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9A3F" w14:textId="11891919" w:rsidR="00A23CA5" w:rsidRPr="00FD2044" w:rsidRDefault="007F111F" w:rsidP="00B75168">
      <w:pPr>
        <w:pStyle w:val="a8"/>
        <w:jc w:val="center"/>
        <w:rPr>
          <w:sz w:val="26"/>
        </w:rPr>
      </w:pPr>
      <w:r w:rsidRPr="009C5EA9">
        <w:rPr>
          <w:noProof/>
        </w:rPr>
        <w:pict w14:anchorId="5EF66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58.5pt;visibility:visible">
            <v:imagedata r:id="rId6" o:title=""/>
          </v:shape>
        </w:pict>
      </w:r>
    </w:p>
    <w:p w14:paraId="430622E0" w14:textId="77777777" w:rsidR="00A23CA5" w:rsidRPr="00FD2044" w:rsidRDefault="00A23CA5" w:rsidP="00B75168">
      <w:pPr>
        <w:pStyle w:val="a8"/>
        <w:jc w:val="center"/>
        <w:rPr>
          <w:sz w:val="2"/>
          <w:szCs w:val="2"/>
        </w:rPr>
      </w:pPr>
    </w:p>
    <w:p w14:paraId="5D74C9DC" w14:textId="77777777" w:rsidR="00A23CA5" w:rsidRPr="00FD2044" w:rsidRDefault="00A23CA5" w:rsidP="00B75168">
      <w:pPr>
        <w:pStyle w:val="a8"/>
        <w:jc w:val="center"/>
        <w:rPr>
          <w:sz w:val="2"/>
          <w:szCs w:val="2"/>
        </w:rPr>
      </w:pPr>
    </w:p>
    <w:p w14:paraId="6470D8A2" w14:textId="77777777" w:rsidR="00A23CA5" w:rsidRPr="00B75168" w:rsidRDefault="00A23CA5" w:rsidP="00B75168">
      <w:pPr>
        <w:pStyle w:val="a8"/>
        <w:jc w:val="center"/>
        <w:rPr>
          <w:b/>
          <w:bCs/>
        </w:rPr>
      </w:pPr>
      <w:r w:rsidRPr="00B75168">
        <w:rPr>
          <w:b/>
          <w:bCs/>
        </w:rPr>
        <w:t>МУНИЦИПАЛЬНОЕ ОБРАЗОВАНИЕ «ТОМСКИЙ РАЙОН»</w:t>
      </w:r>
    </w:p>
    <w:p w14:paraId="5833A547" w14:textId="77777777" w:rsidR="00A23CA5" w:rsidRPr="00B75168" w:rsidRDefault="00A23CA5" w:rsidP="00B75168">
      <w:pPr>
        <w:pStyle w:val="a8"/>
        <w:jc w:val="center"/>
        <w:rPr>
          <w:b/>
          <w:bCs/>
          <w:sz w:val="16"/>
          <w:szCs w:val="16"/>
        </w:rPr>
      </w:pPr>
    </w:p>
    <w:p w14:paraId="50587A3F" w14:textId="77777777" w:rsidR="00A23CA5" w:rsidRPr="00B75168" w:rsidRDefault="00A23CA5" w:rsidP="00B75168">
      <w:pPr>
        <w:pStyle w:val="a8"/>
        <w:jc w:val="center"/>
        <w:rPr>
          <w:b/>
          <w:bCs/>
          <w:sz w:val="25"/>
          <w:szCs w:val="25"/>
        </w:rPr>
      </w:pPr>
      <w:r w:rsidRPr="00B75168">
        <w:rPr>
          <w:b/>
          <w:bCs/>
          <w:sz w:val="25"/>
          <w:szCs w:val="25"/>
        </w:rPr>
        <w:t>АДМИНИСТРАЦИЯ ТОМСКОГО РАЙОНА</w:t>
      </w:r>
    </w:p>
    <w:p w14:paraId="6D569A7A" w14:textId="77777777" w:rsidR="00A23CA5" w:rsidRPr="00B75168" w:rsidRDefault="00A23CA5" w:rsidP="00B75168">
      <w:pPr>
        <w:pStyle w:val="a8"/>
        <w:jc w:val="center"/>
        <w:rPr>
          <w:b/>
          <w:bCs/>
          <w:sz w:val="16"/>
          <w:szCs w:val="16"/>
        </w:rPr>
      </w:pPr>
    </w:p>
    <w:p w14:paraId="2E712120" w14:textId="53949A84" w:rsidR="00FB424C" w:rsidRPr="00B75168" w:rsidRDefault="00A23CA5" w:rsidP="00B75168">
      <w:pPr>
        <w:pStyle w:val="a8"/>
        <w:jc w:val="center"/>
        <w:rPr>
          <w:b/>
          <w:bCs/>
          <w:sz w:val="25"/>
          <w:szCs w:val="25"/>
        </w:rPr>
      </w:pPr>
      <w:r w:rsidRPr="00B75168">
        <w:rPr>
          <w:b/>
          <w:bCs/>
          <w:sz w:val="25"/>
          <w:szCs w:val="25"/>
        </w:rPr>
        <w:t>ПОСТАНОВЛЕНИЕ</w:t>
      </w:r>
    </w:p>
    <w:p w14:paraId="45108431" w14:textId="77777777" w:rsidR="00A23CA5" w:rsidRDefault="00A64B49" w:rsidP="00D404A2">
      <w:pPr>
        <w:pStyle w:val="a8"/>
        <w:jc w:val="left"/>
        <w:rPr>
          <w:sz w:val="25"/>
          <w:szCs w:val="25"/>
        </w:rPr>
      </w:pPr>
      <w:r>
        <w:rPr>
          <w:sz w:val="25"/>
          <w:szCs w:val="25"/>
        </w:rPr>
        <w:t xml:space="preserve">                                </w:t>
      </w:r>
    </w:p>
    <w:p w14:paraId="25AC3527" w14:textId="4DC9FBB1" w:rsidR="00A23CA5" w:rsidRPr="00FD2044" w:rsidRDefault="000F3CDD" w:rsidP="00D404A2">
      <w:pPr>
        <w:pStyle w:val="a8"/>
        <w:jc w:val="left"/>
        <w:rPr>
          <w:sz w:val="26"/>
          <w:szCs w:val="26"/>
          <w:lang w:eastAsia="en-US"/>
        </w:rPr>
      </w:pPr>
      <w:r>
        <w:rPr>
          <w:sz w:val="26"/>
          <w:szCs w:val="26"/>
          <w:lang w:eastAsia="en-US"/>
        </w:rPr>
        <w:t>15.04.</w:t>
      </w:r>
      <w:r w:rsidR="00A23CA5">
        <w:rPr>
          <w:sz w:val="26"/>
          <w:szCs w:val="26"/>
          <w:lang w:eastAsia="en-US"/>
        </w:rPr>
        <w:t xml:space="preserve">2020 </w:t>
      </w:r>
      <w:r w:rsidR="00A23CA5" w:rsidRPr="00FD2044">
        <w:rPr>
          <w:sz w:val="26"/>
          <w:szCs w:val="26"/>
          <w:lang w:eastAsia="en-US"/>
        </w:rPr>
        <w:t>г</w:t>
      </w:r>
      <w:r w:rsidR="00A23CA5">
        <w:rPr>
          <w:sz w:val="26"/>
          <w:szCs w:val="26"/>
          <w:lang w:eastAsia="en-US"/>
        </w:rPr>
        <w:t>.</w:t>
      </w:r>
      <w:r w:rsidR="00A23CA5" w:rsidRPr="00FD2044">
        <w:rPr>
          <w:sz w:val="26"/>
          <w:szCs w:val="26"/>
          <w:lang w:eastAsia="en-US"/>
        </w:rPr>
        <w:t xml:space="preserve">        </w:t>
      </w:r>
      <w:r w:rsidR="00A23CA5">
        <w:rPr>
          <w:sz w:val="26"/>
          <w:szCs w:val="26"/>
          <w:lang w:eastAsia="en-US"/>
        </w:rPr>
        <w:t xml:space="preserve">                                                 </w:t>
      </w:r>
      <w:r w:rsidR="00624101">
        <w:rPr>
          <w:sz w:val="26"/>
          <w:szCs w:val="26"/>
          <w:lang w:eastAsia="en-US"/>
        </w:rPr>
        <w:t xml:space="preserve">  </w:t>
      </w:r>
      <w:r w:rsidR="00A23CA5">
        <w:rPr>
          <w:sz w:val="26"/>
          <w:szCs w:val="26"/>
          <w:lang w:eastAsia="en-US"/>
        </w:rPr>
        <w:t xml:space="preserve">        </w:t>
      </w:r>
      <w:r w:rsidR="00A23CA5" w:rsidRPr="00FD2044">
        <w:rPr>
          <w:sz w:val="26"/>
          <w:szCs w:val="26"/>
          <w:lang w:eastAsia="en-US"/>
        </w:rPr>
        <w:t xml:space="preserve">       </w:t>
      </w:r>
      <w:r w:rsidR="000E34A3">
        <w:rPr>
          <w:sz w:val="26"/>
          <w:szCs w:val="26"/>
          <w:lang w:eastAsia="en-US"/>
        </w:rPr>
        <w:t xml:space="preserve">                  </w:t>
      </w:r>
      <w:r>
        <w:rPr>
          <w:sz w:val="26"/>
          <w:szCs w:val="26"/>
          <w:lang w:eastAsia="en-US"/>
        </w:rPr>
        <w:t xml:space="preserve">                   </w:t>
      </w:r>
      <w:r w:rsidR="00B75168">
        <w:rPr>
          <w:sz w:val="26"/>
          <w:szCs w:val="26"/>
          <w:lang w:eastAsia="en-US"/>
        </w:rPr>
        <w:t xml:space="preserve">          </w:t>
      </w:r>
      <w:r w:rsidR="00A23CA5" w:rsidRPr="00FD2044">
        <w:rPr>
          <w:sz w:val="26"/>
          <w:szCs w:val="26"/>
          <w:lang w:eastAsia="en-US"/>
        </w:rPr>
        <w:t xml:space="preserve">№ </w:t>
      </w:r>
      <w:r>
        <w:rPr>
          <w:sz w:val="26"/>
          <w:szCs w:val="26"/>
          <w:lang w:eastAsia="en-US"/>
        </w:rPr>
        <w:t>102</w:t>
      </w:r>
    </w:p>
    <w:p w14:paraId="5A7FDB7A" w14:textId="77777777" w:rsidR="00A23CA5" w:rsidRPr="00FD2044" w:rsidRDefault="00A23CA5" w:rsidP="00D404A2">
      <w:pPr>
        <w:pStyle w:val="a8"/>
        <w:jc w:val="left"/>
        <w:rPr>
          <w:sz w:val="26"/>
          <w:szCs w:val="26"/>
          <w:lang w:eastAsia="en-US"/>
        </w:rPr>
      </w:pPr>
      <w:r w:rsidRPr="00FD2044">
        <w:rPr>
          <w:sz w:val="26"/>
          <w:szCs w:val="26"/>
          <w:lang w:eastAsia="en-US"/>
        </w:rPr>
        <w:tab/>
      </w:r>
      <w:r w:rsidR="00BF2B6F">
        <w:rPr>
          <w:sz w:val="26"/>
          <w:szCs w:val="26"/>
          <w:lang w:eastAsia="en-US"/>
        </w:rPr>
        <w:t xml:space="preserve"> </w:t>
      </w:r>
    </w:p>
    <w:p w14:paraId="7613CE01" w14:textId="77777777" w:rsidR="00A23CA5" w:rsidRPr="00FD2044" w:rsidRDefault="00A23CA5" w:rsidP="00D404A2">
      <w:pPr>
        <w:pStyle w:val="a8"/>
        <w:jc w:val="left"/>
        <w:rPr>
          <w:sz w:val="26"/>
          <w:szCs w:val="26"/>
          <w:lang w:eastAsia="en-US"/>
        </w:rPr>
      </w:pPr>
      <w:r w:rsidRPr="00FD2044">
        <w:rPr>
          <w:sz w:val="26"/>
          <w:szCs w:val="26"/>
          <w:lang w:eastAsia="en-US"/>
        </w:rPr>
        <w:t xml:space="preserve">О внесении изменений в постановление </w:t>
      </w:r>
    </w:p>
    <w:p w14:paraId="70D2F1C6" w14:textId="77777777" w:rsidR="00A23CA5" w:rsidRPr="00FD2044" w:rsidRDefault="00A23CA5" w:rsidP="00D404A2">
      <w:pPr>
        <w:pStyle w:val="a8"/>
        <w:jc w:val="left"/>
        <w:rPr>
          <w:sz w:val="26"/>
          <w:szCs w:val="26"/>
          <w:lang w:eastAsia="en-US"/>
        </w:rPr>
      </w:pPr>
      <w:r w:rsidRPr="00FD2044">
        <w:rPr>
          <w:sz w:val="26"/>
          <w:szCs w:val="26"/>
          <w:lang w:eastAsia="en-US"/>
        </w:rPr>
        <w:t>Администрации Томского района</w:t>
      </w:r>
    </w:p>
    <w:p w14:paraId="67922B0B" w14:textId="77777777" w:rsidR="00A23CA5" w:rsidRPr="00FD2044" w:rsidRDefault="00A23CA5" w:rsidP="00D404A2">
      <w:pPr>
        <w:pStyle w:val="a8"/>
        <w:jc w:val="left"/>
        <w:rPr>
          <w:sz w:val="26"/>
          <w:szCs w:val="26"/>
          <w:lang w:eastAsia="en-US"/>
        </w:rPr>
      </w:pPr>
      <w:r w:rsidRPr="00FD2044">
        <w:rPr>
          <w:sz w:val="26"/>
          <w:szCs w:val="26"/>
          <w:lang w:eastAsia="en-US"/>
        </w:rPr>
        <w:t>от 06.11.2015 № 340</w:t>
      </w:r>
    </w:p>
    <w:p w14:paraId="6D8A3769" w14:textId="77777777" w:rsidR="00A23CA5" w:rsidRPr="00FD2044" w:rsidRDefault="00A23CA5" w:rsidP="00D404A2">
      <w:pPr>
        <w:pStyle w:val="a8"/>
        <w:jc w:val="left"/>
        <w:rPr>
          <w:sz w:val="26"/>
          <w:szCs w:val="26"/>
          <w:lang w:eastAsia="ar-SA"/>
        </w:rPr>
      </w:pPr>
    </w:p>
    <w:p w14:paraId="6A7C9EFE" w14:textId="53A129EB" w:rsidR="00A23CA5" w:rsidRPr="005C619C" w:rsidRDefault="00A23CA5" w:rsidP="00B75168">
      <w:pPr>
        <w:pStyle w:val="a8"/>
        <w:ind w:firstLine="709"/>
        <w:rPr>
          <w:bCs/>
          <w:sz w:val="26"/>
          <w:szCs w:val="26"/>
        </w:rPr>
      </w:pPr>
      <w:r w:rsidRPr="00FD2044">
        <w:rPr>
          <w:sz w:val="26"/>
          <w:szCs w:val="26"/>
          <w:lang w:eastAsia="ar-SA"/>
        </w:rPr>
        <w:t>В целях приведения муниципальной программы «Социальное развитие Томского района на 2016</w:t>
      </w:r>
      <w:r w:rsidRPr="005C619C">
        <w:rPr>
          <w:sz w:val="26"/>
          <w:szCs w:val="26"/>
          <w:lang w:eastAsia="ar-SA"/>
        </w:rPr>
        <w:t xml:space="preserve">-2020 годы» в соответствие с решением Думы Томского района от </w:t>
      </w:r>
      <w:r w:rsidR="00BF2B6F" w:rsidRPr="00A64B49">
        <w:rPr>
          <w:sz w:val="26"/>
          <w:szCs w:val="26"/>
          <w:lang w:eastAsia="ar-SA"/>
        </w:rPr>
        <w:t>24</w:t>
      </w:r>
      <w:r w:rsidRPr="00A64B49">
        <w:rPr>
          <w:sz w:val="26"/>
          <w:szCs w:val="26"/>
          <w:lang w:eastAsia="ar-SA"/>
        </w:rPr>
        <w:t>.</w:t>
      </w:r>
      <w:r w:rsidR="00BF2B6F" w:rsidRPr="00A64B49">
        <w:rPr>
          <w:sz w:val="26"/>
          <w:szCs w:val="26"/>
          <w:lang w:eastAsia="ar-SA"/>
        </w:rPr>
        <w:t>03</w:t>
      </w:r>
      <w:r w:rsidRPr="00A64B49">
        <w:rPr>
          <w:sz w:val="26"/>
          <w:szCs w:val="26"/>
          <w:lang w:eastAsia="ar-SA"/>
        </w:rPr>
        <w:t>.20</w:t>
      </w:r>
      <w:r w:rsidR="00BF2B6F" w:rsidRPr="00A64B49">
        <w:rPr>
          <w:sz w:val="26"/>
          <w:szCs w:val="26"/>
          <w:lang w:eastAsia="ar-SA"/>
        </w:rPr>
        <w:t>20</w:t>
      </w:r>
      <w:r w:rsidRPr="00A64B49">
        <w:rPr>
          <w:sz w:val="26"/>
          <w:szCs w:val="26"/>
          <w:lang w:eastAsia="ar-SA"/>
        </w:rPr>
        <w:t xml:space="preserve"> №</w:t>
      </w:r>
      <w:r w:rsidR="00BF2B6F" w:rsidRPr="00A64B49">
        <w:rPr>
          <w:sz w:val="26"/>
          <w:szCs w:val="26"/>
          <w:lang w:eastAsia="ar-SA"/>
        </w:rPr>
        <w:t xml:space="preserve"> </w:t>
      </w:r>
      <w:r w:rsidR="00B75168" w:rsidRPr="00A64B49">
        <w:rPr>
          <w:sz w:val="26"/>
          <w:szCs w:val="26"/>
          <w:lang w:eastAsia="ar-SA"/>
        </w:rPr>
        <w:t>357</w:t>
      </w:r>
      <w:r w:rsidR="00B75168" w:rsidRPr="005C619C">
        <w:rPr>
          <w:sz w:val="26"/>
          <w:szCs w:val="26"/>
          <w:lang w:eastAsia="ar-SA"/>
        </w:rPr>
        <w:t xml:space="preserve"> «</w:t>
      </w:r>
      <w:r w:rsidRPr="005C619C">
        <w:rPr>
          <w:bCs/>
          <w:sz w:val="26"/>
          <w:szCs w:val="26"/>
        </w:rPr>
        <w:t>Об утверждении бюджета Томского района на 2020 год</w:t>
      </w:r>
      <w:r w:rsidRPr="005C619C">
        <w:rPr>
          <w:sz w:val="26"/>
          <w:szCs w:val="26"/>
        </w:rPr>
        <w:t xml:space="preserve"> и плановый период 2021 и 2022 годов</w:t>
      </w:r>
      <w:r w:rsidRPr="005C619C">
        <w:rPr>
          <w:sz w:val="26"/>
          <w:szCs w:val="26"/>
          <w:lang w:eastAsia="ar-SA"/>
        </w:rPr>
        <w:t>»</w:t>
      </w:r>
    </w:p>
    <w:p w14:paraId="49EC6D2F" w14:textId="77777777" w:rsidR="00A23CA5" w:rsidRPr="00FD2044" w:rsidRDefault="00A23CA5" w:rsidP="00B75168">
      <w:pPr>
        <w:pStyle w:val="a8"/>
        <w:ind w:firstLine="709"/>
        <w:rPr>
          <w:sz w:val="26"/>
          <w:szCs w:val="26"/>
          <w:lang w:eastAsia="en-US"/>
        </w:rPr>
      </w:pPr>
      <w:r w:rsidRPr="00FD2044">
        <w:rPr>
          <w:sz w:val="26"/>
          <w:szCs w:val="26"/>
          <w:lang w:eastAsia="en-US"/>
        </w:rPr>
        <w:t>ПОСТАНОВЛЯЮ:</w:t>
      </w:r>
    </w:p>
    <w:p w14:paraId="0E258808" w14:textId="77777777" w:rsidR="00A23CA5" w:rsidRPr="00FD2044" w:rsidRDefault="00A23CA5" w:rsidP="00B75168">
      <w:pPr>
        <w:pStyle w:val="a8"/>
        <w:ind w:firstLine="709"/>
        <w:rPr>
          <w:sz w:val="26"/>
          <w:szCs w:val="26"/>
          <w:lang w:eastAsia="en-US"/>
        </w:rPr>
      </w:pPr>
      <w:r w:rsidRPr="00FD2044">
        <w:rPr>
          <w:sz w:val="26"/>
          <w:szCs w:val="26"/>
          <w:lang w:eastAsia="en-US"/>
        </w:rPr>
        <w:t xml:space="preserve">1. Внести изменения в постановление Администрации Томского района от 06.11.2015 № 340 «Об утверждении муниципальной программы </w:t>
      </w:r>
      <w:r w:rsidRPr="00FD2044">
        <w:rPr>
          <w:bCs/>
          <w:sz w:val="26"/>
          <w:szCs w:val="26"/>
          <w:lang w:eastAsia="en-US"/>
        </w:rPr>
        <w:t>«Социальное развитие Томского района на 2016-2020 годы», изложив приложение к постановлению в новой редакции согласно приложению к настоящему постановлению</w:t>
      </w:r>
      <w:r>
        <w:rPr>
          <w:bCs/>
          <w:sz w:val="26"/>
          <w:szCs w:val="26"/>
          <w:lang w:eastAsia="en-US"/>
        </w:rPr>
        <w:t>.</w:t>
      </w:r>
    </w:p>
    <w:p w14:paraId="50E05A38" w14:textId="77777777" w:rsidR="00281959" w:rsidRPr="00281959" w:rsidRDefault="00A23CA5" w:rsidP="00B75168">
      <w:pPr>
        <w:pStyle w:val="a8"/>
        <w:ind w:firstLine="709"/>
        <w:rPr>
          <w:kern w:val="1"/>
          <w:sz w:val="26"/>
          <w:szCs w:val="26"/>
        </w:rPr>
      </w:pPr>
      <w:r w:rsidRPr="00FD2044">
        <w:rPr>
          <w:kern w:val="1"/>
          <w:sz w:val="26"/>
          <w:szCs w:val="26"/>
          <w:u w:color="000000"/>
          <w:lang w:eastAsia="en-US"/>
        </w:rPr>
        <w:t>2. Управлению Делами</w:t>
      </w:r>
      <w:r>
        <w:rPr>
          <w:kern w:val="1"/>
          <w:sz w:val="26"/>
          <w:szCs w:val="26"/>
          <w:u w:color="000000"/>
          <w:lang w:eastAsia="en-US"/>
        </w:rPr>
        <w:t xml:space="preserve"> Администрации Томского района </w:t>
      </w:r>
      <w:r w:rsidRPr="00FD2044">
        <w:rPr>
          <w:kern w:val="1"/>
          <w:sz w:val="26"/>
          <w:szCs w:val="26"/>
          <w:u w:color="000000"/>
          <w:lang w:eastAsia="en-US"/>
        </w:rPr>
        <w:t>обеспечить о</w:t>
      </w:r>
      <w:r w:rsidRPr="00FD2044">
        <w:rPr>
          <w:kern w:val="1"/>
          <w:sz w:val="26"/>
          <w:szCs w:val="26"/>
        </w:rPr>
        <w:t xml:space="preserve">публикование настоящего постановления в газете «Томское предместье» и размещение на </w:t>
      </w:r>
      <w:r>
        <w:rPr>
          <w:kern w:val="1"/>
          <w:sz w:val="26"/>
          <w:szCs w:val="26"/>
        </w:rPr>
        <w:t>сайте Администрации Томского района в информационно – телекоммуникационной сети «Интернет».</w:t>
      </w:r>
    </w:p>
    <w:p w14:paraId="49F202D7" w14:textId="77777777" w:rsidR="00A23CA5" w:rsidRPr="00FD2044" w:rsidRDefault="00A23CA5" w:rsidP="00B75168">
      <w:pPr>
        <w:pStyle w:val="a8"/>
        <w:ind w:firstLine="709"/>
        <w:rPr>
          <w:kern w:val="2"/>
          <w:sz w:val="26"/>
          <w:szCs w:val="26"/>
          <w:lang w:eastAsia="zh-CN" w:bidi="hi-IN"/>
        </w:rPr>
      </w:pPr>
      <w:r>
        <w:rPr>
          <w:kern w:val="2"/>
          <w:sz w:val="26"/>
          <w:szCs w:val="26"/>
        </w:rPr>
        <w:t xml:space="preserve">3. </w:t>
      </w:r>
      <w:r w:rsidRPr="00FD2044">
        <w:rPr>
          <w:kern w:val="2"/>
          <w:sz w:val="26"/>
          <w:szCs w:val="26"/>
        </w:rPr>
        <w:t>Контроль за исполнением настоящего постановления возложить на</w:t>
      </w:r>
      <w:r>
        <w:rPr>
          <w:kern w:val="2"/>
          <w:sz w:val="26"/>
          <w:szCs w:val="26"/>
        </w:rPr>
        <w:t xml:space="preserve"> </w:t>
      </w:r>
      <w:r w:rsidR="00BF2B6F">
        <w:rPr>
          <w:kern w:val="2"/>
          <w:sz w:val="26"/>
          <w:szCs w:val="26"/>
        </w:rPr>
        <w:br/>
      </w:r>
      <w:r w:rsidRPr="00FD2044">
        <w:rPr>
          <w:kern w:val="2"/>
          <w:sz w:val="26"/>
          <w:szCs w:val="26"/>
        </w:rPr>
        <w:t>заместителя Главы Томского района – начальника Управ</w:t>
      </w:r>
      <w:r w:rsidR="00CF7FE1">
        <w:rPr>
          <w:kern w:val="2"/>
          <w:sz w:val="26"/>
          <w:szCs w:val="26"/>
        </w:rPr>
        <w:t>ления по социальной политике</w:t>
      </w:r>
      <w:r w:rsidRPr="00FD2044">
        <w:rPr>
          <w:kern w:val="2"/>
          <w:sz w:val="26"/>
          <w:szCs w:val="26"/>
        </w:rPr>
        <w:t>.</w:t>
      </w:r>
    </w:p>
    <w:p w14:paraId="6463CC8B" w14:textId="77777777" w:rsidR="00A23CA5" w:rsidRPr="00FD2044" w:rsidRDefault="00A23CA5" w:rsidP="00D404A2">
      <w:pPr>
        <w:pStyle w:val="a8"/>
        <w:jc w:val="left"/>
        <w:rPr>
          <w:kern w:val="1"/>
          <w:sz w:val="26"/>
          <w:szCs w:val="26"/>
        </w:rPr>
      </w:pPr>
    </w:p>
    <w:p w14:paraId="41515A64" w14:textId="77777777" w:rsidR="00B75168" w:rsidRDefault="00B75168" w:rsidP="00D404A2">
      <w:pPr>
        <w:pStyle w:val="a8"/>
        <w:jc w:val="left"/>
        <w:rPr>
          <w:sz w:val="26"/>
          <w:szCs w:val="26"/>
        </w:rPr>
      </w:pPr>
    </w:p>
    <w:p w14:paraId="1667D2B9" w14:textId="77777777" w:rsidR="00B75168" w:rsidRDefault="00B75168" w:rsidP="00D404A2">
      <w:pPr>
        <w:pStyle w:val="a8"/>
        <w:jc w:val="left"/>
        <w:rPr>
          <w:sz w:val="26"/>
          <w:szCs w:val="26"/>
        </w:rPr>
      </w:pPr>
    </w:p>
    <w:p w14:paraId="67BF02F7" w14:textId="77777777" w:rsidR="00B75168" w:rsidRDefault="00B75168" w:rsidP="00D404A2">
      <w:pPr>
        <w:pStyle w:val="a8"/>
        <w:jc w:val="left"/>
        <w:rPr>
          <w:sz w:val="26"/>
          <w:szCs w:val="26"/>
        </w:rPr>
      </w:pPr>
    </w:p>
    <w:p w14:paraId="5B9A4109" w14:textId="77777777" w:rsidR="00B75168" w:rsidRDefault="00B75168" w:rsidP="00D404A2">
      <w:pPr>
        <w:pStyle w:val="a8"/>
        <w:jc w:val="left"/>
        <w:rPr>
          <w:sz w:val="26"/>
          <w:szCs w:val="26"/>
        </w:rPr>
      </w:pPr>
    </w:p>
    <w:p w14:paraId="6B33934B" w14:textId="25E19EEA" w:rsidR="00A23CA5" w:rsidRPr="00FD2044" w:rsidRDefault="00A23CA5" w:rsidP="00D404A2">
      <w:pPr>
        <w:pStyle w:val="a8"/>
        <w:jc w:val="left"/>
        <w:rPr>
          <w:sz w:val="26"/>
          <w:szCs w:val="26"/>
        </w:rPr>
      </w:pPr>
      <w:r>
        <w:rPr>
          <w:sz w:val="26"/>
          <w:szCs w:val="26"/>
        </w:rPr>
        <w:t>Глава Томского района</w:t>
      </w:r>
      <w:r w:rsidRPr="00FD2044">
        <w:rPr>
          <w:sz w:val="26"/>
          <w:szCs w:val="26"/>
        </w:rPr>
        <w:t xml:space="preserve">                            </w:t>
      </w:r>
      <w:r>
        <w:rPr>
          <w:sz w:val="26"/>
          <w:szCs w:val="26"/>
        </w:rPr>
        <w:t xml:space="preserve">             </w:t>
      </w:r>
      <w:r w:rsidRPr="00FD2044">
        <w:rPr>
          <w:sz w:val="26"/>
          <w:szCs w:val="26"/>
        </w:rPr>
        <w:t xml:space="preserve">                       </w:t>
      </w:r>
      <w:r>
        <w:rPr>
          <w:sz w:val="26"/>
          <w:szCs w:val="26"/>
        </w:rPr>
        <w:t xml:space="preserve">        </w:t>
      </w:r>
      <w:r w:rsidR="000F3CDD">
        <w:rPr>
          <w:sz w:val="26"/>
          <w:szCs w:val="26"/>
        </w:rPr>
        <w:t xml:space="preserve">    </w:t>
      </w:r>
      <w:r w:rsidR="00B75168">
        <w:rPr>
          <w:sz w:val="26"/>
          <w:szCs w:val="26"/>
        </w:rPr>
        <w:t xml:space="preserve">             </w:t>
      </w:r>
      <w:r>
        <w:rPr>
          <w:sz w:val="26"/>
          <w:szCs w:val="26"/>
        </w:rPr>
        <w:t>А.А. Терещенко</w:t>
      </w:r>
    </w:p>
    <w:p w14:paraId="34A6941D" w14:textId="77777777" w:rsidR="00A23CA5" w:rsidRDefault="00A23CA5" w:rsidP="00D404A2">
      <w:pPr>
        <w:pStyle w:val="a8"/>
        <w:jc w:val="left"/>
        <w:rPr>
          <w:lang w:eastAsia="en-US"/>
        </w:rPr>
      </w:pPr>
    </w:p>
    <w:p w14:paraId="5A8BF552" w14:textId="77777777" w:rsidR="00B75168" w:rsidRDefault="00B75168" w:rsidP="00D404A2">
      <w:pPr>
        <w:pStyle w:val="a8"/>
        <w:jc w:val="left"/>
        <w:rPr>
          <w:sz w:val="16"/>
          <w:szCs w:val="16"/>
          <w:lang w:eastAsia="en-US"/>
        </w:rPr>
      </w:pPr>
    </w:p>
    <w:p w14:paraId="68E61BFF" w14:textId="77777777" w:rsidR="00B75168" w:rsidRDefault="00B75168" w:rsidP="00D404A2">
      <w:pPr>
        <w:pStyle w:val="a8"/>
        <w:jc w:val="left"/>
        <w:rPr>
          <w:sz w:val="16"/>
          <w:szCs w:val="16"/>
          <w:lang w:eastAsia="en-US"/>
        </w:rPr>
      </w:pPr>
    </w:p>
    <w:p w14:paraId="7A37DCD8" w14:textId="77777777" w:rsidR="00B75168" w:rsidRDefault="00B75168" w:rsidP="00D404A2">
      <w:pPr>
        <w:pStyle w:val="a8"/>
        <w:jc w:val="left"/>
        <w:rPr>
          <w:sz w:val="16"/>
          <w:szCs w:val="16"/>
          <w:lang w:eastAsia="en-US"/>
        </w:rPr>
      </w:pPr>
    </w:p>
    <w:p w14:paraId="0C2E4DA2" w14:textId="77777777" w:rsidR="00B75168" w:rsidRDefault="00B75168" w:rsidP="00D404A2">
      <w:pPr>
        <w:pStyle w:val="a8"/>
        <w:jc w:val="left"/>
        <w:rPr>
          <w:sz w:val="16"/>
          <w:szCs w:val="16"/>
          <w:lang w:eastAsia="en-US"/>
        </w:rPr>
      </w:pPr>
    </w:p>
    <w:p w14:paraId="28787C70" w14:textId="77777777" w:rsidR="00B75168" w:rsidRDefault="00B75168" w:rsidP="00D404A2">
      <w:pPr>
        <w:pStyle w:val="a8"/>
        <w:jc w:val="left"/>
        <w:rPr>
          <w:sz w:val="16"/>
          <w:szCs w:val="16"/>
          <w:lang w:eastAsia="en-US"/>
        </w:rPr>
      </w:pPr>
    </w:p>
    <w:p w14:paraId="15B509A5" w14:textId="77777777" w:rsidR="00B75168" w:rsidRDefault="00B75168" w:rsidP="00D404A2">
      <w:pPr>
        <w:pStyle w:val="a8"/>
        <w:jc w:val="left"/>
        <w:rPr>
          <w:sz w:val="16"/>
          <w:szCs w:val="16"/>
          <w:lang w:eastAsia="en-US"/>
        </w:rPr>
      </w:pPr>
    </w:p>
    <w:p w14:paraId="7186CF34" w14:textId="77777777" w:rsidR="00B75168" w:rsidRDefault="00B75168" w:rsidP="00D404A2">
      <w:pPr>
        <w:pStyle w:val="a8"/>
        <w:jc w:val="left"/>
        <w:rPr>
          <w:sz w:val="16"/>
          <w:szCs w:val="16"/>
          <w:lang w:eastAsia="en-US"/>
        </w:rPr>
      </w:pPr>
    </w:p>
    <w:p w14:paraId="1E30014C" w14:textId="77777777" w:rsidR="00B75168" w:rsidRDefault="00B75168" w:rsidP="00D404A2">
      <w:pPr>
        <w:pStyle w:val="a8"/>
        <w:jc w:val="left"/>
        <w:rPr>
          <w:sz w:val="16"/>
          <w:szCs w:val="16"/>
          <w:lang w:eastAsia="en-US"/>
        </w:rPr>
      </w:pPr>
    </w:p>
    <w:p w14:paraId="6E8AA968" w14:textId="77777777" w:rsidR="00B75168" w:rsidRDefault="00B75168" w:rsidP="00D404A2">
      <w:pPr>
        <w:pStyle w:val="a8"/>
        <w:jc w:val="left"/>
        <w:rPr>
          <w:sz w:val="16"/>
          <w:szCs w:val="16"/>
          <w:lang w:eastAsia="en-US"/>
        </w:rPr>
      </w:pPr>
    </w:p>
    <w:p w14:paraId="6F14F83B" w14:textId="77777777" w:rsidR="00B75168" w:rsidRDefault="00B75168" w:rsidP="00D404A2">
      <w:pPr>
        <w:pStyle w:val="a8"/>
        <w:jc w:val="left"/>
        <w:rPr>
          <w:sz w:val="16"/>
          <w:szCs w:val="16"/>
          <w:lang w:eastAsia="en-US"/>
        </w:rPr>
      </w:pPr>
    </w:p>
    <w:p w14:paraId="68D545D2" w14:textId="77777777" w:rsidR="00B75168" w:rsidRDefault="00B75168" w:rsidP="00D404A2">
      <w:pPr>
        <w:pStyle w:val="a8"/>
        <w:jc w:val="left"/>
        <w:rPr>
          <w:sz w:val="16"/>
          <w:szCs w:val="16"/>
          <w:lang w:eastAsia="en-US"/>
        </w:rPr>
      </w:pPr>
    </w:p>
    <w:p w14:paraId="5142268B" w14:textId="77777777" w:rsidR="00B75168" w:rsidRDefault="00B75168" w:rsidP="00D404A2">
      <w:pPr>
        <w:pStyle w:val="a8"/>
        <w:jc w:val="left"/>
        <w:rPr>
          <w:sz w:val="16"/>
          <w:szCs w:val="16"/>
          <w:lang w:eastAsia="en-US"/>
        </w:rPr>
      </w:pPr>
    </w:p>
    <w:p w14:paraId="716A34F5" w14:textId="77777777" w:rsidR="00B75168" w:rsidRDefault="00B75168" w:rsidP="00D404A2">
      <w:pPr>
        <w:pStyle w:val="a8"/>
        <w:jc w:val="left"/>
        <w:rPr>
          <w:sz w:val="16"/>
          <w:szCs w:val="16"/>
          <w:lang w:eastAsia="en-US"/>
        </w:rPr>
      </w:pPr>
    </w:p>
    <w:p w14:paraId="1C0429CD" w14:textId="77777777" w:rsidR="00B75168" w:rsidRDefault="00B75168" w:rsidP="00D404A2">
      <w:pPr>
        <w:pStyle w:val="a8"/>
        <w:jc w:val="left"/>
        <w:rPr>
          <w:sz w:val="16"/>
          <w:szCs w:val="16"/>
          <w:lang w:eastAsia="en-US"/>
        </w:rPr>
      </w:pPr>
    </w:p>
    <w:p w14:paraId="14037038" w14:textId="77777777" w:rsidR="00B75168" w:rsidRDefault="00B75168" w:rsidP="00D404A2">
      <w:pPr>
        <w:pStyle w:val="a8"/>
        <w:jc w:val="left"/>
        <w:rPr>
          <w:sz w:val="16"/>
          <w:szCs w:val="16"/>
          <w:lang w:eastAsia="en-US"/>
        </w:rPr>
      </w:pPr>
    </w:p>
    <w:p w14:paraId="66B351A7" w14:textId="77777777" w:rsidR="00B75168" w:rsidRDefault="00B75168" w:rsidP="00D404A2">
      <w:pPr>
        <w:pStyle w:val="a8"/>
        <w:jc w:val="left"/>
        <w:rPr>
          <w:sz w:val="16"/>
          <w:szCs w:val="16"/>
          <w:lang w:eastAsia="en-US"/>
        </w:rPr>
      </w:pPr>
    </w:p>
    <w:p w14:paraId="551C853C" w14:textId="085066E9" w:rsidR="00281959" w:rsidRPr="00281959" w:rsidRDefault="00281959" w:rsidP="00D404A2">
      <w:pPr>
        <w:pStyle w:val="a8"/>
        <w:jc w:val="left"/>
        <w:rPr>
          <w:sz w:val="16"/>
          <w:szCs w:val="16"/>
          <w:lang w:eastAsia="en-US"/>
        </w:rPr>
      </w:pPr>
      <w:r w:rsidRPr="00281959">
        <w:rPr>
          <w:sz w:val="16"/>
          <w:szCs w:val="16"/>
          <w:lang w:eastAsia="en-US"/>
        </w:rPr>
        <w:t>Фролова Ольга Викторовна</w:t>
      </w:r>
    </w:p>
    <w:p w14:paraId="423028B6" w14:textId="77777777" w:rsidR="00281959" w:rsidRPr="00281959" w:rsidRDefault="00281959" w:rsidP="00D404A2">
      <w:pPr>
        <w:pStyle w:val="a8"/>
        <w:jc w:val="left"/>
        <w:rPr>
          <w:sz w:val="16"/>
          <w:szCs w:val="16"/>
          <w:lang w:eastAsia="en-US"/>
        </w:rPr>
      </w:pPr>
      <w:r w:rsidRPr="00281959">
        <w:rPr>
          <w:sz w:val="16"/>
          <w:szCs w:val="16"/>
          <w:lang w:eastAsia="en-US"/>
        </w:rPr>
        <w:t>40 87 61</w:t>
      </w:r>
    </w:p>
    <w:p w14:paraId="4C96A6C2" w14:textId="77777777" w:rsidR="004619DF" w:rsidRDefault="00D165A4" w:rsidP="00D404A2">
      <w:pPr>
        <w:pStyle w:val="a8"/>
        <w:jc w:val="left"/>
        <w:rPr>
          <w:sz w:val="16"/>
          <w:szCs w:val="16"/>
          <w:lang w:eastAsia="en-US"/>
        </w:rPr>
      </w:pPr>
      <w:hyperlink r:id="rId7" w:history="1">
        <w:r w:rsidR="00FB424C" w:rsidRPr="00F00C1E">
          <w:rPr>
            <w:rStyle w:val="a5"/>
            <w:sz w:val="16"/>
            <w:szCs w:val="16"/>
            <w:lang w:eastAsia="en-US"/>
          </w:rPr>
          <w:t>culture@atr.tomsk.gov.ru</w:t>
        </w:r>
      </w:hyperlink>
    </w:p>
    <w:p w14:paraId="350477BC" w14:textId="77777777" w:rsidR="00B75168" w:rsidRDefault="00B75168" w:rsidP="00B75168">
      <w:pPr>
        <w:pStyle w:val="a8"/>
        <w:rPr>
          <w:sz w:val="24"/>
          <w:szCs w:val="24"/>
          <w:lang w:eastAsia="en-US"/>
        </w:rPr>
        <w:sectPr w:rsidR="00B75168" w:rsidSect="00B75168">
          <w:pgSz w:w="11906" w:h="16838"/>
          <w:pgMar w:top="1134" w:right="568" w:bottom="1134" w:left="1135" w:header="708" w:footer="708" w:gutter="0"/>
          <w:cols w:space="708"/>
          <w:docGrid w:linePitch="360"/>
        </w:sectPr>
      </w:pPr>
    </w:p>
    <w:p w14:paraId="6682AEFC" w14:textId="4E65DE0D" w:rsidR="000F3CDD" w:rsidRPr="009E2838" w:rsidRDefault="000F3CDD" w:rsidP="00B75168">
      <w:pPr>
        <w:pStyle w:val="a8"/>
        <w:jc w:val="right"/>
        <w:rPr>
          <w:sz w:val="24"/>
          <w:szCs w:val="24"/>
          <w:lang w:eastAsia="en-US"/>
        </w:rPr>
      </w:pPr>
      <w:r w:rsidRPr="009E2838">
        <w:rPr>
          <w:sz w:val="24"/>
          <w:szCs w:val="24"/>
          <w:lang w:eastAsia="en-US"/>
        </w:rPr>
        <w:lastRenderedPageBreak/>
        <w:t>Приложение к постановлению</w:t>
      </w:r>
    </w:p>
    <w:p w14:paraId="3E7FE824" w14:textId="77777777" w:rsidR="000F3CDD" w:rsidRPr="009E2838" w:rsidRDefault="000F3CDD" w:rsidP="009E2838">
      <w:pPr>
        <w:pStyle w:val="a8"/>
        <w:jc w:val="right"/>
        <w:rPr>
          <w:sz w:val="24"/>
          <w:szCs w:val="24"/>
          <w:lang w:eastAsia="en-US"/>
        </w:rPr>
      </w:pPr>
      <w:r w:rsidRPr="009E2838">
        <w:rPr>
          <w:sz w:val="24"/>
          <w:szCs w:val="24"/>
          <w:lang w:eastAsia="en-US"/>
        </w:rPr>
        <w:t>Администрации Томского района</w:t>
      </w:r>
    </w:p>
    <w:p w14:paraId="4BF98AD0" w14:textId="77777777" w:rsidR="000F3CDD" w:rsidRPr="000F3CDD" w:rsidRDefault="000F3CDD" w:rsidP="009E2838">
      <w:pPr>
        <w:pStyle w:val="a8"/>
        <w:jc w:val="right"/>
        <w:rPr>
          <w:sz w:val="16"/>
          <w:szCs w:val="16"/>
          <w:lang w:eastAsia="en-US"/>
        </w:rPr>
      </w:pPr>
      <w:r w:rsidRPr="009E2838">
        <w:rPr>
          <w:sz w:val="24"/>
          <w:szCs w:val="24"/>
          <w:lang w:eastAsia="en-US"/>
        </w:rPr>
        <w:t>от 15.04.2020 № 102</w:t>
      </w:r>
    </w:p>
    <w:p w14:paraId="3F4F3051" w14:textId="77777777" w:rsidR="00FB424C" w:rsidRDefault="000F3CDD" w:rsidP="009E2838">
      <w:pPr>
        <w:pStyle w:val="1"/>
        <w:rPr>
          <w:lang w:eastAsia="en-US"/>
        </w:rPr>
      </w:pPr>
      <w:r w:rsidRPr="000F3CDD">
        <w:rPr>
          <w:lang w:eastAsia="en-US"/>
        </w:rPr>
        <w:t>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834"/>
        <w:gridCol w:w="1405"/>
        <w:gridCol w:w="915"/>
        <w:gridCol w:w="405"/>
        <w:gridCol w:w="838"/>
        <w:gridCol w:w="735"/>
        <w:gridCol w:w="1222"/>
        <w:gridCol w:w="1225"/>
        <w:gridCol w:w="1313"/>
        <w:gridCol w:w="1735"/>
        <w:gridCol w:w="1381"/>
      </w:tblGrid>
      <w:tr w:rsidR="000F3CDD" w:rsidRPr="007F111F" w14:paraId="05F207B4" w14:textId="77777777" w:rsidTr="009E2838">
        <w:trPr>
          <w:trHeight w:val="705"/>
        </w:trPr>
        <w:tc>
          <w:tcPr>
            <w:tcW w:w="1743" w:type="dxa"/>
            <w:shd w:val="clear" w:color="auto" w:fill="auto"/>
            <w:hideMark/>
          </w:tcPr>
          <w:p w14:paraId="5BFD7CB3" w14:textId="77777777" w:rsidR="000F3CDD" w:rsidRPr="007F111F" w:rsidRDefault="000F3CDD" w:rsidP="009E2838">
            <w:pPr>
              <w:pStyle w:val="a8"/>
              <w:rPr>
                <w:lang w:eastAsia="en-US"/>
              </w:rPr>
            </w:pPr>
            <w:r w:rsidRPr="007F111F">
              <w:rPr>
                <w:lang w:eastAsia="en-US"/>
              </w:rPr>
              <w:t>Наименование муниципальной программы</w:t>
            </w:r>
          </w:p>
        </w:tc>
        <w:tc>
          <w:tcPr>
            <w:tcW w:w="13043" w:type="dxa"/>
            <w:gridSpan w:val="11"/>
            <w:shd w:val="clear" w:color="auto" w:fill="auto"/>
            <w:hideMark/>
          </w:tcPr>
          <w:p w14:paraId="26A5C0BC" w14:textId="77777777" w:rsidR="000F3CDD" w:rsidRPr="007F111F" w:rsidRDefault="000F3CDD" w:rsidP="009E2838">
            <w:pPr>
              <w:pStyle w:val="a8"/>
              <w:rPr>
                <w:lang w:eastAsia="en-US"/>
              </w:rPr>
            </w:pPr>
            <w:r w:rsidRPr="007F111F">
              <w:rPr>
                <w:lang w:eastAsia="en-US"/>
              </w:rPr>
              <w:t>«Социальное развитие Томского района на 2016 - 2020 годы»</w:t>
            </w:r>
          </w:p>
          <w:p w14:paraId="3FDFC0BE" w14:textId="77777777" w:rsidR="000F3CDD" w:rsidRPr="007F111F" w:rsidRDefault="000F3CDD" w:rsidP="009E2838">
            <w:pPr>
              <w:pStyle w:val="a8"/>
              <w:rPr>
                <w:lang w:eastAsia="en-US"/>
              </w:rPr>
            </w:pPr>
          </w:p>
        </w:tc>
      </w:tr>
      <w:tr w:rsidR="000F3CDD" w:rsidRPr="007F111F" w14:paraId="0F6093B5" w14:textId="77777777" w:rsidTr="009E2838">
        <w:trPr>
          <w:trHeight w:val="480"/>
        </w:trPr>
        <w:tc>
          <w:tcPr>
            <w:tcW w:w="1743" w:type="dxa"/>
            <w:vMerge w:val="restart"/>
            <w:shd w:val="clear" w:color="auto" w:fill="auto"/>
            <w:hideMark/>
          </w:tcPr>
          <w:p w14:paraId="311E2D3A" w14:textId="77777777" w:rsidR="000F3CDD" w:rsidRPr="007F111F" w:rsidRDefault="000F3CDD" w:rsidP="009E2838">
            <w:pPr>
              <w:pStyle w:val="a8"/>
              <w:rPr>
                <w:lang w:eastAsia="en-US"/>
              </w:rPr>
            </w:pPr>
            <w:r w:rsidRPr="007F111F">
              <w:rPr>
                <w:lang w:eastAsia="en-US"/>
              </w:rPr>
              <w:t>Ответственный исполнитель муниципальной программы</w:t>
            </w:r>
          </w:p>
        </w:tc>
        <w:tc>
          <w:tcPr>
            <w:tcW w:w="13043" w:type="dxa"/>
            <w:gridSpan w:val="11"/>
            <w:shd w:val="clear" w:color="auto" w:fill="auto"/>
            <w:noWrap/>
            <w:hideMark/>
          </w:tcPr>
          <w:p w14:paraId="6DB9E3AF" w14:textId="77777777" w:rsidR="000F3CDD" w:rsidRPr="007F111F" w:rsidRDefault="007F111F" w:rsidP="009E2838">
            <w:pPr>
              <w:pStyle w:val="a8"/>
              <w:rPr>
                <w:lang w:eastAsia="en-US"/>
              </w:rPr>
            </w:pPr>
            <w:r>
              <w:rPr>
                <w:noProof/>
              </w:rPr>
              <w:pict w14:anchorId="5F746511">
                <v:shapetype id="_x0000_t202" coordsize="21600,21600" o:spt="202" path="m,l,21600r21600,l21600,xe">
                  <v:stroke joinstyle="miter"/>
                  <v:path gradientshapeok="t" o:connecttype="rect"/>
                </v:shapetype>
                <v:shape id="Надпись 8" o:spid="_x0000_s1035" type="#_x0000_t202" style="position:absolute;left:0;text-align:left;margin-left:523.5pt;margin-top:6pt;width:15pt;height:21pt;z-index:1;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" filled="f" stroked="f">
                  <v:textbox style="mso-fit-shape-to-text:t"/>
                </v:shape>
              </w:pict>
            </w:r>
            <w:r>
              <w:rPr>
                <w:noProof/>
              </w:rPr>
              <w:pict w14:anchorId="0F5615F8">
                <v:shape id="Надпись 7" o:spid="_x0000_s1034" type="#_x0000_t202" style="position:absolute;left:0;text-align:left;margin-left:523.5pt;margin-top:6pt;width:15pt;height:21pt;z-index: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" filled="f" stroked="f">
                  <v:textbox style="mso-fit-shape-to-text:t"/>
                </v:shape>
              </w:pict>
            </w:r>
            <w:r w:rsidR="000F3CDD" w:rsidRPr="007F111F">
              <w:rPr>
                <w:lang w:eastAsia="en-US"/>
              </w:rPr>
              <w:t xml:space="preserve"> Управление по социальной политике Администрации Томского района </w:t>
            </w:r>
          </w:p>
        </w:tc>
      </w:tr>
      <w:tr w:rsidR="000F3CDD" w:rsidRPr="007F111F" w14:paraId="23CE02B5" w14:textId="77777777" w:rsidTr="009E2838">
        <w:trPr>
          <w:trHeight w:val="300"/>
        </w:trPr>
        <w:tc>
          <w:tcPr>
            <w:tcW w:w="1743" w:type="dxa"/>
            <w:vMerge/>
            <w:shd w:val="clear" w:color="auto" w:fill="auto"/>
            <w:hideMark/>
          </w:tcPr>
          <w:p w14:paraId="070F4639" w14:textId="77777777" w:rsidR="000F3CDD" w:rsidRPr="007F111F" w:rsidRDefault="000F3CDD" w:rsidP="009E2838">
            <w:pPr>
              <w:pStyle w:val="a8"/>
              <w:rPr>
                <w:lang w:eastAsia="en-US"/>
              </w:rPr>
            </w:pPr>
          </w:p>
        </w:tc>
        <w:tc>
          <w:tcPr>
            <w:tcW w:w="13043" w:type="dxa"/>
            <w:gridSpan w:val="11"/>
            <w:shd w:val="clear" w:color="auto" w:fill="auto"/>
            <w:hideMark/>
          </w:tcPr>
          <w:p w14:paraId="7005A669" w14:textId="77777777" w:rsidR="000F3CDD" w:rsidRPr="007F111F" w:rsidRDefault="000F3CDD" w:rsidP="009E2838">
            <w:pPr>
              <w:pStyle w:val="a8"/>
              <w:rPr>
                <w:lang w:eastAsia="en-US"/>
              </w:rPr>
            </w:pPr>
            <w:r w:rsidRPr="007F111F">
              <w:rPr>
                <w:lang w:eastAsia="en-US"/>
              </w:rPr>
              <w:t>Управление по культуре, спорту, молодёжной политике и туризму Администрации Томского района</w:t>
            </w:r>
          </w:p>
        </w:tc>
      </w:tr>
      <w:tr w:rsidR="000F3CDD" w:rsidRPr="007F111F" w14:paraId="52826C8C" w14:textId="77777777" w:rsidTr="009E2838">
        <w:trPr>
          <w:trHeight w:val="420"/>
        </w:trPr>
        <w:tc>
          <w:tcPr>
            <w:tcW w:w="1743" w:type="dxa"/>
            <w:vMerge w:val="restart"/>
            <w:shd w:val="clear" w:color="auto" w:fill="auto"/>
            <w:hideMark/>
          </w:tcPr>
          <w:p w14:paraId="314A9745" w14:textId="77777777" w:rsidR="000F3CDD" w:rsidRPr="007F111F" w:rsidRDefault="000F3CDD" w:rsidP="009E2838">
            <w:pPr>
              <w:pStyle w:val="a8"/>
              <w:rPr>
                <w:lang w:eastAsia="en-US"/>
              </w:rPr>
            </w:pPr>
            <w:r w:rsidRPr="007F111F">
              <w:rPr>
                <w:lang w:eastAsia="en-US"/>
              </w:rPr>
              <w:t>Соисполнители муниципальной программы</w:t>
            </w:r>
          </w:p>
        </w:tc>
        <w:tc>
          <w:tcPr>
            <w:tcW w:w="13043" w:type="dxa"/>
            <w:gridSpan w:val="11"/>
            <w:shd w:val="clear" w:color="auto" w:fill="auto"/>
            <w:hideMark/>
          </w:tcPr>
          <w:p w14:paraId="159A10C7" w14:textId="77777777" w:rsidR="000F3CDD" w:rsidRPr="007F111F" w:rsidRDefault="000F3CDD" w:rsidP="009E2838">
            <w:pPr>
              <w:pStyle w:val="a8"/>
              <w:rPr>
                <w:lang w:eastAsia="en-US"/>
              </w:rPr>
            </w:pPr>
            <w:r w:rsidRPr="007F111F">
              <w:rPr>
                <w:lang w:eastAsia="en-US"/>
              </w:rPr>
              <w:t>Управление образования Администрации Томского района</w:t>
            </w:r>
          </w:p>
        </w:tc>
      </w:tr>
      <w:tr w:rsidR="000F3CDD" w:rsidRPr="007F111F" w14:paraId="1DB90E2B" w14:textId="77777777" w:rsidTr="009E2838">
        <w:trPr>
          <w:trHeight w:val="300"/>
        </w:trPr>
        <w:tc>
          <w:tcPr>
            <w:tcW w:w="1743" w:type="dxa"/>
            <w:vMerge/>
            <w:shd w:val="clear" w:color="auto" w:fill="auto"/>
            <w:hideMark/>
          </w:tcPr>
          <w:p w14:paraId="708B10EC" w14:textId="77777777" w:rsidR="000F3CDD" w:rsidRPr="007F111F" w:rsidRDefault="000F3CDD" w:rsidP="009E2838">
            <w:pPr>
              <w:pStyle w:val="a8"/>
              <w:rPr>
                <w:lang w:eastAsia="en-US"/>
              </w:rPr>
            </w:pPr>
          </w:p>
        </w:tc>
        <w:tc>
          <w:tcPr>
            <w:tcW w:w="13043" w:type="dxa"/>
            <w:gridSpan w:val="11"/>
            <w:shd w:val="clear" w:color="auto" w:fill="auto"/>
            <w:hideMark/>
          </w:tcPr>
          <w:p w14:paraId="22151450" w14:textId="77777777" w:rsidR="000F3CDD" w:rsidRPr="007F111F" w:rsidRDefault="000F3CDD" w:rsidP="009E2838">
            <w:pPr>
              <w:pStyle w:val="a8"/>
              <w:rPr>
                <w:lang w:eastAsia="en-US"/>
              </w:rPr>
            </w:pPr>
            <w:r w:rsidRPr="007F111F">
              <w:rPr>
                <w:lang w:eastAsia="en-US"/>
              </w:rPr>
              <w:t>Управление по культуре, спорту, молодежной политике и туризму</w:t>
            </w:r>
          </w:p>
        </w:tc>
      </w:tr>
      <w:tr w:rsidR="000F3CDD" w:rsidRPr="007F111F" w14:paraId="5786F7A4" w14:textId="77777777" w:rsidTr="009E2838">
        <w:trPr>
          <w:trHeight w:val="300"/>
        </w:trPr>
        <w:tc>
          <w:tcPr>
            <w:tcW w:w="1743" w:type="dxa"/>
            <w:vMerge/>
            <w:shd w:val="clear" w:color="auto" w:fill="auto"/>
            <w:hideMark/>
          </w:tcPr>
          <w:p w14:paraId="5F613793" w14:textId="77777777" w:rsidR="000F3CDD" w:rsidRPr="007F111F" w:rsidRDefault="000F3CDD" w:rsidP="009E2838">
            <w:pPr>
              <w:pStyle w:val="a8"/>
              <w:rPr>
                <w:lang w:eastAsia="en-US"/>
              </w:rPr>
            </w:pPr>
          </w:p>
        </w:tc>
        <w:tc>
          <w:tcPr>
            <w:tcW w:w="13043" w:type="dxa"/>
            <w:gridSpan w:val="11"/>
            <w:shd w:val="clear" w:color="auto" w:fill="auto"/>
            <w:hideMark/>
          </w:tcPr>
          <w:p w14:paraId="2F9DE5D5" w14:textId="77777777" w:rsidR="000F3CDD" w:rsidRPr="007F111F" w:rsidRDefault="000F3CDD" w:rsidP="009E2838">
            <w:pPr>
              <w:pStyle w:val="a8"/>
              <w:rPr>
                <w:lang w:eastAsia="en-US"/>
              </w:rPr>
            </w:pPr>
            <w:r w:rsidRPr="007F111F">
              <w:rPr>
                <w:lang w:eastAsia="en-US"/>
              </w:rPr>
              <w:t>Управление территориального развития Администрации Томского района</w:t>
            </w:r>
          </w:p>
        </w:tc>
      </w:tr>
      <w:tr w:rsidR="000F3CDD" w:rsidRPr="007F111F" w14:paraId="4AFDBE8C" w14:textId="77777777" w:rsidTr="009E2838">
        <w:trPr>
          <w:trHeight w:val="450"/>
        </w:trPr>
        <w:tc>
          <w:tcPr>
            <w:tcW w:w="1743" w:type="dxa"/>
            <w:vMerge w:val="restart"/>
            <w:shd w:val="clear" w:color="auto" w:fill="auto"/>
            <w:hideMark/>
          </w:tcPr>
          <w:p w14:paraId="6FD7318E" w14:textId="77777777" w:rsidR="000F3CDD" w:rsidRPr="007F111F" w:rsidRDefault="000F3CDD" w:rsidP="009E2838">
            <w:pPr>
              <w:pStyle w:val="a8"/>
              <w:rPr>
                <w:lang w:eastAsia="en-US"/>
              </w:rPr>
            </w:pPr>
            <w:r w:rsidRPr="007F111F">
              <w:rPr>
                <w:lang w:eastAsia="en-US"/>
              </w:rPr>
              <w:t>Участники муниципальной программы</w:t>
            </w:r>
          </w:p>
        </w:tc>
        <w:tc>
          <w:tcPr>
            <w:tcW w:w="13043" w:type="dxa"/>
            <w:gridSpan w:val="11"/>
            <w:shd w:val="clear" w:color="auto" w:fill="auto"/>
            <w:hideMark/>
          </w:tcPr>
          <w:p w14:paraId="2D9512C4" w14:textId="77777777" w:rsidR="000F3CDD" w:rsidRPr="007F111F" w:rsidRDefault="000F3CDD" w:rsidP="009E2838">
            <w:pPr>
              <w:pStyle w:val="a8"/>
              <w:rPr>
                <w:lang w:eastAsia="en-US"/>
              </w:rPr>
            </w:pPr>
            <w:r w:rsidRPr="007F111F">
              <w:rPr>
                <w:lang w:eastAsia="en-US"/>
              </w:rPr>
              <w:t>Управление образования Администрации Томского района</w:t>
            </w:r>
          </w:p>
        </w:tc>
      </w:tr>
      <w:tr w:rsidR="000F3CDD" w:rsidRPr="007F111F" w14:paraId="0DB0D6A7" w14:textId="77777777" w:rsidTr="009E2838">
        <w:trPr>
          <w:trHeight w:val="300"/>
        </w:trPr>
        <w:tc>
          <w:tcPr>
            <w:tcW w:w="1743" w:type="dxa"/>
            <w:vMerge/>
            <w:shd w:val="clear" w:color="auto" w:fill="auto"/>
            <w:hideMark/>
          </w:tcPr>
          <w:p w14:paraId="0383D66E" w14:textId="77777777" w:rsidR="000F3CDD" w:rsidRPr="007F111F" w:rsidRDefault="000F3CDD" w:rsidP="009E2838">
            <w:pPr>
              <w:pStyle w:val="a8"/>
              <w:rPr>
                <w:lang w:eastAsia="en-US"/>
              </w:rPr>
            </w:pPr>
          </w:p>
        </w:tc>
        <w:tc>
          <w:tcPr>
            <w:tcW w:w="13043" w:type="dxa"/>
            <w:gridSpan w:val="11"/>
            <w:shd w:val="clear" w:color="auto" w:fill="auto"/>
            <w:hideMark/>
          </w:tcPr>
          <w:p w14:paraId="73C5FE11" w14:textId="77777777" w:rsidR="000F3CDD" w:rsidRPr="007F111F" w:rsidRDefault="000F3CDD" w:rsidP="009E2838">
            <w:pPr>
              <w:pStyle w:val="a8"/>
              <w:rPr>
                <w:lang w:eastAsia="en-US"/>
              </w:rPr>
            </w:pPr>
            <w:r w:rsidRPr="007F111F">
              <w:rPr>
                <w:lang w:eastAsia="en-US"/>
              </w:rPr>
              <w:t>Управление по социальной политике Администрации Томского района</w:t>
            </w:r>
          </w:p>
        </w:tc>
      </w:tr>
      <w:tr w:rsidR="000F3CDD" w:rsidRPr="007F111F" w14:paraId="6CEDFB0D" w14:textId="77777777" w:rsidTr="009E2838">
        <w:trPr>
          <w:trHeight w:val="300"/>
        </w:trPr>
        <w:tc>
          <w:tcPr>
            <w:tcW w:w="1743" w:type="dxa"/>
            <w:vMerge/>
            <w:shd w:val="clear" w:color="auto" w:fill="auto"/>
            <w:hideMark/>
          </w:tcPr>
          <w:p w14:paraId="54277D8A" w14:textId="77777777" w:rsidR="000F3CDD" w:rsidRPr="007F111F" w:rsidRDefault="000F3CDD" w:rsidP="009E2838">
            <w:pPr>
              <w:pStyle w:val="a8"/>
              <w:rPr>
                <w:lang w:eastAsia="en-US"/>
              </w:rPr>
            </w:pPr>
          </w:p>
        </w:tc>
        <w:tc>
          <w:tcPr>
            <w:tcW w:w="13043" w:type="dxa"/>
            <w:gridSpan w:val="11"/>
            <w:shd w:val="clear" w:color="auto" w:fill="auto"/>
            <w:hideMark/>
          </w:tcPr>
          <w:p w14:paraId="0A07EBCE" w14:textId="77777777" w:rsidR="000F3CDD" w:rsidRPr="007F111F" w:rsidRDefault="000F3CDD" w:rsidP="009E2838">
            <w:pPr>
              <w:pStyle w:val="a8"/>
              <w:rPr>
                <w:lang w:eastAsia="en-US"/>
              </w:rPr>
            </w:pPr>
            <w:r w:rsidRPr="007F111F">
              <w:rPr>
                <w:lang w:eastAsia="en-US"/>
              </w:rPr>
              <w:t>Управление по культуре, спорту, молодежной политике и туризму Администрации Томского района</w:t>
            </w:r>
          </w:p>
        </w:tc>
      </w:tr>
      <w:tr w:rsidR="000F3CDD" w:rsidRPr="007F111F" w14:paraId="2D0A2C86" w14:textId="77777777" w:rsidTr="009E2838">
        <w:trPr>
          <w:trHeight w:val="300"/>
        </w:trPr>
        <w:tc>
          <w:tcPr>
            <w:tcW w:w="1743" w:type="dxa"/>
            <w:vMerge/>
            <w:shd w:val="clear" w:color="auto" w:fill="auto"/>
            <w:hideMark/>
          </w:tcPr>
          <w:p w14:paraId="00C50AED" w14:textId="77777777" w:rsidR="000F3CDD" w:rsidRPr="007F111F" w:rsidRDefault="000F3CDD" w:rsidP="009E2838">
            <w:pPr>
              <w:pStyle w:val="a8"/>
              <w:rPr>
                <w:lang w:eastAsia="en-US"/>
              </w:rPr>
            </w:pPr>
          </w:p>
        </w:tc>
        <w:tc>
          <w:tcPr>
            <w:tcW w:w="13043" w:type="dxa"/>
            <w:gridSpan w:val="11"/>
            <w:shd w:val="clear" w:color="auto" w:fill="auto"/>
            <w:hideMark/>
          </w:tcPr>
          <w:p w14:paraId="2240DA7A" w14:textId="77777777" w:rsidR="000F3CDD" w:rsidRPr="007F111F" w:rsidRDefault="000F3CDD" w:rsidP="009E2838">
            <w:pPr>
              <w:pStyle w:val="a8"/>
              <w:rPr>
                <w:lang w:eastAsia="en-US"/>
              </w:rPr>
            </w:pPr>
            <w:r w:rsidRPr="007F111F">
              <w:rPr>
                <w:lang w:eastAsia="en-US"/>
              </w:rPr>
              <w:t>Управление территориального развития Администрации Томского района</w:t>
            </w:r>
          </w:p>
        </w:tc>
      </w:tr>
      <w:tr w:rsidR="000F3CDD" w:rsidRPr="007F111F" w14:paraId="6172AB64" w14:textId="77777777" w:rsidTr="009E2838">
        <w:trPr>
          <w:trHeight w:val="300"/>
        </w:trPr>
        <w:tc>
          <w:tcPr>
            <w:tcW w:w="1743" w:type="dxa"/>
            <w:vMerge/>
            <w:shd w:val="clear" w:color="auto" w:fill="auto"/>
            <w:hideMark/>
          </w:tcPr>
          <w:p w14:paraId="7A5AEA7A" w14:textId="77777777" w:rsidR="000F3CDD" w:rsidRPr="007F111F" w:rsidRDefault="000F3CDD" w:rsidP="009E2838">
            <w:pPr>
              <w:pStyle w:val="a8"/>
              <w:rPr>
                <w:lang w:eastAsia="en-US"/>
              </w:rPr>
            </w:pPr>
          </w:p>
        </w:tc>
        <w:tc>
          <w:tcPr>
            <w:tcW w:w="13043" w:type="dxa"/>
            <w:gridSpan w:val="11"/>
            <w:shd w:val="clear" w:color="auto" w:fill="auto"/>
            <w:hideMark/>
          </w:tcPr>
          <w:p w14:paraId="0CE2520E" w14:textId="77777777" w:rsidR="000F3CDD" w:rsidRPr="007F111F" w:rsidRDefault="000F3CDD" w:rsidP="009E2838">
            <w:pPr>
              <w:pStyle w:val="a8"/>
              <w:rPr>
                <w:lang w:eastAsia="en-US"/>
              </w:rPr>
            </w:pPr>
            <w:r w:rsidRPr="007F111F">
              <w:rPr>
                <w:lang w:eastAsia="en-US"/>
              </w:rPr>
              <w:t>Управление Делами Администрации Томского района</w:t>
            </w:r>
          </w:p>
        </w:tc>
      </w:tr>
      <w:tr w:rsidR="000F3CDD" w:rsidRPr="007F111F" w14:paraId="3099C4C8" w14:textId="77777777" w:rsidTr="009E2838">
        <w:trPr>
          <w:trHeight w:val="1485"/>
        </w:trPr>
        <w:tc>
          <w:tcPr>
            <w:tcW w:w="1743" w:type="dxa"/>
            <w:shd w:val="clear" w:color="auto" w:fill="auto"/>
            <w:hideMark/>
          </w:tcPr>
          <w:p w14:paraId="07260009" w14:textId="77777777" w:rsidR="000F3CDD" w:rsidRPr="007F111F" w:rsidRDefault="000F3CDD" w:rsidP="009E2838">
            <w:pPr>
              <w:pStyle w:val="a8"/>
              <w:rPr>
                <w:lang w:eastAsia="en-US"/>
              </w:rPr>
            </w:pPr>
            <w:r w:rsidRPr="007F111F">
              <w:rPr>
                <w:lang w:eastAsia="en-US"/>
              </w:rPr>
              <w:t>Среднесрочная цель социально-экономического развития Томского района, на реализацию которой направлена муниципальная программа</w:t>
            </w:r>
          </w:p>
        </w:tc>
        <w:tc>
          <w:tcPr>
            <w:tcW w:w="13043" w:type="dxa"/>
            <w:gridSpan w:val="11"/>
            <w:shd w:val="clear" w:color="auto" w:fill="auto"/>
            <w:hideMark/>
          </w:tcPr>
          <w:p w14:paraId="57DC118A" w14:textId="77777777" w:rsidR="000F3CDD" w:rsidRPr="007F111F" w:rsidRDefault="000F3CDD" w:rsidP="009E2838">
            <w:pPr>
              <w:pStyle w:val="a8"/>
              <w:rPr>
                <w:lang w:eastAsia="en-US"/>
              </w:rPr>
            </w:pPr>
            <w:r w:rsidRPr="007F111F">
              <w:rPr>
                <w:lang w:eastAsia="en-US"/>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tc>
      </w:tr>
      <w:tr w:rsidR="000F3CDD" w:rsidRPr="007F111F" w14:paraId="6BB1673F" w14:textId="77777777" w:rsidTr="009E2838">
        <w:trPr>
          <w:trHeight w:val="510"/>
        </w:trPr>
        <w:tc>
          <w:tcPr>
            <w:tcW w:w="1743" w:type="dxa"/>
            <w:shd w:val="clear" w:color="auto" w:fill="auto"/>
            <w:hideMark/>
          </w:tcPr>
          <w:p w14:paraId="161F0AD8" w14:textId="77777777" w:rsidR="000F3CDD" w:rsidRPr="007F111F" w:rsidRDefault="000F3CDD" w:rsidP="009E2838">
            <w:pPr>
              <w:pStyle w:val="a8"/>
              <w:rPr>
                <w:lang w:eastAsia="en-US"/>
              </w:rPr>
            </w:pPr>
            <w:r w:rsidRPr="007F111F">
              <w:rPr>
                <w:lang w:eastAsia="en-US"/>
              </w:rPr>
              <w:t>Цель муниципальной программы</w:t>
            </w:r>
          </w:p>
        </w:tc>
        <w:tc>
          <w:tcPr>
            <w:tcW w:w="13043" w:type="dxa"/>
            <w:gridSpan w:val="11"/>
            <w:shd w:val="clear" w:color="auto" w:fill="auto"/>
            <w:hideMark/>
          </w:tcPr>
          <w:p w14:paraId="3FEFC04F" w14:textId="77777777" w:rsidR="000F3CDD" w:rsidRPr="007F111F" w:rsidRDefault="000F3CDD" w:rsidP="009E2838">
            <w:pPr>
              <w:pStyle w:val="a8"/>
              <w:rPr>
                <w:lang w:eastAsia="en-US"/>
              </w:rPr>
            </w:pPr>
            <w:r w:rsidRPr="007F111F">
              <w:rPr>
                <w:lang w:eastAsia="en-US"/>
              </w:rPr>
              <w:t>Социальное развитие Томского района</w:t>
            </w:r>
          </w:p>
        </w:tc>
      </w:tr>
      <w:tr w:rsidR="00C57480" w:rsidRPr="007F111F" w14:paraId="2CCAEAE8" w14:textId="77777777" w:rsidTr="009E2838">
        <w:trPr>
          <w:trHeight w:val="570"/>
        </w:trPr>
        <w:tc>
          <w:tcPr>
            <w:tcW w:w="1743" w:type="dxa"/>
            <w:vMerge w:val="restart"/>
            <w:shd w:val="clear" w:color="auto" w:fill="auto"/>
            <w:hideMark/>
          </w:tcPr>
          <w:p w14:paraId="0FD2BFD8" w14:textId="77777777" w:rsidR="000F3CDD" w:rsidRPr="007F111F" w:rsidRDefault="000F3CDD" w:rsidP="009E2838">
            <w:pPr>
              <w:pStyle w:val="a8"/>
              <w:rPr>
                <w:lang w:eastAsia="en-US"/>
              </w:rPr>
            </w:pPr>
            <w:r w:rsidRPr="007F111F">
              <w:rPr>
                <w:lang w:eastAsia="en-US"/>
              </w:rPr>
              <w:t xml:space="preserve">Показатели цели </w:t>
            </w:r>
            <w:r w:rsidRPr="007F111F">
              <w:rPr>
                <w:lang w:eastAsia="en-US"/>
              </w:rPr>
              <w:lastRenderedPageBreak/>
              <w:t>муниципальной программы и их значения (с детализацией по годам реализации)</w:t>
            </w:r>
          </w:p>
        </w:tc>
        <w:tc>
          <w:tcPr>
            <w:tcW w:w="3251" w:type="dxa"/>
            <w:gridSpan w:val="2"/>
            <w:shd w:val="clear" w:color="auto" w:fill="auto"/>
            <w:hideMark/>
          </w:tcPr>
          <w:p w14:paraId="231680EF" w14:textId="77777777" w:rsidR="000F3CDD" w:rsidRPr="007F111F" w:rsidRDefault="000F3CDD" w:rsidP="009E2838">
            <w:pPr>
              <w:pStyle w:val="a8"/>
              <w:rPr>
                <w:lang w:eastAsia="en-US"/>
              </w:rPr>
            </w:pPr>
            <w:r w:rsidRPr="007F111F">
              <w:rPr>
                <w:lang w:eastAsia="en-US"/>
              </w:rPr>
              <w:lastRenderedPageBreak/>
              <w:t>Показатели цели</w:t>
            </w:r>
          </w:p>
        </w:tc>
        <w:tc>
          <w:tcPr>
            <w:tcW w:w="919" w:type="dxa"/>
            <w:shd w:val="clear" w:color="auto" w:fill="auto"/>
            <w:hideMark/>
          </w:tcPr>
          <w:p w14:paraId="315D24E5" w14:textId="77777777" w:rsidR="000F3CDD" w:rsidRPr="007F111F" w:rsidRDefault="000F3CDD" w:rsidP="009E2838">
            <w:pPr>
              <w:pStyle w:val="a8"/>
              <w:rPr>
                <w:lang w:eastAsia="en-US"/>
              </w:rPr>
            </w:pPr>
            <w:r w:rsidRPr="007F111F">
              <w:rPr>
                <w:lang w:eastAsia="en-US"/>
              </w:rPr>
              <w:t>2015</w:t>
            </w:r>
          </w:p>
        </w:tc>
        <w:tc>
          <w:tcPr>
            <w:tcW w:w="1254" w:type="dxa"/>
            <w:gridSpan w:val="2"/>
            <w:shd w:val="clear" w:color="auto" w:fill="auto"/>
            <w:hideMark/>
          </w:tcPr>
          <w:p w14:paraId="5D5D3763" w14:textId="77777777" w:rsidR="000F3CDD" w:rsidRPr="007F111F" w:rsidRDefault="000F3CDD" w:rsidP="009E2838">
            <w:pPr>
              <w:pStyle w:val="a8"/>
              <w:rPr>
                <w:lang w:eastAsia="en-US"/>
              </w:rPr>
            </w:pPr>
            <w:r w:rsidRPr="007F111F">
              <w:rPr>
                <w:lang w:eastAsia="en-US"/>
              </w:rPr>
              <w:t>2016</w:t>
            </w:r>
          </w:p>
        </w:tc>
        <w:tc>
          <w:tcPr>
            <w:tcW w:w="738" w:type="dxa"/>
            <w:shd w:val="clear" w:color="auto" w:fill="auto"/>
            <w:hideMark/>
          </w:tcPr>
          <w:p w14:paraId="5C22B4C5" w14:textId="77777777" w:rsidR="000F3CDD" w:rsidRPr="007F111F" w:rsidRDefault="000F3CDD" w:rsidP="009E2838">
            <w:pPr>
              <w:pStyle w:val="a8"/>
              <w:rPr>
                <w:lang w:eastAsia="en-US"/>
              </w:rPr>
            </w:pPr>
            <w:r w:rsidRPr="007F111F">
              <w:rPr>
                <w:lang w:eastAsia="en-US"/>
              </w:rPr>
              <w:t>2017</w:t>
            </w:r>
          </w:p>
        </w:tc>
        <w:tc>
          <w:tcPr>
            <w:tcW w:w="1226" w:type="dxa"/>
            <w:shd w:val="clear" w:color="auto" w:fill="auto"/>
            <w:hideMark/>
          </w:tcPr>
          <w:p w14:paraId="3A7DC14F" w14:textId="77777777" w:rsidR="000F3CDD" w:rsidRPr="007F111F" w:rsidRDefault="000F3CDD" w:rsidP="009E2838">
            <w:pPr>
              <w:pStyle w:val="a8"/>
              <w:rPr>
                <w:lang w:eastAsia="en-US"/>
              </w:rPr>
            </w:pPr>
            <w:r w:rsidRPr="007F111F">
              <w:rPr>
                <w:lang w:eastAsia="en-US"/>
              </w:rPr>
              <w:t>2018</w:t>
            </w:r>
          </w:p>
        </w:tc>
        <w:tc>
          <w:tcPr>
            <w:tcW w:w="1229" w:type="dxa"/>
            <w:shd w:val="clear" w:color="auto" w:fill="auto"/>
            <w:hideMark/>
          </w:tcPr>
          <w:p w14:paraId="056DC214" w14:textId="77777777" w:rsidR="000F3CDD" w:rsidRPr="007F111F" w:rsidRDefault="000F3CDD" w:rsidP="009E2838">
            <w:pPr>
              <w:pStyle w:val="a8"/>
              <w:rPr>
                <w:lang w:eastAsia="en-US"/>
              </w:rPr>
            </w:pPr>
            <w:r w:rsidRPr="007F111F">
              <w:rPr>
                <w:lang w:eastAsia="en-US"/>
              </w:rPr>
              <w:t>2019</w:t>
            </w:r>
          </w:p>
        </w:tc>
        <w:tc>
          <w:tcPr>
            <w:tcW w:w="1319" w:type="dxa"/>
            <w:shd w:val="clear" w:color="auto" w:fill="auto"/>
            <w:hideMark/>
          </w:tcPr>
          <w:p w14:paraId="5EBB2C97" w14:textId="77777777" w:rsidR="000F3CDD" w:rsidRPr="007F111F" w:rsidRDefault="000F3CDD" w:rsidP="009E2838">
            <w:pPr>
              <w:pStyle w:val="a8"/>
              <w:rPr>
                <w:lang w:eastAsia="en-US"/>
              </w:rPr>
            </w:pPr>
            <w:r w:rsidRPr="007F111F">
              <w:rPr>
                <w:lang w:eastAsia="en-US"/>
              </w:rPr>
              <w:t>2020</w:t>
            </w:r>
          </w:p>
        </w:tc>
        <w:tc>
          <w:tcPr>
            <w:tcW w:w="1742" w:type="dxa"/>
            <w:shd w:val="clear" w:color="auto" w:fill="auto"/>
            <w:hideMark/>
          </w:tcPr>
          <w:p w14:paraId="4DAA86F4" w14:textId="77777777" w:rsidR="000F3CDD" w:rsidRPr="007F111F" w:rsidRDefault="000F3CDD" w:rsidP="009E2838">
            <w:pPr>
              <w:pStyle w:val="a8"/>
              <w:rPr>
                <w:lang w:eastAsia="en-US"/>
              </w:rPr>
            </w:pPr>
            <w:r w:rsidRPr="007F111F">
              <w:rPr>
                <w:lang w:eastAsia="en-US"/>
              </w:rPr>
              <w:t>Прогнозный 2021</w:t>
            </w:r>
          </w:p>
        </w:tc>
        <w:tc>
          <w:tcPr>
            <w:tcW w:w="1365" w:type="dxa"/>
            <w:shd w:val="clear" w:color="auto" w:fill="auto"/>
            <w:hideMark/>
          </w:tcPr>
          <w:p w14:paraId="22082046" w14:textId="77777777" w:rsidR="000F3CDD" w:rsidRPr="007F111F" w:rsidRDefault="000F3CDD" w:rsidP="009E2838">
            <w:pPr>
              <w:pStyle w:val="a8"/>
              <w:rPr>
                <w:lang w:eastAsia="en-US"/>
              </w:rPr>
            </w:pPr>
            <w:r w:rsidRPr="007F111F">
              <w:rPr>
                <w:lang w:eastAsia="en-US"/>
              </w:rPr>
              <w:t>Прогнозный 2022</w:t>
            </w:r>
          </w:p>
        </w:tc>
      </w:tr>
      <w:tr w:rsidR="00C57480" w:rsidRPr="007F111F" w14:paraId="477169A0" w14:textId="77777777" w:rsidTr="009E2838">
        <w:trPr>
          <w:trHeight w:val="1410"/>
        </w:trPr>
        <w:tc>
          <w:tcPr>
            <w:tcW w:w="1743" w:type="dxa"/>
            <w:vMerge/>
            <w:shd w:val="clear" w:color="auto" w:fill="auto"/>
            <w:hideMark/>
          </w:tcPr>
          <w:p w14:paraId="7FA29913" w14:textId="77777777" w:rsidR="000F3CDD" w:rsidRPr="007F111F" w:rsidRDefault="000F3CDD" w:rsidP="009E2838">
            <w:pPr>
              <w:pStyle w:val="a8"/>
              <w:rPr>
                <w:lang w:eastAsia="en-US"/>
              </w:rPr>
            </w:pPr>
          </w:p>
        </w:tc>
        <w:tc>
          <w:tcPr>
            <w:tcW w:w="3251" w:type="dxa"/>
            <w:gridSpan w:val="2"/>
            <w:shd w:val="clear" w:color="auto" w:fill="auto"/>
            <w:hideMark/>
          </w:tcPr>
          <w:p w14:paraId="1BD76318" w14:textId="77777777" w:rsidR="000F3CDD" w:rsidRPr="007F111F" w:rsidRDefault="000F3CDD" w:rsidP="009E2838">
            <w:pPr>
              <w:pStyle w:val="a8"/>
              <w:rPr>
                <w:lang w:eastAsia="en-US"/>
              </w:rPr>
            </w:pPr>
            <w:r w:rsidRPr="007F111F">
              <w:rPr>
                <w:lang w:eastAsia="en-US"/>
              </w:rPr>
              <w:t>Уровень доступности социальных услуг для населения Томского района, %</w:t>
            </w:r>
          </w:p>
        </w:tc>
        <w:tc>
          <w:tcPr>
            <w:tcW w:w="919" w:type="dxa"/>
            <w:shd w:val="clear" w:color="auto" w:fill="auto"/>
            <w:hideMark/>
          </w:tcPr>
          <w:p w14:paraId="3101467E" w14:textId="77777777" w:rsidR="000F3CDD" w:rsidRPr="007F111F" w:rsidRDefault="000F3CDD" w:rsidP="009E2838">
            <w:pPr>
              <w:pStyle w:val="a8"/>
              <w:rPr>
                <w:lang w:eastAsia="en-US"/>
              </w:rPr>
            </w:pPr>
            <w:r w:rsidRPr="007F111F">
              <w:rPr>
                <w:lang w:eastAsia="en-US"/>
              </w:rPr>
              <w:t>100</w:t>
            </w:r>
          </w:p>
        </w:tc>
        <w:tc>
          <w:tcPr>
            <w:tcW w:w="1254" w:type="dxa"/>
            <w:gridSpan w:val="2"/>
            <w:shd w:val="clear" w:color="auto" w:fill="auto"/>
            <w:hideMark/>
          </w:tcPr>
          <w:p w14:paraId="18FA2126" w14:textId="77777777" w:rsidR="000F3CDD" w:rsidRPr="007F111F" w:rsidRDefault="000F3CDD" w:rsidP="009E2838">
            <w:pPr>
              <w:pStyle w:val="a8"/>
              <w:rPr>
                <w:lang w:eastAsia="en-US"/>
              </w:rPr>
            </w:pPr>
            <w:r w:rsidRPr="007F111F">
              <w:rPr>
                <w:lang w:eastAsia="en-US"/>
              </w:rPr>
              <w:t>100</w:t>
            </w:r>
          </w:p>
        </w:tc>
        <w:tc>
          <w:tcPr>
            <w:tcW w:w="738" w:type="dxa"/>
            <w:shd w:val="clear" w:color="auto" w:fill="auto"/>
            <w:hideMark/>
          </w:tcPr>
          <w:p w14:paraId="4ED66C52" w14:textId="77777777" w:rsidR="000F3CDD" w:rsidRPr="007F111F" w:rsidRDefault="000F3CDD" w:rsidP="009E2838">
            <w:pPr>
              <w:pStyle w:val="a8"/>
              <w:rPr>
                <w:lang w:eastAsia="en-US"/>
              </w:rPr>
            </w:pPr>
            <w:r w:rsidRPr="007F111F">
              <w:rPr>
                <w:lang w:eastAsia="en-US"/>
              </w:rPr>
              <w:t>100</w:t>
            </w:r>
          </w:p>
        </w:tc>
        <w:tc>
          <w:tcPr>
            <w:tcW w:w="1226" w:type="dxa"/>
            <w:shd w:val="clear" w:color="auto" w:fill="auto"/>
            <w:hideMark/>
          </w:tcPr>
          <w:p w14:paraId="13066480" w14:textId="77777777" w:rsidR="000F3CDD" w:rsidRPr="007F111F" w:rsidRDefault="000F3CDD" w:rsidP="009E2838">
            <w:pPr>
              <w:pStyle w:val="a8"/>
              <w:rPr>
                <w:lang w:eastAsia="en-US"/>
              </w:rPr>
            </w:pPr>
            <w:r w:rsidRPr="007F111F">
              <w:rPr>
                <w:lang w:eastAsia="en-US"/>
              </w:rPr>
              <w:t>100</w:t>
            </w:r>
          </w:p>
        </w:tc>
        <w:tc>
          <w:tcPr>
            <w:tcW w:w="1229" w:type="dxa"/>
            <w:shd w:val="clear" w:color="auto" w:fill="auto"/>
            <w:hideMark/>
          </w:tcPr>
          <w:p w14:paraId="774A4CC0" w14:textId="77777777" w:rsidR="000F3CDD" w:rsidRPr="007F111F" w:rsidRDefault="000F3CDD" w:rsidP="009E2838">
            <w:pPr>
              <w:pStyle w:val="a8"/>
              <w:rPr>
                <w:lang w:eastAsia="en-US"/>
              </w:rPr>
            </w:pPr>
            <w:r w:rsidRPr="007F111F">
              <w:rPr>
                <w:lang w:eastAsia="en-US"/>
              </w:rPr>
              <w:t>100</w:t>
            </w:r>
          </w:p>
        </w:tc>
        <w:tc>
          <w:tcPr>
            <w:tcW w:w="1319" w:type="dxa"/>
            <w:shd w:val="clear" w:color="auto" w:fill="auto"/>
            <w:hideMark/>
          </w:tcPr>
          <w:p w14:paraId="786F622D" w14:textId="77777777" w:rsidR="000F3CDD" w:rsidRPr="007F111F" w:rsidRDefault="000F3CDD" w:rsidP="009E2838">
            <w:pPr>
              <w:pStyle w:val="a8"/>
              <w:rPr>
                <w:lang w:eastAsia="en-US"/>
              </w:rPr>
            </w:pPr>
            <w:r w:rsidRPr="007F111F">
              <w:rPr>
                <w:lang w:eastAsia="en-US"/>
              </w:rPr>
              <w:t>100</w:t>
            </w:r>
          </w:p>
        </w:tc>
        <w:tc>
          <w:tcPr>
            <w:tcW w:w="1742" w:type="dxa"/>
            <w:shd w:val="clear" w:color="auto" w:fill="auto"/>
            <w:hideMark/>
          </w:tcPr>
          <w:p w14:paraId="64163F13" w14:textId="77777777" w:rsidR="000F3CDD" w:rsidRPr="007F111F" w:rsidRDefault="000F3CDD" w:rsidP="009E2838">
            <w:pPr>
              <w:pStyle w:val="a8"/>
              <w:rPr>
                <w:lang w:eastAsia="en-US"/>
              </w:rPr>
            </w:pPr>
            <w:r w:rsidRPr="007F111F">
              <w:rPr>
                <w:lang w:eastAsia="en-US"/>
              </w:rPr>
              <w:t>100</w:t>
            </w:r>
          </w:p>
        </w:tc>
        <w:tc>
          <w:tcPr>
            <w:tcW w:w="1365" w:type="dxa"/>
            <w:shd w:val="clear" w:color="auto" w:fill="auto"/>
            <w:hideMark/>
          </w:tcPr>
          <w:p w14:paraId="447E96F1" w14:textId="77777777" w:rsidR="000F3CDD" w:rsidRPr="007F111F" w:rsidRDefault="000F3CDD" w:rsidP="009E2838">
            <w:pPr>
              <w:pStyle w:val="a8"/>
              <w:rPr>
                <w:lang w:eastAsia="en-US"/>
              </w:rPr>
            </w:pPr>
            <w:r w:rsidRPr="007F111F">
              <w:rPr>
                <w:lang w:eastAsia="en-US"/>
              </w:rPr>
              <w:t>100</w:t>
            </w:r>
          </w:p>
        </w:tc>
      </w:tr>
      <w:tr w:rsidR="000F3CDD" w:rsidRPr="007F111F" w14:paraId="4AB976B8" w14:textId="77777777" w:rsidTr="009E2838">
        <w:trPr>
          <w:trHeight w:val="300"/>
        </w:trPr>
        <w:tc>
          <w:tcPr>
            <w:tcW w:w="1743" w:type="dxa"/>
            <w:vMerge w:val="restart"/>
            <w:shd w:val="clear" w:color="auto" w:fill="auto"/>
            <w:hideMark/>
          </w:tcPr>
          <w:p w14:paraId="64EE034D" w14:textId="77777777" w:rsidR="000F3CDD" w:rsidRPr="007F111F" w:rsidRDefault="000F3CDD" w:rsidP="009E2838">
            <w:pPr>
              <w:pStyle w:val="a8"/>
              <w:rPr>
                <w:lang w:eastAsia="en-US"/>
              </w:rPr>
            </w:pPr>
            <w:r w:rsidRPr="007F111F">
              <w:rPr>
                <w:lang w:eastAsia="en-US"/>
              </w:rPr>
              <w:t>Задачи муниципальной программы</w:t>
            </w:r>
          </w:p>
        </w:tc>
        <w:tc>
          <w:tcPr>
            <w:tcW w:w="13043" w:type="dxa"/>
            <w:gridSpan w:val="11"/>
            <w:shd w:val="clear" w:color="auto" w:fill="auto"/>
            <w:hideMark/>
          </w:tcPr>
          <w:p w14:paraId="1A019B8F" w14:textId="77777777" w:rsidR="000F3CDD" w:rsidRPr="007F111F" w:rsidRDefault="000F3CDD" w:rsidP="009E2838">
            <w:pPr>
              <w:pStyle w:val="a8"/>
              <w:rPr>
                <w:lang w:eastAsia="en-US"/>
              </w:rPr>
            </w:pPr>
            <w:r w:rsidRPr="007F111F">
              <w:rPr>
                <w:lang w:eastAsia="en-US"/>
              </w:rPr>
              <w:t>Задача 1.</w:t>
            </w:r>
          </w:p>
        </w:tc>
      </w:tr>
      <w:tr w:rsidR="000F3CDD" w:rsidRPr="007F111F" w14:paraId="0682E6C4" w14:textId="77777777" w:rsidTr="009E2838">
        <w:trPr>
          <w:trHeight w:val="300"/>
        </w:trPr>
        <w:tc>
          <w:tcPr>
            <w:tcW w:w="1743" w:type="dxa"/>
            <w:vMerge/>
            <w:shd w:val="clear" w:color="auto" w:fill="auto"/>
            <w:hideMark/>
          </w:tcPr>
          <w:p w14:paraId="480C4C68" w14:textId="77777777" w:rsidR="000F3CDD" w:rsidRPr="007F111F" w:rsidRDefault="000F3CDD" w:rsidP="009E2838">
            <w:pPr>
              <w:pStyle w:val="a8"/>
              <w:rPr>
                <w:lang w:eastAsia="en-US"/>
              </w:rPr>
            </w:pPr>
          </w:p>
        </w:tc>
        <w:tc>
          <w:tcPr>
            <w:tcW w:w="13043" w:type="dxa"/>
            <w:gridSpan w:val="11"/>
            <w:shd w:val="clear" w:color="auto" w:fill="auto"/>
            <w:hideMark/>
          </w:tcPr>
          <w:p w14:paraId="1ADC0A46" w14:textId="77777777" w:rsidR="000F3CDD" w:rsidRPr="007F111F" w:rsidRDefault="000F3CDD" w:rsidP="009E2838">
            <w:pPr>
              <w:pStyle w:val="a8"/>
              <w:rPr>
                <w:lang w:eastAsia="en-US"/>
              </w:rPr>
            </w:pPr>
            <w:r w:rsidRPr="007F111F">
              <w:rPr>
                <w:lang w:eastAsia="en-US"/>
              </w:rPr>
              <w:t>Развитие единого культурного пространства на территории Томского района</w:t>
            </w:r>
          </w:p>
        </w:tc>
      </w:tr>
      <w:tr w:rsidR="000F3CDD" w:rsidRPr="007F111F" w14:paraId="4AB79FDD" w14:textId="77777777" w:rsidTr="009E2838">
        <w:trPr>
          <w:trHeight w:val="300"/>
        </w:trPr>
        <w:tc>
          <w:tcPr>
            <w:tcW w:w="1743" w:type="dxa"/>
            <w:vMerge/>
            <w:shd w:val="clear" w:color="auto" w:fill="auto"/>
            <w:hideMark/>
          </w:tcPr>
          <w:p w14:paraId="66DB9DAE" w14:textId="77777777" w:rsidR="000F3CDD" w:rsidRPr="007F111F" w:rsidRDefault="000F3CDD" w:rsidP="009E2838">
            <w:pPr>
              <w:pStyle w:val="a8"/>
              <w:rPr>
                <w:lang w:eastAsia="en-US"/>
              </w:rPr>
            </w:pPr>
          </w:p>
        </w:tc>
        <w:tc>
          <w:tcPr>
            <w:tcW w:w="13043" w:type="dxa"/>
            <w:gridSpan w:val="11"/>
            <w:shd w:val="clear" w:color="auto" w:fill="auto"/>
            <w:hideMark/>
          </w:tcPr>
          <w:p w14:paraId="123D0A0F" w14:textId="77777777" w:rsidR="000F3CDD" w:rsidRPr="007F111F" w:rsidRDefault="000F3CDD" w:rsidP="009E2838">
            <w:pPr>
              <w:pStyle w:val="a8"/>
              <w:rPr>
                <w:lang w:eastAsia="en-US"/>
              </w:rPr>
            </w:pPr>
            <w:r w:rsidRPr="007F111F">
              <w:rPr>
                <w:lang w:eastAsia="en-US"/>
              </w:rPr>
              <w:t>Задача 2.</w:t>
            </w:r>
          </w:p>
        </w:tc>
      </w:tr>
      <w:tr w:rsidR="000F3CDD" w:rsidRPr="007F111F" w14:paraId="74F909D5" w14:textId="77777777" w:rsidTr="009E2838">
        <w:trPr>
          <w:trHeight w:val="300"/>
        </w:trPr>
        <w:tc>
          <w:tcPr>
            <w:tcW w:w="1743" w:type="dxa"/>
            <w:vMerge/>
            <w:shd w:val="clear" w:color="auto" w:fill="auto"/>
            <w:hideMark/>
          </w:tcPr>
          <w:p w14:paraId="017CC6E4" w14:textId="77777777" w:rsidR="000F3CDD" w:rsidRPr="007F111F" w:rsidRDefault="000F3CDD" w:rsidP="009E2838">
            <w:pPr>
              <w:pStyle w:val="a8"/>
              <w:rPr>
                <w:lang w:eastAsia="en-US"/>
              </w:rPr>
            </w:pPr>
          </w:p>
        </w:tc>
        <w:tc>
          <w:tcPr>
            <w:tcW w:w="13043" w:type="dxa"/>
            <w:gridSpan w:val="11"/>
            <w:shd w:val="clear" w:color="auto" w:fill="auto"/>
            <w:hideMark/>
          </w:tcPr>
          <w:p w14:paraId="2AE6D7FF" w14:textId="77777777" w:rsidR="000F3CDD" w:rsidRPr="007F111F" w:rsidRDefault="000F3CDD" w:rsidP="009E2838">
            <w:pPr>
              <w:pStyle w:val="a8"/>
              <w:rPr>
                <w:lang w:eastAsia="en-US"/>
              </w:rPr>
            </w:pPr>
            <w:r w:rsidRPr="007F111F">
              <w:rPr>
                <w:lang w:eastAsia="en-US"/>
              </w:rPr>
              <w:t>Повышение уровня физической подготовленности жителей Томского района</w:t>
            </w:r>
          </w:p>
        </w:tc>
      </w:tr>
      <w:tr w:rsidR="000F3CDD" w:rsidRPr="007F111F" w14:paraId="2CF487F7" w14:textId="77777777" w:rsidTr="009E2838">
        <w:trPr>
          <w:trHeight w:val="300"/>
        </w:trPr>
        <w:tc>
          <w:tcPr>
            <w:tcW w:w="1743" w:type="dxa"/>
            <w:vMerge/>
            <w:shd w:val="clear" w:color="auto" w:fill="auto"/>
            <w:hideMark/>
          </w:tcPr>
          <w:p w14:paraId="10FB1E90" w14:textId="77777777" w:rsidR="000F3CDD" w:rsidRPr="007F111F" w:rsidRDefault="000F3CDD" w:rsidP="009E2838">
            <w:pPr>
              <w:pStyle w:val="a8"/>
              <w:rPr>
                <w:lang w:eastAsia="en-US"/>
              </w:rPr>
            </w:pPr>
          </w:p>
        </w:tc>
        <w:tc>
          <w:tcPr>
            <w:tcW w:w="13043" w:type="dxa"/>
            <w:gridSpan w:val="11"/>
            <w:shd w:val="clear" w:color="auto" w:fill="auto"/>
            <w:hideMark/>
          </w:tcPr>
          <w:p w14:paraId="0CD04505" w14:textId="77777777" w:rsidR="000F3CDD" w:rsidRPr="007F111F" w:rsidRDefault="000F3CDD" w:rsidP="009E2838">
            <w:pPr>
              <w:pStyle w:val="a8"/>
              <w:rPr>
                <w:lang w:eastAsia="en-US"/>
              </w:rPr>
            </w:pPr>
            <w:r w:rsidRPr="007F111F">
              <w:rPr>
                <w:lang w:eastAsia="en-US"/>
              </w:rPr>
              <w:t>Задача 3.</w:t>
            </w:r>
          </w:p>
        </w:tc>
      </w:tr>
      <w:tr w:rsidR="000F3CDD" w:rsidRPr="007F111F" w14:paraId="6DBAC300" w14:textId="77777777" w:rsidTr="009E2838">
        <w:trPr>
          <w:trHeight w:val="300"/>
        </w:trPr>
        <w:tc>
          <w:tcPr>
            <w:tcW w:w="1743" w:type="dxa"/>
            <w:vMerge/>
            <w:shd w:val="clear" w:color="auto" w:fill="auto"/>
            <w:hideMark/>
          </w:tcPr>
          <w:p w14:paraId="3C10DC95" w14:textId="77777777" w:rsidR="000F3CDD" w:rsidRPr="007F111F" w:rsidRDefault="000F3CDD" w:rsidP="009E2838">
            <w:pPr>
              <w:pStyle w:val="a8"/>
              <w:rPr>
                <w:lang w:eastAsia="en-US"/>
              </w:rPr>
            </w:pPr>
          </w:p>
        </w:tc>
        <w:tc>
          <w:tcPr>
            <w:tcW w:w="13043" w:type="dxa"/>
            <w:gridSpan w:val="11"/>
            <w:shd w:val="clear" w:color="auto" w:fill="auto"/>
            <w:hideMark/>
          </w:tcPr>
          <w:p w14:paraId="6DEB0F67" w14:textId="77777777" w:rsidR="000F3CDD" w:rsidRPr="007F111F" w:rsidRDefault="000F3CDD" w:rsidP="009E2838">
            <w:pPr>
              <w:pStyle w:val="a8"/>
              <w:rPr>
                <w:lang w:eastAsia="en-US"/>
              </w:rPr>
            </w:pPr>
            <w:r w:rsidRPr="007F111F">
              <w:rPr>
                <w:lang w:eastAsia="en-US"/>
              </w:rPr>
              <w:t>Повышение качества жизни жителей Томского района и степени их социальной защищенности</w:t>
            </w:r>
          </w:p>
        </w:tc>
      </w:tr>
      <w:tr w:rsidR="000F3CDD" w:rsidRPr="007F111F" w14:paraId="3769F4E6" w14:textId="77777777" w:rsidTr="009E2838">
        <w:trPr>
          <w:trHeight w:val="300"/>
        </w:trPr>
        <w:tc>
          <w:tcPr>
            <w:tcW w:w="1743" w:type="dxa"/>
            <w:vMerge/>
            <w:shd w:val="clear" w:color="auto" w:fill="auto"/>
            <w:hideMark/>
          </w:tcPr>
          <w:p w14:paraId="30D7B616" w14:textId="77777777" w:rsidR="000F3CDD" w:rsidRPr="007F111F" w:rsidRDefault="000F3CDD" w:rsidP="009E2838">
            <w:pPr>
              <w:pStyle w:val="a8"/>
              <w:rPr>
                <w:lang w:eastAsia="en-US"/>
              </w:rPr>
            </w:pPr>
          </w:p>
        </w:tc>
        <w:tc>
          <w:tcPr>
            <w:tcW w:w="13043" w:type="dxa"/>
            <w:gridSpan w:val="11"/>
            <w:shd w:val="clear" w:color="auto" w:fill="auto"/>
            <w:hideMark/>
          </w:tcPr>
          <w:p w14:paraId="5E7130CC" w14:textId="77777777" w:rsidR="000F3CDD" w:rsidRPr="007F111F" w:rsidRDefault="000F3CDD" w:rsidP="009E2838">
            <w:pPr>
              <w:pStyle w:val="a8"/>
              <w:rPr>
                <w:lang w:eastAsia="en-US"/>
              </w:rPr>
            </w:pPr>
            <w:r w:rsidRPr="007F111F">
              <w:rPr>
                <w:lang w:eastAsia="en-US"/>
              </w:rPr>
              <w:t>Задача 4.</w:t>
            </w:r>
          </w:p>
        </w:tc>
      </w:tr>
      <w:tr w:rsidR="000F3CDD" w:rsidRPr="007F111F" w14:paraId="16A1B305" w14:textId="77777777" w:rsidTr="009E2838">
        <w:trPr>
          <w:trHeight w:val="300"/>
        </w:trPr>
        <w:tc>
          <w:tcPr>
            <w:tcW w:w="1743" w:type="dxa"/>
            <w:vMerge/>
            <w:shd w:val="clear" w:color="auto" w:fill="auto"/>
            <w:hideMark/>
          </w:tcPr>
          <w:p w14:paraId="76E4FFE1" w14:textId="77777777" w:rsidR="000F3CDD" w:rsidRPr="007F111F" w:rsidRDefault="000F3CDD" w:rsidP="009E2838">
            <w:pPr>
              <w:pStyle w:val="a8"/>
              <w:rPr>
                <w:lang w:eastAsia="en-US"/>
              </w:rPr>
            </w:pPr>
          </w:p>
        </w:tc>
        <w:tc>
          <w:tcPr>
            <w:tcW w:w="13043" w:type="dxa"/>
            <w:gridSpan w:val="11"/>
            <w:shd w:val="clear" w:color="auto" w:fill="auto"/>
            <w:hideMark/>
          </w:tcPr>
          <w:p w14:paraId="4A396342" w14:textId="77777777" w:rsidR="000F3CDD" w:rsidRPr="007F111F" w:rsidRDefault="000F3CDD" w:rsidP="009E2838">
            <w:pPr>
              <w:pStyle w:val="a8"/>
              <w:rPr>
                <w:lang w:eastAsia="en-US"/>
              </w:rPr>
            </w:pPr>
            <w:r w:rsidRPr="007F111F">
              <w:rPr>
                <w:lang w:eastAsia="en-US"/>
              </w:rPr>
              <w:t>Снижение криминализации общества</w:t>
            </w:r>
          </w:p>
        </w:tc>
      </w:tr>
      <w:tr w:rsidR="00C57480" w:rsidRPr="007F111F" w14:paraId="62CE12B4" w14:textId="77777777" w:rsidTr="009E2838">
        <w:trPr>
          <w:trHeight w:val="720"/>
        </w:trPr>
        <w:tc>
          <w:tcPr>
            <w:tcW w:w="1743" w:type="dxa"/>
            <w:vMerge w:val="restart"/>
            <w:shd w:val="clear" w:color="auto" w:fill="auto"/>
            <w:hideMark/>
          </w:tcPr>
          <w:p w14:paraId="545D8AB3" w14:textId="77777777" w:rsidR="000F3CDD" w:rsidRPr="007F111F" w:rsidRDefault="000F3CDD" w:rsidP="009E2838">
            <w:pPr>
              <w:pStyle w:val="a8"/>
              <w:rPr>
                <w:lang w:eastAsia="en-US"/>
              </w:rPr>
            </w:pPr>
            <w:r w:rsidRPr="007F111F">
              <w:rPr>
                <w:lang w:eastAsia="en-US"/>
              </w:rPr>
              <w:t>Показатели задач муниципальной программы и их значения (с детализацией по годам реализации)</w:t>
            </w:r>
          </w:p>
        </w:tc>
        <w:tc>
          <w:tcPr>
            <w:tcW w:w="3251" w:type="dxa"/>
            <w:gridSpan w:val="2"/>
            <w:shd w:val="clear" w:color="auto" w:fill="auto"/>
            <w:hideMark/>
          </w:tcPr>
          <w:p w14:paraId="239EE499" w14:textId="77777777" w:rsidR="000F3CDD" w:rsidRPr="007F111F" w:rsidRDefault="000F3CDD" w:rsidP="009E2838">
            <w:pPr>
              <w:pStyle w:val="a8"/>
              <w:rPr>
                <w:lang w:eastAsia="en-US"/>
              </w:rPr>
            </w:pPr>
            <w:r w:rsidRPr="007F111F">
              <w:rPr>
                <w:lang w:eastAsia="en-US"/>
              </w:rPr>
              <w:t>Показатели задач</w:t>
            </w:r>
          </w:p>
        </w:tc>
        <w:tc>
          <w:tcPr>
            <w:tcW w:w="919" w:type="dxa"/>
            <w:shd w:val="clear" w:color="auto" w:fill="auto"/>
            <w:hideMark/>
          </w:tcPr>
          <w:p w14:paraId="21B486D1" w14:textId="77777777" w:rsidR="000F3CDD" w:rsidRPr="007F111F" w:rsidRDefault="000F3CDD" w:rsidP="009E2838">
            <w:pPr>
              <w:pStyle w:val="a8"/>
              <w:rPr>
                <w:lang w:eastAsia="en-US"/>
              </w:rPr>
            </w:pPr>
            <w:r w:rsidRPr="007F111F">
              <w:rPr>
                <w:lang w:eastAsia="en-US"/>
              </w:rPr>
              <w:t>2015</w:t>
            </w:r>
          </w:p>
        </w:tc>
        <w:tc>
          <w:tcPr>
            <w:tcW w:w="1254" w:type="dxa"/>
            <w:gridSpan w:val="2"/>
            <w:shd w:val="clear" w:color="auto" w:fill="auto"/>
            <w:hideMark/>
          </w:tcPr>
          <w:p w14:paraId="25A4D379" w14:textId="77777777" w:rsidR="000F3CDD" w:rsidRPr="007F111F" w:rsidRDefault="000F3CDD" w:rsidP="009E2838">
            <w:pPr>
              <w:pStyle w:val="a8"/>
              <w:rPr>
                <w:lang w:eastAsia="en-US"/>
              </w:rPr>
            </w:pPr>
            <w:r w:rsidRPr="007F111F">
              <w:rPr>
                <w:lang w:eastAsia="en-US"/>
              </w:rPr>
              <w:t>2016</w:t>
            </w:r>
          </w:p>
        </w:tc>
        <w:tc>
          <w:tcPr>
            <w:tcW w:w="738" w:type="dxa"/>
            <w:shd w:val="clear" w:color="auto" w:fill="auto"/>
            <w:hideMark/>
          </w:tcPr>
          <w:p w14:paraId="3F5190BD" w14:textId="77777777" w:rsidR="000F3CDD" w:rsidRPr="007F111F" w:rsidRDefault="000F3CDD" w:rsidP="009E2838">
            <w:pPr>
              <w:pStyle w:val="a8"/>
              <w:rPr>
                <w:lang w:eastAsia="en-US"/>
              </w:rPr>
            </w:pPr>
            <w:r w:rsidRPr="007F111F">
              <w:rPr>
                <w:lang w:eastAsia="en-US"/>
              </w:rPr>
              <w:t>2017</w:t>
            </w:r>
          </w:p>
        </w:tc>
        <w:tc>
          <w:tcPr>
            <w:tcW w:w="1226" w:type="dxa"/>
            <w:shd w:val="clear" w:color="auto" w:fill="auto"/>
            <w:hideMark/>
          </w:tcPr>
          <w:p w14:paraId="372A7CF3" w14:textId="77777777" w:rsidR="000F3CDD" w:rsidRPr="007F111F" w:rsidRDefault="000F3CDD" w:rsidP="009E2838">
            <w:pPr>
              <w:pStyle w:val="a8"/>
              <w:rPr>
                <w:lang w:eastAsia="en-US"/>
              </w:rPr>
            </w:pPr>
            <w:r w:rsidRPr="007F111F">
              <w:rPr>
                <w:lang w:eastAsia="en-US"/>
              </w:rPr>
              <w:t>2018</w:t>
            </w:r>
          </w:p>
        </w:tc>
        <w:tc>
          <w:tcPr>
            <w:tcW w:w="1229" w:type="dxa"/>
            <w:shd w:val="clear" w:color="auto" w:fill="auto"/>
            <w:hideMark/>
          </w:tcPr>
          <w:p w14:paraId="74084B65" w14:textId="77777777" w:rsidR="000F3CDD" w:rsidRPr="007F111F" w:rsidRDefault="000F3CDD" w:rsidP="009E2838">
            <w:pPr>
              <w:pStyle w:val="a8"/>
              <w:rPr>
                <w:lang w:eastAsia="en-US"/>
              </w:rPr>
            </w:pPr>
            <w:r w:rsidRPr="007F111F">
              <w:rPr>
                <w:lang w:eastAsia="en-US"/>
              </w:rPr>
              <w:t>2019</w:t>
            </w:r>
          </w:p>
        </w:tc>
        <w:tc>
          <w:tcPr>
            <w:tcW w:w="1319" w:type="dxa"/>
            <w:shd w:val="clear" w:color="auto" w:fill="auto"/>
            <w:hideMark/>
          </w:tcPr>
          <w:p w14:paraId="7D4148B7" w14:textId="77777777" w:rsidR="000F3CDD" w:rsidRPr="007F111F" w:rsidRDefault="000F3CDD" w:rsidP="009E2838">
            <w:pPr>
              <w:pStyle w:val="a8"/>
              <w:rPr>
                <w:lang w:eastAsia="en-US"/>
              </w:rPr>
            </w:pPr>
            <w:r w:rsidRPr="007F111F">
              <w:rPr>
                <w:lang w:eastAsia="en-US"/>
              </w:rPr>
              <w:t>2020</w:t>
            </w:r>
          </w:p>
        </w:tc>
        <w:tc>
          <w:tcPr>
            <w:tcW w:w="1742" w:type="dxa"/>
            <w:shd w:val="clear" w:color="auto" w:fill="auto"/>
            <w:hideMark/>
          </w:tcPr>
          <w:p w14:paraId="4C8F8B64" w14:textId="77777777" w:rsidR="000F3CDD" w:rsidRPr="007F111F" w:rsidRDefault="000F3CDD" w:rsidP="009E2838">
            <w:pPr>
              <w:pStyle w:val="a8"/>
              <w:rPr>
                <w:lang w:eastAsia="en-US"/>
              </w:rPr>
            </w:pPr>
            <w:r w:rsidRPr="007F111F">
              <w:rPr>
                <w:lang w:eastAsia="en-US"/>
              </w:rPr>
              <w:t>Прогнозный 2021</w:t>
            </w:r>
          </w:p>
        </w:tc>
        <w:tc>
          <w:tcPr>
            <w:tcW w:w="1365" w:type="dxa"/>
            <w:shd w:val="clear" w:color="auto" w:fill="auto"/>
            <w:hideMark/>
          </w:tcPr>
          <w:p w14:paraId="39E35F5C" w14:textId="77777777" w:rsidR="000F3CDD" w:rsidRPr="007F111F" w:rsidRDefault="000F3CDD" w:rsidP="009E2838">
            <w:pPr>
              <w:pStyle w:val="a8"/>
              <w:rPr>
                <w:lang w:eastAsia="en-US"/>
              </w:rPr>
            </w:pPr>
            <w:r w:rsidRPr="007F111F">
              <w:rPr>
                <w:lang w:eastAsia="en-US"/>
              </w:rPr>
              <w:t>Прогнозный 2022</w:t>
            </w:r>
          </w:p>
        </w:tc>
      </w:tr>
      <w:tr w:rsidR="000F3CDD" w:rsidRPr="007F111F" w14:paraId="22838DFD" w14:textId="77777777" w:rsidTr="009E2838">
        <w:trPr>
          <w:trHeight w:val="300"/>
        </w:trPr>
        <w:tc>
          <w:tcPr>
            <w:tcW w:w="1743" w:type="dxa"/>
            <w:vMerge/>
            <w:shd w:val="clear" w:color="auto" w:fill="auto"/>
            <w:hideMark/>
          </w:tcPr>
          <w:p w14:paraId="16B06BC5" w14:textId="77777777" w:rsidR="000F3CDD" w:rsidRPr="007F111F" w:rsidRDefault="000F3CDD" w:rsidP="009E2838">
            <w:pPr>
              <w:pStyle w:val="a8"/>
              <w:rPr>
                <w:lang w:eastAsia="en-US"/>
              </w:rPr>
            </w:pPr>
          </w:p>
        </w:tc>
        <w:tc>
          <w:tcPr>
            <w:tcW w:w="13043" w:type="dxa"/>
            <w:gridSpan w:val="11"/>
            <w:shd w:val="clear" w:color="auto" w:fill="auto"/>
            <w:hideMark/>
          </w:tcPr>
          <w:p w14:paraId="09231905" w14:textId="77777777" w:rsidR="000F3CDD" w:rsidRPr="007F111F" w:rsidRDefault="000F3CDD" w:rsidP="009E2838">
            <w:pPr>
              <w:pStyle w:val="a8"/>
              <w:rPr>
                <w:lang w:eastAsia="en-US"/>
              </w:rPr>
            </w:pPr>
            <w:r w:rsidRPr="007F111F">
              <w:rPr>
                <w:lang w:eastAsia="en-US"/>
              </w:rPr>
              <w:t>Задача 1. Развитие единого культурного пространства на территории Томского района</w:t>
            </w:r>
          </w:p>
        </w:tc>
      </w:tr>
      <w:tr w:rsidR="00C57480" w:rsidRPr="007F111F" w14:paraId="3F038B4E" w14:textId="77777777" w:rsidTr="009E2838">
        <w:trPr>
          <w:trHeight w:val="1890"/>
        </w:trPr>
        <w:tc>
          <w:tcPr>
            <w:tcW w:w="1743" w:type="dxa"/>
            <w:vMerge/>
            <w:shd w:val="clear" w:color="auto" w:fill="auto"/>
            <w:hideMark/>
          </w:tcPr>
          <w:p w14:paraId="2BEAED17" w14:textId="77777777" w:rsidR="000F3CDD" w:rsidRPr="007F111F" w:rsidRDefault="000F3CDD" w:rsidP="009E2838">
            <w:pPr>
              <w:pStyle w:val="a8"/>
              <w:rPr>
                <w:lang w:eastAsia="en-US"/>
              </w:rPr>
            </w:pPr>
          </w:p>
        </w:tc>
        <w:tc>
          <w:tcPr>
            <w:tcW w:w="3251" w:type="dxa"/>
            <w:gridSpan w:val="2"/>
            <w:shd w:val="clear" w:color="auto" w:fill="auto"/>
            <w:hideMark/>
          </w:tcPr>
          <w:p w14:paraId="6E965E73" w14:textId="77777777" w:rsidR="000F3CDD" w:rsidRPr="007F111F" w:rsidRDefault="000F3CDD" w:rsidP="009E2838">
            <w:pPr>
              <w:pStyle w:val="a8"/>
              <w:rPr>
                <w:lang w:eastAsia="en-US"/>
              </w:rPr>
            </w:pPr>
            <w:r w:rsidRPr="007F111F">
              <w:rPr>
                <w:lang w:eastAsia="en-US"/>
              </w:rPr>
              <w:t>Удельный вес участвующих в культурной жизни Томского района в численности населения Томского района, %</w:t>
            </w:r>
          </w:p>
        </w:tc>
        <w:tc>
          <w:tcPr>
            <w:tcW w:w="919" w:type="dxa"/>
            <w:shd w:val="clear" w:color="auto" w:fill="auto"/>
            <w:hideMark/>
          </w:tcPr>
          <w:p w14:paraId="19B24C7A" w14:textId="77777777" w:rsidR="000F3CDD" w:rsidRPr="007F111F" w:rsidRDefault="000F3CDD" w:rsidP="009E2838">
            <w:pPr>
              <w:pStyle w:val="a8"/>
              <w:rPr>
                <w:lang w:eastAsia="en-US"/>
              </w:rPr>
            </w:pPr>
            <w:r w:rsidRPr="007F111F">
              <w:rPr>
                <w:lang w:eastAsia="en-US"/>
              </w:rPr>
              <w:t>15,4</w:t>
            </w:r>
          </w:p>
        </w:tc>
        <w:tc>
          <w:tcPr>
            <w:tcW w:w="1254" w:type="dxa"/>
            <w:gridSpan w:val="2"/>
            <w:shd w:val="clear" w:color="auto" w:fill="auto"/>
            <w:hideMark/>
          </w:tcPr>
          <w:p w14:paraId="682CB0F8" w14:textId="77777777" w:rsidR="000F3CDD" w:rsidRPr="007F111F" w:rsidRDefault="000F3CDD" w:rsidP="009E2838">
            <w:pPr>
              <w:pStyle w:val="a8"/>
              <w:rPr>
                <w:lang w:eastAsia="en-US"/>
              </w:rPr>
            </w:pPr>
            <w:r w:rsidRPr="007F111F">
              <w:rPr>
                <w:lang w:eastAsia="en-US"/>
              </w:rPr>
              <w:t>16</w:t>
            </w:r>
          </w:p>
        </w:tc>
        <w:tc>
          <w:tcPr>
            <w:tcW w:w="738" w:type="dxa"/>
            <w:shd w:val="clear" w:color="auto" w:fill="auto"/>
            <w:hideMark/>
          </w:tcPr>
          <w:p w14:paraId="158E1355" w14:textId="77777777" w:rsidR="000F3CDD" w:rsidRPr="007F111F" w:rsidRDefault="000F3CDD" w:rsidP="009E2838">
            <w:pPr>
              <w:pStyle w:val="a8"/>
              <w:rPr>
                <w:lang w:eastAsia="en-US"/>
              </w:rPr>
            </w:pPr>
            <w:r w:rsidRPr="007F111F">
              <w:rPr>
                <w:lang w:eastAsia="en-US"/>
              </w:rPr>
              <w:t>16,5</w:t>
            </w:r>
          </w:p>
        </w:tc>
        <w:tc>
          <w:tcPr>
            <w:tcW w:w="1226" w:type="dxa"/>
            <w:shd w:val="clear" w:color="auto" w:fill="auto"/>
            <w:hideMark/>
          </w:tcPr>
          <w:p w14:paraId="06885350" w14:textId="77777777" w:rsidR="000F3CDD" w:rsidRPr="007F111F" w:rsidRDefault="000F3CDD" w:rsidP="009E2838">
            <w:pPr>
              <w:pStyle w:val="a8"/>
              <w:rPr>
                <w:lang w:eastAsia="en-US"/>
              </w:rPr>
            </w:pPr>
            <w:r w:rsidRPr="007F111F">
              <w:rPr>
                <w:lang w:eastAsia="en-US"/>
              </w:rPr>
              <w:t>17</w:t>
            </w:r>
          </w:p>
        </w:tc>
        <w:tc>
          <w:tcPr>
            <w:tcW w:w="1229" w:type="dxa"/>
            <w:shd w:val="clear" w:color="auto" w:fill="auto"/>
            <w:hideMark/>
          </w:tcPr>
          <w:p w14:paraId="36F0D6B7" w14:textId="77777777" w:rsidR="000F3CDD" w:rsidRPr="007F111F" w:rsidRDefault="000F3CDD" w:rsidP="009E2838">
            <w:pPr>
              <w:pStyle w:val="a8"/>
              <w:rPr>
                <w:lang w:eastAsia="en-US"/>
              </w:rPr>
            </w:pPr>
            <w:r w:rsidRPr="007F111F">
              <w:rPr>
                <w:lang w:eastAsia="en-US"/>
              </w:rPr>
              <w:t>17,5</w:t>
            </w:r>
          </w:p>
        </w:tc>
        <w:tc>
          <w:tcPr>
            <w:tcW w:w="1319" w:type="dxa"/>
            <w:shd w:val="clear" w:color="auto" w:fill="auto"/>
            <w:hideMark/>
          </w:tcPr>
          <w:p w14:paraId="5069FC3A" w14:textId="77777777" w:rsidR="000F3CDD" w:rsidRPr="007F111F" w:rsidRDefault="000F3CDD" w:rsidP="009E2838">
            <w:pPr>
              <w:pStyle w:val="a8"/>
              <w:rPr>
                <w:lang w:eastAsia="en-US"/>
              </w:rPr>
            </w:pPr>
            <w:r w:rsidRPr="007F111F">
              <w:rPr>
                <w:lang w:eastAsia="en-US"/>
              </w:rPr>
              <w:t>18</w:t>
            </w:r>
          </w:p>
        </w:tc>
        <w:tc>
          <w:tcPr>
            <w:tcW w:w="1742" w:type="dxa"/>
            <w:shd w:val="clear" w:color="auto" w:fill="auto"/>
            <w:hideMark/>
          </w:tcPr>
          <w:p w14:paraId="0CFE1D6E" w14:textId="77777777" w:rsidR="000F3CDD" w:rsidRPr="007F111F" w:rsidRDefault="000F3CDD" w:rsidP="009E2838">
            <w:pPr>
              <w:pStyle w:val="a8"/>
              <w:rPr>
                <w:lang w:eastAsia="en-US"/>
              </w:rPr>
            </w:pPr>
            <w:r w:rsidRPr="007F111F">
              <w:rPr>
                <w:lang w:eastAsia="en-US"/>
              </w:rPr>
              <w:t>18,5</w:t>
            </w:r>
          </w:p>
        </w:tc>
        <w:tc>
          <w:tcPr>
            <w:tcW w:w="1365" w:type="dxa"/>
            <w:shd w:val="clear" w:color="auto" w:fill="auto"/>
            <w:hideMark/>
          </w:tcPr>
          <w:p w14:paraId="0BBBCF12" w14:textId="77777777" w:rsidR="000F3CDD" w:rsidRPr="007F111F" w:rsidRDefault="000F3CDD" w:rsidP="009E2838">
            <w:pPr>
              <w:pStyle w:val="a8"/>
              <w:rPr>
                <w:lang w:eastAsia="en-US"/>
              </w:rPr>
            </w:pPr>
            <w:r w:rsidRPr="007F111F">
              <w:rPr>
                <w:lang w:eastAsia="en-US"/>
              </w:rPr>
              <w:t>19</w:t>
            </w:r>
          </w:p>
        </w:tc>
      </w:tr>
      <w:tr w:rsidR="000F3CDD" w:rsidRPr="007F111F" w14:paraId="53890392" w14:textId="77777777" w:rsidTr="009E2838">
        <w:trPr>
          <w:trHeight w:val="300"/>
        </w:trPr>
        <w:tc>
          <w:tcPr>
            <w:tcW w:w="1743" w:type="dxa"/>
            <w:vMerge/>
            <w:shd w:val="clear" w:color="auto" w:fill="auto"/>
            <w:hideMark/>
          </w:tcPr>
          <w:p w14:paraId="0603F7CC" w14:textId="77777777" w:rsidR="000F3CDD" w:rsidRPr="007F111F" w:rsidRDefault="000F3CDD" w:rsidP="009E2838">
            <w:pPr>
              <w:pStyle w:val="a8"/>
              <w:rPr>
                <w:lang w:eastAsia="en-US"/>
              </w:rPr>
            </w:pPr>
          </w:p>
        </w:tc>
        <w:tc>
          <w:tcPr>
            <w:tcW w:w="13043" w:type="dxa"/>
            <w:gridSpan w:val="11"/>
            <w:shd w:val="clear" w:color="auto" w:fill="auto"/>
            <w:hideMark/>
          </w:tcPr>
          <w:p w14:paraId="6145F305" w14:textId="77777777" w:rsidR="000F3CDD" w:rsidRPr="007F111F" w:rsidRDefault="000F3CDD" w:rsidP="009E2838">
            <w:pPr>
              <w:pStyle w:val="a8"/>
              <w:rPr>
                <w:lang w:eastAsia="en-US"/>
              </w:rPr>
            </w:pPr>
            <w:r w:rsidRPr="007F111F">
              <w:rPr>
                <w:lang w:eastAsia="en-US"/>
              </w:rPr>
              <w:t>Задача 2. Повышение уровня физической подготовленности жителей Томского района</w:t>
            </w:r>
          </w:p>
        </w:tc>
      </w:tr>
      <w:tr w:rsidR="00C57480" w:rsidRPr="007F111F" w14:paraId="581C89A2" w14:textId="77777777" w:rsidTr="009E2838">
        <w:trPr>
          <w:trHeight w:val="1635"/>
        </w:trPr>
        <w:tc>
          <w:tcPr>
            <w:tcW w:w="1743" w:type="dxa"/>
            <w:vMerge/>
            <w:shd w:val="clear" w:color="auto" w:fill="auto"/>
            <w:hideMark/>
          </w:tcPr>
          <w:p w14:paraId="4A5AE270" w14:textId="77777777" w:rsidR="000F3CDD" w:rsidRPr="007F111F" w:rsidRDefault="000F3CDD" w:rsidP="009E2838">
            <w:pPr>
              <w:pStyle w:val="a8"/>
              <w:rPr>
                <w:lang w:eastAsia="en-US"/>
              </w:rPr>
            </w:pPr>
          </w:p>
        </w:tc>
        <w:tc>
          <w:tcPr>
            <w:tcW w:w="3251" w:type="dxa"/>
            <w:gridSpan w:val="2"/>
            <w:shd w:val="clear" w:color="auto" w:fill="auto"/>
            <w:hideMark/>
          </w:tcPr>
          <w:p w14:paraId="1BADB9D5" w14:textId="77777777" w:rsidR="000F3CDD" w:rsidRPr="007F111F" w:rsidRDefault="000F3CDD" w:rsidP="009E2838">
            <w:pPr>
              <w:pStyle w:val="a8"/>
              <w:rPr>
                <w:lang w:eastAsia="en-US"/>
              </w:rPr>
            </w:pPr>
            <w:r w:rsidRPr="007F111F">
              <w:rPr>
                <w:lang w:eastAsia="en-US"/>
              </w:rPr>
              <w:t>Доля занимающихся физической культурой в численности населения Томского района от 3 до 79 лет, %</w:t>
            </w:r>
          </w:p>
        </w:tc>
        <w:tc>
          <w:tcPr>
            <w:tcW w:w="919" w:type="dxa"/>
            <w:shd w:val="clear" w:color="auto" w:fill="auto"/>
            <w:hideMark/>
          </w:tcPr>
          <w:p w14:paraId="72BEDD5E" w14:textId="77777777" w:rsidR="000F3CDD" w:rsidRPr="007F111F" w:rsidRDefault="000F3CDD" w:rsidP="009E2838">
            <w:pPr>
              <w:pStyle w:val="a8"/>
              <w:rPr>
                <w:lang w:eastAsia="en-US"/>
              </w:rPr>
            </w:pPr>
            <w:r w:rsidRPr="007F111F">
              <w:rPr>
                <w:lang w:eastAsia="en-US"/>
              </w:rPr>
              <w:t>14,7</w:t>
            </w:r>
          </w:p>
        </w:tc>
        <w:tc>
          <w:tcPr>
            <w:tcW w:w="1254" w:type="dxa"/>
            <w:gridSpan w:val="2"/>
            <w:shd w:val="clear" w:color="auto" w:fill="auto"/>
            <w:hideMark/>
          </w:tcPr>
          <w:p w14:paraId="1F3F59CF" w14:textId="77777777" w:rsidR="000F3CDD" w:rsidRPr="007F111F" w:rsidRDefault="000F3CDD" w:rsidP="009E2838">
            <w:pPr>
              <w:pStyle w:val="a8"/>
              <w:rPr>
                <w:lang w:eastAsia="en-US"/>
              </w:rPr>
            </w:pPr>
            <w:r w:rsidRPr="007F111F">
              <w:rPr>
                <w:lang w:eastAsia="en-US"/>
              </w:rPr>
              <w:t>15,1</w:t>
            </w:r>
          </w:p>
        </w:tc>
        <w:tc>
          <w:tcPr>
            <w:tcW w:w="738" w:type="dxa"/>
            <w:shd w:val="clear" w:color="auto" w:fill="auto"/>
            <w:hideMark/>
          </w:tcPr>
          <w:p w14:paraId="5C651B03" w14:textId="77777777" w:rsidR="000F3CDD" w:rsidRPr="007F111F" w:rsidRDefault="000F3CDD" w:rsidP="009E2838">
            <w:pPr>
              <w:pStyle w:val="a8"/>
              <w:rPr>
                <w:lang w:eastAsia="en-US"/>
              </w:rPr>
            </w:pPr>
            <w:r w:rsidRPr="007F111F">
              <w:rPr>
                <w:lang w:eastAsia="en-US"/>
              </w:rPr>
              <w:t>16,5</w:t>
            </w:r>
          </w:p>
        </w:tc>
        <w:tc>
          <w:tcPr>
            <w:tcW w:w="1226" w:type="dxa"/>
            <w:shd w:val="clear" w:color="auto" w:fill="auto"/>
            <w:hideMark/>
          </w:tcPr>
          <w:p w14:paraId="2DCA2080" w14:textId="77777777" w:rsidR="000F3CDD" w:rsidRPr="007F111F" w:rsidRDefault="000F3CDD" w:rsidP="009E2838">
            <w:pPr>
              <w:pStyle w:val="a8"/>
              <w:rPr>
                <w:lang w:eastAsia="en-US"/>
              </w:rPr>
            </w:pPr>
            <w:r w:rsidRPr="007F111F">
              <w:rPr>
                <w:lang w:eastAsia="en-US"/>
              </w:rPr>
              <w:t>18</w:t>
            </w:r>
          </w:p>
        </w:tc>
        <w:tc>
          <w:tcPr>
            <w:tcW w:w="1229" w:type="dxa"/>
            <w:shd w:val="clear" w:color="auto" w:fill="auto"/>
            <w:hideMark/>
          </w:tcPr>
          <w:p w14:paraId="3E4DA33F" w14:textId="77777777" w:rsidR="000F3CDD" w:rsidRPr="007F111F" w:rsidRDefault="000F3CDD" w:rsidP="009E2838">
            <w:pPr>
              <w:pStyle w:val="a8"/>
              <w:rPr>
                <w:lang w:eastAsia="en-US"/>
              </w:rPr>
            </w:pPr>
            <w:r w:rsidRPr="007F111F">
              <w:rPr>
                <w:lang w:eastAsia="en-US"/>
              </w:rPr>
              <w:t>19,6</w:t>
            </w:r>
          </w:p>
        </w:tc>
        <w:tc>
          <w:tcPr>
            <w:tcW w:w="1319" w:type="dxa"/>
            <w:shd w:val="clear" w:color="auto" w:fill="auto"/>
            <w:hideMark/>
          </w:tcPr>
          <w:p w14:paraId="437C6C12" w14:textId="77777777" w:rsidR="000F3CDD" w:rsidRPr="007F111F" w:rsidRDefault="000F3CDD" w:rsidP="009E2838">
            <w:pPr>
              <w:pStyle w:val="a8"/>
              <w:rPr>
                <w:lang w:eastAsia="en-US"/>
              </w:rPr>
            </w:pPr>
            <w:r w:rsidRPr="007F111F">
              <w:rPr>
                <w:lang w:eastAsia="en-US"/>
              </w:rPr>
              <w:t>23</w:t>
            </w:r>
          </w:p>
        </w:tc>
        <w:tc>
          <w:tcPr>
            <w:tcW w:w="1742" w:type="dxa"/>
            <w:shd w:val="clear" w:color="auto" w:fill="auto"/>
            <w:hideMark/>
          </w:tcPr>
          <w:p w14:paraId="174AD39F" w14:textId="77777777" w:rsidR="000F3CDD" w:rsidRPr="007F111F" w:rsidRDefault="000F3CDD" w:rsidP="009E2838">
            <w:pPr>
              <w:pStyle w:val="a8"/>
              <w:rPr>
                <w:lang w:eastAsia="en-US"/>
              </w:rPr>
            </w:pPr>
            <w:r w:rsidRPr="007F111F">
              <w:rPr>
                <w:lang w:eastAsia="en-US"/>
              </w:rPr>
              <w:t>28</w:t>
            </w:r>
          </w:p>
        </w:tc>
        <w:tc>
          <w:tcPr>
            <w:tcW w:w="1365" w:type="dxa"/>
            <w:shd w:val="clear" w:color="auto" w:fill="auto"/>
            <w:hideMark/>
          </w:tcPr>
          <w:p w14:paraId="2CA52F83" w14:textId="77777777" w:rsidR="000F3CDD" w:rsidRPr="007F111F" w:rsidRDefault="000F3CDD" w:rsidP="009E2838">
            <w:pPr>
              <w:pStyle w:val="a8"/>
              <w:rPr>
                <w:lang w:eastAsia="en-US"/>
              </w:rPr>
            </w:pPr>
            <w:r w:rsidRPr="007F111F">
              <w:rPr>
                <w:lang w:eastAsia="en-US"/>
              </w:rPr>
              <w:t>32</w:t>
            </w:r>
          </w:p>
        </w:tc>
      </w:tr>
      <w:tr w:rsidR="000F3CDD" w:rsidRPr="007F111F" w14:paraId="1797E6C6" w14:textId="77777777" w:rsidTr="009E2838">
        <w:trPr>
          <w:trHeight w:val="300"/>
        </w:trPr>
        <w:tc>
          <w:tcPr>
            <w:tcW w:w="1743" w:type="dxa"/>
            <w:vMerge/>
            <w:shd w:val="clear" w:color="auto" w:fill="auto"/>
            <w:hideMark/>
          </w:tcPr>
          <w:p w14:paraId="59D8EBE9" w14:textId="77777777" w:rsidR="000F3CDD" w:rsidRPr="007F111F" w:rsidRDefault="000F3CDD" w:rsidP="009E2838">
            <w:pPr>
              <w:pStyle w:val="a8"/>
              <w:rPr>
                <w:lang w:eastAsia="en-US"/>
              </w:rPr>
            </w:pPr>
          </w:p>
        </w:tc>
        <w:tc>
          <w:tcPr>
            <w:tcW w:w="13043" w:type="dxa"/>
            <w:gridSpan w:val="11"/>
            <w:shd w:val="clear" w:color="auto" w:fill="auto"/>
            <w:hideMark/>
          </w:tcPr>
          <w:p w14:paraId="71DF1E3C" w14:textId="77777777" w:rsidR="000F3CDD" w:rsidRPr="007F111F" w:rsidRDefault="000F3CDD" w:rsidP="009E2838">
            <w:pPr>
              <w:pStyle w:val="a8"/>
              <w:rPr>
                <w:lang w:eastAsia="en-US"/>
              </w:rPr>
            </w:pPr>
            <w:r w:rsidRPr="007F111F">
              <w:rPr>
                <w:lang w:eastAsia="en-US"/>
              </w:rPr>
              <w:t>Задача 3. Повышение качества жизни жителей Томского района и степени их социальной защищенности</w:t>
            </w:r>
          </w:p>
        </w:tc>
      </w:tr>
      <w:tr w:rsidR="00C57480" w:rsidRPr="007F111F" w14:paraId="6FF9834A" w14:textId="77777777" w:rsidTr="009E2838">
        <w:trPr>
          <w:trHeight w:val="2250"/>
        </w:trPr>
        <w:tc>
          <w:tcPr>
            <w:tcW w:w="1743" w:type="dxa"/>
            <w:vMerge/>
            <w:shd w:val="clear" w:color="auto" w:fill="auto"/>
            <w:hideMark/>
          </w:tcPr>
          <w:p w14:paraId="397D00E3" w14:textId="77777777" w:rsidR="000F3CDD" w:rsidRPr="007F111F" w:rsidRDefault="000F3CDD" w:rsidP="009E2838">
            <w:pPr>
              <w:pStyle w:val="a8"/>
              <w:rPr>
                <w:lang w:eastAsia="en-US"/>
              </w:rPr>
            </w:pPr>
          </w:p>
        </w:tc>
        <w:tc>
          <w:tcPr>
            <w:tcW w:w="3251" w:type="dxa"/>
            <w:gridSpan w:val="2"/>
            <w:shd w:val="clear" w:color="auto" w:fill="auto"/>
            <w:hideMark/>
          </w:tcPr>
          <w:p w14:paraId="0B97DED5" w14:textId="77777777" w:rsidR="000F3CDD" w:rsidRPr="007F111F" w:rsidRDefault="000F3CDD" w:rsidP="009E2838">
            <w:pPr>
              <w:pStyle w:val="a8"/>
              <w:rPr>
                <w:lang w:eastAsia="en-US"/>
              </w:rPr>
            </w:pPr>
            <w:r w:rsidRPr="007F111F">
              <w:rPr>
                <w:lang w:eastAsia="en-US"/>
              </w:rPr>
              <w:t>Доля жителей Томского района, удовлетворенных предоставляемыми социальными услугами, в общем количестве опрошенных, %</w:t>
            </w:r>
          </w:p>
        </w:tc>
        <w:tc>
          <w:tcPr>
            <w:tcW w:w="919" w:type="dxa"/>
            <w:shd w:val="clear" w:color="auto" w:fill="auto"/>
            <w:hideMark/>
          </w:tcPr>
          <w:p w14:paraId="5C4C471A" w14:textId="77777777" w:rsidR="000F3CDD" w:rsidRPr="007F111F" w:rsidRDefault="000F3CDD" w:rsidP="009E2838">
            <w:pPr>
              <w:pStyle w:val="a8"/>
              <w:rPr>
                <w:lang w:eastAsia="en-US"/>
              </w:rPr>
            </w:pPr>
            <w:r w:rsidRPr="007F111F">
              <w:rPr>
                <w:lang w:eastAsia="en-US"/>
              </w:rPr>
              <w:t>60</w:t>
            </w:r>
          </w:p>
        </w:tc>
        <w:tc>
          <w:tcPr>
            <w:tcW w:w="1254" w:type="dxa"/>
            <w:gridSpan w:val="2"/>
            <w:shd w:val="clear" w:color="auto" w:fill="auto"/>
            <w:hideMark/>
          </w:tcPr>
          <w:p w14:paraId="75509359" w14:textId="77777777" w:rsidR="000F3CDD" w:rsidRPr="007F111F" w:rsidRDefault="000F3CDD" w:rsidP="009E2838">
            <w:pPr>
              <w:pStyle w:val="a8"/>
              <w:rPr>
                <w:lang w:eastAsia="en-US"/>
              </w:rPr>
            </w:pPr>
            <w:r w:rsidRPr="007F111F">
              <w:rPr>
                <w:lang w:eastAsia="en-US"/>
              </w:rPr>
              <w:t>60</w:t>
            </w:r>
          </w:p>
        </w:tc>
        <w:tc>
          <w:tcPr>
            <w:tcW w:w="738" w:type="dxa"/>
            <w:shd w:val="clear" w:color="auto" w:fill="auto"/>
            <w:hideMark/>
          </w:tcPr>
          <w:p w14:paraId="2F31B48B" w14:textId="77777777" w:rsidR="000F3CDD" w:rsidRPr="007F111F" w:rsidRDefault="000F3CDD" w:rsidP="009E2838">
            <w:pPr>
              <w:pStyle w:val="a8"/>
              <w:rPr>
                <w:lang w:eastAsia="en-US"/>
              </w:rPr>
            </w:pPr>
            <w:r w:rsidRPr="007F111F">
              <w:rPr>
                <w:lang w:eastAsia="en-US"/>
              </w:rPr>
              <w:t>65</w:t>
            </w:r>
          </w:p>
        </w:tc>
        <w:tc>
          <w:tcPr>
            <w:tcW w:w="1226" w:type="dxa"/>
            <w:shd w:val="clear" w:color="auto" w:fill="auto"/>
            <w:hideMark/>
          </w:tcPr>
          <w:p w14:paraId="20E8120A" w14:textId="77777777" w:rsidR="000F3CDD" w:rsidRPr="007F111F" w:rsidRDefault="000F3CDD" w:rsidP="009E2838">
            <w:pPr>
              <w:pStyle w:val="a8"/>
              <w:rPr>
                <w:lang w:eastAsia="en-US"/>
              </w:rPr>
            </w:pPr>
            <w:r w:rsidRPr="007F111F">
              <w:rPr>
                <w:lang w:eastAsia="en-US"/>
              </w:rPr>
              <w:t>70</w:t>
            </w:r>
          </w:p>
        </w:tc>
        <w:tc>
          <w:tcPr>
            <w:tcW w:w="1229" w:type="dxa"/>
            <w:shd w:val="clear" w:color="auto" w:fill="auto"/>
            <w:hideMark/>
          </w:tcPr>
          <w:p w14:paraId="0208BF6F" w14:textId="77777777" w:rsidR="000F3CDD" w:rsidRPr="007F111F" w:rsidRDefault="000F3CDD" w:rsidP="009E2838">
            <w:pPr>
              <w:pStyle w:val="a8"/>
              <w:rPr>
                <w:lang w:eastAsia="en-US"/>
              </w:rPr>
            </w:pPr>
            <w:r w:rsidRPr="007F111F">
              <w:rPr>
                <w:lang w:eastAsia="en-US"/>
              </w:rPr>
              <w:t>75</w:t>
            </w:r>
          </w:p>
        </w:tc>
        <w:tc>
          <w:tcPr>
            <w:tcW w:w="1319" w:type="dxa"/>
            <w:shd w:val="clear" w:color="auto" w:fill="auto"/>
            <w:hideMark/>
          </w:tcPr>
          <w:p w14:paraId="24A4C8D6" w14:textId="77777777" w:rsidR="000F3CDD" w:rsidRPr="007F111F" w:rsidRDefault="000F3CDD" w:rsidP="009E2838">
            <w:pPr>
              <w:pStyle w:val="a8"/>
              <w:rPr>
                <w:lang w:eastAsia="en-US"/>
              </w:rPr>
            </w:pPr>
            <w:r w:rsidRPr="007F111F">
              <w:rPr>
                <w:lang w:eastAsia="en-US"/>
              </w:rPr>
              <w:t>80</w:t>
            </w:r>
          </w:p>
        </w:tc>
        <w:tc>
          <w:tcPr>
            <w:tcW w:w="1742" w:type="dxa"/>
            <w:shd w:val="clear" w:color="auto" w:fill="auto"/>
            <w:hideMark/>
          </w:tcPr>
          <w:p w14:paraId="60B98678" w14:textId="77777777" w:rsidR="000F3CDD" w:rsidRPr="007F111F" w:rsidRDefault="000F3CDD" w:rsidP="009E2838">
            <w:pPr>
              <w:pStyle w:val="a8"/>
              <w:rPr>
                <w:lang w:eastAsia="en-US"/>
              </w:rPr>
            </w:pPr>
            <w:r w:rsidRPr="007F111F">
              <w:rPr>
                <w:lang w:eastAsia="en-US"/>
              </w:rPr>
              <w:t>85</w:t>
            </w:r>
          </w:p>
        </w:tc>
        <w:tc>
          <w:tcPr>
            <w:tcW w:w="1365" w:type="dxa"/>
            <w:shd w:val="clear" w:color="auto" w:fill="auto"/>
            <w:hideMark/>
          </w:tcPr>
          <w:p w14:paraId="48689A70" w14:textId="77777777" w:rsidR="000F3CDD" w:rsidRPr="007F111F" w:rsidRDefault="000F3CDD" w:rsidP="009E2838">
            <w:pPr>
              <w:pStyle w:val="a8"/>
              <w:rPr>
                <w:lang w:eastAsia="en-US"/>
              </w:rPr>
            </w:pPr>
            <w:r w:rsidRPr="007F111F">
              <w:rPr>
                <w:lang w:eastAsia="en-US"/>
              </w:rPr>
              <w:t>90</w:t>
            </w:r>
          </w:p>
        </w:tc>
      </w:tr>
      <w:tr w:rsidR="000F3CDD" w:rsidRPr="007F111F" w14:paraId="4ACB8B9A" w14:textId="77777777" w:rsidTr="009E2838">
        <w:trPr>
          <w:trHeight w:val="300"/>
        </w:trPr>
        <w:tc>
          <w:tcPr>
            <w:tcW w:w="1743" w:type="dxa"/>
            <w:vMerge/>
            <w:shd w:val="clear" w:color="auto" w:fill="auto"/>
            <w:hideMark/>
          </w:tcPr>
          <w:p w14:paraId="522EAE75" w14:textId="77777777" w:rsidR="000F3CDD" w:rsidRPr="007F111F" w:rsidRDefault="000F3CDD" w:rsidP="009E2838">
            <w:pPr>
              <w:pStyle w:val="a8"/>
              <w:rPr>
                <w:lang w:eastAsia="en-US"/>
              </w:rPr>
            </w:pPr>
          </w:p>
        </w:tc>
        <w:tc>
          <w:tcPr>
            <w:tcW w:w="13043" w:type="dxa"/>
            <w:gridSpan w:val="11"/>
            <w:shd w:val="clear" w:color="auto" w:fill="auto"/>
            <w:hideMark/>
          </w:tcPr>
          <w:p w14:paraId="63E7B304" w14:textId="77777777" w:rsidR="000F3CDD" w:rsidRPr="007F111F" w:rsidRDefault="000F3CDD" w:rsidP="009E2838">
            <w:pPr>
              <w:pStyle w:val="a8"/>
              <w:rPr>
                <w:lang w:eastAsia="en-US"/>
              </w:rPr>
            </w:pPr>
            <w:r w:rsidRPr="007F111F">
              <w:rPr>
                <w:lang w:eastAsia="en-US"/>
              </w:rPr>
              <w:t>Задача 4. Снижение криминализации общества</w:t>
            </w:r>
          </w:p>
        </w:tc>
      </w:tr>
      <w:tr w:rsidR="00C57480" w:rsidRPr="007F111F" w14:paraId="2BE5E19C" w14:textId="77777777" w:rsidTr="009E2838">
        <w:trPr>
          <w:trHeight w:val="1980"/>
        </w:trPr>
        <w:tc>
          <w:tcPr>
            <w:tcW w:w="1743" w:type="dxa"/>
            <w:vMerge/>
            <w:shd w:val="clear" w:color="auto" w:fill="auto"/>
            <w:hideMark/>
          </w:tcPr>
          <w:p w14:paraId="7DB7630A" w14:textId="77777777" w:rsidR="000F3CDD" w:rsidRPr="007F111F" w:rsidRDefault="000F3CDD" w:rsidP="009E2838">
            <w:pPr>
              <w:pStyle w:val="a8"/>
              <w:rPr>
                <w:lang w:eastAsia="en-US"/>
              </w:rPr>
            </w:pPr>
          </w:p>
        </w:tc>
        <w:tc>
          <w:tcPr>
            <w:tcW w:w="3251" w:type="dxa"/>
            <w:gridSpan w:val="2"/>
            <w:shd w:val="clear" w:color="auto" w:fill="auto"/>
            <w:hideMark/>
          </w:tcPr>
          <w:p w14:paraId="7F5F7D80" w14:textId="77777777" w:rsidR="000F3CDD" w:rsidRPr="007F111F" w:rsidRDefault="000F3CDD" w:rsidP="009E2838">
            <w:pPr>
              <w:pStyle w:val="a8"/>
              <w:rPr>
                <w:lang w:eastAsia="en-US"/>
              </w:rPr>
            </w:pPr>
            <w:r w:rsidRPr="007F111F">
              <w:rPr>
                <w:lang w:eastAsia="en-US"/>
              </w:rPr>
              <w:t>Количество зарегистрированных правонарушений, посягающих на общественный порядок и общественную безопасность, ед.</w:t>
            </w:r>
          </w:p>
        </w:tc>
        <w:tc>
          <w:tcPr>
            <w:tcW w:w="919" w:type="dxa"/>
            <w:shd w:val="clear" w:color="auto" w:fill="auto"/>
            <w:hideMark/>
          </w:tcPr>
          <w:p w14:paraId="0D5E95E8" w14:textId="77777777" w:rsidR="000F3CDD" w:rsidRPr="007F111F" w:rsidRDefault="000F3CDD" w:rsidP="009E2838">
            <w:pPr>
              <w:pStyle w:val="a8"/>
              <w:rPr>
                <w:lang w:eastAsia="en-US"/>
              </w:rPr>
            </w:pPr>
            <w:r w:rsidRPr="007F111F">
              <w:rPr>
                <w:lang w:eastAsia="en-US"/>
              </w:rPr>
              <w:t>380</w:t>
            </w:r>
          </w:p>
        </w:tc>
        <w:tc>
          <w:tcPr>
            <w:tcW w:w="1254" w:type="dxa"/>
            <w:gridSpan w:val="2"/>
            <w:shd w:val="clear" w:color="auto" w:fill="auto"/>
            <w:hideMark/>
          </w:tcPr>
          <w:p w14:paraId="00A9A93F" w14:textId="77777777" w:rsidR="000F3CDD" w:rsidRPr="007F111F" w:rsidRDefault="000F3CDD" w:rsidP="009E2838">
            <w:pPr>
              <w:pStyle w:val="a8"/>
              <w:rPr>
                <w:lang w:eastAsia="en-US"/>
              </w:rPr>
            </w:pPr>
            <w:r w:rsidRPr="007F111F">
              <w:rPr>
                <w:lang w:eastAsia="en-US"/>
              </w:rPr>
              <w:t>370</w:t>
            </w:r>
          </w:p>
        </w:tc>
        <w:tc>
          <w:tcPr>
            <w:tcW w:w="738" w:type="dxa"/>
            <w:shd w:val="clear" w:color="auto" w:fill="auto"/>
            <w:hideMark/>
          </w:tcPr>
          <w:p w14:paraId="07CE7FB3" w14:textId="77777777" w:rsidR="000F3CDD" w:rsidRPr="007F111F" w:rsidRDefault="000F3CDD" w:rsidP="009E2838">
            <w:pPr>
              <w:pStyle w:val="a8"/>
              <w:rPr>
                <w:lang w:eastAsia="en-US"/>
              </w:rPr>
            </w:pPr>
            <w:r w:rsidRPr="007F111F">
              <w:rPr>
                <w:lang w:eastAsia="en-US"/>
              </w:rPr>
              <w:t>360</w:t>
            </w:r>
          </w:p>
        </w:tc>
        <w:tc>
          <w:tcPr>
            <w:tcW w:w="1226" w:type="dxa"/>
            <w:shd w:val="clear" w:color="auto" w:fill="auto"/>
            <w:hideMark/>
          </w:tcPr>
          <w:p w14:paraId="1805B725" w14:textId="77777777" w:rsidR="000F3CDD" w:rsidRPr="007F111F" w:rsidRDefault="000F3CDD" w:rsidP="009E2838">
            <w:pPr>
              <w:pStyle w:val="a8"/>
              <w:rPr>
                <w:lang w:eastAsia="en-US"/>
              </w:rPr>
            </w:pPr>
            <w:r w:rsidRPr="007F111F">
              <w:rPr>
                <w:lang w:eastAsia="en-US"/>
              </w:rPr>
              <w:t>350</w:t>
            </w:r>
          </w:p>
        </w:tc>
        <w:tc>
          <w:tcPr>
            <w:tcW w:w="1229" w:type="dxa"/>
            <w:shd w:val="clear" w:color="auto" w:fill="auto"/>
            <w:hideMark/>
          </w:tcPr>
          <w:p w14:paraId="2E4FBF80" w14:textId="77777777" w:rsidR="000F3CDD" w:rsidRPr="007F111F" w:rsidRDefault="000F3CDD" w:rsidP="009E2838">
            <w:pPr>
              <w:pStyle w:val="a8"/>
              <w:rPr>
                <w:lang w:eastAsia="en-US"/>
              </w:rPr>
            </w:pPr>
            <w:r w:rsidRPr="007F111F">
              <w:rPr>
                <w:lang w:eastAsia="en-US"/>
              </w:rPr>
              <w:t>-</w:t>
            </w:r>
          </w:p>
        </w:tc>
        <w:tc>
          <w:tcPr>
            <w:tcW w:w="1319" w:type="dxa"/>
            <w:shd w:val="clear" w:color="auto" w:fill="auto"/>
            <w:hideMark/>
          </w:tcPr>
          <w:p w14:paraId="44726469" w14:textId="77777777" w:rsidR="000F3CDD" w:rsidRPr="007F111F" w:rsidRDefault="000F3CDD" w:rsidP="009E2838">
            <w:pPr>
              <w:pStyle w:val="a8"/>
              <w:rPr>
                <w:lang w:eastAsia="en-US"/>
              </w:rPr>
            </w:pPr>
            <w:r w:rsidRPr="007F111F">
              <w:rPr>
                <w:lang w:eastAsia="en-US"/>
              </w:rPr>
              <w:t>-</w:t>
            </w:r>
          </w:p>
        </w:tc>
        <w:tc>
          <w:tcPr>
            <w:tcW w:w="1742" w:type="dxa"/>
            <w:shd w:val="clear" w:color="auto" w:fill="auto"/>
            <w:hideMark/>
          </w:tcPr>
          <w:p w14:paraId="7382D63D" w14:textId="77777777" w:rsidR="000F3CDD" w:rsidRPr="007F111F" w:rsidRDefault="000F3CDD" w:rsidP="009E2838">
            <w:pPr>
              <w:pStyle w:val="a8"/>
              <w:rPr>
                <w:lang w:eastAsia="en-US"/>
              </w:rPr>
            </w:pPr>
            <w:r w:rsidRPr="007F111F">
              <w:rPr>
                <w:lang w:eastAsia="en-US"/>
              </w:rPr>
              <w:t>-</w:t>
            </w:r>
          </w:p>
        </w:tc>
        <w:tc>
          <w:tcPr>
            <w:tcW w:w="1365" w:type="dxa"/>
            <w:shd w:val="clear" w:color="auto" w:fill="auto"/>
            <w:hideMark/>
          </w:tcPr>
          <w:p w14:paraId="7D61CC41" w14:textId="77777777" w:rsidR="000F3CDD" w:rsidRPr="007F111F" w:rsidRDefault="000F3CDD" w:rsidP="009E2838">
            <w:pPr>
              <w:pStyle w:val="a8"/>
              <w:rPr>
                <w:lang w:eastAsia="en-US"/>
              </w:rPr>
            </w:pPr>
            <w:r w:rsidRPr="007F111F">
              <w:rPr>
                <w:lang w:eastAsia="en-US"/>
              </w:rPr>
              <w:t>-</w:t>
            </w:r>
          </w:p>
        </w:tc>
      </w:tr>
      <w:tr w:rsidR="00C57480" w:rsidRPr="007F111F" w14:paraId="23C92390" w14:textId="77777777" w:rsidTr="009E2838">
        <w:trPr>
          <w:trHeight w:val="960"/>
        </w:trPr>
        <w:tc>
          <w:tcPr>
            <w:tcW w:w="1743" w:type="dxa"/>
            <w:vMerge w:val="restart"/>
            <w:shd w:val="clear" w:color="auto" w:fill="auto"/>
            <w:hideMark/>
          </w:tcPr>
          <w:p w14:paraId="2D0CEB39" w14:textId="77777777" w:rsidR="000F3CDD" w:rsidRPr="007F111F" w:rsidRDefault="000F3CDD" w:rsidP="009E2838">
            <w:pPr>
              <w:pStyle w:val="a8"/>
              <w:rPr>
                <w:lang w:eastAsia="en-US"/>
              </w:rPr>
            </w:pPr>
            <w:r w:rsidRPr="007F111F">
              <w:rPr>
                <w:lang w:eastAsia="en-US"/>
              </w:rPr>
              <w:t> </w:t>
            </w:r>
          </w:p>
        </w:tc>
        <w:tc>
          <w:tcPr>
            <w:tcW w:w="3251" w:type="dxa"/>
            <w:gridSpan w:val="2"/>
            <w:shd w:val="clear" w:color="auto" w:fill="auto"/>
            <w:hideMark/>
          </w:tcPr>
          <w:p w14:paraId="63A8C378" w14:textId="77777777" w:rsidR="000F3CDD" w:rsidRPr="007F111F" w:rsidRDefault="000F3CDD" w:rsidP="009E2838">
            <w:pPr>
              <w:pStyle w:val="a8"/>
              <w:rPr>
                <w:lang w:eastAsia="en-US"/>
              </w:rPr>
            </w:pPr>
            <w:r w:rsidRPr="007F111F">
              <w:rPr>
                <w:lang w:eastAsia="en-US"/>
              </w:rPr>
              <w:t>Состояние общей преступности на 100 тысяч населения, ед.</w:t>
            </w:r>
          </w:p>
        </w:tc>
        <w:tc>
          <w:tcPr>
            <w:tcW w:w="919" w:type="dxa"/>
            <w:shd w:val="clear" w:color="auto" w:fill="auto"/>
            <w:hideMark/>
          </w:tcPr>
          <w:p w14:paraId="5C5FC3A9" w14:textId="77777777" w:rsidR="000F3CDD" w:rsidRPr="007F111F" w:rsidRDefault="000F3CDD" w:rsidP="009E2838">
            <w:pPr>
              <w:pStyle w:val="a8"/>
              <w:rPr>
                <w:lang w:eastAsia="en-US"/>
              </w:rPr>
            </w:pPr>
            <w:r w:rsidRPr="007F111F">
              <w:rPr>
                <w:lang w:eastAsia="en-US"/>
              </w:rPr>
              <w:t> </w:t>
            </w:r>
          </w:p>
        </w:tc>
        <w:tc>
          <w:tcPr>
            <w:tcW w:w="1254" w:type="dxa"/>
            <w:gridSpan w:val="2"/>
            <w:shd w:val="clear" w:color="auto" w:fill="auto"/>
            <w:hideMark/>
          </w:tcPr>
          <w:p w14:paraId="60E207E7" w14:textId="77777777" w:rsidR="000F3CDD" w:rsidRPr="007F111F" w:rsidRDefault="000F3CDD" w:rsidP="009E2838">
            <w:pPr>
              <w:pStyle w:val="a8"/>
              <w:rPr>
                <w:lang w:eastAsia="en-US"/>
              </w:rPr>
            </w:pPr>
            <w:r w:rsidRPr="007F111F">
              <w:rPr>
                <w:lang w:eastAsia="en-US"/>
              </w:rPr>
              <w:t> </w:t>
            </w:r>
          </w:p>
        </w:tc>
        <w:tc>
          <w:tcPr>
            <w:tcW w:w="738" w:type="dxa"/>
            <w:shd w:val="clear" w:color="auto" w:fill="auto"/>
            <w:hideMark/>
          </w:tcPr>
          <w:p w14:paraId="5A561D21" w14:textId="77777777" w:rsidR="000F3CDD" w:rsidRPr="007F111F" w:rsidRDefault="000F3CDD" w:rsidP="009E2838">
            <w:pPr>
              <w:pStyle w:val="a8"/>
              <w:rPr>
                <w:lang w:eastAsia="en-US"/>
              </w:rPr>
            </w:pPr>
            <w:r w:rsidRPr="007F111F">
              <w:rPr>
                <w:lang w:eastAsia="en-US"/>
              </w:rPr>
              <w:t> </w:t>
            </w:r>
          </w:p>
        </w:tc>
        <w:tc>
          <w:tcPr>
            <w:tcW w:w="1226" w:type="dxa"/>
            <w:shd w:val="clear" w:color="auto" w:fill="auto"/>
            <w:hideMark/>
          </w:tcPr>
          <w:p w14:paraId="34A870A0" w14:textId="77777777" w:rsidR="000F3CDD" w:rsidRPr="007F111F" w:rsidRDefault="000F3CDD" w:rsidP="009E2838">
            <w:pPr>
              <w:pStyle w:val="a8"/>
              <w:rPr>
                <w:lang w:eastAsia="en-US"/>
              </w:rPr>
            </w:pPr>
            <w:r w:rsidRPr="007F111F">
              <w:rPr>
                <w:lang w:eastAsia="en-US"/>
              </w:rPr>
              <w:t> </w:t>
            </w:r>
          </w:p>
        </w:tc>
        <w:tc>
          <w:tcPr>
            <w:tcW w:w="1229" w:type="dxa"/>
            <w:shd w:val="clear" w:color="auto" w:fill="auto"/>
            <w:hideMark/>
          </w:tcPr>
          <w:p w14:paraId="3CF58AB5" w14:textId="77777777" w:rsidR="000F3CDD" w:rsidRPr="007F111F" w:rsidRDefault="000F3CDD" w:rsidP="009E2838">
            <w:pPr>
              <w:pStyle w:val="a8"/>
              <w:rPr>
                <w:lang w:eastAsia="en-US"/>
              </w:rPr>
            </w:pPr>
            <w:r w:rsidRPr="007F111F">
              <w:rPr>
                <w:lang w:eastAsia="en-US"/>
              </w:rPr>
              <w:t>1360</w:t>
            </w:r>
          </w:p>
        </w:tc>
        <w:tc>
          <w:tcPr>
            <w:tcW w:w="1319" w:type="dxa"/>
            <w:shd w:val="clear" w:color="auto" w:fill="auto"/>
            <w:hideMark/>
          </w:tcPr>
          <w:p w14:paraId="32D720C4" w14:textId="77777777" w:rsidR="000F3CDD" w:rsidRPr="007F111F" w:rsidRDefault="000F3CDD" w:rsidP="009E2838">
            <w:pPr>
              <w:pStyle w:val="a8"/>
              <w:rPr>
                <w:lang w:eastAsia="en-US"/>
              </w:rPr>
            </w:pPr>
            <w:r w:rsidRPr="007F111F">
              <w:rPr>
                <w:lang w:eastAsia="en-US"/>
              </w:rPr>
              <w:t>1260</w:t>
            </w:r>
          </w:p>
        </w:tc>
        <w:tc>
          <w:tcPr>
            <w:tcW w:w="1742" w:type="dxa"/>
            <w:shd w:val="clear" w:color="auto" w:fill="auto"/>
            <w:hideMark/>
          </w:tcPr>
          <w:p w14:paraId="0210BEF9" w14:textId="77777777" w:rsidR="000F3CDD" w:rsidRPr="007F111F" w:rsidRDefault="000F3CDD" w:rsidP="009E2838">
            <w:pPr>
              <w:pStyle w:val="a8"/>
              <w:rPr>
                <w:lang w:eastAsia="en-US"/>
              </w:rPr>
            </w:pPr>
            <w:r w:rsidRPr="007F111F">
              <w:rPr>
                <w:lang w:eastAsia="en-US"/>
              </w:rPr>
              <w:t>1160</w:t>
            </w:r>
          </w:p>
        </w:tc>
        <w:tc>
          <w:tcPr>
            <w:tcW w:w="1365" w:type="dxa"/>
            <w:shd w:val="clear" w:color="auto" w:fill="auto"/>
            <w:hideMark/>
          </w:tcPr>
          <w:p w14:paraId="577AF9AC" w14:textId="77777777" w:rsidR="000F3CDD" w:rsidRPr="007F111F" w:rsidRDefault="000F3CDD" w:rsidP="009E2838">
            <w:pPr>
              <w:pStyle w:val="a8"/>
              <w:rPr>
                <w:lang w:eastAsia="en-US"/>
              </w:rPr>
            </w:pPr>
            <w:r w:rsidRPr="007F111F">
              <w:rPr>
                <w:lang w:eastAsia="en-US"/>
              </w:rPr>
              <w:t>1060</w:t>
            </w:r>
          </w:p>
        </w:tc>
      </w:tr>
      <w:tr w:rsidR="00C57480" w:rsidRPr="007F111F" w14:paraId="0F8C9451" w14:textId="77777777" w:rsidTr="009E2838">
        <w:trPr>
          <w:trHeight w:val="705"/>
        </w:trPr>
        <w:tc>
          <w:tcPr>
            <w:tcW w:w="1743" w:type="dxa"/>
            <w:vMerge/>
            <w:shd w:val="clear" w:color="auto" w:fill="auto"/>
            <w:hideMark/>
          </w:tcPr>
          <w:p w14:paraId="76662141" w14:textId="77777777" w:rsidR="000F3CDD" w:rsidRPr="007F111F" w:rsidRDefault="000F3CDD" w:rsidP="009E2838">
            <w:pPr>
              <w:pStyle w:val="a8"/>
              <w:rPr>
                <w:lang w:eastAsia="en-US"/>
              </w:rPr>
            </w:pPr>
          </w:p>
        </w:tc>
        <w:tc>
          <w:tcPr>
            <w:tcW w:w="3251" w:type="dxa"/>
            <w:gridSpan w:val="2"/>
            <w:shd w:val="clear" w:color="auto" w:fill="auto"/>
            <w:hideMark/>
          </w:tcPr>
          <w:p w14:paraId="4716A191" w14:textId="77777777" w:rsidR="000F3CDD" w:rsidRPr="007F111F" w:rsidRDefault="000F3CDD" w:rsidP="009E2838">
            <w:pPr>
              <w:pStyle w:val="a8"/>
              <w:rPr>
                <w:lang w:eastAsia="en-US"/>
              </w:rPr>
            </w:pPr>
            <w:r w:rsidRPr="007F111F">
              <w:rPr>
                <w:lang w:eastAsia="en-US"/>
              </w:rPr>
              <w:t>Число погибших в ДТП на 100 тысяч населения, ед.</w:t>
            </w:r>
          </w:p>
        </w:tc>
        <w:tc>
          <w:tcPr>
            <w:tcW w:w="919" w:type="dxa"/>
            <w:shd w:val="clear" w:color="auto" w:fill="auto"/>
            <w:hideMark/>
          </w:tcPr>
          <w:p w14:paraId="4A410154" w14:textId="77777777" w:rsidR="000F3CDD" w:rsidRPr="007F111F" w:rsidRDefault="000F3CDD" w:rsidP="009E2838">
            <w:pPr>
              <w:pStyle w:val="a8"/>
              <w:rPr>
                <w:lang w:eastAsia="en-US"/>
              </w:rPr>
            </w:pPr>
            <w:r w:rsidRPr="007F111F">
              <w:rPr>
                <w:lang w:eastAsia="en-US"/>
              </w:rPr>
              <w:t> </w:t>
            </w:r>
          </w:p>
        </w:tc>
        <w:tc>
          <w:tcPr>
            <w:tcW w:w="1254" w:type="dxa"/>
            <w:gridSpan w:val="2"/>
            <w:shd w:val="clear" w:color="auto" w:fill="auto"/>
            <w:hideMark/>
          </w:tcPr>
          <w:p w14:paraId="3ADCE28F" w14:textId="77777777" w:rsidR="000F3CDD" w:rsidRPr="007F111F" w:rsidRDefault="000F3CDD" w:rsidP="009E2838">
            <w:pPr>
              <w:pStyle w:val="a8"/>
              <w:rPr>
                <w:lang w:eastAsia="en-US"/>
              </w:rPr>
            </w:pPr>
            <w:r w:rsidRPr="007F111F">
              <w:rPr>
                <w:lang w:eastAsia="en-US"/>
              </w:rPr>
              <w:t> </w:t>
            </w:r>
          </w:p>
        </w:tc>
        <w:tc>
          <w:tcPr>
            <w:tcW w:w="738" w:type="dxa"/>
            <w:shd w:val="clear" w:color="auto" w:fill="auto"/>
            <w:hideMark/>
          </w:tcPr>
          <w:p w14:paraId="46EC6922" w14:textId="77777777" w:rsidR="000F3CDD" w:rsidRPr="007F111F" w:rsidRDefault="000F3CDD" w:rsidP="009E2838">
            <w:pPr>
              <w:pStyle w:val="a8"/>
              <w:rPr>
                <w:lang w:eastAsia="en-US"/>
              </w:rPr>
            </w:pPr>
            <w:r w:rsidRPr="007F111F">
              <w:rPr>
                <w:lang w:eastAsia="en-US"/>
              </w:rPr>
              <w:t> </w:t>
            </w:r>
          </w:p>
        </w:tc>
        <w:tc>
          <w:tcPr>
            <w:tcW w:w="1226" w:type="dxa"/>
            <w:shd w:val="clear" w:color="auto" w:fill="auto"/>
            <w:hideMark/>
          </w:tcPr>
          <w:p w14:paraId="768A0761" w14:textId="77777777" w:rsidR="000F3CDD" w:rsidRPr="007F111F" w:rsidRDefault="000F3CDD" w:rsidP="009E2838">
            <w:pPr>
              <w:pStyle w:val="a8"/>
              <w:rPr>
                <w:lang w:eastAsia="en-US"/>
              </w:rPr>
            </w:pPr>
            <w:r w:rsidRPr="007F111F">
              <w:rPr>
                <w:lang w:eastAsia="en-US"/>
              </w:rPr>
              <w:t> </w:t>
            </w:r>
          </w:p>
        </w:tc>
        <w:tc>
          <w:tcPr>
            <w:tcW w:w="1229" w:type="dxa"/>
            <w:shd w:val="clear" w:color="auto" w:fill="auto"/>
            <w:hideMark/>
          </w:tcPr>
          <w:p w14:paraId="2849FFC3" w14:textId="77777777" w:rsidR="000F3CDD" w:rsidRPr="007F111F" w:rsidRDefault="000F3CDD" w:rsidP="009E2838">
            <w:pPr>
              <w:pStyle w:val="a8"/>
              <w:rPr>
                <w:lang w:eastAsia="en-US"/>
              </w:rPr>
            </w:pPr>
            <w:r w:rsidRPr="007F111F">
              <w:rPr>
                <w:lang w:eastAsia="en-US"/>
              </w:rPr>
              <w:t>27,6</w:t>
            </w:r>
          </w:p>
        </w:tc>
        <w:tc>
          <w:tcPr>
            <w:tcW w:w="1319" w:type="dxa"/>
            <w:shd w:val="clear" w:color="auto" w:fill="auto"/>
            <w:hideMark/>
          </w:tcPr>
          <w:p w14:paraId="39E5A87E" w14:textId="77777777" w:rsidR="000F3CDD" w:rsidRPr="007F111F" w:rsidRDefault="000F3CDD" w:rsidP="009E2838">
            <w:pPr>
              <w:pStyle w:val="a8"/>
              <w:rPr>
                <w:lang w:eastAsia="en-US"/>
              </w:rPr>
            </w:pPr>
            <w:r w:rsidRPr="007F111F">
              <w:rPr>
                <w:lang w:eastAsia="en-US"/>
              </w:rPr>
              <w:t>222,9</w:t>
            </w:r>
          </w:p>
        </w:tc>
        <w:tc>
          <w:tcPr>
            <w:tcW w:w="1742" w:type="dxa"/>
            <w:shd w:val="clear" w:color="auto" w:fill="auto"/>
            <w:hideMark/>
          </w:tcPr>
          <w:p w14:paraId="3A7DBCA5" w14:textId="77777777" w:rsidR="000F3CDD" w:rsidRPr="007F111F" w:rsidRDefault="000F3CDD" w:rsidP="009E2838">
            <w:pPr>
              <w:pStyle w:val="a8"/>
              <w:rPr>
                <w:lang w:eastAsia="en-US"/>
              </w:rPr>
            </w:pPr>
            <w:r w:rsidRPr="007F111F">
              <w:rPr>
                <w:lang w:eastAsia="en-US"/>
              </w:rPr>
              <w:t>17,2</w:t>
            </w:r>
          </w:p>
        </w:tc>
        <w:tc>
          <w:tcPr>
            <w:tcW w:w="1365" w:type="dxa"/>
            <w:shd w:val="clear" w:color="auto" w:fill="auto"/>
            <w:hideMark/>
          </w:tcPr>
          <w:p w14:paraId="04BADBBD" w14:textId="77777777" w:rsidR="000F3CDD" w:rsidRPr="007F111F" w:rsidRDefault="000F3CDD" w:rsidP="009E2838">
            <w:pPr>
              <w:pStyle w:val="a8"/>
              <w:rPr>
                <w:lang w:eastAsia="en-US"/>
              </w:rPr>
            </w:pPr>
            <w:r w:rsidRPr="007F111F">
              <w:rPr>
                <w:lang w:eastAsia="en-US"/>
              </w:rPr>
              <w:t>12,2</w:t>
            </w:r>
          </w:p>
        </w:tc>
      </w:tr>
      <w:tr w:rsidR="00C57480" w:rsidRPr="007F111F" w14:paraId="7CEF4602" w14:textId="77777777" w:rsidTr="009E2838">
        <w:trPr>
          <w:trHeight w:val="975"/>
        </w:trPr>
        <w:tc>
          <w:tcPr>
            <w:tcW w:w="1743" w:type="dxa"/>
            <w:vMerge/>
            <w:shd w:val="clear" w:color="auto" w:fill="auto"/>
            <w:hideMark/>
          </w:tcPr>
          <w:p w14:paraId="1F2292D0" w14:textId="77777777" w:rsidR="000F3CDD" w:rsidRPr="007F111F" w:rsidRDefault="000F3CDD" w:rsidP="009E2838">
            <w:pPr>
              <w:pStyle w:val="a8"/>
              <w:rPr>
                <w:lang w:eastAsia="en-US"/>
              </w:rPr>
            </w:pPr>
          </w:p>
        </w:tc>
        <w:tc>
          <w:tcPr>
            <w:tcW w:w="3251" w:type="dxa"/>
            <w:gridSpan w:val="2"/>
            <w:shd w:val="clear" w:color="auto" w:fill="auto"/>
            <w:hideMark/>
          </w:tcPr>
          <w:p w14:paraId="0C66EF8F" w14:textId="77777777" w:rsidR="000F3CDD" w:rsidRPr="007F111F" w:rsidRDefault="000F3CDD" w:rsidP="009E2838">
            <w:pPr>
              <w:pStyle w:val="a8"/>
              <w:rPr>
                <w:lang w:eastAsia="en-US"/>
              </w:rPr>
            </w:pPr>
            <w:r w:rsidRPr="007F111F">
              <w:rPr>
                <w:lang w:eastAsia="en-US"/>
              </w:rPr>
              <w:t>Число погибших в ДТП на10 тысяч транспортных средств, ед.</w:t>
            </w:r>
          </w:p>
        </w:tc>
        <w:tc>
          <w:tcPr>
            <w:tcW w:w="919" w:type="dxa"/>
            <w:shd w:val="clear" w:color="auto" w:fill="auto"/>
            <w:hideMark/>
          </w:tcPr>
          <w:p w14:paraId="64010B0D" w14:textId="77777777" w:rsidR="000F3CDD" w:rsidRPr="007F111F" w:rsidRDefault="000F3CDD" w:rsidP="009E2838">
            <w:pPr>
              <w:pStyle w:val="a8"/>
              <w:rPr>
                <w:lang w:eastAsia="en-US"/>
              </w:rPr>
            </w:pPr>
            <w:r w:rsidRPr="007F111F">
              <w:rPr>
                <w:lang w:eastAsia="en-US"/>
              </w:rPr>
              <w:t> </w:t>
            </w:r>
          </w:p>
        </w:tc>
        <w:tc>
          <w:tcPr>
            <w:tcW w:w="1254" w:type="dxa"/>
            <w:gridSpan w:val="2"/>
            <w:shd w:val="clear" w:color="auto" w:fill="auto"/>
            <w:hideMark/>
          </w:tcPr>
          <w:p w14:paraId="1711E437" w14:textId="77777777" w:rsidR="000F3CDD" w:rsidRPr="007F111F" w:rsidRDefault="000F3CDD" w:rsidP="009E2838">
            <w:pPr>
              <w:pStyle w:val="a8"/>
              <w:rPr>
                <w:lang w:eastAsia="en-US"/>
              </w:rPr>
            </w:pPr>
            <w:r w:rsidRPr="007F111F">
              <w:rPr>
                <w:lang w:eastAsia="en-US"/>
              </w:rPr>
              <w:t> </w:t>
            </w:r>
          </w:p>
        </w:tc>
        <w:tc>
          <w:tcPr>
            <w:tcW w:w="738" w:type="dxa"/>
            <w:shd w:val="clear" w:color="auto" w:fill="auto"/>
            <w:hideMark/>
          </w:tcPr>
          <w:p w14:paraId="246CDA70" w14:textId="77777777" w:rsidR="000F3CDD" w:rsidRPr="007F111F" w:rsidRDefault="000F3CDD" w:rsidP="009E2838">
            <w:pPr>
              <w:pStyle w:val="a8"/>
              <w:rPr>
                <w:lang w:eastAsia="en-US"/>
              </w:rPr>
            </w:pPr>
            <w:r w:rsidRPr="007F111F">
              <w:rPr>
                <w:lang w:eastAsia="en-US"/>
              </w:rPr>
              <w:t> </w:t>
            </w:r>
          </w:p>
        </w:tc>
        <w:tc>
          <w:tcPr>
            <w:tcW w:w="1226" w:type="dxa"/>
            <w:shd w:val="clear" w:color="auto" w:fill="auto"/>
            <w:hideMark/>
          </w:tcPr>
          <w:p w14:paraId="7F04C6F6" w14:textId="77777777" w:rsidR="000F3CDD" w:rsidRPr="007F111F" w:rsidRDefault="000F3CDD" w:rsidP="009E2838">
            <w:pPr>
              <w:pStyle w:val="a8"/>
              <w:rPr>
                <w:lang w:eastAsia="en-US"/>
              </w:rPr>
            </w:pPr>
            <w:r w:rsidRPr="007F111F">
              <w:rPr>
                <w:lang w:eastAsia="en-US"/>
              </w:rPr>
              <w:t> </w:t>
            </w:r>
          </w:p>
        </w:tc>
        <w:tc>
          <w:tcPr>
            <w:tcW w:w="1229" w:type="dxa"/>
            <w:shd w:val="clear" w:color="auto" w:fill="auto"/>
            <w:hideMark/>
          </w:tcPr>
          <w:p w14:paraId="7551C81F" w14:textId="77777777" w:rsidR="000F3CDD" w:rsidRPr="007F111F" w:rsidRDefault="000F3CDD" w:rsidP="009E2838">
            <w:pPr>
              <w:pStyle w:val="a8"/>
              <w:rPr>
                <w:lang w:eastAsia="en-US"/>
              </w:rPr>
            </w:pPr>
            <w:r w:rsidRPr="007F111F">
              <w:rPr>
                <w:lang w:eastAsia="en-US"/>
              </w:rPr>
              <w:t>66,9</w:t>
            </w:r>
          </w:p>
        </w:tc>
        <w:tc>
          <w:tcPr>
            <w:tcW w:w="1319" w:type="dxa"/>
            <w:shd w:val="clear" w:color="auto" w:fill="auto"/>
            <w:hideMark/>
          </w:tcPr>
          <w:p w14:paraId="5D7737BC" w14:textId="77777777" w:rsidR="000F3CDD" w:rsidRPr="007F111F" w:rsidRDefault="000F3CDD" w:rsidP="009E2838">
            <w:pPr>
              <w:pStyle w:val="a8"/>
              <w:rPr>
                <w:lang w:eastAsia="en-US"/>
              </w:rPr>
            </w:pPr>
            <w:r w:rsidRPr="007F111F">
              <w:rPr>
                <w:lang w:eastAsia="en-US"/>
              </w:rPr>
              <w:t>54,1</w:t>
            </w:r>
          </w:p>
        </w:tc>
        <w:tc>
          <w:tcPr>
            <w:tcW w:w="1742" w:type="dxa"/>
            <w:shd w:val="clear" w:color="auto" w:fill="auto"/>
            <w:hideMark/>
          </w:tcPr>
          <w:p w14:paraId="41A2057B" w14:textId="77777777" w:rsidR="000F3CDD" w:rsidRPr="007F111F" w:rsidRDefault="000F3CDD" w:rsidP="009E2838">
            <w:pPr>
              <w:pStyle w:val="a8"/>
              <w:rPr>
                <w:lang w:eastAsia="en-US"/>
              </w:rPr>
            </w:pPr>
            <w:r w:rsidRPr="007F111F">
              <w:rPr>
                <w:lang w:eastAsia="en-US"/>
              </w:rPr>
              <w:t>41,4</w:t>
            </w:r>
          </w:p>
        </w:tc>
        <w:tc>
          <w:tcPr>
            <w:tcW w:w="1365" w:type="dxa"/>
            <w:shd w:val="clear" w:color="auto" w:fill="auto"/>
            <w:hideMark/>
          </w:tcPr>
          <w:p w14:paraId="7FB925E2" w14:textId="77777777" w:rsidR="000F3CDD" w:rsidRPr="007F111F" w:rsidRDefault="000F3CDD" w:rsidP="009E2838">
            <w:pPr>
              <w:pStyle w:val="a8"/>
              <w:rPr>
                <w:lang w:eastAsia="en-US"/>
              </w:rPr>
            </w:pPr>
            <w:r w:rsidRPr="007F111F">
              <w:rPr>
                <w:lang w:eastAsia="en-US"/>
              </w:rPr>
              <w:t>28,6</w:t>
            </w:r>
          </w:p>
        </w:tc>
      </w:tr>
      <w:tr w:rsidR="000F3CDD" w:rsidRPr="007F111F" w14:paraId="176B28BF" w14:textId="77777777" w:rsidTr="009E2838">
        <w:trPr>
          <w:trHeight w:val="435"/>
        </w:trPr>
        <w:tc>
          <w:tcPr>
            <w:tcW w:w="1743" w:type="dxa"/>
            <w:vMerge w:val="restart"/>
            <w:shd w:val="clear" w:color="auto" w:fill="auto"/>
            <w:hideMark/>
          </w:tcPr>
          <w:p w14:paraId="025DC520" w14:textId="77777777" w:rsidR="000F3CDD" w:rsidRPr="007F111F" w:rsidRDefault="000F3CDD" w:rsidP="009E2838">
            <w:pPr>
              <w:pStyle w:val="a8"/>
              <w:rPr>
                <w:lang w:eastAsia="en-US"/>
              </w:rPr>
            </w:pPr>
            <w:r w:rsidRPr="007F111F">
              <w:rPr>
                <w:lang w:eastAsia="en-US"/>
              </w:rPr>
              <w:t>Подпрограммы муниципальной программы</w:t>
            </w:r>
          </w:p>
        </w:tc>
        <w:tc>
          <w:tcPr>
            <w:tcW w:w="13043" w:type="dxa"/>
            <w:gridSpan w:val="11"/>
            <w:shd w:val="clear" w:color="auto" w:fill="auto"/>
            <w:hideMark/>
          </w:tcPr>
          <w:p w14:paraId="625FFC9E" w14:textId="77777777" w:rsidR="000F3CDD" w:rsidRPr="009E2838" w:rsidRDefault="000F3CDD" w:rsidP="009E2838">
            <w:pPr>
              <w:pStyle w:val="a8"/>
            </w:pPr>
            <w:hyperlink r:id="rId8" w:anchor="RANGE!Par1725" w:tooltip="ПОДПРОГРАММА 1" w:history="1">
              <w:r w:rsidRPr="009E2838">
                <w:rPr>
                  <w:rStyle w:val="a5"/>
                  <w:color w:val="auto"/>
                  <w:u w:val="none"/>
                </w:rPr>
                <w:t>Подпрограмма 1 "Развитие культуры, искусства и туризма на территории муниципального образования "Томский район"</w:t>
              </w:r>
            </w:hyperlink>
          </w:p>
        </w:tc>
      </w:tr>
      <w:tr w:rsidR="000F3CDD" w:rsidRPr="007F111F" w14:paraId="1A922A6C" w14:textId="77777777" w:rsidTr="009E2838">
        <w:trPr>
          <w:trHeight w:val="300"/>
        </w:trPr>
        <w:tc>
          <w:tcPr>
            <w:tcW w:w="1743" w:type="dxa"/>
            <w:vMerge/>
            <w:shd w:val="clear" w:color="auto" w:fill="auto"/>
            <w:hideMark/>
          </w:tcPr>
          <w:p w14:paraId="0506EEB9" w14:textId="77777777" w:rsidR="000F3CDD" w:rsidRPr="007F111F" w:rsidRDefault="000F3CDD" w:rsidP="009E2838">
            <w:pPr>
              <w:pStyle w:val="a8"/>
              <w:rPr>
                <w:lang w:eastAsia="en-US"/>
              </w:rPr>
            </w:pPr>
          </w:p>
        </w:tc>
        <w:tc>
          <w:tcPr>
            <w:tcW w:w="13043" w:type="dxa"/>
            <w:gridSpan w:val="11"/>
            <w:shd w:val="clear" w:color="auto" w:fill="auto"/>
            <w:hideMark/>
          </w:tcPr>
          <w:p w14:paraId="7600DFAF" w14:textId="77777777" w:rsidR="000F3CDD" w:rsidRPr="009E2838" w:rsidRDefault="000F3CDD" w:rsidP="009E2838">
            <w:pPr>
              <w:pStyle w:val="a8"/>
            </w:pPr>
            <w:hyperlink r:id="rId9" w:anchor="RANGE!Par3233" w:tooltip="ПОДПРОГРАММА 2" w:history="1">
              <w:r w:rsidRPr="009E2838">
                <w:rPr>
                  <w:rStyle w:val="a5"/>
                  <w:color w:val="auto"/>
                  <w:u w:val="none"/>
                </w:rPr>
                <w:t>Подпрограмма 2 "Развитие физической культуры и спорта на территории Томского района"</w:t>
              </w:r>
            </w:hyperlink>
          </w:p>
        </w:tc>
      </w:tr>
      <w:tr w:rsidR="000F3CDD" w:rsidRPr="007F111F" w14:paraId="3B0CF5BE" w14:textId="77777777" w:rsidTr="009E2838">
        <w:trPr>
          <w:trHeight w:val="300"/>
        </w:trPr>
        <w:tc>
          <w:tcPr>
            <w:tcW w:w="1743" w:type="dxa"/>
            <w:vMerge/>
            <w:shd w:val="clear" w:color="auto" w:fill="auto"/>
            <w:hideMark/>
          </w:tcPr>
          <w:p w14:paraId="74722FCC" w14:textId="77777777" w:rsidR="000F3CDD" w:rsidRPr="007F111F" w:rsidRDefault="000F3CDD" w:rsidP="009E2838">
            <w:pPr>
              <w:pStyle w:val="a8"/>
              <w:rPr>
                <w:lang w:eastAsia="en-US"/>
              </w:rPr>
            </w:pPr>
          </w:p>
        </w:tc>
        <w:tc>
          <w:tcPr>
            <w:tcW w:w="13043" w:type="dxa"/>
            <w:gridSpan w:val="11"/>
            <w:shd w:val="clear" w:color="auto" w:fill="auto"/>
            <w:hideMark/>
          </w:tcPr>
          <w:p w14:paraId="5BA098A6" w14:textId="77777777" w:rsidR="000F3CDD" w:rsidRPr="009E2838" w:rsidRDefault="000F3CDD" w:rsidP="009E2838">
            <w:pPr>
              <w:pStyle w:val="a8"/>
            </w:pPr>
            <w:hyperlink r:id="rId10" w:anchor="RANGE!Par3768" w:tooltip="ПОДПРОГРАММА 3" w:history="1">
              <w:r w:rsidRPr="009E2838">
                <w:rPr>
                  <w:rStyle w:val="a5"/>
                  <w:color w:val="auto"/>
                  <w:u w:val="none"/>
                </w:rPr>
                <w:t>Подпрограмма 3 "Социальная защита населения Томского района"</w:t>
              </w:r>
            </w:hyperlink>
          </w:p>
        </w:tc>
      </w:tr>
      <w:tr w:rsidR="000F3CDD" w:rsidRPr="007F111F" w14:paraId="0968E822" w14:textId="77777777" w:rsidTr="009E2838">
        <w:trPr>
          <w:trHeight w:val="360"/>
        </w:trPr>
        <w:tc>
          <w:tcPr>
            <w:tcW w:w="1743" w:type="dxa"/>
            <w:vMerge/>
            <w:shd w:val="clear" w:color="auto" w:fill="auto"/>
            <w:hideMark/>
          </w:tcPr>
          <w:p w14:paraId="7B3C40E7" w14:textId="77777777" w:rsidR="000F3CDD" w:rsidRPr="007F111F" w:rsidRDefault="000F3CDD" w:rsidP="009E2838">
            <w:pPr>
              <w:pStyle w:val="a8"/>
              <w:rPr>
                <w:lang w:eastAsia="en-US"/>
              </w:rPr>
            </w:pPr>
          </w:p>
        </w:tc>
        <w:tc>
          <w:tcPr>
            <w:tcW w:w="13043" w:type="dxa"/>
            <w:gridSpan w:val="11"/>
            <w:shd w:val="clear" w:color="auto" w:fill="auto"/>
            <w:hideMark/>
          </w:tcPr>
          <w:p w14:paraId="5192D7AD" w14:textId="77777777" w:rsidR="000F3CDD" w:rsidRPr="009E2838" w:rsidRDefault="000F3CDD" w:rsidP="009E2838">
            <w:pPr>
              <w:pStyle w:val="a8"/>
            </w:pPr>
            <w:hyperlink r:id="rId11" w:anchor="RANGE!Par4612" w:tooltip="ПОДПРОГРАММА 4" w:history="1">
              <w:r w:rsidRPr="009E2838">
                <w:rPr>
                  <w:rStyle w:val="a5"/>
                  <w:color w:val="auto"/>
                  <w:u w:val="none"/>
                </w:rPr>
                <w:t>Подпрограмма 4 "Профилактика правонарушений на территории Томского района"</w:t>
              </w:r>
            </w:hyperlink>
          </w:p>
        </w:tc>
      </w:tr>
      <w:tr w:rsidR="000F3CDD" w:rsidRPr="007F111F" w14:paraId="553E1579" w14:textId="77777777" w:rsidTr="009E2838">
        <w:trPr>
          <w:trHeight w:val="345"/>
        </w:trPr>
        <w:tc>
          <w:tcPr>
            <w:tcW w:w="1743" w:type="dxa"/>
            <w:vMerge w:val="restart"/>
            <w:shd w:val="clear" w:color="auto" w:fill="auto"/>
            <w:hideMark/>
          </w:tcPr>
          <w:p w14:paraId="189E237D" w14:textId="77777777" w:rsidR="000F3CDD" w:rsidRPr="007F111F" w:rsidRDefault="000F3CDD" w:rsidP="009E2838">
            <w:pPr>
              <w:pStyle w:val="a8"/>
              <w:rPr>
                <w:lang w:eastAsia="en-US"/>
              </w:rPr>
            </w:pPr>
            <w:r w:rsidRPr="007F111F">
              <w:rPr>
                <w:lang w:eastAsia="en-US"/>
              </w:rPr>
              <w:t xml:space="preserve">Ведомственные целевые программы, входящие в состав </w:t>
            </w:r>
            <w:r w:rsidRPr="007F111F">
              <w:rPr>
                <w:lang w:eastAsia="en-US"/>
              </w:rPr>
              <w:lastRenderedPageBreak/>
              <w:t>муниципальной программы (далее - ВЦП)</w:t>
            </w:r>
          </w:p>
        </w:tc>
        <w:tc>
          <w:tcPr>
            <w:tcW w:w="13043" w:type="dxa"/>
            <w:gridSpan w:val="11"/>
            <w:shd w:val="clear" w:color="auto" w:fill="auto"/>
            <w:hideMark/>
          </w:tcPr>
          <w:p w14:paraId="05C442AA" w14:textId="77777777" w:rsidR="000F3CDD" w:rsidRPr="007F111F" w:rsidRDefault="000F3CDD" w:rsidP="009E2838">
            <w:pPr>
              <w:pStyle w:val="a8"/>
              <w:rPr>
                <w:lang w:eastAsia="en-US"/>
              </w:rPr>
            </w:pPr>
            <w:r w:rsidRPr="007F111F">
              <w:rPr>
                <w:lang w:eastAsia="en-US"/>
              </w:rPr>
              <w:lastRenderedPageBreak/>
              <w:t>ВЦП «Развитие массового спорта и подготовка спортивных сборных команд Томского района»</w:t>
            </w:r>
          </w:p>
        </w:tc>
      </w:tr>
      <w:tr w:rsidR="000F3CDD" w:rsidRPr="007F111F" w14:paraId="27D89FB8" w14:textId="77777777" w:rsidTr="009E2838">
        <w:trPr>
          <w:trHeight w:val="300"/>
        </w:trPr>
        <w:tc>
          <w:tcPr>
            <w:tcW w:w="1743" w:type="dxa"/>
            <w:vMerge/>
            <w:shd w:val="clear" w:color="auto" w:fill="auto"/>
            <w:hideMark/>
          </w:tcPr>
          <w:p w14:paraId="49CAB91E" w14:textId="77777777" w:rsidR="000F3CDD" w:rsidRPr="007F111F" w:rsidRDefault="000F3CDD" w:rsidP="009E2838">
            <w:pPr>
              <w:pStyle w:val="a8"/>
              <w:rPr>
                <w:lang w:eastAsia="en-US"/>
              </w:rPr>
            </w:pPr>
          </w:p>
        </w:tc>
        <w:tc>
          <w:tcPr>
            <w:tcW w:w="13043" w:type="dxa"/>
            <w:gridSpan w:val="11"/>
            <w:shd w:val="clear" w:color="auto" w:fill="auto"/>
            <w:hideMark/>
          </w:tcPr>
          <w:p w14:paraId="012C9EE6" w14:textId="77777777" w:rsidR="000F3CDD" w:rsidRPr="007F111F" w:rsidRDefault="000F3CDD" w:rsidP="009E2838">
            <w:pPr>
              <w:pStyle w:val="a8"/>
              <w:rPr>
                <w:lang w:eastAsia="en-US"/>
              </w:rPr>
            </w:pPr>
            <w:r w:rsidRPr="007F111F">
              <w:rPr>
                <w:lang w:eastAsia="en-US"/>
              </w:rPr>
              <w:t>ВЦП «Молодежь, физическая культура и спорт в Томском районе»</w:t>
            </w:r>
          </w:p>
        </w:tc>
      </w:tr>
      <w:tr w:rsidR="000F3CDD" w:rsidRPr="007F111F" w14:paraId="4074F4AF" w14:textId="77777777" w:rsidTr="009E2838">
        <w:trPr>
          <w:trHeight w:val="660"/>
        </w:trPr>
        <w:tc>
          <w:tcPr>
            <w:tcW w:w="1743" w:type="dxa"/>
            <w:vMerge/>
            <w:shd w:val="clear" w:color="auto" w:fill="auto"/>
            <w:hideMark/>
          </w:tcPr>
          <w:p w14:paraId="3C74183B" w14:textId="77777777" w:rsidR="000F3CDD" w:rsidRPr="007F111F" w:rsidRDefault="000F3CDD" w:rsidP="009E2838">
            <w:pPr>
              <w:pStyle w:val="a8"/>
              <w:rPr>
                <w:lang w:eastAsia="en-US"/>
              </w:rPr>
            </w:pPr>
          </w:p>
        </w:tc>
        <w:tc>
          <w:tcPr>
            <w:tcW w:w="13043" w:type="dxa"/>
            <w:gridSpan w:val="11"/>
            <w:shd w:val="clear" w:color="auto" w:fill="auto"/>
            <w:hideMark/>
          </w:tcPr>
          <w:p w14:paraId="4CD2723A" w14:textId="77777777" w:rsidR="000F3CDD" w:rsidRPr="007F111F" w:rsidRDefault="000F3CDD" w:rsidP="009E2838">
            <w:pPr>
              <w:pStyle w:val="a8"/>
              <w:rPr>
                <w:lang w:eastAsia="en-US"/>
              </w:rPr>
            </w:pPr>
            <w:r w:rsidRPr="007F111F">
              <w:rPr>
                <w:lang w:eastAsia="en-US"/>
              </w:rPr>
              <w:t>ВЦП «Развитие культурно-досуговой и профессиональной деятельности, направленной на творческую самореализацию населения Томского района»</w:t>
            </w:r>
          </w:p>
        </w:tc>
      </w:tr>
      <w:tr w:rsidR="000F3CDD" w:rsidRPr="007F111F" w14:paraId="35F21B8B" w14:textId="77777777" w:rsidTr="009E2838">
        <w:trPr>
          <w:trHeight w:val="300"/>
        </w:trPr>
        <w:tc>
          <w:tcPr>
            <w:tcW w:w="1743" w:type="dxa"/>
            <w:vMerge/>
            <w:shd w:val="clear" w:color="auto" w:fill="auto"/>
            <w:hideMark/>
          </w:tcPr>
          <w:p w14:paraId="61DBC0B4" w14:textId="77777777" w:rsidR="000F3CDD" w:rsidRPr="007F111F" w:rsidRDefault="000F3CDD" w:rsidP="009E2838">
            <w:pPr>
              <w:pStyle w:val="a8"/>
              <w:rPr>
                <w:lang w:eastAsia="en-US"/>
              </w:rPr>
            </w:pPr>
          </w:p>
        </w:tc>
        <w:tc>
          <w:tcPr>
            <w:tcW w:w="13043" w:type="dxa"/>
            <w:gridSpan w:val="11"/>
            <w:shd w:val="clear" w:color="auto" w:fill="auto"/>
            <w:hideMark/>
          </w:tcPr>
          <w:p w14:paraId="467C9F25" w14:textId="77777777" w:rsidR="000F3CDD" w:rsidRPr="007F111F" w:rsidRDefault="000F3CDD" w:rsidP="009E2838">
            <w:pPr>
              <w:pStyle w:val="a8"/>
              <w:rPr>
                <w:lang w:eastAsia="en-US"/>
              </w:rPr>
            </w:pPr>
            <w:r w:rsidRPr="007F111F">
              <w:rPr>
                <w:lang w:eastAsia="en-US"/>
              </w:rPr>
              <w:t>ВЦП «Развитие внутреннего и въездного туризма на территории Томского района»</w:t>
            </w:r>
          </w:p>
        </w:tc>
      </w:tr>
      <w:tr w:rsidR="000F3CDD" w:rsidRPr="007F111F" w14:paraId="760B0288" w14:textId="77777777" w:rsidTr="009E2838">
        <w:trPr>
          <w:trHeight w:val="300"/>
        </w:trPr>
        <w:tc>
          <w:tcPr>
            <w:tcW w:w="1743" w:type="dxa"/>
            <w:vMerge/>
            <w:shd w:val="clear" w:color="auto" w:fill="auto"/>
            <w:hideMark/>
          </w:tcPr>
          <w:p w14:paraId="241779D1" w14:textId="77777777" w:rsidR="000F3CDD" w:rsidRPr="007F111F" w:rsidRDefault="000F3CDD" w:rsidP="009E2838">
            <w:pPr>
              <w:pStyle w:val="a8"/>
              <w:rPr>
                <w:lang w:eastAsia="en-US"/>
              </w:rPr>
            </w:pPr>
          </w:p>
        </w:tc>
        <w:tc>
          <w:tcPr>
            <w:tcW w:w="13043" w:type="dxa"/>
            <w:gridSpan w:val="11"/>
            <w:shd w:val="clear" w:color="auto" w:fill="auto"/>
            <w:hideMark/>
          </w:tcPr>
          <w:p w14:paraId="33A903FE" w14:textId="77777777" w:rsidR="000F3CDD" w:rsidRPr="007F111F" w:rsidRDefault="000F3CDD" w:rsidP="009E2838">
            <w:pPr>
              <w:pStyle w:val="a8"/>
              <w:rPr>
                <w:lang w:eastAsia="en-US"/>
              </w:rPr>
            </w:pPr>
            <w:r w:rsidRPr="007F111F">
              <w:rPr>
                <w:lang w:eastAsia="en-US"/>
              </w:rPr>
              <w:t>ВЦП «Профилактика правонарушений и обеспечение общественной безопасности на территории Томского района»;</w:t>
            </w:r>
          </w:p>
        </w:tc>
      </w:tr>
      <w:tr w:rsidR="000F3CDD" w:rsidRPr="007F111F" w14:paraId="42D6BCE4" w14:textId="77777777" w:rsidTr="009E2838">
        <w:trPr>
          <w:trHeight w:val="300"/>
        </w:trPr>
        <w:tc>
          <w:tcPr>
            <w:tcW w:w="1743" w:type="dxa"/>
            <w:vMerge/>
            <w:shd w:val="clear" w:color="auto" w:fill="auto"/>
            <w:hideMark/>
          </w:tcPr>
          <w:p w14:paraId="1F6D24C1" w14:textId="77777777" w:rsidR="000F3CDD" w:rsidRPr="007F111F" w:rsidRDefault="000F3CDD" w:rsidP="009E2838">
            <w:pPr>
              <w:pStyle w:val="a8"/>
              <w:rPr>
                <w:lang w:eastAsia="en-US"/>
              </w:rPr>
            </w:pPr>
          </w:p>
        </w:tc>
        <w:tc>
          <w:tcPr>
            <w:tcW w:w="13043" w:type="dxa"/>
            <w:gridSpan w:val="11"/>
            <w:shd w:val="clear" w:color="auto" w:fill="auto"/>
            <w:hideMark/>
          </w:tcPr>
          <w:p w14:paraId="3927B1A4" w14:textId="77777777" w:rsidR="000F3CDD" w:rsidRPr="007F111F" w:rsidRDefault="000F3CDD" w:rsidP="009E2838">
            <w:pPr>
              <w:pStyle w:val="a8"/>
              <w:rPr>
                <w:lang w:eastAsia="en-US"/>
              </w:rPr>
            </w:pPr>
            <w:r w:rsidRPr="007F111F">
              <w:rPr>
                <w:lang w:eastAsia="en-US"/>
              </w:rPr>
              <w:t>ВЦП «Повышение качества жизни граждан старшего поколения Томского района»</w:t>
            </w:r>
          </w:p>
        </w:tc>
      </w:tr>
      <w:tr w:rsidR="000F3CDD" w:rsidRPr="007F111F" w14:paraId="7D09CE61" w14:textId="77777777" w:rsidTr="009E2838">
        <w:trPr>
          <w:trHeight w:val="300"/>
        </w:trPr>
        <w:tc>
          <w:tcPr>
            <w:tcW w:w="1743" w:type="dxa"/>
            <w:vMerge/>
            <w:shd w:val="clear" w:color="auto" w:fill="auto"/>
            <w:hideMark/>
          </w:tcPr>
          <w:p w14:paraId="43194846" w14:textId="77777777" w:rsidR="000F3CDD" w:rsidRPr="007F111F" w:rsidRDefault="000F3CDD" w:rsidP="009E2838">
            <w:pPr>
              <w:pStyle w:val="a8"/>
              <w:rPr>
                <w:lang w:eastAsia="en-US"/>
              </w:rPr>
            </w:pPr>
          </w:p>
        </w:tc>
        <w:tc>
          <w:tcPr>
            <w:tcW w:w="13043" w:type="dxa"/>
            <w:gridSpan w:val="11"/>
            <w:shd w:val="clear" w:color="auto" w:fill="auto"/>
            <w:hideMark/>
          </w:tcPr>
          <w:p w14:paraId="3BF69047" w14:textId="77777777" w:rsidR="000F3CDD" w:rsidRPr="007F111F" w:rsidRDefault="000F3CDD" w:rsidP="009E2838">
            <w:pPr>
              <w:pStyle w:val="a8"/>
              <w:rPr>
                <w:lang w:eastAsia="en-US"/>
              </w:rPr>
            </w:pPr>
            <w:r w:rsidRPr="007F111F">
              <w:rPr>
                <w:lang w:eastAsia="en-US"/>
              </w:rPr>
              <w:t>ВЦП «Создание условий для организации дополнительного образования населения Томского района»</w:t>
            </w:r>
          </w:p>
        </w:tc>
      </w:tr>
      <w:tr w:rsidR="000F3CDD" w:rsidRPr="007F111F" w14:paraId="2585F1DE" w14:textId="77777777" w:rsidTr="009E2838">
        <w:trPr>
          <w:trHeight w:val="300"/>
        </w:trPr>
        <w:tc>
          <w:tcPr>
            <w:tcW w:w="1743" w:type="dxa"/>
            <w:vMerge/>
            <w:shd w:val="clear" w:color="auto" w:fill="auto"/>
            <w:hideMark/>
          </w:tcPr>
          <w:p w14:paraId="7C3F503A" w14:textId="77777777" w:rsidR="000F3CDD" w:rsidRPr="007F111F" w:rsidRDefault="000F3CDD" w:rsidP="009E2838">
            <w:pPr>
              <w:pStyle w:val="a8"/>
              <w:rPr>
                <w:lang w:eastAsia="en-US"/>
              </w:rPr>
            </w:pPr>
          </w:p>
        </w:tc>
        <w:tc>
          <w:tcPr>
            <w:tcW w:w="13043" w:type="dxa"/>
            <w:gridSpan w:val="11"/>
            <w:shd w:val="clear" w:color="auto" w:fill="auto"/>
            <w:hideMark/>
          </w:tcPr>
          <w:p w14:paraId="23F5BDFA" w14:textId="77777777" w:rsidR="000F3CDD" w:rsidRPr="007F111F" w:rsidRDefault="000F3CDD" w:rsidP="009E2838">
            <w:pPr>
              <w:pStyle w:val="a8"/>
              <w:rPr>
                <w:lang w:eastAsia="en-US"/>
              </w:rPr>
            </w:pPr>
            <w:r w:rsidRPr="007F111F">
              <w:rPr>
                <w:lang w:eastAsia="en-US"/>
              </w:rPr>
              <w:t>ВЦП «Создание условий для организации библиотечного обслуживания населения Томского района»</w:t>
            </w:r>
          </w:p>
        </w:tc>
      </w:tr>
      <w:tr w:rsidR="000F3CDD" w:rsidRPr="007F111F" w14:paraId="18218ED1" w14:textId="77777777" w:rsidTr="009E2838">
        <w:trPr>
          <w:trHeight w:val="300"/>
        </w:trPr>
        <w:tc>
          <w:tcPr>
            <w:tcW w:w="1743" w:type="dxa"/>
            <w:vMerge/>
            <w:shd w:val="clear" w:color="auto" w:fill="auto"/>
            <w:hideMark/>
          </w:tcPr>
          <w:p w14:paraId="1E9CA785" w14:textId="77777777" w:rsidR="000F3CDD" w:rsidRPr="007F111F" w:rsidRDefault="000F3CDD" w:rsidP="009E2838">
            <w:pPr>
              <w:pStyle w:val="a8"/>
              <w:rPr>
                <w:lang w:eastAsia="en-US"/>
              </w:rPr>
            </w:pPr>
          </w:p>
        </w:tc>
        <w:tc>
          <w:tcPr>
            <w:tcW w:w="13043" w:type="dxa"/>
            <w:gridSpan w:val="11"/>
            <w:shd w:val="clear" w:color="auto" w:fill="auto"/>
            <w:hideMark/>
          </w:tcPr>
          <w:p w14:paraId="7AD352EF" w14:textId="77777777" w:rsidR="000F3CDD" w:rsidRPr="007F111F" w:rsidRDefault="000F3CDD" w:rsidP="009E2838">
            <w:pPr>
              <w:pStyle w:val="a8"/>
              <w:rPr>
                <w:lang w:eastAsia="en-US"/>
              </w:rPr>
            </w:pPr>
            <w:r w:rsidRPr="007F111F">
              <w:rPr>
                <w:lang w:eastAsia="en-US"/>
              </w:rPr>
              <w:t>ВЦП «Реконструкция, текущий и капитальный ремонт детских школ искусств Томского района»</w:t>
            </w:r>
          </w:p>
        </w:tc>
      </w:tr>
      <w:tr w:rsidR="000F3CDD" w:rsidRPr="007F111F" w14:paraId="1120A9B0" w14:textId="77777777" w:rsidTr="009E2838">
        <w:trPr>
          <w:trHeight w:val="750"/>
        </w:trPr>
        <w:tc>
          <w:tcPr>
            <w:tcW w:w="1743" w:type="dxa"/>
            <w:shd w:val="clear" w:color="auto" w:fill="auto"/>
            <w:hideMark/>
          </w:tcPr>
          <w:p w14:paraId="5A70A24B" w14:textId="77777777" w:rsidR="000F3CDD" w:rsidRPr="007F111F" w:rsidRDefault="000F3CDD" w:rsidP="009E2838">
            <w:pPr>
              <w:pStyle w:val="a8"/>
              <w:rPr>
                <w:lang w:eastAsia="en-US"/>
              </w:rPr>
            </w:pPr>
            <w:r w:rsidRPr="007F111F">
              <w:rPr>
                <w:lang w:eastAsia="en-US"/>
              </w:rPr>
              <w:t>Сроки реализации муниципальной программы</w:t>
            </w:r>
          </w:p>
        </w:tc>
        <w:tc>
          <w:tcPr>
            <w:tcW w:w="13043" w:type="dxa"/>
            <w:gridSpan w:val="11"/>
            <w:shd w:val="clear" w:color="auto" w:fill="auto"/>
            <w:hideMark/>
          </w:tcPr>
          <w:p w14:paraId="2E0F0431" w14:textId="77777777" w:rsidR="000F3CDD" w:rsidRPr="007F111F" w:rsidRDefault="000F3CDD" w:rsidP="009E2838">
            <w:pPr>
              <w:pStyle w:val="a8"/>
              <w:rPr>
                <w:lang w:eastAsia="en-US"/>
              </w:rPr>
            </w:pPr>
            <w:r w:rsidRPr="007F111F">
              <w:rPr>
                <w:lang w:eastAsia="en-US"/>
              </w:rPr>
              <w:t>2016 - 2020 годы и прогноз на 2021 и 2022 годы</w:t>
            </w:r>
          </w:p>
        </w:tc>
      </w:tr>
      <w:tr w:rsidR="00C57480" w:rsidRPr="007F111F" w14:paraId="0C07B11C" w14:textId="77777777" w:rsidTr="009E2838">
        <w:trPr>
          <w:trHeight w:val="660"/>
        </w:trPr>
        <w:tc>
          <w:tcPr>
            <w:tcW w:w="1743" w:type="dxa"/>
            <w:vMerge w:val="restart"/>
            <w:shd w:val="clear" w:color="auto" w:fill="auto"/>
            <w:hideMark/>
          </w:tcPr>
          <w:p w14:paraId="2D1A8F45" w14:textId="77777777" w:rsidR="000F3CDD" w:rsidRPr="007F111F" w:rsidRDefault="000F3CDD" w:rsidP="009E2838">
            <w:pPr>
              <w:pStyle w:val="a8"/>
              <w:rPr>
                <w:lang w:eastAsia="en-US"/>
              </w:rPr>
            </w:pPr>
            <w:r w:rsidRPr="007F111F">
              <w:rPr>
                <w:lang w:eastAsia="en-US"/>
              </w:rPr>
              <w:t>Объем и источники финансирования муниципальной программы (с детализацией по годам реализации, тыс. рублей)</w:t>
            </w:r>
          </w:p>
        </w:tc>
        <w:tc>
          <w:tcPr>
            <w:tcW w:w="1840" w:type="dxa"/>
            <w:shd w:val="clear" w:color="auto" w:fill="auto"/>
            <w:hideMark/>
          </w:tcPr>
          <w:p w14:paraId="6EF704BC" w14:textId="77777777" w:rsidR="000F3CDD" w:rsidRPr="007F111F" w:rsidRDefault="000F3CDD" w:rsidP="009E2838">
            <w:pPr>
              <w:pStyle w:val="a8"/>
              <w:rPr>
                <w:lang w:eastAsia="en-US"/>
              </w:rPr>
            </w:pPr>
            <w:r w:rsidRPr="007F111F">
              <w:rPr>
                <w:lang w:eastAsia="en-US"/>
              </w:rPr>
              <w:t>Источники</w:t>
            </w:r>
          </w:p>
        </w:tc>
        <w:tc>
          <w:tcPr>
            <w:tcW w:w="1411" w:type="dxa"/>
            <w:shd w:val="clear" w:color="auto" w:fill="auto"/>
            <w:hideMark/>
          </w:tcPr>
          <w:p w14:paraId="157D82C1" w14:textId="77777777" w:rsidR="000F3CDD" w:rsidRPr="007F111F" w:rsidRDefault="000F3CDD" w:rsidP="009E2838">
            <w:pPr>
              <w:pStyle w:val="a8"/>
              <w:rPr>
                <w:bCs/>
                <w:lang w:eastAsia="en-US"/>
              </w:rPr>
            </w:pPr>
            <w:r w:rsidRPr="007F111F">
              <w:rPr>
                <w:bCs/>
                <w:lang w:eastAsia="en-US"/>
              </w:rPr>
              <w:t>Всего</w:t>
            </w:r>
          </w:p>
        </w:tc>
        <w:tc>
          <w:tcPr>
            <w:tcW w:w="1328" w:type="dxa"/>
            <w:gridSpan w:val="2"/>
            <w:shd w:val="clear" w:color="auto" w:fill="auto"/>
            <w:hideMark/>
          </w:tcPr>
          <w:p w14:paraId="0B0DF3AB" w14:textId="77777777" w:rsidR="000F3CDD" w:rsidRPr="007F111F" w:rsidRDefault="000F3CDD" w:rsidP="009E2838">
            <w:pPr>
              <w:pStyle w:val="a8"/>
              <w:rPr>
                <w:lang w:eastAsia="en-US"/>
              </w:rPr>
            </w:pPr>
            <w:r w:rsidRPr="007F111F">
              <w:rPr>
                <w:lang w:eastAsia="en-US"/>
              </w:rPr>
              <w:t>2016 г.</w:t>
            </w:r>
          </w:p>
        </w:tc>
        <w:tc>
          <w:tcPr>
            <w:tcW w:w="1583" w:type="dxa"/>
            <w:gridSpan w:val="2"/>
            <w:shd w:val="clear" w:color="auto" w:fill="auto"/>
            <w:hideMark/>
          </w:tcPr>
          <w:p w14:paraId="31499A86" w14:textId="77777777" w:rsidR="000F3CDD" w:rsidRPr="007F111F" w:rsidRDefault="000F3CDD" w:rsidP="009E2838">
            <w:pPr>
              <w:pStyle w:val="a8"/>
              <w:rPr>
                <w:lang w:eastAsia="en-US"/>
              </w:rPr>
            </w:pPr>
            <w:r w:rsidRPr="007F111F">
              <w:rPr>
                <w:lang w:eastAsia="en-US"/>
              </w:rPr>
              <w:t>2017 г.</w:t>
            </w:r>
          </w:p>
        </w:tc>
        <w:tc>
          <w:tcPr>
            <w:tcW w:w="1226" w:type="dxa"/>
            <w:shd w:val="clear" w:color="auto" w:fill="auto"/>
            <w:hideMark/>
          </w:tcPr>
          <w:p w14:paraId="6FB9D161" w14:textId="77777777" w:rsidR="000F3CDD" w:rsidRPr="007F111F" w:rsidRDefault="000F3CDD" w:rsidP="009E2838">
            <w:pPr>
              <w:pStyle w:val="a8"/>
              <w:rPr>
                <w:lang w:eastAsia="en-US"/>
              </w:rPr>
            </w:pPr>
            <w:r w:rsidRPr="007F111F">
              <w:rPr>
                <w:lang w:eastAsia="en-US"/>
              </w:rPr>
              <w:t>2018 г.</w:t>
            </w:r>
          </w:p>
        </w:tc>
        <w:tc>
          <w:tcPr>
            <w:tcW w:w="1229" w:type="dxa"/>
            <w:shd w:val="clear" w:color="auto" w:fill="auto"/>
            <w:hideMark/>
          </w:tcPr>
          <w:p w14:paraId="46A27A1D" w14:textId="77777777" w:rsidR="000F3CDD" w:rsidRPr="007F111F" w:rsidRDefault="000F3CDD" w:rsidP="009E2838">
            <w:pPr>
              <w:pStyle w:val="a8"/>
              <w:rPr>
                <w:lang w:eastAsia="en-US"/>
              </w:rPr>
            </w:pPr>
            <w:r w:rsidRPr="007F111F">
              <w:rPr>
                <w:lang w:eastAsia="en-US"/>
              </w:rPr>
              <w:t>2019 г.</w:t>
            </w:r>
          </w:p>
        </w:tc>
        <w:tc>
          <w:tcPr>
            <w:tcW w:w="1319" w:type="dxa"/>
            <w:shd w:val="clear" w:color="auto" w:fill="auto"/>
            <w:hideMark/>
          </w:tcPr>
          <w:p w14:paraId="62337862" w14:textId="77777777" w:rsidR="000F3CDD" w:rsidRPr="007F111F" w:rsidRDefault="000F3CDD" w:rsidP="009E2838">
            <w:pPr>
              <w:pStyle w:val="a8"/>
              <w:rPr>
                <w:bCs/>
                <w:lang w:eastAsia="en-US"/>
              </w:rPr>
            </w:pPr>
            <w:r w:rsidRPr="007F111F">
              <w:rPr>
                <w:bCs/>
                <w:lang w:eastAsia="en-US"/>
              </w:rPr>
              <w:t>2020 г.</w:t>
            </w:r>
          </w:p>
        </w:tc>
        <w:tc>
          <w:tcPr>
            <w:tcW w:w="1742" w:type="dxa"/>
            <w:shd w:val="clear" w:color="auto" w:fill="auto"/>
            <w:hideMark/>
          </w:tcPr>
          <w:p w14:paraId="6B9E3D3D" w14:textId="77777777" w:rsidR="000F3CDD" w:rsidRPr="007F111F" w:rsidRDefault="000F3CDD" w:rsidP="009E2838">
            <w:pPr>
              <w:pStyle w:val="a8"/>
              <w:rPr>
                <w:lang w:eastAsia="en-US"/>
              </w:rPr>
            </w:pPr>
            <w:r w:rsidRPr="007F111F">
              <w:rPr>
                <w:lang w:eastAsia="en-US"/>
              </w:rPr>
              <w:t>Прогнозный 2021</w:t>
            </w:r>
          </w:p>
        </w:tc>
        <w:tc>
          <w:tcPr>
            <w:tcW w:w="1365" w:type="dxa"/>
            <w:shd w:val="clear" w:color="auto" w:fill="auto"/>
            <w:hideMark/>
          </w:tcPr>
          <w:p w14:paraId="30A02DBE" w14:textId="77777777" w:rsidR="000F3CDD" w:rsidRPr="007F111F" w:rsidRDefault="000F3CDD" w:rsidP="009E2838">
            <w:pPr>
              <w:pStyle w:val="a8"/>
              <w:rPr>
                <w:lang w:eastAsia="en-US"/>
              </w:rPr>
            </w:pPr>
            <w:r w:rsidRPr="007F111F">
              <w:rPr>
                <w:lang w:eastAsia="en-US"/>
              </w:rPr>
              <w:t>Прогнозный 2022</w:t>
            </w:r>
          </w:p>
        </w:tc>
      </w:tr>
      <w:tr w:rsidR="00C57480" w:rsidRPr="007F111F" w14:paraId="779B6A99" w14:textId="77777777" w:rsidTr="009E2838">
        <w:trPr>
          <w:trHeight w:val="855"/>
        </w:trPr>
        <w:tc>
          <w:tcPr>
            <w:tcW w:w="1743" w:type="dxa"/>
            <w:vMerge/>
            <w:shd w:val="clear" w:color="auto" w:fill="auto"/>
            <w:hideMark/>
          </w:tcPr>
          <w:p w14:paraId="1E2245E8" w14:textId="77777777" w:rsidR="000F3CDD" w:rsidRPr="007F111F" w:rsidRDefault="000F3CDD" w:rsidP="009E2838">
            <w:pPr>
              <w:pStyle w:val="a8"/>
              <w:rPr>
                <w:lang w:eastAsia="en-US"/>
              </w:rPr>
            </w:pPr>
          </w:p>
        </w:tc>
        <w:tc>
          <w:tcPr>
            <w:tcW w:w="1840" w:type="dxa"/>
            <w:shd w:val="clear" w:color="auto" w:fill="auto"/>
            <w:hideMark/>
          </w:tcPr>
          <w:p w14:paraId="23E09ABE" w14:textId="77777777" w:rsidR="000F3CDD" w:rsidRPr="007F111F" w:rsidRDefault="000F3CDD" w:rsidP="009E2838">
            <w:pPr>
              <w:pStyle w:val="a8"/>
              <w:rPr>
                <w:lang w:eastAsia="en-US"/>
              </w:rPr>
            </w:pPr>
            <w:r w:rsidRPr="007F111F">
              <w:rPr>
                <w:lang w:eastAsia="en-US"/>
              </w:rPr>
              <w:t>федеральный бюджет (по согласованию)</w:t>
            </w:r>
          </w:p>
        </w:tc>
        <w:tc>
          <w:tcPr>
            <w:tcW w:w="1411" w:type="dxa"/>
            <w:shd w:val="clear" w:color="auto" w:fill="auto"/>
            <w:hideMark/>
          </w:tcPr>
          <w:p w14:paraId="7A9D2D1B" w14:textId="77777777" w:rsidR="000F3CDD" w:rsidRPr="007F111F" w:rsidRDefault="000F3CDD" w:rsidP="009E2838">
            <w:pPr>
              <w:pStyle w:val="a8"/>
              <w:rPr>
                <w:bCs/>
                <w:lang w:eastAsia="en-US"/>
              </w:rPr>
            </w:pPr>
            <w:r w:rsidRPr="007F111F">
              <w:rPr>
                <w:bCs/>
                <w:lang w:eastAsia="en-US"/>
              </w:rPr>
              <w:t>52942,6</w:t>
            </w:r>
          </w:p>
        </w:tc>
        <w:tc>
          <w:tcPr>
            <w:tcW w:w="1328" w:type="dxa"/>
            <w:gridSpan w:val="2"/>
            <w:shd w:val="clear" w:color="auto" w:fill="auto"/>
            <w:hideMark/>
          </w:tcPr>
          <w:p w14:paraId="7AD86CF3" w14:textId="77777777" w:rsidR="000F3CDD" w:rsidRPr="007F111F" w:rsidRDefault="000F3CDD" w:rsidP="009E2838">
            <w:pPr>
              <w:pStyle w:val="a8"/>
              <w:rPr>
                <w:lang w:eastAsia="en-US"/>
              </w:rPr>
            </w:pPr>
            <w:r w:rsidRPr="007F111F">
              <w:rPr>
                <w:lang w:eastAsia="en-US"/>
              </w:rPr>
              <w:t>4539,4</w:t>
            </w:r>
          </w:p>
        </w:tc>
        <w:tc>
          <w:tcPr>
            <w:tcW w:w="1583" w:type="dxa"/>
            <w:gridSpan w:val="2"/>
            <w:shd w:val="clear" w:color="auto" w:fill="auto"/>
            <w:hideMark/>
          </w:tcPr>
          <w:p w14:paraId="5BD8A820" w14:textId="77777777" w:rsidR="000F3CDD" w:rsidRPr="007F111F" w:rsidRDefault="000F3CDD" w:rsidP="009E2838">
            <w:pPr>
              <w:pStyle w:val="a8"/>
              <w:rPr>
                <w:lang w:eastAsia="en-US"/>
              </w:rPr>
            </w:pPr>
            <w:r w:rsidRPr="007F111F">
              <w:rPr>
                <w:lang w:eastAsia="en-US"/>
              </w:rPr>
              <w:t>5852</w:t>
            </w:r>
          </w:p>
        </w:tc>
        <w:tc>
          <w:tcPr>
            <w:tcW w:w="1226" w:type="dxa"/>
            <w:shd w:val="clear" w:color="auto" w:fill="auto"/>
            <w:hideMark/>
          </w:tcPr>
          <w:p w14:paraId="21B6CB96" w14:textId="77777777" w:rsidR="000F3CDD" w:rsidRPr="007F111F" w:rsidRDefault="000F3CDD" w:rsidP="009E2838">
            <w:pPr>
              <w:pStyle w:val="a8"/>
              <w:rPr>
                <w:lang w:eastAsia="en-US"/>
              </w:rPr>
            </w:pPr>
            <w:r w:rsidRPr="007F111F">
              <w:rPr>
                <w:lang w:eastAsia="en-US"/>
              </w:rPr>
              <w:t>5134,8</w:t>
            </w:r>
          </w:p>
        </w:tc>
        <w:tc>
          <w:tcPr>
            <w:tcW w:w="1229" w:type="dxa"/>
            <w:shd w:val="clear" w:color="auto" w:fill="auto"/>
            <w:hideMark/>
          </w:tcPr>
          <w:p w14:paraId="7CAD0BE9" w14:textId="77777777" w:rsidR="000F3CDD" w:rsidRPr="007F111F" w:rsidRDefault="000F3CDD" w:rsidP="009E2838">
            <w:pPr>
              <w:pStyle w:val="a8"/>
              <w:rPr>
                <w:lang w:eastAsia="en-US"/>
              </w:rPr>
            </w:pPr>
            <w:r w:rsidRPr="007F111F">
              <w:rPr>
                <w:lang w:eastAsia="en-US"/>
              </w:rPr>
              <w:t>19347,1</w:t>
            </w:r>
          </w:p>
        </w:tc>
        <w:tc>
          <w:tcPr>
            <w:tcW w:w="1319" w:type="dxa"/>
            <w:shd w:val="clear" w:color="auto" w:fill="auto"/>
            <w:hideMark/>
          </w:tcPr>
          <w:p w14:paraId="15AEE25B" w14:textId="77777777" w:rsidR="000F3CDD" w:rsidRPr="007F111F" w:rsidRDefault="000F3CDD" w:rsidP="009E2838">
            <w:pPr>
              <w:pStyle w:val="a8"/>
              <w:rPr>
                <w:bCs/>
                <w:lang w:eastAsia="en-US"/>
              </w:rPr>
            </w:pPr>
            <w:r w:rsidRPr="007F111F">
              <w:rPr>
                <w:bCs/>
                <w:lang w:eastAsia="en-US"/>
              </w:rPr>
              <w:t>5189,9</w:t>
            </w:r>
          </w:p>
        </w:tc>
        <w:tc>
          <w:tcPr>
            <w:tcW w:w="1742" w:type="dxa"/>
            <w:shd w:val="clear" w:color="auto" w:fill="auto"/>
            <w:hideMark/>
          </w:tcPr>
          <w:p w14:paraId="712E8882" w14:textId="77777777" w:rsidR="000F3CDD" w:rsidRPr="007F111F" w:rsidRDefault="000F3CDD" w:rsidP="009E2838">
            <w:pPr>
              <w:pStyle w:val="a8"/>
              <w:rPr>
                <w:lang w:eastAsia="en-US"/>
              </w:rPr>
            </w:pPr>
            <w:r w:rsidRPr="007F111F">
              <w:rPr>
                <w:lang w:eastAsia="en-US"/>
              </w:rPr>
              <w:t>6410,5</w:t>
            </w:r>
          </w:p>
        </w:tc>
        <w:tc>
          <w:tcPr>
            <w:tcW w:w="1365" w:type="dxa"/>
            <w:shd w:val="clear" w:color="auto" w:fill="auto"/>
            <w:hideMark/>
          </w:tcPr>
          <w:p w14:paraId="2137E00F" w14:textId="77777777" w:rsidR="000F3CDD" w:rsidRPr="007F111F" w:rsidRDefault="000F3CDD" w:rsidP="009E2838">
            <w:pPr>
              <w:pStyle w:val="a8"/>
              <w:rPr>
                <w:lang w:eastAsia="en-US"/>
              </w:rPr>
            </w:pPr>
            <w:r w:rsidRPr="007F111F">
              <w:rPr>
                <w:lang w:eastAsia="en-US"/>
              </w:rPr>
              <w:t>6468,9</w:t>
            </w:r>
          </w:p>
        </w:tc>
      </w:tr>
      <w:tr w:rsidR="00C57480" w:rsidRPr="007F111F" w14:paraId="21803038" w14:textId="77777777" w:rsidTr="009E2838">
        <w:trPr>
          <w:trHeight w:val="1020"/>
        </w:trPr>
        <w:tc>
          <w:tcPr>
            <w:tcW w:w="1743" w:type="dxa"/>
            <w:vMerge/>
            <w:shd w:val="clear" w:color="auto" w:fill="auto"/>
            <w:hideMark/>
          </w:tcPr>
          <w:p w14:paraId="205576E8" w14:textId="77777777" w:rsidR="000F3CDD" w:rsidRPr="007F111F" w:rsidRDefault="000F3CDD" w:rsidP="009E2838">
            <w:pPr>
              <w:pStyle w:val="a8"/>
              <w:rPr>
                <w:lang w:eastAsia="en-US"/>
              </w:rPr>
            </w:pPr>
          </w:p>
        </w:tc>
        <w:tc>
          <w:tcPr>
            <w:tcW w:w="1840" w:type="dxa"/>
            <w:shd w:val="clear" w:color="auto" w:fill="auto"/>
            <w:hideMark/>
          </w:tcPr>
          <w:p w14:paraId="09BF578F" w14:textId="77777777" w:rsidR="000F3CDD" w:rsidRPr="007F111F" w:rsidRDefault="000F3CDD" w:rsidP="009E2838">
            <w:pPr>
              <w:pStyle w:val="a8"/>
              <w:rPr>
                <w:lang w:eastAsia="en-US"/>
              </w:rPr>
            </w:pPr>
            <w:r w:rsidRPr="007F111F">
              <w:rPr>
                <w:lang w:eastAsia="en-US"/>
              </w:rPr>
              <w:t>областной бюджет (по согласованию)</w:t>
            </w:r>
          </w:p>
        </w:tc>
        <w:tc>
          <w:tcPr>
            <w:tcW w:w="1411" w:type="dxa"/>
            <w:shd w:val="clear" w:color="auto" w:fill="auto"/>
            <w:hideMark/>
          </w:tcPr>
          <w:p w14:paraId="0C8EC20C" w14:textId="77777777" w:rsidR="000F3CDD" w:rsidRPr="007F111F" w:rsidRDefault="000F3CDD" w:rsidP="009E2838">
            <w:pPr>
              <w:pStyle w:val="a8"/>
              <w:rPr>
                <w:bCs/>
                <w:lang w:eastAsia="en-US"/>
              </w:rPr>
            </w:pPr>
            <w:r w:rsidRPr="007F111F">
              <w:rPr>
                <w:bCs/>
                <w:lang w:eastAsia="en-US"/>
              </w:rPr>
              <w:t>816789,8</w:t>
            </w:r>
          </w:p>
        </w:tc>
        <w:tc>
          <w:tcPr>
            <w:tcW w:w="1328" w:type="dxa"/>
            <w:gridSpan w:val="2"/>
            <w:shd w:val="clear" w:color="auto" w:fill="auto"/>
            <w:hideMark/>
          </w:tcPr>
          <w:p w14:paraId="5BB70992" w14:textId="77777777" w:rsidR="000F3CDD" w:rsidRPr="007F111F" w:rsidRDefault="000F3CDD" w:rsidP="009E2838">
            <w:pPr>
              <w:pStyle w:val="a8"/>
              <w:rPr>
                <w:lang w:eastAsia="en-US"/>
              </w:rPr>
            </w:pPr>
            <w:r w:rsidRPr="007F111F">
              <w:rPr>
                <w:lang w:eastAsia="en-US"/>
              </w:rPr>
              <w:t>90714,3</w:t>
            </w:r>
          </w:p>
        </w:tc>
        <w:tc>
          <w:tcPr>
            <w:tcW w:w="1583" w:type="dxa"/>
            <w:gridSpan w:val="2"/>
            <w:shd w:val="clear" w:color="auto" w:fill="auto"/>
            <w:hideMark/>
          </w:tcPr>
          <w:p w14:paraId="17F6FD42" w14:textId="77777777" w:rsidR="000F3CDD" w:rsidRPr="007F111F" w:rsidRDefault="000F3CDD" w:rsidP="009E2838">
            <w:pPr>
              <w:pStyle w:val="a8"/>
              <w:rPr>
                <w:lang w:eastAsia="en-US"/>
              </w:rPr>
            </w:pPr>
            <w:r w:rsidRPr="007F111F">
              <w:rPr>
                <w:lang w:eastAsia="en-US"/>
              </w:rPr>
              <w:t>113542</w:t>
            </w:r>
          </w:p>
        </w:tc>
        <w:tc>
          <w:tcPr>
            <w:tcW w:w="1226" w:type="dxa"/>
            <w:shd w:val="clear" w:color="auto" w:fill="auto"/>
            <w:hideMark/>
          </w:tcPr>
          <w:p w14:paraId="795E90EF" w14:textId="77777777" w:rsidR="000F3CDD" w:rsidRPr="007F111F" w:rsidRDefault="000F3CDD" w:rsidP="009E2838">
            <w:pPr>
              <w:pStyle w:val="a8"/>
              <w:rPr>
                <w:lang w:eastAsia="en-US"/>
              </w:rPr>
            </w:pPr>
            <w:r w:rsidRPr="007F111F">
              <w:rPr>
                <w:lang w:eastAsia="en-US"/>
              </w:rPr>
              <w:t>132045,1</w:t>
            </w:r>
          </w:p>
        </w:tc>
        <w:tc>
          <w:tcPr>
            <w:tcW w:w="1229" w:type="dxa"/>
            <w:shd w:val="clear" w:color="auto" w:fill="auto"/>
            <w:hideMark/>
          </w:tcPr>
          <w:p w14:paraId="3BEB175D" w14:textId="77777777" w:rsidR="000F3CDD" w:rsidRPr="007F111F" w:rsidRDefault="000F3CDD" w:rsidP="009E2838">
            <w:pPr>
              <w:pStyle w:val="a8"/>
              <w:rPr>
                <w:lang w:eastAsia="en-US"/>
              </w:rPr>
            </w:pPr>
            <w:r w:rsidRPr="007F111F">
              <w:rPr>
                <w:lang w:eastAsia="en-US"/>
              </w:rPr>
              <w:t>151335,1</w:t>
            </w:r>
          </w:p>
        </w:tc>
        <w:tc>
          <w:tcPr>
            <w:tcW w:w="1319" w:type="dxa"/>
            <w:shd w:val="clear" w:color="auto" w:fill="auto"/>
            <w:hideMark/>
          </w:tcPr>
          <w:p w14:paraId="44EC0C0C" w14:textId="77777777" w:rsidR="000F3CDD" w:rsidRPr="007F111F" w:rsidRDefault="000F3CDD" w:rsidP="009E2838">
            <w:pPr>
              <w:pStyle w:val="a8"/>
              <w:rPr>
                <w:bCs/>
                <w:lang w:eastAsia="en-US"/>
              </w:rPr>
            </w:pPr>
            <w:r w:rsidRPr="007F111F">
              <w:rPr>
                <w:bCs/>
                <w:lang w:eastAsia="en-US"/>
              </w:rPr>
              <w:t>162031,5</w:t>
            </w:r>
          </w:p>
        </w:tc>
        <w:tc>
          <w:tcPr>
            <w:tcW w:w="1742" w:type="dxa"/>
            <w:shd w:val="clear" w:color="auto" w:fill="auto"/>
            <w:hideMark/>
          </w:tcPr>
          <w:p w14:paraId="2E970A38" w14:textId="77777777" w:rsidR="000F3CDD" w:rsidRPr="007F111F" w:rsidRDefault="000F3CDD" w:rsidP="009E2838">
            <w:pPr>
              <w:pStyle w:val="a8"/>
              <w:rPr>
                <w:lang w:eastAsia="en-US"/>
              </w:rPr>
            </w:pPr>
            <w:r w:rsidRPr="007F111F">
              <w:rPr>
                <w:lang w:eastAsia="en-US"/>
              </w:rPr>
              <w:t>83560,9</w:t>
            </w:r>
          </w:p>
        </w:tc>
        <w:tc>
          <w:tcPr>
            <w:tcW w:w="1365" w:type="dxa"/>
            <w:shd w:val="clear" w:color="auto" w:fill="auto"/>
            <w:hideMark/>
          </w:tcPr>
          <w:p w14:paraId="736FC25C" w14:textId="77777777" w:rsidR="000F3CDD" w:rsidRPr="007F111F" w:rsidRDefault="000F3CDD" w:rsidP="009E2838">
            <w:pPr>
              <w:pStyle w:val="a8"/>
              <w:rPr>
                <w:lang w:eastAsia="en-US"/>
              </w:rPr>
            </w:pPr>
            <w:r w:rsidRPr="007F111F">
              <w:rPr>
                <w:lang w:eastAsia="en-US"/>
              </w:rPr>
              <w:t>83560,9</w:t>
            </w:r>
          </w:p>
        </w:tc>
      </w:tr>
      <w:tr w:rsidR="00C57480" w:rsidRPr="007F111F" w14:paraId="28E8542D" w14:textId="77777777" w:rsidTr="009E2838">
        <w:trPr>
          <w:trHeight w:val="840"/>
        </w:trPr>
        <w:tc>
          <w:tcPr>
            <w:tcW w:w="1743" w:type="dxa"/>
            <w:vMerge/>
            <w:shd w:val="clear" w:color="auto" w:fill="auto"/>
            <w:hideMark/>
          </w:tcPr>
          <w:p w14:paraId="4DC6A44B" w14:textId="77777777" w:rsidR="000F3CDD" w:rsidRPr="007F111F" w:rsidRDefault="000F3CDD" w:rsidP="009E2838">
            <w:pPr>
              <w:pStyle w:val="a8"/>
              <w:rPr>
                <w:lang w:eastAsia="en-US"/>
              </w:rPr>
            </w:pPr>
          </w:p>
        </w:tc>
        <w:tc>
          <w:tcPr>
            <w:tcW w:w="1840" w:type="dxa"/>
            <w:shd w:val="clear" w:color="auto" w:fill="auto"/>
            <w:hideMark/>
          </w:tcPr>
          <w:p w14:paraId="5899A3D1" w14:textId="77777777" w:rsidR="000F3CDD" w:rsidRPr="007F111F" w:rsidRDefault="000F3CDD" w:rsidP="009E2838">
            <w:pPr>
              <w:pStyle w:val="a8"/>
              <w:rPr>
                <w:lang w:eastAsia="en-US"/>
              </w:rPr>
            </w:pPr>
            <w:r w:rsidRPr="007F111F">
              <w:rPr>
                <w:lang w:eastAsia="en-US"/>
              </w:rPr>
              <w:t>бюджет Томского района</w:t>
            </w:r>
          </w:p>
        </w:tc>
        <w:tc>
          <w:tcPr>
            <w:tcW w:w="1411" w:type="dxa"/>
            <w:shd w:val="clear" w:color="auto" w:fill="auto"/>
            <w:hideMark/>
          </w:tcPr>
          <w:p w14:paraId="192E6936" w14:textId="77777777" w:rsidR="000F3CDD" w:rsidRPr="007F111F" w:rsidRDefault="000F3CDD" w:rsidP="009E2838">
            <w:pPr>
              <w:pStyle w:val="a8"/>
              <w:rPr>
                <w:bCs/>
                <w:lang w:eastAsia="en-US"/>
              </w:rPr>
            </w:pPr>
            <w:r w:rsidRPr="007F111F">
              <w:rPr>
                <w:bCs/>
                <w:lang w:eastAsia="en-US"/>
              </w:rPr>
              <w:t>622066,5</w:t>
            </w:r>
          </w:p>
        </w:tc>
        <w:tc>
          <w:tcPr>
            <w:tcW w:w="1328" w:type="dxa"/>
            <w:gridSpan w:val="2"/>
            <w:shd w:val="clear" w:color="auto" w:fill="auto"/>
            <w:hideMark/>
          </w:tcPr>
          <w:p w14:paraId="2486FFC1" w14:textId="77777777" w:rsidR="000F3CDD" w:rsidRPr="007F111F" w:rsidRDefault="000F3CDD" w:rsidP="009E2838">
            <w:pPr>
              <w:pStyle w:val="a8"/>
              <w:rPr>
                <w:lang w:eastAsia="en-US"/>
              </w:rPr>
            </w:pPr>
            <w:r w:rsidRPr="007F111F">
              <w:rPr>
                <w:lang w:eastAsia="en-US"/>
              </w:rPr>
              <w:t>56998,9</w:t>
            </w:r>
          </w:p>
        </w:tc>
        <w:tc>
          <w:tcPr>
            <w:tcW w:w="1583" w:type="dxa"/>
            <w:gridSpan w:val="2"/>
            <w:shd w:val="clear" w:color="auto" w:fill="auto"/>
            <w:hideMark/>
          </w:tcPr>
          <w:p w14:paraId="6A0E5F5C" w14:textId="77777777" w:rsidR="000F3CDD" w:rsidRPr="007F111F" w:rsidRDefault="000F3CDD" w:rsidP="009E2838">
            <w:pPr>
              <w:pStyle w:val="a8"/>
              <w:rPr>
                <w:lang w:eastAsia="en-US"/>
              </w:rPr>
            </w:pPr>
            <w:r w:rsidRPr="007F111F">
              <w:rPr>
                <w:lang w:eastAsia="en-US"/>
              </w:rPr>
              <w:t>66104</w:t>
            </w:r>
          </w:p>
        </w:tc>
        <w:tc>
          <w:tcPr>
            <w:tcW w:w="1226" w:type="dxa"/>
            <w:shd w:val="clear" w:color="auto" w:fill="auto"/>
            <w:hideMark/>
          </w:tcPr>
          <w:p w14:paraId="446D3ADE" w14:textId="77777777" w:rsidR="000F3CDD" w:rsidRPr="007F111F" w:rsidRDefault="000F3CDD" w:rsidP="009E2838">
            <w:pPr>
              <w:pStyle w:val="a8"/>
              <w:rPr>
                <w:lang w:eastAsia="en-US"/>
              </w:rPr>
            </w:pPr>
            <w:r w:rsidRPr="007F111F">
              <w:rPr>
                <w:lang w:eastAsia="en-US"/>
              </w:rPr>
              <w:t>63946,9</w:t>
            </w:r>
          </w:p>
        </w:tc>
        <w:tc>
          <w:tcPr>
            <w:tcW w:w="1229" w:type="dxa"/>
            <w:shd w:val="clear" w:color="auto" w:fill="auto"/>
            <w:hideMark/>
          </w:tcPr>
          <w:p w14:paraId="2D782673" w14:textId="77777777" w:rsidR="000F3CDD" w:rsidRPr="007F111F" w:rsidRDefault="000F3CDD" w:rsidP="009E2838">
            <w:pPr>
              <w:pStyle w:val="a8"/>
              <w:rPr>
                <w:lang w:eastAsia="en-US"/>
              </w:rPr>
            </w:pPr>
            <w:r w:rsidRPr="007F111F">
              <w:rPr>
                <w:lang w:eastAsia="en-US"/>
              </w:rPr>
              <w:t>100489,54</w:t>
            </w:r>
          </w:p>
        </w:tc>
        <w:tc>
          <w:tcPr>
            <w:tcW w:w="1319" w:type="dxa"/>
            <w:shd w:val="clear" w:color="auto" w:fill="auto"/>
            <w:hideMark/>
          </w:tcPr>
          <w:p w14:paraId="7567CE69" w14:textId="77777777" w:rsidR="000F3CDD" w:rsidRPr="007F111F" w:rsidRDefault="000F3CDD" w:rsidP="009E2838">
            <w:pPr>
              <w:pStyle w:val="a8"/>
              <w:rPr>
                <w:bCs/>
                <w:lang w:eastAsia="en-US"/>
              </w:rPr>
            </w:pPr>
            <w:r w:rsidRPr="007F111F">
              <w:rPr>
                <w:bCs/>
                <w:lang w:eastAsia="en-US"/>
              </w:rPr>
              <w:t>138199,2</w:t>
            </w:r>
          </w:p>
        </w:tc>
        <w:tc>
          <w:tcPr>
            <w:tcW w:w="1742" w:type="dxa"/>
            <w:shd w:val="clear" w:color="auto" w:fill="auto"/>
            <w:hideMark/>
          </w:tcPr>
          <w:p w14:paraId="2A667AAC" w14:textId="77777777" w:rsidR="000F3CDD" w:rsidRPr="007F111F" w:rsidRDefault="000F3CDD" w:rsidP="009E2838">
            <w:pPr>
              <w:pStyle w:val="a8"/>
              <w:rPr>
                <w:lang w:eastAsia="en-US"/>
              </w:rPr>
            </w:pPr>
            <w:r w:rsidRPr="007F111F">
              <w:rPr>
                <w:lang w:eastAsia="en-US"/>
              </w:rPr>
              <w:t>96474,98</w:t>
            </w:r>
          </w:p>
        </w:tc>
        <w:tc>
          <w:tcPr>
            <w:tcW w:w="1365" w:type="dxa"/>
            <w:shd w:val="clear" w:color="auto" w:fill="auto"/>
            <w:hideMark/>
          </w:tcPr>
          <w:p w14:paraId="387CDAF2" w14:textId="77777777" w:rsidR="000F3CDD" w:rsidRPr="007F111F" w:rsidRDefault="000F3CDD" w:rsidP="009E2838">
            <w:pPr>
              <w:pStyle w:val="a8"/>
              <w:rPr>
                <w:lang w:eastAsia="en-US"/>
              </w:rPr>
            </w:pPr>
            <w:r w:rsidRPr="007F111F">
              <w:rPr>
                <w:lang w:eastAsia="en-US"/>
              </w:rPr>
              <w:t>99852,98</w:t>
            </w:r>
          </w:p>
        </w:tc>
      </w:tr>
      <w:tr w:rsidR="00C57480" w:rsidRPr="007F111F" w14:paraId="19ECC7C4" w14:textId="77777777" w:rsidTr="009E2838">
        <w:trPr>
          <w:trHeight w:val="1185"/>
        </w:trPr>
        <w:tc>
          <w:tcPr>
            <w:tcW w:w="1743" w:type="dxa"/>
            <w:vMerge/>
            <w:shd w:val="clear" w:color="auto" w:fill="auto"/>
            <w:hideMark/>
          </w:tcPr>
          <w:p w14:paraId="73F20927" w14:textId="77777777" w:rsidR="000F3CDD" w:rsidRPr="007F111F" w:rsidRDefault="000F3CDD" w:rsidP="009E2838">
            <w:pPr>
              <w:pStyle w:val="a8"/>
              <w:rPr>
                <w:lang w:eastAsia="en-US"/>
              </w:rPr>
            </w:pPr>
          </w:p>
        </w:tc>
        <w:tc>
          <w:tcPr>
            <w:tcW w:w="1840" w:type="dxa"/>
            <w:shd w:val="clear" w:color="auto" w:fill="auto"/>
            <w:hideMark/>
          </w:tcPr>
          <w:p w14:paraId="27560FF6" w14:textId="77777777" w:rsidR="000F3CDD" w:rsidRPr="007F111F" w:rsidRDefault="000F3CDD" w:rsidP="009E2838">
            <w:pPr>
              <w:pStyle w:val="a8"/>
              <w:rPr>
                <w:lang w:eastAsia="en-US"/>
              </w:rPr>
            </w:pPr>
            <w:r w:rsidRPr="007F111F">
              <w:rPr>
                <w:lang w:eastAsia="en-US"/>
              </w:rPr>
              <w:t>бюджеты сельских поселений (по согласованию)</w:t>
            </w:r>
          </w:p>
        </w:tc>
        <w:tc>
          <w:tcPr>
            <w:tcW w:w="1411" w:type="dxa"/>
            <w:shd w:val="clear" w:color="auto" w:fill="auto"/>
            <w:hideMark/>
          </w:tcPr>
          <w:p w14:paraId="2BAF0E56" w14:textId="77777777" w:rsidR="000F3CDD" w:rsidRPr="007F111F" w:rsidRDefault="000F3CDD" w:rsidP="009E2838">
            <w:pPr>
              <w:pStyle w:val="a8"/>
              <w:rPr>
                <w:bCs/>
                <w:lang w:eastAsia="en-US"/>
              </w:rPr>
            </w:pPr>
            <w:r w:rsidRPr="007F111F">
              <w:rPr>
                <w:bCs/>
                <w:lang w:eastAsia="en-US"/>
              </w:rPr>
              <w:t>0,0</w:t>
            </w:r>
          </w:p>
        </w:tc>
        <w:tc>
          <w:tcPr>
            <w:tcW w:w="1328" w:type="dxa"/>
            <w:gridSpan w:val="2"/>
            <w:shd w:val="clear" w:color="auto" w:fill="auto"/>
            <w:hideMark/>
          </w:tcPr>
          <w:p w14:paraId="75C5B508" w14:textId="77777777" w:rsidR="000F3CDD" w:rsidRPr="007F111F" w:rsidRDefault="000F3CDD" w:rsidP="009E2838">
            <w:pPr>
              <w:pStyle w:val="a8"/>
              <w:rPr>
                <w:lang w:eastAsia="en-US"/>
              </w:rPr>
            </w:pPr>
            <w:r w:rsidRPr="007F111F">
              <w:rPr>
                <w:lang w:eastAsia="en-US"/>
              </w:rPr>
              <w:t>0</w:t>
            </w:r>
          </w:p>
        </w:tc>
        <w:tc>
          <w:tcPr>
            <w:tcW w:w="1583" w:type="dxa"/>
            <w:gridSpan w:val="2"/>
            <w:shd w:val="clear" w:color="auto" w:fill="auto"/>
            <w:hideMark/>
          </w:tcPr>
          <w:p w14:paraId="3CBEF229" w14:textId="77777777" w:rsidR="000F3CDD" w:rsidRPr="007F111F" w:rsidRDefault="000F3CDD" w:rsidP="009E2838">
            <w:pPr>
              <w:pStyle w:val="a8"/>
              <w:rPr>
                <w:lang w:eastAsia="en-US"/>
              </w:rPr>
            </w:pPr>
            <w:r w:rsidRPr="007F111F">
              <w:rPr>
                <w:lang w:eastAsia="en-US"/>
              </w:rPr>
              <w:t>0</w:t>
            </w:r>
          </w:p>
        </w:tc>
        <w:tc>
          <w:tcPr>
            <w:tcW w:w="1226" w:type="dxa"/>
            <w:shd w:val="clear" w:color="auto" w:fill="auto"/>
            <w:hideMark/>
          </w:tcPr>
          <w:p w14:paraId="045CEB49" w14:textId="77777777" w:rsidR="000F3CDD" w:rsidRPr="007F111F" w:rsidRDefault="000F3CDD" w:rsidP="009E2838">
            <w:pPr>
              <w:pStyle w:val="a8"/>
              <w:rPr>
                <w:lang w:eastAsia="en-US"/>
              </w:rPr>
            </w:pPr>
            <w:r w:rsidRPr="007F111F">
              <w:rPr>
                <w:lang w:eastAsia="en-US"/>
              </w:rPr>
              <w:t>0</w:t>
            </w:r>
          </w:p>
        </w:tc>
        <w:tc>
          <w:tcPr>
            <w:tcW w:w="1229" w:type="dxa"/>
            <w:shd w:val="clear" w:color="auto" w:fill="auto"/>
            <w:hideMark/>
          </w:tcPr>
          <w:p w14:paraId="7BBB0191" w14:textId="77777777" w:rsidR="000F3CDD" w:rsidRPr="007F111F" w:rsidRDefault="000F3CDD" w:rsidP="009E2838">
            <w:pPr>
              <w:pStyle w:val="a8"/>
              <w:rPr>
                <w:lang w:eastAsia="en-US"/>
              </w:rPr>
            </w:pPr>
            <w:r w:rsidRPr="007F111F">
              <w:rPr>
                <w:lang w:eastAsia="en-US"/>
              </w:rPr>
              <w:t>0</w:t>
            </w:r>
          </w:p>
        </w:tc>
        <w:tc>
          <w:tcPr>
            <w:tcW w:w="1319" w:type="dxa"/>
            <w:shd w:val="clear" w:color="auto" w:fill="auto"/>
            <w:hideMark/>
          </w:tcPr>
          <w:p w14:paraId="503824C4" w14:textId="77777777" w:rsidR="000F3CDD" w:rsidRPr="007F111F" w:rsidRDefault="000F3CDD" w:rsidP="009E2838">
            <w:pPr>
              <w:pStyle w:val="a8"/>
              <w:rPr>
                <w:bCs/>
                <w:lang w:eastAsia="en-US"/>
              </w:rPr>
            </w:pPr>
            <w:r w:rsidRPr="007F111F">
              <w:rPr>
                <w:bCs/>
                <w:lang w:eastAsia="en-US"/>
              </w:rPr>
              <w:t>0</w:t>
            </w:r>
          </w:p>
        </w:tc>
        <w:tc>
          <w:tcPr>
            <w:tcW w:w="1742" w:type="dxa"/>
            <w:shd w:val="clear" w:color="auto" w:fill="auto"/>
            <w:hideMark/>
          </w:tcPr>
          <w:p w14:paraId="14E74E3E" w14:textId="77777777" w:rsidR="000F3CDD" w:rsidRPr="007F111F" w:rsidRDefault="000F3CDD" w:rsidP="009E2838">
            <w:pPr>
              <w:pStyle w:val="a8"/>
              <w:rPr>
                <w:lang w:eastAsia="en-US"/>
              </w:rPr>
            </w:pPr>
            <w:r w:rsidRPr="007F111F">
              <w:rPr>
                <w:lang w:eastAsia="en-US"/>
              </w:rPr>
              <w:t>0</w:t>
            </w:r>
          </w:p>
        </w:tc>
        <w:tc>
          <w:tcPr>
            <w:tcW w:w="1365" w:type="dxa"/>
            <w:shd w:val="clear" w:color="auto" w:fill="auto"/>
            <w:hideMark/>
          </w:tcPr>
          <w:p w14:paraId="08B16E9A" w14:textId="77777777" w:rsidR="000F3CDD" w:rsidRPr="007F111F" w:rsidRDefault="000F3CDD" w:rsidP="009E2838">
            <w:pPr>
              <w:pStyle w:val="a8"/>
              <w:rPr>
                <w:lang w:eastAsia="en-US"/>
              </w:rPr>
            </w:pPr>
            <w:r w:rsidRPr="007F111F">
              <w:rPr>
                <w:lang w:eastAsia="en-US"/>
              </w:rPr>
              <w:t>0</w:t>
            </w:r>
          </w:p>
        </w:tc>
      </w:tr>
      <w:tr w:rsidR="00C57480" w:rsidRPr="007F111F" w14:paraId="59CCE139" w14:textId="77777777" w:rsidTr="009E2838">
        <w:trPr>
          <w:trHeight w:val="900"/>
        </w:trPr>
        <w:tc>
          <w:tcPr>
            <w:tcW w:w="1743" w:type="dxa"/>
            <w:vMerge/>
            <w:shd w:val="clear" w:color="auto" w:fill="auto"/>
            <w:hideMark/>
          </w:tcPr>
          <w:p w14:paraId="2BB85810" w14:textId="77777777" w:rsidR="000F3CDD" w:rsidRPr="007F111F" w:rsidRDefault="000F3CDD" w:rsidP="009E2838">
            <w:pPr>
              <w:pStyle w:val="a8"/>
              <w:rPr>
                <w:lang w:eastAsia="en-US"/>
              </w:rPr>
            </w:pPr>
          </w:p>
        </w:tc>
        <w:tc>
          <w:tcPr>
            <w:tcW w:w="1840" w:type="dxa"/>
            <w:shd w:val="clear" w:color="auto" w:fill="auto"/>
            <w:hideMark/>
          </w:tcPr>
          <w:p w14:paraId="5A171795" w14:textId="77777777" w:rsidR="000F3CDD" w:rsidRPr="007F111F" w:rsidRDefault="000F3CDD" w:rsidP="009E2838">
            <w:pPr>
              <w:pStyle w:val="a8"/>
              <w:rPr>
                <w:lang w:eastAsia="en-US"/>
              </w:rPr>
            </w:pPr>
            <w:r w:rsidRPr="007F111F">
              <w:rPr>
                <w:lang w:eastAsia="en-US"/>
              </w:rPr>
              <w:t>внебюджетные источники (по согласованию)</w:t>
            </w:r>
          </w:p>
        </w:tc>
        <w:tc>
          <w:tcPr>
            <w:tcW w:w="1411" w:type="dxa"/>
            <w:shd w:val="clear" w:color="auto" w:fill="auto"/>
            <w:hideMark/>
          </w:tcPr>
          <w:p w14:paraId="42F08AB1" w14:textId="77777777" w:rsidR="000F3CDD" w:rsidRPr="007F111F" w:rsidRDefault="000F3CDD" w:rsidP="009E2838">
            <w:pPr>
              <w:pStyle w:val="a8"/>
              <w:rPr>
                <w:bCs/>
                <w:lang w:eastAsia="en-US"/>
              </w:rPr>
            </w:pPr>
            <w:r w:rsidRPr="007F111F">
              <w:rPr>
                <w:bCs/>
                <w:lang w:eastAsia="en-US"/>
              </w:rPr>
              <w:t>0,0</w:t>
            </w:r>
          </w:p>
        </w:tc>
        <w:tc>
          <w:tcPr>
            <w:tcW w:w="1328" w:type="dxa"/>
            <w:gridSpan w:val="2"/>
            <w:shd w:val="clear" w:color="auto" w:fill="auto"/>
            <w:hideMark/>
          </w:tcPr>
          <w:p w14:paraId="210580CB" w14:textId="77777777" w:rsidR="000F3CDD" w:rsidRPr="007F111F" w:rsidRDefault="000F3CDD" w:rsidP="009E2838">
            <w:pPr>
              <w:pStyle w:val="a8"/>
              <w:rPr>
                <w:lang w:eastAsia="en-US"/>
              </w:rPr>
            </w:pPr>
            <w:r w:rsidRPr="007F111F">
              <w:rPr>
                <w:lang w:eastAsia="en-US"/>
              </w:rPr>
              <w:t>0</w:t>
            </w:r>
          </w:p>
        </w:tc>
        <w:tc>
          <w:tcPr>
            <w:tcW w:w="1583" w:type="dxa"/>
            <w:gridSpan w:val="2"/>
            <w:shd w:val="clear" w:color="auto" w:fill="auto"/>
            <w:hideMark/>
          </w:tcPr>
          <w:p w14:paraId="6B2AB313" w14:textId="77777777" w:rsidR="000F3CDD" w:rsidRPr="007F111F" w:rsidRDefault="000F3CDD" w:rsidP="009E2838">
            <w:pPr>
              <w:pStyle w:val="a8"/>
              <w:rPr>
                <w:lang w:eastAsia="en-US"/>
              </w:rPr>
            </w:pPr>
            <w:r w:rsidRPr="007F111F">
              <w:rPr>
                <w:lang w:eastAsia="en-US"/>
              </w:rPr>
              <w:t>0</w:t>
            </w:r>
          </w:p>
        </w:tc>
        <w:tc>
          <w:tcPr>
            <w:tcW w:w="1226" w:type="dxa"/>
            <w:shd w:val="clear" w:color="auto" w:fill="auto"/>
            <w:hideMark/>
          </w:tcPr>
          <w:p w14:paraId="6024DD1B" w14:textId="77777777" w:rsidR="000F3CDD" w:rsidRPr="007F111F" w:rsidRDefault="000F3CDD" w:rsidP="009E2838">
            <w:pPr>
              <w:pStyle w:val="a8"/>
              <w:rPr>
                <w:lang w:eastAsia="en-US"/>
              </w:rPr>
            </w:pPr>
            <w:r w:rsidRPr="007F111F">
              <w:rPr>
                <w:lang w:eastAsia="en-US"/>
              </w:rPr>
              <w:t>0</w:t>
            </w:r>
          </w:p>
        </w:tc>
        <w:tc>
          <w:tcPr>
            <w:tcW w:w="1229" w:type="dxa"/>
            <w:shd w:val="clear" w:color="auto" w:fill="auto"/>
            <w:hideMark/>
          </w:tcPr>
          <w:p w14:paraId="014342BC" w14:textId="77777777" w:rsidR="000F3CDD" w:rsidRPr="007F111F" w:rsidRDefault="000F3CDD" w:rsidP="009E2838">
            <w:pPr>
              <w:pStyle w:val="a8"/>
              <w:rPr>
                <w:lang w:eastAsia="en-US"/>
              </w:rPr>
            </w:pPr>
            <w:r w:rsidRPr="007F111F">
              <w:rPr>
                <w:lang w:eastAsia="en-US"/>
              </w:rPr>
              <w:t>0</w:t>
            </w:r>
          </w:p>
        </w:tc>
        <w:tc>
          <w:tcPr>
            <w:tcW w:w="1319" w:type="dxa"/>
            <w:shd w:val="clear" w:color="auto" w:fill="auto"/>
            <w:hideMark/>
          </w:tcPr>
          <w:p w14:paraId="0C63C552" w14:textId="77777777" w:rsidR="000F3CDD" w:rsidRPr="007F111F" w:rsidRDefault="000F3CDD" w:rsidP="009E2838">
            <w:pPr>
              <w:pStyle w:val="a8"/>
              <w:rPr>
                <w:bCs/>
                <w:lang w:eastAsia="en-US"/>
              </w:rPr>
            </w:pPr>
            <w:r w:rsidRPr="007F111F">
              <w:rPr>
                <w:bCs/>
                <w:lang w:eastAsia="en-US"/>
              </w:rPr>
              <w:t>0</w:t>
            </w:r>
          </w:p>
        </w:tc>
        <w:tc>
          <w:tcPr>
            <w:tcW w:w="1742" w:type="dxa"/>
            <w:shd w:val="clear" w:color="auto" w:fill="auto"/>
            <w:hideMark/>
          </w:tcPr>
          <w:p w14:paraId="6A9595E8" w14:textId="77777777" w:rsidR="000F3CDD" w:rsidRPr="007F111F" w:rsidRDefault="000F3CDD" w:rsidP="009E2838">
            <w:pPr>
              <w:pStyle w:val="a8"/>
              <w:rPr>
                <w:lang w:eastAsia="en-US"/>
              </w:rPr>
            </w:pPr>
            <w:r w:rsidRPr="007F111F">
              <w:rPr>
                <w:lang w:eastAsia="en-US"/>
              </w:rPr>
              <w:t>0</w:t>
            </w:r>
          </w:p>
        </w:tc>
        <w:tc>
          <w:tcPr>
            <w:tcW w:w="1365" w:type="dxa"/>
            <w:shd w:val="clear" w:color="auto" w:fill="auto"/>
            <w:hideMark/>
          </w:tcPr>
          <w:p w14:paraId="07A4D6B0" w14:textId="77777777" w:rsidR="000F3CDD" w:rsidRPr="007F111F" w:rsidRDefault="000F3CDD" w:rsidP="009E2838">
            <w:pPr>
              <w:pStyle w:val="a8"/>
              <w:rPr>
                <w:lang w:eastAsia="en-US"/>
              </w:rPr>
            </w:pPr>
            <w:r w:rsidRPr="007F111F">
              <w:rPr>
                <w:lang w:eastAsia="en-US"/>
              </w:rPr>
              <w:t>0</w:t>
            </w:r>
          </w:p>
        </w:tc>
      </w:tr>
      <w:tr w:rsidR="00C57480" w:rsidRPr="007F111F" w14:paraId="1F6BCF45" w14:textId="77777777" w:rsidTr="009E2838">
        <w:trPr>
          <w:trHeight w:val="675"/>
        </w:trPr>
        <w:tc>
          <w:tcPr>
            <w:tcW w:w="1743" w:type="dxa"/>
            <w:vMerge/>
            <w:shd w:val="clear" w:color="auto" w:fill="auto"/>
            <w:hideMark/>
          </w:tcPr>
          <w:p w14:paraId="23E925E5" w14:textId="77777777" w:rsidR="000F3CDD" w:rsidRPr="007F111F" w:rsidRDefault="000F3CDD" w:rsidP="009E2838">
            <w:pPr>
              <w:pStyle w:val="a8"/>
              <w:rPr>
                <w:lang w:eastAsia="en-US"/>
              </w:rPr>
            </w:pPr>
          </w:p>
        </w:tc>
        <w:tc>
          <w:tcPr>
            <w:tcW w:w="1840" w:type="dxa"/>
            <w:shd w:val="clear" w:color="auto" w:fill="auto"/>
            <w:hideMark/>
          </w:tcPr>
          <w:p w14:paraId="425F8208" w14:textId="77777777" w:rsidR="000F3CDD" w:rsidRPr="007F111F" w:rsidRDefault="000F3CDD" w:rsidP="009E2838">
            <w:pPr>
              <w:pStyle w:val="a8"/>
              <w:rPr>
                <w:bCs/>
                <w:lang w:eastAsia="en-US"/>
              </w:rPr>
            </w:pPr>
            <w:r w:rsidRPr="007F111F">
              <w:rPr>
                <w:bCs/>
                <w:lang w:eastAsia="en-US"/>
              </w:rPr>
              <w:t>всего по источникам</w:t>
            </w:r>
          </w:p>
        </w:tc>
        <w:tc>
          <w:tcPr>
            <w:tcW w:w="1411" w:type="dxa"/>
            <w:shd w:val="clear" w:color="auto" w:fill="auto"/>
            <w:hideMark/>
          </w:tcPr>
          <w:p w14:paraId="650C3D74" w14:textId="77777777" w:rsidR="000F3CDD" w:rsidRPr="007F111F" w:rsidRDefault="000F3CDD" w:rsidP="009E2838">
            <w:pPr>
              <w:pStyle w:val="a8"/>
              <w:rPr>
                <w:bCs/>
                <w:lang w:eastAsia="en-US"/>
              </w:rPr>
            </w:pPr>
            <w:r w:rsidRPr="007F111F">
              <w:rPr>
                <w:bCs/>
                <w:lang w:eastAsia="en-US"/>
              </w:rPr>
              <w:t>1491798,9</w:t>
            </w:r>
          </w:p>
        </w:tc>
        <w:tc>
          <w:tcPr>
            <w:tcW w:w="1328" w:type="dxa"/>
            <w:gridSpan w:val="2"/>
            <w:shd w:val="clear" w:color="auto" w:fill="auto"/>
            <w:hideMark/>
          </w:tcPr>
          <w:p w14:paraId="219E6F19" w14:textId="77777777" w:rsidR="000F3CDD" w:rsidRPr="007F111F" w:rsidRDefault="000F3CDD" w:rsidP="009E2838">
            <w:pPr>
              <w:pStyle w:val="a8"/>
              <w:rPr>
                <w:bCs/>
                <w:lang w:eastAsia="en-US"/>
              </w:rPr>
            </w:pPr>
            <w:r w:rsidRPr="007F111F">
              <w:rPr>
                <w:bCs/>
                <w:lang w:eastAsia="en-US"/>
              </w:rPr>
              <w:t>152252,6</w:t>
            </w:r>
          </w:p>
        </w:tc>
        <w:tc>
          <w:tcPr>
            <w:tcW w:w="1583" w:type="dxa"/>
            <w:gridSpan w:val="2"/>
            <w:shd w:val="clear" w:color="auto" w:fill="auto"/>
            <w:hideMark/>
          </w:tcPr>
          <w:p w14:paraId="5618D165" w14:textId="77777777" w:rsidR="000F3CDD" w:rsidRPr="007F111F" w:rsidRDefault="000F3CDD" w:rsidP="009E2838">
            <w:pPr>
              <w:pStyle w:val="a8"/>
              <w:rPr>
                <w:bCs/>
                <w:lang w:eastAsia="en-US"/>
              </w:rPr>
            </w:pPr>
            <w:r w:rsidRPr="007F111F">
              <w:rPr>
                <w:bCs/>
                <w:lang w:eastAsia="en-US"/>
              </w:rPr>
              <w:t>185498,0</w:t>
            </w:r>
          </w:p>
        </w:tc>
        <w:tc>
          <w:tcPr>
            <w:tcW w:w="1226" w:type="dxa"/>
            <w:shd w:val="clear" w:color="auto" w:fill="auto"/>
            <w:hideMark/>
          </w:tcPr>
          <w:p w14:paraId="1125FC31" w14:textId="77777777" w:rsidR="000F3CDD" w:rsidRPr="007F111F" w:rsidRDefault="000F3CDD" w:rsidP="009E2838">
            <w:pPr>
              <w:pStyle w:val="a8"/>
              <w:rPr>
                <w:bCs/>
                <w:lang w:eastAsia="en-US"/>
              </w:rPr>
            </w:pPr>
            <w:r w:rsidRPr="007F111F">
              <w:rPr>
                <w:bCs/>
                <w:lang w:eastAsia="en-US"/>
              </w:rPr>
              <w:t>201126,8</w:t>
            </w:r>
          </w:p>
        </w:tc>
        <w:tc>
          <w:tcPr>
            <w:tcW w:w="1229" w:type="dxa"/>
            <w:shd w:val="clear" w:color="auto" w:fill="auto"/>
            <w:hideMark/>
          </w:tcPr>
          <w:p w14:paraId="794897DF" w14:textId="77777777" w:rsidR="000F3CDD" w:rsidRPr="007F111F" w:rsidRDefault="000F3CDD" w:rsidP="009E2838">
            <w:pPr>
              <w:pStyle w:val="a8"/>
              <w:rPr>
                <w:bCs/>
                <w:lang w:eastAsia="en-US"/>
              </w:rPr>
            </w:pPr>
            <w:r w:rsidRPr="007F111F">
              <w:rPr>
                <w:bCs/>
                <w:lang w:eastAsia="en-US"/>
              </w:rPr>
              <w:t>271171,7</w:t>
            </w:r>
          </w:p>
        </w:tc>
        <w:tc>
          <w:tcPr>
            <w:tcW w:w="1319" w:type="dxa"/>
            <w:shd w:val="clear" w:color="auto" w:fill="auto"/>
            <w:hideMark/>
          </w:tcPr>
          <w:p w14:paraId="70F74F6D" w14:textId="77777777" w:rsidR="000F3CDD" w:rsidRPr="007F111F" w:rsidRDefault="000F3CDD" w:rsidP="009E2838">
            <w:pPr>
              <w:pStyle w:val="a8"/>
              <w:rPr>
                <w:bCs/>
                <w:lang w:eastAsia="en-US"/>
              </w:rPr>
            </w:pPr>
            <w:r w:rsidRPr="007F111F">
              <w:rPr>
                <w:bCs/>
                <w:lang w:eastAsia="en-US"/>
              </w:rPr>
              <w:t>305420,6</w:t>
            </w:r>
          </w:p>
        </w:tc>
        <w:tc>
          <w:tcPr>
            <w:tcW w:w="1742" w:type="dxa"/>
            <w:shd w:val="clear" w:color="auto" w:fill="auto"/>
            <w:hideMark/>
          </w:tcPr>
          <w:p w14:paraId="5AAF0DE5" w14:textId="77777777" w:rsidR="000F3CDD" w:rsidRPr="007F111F" w:rsidRDefault="000F3CDD" w:rsidP="009E2838">
            <w:pPr>
              <w:pStyle w:val="a8"/>
              <w:rPr>
                <w:bCs/>
                <w:lang w:eastAsia="en-US"/>
              </w:rPr>
            </w:pPr>
            <w:r w:rsidRPr="007F111F">
              <w:rPr>
                <w:bCs/>
                <w:lang w:eastAsia="en-US"/>
              </w:rPr>
              <w:t>186446,4</w:t>
            </w:r>
          </w:p>
        </w:tc>
        <w:tc>
          <w:tcPr>
            <w:tcW w:w="1365" w:type="dxa"/>
            <w:shd w:val="clear" w:color="auto" w:fill="auto"/>
            <w:hideMark/>
          </w:tcPr>
          <w:p w14:paraId="08B4E96E" w14:textId="77777777" w:rsidR="000F3CDD" w:rsidRPr="007F111F" w:rsidRDefault="000F3CDD" w:rsidP="009E2838">
            <w:pPr>
              <w:pStyle w:val="a8"/>
              <w:rPr>
                <w:bCs/>
                <w:lang w:eastAsia="en-US"/>
              </w:rPr>
            </w:pPr>
            <w:r w:rsidRPr="007F111F">
              <w:rPr>
                <w:bCs/>
                <w:lang w:eastAsia="en-US"/>
              </w:rPr>
              <w:t>189882,8</w:t>
            </w:r>
          </w:p>
        </w:tc>
      </w:tr>
    </w:tbl>
    <w:p w14:paraId="05FB4749" w14:textId="77777777" w:rsidR="000F3CDD" w:rsidRDefault="000F3CDD" w:rsidP="00D404A2">
      <w:pPr>
        <w:pStyle w:val="a8"/>
        <w:jc w:val="left"/>
        <w:rPr>
          <w:sz w:val="16"/>
          <w:szCs w:val="16"/>
          <w:lang w:eastAsia="en-US"/>
        </w:rPr>
      </w:pPr>
    </w:p>
    <w:p w14:paraId="13EA7E5C" w14:textId="77777777" w:rsidR="000F3CDD" w:rsidRDefault="000F3CDD" w:rsidP="00D404A2">
      <w:pPr>
        <w:pStyle w:val="a8"/>
        <w:jc w:val="left"/>
        <w:rPr>
          <w:sz w:val="16"/>
          <w:szCs w:val="16"/>
          <w:lang w:eastAsia="en-US"/>
        </w:rPr>
      </w:pPr>
      <w:r>
        <w:rPr>
          <w:sz w:val="16"/>
          <w:szCs w:val="16"/>
          <w:lang w:eastAsia="en-US"/>
        </w:rPr>
        <w:br w:type="page"/>
      </w:r>
    </w:p>
    <w:p w14:paraId="25FE43CC" w14:textId="77777777" w:rsidR="000F3CDD" w:rsidRPr="000F3CDD" w:rsidRDefault="000F3CDD" w:rsidP="009E2838">
      <w:pPr>
        <w:pStyle w:val="1"/>
        <w:rPr>
          <w:lang w:eastAsia="en-US"/>
        </w:rPr>
      </w:pPr>
      <w:r w:rsidRPr="000F3CDD">
        <w:rPr>
          <w:lang w:eastAsia="en-US"/>
        </w:rPr>
        <w:t>1. ХАРАКТЕРИСТИКА ТЕКУЩЕГО СОСТОЯНИЯ</w:t>
      </w:r>
    </w:p>
    <w:p w14:paraId="267BC1AD" w14:textId="77777777" w:rsidR="000F3CDD" w:rsidRPr="000F3CDD" w:rsidRDefault="000F3CDD" w:rsidP="009E2838">
      <w:pPr>
        <w:pStyle w:val="1"/>
        <w:rPr>
          <w:lang w:eastAsia="en-US"/>
        </w:rPr>
      </w:pPr>
      <w:r w:rsidRPr="000F3CDD">
        <w:rPr>
          <w:lang w:eastAsia="en-US"/>
        </w:rPr>
        <w:t>СФЕРЫ РЕАЛИЗАЦИИ МУНИЦИПАЛЬНОЙ ПРОГРАММЫ</w:t>
      </w:r>
    </w:p>
    <w:p w14:paraId="74C1D825" w14:textId="77777777" w:rsidR="000F3CDD" w:rsidRPr="000F3CDD" w:rsidRDefault="000F3CDD" w:rsidP="009E2838">
      <w:pPr>
        <w:rPr>
          <w:lang w:eastAsia="en-US"/>
        </w:rPr>
      </w:pPr>
      <w:r w:rsidRPr="000F3CDD">
        <w:rPr>
          <w:lang w:eastAsia="en-US"/>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на 2016 - 2020 годы" (далее - муниципальная программа).</w:t>
      </w:r>
    </w:p>
    <w:p w14:paraId="4B8DFC86" w14:textId="77777777" w:rsidR="000F3CDD" w:rsidRPr="000F3CDD" w:rsidRDefault="000F3CDD" w:rsidP="009E2838">
      <w:pPr>
        <w:rPr>
          <w:lang w:eastAsia="en-US"/>
        </w:rPr>
      </w:pPr>
      <w:r w:rsidRPr="000F3CDD">
        <w:rPr>
          <w:lang w:eastAsia="en-US"/>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"Старшее поколение Томского района на 2014 - 2016 годы", утвержденной постановлением Администрации Томского района от 04.12.2013 N 408, муниципальной программы "Развитие внутреннего и въездного туризма на территории Томского района Томской области на 2013 - 2017 годы", утвержденной постановлением Администрации Томского района от 28.01.2013 № 15, муниципальной программы "Профилактика правонарушений на территории Томского района на 2013 - 2015 годы", утвержденной постановлением Администрации Томского района от 13.05.2013 № 129, а также ведомственных целевых программ. По итогам реализации в 2013 - 2014 годах мероприятий вышеназванных программ в сравнении с 2012 годом были достигнуты следующие результаты:</w:t>
      </w:r>
    </w:p>
    <w:p w14:paraId="211D8EE7" w14:textId="77777777" w:rsidR="000F3CDD" w:rsidRPr="000F3CDD" w:rsidRDefault="000F3CDD" w:rsidP="009E2838">
      <w:pPr>
        <w:rPr>
          <w:lang w:eastAsia="en-US"/>
        </w:rPr>
      </w:pPr>
      <w:r w:rsidRPr="000F3CDD">
        <w:rPr>
          <w:lang w:eastAsia="en-US"/>
        </w:rPr>
        <w:t>снижение на 7% количества правонарушений, посягающих на общественный порядок и общественную безопасность;</w:t>
      </w:r>
    </w:p>
    <w:p w14:paraId="05FFEED1" w14:textId="77777777" w:rsidR="000F3CDD" w:rsidRPr="000F3CDD" w:rsidRDefault="000F3CDD" w:rsidP="009E2838">
      <w:pPr>
        <w:rPr>
          <w:lang w:eastAsia="en-US"/>
        </w:rPr>
      </w:pPr>
      <w:r w:rsidRPr="000F3CDD">
        <w:rPr>
          <w:lang w:eastAsia="en-US"/>
        </w:rPr>
        <w:t>снижение на 20% количества правонарушений, совершенных несовершеннолетними;</w:t>
      </w:r>
    </w:p>
    <w:p w14:paraId="4679728F" w14:textId="77777777" w:rsidR="000F3CDD" w:rsidRPr="000F3CDD" w:rsidRDefault="000F3CDD" w:rsidP="009E2838">
      <w:pPr>
        <w:rPr>
          <w:lang w:eastAsia="en-US"/>
        </w:rPr>
      </w:pPr>
      <w:r w:rsidRPr="000F3CDD">
        <w:rPr>
          <w:lang w:eastAsia="en-US"/>
        </w:rPr>
        <w:t>снижение на 13% правонарушений, совершенных в общественных местах;</w:t>
      </w:r>
    </w:p>
    <w:p w14:paraId="3C2CBF5A" w14:textId="77777777" w:rsidR="000F3CDD" w:rsidRPr="000F3CDD" w:rsidRDefault="000F3CDD" w:rsidP="009E2838">
      <w:pPr>
        <w:rPr>
          <w:lang w:eastAsia="en-US"/>
        </w:rPr>
      </w:pPr>
      <w:r w:rsidRPr="000F3CDD">
        <w:rPr>
          <w:lang w:eastAsia="en-US"/>
        </w:rPr>
        <w:t>снижение на 2% количества обращений в органы власти граждан старшего поколения;</w:t>
      </w:r>
    </w:p>
    <w:p w14:paraId="1BB5ACA6" w14:textId="77777777" w:rsidR="000F3CDD" w:rsidRPr="000F3CDD" w:rsidRDefault="000F3CDD" w:rsidP="009E2838">
      <w:pPr>
        <w:rPr>
          <w:lang w:eastAsia="en-US"/>
        </w:rPr>
      </w:pPr>
      <w:r w:rsidRPr="000F3CDD">
        <w:rPr>
          <w:lang w:eastAsia="en-US"/>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23AD24B0" w14:textId="77777777" w:rsidR="000F3CDD" w:rsidRPr="000F3CDD" w:rsidRDefault="000F3CDD" w:rsidP="009E2838">
      <w:pPr>
        <w:rPr>
          <w:lang w:eastAsia="en-US"/>
        </w:rPr>
      </w:pPr>
      <w:r w:rsidRPr="000F3CDD">
        <w:rPr>
          <w:lang w:eastAsia="en-US"/>
        </w:rPr>
        <w:t>увеличение на 20% граждан старшего поколения, принявших участие в мероприятиях;</w:t>
      </w:r>
    </w:p>
    <w:p w14:paraId="4465393F" w14:textId="77777777" w:rsidR="000F3CDD" w:rsidRPr="000F3CDD" w:rsidRDefault="000F3CDD" w:rsidP="009E2838">
      <w:pPr>
        <w:rPr>
          <w:lang w:eastAsia="en-US"/>
        </w:rPr>
      </w:pPr>
      <w:r w:rsidRPr="000F3CDD">
        <w:rPr>
          <w:lang w:eastAsia="en-US"/>
        </w:rPr>
        <w:t>увеличение количества населения, участвующего в культурной жизни Томского района, на 15%;</w:t>
      </w:r>
    </w:p>
    <w:p w14:paraId="7A520066" w14:textId="77777777" w:rsidR="000F3CDD" w:rsidRPr="000F3CDD" w:rsidRDefault="000F3CDD" w:rsidP="009E2838">
      <w:pPr>
        <w:rPr>
          <w:lang w:eastAsia="en-US"/>
        </w:rPr>
      </w:pPr>
      <w:r w:rsidRPr="000F3CDD">
        <w:rPr>
          <w:lang w:eastAsia="en-US"/>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36E63314" w14:textId="77777777" w:rsidR="000F3CDD" w:rsidRPr="000F3CDD" w:rsidRDefault="000F3CDD" w:rsidP="009E2838">
      <w:pPr>
        <w:rPr>
          <w:lang w:eastAsia="en-US"/>
        </w:rPr>
      </w:pPr>
      <w:r w:rsidRPr="000F3CDD">
        <w:rPr>
          <w:lang w:eastAsia="en-US"/>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38426101" w14:textId="77777777" w:rsidR="000F3CDD" w:rsidRPr="000F3CDD" w:rsidRDefault="000F3CDD" w:rsidP="009E2838">
      <w:pPr>
        <w:rPr>
          <w:lang w:eastAsia="en-US"/>
        </w:rPr>
      </w:pPr>
      <w:r w:rsidRPr="000F3CDD">
        <w:rPr>
          <w:lang w:eastAsia="en-US"/>
        </w:rPr>
        <w:t xml:space="preserve">В целях </w:t>
      </w:r>
      <w:proofErr w:type="spellStart"/>
      <w:r w:rsidRPr="000F3CDD">
        <w:rPr>
          <w:lang w:eastAsia="en-US"/>
        </w:rPr>
        <w:t>взаимоувязки</w:t>
      </w:r>
      <w:proofErr w:type="spellEnd"/>
      <w:r w:rsidRPr="000F3CDD">
        <w:rPr>
          <w:lang w:eastAsia="en-US"/>
        </w:rPr>
        <w:t xml:space="preserve">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65903BED" w14:textId="77777777" w:rsidR="000F3CDD" w:rsidRPr="000F3CDD" w:rsidRDefault="000F3CDD" w:rsidP="009E2838">
      <w:pPr>
        <w:rPr>
          <w:lang w:eastAsia="en-US"/>
        </w:rPr>
      </w:pPr>
      <w:r w:rsidRPr="000F3CDD">
        <w:rPr>
          <w:lang w:eastAsia="en-US"/>
        </w:rPr>
        <w:t>Более подробно анализ состояния социальной сферы Томского района представлен в подпрограммах к муниципальной программе.</w:t>
      </w:r>
    </w:p>
    <w:p w14:paraId="6957E7C2" w14:textId="77777777" w:rsidR="000F3CDD" w:rsidRPr="000F3CDD" w:rsidRDefault="000F3CDD" w:rsidP="009E2838">
      <w:pPr>
        <w:rPr>
          <w:lang w:eastAsia="en-US"/>
        </w:rPr>
      </w:pPr>
      <w:r w:rsidRPr="000F3CDD">
        <w:rPr>
          <w:lang w:eastAsia="en-US"/>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w:t>
      </w:r>
      <w:r w:rsidRPr="000F3CDD">
        <w:rPr>
          <w:lang w:eastAsia="en-US"/>
        </w:rPr>
        <w:lastRenderedPageBreak/>
        <w:t>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6C62F68F" w14:textId="77777777" w:rsidR="000F3CDD" w:rsidRPr="000F3CDD" w:rsidRDefault="000F3CDD" w:rsidP="009E2838">
      <w:pPr>
        <w:rPr>
          <w:lang w:eastAsia="en-US"/>
        </w:rPr>
      </w:pPr>
      <w:r w:rsidRPr="000F3CDD">
        <w:rPr>
          <w:lang w:eastAsia="en-US"/>
        </w:rPr>
        <w:t>Наиболее острыми проблемами социальной сферы являются:</w:t>
      </w:r>
    </w:p>
    <w:p w14:paraId="2B99BA2C" w14:textId="77777777" w:rsidR="000F3CDD" w:rsidRPr="000F3CDD" w:rsidRDefault="000F3CDD" w:rsidP="009E2838">
      <w:pPr>
        <w:rPr>
          <w:lang w:eastAsia="en-US"/>
        </w:rPr>
      </w:pPr>
      <w:r w:rsidRPr="000F3CDD">
        <w:rPr>
          <w:lang w:eastAsia="en-US"/>
        </w:rPr>
        <w:t>высокая степень старения зданий учреждений культуры и образования в сфере культуры;</w:t>
      </w:r>
    </w:p>
    <w:p w14:paraId="4387E4F4" w14:textId="77777777" w:rsidR="000F3CDD" w:rsidRPr="000F3CDD" w:rsidRDefault="000F3CDD" w:rsidP="009E2838">
      <w:pPr>
        <w:rPr>
          <w:lang w:eastAsia="en-US"/>
        </w:rPr>
      </w:pPr>
      <w:r w:rsidRPr="000F3CDD">
        <w:rPr>
          <w:lang w:eastAsia="en-US"/>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4F673C9B" w14:textId="77777777" w:rsidR="000F3CDD" w:rsidRPr="000F3CDD" w:rsidRDefault="000F3CDD" w:rsidP="009E2838">
      <w:pPr>
        <w:rPr>
          <w:lang w:eastAsia="en-US"/>
        </w:rPr>
      </w:pPr>
      <w:r w:rsidRPr="000F3CDD">
        <w:rPr>
          <w:lang w:eastAsia="en-US"/>
        </w:rPr>
        <w:t>недостаточный уровень пропаганды здорового образа жизни;</w:t>
      </w:r>
    </w:p>
    <w:p w14:paraId="468CE997" w14:textId="77777777" w:rsidR="000F3CDD" w:rsidRPr="000F3CDD" w:rsidRDefault="000F3CDD" w:rsidP="009E2838">
      <w:pPr>
        <w:rPr>
          <w:lang w:eastAsia="en-US"/>
        </w:rPr>
      </w:pPr>
      <w:r w:rsidRPr="000F3CDD">
        <w:rPr>
          <w:lang w:eastAsia="en-US"/>
        </w:rPr>
        <w:t>низкий уровень обеспеченности спортивными сооружениями, в том числе современными спортивными объектами;</w:t>
      </w:r>
    </w:p>
    <w:p w14:paraId="26EA132F" w14:textId="77777777" w:rsidR="000F3CDD" w:rsidRPr="000F3CDD" w:rsidRDefault="000F3CDD" w:rsidP="009E2838">
      <w:pPr>
        <w:rPr>
          <w:lang w:eastAsia="en-US"/>
        </w:rPr>
      </w:pPr>
      <w:r w:rsidRPr="000F3CDD">
        <w:rPr>
          <w:lang w:eastAsia="en-US"/>
        </w:rPr>
        <w:t>недостаток средств на повышение квалификации кадров сферы культуры, образования в сфере культуры, спорта и туризма;</w:t>
      </w:r>
    </w:p>
    <w:p w14:paraId="7CEEB6EE" w14:textId="77777777" w:rsidR="000F3CDD" w:rsidRPr="000F3CDD" w:rsidRDefault="000F3CDD" w:rsidP="009E2838">
      <w:pPr>
        <w:rPr>
          <w:lang w:eastAsia="en-US"/>
        </w:rPr>
      </w:pPr>
      <w:r w:rsidRPr="000F3CDD">
        <w:rPr>
          <w:lang w:eastAsia="en-US"/>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CECC5E3" w14:textId="77777777" w:rsidR="000F3CDD" w:rsidRPr="000F3CDD" w:rsidRDefault="000F3CDD" w:rsidP="009E2838">
      <w:pPr>
        <w:rPr>
          <w:lang w:eastAsia="en-US"/>
        </w:rPr>
      </w:pPr>
      <w:r w:rsidRPr="000F3CDD">
        <w:rPr>
          <w:lang w:eastAsia="en-US"/>
        </w:rPr>
        <w:t>недостаточный уровень продвижения культурного и туристского потенциала Томского района;</w:t>
      </w:r>
    </w:p>
    <w:p w14:paraId="5270985D" w14:textId="77777777" w:rsidR="000F3CDD" w:rsidRPr="000F3CDD" w:rsidRDefault="000F3CDD" w:rsidP="009E2838">
      <w:pPr>
        <w:rPr>
          <w:lang w:eastAsia="en-US"/>
        </w:rPr>
      </w:pPr>
      <w:r w:rsidRPr="000F3CDD">
        <w:rPr>
          <w:lang w:eastAsia="en-US"/>
        </w:rPr>
        <w:t>рост криминогенной обстановки на территории района формирует благоприятную среду для правонарушений и преступлений, прежде всего среди несовершеннолетних, молодежи, безработных и т.д.;</w:t>
      </w:r>
    </w:p>
    <w:p w14:paraId="44920E36" w14:textId="77777777" w:rsidR="000F3CDD" w:rsidRPr="000F3CDD" w:rsidRDefault="000F3CDD" w:rsidP="009E2838">
      <w:pPr>
        <w:rPr>
          <w:lang w:eastAsia="en-US"/>
        </w:rPr>
      </w:pPr>
      <w:r w:rsidRPr="000F3CDD">
        <w:rPr>
          <w:lang w:eastAsia="en-US"/>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2381312" w14:textId="77777777" w:rsidR="000F3CDD" w:rsidRPr="000F3CDD" w:rsidRDefault="000F3CDD" w:rsidP="009E2838">
      <w:pPr>
        <w:rPr>
          <w:lang w:eastAsia="en-US"/>
        </w:rPr>
      </w:pPr>
      <w:r w:rsidRPr="000F3CDD">
        <w:rPr>
          <w:lang w:eastAsia="en-US"/>
        </w:rPr>
        <w:t xml:space="preserve">В целях решения </w:t>
      </w:r>
      <w:proofErr w:type="spellStart"/>
      <w:r w:rsidR="00D165A4" w:rsidRPr="00D165A4">
        <w:rPr>
          <w:lang w:eastAsia="en-US"/>
        </w:rPr>
        <w:t>вышеобозначенных</w:t>
      </w:r>
      <w:proofErr w:type="spellEnd"/>
      <w:r w:rsidRPr="000F3CDD">
        <w:rPr>
          <w:lang w:eastAsia="en-US"/>
        </w:rPr>
        <w:t xml:space="preserve"> проблем требуется:</w:t>
      </w:r>
    </w:p>
    <w:p w14:paraId="2C407122" w14:textId="77777777" w:rsidR="000F3CDD" w:rsidRPr="000F3CDD" w:rsidRDefault="000F3CDD" w:rsidP="009E2838">
      <w:pPr>
        <w:rPr>
          <w:lang w:eastAsia="en-US"/>
        </w:rPr>
      </w:pPr>
      <w:r w:rsidRPr="000F3CDD">
        <w:rPr>
          <w:lang w:eastAsia="en-US"/>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3F40E5CA" w14:textId="77777777" w:rsidR="000F3CDD" w:rsidRPr="000F3CDD" w:rsidRDefault="000F3CDD" w:rsidP="009E2838">
      <w:pPr>
        <w:rPr>
          <w:lang w:eastAsia="en-US"/>
        </w:rPr>
      </w:pPr>
      <w:r w:rsidRPr="000F3CDD">
        <w:rPr>
          <w:lang w:eastAsia="en-US"/>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37BC5851" w14:textId="77777777" w:rsidR="000F3CDD" w:rsidRPr="000F3CDD" w:rsidRDefault="000F3CDD" w:rsidP="009E2838">
      <w:pPr>
        <w:rPr>
          <w:lang w:eastAsia="en-US"/>
        </w:rPr>
      </w:pPr>
      <w:r w:rsidRPr="000F3CDD">
        <w:rPr>
          <w:lang w:eastAsia="en-US"/>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F94DE69" w14:textId="77777777" w:rsidR="000F3CDD" w:rsidRPr="000F3CDD" w:rsidRDefault="000F3CDD" w:rsidP="009E2838">
      <w:pPr>
        <w:rPr>
          <w:lang w:eastAsia="en-US"/>
        </w:rPr>
      </w:pPr>
      <w:r w:rsidRPr="000F3CDD">
        <w:rPr>
          <w:lang w:eastAsia="en-US"/>
        </w:rPr>
        <w:t>активное использование механизма государственно-частного партнерства для привлечения частных инвестиций;</w:t>
      </w:r>
    </w:p>
    <w:p w14:paraId="1D254AD2" w14:textId="77777777" w:rsidR="000F3CDD" w:rsidRPr="000F3CDD" w:rsidRDefault="000F3CDD" w:rsidP="009E2838">
      <w:pPr>
        <w:rPr>
          <w:lang w:eastAsia="en-US"/>
        </w:rPr>
      </w:pPr>
      <w:r w:rsidRPr="000F3CDD">
        <w:rPr>
          <w:lang w:eastAsia="en-US"/>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3AB42A9D" w14:textId="77777777" w:rsidR="000F3CDD" w:rsidRPr="000F3CDD" w:rsidRDefault="000F3CDD" w:rsidP="009E2838">
      <w:pPr>
        <w:rPr>
          <w:lang w:eastAsia="en-US"/>
        </w:rPr>
      </w:pPr>
      <w:r w:rsidRPr="000F3CDD">
        <w:rPr>
          <w:lang w:eastAsia="en-US"/>
        </w:rPr>
        <w:t>для преодоления негативных тенденций и улучшения обстановки в области профилактики преступлений, правонарушений, проявлений терроризма и экстремизма на территории района необходимы</w:t>
      </w:r>
    </w:p>
    <w:p w14:paraId="2CD39816" w14:textId="77777777" w:rsidR="000F3CDD" w:rsidRPr="000F3CDD" w:rsidRDefault="000F3CDD" w:rsidP="009E2838">
      <w:pPr>
        <w:rPr>
          <w:lang w:eastAsia="en-US"/>
        </w:rPr>
      </w:pPr>
      <w:r w:rsidRPr="000F3CDD">
        <w:rPr>
          <w:lang w:eastAsia="en-US"/>
        </w:rPr>
        <w:t>необходима координация действий всех субъектов территориальной системы профилактики правонарушений;</w:t>
      </w:r>
    </w:p>
    <w:p w14:paraId="4C7E4FAB" w14:textId="77777777" w:rsidR="000F3CDD" w:rsidRPr="000F3CDD" w:rsidRDefault="000F3CDD" w:rsidP="009E2838">
      <w:pPr>
        <w:rPr>
          <w:lang w:eastAsia="en-US"/>
        </w:rPr>
      </w:pPr>
      <w:r w:rsidRPr="000F3CDD">
        <w:rPr>
          <w:lang w:eastAsia="en-US"/>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4C33E7F" w14:textId="77777777" w:rsidR="000F3CDD" w:rsidRPr="000F3CDD" w:rsidRDefault="000F3CDD" w:rsidP="009E2838">
      <w:pPr>
        <w:rPr>
          <w:lang w:eastAsia="en-US"/>
        </w:rPr>
      </w:pPr>
      <w:r w:rsidRPr="000F3CDD">
        <w:rPr>
          <w:lang w:eastAsia="en-US"/>
        </w:rPr>
        <w:lastRenderedPageBreak/>
        <w:t>Необходимость разработки и реализации муниципальной программы обусловлена следующими причинами:</w:t>
      </w:r>
    </w:p>
    <w:p w14:paraId="71414CC6" w14:textId="77777777" w:rsidR="000F3CDD" w:rsidRPr="000F3CDD" w:rsidRDefault="000F3CDD" w:rsidP="009E2838">
      <w:pPr>
        <w:rPr>
          <w:lang w:eastAsia="en-US"/>
        </w:rPr>
      </w:pPr>
      <w:r w:rsidRPr="000F3CDD">
        <w:rPr>
          <w:lang w:eastAsia="en-US"/>
        </w:rPr>
        <w:t>социально-экономическая острота имеющихся проблем социальной сферы (сферы культуры, спорта и туризма, опеки и попечительства);</w:t>
      </w:r>
    </w:p>
    <w:p w14:paraId="712B426F" w14:textId="77777777" w:rsidR="000F3CDD" w:rsidRPr="000F3CDD" w:rsidRDefault="000F3CDD" w:rsidP="009E2838">
      <w:pPr>
        <w:rPr>
          <w:lang w:eastAsia="en-US"/>
        </w:rPr>
      </w:pPr>
      <w:r w:rsidRPr="000F3CDD">
        <w:rPr>
          <w:lang w:eastAsia="en-US"/>
        </w:rPr>
        <w:t>наличие имеющихся проблем в области обеспечения правопорядка, проявлений терроризма и экстремизма на территории Томского района;</w:t>
      </w:r>
    </w:p>
    <w:p w14:paraId="23A09BEE" w14:textId="77777777" w:rsidR="000F3CDD" w:rsidRPr="000F3CDD" w:rsidRDefault="000F3CDD" w:rsidP="009E2838">
      <w:pPr>
        <w:rPr>
          <w:lang w:eastAsia="en-US"/>
        </w:rPr>
      </w:pPr>
      <w:r w:rsidRPr="000F3CDD">
        <w:rPr>
          <w:lang w:eastAsia="en-US"/>
        </w:rPr>
        <w:t>недостаточная эффективность проводимых мероприятий в социальной сфере;</w:t>
      </w:r>
    </w:p>
    <w:p w14:paraId="638AB9D3" w14:textId="77777777" w:rsidR="000F3CDD" w:rsidRPr="000F3CDD" w:rsidRDefault="000F3CDD" w:rsidP="009E2838">
      <w:pPr>
        <w:rPr>
          <w:lang w:eastAsia="en-US"/>
        </w:rPr>
      </w:pPr>
      <w:r w:rsidRPr="000F3CDD">
        <w:rPr>
          <w:lang w:eastAsia="en-US"/>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5C07AE9D" w14:textId="77777777" w:rsidR="000F3CDD" w:rsidRPr="000F3CDD" w:rsidRDefault="000F3CDD" w:rsidP="009E2838">
      <w:pPr>
        <w:rPr>
          <w:lang w:eastAsia="en-US"/>
        </w:rPr>
      </w:pPr>
      <w:r w:rsidRPr="000F3CDD">
        <w:rPr>
          <w:lang w:eastAsia="en-US"/>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2DC2AA82" w14:textId="77777777" w:rsidR="000F3CDD" w:rsidRPr="000F3CDD" w:rsidRDefault="000F3CDD" w:rsidP="009E2838">
      <w:pPr>
        <w:rPr>
          <w:lang w:eastAsia="en-US"/>
        </w:rPr>
      </w:pPr>
      <w:r w:rsidRPr="000F3CDD">
        <w:rPr>
          <w:lang w:eastAsia="en-US"/>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2013FF2A" w14:textId="77777777" w:rsidR="000F3CDD" w:rsidRPr="000F3CDD" w:rsidRDefault="000F3CDD" w:rsidP="009E2838">
      <w:pPr>
        <w:rPr>
          <w:lang w:eastAsia="en-US"/>
        </w:rPr>
      </w:pPr>
      <w:r w:rsidRPr="000F3CDD">
        <w:rPr>
          <w:lang w:eastAsia="en-US"/>
        </w:rPr>
        <w:t>Реализация мероприятий муниципальной программы при достаточном финансировании позволит к 2020 году достичь следующих результатов:</w:t>
      </w:r>
    </w:p>
    <w:p w14:paraId="3A30C21A" w14:textId="77777777" w:rsidR="000F3CDD" w:rsidRPr="000F3CDD" w:rsidRDefault="000F3CDD" w:rsidP="009E2838">
      <w:pPr>
        <w:rPr>
          <w:lang w:eastAsia="en-US"/>
        </w:rPr>
      </w:pPr>
      <w:r w:rsidRPr="000F3CDD">
        <w:rPr>
          <w:lang w:eastAsia="en-US"/>
        </w:rPr>
        <w:t>увеличить на 60% количество участвующих в культурной жизни Томского района в численности населения Томского района;</w:t>
      </w:r>
    </w:p>
    <w:p w14:paraId="7B934319" w14:textId="77777777" w:rsidR="000F3CDD" w:rsidRPr="000F3CDD" w:rsidRDefault="000F3CDD" w:rsidP="009E2838">
      <w:pPr>
        <w:rPr>
          <w:lang w:eastAsia="en-US"/>
        </w:rPr>
      </w:pPr>
      <w:r w:rsidRPr="000F3CDD">
        <w:rPr>
          <w:lang w:eastAsia="en-US"/>
        </w:rPr>
        <w:t>увеличить количество мероприятий, проводимых на территории Томского района и Томской области, муниципального и регионального значения;</w:t>
      </w:r>
    </w:p>
    <w:p w14:paraId="5B820640" w14:textId="77777777" w:rsidR="000F3CDD" w:rsidRPr="000F3CDD" w:rsidRDefault="000F3CDD" w:rsidP="009E2838">
      <w:pPr>
        <w:rPr>
          <w:lang w:eastAsia="en-US"/>
        </w:rPr>
      </w:pPr>
      <w:r w:rsidRPr="000F3CDD">
        <w:rPr>
          <w:lang w:eastAsia="en-US"/>
        </w:rPr>
        <w:t>увеличить на 25% объем туристического потока в Томском районе;</w:t>
      </w:r>
    </w:p>
    <w:p w14:paraId="26369BF2" w14:textId="77777777" w:rsidR="000F3CDD" w:rsidRPr="000F3CDD" w:rsidRDefault="000F3CDD" w:rsidP="009E2838">
      <w:pPr>
        <w:rPr>
          <w:lang w:eastAsia="en-US"/>
        </w:rPr>
      </w:pPr>
      <w:r w:rsidRPr="000F3CDD">
        <w:rPr>
          <w:lang w:eastAsia="en-US"/>
        </w:rPr>
        <w:t>укрепить материально-техническую базу учреждений культуры и образования в сфере культуры;</w:t>
      </w:r>
    </w:p>
    <w:p w14:paraId="18094C76" w14:textId="77777777" w:rsidR="000F3CDD" w:rsidRPr="000F3CDD" w:rsidRDefault="000F3CDD" w:rsidP="009E2838">
      <w:pPr>
        <w:rPr>
          <w:lang w:eastAsia="en-US"/>
        </w:rPr>
      </w:pPr>
      <w:r w:rsidRPr="000F3CDD">
        <w:rPr>
          <w:lang w:eastAsia="en-US"/>
        </w:rPr>
        <w:t>увеличить в 3,5 раза долю населения, занимающегося физической культурой и спортом;</w:t>
      </w:r>
    </w:p>
    <w:p w14:paraId="37C71187" w14:textId="77777777" w:rsidR="000F3CDD" w:rsidRPr="000F3CDD" w:rsidRDefault="000F3CDD" w:rsidP="009E2838">
      <w:pPr>
        <w:rPr>
          <w:lang w:eastAsia="en-US"/>
        </w:rPr>
      </w:pPr>
      <w:r w:rsidRPr="000F3CDD">
        <w:rPr>
          <w:lang w:eastAsia="en-US"/>
        </w:rPr>
        <w:t>снизить количество правонарушений на территории Томского района;</w:t>
      </w:r>
    </w:p>
    <w:p w14:paraId="6AF82688" w14:textId="77777777" w:rsidR="000F3CDD" w:rsidRPr="000F3CDD" w:rsidRDefault="000F3CDD" w:rsidP="009E2838">
      <w:pPr>
        <w:rPr>
          <w:lang w:eastAsia="en-US"/>
        </w:rPr>
      </w:pPr>
      <w:r w:rsidRPr="000F3CDD">
        <w:rPr>
          <w:lang w:eastAsia="en-US"/>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4CEB1BFA" w14:textId="77777777" w:rsidR="000F3CDD" w:rsidRPr="000F3CDD" w:rsidRDefault="000F3CDD" w:rsidP="009E2838">
      <w:pPr>
        <w:rPr>
          <w:lang w:eastAsia="en-US"/>
        </w:rPr>
      </w:pPr>
      <w:r w:rsidRPr="000F3CDD">
        <w:rPr>
          <w:lang w:eastAsia="en-US"/>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729D274D" w14:textId="77777777" w:rsidR="000F3CDD" w:rsidRPr="000F3CDD" w:rsidRDefault="000F3CDD" w:rsidP="009E2838">
      <w:pPr>
        <w:rPr>
          <w:lang w:eastAsia="en-US"/>
        </w:rPr>
      </w:pPr>
      <w:r w:rsidRPr="000F3CDD">
        <w:rPr>
          <w:lang w:eastAsia="en-US"/>
        </w:rPr>
        <w:t>увеличить количество спортивных мероприятий, проводимых на территории Томского района;</w:t>
      </w:r>
    </w:p>
    <w:p w14:paraId="11F99AE1" w14:textId="77777777" w:rsidR="000F3CDD" w:rsidRPr="000F3CDD" w:rsidRDefault="000F3CDD" w:rsidP="009E2838">
      <w:pPr>
        <w:rPr>
          <w:lang w:eastAsia="en-US"/>
        </w:rPr>
      </w:pPr>
      <w:r w:rsidRPr="000F3CDD">
        <w:rPr>
          <w:lang w:eastAsia="en-US"/>
        </w:rPr>
        <w:t>уменьшить на 8% зарегистрированных правонарушений, посягающих на общественный порядок и общественную безопасность;</w:t>
      </w:r>
    </w:p>
    <w:p w14:paraId="2FB75E6A" w14:textId="77777777" w:rsidR="000F3CDD" w:rsidRPr="000F3CDD" w:rsidRDefault="000F3CDD" w:rsidP="009E2838">
      <w:pPr>
        <w:rPr>
          <w:lang w:eastAsia="en-US"/>
        </w:rPr>
      </w:pPr>
      <w:r w:rsidRPr="000F3CDD">
        <w:rPr>
          <w:lang w:eastAsia="en-US"/>
        </w:rPr>
        <w:t>улучшить качество предоставляемых социальных услуг для жителей Томского района;</w:t>
      </w:r>
    </w:p>
    <w:p w14:paraId="28ADD696" w14:textId="77777777" w:rsidR="000F3CDD" w:rsidRPr="000F3CDD" w:rsidRDefault="000F3CDD" w:rsidP="009E2838">
      <w:pPr>
        <w:rPr>
          <w:lang w:eastAsia="en-US"/>
        </w:rPr>
      </w:pPr>
      <w:r w:rsidRPr="000F3CDD">
        <w:rPr>
          <w:lang w:eastAsia="en-US"/>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00DF64F" w14:textId="77777777" w:rsidR="000F3CDD" w:rsidRPr="000F3CDD" w:rsidRDefault="000F3CDD" w:rsidP="009E2838">
      <w:pPr>
        <w:rPr>
          <w:lang w:eastAsia="en-US"/>
        </w:rPr>
      </w:pPr>
      <w:r w:rsidRPr="000F3CDD">
        <w:rPr>
          <w:lang w:eastAsia="en-US"/>
        </w:rPr>
        <w:t>2. ЦЕЛЬ И ЗАДАЧИ МУНИЦИПАЛЬНОЙ ПРОГРАММЫ,</w:t>
      </w:r>
    </w:p>
    <w:p w14:paraId="22AF08EC" w14:textId="77777777" w:rsidR="000F3CDD" w:rsidRPr="000F3CDD" w:rsidRDefault="000F3CDD" w:rsidP="009E2838">
      <w:pPr>
        <w:rPr>
          <w:lang w:eastAsia="en-US"/>
        </w:rPr>
      </w:pPr>
      <w:r w:rsidRPr="000F3CDD">
        <w:rPr>
          <w:lang w:eastAsia="en-US"/>
        </w:rPr>
        <w:t>ПОКАЗАТЕЛИ ЦЕЛИ И ЗАДАЧ МУНИЦИПАЛЬНОЙ ПРОГРАММЫ</w:t>
      </w:r>
    </w:p>
    <w:p w14:paraId="2FF5FF81" w14:textId="77777777" w:rsidR="000F3CDD" w:rsidRPr="000F3CDD" w:rsidRDefault="000F3CDD" w:rsidP="009E2838">
      <w:pPr>
        <w:rPr>
          <w:lang w:eastAsia="en-US"/>
        </w:rPr>
      </w:pPr>
      <w:r w:rsidRPr="000F3CDD">
        <w:rPr>
          <w:lang w:eastAsia="en-US"/>
        </w:rPr>
        <w:lastRenderedPageBreak/>
        <w:t>Сфера реализации муниципальной программы охватывает все значимые вопросы управления и развития социальной сферы Томского района.</w:t>
      </w:r>
    </w:p>
    <w:p w14:paraId="0B57D36E" w14:textId="77777777" w:rsidR="000F3CDD" w:rsidRPr="000F3CDD" w:rsidRDefault="000F3CDD" w:rsidP="009E2838">
      <w:pPr>
        <w:rPr>
          <w:lang w:eastAsia="en-US"/>
        </w:rPr>
      </w:pPr>
      <w:r w:rsidRPr="000F3CDD">
        <w:rPr>
          <w:lang w:eastAsia="en-US"/>
        </w:rPr>
        <w:t>Целью муниципальной программы является социальное развитие Томского района.</w:t>
      </w:r>
    </w:p>
    <w:p w14:paraId="4356D517" w14:textId="77777777" w:rsidR="000F3CDD" w:rsidRPr="000F3CDD" w:rsidRDefault="000F3CDD" w:rsidP="009E2838">
      <w:pPr>
        <w:rPr>
          <w:lang w:eastAsia="en-US"/>
        </w:rPr>
      </w:pPr>
      <w:r w:rsidRPr="000F3CDD">
        <w:rPr>
          <w:lang w:eastAsia="en-US"/>
        </w:rPr>
        <w:t>Задачи муниципальной программы:</w:t>
      </w:r>
    </w:p>
    <w:p w14:paraId="75399AAF" w14:textId="77777777" w:rsidR="000F3CDD" w:rsidRPr="000F3CDD" w:rsidRDefault="000F3CDD" w:rsidP="009E2838">
      <w:pPr>
        <w:rPr>
          <w:lang w:eastAsia="en-US"/>
        </w:rPr>
      </w:pPr>
      <w:r w:rsidRPr="000F3CDD">
        <w:rPr>
          <w:lang w:eastAsia="en-US"/>
        </w:rPr>
        <w:t xml:space="preserve">1. Развитие единого культурного пространства на территории Томского района. Реализация данной задачи позволит создать условия </w:t>
      </w:r>
      <w:r w:rsidR="00D165A4" w:rsidRPr="00D165A4">
        <w:rPr>
          <w:lang w:eastAsia="en-US"/>
        </w:rPr>
        <w:t>для:</w:t>
      </w:r>
    </w:p>
    <w:p w14:paraId="3DF028C8" w14:textId="77777777" w:rsidR="000F3CDD" w:rsidRPr="000F3CDD" w:rsidRDefault="000F3CDD" w:rsidP="009E2838">
      <w:pPr>
        <w:rPr>
          <w:lang w:eastAsia="en-US"/>
        </w:rPr>
      </w:pPr>
      <w:r w:rsidRPr="000F3CDD">
        <w:rPr>
          <w:lang w:eastAsia="en-US"/>
        </w:rPr>
        <w:t>предоставления населению Томского района библиотечных услуг;</w:t>
      </w:r>
    </w:p>
    <w:p w14:paraId="41594837" w14:textId="77777777" w:rsidR="000F3CDD" w:rsidRPr="000F3CDD" w:rsidRDefault="000F3CDD" w:rsidP="009E2838">
      <w:pPr>
        <w:rPr>
          <w:lang w:eastAsia="en-US"/>
        </w:rPr>
      </w:pPr>
      <w:r w:rsidRPr="000F3CDD">
        <w:rPr>
          <w:lang w:eastAsia="en-US"/>
        </w:rPr>
        <w:t>развития профессионального искусства и народного творчества;</w:t>
      </w:r>
    </w:p>
    <w:p w14:paraId="19342B5E" w14:textId="77777777" w:rsidR="000F3CDD" w:rsidRPr="000F3CDD" w:rsidRDefault="000F3CDD" w:rsidP="009E2838">
      <w:pPr>
        <w:rPr>
          <w:lang w:eastAsia="en-US"/>
        </w:rPr>
      </w:pPr>
      <w:r w:rsidRPr="000F3CDD">
        <w:rPr>
          <w:lang w:eastAsia="en-US"/>
        </w:rPr>
        <w:t>развития кадрового потенциала Томского района в сфере культуры, образования в сфере культуры и туризма;</w:t>
      </w:r>
    </w:p>
    <w:p w14:paraId="01707045" w14:textId="77777777" w:rsidR="000F3CDD" w:rsidRPr="000F3CDD" w:rsidRDefault="000F3CDD" w:rsidP="009E2838">
      <w:pPr>
        <w:rPr>
          <w:lang w:eastAsia="en-US"/>
        </w:rPr>
      </w:pPr>
      <w:r w:rsidRPr="000F3CDD">
        <w:rPr>
          <w:lang w:eastAsia="en-US"/>
        </w:rPr>
        <w:t>предоставления бюджетных инвестиций на строительство (реконструкцию) объектов сферы культуры;</w:t>
      </w:r>
    </w:p>
    <w:p w14:paraId="518FC69B" w14:textId="77777777" w:rsidR="000F3CDD" w:rsidRPr="000F3CDD" w:rsidRDefault="000F3CDD" w:rsidP="009E2838">
      <w:pPr>
        <w:rPr>
          <w:lang w:eastAsia="en-US"/>
        </w:rPr>
      </w:pPr>
      <w:r w:rsidRPr="000F3CDD">
        <w:rPr>
          <w:lang w:eastAsia="en-US"/>
        </w:rPr>
        <w:t>повышения конкурентоспособности туристских услуг в Томской области;</w:t>
      </w:r>
    </w:p>
    <w:p w14:paraId="13C3035A" w14:textId="77777777" w:rsidR="000F3CDD" w:rsidRPr="000F3CDD" w:rsidRDefault="000F3CDD" w:rsidP="009E2838">
      <w:pPr>
        <w:rPr>
          <w:lang w:eastAsia="en-US"/>
        </w:rPr>
      </w:pPr>
      <w:r w:rsidRPr="000F3CDD">
        <w:rPr>
          <w:lang w:eastAsia="en-US"/>
        </w:rPr>
        <w:t>развития туристской деятельности и поддержки развития приоритетных направлений туризма;</w:t>
      </w:r>
    </w:p>
    <w:p w14:paraId="3B6446DF" w14:textId="77777777" w:rsidR="000F3CDD" w:rsidRPr="000F3CDD" w:rsidRDefault="000F3CDD" w:rsidP="009E2838">
      <w:pPr>
        <w:rPr>
          <w:lang w:eastAsia="en-US"/>
        </w:rPr>
      </w:pPr>
      <w:r w:rsidRPr="000F3CDD">
        <w:rPr>
          <w:lang w:eastAsia="en-US"/>
        </w:rPr>
        <w:t>поддержки молодых дарований в сфере культуры и искусства, продвижения региональных ресурсов сферы культуры и туризма.</w:t>
      </w:r>
    </w:p>
    <w:p w14:paraId="10FFB52D" w14:textId="77777777" w:rsidR="000F3CDD" w:rsidRPr="000F3CDD" w:rsidRDefault="000F3CDD" w:rsidP="009E2838">
      <w:pPr>
        <w:rPr>
          <w:lang w:eastAsia="en-US"/>
        </w:rPr>
      </w:pPr>
      <w:r w:rsidRPr="000F3CDD">
        <w:rPr>
          <w:lang w:eastAsia="en-US"/>
        </w:rPr>
        <w:t xml:space="preserve">2. Повышение уровня физической подготовленности жителей Томского района. Реализация данной задачи позволит создать условия </w:t>
      </w:r>
      <w:r w:rsidR="00D165A4" w:rsidRPr="00D165A4">
        <w:rPr>
          <w:lang w:eastAsia="en-US"/>
        </w:rPr>
        <w:t>для:</w:t>
      </w:r>
    </w:p>
    <w:p w14:paraId="3CD642DC" w14:textId="77777777" w:rsidR="000F3CDD" w:rsidRPr="000F3CDD" w:rsidRDefault="000F3CDD" w:rsidP="009E2838">
      <w:pPr>
        <w:rPr>
          <w:lang w:eastAsia="en-US"/>
        </w:rPr>
      </w:pPr>
      <w:r w:rsidRPr="000F3CDD">
        <w:rPr>
          <w:lang w:eastAsia="en-US"/>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02CFBEA7" w14:textId="77777777" w:rsidR="000F3CDD" w:rsidRPr="000F3CDD" w:rsidRDefault="000F3CDD" w:rsidP="009E2838">
      <w:pPr>
        <w:rPr>
          <w:lang w:eastAsia="en-US"/>
        </w:rPr>
      </w:pPr>
      <w:r w:rsidRPr="000F3CDD">
        <w:rPr>
          <w:lang w:eastAsia="en-US"/>
        </w:rPr>
        <w:t>укрепления состава специалистов в области физической культуры и спорта, в том числе по месту жительства;</w:t>
      </w:r>
    </w:p>
    <w:p w14:paraId="76D1C024" w14:textId="77777777" w:rsidR="000F3CDD" w:rsidRPr="000F3CDD" w:rsidRDefault="000F3CDD" w:rsidP="009E2838">
      <w:pPr>
        <w:rPr>
          <w:lang w:eastAsia="en-US"/>
        </w:rPr>
      </w:pPr>
      <w:r w:rsidRPr="000F3CDD">
        <w:rPr>
          <w:lang w:eastAsia="en-US"/>
        </w:rPr>
        <w:t>развития инфраструктуры для занятий массовым спортом;</w:t>
      </w:r>
    </w:p>
    <w:p w14:paraId="67C51D1D" w14:textId="77777777" w:rsidR="000F3CDD" w:rsidRPr="000F3CDD" w:rsidRDefault="000F3CDD" w:rsidP="009E2838">
      <w:pPr>
        <w:rPr>
          <w:lang w:eastAsia="en-US"/>
        </w:rPr>
      </w:pPr>
      <w:r w:rsidRPr="000F3CDD">
        <w:rPr>
          <w:lang w:eastAsia="en-US"/>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0FFAD201" w14:textId="77777777" w:rsidR="000F3CDD" w:rsidRPr="000F3CDD" w:rsidRDefault="000F3CDD" w:rsidP="009E2838">
      <w:pPr>
        <w:rPr>
          <w:lang w:eastAsia="en-US"/>
        </w:rPr>
      </w:pPr>
      <w:r w:rsidRPr="000F3CDD">
        <w:rPr>
          <w:lang w:eastAsia="en-US"/>
        </w:rPr>
        <w:t>увеличения количества построенных, восстановленных, модернизированных спортивных объектов;</w:t>
      </w:r>
    </w:p>
    <w:p w14:paraId="24573C7E" w14:textId="77777777" w:rsidR="000F3CDD" w:rsidRPr="000F3CDD" w:rsidRDefault="000F3CDD" w:rsidP="009E2838">
      <w:pPr>
        <w:rPr>
          <w:lang w:eastAsia="en-US"/>
        </w:rPr>
      </w:pPr>
      <w:r w:rsidRPr="000F3CDD">
        <w:rPr>
          <w:lang w:eastAsia="en-US"/>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41B8763B" w14:textId="77777777" w:rsidR="000F3CDD" w:rsidRPr="000F3CDD" w:rsidRDefault="000F3CDD" w:rsidP="009E2838">
      <w:pPr>
        <w:rPr>
          <w:lang w:eastAsia="en-US"/>
        </w:rPr>
      </w:pPr>
      <w:r w:rsidRPr="000F3CDD">
        <w:rPr>
          <w:lang w:eastAsia="en-US"/>
        </w:rPr>
        <w:t>увеличения численности занимающихся спортом по месту жительства;</w:t>
      </w:r>
    </w:p>
    <w:p w14:paraId="5C9C81B6" w14:textId="77777777" w:rsidR="000F3CDD" w:rsidRPr="000F3CDD" w:rsidRDefault="000F3CDD" w:rsidP="009E2838">
      <w:pPr>
        <w:rPr>
          <w:lang w:eastAsia="en-US"/>
        </w:rPr>
      </w:pPr>
      <w:r w:rsidRPr="000F3CDD">
        <w:rPr>
          <w:lang w:eastAsia="en-US"/>
        </w:rPr>
        <w:t>проведения на качественном уровне массовых физкультурно-спортивных мероприятий на спортивных объектах.</w:t>
      </w:r>
    </w:p>
    <w:p w14:paraId="7B28F982" w14:textId="77777777" w:rsidR="000F3CDD" w:rsidRPr="000F3CDD" w:rsidRDefault="000F3CDD" w:rsidP="009E2838">
      <w:pPr>
        <w:rPr>
          <w:lang w:eastAsia="en-US"/>
        </w:rPr>
      </w:pPr>
      <w:r w:rsidRPr="000F3CDD">
        <w:rPr>
          <w:lang w:eastAsia="en-US"/>
        </w:rPr>
        <w:t xml:space="preserve">3. Повышение качества жизни жителей Томского района и степени их социальной защищенности. Реализация данной задачи позволит создать условия </w:t>
      </w:r>
      <w:r w:rsidR="00D165A4" w:rsidRPr="000F3CDD">
        <w:rPr>
          <w:lang w:eastAsia="en-US"/>
        </w:rPr>
        <w:t>для:</w:t>
      </w:r>
    </w:p>
    <w:p w14:paraId="6DF8DA9F" w14:textId="77777777" w:rsidR="000F3CDD" w:rsidRPr="000F3CDD" w:rsidRDefault="000F3CDD" w:rsidP="009E2838">
      <w:pPr>
        <w:rPr>
          <w:lang w:eastAsia="en-US"/>
        </w:rPr>
      </w:pPr>
      <w:r w:rsidRPr="000F3CDD">
        <w:rPr>
          <w:lang w:eastAsia="en-US"/>
        </w:rPr>
        <w:t>осуществления мер по совершенствованию коммуникационных связей, развитию интеллектуального потенциала граждан старшего поколения;</w:t>
      </w:r>
    </w:p>
    <w:p w14:paraId="7EE80343" w14:textId="77777777" w:rsidR="000F3CDD" w:rsidRPr="000F3CDD" w:rsidRDefault="000F3CDD" w:rsidP="009E2838">
      <w:pPr>
        <w:rPr>
          <w:lang w:eastAsia="en-US"/>
        </w:rPr>
      </w:pPr>
      <w:r w:rsidRPr="000F3CDD">
        <w:rPr>
          <w:lang w:eastAsia="en-US"/>
        </w:rPr>
        <w:t>организации свободного времени и культурного досуга граждан старшего поколения;</w:t>
      </w:r>
    </w:p>
    <w:p w14:paraId="25D22B23" w14:textId="77777777" w:rsidR="000F3CDD" w:rsidRPr="000F3CDD" w:rsidRDefault="000F3CDD" w:rsidP="009E2838">
      <w:pPr>
        <w:rPr>
          <w:lang w:eastAsia="en-US"/>
        </w:rPr>
      </w:pPr>
      <w:r w:rsidRPr="000F3CDD">
        <w:rPr>
          <w:lang w:eastAsia="en-US"/>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ACD92B1" w14:textId="77777777" w:rsidR="000F3CDD" w:rsidRPr="000F3CDD" w:rsidRDefault="000F3CDD" w:rsidP="009E2838">
      <w:pPr>
        <w:rPr>
          <w:lang w:eastAsia="en-US"/>
        </w:rPr>
      </w:pPr>
      <w:r w:rsidRPr="000F3CDD">
        <w:rPr>
          <w:lang w:eastAsia="en-US"/>
        </w:rPr>
        <w:t>4. Снижение криминализации общества. Реализация данной задачи позволит:</w:t>
      </w:r>
    </w:p>
    <w:p w14:paraId="0B8153E4" w14:textId="77777777" w:rsidR="000F3CDD" w:rsidRPr="000F3CDD" w:rsidRDefault="000F3CDD" w:rsidP="009E2838">
      <w:pPr>
        <w:rPr>
          <w:lang w:eastAsia="en-US"/>
        </w:rPr>
      </w:pPr>
      <w:r w:rsidRPr="000F3CDD">
        <w:rPr>
          <w:lang w:eastAsia="en-US"/>
        </w:rPr>
        <w:t xml:space="preserve">повысить безопасность граждан Томского </w:t>
      </w:r>
      <w:r w:rsidRPr="00D165A4">
        <w:rPr>
          <w:lang w:eastAsia="en-US"/>
        </w:rPr>
        <w:t>района;</w:t>
      </w:r>
    </w:p>
    <w:p w14:paraId="7B7BFF28" w14:textId="77777777" w:rsidR="000F3CDD" w:rsidRPr="000F3CDD" w:rsidRDefault="000F3CDD" w:rsidP="009E2838">
      <w:pPr>
        <w:rPr>
          <w:lang w:eastAsia="en-US"/>
        </w:rPr>
      </w:pPr>
      <w:r w:rsidRPr="000F3CDD">
        <w:rPr>
          <w:lang w:eastAsia="en-US"/>
        </w:rPr>
        <w:lastRenderedPageBreak/>
        <w:t>создать комфортную и безопасную социальную среду</w:t>
      </w:r>
    </w:p>
    <w:p w14:paraId="5EF89D9C" w14:textId="77777777" w:rsidR="000F3CDD" w:rsidRPr="000F3CDD" w:rsidRDefault="000F3CDD" w:rsidP="009E2838">
      <w:pPr>
        <w:rPr>
          <w:lang w:eastAsia="en-US"/>
        </w:rPr>
      </w:pPr>
      <w:r w:rsidRPr="000F3CDD">
        <w:rPr>
          <w:lang w:eastAsia="en-US"/>
        </w:rPr>
        <w:t>организовать работу по предупреждению безнадзорности, правонарушений среди несовершеннолетних.</w:t>
      </w:r>
    </w:p>
    <w:p w14:paraId="02C36216" w14:textId="77777777" w:rsidR="000F3CDD" w:rsidRPr="000F3CDD" w:rsidRDefault="000F3CDD" w:rsidP="009E2838">
      <w:pPr>
        <w:rPr>
          <w:lang w:eastAsia="en-US"/>
        </w:rPr>
      </w:pPr>
      <w:r w:rsidRPr="000F3CDD">
        <w:rPr>
          <w:lang w:eastAsia="en-US"/>
        </w:rPr>
        <w:t>Для достижения поставленной цели муниципальная программа предусматривает реализацию четырех подпрограмм:</w:t>
      </w:r>
    </w:p>
    <w:p w14:paraId="1C969580" w14:textId="77777777" w:rsidR="000F3CDD" w:rsidRPr="000F3CDD" w:rsidRDefault="000F3CDD" w:rsidP="009E2838">
      <w:pPr>
        <w:rPr>
          <w:lang w:eastAsia="en-US"/>
        </w:rPr>
      </w:pPr>
      <w:r w:rsidRPr="000F3CDD">
        <w:rPr>
          <w:lang w:eastAsia="en-US"/>
        </w:rPr>
        <w:t>Подпрограмма 1 "Развитие культуры, искусства и туризма на территории муниципального образования "Томский район";</w:t>
      </w:r>
    </w:p>
    <w:p w14:paraId="57F2091F" w14:textId="77777777" w:rsidR="000F3CDD" w:rsidRPr="000F3CDD" w:rsidRDefault="000F3CDD" w:rsidP="009E2838">
      <w:pPr>
        <w:rPr>
          <w:lang w:eastAsia="en-US"/>
        </w:rPr>
      </w:pPr>
      <w:r w:rsidRPr="000F3CDD">
        <w:rPr>
          <w:lang w:eastAsia="en-US"/>
        </w:rPr>
        <w:t>Подпрограмма 2 "Развитие физической культуры и спорта на территории Томского района";</w:t>
      </w:r>
    </w:p>
    <w:p w14:paraId="7B54CEE3" w14:textId="77777777" w:rsidR="000F3CDD" w:rsidRPr="000F3CDD" w:rsidRDefault="000F3CDD" w:rsidP="009E2838">
      <w:pPr>
        <w:rPr>
          <w:lang w:eastAsia="en-US"/>
        </w:rPr>
      </w:pPr>
      <w:r w:rsidRPr="000F3CDD">
        <w:rPr>
          <w:lang w:eastAsia="en-US"/>
        </w:rPr>
        <w:t>Подпрограмма 3 "Социальная защита населения Томского района";</w:t>
      </w:r>
    </w:p>
    <w:p w14:paraId="7F91D87E" w14:textId="77777777" w:rsidR="000F3CDD" w:rsidRPr="000F3CDD" w:rsidRDefault="000F3CDD" w:rsidP="009E2838">
      <w:pPr>
        <w:rPr>
          <w:lang w:eastAsia="en-US"/>
        </w:rPr>
      </w:pPr>
      <w:r w:rsidRPr="000F3CDD">
        <w:rPr>
          <w:lang w:eastAsia="en-US"/>
        </w:rPr>
        <w:t>Подпрограмма 4 "Профилактика правонарушений на территории Томского района".</w:t>
      </w:r>
    </w:p>
    <w:p w14:paraId="192B47B2" w14:textId="77777777" w:rsidR="000F3CDD" w:rsidRPr="000F3CDD" w:rsidRDefault="000F3CDD" w:rsidP="009E2838">
      <w:pPr>
        <w:rPr>
          <w:lang w:eastAsia="en-US"/>
        </w:rPr>
      </w:pPr>
      <w:r w:rsidRPr="000F3CDD">
        <w:rPr>
          <w:lang w:eastAsia="en-US"/>
        </w:rPr>
        <w:t>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ведомственных целевых программ и основных мероприятий муниципальной программы.</w:t>
      </w:r>
    </w:p>
    <w:p w14:paraId="2C6A3D20" w14:textId="77777777" w:rsidR="00D165A4" w:rsidRDefault="00D165A4" w:rsidP="009E2838">
      <w:pPr>
        <w:rPr>
          <w:lang w:eastAsia="en-US"/>
        </w:rPr>
      </w:pPr>
      <w:r>
        <w:rPr>
          <w:lang w:eastAsia="en-US"/>
        </w:rPr>
        <w:br w:type="page"/>
      </w:r>
    </w:p>
    <w:p w14:paraId="02B7B6B7" w14:textId="77777777" w:rsidR="00D165A4" w:rsidRDefault="00D165A4" w:rsidP="009E2838">
      <w:pPr>
        <w:pStyle w:val="1"/>
        <w:rPr>
          <w:lang w:eastAsia="en-US"/>
        </w:rPr>
      </w:pPr>
      <w:r w:rsidRPr="00D165A4">
        <w:rPr>
          <w:lang w:eastAsia="en-US"/>
        </w:rPr>
        <w:t>Перечень показателей цели и задач муниципальной программы и сведения о порядке сбора информации по показателям и методике их расчета</w:t>
      </w:r>
    </w:p>
    <w:tbl>
      <w:tblPr>
        <w:tblW w:w="15060"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6"/>
        <w:gridCol w:w="870"/>
        <w:gridCol w:w="1291"/>
        <w:gridCol w:w="907"/>
        <w:gridCol w:w="1202"/>
        <w:gridCol w:w="1673"/>
        <w:gridCol w:w="1696"/>
        <w:gridCol w:w="1428"/>
        <w:gridCol w:w="1302"/>
        <w:gridCol w:w="1652"/>
        <w:gridCol w:w="2413"/>
      </w:tblGrid>
      <w:tr w:rsidR="00D165A4" w:rsidRPr="00D165A4" w14:paraId="210C5B86" w14:textId="77777777" w:rsidTr="00D165A4">
        <w:trPr>
          <w:trHeight w:val="1110"/>
        </w:trPr>
        <w:tc>
          <w:tcPr>
            <w:tcW w:w="1600" w:type="dxa"/>
            <w:gridSpan w:val="2"/>
            <w:shd w:val="clear" w:color="auto" w:fill="auto"/>
            <w:vAlign w:val="center"/>
            <w:hideMark/>
          </w:tcPr>
          <w:p w14:paraId="5CE945E6" w14:textId="77777777" w:rsidR="00D165A4" w:rsidRPr="00D165A4" w:rsidRDefault="00D165A4" w:rsidP="009E2838">
            <w:pPr>
              <w:pStyle w:val="a8"/>
              <w:jc w:val="left"/>
            </w:pPr>
            <w:r w:rsidRPr="00D165A4">
              <w:t>N</w:t>
            </w:r>
          </w:p>
        </w:tc>
        <w:tc>
          <w:tcPr>
            <w:tcW w:w="2222" w:type="dxa"/>
            <w:gridSpan w:val="2"/>
            <w:vMerge w:val="restart"/>
            <w:shd w:val="clear" w:color="auto" w:fill="auto"/>
            <w:vAlign w:val="center"/>
            <w:hideMark/>
          </w:tcPr>
          <w:p w14:paraId="7C2B63F7" w14:textId="77777777" w:rsidR="00D165A4" w:rsidRPr="00D165A4" w:rsidRDefault="00D165A4" w:rsidP="009E2838">
            <w:pPr>
              <w:pStyle w:val="a8"/>
              <w:jc w:val="left"/>
            </w:pPr>
            <w:r w:rsidRPr="00D165A4">
              <w:t>Наименование показателя</w:t>
            </w:r>
          </w:p>
        </w:tc>
        <w:tc>
          <w:tcPr>
            <w:tcW w:w="1016" w:type="dxa"/>
            <w:vMerge w:val="restart"/>
            <w:shd w:val="clear" w:color="auto" w:fill="auto"/>
            <w:vAlign w:val="center"/>
            <w:hideMark/>
          </w:tcPr>
          <w:p w14:paraId="27A702A7" w14:textId="77777777" w:rsidR="00D165A4" w:rsidRPr="00D165A4" w:rsidRDefault="00D165A4" w:rsidP="009E2838">
            <w:pPr>
              <w:pStyle w:val="a8"/>
              <w:jc w:val="left"/>
            </w:pPr>
            <w:r w:rsidRPr="00D165A4">
              <w:t>Единица измерения</w:t>
            </w:r>
          </w:p>
        </w:tc>
        <w:tc>
          <w:tcPr>
            <w:tcW w:w="1487" w:type="dxa"/>
            <w:vMerge w:val="restart"/>
            <w:shd w:val="clear" w:color="auto" w:fill="auto"/>
            <w:vAlign w:val="center"/>
            <w:hideMark/>
          </w:tcPr>
          <w:p w14:paraId="4D1D8753" w14:textId="77777777" w:rsidR="00D165A4" w:rsidRPr="00D165A4" w:rsidRDefault="00D165A4" w:rsidP="009E2838">
            <w:pPr>
              <w:pStyle w:val="a8"/>
              <w:jc w:val="left"/>
            </w:pPr>
            <w:r w:rsidRPr="00D165A4">
              <w:t>Периодичность сбора данных</w:t>
            </w:r>
          </w:p>
        </w:tc>
        <w:tc>
          <w:tcPr>
            <w:tcW w:w="1510" w:type="dxa"/>
            <w:vMerge w:val="restart"/>
            <w:shd w:val="clear" w:color="auto" w:fill="auto"/>
            <w:vAlign w:val="center"/>
            <w:hideMark/>
          </w:tcPr>
          <w:p w14:paraId="00DD6003" w14:textId="77777777" w:rsidR="00D165A4" w:rsidRPr="00D165A4" w:rsidRDefault="00D165A4" w:rsidP="009E2838">
            <w:pPr>
              <w:pStyle w:val="a8"/>
              <w:jc w:val="left"/>
            </w:pPr>
            <w:r w:rsidRPr="00D165A4">
              <w:t>Временные характеристики показателя</w:t>
            </w:r>
          </w:p>
        </w:tc>
        <w:tc>
          <w:tcPr>
            <w:tcW w:w="3036" w:type="dxa"/>
            <w:gridSpan w:val="2"/>
            <w:vMerge w:val="restart"/>
            <w:shd w:val="clear" w:color="auto" w:fill="auto"/>
            <w:vAlign w:val="center"/>
            <w:hideMark/>
          </w:tcPr>
          <w:p w14:paraId="47B8F2EF" w14:textId="77777777" w:rsidR="00D165A4" w:rsidRPr="00D165A4" w:rsidRDefault="00D165A4" w:rsidP="009E2838">
            <w:pPr>
              <w:pStyle w:val="a8"/>
              <w:jc w:val="left"/>
            </w:pPr>
            <w:r w:rsidRPr="00D165A4">
              <w:t>Алгоритм формирования (формула) расчета показателя</w:t>
            </w:r>
          </w:p>
        </w:tc>
        <w:tc>
          <w:tcPr>
            <w:tcW w:w="1517" w:type="dxa"/>
            <w:vMerge w:val="restart"/>
            <w:shd w:val="clear" w:color="auto" w:fill="auto"/>
            <w:vAlign w:val="center"/>
            <w:hideMark/>
          </w:tcPr>
          <w:p w14:paraId="1D4C9C3C" w14:textId="77777777" w:rsidR="00D165A4" w:rsidRPr="00D165A4" w:rsidRDefault="00D165A4" w:rsidP="009E2838">
            <w:pPr>
              <w:pStyle w:val="a8"/>
              <w:jc w:val="left"/>
            </w:pPr>
            <w:r w:rsidRPr="00D165A4">
              <w:t>Метод сбора информации</w:t>
            </w:r>
          </w:p>
        </w:tc>
        <w:tc>
          <w:tcPr>
            <w:tcW w:w="2672" w:type="dxa"/>
            <w:vMerge w:val="restart"/>
            <w:shd w:val="clear" w:color="auto" w:fill="auto"/>
            <w:vAlign w:val="center"/>
            <w:hideMark/>
          </w:tcPr>
          <w:p w14:paraId="1F126DD6" w14:textId="77777777" w:rsidR="00D165A4" w:rsidRPr="00D165A4" w:rsidRDefault="00D165A4" w:rsidP="009E2838">
            <w:pPr>
              <w:pStyle w:val="a8"/>
              <w:jc w:val="left"/>
            </w:pPr>
            <w:r w:rsidRPr="00D165A4">
              <w:t>Ответственный за сбор данных по показателю</w:t>
            </w:r>
          </w:p>
        </w:tc>
      </w:tr>
      <w:tr w:rsidR="00D165A4" w:rsidRPr="00D165A4" w14:paraId="47AD950F" w14:textId="77777777" w:rsidTr="00D165A4">
        <w:trPr>
          <w:trHeight w:val="315"/>
        </w:trPr>
        <w:tc>
          <w:tcPr>
            <w:tcW w:w="1600" w:type="dxa"/>
            <w:gridSpan w:val="2"/>
            <w:shd w:val="clear" w:color="auto" w:fill="auto"/>
            <w:vAlign w:val="center"/>
            <w:hideMark/>
          </w:tcPr>
          <w:p w14:paraId="721FE0AB" w14:textId="77777777" w:rsidR="00D165A4" w:rsidRPr="00D165A4" w:rsidRDefault="00D165A4" w:rsidP="009E2838">
            <w:pPr>
              <w:pStyle w:val="a8"/>
              <w:jc w:val="left"/>
            </w:pPr>
            <w:proofErr w:type="spellStart"/>
            <w:r w:rsidRPr="00D165A4">
              <w:t>пп</w:t>
            </w:r>
            <w:proofErr w:type="spellEnd"/>
          </w:p>
        </w:tc>
        <w:tc>
          <w:tcPr>
            <w:tcW w:w="2222" w:type="dxa"/>
            <w:gridSpan w:val="2"/>
            <w:vMerge/>
            <w:vAlign w:val="center"/>
            <w:hideMark/>
          </w:tcPr>
          <w:p w14:paraId="4BFAFAC7" w14:textId="77777777" w:rsidR="00D165A4" w:rsidRPr="00D165A4" w:rsidRDefault="00D165A4" w:rsidP="009E2838">
            <w:pPr>
              <w:pStyle w:val="a8"/>
              <w:jc w:val="left"/>
            </w:pPr>
          </w:p>
        </w:tc>
        <w:tc>
          <w:tcPr>
            <w:tcW w:w="1016" w:type="dxa"/>
            <w:vMerge/>
            <w:vAlign w:val="center"/>
            <w:hideMark/>
          </w:tcPr>
          <w:p w14:paraId="76738B77" w14:textId="77777777" w:rsidR="00D165A4" w:rsidRPr="00D165A4" w:rsidRDefault="00D165A4" w:rsidP="009E2838">
            <w:pPr>
              <w:pStyle w:val="a8"/>
              <w:jc w:val="left"/>
            </w:pPr>
          </w:p>
        </w:tc>
        <w:tc>
          <w:tcPr>
            <w:tcW w:w="1487" w:type="dxa"/>
            <w:vMerge/>
            <w:vAlign w:val="center"/>
            <w:hideMark/>
          </w:tcPr>
          <w:p w14:paraId="49BA5901" w14:textId="77777777" w:rsidR="00D165A4" w:rsidRPr="00D165A4" w:rsidRDefault="00D165A4" w:rsidP="009E2838">
            <w:pPr>
              <w:pStyle w:val="a8"/>
              <w:jc w:val="left"/>
            </w:pPr>
          </w:p>
        </w:tc>
        <w:tc>
          <w:tcPr>
            <w:tcW w:w="1510" w:type="dxa"/>
            <w:vMerge/>
            <w:vAlign w:val="center"/>
            <w:hideMark/>
          </w:tcPr>
          <w:p w14:paraId="0CF5501C" w14:textId="77777777" w:rsidR="00D165A4" w:rsidRPr="00D165A4" w:rsidRDefault="00D165A4" w:rsidP="009E2838">
            <w:pPr>
              <w:pStyle w:val="a8"/>
              <w:jc w:val="left"/>
            </w:pPr>
          </w:p>
        </w:tc>
        <w:tc>
          <w:tcPr>
            <w:tcW w:w="3036" w:type="dxa"/>
            <w:gridSpan w:val="2"/>
            <w:vMerge/>
            <w:vAlign w:val="center"/>
            <w:hideMark/>
          </w:tcPr>
          <w:p w14:paraId="3A0F065B" w14:textId="77777777" w:rsidR="00D165A4" w:rsidRPr="00D165A4" w:rsidRDefault="00D165A4" w:rsidP="009E2838">
            <w:pPr>
              <w:pStyle w:val="a8"/>
              <w:jc w:val="left"/>
            </w:pPr>
          </w:p>
        </w:tc>
        <w:tc>
          <w:tcPr>
            <w:tcW w:w="1517" w:type="dxa"/>
            <w:vMerge/>
            <w:vAlign w:val="center"/>
            <w:hideMark/>
          </w:tcPr>
          <w:p w14:paraId="6D73B622" w14:textId="77777777" w:rsidR="00D165A4" w:rsidRPr="00D165A4" w:rsidRDefault="00D165A4" w:rsidP="009E2838">
            <w:pPr>
              <w:pStyle w:val="a8"/>
              <w:jc w:val="left"/>
            </w:pPr>
          </w:p>
        </w:tc>
        <w:tc>
          <w:tcPr>
            <w:tcW w:w="2672" w:type="dxa"/>
            <w:vMerge/>
            <w:vAlign w:val="center"/>
            <w:hideMark/>
          </w:tcPr>
          <w:p w14:paraId="0B1F37D5" w14:textId="77777777" w:rsidR="00D165A4" w:rsidRPr="00D165A4" w:rsidRDefault="00D165A4" w:rsidP="009E2838">
            <w:pPr>
              <w:pStyle w:val="a8"/>
              <w:jc w:val="left"/>
            </w:pPr>
          </w:p>
        </w:tc>
      </w:tr>
      <w:tr w:rsidR="00D165A4" w:rsidRPr="00D165A4" w14:paraId="0DF25E30" w14:textId="77777777" w:rsidTr="00D165A4">
        <w:trPr>
          <w:trHeight w:val="315"/>
        </w:trPr>
        <w:tc>
          <w:tcPr>
            <w:tcW w:w="1600" w:type="dxa"/>
            <w:gridSpan w:val="2"/>
            <w:shd w:val="clear" w:color="auto" w:fill="auto"/>
            <w:vAlign w:val="center"/>
            <w:hideMark/>
          </w:tcPr>
          <w:p w14:paraId="693C4081" w14:textId="77777777" w:rsidR="00D165A4" w:rsidRPr="00D165A4" w:rsidRDefault="00D165A4" w:rsidP="009E2838">
            <w:pPr>
              <w:pStyle w:val="a8"/>
              <w:jc w:val="left"/>
            </w:pPr>
            <w:r w:rsidRPr="00D165A4">
              <w:t>1</w:t>
            </w:r>
          </w:p>
        </w:tc>
        <w:tc>
          <w:tcPr>
            <w:tcW w:w="2222" w:type="dxa"/>
            <w:gridSpan w:val="2"/>
            <w:shd w:val="clear" w:color="auto" w:fill="auto"/>
            <w:vAlign w:val="center"/>
            <w:hideMark/>
          </w:tcPr>
          <w:p w14:paraId="47838FD2" w14:textId="77777777" w:rsidR="00D165A4" w:rsidRPr="00D165A4" w:rsidRDefault="00D165A4" w:rsidP="009E2838">
            <w:pPr>
              <w:pStyle w:val="a8"/>
              <w:jc w:val="left"/>
            </w:pPr>
            <w:r w:rsidRPr="00D165A4">
              <w:t>2</w:t>
            </w:r>
          </w:p>
        </w:tc>
        <w:tc>
          <w:tcPr>
            <w:tcW w:w="1016" w:type="dxa"/>
            <w:shd w:val="clear" w:color="auto" w:fill="auto"/>
            <w:vAlign w:val="center"/>
            <w:hideMark/>
          </w:tcPr>
          <w:p w14:paraId="1D3147E7" w14:textId="77777777" w:rsidR="00D165A4" w:rsidRPr="00D165A4" w:rsidRDefault="00D165A4" w:rsidP="009E2838">
            <w:pPr>
              <w:pStyle w:val="a8"/>
              <w:jc w:val="left"/>
            </w:pPr>
            <w:r w:rsidRPr="00D165A4">
              <w:t>3</w:t>
            </w:r>
          </w:p>
        </w:tc>
        <w:tc>
          <w:tcPr>
            <w:tcW w:w="1487" w:type="dxa"/>
            <w:shd w:val="clear" w:color="auto" w:fill="auto"/>
            <w:vAlign w:val="center"/>
            <w:hideMark/>
          </w:tcPr>
          <w:p w14:paraId="06A02FE1" w14:textId="77777777" w:rsidR="00D165A4" w:rsidRPr="00D165A4" w:rsidRDefault="00D165A4" w:rsidP="009E2838">
            <w:pPr>
              <w:pStyle w:val="a8"/>
              <w:jc w:val="left"/>
            </w:pPr>
            <w:r w:rsidRPr="00D165A4">
              <w:t>4</w:t>
            </w:r>
          </w:p>
        </w:tc>
        <w:tc>
          <w:tcPr>
            <w:tcW w:w="1510" w:type="dxa"/>
            <w:shd w:val="clear" w:color="auto" w:fill="auto"/>
            <w:vAlign w:val="center"/>
            <w:hideMark/>
          </w:tcPr>
          <w:p w14:paraId="4A597EBD" w14:textId="77777777" w:rsidR="00D165A4" w:rsidRPr="00D165A4" w:rsidRDefault="00D165A4" w:rsidP="009E2838">
            <w:pPr>
              <w:pStyle w:val="a8"/>
              <w:jc w:val="left"/>
            </w:pPr>
            <w:r w:rsidRPr="00D165A4">
              <w:t>5</w:t>
            </w:r>
          </w:p>
        </w:tc>
        <w:tc>
          <w:tcPr>
            <w:tcW w:w="3036" w:type="dxa"/>
            <w:gridSpan w:val="2"/>
            <w:shd w:val="clear" w:color="auto" w:fill="auto"/>
            <w:vAlign w:val="center"/>
            <w:hideMark/>
          </w:tcPr>
          <w:p w14:paraId="665FF4BF" w14:textId="77777777" w:rsidR="00D165A4" w:rsidRPr="00D165A4" w:rsidRDefault="00D165A4" w:rsidP="009E2838">
            <w:pPr>
              <w:pStyle w:val="a8"/>
              <w:jc w:val="left"/>
            </w:pPr>
            <w:r w:rsidRPr="00D165A4">
              <w:t>6</w:t>
            </w:r>
          </w:p>
        </w:tc>
        <w:tc>
          <w:tcPr>
            <w:tcW w:w="1517" w:type="dxa"/>
            <w:shd w:val="clear" w:color="auto" w:fill="auto"/>
            <w:vAlign w:val="center"/>
            <w:hideMark/>
          </w:tcPr>
          <w:p w14:paraId="0A3D264C" w14:textId="77777777" w:rsidR="00D165A4" w:rsidRPr="00D165A4" w:rsidRDefault="00D165A4" w:rsidP="009E2838">
            <w:pPr>
              <w:pStyle w:val="a8"/>
              <w:jc w:val="left"/>
            </w:pPr>
            <w:r w:rsidRPr="00D165A4">
              <w:t>7</w:t>
            </w:r>
          </w:p>
        </w:tc>
        <w:tc>
          <w:tcPr>
            <w:tcW w:w="2672" w:type="dxa"/>
            <w:shd w:val="clear" w:color="auto" w:fill="auto"/>
            <w:vAlign w:val="center"/>
            <w:hideMark/>
          </w:tcPr>
          <w:p w14:paraId="66F2DC17" w14:textId="77777777" w:rsidR="00D165A4" w:rsidRPr="00D165A4" w:rsidRDefault="00D165A4" w:rsidP="009E2838">
            <w:pPr>
              <w:pStyle w:val="a8"/>
              <w:jc w:val="left"/>
            </w:pPr>
            <w:r w:rsidRPr="00D165A4">
              <w:t>8</w:t>
            </w:r>
          </w:p>
        </w:tc>
      </w:tr>
      <w:tr w:rsidR="00D165A4" w:rsidRPr="00D165A4" w14:paraId="69414CB2" w14:textId="77777777" w:rsidTr="00D165A4">
        <w:trPr>
          <w:trHeight w:val="315"/>
        </w:trPr>
        <w:tc>
          <w:tcPr>
            <w:tcW w:w="15060" w:type="dxa"/>
            <w:gridSpan w:val="11"/>
            <w:shd w:val="clear" w:color="auto" w:fill="auto"/>
            <w:vAlign w:val="center"/>
            <w:hideMark/>
          </w:tcPr>
          <w:p w14:paraId="26140645" w14:textId="77777777" w:rsidR="00D165A4" w:rsidRPr="00D165A4" w:rsidRDefault="00D165A4" w:rsidP="009E2838">
            <w:pPr>
              <w:pStyle w:val="a8"/>
              <w:jc w:val="left"/>
            </w:pPr>
            <w:r w:rsidRPr="00D165A4">
              <w:t>Показатели цели муниципальной программы:</w:t>
            </w:r>
          </w:p>
        </w:tc>
      </w:tr>
      <w:tr w:rsidR="00D165A4" w:rsidRPr="00D165A4" w14:paraId="457020A5" w14:textId="77777777" w:rsidTr="00D165A4">
        <w:trPr>
          <w:trHeight w:val="765"/>
        </w:trPr>
        <w:tc>
          <w:tcPr>
            <w:tcW w:w="1600" w:type="dxa"/>
            <w:gridSpan w:val="2"/>
            <w:vMerge w:val="restart"/>
            <w:shd w:val="clear" w:color="auto" w:fill="auto"/>
            <w:vAlign w:val="center"/>
            <w:hideMark/>
          </w:tcPr>
          <w:p w14:paraId="09283B62" w14:textId="77777777" w:rsidR="00D165A4" w:rsidRPr="00D165A4" w:rsidRDefault="00D165A4" w:rsidP="009E2838">
            <w:pPr>
              <w:pStyle w:val="a8"/>
              <w:jc w:val="left"/>
            </w:pPr>
            <w:r w:rsidRPr="00D165A4">
              <w:t>1</w:t>
            </w:r>
          </w:p>
        </w:tc>
        <w:tc>
          <w:tcPr>
            <w:tcW w:w="2222" w:type="dxa"/>
            <w:gridSpan w:val="2"/>
            <w:vMerge w:val="restart"/>
            <w:shd w:val="clear" w:color="auto" w:fill="auto"/>
            <w:vAlign w:val="center"/>
            <w:hideMark/>
          </w:tcPr>
          <w:p w14:paraId="677AD599" w14:textId="77777777" w:rsidR="00D165A4" w:rsidRPr="00D165A4" w:rsidRDefault="00D165A4" w:rsidP="009E2838">
            <w:pPr>
              <w:pStyle w:val="a8"/>
              <w:jc w:val="left"/>
            </w:pPr>
            <w:r w:rsidRPr="00D165A4">
              <w:t>Уровень доступности социальных услуг для населения Томского района</w:t>
            </w:r>
          </w:p>
        </w:tc>
        <w:tc>
          <w:tcPr>
            <w:tcW w:w="1016" w:type="dxa"/>
            <w:vMerge w:val="restart"/>
            <w:shd w:val="clear" w:color="auto" w:fill="auto"/>
            <w:vAlign w:val="center"/>
            <w:hideMark/>
          </w:tcPr>
          <w:p w14:paraId="6E6134DB" w14:textId="77777777" w:rsidR="00D165A4" w:rsidRPr="00D165A4" w:rsidRDefault="00D165A4" w:rsidP="009E2838">
            <w:pPr>
              <w:pStyle w:val="a8"/>
              <w:jc w:val="left"/>
            </w:pPr>
            <w:r w:rsidRPr="00D165A4">
              <w:t>%</w:t>
            </w:r>
          </w:p>
        </w:tc>
        <w:tc>
          <w:tcPr>
            <w:tcW w:w="1487" w:type="dxa"/>
            <w:vMerge w:val="restart"/>
            <w:shd w:val="clear" w:color="auto" w:fill="auto"/>
            <w:vAlign w:val="center"/>
            <w:hideMark/>
          </w:tcPr>
          <w:p w14:paraId="2235B371" w14:textId="77777777" w:rsidR="00D165A4" w:rsidRPr="00D165A4" w:rsidRDefault="00D165A4" w:rsidP="009E2838">
            <w:pPr>
              <w:pStyle w:val="a8"/>
              <w:jc w:val="left"/>
            </w:pPr>
            <w:r w:rsidRPr="00D165A4">
              <w:t>год</w:t>
            </w:r>
          </w:p>
        </w:tc>
        <w:tc>
          <w:tcPr>
            <w:tcW w:w="1510" w:type="dxa"/>
            <w:vMerge w:val="restart"/>
            <w:shd w:val="clear" w:color="auto" w:fill="auto"/>
            <w:vAlign w:val="center"/>
            <w:hideMark/>
          </w:tcPr>
          <w:p w14:paraId="0131AF86" w14:textId="77777777" w:rsidR="00D165A4" w:rsidRPr="00D165A4" w:rsidRDefault="00D165A4" w:rsidP="009E2838">
            <w:pPr>
              <w:pStyle w:val="a8"/>
              <w:jc w:val="left"/>
            </w:pPr>
            <w:r w:rsidRPr="00D165A4">
              <w:t>За отчетный период</w:t>
            </w:r>
          </w:p>
        </w:tc>
        <w:tc>
          <w:tcPr>
            <w:tcW w:w="3036" w:type="dxa"/>
            <w:gridSpan w:val="2"/>
            <w:shd w:val="clear" w:color="auto" w:fill="auto"/>
            <w:vAlign w:val="center"/>
            <w:hideMark/>
          </w:tcPr>
          <w:p w14:paraId="6A27675E" w14:textId="77777777" w:rsidR="00D165A4" w:rsidRPr="00D165A4" w:rsidRDefault="00D165A4" w:rsidP="009E2838">
            <w:pPr>
              <w:pStyle w:val="a8"/>
              <w:jc w:val="left"/>
            </w:pPr>
            <w:r w:rsidRPr="00D165A4">
              <w:t xml:space="preserve">Ку = К пол. / К </w:t>
            </w:r>
            <w:proofErr w:type="spellStart"/>
            <w:r w:rsidRPr="00D165A4">
              <w:t>ок</w:t>
            </w:r>
            <w:proofErr w:type="spellEnd"/>
            <w:r w:rsidRPr="00D165A4">
              <w:t>.</w:t>
            </w:r>
          </w:p>
        </w:tc>
        <w:tc>
          <w:tcPr>
            <w:tcW w:w="1517" w:type="dxa"/>
            <w:vMerge w:val="restart"/>
            <w:shd w:val="clear" w:color="auto" w:fill="auto"/>
            <w:vAlign w:val="center"/>
            <w:hideMark/>
          </w:tcPr>
          <w:p w14:paraId="04B56A21" w14:textId="77777777" w:rsidR="00D165A4" w:rsidRPr="00D165A4" w:rsidRDefault="00D165A4" w:rsidP="009E2838">
            <w:pPr>
              <w:pStyle w:val="a8"/>
              <w:jc w:val="left"/>
            </w:pPr>
            <w:r w:rsidRPr="00D165A4">
              <w:t>Ведомственная статистика</w:t>
            </w:r>
          </w:p>
        </w:tc>
        <w:tc>
          <w:tcPr>
            <w:tcW w:w="2672" w:type="dxa"/>
            <w:shd w:val="clear" w:color="auto" w:fill="auto"/>
            <w:vAlign w:val="center"/>
            <w:hideMark/>
          </w:tcPr>
          <w:p w14:paraId="3EB51EEC" w14:textId="77777777" w:rsidR="00D165A4" w:rsidRPr="00D165A4" w:rsidRDefault="00D165A4" w:rsidP="009E2838">
            <w:pPr>
              <w:pStyle w:val="a8"/>
              <w:jc w:val="left"/>
              <w:rPr>
                <w:sz w:val="21"/>
                <w:szCs w:val="21"/>
              </w:rPr>
            </w:pPr>
            <w:r w:rsidRPr="00D165A4">
              <w:rPr>
                <w:sz w:val="21"/>
                <w:szCs w:val="21"/>
              </w:rPr>
              <w:t>Управление по социальной политике Администрации Томского района,</w:t>
            </w:r>
          </w:p>
        </w:tc>
      </w:tr>
      <w:tr w:rsidR="00D165A4" w:rsidRPr="00D165A4" w14:paraId="0A5A4D42" w14:textId="77777777" w:rsidTr="00D165A4">
        <w:trPr>
          <w:trHeight w:val="1110"/>
        </w:trPr>
        <w:tc>
          <w:tcPr>
            <w:tcW w:w="1600" w:type="dxa"/>
            <w:gridSpan w:val="2"/>
            <w:vMerge/>
            <w:vAlign w:val="center"/>
            <w:hideMark/>
          </w:tcPr>
          <w:p w14:paraId="79A13CC5" w14:textId="77777777" w:rsidR="00D165A4" w:rsidRPr="00D165A4" w:rsidRDefault="00D165A4" w:rsidP="009E2838">
            <w:pPr>
              <w:pStyle w:val="a8"/>
              <w:jc w:val="left"/>
            </w:pPr>
          </w:p>
        </w:tc>
        <w:tc>
          <w:tcPr>
            <w:tcW w:w="2222" w:type="dxa"/>
            <w:gridSpan w:val="2"/>
            <w:vMerge/>
            <w:vAlign w:val="center"/>
            <w:hideMark/>
          </w:tcPr>
          <w:p w14:paraId="39A541CF" w14:textId="77777777" w:rsidR="00D165A4" w:rsidRPr="00D165A4" w:rsidRDefault="00D165A4" w:rsidP="009E2838">
            <w:pPr>
              <w:pStyle w:val="a8"/>
              <w:jc w:val="left"/>
            </w:pPr>
          </w:p>
        </w:tc>
        <w:tc>
          <w:tcPr>
            <w:tcW w:w="1016" w:type="dxa"/>
            <w:vMerge/>
            <w:vAlign w:val="center"/>
            <w:hideMark/>
          </w:tcPr>
          <w:p w14:paraId="13DA7FF0" w14:textId="77777777" w:rsidR="00D165A4" w:rsidRPr="00D165A4" w:rsidRDefault="00D165A4" w:rsidP="009E2838">
            <w:pPr>
              <w:pStyle w:val="a8"/>
              <w:jc w:val="left"/>
            </w:pPr>
          </w:p>
        </w:tc>
        <w:tc>
          <w:tcPr>
            <w:tcW w:w="1487" w:type="dxa"/>
            <w:vMerge/>
            <w:vAlign w:val="center"/>
            <w:hideMark/>
          </w:tcPr>
          <w:p w14:paraId="406AD694" w14:textId="77777777" w:rsidR="00D165A4" w:rsidRPr="00D165A4" w:rsidRDefault="00D165A4" w:rsidP="009E2838">
            <w:pPr>
              <w:pStyle w:val="a8"/>
              <w:jc w:val="left"/>
            </w:pPr>
          </w:p>
        </w:tc>
        <w:tc>
          <w:tcPr>
            <w:tcW w:w="1510" w:type="dxa"/>
            <w:vMerge/>
            <w:vAlign w:val="center"/>
            <w:hideMark/>
          </w:tcPr>
          <w:p w14:paraId="5DB6D50A" w14:textId="77777777" w:rsidR="00D165A4" w:rsidRPr="00D165A4" w:rsidRDefault="00D165A4" w:rsidP="009E2838">
            <w:pPr>
              <w:pStyle w:val="a8"/>
              <w:jc w:val="left"/>
            </w:pPr>
          </w:p>
        </w:tc>
        <w:tc>
          <w:tcPr>
            <w:tcW w:w="3036" w:type="dxa"/>
            <w:gridSpan w:val="2"/>
            <w:shd w:val="clear" w:color="auto" w:fill="auto"/>
            <w:vAlign w:val="center"/>
            <w:hideMark/>
          </w:tcPr>
          <w:p w14:paraId="4A17C257" w14:textId="77777777" w:rsidR="00D165A4" w:rsidRPr="00D165A4" w:rsidRDefault="00D165A4" w:rsidP="009E2838">
            <w:pPr>
              <w:pStyle w:val="a8"/>
              <w:jc w:val="left"/>
            </w:pPr>
            <w:r w:rsidRPr="00D165A4">
              <w:t>Ку - уровень доступности социальных услуг для населения Томского района;</w:t>
            </w:r>
          </w:p>
        </w:tc>
        <w:tc>
          <w:tcPr>
            <w:tcW w:w="1517" w:type="dxa"/>
            <w:vMerge/>
            <w:vAlign w:val="center"/>
            <w:hideMark/>
          </w:tcPr>
          <w:p w14:paraId="0C87580E" w14:textId="77777777" w:rsidR="00D165A4" w:rsidRPr="00D165A4" w:rsidRDefault="00D165A4" w:rsidP="009E2838">
            <w:pPr>
              <w:pStyle w:val="a8"/>
              <w:jc w:val="left"/>
            </w:pPr>
          </w:p>
        </w:tc>
        <w:tc>
          <w:tcPr>
            <w:tcW w:w="2672" w:type="dxa"/>
            <w:shd w:val="clear" w:color="auto" w:fill="auto"/>
            <w:vAlign w:val="center"/>
            <w:hideMark/>
          </w:tcPr>
          <w:p w14:paraId="3F49B966" w14:textId="77777777" w:rsidR="00D165A4" w:rsidRPr="00D165A4" w:rsidRDefault="00D165A4" w:rsidP="009E2838">
            <w:pPr>
              <w:pStyle w:val="a8"/>
              <w:jc w:val="left"/>
              <w:rPr>
                <w:sz w:val="21"/>
                <w:szCs w:val="21"/>
              </w:rPr>
            </w:pPr>
            <w:r w:rsidRPr="00D165A4">
              <w:rPr>
                <w:sz w:val="21"/>
                <w:szCs w:val="21"/>
              </w:rPr>
              <w:t>ОГБУ "Центр социальной поддержки населения Томского района"</w:t>
            </w:r>
          </w:p>
        </w:tc>
      </w:tr>
      <w:tr w:rsidR="00D165A4" w:rsidRPr="00D165A4" w14:paraId="32BA834D" w14:textId="77777777" w:rsidTr="00D165A4">
        <w:trPr>
          <w:trHeight w:val="600"/>
        </w:trPr>
        <w:tc>
          <w:tcPr>
            <w:tcW w:w="1600" w:type="dxa"/>
            <w:gridSpan w:val="2"/>
            <w:vMerge/>
            <w:vAlign w:val="center"/>
            <w:hideMark/>
          </w:tcPr>
          <w:p w14:paraId="4552903A" w14:textId="77777777" w:rsidR="00D165A4" w:rsidRPr="00D165A4" w:rsidRDefault="00D165A4" w:rsidP="009E2838">
            <w:pPr>
              <w:pStyle w:val="a8"/>
              <w:jc w:val="left"/>
            </w:pPr>
          </w:p>
        </w:tc>
        <w:tc>
          <w:tcPr>
            <w:tcW w:w="2222" w:type="dxa"/>
            <w:gridSpan w:val="2"/>
            <w:vMerge/>
            <w:vAlign w:val="center"/>
            <w:hideMark/>
          </w:tcPr>
          <w:p w14:paraId="0B73E434" w14:textId="77777777" w:rsidR="00D165A4" w:rsidRPr="00D165A4" w:rsidRDefault="00D165A4" w:rsidP="009E2838">
            <w:pPr>
              <w:pStyle w:val="a8"/>
              <w:jc w:val="left"/>
            </w:pPr>
          </w:p>
        </w:tc>
        <w:tc>
          <w:tcPr>
            <w:tcW w:w="1016" w:type="dxa"/>
            <w:vMerge/>
            <w:vAlign w:val="center"/>
            <w:hideMark/>
          </w:tcPr>
          <w:p w14:paraId="78065E47" w14:textId="77777777" w:rsidR="00D165A4" w:rsidRPr="00D165A4" w:rsidRDefault="00D165A4" w:rsidP="009E2838">
            <w:pPr>
              <w:pStyle w:val="a8"/>
              <w:jc w:val="left"/>
            </w:pPr>
          </w:p>
        </w:tc>
        <w:tc>
          <w:tcPr>
            <w:tcW w:w="1487" w:type="dxa"/>
            <w:vMerge/>
            <w:vAlign w:val="center"/>
            <w:hideMark/>
          </w:tcPr>
          <w:p w14:paraId="275BBD42" w14:textId="77777777" w:rsidR="00D165A4" w:rsidRPr="00D165A4" w:rsidRDefault="00D165A4" w:rsidP="009E2838">
            <w:pPr>
              <w:pStyle w:val="a8"/>
              <w:jc w:val="left"/>
            </w:pPr>
          </w:p>
        </w:tc>
        <w:tc>
          <w:tcPr>
            <w:tcW w:w="1510" w:type="dxa"/>
            <w:vMerge/>
            <w:vAlign w:val="center"/>
            <w:hideMark/>
          </w:tcPr>
          <w:p w14:paraId="0578635F" w14:textId="77777777" w:rsidR="00D165A4" w:rsidRPr="00D165A4" w:rsidRDefault="00D165A4" w:rsidP="009E2838">
            <w:pPr>
              <w:pStyle w:val="a8"/>
              <w:jc w:val="left"/>
            </w:pPr>
          </w:p>
        </w:tc>
        <w:tc>
          <w:tcPr>
            <w:tcW w:w="3036" w:type="dxa"/>
            <w:gridSpan w:val="2"/>
            <w:shd w:val="clear" w:color="auto" w:fill="auto"/>
            <w:vAlign w:val="center"/>
            <w:hideMark/>
          </w:tcPr>
          <w:p w14:paraId="7688F78B" w14:textId="77777777" w:rsidR="00D165A4" w:rsidRPr="00D165A4" w:rsidRDefault="00D165A4" w:rsidP="009E2838">
            <w:pPr>
              <w:pStyle w:val="a8"/>
              <w:jc w:val="left"/>
            </w:pPr>
            <w:r w:rsidRPr="00D165A4">
              <w:t>К пол. - количество услуг, полученных населением;</w:t>
            </w:r>
          </w:p>
        </w:tc>
        <w:tc>
          <w:tcPr>
            <w:tcW w:w="1517" w:type="dxa"/>
            <w:vMerge/>
            <w:vAlign w:val="center"/>
            <w:hideMark/>
          </w:tcPr>
          <w:p w14:paraId="7F8D8CFF" w14:textId="77777777" w:rsidR="00D165A4" w:rsidRPr="00D165A4" w:rsidRDefault="00D165A4" w:rsidP="009E2838">
            <w:pPr>
              <w:pStyle w:val="a8"/>
              <w:jc w:val="left"/>
            </w:pPr>
          </w:p>
        </w:tc>
        <w:tc>
          <w:tcPr>
            <w:tcW w:w="2672" w:type="dxa"/>
            <w:shd w:val="clear" w:color="auto" w:fill="auto"/>
            <w:vAlign w:val="center"/>
            <w:hideMark/>
          </w:tcPr>
          <w:p w14:paraId="74671C6D" w14:textId="77777777" w:rsidR="00D165A4" w:rsidRPr="00D165A4" w:rsidRDefault="00D165A4" w:rsidP="009E2838">
            <w:pPr>
              <w:pStyle w:val="a8"/>
              <w:jc w:val="left"/>
              <w:rPr>
                <w:rFonts w:cs="Calibri"/>
              </w:rPr>
            </w:pPr>
            <w:r w:rsidRPr="00D165A4">
              <w:rPr>
                <w:rFonts w:cs="Calibri"/>
              </w:rPr>
              <w:t> </w:t>
            </w:r>
          </w:p>
        </w:tc>
      </w:tr>
      <w:tr w:rsidR="00D165A4" w:rsidRPr="00D165A4" w14:paraId="2BA59D49" w14:textId="77777777" w:rsidTr="00D165A4">
        <w:trPr>
          <w:trHeight w:val="600"/>
        </w:trPr>
        <w:tc>
          <w:tcPr>
            <w:tcW w:w="1600" w:type="dxa"/>
            <w:gridSpan w:val="2"/>
            <w:vMerge/>
            <w:vAlign w:val="center"/>
            <w:hideMark/>
          </w:tcPr>
          <w:p w14:paraId="384BE4A2" w14:textId="77777777" w:rsidR="00D165A4" w:rsidRPr="00D165A4" w:rsidRDefault="00D165A4" w:rsidP="009E2838">
            <w:pPr>
              <w:pStyle w:val="a8"/>
              <w:jc w:val="left"/>
            </w:pPr>
          </w:p>
        </w:tc>
        <w:tc>
          <w:tcPr>
            <w:tcW w:w="2222" w:type="dxa"/>
            <w:gridSpan w:val="2"/>
            <w:vMerge/>
            <w:vAlign w:val="center"/>
            <w:hideMark/>
          </w:tcPr>
          <w:p w14:paraId="528EF584" w14:textId="77777777" w:rsidR="00D165A4" w:rsidRPr="00D165A4" w:rsidRDefault="00D165A4" w:rsidP="009E2838">
            <w:pPr>
              <w:pStyle w:val="a8"/>
              <w:jc w:val="left"/>
            </w:pPr>
          </w:p>
        </w:tc>
        <w:tc>
          <w:tcPr>
            <w:tcW w:w="1016" w:type="dxa"/>
            <w:vMerge/>
            <w:vAlign w:val="center"/>
            <w:hideMark/>
          </w:tcPr>
          <w:p w14:paraId="516D9A8D" w14:textId="77777777" w:rsidR="00D165A4" w:rsidRPr="00D165A4" w:rsidRDefault="00D165A4" w:rsidP="009E2838">
            <w:pPr>
              <w:pStyle w:val="a8"/>
              <w:jc w:val="left"/>
            </w:pPr>
          </w:p>
        </w:tc>
        <w:tc>
          <w:tcPr>
            <w:tcW w:w="1487" w:type="dxa"/>
            <w:vMerge/>
            <w:vAlign w:val="center"/>
            <w:hideMark/>
          </w:tcPr>
          <w:p w14:paraId="74CEE5A4" w14:textId="77777777" w:rsidR="00D165A4" w:rsidRPr="00D165A4" w:rsidRDefault="00D165A4" w:rsidP="009E2838">
            <w:pPr>
              <w:pStyle w:val="a8"/>
              <w:jc w:val="left"/>
            </w:pPr>
          </w:p>
        </w:tc>
        <w:tc>
          <w:tcPr>
            <w:tcW w:w="1510" w:type="dxa"/>
            <w:vMerge/>
            <w:vAlign w:val="center"/>
            <w:hideMark/>
          </w:tcPr>
          <w:p w14:paraId="404CBD4A" w14:textId="77777777" w:rsidR="00D165A4" w:rsidRPr="00D165A4" w:rsidRDefault="00D165A4" w:rsidP="009E2838">
            <w:pPr>
              <w:pStyle w:val="a8"/>
              <w:jc w:val="left"/>
            </w:pPr>
          </w:p>
        </w:tc>
        <w:tc>
          <w:tcPr>
            <w:tcW w:w="3036" w:type="dxa"/>
            <w:gridSpan w:val="2"/>
            <w:shd w:val="clear" w:color="auto" w:fill="auto"/>
            <w:vAlign w:val="center"/>
            <w:hideMark/>
          </w:tcPr>
          <w:p w14:paraId="5B068B56" w14:textId="77777777" w:rsidR="00D165A4" w:rsidRPr="00D165A4" w:rsidRDefault="00D165A4" w:rsidP="009E2838">
            <w:pPr>
              <w:pStyle w:val="a8"/>
              <w:jc w:val="left"/>
            </w:pPr>
            <w:r w:rsidRPr="00D165A4">
              <w:t xml:space="preserve">К </w:t>
            </w:r>
            <w:proofErr w:type="spellStart"/>
            <w:r w:rsidRPr="00D165A4">
              <w:t>ок</w:t>
            </w:r>
            <w:proofErr w:type="spellEnd"/>
            <w:r w:rsidRPr="00D165A4">
              <w:t>. - количество оказанных услуг</w:t>
            </w:r>
          </w:p>
        </w:tc>
        <w:tc>
          <w:tcPr>
            <w:tcW w:w="1517" w:type="dxa"/>
            <w:vMerge/>
            <w:vAlign w:val="center"/>
            <w:hideMark/>
          </w:tcPr>
          <w:p w14:paraId="251C38B6" w14:textId="77777777" w:rsidR="00D165A4" w:rsidRPr="00D165A4" w:rsidRDefault="00D165A4" w:rsidP="009E2838">
            <w:pPr>
              <w:pStyle w:val="a8"/>
              <w:jc w:val="left"/>
            </w:pPr>
          </w:p>
        </w:tc>
        <w:tc>
          <w:tcPr>
            <w:tcW w:w="2672" w:type="dxa"/>
            <w:shd w:val="clear" w:color="auto" w:fill="auto"/>
            <w:vAlign w:val="center"/>
            <w:hideMark/>
          </w:tcPr>
          <w:p w14:paraId="46B8691F" w14:textId="77777777" w:rsidR="00D165A4" w:rsidRPr="00D165A4" w:rsidRDefault="00D165A4" w:rsidP="009E2838">
            <w:pPr>
              <w:pStyle w:val="a8"/>
              <w:jc w:val="left"/>
              <w:rPr>
                <w:rFonts w:cs="Calibri"/>
              </w:rPr>
            </w:pPr>
            <w:r w:rsidRPr="00D165A4">
              <w:rPr>
                <w:rFonts w:cs="Calibri"/>
              </w:rPr>
              <w:t> </w:t>
            </w:r>
          </w:p>
        </w:tc>
      </w:tr>
      <w:tr w:rsidR="00D165A4" w:rsidRPr="00D165A4" w14:paraId="2367F33D" w14:textId="77777777" w:rsidTr="00D165A4">
        <w:trPr>
          <w:trHeight w:val="315"/>
        </w:trPr>
        <w:tc>
          <w:tcPr>
            <w:tcW w:w="15060" w:type="dxa"/>
            <w:gridSpan w:val="11"/>
            <w:shd w:val="clear" w:color="auto" w:fill="auto"/>
            <w:vAlign w:val="center"/>
            <w:hideMark/>
          </w:tcPr>
          <w:p w14:paraId="0B8FB6E4" w14:textId="77777777" w:rsidR="00D165A4" w:rsidRPr="00D165A4" w:rsidRDefault="00D165A4" w:rsidP="009E2838">
            <w:pPr>
              <w:pStyle w:val="a8"/>
              <w:jc w:val="left"/>
            </w:pPr>
            <w:r w:rsidRPr="00D165A4">
              <w:t>Показатели задачи 1. Развитие единого культурного пространства на территории Томского района</w:t>
            </w:r>
          </w:p>
        </w:tc>
      </w:tr>
      <w:tr w:rsidR="00D165A4" w:rsidRPr="00D165A4" w14:paraId="32A9313E" w14:textId="77777777" w:rsidTr="00D165A4">
        <w:trPr>
          <w:trHeight w:val="990"/>
        </w:trPr>
        <w:tc>
          <w:tcPr>
            <w:tcW w:w="1600" w:type="dxa"/>
            <w:gridSpan w:val="2"/>
            <w:vMerge w:val="restart"/>
            <w:shd w:val="clear" w:color="auto" w:fill="auto"/>
            <w:vAlign w:val="center"/>
            <w:hideMark/>
          </w:tcPr>
          <w:p w14:paraId="65EB3DA7" w14:textId="77777777" w:rsidR="00D165A4" w:rsidRPr="00D165A4" w:rsidRDefault="00D165A4" w:rsidP="009E2838">
            <w:pPr>
              <w:pStyle w:val="a8"/>
              <w:jc w:val="left"/>
            </w:pPr>
            <w:r w:rsidRPr="00D165A4">
              <w:t>1</w:t>
            </w:r>
          </w:p>
        </w:tc>
        <w:tc>
          <w:tcPr>
            <w:tcW w:w="2222" w:type="dxa"/>
            <w:gridSpan w:val="2"/>
            <w:vMerge w:val="restart"/>
            <w:shd w:val="clear" w:color="auto" w:fill="auto"/>
            <w:vAlign w:val="center"/>
            <w:hideMark/>
          </w:tcPr>
          <w:p w14:paraId="0CA92F59" w14:textId="77777777" w:rsidR="00D165A4" w:rsidRPr="00D165A4" w:rsidRDefault="00D165A4" w:rsidP="009E2838">
            <w:pPr>
              <w:pStyle w:val="a8"/>
              <w:jc w:val="left"/>
            </w:pPr>
            <w:r w:rsidRPr="00D165A4">
              <w:t>Удельный вес участвующих в культурной жизни Томского района в численности населения Томского района</w:t>
            </w:r>
          </w:p>
        </w:tc>
        <w:tc>
          <w:tcPr>
            <w:tcW w:w="1016" w:type="dxa"/>
            <w:vMerge w:val="restart"/>
            <w:shd w:val="clear" w:color="auto" w:fill="auto"/>
            <w:vAlign w:val="center"/>
            <w:hideMark/>
          </w:tcPr>
          <w:p w14:paraId="518A3097" w14:textId="77777777" w:rsidR="00D165A4" w:rsidRPr="00D165A4" w:rsidRDefault="00D165A4" w:rsidP="009E2838">
            <w:pPr>
              <w:pStyle w:val="a8"/>
              <w:jc w:val="left"/>
            </w:pPr>
            <w:r w:rsidRPr="00D165A4">
              <w:t>%</w:t>
            </w:r>
          </w:p>
        </w:tc>
        <w:tc>
          <w:tcPr>
            <w:tcW w:w="1487" w:type="dxa"/>
            <w:vMerge w:val="restart"/>
            <w:shd w:val="clear" w:color="auto" w:fill="auto"/>
            <w:vAlign w:val="center"/>
            <w:hideMark/>
          </w:tcPr>
          <w:p w14:paraId="3D76E0BB" w14:textId="77777777" w:rsidR="00D165A4" w:rsidRPr="00D165A4" w:rsidRDefault="00D165A4" w:rsidP="009E2838">
            <w:pPr>
              <w:pStyle w:val="a8"/>
              <w:jc w:val="left"/>
            </w:pPr>
            <w:r w:rsidRPr="00D165A4">
              <w:t>год</w:t>
            </w:r>
          </w:p>
        </w:tc>
        <w:tc>
          <w:tcPr>
            <w:tcW w:w="1510" w:type="dxa"/>
            <w:vMerge w:val="restart"/>
            <w:shd w:val="clear" w:color="auto" w:fill="auto"/>
            <w:vAlign w:val="center"/>
            <w:hideMark/>
          </w:tcPr>
          <w:p w14:paraId="1498318A" w14:textId="77777777" w:rsidR="00D165A4" w:rsidRPr="00D165A4" w:rsidRDefault="00D165A4" w:rsidP="009E2838">
            <w:pPr>
              <w:pStyle w:val="a8"/>
              <w:jc w:val="left"/>
            </w:pPr>
            <w:r w:rsidRPr="00D165A4">
              <w:t>За отчетный период</w:t>
            </w:r>
          </w:p>
        </w:tc>
        <w:tc>
          <w:tcPr>
            <w:tcW w:w="3036" w:type="dxa"/>
            <w:gridSpan w:val="2"/>
            <w:shd w:val="clear" w:color="auto" w:fill="auto"/>
            <w:vAlign w:val="center"/>
            <w:hideMark/>
          </w:tcPr>
          <w:p w14:paraId="2DB1392D" w14:textId="77777777" w:rsidR="00D165A4" w:rsidRPr="00D165A4" w:rsidRDefault="00D165A4" w:rsidP="009E2838">
            <w:pPr>
              <w:pStyle w:val="a8"/>
              <w:jc w:val="left"/>
              <w:rPr>
                <w:sz w:val="21"/>
                <w:szCs w:val="21"/>
              </w:rPr>
            </w:pPr>
            <w:r w:rsidRPr="00D165A4">
              <w:rPr>
                <w:sz w:val="21"/>
                <w:szCs w:val="21"/>
              </w:rPr>
              <w:t>U = (n + N) / H;</w:t>
            </w:r>
          </w:p>
        </w:tc>
        <w:tc>
          <w:tcPr>
            <w:tcW w:w="1517" w:type="dxa"/>
            <w:vMerge w:val="restart"/>
            <w:shd w:val="clear" w:color="auto" w:fill="auto"/>
            <w:vAlign w:val="center"/>
            <w:hideMark/>
          </w:tcPr>
          <w:p w14:paraId="02EB361D" w14:textId="77777777" w:rsidR="00D165A4" w:rsidRPr="00D165A4" w:rsidRDefault="00D165A4" w:rsidP="009E2838">
            <w:pPr>
              <w:pStyle w:val="a8"/>
              <w:jc w:val="left"/>
            </w:pPr>
            <w:r w:rsidRPr="00D165A4">
              <w:t>Ведомственная статистика</w:t>
            </w:r>
          </w:p>
        </w:tc>
        <w:tc>
          <w:tcPr>
            <w:tcW w:w="2672" w:type="dxa"/>
            <w:shd w:val="clear" w:color="auto" w:fill="auto"/>
            <w:vAlign w:val="center"/>
            <w:hideMark/>
          </w:tcPr>
          <w:p w14:paraId="1487A3F2" w14:textId="77777777" w:rsidR="00D165A4" w:rsidRPr="00D165A4" w:rsidRDefault="00D165A4" w:rsidP="009E2838">
            <w:pPr>
              <w:pStyle w:val="a8"/>
              <w:jc w:val="left"/>
            </w:pPr>
            <w:r w:rsidRPr="00D165A4">
              <w:t>Управление по социальной политике Администрации Томского района,</w:t>
            </w:r>
          </w:p>
        </w:tc>
      </w:tr>
      <w:tr w:rsidR="00D165A4" w:rsidRPr="00D165A4" w14:paraId="3DFF8C69" w14:textId="77777777" w:rsidTr="00D165A4">
        <w:trPr>
          <w:trHeight w:val="1305"/>
        </w:trPr>
        <w:tc>
          <w:tcPr>
            <w:tcW w:w="1600" w:type="dxa"/>
            <w:gridSpan w:val="2"/>
            <w:vMerge/>
            <w:vAlign w:val="center"/>
            <w:hideMark/>
          </w:tcPr>
          <w:p w14:paraId="1FD2D617" w14:textId="77777777" w:rsidR="00D165A4" w:rsidRPr="00D165A4" w:rsidRDefault="00D165A4" w:rsidP="009E2838">
            <w:pPr>
              <w:pStyle w:val="a8"/>
              <w:jc w:val="left"/>
            </w:pPr>
          </w:p>
        </w:tc>
        <w:tc>
          <w:tcPr>
            <w:tcW w:w="2222" w:type="dxa"/>
            <w:gridSpan w:val="2"/>
            <w:vMerge/>
            <w:vAlign w:val="center"/>
            <w:hideMark/>
          </w:tcPr>
          <w:p w14:paraId="766BFD87" w14:textId="77777777" w:rsidR="00D165A4" w:rsidRPr="00D165A4" w:rsidRDefault="00D165A4" w:rsidP="009E2838">
            <w:pPr>
              <w:pStyle w:val="a8"/>
              <w:jc w:val="left"/>
            </w:pPr>
          </w:p>
        </w:tc>
        <w:tc>
          <w:tcPr>
            <w:tcW w:w="1016" w:type="dxa"/>
            <w:vMerge/>
            <w:vAlign w:val="center"/>
            <w:hideMark/>
          </w:tcPr>
          <w:p w14:paraId="27EA27B2" w14:textId="77777777" w:rsidR="00D165A4" w:rsidRPr="00D165A4" w:rsidRDefault="00D165A4" w:rsidP="009E2838">
            <w:pPr>
              <w:pStyle w:val="a8"/>
              <w:jc w:val="left"/>
            </w:pPr>
          </w:p>
        </w:tc>
        <w:tc>
          <w:tcPr>
            <w:tcW w:w="1487" w:type="dxa"/>
            <w:vMerge/>
            <w:vAlign w:val="center"/>
            <w:hideMark/>
          </w:tcPr>
          <w:p w14:paraId="5D0190AF" w14:textId="77777777" w:rsidR="00D165A4" w:rsidRPr="00D165A4" w:rsidRDefault="00D165A4" w:rsidP="009E2838">
            <w:pPr>
              <w:pStyle w:val="a8"/>
              <w:jc w:val="left"/>
            </w:pPr>
          </w:p>
        </w:tc>
        <w:tc>
          <w:tcPr>
            <w:tcW w:w="1510" w:type="dxa"/>
            <w:vMerge/>
            <w:vAlign w:val="center"/>
            <w:hideMark/>
          </w:tcPr>
          <w:p w14:paraId="20186C2F" w14:textId="77777777" w:rsidR="00D165A4" w:rsidRPr="00D165A4" w:rsidRDefault="00D165A4" w:rsidP="009E2838">
            <w:pPr>
              <w:pStyle w:val="a8"/>
              <w:jc w:val="left"/>
            </w:pPr>
          </w:p>
        </w:tc>
        <w:tc>
          <w:tcPr>
            <w:tcW w:w="3036" w:type="dxa"/>
            <w:gridSpan w:val="2"/>
            <w:shd w:val="clear" w:color="auto" w:fill="auto"/>
            <w:vAlign w:val="center"/>
            <w:hideMark/>
          </w:tcPr>
          <w:p w14:paraId="63FAFC0C" w14:textId="77777777" w:rsidR="00D165A4" w:rsidRPr="00D165A4" w:rsidRDefault="00D165A4" w:rsidP="009E2838">
            <w:pPr>
              <w:pStyle w:val="a8"/>
              <w:jc w:val="left"/>
              <w:rPr>
                <w:sz w:val="21"/>
                <w:szCs w:val="21"/>
              </w:rPr>
            </w:pPr>
            <w:r w:rsidRPr="00D165A4">
              <w:rPr>
                <w:sz w:val="21"/>
                <w:szCs w:val="21"/>
              </w:rPr>
              <w:t>U - удельный вес участвующих в культурной жизни Томского района в численности населения Томского района;</w:t>
            </w:r>
          </w:p>
        </w:tc>
        <w:tc>
          <w:tcPr>
            <w:tcW w:w="1517" w:type="dxa"/>
            <w:vMerge/>
            <w:vAlign w:val="center"/>
            <w:hideMark/>
          </w:tcPr>
          <w:p w14:paraId="2EA4424F" w14:textId="77777777" w:rsidR="00D165A4" w:rsidRPr="00D165A4" w:rsidRDefault="00D165A4" w:rsidP="009E2838">
            <w:pPr>
              <w:pStyle w:val="a8"/>
              <w:jc w:val="left"/>
            </w:pPr>
          </w:p>
        </w:tc>
        <w:tc>
          <w:tcPr>
            <w:tcW w:w="2672" w:type="dxa"/>
            <w:shd w:val="clear" w:color="auto" w:fill="auto"/>
            <w:vAlign w:val="center"/>
            <w:hideMark/>
          </w:tcPr>
          <w:p w14:paraId="6E90A464" w14:textId="77777777" w:rsidR="00D165A4" w:rsidRPr="00D165A4" w:rsidRDefault="00D165A4" w:rsidP="009E2838">
            <w:pPr>
              <w:pStyle w:val="a8"/>
              <w:jc w:val="left"/>
            </w:pPr>
            <w:r w:rsidRPr="00D165A4">
              <w:t>Управление по культуре, спорту, молодёжной политике и туризму Администрации Томского района</w:t>
            </w:r>
          </w:p>
        </w:tc>
      </w:tr>
      <w:tr w:rsidR="00D165A4" w:rsidRPr="00D165A4" w14:paraId="305ED336" w14:textId="77777777" w:rsidTr="00D165A4">
        <w:trPr>
          <w:trHeight w:val="540"/>
        </w:trPr>
        <w:tc>
          <w:tcPr>
            <w:tcW w:w="1600" w:type="dxa"/>
            <w:gridSpan w:val="2"/>
            <w:vMerge/>
            <w:vAlign w:val="center"/>
            <w:hideMark/>
          </w:tcPr>
          <w:p w14:paraId="0FBA6A32" w14:textId="77777777" w:rsidR="00D165A4" w:rsidRPr="00D165A4" w:rsidRDefault="00D165A4" w:rsidP="009E2838">
            <w:pPr>
              <w:pStyle w:val="a8"/>
              <w:jc w:val="left"/>
            </w:pPr>
          </w:p>
        </w:tc>
        <w:tc>
          <w:tcPr>
            <w:tcW w:w="2222" w:type="dxa"/>
            <w:gridSpan w:val="2"/>
            <w:vMerge/>
            <w:vAlign w:val="center"/>
            <w:hideMark/>
          </w:tcPr>
          <w:p w14:paraId="7D88AFAA" w14:textId="77777777" w:rsidR="00D165A4" w:rsidRPr="00D165A4" w:rsidRDefault="00D165A4" w:rsidP="009E2838">
            <w:pPr>
              <w:pStyle w:val="a8"/>
              <w:jc w:val="left"/>
            </w:pPr>
          </w:p>
        </w:tc>
        <w:tc>
          <w:tcPr>
            <w:tcW w:w="1016" w:type="dxa"/>
            <w:vMerge/>
            <w:vAlign w:val="center"/>
            <w:hideMark/>
          </w:tcPr>
          <w:p w14:paraId="7FC8131A" w14:textId="77777777" w:rsidR="00D165A4" w:rsidRPr="00D165A4" w:rsidRDefault="00D165A4" w:rsidP="009E2838">
            <w:pPr>
              <w:pStyle w:val="a8"/>
              <w:jc w:val="left"/>
            </w:pPr>
          </w:p>
        </w:tc>
        <w:tc>
          <w:tcPr>
            <w:tcW w:w="1487" w:type="dxa"/>
            <w:vMerge/>
            <w:vAlign w:val="center"/>
            <w:hideMark/>
          </w:tcPr>
          <w:p w14:paraId="3991C083" w14:textId="77777777" w:rsidR="00D165A4" w:rsidRPr="00D165A4" w:rsidRDefault="00D165A4" w:rsidP="009E2838">
            <w:pPr>
              <w:pStyle w:val="a8"/>
              <w:jc w:val="left"/>
            </w:pPr>
          </w:p>
        </w:tc>
        <w:tc>
          <w:tcPr>
            <w:tcW w:w="1510" w:type="dxa"/>
            <w:vMerge/>
            <w:vAlign w:val="center"/>
            <w:hideMark/>
          </w:tcPr>
          <w:p w14:paraId="27932301" w14:textId="77777777" w:rsidR="00D165A4" w:rsidRPr="00D165A4" w:rsidRDefault="00D165A4" w:rsidP="009E2838">
            <w:pPr>
              <w:pStyle w:val="a8"/>
              <w:jc w:val="left"/>
            </w:pPr>
          </w:p>
        </w:tc>
        <w:tc>
          <w:tcPr>
            <w:tcW w:w="3036" w:type="dxa"/>
            <w:gridSpan w:val="2"/>
            <w:shd w:val="clear" w:color="auto" w:fill="auto"/>
            <w:vAlign w:val="center"/>
            <w:hideMark/>
          </w:tcPr>
          <w:p w14:paraId="52B2A6CB" w14:textId="77777777" w:rsidR="00D165A4" w:rsidRPr="00D165A4" w:rsidRDefault="00D165A4" w:rsidP="009E2838">
            <w:pPr>
              <w:pStyle w:val="a8"/>
              <w:jc w:val="left"/>
              <w:rPr>
                <w:sz w:val="21"/>
                <w:szCs w:val="21"/>
              </w:rPr>
            </w:pPr>
            <w:r w:rsidRPr="00D165A4">
              <w:rPr>
                <w:sz w:val="21"/>
                <w:szCs w:val="21"/>
              </w:rPr>
              <w:t>n - число участников мероприятий;</w:t>
            </w:r>
          </w:p>
        </w:tc>
        <w:tc>
          <w:tcPr>
            <w:tcW w:w="1517" w:type="dxa"/>
            <w:vMerge/>
            <w:vAlign w:val="center"/>
            <w:hideMark/>
          </w:tcPr>
          <w:p w14:paraId="2AB593E3" w14:textId="77777777" w:rsidR="00D165A4" w:rsidRPr="00D165A4" w:rsidRDefault="00D165A4" w:rsidP="009E2838">
            <w:pPr>
              <w:pStyle w:val="a8"/>
              <w:jc w:val="left"/>
            </w:pPr>
          </w:p>
        </w:tc>
        <w:tc>
          <w:tcPr>
            <w:tcW w:w="2672" w:type="dxa"/>
            <w:shd w:val="clear" w:color="auto" w:fill="auto"/>
            <w:vAlign w:val="center"/>
            <w:hideMark/>
          </w:tcPr>
          <w:p w14:paraId="12F732A6" w14:textId="77777777" w:rsidR="00D165A4" w:rsidRPr="00D165A4" w:rsidRDefault="00D165A4" w:rsidP="009E2838">
            <w:pPr>
              <w:pStyle w:val="a8"/>
              <w:jc w:val="left"/>
            </w:pPr>
            <w:r w:rsidRPr="00D165A4">
              <w:t> </w:t>
            </w:r>
          </w:p>
        </w:tc>
      </w:tr>
      <w:tr w:rsidR="00D165A4" w:rsidRPr="00D165A4" w14:paraId="1B17FE63" w14:textId="77777777" w:rsidTr="00D165A4">
        <w:trPr>
          <w:trHeight w:val="540"/>
        </w:trPr>
        <w:tc>
          <w:tcPr>
            <w:tcW w:w="1600" w:type="dxa"/>
            <w:gridSpan w:val="2"/>
            <w:vMerge/>
            <w:vAlign w:val="center"/>
            <w:hideMark/>
          </w:tcPr>
          <w:p w14:paraId="40D98E57" w14:textId="77777777" w:rsidR="00D165A4" w:rsidRPr="00D165A4" w:rsidRDefault="00D165A4" w:rsidP="009E2838">
            <w:pPr>
              <w:pStyle w:val="a8"/>
              <w:jc w:val="left"/>
            </w:pPr>
          </w:p>
        </w:tc>
        <w:tc>
          <w:tcPr>
            <w:tcW w:w="2222" w:type="dxa"/>
            <w:gridSpan w:val="2"/>
            <w:vMerge/>
            <w:vAlign w:val="center"/>
            <w:hideMark/>
          </w:tcPr>
          <w:p w14:paraId="753683A2" w14:textId="77777777" w:rsidR="00D165A4" w:rsidRPr="00D165A4" w:rsidRDefault="00D165A4" w:rsidP="009E2838">
            <w:pPr>
              <w:pStyle w:val="a8"/>
              <w:jc w:val="left"/>
            </w:pPr>
          </w:p>
        </w:tc>
        <w:tc>
          <w:tcPr>
            <w:tcW w:w="1016" w:type="dxa"/>
            <w:vMerge/>
            <w:vAlign w:val="center"/>
            <w:hideMark/>
          </w:tcPr>
          <w:p w14:paraId="4764CA7F" w14:textId="77777777" w:rsidR="00D165A4" w:rsidRPr="00D165A4" w:rsidRDefault="00D165A4" w:rsidP="009E2838">
            <w:pPr>
              <w:pStyle w:val="a8"/>
              <w:jc w:val="left"/>
            </w:pPr>
          </w:p>
        </w:tc>
        <w:tc>
          <w:tcPr>
            <w:tcW w:w="1487" w:type="dxa"/>
            <w:vMerge/>
            <w:vAlign w:val="center"/>
            <w:hideMark/>
          </w:tcPr>
          <w:p w14:paraId="00B952AA" w14:textId="77777777" w:rsidR="00D165A4" w:rsidRPr="00D165A4" w:rsidRDefault="00D165A4" w:rsidP="009E2838">
            <w:pPr>
              <w:pStyle w:val="a8"/>
              <w:jc w:val="left"/>
            </w:pPr>
          </w:p>
        </w:tc>
        <w:tc>
          <w:tcPr>
            <w:tcW w:w="1510" w:type="dxa"/>
            <w:vMerge/>
            <w:vAlign w:val="center"/>
            <w:hideMark/>
          </w:tcPr>
          <w:p w14:paraId="60A50625" w14:textId="77777777" w:rsidR="00D165A4" w:rsidRPr="00D165A4" w:rsidRDefault="00D165A4" w:rsidP="009E2838">
            <w:pPr>
              <w:pStyle w:val="a8"/>
              <w:jc w:val="left"/>
            </w:pPr>
          </w:p>
        </w:tc>
        <w:tc>
          <w:tcPr>
            <w:tcW w:w="3036" w:type="dxa"/>
            <w:gridSpan w:val="2"/>
            <w:shd w:val="clear" w:color="auto" w:fill="auto"/>
            <w:vAlign w:val="center"/>
            <w:hideMark/>
          </w:tcPr>
          <w:p w14:paraId="35E990BC" w14:textId="77777777" w:rsidR="00D165A4" w:rsidRPr="00D165A4" w:rsidRDefault="00D165A4" w:rsidP="009E2838">
            <w:pPr>
              <w:pStyle w:val="a8"/>
              <w:jc w:val="left"/>
              <w:rPr>
                <w:sz w:val="21"/>
                <w:szCs w:val="21"/>
              </w:rPr>
            </w:pPr>
            <w:r w:rsidRPr="00D165A4">
              <w:rPr>
                <w:sz w:val="21"/>
                <w:szCs w:val="21"/>
              </w:rPr>
              <w:t>N - число участников клубных формирований;</w:t>
            </w:r>
          </w:p>
        </w:tc>
        <w:tc>
          <w:tcPr>
            <w:tcW w:w="1517" w:type="dxa"/>
            <w:vMerge/>
            <w:vAlign w:val="center"/>
            <w:hideMark/>
          </w:tcPr>
          <w:p w14:paraId="5C6252B0" w14:textId="77777777" w:rsidR="00D165A4" w:rsidRPr="00D165A4" w:rsidRDefault="00D165A4" w:rsidP="009E2838">
            <w:pPr>
              <w:pStyle w:val="a8"/>
              <w:jc w:val="left"/>
            </w:pPr>
          </w:p>
        </w:tc>
        <w:tc>
          <w:tcPr>
            <w:tcW w:w="2672" w:type="dxa"/>
            <w:shd w:val="clear" w:color="auto" w:fill="auto"/>
            <w:vAlign w:val="center"/>
            <w:hideMark/>
          </w:tcPr>
          <w:p w14:paraId="430B1456" w14:textId="77777777" w:rsidR="00D165A4" w:rsidRPr="00D165A4" w:rsidRDefault="00D165A4" w:rsidP="009E2838">
            <w:pPr>
              <w:pStyle w:val="a8"/>
              <w:jc w:val="left"/>
              <w:rPr>
                <w:rFonts w:cs="Calibri"/>
              </w:rPr>
            </w:pPr>
            <w:r w:rsidRPr="00D165A4">
              <w:rPr>
                <w:rFonts w:cs="Calibri"/>
              </w:rPr>
              <w:t> </w:t>
            </w:r>
          </w:p>
        </w:tc>
      </w:tr>
      <w:tr w:rsidR="00D165A4" w:rsidRPr="00D165A4" w14:paraId="0F81DA98" w14:textId="77777777" w:rsidTr="00D165A4">
        <w:trPr>
          <w:trHeight w:val="300"/>
        </w:trPr>
        <w:tc>
          <w:tcPr>
            <w:tcW w:w="1600" w:type="dxa"/>
            <w:gridSpan w:val="2"/>
            <w:vMerge/>
            <w:vAlign w:val="center"/>
            <w:hideMark/>
          </w:tcPr>
          <w:p w14:paraId="0286D8F6" w14:textId="77777777" w:rsidR="00D165A4" w:rsidRPr="00D165A4" w:rsidRDefault="00D165A4" w:rsidP="009E2838">
            <w:pPr>
              <w:pStyle w:val="a8"/>
              <w:jc w:val="left"/>
            </w:pPr>
          </w:p>
        </w:tc>
        <w:tc>
          <w:tcPr>
            <w:tcW w:w="2222" w:type="dxa"/>
            <w:gridSpan w:val="2"/>
            <w:vMerge/>
            <w:vAlign w:val="center"/>
            <w:hideMark/>
          </w:tcPr>
          <w:p w14:paraId="0A3E034D" w14:textId="77777777" w:rsidR="00D165A4" w:rsidRPr="00D165A4" w:rsidRDefault="00D165A4" w:rsidP="009E2838">
            <w:pPr>
              <w:pStyle w:val="a8"/>
              <w:jc w:val="left"/>
            </w:pPr>
          </w:p>
        </w:tc>
        <w:tc>
          <w:tcPr>
            <w:tcW w:w="1016" w:type="dxa"/>
            <w:vMerge/>
            <w:vAlign w:val="center"/>
            <w:hideMark/>
          </w:tcPr>
          <w:p w14:paraId="081161B7" w14:textId="77777777" w:rsidR="00D165A4" w:rsidRPr="00D165A4" w:rsidRDefault="00D165A4" w:rsidP="009E2838">
            <w:pPr>
              <w:pStyle w:val="a8"/>
              <w:jc w:val="left"/>
            </w:pPr>
          </w:p>
        </w:tc>
        <w:tc>
          <w:tcPr>
            <w:tcW w:w="1487" w:type="dxa"/>
            <w:vMerge/>
            <w:vAlign w:val="center"/>
            <w:hideMark/>
          </w:tcPr>
          <w:p w14:paraId="1DDE718E" w14:textId="77777777" w:rsidR="00D165A4" w:rsidRPr="00D165A4" w:rsidRDefault="00D165A4" w:rsidP="009E2838">
            <w:pPr>
              <w:pStyle w:val="a8"/>
              <w:jc w:val="left"/>
            </w:pPr>
          </w:p>
        </w:tc>
        <w:tc>
          <w:tcPr>
            <w:tcW w:w="1510" w:type="dxa"/>
            <w:vMerge/>
            <w:vAlign w:val="center"/>
            <w:hideMark/>
          </w:tcPr>
          <w:p w14:paraId="79B71520" w14:textId="77777777" w:rsidR="00D165A4" w:rsidRPr="00D165A4" w:rsidRDefault="00D165A4" w:rsidP="009E2838">
            <w:pPr>
              <w:pStyle w:val="a8"/>
              <w:jc w:val="left"/>
            </w:pPr>
          </w:p>
        </w:tc>
        <w:tc>
          <w:tcPr>
            <w:tcW w:w="3036" w:type="dxa"/>
            <w:gridSpan w:val="2"/>
            <w:shd w:val="clear" w:color="auto" w:fill="auto"/>
            <w:vAlign w:val="center"/>
            <w:hideMark/>
          </w:tcPr>
          <w:p w14:paraId="7FB25CF0" w14:textId="77777777" w:rsidR="00D165A4" w:rsidRPr="00D165A4" w:rsidRDefault="00D165A4" w:rsidP="009E2838">
            <w:pPr>
              <w:pStyle w:val="a8"/>
              <w:jc w:val="left"/>
              <w:rPr>
                <w:sz w:val="21"/>
                <w:szCs w:val="21"/>
              </w:rPr>
            </w:pPr>
            <w:r w:rsidRPr="00D165A4">
              <w:rPr>
                <w:sz w:val="21"/>
                <w:szCs w:val="21"/>
              </w:rPr>
              <w:t>U – уд. вес;</w:t>
            </w:r>
          </w:p>
        </w:tc>
        <w:tc>
          <w:tcPr>
            <w:tcW w:w="1517" w:type="dxa"/>
            <w:vMerge/>
            <w:vAlign w:val="center"/>
            <w:hideMark/>
          </w:tcPr>
          <w:p w14:paraId="78A46E2D" w14:textId="77777777" w:rsidR="00D165A4" w:rsidRPr="00D165A4" w:rsidRDefault="00D165A4" w:rsidP="009E2838">
            <w:pPr>
              <w:pStyle w:val="a8"/>
              <w:jc w:val="left"/>
            </w:pPr>
          </w:p>
        </w:tc>
        <w:tc>
          <w:tcPr>
            <w:tcW w:w="2672" w:type="dxa"/>
            <w:shd w:val="clear" w:color="auto" w:fill="auto"/>
            <w:vAlign w:val="center"/>
            <w:hideMark/>
          </w:tcPr>
          <w:p w14:paraId="5723B273" w14:textId="77777777" w:rsidR="00D165A4" w:rsidRPr="00D165A4" w:rsidRDefault="00D165A4" w:rsidP="009E2838">
            <w:pPr>
              <w:pStyle w:val="a8"/>
              <w:jc w:val="left"/>
              <w:rPr>
                <w:rFonts w:cs="Calibri"/>
              </w:rPr>
            </w:pPr>
            <w:r w:rsidRPr="00D165A4">
              <w:rPr>
                <w:rFonts w:cs="Calibri"/>
              </w:rPr>
              <w:t> </w:t>
            </w:r>
          </w:p>
        </w:tc>
      </w:tr>
      <w:tr w:rsidR="00D165A4" w:rsidRPr="00D165A4" w14:paraId="5E411757" w14:textId="77777777" w:rsidTr="00D165A4">
        <w:trPr>
          <w:trHeight w:val="540"/>
        </w:trPr>
        <w:tc>
          <w:tcPr>
            <w:tcW w:w="1600" w:type="dxa"/>
            <w:gridSpan w:val="2"/>
            <w:vMerge/>
            <w:vAlign w:val="center"/>
            <w:hideMark/>
          </w:tcPr>
          <w:p w14:paraId="03ABB384" w14:textId="77777777" w:rsidR="00D165A4" w:rsidRPr="00D165A4" w:rsidRDefault="00D165A4" w:rsidP="009E2838">
            <w:pPr>
              <w:pStyle w:val="a8"/>
              <w:jc w:val="left"/>
            </w:pPr>
          </w:p>
        </w:tc>
        <w:tc>
          <w:tcPr>
            <w:tcW w:w="2222" w:type="dxa"/>
            <w:gridSpan w:val="2"/>
            <w:vMerge/>
            <w:vAlign w:val="center"/>
            <w:hideMark/>
          </w:tcPr>
          <w:p w14:paraId="6D128E91" w14:textId="77777777" w:rsidR="00D165A4" w:rsidRPr="00D165A4" w:rsidRDefault="00D165A4" w:rsidP="009E2838">
            <w:pPr>
              <w:pStyle w:val="a8"/>
              <w:jc w:val="left"/>
            </w:pPr>
          </w:p>
        </w:tc>
        <w:tc>
          <w:tcPr>
            <w:tcW w:w="1016" w:type="dxa"/>
            <w:vMerge/>
            <w:vAlign w:val="center"/>
            <w:hideMark/>
          </w:tcPr>
          <w:p w14:paraId="7BF432AE" w14:textId="77777777" w:rsidR="00D165A4" w:rsidRPr="00D165A4" w:rsidRDefault="00D165A4" w:rsidP="009E2838">
            <w:pPr>
              <w:pStyle w:val="a8"/>
              <w:jc w:val="left"/>
            </w:pPr>
          </w:p>
        </w:tc>
        <w:tc>
          <w:tcPr>
            <w:tcW w:w="1487" w:type="dxa"/>
            <w:vMerge/>
            <w:vAlign w:val="center"/>
            <w:hideMark/>
          </w:tcPr>
          <w:p w14:paraId="62492D87" w14:textId="77777777" w:rsidR="00D165A4" w:rsidRPr="00D165A4" w:rsidRDefault="00D165A4" w:rsidP="009E2838">
            <w:pPr>
              <w:pStyle w:val="a8"/>
              <w:jc w:val="left"/>
            </w:pPr>
          </w:p>
        </w:tc>
        <w:tc>
          <w:tcPr>
            <w:tcW w:w="1510" w:type="dxa"/>
            <w:vMerge/>
            <w:vAlign w:val="center"/>
            <w:hideMark/>
          </w:tcPr>
          <w:p w14:paraId="2C6478AC" w14:textId="77777777" w:rsidR="00D165A4" w:rsidRPr="00D165A4" w:rsidRDefault="00D165A4" w:rsidP="009E2838">
            <w:pPr>
              <w:pStyle w:val="a8"/>
              <w:jc w:val="left"/>
            </w:pPr>
          </w:p>
        </w:tc>
        <w:tc>
          <w:tcPr>
            <w:tcW w:w="3036" w:type="dxa"/>
            <w:gridSpan w:val="2"/>
            <w:shd w:val="clear" w:color="auto" w:fill="auto"/>
            <w:vAlign w:val="center"/>
            <w:hideMark/>
          </w:tcPr>
          <w:p w14:paraId="25763627" w14:textId="77777777" w:rsidR="00D165A4" w:rsidRPr="00D165A4" w:rsidRDefault="00D165A4" w:rsidP="009E2838">
            <w:pPr>
              <w:pStyle w:val="a8"/>
              <w:jc w:val="left"/>
              <w:rPr>
                <w:sz w:val="21"/>
                <w:szCs w:val="21"/>
              </w:rPr>
            </w:pPr>
            <w:r w:rsidRPr="00D165A4">
              <w:rPr>
                <w:sz w:val="21"/>
                <w:szCs w:val="21"/>
              </w:rPr>
              <w:t>Н - число жителей Томского района</w:t>
            </w:r>
          </w:p>
        </w:tc>
        <w:tc>
          <w:tcPr>
            <w:tcW w:w="1517" w:type="dxa"/>
            <w:vMerge/>
            <w:vAlign w:val="center"/>
            <w:hideMark/>
          </w:tcPr>
          <w:p w14:paraId="43083D93" w14:textId="77777777" w:rsidR="00D165A4" w:rsidRPr="00D165A4" w:rsidRDefault="00D165A4" w:rsidP="009E2838">
            <w:pPr>
              <w:pStyle w:val="a8"/>
              <w:jc w:val="left"/>
            </w:pPr>
          </w:p>
        </w:tc>
        <w:tc>
          <w:tcPr>
            <w:tcW w:w="2672" w:type="dxa"/>
            <w:shd w:val="clear" w:color="auto" w:fill="auto"/>
            <w:vAlign w:val="center"/>
            <w:hideMark/>
          </w:tcPr>
          <w:p w14:paraId="2E2F0E37" w14:textId="77777777" w:rsidR="00D165A4" w:rsidRPr="00D165A4" w:rsidRDefault="00D165A4" w:rsidP="009E2838">
            <w:pPr>
              <w:pStyle w:val="a8"/>
              <w:jc w:val="left"/>
              <w:rPr>
                <w:rFonts w:cs="Calibri"/>
              </w:rPr>
            </w:pPr>
            <w:r w:rsidRPr="00D165A4">
              <w:rPr>
                <w:rFonts w:cs="Calibri"/>
              </w:rPr>
              <w:t> </w:t>
            </w:r>
          </w:p>
        </w:tc>
      </w:tr>
      <w:tr w:rsidR="00D165A4" w:rsidRPr="00D165A4" w14:paraId="04FF7990" w14:textId="77777777" w:rsidTr="00D165A4">
        <w:trPr>
          <w:trHeight w:val="315"/>
        </w:trPr>
        <w:tc>
          <w:tcPr>
            <w:tcW w:w="15060" w:type="dxa"/>
            <w:gridSpan w:val="11"/>
            <w:shd w:val="clear" w:color="auto" w:fill="auto"/>
            <w:vAlign w:val="center"/>
            <w:hideMark/>
          </w:tcPr>
          <w:p w14:paraId="022949C3" w14:textId="77777777" w:rsidR="00D165A4" w:rsidRPr="00D165A4" w:rsidRDefault="00D165A4" w:rsidP="009E2838">
            <w:pPr>
              <w:pStyle w:val="a8"/>
              <w:jc w:val="left"/>
            </w:pPr>
            <w:r w:rsidRPr="00D165A4">
              <w:t>Показатели задачи 2. Повышение уровня физической подготовленности жителей Томского района</w:t>
            </w:r>
          </w:p>
        </w:tc>
      </w:tr>
      <w:tr w:rsidR="00D165A4" w:rsidRPr="00D165A4" w14:paraId="365C8F72" w14:textId="77777777" w:rsidTr="00D165A4">
        <w:trPr>
          <w:trHeight w:val="960"/>
        </w:trPr>
        <w:tc>
          <w:tcPr>
            <w:tcW w:w="1600" w:type="dxa"/>
            <w:gridSpan w:val="2"/>
            <w:vMerge w:val="restart"/>
            <w:shd w:val="clear" w:color="auto" w:fill="auto"/>
            <w:vAlign w:val="center"/>
            <w:hideMark/>
          </w:tcPr>
          <w:p w14:paraId="57E733DF" w14:textId="77777777" w:rsidR="00D165A4" w:rsidRPr="00D165A4" w:rsidRDefault="00D165A4" w:rsidP="009E2838">
            <w:pPr>
              <w:pStyle w:val="a8"/>
              <w:jc w:val="left"/>
            </w:pPr>
            <w:r w:rsidRPr="00D165A4">
              <w:t>1</w:t>
            </w:r>
          </w:p>
        </w:tc>
        <w:tc>
          <w:tcPr>
            <w:tcW w:w="2222" w:type="dxa"/>
            <w:gridSpan w:val="2"/>
            <w:vMerge w:val="restart"/>
            <w:shd w:val="clear" w:color="auto" w:fill="auto"/>
            <w:vAlign w:val="center"/>
            <w:hideMark/>
          </w:tcPr>
          <w:p w14:paraId="5BBDE970" w14:textId="77777777" w:rsidR="00D165A4" w:rsidRPr="00D165A4" w:rsidRDefault="00D165A4" w:rsidP="009E2838">
            <w:pPr>
              <w:pStyle w:val="a8"/>
              <w:jc w:val="left"/>
            </w:pPr>
            <w:r w:rsidRPr="00D165A4">
              <w:t>Доля занимающихся физической культурой в численности населения Томского района от 3 до 79 лет</w:t>
            </w:r>
          </w:p>
        </w:tc>
        <w:tc>
          <w:tcPr>
            <w:tcW w:w="1016" w:type="dxa"/>
            <w:vMerge w:val="restart"/>
            <w:shd w:val="clear" w:color="auto" w:fill="auto"/>
            <w:vAlign w:val="center"/>
            <w:hideMark/>
          </w:tcPr>
          <w:p w14:paraId="1FB14CC6" w14:textId="77777777" w:rsidR="00D165A4" w:rsidRPr="00D165A4" w:rsidRDefault="00D165A4" w:rsidP="009E2838">
            <w:pPr>
              <w:pStyle w:val="a8"/>
              <w:jc w:val="left"/>
            </w:pPr>
            <w:r w:rsidRPr="00D165A4">
              <w:t>%</w:t>
            </w:r>
          </w:p>
        </w:tc>
        <w:tc>
          <w:tcPr>
            <w:tcW w:w="1487" w:type="dxa"/>
            <w:vMerge w:val="restart"/>
            <w:shd w:val="clear" w:color="auto" w:fill="auto"/>
            <w:vAlign w:val="center"/>
            <w:hideMark/>
          </w:tcPr>
          <w:p w14:paraId="6FDB0EA9" w14:textId="77777777" w:rsidR="00D165A4" w:rsidRPr="00D165A4" w:rsidRDefault="00D165A4" w:rsidP="009E2838">
            <w:pPr>
              <w:pStyle w:val="a8"/>
              <w:jc w:val="left"/>
            </w:pPr>
            <w:r w:rsidRPr="00D165A4">
              <w:t>год</w:t>
            </w:r>
          </w:p>
        </w:tc>
        <w:tc>
          <w:tcPr>
            <w:tcW w:w="1510" w:type="dxa"/>
            <w:vMerge w:val="restart"/>
            <w:shd w:val="clear" w:color="auto" w:fill="auto"/>
            <w:vAlign w:val="center"/>
            <w:hideMark/>
          </w:tcPr>
          <w:p w14:paraId="41CE5537" w14:textId="77777777" w:rsidR="00D165A4" w:rsidRPr="00D165A4" w:rsidRDefault="00D165A4" w:rsidP="009E2838">
            <w:pPr>
              <w:pStyle w:val="a8"/>
              <w:jc w:val="left"/>
            </w:pPr>
            <w:r w:rsidRPr="00D165A4">
              <w:t>За отчетный период</w:t>
            </w:r>
          </w:p>
        </w:tc>
        <w:tc>
          <w:tcPr>
            <w:tcW w:w="3036" w:type="dxa"/>
            <w:gridSpan w:val="2"/>
            <w:shd w:val="clear" w:color="auto" w:fill="auto"/>
            <w:vAlign w:val="center"/>
            <w:hideMark/>
          </w:tcPr>
          <w:p w14:paraId="23A80782" w14:textId="77777777" w:rsidR="00D165A4" w:rsidRPr="00D165A4" w:rsidRDefault="00D165A4" w:rsidP="009E2838">
            <w:pPr>
              <w:pStyle w:val="a8"/>
              <w:jc w:val="left"/>
              <w:rPr>
                <w:sz w:val="21"/>
                <w:szCs w:val="21"/>
              </w:rPr>
            </w:pPr>
            <w:r w:rsidRPr="00D165A4">
              <w:rPr>
                <w:sz w:val="21"/>
                <w:szCs w:val="21"/>
              </w:rPr>
              <w:t>К1 = (Р1 + Р2) / Р3, где:</w:t>
            </w:r>
          </w:p>
        </w:tc>
        <w:tc>
          <w:tcPr>
            <w:tcW w:w="1517" w:type="dxa"/>
            <w:vMerge w:val="restart"/>
            <w:shd w:val="clear" w:color="auto" w:fill="auto"/>
            <w:vAlign w:val="center"/>
            <w:hideMark/>
          </w:tcPr>
          <w:p w14:paraId="0034C89E" w14:textId="77777777" w:rsidR="00D165A4" w:rsidRPr="00D165A4" w:rsidRDefault="00D165A4" w:rsidP="009E2838">
            <w:pPr>
              <w:pStyle w:val="a8"/>
              <w:jc w:val="left"/>
            </w:pPr>
            <w:r w:rsidRPr="00D165A4">
              <w:t>Ведомственная статистика</w:t>
            </w:r>
          </w:p>
        </w:tc>
        <w:tc>
          <w:tcPr>
            <w:tcW w:w="2672" w:type="dxa"/>
            <w:shd w:val="clear" w:color="auto" w:fill="auto"/>
            <w:vAlign w:val="center"/>
            <w:hideMark/>
          </w:tcPr>
          <w:p w14:paraId="04010655" w14:textId="77777777" w:rsidR="00D165A4" w:rsidRPr="00D165A4" w:rsidRDefault="00D165A4" w:rsidP="009E2838">
            <w:pPr>
              <w:pStyle w:val="a8"/>
              <w:jc w:val="left"/>
            </w:pPr>
            <w:r w:rsidRPr="00D165A4">
              <w:t>Управление по социальной политике Администрации Томского района,</w:t>
            </w:r>
          </w:p>
        </w:tc>
      </w:tr>
      <w:tr w:rsidR="00D165A4" w:rsidRPr="00D165A4" w14:paraId="14E5D018" w14:textId="77777777" w:rsidTr="00D165A4">
        <w:trPr>
          <w:trHeight w:val="1350"/>
        </w:trPr>
        <w:tc>
          <w:tcPr>
            <w:tcW w:w="1600" w:type="dxa"/>
            <w:gridSpan w:val="2"/>
            <w:vMerge/>
            <w:vAlign w:val="center"/>
            <w:hideMark/>
          </w:tcPr>
          <w:p w14:paraId="17F7E2D7" w14:textId="77777777" w:rsidR="00D165A4" w:rsidRPr="00D165A4" w:rsidRDefault="00D165A4" w:rsidP="009E2838">
            <w:pPr>
              <w:pStyle w:val="a8"/>
              <w:jc w:val="left"/>
            </w:pPr>
          </w:p>
        </w:tc>
        <w:tc>
          <w:tcPr>
            <w:tcW w:w="2222" w:type="dxa"/>
            <w:gridSpan w:val="2"/>
            <w:vMerge/>
            <w:vAlign w:val="center"/>
            <w:hideMark/>
          </w:tcPr>
          <w:p w14:paraId="1BC61E4F" w14:textId="77777777" w:rsidR="00D165A4" w:rsidRPr="00D165A4" w:rsidRDefault="00D165A4" w:rsidP="009E2838">
            <w:pPr>
              <w:pStyle w:val="a8"/>
              <w:jc w:val="left"/>
            </w:pPr>
          </w:p>
        </w:tc>
        <w:tc>
          <w:tcPr>
            <w:tcW w:w="1016" w:type="dxa"/>
            <w:vMerge/>
            <w:vAlign w:val="center"/>
            <w:hideMark/>
          </w:tcPr>
          <w:p w14:paraId="1A858C20" w14:textId="77777777" w:rsidR="00D165A4" w:rsidRPr="00D165A4" w:rsidRDefault="00D165A4" w:rsidP="009E2838">
            <w:pPr>
              <w:pStyle w:val="a8"/>
              <w:jc w:val="left"/>
            </w:pPr>
          </w:p>
        </w:tc>
        <w:tc>
          <w:tcPr>
            <w:tcW w:w="1487" w:type="dxa"/>
            <w:vMerge/>
            <w:vAlign w:val="center"/>
            <w:hideMark/>
          </w:tcPr>
          <w:p w14:paraId="105D6FC9" w14:textId="77777777" w:rsidR="00D165A4" w:rsidRPr="00D165A4" w:rsidRDefault="00D165A4" w:rsidP="009E2838">
            <w:pPr>
              <w:pStyle w:val="a8"/>
              <w:jc w:val="left"/>
            </w:pPr>
          </w:p>
        </w:tc>
        <w:tc>
          <w:tcPr>
            <w:tcW w:w="1510" w:type="dxa"/>
            <w:vMerge/>
            <w:vAlign w:val="center"/>
            <w:hideMark/>
          </w:tcPr>
          <w:p w14:paraId="6B96226C" w14:textId="77777777" w:rsidR="00D165A4" w:rsidRPr="00D165A4" w:rsidRDefault="00D165A4" w:rsidP="009E2838">
            <w:pPr>
              <w:pStyle w:val="a8"/>
              <w:jc w:val="left"/>
            </w:pPr>
          </w:p>
        </w:tc>
        <w:tc>
          <w:tcPr>
            <w:tcW w:w="3036" w:type="dxa"/>
            <w:gridSpan w:val="2"/>
            <w:shd w:val="clear" w:color="auto" w:fill="auto"/>
            <w:vAlign w:val="center"/>
            <w:hideMark/>
          </w:tcPr>
          <w:p w14:paraId="79B3701C" w14:textId="77777777" w:rsidR="00D165A4" w:rsidRPr="00D165A4" w:rsidRDefault="00D165A4" w:rsidP="009E2838">
            <w:pPr>
              <w:pStyle w:val="a8"/>
              <w:jc w:val="left"/>
              <w:rPr>
                <w:sz w:val="21"/>
                <w:szCs w:val="21"/>
              </w:rPr>
            </w:pPr>
            <w:r w:rsidRPr="00D165A4">
              <w:rPr>
                <w:sz w:val="21"/>
                <w:szCs w:val="21"/>
              </w:rPr>
              <w:t>К1 - удельный вес занимающихся физической культурой в численности населения Томского района;</w:t>
            </w:r>
          </w:p>
        </w:tc>
        <w:tc>
          <w:tcPr>
            <w:tcW w:w="1517" w:type="dxa"/>
            <w:vMerge/>
            <w:vAlign w:val="center"/>
            <w:hideMark/>
          </w:tcPr>
          <w:p w14:paraId="73E0CB25" w14:textId="77777777" w:rsidR="00D165A4" w:rsidRPr="00D165A4" w:rsidRDefault="00D165A4" w:rsidP="009E2838">
            <w:pPr>
              <w:pStyle w:val="a8"/>
              <w:jc w:val="left"/>
            </w:pPr>
          </w:p>
        </w:tc>
        <w:tc>
          <w:tcPr>
            <w:tcW w:w="2672" w:type="dxa"/>
            <w:shd w:val="clear" w:color="auto" w:fill="auto"/>
            <w:vAlign w:val="center"/>
            <w:hideMark/>
          </w:tcPr>
          <w:p w14:paraId="11DE36B7" w14:textId="77777777" w:rsidR="00D165A4" w:rsidRPr="00D165A4" w:rsidRDefault="00D165A4" w:rsidP="009E2838">
            <w:pPr>
              <w:pStyle w:val="a8"/>
              <w:jc w:val="left"/>
            </w:pPr>
            <w:r w:rsidRPr="00D165A4">
              <w:t>Управление по культуре, спорту, молодёжной политике и туризму Администрации Томского района</w:t>
            </w:r>
          </w:p>
        </w:tc>
      </w:tr>
      <w:tr w:rsidR="00D165A4" w:rsidRPr="00D165A4" w14:paraId="5F23D85A" w14:textId="77777777" w:rsidTr="00D165A4">
        <w:trPr>
          <w:trHeight w:val="1785"/>
        </w:trPr>
        <w:tc>
          <w:tcPr>
            <w:tcW w:w="1600" w:type="dxa"/>
            <w:gridSpan w:val="2"/>
            <w:vMerge/>
            <w:vAlign w:val="center"/>
            <w:hideMark/>
          </w:tcPr>
          <w:p w14:paraId="4F6CD261" w14:textId="77777777" w:rsidR="00D165A4" w:rsidRPr="00D165A4" w:rsidRDefault="00D165A4" w:rsidP="009E2838">
            <w:pPr>
              <w:pStyle w:val="a8"/>
              <w:jc w:val="left"/>
            </w:pPr>
          </w:p>
        </w:tc>
        <w:tc>
          <w:tcPr>
            <w:tcW w:w="2222" w:type="dxa"/>
            <w:gridSpan w:val="2"/>
            <w:vMerge/>
            <w:vAlign w:val="center"/>
            <w:hideMark/>
          </w:tcPr>
          <w:p w14:paraId="1CCFACC8" w14:textId="77777777" w:rsidR="00D165A4" w:rsidRPr="00D165A4" w:rsidRDefault="00D165A4" w:rsidP="009E2838">
            <w:pPr>
              <w:pStyle w:val="a8"/>
              <w:jc w:val="left"/>
            </w:pPr>
          </w:p>
        </w:tc>
        <w:tc>
          <w:tcPr>
            <w:tcW w:w="1016" w:type="dxa"/>
            <w:vMerge/>
            <w:vAlign w:val="center"/>
            <w:hideMark/>
          </w:tcPr>
          <w:p w14:paraId="66242A74" w14:textId="77777777" w:rsidR="00D165A4" w:rsidRPr="00D165A4" w:rsidRDefault="00D165A4" w:rsidP="009E2838">
            <w:pPr>
              <w:pStyle w:val="a8"/>
              <w:jc w:val="left"/>
            </w:pPr>
          </w:p>
        </w:tc>
        <w:tc>
          <w:tcPr>
            <w:tcW w:w="1487" w:type="dxa"/>
            <w:vMerge/>
            <w:vAlign w:val="center"/>
            <w:hideMark/>
          </w:tcPr>
          <w:p w14:paraId="147D8E04" w14:textId="77777777" w:rsidR="00D165A4" w:rsidRPr="00D165A4" w:rsidRDefault="00D165A4" w:rsidP="009E2838">
            <w:pPr>
              <w:pStyle w:val="a8"/>
              <w:jc w:val="left"/>
            </w:pPr>
          </w:p>
        </w:tc>
        <w:tc>
          <w:tcPr>
            <w:tcW w:w="1510" w:type="dxa"/>
            <w:vMerge/>
            <w:vAlign w:val="center"/>
            <w:hideMark/>
          </w:tcPr>
          <w:p w14:paraId="2FBDFC2E" w14:textId="77777777" w:rsidR="00D165A4" w:rsidRPr="00D165A4" w:rsidRDefault="00D165A4" w:rsidP="009E2838">
            <w:pPr>
              <w:pStyle w:val="a8"/>
              <w:jc w:val="left"/>
            </w:pPr>
          </w:p>
        </w:tc>
        <w:tc>
          <w:tcPr>
            <w:tcW w:w="3036" w:type="dxa"/>
            <w:gridSpan w:val="2"/>
            <w:shd w:val="clear" w:color="auto" w:fill="auto"/>
            <w:vAlign w:val="center"/>
            <w:hideMark/>
          </w:tcPr>
          <w:p w14:paraId="26804A8D" w14:textId="77777777" w:rsidR="00D165A4" w:rsidRPr="00D165A4" w:rsidRDefault="00D165A4" w:rsidP="009E2838">
            <w:pPr>
              <w:pStyle w:val="a8"/>
              <w:jc w:val="left"/>
              <w:rPr>
                <w:sz w:val="21"/>
                <w:szCs w:val="21"/>
              </w:rPr>
            </w:pPr>
            <w:r w:rsidRPr="00D165A4">
              <w:rPr>
                <w:sz w:val="21"/>
                <w:szCs w:val="21"/>
              </w:rPr>
              <w:t>Р1 - количество людей, занимающихся физической культурой и спортом в учреждениях дополнительного образования, ОУ, МАУ "</w:t>
            </w:r>
            <w:proofErr w:type="spellStart"/>
            <w:r w:rsidRPr="00D165A4">
              <w:rPr>
                <w:sz w:val="21"/>
                <w:szCs w:val="21"/>
              </w:rPr>
              <w:t>ЦФКиС</w:t>
            </w:r>
            <w:proofErr w:type="spellEnd"/>
            <w:r w:rsidRPr="00D165A4">
              <w:rPr>
                <w:sz w:val="21"/>
                <w:szCs w:val="21"/>
              </w:rPr>
              <w:t>";</w:t>
            </w:r>
          </w:p>
        </w:tc>
        <w:tc>
          <w:tcPr>
            <w:tcW w:w="1517" w:type="dxa"/>
            <w:vMerge/>
            <w:vAlign w:val="center"/>
            <w:hideMark/>
          </w:tcPr>
          <w:p w14:paraId="22B8D4E6" w14:textId="77777777" w:rsidR="00D165A4" w:rsidRPr="00D165A4" w:rsidRDefault="00D165A4" w:rsidP="009E2838">
            <w:pPr>
              <w:pStyle w:val="a8"/>
              <w:jc w:val="left"/>
            </w:pPr>
          </w:p>
        </w:tc>
        <w:tc>
          <w:tcPr>
            <w:tcW w:w="2672" w:type="dxa"/>
            <w:shd w:val="clear" w:color="auto" w:fill="auto"/>
            <w:vAlign w:val="center"/>
            <w:hideMark/>
          </w:tcPr>
          <w:p w14:paraId="27CC2E95" w14:textId="77777777" w:rsidR="00D165A4" w:rsidRPr="00D165A4" w:rsidRDefault="00D165A4" w:rsidP="009E2838">
            <w:pPr>
              <w:pStyle w:val="a8"/>
              <w:jc w:val="left"/>
            </w:pPr>
            <w:r w:rsidRPr="00D165A4">
              <w:t> </w:t>
            </w:r>
          </w:p>
        </w:tc>
      </w:tr>
      <w:tr w:rsidR="00D165A4" w:rsidRPr="00D165A4" w14:paraId="3308E798" w14:textId="77777777" w:rsidTr="00D165A4">
        <w:trPr>
          <w:trHeight w:val="1605"/>
        </w:trPr>
        <w:tc>
          <w:tcPr>
            <w:tcW w:w="1600" w:type="dxa"/>
            <w:gridSpan w:val="2"/>
            <w:vMerge/>
            <w:vAlign w:val="center"/>
            <w:hideMark/>
          </w:tcPr>
          <w:p w14:paraId="7D2FE6CF" w14:textId="77777777" w:rsidR="00D165A4" w:rsidRPr="00D165A4" w:rsidRDefault="00D165A4" w:rsidP="009E2838">
            <w:pPr>
              <w:pStyle w:val="a8"/>
              <w:jc w:val="left"/>
            </w:pPr>
          </w:p>
        </w:tc>
        <w:tc>
          <w:tcPr>
            <w:tcW w:w="2222" w:type="dxa"/>
            <w:gridSpan w:val="2"/>
            <w:vMerge/>
            <w:vAlign w:val="center"/>
            <w:hideMark/>
          </w:tcPr>
          <w:p w14:paraId="31B6858A" w14:textId="77777777" w:rsidR="00D165A4" w:rsidRPr="00D165A4" w:rsidRDefault="00D165A4" w:rsidP="009E2838">
            <w:pPr>
              <w:pStyle w:val="a8"/>
              <w:jc w:val="left"/>
            </w:pPr>
          </w:p>
        </w:tc>
        <w:tc>
          <w:tcPr>
            <w:tcW w:w="1016" w:type="dxa"/>
            <w:vMerge/>
            <w:vAlign w:val="center"/>
            <w:hideMark/>
          </w:tcPr>
          <w:p w14:paraId="422DE02A" w14:textId="77777777" w:rsidR="00D165A4" w:rsidRPr="00D165A4" w:rsidRDefault="00D165A4" w:rsidP="009E2838">
            <w:pPr>
              <w:pStyle w:val="a8"/>
              <w:jc w:val="left"/>
            </w:pPr>
          </w:p>
        </w:tc>
        <w:tc>
          <w:tcPr>
            <w:tcW w:w="1487" w:type="dxa"/>
            <w:vMerge/>
            <w:vAlign w:val="center"/>
            <w:hideMark/>
          </w:tcPr>
          <w:p w14:paraId="74FD8DB6" w14:textId="77777777" w:rsidR="00D165A4" w:rsidRPr="00D165A4" w:rsidRDefault="00D165A4" w:rsidP="009E2838">
            <w:pPr>
              <w:pStyle w:val="a8"/>
              <w:jc w:val="left"/>
            </w:pPr>
          </w:p>
        </w:tc>
        <w:tc>
          <w:tcPr>
            <w:tcW w:w="1510" w:type="dxa"/>
            <w:vMerge/>
            <w:vAlign w:val="center"/>
            <w:hideMark/>
          </w:tcPr>
          <w:p w14:paraId="3E3272E2" w14:textId="77777777" w:rsidR="00D165A4" w:rsidRPr="00D165A4" w:rsidRDefault="00D165A4" w:rsidP="009E2838">
            <w:pPr>
              <w:pStyle w:val="a8"/>
              <w:jc w:val="left"/>
            </w:pPr>
          </w:p>
        </w:tc>
        <w:tc>
          <w:tcPr>
            <w:tcW w:w="3036" w:type="dxa"/>
            <w:gridSpan w:val="2"/>
            <w:shd w:val="clear" w:color="auto" w:fill="auto"/>
            <w:vAlign w:val="center"/>
            <w:hideMark/>
          </w:tcPr>
          <w:p w14:paraId="306E1401" w14:textId="77777777" w:rsidR="00D165A4" w:rsidRPr="00D165A4" w:rsidRDefault="00D165A4" w:rsidP="009E2838">
            <w:pPr>
              <w:pStyle w:val="a8"/>
              <w:jc w:val="left"/>
              <w:rPr>
                <w:sz w:val="21"/>
                <w:szCs w:val="21"/>
              </w:rPr>
            </w:pPr>
            <w:r w:rsidRPr="00D165A4">
              <w:rPr>
                <w:sz w:val="21"/>
                <w:szCs w:val="21"/>
              </w:rPr>
              <w:t>Р2 - количество</w:t>
            </w:r>
            <w:r w:rsidRPr="00D165A4">
              <w:t xml:space="preserve"> занимающихся физической культурой и спортом по месту жительства в физкультурно-спортивных клубах;</w:t>
            </w:r>
          </w:p>
        </w:tc>
        <w:tc>
          <w:tcPr>
            <w:tcW w:w="1517" w:type="dxa"/>
            <w:vMerge/>
            <w:vAlign w:val="center"/>
            <w:hideMark/>
          </w:tcPr>
          <w:p w14:paraId="0A024448" w14:textId="77777777" w:rsidR="00D165A4" w:rsidRPr="00D165A4" w:rsidRDefault="00D165A4" w:rsidP="009E2838">
            <w:pPr>
              <w:pStyle w:val="a8"/>
              <w:jc w:val="left"/>
            </w:pPr>
          </w:p>
        </w:tc>
        <w:tc>
          <w:tcPr>
            <w:tcW w:w="2672" w:type="dxa"/>
            <w:shd w:val="clear" w:color="auto" w:fill="auto"/>
            <w:vAlign w:val="center"/>
            <w:hideMark/>
          </w:tcPr>
          <w:p w14:paraId="14023070" w14:textId="77777777" w:rsidR="00D165A4" w:rsidRPr="00D165A4" w:rsidRDefault="00D165A4" w:rsidP="009E2838">
            <w:pPr>
              <w:pStyle w:val="a8"/>
              <w:jc w:val="left"/>
              <w:rPr>
                <w:rFonts w:cs="Calibri"/>
              </w:rPr>
            </w:pPr>
            <w:r w:rsidRPr="00D165A4">
              <w:rPr>
                <w:rFonts w:cs="Calibri"/>
              </w:rPr>
              <w:t> </w:t>
            </w:r>
          </w:p>
        </w:tc>
      </w:tr>
      <w:tr w:rsidR="00D165A4" w:rsidRPr="00D165A4" w14:paraId="79A0DC2E" w14:textId="77777777" w:rsidTr="00D165A4">
        <w:trPr>
          <w:trHeight w:val="600"/>
        </w:trPr>
        <w:tc>
          <w:tcPr>
            <w:tcW w:w="1600" w:type="dxa"/>
            <w:gridSpan w:val="2"/>
            <w:vMerge/>
            <w:vAlign w:val="center"/>
            <w:hideMark/>
          </w:tcPr>
          <w:p w14:paraId="77A980D1" w14:textId="77777777" w:rsidR="00D165A4" w:rsidRPr="00D165A4" w:rsidRDefault="00D165A4" w:rsidP="009E2838">
            <w:pPr>
              <w:pStyle w:val="a8"/>
              <w:jc w:val="left"/>
            </w:pPr>
          </w:p>
        </w:tc>
        <w:tc>
          <w:tcPr>
            <w:tcW w:w="2222" w:type="dxa"/>
            <w:gridSpan w:val="2"/>
            <w:vMerge/>
            <w:vAlign w:val="center"/>
            <w:hideMark/>
          </w:tcPr>
          <w:p w14:paraId="3CBFC085" w14:textId="77777777" w:rsidR="00D165A4" w:rsidRPr="00D165A4" w:rsidRDefault="00D165A4" w:rsidP="009E2838">
            <w:pPr>
              <w:pStyle w:val="a8"/>
              <w:jc w:val="left"/>
            </w:pPr>
          </w:p>
        </w:tc>
        <w:tc>
          <w:tcPr>
            <w:tcW w:w="1016" w:type="dxa"/>
            <w:vMerge/>
            <w:vAlign w:val="center"/>
            <w:hideMark/>
          </w:tcPr>
          <w:p w14:paraId="23498C0E" w14:textId="77777777" w:rsidR="00D165A4" w:rsidRPr="00D165A4" w:rsidRDefault="00D165A4" w:rsidP="009E2838">
            <w:pPr>
              <w:pStyle w:val="a8"/>
              <w:jc w:val="left"/>
            </w:pPr>
          </w:p>
        </w:tc>
        <w:tc>
          <w:tcPr>
            <w:tcW w:w="1487" w:type="dxa"/>
            <w:vMerge/>
            <w:vAlign w:val="center"/>
            <w:hideMark/>
          </w:tcPr>
          <w:p w14:paraId="578EB17A" w14:textId="77777777" w:rsidR="00D165A4" w:rsidRPr="00D165A4" w:rsidRDefault="00D165A4" w:rsidP="009E2838">
            <w:pPr>
              <w:pStyle w:val="a8"/>
              <w:jc w:val="left"/>
            </w:pPr>
          </w:p>
        </w:tc>
        <w:tc>
          <w:tcPr>
            <w:tcW w:w="1510" w:type="dxa"/>
            <w:vMerge/>
            <w:vAlign w:val="center"/>
            <w:hideMark/>
          </w:tcPr>
          <w:p w14:paraId="183B7E99" w14:textId="77777777" w:rsidR="00D165A4" w:rsidRPr="00D165A4" w:rsidRDefault="00D165A4" w:rsidP="009E2838">
            <w:pPr>
              <w:pStyle w:val="a8"/>
              <w:jc w:val="left"/>
            </w:pPr>
          </w:p>
        </w:tc>
        <w:tc>
          <w:tcPr>
            <w:tcW w:w="3036" w:type="dxa"/>
            <w:gridSpan w:val="2"/>
            <w:shd w:val="clear" w:color="auto" w:fill="auto"/>
            <w:vAlign w:val="center"/>
            <w:hideMark/>
          </w:tcPr>
          <w:p w14:paraId="3D746EED" w14:textId="77777777" w:rsidR="00D165A4" w:rsidRPr="00D165A4" w:rsidRDefault="00D165A4" w:rsidP="009E2838">
            <w:pPr>
              <w:pStyle w:val="a8"/>
              <w:jc w:val="left"/>
            </w:pPr>
            <w:r w:rsidRPr="00D165A4">
              <w:t>Р3 - число жителей Томского района</w:t>
            </w:r>
          </w:p>
        </w:tc>
        <w:tc>
          <w:tcPr>
            <w:tcW w:w="1517" w:type="dxa"/>
            <w:vMerge/>
            <w:vAlign w:val="center"/>
            <w:hideMark/>
          </w:tcPr>
          <w:p w14:paraId="36D04E8B" w14:textId="77777777" w:rsidR="00D165A4" w:rsidRPr="00D165A4" w:rsidRDefault="00D165A4" w:rsidP="009E2838">
            <w:pPr>
              <w:pStyle w:val="a8"/>
              <w:jc w:val="left"/>
            </w:pPr>
          </w:p>
        </w:tc>
        <w:tc>
          <w:tcPr>
            <w:tcW w:w="2672" w:type="dxa"/>
            <w:shd w:val="clear" w:color="auto" w:fill="auto"/>
            <w:vAlign w:val="center"/>
            <w:hideMark/>
          </w:tcPr>
          <w:p w14:paraId="7061F92B" w14:textId="77777777" w:rsidR="00D165A4" w:rsidRPr="00D165A4" w:rsidRDefault="00D165A4" w:rsidP="009E2838">
            <w:pPr>
              <w:pStyle w:val="a8"/>
              <w:jc w:val="left"/>
              <w:rPr>
                <w:rFonts w:cs="Calibri"/>
              </w:rPr>
            </w:pPr>
            <w:r w:rsidRPr="00D165A4">
              <w:rPr>
                <w:rFonts w:cs="Calibri"/>
              </w:rPr>
              <w:t> </w:t>
            </w:r>
          </w:p>
        </w:tc>
      </w:tr>
      <w:tr w:rsidR="00D165A4" w:rsidRPr="00D165A4" w14:paraId="4AF4B303" w14:textId="77777777" w:rsidTr="00D165A4">
        <w:trPr>
          <w:trHeight w:val="315"/>
        </w:trPr>
        <w:tc>
          <w:tcPr>
            <w:tcW w:w="15060" w:type="dxa"/>
            <w:gridSpan w:val="11"/>
            <w:shd w:val="clear" w:color="auto" w:fill="auto"/>
            <w:vAlign w:val="center"/>
            <w:hideMark/>
          </w:tcPr>
          <w:p w14:paraId="2B2BD0C4" w14:textId="77777777" w:rsidR="00D165A4" w:rsidRPr="00D165A4" w:rsidRDefault="00D165A4" w:rsidP="009E2838">
            <w:pPr>
              <w:pStyle w:val="a8"/>
              <w:jc w:val="left"/>
            </w:pPr>
            <w:r w:rsidRPr="00D165A4">
              <w:t>Показатели задачи 3. Повышение качества жизни жителей Томского района и степени их социальной защищенности</w:t>
            </w:r>
          </w:p>
        </w:tc>
      </w:tr>
      <w:tr w:rsidR="00D165A4" w:rsidRPr="00D165A4" w14:paraId="66BC9075" w14:textId="77777777" w:rsidTr="00D165A4">
        <w:trPr>
          <w:trHeight w:val="465"/>
        </w:trPr>
        <w:tc>
          <w:tcPr>
            <w:tcW w:w="1600" w:type="dxa"/>
            <w:gridSpan w:val="2"/>
            <w:vMerge w:val="restart"/>
            <w:shd w:val="clear" w:color="auto" w:fill="auto"/>
            <w:vAlign w:val="center"/>
            <w:hideMark/>
          </w:tcPr>
          <w:p w14:paraId="288462B1" w14:textId="77777777" w:rsidR="00D165A4" w:rsidRPr="00D165A4" w:rsidRDefault="00D165A4" w:rsidP="009E2838">
            <w:pPr>
              <w:pStyle w:val="a8"/>
              <w:jc w:val="left"/>
            </w:pPr>
            <w:r w:rsidRPr="00D165A4">
              <w:t>1</w:t>
            </w:r>
          </w:p>
        </w:tc>
        <w:tc>
          <w:tcPr>
            <w:tcW w:w="2222" w:type="dxa"/>
            <w:gridSpan w:val="2"/>
            <w:vMerge w:val="restart"/>
            <w:shd w:val="clear" w:color="auto" w:fill="auto"/>
            <w:vAlign w:val="center"/>
            <w:hideMark/>
          </w:tcPr>
          <w:p w14:paraId="79CAE9A7" w14:textId="77777777" w:rsidR="00D165A4" w:rsidRPr="00D165A4" w:rsidRDefault="00D165A4" w:rsidP="009E2838">
            <w:pPr>
              <w:pStyle w:val="a8"/>
              <w:jc w:val="left"/>
            </w:pPr>
            <w:r w:rsidRPr="00D165A4">
              <w:t xml:space="preserve">Доля жителей </w:t>
            </w:r>
            <w:r w:rsidRPr="00D165A4">
              <w:lastRenderedPageBreak/>
              <w:t>Томского района, удовлетворенных предоставляемыми социальными услугами, в общем количестве опрошенных</w:t>
            </w:r>
          </w:p>
        </w:tc>
        <w:tc>
          <w:tcPr>
            <w:tcW w:w="1016" w:type="dxa"/>
            <w:vMerge w:val="restart"/>
            <w:shd w:val="clear" w:color="auto" w:fill="auto"/>
            <w:vAlign w:val="center"/>
            <w:hideMark/>
          </w:tcPr>
          <w:p w14:paraId="7872A533" w14:textId="77777777" w:rsidR="00D165A4" w:rsidRPr="00D165A4" w:rsidRDefault="00D165A4" w:rsidP="009E2838">
            <w:pPr>
              <w:pStyle w:val="a8"/>
              <w:jc w:val="left"/>
            </w:pPr>
            <w:r w:rsidRPr="00D165A4">
              <w:lastRenderedPageBreak/>
              <w:t>%</w:t>
            </w:r>
          </w:p>
        </w:tc>
        <w:tc>
          <w:tcPr>
            <w:tcW w:w="1487" w:type="dxa"/>
            <w:vMerge w:val="restart"/>
            <w:shd w:val="clear" w:color="auto" w:fill="auto"/>
            <w:vAlign w:val="center"/>
            <w:hideMark/>
          </w:tcPr>
          <w:p w14:paraId="61388757" w14:textId="77777777" w:rsidR="00D165A4" w:rsidRPr="00D165A4" w:rsidRDefault="00D165A4" w:rsidP="009E2838">
            <w:pPr>
              <w:pStyle w:val="a8"/>
              <w:jc w:val="left"/>
            </w:pPr>
            <w:r w:rsidRPr="00D165A4">
              <w:t>год</w:t>
            </w:r>
          </w:p>
        </w:tc>
        <w:tc>
          <w:tcPr>
            <w:tcW w:w="1510" w:type="dxa"/>
            <w:vMerge w:val="restart"/>
            <w:shd w:val="clear" w:color="auto" w:fill="auto"/>
            <w:vAlign w:val="center"/>
            <w:hideMark/>
          </w:tcPr>
          <w:p w14:paraId="50AD1183" w14:textId="77777777" w:rsidR="00D165A4" w:rsidRPr="00D165A4" w:rsidRDefault="00D165A4" w:rsidP="009E2838">
            <w:pPr>
              <w:pStyle w:val="a8"/>
              <w:jc w:val="left"/>
            </w:pPr>
            <w:r w:rsidRPr="00D165A4">
              <w:t xml:space="preserve">За отчетный </w:t>
            </w:r>
            <w:r w:rsidRPr="00D165A4">
              <w:lastRenderedPageBreak/>
              <w:t>период</w:t>
            </w:r>
          </w:p>
        </w:tc>
        <w:tc>
          <w:tcPr>
            <w:tcW w:w="3036" w:type="dxa"/>
            <w:gridSpan w:val="2"/>
            <w:shd w:val="clear" w:color="auto" w:fill="auto"/>
            <w:vAlign w:val="center"/>
            <w:hideMark/>
          </w:tcPr>
          <w:p w14:paraId="1A85A090" w14:textId="77777777" w:rsidR="00D165A4" w:rsidRPr="00D165A4" w:rsidRDefault="00D165A4" w:rsidP="009E2838">
            <w:pPr>
              <w:pStyle w:val="a8"/>
              <w:jc w:val="left"/>
              <w:rPr>
                <w:sz w:val="21"/>
                <w:szCs w:val="21"/>
              </w:rPr>
            </w:pPr>
            <w:r w:rsidRPr="00D165A4">
              <w:rPr>
                <w:sz w:val="21"/>
                <w:szCs w:val="21"/>
              </w:rPr>
              <w:lastRenderedPageBreak/>
              <w:t>Д у = К уд. / Ко.</w:t>
            </w:r>
          </w:p>
        </w:tc>
        <w:tc>
          <w:tcPr>
            <w:tcW w:w="1517" w:type="dxa"/>
            <w:vMerge w:val="restart"/>
            <w:shd w:val="clear" w:color="auto" w:fill="auto"/>
            <w:vAlign w:val="center"/>
            <w:hideMark/>
          </w:tcPr>
          <w:p w14:paraId="136D8337" w14:textId="77777777" w:rsidR="00D165A4" w:rsidRPr="00D165A4" w:rsidRDefault="00D165A4" w:rsidP="009E2838">
            <w:pPr>
              <w:pStyle w:val="a8"/>
              <w:jc w:val="left"/>
            </w:pPr>
            <w:r w:rsidRPr="00D165A4">
              <w:t xml:space="preserve">Данные </w:t>
            </w:r>
            <w:r w:rsidRPr="00D165A4">
              <w:lastRenderedPageBreak/>
              <w:t>анкетирования</w:t>
            </w:r>
          </w:p>
        </w:tc>
        <w:tc>
          <w:tcPr>
            <w:tcW w:w="2672" w:type="dxa"/>
            <w:vMerge w:val="restart"/>
            <w:shd w:val="clear" w:color="auto" w:fill="auto"/>
            <w:vAlign w:val="center"/>
            <w:hideMark/>
          </w:tcPr>
          <w:p w14:paraId="6B4F92B8" w14:textId="77777777" w:rsidR="00D165A4" w:rsidRPr="00D165A4" w:rsidRDefault="00D165A4" w:rsidP="009E2838">
            <w:pPr>
              <w:pStyle w:val="a8"/>
              <w:jc w:val="left"/>
            </w:pPr>
            <w:r w:rsidRPr="00D165A4">
              <w:lastRenderedPageBreak/>
              <w:t xml:space="preserve">Управление по </w:t>
            </w:r>
            <w:r w:rsidRPr="00D165A4">
              <w:lastRenderedPageBreak/>
              <w:t>социальной политике Администрации Томского района</w:t>
            </w:r>
          </w:p>
        </w:tc>
      </w:tr>
      <w:tr w:rsidR="00D165A4" w:rsidRPr="00D165A4" w14:paraId="1D840883" w14:textId="77777777" w:rsidTr="00D165A4">
        <w:trPr>
          <w:trHeight w:val="1515"/>
        </w:trPr>
        <w:tc>
          <w:tcPr>
            <w:tcW w:w="1600" w:type="dxa"/>
            <w:gridSpan w:val="2"/>
            <w:vMerge/>
            <w:vAlign w:val="center"/>
            <w:hideMark/>
          </w:tcPr>
          <w:p w14:paraId="6AFEBCD5" w14:textId="77777777" w:rsidR="00D165A4" w:rsidRPr="00D165A4" w:rsidRDefault="00D165A4" w:rsidP="009E2838">
            <w:pPr>
              <w:pStyle w:val="a8"/>
              <w:jc w:val="left"/>
            </w:pPr>
          </w:p>
        </w:tc>
        <w:tc>
          <w:tcPr>
            <w:tcW w:w="2222" w:type="dxa"/>
            <w:gridSpan w:val="2"/>
            <w:vMerge/>
            <w:vAlign w:val="center"/>
            <w:hideMark/>
          </w:tcPr>
          <w:p w14:paraId="499F1989" w14:textId="77777777" w:rsidR="00D165A4" w:rsidRPr="00D165A4" w:rsidRDefault="00D165A4" w:rsidP="009E2838">
            <w:pPr>
              <w:pStyle w:val="a8"/>
              <w:jc w:val="left"/>
            </w:pPr>
          </w:p>
        </w:tc>
        <w:tc>
          <w:tcPr>
            <w:tcW w:w="1016" w:type="dxa"/>
            <w:vMerge/>
            <w:vAlign w:val="center"/>
            <w:hideMark/>
          </w:tcPr>
          <w:p w14:paraId="77A374CF" w14:textId="77777777" w:rsidR="00D165A4" w:rsidRPr="00D165A4" w:rsidRDefault="00D165A4" w:rsidP="009E2838">
            <w:pPr>
              <w:pStyle w:val="a8"/>
              <w:jc w:val="left"/>
            </w:pPr>
          </w:p>
        </w:tc>
        <w:tc>
          <w:tcPr>
            <w:tcW w:w="1487" w:type="dxa"/>
            <w:vMerge/>
            <w:vAlign w:val="center"/>
            <w:hideMark/>
          </w:tcPr>
          <w:p w14:paraId="54C51372" w14:textId="77777777" w:rsidR="00D165A4" w:rsidRPr="00D165A4" w:rsidRDefault="00D165A4" w:rsidP="009E2838">
            <w:pPr>
              <w:pStyle w:val="a8"/>
              <w:jc w:val="left"/>
            </w:pPr>
          </w:p>
        </w:tc>
        <w:tc>
          <w:tcPr>
            <w:tcW w:w="1510" w:type="dxa"/>
            <w:vMerge/>
            <w:vAlign w:val="center"/>
            <w:hideMark/>
          </w:tcPr>
          <w:p w14:paraId="2787EC22" w14:textId="77777777" w:rsidR="00D165A4" w:rsidRPr="00D165A4" w:rsidRDefault="00D165A4" w:rsidP="009E2838">
            <w:pPr>
              <w:pStyle w:val="a8"/>
              <w:jc w:val="left"/>
            </w:pPr>
          </w:p>
        </w:tc>
        <w:tc>
          <w:tcPr>
            <w:tcW w:w="3036" w:type="dxa"/>
            <w:gridSpan w:val="2"/>
            <w:shd w:val="clear" w:color="auto" w:fill="auto"/>
            <w:vAlign w:val="center"/>
            <w:hideMark/>
          </w:tcPr>
          <w:p w14:paraId="247AA786" w14:textId="77777777" w:rsidR="00D165A4" w:rsidRPr="00D165A4" w:rsidRDefault="00D165A4" w:rsidP="009E2838">
            <w:pPr>
              <w:pStyle w:val="a8"/>
              <w:jc w:val="left"/>
              <w:rPr>
                <w:sz w:val="21"/>
                <w:szCs w:val="21"/>
              </w:rPr>
            </w:pPr>
            <w:r w:rsidRPr="00D165A4">
              <w:rPr>
                <w:sz w:val="21"/>
                <w:szCs w:val="21"/>
              </w:rPr>
              <w:t>Д у - доля жителей Томского района, удовлетворенных предоставляемыми социальными услугами, в общем количестве опрошенных;</w:t>
            </w:r>
          </w:p>
        </w:tc>
        <w:tc>
          <w:tcPr>
            <w:tcW w:w="1517" w:type="dxa"/>
            <w:vMerge/>
            <w:vAlign w:val="center"/>
            <w:hideMark/>
          </w:tcPr>
          <w:p w14:paraId="10798AFC" w14:textId="77777777" w:rsidR="00D165A4" w:rsidRPr="00D165A4" w:rsidRDefault="00D165A4" w:rsidP="009E2838">
            <w:pPr>
              <w:pStyle w:val="a8"/>
              <w:jc w:val="left"/>
            </w:pPr>
          </w:p>
        </w:tc>
        <w:tc>
          <w:tcPr>
            <w:tcW w:w="2672" w:type="dxa"/>
            <w:vMerge/>
            <w:vAlign w:val="center"/>
            <w:hideMark/>
          </w:tcPr>
          <w:p w14:paraId="21D5AE14" w14:textId="77777777" w:rsidR="00D165A4" w:rsidRPr="00D165A4" w:rsidRDefault="00D165A4" w:rsidP="009E2838">
            <w:pPr>
              <w:pStyle w:val="a8"/>
              <w:jc w:val="left"/>
            </w:pPr>
          </w:p>
        </w:tc>
      </w:tr>
      <w:tr w:rsidR="00D165A4" w:rsidRPr="00D165A4" w14:paraId="2584130D" w14:textId="77777777" w:rsidTr="00D165A4">
        <w:trPr>
          <w:trHeight w:val="540"/>
        </w:trPr>
        <w:tc>
          <w:tcPr>
            <w:tcW w:w="1600" w:type="dxa"/>
            <w:gridSpan w:val="2"/>
            <w:vMerge/>
            <w:vAlign w:val="center"/>
            <w:hideMark/>
          </w:tcPr>
          <w:p w14:paraId="6D475BDC" w14:textId="77777777" w:rsidR="00D165A4" w:rsidRPr="00D165A4" w:rsidRDefault="00D165A4" w:rsidP="009E2838">
            <w:pPr>
              <w:pStyle w:val="a8"/>
              <w:jc w:val="left"/>
            </w:pPr>
          </w:p>
        </w:tc>
        <w:tc>
          <w:tcPr>
            <w:tcW w:w="2222" w:type="dxa"/>
            <w:gridSpan w:val="2"/>
            <w:vMerge/>
            <w:vAlign w:val="center"/>
            <w:hideMark/>
          </w:tcPr>
          <w:p w14:paraId="659BF1B1" w14:textId="77777777" w:rsidR="00D165A4" w:rsidRPr="00D165A4" w:rsidRDefault="00D165A4" w:rsidP="009E2838">
            <w:pPr>
              <w:pStyle w:val="a8"/>
              <w:jc w:val="left"/>
            </w:pPr>
          </w:p>
        </w:tc>
        <w:tc>
          <w:tcPr>
            <w:tcW w:w="1016" w:type="dxa"/>
            <w:vMerge/>
            <w:vAlign w:val="center"/>
            <w:hideMark/>
          </w:tcPr>
          <w:p w14:paraId="2A940D5C" w14:textId="77777777" w:rsidR="00D165A4" w:rsidRPr="00D165A4" w:rsidRDefault="00D165A4" w:rsidP="009E2838">
            <w:pPr>
              <w:pStyle w:val="a8"/>
              <w:jc w:val="left"/>
            </w:pPr>
          </w:p>
        </w:tc>
        <w:tc>
          <w:tcPr>
            <w:tcW w:w="1487" w:type="dxa"/>
            <w:vMerge/>
            <w:vAlign w:val="center"/>
            <w:hideMark/>
          </w:tcPr>
          <w:p w14:paraId="0CD15825" w14:textId="77777777" w:rsidR="00D165A4" w:rsidRPr="00D165A4" w:rsidRDefault="00D165A4" w:rsidP="009E2838">
            <w:pPr>
              <w:pStyle w:val="a8"/>
              <w:jc w:val="left"/>
            </w:pPr>
          </w:p>
        </w:tc>
        <w:tc>
          <w:tcPr>
            <w:tcW w:w="1510" w:type="dxa"/>
            <w:vMerge/>
            <w:vAlign w:val="center"/>
            <w:hideMark/>
          </w:tcPr>
          <w:p w14:paraId="562F2F20" w14:textId="77777777" w:rsidR="00D165A4" w:rsidRPr="00D165A4" w:rsidRDefault="00D165A4" w:rsidP="009E2838">
            <w:pPr>
              <w:pStyle w:val="a8"/>
              <w:jc w:val="left"/>
            </w:pPr>
          </w:p>
        </w:tc>
        <w:tc>
          <w:tcPr>
            <w:tcW w:w="3036" w:type="dxa"/>
            <w:gridSpan w:val="2"/>
            <w:shd w:val="clear" w:color="auto" w:fill="auto"/>
            <w:vAlign w:val="center"/>
            <w:hideMark/>
          </w:tcPr>
          <w:p w14:paraId="6B2FB47E" w14:textId="77777777" w:rsidR="00D165A4" w:rsidRPr="00D165A4" w:rsidRDefault="00D165A4" w:rsidP="009E2838">
            <w:pPr>
              <w:pStyle w:val="a8"/>
              <w:jc w:val="left"/>
              <w:rPr>
                <w:sz w:val="21"/>
                <w:szCs w:val="21"/>
              </w:rPr>
            </w:pPr>
            <w:r w:rsidRPr="00D165A4">
              <w:rPr>
                <w:sz w:val="21"/>
                <w:szCs w:val="21"/>
              </w:rPr>
              <w:t>Ко. - общее количество опрошенных;</w:t>
            </w:r>
          </w:p>
        </w:tc>
        <w:tc>
          <w:tcPr>
            <w:tcW w:w="1517" w:type="dxa"/>
            <w:vMerge/>
            <w:vAlign w:val="center"/>
            <w:hideMark/>
          </w:tcPr>
          <w:p w14:paraId="202C25C2" w14:textId="77777777" w:rsidR="00D165A4" w:rsidRPr="00D165A4" w:rsidRDefault="00D165A4" w:rsidP="009E2838">
            <w:pPr>
              <w:pStyle w:val="a8"/>
              <w:jc w:val="left"/>
            </w:pPr>
          </w:p>
        </w:tc>
        <w:tc>
          <w:tcPr>
            <w:tcW w:w="2672" w:type="dxa"/>
            <w:vMerge/>
            <w:vAlign w:val="center"/>
            <w:hideMark/>
          </w:tcPr>
          <w:p w14:paraId="58B1512D" w14:textId="77777777" w:rsidR="00D165A4" w:rsidRPr="00D165A4" w:rsidRDefault="00D165A4" w:rsidP="009E2838">
            <w:pPr>
              <w:pStyle w:val="a8"/>
              <w:jc w:val="left"/>
            </w:pPr>
          </w:p>
        </w:tc>
      </w:tr>
      <w:tr w:rsidR="00D165A4" w:rsidRPr="00D165A4" w14:paraId="199300F0" w14:textId="77777777" w:rsidTr="00D165A4">
        <w:trPr>
          <w:trHeight w:val="1350"/>
        </w:trPr>
        <w:tc>
          <w:tcPr>
            <w:tcW w:w="1600" w:type="dxa"/>
            <w:gridSpan w:val="2"/>
            <w:vMerge/>
            <w:vAlign w:val="center"/>
            <w:hideMark/>
          </w:tcPr>
          <w:p w14:paraId="56DB9C2F" w14:textId="77777777" w:rsidR="00D165A4" w:rsidRPr="00D165A4" w:rsidRDefault="00D165A4" w:rsidP="009E2838">
            <w:pPr>
              <w:pStyle w:val="a8"/>
              <w:jc w:val="left"/>
            </w:pPr>
          </w:p>
        </w:tc>
        <w:tc>
          <w:tcPr>
            <w:tcW w:w="2222" w:type="dxa"/>
            <w:gridSpan w:val="2"/>
            <w:vMerge/>
            <w:vAlign w:val="center"/>
            <w:hideMark/>
          </w:tcPr>
          <w:p w14:paraId="42039556" w14:textId="77777777" w:rsidR="00D165A4" w:rsidRPr="00D165A4" w:rsidRDefault="00D165A4" w:rsidP="009E2838">
            <w:pPr>
              <w:pStyle w:val="a8"/>
              <w:jc w:val="left"/>
            </w:pPr>
          </w:p>
        </w:tc>
        <w:tc>
          <w:tcPr>
            <w:tcW w:w="1016" w:type="dxa"/>
            <w:vMerge/>
            <w:vAlign w:val="center"/>
            <w:hideMark/>
          </w:tcPr>
          <w:p w14:paraId="1E84CB0D" w14:textId="77777777" w:rsidR="00D165A4" w:rsidRPr="00D165A4" w:rsidRDefault="00D165A4" w:rsidP="009E2838">
            <w:pPr>
              <w:pStyle w:val="a8"/>
              <w:jc w:val="left"/>
            </w:pPr>
          </w:p>
        </w:tc>
        <w:tc>
          <w:tcPr>
            <w:tcW w:w="1487" w:type="dxa"/>
            <w:vMerge/>
            <w:vAlign w:val="center"/>
            <w:hideMark/>
          </w:tcPr>
          <w:p w14:paraId="676E7E26" w14:textId="77777777" w:rsidR="00D165A4" w:rsidRPr="00D165A4" w:rsidRDefault="00D165A4" w:rsidP="009E2838">
            <w:pPr>
              <w:pStyle w:val="a8"/>
              <w:jc w:val="left"/>
            </w:pPr>
          </w:p>
        </w:tc>
        <w:tc>
          <w:tcPr>
            <w:tcW w:w="1510" w:type="dxa"/>
            <w:vMerge/>
            <w:vAlign w:val="center"/>
            <w:hideMark/>
          </w:tcPr>
          <w:p w14:paraId="14EA5C23" w14:textId="77777777" w:rsidR="00D165A4" w:rsidRPr="00D165A4" w:rsidRDefault="00D165A4" w:rsidP="009E2838">
            <w:pPr>
              <w:pStyle w:val="a8"/>
              <w:jc w:val="left"/>
            </w:pPr>
          </w:p>
        </w:tc>
        <w:tc>
          <w:tcPr>
            <w:tcW w:w="3036" w:type="dxa"/>
            <w:gridSpan w:val="2"/>
            <w:shd w:val="clear" w:color="auto" w:fill="auto"/>
            <w:vAlign w:val="center"/>
            <w:hideMark/>
          </w:tcPr>
          <w:p w14:paraId="7DDD6681" w14:textId="77777777" w:rsidR="00D165A4" w:rsidRPr="00D165A4" w:rsidRDefault="00D165A4" w:rsidP="009E2838">
            <w:pPr>
              <w:pStyle w:val="a8"/>
              <w:jc w:val="left"/>
              <w:rPr>
                <w:sz w:val="21"/>
                <w:szCs w:val="21"/>
              </w:rPr>
            </w:pPr>
            <w:r w:rsidRPr="00D165A4">
              <w:rPr>
                <w:sz w:val="21"/>
                <w:szCs w:val="21"/>
              </w:rPr>
              <w:t>К уд. - количество удовлетворенных предоставляемыми социальными услугами в общем числе опрошенных</w:t>
            </w:r>
          </w:p>
        </w:tc>
        <w:tc>
          <w:tcPr>
            <w:tcW w:w="1517" w:type="dxa"/>
            <w:vMerge/>
            <w:vAlign w:val="center"/>
            <w:hideMark/>
          </w:tcPr>
          <w:p w14:paraId="31B2611E" w14:textId="77777777" w:rsidR="00D165A4" w:rsidRPr="00D165A4" w:rsidRDefault="00D165A4" w:rsidP="009E2838">
            <w:pPr>
              <w:pStyle w:val="a8"/>
              <w:jc w:val="left"/>
            </w:pPr>
          </w:p>
        </w:tc>
        <w:tc>
          <w:tcPr>
            <w:tcW w:w="2672" w:type="dxa"/>
            <w:vMerge/>
            <w:vAlign w:val="center"/>
            <w:hideMark/>
          </w:tcPr>
          <w:p w14:paraId="23449849" w14:textId="77777777" w:rsidR="00D165A4" w:rsidRPr="00D165A4" w:rsidRDefault="00D165A4" w:rsidP="009E2838">
            <w:pPr>
              <w:pStyle w:val="a8"/>
              <w:jc w:val="left"/>
            </w:pPr>
          </w:p>
        </w:tc>
      </w:tr>
      <w:tr w:rsidR="00D165A4" w:rsidRPr="00D165A4" w14:paraId="5269772F" w14:textId="77777777" w:rsidTr="00D165A4">
        <w:trPr>
          <w:trHeight w:val="315"/>
        </w:trPr>
        <w:tc>
          <w:tcPr>
            <w:tcW w:w="15060" w:type="dxa"/>
            <w:gridSpan w:val="11"/>
            <w:shd w:val="clear" w:color="auto" w:fill="auto"/>
            <w:vAlign w:val="center"/>
            <w:hideMark/>
          </w:tcPr>
          <w:p w14:paraId="3797B78D" w14:textId="77777777" w:rsidR="00D165A4" w:rsidRPr="00D165A4" w:rsidRDefault="00D165A4" w:rsidP="009E2838">
            <w:pPr>
              <w:pStyle w:val="a8"/>
              <w:jc w:val="left"/>
            </w:pPr>
            <w:r w:rsidRPr="00D165A4">
              <w:t>Показатели задачи 4. Снижение криминализации общества</w:t>
            </w:r>
          </w:p>
        </w:tc>
      </w:tr>
      <w:tr w:rsidR="00D165A4" w:rsidRPr="00D165A4" w14:paraId="5247759E" w14:textId="77777777" w:rsidTr="00D165A4">
        <w:trPr>
          <w:trHeight w:val="2505"/>
        </w:trPr>
        <w:tc>
          <w:tcPr>
            <w:tcW w:w="728" w:type="dxa"/>
            <w:shd w:val="clear" w:color="auto" w:fill="auto"/>
            <w:vAlign w:val="center"/>
            <w:hideMark/>
          </w:tcPr>
          <w:p w14:paraId="330E338C" w14:textId="77777777" w:rsidR="00D165A4" w:rsidRPr="00D165A4" w:rsidRDefault="00D165A4" w:rsidP="009E2838">
            <w:pPr>
              <w:pStyle w:val="a8"/>
              <w:jc w:val="left"/>
            </w:pPr>
            <w:r w:rsidRPr="00D165A4">
              <w:t>1</w:t>
            </w:r>
          </w:p>
        </w:tc>
        <w:tc>
          <w:tcPr>
            <w:tcW w:w="2163" w:type="dxa"/>
            <w:gridSpan w:val="2"/>
            <w:shd w:val="clear" w:color="auto" w:fill="auto"/>
            <w:vAlign w:val="center"/>
            <w:hideMark/>
          </w:tcPr>
          <w:p w14:paraId="42DC43CC" w14:textId="77777777" w:rsidR="00D165A4" w:rsidRPr="00D165A4" w:rsidRDefault="00D165A4" w:rsidP="009E2838">
            <w:pPr>
              <w:pStyle w:val="a8"/>
              <w:jc w:val="left"/>
            </w:pPr>
            <w:r w:rsidRPr="00D165A4">
              <w:t>Количество зарегистрированных правонарушений, посягающих на общественный порядок и общественную безопасность</w:t>
            </w:r>
          </w:p>
        </w:tc>
        <w:tc>
          <w:tcPr>
            <w:tcW w:w="1947" w:type="dxa"/>
            <w:gridSpan w:val="2"/>
            <w:shd w:val="clear" w:color="auto" w:fill="auto"/>
            <w:vAlign w:val="center"/>
            <w:hideMark/>
          </w:tcPr>
          <w:p w14:paraId="1721BCF5" w14:textId="77777777" w:rsidR="00D165A4" w:rsidRPr="00D165A4" w:rsidRDefault="00D165A4" w:rsidP="009E2838">
            <w:pPr>
              <w:pStyle w:val="a8"/>
              <w:jc w:val="left"/>
            </w:pPr>
            <w:r w:rsidRPr="00D165A4">
              <w:t>Ед.</w:t>
            </w:r>
          </w:p>
        </w:tc>
        <w:tc>
          <w:tcPr>
            <w:tcW w:w="1487" w:type="dxa"/>
            <w:shd w:val="clear" w:color="auto" w:fill="auto"/>
            <w:vAlign w:val="center"/>
            <w:hideMark/>
          </w:tcPr>
          <w:p w14:paraId="045AC04D" w14:textId="77777777" w:rsidR="00D165A4" w:rsidRPr="00D165A4" w:rsidRDefault="00D165A4" w:rsidP="009E2838">
            <w:pPr>
              <w:pStyle w:val="a8"/>
              <w:jc w:val="left"/>
            </w:pPr>
            <w:r w:rsidRPr="00D165A4">
              <w:t>год</w:t>
            </w:r>
          </w:p>
        </w:tc>
        <w:tc>
          <w:tcPr>
            <w:tcW w:w="1510" w:type="dxa"/>
            <w:shd w:val="clear" w:color="auto" w:fill="auto"/>
            <w:vAlign w:val="center"/>
            <w:hideMark/>
          </w:tcPr>
          <w:p w14:paraId="288FED6A" w14:textId="77777777" w:rsidR="00D165A4" w:rsidRPr="00D165A4" w:rsidRDefault="00D165A4" w:rsidP="009E2838">
            <w:pPr>
              <w:pStyle w:val="a8"/>
              <w:jc w:val="left"/>
            </w:pPr>
            <w:r w:rsidRPr="00D165A4">
              <w:t>За отчетный период 2016-2018 гг.</w:t>
            </w:r>
          </w:p>
        </w:tc>
        <w:tc>
          <w:tcPr>
            <w:tcW w:w="1480" w:type="dxa"/>
            <w:shd w:val="clear" w:color="auto" w:fill="auto"/>
            <w:vAlign w:val="center"/>
            <w:hideMark/>
          </w:tcPr>
          <w:p w14:paraId="3493D220" w14:textId="77777777" w:rsidR="00D165A4" w:rsidRPr="00D165A4" w:rsidRDefault="00D165A4" w:rsidP="009E2838">
            <w:pPr>
              <w:pStyle w:val="a8"/>
              <w:jc w:val="left"/>
            </w:pPr>
            <w:r w:rsidRPr="00D165A4">
              <w:t>Данные отдела МВД России по Томскому району</w:t>
            </w:r>
          </w:p>
        </w:tc>
        <w:tc>
          <w:tcPr>
            <w:tcW w:w="3073" w:type="dxa"/>
            <w:gridSpan w:val="2"/>
            <w:shd w:val="clear" w:color="auto" w:fill="auto"/>
            <w:vAlign w:val="center"/>
            <w:hideMark/>
          </w:tcPr>
          <w:p w14:paraId="25F0EE91" w14:textId="77777777" w:rsidR="00D165A4" w:rsidRPr="00D165A4" w:rsidRDefault="00D165A4" w:rsidP="009E2838">
            <w:pPr>
              <w:pStyle w:val="a8"/>
              <w:jc w:val="left"/>
              <w:rPr>
                <w:sz w:val="21"/>
                <w:szCs w:val="21"/>
              </w:rPr>
            </w:pPr>
            <w:r w:rsidRPr="00D165A4">
              <w:rPr>
                <w:sz w:val="21"/>
                <w:szCs w:val="21"/>
              </w:rPr>
              <w:t>Данные отдела МВД России по Томскому району</w:t>
            </w:r>
          </w:p>
        </w:tc>
        <w:tc>
          <w:tcPr>
            <w:tcW w:w="2672" w:type="dxa"/>
            <w:shd w:val="clear" w:color="auto" w:fill="auto"/>
            <w:vAlign w:val="center"/>
            <w:hideMark/>
          </w:tcPr>
          <w:p w14:paraId="26FCFB75" w14:textId="77777777" w:rsidR="00D165A4" w:rsidRPr="00D165A4" w:rsidRDefault="00D165A4" w:rsidP="009E2838">
            <w:pPr>
              <w:pStyle w:val="a8"/>
              <w:jc w:val="left"/>
            </w:pPr>
            <w:r w:rsidRPr="00D165A4">
              <w:t>Управление по социальной политике Администрации Томского района</w:t>
            </w:r>
          </w:p>
        </w:tc>
      </w:tr>
      <w:tr w:rsidR="00D165A4" w:rsidRPr="00D165A4" w14:paraId="52FB32FE" w14:textId="77777777" w:rsidTr="00D165A4">
        <w:trPr>
          <w:trHeight w:val="1635"/>
        </w:trPr>
        <w:tc>
          <w:tcPr>
            <w:tcW w:w="728" w:type="dxa"/>
            <w:shd w:val="clear" w:color="auto" w:fill="auto"/>
            <w:vAlign w:val="center"/>
            <w:hideMark/>
          </w:tcPr>
          <w:p w14:paraId="1A781E7E" w14:textId="77777777" w:rsidR="00D165A4" w:rsidRPr="00D165A4" w:rsidRDefault="00D165A4" w:rsidP="009E2838">
            <w:pPr>
              <w:pStyle w:val="a8"/>
              <w:jc w:val="left"/>
            </w:pPr>
            <w:r w:rsidRPr="00D165A4">
              <w:t>2</w:t>
            </w:r>
          </w:p>
        </w:tc>
        <w:tc>
          <w:tcPr>
            <w:tcW w:w="2163" w:type="dxa"/>
            <w:gridSpan w:val="2"/>
            <w:shd w:val="clear" w:color="auto" w:fill="auto"/>
            <w:vAlign w:val="center"/>
            <w:hideMark/>
          </w:tcPr>
          <w:p w14:paraId="0D36976D" w14:textId="77777777" w:rsidR="00D165A4" w:rsidRPr="00D165A4" w:rsidRDefault="00D165A4" w:rsidP="009E2838">
            <w:pPr>
              <w:pStyle w:val="a8"/>
              <w:jc w:val="left"/>
            </w:pPr>
            <w:r w:rsidRPr="00D165A4">
              <w:t>Состояние общей преступности на 100 тысяч населения</w:t>
            </w:r>
          </w:p>
        </w:tc>
        <w:tc>
          <w:tcPr>
            <w:tcW w:w="1947" w:type="dxa"/>
            <w:gridSpan w:val="2"/>
            <w:shd w:val="clear" w:color="auto" w:fill="auto"/>
            <w:vAlign w:val="center"/>
            <w:hideMark/>
          </w:tcPr>
          <w:p w14:paraId="025BE74D" w14:textId="77777777" w:rsidR="00D165A4" w:rsidRPr="00D165A4" w:rsidRDefault="00D165A4" w:rsidP="009E2838">
            <w:pPr>
              <w:pStyle w:val="a8"/>
              <w:jc w:val="left"/>
            </w:pPr>
            <w:r w:rsidRPr="00D165A4">
              <w:t>Ед.</w:t>
            </w:r>
          </w:p>
        </w:tc>
        <w:tc>
          <w:tcPr>
            <w:tcW w:w="1487" w:type="dxa"/>
            <w:shd w:val="clear" w:color="auto" w:fill="auto"/>
            <w:vAlign w:val="center"/>
            <w:hideMark/>
          </w:tcPr>
          <w:p w14:paraId="1AC51904" w14:textId="77777777" w:rsidR="00D165A4" w:rsidRPr="00D165A4" w:rsidRDefault="00D165A4" w:rsidP="009E2838">
            <w:pPr>
              <w:pStyle w:val="a8"/>
              <w:jc w:val="left"/>
            </w:pPr>
            <w:r w:rsidRPr="00D165A4">
              <w:t>год</w:t>
            </w:r>
          </w:p>
        </w:tc>
        <w:tc>
          <w:tcPr>
            <w:tcW w:w="1510" w:type="dxa"/>
            <w:shd w:val="clear" w:color="auto" w:fill="auto"/>
            <w:vAlign w:val="center"/>
            <w:hideMark/>
          </w:tcPr>
          <w:p w14:paraId="165D7018" w14:textId="77777777" w:rsidR="00D165A4" w:rsidRPr="00D165A4" w:rsidRDefault="00D165A4" w:rsidP="009E2838">
            <w:pPr>
              <w:pStyle w:val="a8"/>
              <w:jc w:val="left"/>
            </w:pPr>
            <w:r w:rsidRPr="00D165A4">
              <w:t>За отчетный период с 2019 г.</w:t>
            </w:r>
          </w:p>
        </w:tc>
        <w:tc>
          <w:tcPr>
            <w:tcW w:w="1480" w:type="dxa"/>
            <w:shd w:val="clear" w:color="auto" w:fill="auto"/>
            <w:vAlign w:val="center"/>
            <w:hideMark/>
          </w:tcPr>
          <w:p w14:paraId="19A217B2" w14:textId="77777777" w:rsidR="00D165A4" w:rsidRPr="00D165A4" w:rsidRDefault="00D165A4" w:rsidP="009E2838">
            <w:pPr>
              <w:pStyle w:val="a8"/>
              <w:jc w:val="left"/>
            </w:pPr>
            <w:r w:rsidRPr="00D165A4">
              <w:t>Данные отдела МВД России по Томскому району</w:t>
            </w:r>
          </w:p>
        </w:tc>
        <w:tc>
          <w:tcPr>
            <w:tcW w:w="3073" w:type="dxa"/>
            <w:gridSpan w:val="2"/>
            <w:shd w:val="clear" w:color="auto" w:fill="auto"/>
            <w:vAlign w:val="center"/>
            <w:hideMark/>
          </w:tcPr>
          <w:p w14:paraId="7A73CC5F" w14:textId="77777777" w:rsidR="00D165A4" w:rsidRPr="00D165A4" w:rsidRDefault="00D165A4" w:rsidP="009E2838">
            <w:pPr>
              <w:pStyle w:val="a8"/>
              <w:jc w:val="left"/>
              <w:rPr>
                <w:sz w:val="21"/>
                <w:szCs w:val="21"/>
              </w:rPr>
            </w:pPr>
            <w:r w:rsidRPr="00D165A4">
              <w:rPr>
                <w:sz w:val="21"/>
                <w:szCs w:val="21"/>
              </w:rPr>
              <w:t>Данные отдела МВД России по Томскому району</w:t>
            </w:r>
          </w:p>
        </w:tc>
        <w:tc>
          <w:tcPr>
            <w:tcW w:w="2672" w:type="dxa"/>
            <w:shd w:val="clear" w:color="auto" w:fill="auto"/>
            <w:vAlign w:val="center"/>
            <w:hideMark/>
          </w:tcPr>
          <w:p w14:paraId="47744801" w14:textId="77777777" w:rsidR="00D165A4" w:rsidRPr="00D165A4" w:rsidRDefault="00D165A4" w:rsidP="009E2838">
            <w:pPr>
              <w:pStyle w:val="a8"/>
              <w:jc w:val="left"/>
            </w:pPr>
            <w:r w:rsidRPr="00D165A4">
              <w:t>Управление по социальной политике Администрации Томского района</w:t>
            </w:r>
          </w:p>
        </w:tc>
      </w:tr>
      <w:tr w:rsidR="00D165A4" w:rsidRPr="00D165A4" w14:paraId="737EDA86" w14:textId="77777777" w:rsidTr="00D165A4">
        <w:trPr>
          <w:trHeight w:val="1695"/>
        </w:trPr>
        <w:tc>
          <w:tcPr>
            <w:tcW w:w="728" w:type="dxa"/>
            <w:shd w:val="clear" w:color="auto" w:fill="auto"/>
            <w:vAlign w:val="center"/>
            <w:hideMark/>
          </w:tcPr>
          <w:p w14:paraId="09E011F1" w14:textId="77777777" w:rsidR="00D165A4" w:rsidRPr="00D165A4" w:rsidRDefault="00D165A4" w:rsidP="009E2838">
            <w:pPr>
              <w:pStyle w:val="a8"/>
              <w:jc w:val="left"/>
            </w:pPr>
            <w:r w:rsidRPr="00D165A4">
              <w:t>3</w:t>
            </w:r>
          </w:p>
        </w:tc>
        <w:tc>
          <w:tcPr>
            <w:tcW w:w="2163" w:type="dxa"/>
            <w:gridSpan w:val="2"/>
            <w:shd w:val="clear" w:color="auto" w:fill="auto"/>
            <w:vAlign w:val="center"/>
            <w:hideMark/>
          </w:tcPr>
          <w:p w14:paraId="741D11F4" w14:textId="77777777" w:rsidR="00D165A4" w:rsidRPr="00D165A4" w:rsidRDefault="00D165A4" w:rsidP="009E2838">
            <w:pPr>
              <w:pStyle w:val="a8"/>
              <w:jc w:val="left"/>
            </w:pPr>
            <w:r w:rsidRPr="00D165A4">
              <w:t>Число лиц, погибших в ДТП на 100 тысяч населения.</w:t>
            </w:r>
          </w:p>
        </w:tc>
        <w:tc>
          <w:tcPr>
            <w:tcW w:w="1947" w:type="dxa"/>
            <w:gridSpan w:val="2"/>
            <w:shd w:val="clear" w:color="auto" w:fill="auto"/>
            <w:vAlign w:val="center"/>
            <w:hideMark/>
          </w:tcPr>
          <w:p w14:paraId="1A46C1D1" w14:textId="77777777" w:rsidR="00D165A4" w:rsidRPr="00D165A4" w:rsidRDefault="00D165A4" w:rsidP="009E2838">
            <w:pPr>
              <w:pStyle w:val="a8"/>
              <w:jc w:val="left"/>
            </w:pPr>
            <w:r w:rsidRPr="00D165A4">
              <w:t>Ед.</w:t>
            </w:r>
          </w:p>
        </w:tc>
        <w:tc>
          <w:tcPr>
            <w:tcW w:w="1487" w:type="dxa"/>
            <w:shd w:val="clear" w:color="auto" w:fill="auto"/>
            <w:vAlign w:val="center"/>
            <w:hideMark/>
          </w:tcPr>
          <w:p w14:paraId="2786324A" w14:textId="77777777" w:rsidR="00D165A4" w:rsidRPr="00D165A4" w:rsidRDefault="00D165A4" w:rsidP="009E2838">
            <w:pPr>
              <w:pStyle w:val="a8"/>
              <w:jc w:val="left"/>
            </w:pPr>
            <w:r w:rsidRPr="00D165A4">
              <w:t>год</w:t>
            </w:r>
          </w:p>
        </w:tc>
        <w:tc>
          <w:tcPr>
            <w:tcW w:w="1510" w:type="dxa"/>
            <w:shd w:val="clear" w:color="auto" w:fill="auto"/>
            <w:vAlign w:val="center"/>
            <w:hideMark/>
          </w:tcPr>
          <w:p w14:paraId="6243FFAC" w14:textId="77777777" w:rsidR="00D165A4" w:rsidRPr="00D165A4" w:rsidRDefault="00D165A4" w:rsidP="009E2838">
            <w:pPr>
              <w:pStyle w:val="a8"/>
              <w:jc w:val="left"/>
            </w:pPr>
            <w:r w:rsidRPr="00D165A4">
              <w:t>За отчетный период с 2019 г.</w:t>
            </w:r>
          </w:p>
        </w:tc>
        <w:tc>
          <w:tcPr>
            <w:tcW w:w="1480" w:type="dxa"/>
            <w:shd w:val="clear" w:color="auto" w:fill="auto"/>
            <w:vAlign w:val="center"/>
            <w:hideMark/>
          </w:tcPr>
          <w:p w14:paraId="65B44B90" w14:textId="77777777" w:rsidR="00D165A4" w:rsidRPr="00D165A4" w:rsidRDefault="00D165A4" w:rsidP="009E2838">
            <w:pPr>
              <w:pStyle w:val="a8"/>
              <w:jc w:val="left"/>
            </w:pPr>
            <w:r w:rsidRPr="00D165A4">
              <w:t>Данные отдела МВД России по Томскому району</w:t>
            </w:r>
          </w:p>
        </w:tc>
        <w:tc>
          <w:tcPr>
            <w:tcW w:w="3073" w:type="dxa"/>
            <w:gridSpan w:val="2"/>
            <w:shd w:val="clear" w:color="auto" w:fill="auto"/>
            <w:vAlign w:val="center"/>
            <w:hideMark/>
          </w:tcPr>
          <w:p w14:paraId="50C3CA99" w14:textId="77777777" w:rsidR="00D165A4" w:rsidRPr="00D165A4" w:rsidRDefault="00D165A4" w:rsidP="009E2838">
            <w:pPr>
              <w:pStyle w:val="a8"/>
              <w:jc w:val="left"/>
              <w:rPr>
                <w:sz w:val="21"/>
                <w:szCs w:val="21"/>
              </w:rPr>
            </w:pPr>
            <w:r w:rsidRPr="00D165A4">
              <w:rPr>
                <w:sz w:val="21"/>
                <w:szCs w:val="21"/>
              </w:rPr>
              <w:t>Данные отдела МВД России по Томскому району</w:t>
            </w:r>
          </w:p>
        </w:tc>
        <w:tc>
          <w:tcPr>
            <w:tcW w:w="2672" w:type="dxa"/>
            <w:shd w:val="clear" w:color="auto" w:fill="auto"/>
            <w:vAlign w:val="center"/>
            <w:hideMark/>
          </w:tcPr>
          <w:p w14:paraId="02403005" w14:textId="77777777" w:rsidR="00D165A4" w:rsidRPr="00D165A4" w:rsidRDefault="00D165A4" w:rsidP="009E2838">
            <w:pPr>
              <w:pStyle w:val="a8"/>
              <w:jc w:val="left"/>
            </w:pPr>
            <w:r w:rsidRPr="00D165A4">
              <w:t>Управление по социальной политике Администрации Томского района</w:t>
            </w:r>
          </w:p>
        </w:tc>
      </w:tr>
      <w:tr w:rsidR="00D165A4" w:rsidRPr="00D165A4" w14:paraId="79D8C410" w14:textId="77777777" w:rsidTr="00D165A4">
        <w:trPr>
          <w:trHeight w:val="1920"/>
        </w:trPr>
        <w:tc>
          <w:tcPr>
            <w:tcW w:w="728" w:type="dxa"/>
            <w:shd w:val="clear" w:color="auto" w:fill="auto"/>
            <w:vAlign w:val="center"/>
            <w:hideMark/>
          </w:tcPr>
          <w:p w14:paraId="6492350D" w14:textId="77777777" w:rsidR="00D165A4" w:rsidRPr="00D165A4" w:rsidRDefault="00D165A4" w:rsidP="009E2838">
            <w:pPr>
              <w:pStyle w:val="a8"/>
              <w:jc w:val="left"/>
            </w:pPr>
            <w:r w:rsidRPr="00D165A4">
              <w:lastRenderedPageBreak/>
              <w:t>4</w:t>
            </w:r>
          </w:p>
        </w:tc>
        <w:tc>
          <w:tcPr>
            <w:tcW w:w="2163" w:type="dxa"/>
            <w:gridSpan w:val="2"/>
            <w:shd w:val="clear" w:color="auto" w:fill="auto"/>
            <w:vAlign w:val="center"/>
            <w:hideMark/>
          </w:tcPr>
          <w:p w14:paraId="580A138E" w14:textId="77777777" w:rsidR="00D165A4" w:rsidRPr="00D165A4" w:rsidRDefault="00D165A4" w:rsidP="009E2838">
            <w:pPr>
              <w:pStyle w:val="a8"/>
              <w:jc w:val="left"/>
            </w:pPr>
            <w:r w:rsidRPr="00D165A4">
              <w:t>Число лиц, погибших в ДТП на 10 тысяч транспортных средств</w:t>
            </w:r>
          </w:p>
        </w:tc>
        <w:tc>
          <w:tcPr>
            <w:tcW w:w="1947" w:type="dxa"/>
            <w:gridSpan w:val="2"/>
            <w:shd w:val="clear" w:color="auto" w:fill="auto"/>
            <w:vAlign w:val="center"/>
            <w:hideMark/>
          </w:tcPr>
          <w:p w14:paraId="159D14A4" w14:textId="77777777" w:rsidR="00D165A4" w:rsidRPr="00D165A4" w:rsidRDefault="00D165A4" w:rsidP="009E2838">
            <w:pPr>
              <w:pStyle w:val="a8"/>
              <w:jc w:val="left"/>
            </w:pPr>
            <w:r w:rsidRPr="00D165A4">
              <w:t>Ед.</w:t>
            </w:r>
          </w:p>
        </w:tc>
        <w:tc>
          <w:tcPr>
            <w:tcW w:w="1487" w:type="dxa"/>
            <w:shd w:val="clear" w:color="auto" w:fill="auto"/>
            <w:vAlign w:val="center"/>
            <w:hideMark/>
          </w:tcPr>
          <w:p w14:paraId="462D9A30" w14:textId="77777777" w:rsidR="00D165A4" w:rsidRPr="00D165A4" w:rsidRDefault="00D165A4" w:rsidP="009E2838">
            <w:pPr>
              <w:pStyle w:val="a8"/>
              <w:jc w:val="left"/>
            </w:pPr>
            <w:r w:rsidRPr="00D165A4">
              <w:t>год</w:t>
            </w:r>
          </w:p>
        </w:tc>
        <w:tc>
          <w:tcPr>
            <w:tcW w:w="1510" w:type="dxa"/>
            <w:shd w:val="clear" w:color="auto" w:fill="auto"/>
            <w:vAlign w:val="center"/>
            <w:hideMark/>
          </w:tcPr>
          <w:p w14:paraId="5E810FA2" w14:textId="77777777" w:rsidR="00D165A4" w:rsidRPr="00D165A4" w:rsidRDefault="00D165A4" w:rsidP="009E2838">
            <w:pPr>
              <w:pStyle w:val="a8"/>
              <w:jc w:val="left"/>
            </w:pPr>
            <w:r w:rsidRPr="00D165A4">
              <w:t>За отчетный период с 2019 г.</w:t>
            </w:r>
          </w:p>
        </w:tc>
        <w:tc>
          <w:tcPr>
            <w:tcW w:w="1480" w:type="dxa"/>
            <w:shd w:val="clear" w:color="auto" w:fill="auto"/>
            <w:vAlign w:val="center"/>
            <w:hideMark/>
          </w:tcPr>
          <w:p w14:paraId="18419EC8" w14:textId="77777777" w:rsidR="00D165A4" w:rsidRPr="00D165A4" w:rsidRDefault="00D165A4" w:rsidP="009E2838">
            <w:pPr>
              <w:pStyle w:val="a8"/>
              <w:jc w:val="left"/>
            </w:pPr>
            <w:r w:rsidRPr="00D165A4">
              <w:t>Данные отдела МВД России по Томскому району</w:t>
            </w:r>
          </w:p>
        </w:tc>
        <w:tc>
          <w:tcPr>
            <w:tcW w:w="3073" w:type="dxa"/>
            <w:gridSpan w:val="2"/>
            <w:shd w:val="clear" w:color="auto" w:fill="auto"/>
            <w:vAlign w:val="center"/>
            <w:hideMark/>
          </w:tcPr>
          <w:p w14:paraId="28752BD6" w14:textId="77777777" w:rsidR="00D165A4" w:rsidRPr="00D165A4" w:rsidRDefault="00D165A4" w:rsidP="009E2838">
            <w:pPr>
              <w:pStyle w:val="a8"/>
              <w:jc w:val="left"/>
              <w:rPr>
                <w:sz w:val="21"/>
                <w:szCs w:val="21"/>
              </w:rPr>
            </w:pPr>
            <w:r w:rsidRPr="00D165A4">
              <w:rPr>
                <w:sz w:val="21"/>
                <w:szCs w:val="21"/>
              </w:rPr>
              <w:t>Данные отдела МВД России по Томскому району</w:t>
            </w:r>
          </w:p>
        </w:tc>
        <w:tc>
          <w:tcPr>
            <w:tcW w:w="2672" w:type="dxa"/>
            <w:shd w:val="clear" w:color="auto" w:fill="auto"/>
            <w:vAlign w:val="center"/>
            <w:hideMark/>
          </w:tcPr>
          <w:p w14:paraId="321F67AA" w14:textId="77777777" w:rsidR="00D165A4" w:rsidRPr="00D165A4" w:rsidRDefault="00D165A4" w:rsidP="009E2838">
            <w:pPr>
              <w:pStyle w:val="a8"/>
              <w:jc w:val="left"/>
              <w:rPr>
                <w:sz w:val="21"/>
                <w:szCs w:val="21"/>
              </w:rPr>
            </w:pPr>
            <w:r w:rsidRPr="00D165A4">
              <w:rPr>
                <w:sz w:val="21"/>
                <w:szCs w:val="21"/>
              </w:rPr>
              <w:t>Управление по социальной политике Администрации Томского района</w:t>
            </w:r>
          </w:p>
        </w:tc>
      </w:tr>
    </w:tbl>
    <w:p w14:paraId="0BE69BD1" w14:textId="77777777" w:rsidR="000F3CDD" w:rsidRPr="000F3CDD" w:rsidRDefault="000F3CDD" w:rsidP="00D404A2">
      <w:pPr>
        <w:pStyle w:val="a8"/>
        <w:jc w:val="left"/>
        <w:rPr>
          <w:sz w:val="24"/>
          <w:szCs w:val="24"/>
          <w:lang w:eastAsia="en-US"/>
        </w:rPr>
      </w:pPr>
      <w:r w:rsidRPr="000F3CDD">
        <w:rPr>
          <w:sz w:val="24"/>
          <w:szCs w:val="24"/>
          <w:lang w:eastAsia="en-US"/>
        </w:rPr>
        <w:t> </w:t>
      </w:r>
    </w:p>
    <w:p w14:paraId="28F45A19" w14:textId="77777777" w:rsidR="00D165A4" w:rsidRDefault="00D165A4" w:rsidP="00D404A2">
      <w:pPr>
        <w:pStyle w:val="a8"/>
        <w:jc w:val="left"/>
        <w:rPr>
          <w:sz w:val="24"/>
          <w:szCs w:val="24"/>
          <w:lang w:eastAsia="en-US"/>
        </w:rPr>
      </w:pPr>
      <w:r>
        <w:rPr>
          <w:sz w:val="24"/>
          <w:szCs w:val="24"/>
          <w:lang w:eastAsia="en-US"/>
        </w:rPr>
        <w:br w:type="page"/>
      </w:r>
    </w:p>
    <w:tbl>
      <w:tblPr>
        <w:tblW w:w="15024" w:type="dxa"/>
        <w:tblInd w:w="108" w:type="dxa"/>
        <w:tblLook w:val="04A0" w:firstRow="1" w:lastRow="0" w:firstColumn="1" w:lastColumn="0" w:noHBand="0" w:noVBand="1"/>
      </w:tblPr>
      <w:tblGrid>
        <w:gridCol w:w="608"/>
        <w:gridCol w:w="1823"/>
        <w:gridCol w:w="1287"/>
        <w:gridCol w:w="1783"/>
        <w:gridCol w:w="1604"/>
        <w:gridCol w:w="1604"/>
        <w:gridCol w:w="1116"/>
        <w:gridCol w:w="1604"/>
        <w:gridCol w:w="1645"/>
        <w:gridCol w:w="1950"/>
      </w:tblGrid>
      <w:tr w:rsidR="00BE7EC4" w:rsidRPr="00D165A4" w14:paraId="3DE297D5" w14:textId="77777777" w:rsidTr="00BE7EC4">
        <w:trPr>
          <w:trHeight w:val="300"/>
        </w:trPr>
        <w:tc>
          <w:tcPr>
            <w:tcW w:w="15024" w:type="dxa"/>
            <w:gridSpan w:val="10"/>
            <w:tcBorders>
              <w:top w:val="nil"/>
              <w:left w:val="nil"/>
              <w:bottom w:val="single" w:sz="4" w:space="0" w:color="auto"/>
              <w:right w:val="nil"/>
            </w:tcBorders>
            <w:shd w:val="clear" w:color="000000" w:fill="FFFFFF"/>
            <w:vAlign w:val="center"/>
            <w:hideMark/>
          </w:tcPr>
          <w:p w14:paraId="41313B43" w14:textId="77777777" w:rsidR="00BE7EC4" w:rsidRPr="00BE7EC4" w:rsidRDefault="00BE7EC4" w:rsidP="00BE7EC4">
            <w:pPr>
              <w:pStyle w:val="1"/>
            </w:pPr>
            <w:bookmarkStart w:id="0" w:name="RANGE!A2:J48"/>
            <w:r w:rsidRPr="00BE7EC4">
              <w:t>3. РЕСУРСНОЕ ОБЕСПЕЧЕНИЕ МУНИЦИПАЛЬНОЙ ПРОГРАММЫ</w:t>
            </w:r>
            <w:bookmarkEnd w:id="0"/>
          </w:p>
        </w:tc>
      </w:tr>
      <w:tr w:rsidR="00BE7EC4" w:rsidRPr="00D165A4" w14:paraId="489E4C72" w14:textId="77777777" w:rsidTr="00BE7EC4">
        <w:trPr>
          <w:trHeight w:val="300"/>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E79940" w14:textId="77777777" w:rsidR="00BE7EC4" w:rsidRPr="00D165A4" w:rsidRDefault="00BE7EC4" w:rsidP="009E2838">
            <w:pPr>
              <w:pStyle w:val="a8"/>
              <w:jc w:val="left"/>
            </w:pPr>
            <w:r w:rsidRPr="00D165A4">
              <w:t xml:space="preserve">N                </w:t>
            </w:r>
            <w:proofErr w:type="spellStart"/>
            <w:r w:rsidRPr="00D165A4">
              <w:t>пп</w:t>
            </w:r>
            <w:proofErr w:type="spellEnd"/>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F020B" w14:textId="77777777" w:rsidR="00BE7EC4" w:rsidRPr="00D165A4" w:rsidRDefault="00BE7EC4" w:rsidP="009E2838">
            <w:pPr>
              <w:pStyle w:val="a8"/>
              <w:jc w:val="left"/>
            </w:pPr>
            <w:r w:rsidRPr="00D165A4">
              <w:t>Наименование задачи муниципальной программы, подпрограммы</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2E3904" w14:textId="77777777" w:rsidR="00BE7EC4" w:rsidRPr="00D165A4" w:rsidRDefault="00BE7EC4" w:rsidP="009E2838">
            <w:pPr>
              <w:pStyle w:val="a8"/>
              <w:jc w:val="left"/>
            </w:pPr>
            <w:r w:rsidRPr="00D165A4">
              <w:t>Срок реализации</w:t>
            </w:r>
          </w:p>
        </w:tc>
        <w:tc>
          <w:tcPr>
            <w:tcW w:w="17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4DF9D6" w14:textId="77777777" w:rsidR="00BE7EC4" w:rsidRPr="00D165A4" w:rsidRDefault="00BE7EC4" w:rsidP="009E2838">
            <w:pPr>
              <w:pStyle w:val="a8"/>
              <w:jc w:val="left"/>
            </w:pPr>
            <w:r w:rsidRPr="00D165A4">
              <w:t>Объем финансирования (тыс. рублей)</w:t>
            </w:r>
          </w:p>
        </w:tc>
        <w:tc>
          <w:tcPr>
            <w:tcW w:w="7573" w:type="dxa"/>
            <w:gridSpan w:val="5"/>
            <w:tcBorders>
              <w:top w:val="single" w:sz="4" w:space="0" w:color="auto"/>
              <w:left w:val="nil"/>
              <w:bottom w:val="single" w:sz="4" w:space="0" w:color="auto"/>
              <w:right w:val="single" w:sz="4" w:space="0" w:color="000000"/>
            </w:tcBorders>
            <w:shd w:val="clear" w:color="000000" w:fill="FFFFFF"/>
            <w:vAlign w:val="center"/>
            <w:hideMark/>
          </w:tcPr>
          <w:p w14:paraId="4176671A" w14:textId="77777777" w:rsidR="00BE7EC4" w:rsidRPr="00D165A4" w:rsidRDefault="00BE7EC4" w:rsidP="009E2838">
            <w:pPr>
              <w:pStyle w:val="a8"/>
              <w:jc w:val="left"/>
            </w:pPr>
            <w:r w:rsidRPr="00D165A4">
              <w:t>В том числе за счет средств:</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5E1A8C" w14:textId="77777777" w:rsidR="00BE7EC4" w:rsidRPr="00D165A4" w:rsidRDefault="00BE7EC4" w:rsidP="00D404A2">
            <w:pPr>
              <w:pStyle w:val="a8"/>
              <w:jc w:val="left"/>
            </w:pPr>
            <w:r w:rsidRPr="00D165A4">
              <w:t>Соисполнитель</w:t>
            </w:r>
          </w:p>
        </w:tc>
      </w:tr>
      <w:tr w:rsidR="00BE7EC4" w:rsidRPr="00D165A4" w14:paraId="3EA43951" w14:textId="77777777" w:rsidTr="00BE7EC4">
        <w:trPr>
          <w:trHeight w:val="1800"/>
        </w:trPr>
        <w:tc>
          <w:tcPr>
            <w:tcW w:w="608" w:type="dxa"/>
            <w:vMerge/>
            <w:tcBorders>
              <w:top w:val="nil"/>
              <w:left w:val="single" w:sz="4" w:space="0" w:color="auto"/>
              <w:bottom w:val="single" w:sz="4" w:space="0" w:color="000000"/>
              <w:right w:val="single" w:sz="4" w:space="0" w:color="auto"/>
            </w:tcBorders>
            <w:vAlign w:val="center"/>
            <w:hideMark/>
          </w:tcPr>
          <w:p w14:paraId="7BE787CE"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C51D43B" w14:textId="77777777" w:rsidR="00BE7EC4" w:rsidRPr="00D165A4" w:rsidRDefault="00BE7EC4" w:rsidP="009E2838">
            <w:pPr>
              <w:pStyle w:val="a8"/>
              <w:jc w:val="left"/>
            </w:pPr>
          </w:p>
        </w:tc>
        <w:tc>
          <w:tcPr>
            <w:tcW w:w="1287" w:type="dxa"/>
            <w:vMerge/>
            <w:tcBorders>
              <w:top w:val="nil"/>
              <w:left w:val="single" w:sz="4" w:space="0" w:color="auto"/>
              <w:bottom w:val="single" w:sz="4" w:space="0" w:color="000000"/>
              <w:right w:val="single" w:sz="4" w:space="0" w:color="auto"/>
            </w:tcBorders>
            <w:vAlign w:val="center"/>
            <w:hideMark/>
          </w:tcPr>
          <w:p w14:paraId="6A47D8F0" w14:textId="77777777" w:rsidR="00BE7EC4" w:rsidRPr="00D165A4" w:rsidRDefault="00BE7EC4" w:rsidP="009E2838">
            <w:pPr>
              <w:pStyle w:val="a8"/>
              <w:jc w:val="left"/>
            </w:pPr>
          </w:p>
        </w:tc>
        <w:tc>
          <w:tcPr>
            <w:tcW w:w="1783" w:type="dxa"/>
            <w:vMerge/>
            <w:tcBorders>
              <w:top w:val="nil"/>
              <w:left w:val="single" w:sz="4" w:space="0" w:color="auto"/>
              <w:bottom w:val="single" w:sz="4" w:space="0" w:color="000000"/>
              <w:right w:val="single" w:sz="4" w:space="0" w:color="auto"/>
            </w:tcBorders>
            <w:vAlign w:val="center"/>
            <w:hideMark/>
          </w:tcPr>
          <w:p w14:paraId="615A529E" w14:textId="77777777" w:rsidR="00BE7EC4" w:rsidRPr="00D165A4" w:rsidRDefault="00BE7EC4" w:rsidP="009E2838">
            <w:pPr>
              <w:pStyle w:val="a8"/>
              <w:jc w:val="left"/>
            </w:pPr>
          </w:p>
        </w:tc>
        <w:tc>
          <w:tcPr>
            <w:tcW w:w="1604" w:type="dxa"/>
            <w:tcBorders>
              <w:top w:val="nil"/>
              <w:left w:val="nil"/>
              <w:bottom w:val="single" w:sz="4" w:space="0" w:color="auto"/>
              <w:right w:val="single" w:sz="4" w:space="0" w:color="auto"/>
            </w:tcBorders>
            <w:shd w:val="clear" w:color="000000" w:fill="FFFFFF"/>
            <w:vAlign w:val="center"/>
            <w:hideMark/>
          </w:tcPr>
          <w:p w14:paraId="612052A9" w14:textId="77777777" w:rsidR="00BE7EC4" w:rsidRPr="00D165A4" w:rsidRDefault="00BE7EC4" w:rsidP="009E2838">
            <w:pPr>
              <w:pStyle w:val="a8"/>
              <w:jc w:val="left"/>
            </w:pPr>
            <w:r w:rsidRPr="00D165A4">
              <w:t>федерального бюджета (по согласованию)</w:t>
            </w:r>
          </w:p>
        </w:tc>
        <w:tc>
          <w:tcPr>
            <w:tcW w:w="1604" w:type="dxa"/>
            <w:tcBorders>
              <w:top w:val="nil"/>
              <w:left w:val="nil"/>
              <w:bottom w:val="single" w:sz="4" w:space="0" w:color="auto"/>
              <w:right w:val="single" w:sz="4" w:space="0" w:color="auto"/>
            </w:tcBorders>
            <w:shd w:val="clear" w:color="000000" w:fill="FFFFFF"/>
            <w:vAlign w:val="center"/>
            <w:hideMark/>
          </w:tcPr>
          <w:p w14:paraId="30100060" w14:textId="77777777" w:rsidR="00BE7EC4" w:rsidRPr="00D165A4" w:rsidRDefault="00BE7EC4" w:rsidP="009E2838">
            <w:pPr>
              <w:pStyle w:val="a8"/>
              <w:jc w:val="left"/>
            </w:pPr>
            <w:r w:rsidRPr="00D165A4">
              <w:t>областного бюджета (по согласованию)</w:t>
            </w:r>
          </w:p>
        </w:tc>
        <w:tc>
          <w:tcPr>
            <w:tcW w:w="1116" w:type="dxa"/>
            <w:tcBorders>
              <w:top w:val="nil"/>
              <w:left w:val="nil"/>
              <w:bottom w:val="single" w:sz="4" w:space="0" w:color="auto"/>
              <w:right w:val="single" w:sz="4" w:space="0" w:color="auto"/>
            </w:tcBorders>
            <w:shd w:val="clear" w:color="000000" w:fill="FFFFFF"/>
            <w:vAlign w:val="center"/>
            <w:hideMark/>
          </w:tcPr>
          <w:p w14:paraId="70EB3AB0" w14:textId="77777777" w:rsidR="00BE7EC4" w:rsidRPr="00D165A4" w:rsidRDefault="00BE7EC4" w:rsidP="009E2838">
            <w:pPr>
              <w:pStyle w:val="a8"/>
              <w:jc w:val="left"/>
            </w:pPr>
            <w:r w:rsidRPr="00D165A4">
              <w:t>бюджета Томского района</w:t>
            </w:r>
          </w:p>
        </w:tc>
        <w:tc>
          <w:tcPr>
            <w:tcW w:w="1604" w:type="dxa"/>
            <w:tcBorders>
              <w:top w:val="nil"/>
              <w:left w:val="nil"/>
              <w:bottom w:val="single" w:sz="4" w:space="0" w:color="auto"/>
              <w:right w:val="single" w:sz="4" w:space="0" w:color="auto"/>
            </w:tcBorders>
            <w:shd w:val="clear" w:color="000000" w:fill="FFFFFF"/>
            <w:vAlign w:val="center"/>
            <w:hideMark/>
          </w:tcPr>
          <w:p w14:paraId="0B376DA6" w14:textId="77777777" w:rsidR="00BE7EC4" w:rsidRPr="00D165A4" w:rsidRDefault="00BE7EC4" w:rsidP="009E2838">
            <w:pPr>
              <w:pStyle w:val="a8"/>
              <w:jc w:val="left"/>
            </w:pPr>
            <w:r w:rsidRPr="00D165A4">
              <w:t>бюджетов сельских поселений (по согласованию)</w:t>
            </w:r>
          </w:p>
        </w:tc>
        <w:tc>
          <w:tcPr>
            <w:tcW w:w="1645" w:type="dxa"/>
            <w:tcBorders>
              <w:top w:val="nil"/>
              <w:left w:val="nil"/>
              <w:bottom w:val="single" w:sz="4" w:space="0" w:color="auto"/>
              <w:right w:val="single" w:sz="4" w:space="0" w:color="auto"/>
            </w:tcBorders>
            <w:shd w:val="clear" w:color="000000" w:fill="FFFFFF"/>
            <w:vAlign w:val="center"/>
            <w:hideMark/>
          </w:tcPr>
          <w:p w14:paraId="68762895" w14:textId="77777777" w:rsidR="00BE7EC4" w:rsidRPr="00D165A4" w:rsidRDefault="00BE7EC4" w:rsidP="009E2838">
            <w:pPr>
              <w:pStyle w:val="a8"/>
              <w:jc w:val="left"/>
            </w:pPr>
            <w:r w:rsidRPr="00D165A4">
              <w:t>внебюджетных источников (по согласованию)</w:t>
            </w:r>
          </w:p>
        </w:tc>
        <w:tc>
          <w:tcPr>
            <w:tcW w:w="1950" w:type="dxa"/>
            <w:vMerge/>
            <w:tcBorders>
              <w:top w:val="nil"/>
              <w:left w:val="single" w:sz="4" w:space="0" w:color="auto"/>
              <w:bottom w:val="single" w:sz="4" w:space="0" w:color="000000"/>
              <w:right w:val="single" w:sz="4" w:space="0" w:color="auto"/>
            </w:tcBorders>
            <w:vAlign w:val="center"/>
            <w:hideMark/>
          </w:tcPr>
          <w:p w14:paraId="17FFCD93" w14:textId="77777777" w:rsidR="00BE7EC4" w:rsidRPr="00D165A4" w:rsidRDefault="00BE7EC4" w:rsidP="00D404A2">
            <w:pPr>
              <w:pStyle w:val="a8"/>
              <w:jc w:val="left"/>
            </w:pPr>
          </w:p>
        </w:tc>
      </w:tr>
      <w:tr w:rsidR="00BE7EC4" w:rsidRPr="00D165A4" w14:paraId="0CEC37B6" w14:textId="77777777" w:rsidTr="00BE7EC4">
        <w:trPr>
          <w:trHeight w:val="300"/>
        </w:trPr>
        <w:tc>
          <w:tcPr>
            <w:tcW w:w="608" w:type="dxa"/>
            <w:tcBorders>
              <w:top w:val="nil"/>
              <w:left w:val="single" w:sz="4" w:space="0" w:color="auto"/>
              <w:bottom w:val="single" w:sz="4" w:space="0" w:color="auto"/>
              <w:right w:val="single" w:sz="4" w:space="0" w:color="auto"/>
            </w:tcBorders>
            <w:shd w:val="clear" w:color="000000" w:fill="FFFFFF"/>
            <w:vAlign w:val="center"/>
            <w:hideMark/>
          </w:tcPr>
          <w:p w14:paraId="3D37A767" w14:textId="77777777" w:rsidR="00BE7EC4" w:rsidRPr="00D165A4" w:rsidRDefault="00BE7EC4" w:rsidP="009E2838">
            <w:pPr>
              <w:pStyle w:val="a8"/>
              <w:jc w:val="left"/>
            </w:pPr>
            <w:r w:rsidRPr="00D165A4">
              <w:t>1</w:t>
            </w:r>
          </w:p>
        </w:tc>
        <w:tc>
          <w:tcPr>
            <w:tcW w:w="14416" w:type="dxa"/>
            <w:gridSpan w:val="9"/>
            <w:tcBorders>
              <w:top w:val="single" w:sz="4" w:space="0" w:color="auto"/>
              <w:left w:val="nil"/>
              <w:bottom w:val="single" w:sz="4" w:space="0" w:color="auto"/>
              <w:right w:val="single" w:sz="4" w:space="0" w:color="000000"/>
            </w:tcBorders>
            <w:shd w:val="clear" w:color="000000" w:fill="FFFFFF"/>
            <w:vAlign w:val="center"/>
            <w:hideMark/>
          </w:tcPr>
          <w:p w14:paraId="1B1DDF21" w14:textId="77777777" w:rsidR="00BE7EC4" w:rsidRPr="00D165A4" w:rsidRDefault="00BE7EC4" w:rsidP="009E2838">
            <w:pPr>
              <w:pStyle w:val="a8"/>
              <w:jc w:val="left"/>
            </w:pPr>
            <w:r w:rsidRPr="00D165A4">
              <w:t>Задача 1 "Развитие единого культурного пространства на территории Томского района" муниципальной программы</w:t>
            </w:r>
          </w:p>
        </w:tc>
      </w:tr>
      <w:tr w:rsidR="00BE7EC4" w:rsidRPr="00D165A4" w14:paraId="3DF41D3C" w14:textId="77777777" w:rsidTr="00BE7EC4">
        <w:trPr>
          <w:trHeight w:val="570"/>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20886" w14:textId="77777777" w:rsidR="00BE7EC4" w:rsidRPr="00D165A4" w:rsidRDefault="00BE7EC4" w:rsidP="009E2838">
            <w:pPr>
              <w:pStyle w:val="a8"/>
              <w:jc w:val="left"/>
            </w:pPr>
            <w:r w:rsidRPr="00D165A4">
              <w:t>1.1.</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ADDA7D" w14:textId="77777777" w:rsidR="00BE7EC4" w:rsidRPr="00D165A4" w:rsidRDefault="00BE7EC4" w:rsidP="009E2838">
            <w:pPr>
              <w:pStyle w:val="a8"/>
              <w:jc w:val="left"/>
            </w:pPr>
            <w:r w:rsidRPr="00D165A4">
              <w:t>Подпрограмма 1 "Развитие культуры, искусства и туризма на территории муниципального образования "Томский район"</w:t>
            </w:r>
          </w:p>
        </w:tc>
        <w:tc>
          <w:tcPr>
            <w:tcW w:w="1287" w:type="dxa"/>
            <w:tcBorders>
              <w:top w:val="nil"/>
              <w:left w:val="nil"/>
              <w:bottom w:val="single" w:sz="4" w:space="0" w:color="auto"/>
              <w:right w:val="single" w:sz="4" w:space="0" w:color="auto"/>
            </w:tcBorders>
            <w:shd w:val="clear" w:color="000000" w:fill="FFFFFF"/>
            <w:vAlign w:val="center"/>
            <w:hideMark/>
          </w:tcPr>
          <w:p w14:paraId="11A3D723" w14:textId="77777777" w:rsidR="00BE7EC4" w:rsidRPr="00D165A4" w:rsidRDefault="00BE7EC4" w:rsidP="009E2838">
            <w:pPr>
              <w:pStyle w:val="a8"/>
              <w:jc w:val="left"/>
              <w:rPr>
                <w:bCs/>
              </w:rPr>
            </w:pPr>
            <w:r w:rsidRPr="00D165A4">
              <w:rPr>
                <w:bCs/>
              </w:rPr>
              <w:t>2016 - 2022гг.</w:t>
            </w:r>
          </w:p>
        </w:tc>
        <w:tc>
          <w:tcPr>
            <w:tcW w:w="1783" w:type="dxa"/>
            <w:tcBorders>
              <w:top w:val="nil"/>
              <w:left w:val="nil"/>
              <w:bottom w:val="single" w:sz="4" w:space="0" w:color="auto"/>
              <w:right w:val="single" w:sz="4" w:space="0" w:color="auto"/>
            </w:tcBorders>
            <w:shd w:val="clear" w:color="000000" w:fill="FFFFFF"/>
            <w:vAlign w:val="center"/>
            <w:hideMark/>
          </w:tcPr>
          <w:p w14:paraId="55811894" w14:textId="77777777" w:rsidR="00BE7EC4" w:rsidRPr="00D165A4" w:rsidRDefault="00BE7EC4" w:rsidP="009E2838">
            <w:pPr>
              <w:pStyle w:val="a8"/>
              <w:jc w:val="left"/>
              <w:rPr>
                <w:bCs/>
              </w:rPr>
            </w:pPr>
            <w:r w:rsidRPr="00D165A4">
              <w:rPr>
                <w:bCs/>
              </w:rPr>
              <w:t>804949,34</w:t>
            </w:r>
          </w:p>
        </w:tc>
        <w:tc>
          <w:tcPr>
            <w:tcW w:w="1604" w:type="dxa"/>
            <w:tcBorders>
              <w:top w:val="nil"/>
              <w:left w:val="nil"/>
              <w:bottom w:val="single" w:sz="4" w:space="0" w:color="auto"/>
              <w:right w:val="single" w:sz="4" w:space="0" w:color="auto"/>
            </w:tcBorders>
            <w:shd w:val="clear" w:color="000000" w:fill="FFFFFF"/>
            <w:vAlign w:val="center"/>
            <w:hideMark/>
          </w:tcPr>
          <w:p w14:paraId="5498CED0" w14:textId="77777777" w:rsidR="00BE7EC4" w:rsidRPr="00D165A4" w:rsidRDefault="00BE7EC4" w:rsidP="009E2838">
            <w:pPr>
              <w:pStyle w:val="a8"/>
              <w:jc w:val="left"/>
              <w:rPr>
                <w:bCs/>
              </w:rPr>
            </w:pPr>
            <w:r w:rsidRPr="00D165A4">
              <w:rPr>
                <w:bCs/>
              </w:rPr>
              <w:t>13167,3</w:t>
            </w:r>
          </w:p>
        </w:tc>
        <w:tc>
          <w:tcPr>
            <w:tcW w:w="1604" w:type="dxa"/>
            <w:tcBorders>
              <w:top w:val="nil"/>
              <w:left w:val="nil"/>
              <w:bottom w:val="single" w:sz="4" w:space="0" w:color="auto"/>
              <w:right w:val="single" w:sz="4" w:space="0" w:color="auto"/>
            </w:tcBorders>
            <w:shd w:val="clear" w:color="000000" w:fill="FFFFFF"/>
            <w:vAlign w:val="center"/>
            <w:hideMark/>
          </w:tcPr>
          <w:p w14:paraId="0542F4BB" w14:textId="77777777" w:rsidR="00BE7EC4" w:rsidRPr="00D165A4" w:rsidRDefault="00BE7EC4" w:rsidP="009E2838">
            <w:pPr>
              <w:pStyle w:val="a8"/>
              <w:jc w:val="left"/>
              <w:rPr>
                <w:bCs/>
              </w:rPr>
            </w:pPr>
            <w:r w:rsidRPr="00D165A4">
              <w:rPr>
                <w:bCs/>
              </w:rPr>
              <w:t>263039,3</w:t>
            </w:r>
          </w:p>
        </w:tc>
        <w:tc>
          <w:tcPr>
            <w:tcW w:w="1116" w:type="dxa"/>
            <w:tcBorders>
              <w:top w:val="nil"/>
              <w:left w:val="nil"/>
              <w:bottom w:val="single" w:sz="4" w:space="0" w:color="auto"/>
              <w:right w:val="single" w:sz="4" w:space="0" w:color="auto"/>
            </w:tcBorders>
            <w:shd w:val="clear" w:color="000000" w:fill="FFFFFF"/>
            <w:vAlign w:val="center"/>
            <w:hideMark/>
          </w:tcPr>
          <w:p w14:paraId="74B36460" w14:textId="77777777" w:rsidR="00BE7EC4" w:rsidRPr="00D165A4" w:rsidRDefault="00BE7EC4" w:rsidP="009E2838">
            <w:pPr>
              <w:pStyle w:val="a8"/>
              <w:jc w:val="left"/>
              <w:rPr>
                <w:bCs/>
              </w:rPr>
            </w:pPr>
            <w:r w:rsidRPr="00D165A4">
              <w:rPr>
                <w:bCs/>
              </w:rPr>
              <w:t>528742,7</w:t>
            </w:r>
          </w:p>
        </w:tc>
        <w:tc>
          <w:tcPr>
            <w:tcW w:w="1604" w:type="dxa"/>
            <w:tcBorders>
              <w:top w:val="nil"/>
              <w:left w:val="nil"/>
              <w:bottom w:val="single" w:sz="4" w:space="0" w:color="auto"/>
              <w:right w:val="single" w:sz="4" w:space="0" w:color="auto"/>
            </w:tcBorders>
            <w:shd w:val="clear" w:color="000000" w:fill="FFFFFF"/>
            <w:vAlign w:val="center"/>
            <w:hideMark/>
          </w:tcPr>
          <w:p w14:paraId="211EAACB"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308AE139" w14:textId="77777777" w:rsidR="00BE7EC4" w:rsidRPr="00D165A4" w:rsidRDefault="00BE7EC4" w:rsidP="009E2838">
            <w:pPr>
              <w:pStyle w:val="a8"/>
              <w:jc w:val="left"/>
              <w:rPr>
                <w:bCs/>
              </w:rPr>
            </w:pPr>
            <w:r w:rsidRPr="00D165A4">
              <w:rPr>
                <w:bCs/>
              </w:rPr>
              <w:t>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EF1961" w14:textId="77777777" w:rsidR="00BE7EC4" w:rsidRPr="00D165A4" w:rsidRDefault="00BE7EC4" w:rsidP="00D404A2">
            <w:pPr>
              <w:pStyle w:val="a8"/>
              <w:jc w:val="left"/>
            </w:pPr>
            <w:r w:rsidRPr="00D165A4">
              <w:t>Управления по социальной политике Администрации Томского района, Управление по культуре, спорту, молодежной политике и туризму Администрации Томского района</w:t>
            </w:r>
          </w:p>
        </w:tc>
      </w:tr>
      <w:tr w:rsidR="00BE7EC4" w:rsidRPr="00D165A4" w14:paraId="6BDDEB71"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591252C6"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EFE56D0"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E553E14" w14:textId="77777777" w:rsidR="00BE7EC4" w:rsidRPr="00D165A4" w:rsidRDefault="00BE7EC4" w:rsidP="009E2838">
            <w:pPr>
              <w:pStyle w:val="a8"/>
              <w:jc w:val="left"/>
            </w:pPr>
            <w:r w:rsidRPr="00D165A4">
              <w:t>2016 г.</w:t>
            </w:r>
          </w:p>
        </w:tc>
        <w:tc>
          <w:tcPr>
            <w:tcW w:w="1783" w:type="dxa"/>
            <w:tcBorders>
              <w:top w:val="nil"/>
              <w:left w:val="nil"/>
              <w:bottom w:val="single" w:sz="4" w:space="0" w:color="auto"/>
              <w:right w:val="single" w:sz="4" w:space="0" w:color="auto"/>
            </w:tcBorders>
            <w:shd w:val="clear" w:color="000000" w:fill="FFFFFF"/>
            <w:vAlign w:val="center"/>
            <w:hideMark/>
          </w:tcPr>
          <w:p w14:paraId="573B8145" w14:textId="77777777" w:rsidR="00BE7EC4" w:rsidRPr="00D165A4" w:rsidRDefault="00BE7EC4" w:rsidP="009E2838">
            <w:pPr>
              <w:pStyle w:val="a8"/>
              <w:jc w:val="left"/>
            </w:pPr>
            <w:r w:rsidRPr="00D165A4">
              <w:t>80798</w:t>
            </w:r>
          </w:p>
        </w:tc>
        <w:tc>
          <w:tcPr>
            <w:tcW w:w="1604" w:type="dxa"/>
            <w:tcBorders>
              <w:top w:val="nil"/>
              <w:left w:val="nil"/>
              <w:bottom w:val="single" w:sz="4" w:space="0" w:color="auto"/>
              <w:right w:val="single" w:sz="4" w:space="0" w:color="auto"/>
            </w:tcBorders>
            <w:shd w:val="clear" w:color="000000" w:fill="FFFFFF"/>
            <w:vAlign w:val="center"/>
            <w:hideMark/>
          </w:tcPr>
          <w:p w14:paraId="20DB2596" w14:textId="77777777" w:rsidR="00BE7EC4" w:rsidRPr="00D165A4" w:rsidRDefault="00BE7EC4" w:rsidP="009E2838">
            <w:pPr>
              <w:pStyle w:val="a8"/>
              <w:jc w:val="left"/>
            </w:pPr>
            <w:r w:rsidRPr="00D165A4">
              <w:t>237,7</w:t>
            </w:r>
          </w:p>
        </w:tc>
        <w:tc>
          <w:tcPr>
            <w:tcW w:w="1604" w:type="dxa"/>
            <w:tcBorders>
              <w:top w:val="nil"/>
              <w:left w:val="nil"/>
              <w:bottom w:val="single" w:sz="4" w:space="0" w:color="auto"/>
              <w:right w:val="single" w:sz="4" w:space="0" w:color="auto"/>
            </w:tcBorders>
            <w:shd w:val="clear" w:color="000000" w:fill="FFFFFF"/>
            <w:vAlign w:val="center"/>
            <w:hideMark/>
          </w:tcPr>
          <w:p w14:paraId="123DA617" w14:textId="77777777" w:rsidR="00BE7EC4" w:rsidRPr="00D165A4" w:rsidRDefault="00BE7EC4" w:rsidP="009E2838">
            <w:pPr>
              <w:pStyle w:val="a8"/>
              <w:jc w:val="left"/>
            </w:pPr>
            <w:r w:rsidRPr="00D165A4">
              <w:t>29493,6</w:t>
            </w:r>
          </w:p>
        </w:tc>
        <w:tc>
          <w:tcPr>
            <w:tcW w:w="1116" w:type="dxa"/>
            <w:tcBorders>
              <w:top w:val="nil"/>
              <w:left w:val="nil"/>
              <w:bottom w:val="single" w:sz="4" w:space="0" w:color="auto"/>
              <w:right w:val="single" w:sz="4" w:space="0" w:color="auto"/>
            </w:tcBorders>
            <w:shd w:val="clear" w:color="000000" w:fill="FFFFFF"/>
            <w:vAlign w:val="center"/>
            <w:hideMark/>
          </w:tcPr>
          <w:p w14:paraId="6219757A" w14:textId="77777777" w:rsidR="00BE7EC4" w:rsidRPr="00D165A4" w:rsidRDefault="00BE7EC4" w:rsidP="009E2838">
            <w:pPr>
              <w:pStyle w:val="a8"/>
              <w:jc w:val="left"/>
            </w:pPr>
            <w:r w:rsidRPr="00D165A4">
              <w:t>51066,7</w:t>
            </w:r>
          </w:p>
        </w:tc>
        <w:tc>
          <w:tcPr>
            <w:tcW w:w="1604" w:type="dxa"/>
            <w:tcBorders>
              <w:top w:val="nil"/>
              <w:left w:val="nil"/>
              <w:bottom w:val="single" w:sz="4" w:space="0" w:color="auto"/>
              <w:right w:val="single" w:sz="4" w:space="0" w:color="auto"/>
            </w:tcBorders>
            <w:shd w:val="clear" w:color="000000" w:fill="FFFFFF"/>
            <w:vAlign w:val="center"/>
            <w:hideMark/>
          </w:tcPr>
          <w:p w14:paraId="05BCC136"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354CD9B5"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6048CB38" w14:textId="77777777" w:rsidR="00BE7EC4" w:rsidRPr="00D165A4" w:rsidRDefault="00BE7EC4" w:rsidP="00D404A2">
            <w:pPr>
              <w:pStyle w:val="a8"/>
              <w:jc w:val="left"/>
            </w:pPr>
          </w:p>
        </w:tc>
      </w:tr>
      <w:tr w:rsidR="00BE7EC4" w:rsidRPr="00D165A4" w14:paraId="1CF11787"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3B9E453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41D11515"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0D22ADE2" w14:textId="77777777" w:rsidR="00BE7EC4" w:rsidRPr="00D165A4" w:rsidRDefault="00BE7EC4" w:rsidP="009E2838">
            <w:pPr>
              <w:pStyle w:val="a8"/>
              <w:jc w:val="left"/>
            </w:pPr>
            <w:r w:rsidRPr="00D165A4">
              <w:t>2017 г.</w:t>
            </w:r>
          </w:p>
        </w:tc>
        <w:tc>
          <w:tcPr>
            <w:tcW w:w="1783" w:type="dxa"/>
            <w:tcBorders>
              <w:top w:val="nil"/>
              <w:left w:val="nil"/>
              <w:bottom w:val="single" w:sz="4" w:space="0" w:color="auto"/>
              <w:right w:val="single" w:sz="4" w:space="0" w:color="auto"/>
            </w:tcBorders>
            <w:shd w:val="clear" w:color="000000" w:fill="FFFFFF"/>
            <w:vAlign w:val="center"/>
            <w:hideMark/>
          </w:tcPr>
          <w:p w14:paraId="0675761F" w14:textId="77777777" w:rsidR="00BE7EC4" w:rsidRPr="00D165A4" w:rsidRDefault="00BE7EC4" w:rsidP="009E2838">
            <w:pPr>
              <w:pStyle w:val="a8"/>
              <w:jc w:val="left"/>
            </w:pPr>
            <w:r w:rsidRPr="00D165A4">
              <w:t>109997,7</w:t>
            </w:r>
          </w:p>
        </w:tc>
        <w:tc>
          <w:tcPr>
            <w:tcW w:w="1604" w:type="dxa"/>
            <w:tcBorders>
              <w:top w:val="nil"/>
              <w:left w:val="nil"/>
              <w:bottom w:val="single" w:sz="4" w:space="0" w:color="auto"/>
              <w:right w:val="single" w:sz="4" w:space="0" w:color="auto"/>
            </w:tcBorders>
            <w:shd w:val="clear" w:color="000000" w:fill="FFFFFF"/>
            <w:vAlign w:val="center"/>
            <w:hideMark/>
          </w:tcPr>
          <w:p w14:paraId="63412D85" w14:textId="77777777" w:rsidR="00BE7EC4" w:rsidRPr="00D165A4" w:rsidRDefault="00BE7EC4" w:rsidP="009E2838">
            <w:pPr>
              <w:pStyle w:val="a8"/>
              <w:jc w:val="left"/>
            </w:pPr>
            <w:r w:rsidRPr="00D165A4">
              <w:t>192,1</w:t>
            </w:r>
          </w:p>
        </w:tc>
        <w:tc>
          <w:tcPr>
            <w:tcW w:w="1604" w:type="dxa"/>
            <w:tcBorders>
              <w:top w:val="nil"/>
              <w:left w:val="nil"/>
              <w:bottom w:val="single" w:sz="4" w:space="0" w:color="auto"/>
              <w:right w:val="single" w:sz="4" w:space="0" w:color="auto"/>
            </w:tcBorders>
            <w:shd w:val="clear" w:color="000000" w:fill="FFFFFF"/>
            <w:vAlign w:val="center"/>
            <w:hideMark/>
          </w:tcPr>
          <w:p w14:paraId="567C323D" w14:textId="77777777" w:rsidR="00BE7EC4" w:rsidRPr="00D165A4" w:rsidRDefault="00BE7EC4" w:rsidP="009E2838">
            <w:pPr>
              <w:pStyle w:val="a8"/>
              <w:jc w:val="left"/>
            </w:pPr>
            <w:r w:rsidRPr="00D165A4">
              <w:t>51716,4</w:t>
            </w:r>
          </w:p>
        </w:tc>
        <w:tc>
          <w:tcPr>
            <w:tcW w:w="1116" w:type="dxa"/>
            <w:tcBorders>
              <w:top w:val="nil"/>
              <w:left w:val="nil"/>
              <w:bottom w:val="single" w:sz="4" w:space="0" w:color="auto"/>
              <w:right w:val="single" w:sz="4" w:space="0" w:color="auto"/>
            </w:tcBorders>
            <w:shd w:val="clear" w:color="000000" w:fill="FFFFFF"/>
            <w:vAlign w:val="center"/>
            <w:hideMark/>
          </w:tcPr>
          <w:p w14:paraId="75A02FB7" w14:textId="77777777" w:rsidR="00BE7EC4" w:rsidRPr="00D165A4" w:rsidRDefault="00BE7EC4" w:rsidP="009E2838">
            <w:pPr>
              <w:pStyle w:val="a8"/>
              <w:jc w:val="left"/>
            </w:pPr>
            <w:r w:rsidRPr="00D165A4">
              <w:t>58089,2</w:t>
            </w:r>
          </w:p>
        </w:tc>
        <w:tc>
          <w:tcPr>
            <w:tcW w:w="1604" w:type="dxa"/>
            <w:tcBorders>
              <w:top w:val="nil"/>
              <w:left w:val="nil"/>
              <w:bottom w:val="single" w:sz="4" w:space="0" w:color="auto"/>
              <w:right w:val="single" w:sz="4" w:space="0" w:color="auto"/>
            </w:tcBorders>
            <w:shd w:val="clear" w:color="000000" w:fill="FFFFFF"/>
            <w:vAlign w:val="center"/>
            <w:hideMark/>
          </w:tcPr>
          <w:p w14:paraId="1D536C5B"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24708FB0"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0D45285C" w14:textId="77777777" w:rsidR="00BE7EC4" w:rsidRPr="00D165A4" w:rsidRDefault="00BE7EC4" w:rsidP="00D404A2">
            <w:pPr>
              <w:pStyle w:val="a8"/>
              <w:jc w:val="left"/>
            </w:pPr>
          </w:p>
        </w:tc>
      </w:tr>
      <w:tr w:rsidR="00BE7EC4" w:rsidRPr="00D165A4" w14:paraId="1707C0DF"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68204B64"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9F921C1"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2590CE91" w14:textId="77777777" w:rsidR="00BE7EC4" w:rsidRPr="00D165A4" w:rsidRDefault="00BE7EC4" w:rsidP="009E2838">
            <w:pPr>
              <w:pStyle w:val="a8"/>
              <w:jc w:val="left"/>
            </w:pPr>
            <w:r w:rsidRPr="00D165A4">
              <w:t>2018 г.</w:t>
            </w:r>
          </w:p>
        </w:tc>
        <w:tc>
          <w:tcPr>
            <w:tcW w:w="1783" w:type="dxa"/>
            <w:tcBorders>
              <w:top w:val="nil"/>
              <w:left w:val="nil"/>
              <w:bottom w:val="single" w:sz="4" w:space="0" w:color="auto"/>
              <w:right w:val="single" w:sz="4" w:space="0" w:color="auto"/>
            </w:tcBorders>
            <w:shd w:val="clear" w:color="000000" w:fill="FFFFFF"/>
            <w:vAlign w:val="center"/>
            <w:hideMark/>
          </w:tcPr>
          <w:p w14:paraId="3F516844" w14:textId="77777777" w:rsidR="00BE7EC4" w:rsidRPr="00D165A4" w:rsidRDefault="00BE7EC4" w:rsidP="009E2838">
            <w:pPr>
              <w:pStyle w:val="a8"/>
              <w:jc w:val="left"/>
            </w:pPr>
            <w:r w:rsidRPr="00D165A4">
              <w:t>120490,6</w:t>
            </w:r>
          </w:p>
        </w:tc>
        <w:tc>
          <w:tcPr>
            <w:tcW w:w="1604" w:type="dxa"/>
            <w:tcBorders>
              <w:top w:val="nil"/>
              <w:left w:val="nil"/>
              <w:bottom w:val="single" w:sz="4" w:space="0" w:color="auto"/>
              <w:right w:val="single" w:sz="4" w:space="0" w:color="auto"/>
            </w:tcBorders>
            <w:shd w:val="clear" w:color="000000" w:fill="FFFFFF"/>
            <w:vAlign w:val="center"/>
            <w:hideMark/>
          </w:tcPr>
          <w:p w14:paraId="3119DF82" w14:textId="77777777" w:rsidR="00BE7EC4" w:rsidRPr="00D165A4" w:rsidRDefault="00BE7EC4" w:rsidP="009E2838">
            <w:pPr>
              <w:pStyle w:val="a8"/>
              <w:jc w:val="left"/>
            </w:pPr>
            <w:r w:rsidRPr="00D165A4">
              <w:t>564,4</w:t>
            </w:r>
          </w:p>
        </w:tc>
        <w:tc>
          <w:tcPr>
            <w:tcW w:w="1604" w:type="dxa"/>
            <w:tcBorders>
              <w:top w:val="nil"/>
              <w:left w:val="nil"/>
              <w:bottom w:val="single" w:sz="4" w:space="0" w:color="auto"/>
              <w:right w:val="single" w:sz="4" w:space="0" w:color="auto"/>
            </w:tcBorders>
            <w:shd w:val="clear" w:color="000000" w:fill="FFFFFF"/>
            <w:vAlign w:val="center"/>
            <w:hideMark/>
          </w:tcPr>
          <w:p w14:paraId="48A039CB" w14:textId="77777777" w:rsidR="00BE7EC4" w:rsidRPr="00D165A4" w:rsidRDefault="00BE7EC4" w:rsidP="009E2838">
            <w:pPr>
              <w:pStyle w:val="a8"/>
              <w:jc w:val="left"/>
            </w:pPr>
            <w:r w:rsidRPr="00D165A4">
              <w:t>66934,4</w:t>
            </w:r>
          </w:p>
        </w:tc>
        <w:tc>
          <w:tcPr>
            <w:tcW w:w="1116" w:type="dxa"/>
            <w:tcBorders>
              <w:top w:val="nil"/>
              <w:left w:val="nil"/>
              <w:bottom w:val="single" w:sz="4" w:space="0" w:color="auto"/>
              <w:right w:val="single" w:sz="4" w:space="0" w:color="auto"/>
            </w:tcBorders>
            <w:shd w:val="clear" w:color="000000" w:fill="FFFFFF"/>
            <w:vAlign w:val="center"/>
            <w:hideMark/>
          </w:tcPr>
          <w:p w14:paraId="45D60A18" w14:textId="77777777" w:rsidR="00BE7EC4" w:rsidRPr="00D165A4" w:rsidRDefault="00BE7EC4" w:rsidP="009E2838">
            <w:pPr>
              <w:pStyle w:val="a8"/>
              <w:jc w:val="left"/>
            </w:pPr>
            <w:r w:rsidRPr="00D165A4">
              <w:t>52991,8</w:t>
            </w:r>
          </w:p>
        </w:tc>
        <w:tc>
          <w:tcPr>
            <w:tcW w:w="1604" w:type="dxa"/>
            <w:tcBorders>
              <w:top w:val="nil"/>
              <w:left w:val="nil"/>
              <w:bottom w:val="single" w:sz="4" w:space="0" w:color="auto"/>
              <w:right w:val="single" w:sz="4" w:space="0" w:color="auto"/>
            </w:tcBorders>
            <w:shd w:val="clear" w:color="000000" w:fill="FFFFFF"/>
            <w:vAlign w:val="center"/>
            <w:hideMark/>
          </w:tcPr>
          <w:p w14:paraId="3F4E2365"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33B0AA04"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1B772A81" w14:textId="77777777" w:rsidR="00BE7EC4" w:rsidRPr="00D165A4" w:rsidRDefault="00BE7EC4" w:rsidP="00D404A2">
            <w:pPr>
              <w:pStyle w:val="a8"/>
              <w:jc w:val="left"/>
            </w:pPr>
          </w:p>
        </w:tc>
      </w:tr>
      <w:tr w:rsidR="00BE7EC4" w:rsidRPr="00D165A4" w14:paraId="2CBBEDD5"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1F7ED8CC"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604FBCE9"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E0F1653" w14:textId="77777777" w:rsidR="00BE7EC4" w:rsidRPr="00D165A4" w:rsidRDefault="00BE7EC4" w:rsidP="009E2838">
            <w:pPr>
              <w:pStyle w:val="a8"/>
              <w:jc w:val="left"/>
            </w:pPr>
            <w:r w:rsidRPr="00D165A4">
              <w:t>2019 г.</w:t>
            </w:r>
          </w:p>
        </w:tc>
        <w:tc>
          <w:tcPr>
            <w:tcW w:w="1783" w:type="dxa"/>
            <w:tcBorders>
              <w:top w:val="nil"/>
              <w:left w:val="nil"/>
              <w:bottom w:val="single" w:sz="4" w:space="0" w:color="auto"/>
              <w:right w:val="single" w:sz="4" w:space="0" w:color="auto"/>
            </w:tcBorders>
            <w:shd w:val="clear" w:color="000000" w:fill="FFFFFF"/>
            <w:vAlign w:val="center"/>
            <w:hideMark/>
          </w:tcPr>
          <w:p w14:paraId="53D86CA1" w14:textId="77777777" w:rsidR="00BE7EC4" w:rsidRPr="00D165A4" w:rsidRDefault="00BE7EC4" w:rsidP="009E2838">
            <w:pPr>
              <w:pStyle w:val="a8"/>
              <w:jc w:val="left"/>
            </w:pPr>
            <w:r w:rsidRPr="00D165A4">
              <w:t>159286,4</w:t>
            </w:r>
          </w:p>
        </w:tc>
        <w:tc>
          <w:tcPr>
            <w:tcW w:w="1604" w:type="dxa"/>
            <w:tcBorders>
              <w:top w:val="nil"/>
              <w:left w:val="nil"/>
              <w:bottom w:val="single" w:sz="4" w:space="0" w:color="auto"/>
              <w:right w:val="single" w:sz="4" w:space="0" w:color="auto"/>
            </w:tcBorders>
            <w:shd w:val="clear" w:color="000000" w:fill="FFFFFF"/>
            <w:vAlign w:val="center"/>
            <w:hideMark/>
          </w:tcPr>
          <w:p w14:paraId="30CC4DB5" w14:textId="77777777" w:rsidR="00BE7EC4" w:rsidRPr="00D165A4" w:rsidRDefault="00BE7EC4" w:rsidP="009E2838">
            <w:pPr>
              <w:pStyle w:val="a8"/>
              <w:jc w:val="left"/>
            </w:pPr>
            <w:r w:rsidRPr="00D165A4">
              <w:t>11687,5</w:t>
            </w:r>
          </w:p>
        </w:tc>
        <w:tc>
          <w:tcPr>
            <w:tcW w:w="1604" w:type="dxa"/>
            <w:tcBorders>
              <w:top w:val="nil"/>
              <w:left w:val="nil"/>
              <w:bottom w:val="single" w:sz="4" w:space="0" w:color="auto"/>
              <w:right w:val="single" w:sz="4" w:space="0" w:color="auto"/>
            </w:tcBorders>
            <w:shd w:val="clear" w:color="000000" w:fill="FFFFFF"/>
            <w:vAlign w:val="center"/>
            <w:hideMark/>
          </w:tcPr>
          <w:p w14:paraId="28CDDDD7" w14:textId="77777777" w:rsidR="00BE7EC4" w:rsidRPr="00D165A4" w:rsidRDefault="00BE7EC4" w:rsidP="009E2838">
            <w:pPr>
              <w:pStyle w:val="a8"/>
              <w:jc w:val="left"/>
            </w:pPr>
            <w:r w:rsidRPr="00D165A4">
              <w:t>65051,0</w:t>
            </w:r>
          </w:p>
        </w:tc>
        <w:tc>
          <w:tcPr>
            <w:tcW w:w="1116" w:type="dxa"/>
            <w:tcBorders>
              <w:top w:val="nil"/>
              <w:left w:val="nil"/>
              <w:bottom w:val="single" w:sz="4" w:space="0" w:color="auto"/>
              <w:right w:val="single" w:sz="4" w:space="0" w:color="auto"/>
            </w:tcBorders>
            <w:shd w:val="clear" w:color="000000" w:fill="FFFFFF"/>
            <w:vAlign w:val="center"/>
            <w:hideMark/>
          </w:tcPr>
          <w:p w14:paraId="7CC446B6" w14:textId="77777777" w:rsidR="00BE7EC4" w:rsidRPr="00D165A4" w:rsidRDefault="00BE7EC4" w:rsidP="009E2838">
            <w:pPr>
              <w:pStyle w:val="a8"/>
              <w:jc w:val="left"/>
            </w:pPr>
            <w:r w:rsidRPr="00D165A4">
              <w:t>82547,9</w:t>
            </w:r>
          </w:p>
        </w:tc>
        <w:tc>
          <w:tcPr>
            <w:tcW w:w="1604" w:type="dxa"/>
            <w:tcBorders>
              <w:top w:val="nil"/>
              <w:left w:val="nil"/>
              <w:bottom w:val="single" w:sz="4" w:space="0" w:color="auto"/>
              <w:right w:val="single" w:sz="4" w:space="0" w:color="auto"/>
            </w:tcBorders>
            <w:shd w:val="clear" w:color="000000" w:fill="FFFFFF"/>
            <w:vAlign w:val="center"/>
            <w:hideMark/>
          </w:tcPr>
          <w:p w14:paraId="10D9AA82"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096EF068"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00097B96" w14:textId="77777777" w:rsidR="00BE7EC4" w:rsidRPr="00D165A4" w:rsidRDefault="00BE7EC4" w:rsidP="00D404A2">
            <w:pPr>
              <w:pStyle w:val="a8"/>
              <w:jc w:val="left"/>
            </w:pPr>
          </w:p>
        </w:tc>
      </w:tr>
      <w:tr w:rsidR="00BE7EC4" w:rsidRPr="00D165A4" w14:paraId="4917CD63"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409FD095"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4E11B38D"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182216BF" w14:textId="77777777" w:rsidR="00BE7EC4" w:rsidRPr="00D165A4" w:rsidRDefault="00BE7EC4" w:rsidP="009E2838">
            <w:pPr>
              <w:pStyle w:val="a8"/>
              <w:jc w:val="left"/>
              <w:rPr>
                <w:bCs/>
              </w:rPr>
            </w:pPr>
            <w:r w:rsidRPr="00D165A4">
              <w:rPr>
                <w:bCs/>
              </w:rPr>
              <w:t>2020 г.</w:t>
            </w:r>
          </w:p>
        </w:tc>
        <w:tc>
          <w:tcPr>
            <w:tcW w:w="1783" w:type="dxa"/>
            <w:tcBorders>
              <w:top w:val="nil"/>
              <w:left w:val="nil"/>
              <w:bottom w:val="single" w:sz="4" w:space="0" w:color="auto"/>
              <w:right w:val="single" w:sz="4" w:space="0" w:color="auto"/>
            </w:tcBorders>
            <w:shd w:val="clear" w:color="000000" w:fill="FFFFFF"/>
            <w:vAlign w:val="center"/>
            <w:hideMark/>
          </w:tcPr>
          <w:p w14:paraId="6ECF4DCA" w14:textId="77777777" w:rsidR="00BE7EC4" w:rsidRPr="00D165A4" w:rsidRDefault="00BE7EC4" w:rsidP="009E2838">
            <w:pPr>
              <w:pStyle w:val="a8"/>
              <w:jc w:val="left"/>
              <w:rPr>
                <w:bCs/>
              </w:rPr>
            </w:pPr>
            <w:r w:rsidRPr="00D165A4">
              <w:rPr>
                <w:bCs/>
              </w:rPr>
              <w:t>156085,2</w:t>
            </w:r>
          </w:p>
        </w:tc>
        <w:tc>
          <w:tcPr>
            <w:tcW w:w="1604" w:type="dxa"/>
            <w:tcBorders>
              <w:top w:val="nil"/>
              <w:left w:val="nil"/>
              <w:bottom w:val="single" w:sz="4" w:space="0" w:color="auto"/>
              <w:right w:val="single" w:sz="4" w:space="0" w:color="auto"/>
            </w:tcBorders>
            <w:shd w:val="clear" w:color="000000" w:fill="FFFFFF"/>
            <w:vAlign w:val="center"/>
            <w:hideMark/>
          </w:tcPr>
          <w:p w14:paraId="21E82543" w14:textId="77777777" w:rsidR="00BE7EC4" w:rsidRPr="00D165A4" w:rsidRDefault="00BE7EC4" w:rsidP="009E2838">
            <w:pPr>
              <w:pStyle w:val="a8"/>
              <w:jc w:val="left"/>
              <w:rPr>
                <w:bCs/>
              </w:rPr>
            </w:pPr>
            <w:r w:rsidRPr="00D165A4">
              <w:rPr>
                <w:bCs/>
              </w:rPr>
              <w:t>485,6</w:t>
            </w:r>
          </w:p>
        </w:tc>
        <w:tc>
          <w:tcPr>
            <w:tcW w:w="1604" w:type="dxa"/>
            <w:tcBorders>
              <w:top w:val="nil"/>
              <w:left w:val="nil"/>
              <w:bottom w:val="single" w:sz="4" w:space="0" w:color="auto"/>
              <w:right w:val="single" w:sz="4" w:space="0" w:color="auto"/>
            </w:tcBorders>
            <w:shd w:val="clear" w:color="000000" w:fill="FFFFFF"/>
            <w:vAlign w:val="center"/>
            <w:hideMark/>
          </w:tcPr>
          <w:p w14:paraId="61EA3DF3" w14:textId="77777777" w:rsidR="00BE7EC4" w:rsidRPr="00D165A4" w:rsidRDefault="00BE7EC4" w:rsidP="009E2838">
            <w:pPr>
              <w:pStyle w:val="a8"/>
              <w:jc w:val="left"/>
              <w:rPr>
                <w:bCs/>
              </w:rPr>
            </w:pPr>
            <w:r w:rsidRPr="00D165A4">
              <w:rPr>
                <w:bCs/>
              </w:rPr>
              <w:t>43011,7</w:t>
            </w:r>
          </w:p>
        </w:tc>
        <w:tc>
          <w:tcPr>
            <w:tcW w:w="1116" w:type="dxa"/>
            <w:tcBorders>
              <w:top w:val="nil"/>
              <w:left w:val="nil"/>
              <w:bottom w:val="single" w:sz="4" w:space="0" w:color="auto"/>
              <w:right w:val="single" w:sz="4" w:space="0" w:color="auto"/>
            </w:tcBorders>
            <w:shd w:val="clear" w:color="000000" w:fill="FFFFFF"/>
            <w:vAlign w:val="center"/>
            <w:hideMark/>
          </w:tcPr>
          <w:p w14:paraId="72577F79" w14:textId="77777777" w:rsidR="00BE7EC4" w:rsidRPr="00D165A4" w:rsidRDefault="00BE7EC4" w:rsidP="009E2838">
            <w:pPr>
              <w:pStyle w:val="a8"/>
              <w:jc w:val="left"/>
              <w:rPr>
                <w:bCs/>
              </w:rPr>
            </w:pPr>
            <w:r w:rsidRPr="00D165A4">
              <w:rPr>
                <w:bCs/>
              </w:rPr>
              <w:t>112587,9</w:t>
            </w:r>
          </w:p>
        </w:tc>
        <w:tc>
          <w:tcPr>
            <w:tcW w:w="1604" w:type="dxa"/>
            <w:tcBorders>
              <w:top w:val="nil"/>
              <w:left w:val="nil"/>
              <w:bottom w:val="single" w:sz="4" w:space="0" w:color="auto"/>
              <w:right w:val="single" w:sz="4" w:space="0" w:color="auto"/>
            </w:tcBorders>
            <w:shd w:val="clear" w:color="000000" w:fill="FFFFFF"/>
            <w:vAlign w:val="center"/>
            <w:hideMark/>
          </w:tcPr>
          <w:p w14:paraId="21C229E3"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30CDB6B8"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5EE76EBC" w14:textId="77777777" w:rsidR="00BE7EC4" w:rsidRPr="00D165A4" w:rsidRDefault="00BE7EC4" w:rsidP="00D404A2">
            <w:pPr>
              <w:pStyle w:val="a8"/>
              <w:jc w:val="left"/>
            </w:pPr>
          </w:p>
        </w:tc>
      </w:tr>
      <w:tr w:rsidR="00BE7EC4" w:rsidRPr="00D165A4" w14:paraId="7695529F"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312F23F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88277E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403F4205" w14:textId="77777777" w:rsidR="00BE7EC4" w:rsidRPr="00D165A4" w:rsidRDefault="00BE7EC4" w:rsidP="009E2838">
            <w:pPr>
              <w:pStyle w:val="a8"/>
              <w:jc w:val="left"/>
            </w:pPr>
            <w:r w:rsidRPr="00D165A4">
              <w:t>2021 г.</w:t>
            </w:r>
          </w:p>
        </w:tc>
        <w:tc>
          <w:tcPr>
            <w:tcW w:w="1783" w:type="dxa"/>
            <w:tcBorders>
              <w:top w:val="nil"/>
              <w:left w:val="nil"/>
              <w:bottom w:val="single" w:sz="4" w:space="0" w:color="auto"/>
              <w:right w:val="single" w:sz="4" w:space="0" w:color="auto"/>
            </w:tcBorders>
            <w:shd w:val="clear" w:color="000000" w:fill="FFFFFF"/>
            <w:vAlign w:val="center"/>
            <w:hideMark/>
          </w:tcPr>
          <w:p w14:paraId="55D496F4" w14:textId="77777777" w:rsidR="00BE7EC4" w:rsidRPr="00D165A4" w:rsidRDefault="00BE7EC4" w:rsidP="009E2838">
            <w:pPr>
              <w:pStyle w:val="a8"/>
              <w:jc w:val="left"/>
            </w:pPr>
            <w:r w:rsidRPr="00D165A4">
              <w:t>87926,7</w:t>
            </w:r>
          </w:p>
        </w:tc>
        <w:tc>
          <w:tcPr>
            <w:tcW w:w="1604" w:type="dxa"/>
            <w:tcBorders>
              <w:top w:val="nil"/>
              <w:left w:val="nil"/>
              <w:bottom w:val="single" w:sz="4" w:space="0" w:color="auto"/>
              <w:right w:val="single" w:sz="4" w:space="0" w:color="auto"/>
            </w:tcBorders>
            <w:shd w:val="clear" w:color="000000" w:fill="FFFFFF"/>
            <w:vAlign w:val="center"/>
            <w:hideMark/>
          </w:tcPr>
          <w:p w14:paraId="57AFE003"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1131B6F9" w14:textId="77777777" w:rsidR="00BE7EC4" w:rsidRPr="00D165A4" w:rsidRDefault="00BE7EC4" w:rsidP="009E2838">
            <w:pPr>
              <w:pStyle w:val="a8"/>
              <w:jc w:val="left"/>
            </w:pPr>
            <w:r w:rsidRPr="00D165A4">
              <w:t>3416,1</w:t>
            </w:r>
          </w:p>
        </w:tc>
        <w:tc>
          <w:tcPr>
            <w:tcW w:w="1116" w:type="dxa"/>
            <w:tcBorders>
              <w:top w:val="nil"/>
              <w:left w:val="nil"/>
              <w:bottom w:val="single" w:sz="4" w:space="0" w:color="auto"/>
              <w:right w:val="single" w:sz="4" w:space="0" w:color="auto"/>
            </w:tcBorders>
            <w:shd w:val="clear" w:color="000000" w:fill="FFFFFF"/>
            <w:vAlign w:val="center"/>
            <w:hideMark/>
          </w:tcPr>
          <w:p w14:paraId="3B4526CE" w14:textId="77777777" w:rsidR="00BE7EC4" w:rsidRPr="00D165A4" w:rsidRDefault="00BE7EC4" w:rsidP="009E2838">
            <w:pPr>
              <w:pStyle w:val="a8"/>
              <w:jc w:val="left"/>
            </w:pPr>
            <w:r w:rsidRPr="00D165A4">
              <w:t>84510,6</w:t>
            </w:r>
          </w:p>
        </w:tc>
        <w:tc>
          <w:tcPr>
            <w:tcW w:w="1604" w:type="dxa"/>
            <w:tcBorders>
              <w:top w:val="nil"/>
              <w:left w:val="nil"/>
              <w:bottom w:val="single" w:sz="4" w:space="0" w:color="auto"/>
              <w:right w:val="single" w:sz="4" w:space="0" w:color="auto"/>
            </w:tcBorders>
            <w:shd w:val="clear" w:color="000000" w:fill="FFFFFF"/>
            <w:vAlign w:val="center"/>
            <w:hideMark/>
          </w:tcPr>
          <w:p w14:paraId="66EE7716"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655B876B"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0366FA74" w14:textId="77777777" w:rsidR="00BE7EC4" w:rsidRPr="00D165A4" w:rsidRDefault="00BE7EC4" w:rsidP="00D404A2">
            <w:pPr>
              <w:pStyle w:val="a8"/>
              <w:jc w:val="left"/>
            </w:pPr>
          </w:p>
        </w:tc>
      </w:tr>
      <w:tr w:rsidR="00BE7EC4" w:rsidRPr="00D165A4" w14:paraId="15EF6AB0" w14:textId="77777777" w:rsidTr="00BE7EC4">
        <w:trPr>
          <w:trHeight w:val="585"/>
        </w:trPr>
        <w:tc>
          <w:tcPr>
            <w:tcW w:w="608" w:type="dxa"/>
            <w:vMerge/>
            <w:tcBorders>
              <w:top w:val="nil"/>
              <w:left w:val="single" w:sz="4" w:space="0" w:color="auto"/>
              <w:bottom w:val="single" w:sz="4" w:space="0" w:color="000000"/>
              <w:right w:val="single" w:sz="4" w:space="0" w:color="auto"/>
            </w:tcBorders>
            <w:vAlign w:val="center"/>
            <w:hideMark/>
          </w:tcPr>
          <w:p w14:paraId="598F9F03"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5D41CA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55C9925" w14:textId="77777777" w:rsidR="00BE7EC4" w:rsidRPr="00D165A4" w:rsidRDefault="00BE7EC4" w:rsidP="009E2838">
            <w:pPr>
              <w:pStyle w:val="a8"/>
              <w:jc w:val="left"/>
            </w:pPr>
            <w:r w:rsidRPr="00D165A4">
              <w:t>2022 г.</w:t>
            </w:r>
          </w:p>
        </w:tc>
        <w:tc>
          <w:tcPr>
            <w:tcW w:w="1783" w:type="dxa"/>
            <w:tcBorders>
              <w:top w:val="nil"/>
              <w:left w:val="nil"/>
              <w:bottom w:val="single" w:sz="4" w:space="0" w:color="auto"/>
              <w:right w:val="single" w:sz="4" w:space="0" w:color="auto"/>
            </w:tcBorders>
            <w:shd w:val="clear" w:color="000000" w:fill="FFFFFF"/>
            <w:vAlign w:val="center"/>
            <w:hideMark/>
          </w:tcPr>
          <w:p w14:paraId="2C6C1628" w14:textId="77777777" w:rsidR="00BE7EC4" w:rsidRPr="00D165A4" w:rsidRDefault="00BE7EC4" w:rsidP="009E2838">
            <w:pPr>
              <w:pStyle w:val="a8"/>
              <w:jc w:val="left"/>
            </w:pPr>
            <w:r w:rsidRPr="00D165A4">
              <w:t>90364,7</w:t>
            </w:r>
          </w:p>
        </w:tc>
        <w:tc>
          <w:tcPr>
            <w:tcW w:w="1604" w:type="dxa"/>
            <w:tcBorders>
              <w:top w:val="nil"/>
              <w:left w:val="nil"/>
              <w:bottom w:val="single" w:sz="4" w:space="0" w:color="auto"/>
              <w:right w:val="single" w:sz="4" w:space="0" w:color="auto"/>
            </w:tcBorders>
            <w:shd w:val="clear" w:color="000000" w:fill="FFFFFF"/>
            <w:vAlign w:val="center"/>
            <w:hideMark/>
          </w:tcPr>
          <w:p w14:paraId="499ABDB8"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506D16BB" w14:textId="77777777" w:rsidR="00BE7EC4" w:rsidRPr="00D165A4" w:rsidRDefault="00BE7EC4" w:rsidP="009E2838">
            <w:pPr>
              <w:pStyle w:val="a8"/>
              <w:jc w:val="left"/>
            </w:pPr>
            <w:r w:rsidRPr="00D165A4">
              <w:t>3416,1</w:t>
            </w:r>
          </w:p>
        </w:tc>
        <w:tc>
          <w:tcPr>
            <w:tcW w:w="1116" w:type="dxa"/>
            <w:tcBorders>
              <w:top w:val="nil"/>
              <w:left w:val="nil"/>
              <w:bottom w:val="single" w:sz="4" w:space="0" w:color="auto"/>
              <w:right w:val="single" w:sz="4" w:space="0" w:color="auto"/>
            </w:tcBorders>
            <w:shd w:val="clear" w:color="000000" w:fill="FFFFFF"/>
            <w:vAlign w:val="center"/>
            <w:hideMark/>
          </w:tcPr>
          <w:p w14:paraId="040DEA71" w14:textId="77777777" w:rsidR="00BE7EC4" w:rsidRPr="00D165A4" w:rsidRDefault="00BE7EC4" w:rsidP="009E2838">
            <w:pPr>
              <w:pStyle w:val="a8"/>
              <w:jc w:val="left"/>
            </w:pPr>
            <w:r w:rsidRPr="00D165A4">
              <w:t>86948,6</w:t>
            </w:r>
          </w:p>
        </w:tc>
        <w:tc>
          <w:tcPr>
            <w:tcW w:w="1604" w:type="dxa"/>
            <w:tcBorders>
              <w:top w:val="nil"/>
              <w:left w:val="nil"/>
              <w:bottom w:val="single" w:sz="4" w:space="0" w:color="auto"/>
              <w:right w:val="single" w:sz="4" w:space="0" w:color="auto"/>
            </w:tcBorders>
            <w:shd w:val="clear" w:color="000000" w:fill="FFFFFF"/>
            <w:vAlign w:val="center"/>
            <w:hideMark/>
          </w:tcPr>
          <w:p w14:paraId="24E790BF"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62A8C2DB"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7F4832BB" w14:textId="77777777" w:rsidR="00BE7EC4" w:rsidRPr="00D165A4" w:rsidRDefault="00BE7EC4" w:rsidP="00D404A2">
            <w:pPr>
              <w:pStyle w:val="a8"/>
              <w:jc w:val="left"/>
            </w:pPr>
          </w:p>
        </w:tc>
      </w:tr>
      <w:tr w:rsidR="00BE7EC4" w:rsidRPr="00D165A4" w14:paraId="25062197" w14:textId="77777777" w:rsidTr="00BE7EC4">
        <w:trPr>
          <w:trHeight w:val="570"/>
        </w:trPr>
        <w:tc>
          <w:tcPr>
            <w:tcW w:w="608" w:type="dxa"/>
            <w:tcBorders>
              <w:top w:val="nil"/>
              <w:left w:val="single" w:sz="4" w:space="0" w:color="auto"/>
              <w:bottom w:val="single" w:sz="4" w:space="0" w:color="auto"/>
              <w:right w:val="single" w:sz="4" w:space="0" w:color="auto"/>
            </w:tcBorders>
            <w:shd w:val="clear" w:color="000000" w:fill="FFFFFF"/>
            <w:vAlign w:val="center"/>
            <w:hideMark/>
          </w:tcPr>
          <w:p w14:paraId="1CDCA0A8" w14:textId="77777777" w:rsidR="00BE7EC4" w:rsidRPr="00D165A4" w:rsidRDefault="00BE7EC4" w:rsidP="009E2838">
            <w:pPr>
              <w:pStyle w:val="a8"/>
              <w:jc w:val="left"/>
            </w:pPr>
            <w:r w:rsidRPr="00D165A4">
              <w:t>2</w:t>
            </w:r>
          </w:p>
        </w:tc>
        <w:tc>
          <w:tcPr>
            <w:tcW w:w="14416" w:type="dxa"/>
            <w:gridSpan w:val="9"/>
            <w:tcBorders>
              <w:top w:val="single" w:sz="4" w:space="0" w:color="auto"/>
              <w:left w:val="nil"/>
              <w:bottom w:val="single" w:sz="4" w:space="0" w:color="auto"/>
              <w:right w:val="single" w:sz="4" w:space="0" w:color="000000"/>
            </w:tcBorders>
            <w:shd w:val="clear" w:color="000000" w:fill="FFFFFF"/>
            <w:vAlign w:val="center"/>
            <w:hideMark/>
          </w:tcPr>
          <w:p w14:paraId="570C01C8" w14:textId="77777777" w:rsidR="00BE7EC4" w:rsidRPr="00D165A4" w:rsidRDefault="00BE7EC4" w:rsidP="009E2838">
            <w:pPr>
              <w:pStyle w:val="a8"/>
              <w:jc w:val="left"/>
            </w:pPr>
            <w:r w:rsidRPr="00D165A4">
              <w:t>Задача 2 "Повышение уровня физической подготовленности жителей Томского района" муниципальной программы</w:t>
            </w:r>
          </w:p>
        </w:tc>
      </w:tr>
      <w:tr w:rsidR="00BE7EC4" w:rsidRPr="00D165A4" w14:paraId="56B26E4C" w14:textId="77777777" w:rsidTr="00BE7EC4">
        <w:trPr>
          <w:trHeight w:val="1455"/>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436B1A" w14:textId="77777777" w:rsidR="00BE7EC4" w:rsidRPr="00D165A4" w:rsidRDefault="00BE7EC4" w:rsidP="009E2838">
            <w:pPr>
              <w:pStyle w:val="a8"/>
              <w:jc w:val="left"/>
            </w:pPr>
            <w:r w:rsidRPr="00D165A4">
              <w:t>2.1.</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70CF0F" w14:textId="77777777" w:rsidR="00BE7EC4" w:rsidRPr="00D165A4" w:rsidRDefault="00BE7EC4" w:rsidP="009E2838">
            <w:pPr>
              <w:pStyle w:val="a8"/>
              <w:jc w:val="left"/>
            </w:pPr>
            <w:r w:rsidRPr="00D165A4">
              <w:t>Подпрограмма 2 "Развитие физической культуры и спорта на территории Томского района"</w:t>
            </w:r>
          </w:p>
        </w:tc>
        <w:tc>
          <w:tcPr>
            <w:tcW w:w="1287" w:type="dxa"/>
            <w:tcBorders>
              <w:top w:val="nil"/>
              <w:left w:val="nil"/>
              <w:bottom w:val="single" w:sz="4" w:space="0" w:color="auto"/>
              <w:right w:val="single" w:sz="4" w:space="0" w:color="auto"/>
            </w:tcBorders>
            <w:shd w:val="clear" w:color="000000" w:fill="FFFFFF"/>
            <w:vAlign w:val="center"/>
            <w:hideMark/>
          </w:tcPr>
          <w:p w14:paraId="32C47427" w14:textId="77777777" w:rsidR="00BE7EC4" w:rsidRPr="00D165A4" w:rsidRDefault="00BE7EC4" w:rsidP="009E2838">
            <w:pPr>
              <w:pStyle w:val="a8"/>
              <w:jc w:val="left"/>
              <w:rPr>
                <w:bCs/>
              </w:rPr>
            </w:pPr>
            <w:r w:rsidRPr="00D165A4">
              <w:rPr>
                <w:bCs/>
              </w:rPr>
              <w:t>2016 - 2022гг.</w:t>
            </w:r>
          </w:p>
        </w:tc>
        <w:tc>
          <w:tcPr>
            <w:tcW w:w="1783" w:type="dxa"/>
            <w:tcBorders>
              <w:top w:val="nil"/>
              <w:left w:val="nil"/>
              <w:bottom w:val="single" w:sz="4" w:space="0" w:color="auto"/>
              <w:right w:val="single" w:sz="4" w:space="0" w:color="auto"/>
            </w:tcBorders>
            <w:shd w:val="clear" w:color="000000" w:fill="FFFFFF"/>
            <w:vAlign w:val="center"/>
            <w:hideMark/>
          </w:tcPr>
          <w:p w14:paraId="35A8BFD4" w14:textId="77777777" w:rsidR="00BE7EC4" w:rsidRPr="00D165A4" w:rsidRDefault="00BE7EC4" w:rsidP="009E2838">
            <w:pPr>
              <w:pStyle w:val="a8"/>
              <w:jc w:val="left"/>
              <w:rPr>
                <w:bCs/>
              </w:rPr>
            </w:pPr>
            <w:r w:rsidRPr="00D165A4">
              <w:rPr>
                <w:bCs/>
              </w:rPr>
              <w:t>184364,8</w:t>
            </w:r>
          </w:p>
        </w:tc>
        <w:tc>
          <w:tcPr>
            <w:tcW w:w="1604" w:type="dxa"/>
            <w:tcBorders>
              <w:top w:val="nil"/>
              <w:left w:val="nil"/>
              <w:bottom w:val="single" w:sz="4" w:space="0" w:color="auto"/>
              <w:right w:val="single" w:sz="4" w:space="0" w:color="auto"/>
            </w:tcBorders>
            <w:shd w:val="clear" w:color="000000" w:fill="FFFFFF"/>
            <w:vAlign w:val="center"/>
            <w:hideMark/>
          </w:tcPr>
          <w:p w14:paraId="25D402AE" w14:textId="77777777" w:rsidR="00BE7EC4" w:rsidRPr="00D165A4" w:rsidRDefault="00BE7EC4" w:rsidP="009E2838">
            <w:pPr>
              <w:pStyle w:val="a8"/>
              <w:jc w:val="left"/>
              <w:rPr>
                <w:bCs/>
              </w:rPr>
            </w:pPr>
            <w:r w:rsidRPr="00D165A4">
              <w:rPr>
                <w:bCs/>
              </w:rPr>
              <w:t>2822,6</w:t>
            </w:r>
          </w:p>
        </w:tc>
        <w:tc>
          <w:tcPr>
            <w:tcW w:w="1604" w:type="dxa"/>
            <w:tcBorders>
              <w:top w:val="nil"/>
              <w:left w:val="nil"/>
              <w:bottom w:val="single" w:sz="4" w:space="0" w:color="auto"/>
              <w:right w:val="single" w:sz="4" w:space="0" w:color="auto"/>
            </w:tcBorders>
            <w:shd w:val="clear" w:color="000000" w:fill="FFFFFF"/>
            <w:vAlign w:val="center"/>
            <w:hideMark/>
          </w:tcPr>
          <w:p w14:paraId="51779ECF" w14:textId="77777777" w:rsidR="00BE7EC4" w:rsidRPr="00D165A4" w:rsidRDefault="00BE7EC4" w:rsidP="009E2838">
            <w:pPr>
              <w:pStyle w:val="a8"/>
              <w:jc w:val="left"/>
              <w:rPr>
                <w:bCs/>
              </w:rPr>
            </w:pPr>
            <w:r w:rsidRPr="00D165A4">
              <w:rPr>
                <w:bCs/>
              </w:rPr>
              <w:t>105650,1</w:t>
            </w:r>
          </w:p>
        </w:tc>
        <w:tc>
          <w:tcPr>
            <w:tcW w:w="1116" w:type="dxa"/>
            <w:tcBorders>
              <w:top w:val="nil"/>
              <w:left w:val="nil"/>
              <w:bottom w:val="single" w:sz="4" w:space="0" w:color="auto"/>
              <w:right w:val="single" w:sz="4" w:space="0" w:color="auto"/>
            </w:tcBorders>
            <w:shd w:val="clear" w:color="000000" w:fill="FFFFFF"/>
            <w:vAlign w:val="center"/>
            <w:hideMark/>
          </w:tcPr>
          <w:p w14:paraId="75143D9E" w14:textId="77777777" w:rsidR="00BE7EC4" w:rsidRPr="00D165A4" w:rsidRDefault="00BE7EC4" w:rsidP="009E2838">
            <w:pPr>
              <w:pStyle w:val="a8"/>
              <w:jc w:val="left"/>
              <w:rPr>
                <w:bCs/>
              </w:rPr>
            </w:pPr>
            <w:r w:rsidRPr="00D165A4">
              <w:rPr>
                <w:bCs/>
              </w:rPr>
              <w:t>75892,1</w:t>
            </w:r>
          </w:p>
        </w:tc>
        <w:tc>
          <w:tcPr>
            <w:tcW w:w="1604" w:type="dxa"/>
            <w:tcBorders>
              <w:top w:val="nil"/>
              <w:left w:val="nil"/>
              <w:bottom w:val="single" w:sz="4" w:space="0" w:color="auto"/>
              <w:right w:val="single" w:sz="4" w:space="0" w:color="auto"/>
            </w:tcBorders>
            <w:shd w:val="clear" w:color="000000" w:fill="FFFFFF"/>
            <w:vAlign w:val="center"/>
            <w:hideMark/>
          </w:tcPr>
          <w:p w14:paraId="248CCF1C"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48F230A0" w14:textId="77777777" w:rsidR="00BE7EC4" w:rsidRPr="00D165A4" w:rsidRDefault="00BE7EC4" w:rsidP="009E2838">
            <w:pPr>
              <w:pStyle w:val="a8"/>
              <w:jc w:val="left"/>
              <w:rPr>
                <w:bCs/>
              </w:rPr>
            </w:pPr>
            <w:r w:rsidRPr="00D165A4">
              <w:rPr>
                <w:bCs/>
              </w:rPr>
              <w:t>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404098" w14:textId="77777777" w:rsidR="00BE7EC4" w:rsidRPr="00D165A4" w:rsidRDefault="00BE7EC4" w:rsidP="00D404A2">
            <w:pPr>
              <w:pStyle w:val="a8"/>
              <w:jc w:val="left"/>
            </w:pPr>
            <w:r w:rsidRPr="00D165A4">
              <w:t xml:space="preserve">Отдел по молодежной политике и спорту Управления по социальной политике Администрации Томского района, Управление по культуре, спорту, молодежной политике и </w:t>
            </w:r>
            <w:r w:rsidRPr="00D165A4">
              <w:lastRenderedPageBreak/>
              <w:t>туризму Администрации Томского района</w:t>
            </w:r>
          </w:p>
        </w:tc>
      </w:tr>
      <w:tr w:rsidR="00BE7EC4" w:rsidRPr="00D165A4" w14:paraId="10CF1F89"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163E50C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6FAC81E1"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47FF946A" w14:textId="77777777" w:rsidR="00BE7EC4" w:rsidRPr="00D165A4" w:rsidRDefault="00BE7EC4" w:rsidP="009E2838">
            <w:pPr>
              <w:pStyle w:val="a8"/>
              <w:jc w:val="left"/>
            </w:pPr>
            <w:r w:rsidRPr="00D165A4">
              <w:t>2016 г.</w:t>
            </w:r>
          </w:p>
        </w:tc>
        <w:tc>
          <w:tcPr>
            <w:tcW w:w="1783" w:type="dxa"/>
            <w:tcBorders>
              <w:top w:val="nil"/>
              <w:left w:val="nil"/>
              <w:bottom w:val="single" w:sz="4" w:space="0" w:color="auto"/>
              <w:right w:val="single" w:sz="4" w:space="0" w:color="auto"/>
            </w:tcBorders>
            <w:shd w:val="clear" w:color="000000" w:fill="FFFFFF"/>
            <w:vAlign w:val="center"/>
            <w:hideMark/>
          </w:tcPr>
          <w:p w14:paraId="32ED9421" w14:textId="77777777" w:rsidR="00BE7EC4" w:rsidRPr="00D165A4" w:rsidRDefault="00BE7EC4" w:rsidP="009E2838">
            <w:pPr>
              <w:pStyle w:val="a8"/>
              <w:jc w:val="left"/>
            </w:pPr>
            <w:r w:rsidRPr="00D165A4">
              <w:t>10011,5</w:t>
            </w:r>
          </w:p>
        </w:tc>
        <w:tc>
          <w:tcPr>
            <w:tcW w:w="1604" w:type="dxa"/>
            <w:tcBorders>
              <w:top w:val="nil"/>
              <w:left w:val="nil"/>
              <w:bottom w:val="single" w:sz="4" w:space="0" w:color="auto"/>
              <w:right w:val="single" w:sz="4" w:space="0" w:color="auto"/>
            </w:tcBorders>
            <w:shd w:val="clear" w:color="000000" w:fill="FFFFFF"/>
            <w:vAlign w:val="center"/>
            <w:hideMark/>
          </w:tcPr>
          <w:p w14:paraId="5F5885DC"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62143AE3" w14:textId="77777777" w:rsidR="00BE7EC4" w:rsidRPr="00D165A4" w:rsidRDefault="00BE7EC4" w:rsidP="009E2838">
            <w:pPr>
              <w:pStyle w:val="a8"/>
              <w:jc w:val="left"/>
            </w:pPr>
            <w:r w:rsidRPr="00D165A4">
              <w:t>5379,5</w:t>
            </w:r>
          </w:p>
        </w:tc>
        <w:tc>
          <w:tcPr>
            <w:tcW w:w="1116" w:type="dxa"/>
            <w:tcBorders>
              <w:top w:val="nil"/>
              <w:left w:val="nil"/>
              <w:bottom w:val="single" w:sz="4" w:space="0" w:color="auto"/>
              <w:right w:val="single" w:sz="4" w:space="0" w:color="auto"/>
            </w:tcBorders>
            <w:shd w:val="clear" w:color="000000" w:fill="FFFFFF"/>
            <w:vAlign w:val="center"/>
            <w:hideMark/>
          </w:tcPr>
          <w:p w14:paraId="3D23FADF" w14:textId="77777777" w:rsidR="00BE7EC4" w:rsidRPr="00D165A4" w:rsidRDefault="00BE7EC4" w:rsidP="009E2838">
            <w:pPr>
              <w:pStyle w:val="a8"/>
              <w:jc w:val="left"/>
            </w:pPr>
            <w:r w:rsidRPr="00D165A4">
              <w:t>4632</w:t>
            </w:r>
          </w:p>
        </w:tc>
        <w:tc>
          <w:tcPr>
            <w:tcW w:w="1604" w:type="dxa"/>
            <w:tcBorders>
              <w:top w:val="nil"/>
              <w:left w:val="nil"/>
              <w:bottom w:val="single" w:sz="4" w:space="0" w:color="auto"/>
              <w:right w:val="single" w:sz="4" w:space="0" w:color="auto"/>
            </w:tcBorders>
            <w:shd w:val="clear" w:color="000000" w:fill="FFFFFF"/>
            <w:vAlign w:val="center"/>
            <w:hideMark/>
          </w:tcPr>
          <w:p w14:paraId="285BFFC6"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6C7022B2"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24F009B7" w14:textId="77777777" w:rsidR="00BE7EC4" w:rsidRPr="00D165A4" w:rsidRDefault="00BE7EC4" w:rsidP="00D404A2">
            <w:pPr>
              <w:pStyle w:val="a8"/>
              <w:jc w:val="left"/>
            </w:pPr>
          </w:p>
        </w:tc>
      </w:tr>
      <w:tr w:rsidR="00BE7EC4" w:rsidRPr="00D165A4" w14:paraId="7F87B40C"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74F98429"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3501E58"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3A8DCC6" w14:textId="77777777" w:rsidR="00BE7EC4" w:rsidRPr="00D165A4" w:rsidRDefault="00BE7EC4" w:rsidP="009E2838">
            <w:pPr>
              <w:pStyle w:val="a8"/>
              <w:jc w:val="left"/>
            </w:pPr>
            <w:r w:rsidRPr="00D165A4">
              <w:t>2017 г.</w:t>
            </w:r>
          </w:p>
        </w:tc>
        <w:tc>
          <w:tcPr>
            <w:tcW w:w="1783" w:type="dxa"/>
            <w:tcBorders>
              <w:top w:val="nil"/>
              <w:left w:val="nil"/>
              <w:bottom w:val="single" w:sz="4" w:space="0" w:color="auto"/>
              <w:right w:val="single" w:sz="4" w:space="0" w:color="auto"/>
            </w:tcBorders>
            <w:shd w:val="clear" w:color="000000" w:fill="FFFFFF"/>
            <w:vAlign w:val="center"/>
            <w:hideMark/>
          </w:tcPr>
          <w:p w14:paraId="102A8AB9" w14:textId="77777777" w:rsidR="00BE7EC4" w:rsidRPr="00D165A4" w:rsidRDefault="00BE7EC4" w:rsidP="009E2838">
            <w:pPr>
              <w:pStyle w:val="a8"/>
              <w:jc w:val="left"/>
            </w:pPr>
            <w:r w:rsidRPr="00D165A4">
              <w:t>12337,1</w:t>
            </w:r>
          </w:p>
        </w:tc>
        <w:tc>
          <w:tcPr>
            <w:tcW w:w="1604" w:type="dxa"/>
            <w:tcBorders>
              <w:top w:val="nil"/>
              <w:left w:val="nil"/>
              <w:bottom w:val="single" w:sz="4" w:space="0" w:color="auto"/>
              <w:right w:val="single" w:sz="4" w:space="0" w:color="auto"/>
            </w:tcBorders>
            <w:shd w:val="clear" w:color="000000" w:fill="FFFFFF"/>
            <w:vAlign w:val="center"/>
            <w:hideMark/>
          </w:tcPr>
          <w:p w14:paraId="4B18992C"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09B90F25" w14:textId="77777777" w:rsidR="00BE7EC4" w:rsidRPr="00D165A4" w:rsidRDefault="00BE7EC4" w:rsidP="009E2838">
            <w:pPr>
              <w:pStyle w:val="a8"/>
              <w:jc w:val="left"/>
            </w:pPr>
            <w:r w:rsidRPr="00D165A4">
              <w:t>5921,3</w:t>
            </w:r>
          </w:p>
        </w:tc>
        <w:tc>
          <w:tcPr>
            <w:tcW w:w="1116" w:type="dxa"/>
            <w:tcBorders>
              <w:top w:val="nil"/>
              <w:left w:val="nil"/>
              <w:bottom w:val="single" w:sz="4" w:space="0" w:color="auto"/>
              <w:right w:val="single" w:sz="4" w:space="0" w:color="auto"/>
            </w:tcBorders>
            <w:shd w:val="clear" w:color="000000" w:fill="FFFFFF"/>
            <w:vAlign w:val="center"/>
            <w:hideMark/>
          </w:tcPr>
          <w:p w14:paraId="1B86AFF9" w14:textId="77777777" w:rsidR="00BE7EC4" w:rsidRPr="00D165A4" w:rsidRDefault="00BE7EC4" w:rsidP="009E2838">
            <w:pPr>
              <w:pStyle w:val="a8"/>
              <w:jc w:val="left"/>
            </w:pPr>
            <w:r w:rsidRPr="00D165A4">
              <w:t>6415,8</w:t>
            </w:r>
          </w:p>
        </w:tc>
        <w:tc>
          <w:tcPr>
            <w:tcW w:w="1604" w:type="dxa"/>
            <w:tcBorders>
              <w:top w:val="nil"/>
              <w:left w:val="nil"/>
              <w:bottom w:val="single" w:sz="4" w:space="0" w:color="auto"/>
              <w:right w:val="single" w:sz="4" w:space="0" w:color="auto"/>
            </w:tcBorders>
            <w:shd w:val="clear" w:color="000000" w:fill="FFFFFF"/>
            <w:vAlign w:val="center"/>
            <w:hideMark/>
          </w:tcPr>
          <w:p w14:paraId="19199968"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061EFC3B"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6DBF27EA" w14:textId="77777777" w:rsidR="00BE7EC4" w:rsidRPr="00D165A4" w:rsidRDefault="00BE7EC4" w:rsidP="00D404A2">
            <w:pPr>
              <w:pStyle w:val="a8"/>
              <w:jc w:val="left"/>
            </w:pPr>
          </w:p>
        </w:tc>
      </w:tr>
      <w:tr w:rsidR="00BE7EC4" w:rsidRPr="00D165A4" w14:paraId="24C4DA63"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14132494"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D6F01AE"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6A047BA" w14:textId="77777777" w:rsidR="00BE7EC4" w:rsidRPr="00D165A4" w:rsidRDefault="00BE7EC4" w:rsidP="009E2838">
            <w:pPr>
              <w:pStyle w:val="a8"/>
              <w:jc w:val="left"/>
            </w:pPr>
            <w:r w:rsidRPr="00D165A4">
              <w:t>2018 г.</w:t>
            </w:r>
          </w:p>
        </w:tc>
        <w:tc>
          <w:tcPr>
            <w:tcW w:w="1783" w:type="dxa"/>
            <w:tcBorders>
              <w:top w:val="nil"/>
              <w:left w:val="nil"/>
              <w:bottom w:val="single" w:sz="4" w:space="0" w:color="auto"/>
              <w:right w:val="single" w:sz="4" w:space="0" w:color="auto"/>
            </w:tcBorders>
            <w:shd w:val="clear" w:color="000000" w:fill="FFFFFF"/>
            <w:vAlign w:val="center"/>
            <w:hideMark/>
          </w:tcPr>
          <w:p w14:paraId="2DEC8A68" w14:textId="77777777" w:rsidR="00BE7EC4" w:rsidRPr="00D165A4" w:rsidRDefault="00BE7EC4" w:rsidP="009E2838">
            <w:pPr>
              <w:pStyle w:val="a8"/>
              <w:jc w:val="left"/>
            </w:pPr>
            <w:r w:rsidRPr="00D165A4">
              <w:t>17833,8</w:t>
            </w:r>
          </w:p>
        </w:tc>
        <w:tc>
          <w:tcPr>
            <w:tcW w:w="1604" w:type="dxa"/>
            <w:tcBorders>
              <w:top w:val="nil"/>
              <w:left w:val="nil"/>
              <w:bottom w:val="single" w:sz="4" w:space="0" w:color="auto"/>
              <w:right w:val="single" w:sz="4" w:space="0" w:color="auto"/>
            </w:tcBorders>
            <w:shd w:val="clear" w:color="000000" w:fill="FFFFFF"/>
            <w:vAlign w:val="center"/>
            <w:hideMark/>
          </w:tcPr>
          <w:p w14:paraId="66867778"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4FA21F91" w14:textId="77777777" w:rsidR="00BE7EC4" w:rsidRPr="00D165A4" w:rsidRDefault="00BE7EC4" w:rsidP="009E2838">
            <w:pPr>
              <w:pStyle w:val="a8"/>
              <w:jc w:val="left"/>
            </w:pPr>
            <w:r w:rsidRPr="00D165A4">
              <w:t>8314,7</w:t>
            </w:r>
          </w:p>
        </w:tc>
        <w:tc>
          <w:tcPr>
            <w:tcW w:w="1116" w:type="dxa"/>
            <w:tcBorders>
              <w:top w:val="nil"/>
              <w:left w:val="nil"/>
              <w:bottom w:val="single" w:sz="4" w:space="0" w:color="auto"/>
              <w:right w:val="single" w:sz="4" w:space="0" w:color="auto"/>
            </w:tcBorders>
            <w:shd w:val="clear" w:color="000000" w:fill="FFFFFF"/>
            <w:vAlign w:val="center"/>
            <w:hideMark/>
          </w:tcPr>
          <w:p w14:paraId="19A1E9E0" w14:textId="77777777" w:rsidR="00BE7EC4" w:rsidRPr="00D165A4" w:rsidRDefault="00BE7EC4" w:rsidP="009E2838">
            <w:pPr>
              <w:pStyle w:val="a8"/>
              <w:jc w:val="left"/>
            </w:pPr>
            <w:r w:rsidRPr="00D165A4">
              <w:t>9519,1</w:t>
            </w:r>
          </w:p>
        </w:tc>
        <w:tc>
          <w:tcPr>
            <w:tcW w:w="1604" w:type="dxa"/>
            <w:tcBorders>
              <w:top w:val="nil"/>
              <w:left w:val="nil"/>
              <w:bottom w:val="single" w:sz="4" w:space="0" w:color="auto"/>
              <w:right w:val="single" w:sz="4" w:space="0" w:color="auto"/>
            </w:tcBorders>
            <w:shd w:val="clear" w:color="000000" w:fill="FFFFFF"/>
            <w:vAlign w:val="center"/>
            <w:hideMark/>
          </w:tcPr>
          <w:p w14:paraId="7395F4F0"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5AE28EBA"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408A5302" w14:textId="77777777" w:rsidR="00BE7EC4" w:rsidRPr="00D165A4" w:rsidRDefault="00BE7EC4" w:rsidP="00D404A2">
            <w:pPr>
              <w:pStyle w:val="a8"/>
              <w:jc w:val="left"/>
            </w:pPr>
          </w:p>
        </w:tc>
      </w:tr>
      <w:tr w:rsidR="00BE7EC4" w:rsidRPr="00D165A4" w14:paraId="3DDB9216"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EFAC422"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654320B8"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B4B20E9" w14:textId="77777777" w:rsidR="00BE7EC4" w:rsidRPr="00D165A4" w:rsidRDefault="00BE7EC4" w:rsidP="009E2838">
            <w:pPr>
              <w:pStyle w:val="a8"/>
              <w:jc w:val="left"/>
            </w:pPr>
            <w:r w:rsidRPr="00D165A4">
              <w:t>2019 г.</w:t>
            </w:r>
          </w:p>
        </w:tc>
        <w:tc>
          <w:tcPr>
            <w:tcW w:w="1783" w:type="dxa"/>
            <w:tcBorders>
              <w:top w:val="nil"/>
              <w:left w:val="nil"/>
              <w:bottom w:val="single" w:sz="4" w:space="0" w:color="auto"/>
              <w:right w:val="single" w:sz="4" w:space="0" w:color="auto"/>
            </w:tcBorders>
            <w:shd w:val="clear" w:color="000000" w:fill="FFFFFF"/>
            <w:vAlign w:val="center"/>
            <w:hideMark/>
          </w:tcPr>
          <w:p w14:paraId="6C3A8453" w14:textId="77777777" w:rsidR="00BE7EC4" w:rsidRPr="00D165A4" w:rsidRDefault="00BE7EC4" w:rsidP="009E2838">
            <w:pPr>
              <w:pStyle w:val="a8"/>
              <w:jc w:val="left"/>
            </w:pPr>
            <w:r w:rsidRPr="00D165A4">
              <w:t>41879,8</w:t>
            </w:r>
          </w:p>
        </w:tc>
        <w:tc>
          <w:tcPr>
            <w:tcW w:w="1604" w:type="dxa"/>
            <w:tcBorders>
              <w:top w:val="nil"/>
              <w:left w:val="nil"/>
              <w:bottom w:val="single" w:sz="4" w:space="0" w:color="auto"/>
              <w:right w:val="single" w:sz="4" w:space="0" w:color="auto"/>
            </w:tcBorders>
            <w:shd w:val="clear" w:color="000000" w:fill="FFFFFF"/>
            <w:vAlign w:val="center"/>
            <w:hideMark/>
          </w:tcPr>
          <w:p w14:paraId="1BF363C2" w14:textId="77777777" w:rsidR="00BE7EC4" w:rsidRPr="00D165A4" w:rsidRDefault="00BE7EC4" w:rsidP="009E2838">
            <w:pPr>
              <w:pStyle w:val="a8"/>
              <w:jc w:val="left"/>
            </w:pPr>
            <w:r w:rsidRPr="00D165A4">
              <w:t>2822,6</w:t>
            </w:r>
          </w:p>
        </w:tc>
        <w:tc>
          <w:tcPr>
            <w:tcW w:w="1604" w:type="dxa"/>
            <w:tcBorders>
              <w:top w:val="nil"/>
              <w:left w:val="nil"/>
              <w:bottom w:val="single" w:sz="4" w:space="0" w:color="auto"/>
              <w:right w:val="single" w:sz="4" w:space="0" w:color="auto"/>
            </w:tcBorders>
            <w:shd w:val="clear" w:color="000000" w:fill="FFFFFF"/>
            <w:vAlign w:val="center"/>
            <w:hideMark/>
          </w:tcPr>
          <w:p w14:paraId="6346C9D7" w14:textId="77777777" w:rsidR="00BE7EC4" w:rsidRPr="00D165A4" w:rsidRDefault="00BE7EC4" w:rsidP="009E2838">
            <w:pPr>
              <w:pStyle w:val="a8"/>
              <w:jc w:val="left"/>
            </w:pPr>
            <w:r w:rsidRPr="00D165A4">
              <w:t>23652,4</w:t>
            </w:r>
          </w:p>
        </w:tc>
        <w:tc>
          <w:tcPr>
            <w:tcW w:w="1116" w:type="dxa"/>
            <w:tcBorders>
              <w:top w:val="nil"/>
              <w:left w:val="nil"/>
              <w:bottom w:val="single" w:sz="4" w:space="0" w:color="auto"/>
              <w:right w:val="single" w:sz="4" w:space="0" w:color="auto"/>
            </w:tcBorders>
            <w:shd w:val="clear" w:color="000000" w:fill="FFFFFF"/>
            <w:vAlign w:val="center"/>
            <w:hideMark/>
          </w:tcPr>
          <w:p w14:paraId="2DBA1812" w14:textId="77777777" w:rsidR="00BE7EC4" w:rsidRPr="00D165A4" w:rsidRDefault="00BE7EC4" w:rsidP="009E2838">
            <w:pPr>
              <w:pStyle w:val="a8"/>
              <w:jc w:val="left"/>
            </w:pPr>
            <w:r w:rsidRPr="00D165A4">
              <w:t>15404,8</w:t>
            </w:r>
          </w:p>
        </w:tc>
        <w:tc>
          <w:tcPr>
            <w:tcW w:w="1604" w:type="dxa"/>
            <w:tcBorders>
              <w:top w:val="nil"/>
              <w:left w:val="nil"/>
              <w:bottom w:val="single" w:sz="4" w:space="0" w:color="auto"/>
              <w:right w:val="single" w:sz="4" w:space="0" w:color="auto"/>
            </w:tcBorders>
            <w:shd w:val="clear" w:color="000000" w:fill="FFFFFF"/>
            <w:vAlign w:val="center"/>
            <w:hideMark/>
          </w:tcPr>
          <w:p w14:paraId="573A31A5"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6E8F6F3D"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0FAB715F" w14:textId="77777777" w:rsidR="00BE7EC4" w:rsidRPr="00D165A4" w:rsidRDefault="00BE7EC4" w:rsidP="00D404A2">
            <w:pPr>
              <w:pStyle w:val="a8"/>
              <w:jc w:val="left"/>
            </w:pPr>
          </w:p>
        </w:tc>
      </w:tr>
      <w:tr w:rsidR="00BE7EC4" w:rsidRPr="00D165A4" w14:paraId="68D46C5C"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B802F4F"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6FA3B0F4"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75C876E0" w14:textId="77777777" w:rsidR="00BE7EC4" w:rsidRPr="00D165A4" w:rsidRDefault="00BE7EC4" w:rsidP="009E2838">
            <w:pPr>
              <w:pStyle w:val="a8"/>
              <w:jc w:val="left"/>
              <w:rPr>
                <w:bCs/>
              </w:rPr>
            </w:pPr>
            <w:r w:rsidRPr="00D165A4">
              <w:rPr>
                <w:bCs/>
              </w:rPr>
              <w:t>2020 г.</w:t>
            </w:r>
          </w:p>
        </w:tc>
        <w:tc>
          <w:tcPr>
            <w:tcW w:w="1783" w:type="dxa"/>
            <w:tcBorders>
              <w:top w:val="nil"/>
              <w:left w:val="nil"/>
              <w:bottom w:val="single" w:sz="4" w:space="0" w:color="auto"/>
              <w:right w:val="single" w:sz="4" w:space="0" w:color="auto"/>
            </w:tcBorders>
            <w:shd w:val="clear" w:color="000000" w:fill="FFFFFF"/>
            <w:vAlign w:val="center"/>
            <w:hideMark/>
          </w:tcPr>
          <w:p w14:paraId="2685617E" w14:textId="77777777" w:rsidR="00BE7EC4" w:rsidRPr="00D165A4" w:rsidRDefault="00BE7EC4" w:rsidP="009E2838">
            <w:pPr>
              <w:pStyle w:val="a8"/>
              <w:jc w:val="left"/>
              <w:rPr>
                <w:bCs/>
              </w:rPr>
            </w:pPr>
            <w:r w:rsidRPr="00D165A4">
              <w:rPr>
                <w:bCs/>
              </w:rPr>
              <w:t>68145,0</w:t>
            </w:r>
          </w:p>
        </w:tc>
        <w:tc>
          <w:tcPr>
            <w:tcW w:w="1604" w:type="dxa"/>
            <w:tcBorders>
              <w:top w:val="nil"/>
              <w:left w:val="nil"/>
              <w:bottom w:val="single" w:sz="4" w:space="0" w:color="auto"/>
              <w:right w:val="single" w:sz="4" w:space="0" w:color="auto"/>
            </w:tcBorders>
            <w:shd w:val="clear" w:color="000000" w:fill="FFFFFF"/>
            <w:vAlign w:val="center"/>
            <w:hideMark/>
          </w:tcPr>
          <w:p w14:paraId="65F9EAD3" w14:textId="77777777" w:rsidR="00BE7EC4" w:rsidRPr="00D165A4" w:rsidRDefault="00BE7EC4" w:rsidP="009E2838">
            <w:pPr>
              <w:pStyle w:val="a8"/>
              <w:jc w:val="left"/>
              <w:rPr>
                <w:bCs/>
              </w:rPr>
            </w:pPr>
            <w:r w:rsidRPr="00D165A4">
              <w:rPr>
                <w:bCs/>
              </w:rPr>
              <w:t>0</w:t>
            </w:r>
          </w:p>
        </w:tc>
        <w:tc>
          <w:tcPr>
            <w:tcW w:w="1604" w:type="dxa"/>
            <w:tcBorders>
              <w:top w:val="nil"/>
              <w:left w:val="nil"/>
              <w:bottom w:val="single" w:sz="4" w:space="0" w:color="auto"/>
              <w:right w:val="single" w:sz="4" w:space="0" w:color="auto"/>
            </w:tcBorders>
            <w:shd w:val="clear" w:color="000000" w:fill="FFFFFF"/>
            <w:vAlign w:val="center"/>
            <w:hideMark/>
          </w:tcPr>
          <w:p w14:paraId="3FB28881" w14:textId="77777777" w:rsidR="00BE7EC4" w:rsidRPr="00D165A4" w:rsidRDefault="00BE7EC4" w:rsidP="009E2838">
            <w:pPr>
              <w:pStyle w:val="a8"/>
              <w:jc w:val="left"/>
              <w:rPr>
                <w:bCs/>
              </w:rPr>
            </w:pPr>
            <w:r w:rsidRPr="00D165A4">
              <w:rPr>
                <w:bCs/>
              </w:rPr>
              <w:t>46127,4</w:t>
            </w:r>
          </w:p>
        </w:tc>
        <w:tc>
          <w:tcPr>
            <w:tcW w:w="1116" w:type="dxa"/>
            <w:tcBorders>
              <w:top w:val="nil"/>
              <w:left w:val="nil"/>
              <w:bottom w:val="single" w:sz="4" w:space="0" w:color="auto"/>
              <w:right w:val="single" w:sz="4" w:space="0" w:color="auto"/>
            </w:tcBorders>
            <w:shd w:val="clear" w:color="000000" w:fill="FFFFFF"/>
            <w:vAlign w:val="center"/>
            <w:hideMark/>
          </w:tcPr>
          <w:p w14:paraId="3F2B8D43" w14:textId="77777777" w:rsidR="00BE7EC4" w:rsidRPr="00D165A4" w:rsidRDefault="00BE7EC4" w:rsidP="009E2838">
            <w:pPr>
              <w:pStyle w:val="a8"/>
              <w:jc w:val="left"/>
              <w:rPr>
                <w:bCs/>
              </w:rPr>
            </w:pPr>
            <w:r w:rsidRPr="00D165A4">
              <w:rPr>
                <w:bCs/>
              </w:rPr>
              <w:t>22017,6</w:t>
            </w:r>
          </w:p>
        </w:tc>
        <w:tc>
          <w:tcPr>
            <w:tcW w:w="1604" w:type="dxa"/>
            <w:tcBorders>
              <w:top w:val="nil"/>
              <w:left w:val="nil"/>
              <w:bottom w:val="single" w:sz="4" w:space="0" w:color="auto"/>
              <w:right w:val="single" w:sz="4" w:space="0" w:color="auto"/>
            </w:tcBorders>
            <w:shd w:val="clear" w:color="000000" w:fill="FFFFFF"/>
            <w:vAlign w:val="center"/>
            <w:hideMark/>
          </w:tcPr>
          <w:p w14:paraId="04D7195D"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4AF4A5FA"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26905392" w14:textId="77777777" w:rsidR="00BE7EC4" w:rsidRPr="00D165A4" w:rsidRDefault="00BE7EC4" w:rsidP="00D404A2">
            <w:pPr>
              <w:pStyle w:val="a8"/>
              <w:jc w:val="left"/>
            </w:pPr>
          </w:p>
        </w:tc>
      </w:tr>
      <w:tr w:rsidR="00BE7EC4" w:rsidRPr="00D165A4" w14:paraId="57AB7B64"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384DF9DC"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277511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66F26AA" w14:textId="77777777" w:rsidR="00BE7EC4" w:rsidRPr="00D165A4" w:rsidRDefault="00BE7EC4" w:rsidP="009E2838">
            <w:pPr>
              <w:pStyle w:val="a8"/>
              <w:jc w:val="left"/>
            </w:pPr>
            <w:r w:rsidRPr="00D165A4">
              <w:t>2021 г.</w:t>
            </w:r>
          </w:p>
        </w:tc>
        <w:tc>
          <w:tcPr>
            <w:tcW w:w="1783" w:type="dxa"/>
            <w:tcBorders>
              <w:top w:val="nil"/>
              <w:left w:val="nil"/>
              <w:bottom w:val="single" w:sz="4" w:space="0" w:color="auto"/>
              <w:right w:val="single" w:sz="4" w:space="0" w:color="auto"/>
            </w:tcBorders>
            <w:shd w:val="clear" w:color="000000" w:fill="FFFFFF"/>
            <w:vAlign w:val="center"/>
            <w:hideMark/>
          </w:tcPr>
          <w:p w14:paraId="012B27E5" w14:textId="77777777" w:rsidR="00BE7EC4" w:rsidRPr="00D165A4" w:rsidRDefault="00BE7EC4" w:rsidP="009E2838">
            <w:pPr>
              <w:pStyle w:val="a8"/>
              <w:jc w:val="left"/>
            </w:pPr>
            <w:r w:rsidRPr="00D165A4">
              <w:t>16713,8</w:t>
            </w:r>
          </w:p>
        </w:tc>
        <w:tc>
          <w:tcPr>
            <w:tcW w:w="1604" w:type="dxa"/>
            <w:tcBorders>
              <w:top w:val="nil"/>
              <w:left w:val="nil"/>
              <w:bottom w:val="single" w:sz="4" w:space="0" w:color="auto"/>
              <w:right w:val="single" w:sz="4" w:space="0" w:color="auto"/>
            </w:tcBorders>
            <w:shd w:val="clear" w:color="000000" w:fill="FFFFFF"/>
            <w:vAlign w:val="center"/>
            <w:hideMark/>
          </w:tcPr>
          <w:p w14:paraId="6FA63163"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55C1A1D2" w14:textId="77777777" w:rsidR="00BE7EC4" w:rsidRPr="00D165A4" w:rsidRDefault="00BE7EC4" w:rsidP="009E2838">
            <w:pPr>
              <w:pStyle w:val="a8"/>
              <w:jc w:val="left"/>
            </w:pPr>
            <w:r w:rsidRPr="00D165A4">
              <w:t>8127,4</w:t>
            </w:r>
          </w:p>
        </w:tc>
        <w:tc>
          <w:tcPr>
            <w:tcW w:w="1116" w:type="dxa"/>
            <w:tcBorders>
              <w:top w:val="nil"/>
              <w:left w:val="nil"/>
              <w:bottom w:val="single" w:sz="4" w:space="0" w:color="auto"/>
              <w:right w:val="single" w:sz="4" w:space="0" w:color="auto"/>
            </w:tcBorders>
            <w:shd w:val="clear" w:color="000000" w:fill="FFFFFF"/>
            <w:vAlign w:val="center"/>
            <w:hideMark/>
          </w:tcPr>
          <w:p w14:paraId="0069C83D" w14:textId="77777777" w:rsidR="00BE7EC4" w:rsidRPr="00D165A4" w:rsidRDefault="00BE7EC4" w:rsidP="009E2838">
            <w:pPr>
              <w:pStyle w:val="a8"/>
              <w:jc w:val="left"/>
            </w:pPr>
            <w:r w:rsidRPr="00D165A4">
              <w:t>8586,4</w:t>
            </w:r>
          </w:p>
        </w:tc>
        <w:tc>
          <w:tcPr>
            <w:tcW w:w="1604" w:type="dxa"/>
            <w:tcBorders>
              <w:top w:val="nil"/>
              <w:left w:val="nil"/>
              <w:bottom w:val="single" w:sz="4" w:space="0" w:color="auto"/>
              <w:right w:val="single" w:sz="4" w:space="0" w:color="auto"/>
            </w:tcBorders>
            <w:shd w:val="clear" w:color="000000" w:fill="FFFFFF"/>
            <w:vAlign w:val="center"/>
            <w:hideMark/>
          </w:tcPr>
          <w:p w14:paraId="7533828E"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54247CD8"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16D64B0E" w14:textId="77777777" w:rsidR="00BE7EC4" w:rsidRPr="00D165A4" w:rsidRDefault="00BE7EC4" w:rsidP="00D404A2">
            <w:pPr>
              <w:pStyle w:val="a8"/>
              <w:jc w:val="left"/>
            </w:pPr>
          </w:p>
        </w:tc>
      </w:tr>
      <w:tr w:rsidR="00BE7EC4" w:rsidRPr="00D165A4" w14:paraId="142AEB73" w14:textId="77777777" w:rsidTr="00BE7EC4">
        <w:trPr>
          <w:trHeight w:val="300"/>
        </w:trPr>
        <w:tc>
          <w:tcPr>
            <w:tcW w:w="608" w:type="dxa"/>
            <w:vMerge/>
            <w:tcBorders>
              <w:top w:val="nil"/>
              <w:left w:val="single" w:sz="4" w:space="0" w:color="auto"/>
              <w:bottom w:val="single" w:sz="4" w:space="0" w:color="auto"/>
              <w:right w:val="single" w:sz="4" w:space="0" w:color="auto"/>
            </w:tcBorders>
            <w:vAlign w:val="center"/>
            <w:hideMark/>
          </w:tcPr>
          <w:p w14:paraId="68A99367" w14:textId="77777777" w:rsidR="00BE7EC4" w:rsidRPr="00D165A4" w:rsidRDefault="00BE7EC4" w:rsidP="009E2838">
            <w:pPr>
              <w:pStyle w:val="a8"/>
              <w:jc w:val="left"/>
            </w:pPr>
          </w:p>
        </w:tc>
        <w:tc>
          <w:tcPr>
            <w:tcW w:w="1823" w:type="dxa"/>
            <w:vMerge/>
            <w:tcBorders>
              <w:top w:val="nil"/>
              <w:left w:val="single" w:sz="4" w:space="0" w:color="auto"/>
              <w:bottom w:val="single" w:sz="4" w:space="0" w:color="auto"/>
              <w:right w:val="single" w:sz="4" w:space="0" w:color="auto"/>
            </w:tcBorders>
            <w:vAlign w:val="center"/>
            <w:hideMark/>
          </w:tcPr>
          <w:p w14:paraId="4C88BBB8"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349671DD" w14:textId="77777777" w:rsidR="00BE7EC4" w:rsidRPr="00D165A4" w:rsidRDefault="00BE7EC4" w:rsidP="009E2838">
            <w:pPr>
              <w:pStyle w:val="a8"/>
              <w:jc w:val="left"/>
            </w:pPr>
            <w:r w:rsidRPr="00D165A4">
              <w:t>2022 г.</w:t>
            </w:r>
          </w:p>
        </w:tc>
        <w:tc>
          <w:tcPr>
            <w:tcW w:w="1783" w:type="dxa"/>
            <w:tcBorders>
              <w:top w:val="nil"/>
              <w:left w:val="nil"/>
              <w:bottom w:val="single" w:sz="4" w:space="0" w:color="auto"/>
              <w:right w:val="single" w:sz="4" w:space="0" w:color="auto"/>
            </w:tcBorders>
            <w:shd w:val="clear" w:color="000000" w:fill="FFFFFF"/>
            <w:vAlign w:val="center"/>
            <w:hideMark/>
          </w:tcPr>
          <w:p w14:paraId="0A9AF3F8" w14:textId="77777777" w:rsidR="00BE7EC4" w:rsidRPr="00D165A4" w:rsidRDefault="00BE7EC4" w:rsidP="009E2838">
            <w:pPr>
              <w:pStyle w:val="a8"/>
              <w:jc w:val="left"/>
            </w:pPr>
            <w:r w:rsidRPr="00D165A4">
              <w:t>17443,8</w:t>
            </w:r>
          </w:p>
        </w:tc>
        <w:tc>
          <w:tcPr>
            <w:tcW w:w="1604" w:type="dxa"/>
            <w:tcBorders>
              <w:top w:val="nil"/>
              <w:left w:val="nil"/>
              <w:bottom w:val="single" w:sz="4" w:space="0" w:color="auto"/>
              <w:right w:val="single" w:sz="4" w:space="0" w:color="auto"/>
            </w:tcBorders>
            <w:shd w:val="clear" w:color="000000" w:fill="FFFFFF"/>
            <w:vAlign w:val="center"/>
            <w:hideMark/>
          </w:tcPr>
          <w:p w14:paraId="758E2BE9" w14:textId="77777777" w:rsidR="00BE7EC4" w:rsidRPr="00D165A4" w:rsidRDefault="00BE7EC4" w:rsidP="009E2838">
            <w:pPr>
              <w:pStyle w:val="a8"/>
              <w:jc w:val="left"/>
            </w:pPr>
            <w:r w:rsidRPr="00D165A4">
              <w:t>0</w:t>
            </w:r>
          </w:p>
        </w:tc>
        <w:tc>
          <w:tcPr>
            <w:tcW w:w="1604" w:type="dxa"/>
            <w:tcBorders>
              <w:top w:val="nil"/>
              <w:left w:val="nil"/>
              <w:bottom w:val="single" w:sz="4" w:space="0" w:color="auto"/>
              <w:right w:val="single" w:sz="4" w:space="0" w:color="auto"/>
            </w:tcBorders>
            <w:shd w:val="clear" w:color="000000" w:fill="FFFFFF"/>
            <w:vAlign w:val="center"/>
            <w:hideMark/>
          </w:tcPr>
          <w:p w14:paraId="6A377A09" w14:textId="77777777" w:rsidR="00BE7EC4" w:rsidRPr="00D165A4" w:rsidRDefault="00BE7EC4" w:rsidP="009E2838">
            <w:pPr>
              <w:pStyle w:val="a8"/>
              <w:jc w:val="left"/>
            </w:pPr>
            <w:r w:rsidRPr="00D165A4">
              <w:t>8127,4</w:t>
            </w:r>
          </w:p>
        </w:tc>
        <w:tc>
          <w:tcPr>
            <w:tcW w:w="1116" w:type="dxa"/>
            <w:tcBorders>
              <w:top w:val="nil"/>
              <w:left w:val="nil"/>
              <w:bottom w:val="single" w:sz="4" w:space="0" w:color="auto"/>
              <w:right w:val="single" w:sz="4" w:space="0" w:color="auto"/>
            </w:tcBorders>
            <w:shd w:val="clear" w:color="000000" w:fill="FFFFFF"/>
            <w:vAlign w:val="center"/>
            <w:hideMark/>
          </w:tcPr>
          <w:p w14:paraId="6D5196CA" w14:textId="77777777" w:rsidR="00BE7EC4" w:rsidRPr="00D165A4" w:rsidRDefault="00BE7EC4" w:rsidP="009E2838">
            <w:pPr>
              <w:pStyle w:val="a8"/>
              <w:jc w:val="left"/>
            </w:pPr>
            <w:r w:rsidRPr="00D165A4">
              <w:t>9316,4</w:t>
            </w:r>
          </w:p>
        </w:tc>
        <w:tc>
          <w:tcPr>
            <w:tcW w:w="1604" w:type="dxa"/>
            <w:tcBorders>
              <w:top w:val="nil"/>
              <w:left w:val="nil"/>
              <w:bottom w:val="single" w:sz="4" w:space="0" w:color="auto"/>
              <w:right w:val="single" w:sz="4" w:space="0" w:color="auto"/>
            </w:tcBorders>
            <w:shd w:val="clear" w:color="000000" w:fill="FFFFFF"/>
            <w:vAlign w:val="center"/>
            <w:hideMark/>
          </w:tcPr>
          <w:p w14:paraId="6E12B652"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5EE95A34"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auto"/>
              <w:right w:val="single" w:sz="4" w:space="0" w:color="auto"/>
            </w:tcBorders>
            <w:vAlign w:val="center"/>
            <w:hideMark/>
          </w:tcPr>
          <w:p w14:paraId="393664D1" w14:textId="77777777" w:rsidR="00BE7EC4" w:rsidRPr="00D165A4" w:rsidRDefault="00BE7EC4" w:rsidP="00D404A2">
            <w:pPr>
              <w:pStyle w:val="a8"/>
              <w:jc w:val="left"/>
            </w:pPr>
          </w:p>
        </w:tc>
      </w:tr>
      <w:tr w:rsidR="00BE7EC4" w:rsidRPr="00D165A4" w14:paraId="3B071CEE" w14:textId="77777777" w:rsidTr="00BE7EC4">
        <w:trPr>
          <w:trHeight w:val="300"/>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639B" w14:textId="77777777" w:rsidR="00BE7EC4" w:rsidRPr="00D165A4" w:rsidRDefault="00BE7EC4" w:rsidP="009E2838">
            <w:pPr>
              <w:pStyle w:val="a8"/>
              <w:jc w:val="left"/>
            </w:pPr>
            <w:r w:rsidRPr="00D165A4">
              <w:t>3</w:t>
            </w:r>
          </w:p>
        </w:tc>
        <w:tc>
          <w:tcPr>
            <w:tcW w:w="14416" w:type="dxa"/>
            <w:gridSpan w:val="9"/>
            <w:tcBorders>
              <w:top w:val="single" w:sz="4" w:space="0" w:color="auto"/>
              <w:left w:val="nil"/>
              <w:bottom w:val="single" w:sz="4" w:space="0" w:color="auto"/>
              <w:right w:val="single" w:sz="4" w:space="0" w:color="000000"/>
            </w:tcBorders>
            <w:shd w:val="clear" w:color="000000" w:fill="FFFFFF"/>
            <w:vAlign w:val="center"/>
            <w:hideMark/>
          </w:tcPr>
          <w:p w14:paraId="43D5206D" w14:textId="77777777" w:rsidR="00BE7EC4" w:rsidRPr="00D165A4" w:rsidRDefault="00BE7EC4" w:rsidP="009E2838">
            <w:pPr>
              <w:pStyle w:val="a8"/>
              <w:jc w:val="left"/>
            </w:pPr>
            <w:r w:rsidRPr="00D165A4">
              <w:t>Задача 3 "Повышение качества жизни жителей Томского района и степени их социальной защищенности" муниципальной программы</w:t>
            </w:r>
          </w:p>
        </w:tc>
      </w:tr>
      <w:tr w:rsidR="00BE7EC4" w:rsidRPr="00D165A4" w14:paraId="184D786A" w14:textId="77777777" w:rsidTr="00BE7EC4">
        <w:trPr>
          <w:trHeight w:val="975"/>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ED9F85" w14:textId="77777777" w:rsidR="00BE7EC4" w:rsidRPr="00D165A4" w:rsidRDefault="00BE7EC4" w:rsidP="009E2838">
            <w:pPr>
              <w:pStyle w:val="a8"/>
              <w:jc w:val="left"/>
            </w:pPr>
            <w:r w:rsidRPr="00D165A4">
              <w:t>3.1.</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0D689D" w14:textId="77777777" w:rsidR="00BE7EC4" w:rsidRPr="00D165A4" w:rsidRDefault="00BE7EC4" w:rsidP="009E2838">
            <w:pPr>
              <w:pStyle w:val="a8"/>
              <w:jc w:val="left"/>
            </w:pPr>
            <w:r w:rsidRPr="00D165A4">
              <w:t>Подпрограмма 3 "Социальная защита населения Томского района"</w:t>
            </w:r>
          </w:p>
        </w:tc>
        <w:tc>
          <w:tcPr>
            <w:tcW w:w="1287" w:type="dxa"/>
            <w:tcBorders>
              <w:top w:val="nil"/>
              <w:left w:val="nil"/>
              <w:bottom w:val="single" w:sz="4" w:space="0" w:color="auto"/>
              <w:right w:val="single" w:sz="4" w:space="0" w:color="auto"/>
            </w:tcBorders>
            <w:shd w:val="clear" w:color="000000" w:fill="FFFFFF"/>
            <w:vAlign w:val="center"/>
            <w:hideMark/>
          </w:tcPr>
          <w:p w14:paraId="02732AD4" w14:textId="77777777" w:rsidR="00BE7EC4" w:rsidRPr="00D165A4" w:rsidRDefault="00BE7EC4" w:rsidP="009E2838">
            <w:pPr>
              <w:pStyle w:val="a8"/>
              <w:jc w:val="left"/>
              <w:rPr>
                <w:bCs/>
              </w:rPr>
            </w:pPr>
            <w:r w:rsidRPr="00D165A4">
              <w:rPr>
                <w:bCs/>
              </w:rPr>
              <w:t>2016 - 2022 гг.</w:t>
            </w:r>
          </w:p>
        </w:tc>
        <w:tc>
          <w:tcPr>
            <w:tcW w:w="1783" w:type="dxa"/>
            <w:tcBorders>
              <w:top w:val="nil"/>
              <w:left w:val="nil"/>
              <w:bottom w:val="single" w:sz="4" w:space="0" w:color="auto"/>
              <w:right w:val="single" w:sz="4" w:space="0" w:color="auto"/>
            </w:tcBorders>
            <w:shd w:val="clear" w:color="000000" w:fill="FFFFFF"/>
            <w:vAlign w:val="center"/>
            <w:hideMark/>
          </w:tcPr>
          <w:p w14:paraId="173EA7B0" w14:textId="77777777" w:rsidR="00BE7EC4" w:rsidRPr="00D165A4" w:rsidRDefault="00BE7EC4" w:rsidP="009E2838">
            <w:pPr>
              <w:pStyle w:val="a8"/>
              <w:jc w:val="left"/>
              <w:rPr>
                <w:bCs/>
              </w:rPr>
            </w:pPr>
            <w:r w:rsidRPr="00D165A4">
              <w:rPr>
                <w:bCs/>
              </w:rPr>
              <w:t>500606,26</w:t>
            </w:r>
          </w:p>
        </w:tc>
        <w:tc>
          <w:tcPr>
            <w:tcW w:w="1604" w:type="dxa"/>
            <w:tcBorders>
              <w:top w:val="nil"/>
              <w:left w:val="nil"/>
              <w:bottom w:val="single" w:sz="4" w:space="0" w:color="auto"/>
              <w:right w:val="single" w:sz="4" w:space="0" w:color="auto"/>
            </w:tcBorders>
            <w:shd w:val="clear" w:color="000000" w:fill="FFFFFF"/>
            <w:vAlign w:val="center"/>
            <w:hideMark/>
          </w:tcPr>
          <w:p w14:paraId="59B3C5E8" w14:textId="77777777" w:rsidR="00BE7EC4" w:rsidRPr="00D165A4" w:rsidRDefault="00BE7EC4" w:rsidP="009E2838">
            <w:pPr>
              <w:pStyle w:val="a8"/>
              <w:jc w:val="left"/>
              <w:rPr>
                <w:bCs/>
              </w:rPr>
            </w:pPr>
            <w:r w:rsidRPr="00D165A4">
              <w:rPr>
                <w:bCs/>
              </w:rPr>
              <w:t>36952,7</w:t>
            </w:r>
          </w:p>
        </w:tc>
        <w:tc>
          <w:tcPr>
            <w:tcW w:w="1604" w:type="dxa"/>
            <w:tcBorders>
              <w:top w:val="nil"/>
              <w:left w:val="nil"/>
              <w:bottom w:val="single" w:sz="4" w:space="0" w:color="auto"/>
              <w:right w:val="single" w:sz="4" w:space="0" w:color="auto"/>
            </w:tcBorders>
            <w:shd w:val="clear" w:color="000000" w:fill="FFFFFF"/>
            <w:vAlign w:val="center"/>
            <w:hideMark/>
          </w:tcPr>
          <w:p w14:paraId="60BC4440" w14:textId="77777777" w:rsidR="00BE7EC4" w:rsidRPr="00D165A4" w:rsidRDefault="00BE7EC4" w:rsidP="009E2838">
            <w:pPr>
              <w:pStyle w:val="a8"/>
              <w:jc w:val="left"/>
              <w:rPr>
                <w:bCs/>
              </w:rPr>
            </w:pPr>
            <w:r w:rsidRPr="00D165A4">
              <w:rPr>
                <w:bCs/>
              </w:rPr>
              <w:t>448100,4</w:t>
            </w:r>
          </w:p>
        </w:tc>
        <w:tc>
          <w:tcPr>
            <w:tcW w:w="1116" w:type="dxa"/>
            <w:tcBorders>
              <w:top w:val="nil"/>
              <w:left w:val="nil"/>
              <w:bottom w:val="single" w:sz="4" w:space="0" w:color="auto"/>
              <w:right w:val="single" w:sz="4" w:space="0" w:color="auto"/>
            </w:tcBorders>
            <w:shd w:val="clear" w:color="000000" w:fill="FFFFFF"/>
            <w:vAlign w:val="center"/>
            <w:hideMark/>
          </w:tcPr>
          <w:p w14:paraId="31932577" w14:textId="77777777" w:rsidR="00BE7EC4" w:rsidRPr="00D165A4" w:rsidRDefault="00BE7EC4" w:rsidP="009E2838">
            <w:pPr>
              <w:pStyle w:val="a8"/>
              <w:jc w:val="left"/>
              <w:rPr>
                <w:bCs/>
              </w:rPr>
            </w:pPr>
            <w:r w:rsidRPr="00D165A4">
              <w:rPr>
                <w:bCs/>
              </w:rPr>
              <w:t>15553,16</w:t>
            </w:r>
          </w:p>
        </w:tc>
        <w:tc>
          <w:tcPr>
            <w:tcW w:w="1604" w:type="dxa"/>
            <w:tcBorders>
              <w:top w:val="nil"/>
              <w:left w:val="nil"/>
              <w:bottom w:val="single" w:sz="4" w:space="0" w:color="auto"/>
              <w:right w:val="single" w:sz="4" w:space="0" w:color="auto"/>
            </w:tcBorders>
            <w:shd w:val="clear" w:color="000000" w:fill="FFFFFF"/>
            <w:vAlign w:val="center"/>
            <w:hideMark/>
          </w:tcPr>
          <w:p w14:paraId="75111461"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2B47B863" w14:textId="77777777" w:rsidR="00BE7EC4" w:rsidRPr="00D165A4" w:rsidRDefault="00BE7EC4" w:rsidP="009E2838">
            <w:pPr>
              <w:pStyle w:val="a8"/>
              <w:jc w:val="left"/>
              <w:rPr>
                <w:bCs/>
              </w:rPr>
            </w:pPr>
            <w:r w:rsidRPr="00D165A4">
              <w:rPr>
                <w:bCs/>
              </w:rPr>
              <w:t>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797E36" w14:textId="77777777" w:rsidR="00BE7EC4" w:rsidRPr="00D165A4" w:rsidRDefault="00BE7EC4" w:rsidP="00D404A2">
            <w:pPr>
              <w:pStyle w:val="a8"/>
              <w:jc w:val="left"/>
            </w:pPr>
            <w:r w:rsidRPr="00D165A4">
              <w:t>Отдел по опеке и попечительству, отдел культуры Управления по социальной политике, Управление по культуре, спорту, молодежной политике и туризму Администрации Томского района</w:t>
            </w:r>
          </w:p>
        </w:tc>
      </w:tr>
      <w:tr w:rsidR="00BE7EC4" w:rsidRPr="00D165A4" w14:paraId="50490FBA"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6F11346D"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0215231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7FF04654" w14:textId="77777777" w:rsidR="00BE7EC4" w:rsidRPr="00D165A4" w:rsidRDefault="00BE7EC4" w:rsidP="009E2838">
            <w:pPr>
              <w:pStyle w:val="a8"/>
              <w:jc w:val="left"/>
            </w:pPr>
            <w:r w:rsidRPr="00D165A4">
              <w:t>2016 г.</w:t>
            </w:r>
          </w:p>
        </w:tc>
        <w:tc>
          <w:tcPr>
            <w:tcW w:w="1783" w:type="dxa"/>
            <w:tcBorders>
              <w:top w:val="nil"/>
              <w:left w:val="nil"/>
              <w:bottom w:val="single" w:sz="4" w:space="0" w:color="auto"/>
              <w:right w:val="single" w:sz="4" w:space="0" w:color="auto"/>
            </w:tcBorders>
            <w:shd w:val="clear" w:color="000000" w:fill="FFFFFF"/>
            <w:vAlign w:val="center"/>
            <w:hideMark/>
          </w:tcPr>
          <w:p w14:paraId="3FC6F2F6" w14:textId="77777777" w:rsidR="00BE7EC4" w:rsidRPr="00D165A4" w:rsidRDefault="00BE7EC4" w:rsidP="009E2838">
            <w:pPr>
              <w:pStyle w:val="a8"/>
              <w:jc w:val="left"/>
            </w:pPr>
            <w:r w:rsidRPr="00D165A4">
              <w:t>61194,1</w:t>
            </w:r>
          </w:p>
        </w:tc>
        <w:tc>
          <w:tcPr>
            <w:tcW w:w="1604" w:type="dxa"/>
            <w:tcBorders>
              <w:top w:val="nil"/>
              <w:left w:val="nil"/>
              <w:bottom w:val="single" w:sz="4" w:space="0" w:color="auto"/>
              <w:right w:val="single" w:sz="4" w:space="0" w:color="auto"/>
            </w:tcBorders>
            <w:shd w:val="clear" w:color="000000" w:fill="FFFFFF"/>
            <w:vAlign w:val="center"/>
            <w:hideMark/>
          </w:tcPr>
          <w:p w14:paraId="4E63AE3E" w14:textId="77777777" w:rsidR="00BE7EC4" w:rsidRPr="00D165A4" w:rsidRDefault="00BE7EC4" w:rsidP="009E2838">
            <w:pPr>
              <w:pStyle w:val="a8"/>
              <w:jc w:val="left"/>
            </w:pPr>
            <w:r w:rsidRPr="00D165A4">
              <w:t>4301,7</w:t>
            </w:r>
          </w:p>
        </w:tc>
        <w:tc>
          <w:tcPr>
            <w:tcW w:w="1604" w:type="dxa"/>
            <w:tcBorders>
              <w:top w:val="nil"/>
              <w:left w:val="nil"/>
              <w:bottom w:val="single" w:sz="4" w:space="0" w:color="auto"/>
              <w:right w:val="single" w:sz="4" w:space="0" w:color="auto"/>
            </w:tcBorders>
            <w:shd w:val="clear" w:color="000000" w:fill="FFFFFF"/>
            <w:vAlign w:val="center"/>
            <w:hideMark/>
          </w:tcPr>
          <w:p w14:paraId="6120696C" w14:textId="77777777" w:rsidR="00BE7EC4" w:rsidRPr="00D165A4" w:rsidRDefault="00BE7EC4" w:rsidP="009E2838">
            <w:pPr>
              <w:pStyle w:val="a8"/>
              <w:jc w:val="left"/>
            </w:pPr>
            <w:r w:rsidRPr="00D165A4">
              <w:t>55841,2</w:t>
            </w:r>
          </w:p>
        </w:tc>
        <w:tc>
          <w:tcPr>
            <w:tcW w:w="1116" w:type="dxa"/>
            <w:tcBorders>
              <w:top w:val="nil"/>
              <w:left w:val="nil"/>
              <w:bottom w:val="single" w:sz="4" w:space="0" w:color="auto"/>
              <w:right w:val="single" w:sz="4" w:space="0" w:color="auto"/>
            </w:tcBorders>
            <w:shd w:val="clear" w:color="000000" w:fill="FFFFFF"/>
            <w:vAlign w:val="center"/>
            <w:hideMark/>
          </w:tcPr>
          <w:p w14:paraId="33793977" w14:textId="77777777" w:rsidR="00BE7EC4" w:rsidRPr="00D165A4" w:rsidRDefault="00BE7EC4" w:rsidP="009E2838">
            <w:pPr>
              <w:pStyle w:val="a8"/>
              <w:jc w:val="left"/>
            </w:pPr>
            <w:r w:rsidRPr="00D165A4">
              <w:t>1051,2</w:t>
            </w:r>
          </w:p>
        </w:tc>
        <w:tc>
          <w:tcPr>
            <w:tcW w:w="1604" w:type="dxa"/>
            <w:tcBorders>
              <w:top w:val="nil"/>
              <w:left w:val="nil"/>
              <w:bottom w:val="single" w:sz="4" w:space="0" w:color="auto"/>
              <w:right w:val="single" w:sz="4" w:space="0" w:color="auto"/>
            </w:tcBorders>
            <w:shd w:val="clear" w:color="000000" w:fill="FFFFFF"/>
            <w:vAlign w:val="center"/>
            <w:hideMark/>
          </w:tcPr>
          <w:p w14:paraId="4C9E4CEB"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6FF9A02C"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568298CA" w14:textId="77777777" w:rsidR="00BE7EC4" w:rsidRPr="00D165A4" w:rsidRDefault="00BE7EC4" w:rsidP="00D404A2">
            <w:pPr>
              <w:pStyle w:val="a8"/>
              <w:jc w:val="left"/>
            </w:pPr>
          </w:p>
        </w:tc>
      </w:tr>
      <w:tr w:rsidR="00BE7EC4" w:rsidRPr="00D165A4" w14:paraId="7FECBB5F"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1DED3E05"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1710B6D"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8D0249F" w14:textId="77777777" w:rsidR="00BE7EC4" w:rsidRPr="00D165A4" w:rsidRDefault="00BE7EC4" w:rsidP="009E2838">
            <w:pPr>
              <w:pStyle w:val="a8"/>
              <w:jc w:val="left"/>
            </w:pPr>
            <w:r w:rsidRPr="00D165A4">
              <w:t>2017 г.</w:t>
            </w:r>
          </w:p>
        </w:tc>
        <w:tc>
          <w:tcPr>
            <w:tcW w:w="1783" w:type="dxa"/>
            <w:tcBorders>
              <w:top w:val="nil"/>
              <w:left w:val="nil"/>
              <w:bottom w:val="single" w:sz="4" w:space="0" w:color="auto"/>
              <w:right w:val="single" w:sz="4" w:space="0" w:color="auto"/>
            </w:tcBorders>
            <w:shd w:val="clear" w:color="000000" w:fill="FFFFFF"/>
            <w:vAlign w:val="center"/>
            <w:hideMark/>
          </w:tcPr>
          <w:p w14:paraId="4419C14D" w14:textId="77777777" w:rsidR="00BE7EC4" w:rsidRPr="00D165A4" w:rsidRDefault="00BE7EC4" w:rsidP="009E2838">
            <w:pPr>
              <w:pStyle w:val="a8"/>
              <w:jc w:val="left"/>
            </w:pPr>
            <w:r w:rsidRPr="00D165A4">
              <w:t>62704,2</w:t>
            </w:r>
          </w:p>
        </w:tc>
        <w:tc>
          <w:tcPr>
            <w:tcW w:w="1604" w:type="dxa"/>
            <w:tcBorders>
              <w:top w:val="nil"/>
              <w:left w:val="nil"/>
              <w:bottom w:val="single" w:sz="4" w:space="0" w:color="auto"/>
              <w:right w:val="single" w:sz="4" w:space="0" w:color="auto"/>
            </w:tcBorders>
            <w:shd w:val="clear" w:color="000000" w:fill="FFFFFF"/>
            <w:vAlign w:val="center"/>
            <w:hideMark/>
          </w:tcPr>
          <w:p w14:paraId="2B198323" w14:textId="77777777" w:rsidR="00BE7EC4" w:rsidRPr="00D165A4" w:rsidRDefault="00BE7EC4" w:rsidP="009E2838">
            <w:pPr>
              <w:pStyle w:val="a8"/>
              <w:jc w:val="left"/>
            </w:pPr>
            <w:r w:rsidRPr="00D165A4">
              <w:t>5659,9</w:t>
            </w:r>
          </w:p>
        </w:tc>
        <w:tc>
          <w:tcPr>
            <w:tcW w:w="1604" w:type="dxa"/>
            <w:tcBorders>
              <w:top w:val="nil"/>
              <w:left w:val="nil"/>
              <w:bottom w:val="single" w:sz="4" w:space="0" w:color="auto"/>
              <w:right w:val="single" w:sz="4" w:space="0" w:color="auto"/>
            </w:tcBorders>
            <w:shd w:val="clear" w:color="000000" w:fill="FFFFFF"/>
            <w:vAlign w:val="center"/>
            <w:hideMark/>
          </w:tcPr>
          <w:p w14:paraId="0CC8993B" w14:textId="77777777" w:rsidR="00BE7EC4" w:rsidRPr="00D165A4" w:rsidRDefault="00BE7EC4" w:rsidP="009E2838">
            <w:pPr>
              <w:pStyle w:val="a8"/>
              <w:jc w:val="left"/>
            </w:pPr>
            <w:r w:rsidRPr="00D165A4">
              <w:t>55904,3</w:t>
            </w:r>
          </w:p>
        </w:tc>
        <w:tc>
          <w:tcPr>
            <w:tcW w:w="1116" w:type="dxa"/>
            <w:tcBorders>
              <w:top w:val="nil"/>
              <w:left w:val="nil"/>
              <w:bottom w:val="single" w:sz="4" w:space="0" w:color="auto"/>
              <w:right w:val="single" w:sz="4" w:space="0" w:color="auto"/>
            </w:tcBorders>
            <w:shd w:val="clear" w:color="000000" w:fill="FFFFFF"/>
            <w:vAlign w:val="center"/>
            <w:hideMark/>
          </w:tcPr>
          <w:p w14:paraId="06AB12CD" w14:textId="77777777" w:rsidR="00BE7EC4" w:rsidRPr="00D165A4" w:rsidRDefault="00BE7EC4" w:rsidP="009E2838">
            <w:pPr>
              <w:pStyle w:val="a8"/>
              <w:jc w:val="left"/>
            </w:pPr>
            <w:r w:rsidRPr="00D165A4">
              <w:t>1140</w:t>
            </w:r>
          </w:p>
        </w:tc>
        <w:tc>
          <w:tcPr>
            <w:tcW w:w="1604" w:type="dxa"/>
            <w:tcBorders>
              <w:top w:val="nil"/>
              <w:left w:val="nil"/>
              <w:bottom w:val="single" w:sz="4" w:space="0" w:color="auto"/>
              <w:right w:val="single" w:sz="4" w:space="0" w:color="auto"/>
            </w:tcBorders>
            <w:shd w:val="clear" w:color="000000" w:fill="FFFFFF"/>
            <w:vAlign w:val="center"/>
            <w:hideMark/>
          </w:tcPr>
          <w:p w14:paraId="6BFCF5F2"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62743CF3"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20530FD2" w14:textId="77777777" w:rsidR="00BE7EC4" w:rsidRPr="00D165A4" w:rsidRDefault="00BE7EC4" w:rsidP="00D404A2">
            <w:pPr>
              <w:pStyle w:val="a8"/>
              <w:jc w:val="left"/>
            </w:pPr>
          </w:p>
        </w:tc>
      </w:tr>
      <w:tr w:rsidR="00BE7EC4" w:rsidRPr="00D165A4" w14:paraId="1C809FF1"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37DD2BB7"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AE2DD3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2C4DDA6E" w14:textId="77777777" w:rsidR="00BE7EC4" w:rsidRPr="00D165A4" w:rsidRDefault="00BE7EC4" w:rsidP="009E2838">
            <w:pPr>
              <w:pStyle w:val="a8"/>
              <w:jc w:val="left"/>
            </w:pPr>
            <w:r w:rsidRPr="00D165A4">
              <w:t>2018 г.</w:t>
            </w:r>
          </w:p>
        </w:tc>
        <w:tc>
          <w:tcPr>
            <w:tcW w:w="1783" w:type="dxa"/>
            <w:tcBorders>
              <w:top w:val="nil"/>
              <w:left w:val="nil"/>
              <w:bottom w:val="single" w:sz="4" w:space="0" w:color="auto"/>
              <w:right w:val="single" w:sz="4" w:space="0" w:color="auto"/>
            </w:tcBorders>
            <w:shd w:val="clear" w:color="000000" w:fill="FFFFFF"/>
            <w:vAlign w:val="center"/>
            <w:hideMark/>
          </w:tcPr>
          <w:p w14:paraId="41C17811" w14:textId="77777777" w:rsidR="00BE7EC4" w:rsidRPr="00D165A4" w:rsidRDefault="00BE7EC4" w:rsidP="009E2838">
            <w:pPr>
              <w:pStyle w:val="a8"/>
              <w:jc w:val="left"/>
            </w:pPr>
            <w:r w:rsidRPr="00D165A4">
              <w:t>62506,4</w:t>
            </w:r>
          </w:p>
        </w:tc>
        <w:tc>
          <w:tcPr>
            <w:tcW w:w="1604" w:type="dxa"/>
            <w:tcBorders>
              <w:top w:val="nil"/>
              <w:left w:val="nil"/>
              <w:bottom w:val="single" w:sz="4" w:space="0" w:color="auto"/>
              <w:right w:val="single" w:sz="4" w:space="0" w:color="auto"/>
            </w:tcBorders>
            <w:shd w:val="clear" w:color="000000" w:fill="FFFFFF"/>
            <w:vAlign w:val="center"/>
            <w:hideMark/>
          </w:tcPr>
          <w:p w14:paraId="3627F04E" w14:textId="77777777" w:rsidR="00BE7EC4" w:rsidRPr="00D165A4" w:rsidRDefault="00BE7EC4" w:rsidP="009E2838">
            <w:pPr>
              <w:pStyle w:val="a8"/>
              <w:jc w:val="left"/>
            </w:pPr>
            <w:r w:rsidRPr="00D165A4">
              <w:t>4570,4</w:t>
            </w:r>
          </w:p>
        </w:tc>
        <w:tc>
          <w:tcPr>
            <w:tcW w:w="1604" w:type="dxa"/>
            <w:tcBorders>
              <w:top w:val="nil"/>
              <w:left w:val="nil"/>
              <w:bottom w:val="single" w:sz="4" w:space="0" w:color="auto"/>
              <w:right w:val="single" w:sz="4" w:space="0" w:color="auto"/>
            </w:tcBorders>
            <w:shd w:val="clear" w:color="000000" w:fill="FFFFFF"/>
            <w:vAlign w:val="center"/>
            <w:hideMark/>
          </w:tcPr>
          <w:p w14:paraId="353AA8CB" w14:textId="77777777" w:rsidR="00BE7EC4" w:rsidRPr="00D165A4" w:rsidRDefault="00BE7EC4" w:rsidP="009E2838">
            <w:pPr>
              <w:pStyle w:val="a8"/>
              <w:jc w:val="left"/>
            </w:pPr>
            <w:r w:rsidRPr="00D165A4">
              <w:t>56796</w:t>
            </w:r>
          </w:p>
        </w:tc>
        <w:tc>
          <w:tcPr>
            <w:tcW w:w="1116" w:type="dxa"/>
            <w:tcBorders>
              <w:top w:val="nil"/>
              <w:left w:val="nil"/>
              <w:bottom w:val="single" w:sz="4" w:space="0" w:color="auto"/>
              <w:right w:val="single" w:sz="4" w:space="0" w:color="auto"/>
            </w:tcBorders>
            <w:shd w:val="clear" w:color="000000" w:fill="FFFFFF"/>
            <w:vAlign w:val="center"/>
            <w:hideMark/>
          </w:tcPr>
          <w:p w14:paraId="266A4006" w14:textId="77777777" w:rsidR="00BE7EC4" w:rsidRPr="00D165A4" w:rsidRDefault="00BE7EC4" w:rsidP="009E2838">
            <w:pPr>
              <w:pStyle w:val="a8"/>
              <w:jc w:val="left"/>
            </w:pPr>
            <w:r w:rsidRPr="00D165A4">
              <w:t>1140</w:t>
            </w:r>
          </w:p>
        </w:tc>
        <w:tc>
          <w:tcPr>
            <w:tcW w:w="1604" w:type="dxa"/>
            <w:tcBorders>
              <w:top w:val="nil"/>
              <w:left w:val="nil"/>
              <w:bottom w:val="single" w:sz="4" w:space="0" w:color="auto"/>
              <w:right w:val="single" w:sz="4" w:space="0" w:color="auto"/>
            </w:tcBorders>
            <w:shd w:val="clear" w:color="000000" w:fill="FFFFFF"/>
            <w:vAlign w:val="center"/>
            <w:hideMark/>
          </w:tcPr>
          <w:p w14:paraId="5526FC92"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53B45770"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488B3AD4" w14:textId="77777777" w:rsidR="00BE7EC4" w:rsidRPr="00D165A4" w:rsidRDefault="00BE7EC4" w:rsidP="00D404A2">
            <w:pPr>
              <w:pStyle w:val="a8"/>
              <w:jc w:val="left"/>
            </w:pPr>
          </w:p>
        </w:tc>
      </w:tr>
      <w:tr w:rsidR="00BE7EC4" w:rsidRPr="00D165A4" w14:paraId="47327D3D"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0D8491A2"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1D3A65B"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1FA1B4DF" w14:textId="77777777" w:rsidR="00BE7EC4" w:rsidRPr="00D165A4" w:rsidRDefault="00BE7EC4" w:rsidP="009E2838">
            <w:pPr>
              <w:pStyle w:val="a8"/>
              <w:jc w:val="left"/>
            </w:pPr>
            <w:r w:rsidRPr="00D165A4">
              <w:t>2019 г.</w:t>
            </w:r>
          </w:p>
        </w:tc>
        <w:tc>
          <w:tcPr>
            <w:tcW w:w="1783" w:type="dxa"/>
            <w:tcBorders>
              <w:top w:val="nil"/>
              <w:left w:val="nil"/>
              <w:bottom w:val="single" w:sz="4" w:space="0" w:color="auto"/>
              <w:right w:val="single" w:sz="4" w:space="0" w:color="auto"/>
            </w:tcBorders>
            <w:shd w:val="clear" w:color="000000" w:fill="FFFFFF"/>
            <w:vAlign w:val="center"/>
            <w:hideMark/>
          </w:tcPr>
          <w:p w14:paraId="19A49140" w14:textId="77777777" w:rsidR="00BE7EC4" w:rsidRPr="00D165A4" w:rsidRDefault="00BE7EC4" w:rsidP="009E2838">
            <w:pPr>
              <w:pStyle w:val="a8"/>
              <w:jc w:val="left"/>
            </w:pPr>
            <w:r w:rsidRPr="00D165A4">
              <w:t>69697,0</w:t>
            </w:r>
          </w:p>
        </w:tc>
        <w:tc>
          <w:tcPr>
            <w:tcW w:w="1604" w:type="dxa"/>
            <w:tcBorders>
              <w:top w:val="nil"/>
              <w:left w:val="nil"/>
              <w:bottom w:val="single" w:sz="4" w:space="0" w:color="auto"/>
              <w:right w:val="single" w:sz="4" w:space="0" w:color="auto"/>
            </w:tcBorders>
            <w:shd w:val="clear" w:color="000000" w:fill="FFFFFF"/>
            <w:vAlign w:val="center"/>
            <w:hideMark/>
          </w:tcPr>
          <w:p w14:paraId="59650D9B" w14:textId="77777777" w:rsidR="00BE7EC4" w:rsidRPr="00D165A4" w:rsidRDefault="00BE7EC4" w:rsidP="009E2838">
            <w:pPr>
              <w:pStyle w:val="a8"/>
              <w:jc w:val="left"/>
            </w:pPr>
            <w:r w:rsidRPr="00D165A4">
              <w:t>4837</w:t>
            </w:r>
          </w:p>
        </w:tc>
        <w:tc>
          <w:tcPr>
            <w:tcW w:w="1604" w:type="dxa"/>
            <w:tcBorders>
              <w:top w:val="nil"/>
              <w:left w:val="nil"/>
              <w:bottom w:val="single" w:sz="4" w:space="0" w:color="auto"/>
              <w:right w:val="single" w:sz="4" w:space="0" w:color="auto"/>
            </w:tcBorders>
            <w:shd w:val="clear" w:color="000000" w:fill="FFFFFF"/>
            <w:vAlign w:val="center"/>
            <w:hideMark/>
          </w:tcPr>
          <w:p w14:paraId="14C7C67B" w14:textId="77777777" w:rsidR="00BE7EC4" w:rsidRPr="00D165A4" w:rsidRDefault="00BE7EC4" w:rsidP="009E2838">
            <w:pPr>
              <w:pStyle w:val="a8"/>
              <w:jc w:val="left"/>
            </w:pPr>
            <w:r w:rsidRPr="00D165A4">
              <w:t>62631,7</w:t>
            </w:r>
          </w:p>
        </w:tc>
        <w:tc>
          <w:tcPr>
            <w:tcW w:w="1116" w:type="dxa"/>
            <w:tcBorders>
              <w:top w:val="nil"/>
              <w:left w:val="nil"/>
              <w:bottom w:val="single" w:sz="4" w:space="0" w:color="auto"/>
              <w:right w:val="single" w:sz="4" w:space="0" w:color="auto"/>
            </w:tcBorders>
            <w:shd w:val="clear" w:color="000000" w:fill="FFFFFF"/>
            <w:vAlign w:val="center"/>
            <w:hideMark/>
          </w:tcPr>
          <w:p w14:paraId="4F1627FC" w14:textId="77777777" w:rsidR="00BE7EC4" w:rsidRPr="00D165A4" w:rsidRDefault="00BE7EC4" w:rsidP="009E2838">
            <w:pPr>
              <w:pStyle w:val="a8"/>
              <w:jc w:val="left"/>
            </w:pPr>
            <w:r w:rsidRPr="00D165A4">
              <w:t>2228,3</w:t>
            </w:r>
          </w:p>
        </w:tc>
        <w:tc>
          <w:tcPr>
            <w:tcW w:w="1604" w:type="dxa"/>
            <w:tcBorders>
              <w:top w:val="nil"/>
              <w:left w:val="nil"/>
              <w:bottom w:val="single" w:sz="4" w:space="0" w:color="auto"/>
              <w:right w:val="single" w:sz="4" w:space="0" w:color="auto"/>
            </w:tcBorders>
            <w:shd w:val="clear" w:color="000000" w:fill="FFFFFF"/>
            <w:vAlign w:val="center"/>
            <w:hideMark/>
          </w:tcPr>
          <w:p w14:paraId="2008DD71"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0F240B4D"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74D234E1" w14:textId="77777777" w:rsidR="00BE7EC4" w:rsidRPr="00D165A4" w:rsidRDefault="00BE7EC4" w:rsidP="00D404A2">
            <w:pPr>
              <w:pStyle w:val="a8"/>
              <w:jc w:val="left"/>
            </w:pPr>
          </w:p>
        </w:tc>
      </w:tr>
      <w:tr w:rsidR="00BE7EC4" w:rsidRPr="00D165A4" w14:paraId="38280104"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76FB5F34"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4804A20"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8A86764" w14:textId="77777777" w:rsidR="00BE7EC4" w:rsidRPr="00D165A4" w:rsidRDefault="00BE7EC4" w:rsidP="009E2838">
            <w:pPr>
              <w:pStyle w:val="a8"/>
              <w:jc w:val="left"/>
              <w:rPr>
                <w:bCs/>
              </w:rPr>
            </w:pPr>
            <w:r w:rsidRPr="00D165A4">
              <w:rPr>
                <w:bCs/>
              </w:rPr>
              <w:t>2020 г.</w:t>
            </w:r>
          </w:p>
        </w:tc>
        <w:tc>
          <w:tcPr>
            <w:tcW w:w="1783" w:type="dxa"/>
            <w:tcBorders>
              <w:top w:val="nil"/>
              <w:left w:val="nil"/>
              <w:bottom w:val="single" w:sz="4" w:space="0" w:color="auto"/>
              <w:right w:val="single" w:sz="4" w:space="0" w:color="auto"/>
            </w:tcBorders>
            <w:shd w:val="clear" w:color="000000" w:fill="FFFFFF"/>
            <w:vAlign w:val="center"/>
            <w:hideMark/>
          </w:tcPr>
          <w:p w14:paraId="1F936942" w14:textId="77777777" w:rsidR="00BE7EC4" w:rsidRPr="00D165A4" w:rsidRDefault="00BE7EC4" w:rsidP="009E2838">
            <w:pPr>
              <w:pStyle w:val="a8"/>
              <w:jc w:val="left"/>
              <w:rPr>
                <w:bCs/>
              </w:rPr>
            </w:pPr>
            <w:r w:rsidRPr="00D165A4">
              <w:rPr>
                <w:bCs/>
              </w:rPr>
              <w:t>80892,4</w:t>
            </w:r>
          </w:p>
        </w:tc>
        <w:tc>
          <w:tcPr>
            <w:tcW w:w="1604" w:type="dxa"/>
            <w:tcBorders>
              <w:top w:val="nil"/>
              <w:left w:val="nil"/>
              <w:bottom w:val="single" w:sz="4" w:space="0" w:color="auto"/>
              <w:right w:val="single" w:sz="4" w:space="0" w:color="auto"/>
            </w:tcBorders>
            <w:shd w:val="clear" w:color="000000" w:fill="FFFFFF"/>
            <w:vAlign w:val="center"/>
            <w:hideMark/>
          </w:tcPr>
          <w:p w14:paraId="7539BB1A" w14:textId="77777777" w:rsidR="00BE7EC4" w:rsidRPr="00D165A4" w:rsidRDefault="00BE7EC4" w:rsidP="009E2838">
            <w:pPr>
              <w:pStyle w:val="a8"/>
              <w:jc w:val="left"/>
              <w:rPr>
                <w:bCs/>
              </w:rPr>
            </w:pPr>
            <w:r w:rsidRPr="00D165A4">
              <w:rPr>
                <w:bCs/>
              </w:rPr>
              <w:t>4704,3</w:t>
            </w:r>
          </w:p>
        </w:tc>
        <w:tc>
          <w:tcPr>
            <w:tcW w:w="1604" w:type="dxa"/>
            <w:tcBorders>
              <w:top w:val="nil"/>
              <w:left w:val="nil"/>
              <w:bottom w:val="single" w:sz="4" w:space="0" w:color="auto"/>
              <w:right w:val="single" w:sz="4" w:space="0" w:color="auto"/>
            </w:tcBorders>
            <w:shd w:val="clear" w:color="000000" w:fill="FFFFFF"/>
            <w:vAlign w:val="center"/>
            <w:hideMark/>
          </w:tcPr>
          <w:p w14:paraId="42CBC224" w14:textId="77777777" w:rsidR="00BE7EC4" w:rsidRPr="00D165A4" w:rsidRDefault="00BE7EC4" w:rsidP="009E2838">
            <w:pPr>
              <w:pStyle w:val="a8"/>
              <w:jc w:val="left"/>
              <w:rPr>
                <w:bCs/>
              </w:rPr>
            </w:pPr>
            <w:r w:rsidRPr="00D165A4">
              <w:rPr>
                <w:bCs/>
              </w:rPr>
              <w:t>72892,4</w:t>
            </w:r>
          </w:p>
        </w:tc>
        <w:tc>
          <w:tcPr>
            <w:tcW w:w="1116" w:type="dxa"/>
            <w:tcBorders>
              <w:top w:val="nil"/>
              <w:left w:val="nil"/>
              <w:bottom w:val="single" w:sz="4" w:space="0" w:color="auto"/>
              <w:right w:val="single" w:sz="4" w:space="0" w:color="auto"/>
            </w:tcBorders>
            <w:shd w:val="clear" w:color="000000" w:fill="FFFFFF"/>
            <w:vAlign w:val="center"/>
            <w:hideMark/>
          </w:tcPr>
          <w:p w14:paraId="1DE3B5EC" w14:textId="77777777" w:rsidR="00BE7EC4" w:rsidRPr="00D165A4" w:rsidRDefault="00BE7EC4" w:rsidP="009E2838">
            <w:pPr>
              <w:pStyle w:val="a8"/>
              <w:jc w:val="left"/>
              <w:rPr>
                <w:bCs/>
              </w:rPr>
            </w:pPr>
            <w:r w:rsidRPr="00D165A4">
              <w:rPr>
                <w:bCs/>
              </w:rPr>
              <w:t>3295,7</w:t>
            </w:r>
          </w:p>
        </w:tc>
        <w:tc>
          <w:tcPr>
            <w:tcW w:w="1604" w:type="dxa"/>
            <w:tcBorders>
              <w:top w:val="nil"/>
              <w:left w:val="nil"/>
              <w:bottom w:val="single" w:sz="4" w:space="0" w:color="auto"/>
              <w:right w:val="single" w:sz="4" w:space="0" w:color="auto"/>
            </w:tcBorders>
            <w:shd w:val="clear" w:color="000000" w:fill="FFFFFF"/>
            <w:vAlign w:val="center"/>
            <w:hideMark/>
          </w:tcPr>
          <w:p w14:paraId="43C6E637" w14:textId="77777777" w:rsidR="00BE7EC4" w:rsidRPr="00D165A4" w:rsidRDefault="00BE7EC4" w:rsidP="009E2838">
            <w:pPr>
              <w:pStyle w:val="a8"/>
              <w:jc w:val="left"/>
              <w:rPr>
                <w:bCs/>
              </w:rPr>
            </w:pPr>
            <w:r w:rsidRPr="00D165A4">
              <w:rPr>
                <w:bCs/>
              </w:rPr>
              <w:t>0</w:t>
            </w:r>
          </w:p>
        </w:tc>
        <w:tc>
          <w:tcPr>
            <w:tcW w:w="1645" w:type="dxa"/>
            <w:tcBorders>
              <w:top w:val="nil"/>
              <w:left w:val="nil"/>
              <w:bottom w:val="single" w:sz="4" w:space="0" w:color="auto"/>
              <w:right w:val="single" w:sz="4" w:space="0" w:color="auto"/>
            </w:tcBorders>
            <w:shd w:val="clear" w:color="000000" w:fill="FFFFFF"/>
            <w:vAlign w:val="center"/>
            <w:hideMark/>
          </w:tcPr>
          <w:p w14:paraId="407AB0C2" w14:textId="77777777" w:rsidR="00BE7EC4" w:rsidRPr="00D165A4" w:rsidRDefault="00BE7EC4" w:rsidP="009E2838">
            <w:pPr>
              <w:pStyle w:val="a8"/>
              <w:jc w:val="left"/>
              <w:rPr>
                <w:bCs/>
              </w:rPr>
            </w:pPr>
            <w:r w:rsidRPr="00D165A4">
              <w:rPr>
                <w:bCs/>
              </w:rPr>
              <w:t>0</w:t>
            </w:r>
          </w:p>
        </w:tc>
        <w:tc>
          <w:tcPr>
            <w:tcW w:w="1950" w:type="dxa"/>
            <w:vMerge/>
            <w:tcBorders>
              <w:top w:val="nil"/>
              <w:left w:val="single" w:sz="4" w:space="0" w:color="auto"/>
              <w:bottom w:val="single" w:sz="4" w:space="0" w:color="000000"/>
              <w:right w:val="single" w:sz="4" w:space="0" w:color="auto"/>
            </w:tcBorders>
            <w:vAlign w:val="center"/>
            <w:hideMark/>
          </w:tcPr>
          <w:p w14:paraId="3DDBE814" w14:textId="77777777" w:rsidR="00BE7EC4" w:rsidRPr="00D165A4" w:rsidRDefault="00BE7EC4" w:rsidP="00D404A2">
            <w:pPr>
              <w:pStyle w:val="a8"/>
              <w:jc w:val="left"/>
            </w:pPr>
          </w:p>
        </w:tc>
      </w:tr>
      <w:tr w:rsidR="00BE7EC4" w:rsidRPr="00D165A4" w14:paraId="3FF91EC0"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71BBD8C2"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4E77704E"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71C347B" w14:textId="77777777" w:rsidR="00BE7EC4" w:rsidRPr="00D165A4" w:rsidRDefault="00BE7EC4" w:rsidP="009E2838">
            <w:pPr>
              <w:pStyle w:val="a8"/>
              <w:jc w:val="left"/>
            </w:pPr>
            <w:r w:rsidRPr="00D165A4">
              <w:t>2021 г.</w:t>
            </w:r>
          </w:p>
        </w:tc>
        <w:tc>
          <w:tcPr>
            <w:tcW w:w="1783" w:type="dxa"/>
            <w:tcBorders>
              <w:top w:val="nil"/>
              <w:left w:val="nil"/>
              <w:bottom w:val="single" w:sz="4" w:space="0" w:color="auto"/>
              <w:right w:val="single" w:sz="4" w:space="0" w:color="auto"/>
            </w:tcBorders>
            <w:shd w:val="clear" w:color="000000" w:fill="FFFFFF"/>
            <w:vAlign w:val="center"/>
            <w:hideMark/>
          </w:tcPr>
          <w:p w14:paraId="70162BD8" w14:textId="77777777" w:rsidR="00BE7EC4" w:rsidRPr="00D165A4" w:rsidRDefault="00BE7EC4" w:rsidP="009E2838">
            <w:pPr>
              <w:pStyle w:val="a8"/>
              <w:jc w:val="left"/>
            </w:pPr>
            <w:r w:rsidRPr="00D165A4">
              <w:t>81671,88</w:t>
            </w:r>
          </w:p>
        </w:tc>
        <w:tc>
          <w:tcPr>
            <w:tcW w:w="1604" w:type="dxa"/>
            <w:tcBorders>
              <w:top w:val="nil"/>
              <w:left w:val="nil"/>
              <w:bottom w:val="single" w:sz="4" w:space="0" w:color="auto"/>
              <w:right w:val="single" w:sz="4" w:space="0" w:color="auto"/>
            </w:tcBorders>
            <w:shd w:val="clear" w:color="000000" w:fill="FFFFFF"/>
            <w:vAlign w:val="center"/>
            <w:hideMark/>
          </w:tcPr>
          <w:p w14:paraId="1D9D0385" w14:textId="77777777" w:rsidR="00BE7EC4" w:rsidRPr="00D165A4" w:rsidRDefault="00BE7EC4" w:rsidP="009E2838">
            <w:pPr>
              <w:pStyle w:val="a8"/>
              <w:jc w:val="left"/>
            </w:pPr>
            <w:r w:rsidRPr="00D165A4">
              <w:t>6410,5</w:t>
            </w:r>
          </w:p>
        </w:tc>
        <w:tc>
          <w:tcPr>
            <w:tcW w:w="1604" w:type="dxa"/>
            <w:tcBorders>
              <w:top w:val="nil"/>
              <w:left w:val="nil"/>
              <w:bottom w:val="single" w:sz="4" w:space="0" w:color="auto"/>
              <w:right w:val="single" w:sz="4" w:space="0" w:color="auto"/>
            </w:tcBorders>
            <w:shd w:val="clear" w:color="000000" w:fill="FFFFFF"/>
            <w:vAlign w:val="center"/>
            <w:hideMark/>
          </w:tcPr>
          <w:p w14:paraId="2B9CB725" w14:textId="77777777" w:rsidR="00BE7EC4" w:rsidRPr="00D165A4" w:rsidRDefault="00BE7EC4" w:rsidP="009E2838">
            <w:pPr>
              <w:pStyle w:val="a8"/>
              <w:jc w:val="left"/>
            </w:pPr>
            <w:r w:rsidRPr="00D165A4">
              <w:t>72017,4</w:t>
            </w:r>
          </w:p>
        </w:tc>
        <w:tc>
          <w:tcPr>
            <w:tcW w:w="1116" w:type="dxa"/>
            <w:tcBorders>
              <w:top w:val="nil"/>
              <w:left w:val="nil"/>
              <w:bottom w:val="single" w:sz="4" w:space="0" w:color="auto"/>
              <w:right w:val="single" w:sz="4" w:space="0" w:color="auto"/>
            </w:tcBorders>
            <w:shd w:val="clear" w:color="000000" w:fill="FFFFFF"/>
            <w:vAlign w:val="center"/>
            <w:hideMark/>
          </w:tcPr>
          <w:p w14:paraId="362AD844" w14:textId="77777777" w:rsidR="00BE7EC4" w:rsidRPr="00D165A4" w:rsidRDefault="00BE7EC4" w:rsidP="009E2838">
            <w:pPr>
              <w:pStyle w:val="a8"/>
              <w:jc w:val="left"/>
            </w:pPr>
            <w:r w:rsidRPr="00D165A4">
              <w:t>3243,98</w:t>
            </w:r>
          </w:p>
        </w:tc>
        <w:tc>
          <w:tcPr>
            <w:tcW w:w="1604" w:type="dxa"/>
            <w:tcBorders>
              <w:top w:val="nil"/>
              <w:left w:val="nil"/>
              <w:bottom w:val="single" w:sz="4" w:space="0" w:color="auto"/>
              <w:right w:val="single" w:sz="4" w:space="0" w:color="auto"/>
            </w:tcBorders>
            <w:shd w:val="clear" w:color="000000" w:fill="FFFFFF"/>
            <w:vAlign w:val="center"/>
            <w:hideMark/>
          </w:tcPr>
          <w:p w14:paraId="24B769AB"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2B5D8B1B"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3EAE5750" w14:textId="77777777" w:rsidR="00BE7EC4" w:rsidRPr="00D165A4" w:rsidRDefault="00BE7EC4" w:rsidP="00D404A2">
            <w:pPr>
              <w:pStyle w:val="a8"/>
              <w:jc w:val="left"/>
            </w:pPr>
          </w:p>
        </w:tc>
      </w:tr>
      <w:tr w:rsidR="00BE7EC4" w:rsidRPr="00D165A4" w14:paraId="0EEC4FC9"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531D84B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E784515"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6FEF4BE" w14:textId="77777777" w:rsidR="00BE7EC4" w:rsidRPr="00D165A4" w:rsidRDefault="00BE7EC4" w:rsidP="009E2838">
            <w:pPr>
              <w:pStyle w:val="a8"/>
              <w:jc w:val="left"/>
            </w:pPr>
            <w:r w:rsidRPr="00D165A4">
              <w:t>2022 г.</w:t>
            </w:r>
          </w:p>
        </w:tc>
        <w:tc>
          <w:tcPr>
            <w:tcW w:w="1783" w:type="dxa"/>
            <w:tcBorders>
              <w:top w:val="nil"/>
              <w:left w:val="nil"/>
              <w:bottom w:val="single" w:sz="4" w:space="0" w:color="auto"/>
              <w:right w:val="single" w:sz="4" w:space="0" w:color="auto"/>
            </w:tcBorders>
            <w:shd w:val="clear" w:color="000000" w:fill="FFFFFF"/>
            <w:vAlign w:val="center"/>
            <w:hideMark/>
          </w:tcPr>
          <w:p w14:paraId="0E000D1F" w14:textId="77777777" w:rsidR="00BE7EC4" w:rsidRPr="00D165A4" w:rsidRDefault="00BE7EC4" w:rsidP="009E2838">
            <w:pPr>
              <w:pStyle w:val="a8"/>
              <w:jc w:val="left"/>
            </w:pPr>
            <w:r w:rsidRPr="00D165A4">
              <w:t>81940,28</w:t>
            </w:r>
          </w:p>
        </w:tc>
        <w:tc>
          <w:tcPr>
            <w:tcW w:w="1604" w:type="dxa"/>
            <w:tcBorders>
              <w:top w:val="nil"/>
              <w:left w:val="nil"/>
              <w:bottom w:val="single" w:sz="4" w:space="0" w:color="auto"/>
              <w:right w:val="single" w:sz="4" w:space="0" w:color="auto"/>
            </w:tcBorders>
            <w:shd w:val="clear" w:color="000000" w:fill="FFFFFF"/>
            <w:vAlign w:val="center"/>
            <w:hideMark/>
          </w:tcPr>
          <w:p w14:paraId="3304078C" w14:textId="77777777" w:rsidR="00BE7EC4" w:rsidRPr="00D165A4" w:rsidRDefault="00BE7EC4" w:rsidP="009E2838">
            <w:pPr>
              <w:pStyle w:val="a8"/>
              <w:jc w:val="left"/>
            </w:pPr>
            <w:r w:rsidRPr="00D165A4">
              <w:t>6468,9</w:t>
            </w:r>
          </w:p>
        </w:tc>
        <w:tc>
          <w:tcPr>
            <w:tcW w:w="1604" w:type="dxa"/>
            <w:tcBorders>
              <w:top w:val="nil"/>
              <w:left w:val="nil"/>
              <w:bottom w:val="single" w:sz="4" w:space="0" w:color="auto"/>
              <w:right w:val="single" w:sz="4" w:space="0" w:color="auto"/>
            </w:tcBorders>
            <w:shd w:val="clear" w:color="000000" w:fill="FFFFFF"/>
            <w:vAlign w:val="center"/>
            <w:hideMark/>
          </w:tcPr>
          <w:p w14:paraId="3CA262EC" w14:textId="77777777" w:rsidR="00BE7EC4" w:rsidRPr="00D165A4" w:rsidRDefault="00BE7EC4" w:rsidP="009E2838">
            <w:pPr>
              <w:pStyle w:val="a8"/>
              <w:jc w:val="left"/>
            </w:pPr>
            <w:r w:rsidRPr="00D165A4">
              <w:t>72017,4</w:t>
            </w:r>
          </w:p>
        </w:tc>
        <w:tc>
          <w:tcPr>
            <w:tcW w:w="1116" w:type="dxa"/>
            <w:tcBorders>
              <w:top w:val="nil"/>
              <w:left w:val="nil"/>
              <w:bottom w:val="single" w:sz="4" w:space="0" w:color="auto"/>
              <w:right w:val="single" w:sz="4" w:space="0" w:color="auto"/>
            </w:tcBorders>
            <w:shd w:val="clear" w:color="000000" w:fill="FFFFFF"/>
            <w:vAlign w:val="center"/>
            <w:hideMark/>
          </w:tcPr>
          <w:p w14:paraId="3CB9C224" w14:textId="77777777" w:rsidR="00BE7EC4" w:rsidRPr="00D165A4" w:rsidRDefault="00BE7EC4" w:rsidP="009E2838">
            <w:pPr>
              <w:pStyle w:val="a8"/>
              <w:jc w:val="left"/>
            </w:pPr>
            <w:r w:rsidRPr="00D165A4">
              <w:t>3453,98</w:t>
            </w:r>
          </w:p>
        </w:tc>
        <w:tc>
          <w:tcPr>
            <w:tcW w:w="1604" w:type="dxa"/>
            <w:tcBorders>
              <w:top w:val="nil"/>
              <w:left w:val="nil"/>
              <w:bottom w:val="single" w:sz="4" w:space="0" w:color="auto"/>
              <w:right w:val="single" w:sz="4" w:space="0" w:color="auto"/>
            </w:tcBorders>
            <w:shd w:val="clear" w:color="000000" w:fill="FFFFFF"/>
            <w:vAlign w:val="center"/>
            <w:hideMark/>
          </w:tcPr>
          <w:p w14:paraId="3D59A0B7" w14:textId="77777777" w:rsidR="00BE7EC4" w:rsidRPr="00D165A4" w:rsidRDefault="00BE7EC4" w:rsidP="009E2838">
            <w:pPr>
              <w:pStyle w:val="a8"/>
              <w:jc w:val="left"/>
            </w:pPr>
            <w:r w:rsidRPr="00D165A4">
              <w:t>0</w:t>
            </w:r>
          </w:p>
        </w:tc>
        <w:tc>
          <w:tcPr>
            <w:tcW w:w="1645" w:type="dxa"/>
            <w:tcBorders>
              <w:top w:val="nil"/>
              <w:left w:val="nil"/>
              <w:bottom w:val="single" w:sz="4" w:space="0" w:color="auto"/>
              <w:right w:val="single" w:sz="4" w:space="0" w:color="auto"/>
            </w:tcBorders>
            <w:shd w:val="clear" w:color="000000" w:fill="FFFFFF"/>
            <w:vAlign w:val="center"/>
            <w:hideMark/>
          </w:tcPr>
          <w:p w14:paraId="32776AD1" w14:textId="77777777" w:rsidR="00BE7EC4" w:rsidRPr="00D165A4" w:rsidRDefault="00BE7EC4" w:rsidP="009E2838">
            <w:pPr>
              <w:pStyle w:val="a8"/>
              <w:jc w:val="left"/>
            </w:pPr>
            <w:r w:rsidRPr="00D165A4">
              <w:t>0</w:t>
            </w:r>
          </w:p>
        </w:tc>
        <w:tc>
          <w:tcPr>
            <w:tcW w:w="1950" w:type="dxa"/>
            <w:vMerge/>
            <w:tcBorders>
              <w:top w:val="nil"/>
              <w:left w:val="single" w:sz="4" w:space="0" w:color="auto"/>
              <w:bottom w:val="single" w:sz="4" w:space="0" w:color="000000"/>
              <w:right w:val="single" w:sz="4" w:space="0" w:color="auto"/>
            </w:tcBorders>
            <w:vAlign w:val="center"/>
            <w:hideMark/>
          </w:tcPr>
          <w:p w14:paraId="2A49A1B4" w14:textId="77777777" w:rsidR="00BE7EC4" w:rsidRPr="00D165A4" w:rsidRDefault="00BE7EC4" w:rsidP="00D404A2">
            <w:pPr>
              <w:pStyle w:val="a8"/>
              <w:jc w:val="left"/>
            </w:pPr>
          </w:p>
        </w:tc>
      </w:tr>
      <w:tr w:rsidR="00BE7EC4" w:rsidRPr="00D165A4" w14:paraId="03B5E73E" w14:textId="77777777" w:rsidTr="00BE7EC4">
        <w:trPr>
          <w:trHeight w:val="300"/>
        </w:trPr>
        <w:tc>
          <w:tcPr>
            <w:tcW w:w="608" w:type="dxa"/>
            <w:tcBorders>
              <w:top w:val="nil"/>
              <w:left w:val="single" w:sz="4" w:space="0" w:color="auto"/>
              <w:bottom w:val="single" w:sz="4" w:space="0" w:color="auto"/>
              <w:right w:val="single" w:sz="4" w:space="0" w:color="auto"/>
            </w:tcBorders>
            <w:shd w:val="clear" w:color="000000" w:fill="FFFFFF"/>
            <w:vAlign w:val="center"/>
            <w:hideMark/>
          </w:tcPr>
          <w:p w14:paraId="1ABD954F" w14:textId="77777777" w:rsidR="00BE7EC4" w:rsidRPr="00D165A4" w:rsidRDefault="00BE7EC4" w:rsidP="009E2838">
            <w:pPr>
              <w:pStyle w:val="a8"/>
              <w:jc w:val="left"/>
            </w:pPr>
            <w:r w:rsidRPr="00D165A4">
              <w:t>4</w:t>
            </w:r>
          </w:p>
        </w:tc>
        <w:tc>
          <w:tcPr>
            <w:tcW w:w="14416" w:type="dxa"/>
            <w:gridSpan w:val="9"/>
            <w:tcBorders>
              <w:top w:val="single" w:sz="4" w:space="0" w:color="auto"/>
              <w:left w:val="nil"/>
              <w:bottom w:val="single" w:sz="4" w:space="0" w:color="auto"/>
              <w:right w:val="single" w:sz="4" w:space="0" w:color="000000"/>
            </w:tcBorders>
            <w:shd w:val="clear" w:color="000000" w:fill="FFFFFF"/>
            <w:vAlign w:val="center"/>
            <w:hideMark/>
          </w:tcPr>
          <w:p w14:paraId="7615AF85" w14:textId="77777777" w:rsidR="00BE7EC4" w:rsidRPr="00D165A4" w:rsidRDefault="00BE7EC4" w:rsidP="009E2838">
            <w:pPr>
              <w:pStyle w:val="a8"/>
              <w:jc w:val="left"/>
            </w:pPr>
            <w:r w:rsidRPr="00D165A4">
              <w:t>Задача 4 "Снижение криминализации общества" муниципальной программы</w:t>
            </w:r>
          </w:p>
        </w:tc>
      </w:tr>
      <w:tr w:rsidR="00BE7EC4" w:rsidRPr="00D165A4" w14:paraId="6BC5D6A9" w14:textId="77777777" w:rsidTr="00BE7EC4">
        <w:trPr>
          <w:trHeight w:val="570"/>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74F4D6" w14:textId="77777777" w:rsidR="00BE7EC4" w:rsidRPr="00D165A4" w:rsidRDefault="00BE7EC4" w:rsidP="009E2838">
            <w:pPr>
              <w:pStyle w:val="a8"/>
              <w:jc w:val="left"/>
            </w:pPr>
            <w:r w:rsidRPr="00D165A4">
              <w:t>4.1.</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E1A23D" w14:textId="77777777" w:rsidR="00BE7EC4" w:rsidRPr="00D165A4" w:rsidRDefault="00BE7EC4" w:rsidP="009E2838">
            <w:pPr>
              <w:pStyle w:val="a8"/>
              <w:jc w:val="left"/>
            </w:pPr>
            <w:r w:rsidRPr="00D165A4">
              <w:t>Подпрограмма 4 "Профилактика правонарушений на территории Томского района"</w:t>
            </w:r>
          </w:p>
        </w:tc>
        <w:tc>
          <w:tcPr>
            <w:tcW w:w="1287" w:type="dxa"/>
            <w:tcBorders>
              <w:top w:val="nil"/>
              <w:left w:val="nil"/>
              <w:bottom w:val="single" w:sz="4" w:space="0" w:color="auto"/>
              <w:right w:val="single" w:sz="4" w:space="0" w:color="auto"/>
            </w:tcBorders>
            <w:shd w:val="clear" w:color="000000" w:fill="FFFFFF"/>
            <w:vAlign w:val="center"/>
            <w:hideMark/>
          </w:tcPr>
          <w:p w14:paraId="7C19D898" w14:textId="77777777" w:rsidR="00BE7EC4" w:rsidRPr="00D165A4" w:rsidRDefault="00BE7EC4" w:rsidP="009E2838">
            <w:pPr>
              <w:pStyle w:val="a8"/>
              <w:jc w:val="left"/>
              <w:rPr>
                <w:bCs/>
              </w:rPr>
            </w:pPr>
            <w:r w:rsidRPr="00D165A4">
              <w:rPr>
                <w:bCs/>
              </w:rPr>
              <w:t>2016 - 2022 гг.</w:t>
            </w:r>
          </w:p>
        </w:tc>
        <w:tc>
          <w:tcPr>
            <w:tcW w:w="1783" w:type="dxa"/>
            <w:tcBorders>
              <w:top w:val="nil"/>
              <w:left w:val="nil"/>
              <w:bottom w:val="single" w:sz="4" w:space="0" w:color="auto"/>
              <w:right w:val="single" w:sz="4" w:space="0" w:color="auto"/>
            </w:tcBorders>
            <w:shd w:val="clear" w:color="000000" w:fill="FFFFFF"/>
            <w:vAlign w:val="center"/>
            <w:hideMark/>
          </w:tcPr>
          <w:p w14:paraId="069748A4" w14:textId="77777777" w:rsidR="00BE7EC4" w:rsidRPr="00D165A4" w:rsidRDefault="00BE7EC4" w:rsidP="009E2838">
            <w:pPr>
              <w:pStyle w:val="a8"/>
              <w:jc w:val="left"/>
              <w:rPr>
                <w:bCs/>
              </w:rPr>
            </w:pPr>
            <w:r w:rsidRPr="00D165A4">
              <w:rPr>
                <w:bCs/>
              </w:rPr>
              <w:t>1878,5</w:t>
            </w:r>
          </w:p>
        </w:tc>
        <w:tc>
          <w:tcPr>
            <w:tcW w:w="1604" w:type="dxa"/>
            <w:tcBorders>
              <w:top w:val="nil"/>
              <w:left w:val="nil"/>
              <w:bottom w:val="single" w:sz="4" w:space="0" w:color="auto"/>
              <w:right w:val="single" w:sz="4" w:space="0" w:color="auto"/>
            </w:tcBorders>
            <w:shd w:val="clear" w:color="000000" w:fill="FFFFFF"/>
            <w:vAlign w:val="center"/>
            <w:hideMark/>
          </w:tcPr>
          <w:p w14:paraId="74CA7425" w14:textId="77777777" w:rsidR="00BE7EC4" w:rsidRPr="00D165A4" w:rsidRDefault="00BE7EC4" w:rsidP="009E2838">
            <w:pPr>
              <w:pStyle w:val="a8"/>
              <w:jc w:val="left"/>
              <w:rPr>
                <w:bCs/>
              </w:rPr>
            </w:pPr>
            <w:r w:rsidRPr="00D165A4">
              <w:rPr>
                <w:bCs/>
              </w:rPr>
              <w:t>0,0</w:t>
            </w:r>
          </w:p>
        </w:tc>
        <w:tc>
          <w:tcPr>
            <w:tcW w:w="1604" w:type="dxa"/>
            <w:tcBorders>
              <w:top w:val="nil"/>
              <w:left w:val="nil"/>
              <w:bottom w:val="single" w:sz="4" w:space="0" w:color="auto"/>
              <w:right w:val="single" w:sz="4" w:space="0" w:color="auto"/>
            </w:tcBorders>
            <w:shd w:val="clear" w:color="000000" w:fill="FFFFFF"/>
            <w:vAlign w:val="center"/>
            <w:hideMark/>
          </w:tcPr>
          <w:p w14:paraId="15D6B4F7" w14:textId="77777777" w:rsidR="00BE7EC4" w:rsidRPr="00D165A4" w:rsidRDefault="00BE7EC4" w:rsidP="009E2838">
            <w:pPr>
              <w:pStyle w:val="a8"/>
              <w:jc w:val="left"/>
              <w:rPr>
                <w:bCs/>
              </w:rPr>
            </w:pPr>
            <w:r w:rsidRPr="00D165A4">
              <w:rPr>
                <w:bCs/>
              </w:rPr>
              <w:t>0,0</w:t>
            </w:r>
          </w:p>
        </w:tc>
        <w:tc>
          <w:tcPr>
            <w:tcW w:w="1116" w:type="dxa"/>
            <w:tcBorders>
              <w:top w:val="nil"/>
              <w:left w:val="nil"/>
              <w:bottom w:val="single" w:sz="4" w:space="0" w:color="auto"/>
              <w:right w:val="single" w:sz="4" w:space="0" w:color="auto"/>
            </w:tcBorders>
            <w:shd w:val="clear" w:color="000000" w:fill="FFFFFF"/>
            <w:vAlign w:val="center"/>
            <w:hideMark/>
          </w:tcPr>
          <w:p w14:paraId="68E93594" w14:textId="77777777" w:rsidR="00BE7EC4" w:rsidRPr="00D165A4" w:rsidRDefault="00BE7EC4" w:rsidP="009E2838">
            <w:pPr>
              <w:pStyle w:val="a8"/>
              <w:jc w:val="left"/>
              <w:rPr>
                <w:bCs/>
              </w:rPr>
            </w:pPr>
            <w:r w:rsidRPr="00D165A4">
              <w:rPr>
                <w:bCs/>
              </w:rPr>
              <w:t>1878,5</w:t>
            </w:r>
          </w:p>
        </w:tc>
        <w:tc>
          <w:tcPr>
            <w:tcW w:w="1604" w:type="dxa"/>
            <w:tcBorders>
              <w:top w:val="nil"/>
              <w:left w:val="nil"/>
              <w:bottom w:val="single" w:sz="4" w:space="0" w:color="auto"/>
              <w:right w:val="single" w:sz="4" w:space="0" w:color="auto"/>
            </w:tcBorders>
            <w:shd w:val="clear" w:color="000000" w:fill="FFFFFF"/>
            <w:vAlign w:val="center"/>
            <w:hideMark/>
          </w:tcPr>
          <w:p w14:paraId="55B96467" w14:textId="77777777" w:rsidR="00BE7EC4" w:rsidRPr="00D165A4" w:rsidRDefault="00BE7EC4" w:rsidP="009E2838">
            <w:pPr>
              <w:pStyle w:val="a8"/>
              <w:jc w:val="left"/>
              <w:rPr>
                <w:bCs/>
              </w:rPr>
            </w:pPr>
            <w:r w:rsidRPr="00D165A4">
              <w:rPr>
                <w:bCs/>
              </w:rPr>
              <w:t>0,0</w:t>
            </w:r>
          </w:p>
        </w:tc>
        <w:tc>
          <w:tcPr>
            <w:tcW w:w="1645" w:type="dxa"/>
            <w:tcBorders>
              <w:top w:val="nil"/>
              <w:left w:val="nil"/>
              <w:bottom w:val="single" w:sz="4" w:space="0" w:color="auto"/>
              <w:right w:val="single" w:sz="4" w:space="0" w:color="auto"/>
            </w:tcBorders>
            <w:shd w:val="clear" w:color="000000" w:fill="FFFFFF"/>
            <w:vAlign w:val="center"/>
            <w:hideMark/>
          </w:tcPr>
          <w:p w14:paraId="444DA400" w14:textId="77777777" w:rsidR="00BE7EC4" w:rsidRPr="00D165A4" w:rsidRDefault="00BE7EC4" w:rsidP="009E2838">
            <w:pPr>
              <w:pStyle w:val="a8"/>
              <w:jc w:val="left"/>
              <w:rPr>
                <w:bCs/>
              </w:rPr>
            </w:pPr>
            <w:r w:rsidRPr="00D165A4">
              <w:rPr>
                <w:bCs/>
              </w:rPr>
              <w:t>0,0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997302" w14:textId="77777777" w:rsidR="00BE7EC4" w:rsidRPr="00D165A4" w:rsidRDefault="00BE7EC4" w:rsidP="00D404A2">
            <w:pPr>
              <w:pStyle w:val="a8"/>
              <w:jc w:val="left"/>
            </w:pPr>
            <w:r w:rsidRPr="00D165A4">
              <w:t>Управление образования, отдел культуры Управления по социальной политике</w:t>
            </w:r>
          </w:p>
        </w:tc>
      </w:tr>
      <w:tr w:rsidR="00BE7EC4" w:rsidRPr="00D165A4" w14:paraId="0E1E3280"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1FC8F294"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B0EE1DE"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04FBF425" w14:textId="77777777" w:rsidR="00BE7EC4" w:rsidRPr="00D165A4" w:rsidRDefault="00BE7EC4" w:rsidP="009E2838">
            <w:pPr>
              <w:pStyle w:val="a8"/>
              <w:jc w:val="left"/>
            </w:pPr>
            <w:r w:rsidRPr="00D165A4">
              <w:t>2016 г.</w:t>
            </w:r>
          </w:p>
        </w:tc>
        <w:tc>
          <w:tcPr>
            <w:tcW w:w="1783" w:type="dxa"/>
            <w:tcBorders>
              <w:top w:val="nil"/>
              <w:left w:val="nil"/>
              <w:bottom w:val="single" w:sz="4" w:space="0" w:color="auto"/>
              <w:right w:val="single" w:sz="4" w:space="0" w:color="auto"/>
            </w:tcBorders>
            <w:shd w:val="clear" w:color="000000" w:fill="FFFFFF"/>
            <w:vAlign w:val="center"/>
            <w:hideMark/>
          </w:tcPr>
          <w:p w14:paraId="50D1D188" w14:textId="77777777" w:rsidR="00BE7EC4" w:rsidRPr="00D165A4" w:rsidRDefault="00BE7EC4" w:rsidP="009E2838">
            <w:pPr>
              <w:pStyle w:val="a8"/>
              <w:jc w:val="left"/>
            </w:pPr>
            <w:r w:rsidRPr="00D165A4">
              <w:t>249,0</w:t>
            </w:r>
          </w:p>
        </w:tc>
        <w:tc>
          <w:tcPr>
            <w:tcW w:w="1604" w:type="dxa"/>
            <w:tcBorders>
              <w:top w:val="nil"/>
              <w:left w:val="nil"/>
              <w:bottom w:val="single" w:sz="4" w:space="0" w:color="auto"/>
              <w:right w:val="single" w:sz="4" w:space="0" w:color="auto"/>
            </w:tcBorders>
            <w:shd w:val="clear" w:color="000000" w:fill="FFFFFF"/>
            <w:vAlign w:val="center"/>
            <w:hideMark/>
          </w:tcPr>
          <w:p w14:paraId="1C60410D"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33AC3FC1"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72169325" w14:textId="77777777" w:rsidR="00BE7EC4" w:rsidRPr="00D165A4" w:rsidRDefault="00BE7EC4" w:rsidP="009E2838">
            <w:pPr>
              <w:pStyle w:val="a8"/>
              <w:jc w:val="left"/>
            </w:pPr>
            <w:r w:rsidRPr="00D165A4">
              <w:t>249,0</w:t>
            </w:r>
          </w:p>
        </w:tc>
        <w:tc>
          <w:tcPr>
            <w:tcW w:w="1604" w:type="dxa"/>
            <w:tcBorders>
              <w:top w:val="nil"/>
              <w:left w:val="nil"/>
              <w:bottom w:val="single" w:sz="4" w:space="0" w:color="auto"/>
              <w:right w:val="single" w:sz="4" w:space="0" w:color="auto"/>
            </w:tcBorders>
            <w:shd w:val="clear" w:color="000000" w:fill="FFFFFF"/>
            <w:vAlign w:val="center"/>
            <w:hideMark/>
          </w:tcPr>
          <w:p w14:paraId="6717EFF2"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1C5CFA59"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35FCDD3B" w14:textId="77777777" w:rsidR="00BE7EC4" w:rsidRPr="00D165A4" w:rsidRDefault="00BE7EC4" w:rsidP="00D404A2">
            <w:pPr>
              <w:pStyle w:val="a8"/>
              <w:jc w:val="left"/>
            </w:pPr>
          </w:p>
        </w:tc>
      </w:tr>
      <w:tr w:rsidR="00BE7EC4" w:rsidRPr="00D165A4" w14:paraId="5EBA40E6"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378407B5"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5F286EDD"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2D31F266" w14:textId="77777777" w:rsidR="00BE7EC4" w:rsidRPr="00D165A4" w:rsidRDefault="00BE7EC4" w:rsidP="009E2838">
            <w:pPr>
              <w:pStyle w:val="a8"/>
              <w:jc w:val="left"/>
            </w:pPr>
            <w:r w:rsidRPr="00D165A4">
              <w:t>2017 г.</w:t>
            </w:r>
          </w:p>
        </w:tc>
        <w:tc>
          <w:tcPr>
            <w:tcW w:w="1783" w:type="dxa"/>
            <w:tcBorders>
              <w:top w:val="nil"/>
              <w:left w:val="nil"/>
              <w:bottom w:val="single" w:sz="4" w:space="0" w:color="auto"/>
              <w:right w:val="single" w:sz="4" w:space="0" w:color="auto"/>
            </w:tcBorders>
            <w:shd w:val="clear" w:color="000000" w:fill="FFFFFF"/>
            <w:vAlign w:val="center"/>
            <w:hideMark/>
          </w:tcPr>
          <w:p w14:paraId="702CEBEC" w14:textId="77777777" w:rsidR="00BE7EC4" w:rsidRPr="00D165A4" w:rsidRDefault="00BE7EC4" w:rsidP="009E2838">
            <w:pPr>
              <w:pStyle w:val="a8"/>
              <w:jc w:val="left"/>
            </w:pPr>
            <w:r w:rsidRPr="00D165A4">
              <w:t>459,0</w:t>
            </w:r>
          </w:p>
        </w:tc>
        <w:tc>
          <w:tcPr>
            <w:tcW w:w="1604" w:type="dxa"/>
            <w:tcBorders>
              <w:top w:val="nil"/>
              <w:left w:val="nil"/>
              <w:bottom w:val="single" w:sz="4" w:space="0" w:color="auto"/>
              <w:right w:val="single" w:sz="4" w:space="0" w:color="auto"/>
            </w:tcBorders>
            <w:shd w:val="clear" w:color="000000" w:fill="FFFFFF"/>
            <w:vAlign w:val="center"/>
            <w:hideMark/>
          </w:tcPr>
          <w:p w14:paraId="0663B7C5"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3A8DBDEF"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6ABC4A98" w14:textId="77777777" w:rsidR="00BE7EC4" w:rsidRPr="00D165A4" w:rsidRDefault="00BE7EC4" w:rsidP="009E2838">
            <w:pPr>
              <w:pStyle w:val="a8"/>
              <w:jc w:val="left"/>
            </w:pPr>
            <w:r w:rsidRPr="00D165A4">
              <w:t>459,0</w:t>
            </w:r>
          </w:p>
        </w:tc>
        <w:tc>
          <w:tcPr>
            <w:tcW w:w="1604" w:type="dxa"/>
            <w:tcBorders>
              <w:top w:val="nil"/>
              <w:left w:val="nil"/>
              <w:bottom w:val="single" w:sz="4" w:space="0" w:color="auto"/>
              <w:right w:val="single" w:sz="4" w:space="0" w:color="auto"/>
            </w:tcBorders>
            <w:shd w:val="clear" w:color="000000" w:fill="FFFFFF"/>
            <w:vAlign w:val="center"/>
            <w:hideMark/>
          </w:tcPr>
          <w:p w14:paraId="5486A214"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4C04B294"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6B43C562" w14:textId="77777777" w:rsidR="00BE7EC4" w:rsidRPr="00D165A4" w:rsidRDefault="00BE7EC4" w:rsidP="00D404A2">
            <w:pPr>
              <w:pStyle w:val="a8"/>
              <w:jc w:val="left"/>
            </w:pPr>
          </w:p>
        </w:tc>
      </w:tr>
      <w:tr w:rsidR="00BE7EC4" w:rsidRPr="00D165A4" w14:paraId="4CA25F13"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A58987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23DCD535"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69EC27E5" w14:textId="77777777" w:rsidR="00BE7EC4" w:rsidRPr="00D165A4" w:rsidRDefault="00BE7EC4" w:rsidP="009E2838">
            <w:pPr>
              <w:pStyle w:val="a8"/>
              <w:jc w:val="left"/>
            </w:pPr>
            <w:r w:rsidRPr="00D165A4">
              <w:t>2018 г.</w:t>
            </w:r>
          </w:p>
        </w:tc>
        <w:tc>
          <w:tcPr>
            <w:tcW w:w="1783" w:type="dxa"/>
            <w:tcBorders>
              <w:top w:val="nil"/>
              <w:left w:val="nil"/>
              <w:bottom w:val="single" w:sz="4" w:space="0" w:color="auto"/>
              <w:right w:val="single" w:sz="4" w:space="0" w:color="auto"/>
            </w:tcBorders>
            <w:shd w:val="clear" w:color="000000" w:fill="FFFFFF"/>
            <w:vAlign w:val="center"/>
            <w:hideMark/>
          </w:tcPr>
          <w:p w14:paraId="23C36DA3" w14:textId="77777777" w:rsidR="00BE7EC4" w:rsidRPr="00D165A4" w:rsidRDefault="00BE7EC4" w:rsidP="009E2838">
            <w:pPr>
              <w:pStyle w:val="a8"/>
              <w:jc w:val="left"/>
            </w:pPr>
            <w:r w:rsidRPr="00D165A4">
              <w:t>296,0</w:t>
            </w:r>
          </w:p>
        </w:tc>
        <w:tc>
          <w:tcPr>
            <w:tcW w:w="1604" w:type="dxa"/>
            <w:tcBorders>
              <w:top w:val="nil"/>
              <w:left w:val="nil"/>
              <w:bottom w:val="single" w:sz="4" w:space="0" w:color="auto"/>
              <w:right w:val="single" w:sz="4" w:space="0" w:color="auto"/>
            </w:tcBorders>
            <w:shd w:val="clear" w:color="000000" w:fill="FFFFFF"/>
            <w:vAlign w:val="center"/>
            <w:hideMark/>
          </w:tcPr>
          <w:p w14:paraId="1B51B9D8"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29534CB7"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7BB2D9A0" w14:textId="77777777" w:rsidR="00BE7EC4" w:rsidRPr="00D165A4" w:rsidRDefault="00BE7EC4" w:rsidP="009E2838">
            <w:pPr>
              <w:pStyle w:val="a8"/>
              <w:jc w:val="left"/>
            </w:pPr>
            <w:r w:rsidRPr="00D165A4">
              <w:t>296,0</w:t>
            </w:r>
          </w:p>
        </w:tc>
        <w:tc>
          <w:tcPr>
            <w:tcW w:w="1604" w:type="dxa"/>
            <w:tcBorders>
              <w:top w:val="nil"/>
              <w:left w:val="nil"/>
              <w:bottom w:val="single" w:sz="4" w:space="0" w:color="auto"/>
              <w:right w:val="single" w:sz="4" w:space="0" w:color="auto"/>
            </w:tcBorders>
            <w:shd w:val="clear" w:color="000000" w:fill="FFFFFF"/>
            <w:vAlign w:val="center"/>
            <w:hideMark/>
          </w:tcPr>
          <w:p w14:paraId="1753C477"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03A4CE18"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64831F6C" w14:textId="77777777" w:rsidR="00BE7EC4" w:rsidRPr="00D165A4" w:rsidRDefault="00BE7EC4" w:rsidP="00D404A2">
            <w:pPr>
              <w:pStyle w:val="a8"/>
              <w:jc w:val="left"/>
            </w:pPr>
          </w:p>
        </w:tc>
      </w:tr>
      <w:tr w:rsidR="00BE7EC4" w:rsidRPr="00D165A4" w14:paraId="62424A40"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0C2636DE"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3113A9C2"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A64396A" w14:textId="77777777" w:rsidR="00BE7EC4" w:rsidRPr="00D165A4" w:rsidRDefault="00BE7EC4" w:rsidP="009E2838">
            <w:pPr>
              <w:pStyle w:val="a8"/>
              <w:jc w:val="left"/>
            </w:pPr>
            <w:r w:rsidRPr="00D165A4">
              <w:t>2019 г.</w:t>
            </w:r>
          </w:p>
        </w:tc>
        <w:tc>
          <w:tcPr>
            <w:tcW w:w="1783" w:type="dxa"/>
            <w:tcBorders>
              <w:top w:val="nil"/>
              <w:left w:val="nil"/>
              <w:bottom w:val="single" w:sz="4" w:space="0" w:color="auto"/>
              <w:right w:val="single" w:sz="4" w:space="0" w:color="auto"/>
            </w:tcBorders>
            <w:shd w:val="clear" w:color="000000" w:fill="FFFFFF"/>
            <w:vAlign w:val="center"/>
            <w:hideMark/>
          </w:tcPr>
          <w:p w14:paraId="51FB6B5A" w14:textId="77777777" w:rsidR="00BE7EC4" w:rsidRPr="00D165A4" w:rsidRDefault="00BE7EC4" w:rsidP="009E2838">
            <w:pPr>
              <w:pStyle w:val="a8"/>
              <w:jc w:val="left"/>
            </w:pPr>
            <w:r w:rsidRPr="00D165A4">
              <w:t>308,5</w:t>
            </w:r>
          </w:p>
        </w:tc>
        <w:tc>
          <w:tcPr>
            <w:tcW w:w="1604" w:type="dxa"/>
            <w:tcBorders>
              <w:top w:val="nil"/>
              <w:left w:val="nil"/>
              <w:bottom w:val="single" w:sz="4" w:space="0" w:color="auto"/>
              <w:right w:val="single" w:sz="4" w:space="0" w:color="auto"/>
            </w:tcBorders>
            <w:shd w:val="clear" w:color="000000" w:fill="FFFFFF"/>
            <w:vAlign w:val="center"/>
            <w:hideMark/>
          </w:tcPr>
          <w:p w14:paraId="35523F5A"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2F552980"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7125EA1D" w14:textId="77777777" w:rsidR="00BE7EC4" w:rsidRPr="00D165A4" w:rsidRDefault="00BE7EC4" w:rsidP="009E2838">
            <w:pPr>
              <w:pStyle w:val="a8"/>
              <w:jc w:val="left"/>
            </w:pPr>
            <w:r w:rsidRPr="00D165A4">
              <w:t>308,5</w:t>
            </w:r>
          </w:p>
        </w:tc>
        <w:tc>
          <w:tcPr>
            <w:tcW w:w="1604" w:type="dxa"/>
            <w:tcBorders>
              <w:top w:val="nil"/>
              <w:left w:val="nil"/>
              <w:bottom w:val="single" w:sz="4" w:space="0" w:color="auto"/>
              <w:right w:val="single" w:sz="4" w:space="0" w:color="auto"/>
            </w:tcBorders>
            <w:shd w:val="clear" w:color="000000" w:fill="FFFFFF"/>
            <w:vAlign w:val="center"/>
            <w:hideMark/>
          </w:tcPr>
          <w:p w14:paraId="569359D6" w14:textId="77777777" w:rsidR="00BE7EC4" w:rsidRPr="00D165A4" w:rsidRDefault="00BE7EC4" w:rsidP="009E2838">
            <w:pPr>
              <w:pStyle w:val="a8"/>
              <w:jc w:val="left"/>
              <w:rPr>
                <w:bCs/>
              </w:rPr>
            </w:pPr>
            <w:r w:rsidRPr="00D165A4">
              <w:rPr>
                <w:bCs/>
              </w:rPr>
              <w:t>0,0</w:t>
            </w:r>
          </w:p>
        </w:tc>
        <w:tc>
          <w:tcPr>
            <w:tcW w:w="1645" w:type="dxa"/>
            <w:tcBorders>
              <w:top w:val="nil"/>
              <w:left w:val="nil"/>
              <w:bottom w:val="single" w:sz="4" w:space="0" w:color="auto"/>
              <w:right w:val="single" w:sz="4" w:space="0" w:color="auto"/>
            </w:tcBorders>
            <w:shd w:val="clear" w:color="000000" w:fill="FFFFFF"/>
            <w:vAlign w:val="center"/>
            <w:hideMark/>
          </w:tcPr>
          <w:p w14:paraId="6DEA57F5" w14:textId="77777777" w:rsidR="00BE7EC4" w:rsidRPr="00D165A4" w:rsidRDefault="00BE7EC4" w:rsidP="009E2838">
            <w:pPr>
              <w:pStyle w:val="a8"/>
              <w:jc w:val="left"/>
              <w:rPr>
                <w:bCs/>
              </w:rPr>
            </w:pPr>
            <w:r w:rsidRPr="00D165A4">
              <w:rPr>
                <w:bCs/>
              </w:rPr>
              <w:t>0,0</w:t>
            </w:r>
          </w:p>
        </w:tc>
        <w:tc>
          <w:tcPr>
            <w:tcW w:w="1950" w:type="dxa"/>
            <w:vMerge/>
            <w:tcBorders>
              <w:top w:val="nil"/>
              <w:left w:val="single" w:sz="4" w:space="0" w:color="auto"/>
              <w:bottom w:val="single" w:sz="4" w:space="0" w:color="000000"/>
              <w:right w:val="single" w:sz="4" w:space="0" w:color="auto"/>
            </w:tcBorders>
            <w:vAlign w:val="center"/>
            <w:hideMark/>
          </w:tcPr>
          <w:p w14:paraId="523D3D73" w14:textId="77777777" w:rsidR="00BE7EC4" w:rsidRPr="00D165A4" w:rsidRDefault="00BE7EC4" w:rsidP="00D404A2">
            <w:pPr>
              <w:pStyle w:val="a8"/>
              <w:jc w:val="left"/>
            </w:pPr>
          </w:p>
        </w:tc>
      </w:tr>
      <w:tr w:rsidR="00BE7EC4" w:rsidRPr="00D165A4" w14:paraId="64DC365B"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427562A"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142145BA"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5B7CBA73" w14:textId="77777777" w:rsidR="00BE7EC4" w:rsidRPr="00D165A4" w:rsidRDefault="00BE7EC4" w:rsidP="009E2838">
            <w:pPr>
              <w:pStyle w:val="a8"/>
              <w:jc w:val="left"/>
              <w:rPr>
                <w:bCs/>
              </w:rPr>
            </w:pPr>
            <w:r w:rsidRPr="00D165A4">
              <w:rPr>
                <w:bCs/>
              </w:rPr>
              <w:t>2020 г.</w:t>
            </w:r>
          </w:p>
        </w:tc>
        <w:tc>
          <w:tcPr>
            <w:tcW w:w="1783" w:type="dxa"/>
            <w:tcBorders>
              <w:top w:val="nil"/>
              <w:left w:val="nil"/>
              <w:bottom w:val="single" w:sz="4" w:space="0" w:color="auto"/>
              <w:right w:val="single" w:sz="4" w:space="0" w:color="auto"/>
            </w:tcBorders>
            <w:shd w:val="clear" w:color="000000" w:fill="FFFFFF"/>
            <w:vAlign w:val="center"/>
            <w:hideMark/>
          </w:tcPr>
          <w:p w14:paraId="5B09AB5D" w14:textId="77777777" w:rsidR="00BE7EC4" w:rsidRPr="00D165A4" w:rsidRDefault="00BE7EC4" w:rsidP="009E2838">
            <w:pPr>
              <w:pStyle w:val="a8"/>
              <w:jc w:val="left"/>
              <w:rPr>
                <w:bCs/>
              </w:rPr>
            </w:pPr>
            <w:r w:rsidRPr="00D165A4">
              <w:rPr>
                <w:bCs/>
              </w:rPr>
              <w:t>298,0</w:t>
            </w:r>
          </w:p>
        </w:tc>
        <w:tc>
          <w:tcPr>
            <w:tcW w:w="1604" w:type="dxa"/>
            <w:tcBorders>
              <w:top w:val="nil"/>
              <w:left w:val="nil"/>
              <w:bottom w:val="single" w:sz="4" w:space="0" w:color="auto"/>
              <w:right w:val="single" w:sz="4" w:space="0" w:color="auto"/>
            </w:tcBorders>
            <w:shd w:val="clear" w:color="000000" w:fill="FFFFFF"/>
            <w:vAlign w:val="center"/>
            <w:hideMark/>
          </w:tcPr>
          <w:p w14:paraId="1CFFE39B" w14:textId="77777777" w:rsidR="00BE7EC4" w:rsidRPr="00D165A4" w:rsidRDefault="00BE7EC4" w:rsidP="009E2838">
            <w:pPr>
              <w:pStyle w:val="a8"/>
              <w:jc w:val="left"/>
              <w:rPr>
                <w:bCs/>
              </w:rPr>
            </w:pPr>
            <w:r w:rsidRPr="00D165A4">
              <w:rPr>
                <w:bCs/>
              </w:rPr>
              <w:t>0,0</w:t>
            </w:r>
          </w:p>
        </w:tc>
        <w:tc>
          <w:tcPr>
            <w:tcW w:w="1604" w:type="dxa"/>
            <w:tcBorders>
              <w:top w:val="nil"/>
              <w:left w:val="nil"/>
              <w:bottom w:val="single" w:sz="4" w:space="0" w:color="auto"/>
              <w:right w:val="single" w:sz="4" w:space="0" w:color="auto"/>
            </w:tcBorders>
            <w:shd w:val="clear" w:color="000000" w:fill="FFFFFF"/>
            <w:vAlign w:val="center"/>
            <w:hideMark/>
          </w:tcPr>
          <w:p w14:paraId="1FCB7C77" w14:textId="77777777" w:rsidR="00BE7EC4" w:rsidRPr="00D165A4" w:rsidRDefault="00BE7EC4" w:rsidP="009E2838">
            <w:pPr>
              <w:pStyle w:val="a8"/>
              <w:jc w:val="left"/>
              <w:rPr>
                <w:bCs/>
              </w:rPr>
            </w:pPr>
            <w:r w:rsidRPr="00D165A4">
              <w:rPr>
                <w:bCs/>
              </w:rPr>
              <w:t>0,0</w:t>
            </w:r>
          </w:p>
        </w:tc>
        <w:tc>
          <w:tcPr>
            <w:tcW w:w="1116" w:type="dxa"/>
            <w:tcBorders>
              <w:top w:val="nil"/>
              <w:left w:val="nil"/>
              <w:bottom w:val="single" w:sz="4" w:space="0" w:color="auto"/>
              <w:right w:val="single" w:sz="4" w:space="0" w:color="auto"/>
            </w:tcBorders>
            <w:shd w:val="clear" w:color="000000" w:fill="FFFFFF"/>
            <w:vAlign w:val="center"/>
            <w:hideMark/>
          </w:tcPr>
          <w:p w14:paraId="5C729BD3" w14:textId="77777777" w:rsidR="00BE7EC4" w:rsidRPr="00D165A4" w:rsidRDefault="00BE7EC4" w:rsidP="009E2838">
            <w:pPr>
              <w:pStyle w:val="a8"/>
              <w:jc w:val="left"/>
              <w:rPr>
                <w:bCs/>
              </w:rPr>
            </w:pPr>
            <w:r w:rsidRPr="00D165A4">
              <w:rPr>
                <w:bCs/>
              </w:rPr>
              <w:t>298,0</w:t>
            </w:r>
          </w:p>
        </w:tc>
        <w:tc>
          <w:tcPr>
            <w:tcW w:w="1604" w:type="dxa"/>
            <w:tcBorders>
              <w:top w:val="nil"/>
              <w:left w:val="nil"/>
              <w:bottom w:val="single" w:sz="4" w:space="0" w:color="auto"/>
              <w:right w:val="single" w:sz="4" w:space="0" w:color="auto"/>
            </w:tcBorders>
            <w:shd w:val="clear" w:color="000000" w:fill="FFFFFF"/>
            <w:vAlign w:val="center"/>
            <w:hideMark/>
          </w:tcPr>
          <w:p w14:paraId="33D0C924" w14:textId="77777777" w:rsidR="00BE7EC4" w:rsidRPr="00D165A4" w:rsidRDefault="00BE7EC4" w:rsidP="009E2838">
            <w:pPr>
              <w:pStyle w:val="a8"/>
              <w:jc w:val="left"/>
              <w:rPr>
                <w:bCs/>
              </w:rPr>
            </w:pPr>
            <w:r w:rsidRPr="00D165A4">
              <w:rPr>
                <w:bCs/>
              </w:rPr>
              <w:t>0,0</w:t>
            </w:r>
          </w:p>
        </w:tc>
        <w:tc>
          <w:tcPr>
            <w:tcW w:w="1645" w:type="dxa"/>
            <w:tcBorders>
              <w:top w:val="nil"/>
              <w:left w:val="nil"/>
              <w:bottom w:val="single" w:sz="4" w:space="0" w:color="auto"/>
              <w:right w:val="single" w:sz="4" w:space="0" w:color="auto"/>
            </w:tcBorders>
            <w:shd w:val="clear" w:color="000000" w:fill="FFFFFF"/>
            <w:vAlign w:val="center"/>
            <w:hideMark/>
          </w:tcPr>
          <w:p w14:paraId="6BC13B99" w14:textId="77777777" w:rsidR="00BE7EC4" w:rsidRPr="00D165A4" w:rsidRDefault="00BE7EC4" w:rsidP="009E2838">
            <w:pPr>
              <w:pStyle w:val="a8"/>
              <w:jc w:val="left"/>
              <w:rPr>
                <w:bCs/>
              </w:rPr>
            </w:pPr>
            <w:r w:rsidRPr="00D165A4">
              <w:rPr>
                <w:bCs/>
              </w:rPr>
              <w:t>0,0</w:t>
            </w:r>
          </w:p>
        </w:tc>
        <w:tc>
          <w:tcPr>
            <w:tcW w:w="1950" w:type="dxa"/>
            <w:vMerge/>
            <w:tcBorders>
              <w:top w:val="nil"/>
              <w:left w:val="single" w:sz="4" w:space="0" w:color="auto"/>
              <w:bottom w:val="single" w:sz="4" w:space="0" w:color="000000"/>
              <w:right w:val="single" w:sz="4" w:space="0" w:color="auto"/>
            </w:tcBorders>
            <w:vAlign w:val="center"/>
            <w:hideMark/>
          </w:tcPr>
          <w:p w14:paraId="6F184E65" w14:textId="77777777" w:rsidR="00BE7EC4" w:rsidRPr="00D165A4" w:rsidRDefault="00BE7EC4" w:rsidP="00D404A2">
            <w:pPr>
              <w:pStyle w:val="a8"/>
              <w:jc w:val="left"/>
            </w:pPr>
          </w:p>
        </w:tc>
      </w:tr>
      <w:tr w:rsidR="00BE7EC4" w:rsidRPr="00D165A4" w14:paraId="4B5C09D7"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6F1E2130"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1EC305C"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0D08386E" w14:textId="77777777" w:rsidR="00BE7EC4" w:rsidRPr="00D165A4" w:rsidRDefault="00BE7EC4" w:rsidP="009E2838">
            <w:pPr>
              <w:pStyle w:val="a8"/>
              <w:jc w:val="left"/>
            </w:pPr>
            <w:r w:rsidRPr="00D165A4">
              <w:t>2021 г.</w:t>
            </w:r>
          </w:p>
        </w:tc>
        <w:tc>
          <w:tcPr>
            <w:tcW w:w="1783" w:type="dxa"/>
            <w:tcBorders>
              <w:top w:val="nil"/>
              <w:left w:val="nil"/>
              <w:bottom w:val="single" w:sz="4" w:space="0" w:color="auto"/>
              <w:right w:val="single" w:sz="4" w:space="0" w:color="auto"/>
            </w:tcBorders>
            <w:shd w:val="clear" w:color="000000" w:fill="FFFFFF"/>
            <w:vAlign w:val="center"/>
            <w:hideMark/>
          </w:tcPr>
          <w:p w14:paraId="0F6982F2" w14:textId="77777777" w:rsidR="00BE7EC4" w:rsidRPr="00D165A4" w:rsidRDefault="00BE7EC4" w:rsidP="009E2838">
            <w:pPr>
              <w:pStyle w:val="a8"/>
              <w:jc w:val="left"/>
            </w:pPr>
            <w:r w:rsidRPr="00D165A4">
              <w:t>134,0</w:t>
            </w:r>
          </w:p>
        </w:tc>
        <w:tc>
          <w:tcPr>
            <w:tcW w:w="1604" w:type="dxa"/>
            <w:tcBorders>
              <w:top w:val="nil"/>
              <w:left w:val="nil"/>
              <w:bottom w:val="single" w:sz="4" w:space="0" w:color="auto"/>
              <w:right w:val="single" w:sz="4" w:space="0" w:color="auto"/>
            </w:tcBorders>
            <w:shd w:val="clear" w:color="000000" w:fill="FFFFFF"/>
            <w:vAlign w:val="center"/>
            <w:hideMark/>
          </w:tcPr>
          <w:p w14:paraId="5DD12D1E"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3CBCC25F"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3079949F" w14:textId="77777777" w:rsidR="00BE7EC4" w:rsidRPr="00D165A4" w:rsidRDefault="00BE7EC4" w:rsidP="009E2838">
            <w:pPr>
              <w:pStyle w:val="a8"/>
              <w:jc w:val="left"/>
            </w:pPr>
            <w:r w:rsidRPr="00D165A4">
              <w:t>134,0</w:t>
            </w:r>
          </w:p>
        </w:tc>
        <w:tc>
          <w:tcPr>
            <w:tcW w:w="1604" w:type="dxa"/>
            <w:tcBorders>
              <w:top w:val="nil"/>
              <w:left w:val="nil"/>
              <w:bottom w:val="single" w:sz="4" w:space="0" w:color="auto"/>
              <w:right w:val="single" w:sz="4" w:space="0" w:color="auto"/>
            </w:tcBorders>
            <w:shd w:val="clear" w:color="000000" w:fill="FFFFFF"/>
            <w:vAlign w:val="center"/>
            <w:hideMark/>
          </w:tcPr>
          <w:p w14:paraId="434776FF"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27ACE94F"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2F7F38EB" w14:textId="77777777" w:rsidR="00BE7EC4" w:rsidRPr="00D165A4" w:rsidRDefault="00BE7EC4" w:rsidP="00D404A2">
            <w:pPr>
              <w:pStyle w:val="a8"/>
              <w:jc w:val="left"/>
            </w:pPr>
          </w:p>
        </w:tc>
      </w:tr>
      <w:tr w:rsidR="00BE7EC4" w:rsidRPr="00D165A4" w14:paraId="7C7FCCAA"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4F24B68" w14:textId="77777777" w:rsidR="00BE7EC4" w:rsidRPr="00D165A4" w:rsidRDefault="00BE7EC4" w:rsidP="009E2838">
            <w:pPr>
              <w:pStyle w:val="a8"/>
              <w:jc w:val="left"/>
            </w:pPr>
          </w:p>
        </w:tc>
        <w:tc>
          <w:tcPr>
            <w:tcW w:w="1823" w:type="dxa"/>
            <w:vMerge/>
            <w:tcBorders>
              <w:top w:val="nil"/>
              <w:left w:val="single" w:sz="4" w:space="0" w:color="auto"/>
              <w:bottom w:val="single" w:sz="4" w:space="0" w:color="000000"/>
              <w:right w:val="single" w:sz="4" w:space="0" w:color="auto"/>
            </w:tcBorders>
            <w:vAlign w:val="center"/>
            <w:hideMark/>
          </w:tcPr>
          <w:p w14:paraId="7E43A780" w14:textId="77777777" w:rsidR="00BE7EC4" w:rsidRPr="00D165A4" w:rsidRDefault="00BE7EC4" w:rsidP="009E2838">
            <w:pPr>
              <w:pStyle w:val="a8"/>
              <w:jc w:val="left"/>
            </w:pPr>
          </w:p>
        </w:tc>
        <w:tc>
          <w:tcPr>
            <w:tcW w:w="1287" w:type="dxa"/>
            <w:tcBorders>
              <w:top w:val="nil"/>
              <w:left w:val="nil"/>
              <w:bottom w:val="single" w:sz="4" w:space="0" w:color="auto"/>
              <w:right w:val="single" w:sz="4" w:space="0" w:color="auto"/>
            </w:tcBorders>
            <w:shd w:val="clear" w:color="000000" w:fill="FFFFFF"/>
            <w:vAlign w:val="center"/>
            <w:hideMark/>
          </w:tcPr>
          <w:p w14:paraId="047DC7B9" w14:textId="77777777" w:rsidR="00BE7EC4" w:rsidRPr="00D165A4" w:rsidRDefault="00BE7EC4" w:rsidP="009E2838">
            <w:pPr>
              <w:pStyle w:val="a8"/>
              <w:jc w:val="left"/>
            </w:pPr>
            <w:r w:rsidRPr="00D165A4">
              <w:t>2022 г.</w:t>
            </w:r>
          </w:p>
        </w:tc>
        <w:tc>
          <w:tcPr>
            <w:tcW w:w="1783" w:type="dxa"/>
            <w:tcBorders>
              <w:top w:val="nil"/>
              <w:left w:val="nil"/>
              <w:bottom w:val="single" w:sz="4" w:space="0" w:color="auto"/>
              <w:right w:val="single" w:sz="4" w:space="0" w:color="auto"/>
            </w:tcBorders>
            <w:shd w:val="clear" w:color="000000" w:fill="FFFFFF"/>
            <w:vAlign w:val="center"/>
            <w:hideMark/>
          </w:tcPr>
          <w:p w14:paraId="6863BF2C" w14:textId="77777777" w:rsidR="00BE7EC4" w:rsidRPr="00D165A4" w:rsidRDefault="00BE7EC4" w:rsidP="009E2838">
            <w:pPr>
              <w:pStyle w:val="a8"/>
              <w:jc w:val="left"/>
            </w:pPr>
            <w:r w:rsidRPr="00D165A4">
              <w:t>134,0</w:t>
            </w:r>
          </w:p>
        </w:tc>
        <w:tc>
          <w:tcPr>
            <w:tcW w:w="1604" w:type="dxa"/>
            <w:tcBorders>
              <w:top w:val="nil"/>
              <w:left w:val="nil"/>
              <w:bottom w:val="single" w:sz="4" w:space="0" w:color="auto"/>
              <w:right w:val="single" w:sz="4" w:space="0" w:color="auto"/>
            </w:tcBorders>
            <w:shd w:val="clear" w:color="000000" w:fill="FFFFFF"/>
            <w:vAlign w:val="center"/>
            <w:hideMark/>
          </w:tcPr>
          <w:p w14:paraId="55A9F950" w14:textId="77777777" w:rsidR="00BE7EC4" w:rsidRPr="00D165A4" w:rsidRDefault="00BE7EC4" w:rsidP="009E2838">
            <w:pPr>
              <w:pStyle w:val="a8"/>
              <w:jc w:val="left"/>
            </w:pPr>
            <w:r w:rsidRPr="00D165A4">
              <w:t>0,0</w:t>
            </w:r>
          </w:p>
        </w:tc>
        <w:tc>
          <w:tcPr>
            <w:tcW w:w="1604" w:type="dxa"/>
            <w:tcBorders>
              <w:top w:val="nil"/>
              <w:left w:val="nil"/>
              <w:bottom w:val="single" w:sz="4" w:space="0" w:color="auto"/>
              <w:right w:val="single" w:sz="4" w:space="0" w:color="auto"/>
            </w:tcBorders>
            <w:shd w:val="clear" w:color="000000" w:fill="FFFFFF"/>
            <w:vAlign w:val="center"/>
            <w:hideMark/>
          </w:tcPr>
          <w:p w14:paraId="74CE5557" w14:textId="77777777" w:rsidR="00BE7EC4" w:rsidRPr="00D165A4" w:rsidRDefault="00BE7EC4" w:rsidP="009E2838">
            <w:pPr>
              <w:pStyle w:val="a8"/>
              <w:jc w:val="left"/>
            </w:pPr>
            <w:r w:rsidRPr="00D165A4">
              <w:t>0,0</w:t>
            </w:r>
          </w:p>
        </w:tc>
        <w:tc>
          <w:tcPr>
            <w:tcW w:w="1116" w:type="dxa"/>
            <w:tcBorders>
              <w:top w:val="nil"/>
              <w:left w:val="nil"/>
              <w:bottom w:val="single" w:sz="4" w:space="0" w:color="auto"/>
              <w:right w:val="single" w:sz="4" w:space="0" w:color="auto"/>
            </w:tcBorders>
            <w:shd w:val="clear" w:color="000000" w:fill="FFFFFF"/>
            <w:vAlign w:val="center"/>
            <w:hideMark/>
          </w:tcPr>
          <w:p w14:paraId="2AACDE4C" w14:textId="77777777" w:rsidR="00BE7EC4" w:rsidRPr="00D165A4" w:rsidRDefault="00BE7EC4" w:rsidP="009E2838">
            <w:pPr>
              <w:pStyle w:val="a8"/>
              <w:jc w:val="left"/>
            </w:pPr>
            <w:r w:rsidRPr="00D165A4">
              <w:t>134,0</w:t>
            </w:r>
          </w:p>
        </w:tc>
        <w:tc>
          <w:tcPr>
            <w:tcW w:w="1604" w:type="dxa"/>
            <w:tcBorders>
              <w:top w:val="nil"/>
              <w:left w:val="nil"/>
              <w:bottom w:val="single" w:sz="4" w:space="0" w:color="auto"/>
              <w:right w:val="single" w:sz="4" w:space="0" w:color="auto"/>
            </w:tcBorders>
            <w:shd w:val="clear" w:color="000000" w:fill="FFFFFF"/>
            <w:vAlign w:val="center"/>
            <w:hideMark/>
          </w:tcPr>
          <w:p w14:paraId="44D8CE78"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4C75A8A9"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58D437C8" w14:textId="77777777" w:rsidR="00BE7EC4" w:rsidRPr="00D165A4" w:rsidRDefault="00BE7EC4" w:rsidP="00D404A2">
            <w:pPr>
              <w:pStyle w:val="a8"/>
              <w:jc w:val="left"/>
            </w:pPr>
          </w:p>
        </w:tc>
      </w:tr>
      <w:tr w:rsidR="00BE7EC4" w:rsidRPr="00D165A4" w14:paraId="22ED94A7" w14:textId="77777777" w:rsidTr="00BE7EC4">
        <w:trPr>
          <w:trHeight w:val="570"/>
        </w:trPr>
        <w:tc>
          <w:tcPr>
            <w:tcW w:w="6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B833A" w14:textId="77777777" w:rsidR="00BE7EC4" w:rsidRPr="00D165A4" w:rsidRDefault="00BE7EC4" w:rsidP="009E2838">
            <w:pPr>
              <w:pStyle w:val="a8"/>
              <w:jc w:val="left"/>
              <w:rPr>
                <w:bCs/>
              </w:rPr>
            </w:pPr>
            <w:r w:rsidRPr="00D165A4">
              <w:rPr>
                <w:bCs/>
              </w:rPr>
              <w:t> </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463071" w14:textId="77777777" w:rsidR="00BE7EC4" w:rsidRPr="00D165A4" w:rsidRDefault="00BE7EC4" w:rsidP="009E2838">
            <w:pPr>
              <w:pStyle w:val="a8"/>
              <w:jc w:val="left"/>
              <w:rPr>
                <w:bCs/>
              </w:rPr>
            </w:pPr>
            <w:r w:rsidRPr="00D165A4">
              <w:rPr>
                <w:bCs/>
              </w:rPr>
              <w:t>Итого по муниципальной программе</w:t>
            </w:r>
          </w:p>
        </w:tc>
        <w:tc>
          <w:tcPr>
            <w:tcW w:w="1287" w:type="dxa"/>
            <w:tcBorders>
              <w:top w:val="nil"/>
              <w:left w:val="nil"/>
              <w:bottom w:val="single" w:sz="4" w:space="0" w:color="auto"/>
              <w:right w:val="single" w:sz="4" w:space="0" w:color="auto"/>
            </w:tcBorders>
            <w:shd w:val="clear" w:color="000000" w:fill="FFFFFF"/>
            <w:vAlign w:val="center"/>
            <w:hideMark/>
          </w:tcPr>
          <w:p w14:paraId="14BD603B" w14:textId="77777777" w:rsidR="00BE7EC4" w:rsidRPr="00D165A4" w:rsidRDefault="00BE7EC4" w:rsidP="009E2838">
            <w:pPr>
              <w:pStyle w:val="a8"/>
              <w:jc w:val="left"/>
              <w:rPr>
                <w:bCs/>
              </w:rPr>
            </w:pPr>
            <w:r w:rsidRPr="00D165A4">
              <w:rPr>
                <w:bCs/>
              </w:rPr>
              <w:t>2016 - 2022 гг.</w:t>
            </w:r>
          </w:p>
        </w:tc>
        <w:tc>
          <w:tcPr>
            <w:tcW w:w="1783" w:type="dxa"/>
            <w:tcBorders>
              <w:top w:val="nil"/>
              <w:left w:val="nil"/>
              <w:bottom w:val="single" w:sz="4" w:space="0" w:color="auto"/>
              <w:right w:val="single" w:sz="4" w:space="0" w:color="auto"/>
            </w:tcBorders>
            <w:shd w:val="clear" w:color="000000" w:fill="FFFFFF"/>
            <w:vAlign w:val="center"/>
            <w:hideMark/>
          </w:tcPr>
          <w:p w14:paraId="4021709B" w14:textId="77777777" w:rsidR="00BE7EC4" w:rsidRPr="00D165A4" w:rsidRDefault="00BE7EC4" w:rsidP="009E2838">
            <w:pPr>
              <w:pStyle w:val="a8"/>
              <w:jc w:val="left"/>
              <w:rPr>
                <w:bCs/>
              </w:rPr>
            </w:pPr>
            <w:r w:rsidRPr="00D165A4">
              <w:rPr>
                <w:bCs/>
              </w:rPr>
              <w:t>1491798,9</w:t>
            </w:r>
          </w:p>
        </w:tc>
        <w:tc>
          <w:tcPr>
            <w:tcW w:w="1604" w:type="dxa"/>
            <w:tcBorders>
              <w:top w:val="nil"/>
              <w:left w:val="nil"/>
              <w:bottom w:val="single" w:sz="4" w:space="0" w:color="auto"/>
              <w:right w:val="single" w:sz="4" w:space="0" w:color="auto"/>
            </w:tcBorders>
            <w:shd w:val="clear" w:color="000000" w:fill="FFFFFF"/>
            <w:vAlign w:val="center"/>
            <w:hideMark/>
          </w:tcPr>
          <w:p w14:paraId="5DE9B47C" w14:textId="77777777" w:rsidR="00BE7EC4" w:rsidRPr="00D165A4" w:rsidRDefault="00BE7EC4" w:rsidP="009E2838">
            <w:pPr>
              <w:pStyle w:val="a8"/>
              <w:jc w:val="left"/>
              <w:rPr>
                <w:bCs/>
              </w:rPr>
            </w:pPr>
            <w:r w:rsidRPr="00D165A4">
              <w:rPr>
                <w:bCs/>
              </w:rPr>
              <w:t>52942,6</w:t>
            </w:r>
          </w:p>
        </w:tc>
        <w:tc>
          <w:tcPr>
            <w:tcW w:w="1604" w:type="dxa"/>
            <w:tcBorders>
              <w:top w:val="nil"/>
              <w:left w:val="nil"/>
              <w:bottom w:val="single" w:sz="4" w:space="0" w:color="auto"/>
              <w:right w:val="single" w:sz="4" w:space="0" w:color="auto"/>
            </w:tcBorders>
            <w:shd w:val="clear" w:color="000000" w:fill="FFFFFF"/>
            <w:vAlign w:val="center"/>
            <w:hideMark/>
          </w:tcPr>
          <w:p w14:paraId="69BDF281" w14:textId="77777777" w:rsidR="00BE7EC4" w:rsidRPr="00D165A4" w:rsidRDefault="00BE7EC4" w:rsidP="009E2838">
            <w:pPr>
              <w:pStyle w:val="a8"/>
              <w:jc w:val="left"/>
              <w:rPr>
                <w:bCs/>
              </w:rPr>
            </w:pPr>
            <w:r w:rsidRPr="00D165A4">
              <w:rPr>
                <w:bCs/>
              </w:rPr>
              <w:t>816789,8</w:t>
            </w:r>
          </w:p>
        </w:tc>
        <w:tc>
          <w:tcPr>
            <w:tcW w:w="1116" w:type="dxa"/>
            <w:tcBorders>
              <w:top w:val="nil"/>
              <w:left w:val="nil"/>
              <w:bottom w:val="single" w:sz="4" w:space="0" w:color="auto"/>
              <w:right w:val="single" w:sz="4" w:space="0" w:color="auto"/>
            </w:tcBorders>
            <w:shd w:val="clear" w:color="000000" w:fill="FFFFFF"/>
            <w:vAlign w:val="center"/>
            <w:hideMark/>
          </w:tcPr>
          <w:p w14:paraId="370D2990" w14:textId="77777777" w:rsidR="00BE7EC4" w:rsidRPr="00D165A4" w:rsidRDefault="00BE7EC4" w:rsidP="009E2838">
            <w:pPr>
              <w:pStyle w:val="a8"/>
              <w:jc w:val="left"/>
              <w:rPr>
                <w:bCs/>
              </w:rPr>
            </w:pPr>
            <w:r w:rsidRPr="00D165A4">
              <w:rPr>
                <w:bCs/>
              </w:rPr>
              <w:t>622066,5</w:t>
            </w:r>
          </w:p>
        </w:tc>
        <w:tc>
          <w:tcPr>
            <w:tcW w:w="1604" w:type="dxa"/>
            <w:tcBorders>
              <w:top w:val="nil"/>
              <w:left w:val="nil"/>
              <w:bottom w:val="single" w:sz="4" w:space="0" w:color="auto"/>
              <w:right w:val="single" w:sz="4" w:space="0" w:color="auto"/>
            </w:tcBorders>
            <w:shd w:val="clear" w:color="000000" w:fill="FFFFFF"/>
            <w:vAlign w:val="center"/>
            <w:hideMark/>
          </w:tcPr>
          <w:p w14:paraId="0F0045F8" w14:textId="77777777" w:rsidR="00BE7EC4" w:rsidRPr="00D165A4" w:rsidRDefault="00BE7EC4" w:rsidP="009E2838">
            <w:pPr>
              <w:pStyle w:val="a8"/>
              <w:jc w:val="left"/>
              <w:rPr>
                <w:bCs/>
              </w:rPr>
            </w:pPr>
            <w:r w:rsidRPr="00D165A4">
              <w:rPr>
                <w:bCs/>
              </w:rPr>
              <w:t>0,0</w:t>
            </w:r>
          </w:p>
        </w:tc>
        <w:tc>
          <w:tcPr>
            <w:tcW w:w="1645" w:type="dxa"/>
            <w:tcBorders>
              <w:top w:val="nil"/>
              <w:left w:val="nil"/>
              <w:bottom w:val="single" w:sz="4" w:space="0" w:color="auto"/>
              <w:right w:val="single" w:sz="4" w:space="0" w:color="auto"/>
            </w:tcBorders>
            <w:shd w:val="clear" w:color="000000" w:fill="FFFFFF"/>
            <w:vAlign w:val="center"/>
            <w:hideMark/>
          </w:tcPr>
          <w:p w14:paraId="1888E79B" w14:textId="77777777" w:rsidR="00BE7EC4" w:rsidRPr="00D165A4" w:rsidRDefault="00BE7EC4" w:rsidP="009E2838">
            <w:pPr>
              <w:pStyle w:val="a8"/>
              <w:jc w:val="left"/>
              <w:rPr>
                <w:bCs/>
              </w:rPr>
            </w:pPr>
            <w:r w:rsidRPr="00D165A4">
              <w:rPr>
                <w:bCs/>
              </w:rPr>
              <w:t>0,0</w:t>
            </w:r>
          </w:p>
        </w:tc>
        <w:tc>
          <w:tcPr>
            <w:tcW w:w="19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9D4BD" w14:textId="77777777" w:rsidR="00BE7EC4" w:rsidRPr="00D165A4" w:rsidRDefault="00BE7EC4" w:rsidP="00D404A2">
            <w:pPr>
              <w:pStyle w:val="a8"/>
              <w:jc w:val="left"/>
              <w:rPr>
                <w:bCs/>
              </w:rPr>
            </w:pPr>
            <w:r w:rsidRPr="00D165A4">
              <w:rPr>
                <w:bCs/>
              </w:rPr>
              <w:t> </w:t>
            </w:r>
          </w:p>
        </w:tc>
      </w:tr>
      <w:tr w:rsidR="00BE7EC4" w:rsidRPr="00D165A4" w14:paraId="5D1FB5C8"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0F6C9BBE"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549F9007"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08654BBE" w14:textId="77777777" w:rsidR="00BE7EC4" w:rsidRPr="00D165A4" w:rsidRDefault="00BE7EC4" w:rsidP="009E2838">
            <w:pPr>
              <w:pStyle w:val="a8"/>
              <w:jc w:val="left"/>
            </w:pPr>
            <w:r w:rsidRPr="00D165A4">
              <w:t>2016 г.</w:t>
            </w:r>
          </w:p>
        </w:tc>
        <w:tc>
          <w:tcPr>
            <w:tcW w:w="1783" w:type="dxa"/>
            <w:tcBorders>
              <w:top w:val="nil"/>
              <w:left w:val="nil"/>
              <w:bottom w:val="single" w:sz="4" w:space="0" w:color="auto"/>
              <w:right w:val="single" w:sz="4" w:space="0" w:color="auto"/>
            </w:tcBorders>
            <w:shd w:val="clear" w:color="000000" w:fill="FFFFFF"/>
            <w:vAlign w:val="center"/>
            <w:hideMark/>
          </w:tcPr>
          <w:p w14:paraId="31175A6B" w14:textId="77777777" w:rsidR="00BE7EC4" w:rsidRPr="00D165A4" w:rsidRDefault="00BE7EC4" w:rsidP="009E2838">
            <w:pPr>
              <w:pStyle w:val="a8"/>
              <w:jc w:val="left"/>
            </w:pPr>
            <w:r w:rsidRPr="00D165A4">
              <w:t>152252,6</w:t>
            </w:r>
          </w:p>
        </w:tc>
        <w:tc>
          <w:tcPr>
            <w:tcW w:w="1604" w:type="dxa"/>
            <w:tcBorders>
              <w:top w:val="nil"/>
              <w:left w:val="nil"/>
              <w:bottom w:val="single" w:sz="4" w:space="0" w:color="auto"/>
              <w:right w:val="single" w:sz="4" w:space="0" w:color="auto"/>
            </w:tcBorders>
            <w:shd w:val="clear" w:color="000000" w:fill="FFFFFF"/>
            <w:vAlign w:val="center"/>
            <w:hideMark/>
          </w:tcPr>
          <w:p w14:paraId="67F47CA8" w14:textId="77777777" w:rsidR="00BE7EC4" w:rsidRPr="00D165A4" w:rsidRDefault="00BE7EC4" w:rsidP="009E2838">
            <w:pPr>
              <w:pStyle w:val="a8"/>
              <w:jc w:val="left"/>
            </w:pPr>
            <w:r w:rsidRPr="00D165A4">
              <w:t>4539,4</w:t>
            </w:r>
          </w:p>
        </w:tc>
        <w:tc>
          <w:tcPr>
            <w:tcW w:w="1604" w:type="dxa"/>
            <w:tcBorders>
              <w:top w:val="nil"/>
              <w:left w:val="nil"/>
              <w:bottom w:val="single" w:sz="4" w:space="0" w:color="auto"/>
              <w:right w:val="single" w:sz="4" w:space="0" w:color="auto"/>
            </w:tcBorders>
            <w:shd w:val="clear" w:color="000000" w:fill="FFFFFF"/>
            <w:vAlign w:val="center"/>
            <w:hideMark/>
          </w:tcPr>
          <w:p w14:paraId="295F254E" w14:textId="77777777" w:rsidR="00BE7EC4" w:rsidRPr="00D165A4" w:rsidRDefault="00BE7EC4" w:rsidP="009E2838">
            <w:pPr>
              <w:pStyle w:val="a8"/>
              <w:jc w:val="left"/>
            </w:pPr>
            <w:r w:rsidRPr="00D165A4">
              <w:t>90714,3</w:t>
            </w:r>
          </w:p>
        </w:tc>
        <w:tc>
          <w:tcPr>
            <w:tcW w:w="1116" w:type="dxa"/>
            <w:tcBorders>
              <w:top w:val="nil"/>
              <w:left w:val="nil"/>
              <w:bottom w:val="single" w:sz="4" w:space="0" w:color="auto"/>
              <w:right w:val="single" w:sz="4" w:space="0" w:color="auto"/>
            </w:tcBorders>
            <w:shd w:val="clear" w:color="000000" w:fill="FFFFFF"/>
            <w:vAlign w:val="center"/>
            <w:hideMark/>
          </w:tcPr>
          <w:p w14:paraId="4226E6DF" w14:textId="77777777" w:rsidR="00BE7EC4" w:rsidRPr="00D165A4" w:rsidRDefault="00BE7EC4" w:rsidP="009E2838">
            <w:pPr>
              <w:pStyle w:val="a8"/>
              <w:jc w:val="left"/>
            </w:pPr>
            <w:r w:rsidRPr="00D165A4">
              <w:t>56998,9</w:t>
            </w:r>
          </w:p>
        </w:tc>
        <w:tc>
          <w:tcPr>
            <w:tcW w:w="1604" w:type="dxa"/>
            <w:tcBorders>
              <w:top w:val="nil"/>
              <w:left w:val="nil"/>
              <w:bottom w:val="single" w:sz="4" w:space="0" w:color="auto"/>
              <w:right w:val="single" w:sz="4" w:space="0" w:color="auto"/>
            </w:tcBorders>
            <w:shd w:val="clear" w:color="000000" w:fill="FFFFFF"/>
            <w:vAlign w:val="center"/>
            <w:hideMark/>
          </w:tcPr>
          <w:p w14:paraId="6973C211"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18E8E3D7"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39796488" w14:textId="77777777" w:rsidR="00BE7EC4" w:rsidRPr="00D165A4" w:rsidRDefault="00BE7EC4" w:rsidP="00D404A2">
            <w:pPr>
              <w:pStyle w:val="a8"/>
              <w:jc w:val="left"/>
              <w:rPr>
                <w:bCs/>
              </w:rPr>
            </w:pPr>
          </w:p>
        </w:tc>
      </w:tr>
      <w:tr w:rsidR="00BE7EC4" w:rsidRPr="00D165A4" w14:paraId="339B6F5D" w14:textId="77777777" w:rsidTr="00BE7EC4">
        <w:trPr>
          <w:trHeight w:val="300"/>
        </w:trPr>
        <w:tc>
          <w:tcPr>
            <w:tcW w:w="608" w:type="dxa"/>
            <w:vMerge/>
            <w:tcBorders>
              <w:top w:val="nil"/>
              <w:left w:val="single" w:sz="4" w:space="0" w:color="auto"/>
              <w:bottom w:val="single" w:sz="4" w:space="0" w:color="000000"/>
              <w:right w:val="single" w:sz="4" w:space="0" w:color="auto"/>
            </w:tcBorders>
            <w:vAlign w:val="center"/>
            <w:hideMark/>
          </w:tcPr>
          <w:p w14:paraId="248DA867"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69823CB9"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44608615" w14:textId="77777777" w:rsidR="00BE7EC4" w:rsidRPr="00D165A4" w:rsidRDefault="00BE7EC4" w:rsidP="009E2838">
            <w:pPr>
              <w:pStyle w:val="a8"/>
              <w:jc w:val="left"/>
            </w:pPr>
            <w:r w:rsidRPr="00D165A4">
              <w:t>2017 г.</w:t>
            </w:r>
          </w:p>
        </w:tc>
        <w:tc>
          <w:tcPr>
            <w:tcW w:w="1783" w:type="dxa"/>
            <w:tcBorders>
              <w:top w:val="nil"/>
              <w:left w:val="nil"/>
              <w:bottom w:val="single" w:sz="4" w:space="0" w:color="auto"/>
              <w:right w:val="single" w:sz="4" w:space="0" w:color="auto"/>
            </w:tcBorders>
            <w:shd w:val="clear" w:color="000000" w:fill="FFFFFF"/>
            <w:vAlign w:val="center"/>
            <w:hideMark/>
          </w:tcPr>
          <w:p w14:paraId="4604BDA7" w14:textId="77777777" w:rsidR="00BE7EC4" w:rsidRPr="00D165A4" w:rsidRDefault="00BE7EC4" w:rsidP="009E2838">
            <w:pPr>
              <w:pStyle w:val="a8"/>
              <w:jc w:val="left"/>
            </w:pPr>
            <w:r w:rsidRPr="00D165A4">
              <w:t>185498,0</w:t>
            </w:r>
          </w:p>
        </w:tc>
        <w:tc>
          <w:tcPr>
            <w:tcW w:w="1604" w:type="dxa"/>
            <w:tcBorders>
              <w:top w:val="nil"/>
              <w:left w:val="nil"/>
              <w:bottom w:val="single" w:sz="4" w:space="0" w:color="auto"/>
              <w:right w:val="single" w:sz="4" w:space="0" w:color="auto"/>
            </w:tcBorders>
            <w:shd w:val="clear" w:color="000000" w:fill="FFFFFF"/>
            <w:vAlign w:val="center"/>
            <w:hideMark/>
          </w:tcPr>
          <w:p w14:paraId="3EEC8A55" w14:textId="77777777" w:rsidR="00BE7EC4" w:rsidRPr="00D165A4" w:rsidRDefault="00BE7EC4" w:rsidP="009E2838">
            <w:pPr>
              <w:pStyle w:val="a8"/>
              <w:jc w:val="left"/>
            </w:pPr>
            <w:r w:rsidRPr="00D165A4">
              <w:t>5852,0</w:t>
            </w:r>
          </w:p>
        </w:tc>
        <w:tc>
          <w:tcPr>
            <w:tcW w:w="1604" w:type="dxa"/>
            <w:tcBorders>
              <w:top w:val="nil"/>
              <w:left w:val="nil"/>
              <w:bottom w:val="single" w:sz="4" w:space="0" w:color="auto"/>
              <w:right w:val="single" w:sz="4" w:space="0" w:color="auto"/>
            </w:tcBorders>
            <w:shd w:val="clear" w:color="000000" w:fill="FFFFFF"/>
            <w:vAlign w:val="center"/>
            <w:hideMark/>
          </w:tcPr>
          <w:p w14:paraId="1383B07B" w14:textId="77777777" w:rsidR="00BE7EC4" w:rsidRPr="00D165A4" w:rsidRDefault="00BE7EC4" w:rsidP="009E2838">
            <w:pPr>
              <w:pStyle w:val="a8"/>
              <w:jc w:val="left"/>
            </w:pPr>
            <w:r w:rsidRPr="00D165A4">
              <w:t>113542,0</w:t>
            </w:r>
          </w:p>
        </w:tc>
        <w:tc>
          <w:tcPr>
            <w:tcW w:w="1116" w:type="dxa"/>
            <w:tcBorders>
              <w:top w:val="nil"/>
              <w:left w:val="nil"/>
              <w:bottom w:val="single" w:sz="4" w:space="0" w:color="auto"/>
              <w:right w:val="single" w:sz="4" w:space="0" w:color="auto"/>
            </w:tcBorders>
            <w:shd w:val="clear" w:color="000000" w:fill="FFFFFF"/>
            <w:vAlign w:val="center"/>
            <w:hideMark/>
          </w:tcPr>
          <w:p w14:paraId="3E160ABE" w14:textId="77777777" w:rsidR="00BE7EC4" w:rsidRPr="00D165A4" w:rsidRDefault="00BE7EC4" w:rsidP="009E2838">
            <w:pPr>
              <w:pStyle w:val="a8"/>
              <w:jc w:val="left"/>
            </w:pPr>
            <w:r w:rsidRPr="00D165A4">
              <w:t>66104,0</w:t>
            </w:r>
          </w:p>
        </w:tc>
        <w:tc>
          <w:tcPr>
            <w:tcW w:w="1604" w:type="dxa"/>
            <w:tcBorders>
              <w:top w:val="nil"/>
              <w:left w:val="nil"/>
              <w:bottom w:val="single" w:sz="4" w:space="0" w:color="auto"/>
              <w:right w:val="single" w:sz="4" w:space="0" w:color="auto"/>
            </w:tcBorders>
            <w:shd w:val="clear" w:color="000000" w:fill="FFFFFF"/>
            <w:vAlign w:val="center"/>
            <w:hideMark/>
          </w:tcPr>
          <w:p w14:paraId="6EA6ED5E" w14:textId="77777777" w:rsidR="00BE7EC4" w:rsidRPr="00D165A4" w:rsidRDefault="00BE7EC4" w:rsidP="009E2838">
            <w:pPr>
              <w:pStyle w:val="a8"/>
              <w:jc w:val="left"/>
            </w:pPr>
            <w:r w:rsidRPr="00D165A4">
              <w:t>0,0</w:t>
            </w:r>
          </w:p>
        </w:tc>
        <w:tc>
          <w:tcPr>
            <w:tcW w:w="1645" w:type="dxa"/>
            <w:tcBorders>
              <w:top w:val="nil"/>
              <w:left w:val="nil"/>
              <w:bottom w:val="single" w:sz="4" w:space="0" w:color="auto"/>
              <w:right w:val="single" w:sz="4" w:space="0" w:color="auto"/>
            </w:tcBorders>
            <w:shd w:val="clear" w:color="000000" w:fill="FFFFFF"/>
            <w:vAlign w:val="center"/>
            <w:hideMark/>
          </w:tcPr>
          <w:p w14:paraId="14ED20E4" w14:textId="77777777" w:rsidR="00BE7EC4" w:rsidRPr="00D165A4" w:rsidRDefault="00BE7EC4" w:rsidP="009E2838">
            <w:pPr>
              <w:pStyle w:val="a8"/>
              <w:jc w:val="left"/>
            </w:pPr>
            <w:r w:rsidRPr="00D165A4">
              <w:t>0,0</w:t>
            </w:r>
          </w:p>
        </w:tc>
        <w:tc>
          <w:tcPr>
            <w:tcW w:w="1950" w:type="dxa"/>
            <w:vMerge/>
            <w:tcBorders>
              <w:top w:val="nil"/>
              <w:left w:val="single" w:sz="4" w:space="0" w:color="auto"/>
              <w:bottom w:val="single" w:sz="4" w:space="0" w:color="000000"/>
              <w:right w:val="single" w:sz="4" w:space="0" w:color="auto"/>
            </w:tcBorders>
            <w:vAlign w:val="center"/>
            <w:hideMark/>
          </w:tcPr>
          <w:p w14:paraId="68139A7A" w14:textId="77777777" w:rsidR="00BE7EC4" w:rsidRPr="00D165A4" w:rsidRDefault="00BE7EC4" w:rsidP="00D404A2">
            <w:pPr>
              <w:pStyle w:val="a8"/>
              <w:jc w:val="left"/>
              <w:rPr>
                <w:bCs/>
              </w:rPr>
            </w:pPr>
          </w:p>
        </w:tc>
      </w:tr>
      <w:tr w:rsidR="00BE7EC4" w:rsidRPr="00D165A4" w14:paraId="7F22EDA5" w14:textId="77777777" w:rsidTr="00BE7EC4">
        <w:trPr>
          <w:trHeight w:val="315"/>
        </w:trPr>
        <w:tc>
          <w:tcPr>
            <w:tcW w:w="608" w:type="dxa"/>
            <w:vMerge/>
            <w:tcBorders>
              <w:top w:val="nil"/>
              <w:left w:val="single" w:sz="4" w:space="0" w:color="auto"/>
              <w:bottom w:val="single" w:sz="4" w:space="0" w:color="000000"/>
              <w:right w:val="single" w:sz="4" w:space="0" w:color="auto"/>
            </w:tcBorders>
            <w:vAlign w:val="center"/>
            <w:hideMark/>
          </w:tcPr>
          <w:p w14:paraId="6D0C211E"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055F700B"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3959F817" w14:textId="77777777" w:rsidR="00BE7EC4" w:rsidRPr="00D165A4" w:rsidRDefault="00BE7EC4" w:rsidP="009E2838">
            <w:pPr>
              <w:pStyle w:val="a8"/>
              <w:jc w:val="left"/>
            </w:pPr>
            <w:r w:rsidRPr="00D165A4">
              <w:t>2018 г.</w:t>
            </w:r>
          </w:p>
        </w:tc>
        <w:tc>
          <w:tcPr>
            <w:tcW w:w="1783" w:type="dxa"/>
            <w:tcBorders>
              <w:top w:val="nil"/>
              <w:left w:val="nil"/>
              <w:bottom w:val="single" w:sz="4" w:space="0" w:color="auto"/>
              <w:right w:val="single" w:sz="4" w:space="0" w:color="auto"/>
            </w:tcBorders>
            <w:shd w:val="clear" w:color="000000" w:fill="FFFFFF"/>
            <w:vAlign w:val="center"/>
            <w:hideMark/>
          </w:tcPr>
          <w:p w14:paraId="4B8F56A2" w14:textId="77777777" w:rsidR="00BE7EC4" w:rsidRPr="00D165A4" w:rsidRDefault="00BE7EC4" w:rsidP="009E2838">
            <w:pPr>
              <w:pStyle w:val="a8"/>
              <w:jc w:val="left"/>
              <w:rPr>
                <w:sz w:val="24"/>
                <w:szCs w:val="24"/>
              </w:rPr>
            </w:pPr>
            <w:r w:rsidRPr="00D165A4">
              <w:rPr>
                <w:sz w:val="24"/>
                <w:szCs w:val="24"/>
              </w:rPr>
              <w:t>201126,8</w:t>
            </w:r>
          </w:p>
        </w:tc>
        <w:tc>
          <w:tcPr>
            <w:tcW w:w="1604" w:type="dxa"/>
            <w:tcBorders>
              <w:top w:val="nil"/>
              <w:left w:val="nil"/>
              <w:bottom w:val="single" w:sz="4" w:space="0" w:color="auto"/>
              <w:right w:val="single" w:sz="4" w:space="0" w:color="auto"/>
            </w:tcBorders>
            <w:shd w:val="clear" w:color="000000" w:fill="FFFFFF"/>
            <w:vAlign w:val="center"/>
            <w:hideMark/>
          </w:tcPr>
          <w:p w14:paraId="54FB5B3E" w14:textId="77777777" w:rsidR="00BE7EC4" w:rsidRPr="00D165A4" w:rsidRDefault="00BE7EC4" w:rsidP="009E2838">
            <w:pPr>
              <w:pStyle w:val="a8"/>
              <w:jc w:val="left"/>
              <w:rPr>
                <w:sz w:val="24"/>
                <w:szCs w:val="24"/>
              </w:rPr>
            </w:pPr>
            <w:r w:rsidRPr="00D165A4">
              <w:rPr>
                <w:sz w:val="24"/>
                <w:szCs w:val="24"/>
              </w:rPr>
              <w:t>5134,8</w:t>
            </w:r>
          </w:p>
        </w:tc>
        <w:tc>
          <w:tcPr>
            <w:tcW w:w="1604" w:type="dxa"/>
            <w:tcBorders>
              <w:top w:val="nil"/>
              <w:left w:val="nil"/>
              <w:bottom w:val="single" w:sz="4" w:space="0" w:color="auto"/>
              <w:right w:val="single" w:sz="4" w:space="0" w:color="auto"/>
            </w:tcBorders>
            <w:shd w:val="clear" w:color="000000" w:fill="FFFFFF"/>
            <w:vAlign w:val="center"/>
            <w:hideMark/>
          </w:tcPr>
          <w:p w14:paraId="49E843EC" w14:textId="77777777" w:rsidR="00BE7EC4" w:rsidRPr="00D165A4" w:rsidRDefault="00BE7EC4" w:rsidP="009E2838">
            <w:pPr>
              <w:pStyle w:val="a8"/>
              <w:jc w:val="left"/>
              <w:rPr>
                <w:sz w:val="24"/>
                <w:szCs w:val="24"/>
              </w:rPr>
            </w:pPr>
            <w:r w:rsidRPr="00D165A4">
              <w:rPr>
                <w:sz w:val="24"/>
                <w:szCs w:val="24"/>
              </w:rPr>
              <w:t>132045,1</w:t>
            </w:r>
          </w:p>
        </w:tc>
        <w:tc>
          <w:tcPr>
            <w:tcW w:w="1116" w:type="dxa"/>
            <w:tcBorders>
              <w:top w:val="nil"/>
              <w:left w:val="nil"/>
              <w:bottom w:val="single" w:sz="4" w:space="0" w:color="auto"/>
              <w:right w:val="single" w:sz="4" w:space="0" w:color="auto"/>
            </w:tcBorders>
            <w:shd w:val="clear" w:color="000000" w:fill="FFFFFF"/>
            <w:vAlign w:val="center"/>
            <w:hideMark/>
          </w:tcPr>
          <w:p w14:paraId="6E828BE0" w14:textId="77777777" w:rsidR="00BE7EC4" w:rsidRPr="00D165A4" w:rsidRDefault="00BE7EC4" w:rsidP="009E2838">
            <w:pPr>
              <w:pStyle w:val="a8"/>
              <w:jc w:val="left"/>
              <w:rPr>
                <w:sz w:val="24"/>
                <w:szCs w:val="24"/>
              </w:rPr>
            </w:pPr>
            <w:r w:rsidRPr="00D165A4">
              <w:rPr>
                <w:sz w:val="24"/>
                <w:szCs w:val="24"/>
              </w:rPr>
              <w:t>63946,9</w:t>
            </w:r>
          </w:p>
        </w:tc>
        <w:tc>
          <w:tcPr>
            <w:tcW w:w="1604" w:type="dxa"/>
            <w:tcBorders>
              <w:top w:val="nil"/>
              <w:left w:val="nil"/>
              <w:bottom w:val="single" w:sz="4" w:space="0" w:color="auto"/>
              <w:right w:val="single" w:sz="4" w:space="0" w:color="auto"/>
            </w:tcBorders>
            <w:shd w:val="clear" w:color="000000" w:fill="FFFFFF"/>
            <w:vAlign w:val="center"/>
            <w:hideMark/>
          </w:tcPr>
          <w:p w14:paraId="213CF3BB" w14:textId="77777777" w:rsidR="00BE7EC4" w:rsidRPr="00D165A4" w:rsidRDefault="00BE7EC4" w:rsidP="009E2838">
            <w:pPr>
              <w:pStyle w:val="a8"/>
              <w:jc w:val="left"/>
              <w:rPr>
                <w:sz w:val="24"/>
                <w:szCs w:val="24"/>
              </w:rPr>
            </w:pPr>
            <w:r w:rsidRPr="00D165A4">
              <w:rPr>
                <w:sz w:val="24"/>
                <w:szCs w:val="24"/>
              </w:rPr>
              <w:t>0,0</w:t>
            </w:r>
          </w:p>
        </w:tc>
        <w:tc>
          <w:tcPr>
            <w:tcW w:w="1645" w:type="dxa"/>
            <w:tcBorders>
              <w:top w:val="nil"/>
              <w:left w:val="nil"/>
              <w:bottom w:val="single" w:sz="4" w:space="0" w:color="auto"/>
              <w:right w:val="single" w:sz="4" w:space="0" w:color="auto"/>
            </w:tcBorders>
            <w:shd w:val="clear" w:color="000000" w:fill="FFFFFF"/>
            <w:vAlign w:val="center"/>
            <w:hideMark/>
          </w:tcPr>
          <w:p w14:paraId="3A5F2161" w14:textId="77777777" w:rsidR="00BE7EC4" w:rsidRPr="00D165A4" w:rsidRDefault="00BE7EC4" w:rsidP="009E2838">
            <w:pPr>
              <w:pStyle w:val="a8"/>
              <w:jc w:val="left"/>
              <w:rPr>
                <w:sz w:val="24"/>
                <w:szCs w:val="24"/>
              </w:rPr>
            </w:pPr>
            <w:r w:rsidRPr="00D165A4">
              <w:rPr>
                <w:sz w:val="24"/>
                <w:szCs w:val="24"/>
              </w:rPr>
              <w:t>0,0</w:t>
            </w:r>
          </w:p>
        </w:tc>
        <w:tc>
          <w:tcPr>
            <w:tcW w:w="1950" w:type="dxa"/>
            <w:vMerge/>
            <w:tcBorders>
              <w:top w:val="nil"/>
              <w:left w:val="single" w:sz="4" w:space="0" w:color="auto"/>
              <w:bottom w:val="single" w:sz="4" w:space="0" w:color="000000"/>
              <w:right w:val="single" w:sz="4" w:space="0" w:color="auto"/>
            </w:tcBorders>
            <w:vAlign w:val="center"/>
            <w:hideMark/>
          </w:tcPr>
          <w:p w14:paraId="6E9054E9" w14:textId="77777777" w:rsidR="00BE7EC4" w:rsidRPr="00D165A4" w:rsidRDefault="00BE7EC4" w:rsidP="00D404A2">
            <w:pPr>
              <w:pStyle w:val="a8"/>
              <w:jc w:val="left"/>
              <w:rPr>
                <w:bCs/>
              </w:rPr>
            </w:pPr>
          </w:p>
        </w:tc>
      </w:tr>
      <w:tr w:rsidR="00BE7EC4" w:rsidRPr="00D165A4" w14:paraId="4BCCBDE3" w14:textId="77777777" w:rsidTr="00BE7EC4">
        <w:trPr>
          <w:trHeight w:val="315"/>
        </w:trPr>
        <w:tc>
          <w:tcPr>
            <w:tcW w:w="608" w:type="dxa"/>
            <w:vMerge/>
            <w:tcBorders>
              <w:top w:val="nil"/>
              <w:left w:val="single" w:sz="4" w:space="0" w:color="auto"/>
              <w:bottom w:val="single" w:sz="4" w:space="0" w:color="000000"/>
              <w:right w:val="single" w:sz="4" w:space="0" w:color="auto"/>
            </w:tcBorders>
            <w:vAlign w:val="center"/>
            <w:hideMark/>
          </w:tcPr>
          <w:p w14:paraId="7A03DAEF"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00F2F6BE"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03F08A81" w14:textId="77777777" w:rsidR="00BE7EC4" w:rsidRPr="00D165A4" w:rsidRDefault="00BE7EC4" w:rsidP="009E2838">
            <w:pPr>
              <w:pStyle w:val="a8"/>
              <w:jc w:val="left"/>
            </w:pPr>
            <w:r w:rsidRPr="00D165A4">
              <w:t>2019 г.</w:t>
            </w:r>
          </w:p>
        </w:tc>
        <w:tc>
          <w:tcPr>
            <w:tcW w:w="1783" w:type="dxa"/>
            <w:tcBorders>
              <w:top w:val="nil"/>
              <w:left w:val="nil"/>
              <w:bottom w:val="single" w:sz="4" w:space="0" w:color="auto"/>
              <w:right w:val="single" w:sz="4" w:space="0" w:color="auto"/>
            </w:tcBorders>
            <w:shd w:val="clear" w:color="000000" w:fill="FFFFFF"/>
            <w:vAlign w:val="center"/>
            <w:hideMark/>
          </w:tcPr>
          <w:p w14:paraId="3DFE222C" w14:textId="77777777" w:rsidR="00BE7EC4" w:rsidRPr="00D165A4" w:rsidRDefault="00BE7EC4" w:rsidP="009E2838">
            <w:pPr>
              <w:pStyle w:val="a8"/>
              <w:jc w:val="left"/>
              <w:rPr>
                <w:sz w:val="24"/>
                <w:szCs w:val="24"/>
              </w:rPr>
            </w:pPr>
            <w:r w:rsidRPr="00D165A4">
              <w:rPr>
                <w:sz w:val="24"/>
                <w:szCs w:val="24"/>
              </w:rPr>
              <w:t>271171,7</w:t>
            </w:r>
          </w:p>
        </w:tc>
        <w:tc>
          <w:tcPr>
            <w:tcW w:w="1604" w:type="dxa"/>
            <w:tcBorders>
              <w:top w:val="nil"/>
              <w:left w:val="nil"/>
              <w:bottom w:val="single" w:sz="4" w:space="0" w:color="auto"/>
              <w:right w:val="single" w:sz="4" w:space="0" w:color="auto"/>
            </w:tcBorders>
            <w:shd w:val="clear" w:color="000000" w:fill="FFFFFF"/>
            <w:vAlign w:val="center"/>
            <w:hideMark/>
          </w:tcPr>
          <w:p w14:paraId="5971D6DF" w14:textId="77777777" w:rsidR="00BE7EC4" w:rsidRPr="00D165A4" w:rsidRDefault="00BE7EC4" w:rsidP="009E2838">
            <w:pPr>
              <w:pStyle w:val="a8"/>
              <w:jc w:val="left"/>
              <w:rPr>
                <w:sz w:val="24"/>
                <w:szCs w:val="24"/>
              </w:rPr>
            </w:pPr>
            <w:r w:rsidRPr="00D165A4">
              <w:rPr>
                <w:sz w:val="24"/>
                <w:szCs w:val="24"/>
              </w:rPr>
              <w:t>19347,1</w:t>
            </w:r>
          </w:p>
        </w:tc>
        <w:tc>
          <w:tcPr>
            <w:tcW w:w="1604" w:type="dxa"/>
            <w:tcBorders>
              <w:top w:val="nil"/>
              <w:left w:val="nil"/>
              <w:bottom w:val="single" w:sz="4" w:space="0" w:color="auto"/>
              <w:right w:val="single" w:sz="4" w:space="0" w:color="auto"/>
            </w:tcBorders>
            <w:shd w:val="clear" w:color="000000" w:fill="FFFFFF"/>
            <w:vAlign w:val="center"/>
            <w:hideMark/>
          </w:tcPr>
          <w:p w14:paraId="7F4CFE47" w14:textId="77777777" w:rsidR="00BE7EC4" w:rsidRPr="00D165A4" w:rsidRDefault="00BE7EC4" w:rsidP="009E2838">
            <w:pPr>
              <w:pStyle w:val="a8"/>
              <w:jc w:val="left"/>
              <w:rPr>
                <w:sz w:val="24"/>
                <w:szCs w:val="24"/>
              </w:rPr>
            </w:pPr>
            <w:r w:rsidRPr="00D165A4">
              <w:rPr>
                <w:sz w:val="24"/>
                <w:szCs w:val="24"/>
              </w:rPr>
              <w:t>151335,1</w:t>
            </w:r>
          </w:p>
        </w:tc>
        <w:tc>
          <w:tcPr>
            <w:tcW w:w="1116" w:type="dxa"/>
            <w:tcBorders>
              <w:top w:val="nil"/>
              <w:left w:val="nil"/>
              <w:bottom w:val="single" w:sz="4" w:space="0" w:color="auto"/>
              <w:right w:val="single" w:sz="4" w:space="0" w:color="auto"/>
            </w:tcBorders>
            <w:shd w:val="clear" w:color="000000" w:fill="FFFFFF"/>
            <w:vAlign w:val="center"/>
            <w:hideMark/>
          </w:tcPr>
          <w:p w14:paraId="47C3DEC2" w14:textId="77777777" w:rsidR="00BE7EC4" w:rsidRPr="00D165A4" w:rsidRDefault="00BE7EC4" w:rsidP="009E2838">
            <w:pPr>
              <w:pStyle w:val="a8"/>
              <w:jc w:val="left"/>
              <w:rPr>
                <w:sz w:val="24"/>
                <w:szCs w:val="24"/>
              </w:rPr>
            </w:pPr>
            <w:r w:rsidRPr="00D165A4">
              <w:rPr>
                <w:sz w:val="24"/>
                <w:szCs w:val="24"/>
              </w:rPr>
              <w:t>100489,5</w:t>
            </w:r>
          </w:p>
        </w:tc>
        <w:tc>
          <w:tcPr>
            <w:tcW w:w="1604" w:type="dxa"/>
            <w:tcBorders>
              <w:top w:val="nil"/>
              <w:left w:val="nil"/>
              <w:bottom w:val="single" w:sz="4" w:space="0" w:color="auto"/>
              <w:right w:val="single" w:sz="4" w:space="0" w:color="auto"/>
            </w:tcBorders>
            <w:shd w:val="clear" w:color="000000" w:fill="FFFFFF"/>
            <w:vAlign w:val="center"/>
            <w:hideMark/>
          </w:tcPr>
          <w:p w14:paraId="404580C8" w14:textId="77777777" w:rsidR="00BE7EC4" w:rsidRPr="00D165A4" w:rsidRDefault="00BE7EC4" w:rsidP="009E2838">
            <w:pPr>
              <w:pStyle w:val="a8"/>
              <w:jc w:val="left"/>
              <w:rPr>
                <w:bCs/>
                <w:sz w:val="24"/>
                <w:szCs w:val="24"/>
              </w:rPr>
            </w:pPr>
            <w:r w:rsidRPr="00D165A4">
              <w:rPr>
                <w:bCs/>
                <w:sz w:val="24"/>
                <w:szCs w:val="24"/>
              </w:rPr>
              <w:t>0,0</w:t>
            </w:r>
          </w:p>
        </w:tc>
        <w:tc>
          <w:tcPr>
            <w:tcW w:w="1645" w:type="dxa"/>
            <w:tcBorders>
              <w:top w:val="nil"/>
              <w:left w:val="nil"/>
              <w:bottom w:val="single" w:sz="4" w:space="0" w:color="auto"/>
              <w:right w:val="single" w:sz="4" w:space="0" w:color="auto"/>
            </w:tcBorders>
            <w:shd w:val="clear" w:color="000000" w:fill="FFFFFF"/>
            <w:vAlign w:val="center"/>
            <w:hideMark/>
          </w:tcPr>
          <w:p w14:paraId="456A5D5C" w14:textId="77777777" w:rsidR="00BE7EC4" w:rsidRPr="00D165A4" w:rsidRDefault="00BE7EC4" w:rsidP="009E2838">
            <w:pPr>
              <w:pStyle w:val="a8"/>
              <w:jc w:val="left"/>
              <w:rPr>
                <w:bCs/>
                <w:sz w:val="24"/>
                <w:szCs w:val="24"/>
              </w:rPr>
            </w:pPr>
            <w:r w:rsidRPr="00D165A4">
              <w:rPr>
                <w:bCs/>
                <w:sz w:val="24"/>
                <w:szCs w:val="24"/>
              </w:rPr>
              <w:t>0,0</w:t>
            </w:r>
          </w:p>
        </w:tc>
        <w:tc>
          <w:tcPr>
            <w:tcW w:w="1950" w:type="dxa"/>
            <w:vMerge/>
            <w:tcBorders>
              <w:top w:val="nil"/>
              <w:left w:val="single" w:sz="4" w:space="0" w:color="auto"/>
              <w:bottom w:val="single" w:sz="4" w:space="0" w:color="000000"/>
              <w:right w:val="single" w:sz="4" w:space="0" w:color="auto"/>
            </w:tcBorders>
            <w:vAlign w:val="center"/>
            <w:hideMark/>
          </w:tcPr>
          <w:p w14:paraId="1C8C710F" w14:textId="77777777" w:rsidR="00BE7EC4" w:rsidRPr="00D165A4" w:rsidRDefault="00BE7EC4" w:rsidP="00D404A2">
            <w:pPr>
              <w:pStyle w:val="a8"/>
              <w:jc w:val="left"/>
              <w:rPr>
                <w:bCs/>
              </w:rPr>
            </w:pPr>
          </w:p>
        </w:tc>
      </w:tr>
      <w:tr w:rsidR="00BE7EC4" w:rsidRPr="00D165A4" w14:paraId="7F74B5AC" w14:textId="77777777" w:rsidTr="00BE7EC4">
        <w:trPr>
          <w:trHeight w:val="315"/>
        </w:trPr>
        <w:tc>
          <w:tcPr>
            <w:tcW w:w="608" w:type="dxa"/>
            <w:vMerge/>
            <w:tcBorders>
              <w:top w:val="nil"/>
              <w:left w:val="single" w:sz="4" w:space="0" w:color="auto"/>
              <w:bottom w:val="single" w:sz="4" w:space="0" w:color="000000"/>
              <w:right w:val="single" w:sz="4" w:space="0" w:color="auto"/>
            </w:tcBorders>
            <w:vAlign w:val="center"/>
            <w:hideMark/>
          </w:tcPr>
          <w:p w14:paraId="089D7E04"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1CF81D0C"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757F14AC" w14:textId="77777777" w:rsidR="00BE7EC4" w:rsidRPr="00D165A4" w:rsidRDefault="00BE7EC4" w:rsidP="009E2838">
            <w:pPr>
              <w:pStyle w:val="a8"/>
              <w:jc w:val="left"/>
              <w:rPr>
                <w:bCs/>
              </w:rPr>
            </w:pPr>
            <w:r w:rsidRPr="00D165A4">
              <w:rPr>
                <w:bCs/>
              </w:rPr>
              <w:t>2020 г.</w:t>
            </w:r>
          </w:p>
        </w:tc>
        <w:tc>
          <w:tcPr>
            <w:tcW w:w="1783" w:type="dxa"/>
            <w:tcBorders>
              <w:top w:val="nil"/>
              <w:left w:val="nil"/>
              <w:bottom w:val="single" w:sz="4" w:space="0" w:color="auto"/>
              <w:right w:val="single" w:sz="4" w:space="0" w:color="auto"/>
            </w:tcBorders>
            <w:shd w:val="clear" w:color="000000" w:fill="FFFFFF"/>
            <w:vAlign w:val="center"/>
            <w:hideMark/>
          </w:tcPr>
          <w:p w14:paraId="2748F6FB" w14:textId="77777777" w:rsidR="00BE7EC4" w:rsidRPr="00D165A4" w:rsidRDefault="00BE7EC4" w:rsidP="009E2838">
            <w:pPr>
              <w:pStyle w:val="a8"/>
              <w:jc w:val="left"/>
              <w:rPr>
                <w:bCs/>
                <w:sz w:val="24"/>
                <w:szCs w:val="24"/>
              </w:rPr>
            </w:pPr>
            <w:r w:rsidRPr="00D165A4">
              <w:rPr>
                <w:bCs/>
                <w:sz w:val="24"/>
                <w:szCs w:val="24"/>
              </w:rPr>
              <w:t>305420,6</w:t>
            </w:r>
          </w:p>
        </w:tc>
        <w:tc>
          <w:tcPr>
            <w:tcW w:w="1604" w:type="dxa"/>
            <w:tcBorders>
              <w:top w:val="nil"/>
              <w:left w:val="nil"/>
              <w:bottom w:val="single" w:sz="4" w:space="0" w:color="auto"/>
              <w:right w:val="single" w:sz="4" w:space="0" w:color="auto"/>
            </w:tcBorders>
            <w:shd w:val="clear" w:color="000000" w:fill="FFFFFF"/>
            <w:vAlign w:val="center"/>
            <w:hideMark/>
          </w:tcPr>
          <w:p w14:paraId="3537D59F" w14:textId="77777777" w:rsidR="00BE7EC4" w:rsidRPr="00D165A4" w:rsidRDefault="00BE7EC4" w:rsidP="009E2838">
            <w:pPr>
              <w:pStyle w:val="a8"/>
              <w:jc w:val="left"/>
              <w:rPr>
                <w:bCs/>
                <w:sz w:val="24"/>
                <w:szCs w:val="24"/>
              </w:rPr>
            </w:pPr>
            <w:r w:rsidRPr="00D165A4">
              <w:rPr>
                <w:bCs/>
                <w:sz w:val="24"/>
                <w:szCs w:val="24"/>
              </w:rPr>
              <w:t>5189,9</w:t>
            </w:r>
          </w:p>
        </w:tc>
        <w:tc>
          <w:tcPr>
            <w:tcW w:w="1604" w:type="dxa"/>
            <w:tcBorders>
              <w:top w:val="nil"/>
              <w:left w:val="nil"/>
              <w:bottom w:val="single" w:sz="4" w:space="0" w:color="auto"/>
              <w:right w:val="single" w:sz="4" w:space="0" w:color="auto"/>
            </w:tcBorders>
            <w:shd w:val="clear" w:color="000000" w:fill="FFFFFF"/>
            <w:vAlign w:val="center"/>
            <w:hideMark/>
          </w:tcPr>
          <w:p w14:paraId="3A0B17D1" w14:textId="77777777" w:rsidR="00BE7EC4" w:rsidRPr="00D165A4" w:rsidRDefault="00BE7EC4" w:rsidP="009E2838">
            <w:pPr>
              <w:pStyle w:val="a8"/>
              <w:jc w:val="left"/>
              <w:rPr>
                <w:bCs/>
                <w:sz w:val="24"/>
                <w:szCs w:val="24"/>
              </w:rPr>
            </w:pPr>
            <w:r w:rsidRPr="00D165A4">
              <w:rPr>
                <w:bCs/>
                <w:sz w:val="24"/>
                <w:szCs w:val="24"/>
              </w:rPr>
              <w:t>162031,5</w:t>
            </w:r>
          </w:p>
        </w:tc>
        <w:tc>
          <w:tcPr>
            <w:tcW w:w="1116" w:type="dxa"/>
            <w:tcBorders>
              <w:top w:val="nil"/>
              <w:left w:val="nil"/>
              <w:bottom w:val="single" w:sz="4" w:space="0" w:color="auto"/>
              <w:right w:val="single" w:sz="4" w:space="0" w:color="auto"/>
            </w:tcBorders>
            <w:shd w:val="clear" w:color="000000" w:fill="FFFFFF"/>
            <w:vAlign w:val="center"/>
            <w:hideMark/>
          </w:tcPr>
          <w:p w14:paraId="569D8BB6" w14:textId="77777777" w:rsidR="00BE7EC4" w:rsidRPr="00D165A4" w:rsidRDefault="00BE7EC4" w:rsidP="009E2838">
            <w:pPr>
              <w:pStyle w:val="a8"/>
              <w:jc w:val="left"/>
              <w:rPr>
                <w:bCs/>
                <w:sz w:val="24"/>
                <w:szCs w:val="24"/>
              </w:rPr>
            </w:pPr>
            <w:r w:rsidRPr="00D165A4">
              <w:rPr>
                <w:bCs/>
                <w:sz w:val="24"/>
                <w:szCs w:val="24"/>
              </w:rPr>
              <w:t>138199,2</w:t>
            </w:r>
          </w:p>
        </w:tc>
        <w:tc>
          <w:tcPr>
            <w:tcW w:w="1604" w:type="dxa"/>
            <w:tcBorders>
              <w:top w:val="nil"/>
              <w:left w:val="nil"/>
              <w:bottom w:val="single" w:sz="4" w:space="0" w:color="auto"/>
              <w:right w:val="single" w:sz="4" w:space="0" w:color="auto"/>
            </w:tcBorders>
            <w:shd w:val="clear" w:color="000000" w:fill="FFFFFF"/>
            <w:vAlign w:val="center"/>
            <w:hideMark/>
          </w:tcPr>
          <w:p w14:paraId="75059656" w14:textId="77777777" w:rsidR="00BE7EC4" w:rsidRPr="00D165A4" w:rsidRDefault="00BE7EC4" w:rsidP="009E2838">
            <w:pPr>
              <w:pStyle w:val="a8"/>
              <w:jc w:val="left"/>
              <w:rPr>
                <w:bCs/>
                <w:sz w:val="24"/>
                <w:szCs w:val="24"/>
              </w:rPr>
            </w:pPr>
            <w:r w:rsidRPr="00D165A4">
              <w:rPr>
                <w:bCs/>
                <w:sz w:val="24"/>
                <w:szCs w:val="24"/>
              </w:rPr>
              <w:t>0,0</w:t>
            </w:r>
          </w:p>
        </w:tc>
        <w:tc>
          <w:tcPr>
            <w:tcW w:w="1645" w:type="dxa"/>
            <w:tcBorders>
              <w:top w:val="nil"/>
              <w:left w:val="nil"/>
              <w:bottom w:val="single" w:sz="4" w:space="0" w:color="auto"/>
              <w:right w:val="single" w:sz="4" w:space="0" w:color="auto"/>
            </w:tcBorders>
            <w:shd w:val="clear" w:color="000000" w:fill="FFFFFF"/>
            <w:vAlign w:val="center"/>
            <w:hideMark/>
          </w:tcPr>
          <w:p w14:paraId="72655D8C" w14:textId="77777777" w:rsidR="00BE7EC4" w:rsidRPr="00D165A4" w:rsidRDefault="00BE7EC4" w:rsidP="009E2838">
            <w:pPr>
              <w:pStyle w:val="a8"/>
              <w:jc w:val="left"/>
              <w:rPr>
                <w:bCs/>
                <w:sz w:val="24"/>
                <w:szCs w:val="24"/>
              </w:rPr>
            </w:pPr>
            <w:r w:rsidRPr="00D165A4">
              <w:rPr>
                <w:bCs/>
                <w:sz w:val="24"/>
                <w:szCs w:val="24"/>
              </w:rPr>
              <w:t>0,0</w:t>
            </w:r>
          </w:p>
        </w:tc>
        <w:tc>
          <w:tcPr>
            <w:tcW w:w="1950" w:type="dxa"/>
            <w:vMerge/>
            <w:tcBorders>
              <w:top w:val="nil"/>
              <w:left w:val="single" w:sz="4" w:space="0" w:color="auto"/>
              <w:bottom w:val="single" w:sz="4" w:space="0" w:color="000000"/>
              <w:right w:val="single" w:sz="4" w:space="0" w:color="auto"/>
            </w:tcBorders>
            <w:vAlign w:val="center"/>
            <w:hideMark/>
          </w:tcPr>
          <w:p w14:paraId="35C2AAE3" w14:textId="77777777" w:rsidR="00BE7EC4" w:rsidRPr="00D165A4" w:rsidRDefault="00BE7EC4" w:rsidP="00D404A2">
            <w:pPr>
              <w:pStyle w:val="a8"/>
              <w:jc w:val="left"/>
              <w:rPr>
                <w:bCs/>
              </w:rPr>
            </w:pPr>
          </w:p>
        </w:tc>
      </w:tr>
      <w:tr w:rsidR="00BE7EC4" w:rsidRPr="00D165A4" w14:paraId="16F0FD06" w14:textId="77777777" w:rsidTr="00BE7EC4">
        <w:trPr>
          <w:trHeight w:val="315"/>
        </w:trPr>
        <w:tc>
          <w:tcPr>
            <w:tcW w:w="608" w:type="dxa"/>
            <w:vMerge/>
            <w:tcBorders>
              <w:top w:val="nil"/>
              <w:left w:val="single" w:sz="4" w:space="0" w:color="auto"/>
              <w:bottom w:val="single" w:sz="4" w:space="0" w:color="000000"/>
              <w:right w:val="single" w:sz="4" w:space="0" w:color="auto"/>
            </w:tcBorders>
            <w:vAlign w:val="center"/>
            <w:hideMark/>
          </w:tcPr>
          <w:p w14:paraId="3B6A73FB"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7DF03E9E"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049F3CD2" w14:textId="77777777" w:rsidR="00BE7EC4" w:rsidRPr="00D165A4" w:rsidRDefault="00BE7EC4" w:rsidP="009E2838">
            <w:pPr>
              <w:pStyle w:val="a8"/>
              <w:jc w:val="left"/>
            </w:pPr>
            <w:r w:rsidRPr="00D165A4">
              <w:t>2021 г.</w:t>
            </w:r>
          </w:p>
        </w:tc>
        <w:tc>
          <w:tcPr>
            <w:tcW w:w="1783" w:type="dxa"/>
            <w:tcBorders>
              <w:top w:val="nil"/>
              <w:left w:val="nil"/>
              <w:bottom w:val="single" w:sz="4" w:space="0" w:color="auto"/>
              <w:right w:val="single" w:sz="4" w:space="0" w:color="auto"/>
            </w:tcBorders>
            <w:shd w:val="clear" w:color="000000" w:fill="FFFFFF"/>
            <w:vAlign w:val="center"/>
            <w:hideMark/>
          </w:tcPr>
          <w:p w14:paraId="6BECFCDC" w14:textId="77777777" w:rsidR="00BE7EC4" w:rsidRPr="00D165A4" w:rsidRDefault="00BE7EC4" w:rsidP="009E2838">
            <w:pPr>
              <w:pStyle w:val="a8"/>
              <w:jc w:val="left"/>
              <w:rPr>
                <w:sz w:val="24"/>
                <w:szCs w:val="24"/>
              </w:rPr>
            </w:pPr>
            <w:r w:rsidRPr="00D165A4">
              <w:rPr>
                <w:sz w:val="24"/>
                <w:szCs w:val="24"/>
              </w:rPr>
              <w:t>186446,4</w:t>
            </w:r>
          </w:p>
        </w:tc>
        <w:tc>
          <w:tcPr>
            <w:tcW w:w="1604" w:type="dxa"/>
            <w:tcBorders>
              <w:top w:val="nil"/>
              <w:left w:val="nil"/>
              <w:bottom w:val="single" w:sz="4" w:space="0" w:color="auto"/>
              <w:right w:val="single" w:sz="4" w:space="0" w:color="auto"/>
            </w:tcBorders>
            <w:shd w:val="clear" w:color="000000" w:fill="FFFFFF"/>
            <w:vAlign w:val="center"/>
            <w:hideMark/>
          </w:tcPr>
          <w:p w14:paraId="7DAD6314" w14:textId="77777777" w:rsidR="00BE7EC4" w:rsidRPr="00D165A4" w:rsidRDefault="00BE7EC4" w:rsidP="009E2838">
            <w:pPr>
              <w:pStyle w:val="a8"/>
              <w:jc w:val="left"/>
              <w:rPr>
                <w:sz w:val="24"/>
                <w:szCs w:val="24"/>
              </w:rPr>
            </w:pPr>
            <w:r w:rsidRPr="00D165A4">
              <w:rPr>
                <w:sz w:val="24"/>
                <w:szCs w:val="24"/>
              </w:rPr>
              <w:t>6410,5</w:t>
            </w:r>
          </w:p>
        </w:tc>
        <w:tc>
          <w:tcPr>
            <w:tcW w:w="1604" w:type="dxa"/>
            <w:tcBorders>
              <w:top w:val="nil"/>
              <w:left w:val="nil"/>
              <w:bottom w:val="single" w:sz="4" w:space="0" w:color="auto"/>
              <w:right w:val="single" w:sz="4" w:space="0" w:color="auto"/>
            </w:tcBorders>
            <w:shd w:val="clear" w:color="000000" w:fill="FFFFFF"/>
            <w:vAlign w:val="center"/>
            <w:hideMark/>
          </w:tcPr>
          <w:p w14:paraId="7FBEEA7A" w14:textId="77777777" w:rsidR="00BE7EC4" w:rsidRPr="00D165A4" w:rsidRDefault="00BE7EC4" w:rsidP="009E2838">
            <w:pPr>
              <w:pStyle w:val="a8"/>
              <w:jc w:val="left"/>
              <w:rPr>
                <w:sz w:val="24"/>
                <w:szCs w:val="24"/>
              </w:rPr>
            </w:pPr>
            <w:r w:rsidRPr="00D165A4">
              <w:rPr>
                <w:sz w:val="24"/>
                <w:szCs w:val="24"/>
              </w:rPr>
              <w:t>83560,9</w:t>
            </w:r>
          </w:p>
        </w:tc>
        <w:tc>
          <w:tcPr>
            <w:tcW w:w="1116" w:type="dxa"/>
            <w:tcBorders>
              <w:top w:val="nil"/>
              <w:left w:val="nil"/>
              <w:bottom w:val="single" w:sz="4" w:space="0" w:color="auto"/>
              <w:right w:val="single" w:sz="4" w:space="0" w:color="auto"/>
            </w:tcBorders>
            <w:shd w:val="clear" w:color="000000" w:fill="FFFFFF"/>
            <w:vAlign w:val="center"/>
            <w:hideMark/>
          </w:tcPr>
          <w:p w14:paraId="5A364008" w14:textId="77777777" w:rsidR="00BE7EC4" w:rsidRPr="00D165A4" w:rsidRDefault="00BE7EC4" w:rsidP="009E2838">
            <w:pPr>
              <w:pStyle w:val="a8"/>
              <w:jc w:val="left"/>
              <w:rPr>
                <w:sz w:val="24"/>
                <w:szCs w:val="24"/>
              </w:rPr>
            </w:pPr>
            <w:r w:rsidRPr="00D165A4">
              <w:rPr>
                <w:sz w:val="24"/>
                <w:szCs w:val="24"/>
              </w:rPr>
              <w:t>96475,0</w:t>
            </w:r>
          </w:p>
        </w:tc>
        <w:tc>
          <w:tcPr>
            <w:tcW w:w="1604" w:type="dxa"/>
            <w:tcBorders>
              <w:top w:val="nil"/>
              <w:left w:val="nil"/>
              <w:bottom w:val="single" w:sz="4" w:space="0" w:color="auto"/>
              <w:right w:val="single" w:sz="4" w:space="0" w:color="auto"/>
            </w:tcBorders>
            <w:shd w:val="clear" w:color="000000" w:fill="FFFFFF"/>
            <w:vAlign w:val="center"/>
            <w:hideMark/>
          </w:tcPr>
          <w:p w14:paraId="6E435A88" w14:textId="77777777" w:rsidR="00BE7EC4" w:rsidRPr="00D165A4" w:rsidRDefault="00BE7EC4" w:rsidP="009E2838">
            <w:pPr>
              <w:pStyle w:val="a8"/>
              <w:jc w:val="left"/>
              <w:rPr>
                <w:sz w:val="24"/>
                <w:szCs w:val="24"/>
              </w:rPr>
            </w:pPr>
            <w:r w:rsidRPr="00D165A4">
              <w:rPr>
                <w:sz w:val="24"/>
                <w:szCs w:val="24"/>
              </w:rPr>
              <w:t>0,0</w:t>
            </w:r>
          </w:p>
        </w:tc>
        <w:tc>
          <w:tcPr>
            <w:tcW w:w="1645" w:type="dxa"/>
            <w:tcBorders>
              <w:top w:val="nil"/>
              <w:left w:val="nil"/>
              <w:bottom w:val="single" w:sz="4" w:space="0" w:color="auto"/>
              <w:right w:val="single" w:sz="4" w:space="0" w:color="auto"/>
            </w:tcBorders>
            <w:shd w:val="clear" w:color="000000" w:fill="FFFFFF"/>
            <w:vAlign w:val="center"/>
            <w:hideMark/>
          </w:tcPr>
          <w:p w14:paraId="28F4F544" w14:textId="77777777" w:rsidR="00BE7EC4" w:rsidRPr="00D165A4" w:rsidRDefault="00BE7EC4" w:rsidP="009E2838">
            <w:pPr>
              <w:pStyle w:val="a8"/>
              <w:jc w:val="left"/>
              <w:rPr>
                <w:sz w:val="24"/>
                <w:szCs w:val="24"/>
              </w:rPr>
            </w:pPr>
            <w:r w:rsidRPr="00D165A4">
              <w:rPr>
                <w:sz w:val="24"/>
                <w:szCs w:val="24"/>
              </w:rPr>
              <w:t>0,0</w:t>
            </w:r>
          </w:p>
        </w:tc>
        <w:tc>
          <w:tcPr>
            <w:tcW w:w="1950" w:type="dxa"/>
            <w:vMerge/>
            <w:tcBorders>
              <w:top w:val="nil"/>
              <w:left w:val="single" w:sz="4" w:space="0" w:color="auto"/>
              <w:bottom w:val="single" w:sz="4" w:space="0" w:color="000000"/>
              <w:right w:val="single" w:sz="4" w:space="0" w:color="auto"/>
            </w:tcBorders>
            <w:vAlign w:val="center"/>
            <w:hideMark/>
          </w:tcPr>
          <w:p w14:paraId="5871EDDF" w14:textId="77777777" w:rsidR="00BE7EC4" w:rsidRPr="00D165A4" w:rsidRDefault="00BE7EC4" w:rsidP="00D404A2">
            <w:pPr>
              <w:pStyle w:val="a8"/>
              <w:jc w:val="left"/>
              <w:rPr>
                <w:bCs/>
              </w:rPr>
            </w:pPr>
          </w:p>
        </w:tc>
      </w:tr>
      <w:tr w:rsidR="00BE7EC4" w:rsidRPr="00D165A4" w14:paraId="236938DA" w14:textId="77777777" w:rsidTr="00BE7EC4">
        <w:trPr>
          <w:trHeight w:val="315"/>
        </w:trPr>
        <w:tc>
          <w:tcPr>
            <w:tcW w:w="608" w:type="dxa"/>
            <w:vMerge/>
            <w:tcBorders>
              <w:top w:val="nil"/>
              <w:left w:val="single" w:sz="4" w:space="0" w:color="auto"/>
              <w:bottom w:val="single" w:sz="4" w:space="0" w:color="000000"/>
              <w:right w:val="single" w:sz="4" w:space="0" w:color="auto"/>
            </w:tcBorders>
            <w:vAlign w:val="center"/>
            <w:hideMark/>
          </w:tcPr>
          <w:p w14:paraId="3627820F" w14:textId="77777777" w:rsidR="00BE7EC4" w:rsidRPr="00D165A4" w:rsidRDefault="00BE7EC4" w:rsidP="009E2838">
            <w:pPr>
              <w:pStyle w:val="a8"/>
              <w:jc w:val="left"/>
              <w:rPr>
                <w:bCs/>
              </w:rPr>
            </w:pPr>
          </w:p>
        </w:tc>
        <w:tc>
          <w:tcPr>
            <w:tcW w:w="1823" w:type="dxa"/>
            <w:vMerge/>
            <w:tcBorders>
              <w:top w:val="nil"/>
              <w:left w:val="single" w:sz="4" w:space="0" w:color="auto"/>
              <w:bottom w:val="single" w:sz="4" w:space="0" w:color="000000"/>
              <w:right w:val="single" w:sz="4" w:space="0" w:color="auto"/>
            </w:tcBorders>
            <w:vAlign w:val="center"/>
            <w:hideMark/>
          </w:tcPr>
          <w:p w14:paraId="24B539BD" w14:textId="77777777" w:rsidR="00BE7EC4" w:rsidRPr="00D165A4" w:rsidRDefault="00BE7EC4" w:rsidP="009E2838">
            <w:pPr>
              <w:pStyle w:val="a8"/>
              <w:jc w:val="left"/>
              <w:rPr>
                <w:bCs/>
              </w:rPr>
            </w:pPr>
          </w:p>
        </w:tc>
        <w:tc>
          <w:tcPr>
            <w:tcW w:w="1287" w:type="dxa"/>
            <w:tcBorders>
              <w:top w:val="nil"/>
              <w:left w:val="nil"/>
              <w:bottom w:val="single" w:sz="4" w:space="0" w:color="auto"/>
              <w:right w:val="single" w:sz="4" w:space="0" w:color="auto"/>
            </w:tcBorders>
            <w:shd w:val="clear" w:color="000000" w:fill="FFFFFF"/>
            <w:vAlign w:val="center"/>
            <w:hideMark/>
          </w:tcPr>
          <w:p w14:paraId="5774DBA7" w14:textId="77777777" w:rsidR="00BE7EC4" w:rsidRPr="00D165A4" w:rsidRDefault="00BE7EC4" w:rsidP="009E2838">
            <w:pPr>
              <w:pStyle w:val="a8"/>
              <w:jc w:val="left"/>
            </w:pPr>
            <w:r w:rsidRPr="00D165A4">
              <w:t>2022 г.</w:t>
            </w:r>
          </w:p>
        </w:tc>
        <w:tc>
          <w:tcPr>
            <w:tcW w:w="1783" w:type="dxa"/>
            <w:tcBorders>
              <w:top w:val="nil"/>
              <w:left w:val="nil"/>
              <w:bottom w:val="single" w:sz="4" w:space="0" w:color="auto"/>
              <w:right w:val="single" w:sz="4" w:space="0" w:color="auto"/>
            </w:tcBorders>
            <w:shd w:val="clear" w:color="000000" w:fill="FFFFFF"/>
            <w:vAlign w:val="center"/>
            <w:hideMark/>
          </w:tcPr>
          <w:p w14:paraId="391B8743" w14:textId="77777777" w:rsidR="00BE7EC4" w:rsidRPr="00D165A4" w:rsidRDefault="00BE7EC4" w:rsidP="009E2838">
            <w:pPr>
              <w:pStyle w:val="a8"/>
              <w:jc w:val="left"/>
              <w:rPr>
                <w:sz w:val="24"/>
                <w:szCs w:val="24"/>
              </w:rPr>
            </w:pPr>
            <w:r w:rsidRPr="00D165A4">
              <w:rPr>
                <w:sz w:val="24"/>
                <w:szCs w:val="24"/>
              </w:rPr>
              <w:t>189882,8</w:t>
            </w:r>
          </w:p>
        </w:tc>
        <w:tc>
          <w:tcPr>
            <w:tcW w:w="1604" w:type="dxa"/>
            <w:tcBorders>
              <w:top w:val="nil"/>
              <w:left w:val="nil"/>
              <w:bottom w:val="single" w:sz="4" w:space="0" w:color="auto"/>
              <w:right w:val="single" w:sz="4" w:space="0" w:color="auto"/>
            </w:tcBorders>
            <w:shd w:val="clear" w:color="000000" w:fill="FFFFFF"/>
            <w:vAlign w:val="center"/>
            <w:hideMark/>
          </w:tcPr>
          <w:p w14:paraId="7020D6E6" w14:textId="77777777" w:rsidR="00BE7EC4" w:rsidRPr="00D165A4" w:rsidRDefault="00BE7EC4" w:rsidP="009E2838">
            <w:pPr>
              <w:pStyle w:val="a8"/>
              <w:jc w:val="left"/>
              <w:rPr>
                <w:sz w:val="24"/>
                <w:szCs w:val="24"/>
              </w:rPr>
            </w:pPr>
            <w:r w:rsidRPr="00D165A4">
              <w:rPr>
                <w:sz w:val="24"/>
                <w:szCs w:val="24"/>
              </w:rPr>
              <w:t>6468,9</w:t>
            </w:r>
          </w:p>
        </w:tc>
        <w:tc>
          <w:tcPr>
            <w:tcW w:w="1604" w:type="dxa"/>
            <w:tcBorders>
              <w:top w:val="nil"/>
              <w:left w:val="nil"/>
              <w:bottom w:val="single" w:sz="4" w:space="0" w:color="auto"/>
              <w:right w:val="single" w:sz="4" w:space="0" w:color="auto"/>
            </w:tcBorders>
            <w:shd w:val="clear" w:color="000000" w:fill="FFFFFF"/>
            <w:vAlign w:val="center"/>
            <w:hideMark/>
          </w:tcPr>
          <w:p w14:paraId="36E13349" w14:textId="77777777" w:rsidR="00BE7EC4" w:rsidRPr="00D165A4" w:rsidRDefault="00BE7EC4" w:rsidP="009E2838">
            <w:pPr>
              <w:pStyle w:val="a8"/>
              <w:jc w:val="left"/>
              <w:rPr>
                <w:sz w:val="24"/>
                <w:szCs w:val="24"/>
              </w:rPr>
            </w:pPr>
            <w:r w:rsidRPr="00D165A4">
              <w:rPr>
                <w:sz w:val="24"/>
                <w:szCs w:val="24"/>
              </w:rPr>
              <w:t>83560,9</w:t>
            </w:r>
          </w:p>
        </w:tc>
        <w:tc>
          <w:tcPr>
            <w:tcW w:w="1116" w:type="dxa"/>
            <w:tcBorders>
              <w:top w:val="nil"/>
              <w:left w:val="nil"/>
              <w:bottom w:val="single" w:sz="4" w:space="0" w:color="auto"/>
              <w:right w:val="single" w:sz="4" w:space="0" w:color="auto"/>
            </w:tcBorders>
            <w:shd w:val="clear" w:color="000000" w:fill="FFFFFF"/>
            <w:vAlign w:val="center"/>
            <w:hideMark/>
          </w:tcPr>
          <w:p w14:paraId="78794990" w14:textId="77777777" w:rsidR="00BE7EC4" w:rsidRPr="00D165A4" w:rsidRDefault="00BE7EC4" w:rsidP="009E2838">
            <w:pPr>
              <w:pStyle w:val="a8"/>
              <w:jc w:val="left"/>
              <w:rPr>
                <w:sz w:val="24"/>
                <w:szCs w:val="24"/>
              </w:rPr>
            </w:pPr>
            <w:r w:rsidRPr="00D165A4">
              <w:rPr>
                <w:sz w:val="24"/>
                <w:szCs w:val="24"/>
              </w:rPr>
              <w:t>99853,0</w:t>
            </w:r>
          </w:p>
        </w:tc>
        <w:tc>
          <w:tcPr>
            <w:tcW w:w="1604" w:type="dxa"/>
            <w:tcBorders>
              <w:top w:val="nil"/>
              <w:left w:val="nil"/>
              <w:bottom w:val="single" w:sz="4" w:space="0" w:color="auto"/>
              <w:right w:val="single" w:sz="4" w:space="0" w:color="auto"/>
            </w:tcBorders>
            <w:shd w:val="clear" w:color="000000" w:fill="FFFFFF"/>
            <w:vAlign w:val="center"/>
            <w:hideMark/>
          </w:tcPr>
          <w:p w14:paraId="6008158B" w14:textId="77777777" w:rsidR="00BE7EC4" w:rsidRPr="00D165A4" w:rsidRDefault="00BE7EC4" w:rsidP="009E2838">
            <w:pPr>
              <w:pStyle w:val="a8"/>
              <w:jc w:val="left"/>
              <w:rPr>
                <w:sz w:val="24"/>
                <w:szCs w:val="24"/>
              </w:rPr>
            </w:pPr>
            <w:r w:rsidRPr="00D165A4">
              <w:rPr>
                <w:sz w:val="24"/>
                <w:szCs w:val="24"/>
              </w:rPr>
              <w:t>0,0</w:t>
            </w:r>
          </w:p>
        </w:tc>
        <w:tc>
          <w:tcPr>
            <w:tcW w:w="1645" w:type="dxa"/>
            <w:tcBorders>
              <w:top w:val="nil"/>
              <w:left w:val="nil"/>
              <w:bottom w:val="single" w:sz="4" w:space="0" w:color="auto"/>
              <w:right w:val="single" w:sz="4" w:space="0" w:color="auto"/>
            </w:tcBorders>
            <w:shd w:val="clear" w:color="000000" w:fill="FFFFFF"/>
            <w:vAlign w:val="center"/>
            <w:hideMark/>
          </w:tcPr>
          <w:p w14:paraId="312F55A1" w14:textId="77777777" w:rsidR="00BE7EC4" w:rsidRPr="00D165A4" w:rsidRDefault="00BE7EC4" w:rsidP="009E2838">
            <w:pPr>
              <w:pStyle w:val="a8"/>
              <w:jc w:val="left"/>
              <w:rPr>
                <w:sz w:val="24"/>
                <w:szCs w:val="24"/>
              </w:rPr>
            </w:pPr>
            <w:r w:rsidRPr="00D165A4">
              <w:rPr>
                <w:sz w:val="24"/>
                <w:szCs w:val="24"/>
              </w:rPr>
              <w:t>0,0</w:t>
            </w:r>
          </w:p>
        </w:tc>
        <w:tc>
          <w:tcPr>
            <w:tcW w:w="1950" w:type="dxa"/>
            <w:vMerge/>
            <w:tcBorders>
              <w:top w:val="nil"/>
              <w:left w:val="single" w:sz="4" w:space="0" w:color="auto"/>
              <w:bottom w:val="single" w:sz="4" w:space="0" w:color="000000"/>
              <w:right w:val="single" w:sz="4" w:space="0" w:color="auto"/>
            </w:tcBorders>
            <w:vAlign w:val="center"/>
            <w:hideMark/>
          </w:tcPr>
          <w:p w14:paraId="7FF4DD0C" w14:textId="77777777" w:rsidR="00BE7EC4" w:rsidRPr="00D165A4" w:rsidRDefault="00BE7EC4" w:rsidP="00D404A2">
            <w:pPr>
              <w:pStyle w:val="a8"/>
              <w:jc w:val="left"/>
              <w:rPr>
                <w:bCs/>
              </w:rPr>
            </w:pPr>
          </w:p>
        </w:tc>
      </w:tr>
    </w:tbl>
    <w:p w14:paraId="16B6CD87" w14:textId="77777777" w:rsidR="00EC0329" w:rsidRDefault="00EC0329" w:rsidP="00D404A2">
      <w:pPr>
        <w:pStyle w:val="a8"/>
        <w:jc w:val="left"/>
        <w:rPr>
          <w:sz w:val="24"/>
          <w:szCs w:val="24"/>
          <w:lang w:eastAsia="en-US"/>
        </w:rPr>
      </w:pPr>
    </w:p>
    <w:p w14:paraId="7DF76EB5" w14:textId="77777777" w:rsidR="00EC0329" w:rsidRPr="00EC0329" w:rsidRDefault="00EC0329" w:rsidP="009E2838">
      <w:pPr>
        <w:pStyle w:val="1"/>
        <w:rPr>
          <w:lang w:eastAsia="en-US"/>
        </w:rPr>
      </w:pPr>
      <w:r>
        <w:rPr>
          <w:lang w:eastAsia="en-US"/>
        </w:rPr>
        <w:br w:type="page"/>
      </w:r>
      <w:r w:rsidRPr="00EC0329">
        <w:rPr>
          <w:lang w:eastAsia="en-US"/>
        </w:rPr>
        <w:lastRenderedPageBreak/>
        <w:t>Ресурсное обеспечение реализации муниципальной программы</w:t>
      </w:r>
    </w:p>
    <w:p w14:paraId="185F1E93" w14:textId="77777777" w:rsidR="000F3CDD" w:rsidRPr="00EC0329" w:rsidRDefault="00EC0329" w:rsidP="009E2838">
      <w:pPr>
        <w:pStyle w:val="1"/>
        <w:rPr>
          <w:lang w:eastAsia="en-US"/>
        </w:rPr>
      </w:pPr>
      <w:r w:rsidRPr="00EC0329">
        <w:rPr>
          <w:lang w:eastAsia="en-US"/>
        </w:rPr>
        <w:t>"Социальное развитие Томского района на 2016 - 2020 годы" за счет средств бюджета Томского района, и целевых межбюджетных трансфертов федерального/областного бюджетов по главным распорядителям средств</w:t>
      </w:r>
    </w:p>
    <w:tbl>
      <w:tblPr>
        <w:tblW w:w="15021" w:type="dxa"/>
        <w:tblInd w:w="113" w:type="dxa"/>
        <w:tblLook w:val="04A0" w:firstRow="1" w:lastRow="0" w:firstColumn="1" w:lastColumn="0" w:noHBand="0" w:noVBand="1"/>
      </w:tblPr>
      <w:tblGrid>
        <w:gridCol w:w="876"/>
        <w:gridCol w:w="2485"/>
        <w:gridCol w:w="1384"/>
        <w:gridCol w:w="2656"/>
        <w:gridCol w:w="1718"/>
        <w:gridCol w:w="1381"/>
        <w:gridCol w:w="1734"/>
        <w:gridCol w:w="20"/>
        <w:gridCol w:w="1373"/>
        <w:gridCol w:w="1918"/>
      </w:tblGrid>
      <w:tr w:rsidR="00EC0329" w:rsidRPr="00EC0329" w14:paraId="4E5B14D2" w14:textId="77777777" w:rsidTr="00BE7EC4">
        <w:trPr>
          <w:trHeight w:val="1320"/>
        </w:trPr>
        <w:tc>
          <w:tcPr>
            <w:tcW w:w="8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24BAF5" w14:textId="77777777" w:rsidR="00EC0329" w:rsidRPr="00EC0329" w:rsidRDefault="00EC0329" w:rsidP="00D404A2">
            <w:pPr>
              <w:pStyle w:val="a8"/>
              <w:jc w:val="left"/>
            </w:pPr>
            <w:r w:rsidRPr="00EC0329">
              <w:t xml:space="preserve">N          </w:t>
            </w:r>
            <w:proofErr w:type="spellStart"/>
            <w:r w:rsidRPr="00EC0329">
              <w:t>пп</w:t>
            </w:r>
            <w:proofErr w:type="spellEnd"/>
          </w:p>
        </w:tc>
        <w:tc>
          <w:tcPr>
            <w:tcW w:w="24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24FC67" w14:textId="77777777" w:rsidR="00EC0329" w:rsidRPr="00EC0329" w:rsidRDefault="00EC0329" w:rsidP="00D404A2">
            <w:pPr>
              <w:pStyle w:val="a8"/>
              <w:jc w:val="left"/>
            </w:pPr>
            <w:r w:rsidRPr="00EC0329">
              <w:t>Наименование задачи, мероприятия муниципальной программы</w:t>
            </w:r>
          </w:p>
        </w:tc>
        <w:tc>
          <w:tcPr>
            <w:tcW w:w="13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F3EC7D" w14:textId="77777777" w:rsidR="00EC0329" w:rsidRPr="00EC0329" w:rsidRDefault="00EC0329" w:rsidP="00D404A2">
            <w:pPr>
              <w:pStyle w:val="a8"/>
              <w:jc w:val="left"/>
            </w:pPr>
            <w:r w:rsidRPr="00EC0329">
              <w:t>Срок исполнения</w:t>
            </w:r>
          </w:p>
        </w:tc>
        <w:tc>
          <w:tcPr>
            <w:tcW w:w="26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C42E8E" w14:textId="77777777" w:rsidR="00EC0329" w:rsidRPr="00EC0329" w:rsidRDefault="00EC0329" w:rsidP="00D404A2">
            <w:pPr>
              <w:pStyle w:val="a8"/>
              <w:jc w:val="left"/>
            </w:pPr>
            <w:r w:rsidRPr="00EC0329">
              <w:t>Объем финансирования за счет средств бюджета Томского района, в т.ч. межбюджетных трансфертов Федерального/областного бюджетов (тыс. рублей)</w:t>
            </w:r>
          </w:p>
        </w:tc>
        <w:tc>
          <w:tcPr>
            <w:tcW w:w="7620" w:type="dxa"/>
            <w:gridSpan w:val="6"/>
            <w:tcBorders>
              <w:top w:val="single" w:sz="4" w:space="0" w:color="auto"/>
              <w:left w:val="nil"/>
              <w:bottom w:val="single" w:sz="4" w:space="0" w:color="auto"/>
              <w:right w:val="single" w:sz="4" w:space="0" w:color="000000"/>
            </w:tcBorders>
            <w:shd w:val="clear" w:color="000000" w:fill="FFFFFF"/>
            <w:vAlign w:val="center"/>
            <w:hideMark/>
          </w:tcPr>
          <w:p w14:paraId="763AF1CC" w14:textId="77777777" w:rsidR="00EC0329" w:rsidRPr="00EC0329" w:rsidRDefault="00EC0329" w:rsidP="00D404A2">
            <w:pPr>
              <w:pStyle w:val="a8"/>
              <w:jc w:val="left"/>
            </w:pPr>
            <w:r w:rsidRPr="00EC0329">
              <w:t>Участники - главные распорядители средств бюджета Томского района (ГРБС)</w:t>
            </w:r>
          </w:p>
        </w:tc>
      </w:tr>
      <w:tr w:rsidR="00EC0329" w:rsidRPr="00EC0329" w14:paraId="7A033243" w14:textId="77777777" w:rsidTr="00BE7EC4">
        <w:trPr>
          <w:trHeight w:val="190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173AA3EB" w14:textId="77777777" w:rsidR="00EC0329" w:rsidRPr="00EC0329" w:rsidRDefault="00EC0329" w:rsidP="00D404A2">
            <w:pPr>
              <w:pStyle w:val="a8"/>
              <w:jc w:val="left"/>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14:paraId="3FAF29DD" w14:textId="77777777" w:rsidR="00EC0329" w:rsidRPr="00EC0329" w:rsidRDefault="00EC0329" w:rsidP="00D404A2">
            <w:pPr>
              <w:pStyle w:val="a8"/>
              <w:jc w:val="left"/>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3DE5E5AB" w14:textId="77777777" w:rsidR="00EC0329" w:rsidRPr="00EC0329" w:rsidRDefault="00EC0329" w:rsidP="00D404A2">
            <w:pPr>
              <w:pStyle w:val="a8"/>
              <w:jc w:val="left"/>
            </w:pPr>
          </w:p>
        </w:tc>
        <w:tc>
          <w:tcPr>
            <w:tcW w:w="2656" w:type="dxa"/>
            <w:vMerge/>
            <w:tcBorders>
              <w:top w:val="single" w:sz="4" w:space="0" w:color="auto"/>
              <w:left w:val="single" w:sz="4" w:space="0" w:color="auto"/>
              <w:bottom w:val="single" w:sz="4" w:space="0" w:color="000000"/>
              <w:right w:val="single" w:sz="4" w:space="0" w:color="auto"/>
            </w:tcBorders>
            <w:vAlign w:val="center"/>
            <w:hideMark/>
          </w:tcPr>
          <w:p w14:paraId="37A8978E" w14:textId="77777777" w:rsidR="00EC0329" w:rsidRPr="00EC0329" w:rsidRDefault="00EC0329" w:rsidP="00D404A2">
            <w:pPr>
              <w:pStyle w:val="a8"/>
              <w:jc w:val="left"/>
            </w:pPr>
          </w:p>
        </w:tc>
        <w:tc>
          <w:tcPr>
            <w:tcW w:w="1718" w:type="dxa"/>
            <w:tcBorders>
              <w:top w:val="nil"/>
              <w:left w:val="nil"/>
              <w:bottom w:val="single" w:sz="4" w:space="0" w:color="auto"/>
              <w:right w:val="single" w:sz="4" w:space="0" w:color="auto"/>
            </w:tcBorders>
            <w:shd w:val="clear" w:color="000000" w:fill="FFFFFF"/>
            <w:vAlign w:val="center"/>
            <w:hideMark/>
          </w:tcPr>
          <w:p w14:paraId="59CAF288" w14:textId="77777777" w:rsidR="00EC0329" w:rsidRPr="00EC0329" w:rsidRDefault="00EC0329" w:rsidP="00D404A2">
            <w:pPr>
              <w:pStyle w:val="a8"/>
              <w:jc w:val="left"/>
            </w:pPr>
            <w:r w:rsidRPr="00EC0329">
              <w:t>Администрация Томского района</w:t>
            </w:r>
          </w:p>
        </w:tc>
        <w:tc>
          <w:tcPr>
            <w:tcW w:w="1381" w:type="dxa"/>
            <w:tcBorders>
              <w:top w:val="nil"/>
              <w:left w:val="nil"/>
              <w:bottom w:val="single" w:sz="4" w:space="0" w:color="auto"/>
              <w:right w:val="single" w:sz="4" w:space="0" w:color="auto"/>
            </w:tcBorders>
            <w:shd w:val="clear" w:color="000000" w:fill="FFFFFF"/>
            <w:vAlign w:val="center"/>
            <w:hideMark/>
          </w:tcPr>
          <w:p w14:paraId="59C74457" w14:textId="77777777" w:rsidR="00EC0329" w:rsidRPr="00EC0329" w:rsidRDefault="00EC0329" w:rsidP="00D404A2">
            <w:pPr>
              <w:pStyle w:val="a8"/>
              <w:jc w:val="left"/>
            </w:pPr>
            <w:r w:rsidRPr="00EC0329">
              <w:t>Управление образования Томского района</w:t>
            </w:r>
          </w:p>
        </w:tc>
        <w:tc>
          <w:tcPr>
            <w:tcW w:w="1734" w:type="dxa"/>
            <w:tcBorders>
              <w:top w:val="nil"/>
              <w:left w:val="nil"/>
              <w:bottom w:val="single" w:sz="4" w:space="0" w:color="auto"/>
              <w:right w:val="single" w:sz="4" w:space="0" w:color="auto"/>
            </w:tcBorders>
            <w:shd w:val="clear" w:color="000000" w:fill="FFFFFF"/>
            <w:vAlign w:val="center"/>
            <w:hideMark/>
          </w:tcPr>
          <w:p w14:paraId="4C959DE3" w14:textId="77777777" w:rsidR="00EC0329" w:rsidRPr="00EC0329" w:rsidRDefault="00EC0329" w:rsidP="00D404A2">
            <w:pPr>
              <w:pStyle w:val="a8"/>
              <w:jc w:val="left"/>
            </w:pPr>
            <w:r w:rsidRPr="00EC0329">
              <w:t>Управление финансов Администрации Томского района</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D6F6F7" w14:textId="77777777" w:rsidR="00EC0329" w:rsidRPr="00EC0329" w:rsidRDefault="00EC0329" w:rsidP="00D404A2">
            <w:pPr>
              <w:pStyle w:val="a8"/>
              <w:jc w:val="left"/>
            </w:pPr>
            <w:r w:rsidRPr="00EC0329">
              <w:t>Управление по культуре, спорту, молодежной политике и туризму</w:t>
            </w:r>
          </w:p>
        </w:tc>
        <w:tc>
          <w:tcPr>
            <w:tcW w:w="1394" w:type="dxa"/>
            <w:tcBorders>
              <w:top w:val="nil"/>
              <w:left w:val="nil"/>
              <w:bottom w:val="single" w:sz="4" w:space="0" w:color="auto"/>
              <w:right w:val="single" w:sz="4" w:space="0" w:color="auto"/>
            </w:tcBorders>
            <w:shd w:val="clear" w:color="000000" w:fill="FFFFFF"/>
            <w:vAlign w:val="center"/>
            <w:hideMark/>
          </w:tcPr>
          <w:p w14:paraId="2BCD31FB" w14:textId="77777777" w:rsidR="00EC0329" w:rsidRPr="00EC0329" w:rsidRDefault="00EC0329" w:rsidP="00D404A2">
            <w:pPr>
              <w:pStyle w:val="a8"/>
              <w:jc w:val="left"/>
            </w:pPr>
            <w:r w:rsidRPr="00EC0329">
              <w:t>Управление территориального развития</w:t>
            </w:r>
          </w:p>
        </w:tc>
      </w:tr>
      <w:tr w:rsidR="00EC0329" w:rsidRPr="00EC0329" w14:paraId="7BC3CB78"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7AC2A80" w14:textId="77777777" w:rsidR="00EC0329" w:rsidRPr="00EC0329" w:rsidRDefault="00EC0329" w:rsidP="00D404A2">
            <w:pPr>
              <w:pStyle w:val="a8"/>
              <w:jc w:val="left"/>
            </w:pPr>
            <w:r w:rsidRPr="00EC0329">
              <w:t>1</w:t>
            </w:r>
          </w:p>
        </w:tc>
        <w:tc>
          <w:tcPr>
            <w:tcW w:w="2485" w:type="dxa"/>
            <w:tcBorders>
              <w:top w:val="nil"/>
              <w:left w:val="nil"/>
              <w:bottom w:val="single" w:sz="4" w:space="0" w:color="auto"/>
              <w:right w:val="single" w:sz="4" w:space="0" w:color="auto"/>
            </w:tcBorders>
            <w:shd w:val="clear" w:color="000000" w:fill="FFFFFF"/>
            <w:vAlign w:val="center"/>
            <w:hideMark/>
          </w:tcPr>
          <w:p w14:paraId="52E75B92" w14:textId="77777777" w:rsidR="00EC0329" w:rsidRPr="00EC0329" w:rsidRDefault="00EC0329" w:rsidP="00D404A2">
            <w:pPr>
              <w:pStyle w:val="a8"/>
              <w:jc w:val="left"/>
            </w:pPr>
            <w:r w:rsidRPr="00EC0329">
              <w:t>2</w:t>
            </w:r>
          </w:p>
        </w:tc>
        <w:tc>
          <w:tcPr>
            <w:tcW w:w="1384" w:type="dxa"/>
            <w:tcBorders>
              <w:top w:val="nil"/>
              <w:left w:val="nil"/>
              <w:bottom w:val="single" w:sz="4" w:space="0" w:color="auto"/>
              <w:right w:val="single" w:sz="4" w:space="0" w:color="auto"/>
            </w:tcBorders>
            <w:shd w:val="clear" w:color="000000" w:fill="FFFFFF"/>
            <w:vAlign w:val="center"/>
            <w:hideMark/>
          </w:tcPr>
          <w:p w14:paraId="10B0DF89" w14:textId="77777777" w:rsidR="00EC0329" w:rsidRPr="00EC0329" w:rsidRDefault="00EC0329" w:rsidP="00D404A2">
            <w:pPr>
              <w:pStyle w:val="a8"/>
              <w:jc w:val="left"/>
            </w:pPr>
            <w:r w:rsidRPr="00EC0329">
              <w:t>3</w:t>
            </w:r>
          </w:p>
        </w:tc>
        <w:tc>
          <w:tcPr>
            <w:tcW w:w="2656" w:type="dxa"/>
            <w:tcBorders>
              <w:top w:val="nil"/>
              <w:left w:val="nil"/>
              <w:bottom w:val="single" w:sz="4" w:space="0" w:color="auto"/>
              <w:right w:val="single" w:sz="4" w:space="0" w:color="auto"/>
            </w:tcBorders>
            <w:shd w:val="clear" w:color="000000" w:fill="FFFFFF"/>
            <w:vAlign w:val="center"/>
            <w:hideMark/>
          </w:tcPr>
          <w:p w14:paraId="6C7C4908" w14:textId="77777777" w:rsidR="00EC0329" w:rsidRPr="00EC0329" w:rsidRDefault="00EC0329" w:rsidP="00D404A2">
            <w:pPr>
              <w:pStyle w:val="a8"/>
              <w:jc w:val="left"/>
            </w:pPr>
            <w:r w:rsidRPr="00EC0329">
              <w:t>4</w:t>
            </w:r>
          </w:p>
        </w:tc>
        <w:tc>
          <w:tcPr>
            <w:tcW w:w="1718" w:type="dxa"/>
            <w:tcBorders>
              <w:top w:val="nil"/>
              <w:left w:val="nil"/>
              <w:bottom w:val="single" w:sz="4" w:space="0" w:color="auto"/>
              <w:right w:val="single" w:sz="4" w:space="0" w:color="auto"/>
            </w:tcBorders>
            <w:shd w:val="clear" w:color="000000" w:fill="FFFFFF"/>
            <w:vAlign w:val="center"/>
            <w:hideMark/>
          </w:tcPr>
          <w:p w14:paraId="770AB5EF" w14:textId="77777777" w:rsidR="00EC0329" w:rsidRPr="00EC0329" w:rsidRDefault="00EC0329" w:rsidP="00D404A2">
            <w:pPr>
              <w:pStyle w:val="a8"/>
              <w:jc w:val="left"/>
            </w:pPr>
            <w:r w:rsidRPr="00EC0329">
              <w:t>5</w:t>
            </w:r>
          </w:p>
        </w:tc>
        <w:tc>
          <w:tcPr>
            <w:tcW w:w="1381" w:type="dxa"/>
            <w:tcBorders>
              <w:top w:val="nil"/>
              <w:left w:val="nil"/>
              <w:bottom w:val="single" w:sz="4" w:space="0" w:color="auto"/>
              <w:right w:val="single" w:sz="4" w:space="0" w:color="auto"/>
            </w:tcBorders>
            <w:shd w:val="clear" w:color="000000" w:fill="FFFFFF"/>
            <w:vAlign w:val="center"/>
            <w:hideMark/>
          </w:tcPr>
          <w:p w14:paraId="70F27FBE" w14:textId="77777777" w:rsidR="00EC0329" w:rsidRPr="00EC0329" w:rsidRDefault="00EC0329" w:rsidP="00D404A2">
            <w:pPr>
              <w:pStyle w:val="a8"/>
              <w:jc w:val="left"/>
            </w:pPr>
            <w:r w:rsidRPr="00EC0329">
              <w:t>6</w:t>
            </w:r>
          </w:p>
        </w:tc>
        <w:tc>
          <w:tcPr>
            <w:tcW w:w="1734" w:type="dxa"/>
            <w:tcBorders>
              <w:top w:val="nil"/>
              <w:left w:val="nil"/>
              <w:bottom w:val="single" w:sz="4" w:space="0" w:color="auto"/>
              <w:right w:val="single" w:sz="4" w:space="0" w:color="auto"/>
            </w:tcBorders>
            <w:shd w:val="clear" w:color="000000" w:fill="FFFFFF"/>
            <w:vAlign w:val="center"/>
            <w:hideMark/>
          </w:tcPr>
          <w:p w14:paraId="221B87D9" w14:textId="77777777" w:rsidR="00EC0329" w:rsidRPr="00EC0329" w:rsidRDefault="00EC0329" w:rsidP="00D404A2">
            <w:pPr>
              <w:pStyle w:val="a8"/>
              <w:jc w:val="left"/>
            </w:pPr>
            <w:r w:rsidRPr="00EC0329">
              <w:t>7</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3751FF" w14:textId="77777777" w:rsidR="00EC0329" w:rsidRPr="00EC0329" w:rsidRDefault="00EC0329" w:rsidP="00D404A2">
            <w:pPr>
              <w:pStyle w:val="a8"/>
              <w:jc w:val="left"/>
            </w:pPr>
            <w:r w:rsidRPr="00EC0329">
              <w:t>8</w:t>
            </w:r>
          </w:p>
        </w:tc>
        <w:tc>
          <w:tcPr>
            <w:tcW w:w="1394" w:type="dxa"/>
            <w:tcBorders>
              <w:top w:val="nil"/>
              <w:left w:val="nil"/>
              <w:bottom w:val="single" w:sz="4" w:space="0" w:color="auto"/>
              <w:right w:val="single" w:sz="4" w:space="0" w:color="auto"/>
            </w:tcBorders>
            <w:shd w:val="clear" w:color="000000" w:fill="FFFFFF"/>
            <w:vAlign w:val="center"/>
            <w:hideMark/>
          </w:tcPr>
          <w:p w14:paraId="06516607" w14:textId="77777777" w:rsidR="00EC0329" w:rsidRPr="00EC0329" w:rsidRDefault="00EC0329" w:rsidP="00D404A2">
            <w:pPr>
              <w:pStyle w:val="a8"/>
              <w:jc w:val="left"/>
            </w:pPr>
            <w:r w:rsidRPr="00EC0329">
              <w:t>9</w:t>
            </w:r>
          </w:p>
        </w:tc>
      </w:tr>
      <w:tr w:rsidR="00EC0329" w:rsidRPr="00EC0329" w14:paraId="4CD6E93C"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161ABE3" w14:textId="77777777" w:rsidR="00EC0329" w:rsidRPr="00EC0329" w:rsidRDefault="00EC0329" w:rsidP="00D404A2">
            <w:pPr>
              <w:pStyle w:val="a8"/>
              <w:jc w:val="left"/>
            </w:pPr>
            <w:r w:rsidRPr="00EC0329">
              <w:t> </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3B0BEF85" w14:textId="77777777" w:rsidR="00EC0329" w:rsidRPr="00EC0329" w:rsidRDefault="00EC0329" w:rsidP="00D404A2">
            <w:pPr>
              <w:pStyle w:val="a8"/>
              <w:jc w:val="left"/>
            </w:pPr>
            <w:r w:rsidRPr="00EC0329">
              <w:t xml:space="preserve"> </w:t>
            </w:r>
          </w:p>
        </w:tc>
        <w:tc>
          <w:tcPr>
            <w:tcW w:w="1394" w:type="dxa"/>
            <w:tcBorders>
              <w:top w:val="nil"/>
              <w:left w:val="nil"/>
              <w:bottom w:val="single" w:sz="4" w:space="0" w:color="auto"/>
              <w:right w:val="single" w:sz="4" w:space="0" w:color="auto"/>
            </w:tcBorders>
            <w:shd w:val="clear" w:color="000000" w:fill="FFFFFF"/>
            <w:vAlign w:val="center"/>
            <w:hideMark/>
          </w:tcPr>
          <w:p w14:paraId="53F082CE" w14:textId="77777777" w:rsidR="00EC0329" w:rsidRPr="00EC0329" w:rsidRDefault="00EC0329" w:rsidP="00D404A2">
            <w:pPr>
              <w:pStyle w:val="a8"/>
              <w:jc w:val="left"/>
            </w:pPr>
            <w:r w:rsidRPr="00EC0329">
              <w:t> </w:t>
            </w:r>
          </w:p>
        </w:tc>
      </w:tr>
      <w:tr w:rsidR="00EC0329" w:rsidRPr="00EC0329" w14:paraId="786CE84F" w14:textId="77777777" w:rsidTr="00BE7EC4">
        <w:trPr>
          <w:trHeight w:val="63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BBE78D0" w14:textId="77777777" w:rsidR="00EC0329" w:rsidRPr="00EC0329" w:rsidRDefault="00EC0329" w:rsidP="00D404A2">
            <w:pPr>
              <w:pStyle w:val="a8"/>
              <w:jc w:val="left"/>
            </w:pPr>
            <w:r w:rsidRPr="00EC0329">
              <w:t>1</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052DB17C" w14:textId="77777777" w:rsidR="00EC0329" w:rsidRPr="00EC0329" w:rsidRDefault="00EC0329" w:rsidP="00D404A2">
            <w:pPr>
              <w:pStyle w:val="a8"/>
              <w:jc w:val="left"/>
            </w:pPr>
            <w:r w:rsidRPr="00EC0329">
              <w:t>Задача 1 подпрограммы 1 "Создание условий для развития кадрового потенциала в Томском районе в сфере культуры и архивного дела"</w:t>
            </w:r>
          </w:p>
        </w:tc>
        <w:tc>
          <w:tcPr>
            <w:tcW w:w="1394" w:type="dxa"/>
            <w:tcBorders>
              <w:top w:val="nil"/>
              <w:left w:val="nil"/>
              <w:bottom w:val="single" w:sz="4" w:space="0" w:color="auto"/>
              <w:right w:val="single" w:sz="4" w:space="0" w:color="auto"/>
            </w:tcBorders>
            <w:shd w:val="clear" w:color="000000" w:fill="FFFFFF"/>
            <w:vAlign w:val="center"/>
            <w:hideMark/>
          </w:tcPr>
          <w:p w14:paraId="44FEA781" w14:textId="77777777" w:rsidR="00EC0329" w:rsidRPr="00EC0329" w:rsidRDefault="00EC0329" w:rsidP="00D404A2">
            <w:pPr>
              <w:pStyle w:val="a8"/>
              <w:jc w:val="left"/>
            </w:pPr>
            <w:r w:rsidRPr="00EC0329">
              <w:t> </w:t>
            </w:r>
          </w:p>
        </w:tc>
      </w:tr>
      <w:tr w:rsidR="00EC0329" w:rsidRPr="00EC0329" w14:paraId="774B0387"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1926D9" w14:textId="77777777" w:rsidR="00EC0329" w:rsidRPr="00EC0329" w:rsidRDefault="00EC0329" w:rsidP="00D404A2">
            <w:pPr>
              <w:pStyle w:val="a8"/>
              <w:jc w:val="left"/>
            </w:pPr>
            <w:r w:rsidRPr="00EC0329">
              <w:t>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F407F5" w14:textId="77777777" w:rsidR="00EC0329" w:rsidRPr="00EC0329" w:rsidRDefault="00EC0329" w:rsidP="00D404A2">
            <w:pPr>
              <w:pStyle w:val="a8"/>
              <w:jc w:val="left"/>
            </w:pPr>
            <w:r w:rsidRPr="00EC0329">
              <w:t>Основное мероприятие 1 "Создание условий для развития кадрового потенциала в Томском районе в сфере культуры и архивного дела",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1CE21387"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813ED7F" w14:textId="77777777" w:rsidR="00EC0329" w:rsidRPr="00EC0329" w:rsidRDefault="00EC0329" w:rsidP="00D404A2">
            <w:pPr>
              <w:pStyle w:val="a8"/>
              <w:jc w:val="left"/>
              <w:rPr>
                <w:bCs/>
              </w:rPr>
            </w:pPr>
            <w:r w:rsidRPr="00EC0329">
              <w:rPr>
                <w:bCs/>
              </w:rPr>
              <w:t>39607,2</w:t>
            </w:r>
          </w:p>
        </w:tc>
        <w:tc>
          <w:tcPr>
            <w:tcW w:w="1718" w:type="dxa"/>
            <w:tcBorders>
              <w:top w:val="nil"/>
              <w:left w:val="nil"/>
              <w:bottom w:val="single" w:sz="4" w:space="0" w:color="auto"/>
              <w:right w:val="single" w:sz="4" w:space="0" w:color="auto"/>
            </w:tcBorders>
            <w:shd w:val="clear" w:color="000000" w:fill="FFFFFF"/>
            <w:vAlign w:val="center"/>
            <w:hideMark/>
          </w:tcPr>
          <w:p w14:paraId="1F8AF79B" w14:textId="77777777" w:rsidR="00EC0329" w:rsidRPr="00EC0329" w:rsidRDefault="00EC0329" w:rsidP="00D404A2">
            <w:pPr>
              <w:pStyle w:val="a8"/>
              <w:jc w:val="left"/>
              <w:rPr>
                <w:bCs/>
              </w:rPr>
            </w:pPr>
            <w:r w:rsidRPr="00EC0329">
              <w:rPr>
                <w:bCs/>
              </w:rPr>
              <w:t>23296,2</w:t>
            </w:r>
          </w:p>
        </w:tc>
        <w:tc>
          <w:tcPr>
            <w:tcW w:w="1381" w:type="dxa"/>
            <w:tcBorders>
              <w:top w:val="nil"/>
              <w:left w:val="nil"/>
              <w:bottom w:val="single" w:sz="4" w:space="0" w:color="auto"/>
              <w:right w:val="single" w:sz="4" w:space="0" w:color="auto"/>
            </w:tcBorders>
            <w:shd w:val="clear" w:color="000000" w:fill="FFFFFF"/>
            <w:vAlign w:val="center"/>
            <w:hideMark/>
          </w:tcPr>
          <w:p w14:paraId="3149C05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563901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9B595D" w14:textId="77777777" w:rsidR="00EC0329" w:rsidRPr="00EC0329" w:rsidRDefault="00EC0329" w:rsidP="00D404A2">
            <w:pPr>
              <w:pStyle w:val="a8"/>
              <w:jc w:val="left"/>
              <w:rPr>
                <w:bCs/>
              </w:rPr>
            </w:pPr>
            <w:r w:rsidRPr="00EC0329">
              <w:rPr>
                <w:bCs/>
              </w:rPr>
              <w:t>16311,0</w:t>
            </w:r>
          </w:p>
        </w:tc>
        <w:tc>
          <w:tcPr>
            <w:tcW w:w="1394" w:type="dxa"/>
            <w:tcBorders>
              <w:top w:val="nil"/>
              <w:left w:val="nil"/>
              <w:bottom w:val="single" w:sz="4" w:space="0" w:color="auto"/>
              <w:right w:val="single" w:sz="4" w:space="0" w:color="auto"/>
            </w:tcBorders>
            <w:shd w:val="clear" w:color="000000" w:fill="FFFFFF"/>
            <w:vAlign w:val="center"/>
            <w:hideMark/>
          </w:tcPr>
          <w:p w14:paraId="6DBFEF44" w14:textId="77777777" w:rsidR="00EC0329" w:rsidRPr="00EC0329" w:rsidRDefault="00EC0329" w:rsidP="00D404A2">
            <w:pPr>
              <w:pStyle w:val="a8"/>
              <w:jc w:val="left"/>
              <w:rPr>
                <w:bCs/>
              </w:rPr>
            </w:pPr>
            <w:r w:rsidRPr="00EC0329">
              <w:rPr>
                <w:bCs/>
              </w:rPr>
              <w:t>0,0</w:t>
            </w:r>
          </w:p>
        </w:tc>
      </w:tr>
      <w:tr w:rsidR="00EC0329" w:rsidRPr="00EC0329" w14:paraId="44F0DEB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3D34DC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5A946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FBB1C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7DFAC8E" w14:textId="77777777" w:rsidR="00EC0329" w:rsidRPr="00EC0329" w:rsidRDefault="00EC0329" w:rsidP="00D404A2">
            <w:pPr>
              <w:pStyle w:val="a8"/>
              <w:jc w:val="left"/>
            </w:pPr>
            <w:r w:rsidRPr="00EC0329">
              <w:t>5630,9</w:t>
            </w:r>
          </w:p>
        </w:tc>
        <w:tc>
          <w:tcPr>
            <w:tcW w:w="1718" w:type="dxa"/>
            <w:tcBorders>
              <w:top w:val="nil"/>
              <w:left w:val="nil"/>
              <w:bottom w:val="single" w:sz="4" w:space="0" w:color="auto"/>
              <w:right w:val="single" w:sz="4" w:space="0" w:color="auto"/>
            </w:tcBorders>
            <w:shd w:val="clear" w:color="000000" w:fill="FFFFFF"/>
            <w:vAlign w:val="center"/>
            <w:hideMark/>
          </w:tcPr>
          <w:p w14:paraId="1AEBA332" w14:textId="77777777" w:rsidR="00EC0329" w:rsidRPr="00EC0329" w:rsidRDefault="00EC0329" w:rsidP="00D404A2">
            <w:pPr>
              <w:pStyle w:val="a8"/>
              <w:jc w:val="left"/>
            </w:pPr>
            <w:r w:rsidRPr="00EC0329">
              <w:t>5630,9</w:t>
            </w:r>
          </w:p>
        </w:tc>
        <w:tc>
          <w:tcPr>
            <w:tcW w:w="1381" w:type="dxa"/>
            <w:tcBorders>
              <w:top w:val="nil"/>
              <w:left w:val="nil"/>
              <w:bottom w:val="single" w:sz="4" w:space="0" w:color="auto"/>
              <w:right w:val="single" w:sz="4" w:space="0" w:color="auto"/>
            </w:tcBorders>
            <w:shd w:val="clear" w:color="000000" w:fill="FFFFFF"/>
            <w:vAlign w:val="center"/>
            <w:hideMark/>
          </w:tcPr>
          <w:p w14:paraId="5CE086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8D7A0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A8F965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187771A" w14:textId="77777777" w:rsidR="00EC0329" w:rsidRPr="00EC0329" w:rsidRDefault="00EC0329" w:rsidP="00D404A2">
            <w:pPr>
              <w:pStyle w:val="a8"/>
              <w:jc w:val="left"/>
            </w:pPr>
            <w:r w:rsidRPr="00EC0329">
              <w:t>0,0</w:t>
            </w:r>
          </w:p>
        </w:tc>
      </w:tr>
      <w:tr w:rsidR="00EC0329" w:rsidRPr="00EC0329" w14:paraId="4F610C7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9CC3C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0FC8E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9AA89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443B4C8" w14:textId="77777777" w:rsidR="00EC0329" w:rsidRPr="00EC0329" w:rsidRDefault="00EC0329" w:rsidP="00D404A2">
            <w:pPr>
              <w:pStyle w:val="a8"/>
              <w:jc w:val="left"/>
            </w:pPr>
            <w:r w:rsidRPr="00EC0329">
              <w:t>8344,4</w:t>
            </w:r>
          </w:p>
        </w:tc>
        <w:tc>
          <w:tcPr>
            <w:tcW w:w="1718" w:type="dxa"/>
            <w:tcBorders>
              <w:top w:val="nil"/>
              <w:left w:val="nil"/>
              <w:bottom w:val="single" w:sz="4" w:space="0" w:color="auto"/>
              <w:right w:val="single" w:sz="4" w:space="0" w:color="auto"/>
            </w:tcBorders>
            <w:shd w:val="clear" w:color="000000" w:fill="FFFFFF"/>
            <w:vAlign w:val="center"/>
            <w:hideMark/>
          </w:tcPr>
          <w:p w14:paraId="347B080A" w14:textId="77777777" w:rsidR="00EC0329" w:rsidRPr="00EC0329" w:rsidRDefault="00EC0329" w:rsidP="00D404A2">
            <w:pPr>
              <w:pStyle w:val="a8"/>
              <w:jc w:val="left"/>
            </w:pPr>
            <w:r w:rsidRPr="00EC0329">
              <w:t>8344,4</w:t>
            </w:r>
          </w:p>
        </w:tc>
        <w:tc>
          <w:tcPr>
            <w:tcW w:w="1381" w:type="dxa"/>
            <w:tcBorders>
              <w:top w:val="nil"/>
              <w:left w:val="nil"/>
              <w:bottom w:val="single" w:sz="4" w:space="0" w:color="auto"/>
              <w:right w:val="single" w:sz="4" w:space="0" w:color="auto"/>
            </w:tcBorders>
            <w:shd w:val="clear" w:color="000000" w:fill="FFFFFF"/>
            <w:vAlign w:val="center"/>
            <w:hideMark/>
          </w:tcPr>
          <w:p w14:paraId="6EF047F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306A56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103467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5B22C79" w14:textId="77777777" w:rsidR="00EC0329" w:rsidRPr="00EC0329" w:rsidRDefault="00EC0329" w:rsidP="00D404A2">
            <w:pPr>
              <w:pStyle w:val="a8"/>
              <w:jc w:val="left"/>
            </w:pPr>
            <w:r w:rsidRPr="00EC0329">
              <w:t>0,0</w:t>
            </w:r>
          </w:p>
        </w:tc>
      </w:tr>
      <w:tr w:rsidR="00EC0329" w:rsidRPr="00EC0329" w14:paraId="37D291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92886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C46DD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4B6079A"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64E7186" w14:textId="77777777" w:rsidR="00EC0329" w:rsidRPr="00EC0329" w:rsidRDefault="00EC0329" w:rsidP="00D404A2">
            <w:pPr>
              <w:pStyle w:val="a8"/>
              <w:jc w:val="left"/>
            </w:pPr>
            <w:r w:rsidRPr="00EC0329">
              <w:t>9320,9</w:t>
            </w:r>
          </w:p>
        </w:tc>
        <w:tc>
          <w:tcPr>
            <w:tcW w:w="1718" w:type="dxa"/>
            <w:tcBorders>
              <w:top w:val="nil"/>
              <w:left w:val="nil"/>
              <w:bottom w:val="single" w:sz="4" w:space="0" w:color="auto"/>
              <w:right w:val="single" w:sz="4" w:space="0" w:color="auto"/>
            </w:tcBorders>
            <w:shd w:val="clear" w:color="000000" w:fill="FFFFFF"/>
            <w:vAlign w:val="center"/>
            <w:hideMark/>
          </w:tcPr>
          <w:p w14:paraId="5A65CC3D" w14:textId="77777777" w:rsidR="00EC0329" w:rsidRPr="00EC0329" w:rsidRDefault="00EC0329" w:rsidP="00D404A2">
            <w:pPr>
              <w:pStyle w:val="a8"/>
              <w:jc w:val="left"/>
            </w:pPr>
            <w:r w:rsidRPr="00EC0329">
              <w:t>9320,9</w:t>
            </w:r>
          </w:p>
        </w:tc>
        <w:tc>
          <w:tcPr>
            <w:tcW w:w="1381" w:type="dxa"/>
            <w:tcBorders>
              <w:top w:val="nil"/>
              <w:left w:val="nil"/>
              <w:bottom w:val="single" w:sz="4" w:space="0" w:color="auto"/>
              <w:right w:val="single" w:sz="4" w:space="0" w:color="auto"/>
            </w:tcBorders>
            <w:shd w:val="clear" w:color="000000" w:fill="FFFFFF"/>
            <w:vAlign w:val="center"/>
            <w:hideMark/>
          </w:tcPr>
          <w:p w14:paraId="0E59209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C44384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0305D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A764F71" w14:textId="77777777" w:rsidR="00EC0329" w:rsidRPr="00EC0329" w:rsidRDefault="00EC0329" w:rsidP="00D404A2">
            <w:pPr>
              <w:pStyle w:val="a8"/>
              <w:jc w:val="left"/>
            </w:pPr>
            <w:r w:rsidRPr="00EC0329">
              <w:t>0,0</w:t>
            </w:r>
          </w:p>
        </w:tc>
      </w:tr>
      <w:tr w:rsidR="00EC0329" w:rsidRPr="00EC0329" w14:paraId="15E8451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41806C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C89FD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A8C0A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BF31CA3" w14:textId="77777777" w:rsidR="00EC0329" w:rsidRPr="00EC0329" w:rsidRDefault="00EC0329" w:rsidP="00D404A2">
            <w:pPr>
              <w:pStyle w:val="a8"/>
              <w:jc w:val="left"/>
            </w:pPr>
            <w:r w:rsidRPr="00EC0329">
              <w:t>9040,5</w:t>
            </w:r>
          </w:p>
        </w:tc>
        <w:tc>
          <w:tcPr>
            <w:tcW w:w="1718" w:type="dxa"/>
            <w:tcBorders>
              <w:top w:val="nil"/>
              <w:left w:val="nil"/>
              <w:bottom w:val="single" w:sz="4" w:space="0" w:color="auto"/>
              <w:right w:val="single" w:sz="4" w:space="0" w:color="auto"/>
            </w:tcBorders>
            <w:shd w:val="clear" w:color="000000" w:fill="FFFFFF"/>
            <w:vAlign w:val="center"/>
            <w:hideMark/>
          </w:tcPr>
          <w:p w14:paraId="089E508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C838D6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D3894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45FD66" w14:textId="77777777" w:rsidR="00EC0329" w:rsidRPr="00EC0329" w:rsidRDefault="00EC0329" w:rsidP="00D404A2">
            <w:pPr>
              <w:pStyle w:val="a8"/>
              <w:jc w:val="left"/>
            </w:pPr>
            <w:r w:rsidRPr="00EC0329">
              <w:t>9040,5</w:t>
            </w:r>
          </w:p>
        </w:tc>
        <w:tc>
          <w:tcPr>
            <w:tcW w:w="1394" w:type="dxa"/>
            <w:tcBorders>
              <w:top w:val="nil"/>
              <w:left w:val="nil"/>
              <w:bottom w:val="single" w:sz="4" w:space="0" w:color="auto"/>
              <w:right w:val="single" w:sz="4" w:space="0" w:color="auto"/>
            </w:tcBorders>
            <w:shd w:val="clear" w:color="000000" w:fill="FFFFFF"/>
            <w:vAlign w:val="center"/>
            <w:hideMark/>
          </w:tcPr>
          <w:p w14:paraId="33170A06" w14:textId="77777777" w:rsidR="00EC0329" w:rsidRPr="00EC0329" w:rsidRDefault="00EC0329" w:rsidP="00D404A2">
            <w:pPr>
              <w:pStyle w:val="a8"/>
              <w:jc w:val="left"/>
            </w:pPr>
            <w:r w:rsidRPr="00EC0329">
              <w:t>0,0</w:t>
            </w:r>
          </w:p>
        </w:tc>
      </w:tr>
      <w:tr w:rsidR="00EC0329" w:rsidRPr="00EC0329" w14:paraId="7519BD2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AF9D6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E368A0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591F6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F179B59" w14:textId="77777777" w:rsidR="00EC0329" w:rsidRPr="00EC0329" w:rsidRDefault="00EC0329" w:rsidP="00D404A2">
            <w:pPr>
              <w:pStyle w:val="a8"/>
              <w:jc w:val="left"/>
              <w:rPr>
                <w:bCs/>
              </w:rPr>
            </w:pPr>
            <w:r w:rsidRPr="00EC0329">
              <w:rPr>
                <w:bCs/>
              </w:rPr>
              <w:t>4785,1</w:t>
            </w:r>
          </w:p>
        </w:tc>
        <w:tc>
          <w:tcPr>
            <w:tcW w:w="1718" w:type="dxa"/>
            <w:tcBorders>
              <w:top w:val="nil"/>
              <w:left w:val="nil"/>
              <w:bottom w:val="single" w:sz="4" w:space="0" w:color="auto"/>
              <w:right w:val="single" w:sz="4" w:space="0" w:color="auto"/>
            </w:tcBorders>
            <w:shd w:val="clear" w:color="000000" w:fill="FFFFFF"/>
            <w:vAlign w:val="center"/>
            <w:hideMark/>
          </w:tcPr>
          <w:p w14:paraId="07AF7DC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277EF1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E1D067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8F23C2" w14:textId="77777777" w:rsidR="00EC0329" w:rsidRPr="00EC0329" w:rsidRDefault="00EC0329" w:rsidP="00D404A2">
            <w:pPr>
              <w:pStyle w:val="a8"/>
              <w:jc w:val="left"/>
              <w:rPr>
                <w:bCs/>
              </w:rPr>
            </w:pPr>
            <w:r w:rsidRPr="00EC0329">
              <w:rPr>
                <w:bCs/>
              </w:rPr>
              <w:t>4785,1</w:t>
            </w:r>
          </w:p>
        </w:tc>
        <w:tc>
          <w:tcPr>
            <w:tcW w:w="1394" w:type="dxa"/>
            <w:tcBorders>
              <w:top w:val="nil"/>
              <w:left w:val="nil"/>
              <w:bottom w:val="single" w:sz="4" w:space="0" w:color="auto"/>
              <w:right w:val="single" w:sz="4" w:space="0" w:color="auto"/>
            </w:tcBorders>
            <w:shd w:val="clear" w:color="000000" w:fill="FFFFFF"/>
            <w:vAlign w:val="center"/>
            <w:hideMark/>
          </w:tcPr>
          <w:p w14:paraId="205B996D" w14:textId="77777777" w:rsidR="00EC0329" w:rsidRPr="00EC0329" w:rsidRDefault="00EC0329" w:rsidP="00D404A2">
            <w:pPr>
              <w:pStyle w:val="a8"/>
              <w:jc w:val="left"/>
              <w:rPr>
                <w:bCs/>
              </w:rPr>
            </w:pPr>
            <w:r w:rsidRPr="00EC0329">
              <w:rPr>
                <w:bCs/>
              </w:rPr>
              <w:t>0,0</w:t>
            </w:r>
          </w:p>
        </w:tc>
      </w:tr>
      <w:tr w:rsidR="00EC0329" w:rsidRPr="00EC0329" w14:paraId="152305E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77AFAE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F8597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8E0E1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9BE6D1B" w14:textId="77777777" w:rsidR="00EC0329" w:rsidRPr="00EC0329" w:rsidRDefault="00EC0329" w:rsidP="00D404A2">
            <w:pPr>
              <w:pStyle w:val="a8"/>
              <w:jc w:val="left"/>
            </w:pPr>
            <w:r w:rsidRPr="00EC0329">
              <w:t>1242,7</w:t>
            </w:r>
          </w:p>
        </w:tc>
        <w:tc>
          <w:tcPr>
            <w:tcW w:w="1718" w:type="dxa"/>
            <w:tcBorders>
              <w:top w:val="nil"/>
              <w:left w:val="nil"/>
              <w:bottom w:val="single" w:sz="4" w:space="0" w:color="auto"/>
              <w:right w:val="single" w:sz="4" w:space="0" w:color="auto"/>
            </w:tcBorders>
            <w:shd w:val="clear" w:color="000000" w:fill="FFFFFF"/>
            <w:vAlign w:val="center"/>
            <w:hideMark/>
          </w:tcPr>
          <w:p w14:paraId="296C70D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0328F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C26F5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35BF89" w14:textId="77777777" w:rsidR="00EC0329" w:rsidRPr="00EC0329" w:rsidRDefault="00EC0329" w:rsidP="00D404A2">
            <w:pPr>
              <w:pStyle w:val="a8"/>
              <w:jc w:val="left"/>
            </w:pPr>
            <w:r w:rsidRPr="00EC0329">
              <w:t>1242,7</w:t>
            </w:r>
          </w:p>
        </w:tc>
        <w:tc>
          <w:tcPr>
            <w:tcW w:w="1394" w:type="dxa"/>
            <w:tcBorders>
              <w:top w:val="nil"/>
              <w:left w:val="nil"/>
              <w:bottom w:val="single" w:sz="4" w:space="0" w:color="auto"/>
              <w:right w:val="single" w:sz="4" w:space="0" w:color="auto"/>
            </w:tcBorders>
            <w:shd w:val="clear" w:color="000000" w:fill="FFFFFF"/>
            <w:vAlign w:val="center"/>
            <w:hideMark/>
          </w:tcPr>
          <w:p w14:paraId="0D01B254" w14:textId="77777777" w:rsidR="00EC0329" w:rsidRPr="00EC0329" w:rsidRDefault="00EC0329" w:rsidP="00D404A2">
            <w:pPr>
              <w:pStyle w:val="a8"/>
              <w:jc w:val="left"/>
            </w:pPr>
            <w:r w:rsidRPr="00EC0329">
              <w:t>0,0</w:t>
            </w:r>
          </w:p>
        </w:tc>
      </w:tr>
      <w:tr w:rsidR="00EC0329" w:rsidRPr="00EC0329" w14:paraId="45F4680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BA62A0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0A7812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13500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0F1C441" w14:textId="77777777" w:rsidR="00EC0329" w:rsidRPr="00EC0329" w:rsidRDefault="00EC0329" w:rsidP="00D404A2">
            <w:pPr>
              <w:pStyle w:val="a8"/>
              <w:jc w:val="left"/>
            </w:pPr>
            <w:r w:rsidRPr="00EC0329">
              <w:t>1242,7</w:t>
            </w:r>
          </w:p>
        </w:tc>
        <w:tc>
          <w:tcPr>
            <w:tcW w:w="1718" w:type="dxa"/>
            <w:tcBorders>
              <w:top w:val="nil"/>
              <w:left w:val="nil"/>
              <w:bottom w:val="single" w:sz="4" w:space="0" w:color="auto"/>
              <w:right w:val="single" w:sz="4" w:space="0" w:color="auto"/>
            </w:tcBorders>
            <w:shd w:val="clear" w:color="000000" w:fill="FFFFFF"/>
            <w:vAlign w:val="center"/>
            <w:hideMark/>
          </w:tcPr>
          <w:p w14:paraId="0602D5C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D0A1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FBEE3B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337ABC" w14:textId="77777777" w:rsidR="00EC0329" w:rsidRPr="00EC0329" w:rsidRDefault="00EC0329" w:rsidP="00D404A2">
            <w:pPr>
              <w:pStyle w:val="a8"/>
              <w:jc w:val="left"/>
            </w:pPr>
            <w:r w:rsidRPr="00EC0329">
              <w:t>1242,7</w:t>
            </w:r>
          </w:p>
        </w:tc>
        <w:tc>
          <w:tcPr>
            <w:tcW w:w="1394" w:type="dxa"/>
            <w:tcBorders>
              <w:top w:val="nil"/>
              <w:left w:val="nil"/>
              <w:bottom w:val="single" w:sz="4" w:space="0" w:color="auto"/>
              <w:right w:val="single" w:sz="4" w:space="0" w:color="auto"/>
            </w:tcBorders>
            <w:shd w:val="clear" w:color="000000" w:fill="FFFFFF"/>
            <w:vAlign w:val="center"/>
            <w:hideMark/>
          </w:tcPr>
          <w:p w14:paraId="46F87D86" w14:textId="77777777" w:rsidR="00EC0329" w:rsidRPr="00EC0329" w:rsidRDefault="00EC0329" w:rsidP="00D404A2">
            <w:pPr>
              <w:pStyle w:val="a8"/>
              <w:jc w:val="left"/>
            </w:pPr>
            <w:r w:rsidRPr="00EC0329">
              <w:t>0,0</w:t>
            </w:r>
          </w:p>
        </w:tc>
      </w:tr>
      <w:tr w:rsidR="00EC0329" w:rsidRPr="00EC0329" w14:paraId="3706ECB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6BE89" w14:textId="77777777" w:rsidR="00EC0329" w:rsidRPr="00EC0329" w:rsidRDefault="00EC0329" w:rsidP="00D404A2">
            <w:pPr>
              <w:pStyle w:val="a8"/>
              <w:jc w:val="left"/>
            </w:pPr>
            <w:r w:rsidRPr="00EC0329">
              <w:t>1.1.1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08753F" w14:textId="77777777" w:rsidR="00EC0329" w:rsidRPr="00EC0329" w:rsidRDefault="00EC0329" w:rsidP="00D404A2">
            <w:pPr>
              <w:pStyle w:val="a8"/>
              <w:jc w:val="left"/>
            </w:pPr>
            <w:r w:rsidRPr="00EC0329">
              <w:t xml:space="preserve">"Стимулирующие выплаты в муниципальных организациях дополнительного </w:t>
            </w:r>
            <w:r w:rsidRPr="00EC0329">
              <w:lastRenderedPageBreak/>
              <w:t>образования "</w:t>
            </w:r>
          </w:p>
        </w:tc>
        <w:tc>
          <w:tcPr>
            <w:tcW w:w="1384" w:type="dxa"/>
            <w:tcBorders>
              <w:top w:val="nil"/>
              <w:left w:val="nil"/>
              <w:bottom w:val="single" w:sz="4" w:space="0" w:color="auto"/>
              <w:right w:val="single" w:sz="4" w:space="0" w:color="auto"/>
            </w:tcBorders>
            <w:shd w:val="clear" w:color="000000" w:fill="FFFFFF"/>
            <w:vAlign w:val="center"/>
            <w:hideMark/>
          </w:tcPr>
          <w:p w14:paraId="4C86C5CE"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95F5A75" w14:textId="77777777" w:rsidR="00EC0329" w:rsidRPr="00EC0329" w:rsidRDefault="00EC0329" w:rsidP="00D404A2">
            <w:pPr>
              <w:pStyle w:val="a8"/>
              <w:jc w:val="left"/>
              <w:rPr>
                <w:bCs/>
              </w:rPr>
            </w:pPr>
            <w:r w:rsidRPr="00EC0329">
              <w:rPr>
                <w:bCs/>
              </w:rPr>
              <w:t>7827,8</w:t>
            </w:r>
          </w:p>
        </w:tc>
        <w:tc>
          <w:tcPr>
            <w:tcW w:w="1718" w:type="dxa"/>
            <w:tcBorders>
              <w:top w:val="nil"/>
              <w:left w:val="nil"/>
              <w:bottom w:val="single" w:sz="4" w:space="0" w:color="auto"/>
              <w:right w:val="single" w:sz="4" w:space="0" w:color="auto"/>
            </w:tcBorders>
            <w:shd w:val="clear" w:color="000000" w:fill="FFFFFF"/>
            <w:vAlign w:val="center"/>
            <w:hideMark/>
          </w:tcPr>
          <w:p w14:paraId="0A1E268E" w14:textId="77777777" w:rsidR="00EC0329" w:rsidRPr="00EC0329" w:rsidRDefault="00EC0329" w:rsidP="00D404A2">
            <w:pPr>
              <w:pStyle w:val="a8"/>
              <w:jc w:val="left"/>
              <w:rPr>
                <w:bCs/>
              </w:rPr>
            </w:pPr>
            <w:r w:rsidRPr="00EC0329">
              <w:rPr>
                <w:bCs/>
              </w:rPr>
              <w:t>3442,7</w:t>
            </w:r>
          </w:p>
        </w:tc>
        <w:tc>
          <w:tcPr>
            <w:tcW w:w="1381" w:type="dxa"/>
            <w:tcBorders>
              <w:top w:val="nil"/>
              <w:left w:val="nil"/>
              <w:bottom w:val="single" w:sz="4" w:space="0" w:color="auto"/>
              <w:right w:val="single" w:sz="4" w:space="0" w:color="auto"/>
            </w:tcBorders>
            <w:shd w:val="clear" w:color="000000" w:fill="FFFFFF"/>
            <w:vAlign w:val="center"/>
            <w:hideMark/>
          </w:tcPr>
          <w:p w14:paraId="41B9C63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EF6016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EA08298" w14:textId="77777777" w:rsidR="00EC0329" w:rsidRPr="00EC0329" w:rsidRDefault="00EC0329" w:rsidP="00D404A2">
            <w:pPr>
              <w:pStyle w:val="a8"/>
              <w:jc w:val="left"/>
              <w:rPr>
                <w:bCs/>
              </w:rPr>
            </w:pPr>
            <w:r w:rsidRPr="00EC0329">
              <w:rPr>
                <w:bCs/>
              </w:rPr>
              <w:t>4385,1</w:t>
            </w:r>
          </w:p>
        </w:tc>
        <w:tc>
          <w:tcPr>
            <w:tcW w:w="1394" w:type="dxa"/>
            <w:tcBorders>
              <w:top w:val="nil"/>
              <w:left w:val="nil"/>
              <w:bottom w:val="single" w:sz="4" w:space="0" w:color="auto"/>
              <w:right w:val="single" w:sz="4" w:space="0" w:color="auto"/>
            </w:tcBorders>
            <w:shd w:val="clear" w:color="000000" w:fill="FFFFFF"/>
            <w:vAlign w:val="center"/>
            <w:hideMark/>
          </w:tcPr>
          <w:p w14:paraId="3EBEC135" w14:textId="77777777" w:rsidR="00EC0329" w:rsidRPr="00EC0329" w:rsidRDefault="00EC0329" w:rsidP="00D404A2">
            <w:pPr>
              <w:pStyle w:val="a8"/>
              <w:jc w:val="left"/>
              <w:rPr>
                <w:bCs/>
              </w:rPr>
            </w:pPr>
            <w:r w:rsidRPr="00EC0329">
              <w:rPr>
                <w:bCs/>
              </w:rPr>
              <w:t>0,0</w:t>
            </w:r>
          </w:p>
        </w:tc>
      </w:tr>
      <w:tr w:rsidR="00EC0329" w:rsidRPr="00EC0329" w14:paraId="67A0535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FB4EA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9024E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6E5F0A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E4D9B52" w14:textId="77777777" w:rsidR="00EC0329" w:rsidRPr="00EC0329" w:rsidRDefault="00EC0329" w:rsidP="00D404A2">
            <w:pPr>
              <w:pStyle w:val="a8"/>
              <w:jc w:val="left"/>
            </w:pPr>
            <w:r w:rsidRPr="00EC0329">
              <w:t>1055,7</w:t>
            </w:r>
          </w:p>
        </w:tc>
        <w:tc>
          <w:tcPr>
            <w:tcW w:w="1718" w:type="dxa"/>
            <w:tcBorders>
              <w:top w:val="nil"/>
              <w:left w:val="nil"/>
              <w:bottom w:val="single" w:sz="4" w:space="0" w:color="auto"/>
              <w:right w:val="single" w:sz="4" w:space="0" w:color="auto"/>
            </w:tcBorders>
            <w:shd w:val="clear" w:color="000000" w:fill="FFFFFF"/>
            <w:vAlign w:val="center"/>
            <w:hideMark/>
          </w:tcPr>
          <w:p w14:paraId="424C672A" w14:textId="77777777" w:rsidR="00EC0329" w:rsidRPr="00EC0329" w:rsidRDefault="00EC0329" w:rsidP="00D404A2">
            <w:pPr>
              <w:pStyle w:val="a8"/>
              <w:jc w:val="left"/>
            </w:pPr>
            <w:r w:rsidRPr="00EC0329">
              <w:t>1055,7</w:t>
            </w:r>
          </w:p>
        </w:tc>
        <w:tc>
          <w:tcPr>
            <w:tcW w:w="1381" w:type="dxa"/>
            <w:tcBorders>
              <w:top w:val="nil"/>
              <w:left w:val="nil"/>
              <w:bottom w:val="single" w:sz="4" w:space="0" w:color="auto"/>
              <w:right w:val="single" w:sz="4" w:space="0" w:color="auto"/>
            </w:tcBorders>
            <w:shd w:val="clear" w:color="000000" w:fill="FFFFFF"/>
            <w:vAlign w:val="center"/>
            <w:hideMark/>
          </w:tcPr>
          <w:p w14:paraId="081E8F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85210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5051B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5BF3AF" w14:textId="77777777" w:rsidR="00EC0329" w:rsidRPr="00EC0329" w:rsidRDefault="00EC0329" w:rsidP="00D404A2">
            <w:pPr>
              <w:pStyle w:val="a8"/>
              <w:jc w:val="left"/>
            </w:pPr>
            <w:r w:rsidRPr="00EC0329">
              <w:t>0,0</w:t>
            </w:r>
          </w:p>
        </w:tc>
      </w:tr>
      <w:tr w:rsidR="00EC0329" w:rsidRPr="00EC0329" w14:paraId="23532F9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CAB325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B6EA6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4A5C9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1CFB08D" w14:textId="77777777" w:rsidR="00EC0329" w:rsidRPr="00EC0329" w:rsidRDefault="00EC0329" w:rsidP="00D404A2">
            <w:pPr>
              <w:pStyle w:val="a8"/>
              <w:jc w:val="left"/>
            </w:pPr>
            <w:r w:rsidRPr="00EC0329">
              <w:t>1055,7</w:t>
            </w:r>
          </w:p>
        </w:tc>
        <w:tc>
          <w:tcPr>
            <w:tcW w:w="1718" w:type="dxa"/>
            <w:tcBorders>
              <w:top w:val="nil"/>
              <w:left w:val="nil"/>
              <w:bottom w:val="single" w:sz="4" w:space="0" w:color="auto"/>
              <w:right w:val="single" w:sz="4" w:space="0" w:color="auto"/>
            </w:tcBorders>
            <w:shd w:val="clear" w:color="000000" w:fill="FFFFFF"/>
            <w:vAlign w:val="center"/>
            <w:hideMark/>
          </w:tcPr>
          <w:p w14:paraId="57B4EFEE" w14:textId="77777777" w:rsidR="00EC0329" w:rsidRPr="00EC0329" w:rsidRDefault="00EC0329" w:rsidP="00D404A2">
            <w:pPr>
              <w:pStyle w:val="a8"/>
              <w:jc w:val="left"/>
            </w:pPr>
            <w:r w:rsidRPr="00EC0329">
              <w:t>1055,7</w:t>
            </w:r>
          </w:p>
        </w:tc>
        <w:tc>
          <w:tcPr>
            <w:tcW w:w="1381" w:type="dxa"/>
            <w:tcBorders>
              <w:top w:val="nil"/>
              <w:left w:val="nil"/>
              <w:bottom w:val="single" w:sz="4" w:space="0" w:color="auto"/>
              <w:right w:val="single" w:sz="4" w:space="0" w:color="auto"/>
            </w:tcBorders>
            <w:shd w:val="clear" w:color="000000" w:fill="FFFFFF"/>
            <w:vAlign w:val="center"/>
            <w:hideMark/>
          </w:tcPr>
          <w:p w14:paraId="53656E1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53CCF5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8EAB0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7255D3" w14:textId="77777777" w:rsidR="00EC0329" w:rsidRPr="00EC0329" w:rsidRDefault="00EC0329" w:rsidP="00D404A2">
            <w:pPr>
              <w:pStyle w:val="a8"/>
              <w:jc w:val="left"/>
            </w:pPr>
            <w:r w:rsidRPr="00EC0329">
              <w:t>0,0</w:t>
            </w:r>
          </w:p>
        </w:tc>
      </w:tr>
      <w:tr w:rsidR="00EC0329" w:rsidRPr="00EC0329" w14:paraId="581B3C0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95630B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A989DE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EF49B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5EBC94C" w14:textId="77777777" w:rsidR="00EC0329" w:rsidRPr="00EC0329" w:rsidRDefault="00EC0329" w:rsidP="00D404A2">
            <w:pPr>
              <w:pStyle w:val="a8"/>
              <w:jc w:val="left"/>
            </w:pPr>
            <w:r w:rsidRPr="00EC0329">
              <w:t>1331,3</w:t>
            </w:r>
          </w:p>
        </w:tc>
        <w:tc>
          <w:tcPr>
            <w:tcW w:w="1718" w:type="dxa"/>
            <w:tcBorders>
              <w:top w:val="nil"/>
              <w:left w:val="nil"/>
              <w:bottom w:val="single" w:sz="4" w:space="0" w:color="auto"/>
              <w:right w:val="single" w:sz="4" w:space="0" w:color="auto"/>
            </w:tcBorders>
            <w:shd w:val="clear" w:color="000000" w:fill="FFFFFF"/>
            <w:vAlign w:val="center"/>
            <w:hideMark/>
          </w:tcPr>
          <w:p w14:paraId="01963DF5" w14:textId="77777777" w:rsidR="00EC0329" w:rsidRPr="00EC0329" w:rsidRDefault="00EC0329" w:rsidP="00D404A2">
            <w:pPr>
              <w:pStyle w:val="a8"/>
              <w:jc w:val="left"/>
            </w:pPr>
            <w:r w:rsidRPr="00EC0329">
              <w:t>1331,3</w:t>
            </w:r>
          </w:p>
        </w:tc>
        <w:tc>
          <w:tcPr>
            <w:tcW w:w="1381" w:type="dxa"/>
            <w:tcBorders>
              <w:top w:val="nil"/>
              <w:left w:val="nil"/>
              <w:bottom w:val="single" w:sz="4" w:space="0" w:color="auto"/>
              <w:right w:val="single" w:sz="4" w:space="0" w:color="auto"/>
            </w:tcBorders>
            <w:shd w:val="clear" w:color="000000" w:fill="FFFFFF"/>
            <w:vAlign w:val="center"/>
            <w:hideMark/>
          </w:tcPr>
          <w:p w14:paraId="7BD38F3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29CEB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EC9F4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A7E57A" w14:textId="77777777" w:rsidR="00EC0329" w:rsidRPr="00EC0329" w:rsidRDefault="00EC0329" w:rsidP="00D404A2">
            <w:pPr>
              <w:pStyle w:val="a8"/>
              <w:jc w:val="left"/>
            </w:pPr>
            <w:r w:rsidRPr="00EC0329">
              <w:t>0,0</w:t>
            </w:r>
          </w:p>
        </w:tc>
      </w:tr>
      <w:tr w:rsidR="00EC0329" w:rsidRPr="00EC0329" w14:paraId="493AA2E9"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27D9E58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474CD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5C14B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E94BD39" w14:textId="77777777" w:rsidR="00EC0329" w:rsidRPr="00EC0329" w:rsidRDefault="00EC0329" w:rsidP="00D404A2">
            <w:pPr>
              <w:pStyle w:val="a8"/>
              <w:jc w:val="left"/>
            </w:pPr>
            <w:r w:rsidRPr="00EC0329">
              <w:t>1083,0</w:t>
            </w:r>
          </w:p>
        </w:tc>
        <w:tc>
          <w:tcPr>
            <w:tcW w:w="1718" w:type="dxa"/>
            <w:tcBorders>
              <w:top w:val="nil"/>
              <w:left w:val="nil"/>
              <w:bottom w:val="single" w:sz="4" w:space="0" w:color="auto"/>
              <w:right w:val="single" w:sz="4" w:space="0" w:color="auto"/>
            </w:tcBorders>
            <w:shd w:val="clear" w:color="000000" w:fill="FFFFFF"/>
            <w:vAlign w:val="center"/>
            <w:hideMark/>
          </w:tcPr>
          <w:p w14:paraId="0B2C2BBF" w14:textId="77777777" w:rsidR="00EC0329" w:rsidRPr="00EC0329" w:rsidRDefault="00EC0329" w:rsidP="00D404A2">
            <w:pPr>
              <w:pStyle w:val="a8"/>
              <w:jc w:val="left"/>
            </w:pPr>
            <w:r w:rsidRPr="00EC0329">
              <w:t> </w:t>
            </w:r>
          </w:p>
        </w:tc>
        <w:tc>
          <w:tcPr>
            <w:tcW w:w="1381" w:type="dxa"/>
            <w:tcBorders>
              <w:top w:val="nil"/>
              <w:left w:val="nil"/>
              <w:bottom w:val="single" w:sz="4" w:space="0" w:color="auto"/>
              <w:right w:val="single" w:sz="4" w:space="0" w:color="auto"/>
            </w:tcBorders>
            <w:shd w:val="clear" w:color="000000" w:fill="FFFFFF"/>
            <w:vAlign w:val="center"/>
            <w:hideMark/>
          </w:tcPr>
          <w:p w14:paraId="3896F1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1B83DB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25210C" w14:textId="77777777" w:rsidR="00EC0329" w:rsidRPr="00EC0329" w:rsidRDefault="00EC0329" w:rsidP="00D404A2">
            <w:pPr>
              <w:pStyle w:val="a8"/>
              <w:jc w:val="left"/>
            </w:pPr>
            <w:r w:rsidRPr="00EC0329">
              <w:t>1083,0</w:t>
            </w:r>
          </w:p>
        </w:tc>
        <w:tc>
          <w:tcPr>
            <w:tcW w:w="1394" w:type="dxa"/>
            <w:tcBorders>
              <w:top w:val="nil"/>
              <w:left w:val="nil"/>
              <w:bottom w:val="single" w:sz="4" w:space="0" w:color="auto"/>
              <w:right w:val="single" w:sz="4" w:space="0" w:color="auto"/>
            </w:tcBorders>
            <w:shd w:val="clear" w:color="000000" w:fill="FFFFFF"/>
            <w:vAlign w:val="center"/>
            <w:hideMark/>
          </w:tcPr>
          <w:p w14:paraId="7F71BBB2" w14:textId="77777777" w:rsidR="00EC0329" w:rsidRPr="00EC0329" w:rsidRDefault="00EC0329" w:rsidP="00D404A2">
            <w:pPr>
              <w:pStyle w:val="a8"/>
              <w:jc w:val="left"/>
            </w:pPr>
            <w:r w:rsidRPr="00EC0329">
              <w:t>0,0</w:t>
            </w:r>
          </w:p>
        </w:tc>
      </w:tr>
      <w:tr w:rsidR="00EC0329" w:rsidRPr="00EC0329" w14:paraId="4E2D2DAF"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6988993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6B95C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25D93E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AFF45D4" w14:textId="77777777" w:rsidR="00EC0329" w:rsidRPr="00EC0329" w:rsidRDefault="00EC0329" w:rsidP="00D404A2">
            <w:pPr>
              <w:pStyle w:val="a8"/>
              <w:jc w:val="left"/>
              <w:rPr>
                <w:bCs/>
              </w:rPr>
            </w:pPr>
            <w:r w:rsidRPr="00EC0329">
              <w:rPr>
                <w:bCs/>
              </w:rPr>
              <w:t>1100,7</w:t>
            </w:r>
          </w:p>
        </w:tc>
        <w:tc>
          <w:tcPr>
            <w:tcW w:w="1718" w:type="dxa"/>
            <w:tcBorders>
              <w:top w:val="nil"/>
              <w:left w:val="nil"/>
              <w:bottom w:val="single" w:sz="4" w:space="0" w:color="auto"/>
              <w:right w:val="single" w:sz="4" w:space="0" w:color="auto"/>
            </w:tcBorders>
            <w:shd w:val="clear" w:color="000000" w:fill="FFFFFF"/>
            <w:vAlign w:val="center"/>
            <w:hideMark/>
          </w:tcPr>
          <w:p w14:paraId="1E26B21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D8B725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9AEB78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C428F6" w14:textId="77777777" w:rsidR="00EC0329" w:rsidRPr="00EC0329" w:rsidRDefault="00EC0329" w:rsidP="00D404A2">
            <w:pPr>
              <w:pStyle w:val="a8"/>
              <w:jc w:val="left"/>
              <w:rPr>
                <w:bCs/>
              </w:rPr>
            </w:pPr>
            <w:r w:rsidRPr="00EC0329">
              <w:rPr>
                <w:bCs/>
              </w:rPr>
              <w:t>1100,7</w:t>
            </w:r>
          </w:p>
        </w:tc>
        <w:tc>
          <w:tcPr>
            <w:tcW w:w="1394" w:type="dxa"/>
            <w:tcBorders>
              <w:top w:val="nil"/>
              <w:left w:val="nil"/>
              <w:bottom w:val="single" w:sz="4" w:space="0" w:color="auto"/>
              <w:right w:val="single" w:sz="4" w:space="0" w:color="auto"/>
            </w:tcBorders>
            <w:shd w:val="clear" w:color="000000" w:fill="FFFFFF"/>
            <w:vAlign w:val="center"/>
            <w:hideMark/>
          </w:tcPr>
          <w:p w14:paraId="06643AB7" w14:textId="77777777" w:rsidR="00EC0329" w:rsidRPr="00EC0329" w:rsidRDefault="00EC0329" w:rsidP="00D404A2">
            <w:pPr>
              <w:pStyle w:val="a8"/>
              <w:jc w:val="left"/>
              <w:rPr>
                <w:bCs/>
              </w:rPr>
            </w:pPr>
            <w:r w:rsidRPr="00EC0329">
              <w:rPr>
                <w:bCs/>
              </w:rPr>
              <w:t>0,0</w:t>
            </w:r>
          </w:p>
        </w:tc>
      </w:tr>
      <w:tr w:rsidR="00EC0329" w:rsidRPr="00EC0329" w14:paraId="65A185F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63E7D0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50137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07C1D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9A3B6AF" w14:textId="77777777" w:rsidR="00EC0329" w:rsidRPr="00EC0329" w:rsidRDefault="00EC0329" w:rsidP="00D404A2">
            <w:pPr>
              <w:pStyle w:val="a8"/>
              <w:jc w:val="left"/>
            </w:pPr>
            <w:r w:rsidRPr="00EC0329">
              <w:t>1100,7</w:t>
            </w:r>
          </w:p>
        </w:tc>
        <w:tc>
          <w:tcPr>
            <w:tcW w:w="1718" w:type="dxa"/>
            <w:tcBorders>
              <w:top w:val="nil"/>
              <w:left w:val="nil"/>
              <w:bottom w:val="single" w:sz="4" w:space="0" w:color="auto"/>
              <w:right w:val="single" w:sz="4" w:space="0" w:color="auto"/>
            </w:tcBorders>
            <w:shd w:val="clear" w:color="000000" w:fill="FFFFFF"/>
            <w:vAlign w:val="center"/>
            <w:hideMark/>
          </w:tcPr>
          <w:p w14:paraId="78A43B2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F7E305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71260E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1BBD07" w14:textId="77777777" w:rsidR="00EC0329" w:rsidRPr="00EC0329" w:rsidRDefault="00EC0329" w:rsidP="00D404A2">
            <w:pPr>
              <w:pStyle w:val="a8"/>
              <w:jc w:val="left"/>
            </w:pPr>
            <w:r w:rsidRPr="00EC0329">
              <w:t>1100,7</w:t>
            </w:r>
          </w:p>
        </w:tc>
        <w:tc>
          <w:tcPr>
            <w:tcW w:w="1394" w:type="dxa"/>
            <w:tcBorders>
              <w:top w:val="nil"/>
              <w:left w:val="nil"/>
              <w:bottom w:val="single" w:sz="4" w:space="0" w:color="auto"/>
              <w:right w:val="single" w:sz="4" w:space="0" w:color="auto"/>
            </w:tcBorders>
            <w:shd w:val="clear" w:color="000000" w:fill="FFFFFF"/>
            <w:vAlign w:val="center"/>
            <w:hideMark/>
          </w:tcPr>
          <w:p w14:paraId="5E2FAA34" w14:textId="77777777" w:rsidR="00EC0329" w:rsidRPr="00EC0329" w:rsidRDefault="00EC0329" w:rsidP="00D404A2">
            <w:pPr>
              <w:pStyle w:val="a8"/>
              <w:jc w:val="left"/>
            </w:pPr>
            <w:r w:rsidRPr="00EC0329">
              <w:t>0,0</w:t>
            </w:r>
          </w:p>
        </w:tc>
      </w:tr>
      <w:tr w:rsidR="00EC0329" w:rsidRPr="00EC0329" w14:paraId="566CC1B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09D8FA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9DC11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05F9C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24D46B4" w14:textId="77777777" w:rsidR="00EC0329" w:rsidRPr="00EC0329" w:rsidRDefault="00EC0329" w:rsidP="00D404A2">
            <w:pPr>
              <w:pStyle w:val="a8"/>
              <w:jc w:val="left"/>
            </w:pPr>
            <w:r w:rsidRPr="00EC0329">
              <w:t>1100,7</w:t>
            </w:r>
          </w:p>
        </w:tc>
        <w:tc>
          <w:tcPr>
            <w:tcW w:w="1718" w:type="dxa"/>
            <w:tcBorders>
              <w:top w:val="nil"/>
              <w:left w:val="nil"/>
              <w:bottom w:val="single" w:sz="4" w:space="0" w:color="auto"/>
              <w:right w:val="single" w:sz="4" w:space="0" w:color="auto"/>
            </w:tcBorders>
            <w:shd w:val="clear" w:color="000000" w:fill="FFFFFF"/>
            <w:vAlign w:val="center"/>
            <w:hideMark/>
          </w:tcPr>
          <w:p w14:paraId="399E2C5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4174A3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C85EBB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B0312F" w14:textId="77777777" w:rsidR="00EC0329" w:rsidRPr="00EC0329" w:rsidRDefault="00EC0329" w:rsidP="00D404A2">
            <w:pPr>
              <w:pStyle w:val="a8"/>
              <w:jc w:val="left"/>
            </w:pPr>
            <w:r w:rsidRPr="00EC0329">
              <w:t>1100,7</w:t>
            </w:r>
          </w:p>
        </w:tc>
        <w:tc>
          <w:tcPr>
            <w:tcW w:w="1394" w:type="dxa"/>
            <w:tcBorders>
              <w:top w:val="nil"/>
              <w:left w:val="nil"/>
              <w:bottom w:val="single" w:sz="4" w:space="0" w:color="auto"/>
              <w:right w:val="single" w:sz="4" w:space="0" w:color="auto"/>
            </w:tcBorders>
            <w:shd w:val="clear" w:color="000000" w:fill="FFFFFF"/>
            <w:vAlign w:val="center"/>
            <w:hideMark/>
          </w:tcPr>
          <w:p w14:paraId="6A5B94EA" w14:textId="77777777" w:rsidR="00EC0329" w:rsidRPr="00EC0329" w:rsidRDefault="00EC0329" w:rsidP="00D404A2">
            <w:pPr>
              <w:pStyle w:val="a8"/>
              <w:jc w:val="left"/>
            </w:pPr>
            <w:r w:rsidRPr="00EC0329">
              <w:t>0,0</w:t>
            </w:r>
          </w:p>
        </w:tc>
      </w:tr>
      <w:tr w:rsidR="00EC0329" w:rsidRPr="00EC0329" w14:paraId="47F8DD4B"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0EBEA" w14:textId="77777777" w:rsidR="00EC0329" w:rsidRPr="00EC0329" w:rsidRDefault="00EC0329" w:rsidP="00D404A2">
            <w:pPr>
              <w:pStyle w:val="a8"/>
              <w:jc w:val="left"/>
            </w:pPr>
            <w:r w:rsidRPr="00EC0329">
              <w:t>1.1.2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746B4" w14:textId="77777777" w:rsidR="00EC0329" w:rsidRPr="00EC0329" w:rsidRDefault="00EC0329" w:rsidP="00D404A2">
            <w:pPr>
              <w:pStyle w:val="a8"/>
              <w:jc w:val="left"/>
            </w:pPr>
            <w:r w:rsidRPr="00EC0329">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84" w:type="dxa"/>
            <w:tcBorders>
              <w:top w:val="nil"/>
              <w:left w:val="nil"/>
              <w:bottom w:val="single" w:sz="4" w:space="0" w:color="auto"/>
              <w:right w:val="single" w:sz="4" w:space="0" w:color="auto"/>
            </w:tcBorders>
            <w:shd w:val="clear" w:color="000000" w:fill="FFFFFF"/>
            <w:vAlign w:val="center"/>
            <w:hideMark/>
          </w:tcPr>
          <w:p w14:paraId="76E020E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F5C5DD9" w14:textId="77777777" w:rsidR="00EC0329" w:rsidRPr="00EC0329" w:rsidRDefault="00EC0329" w:rsidP="00D404A2">
            <w:pPr>
              <w:pStyle w:val="a8"/>
              <w:jc w:val="left"/>
              <w:rPr>
                <w:bCs/>
              </w:rPr>
            </w:pPr>
            <w:r w:rsidRPr="00EC0329">
              <w:rPr>
                <w:bCs/>
              </w:rPr>
              <w:t>886,3</w:t>
            </w:r>
          </w:p>
        </w:tc>
        <w:tc>
          <w:tcPr>
            <w:tcW w:w="1718" w:type="dxa"/>
            <w:tcBorders>
              <w:top w:val="nil"/>
              <w:left w:val="nil"/>
              <w:bottom w:val="single" w:sz="4" w:space="0" w:color="auto"/>
              <w:right w:val="single" w:sz="4" w:space="0" w:color="auto"/>
            </w:tcBorders>
            <w:shd w:val="clear" w:color="000000" w:fill="FFFFFF"/>
            <w:vAlign w:val="center"/>
            <w:hideMark/>
          </w:tcPr>
          <w:p w14:paraId="65890C65" w14:textId="77777777" w:rsidR="00EC0329" w:rsidRPr="00EC0329" w:rsidRDefault="00EC0329" w:rsidP="00D404A2">
            <w:pPr>
              <w:pStyle w:val="a8"/>
              <w:jc w:val="left"/>
              <w:rPr>
                <w:bCs/>
              </w:rPr>
            </w:pPr>
            <w:r w:rsidRPr="00EC0329">
              <w:rPr>
                <w:bCs/>
              </w:rPr>
              <w:t>318,3</w:t>
            </w:r>
          </w:p>
        </w:tc>
        <w:tc>
          <w:tcPr>
            <w:tcW w:w="1381" w:type="dxa"/>
            <w:tcBorders>
              <w:top w:val="nil"/>
              <w:left w:val="nil"/>
              <w:bottom w:val="single" w:sz="4" w:space="0" w:color="auto"/>
              <w:right w:val="single" w:sz="4" w:space="0" w:color="auto"/>
            </w:tcBorders>
            <w:shd w:val="clear" w:color="000000" w:fill="FFFFFF"/>
            <w:vAlign w:val="center"/>
            <w:hideMark/>
          </w:tcPr>
          <w:p w14:paraId="55AD723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A041EB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1B5828" w14:textId="77777777" w:rsidR="00EC0329" w:rsidRPr="00EC0329" w:rsidRDefault="00EC0329" w:rsidP="00D404A2">
            <w:pPr>
              <w:pStyle w:val="a8"/>
              <w:jc w:val="left"/>
              <w:rPr>
                <w:bCs/>
              </w:rPr>
            </w:pPr>
            <w:r w:rsidRPr="00EC0329">
              <w:rPr>
                <w:bCs/>
              </w:rPr>
              <w:t>568,0</w:t>
            </w:r>
          </w:p>
        </w:tc>
        <w:tc>
          <w:tcPr>
            <w:tcW w:w="1394" w:type="dxa"/>
            <w:tcBorders>
              <w:top w:val="nil"/>
              <w:left w:val="nil"/>
              <w:bottom w:val="single" w:sz="4" w:space="0" w:color="auto"/>
              <w:right w:val="single" w:sz="4" w:space="0" w:color="auto"/>
            </w:tcBorders>
            <w:shd w:val="clear" w:color="000000" w:fill="FFFFFF"/>
            <w:vAlign w:val="center"/>
            <w:hideMark/>
          </w:tcPr>
          <w:p w14:paraId="3311ABCE" w14:textId="77777777" w:rsidR="00EC0329" w:rsidRPr="00EC0329" w:rsidRDefault="00EC0329" w:rsidP="00D404A2">
            <w:pPr>
              <w:pStyle w:val="a8"/>
              <w:jc w:val="left"/>
              <w:rPr>
                <w:bCs/>
              </w:rPr>
            </w:pPr>
            <w:r w:rsidRPr="00EC0329">
              <w:rPr>
                <w:bCs/>
              </w:rPr>
              <w:t>0,0</w:t>
            </w:r>
          </w:p>
        </w:tc>
      </w:tr>
      <w:tr w:rsidR="00EC0329" w:rsidRPr="00EC0329" w14:paraId="66EF7861" w14:textId="77777777" w:rsidTr="00BE7EC4">
        <w:trPr>
          <w:trHeight w:val="480"/>
        </w:trPr>
        <w:tc>
          <w:tcPr>
            <w:tcW w:w="876" w:type="dxa"/>
            <w:vMerge/>
            <w:tcBorders>
              <w:top w:val="nil"/>
              <w:left w:val="single" w:sz="4" w:space="0" w:color="auto"/>
              <w:bottom w:val="single" w:sz="4" w:space="0" w:color="000000"/>
              <w:right w:val="single" w:sz="4" w:space="0" w:color="auto"/>
            </w:tcBorders>
            <w:vAlign w:val="center"/>
            <w:hideMark/>
          </w:tcPr>
          <w:p w14:paraId="314E6FD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24A28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7B192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682169C" w14:textId="77777777" w:rsidR="00EC0329" w:rsidRPr="00EC0329" w:rsidRDefault="00EC0329" w:rsidP="00D404A2">
            <w:pPr>
              <w:pStyle w:val="a8"/>
              <w:jc w:val="left"/>
            </w:pPr>
            <w:r w:rsidRPr="00EC0329">
              <w:t>136,1</w:t>
            </w:r>
          </w:p>
        </w:tc>
        <w:tc>
          <w:tcPr>
            <w:tcW w:w="1718" w:type="dxa"/>
            <w:tcBorders>
              <w:top w:val="nil"/>
              <w:left w:val="nil"/>
              <w:bottom w:val="single" w:sz="4" w:space="0" w:color="auto"/>
              <w:right w:val="single" w:sz="4" w:space="0" w:color="auto"/>
            </w:tcBorders>
            <w:shd w:val="clear" w:color="000000" w:fill="FFFFFF"/>
            <w:vAlign w:val="center"/>
            <w:hideMark/>
          </w:tcPr>
          <w:p w14:paraId="77AA464B" w14:textId="77777777" w:rsidR="00EC0329" w:rsidRPr="00EC0329" w:rsidRDefault="00EC0329" w:rsidP="00D404A2">
            <w:pPr>
              <w:pStyle w:val="a8"/>
              <w:jc w:val="left"/>
            </w:pPr>
            <w:r w:rsidRPr="00EC0329">
              <w:t>136,1</w:t>
            </w:r>
          </w:p>
        </w:tc>
        <w:tc>
          <w:tcPr>
            <w:tcW w:w="1381" w:type="dxa"/>
            <w:tcBorders>
              <w:top w:val="nil"/>
              <w:left w:val="nil"/>
              <w:bottom w:val="single" w:sz="4" w:space="0" w:color="auto"/>
              <w:right w:val="single" w:sz="4" w:space="0" w:color="auto"/>
            </w:tcBorders>
            <w:shd w:val="clear" w:color="000000" w:fill="FFFFFF"/>
            <w:vAlign w:val="center"/>
            <w:hideMark/>
          </w:tcPr>
          <w:p w14:paraId="5A57B3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18F9E8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C29D3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16ACCA" w14:textId="77777777" w:rsidR="00EC0329" w:rsidRPr="00EC0329" w:rsidRDefault="00EC0329" w:rsidP="00D404A2">
            <w:pPr>
              <w:pStyle w:val="a8"/>
              <w:jc w:val="left"/>
            </w:pPr>
            <w:r w:rsidRPr="00EC0329">
              <w:t>0,0</w:t>
            </w:r>
          </w:p>
        </w:tc>
      </w:tr>
      <w:tr w:rsidR="00EC0329" w:rsidRPr="00EC0329" w14:paraId="39D4646F" w14:textId="77777777" w:rsidTr="00BE7EC4">
        <w:trPr>
          <w:trHeight w:val="480"/>
        </w:trPr>
        <w:tc>
          <w:tcPr>
            <w:tcW w:w="876" w:type="dxa"/>
            <w:vMerge/>
            <w:tcBorders>
              <w:top w:val="nil"/>
              <w:left w:val="single" w:sz="4" w:space="0" w:color="auto"/>
              <w:bottom w:val="single" w:sz="4" w:space="0" w:color="000000"/>
              <w:right w:val="single" w:sz="4" w:space="0" w:color="auto"/>
            </w:tcBorders>
            <w:vAlign w:val="center"/>
            <w:hideMark/>
          </w:tcPr>
          <w:p w14:paraId="0BEA078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2F2A7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87D1D6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2DEC4A6" w14:textId="77777777" w:rsidR="00EC0329" w:rsidRPr="00EC0329" w:rsidRDefault="00EC0329" w:rsidP="00D404A2">
            <w:pPr>
              <w:pStyle w:val="a8"/>
              <w:jc w:val="left"/>
            </w:pPr>
            <w:r w:rsidRPr="00EC0329">
              <w:t>61,0</w:t>
            </w:r>
          </w:p>
        </w:tc>
        <w:tc>
          <w:tcPr>
            <w:tcW w:w="1718" w:type="dxa"/>
            <w:tcBorders>
              <w:top w:val="nil"/>
              <w:left w:val="nil"/>
              <w:bottom w:val="single" w:sz="4" w:space="0" w:color="auto"/>
              <w:right w:val="single" w:sz="4" w:space="0" w:color="auto"/>
            </w:tcBorders>
            <w:shd w:val="clear" w:color="000000" w:fill="FFFFFF"/>
            <w:vAlign w:val="center"/>
            <w:hideMark/>
          </w:tcPr>
          <w:p w14:paraId="172AFD48" w14:textId="77777777" w:rsidR="00EC0329" w:rsidRPr="00EC0329" w:rsidRDefault="00EC0329" w:rsidP="00D404A2">
            <w:pPr>
              <w:pStyle w:val="a8"/>
              <w:jc w:val="left"/>
            </w:pPr>
            <w:r w:rsidRPr="00EC0329">
              <w:t>61,0</w:t>
            </w:r>
          </w:p>
        </w:tc>
        <w:tc>
          <w:tcPr>
            <w:tcW w:w="1381" w:type="dxa"/>
            <w:tcBorders>
              <w:top w:val="nil"/>
              <w:left w:val="nil"/>
              <w:bottom w:val="single" w:sz="4" w:space="0" w:color="auto"/>
              <w:right w:val="single" w:sz="4" w:space="0" w:color="auto"/>
            </w:tcBorders>
            <w:shd w:val="clear" w:color="000000" w:fill="FFFFFF"/>
            <w:vAlign w:val="center"/>
            <w:hideMark/>
          </w:tcPr>
          <w:p w14:paraId="674378F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8566D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C7134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3B8E71" w14:textId="77777777" w:rsidR="00EC0329" w:rsidRPr="00EC0329" w:rsidRDefault="00EC0329" w:rsidP="00D404A2">
            <w:pPr>
              <w:pStyle w:val="a8"/>
              <w:jc w:val="left"/>
            </w:pPr>
            <w:r w:rsidRPr="00EC0329">
              <w:t>0,0</w:t>
            </w:r>
          </w:p>
        </w:tc>
      </w:tr>
      <w:tr w:rsidR="00EC0329" w:rsidRPr="00EC0329" w14:paraId="2F953097"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241DD8E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17FDC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70650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1E1C424" w14:textId="77777777" w:rsidR="00EC0329" w:rsidRPr="00EC0329" w:rsidRDefault="00EC0329" w:rsidP="00D404A2">
            <w:pPr>
              <w:pStyle w:val="a8"/>
              <w:jc w:val="left"/>
            </w:pPr>
            <w:r w:rsidRPr="00EC0329">
              <w:t>121,2</w:t>
            </w:r>
          </w:p>
        </w:tc>
        <w:tc>
          <w:tcPr>
            <w:tcW w:w="1718" w:type="dxa"/>
            <w:tcBorders>
              <w:top w:val="nil"/>
              <w:left w:val="nil"/>
              <w:bottom w:val="single" w:sz="4" w:space="0" w:color="auto"/>
              <w:right w:val="single" w:sz="4" w:space="0" w:color="auto"/>
            </w:tcBorders>
            <w:shd w:val="clear" w:color="000000" w:fill="FFFFFF"/>
            <w:vAlign w:val="center"/>
            <w:hideMark/>
          </w:tcPr>
          <w:p w14:paraId="2D2E9529" w14:textId="77777777" w:rsidR="00EC0329" w:rsidRPr="00EC0329" w:rsidRDefault="00EC0329" w:rsidP="00D404A2">
            <w:pPr>
              <w:pStyle w:val="a8"/>
              <w:jc w:val="left"/>
            </w:pPr>
            <w:r w:rsidRPr="00EC0329">
              <w:t>121,2</w:t>
            </w:r>
          </w:p>
        </w:tc>
        <w:tc>
          <w:tcPr>
            <w:tcW w:w="1381" w:type="dxa"/>
            <w:tcBorders>
              <w:top w:val="nil"/>
              <w:left w:val="nil"/>
              <w:bottom w:val="single" w:sz="4" w:space="0" w:color="auto"/>
              <w:right w:val="single" w:sz="4" w:space="0" w:color="auto"/>
            </w:tcBorders>
            <w:shd w:val="clear" w:color="000000" w:fill="FFFFFF"/>
            <w:vAlign w:val="center"/>
            <w:hideMark/>
          </w:tcPr>
          <w:p w14:paraId="6F1D17F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A2C4E6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C93F0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382E4EC" w14:textId="77777777" w:rsidR="00EC0329" w:rsidRPr="00EC0329" w:rsidRDefault="00EC0329" w:rsidP="00D404A2">
            <w:pPr>
              <w:pStyle w:val="a8"/>
              <w:jc w:val="left"/>
            </w:pPr>
            <w:r w:rsidRPr="00EC0329">
              <w:t>0,0</w:t>
            </w:r>
          </w:p>
        </w:tc>
      </w:tr>
      <w:tr w:rsidR="00EC0329" w:rsidRPr="00EC0329" w14:paraId="6A45CB5C"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0975D8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F3804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8D11A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EEA7EFE" w14:textId="77777777" w:rsidR="00EC0329" w:rsidRPr="00EC0329" w:rsidRDefault="00EC0329" w:rsidP="00D404A2">
            <w:pPr>
              <w:pStyle w:val="a8"/>
              <w:jc w:val="left"/>
            </w:pPr>
            <w:r w:rsidRPr="00EC0329">
              <w:t>142,0</w:t>
            </w:r>
          </w:p>
        </w:tc>
        <w:tc>
          <w:tcPr>
            <w:tcW w:w="1718" w:type="dxa"/>
            <w:tcBorders>
              <w:top w:val="nil"/>
              <w:left w:val="nil"/>
              <w:bottom w:val="single" w:sz="4" w:space="0" w:color="auto"/>
              <w:right w:val="single" w:sz="4" w:space="0" w:color="auto"/>
            </w:tcBorders>
            <w:shd w:val="clear" w:color="000000" w:fill="FFFFFF"/>
            <w:vAlign w:val="center"/>
            <w:hideMark/>
          </w:tcPr>
          <w:p w14:paraId="4516BBE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432715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33F9B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FECD45" w14:textId="77777777" w:rsidR="00EC0329" w:rsidRPr="00EC0329" w:rsidRDefault="00EC0329" w:rsidP="00D404A2">
            <w:pPr>
              <w:pStyle w:val="a8"/>
              <w:jc w:val="left"/>
            </w:pPr>
            <w:r w:rsidRPr="00EC0329">
              <w:t>142,0</w:t>
            </w:r>
          </w:p>
        </w:tc>
        <w:tc>
          <w:tcPr>
            <w:tcW w:w="1394" w:type="dxa"/>
            <w:tcBorders>
              <w:top w:val="nil"/>
              <w:left w:val="nil"/>
              <w:bottom w:val="single" w:sz="4" w:space="0" w:color="auto"/>
              <w:right w:val="single" w:sz="4" w:space="0" w:color="auto"/>
            </w:tcBorders>
            <w:shd w:val="clear" w:color="000000" w:fill="FFFFFF"/>
            <w:vAlign w:val="center"/>
            <w:hideMark/>
          </w:tcPr>
          <w:p w14:paraId="7C15C57A" w14:textId="77777777" w:rsidR="00EC0329" w:rsidRPr="00EC0329" w:rsidRDefault="00EC0329" w:rsidP="00D404A2">
            <w:pPr>
              <w:pStyle w:val="a8"/>
              <w:jc w:val="left"/>
            </w:pPr>
            <w:r w:rsidRPr="00EC0329">
              <w:t>0,0</w:t>
            </w:r>
          </w:p>
        </w:tc>
      </w:tr>
      <w:tr w:rsidR="00EC0329" w:rsidRPr="00EC0329" w14:paraId="09229797"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129773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47D77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22C8A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3796EC4" w14:textId="77777777" w:rsidR="00EC0329" w:rsidRPr="00EC0329" w:rsidRDefault="00EC0329" w:rsidP="00D404A2">
            <w:pPr>
              <w:pStyle w:val="a8"/>
              <w:jc w:val="left"/>
              <w:rPr>
                <w:bCs/>
              </w:rPr>
            </w:pPr>
            <w:r w:rsidRPr="00EC0329">
              <w:rPr>
                <w:bCs/>
              </w:rPr>
              <w:t>142,0</w:t>
            </w:r>
          </w:p>
        </w:tc>
        <w:tc>
          <w:tcPr>
            <w:tcW w:w="1718" w:type="dxa"/>
            <w:tcBorders>
              <w:top w:val="nil"/>
              <w:left w:val="nil"/>
              <w:bottom w:val="single" w:sz="4" w:space="0" w:color="auto"/>
              <w:right w:val="single" w:sz="4" w:space="0" w:color="auto"/>
            </w:tcBorders>
            <w:shd w:val="clear" w:color="000000" w:fill="FFFFFF"/>
            <w:vAlign w:val="center"/>
            <w:hideMark/>
          </w:tcPr>
          <w:p w14:paraId="049B077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A7ACEF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462353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A153C2" w14:textId="77777777" w:rsidR="00EC0329" w:rsidRPr="00EC0329" w:rsidRDefault="00EC0329" w:rsidP="00D404A2">
            <w:pPr>
              <w:pStyle w:val="a8"/>
              <w:jc w:val="left"/>
              <w:rPr>
                <w:bCs/>
              </w:rPr>
            </w:pPr>
            <w:r w:rsidRPr="00EC0329">
              <w:rPr>
                <w:bCs/>
              </w:rPr>
              <w:t>142,0</w:t>
            </w:r>
          </w:p>
        </w:tc>
        <w:tc>
          <w:tcPr>
            <w:tcW w:w="1394" w:type="dxa"/>
            <w:tcBorders>
              <w:top w:val="nil"/>
              <w:left w:val="nil"/>
              <w:bottom w:val="single" w:sz="4" w:space="0" w:color="auto"/>
              <w:right w:val="single" w:sz="4" w:space="0" w:color="auto"/>
            </w:tcBorders>
            <w:shd w:val="clear" w:color="000000" w:fill="FFFFFF"/>
            <w:vAlign w:val="center"/>
            <w:hideMark/>
          </w:tcPr>
          <w:p w14:paraId="1616F0DA" w14:textId="77777777" w:rsidR="00EC0329" w:rsidRPr="00EC0329" w:rsidRDefault="00EC0329" w:rsidP="00D404A2">
            <w:pPr>
              <w:pStyle w:val="a8"/>
              <w:jc w:val="left"/>
              <w:rPr>
                <w:bCs/>
              </w:rPr>
            </w:pPr>
            <w:r w:rsidRPr="00EC0329">
              <w:rPr>
                <w:bCs/>
              </w:rPr>
              <w:t>0,0</w:t>
            </w:r>
          </w:p>
        </w:tc>
      </w:tr>
      <w:tr w:rsidR="00EC0329" w:rsidRPr="00EC0329" w14:paraId="4C3B731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F1E3E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5AC6E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8DAD17"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D361A07" w14:textId="77777777" w:rsidR="00EC0329" w:rsidRPr="00EC0329" w:rsidRDefault="00EC0329" w:rsidP="00D404A2">
            <w:pPr>
              <w:pStyle w:val="a8"/>
              <w:jc w:val="left"/>
            </w:pPr>
            <w:r w:rsidRPr="00EC0329">
              <w:t>142,0</w:t>
            </w:r>
          </w:p>
        </w:tc>
        <w:tc>
          <w:tcPr>
            <w:tcW w:w="1718" w:type="dxa"/>
            <w:tcBorders>
              <w:top w:val="nil"/>
              <w:left w:val="nil"/>
              <w:bottom w:val="single" w:sz="4" w:space="0" w:color="auto"/>
              <w:right w:val="single" w:sz="4" w:space="0" w:color="auto"/>
            </w:tcBorders>
            <w:shd w:val="clear" w:color="000000" w:fill="FFFFFF"/>
            <w:vAlign w:val="center"/>
            <w:hideMark/>
          </w:tcPr>
          <w:p w14:paraId="7F91741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A20096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16575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22708A" w14:textId="77777777" w:rsidR="00EC0329" w:rsidRPr="00EC0329" w:rsidRDefault="00EC0329" w:rsidP="00D404A2">
            <w:pPr>
              <w:pStyle w:val="a8"/>
              <w:jc w:val="left"/>
            </w:pPr>
            <w:r w:rsidRPr="00EC0329">
              <w:t>142,0</w:t>
            </w:r>
          </w:p>
        </w:tc>
        <w:tc>
          <w:tcPr>
            <w:tcW w:w="1394" w:type="dxa"/>
            <w:tcBorders>
              <w:top w:val="nil"/>
              <w:left w:val="nil"/>
              <w:bottom w:val="single" w:sz="4" w:space="0" w:color="auto"/>
              <w:right w:val="single" w:sz="4" w:space="0" w:color="auto"/>
            </w:tcBorders>
            <w:shd w:val="clear" w:color="000000" w:fill="FFFFFF"/>
            <w:vAlign w:val="center"/>
            <w:hideMark/>
          </w:tcPr>
          <w:p w14:paraId="42442B3C" w14:textId="77777777" w:rsidR="00EC0329" w:rsidRPr="00EC0329" w:rsidRDefault="00EC0329" w:rsidP="00D404A2">
            <w:pPr>
              <w:pStyle w:val="a8"/>
              <w:jc w:val="left"/>
            </w:pPr>
            <w:r w:rsidRPr="00EC0329">
              <w:t>0,0</w:t>
            </w:r>
          </w:p>
        </w:tc>
      </w:tr>
      <w:tr w:rsidR="00EC0329" w:rsidRPr="00EC0329" w14:paraId="5C9F2CC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FBC02F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ACA98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5C2B4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FF4346D" w14:textId="77777777" w:rsidR="00EC0329" w:rsidRPr="00EC0329" w:rsidRDefault="00EC0329" w:rsidP="00D404A2">
            <w:pPr>
              <w:pStyle w:val="a8"/>
              <w:jc w:val="left"/>
            </w:pPr>
            <w:r w:rsidRPr="00EC0329">
              <w:t>142,0</w:t>
            </w:r>
          </w:p>
        </w:tc>
        <w:tc>
          <w:tcPr>
            <w:tcW w:w="1718" w:type="dxa"/>
            <w:tcBorders>
              <w:top w:val="nil"/>
              <w:left w:val="nil"/>
              <w:bottom w:val="single" w:sz="4" w:space="0" w:color="auto"/>
              <w:right w:val="single" w:sz="4" w:space="0" w:color="auto"/>
            </w:tcBorders>
            <w:shd w:val="clear" w:color="000000" w:fill="FFFFFF"/>
            <w:vAlign w:val="center"/>
            <w:hideMark/>
          </w:tcPr>
          <w:p w14:paraId="568C354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BE5C6F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90F564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6D2253" w14:textId="77777777" w:rsidR="00EC0329" w:rsidRPr="00EC0329" w:rsidRDefault="00EC0329" w:rsidP="00D404A2">
            <w:pPr>
              <w:pStyle w:val="a8"/>
              <w:jc w:val="left"/>
            </w:pPr>
            <w:r w:rsidRPr="00EC0329">
              <w:t>142,0</w:t>
            </w:r>
          </w:p>
        </w:tc>
        <w:tc>
          <w:tcPr>
            <w:tcW w:w="1394" w:type="dxa"/>
            <w:tcBorders>
              <w:top w:val="nil"/>
              <w:left w:val="nil"/>
              <w:bottom w:val="single" w:sz="4" w:space="0" w:color="auto"/>
              <w:right w:val="single" w:sz="4" w:space="0" w:color="auto"/>
            </w:tcBorders>
            <w:shd w:val="clear" w:color="000000" w:fill="FFFFFF"/>
            <w:vAlign w:val="center"/>
            <w:hideMark/>
          </w:tcPr>
          <w:p w14:paraId="01CAD021" w14:textId="77777777" w:rsidR="00EC0329" w:rsidRPr="00EC0329" w:rsidRDefault="00EC0329" w:rsidP="00D404A2">
            <w:pPr>
              <w:pStyle w:val="a8"/>
              <w:jc w:val="left"/>
            </w:pPr>
            <w:r w:rsidRPr="00EC0329">
              <w:t>0,0</w:t>
            </w:r>
          </w:p>
        </w:tc>
      </w:tr>
      <w:tr w:rsidR="00EC0329" w:rsidRPr="00EC0329" w14:paraId="3D7B6CD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8576E8" w14:textId="77777777" w:rsidR="00EC0329" w:rsidRPr="00EC0329" w:rsidRDefault="00EC0329" w:rsidP="00D404A2">
            <w:pPr>
              <w:pStyle w:val="a8"/>
              <w:jc w:val="left"/>
            </w:pPr>
            <w:r w:rsidRPr="00EC0329">
              <w:t>1.1.3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F7DFE" w14:textId="77777777" w:rsidR="00EC0329" w:rsidRPr="00EC0329" w:rsidRDefault="00EC0329" w:rsidP="00D404A2">
            <w:pPr>
              <w:pStyle w:val="a8"/>
              <w:jc w:val="left"/>
            </w:pPr>
            <w:r w:rsidRPr="00EC0329">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84" w:type="dxa"/>
            <w:tcBorders>
              <w:top w:val="nil"/>
              <w:left w:val="nil"/>
              <w:bottom w:val="single" w:sz="4" w:space="0" w:color="auto"/>
              <w:right w:val="single" w:sz="4" w:space="0" w:color="auto"/>
            </w:tcBorders>
            <w:shd w:val="clear" w:color="000000" w:fill="FFFFFF"/>
            <w:vAlign w:val="center"/>
            <w:hideMark/>
          </w:tcPr>
          <w:p w14:paraId="31015FB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CC13B7C" w14:textId="77777777" w:rsidR="00EC0329" w:rsidRPr="00EC0329" w:rsidRDefault="00EC0329" w:rsidP="00D404A2">
            <w:pPr>
              <w:pStyle w:val="a8"/>
              <w:jc w:val="left"/>
              <w:rPr>
                <w:bCs/>
              </w:rPr>
            </w:pPr>
            <w:r w:rsidRPr="00EC0329">
              <w:rPr>
                <w:bCs/>
              </w:rPr>
              <w:t>30843,1</w:t>
            </w:r>
          </w:p>
        </w:tc>
        <w:tc>
          <w:tcPr>
            <w:tcW w:w="1718" w:type="dxa"/>
            <w:tcBorders>
              <w:top w:val="nil"/>
              <w:left w:val="nil"/>
              <w:bottom w:val="single" w:sz="4" w:space="0" w:color="auto"/>
              <w:right w:val="single" w:sz="4" w:space="0" w:color="auto"/>
            </w:tcBorders>
            <w:shd w:val="clear" w:color="000000" w:fill="FFFFFF"/>
            <w:vAlign w:val="center"/>
            <w:hideMark/>
          </w:tcPr>
          <w:p w14:paraId="3C13B546" w14:textId="77777777" w:rsidR="00EC0329" w:rsidRPr="00EC0329" w:rsidRDefault="00EC0329" w:rsidP="00D404A2">
            <w:pPr>
              <w:pStyle w:val="a8"/>
              <w:jc w:val="left"/>
              <w:rPr>
                <w:bCs/>
              </w:rPr>
            </w:pPr>
            <w:r w:rsidRPr="00EC0329">
              <w:rPr>
                <w:bCs/>
              </w:rPr>
              <w:t>19485,2</w:t>
            </w:r>
          </w:p>
        </w:tc>
        <w:tc>
          <w:tcPr>
            <w:tcW w:w="1381" w:type="dxa"/>
            <w:tcBorders>
              <w:top w:val="nil"/>
              <w:left w:val="nil"/>
              <w:bottom w:val="single" w:sz="4" w:space="0" w:color="auto"/>
              <w:right w:val="single" w:sz="4" w:space="0" w:color="auto"/>
            </w:tcBorders>
            <w:shd w:val="clear" w:color="000000" w:fill="FFFFFF"/>
            <w:vAlign w:val="center"/>
            <w:hideMark/>
          </w:tcPr>
          <w:p w14:paraId="5B1E253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E872A5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2711B23" w14:textId="77777777" w:rsidR="00EC0329" w:rsidRPr="00EC0329" w:rsidRDefault="00EC0329" w:rsidP="00D404A2">
            <w:pPr>
              <w:pStyle w:val="a8"/>
              <w:jc w:val="left"/>
              <w:rPr>
                <w:bCs/>
              </w:rPr>
            </w:pPr>
            <w:r w:rsidRPr="00EC0329">
              <w:rPr>
                <w:bCs/>
              </w:rPr>
              <w:t>11357,9</w:t>
            </w:r>
          </w:p>
        </w:tc>
        <w:tc>
          <w:tcPr>
            <w:tcW w:w="1394" w:type="dxa"/>
            <w:tcBorders>
              <w:top w:val="nil"/>
              <w:left w:val="nil"/>
              <w:bottom w:val="single" w:sz="4" w:space="0" w:color="auto"/>
              <w:right w:val="single" w:sz="4" w:space="0" w:color="auto"/>
            </w:tcBorders>
            <w:shd w:val="clear" w:color="000000" w:fill="FFFFFF"/>
            <w:vAlign w:val="center"/>
            <w:hideMark/>
          </w:tcPr>
          <w:p w14:paraId="182AD007" w14:textId="77777777" w:rsidR="00EC0329" w:rsidRPr="00EC0329" w:rsidRDefault="00EC0329" w:rsidP="00D404A2">
            <w:pPr>
              <w:pStyle w:val="a8"/>
              <w:jc w:val="left"/>
              <w:rPr>
                <w:bCs/>
              </w:rPr>
            </w:pPr>
            <w:r w:rsidRPr="00EC0329">
              <w:rPr>
                <w:bCs/>
              </w:rPr>
              <w:t>0,0</w:t>
            </w:r>
          </w:p>
        </w:tc>
      </w:tr>
      <w:tr w:rsidR="00EC0329" w:rsidRPr="00EC0329" w14:paraId="2B5CB741" w14:textId="77777777" w:rsidTr="00BE7EC4">
        <w:trPr>
          <w:trHeight w:val="480"/>
        </w:trPr>
        <w:tc>
          <w:tcPr>
            <w:tcW w:w="876" w:type="dxa"/>
            <w:vMerge/>
            <w:tcBorders>
              <w:top w:val="nil"/>
              <w:left w:val="single" w:sz="4" w:space="0" w:color="auto"/>
              <w:bottom w:val="single" w:sz="4" w:space="0" w:color="000000"/>
              <w:right w:val="single" w:sz="4" w:space="0" w:color="auto"/>
            </w:tcBorders>
            <w:vAlign w:val="center"/>
            <w:hideMark/>
          </w:tcPr>
          <w:p w14:paraId="430C4F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5A51B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5FD51C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2368AD7" w14:textId="77777777" w:rsidR="00EC0329" w:rsidRPr="00EC0329" w:rsidRDefault="00EC0329" w:rsidP="00D404A2">
            <w:pPr>
              <w:pStyle w:val="a8"/>
              <w:jc w:val="left"/>
            </w:pPr>
            <w:r w:rsidRPr="00EC0329">
              <w:t>4389,1</w:t>
            </w:r>
          </w:p>
        </w:tc>
        <w:tc>
          <w:tcPr>
            <w:tcW w:w="1718" w:type="dxa"/>
            <w:tcBorders>
              <w:top w:val="nil"/>
              <w:left w:val="nil"/>
              <w:bottom w:val="single" w:sz="4" w:space="0" w:color="auto"/>
              <w:right w:val="single" w:sz="4" w:space="0" w:color="auto"/>
            </w:tcBorders>
            <w:shd w:val="clear" w:color="000000" w:fill="FFFFFF"/>
            <w:vAlign w:val="center"/>
            <w:hideMark/>
          </w:tcPr>
          <w:p w14:paraId="6179549D" w14:textId="77777777" w:rsidR="00EC0329" w:rsidRPr="00EC0329" w:rsidRDefault="00EC0329" w:rsidP="00D404A2">
            <w:pPr>
              <w:pStyle w:val="a8"/>
              <w:jc w:val="left"/>
            </w:pPr>
            <w:r w:rsidRPr="00EC0329">
              <w:t>4389,1</w:t>
            </w:r>
          </w:p>
        </w:tc>
        <w:tc>
          <w:tcPr>
            <w:tcW w:w="1381" w:type="dxa"/>
            <w:tcBorders>
              <w:top w:val="nil"/>
              <w:left w:val="nil"/>
              <w:bottom w:val="single" w:sz="4" w:space="0" w:color="auto"/>
              <w:right w:val="single" w:sz="4" w:space="0" w:color="auto"/>
            </w:tcBorders>
            <w:shd w:val="clear" w:color="000000" w:fill="FFFFFF"/>
            <w:vAlign w:val="center"/>
            <w:hideMark/>
          </w:tcPr>
          <w:p w14:paraId="06AFE43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4D2583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8EE7BC"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695CE226" w14:textId="77777777" w:rsidR="00EC0329" w:rsidRPr="00EC0329" w:rsidRDefault="00EC0329" w:rsidP="00D404A2">
            <w:pPr>
              <w:pStyle w:val="a8"/>
              <w:jc w:val="left"/>
            </w:pPr>
            <w:r w:rsidRPr="00EC0329">
              <w:t>0,0</w:t>
            </w:r>
          </w:p>
        </w:tc>
      </w:tr>
      <w:tr w:rsidR="00EC0329" w:rsidRPr="00EC0329" w14:paraId="5FF98EF4" w14:textId="77777777" w:rsidTr="00BE7EC4">
        <w:trPr>
          <w:trHeight w:val="465"/>
        </w:trPr>
        <w:tc>
          <w:tcPr>
            <w:tcW w:w="876" w:type="dxa"/>
            <w:vMerge/>
            <w:tcBorders>
              <w:top w:val="nil"/>
              <w:left w:val="single" w:sz="4" w:space="0" w:color="auto"/>
              <w:bottom w:val="single" w:sz="4" w:space="0" w:color="000000"/>
              <w:right w:val="single" w:sz="4" w:space="0" w:color="auto"/>
            </w:tcBorders>
            <w:vAlign w:val="center"/>
            <w:hideMark/>
          </w:tcPr>
          <w:p w14:paraId="1EEEFE3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9BA0B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71FF7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262A11E" w14:textId="77777777" w:rsidR="00EC0329" w:rsidRPr="00EC0329" w:rsidRDefault="00EC0329" w:rsidP="00D404A2">
            <w:pPr>
              <w:pStyle w:val="a8"/>
              <w:jc w:val="left"/>
            </w:pPr>
            <w:r w:rsidRPr="00EC0329">
              <w:t>7227,7</w:t>
            </w:r>
          </w:p>
        </w:tc>
        <w:tc>
          <w:tcPr>
            <w:tcW w:w="1718" w:type="dxa"/>
            <w:tcBorders>
              <w:top w:val="nil"/>
              <w:left w:val="nil"/>
              <w:bottom w:val="single" w:sz="4" w:space="0" w:color="auto"/>
              <w:right w:val="single" w:sz="4" w:space="0" w:color="auto"/>
            </w:tcBorders>
            <w:shd w:val="clear" w:color="000000" w:fill="FFFFFF"/>
            <w:vAlign w:val="center"/>
            <w:hideMark/>
          </w:tcPr>
          <w:p w14:paraId="7CCBE5C5" w14:textId="77777777" w:rsidR="00EC0329" w:rsidRPr="00EC0329" w:rsidRDefault="00EC0329" w:rsidP="00D404A2">
            <w:pPr>
              <w:pStyle w:val="a8"/>
              <w:jc w:val="left"/>
            </w:pPr>
            <w:r w:rsidRPr="00EC0329">
              <w:t>7227,7</w:t>
            </w:r>
          </w:p>
        </w:tc>
        <w:tc>
          <w:tcPr>
            <w:tcW w:w="1381" w:type="dxa"/>
            <w:tcBorders>
              <w:top w:val="nil"/>
              <w:left w:val="nil"/>
              <w:bottom w:val="single" w:sz="4" w:space="0" w:color="auto"/>
              <w:right w:val="single" w:sz="4" w:space="0" w:color="auto"/>
            </w:tcBorders>
            <w:shd w:val="clear" w:color="000000" w:fill="FFFFFF"/>
            <w:vAlign w:val="center"/>
            <w:hideMark/>
          </w:tcPr>
          <w:p w14:paraId="353AA9A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8B6B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DB61BAF"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5E50E1F6" w14:textId="77777777" w:rsidR="00EC0329" w:rsidRPr="00EC0329" w:rsidRDefault="00EC0329" w:rsidP="00D404A2">
            <w:pPr>
              <w:pStyle w:val="a8"/>
              <w:jc w:val="left"/>
            </w:pPr>
            <w:r w:rsidRPr="00EC0329">
              <w:t>0,0</w:t>
            </w:r>
          </w:p>
        </w:tc>
      </w:tr>
      <w:tr w:rsidR="00EC0329" w:rsidRPr="00EC0329" w14:paraId="7E9EAC86"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03EE18C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38967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F0C10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029D7B3" w14:textId="77777777" w:rsidR="00EC0329" w:rsidRPr="00EC0329" w:rsidRDefault="00EC0329" w:rsidP="00D404A2">
            <w:pPr>
              <w:pStyle w:val="a8"/>
              <w:jc w:val="left"/>
            </w:pPr>
            <w:r w:rsidRPr="00EC0329">
              <w:t>7868,4</w:t>
            </w:r>
          </w:p>
        </w:tc>
        <w:tc>
          <w:tcPr>
            <w:tcW w:w="1718" w:type="dxa"/>
            <w:tcBorders>
              <w:top w:val="nil"/>
              <w:left w:val="nil"/>
              <w:bottom w:val="single" w:sz="4" w:space="0" w:color="auto"/>
              <w:right w:val="single" w:sz="4" w:space="0" w:color="auto"/>
            </w:tcBorders>
            <w:shd w:val="clear" w:color="000000" w:fill="FFFFFF"/>
            <w:vAlign w:val="center"/>
            <w:hideMark/>
          </w:tcPr>
          <w:p w14:paraId="5044C3AB" w14:textId="77777777" w:rsidR="00EC0329" w:rsidRPr="00EC0329" w:rsidRDefault="00EC0329" w:rsidP="00D404A2">
            <w:pPr>
              <w:pStyle w:val="a8"/>
              <w:jc w:val="left"/>
            </w:pPr>
            <w:r w:rsidRPr="00EC0329">
              <w:t>7868,4</w:t>
            </w:r>
          </w:p>
        </w:tc>
        <w:tc>
          <w:tcPr>
            <w:tcW w:w="1381" w:type="dxa"/>
            <w:tcBorders>
              <w:top w:val="nil"/>
              <w:left w:val="nil"/>
              <w:bottom w:val="single" w:sz="4" w:space="0" w:color="auto"/>
              <w:right w:val="single" w:sz="4" w:space="0" w:color="auto"/>
            </w:tcBorders>
            <w:shd w:val="clear" w:color="000000" w:fill="FFFFFF"/>
            <w:vAlign w:val="center"/>
            <w:hideMark/>
          </w:tcPr>
          <w:p w14:paraId="791368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89F364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EF307A9"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1C799039" w14:textId="77777777" w:rsidR="00EC0329" w:rsidRPr="00EC0329" w:rsidRDefault="00EC0329" w:rsidP="00D404A2">
            <w:pPr>
              <w:pStyle w:val="a8"/>
              <w:jc w:val="left"/>
            </w:pPr>
            <w:r w:rsidRPr="00EC0329">
              <w:t>0,0</w:t>
            </w:r>
          </w:p>
        </w:tc>
      </w:tr>
      <w:tr w:rsidR="00EC0329" w:rsidRPr="00EC0329" w14:paraId="4AAFC254" w14:textId="77777777" w:rsidTr="00BE7EC4">
        <w:trPr>
          <w:trHeight w:val="480"/>
        </w:trPr>
        <w:tc>
          <w:tcPr>
            <w:tcW w:w="876" w:type="dxa"/>
            <w:vMerge/>
            <w:tcBorders>
              <w:top w:val="nil"/>
              <w:left w:val="single" w:sz="4" w:space="0" w:color="auto"/>
              <w:bottom w:val="single" w:sz="4" w:space="0" w:color="000000"/>
              <w:right w:val="single" w:sz="4" w:space="0" w:color="auto"/>
            </w:tcBorders>
            <w:vAlign w:val="center"/>
            <w:hideMark/>
          </w:tcPr>
          <w:p w14:paraId="284D9E5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C1689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AD57C8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B166E66" w14:textId="77777777" w:rsidR="00EC0329" w:rsidRPr="00EC0329" w:rsidRDefault="00EC0329" w:rsidP="00D404A2">
            <w:pPr>
              <w:pStyle w:val="a8"/>
              <w:jc w:val="left"/>
            </w:pPr>
            <w:r w:rsidRPr="00EC0329">
              <w:t>7815,5</w:t>
            </w:r>
          </w:p>
        </w:tc>
        <w:tc>
          <w:tcPr>
            <w:tcW w:w="1718" w:type="dxa"/>
            <w:tcBorders>
              <w:top w:val="nil"/>
              <w:left w:val="nil"/>
              <w:bottom w:val="single" w:sz="4" w:space="0" w:color="auto"/>
              <w:right w:val="single" w:sz="4" w:space="0" w:color="auto"/>
            </w:tcBorders>
            <w:shd w:val="clear" w:color="000000" w:fill="FFFFFF"/>
            <w:vAlign w:val="center"/>
            <w:hideMark/>
          </w:tcPr>
          <w:p w14:paraId="269643D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DB4F0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1852D0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1D2468" w14:textId="77777777" w:rsidR="00EC0329" w:rsidRPr="00EC0329" w:rsidRDefault="00EC0329" w:rsidP="00D404A2">
            <w:pPr>
              <w:pStyle w:val="a8"/>
              <w:jc w:val="left"/>
            </w:pPr>
            <w:r w:rsidRPr="00EC0329">
              <w:t>7815,5</w:t>
            </w:r>
          </w:p>
        </w:tc>
        <w:tc>
          <w:tcPr>
            <w:tcW w:w="1394" w:type="dxa"/>
            <w:tcBorders>
              <w:top w:val="nil"/>
              <w:left w:val="nil"/>
              <w:bottom w:val="single" w:sz="4" w:space="0" w:color="auto"/>
              <w:right w:val="single" w:sz="4" w:space="0" w:color="auto"/>
            </w:tcBorders>
            <w:shd w:val="clear" w:color="000000" w:fill="FFFFFF"/>
            <w:vAlign w:val="center"/>
            <w:hideMark/>
          </w:tcPr>
          <w:p w14:paraId="620A92D4" w14:textId="77777777" w:rsidR="00EC0329" w:rsidRPr="00EC0329" w:rsidRDefault="00EC0329" w:rsidP="00D404A2">
            <w:pPr>
              <w:pStyle w:val="a8"/>
              <w:jc w:val="left"/>
            </w:pPr>
            <w:r w:rsidRPr="00EC0329">
              <w:t>0,0</w:t>
            </w:r>
          </w:p>
        </w:tc>
      </w:tr>
      <w:tr w:rsidR="00EC0329" w:rsidRPr="00EC0329" w14:paraId="1B31A3C0"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53BEFF4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5372A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96224D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52B4FF4" w14:textId="77777777" w:rsidR="00EC0329" w:rsidRPr="00EC0329" w:rsidRDefault="00EC0329" w:rsidP="00D404A2">
            <w:pPr>
              <w:pStyle w:val="a8"/>
              <w:jc w:val="left"/>
              <w:rPr>
                <w:bCs/>
              </w:rPr>
            </w:pPr>
            <w:r w:rsidRPr="00EC0329">
              <w:rPr>
                <w:bCs/>
              </w:rPr>
              <w:t>3542,4</w:t>
            </w:r>
          </w:p>
        </w:tc>
        <w:tc>
          <w:tcPr>
            <w:tcW w:w="1718" w:type="dxa"/>
            <w:tcBorders>
              <w:top w:val="nil"/>
              <w:left w:val="nil"/>
              <w:bottom w:val="single" w:sz="4" w:space="0" w:color="auto"/>
              <w:right w:val="single" w:sz="4" w:space="0" w:color="auto"/>
            </w:tcBorders>
            <w:shd w:val="clear" w:color="000000" w:fill="FFFFFF"/>
            <w:vAlign w:val="center"/>
            <w:hideMark/>
          </w:tcPr>
          <w:p w14:paraId="09A6F7F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582AA2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0C6463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80F16B" w14:textId="77777777" w:rsidR="00EC0329" w:rsidRPr="00EC0329" w:rsidRDefault="00EC0329" w:rsidP="00D404A2">
            <w:pPr>
              <w:pStyle w:val="a8"/>
              <w:jc w:val="left"/>
              <w:rPr>
                <w:bCs/>
              </w:rPr>
            </w:pPr>
            <w:r w:rsidRPr="00EC0329">
              <w:rPr>
                <w:bCs/>
              </w:rPr>
              <w:t>3542,40</w:t>
            </w:r>
          </w:p>
        </w:tc>
        <w:tc>
          <w:tcPr>
            <w:tcW w:w="1394" w:type="dxa"/>
            <w:tcBorders>
              <w:top w:val="nil"/>
              <w:left w:val="nil"/>
              <w:bottom w:val="single" w:sz="4" w:space="0" w:color="auto"/>
              <w:right w:val="single" w:sz="4" w:space="0" w:color="auto"/>
            </w:tcBorders>
            <w:shd w:val="clear" w:color="000000" w:fill="FFFFFF"/>
            <w:vAlign w:val="center"/>
            <w:hideMark/>
          </w:tcPr>
          <w:p w14:paraId="3ABA6140" w14:textId="77777777" w:rsidR="00EC0329" w:rsidRPr="00EC0329" w:rsidRDefault="00EC0329" w:rsidP="00D404A2">
            <w:pPr>
              <w:pStyle w:val="a8"/>
              <w:jc w:val="left"/>
              <w:rPr>
                <w:bCs/>
              </w:rPr>
            </w:pPr>
            <w:r w:rsidRPr="00EC0329">
              <w:rPr>
                <w:bCs/>
              </w:rPr>
              <w:t>0,0</w:t>
            </w:r>
          </w:p>
        </w:tc>
      </w:tr>
      <w:tr w:rsidR="00EC0329" w:rsidRPr="00EC0329" w14:paraId="21A3CF55" w14:textId="77777777" w:rsidTr="00BE7EC4">
        <w:trPr>
          <w:trHeight w:val="780"/>
        </w:trPr>
        <w:tc>
          <w:tcPr>
            <w:tcW w:w="876" w:type="dxa"/>
            <w:vMerge/>
            <w:tcBorders>
              <w:top w:val="nil"/>
              <w:left w:val="single" w:sz="4" w:space="0" w:color="auto"/>
              <w:bottom w:val="single" w:sz="4" w:space="0" w:color="000000"/>
              <w:right w:val="single" w:sz="4" w:space="0" w:color="auto"/>
            </w:tcBorders>
            <w:vAlign w:val="center"/>
            <w:hideMark/>
          </w:tcPr>
          <w:p w14:paraId="5A63CB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91230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F95E1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49A978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9B4F34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DE6030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C0FC0C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6418FE"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521F9BAB" w14:textId="77777777" w:rsidR="00EC0329" w:rsidRPr="00EC0329" w:rsidRDefault="00EC0329" w:rsidP="00D404A2">
            <w:pPr>
              <w:pStyle w:val="a8"/>
              <w:jc w:val="left"/>
            </w:pPr>
            <w:r w:rsidRPr="00EC0329">
              <w:t>0,0</w:t>
            </w:r>
          </w:p>
        </w:tc>
      </w:tr>
      <w:tr w:rsidR="00EC0329" w:rsidRPr="00EC0329" w14:paraId="50AEC74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455AC0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B61CB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678F9A4"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A0DDBE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0B9DFC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5CB556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97FE0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FA03F4"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63766933" w14:textId="77777777" w:rsidR="00EC0329" w:rsidRPr="00EC0329" w:rsidRDefault="00EC0329" w:rsidP="00D404A2">
            <w:pPr>
              <w:pStyle w:val="a8"/>
              <w:jc w:val="left"/>
            </w:pPr>
            <w:r w:rsidRPr="00EC0329">
              <w:t>0,0</w:t>
            </w:r>
          </w:p>
        </w:tc>
      </w:tr>
      <w:tr w:rsidR="00EC0329" w:rsidRPr="00EC0329" w14:paraId="443A1055"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1F00DF" w14:textId="77777777" w:rsidR="00EC0329" w:rsidRPr="00EC0329" w:rsidRDefault="00EC0329" w:rsidP="00D404A2">
            <w:pPr>
              <w:pStyle w:val="a8"/>
              <w:jc w:val="left"/>
            </w:pPr>
            <w:r w:rsidRPr="00EC0329">
              <w:t>1.1.4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1594F" w14:textId="77777777" w:rsidR="00EC0329" w:rsidRPr="00EC0329" w:rsidRDefault="00EC0329" w:rsidP="00D404A2">
            <w:pPr>
              <w:pStyle w:val="a8"/>
              <w:jc w:val="left"/>
            </w:pPr>
            <w:r w:rsidRPr="00EC0329">
              <w:t>Государственная поддержка лучших работников муниципальных учреждений культуры и искусства, находящихся на территориях сельских поселений</w:t>
            </w:r>
          </w:p>
        </w:tc>
        <w:tc>
          <w:tcPr>
            <w:tcW w:w="1384" w:type="dxa"/>
            <w:tcBorders>
              <w:top w:val="nil"/>
              <w:left w:val="nil"/>
              <w:bottom w:val="single" w:sz="4" w:space="0" w:color="auto"/>
              <w:right w:val="single" w:sz="4" w:space="0" w:color="auto"/>
            </w:tcBorders>
            <w:shd w:val="clear" w:color="000000" w:fill="FFFFFF"/>
            <w:vAlign w:val="center"/>
            <w:hideMark/>
          </w:tcPr>
          <w:p w14:paraId="137BED9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4557A31" w14:textId="77777777" w:rsidR="00EC0329" w:rsidRPr="00EC0329" w:rsidRDefault="00EC0329" w:rsidP="00D404A2">
            <w:pPr>
              <w:pStyle w:val="a8"/>
              <w:jc w:val="left"/>
              <w:rPr>
                <w:bCs/>
              </w:rPr>
            </w:pPr>
            <w:r w:rsidRPr="00EC0329">
              <w:rPr>
                <w:bCs/>
              </w:rPr>
              <w:t>50,0</w:t>
            </w:r>
          </w:p>
        </w:tc>
        <w:tc>
          <w:tcPr>
            <w:tcW w:w="1718" w:type="dxa"/>
            <w:tcBorders>
              <w:top w:val="nil"/>
              <w:left w:val="nil"/>
              <w:bottom w:val="single" w:sz="4" w:space="0" w:color="auto"/>
              <w:right w:val="single" w:sz="4" w:space="0" w:color="auto"/>
            </w:tcBorders>
            <w:shd w:val="clear" w:color="000000" w:fill="FFFFFF"/>
            <w:vAlign w:val="center"/>
            <w:hideMark/>
          </w:tcPr>
          <w:p w14:paraId="2E3D6B37" w14:textId="77777777" w:rsidR="00EC0329" w:rsidRPr="00EC0329" w:rsidRDefault="00EC0329" w:rsidP="00D404A2">
            <w:pPr>
              <w:pStyle w:val="a8"/>
              <w:jc w:val="left"/>
              <w:rPr>
                <w:bCs/>
              </w:rPr>
            </w:pPr>
            <w:r w:rsidRPr="00EC0329">
              <w:rPr>
                <w:bCs/>
              </w:rPr>
              <w:t>50,0</w:t>
            </w:r>
          </w:p>
        </w:tc>
        <w:tc>
          <w:tcPr>
            <w:tcW w:w="1381" w:type="dxa"/>
            <w:tcBorders>
              <w:top w:val="nil"/>
              <w:left w:val="nil"/>
              <w:bottom w:val="single" w:sz="4" w:space="0" w:color="auto"/>
              <w:right w:val="single" w:sz="4" w:space="0" w:color="auto"/>
            </w:tcBorders>
            <w:shd w:val="clear" w:color="000000" w:fill="FFFFFF"/>
            <w:vAlign w:val="center"/>
            <w:hideMark/>
          </w:tcPr>
          <w:p w14:paraId="0546E66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C02244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36CBB4"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631814B" w14:textId="77777777" w:rsidR="00EC0329" w:rsidRPr="00EC0329" w:rsidRDefault="00EC0329" w:rsidP="00D404A2">
            <w:pPr>
              <w:pStyle w:val="a8"/>
              <w:jc w:val="left"/>
              <w:rPr>
                <w:bCs/>
              </w:rPr>
            </w:pPr>
            <w:r w:rsidRPr="00EC0329">
              <w:rPr>
                <w:bCs/>
              </w:rPr>
              <w:t>0,0</w:t>
            </w:r>
          </w:p>
        </w:tc>
      </w:tr>
      <w:tr w:rsidR="00EC0329" w:rsidRPr="00EC0329" w14:paraId="56A9CC98"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029170E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A560E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844C7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576AFC7" w14:textId="77777777" w:rsidR="00EC0329" w:rsidRPr="00EC0329" w:rsidRDefault="00EC0329" w:rsidP="00D404A2">
            <w:pPr>
              <w:pStyle w:val="a8"/>
              <w:jc w:val="left"/>
            </w:pPr>
            <w:r w:rsidRPr="00EC0329">
              <w:t>50,0</w:t>
            </w:r>
          </w:p>
        </w:tc>
        <w:tc>
          <w:tcPr>
            <w:tcW w:w="1718" w:type="dxa"/>
            <w:tcBorders>
              <w:top w:val="nil"/>
              <w:left w:val="nil"/>
              <w:bottom w:val="single" w:sz="4" w:space="0" w:color="auto"/>
              <w:right w:val="single" w:sz="4" w:space="0" w:color="auto"/>
            </w:tcBorders>
            <w:shd w:val="clear" w:color="000000" w:fill="FFFFFF"/>
            <w:vAlign w:val="center"/>
            <w:hideMark/>
          </w:tcPr>
          <w:p w14:paraId="35421566" w14:textId="77777777" w:rsidR="00EC0329" w:rsidRPr="00EC0329" w:rsidRDefault="00EC0329" w:rsidP="00D404A2">
            <w:pPr>
              <w:pStyle w:val="a8"/>
              <w:jc w:val="left"/>
            </w:pPr>
            <w:r w:rsidRPr="00EC0329">
              <w:t>50,0</w:t>
            </w:r>
          </w:p>
        </w:tc>
        <w:tc>
          <w:tcPr>
            <w:tcW w:w="1381" w:type="dxa"/>
            <w:tcBorders>
              <w:top w:val="nil"/>
              <w:left w:val="nil"/>
              <w:bottom w:val="single" w:sz="4" w:space="0" w:color="auto"/>
              <w:right w:val="single" w:sz="4" w:space="0" w:color="auto"/>
            </w:tcBorders>
            <w:shd w:val="clear" w:color="000000" w:fill="FFFFFF"/>
            <w:vAlign w:val="center"/>
            <w:hideMark/>
          </w:tcPr>
          <w:p w14:paraId="433BB5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49DD37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C6865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1BEEEC" w14:textId="77777777" w:rsidR="00EC0329" w:rsidRPr="00EC0329" w:rsidRDefault="00EC0329" w:rsidP="00D404A2">
            <w:pPr>
              <w:pStyle w:val="a8"/>
              <w:jc w:val="left"/>
            </w:pPr>
            <w:r w:rsidRPr="00EC0329">
              <w:t>0,0</w:t>
            </w:r>
          </w:p>
        </w:tc>
      </w:tr>
      <w:tr w:rsidR="00EC0329" w:rsidRPr="00EC0329" w14:paraId="252BC239"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4B1ABC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C27AE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F1954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4F9C3A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CD4A4B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4C06E7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5A2DC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9B43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269F012" w14:textId="77777777" w:rsidR="00EC0329" w:rsidRPr="00EC0329" w:rsidRDefault="00EC0329" w:rsidP="00D404A2">
            <w:pPr>
              <w:pStyle w:val="a8"/>
              <w:jc w:val="left"/>
            </w:pPr>
            <w:r w:rsidRPr="00EC0329">
              <w:t>0,0</w:t>
            </w:r>
          </w:p>
        </w:tc>
      </w:tr>
      <w:tr w:rsidR="00EC0329" w:rsidRPr="00EC0329" w14:paraId="435E4C0E"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1AC6DCD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12558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C67215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B75BFA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F46F98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0DEC9C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DEF405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8519A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33640BC" w14:textId="77777777" w:rsidR="00EC0329" w:rsidRPr="00EC0329" w:rsidRDefault="00EC0329" w:rsidP="00D404A2">
            <w:pPr>
              <w:pStyle w:val="a8"/>
              <w:jc w:val="left"/>
            </w:pPr>
            <w:r w:rsidRPr="00EC0329">
              <w:t>0,0</w:t>
            </w:r>
          </w:p>
        </w:tc>
      </w:tr>
      <w:tr w:rsidR="00EC0329" w:rsidRPr="00EC0329" w14:paraId="3D81BFC1"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1398942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F7922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535B24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8061C6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D7D3D0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89A9DD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EA7183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58527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6607554" w14:textId="77777777" w:rsidR="00EC0329" w:rsidRPr="00EC0329" w:rsidRDefault="00EC0329" w:rsidP="00D404A2">
            <w:pPr>
              <w:pStyle w:val="a8"/>
              <w:jc w:val="left"/>
            </w:pPr>
            <w:r w:rsidRPr="00EC0329">
              <w:t>0,0</w:t>
            </w:r>
          </w:p>
        </w:tc>
      </w:tr>
      <w:tr w:rsidR="00EC0329" w:rsidRPr="00EC0329" w14:paraId="6B488018"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35A617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DA68B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8EFA426"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C7908B7"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A50363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23BA3E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50AE3C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D1187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9A57363" w14:textId="77777777" w:rsidR="00EC0329" w:rsidRPr="00EC0329" w:rsidRDefault="00EC0329" w:rsidP="00D404A2">
            <w:pPr>
              <w:pStyle w:val="a8"/>
              <w:jc w:val="left"/>
              <w:rPr>
                <w:bCs/>
              </w:rPr>
            </w:pPr>
            <w:r w:rsidRPr="00EC0329">
              <w:rPr>
                <w:bCs/>
              </w:rPr>
              <w:t>0,0</w:t>
            </w:r>
          </w:p>
        </w:tc>
      </w:tr>
      <w:tr w:rsidR="00EC0329" w:rsidRPr="00EC0329" w14:paraId="5A4DFEBF" w14:textId="77777777" w:rsidTr="00BE7EC4">
        <w:trPr>
          <w:trHeight w:val="750"/>
        </w:trPr>
        <w:tc>
          <w:tcPr>
            <w:tcW w:w="876" w:type="dxa"/>
            <w:vMerge/>
            <w:tcBorders>
              <w:top w:val="nil"/>
              <w:left w:val="single" w:sz="4" w:space="0" w:color="auto"/>
              <w:bottom w:val="single" w:sz="4" w:space="0" w:color="000000"/>
              <w:right w:val="single" w:sz="4" w:space="0" w:color="auto"/>
            </w:tcBorders>
            <w:vAlign w:val="center"/>
            <w:hideMark/>
          </w:tcPr>
          <w:p w14:paraId="5766FE7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3D35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82F168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17F546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CD6428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2C2C44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4EFD21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F5B575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338A50" w14:textId="77777777" w:rsidR="00EC0329" w:rsidRPr="00EC0329" w:rsidRDefault="00EC0329" w:rsidP="00D404A2">
            <w:pPr>
              <w:pStyle w:val="a8"/>
              <w:jc w:val="left"/>
            </w:pPr>
            <w:r w:rsidRPr="00EC0329">
              <w:t>0,0</w:t>
            </w:r>
          </w:p>
        </w:tc>
      </w:tr>
      <w:tr w:rsidR="00EC0329" w:rsidRPr="00EC0329" w14:paraId="282BCF2B" w14:textId="77777777" w:rsidTr="00BE7EC4">
        <w:trPr>
          <w:trHeight w:val="915"/>
        </w:trPr>
        <w:tc>
          <w:tcPr>
            <w:tcW w:w="876" w:type="dxa"/>
            <w:vMerge/>
            <w:tcBorders>
              <w:top w:val="nil"/>
              <w:left w:val="single" w:sz="4" w:space="0" w:color="auto"/>
              <w:bottom w:val="single" w:sz="4" w:space="0" w:color="000000"/>
              <w:right w:val="single" w:sz="4" w:space="0" w:color="auto"/>
            </w:tcBorders>
            <w:vAlign w:val="center"/>
            <w:hideMark/>
          </w:tcPr>
          <w:p w14:paraId="7D32BD8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9CC8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FCD000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685F2F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BC5D39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53A2D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69C1C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F9872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8C211A5" w14:textId="77777777" w:rsidR="00EC0329" w:rsidRPr="00EC0329" w:rsidRDefault="00EC0329" w:rsidP="00D404A2">
            <w:pPr>
              <w:pStyle w:val="a8"/>
              <w:jc w:val="left"/>
            </w:pPr>
            <w:r w:rsidRPr="00EC0329">
              <w:t>0,0</w:t>
            </w:r>
          </w:p>
        </w:tc>
      </w:tr>
      <w:tr w:rsidR="00EC0329" w:rsidRPr="00EC0329" w14:paraId="3C3EB0D4" w14:textId="77777777" w:rsidTr="00BE7EC4">
        <w:trPr>
          <w:trHeight w:val="57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3B77180" w14:textId="77777777" w:rsidR="00EC0329" w:rsidRPr="00EC0329" w:rsidRDefault="00EC0329" w:rsidP="00D404A2">
            <w:pPr>
              <w:pStyle w:val="a8"/>
              <w:jc w:val="left"/>
            </w:pPr>
            <w:r w:rsidRPr="00EC0329">
              <w:t>2</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1F89FCEA" w14:textId="77777777" w:rsidR="00EC0329" w:rsidRPr="00EC0329" w:rsidRDefault="00EC0329" w:rsidP="00D404A2">
            <w:pPr>
              <w:pStyle w:val="a8"/>
              <w:jc w:val="left"/>
            </w:pPr>
            <w:r w:rsidRPr="00EC0329">
              <w:t>Задача 2 подпрограммы 1 "Развитие профессионального искусства и народного творчества"</w:t>
            </w:r>
          </w:p>
        </w:tc>
        <w:tc>
          <w:tcPr>
            <w:tcW w:w="1394" w:type="dxa"/>
            <w:tcBorders>
              <w:top w:val="nil"/>
              <w:left w:val="nil"/>
              <w:bottom w:val="single" w:sz="4" w:space="0" w:color="auto"/>
              <w:right w:val="single" w:sz="4" w:space="0" w:color="auto"/>
            </w:tcBorders>
            <w:shd w:val="clear" w:color="000000" w:fill="FFFFFF"/>
            <w:vAlign w:val="center"/>
            <w:hideMark/>
          </w:tcPr>
          <w:p w14:paraId="0BB86671" w14:textId="77777777" w:rsidR="00EC0329" w:rsidRPr="00EC0329" w:rsidRDefault="00EC0329" w:rsidP="00D404A2">
            <w:pPr>
              <w:pStyle w:val="a8"/>
              <w:jc w:val="left"/>
            </w:pPr>
            <w:r w:rsidRPr="00EC0329">
              <w:t> </w:t>
            </w:r>
          </w:p>
        </w:tc>
      </w:tr>
      <w:tr w:rsidR="00EC0329" w:rsidRPr="00EC0329" w14:paraId="01DF3B3C"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127C32" w14:textId="77777777" w:rsidR="00EC0329" w:rsidRPr="00EC0329" w:rsidRDefault="00EC0329" w:rsidP="00D404A2">
            <w:pPr>
              <w:pStyle w:val="a8"/>
              <w:jc w:val="left"/>
            </w:pPr>
            <w:r w:rsidRPr="00EC0329">
              <w:t>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33796E" w14:textId="77777777" w:rsidR="00EC0329" w:rsidRPr="00EC0329" w:rsidRDefault="00EC0329" w:rsidP="00D404A2">
            <w:pPr>
              <w:pStyle w:val="a8"/>
              <w:jc w:val="left"/>
            </w:pPr>
            <w:r w:rsidRPr="00EC0329">
              <w:t>Основное мероприятие 1 "Развитие профессионального искусства и народного творчества",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5DC6670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F6C1B64" w14:textId="77777777" w:rsidR="00EC0329" w:rsidRPr="00EC0329" w:rsidRDefault="00EC0329" w:rsidP="00D404A2">
            <w:pPr>
              <w:pStyle w:val="a8"/>
              <w:jc w:val="left"/>
              <w:rPr>
                <w:bCs/>
              </w:rPr>
            </w:pPr>
            <w:r w:rsidRPr="00EC0329">
              <w:rPr>
                <w:bCs/>
              </w:rPr>
              <w:t>221651,0</w:t>
            </w:r>
          </w:p>
        </w:tc>
        <w:tc>
          <w:tcPr>
            <w:tcW w:w="1718" w:type="dxa"/>
            <w:tcBorders>
              <w:top w:val="nil"/>
              <w:left w:val="nil"/>
              <w:bottom w:val="single" w:sz="4" w:space="0" w:color="auto"/>
              <w:right w:val="single" w:sz="4" w:space="0" w:color="auto"/>
            </w:tcBorders>
            <w:shd w:val="clear" w:color="000000" w:fill="FFFFFF"/>
            <w:vAlign w:val="center"/>
            <w:hideMark/>
          </w:tcPr>
          <w:p w14:paraId="1163919D" w14:textId="77777777" w:rsidR="00EC0329" w:rsidRPr="00EC0329" w:rsidRDefault="00EC0329" w:rsidP="00D404A2">
            <w:pPr>
              <w:pStyle w:val="a8"/>
              <w:jc w:val="left"/>
              <w:rPr>
                <w:bCs/>
              </w:rPr>
            </w:pPr>
            <w:r w:rsidRPr="00EC0329">
              <w:rPr>
                <w:bCs/>
              </w:rPr>
              <w:t>5106,1</w:t>
            </w:r>
          </w:p>
        </w:tc>
        <w:tc>
          <w:tcPr>
            <w:tcW w:w="1381" w:type="dxa"/>
            <w:tcBorders>
              <w:top w:val="nil"/>
              <w:left w:val="nil"/>
              <w:bottom w:val="single" w:sz="4" w:space="0" w:color="auto"/>
              <w:right w:val="single" w:sz="4" w:space="0" w:color="auto"/>
            </w:tcBorders>
            <w:shd w:val="clear" w:color="000000" w:fill="FFFFFF"/>
            <w:vAlign w:val="center"/>
            <w:hideMark/>
          </w:tcPr>
          <w:p w14:paraId="33D5F60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24D052C" w14:textId="77777777" w:rsidR="00EC0329" w:rsidRPr="00EC0329" w:rsidRDefault="00EC0329" w:rsidP="00D404A2">
            <w:pPr>
              <w:pStyle w:val="a8"/>
              <w:jc w:val="left"/>
              <w:rPr>
                <w:bCs/>
              </w:rPr>
            </w:pPr>
            <w:r w:rsidRPr="00EC0329">
              <w:rPr>
                <w:bCs/>
              </w:rPr>
              <w:t>118334,4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CC4884" w14:textId="77777777" w:rsidR="00EC0329" w:rsidRPr="00EC0329" w:rsidRDefault="00EC0329" w:rsidP="00D404A2">
            <w:pPr>
              <w:pStyle w:val="a8"/>
              <w:jc w:val="left"/>
              <w:rPr>
                <w:bCs/>
              </w:rPr>
            </w:pPr>
            <w:r w:rsidRPr="00EC0329">
              <w:rPr>
                <w:bCs/>
              </w:rPr>
              <w:t>98210,5</w:t>
            </w:r>
          </w:p>
        </w:tc>
        <w:tc>
          <w:tcPr>
            <w:tcW w:w="1394" w:type="dxa"/>
            <w:tcBorders>
              <w:top w:val="nil"/>
              <w:left w:val="nil"/>
              <w:bottom w:val="single" w:sz="4" w:space="0" w:color="auto"/>
              <w:right w:val="single" w:sz="4" w:space="0" w:color="auto"/>
            </w:tcBorders>
            <w:shd w:val="clear" w:color="000000" w:fill="FFFFFF"/>
            <w:vAlign w:val="center"/>
            <w:hideMark/>
          </w:tcPr>
          <w:p w14:paraId="6B06E07E" w14:textId="77777777" w:rsidR="00EC0329" w:rsidRPr="00EC0329" w:rsidRDefault="00EC0329" w:rsidP="00D404A2">
            <w:pPr>
              <w:pStyle w:val="a8"/>
              <w:jc w:val="left"/>
              <w:rPr>
                <w:bCs/>
              </w:rPr>
            </w:pPr>
            <w:r w:rsidRPr="00EC0329">
              <w:rPr>
                <w:bCs/>
              </w:rPr>
              <w:t>0,0</w:t>
            </w:r>
          </w:p>
        </w:tc>
      </w:tr>
      <w:tr w:rsidR="00EC0329" w:rsidRPr="00EC0329" w14:paraId="15050DC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BF0313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9C91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95243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99AB309" w14:textId="77777777" w:rsidR="00EC0329" w:rsidRPr="00EC0329" w:rsidRDefault="00EC0329" w:rsidP="00D404A2">
            <w:pPr>
              <w:pStyle w:val="a8"/>
              <w:jc w:val="left"/>
            </w:pPr>
            <w:r w:rsidRPr="00EC0329">
              <w:t>23097,1</w:t>
            </w:r>
          </w:p>
        </w:tc>
        <w:tc>
          <w:tcPr>
            <w:tcW w:w="1718" w:type="dxa"/>
            <w:tcBorders>
              <w:top w:val="nil"/>
              <w:left w:val="nil"/>
              <w:bottom w:val="single" w:sz="4" w:space="0" w:color="auto"/>
              <w:right w:val="single" w:sz="4" w:space="0" w:color="auto"/>
            </w:tcBorders>
            <w:shd w:val="clear" w:color="000000" w:fill="FFFFFF"/>
            <w:vAlign w:val="center"/>
            <w:hideMark/>
          </w:tcPr>
          <w:p w14:paraId="1ED33970" w14:textId="77777777" w:rsidR="00EC0329" w:rsidRPr="00EC0329" w:rsidRDefault="00EC0329" w:rsidP="00D404A2">
            <w:pPr>
              <w:pStyle w:val="a8"/>
              <w:jc w:val="left"/>
            </w:pPr>
            <w:r w:rsidRPr="00EC0329">
              <w:t>1327,1</w:t>
            </w:r>
          </w:p>
        </w:tc>
        <w:tc>
          <w:tcPr>
            <w:tcW w:w="1381" w:type="dxa"/>
            <w:tcBorders>
              <w:top w:val="nil"/>
              <w:left w:val="nil"/>
              <w:bottom w:val="single" w:sz="4" w:space="0" w:color="auto"/>
              <w:right w:val="single" w:sz="4" w:space="0" w:color="auto"/>
            </w:tcBorders>
            <w:shd w:val="clear" w:color="000000" w:fill="FFFFFF"/>
            <w:vAlign w:val="center"/>
            <w:hideMark/>
          </w:tcPr>
          <w:p w14:paraId="284F370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1FE1FD9" w14:textId="77777777" w:rsidR="00EC0329" w:rsidRPr="00EC0329" w:rsidRDefault="00EC0329" w:rsidP="00D404A2">
            <w:pPr>
              <w:pStyle w:val="a8"/>
              <w:jc w:val="left"/>
            </w:pPr>
            <w:r w:rsidRPr="00EC0329">
              <w:t>21770,0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186C5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D00713C" w14:textId="77777777" w:rsidR="00EC0329" w:rsidRPr="00EC0329" w:rsidRDefault="00EC0329" w:rsidP="00D404A2">
            <w:pPr>
              <w:pStyle w:val="a8"/>
              <w:jc w:val="left"/>
            </w:pPr>
            <w:r w:rsidRPr="00EC0329">
              <w:t>0,0</w:t>
            </w:r>
          </w:p>
        </w:tc>
      </w:tr>
      <w:tr w:rsidR="00EC0329" w:rsidRPr="00EC0329" w14:paraId="3CF06C3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DEDD0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525C6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AEEC2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AA651C2" w14:textId="77777777" w:rsidR="00EC0329" w:rsidRPr="00EC0329" w:rsidRDefault="00EC0329" w:rsidP="00D404A2">
            <w:pPr>
              <w:pStyle w:val="a8"/>
              <w:jc w:val="left"/>
            </w:pPr>
            <w:r w:rsidRPr="00EC0329">
              <w:t>43144,7</w:t>
            </w:r>
          </w:p>
        </w:tc>
        <w:tc>
          <w:tcPr>
            <w:tcW w:w="1718" w:type="dxa"/>
            <w:tcBorders>
              <w:top w:val="nil"/>
              <w:left w:val="nil"/>
              <w:bottom w:val="single" w:sz="4" w:space="0" w:color="auto"/>
              <w:right w:val="single" w:sz="4" w:space="0" w:color="auto"/>
            </w:tcBorders>
            <w:shd w:val="clear" w:color="000000" w:fill="FFFFFF"/>
            <w:vAlign w:val="center"/>
            <w:hideMark/>
          </w:tcPr>
          <w:p w14:paraId="399B6528" w14:textId="77777777" w:rsidR="00EC0329" w:rsidRPr="00EC0329" w:rsidRDefault="00EC0329" w:rsidP="00D404A2">
            <w:pPr>
              <w:pStyle w:val="a8"/>
              <w:jc w:val="left"/>
            </w:pPr>
            <w:r w:rsidRPr="00EC0329">
              <w:t>1706,7</w:t>
            </w:r>
          </w:p>
        </w:tc>
        <w:tc>
          <w:tcPr>
            <w:tcW w:w="1381" w:type="dxa"/>
            <w:tcBorders>
              <w:top w:val="nil"/>
              <w:left w:val="nil"/>
              <w:bottom w:val="single" w:sz="4" w:space="0" w:color="auto"/>
              <w:right w:val="single" w:sz="4" w:space="0" w:color="auto"/>
            </w:tcBorders>
            <w:shd w:val="clear" w:color="000000" w:fill="FFFFFF"/>
            <w:vAlign w:val="center"/>
            <w:hideMark/>
          </w:tcPr>
          <w:p w14:paraId="198475A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9A2D533" w14:textId="77777777" w:rsidR="00EC0329" w:rsidRPr="00EC0329" w:rsidRDefault="00EC0329" w:rsidP="00D404A2">
            <w:pPr>
              <w:pStyle w:val="a8"/>
              <w:jc w:val="left"/>
            </w:pPr>
            <w:r w:rsidRPr="00EC0329">
              <w:t>41438,0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D9C23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AFCBD21" w14:textId="77777777" w:rsidR="00EC0329" w:rsidRPr="00EC0329" w:rsidRDefault="00EC0329" w:rsidP="00D404A2">
            <w:pPr>
              <w:pStyle w:val="a8"/>
              <w:jc w:val="left"/>
            </w:pPr>
            <w:r w:rsidRPr="00EC0329">
              <w:t>0,0</w:t>
            </w:r>
          </w:p>
        </w:tc>
      </w:tr>
      <w:tr w:rsidR="00EC0329" w:rsidRPr="00EC0329" w14:paraId="7C77E04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E74298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96B39E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991C9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9E9FC29" w14:textId="77777777" w:rsidR="00EC0329" w:rsidRPr="00EC0329" w:rsidRDefault="00EC0329" w:rsidP="00D404A2">
            <w:pPr>
              <w:pStyle w:val="a8"/>
              <w:jc w:val="left"/>
            </w:pPr>
            <w:r w:rsidRPr="00EC0329">
              <w:t>57198,7</w:t>
            </w:r>
          </w:p>
        </w:tc>
        <w:tc>
          <w:tcPr>
            <w:tcW w:w="1718" w:type="dxa"/>
            <w:tcBorders>
              <w:top w:val="nil"/>
              <w:left w:val="nil"/>
              <w:bottom w:val="single" w:sz="4" w:space="0" w:color="auto"/>
              <w:right w:val="single" w:sz="4" w:space="0" w:color="auto"/>
            </w:tcBorders>
            <w:shd w:val="clear" w:color="000000" w:fill="FFFFFF"/>
            <w:vAlign w:val="center"/>
            <w:hideMark/>
          </w:tcPr>
          <w:p w14:paraId="707B72AE" w14:textId="77777777" w:rsidR="00EC0329" w:rsidRPr="00EC0329" w:rsidRDefault="00EC0329" w:rsidP="00D404A2">
            <w:pPr>
              <w:pStyle w:val="a8"/>
              <w:jc w:val="left"/>
            </w:pPr>
            <w:r w:rsidRPr="00EC0329">
              <w:t>2072,3</w:t>
            </w:r>
          </w:p>
        </w:tc>
        <w:tc>
          <w:tcPr>
            <w:tcW w:w="1381" w:type="dxa"/>
            <w:tcBorders>
              <w:top w:val="nil"/>
              <w:left w:val="nil"/>
              <w:bottom w:val="single" w:sz="4" w:space="0" w:color="auto"/>
              <w:right w:val="single" w:sz="4" w:space="0" w:color="auto"/>
            </w:tcBorders>
            <w:shd w:val="clear" w:color="000000" w:fill="FFFFFF"/>
            <w:vAlign w:val="center"/>
            <w:hideMark/>
          </w:tcPr>
          <w:p w14:paraId="4AEB697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43A7FA8" w14:textId="77777777" w:rsidR="00EC0329" w:rsidRPr="00EC0329" w:rsidRDefault="00EC0329" w:rsidP="00D404A2">
            <w:pPr>
              <w:pStyle w:val="a8"/>
              <w:jc w:val="left"/>
            </w:pPr>
            <w:r w:rsidRPr="00EC0329">
              <w:t>55126,4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40200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1A92A1" w14:textId="77777777" w:rsidR="00EC0329" w:rsidRPr="00EC0329" w:rsidRDefault="00EC0329" w:rsidP="00D404A2">
            <w:pPr>
              <w:pStyle w:val="a8"/>
              <w:jc w:val="left"/>
            </w:pPr>
            <w:r w:rsidRPr="00EC0329">
              <w:t>0,0</w:t>
            </w:r>
          </w:p>
        </w:tc>
      </w:tr>
      <w:tr w:rsidR="00EC0329" w:rsidRPr="00EC0329" w14:paraId="6807C75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E43A6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A1017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C31F9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69F64AF" w14:textId="77777777" w:rsidR="00EC0329" w:rsidRPr="00EC0329" w:rsidRDefault="00EC0329" w:rsidP="00D404A2">
            <w:pPr>
              <w:pStyle w:val="a8"/>
              <w:jc w:val="left"/>
            </w:pPr>
            <w:r w:rsidRPr="00EC0329">
              <w:t>55319,5</w:t>
            </w:r>
          </w:p>
        </w:tc>
        <w:tc>
          <w:tcPr>
            <w:tcW w:w="1718" w:type="dxa"/>
            <w:tcBorders>
              <w:top w:val="nil"/>
              <w:left w:val="nil"/>
              <w:bottom w:val="single" w:sz="4" w:space="0" w:color="auto"/>
              <w:right w:val="single" w:sz="4" w:space="0" w:color="auto"/>
            </w:tcBorders>
            <w:shd w:val="clear" w:color="000000" w:fill="FFFFFF"/>
            <w:vAlign w:val="center"/>
            <w:hideMark/>
          </w:tcPr>
          <w:p w14:paraId="7BE640F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B5781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710CF4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EC3885" w14:textId="77777777" w:rsidR="00EC0329" w:rsidRPr="00EC0329" w:rsidRDefault="00EC0329" w:rsidP="00D404A2">
            <w:pPr>
              <w:pStyle w:val="a8"/>
              <w:jc w:val="left"/>
            </w:pPr>
            <w:r w:rsidRPr="00EC0329">
              <w:t>55319,5</w:t>
            </w:r>
          </w:p>
        </w:tc>
        <w:tc>
          <w:tcPr>
            <w:tcW w:w="1394" w:type="dxa"/>
            <w:tcBorders>
              <w:top w:val="nil"/>
              <w:left w:val="nil"/>
              <w:bottom w:val="single" w:sz="4" w:space="0" w:color="auto"/>
              <w:right w:val="single" w:sz="4" w:space="0" w:color="auto"/>
            </w:tcBorders>
            <w:shd w:val="clear" w:color="000000" w:fill="FFFFFF"/>
            <w:vAlign w:val="center"/>
            <w:hideMark/>
          </w:tcPr>
          <w:p w14:paraId="334137D5" w14:textId="77777777" w:rsidR="00EC0329" w:rsidRPr="00EC0329" w:rsidRDefault="00EC0329" w:rsidP="00D404A2">
            <w:pPr>
              <w:pStyle w:val="a8"/>
              <w:jc w:val="left"/>
            </w:pPr>
            <w:r w:rsidRPr="00EC0329">
              <w:t>0,0</w:t>
            </w:r>
          </w:p>
        </w:tc>
      </w:tr>
      <w:tr w:rsidR="00EC0329" w:rsidRPr="00EC0329" w14:paraId="1894516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D7709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BD1C7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F97FF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5AEB07A" w14:textId="77777777" w:rsidR="00EC0329" w:rsidRPr="00EC0329" w:rsidRDefault="00EC0329" w:rsidP="00D404A2">
            <w:pPr>
              <w:pStyle w:val="a8"/>
              <w:jc w:val="left"/>
              <w:rPr>
                <w:bCs/>
              </w:rPr>
            </w:pPr>
            <w:r w:rsidRPr="00EC0329">
              <w:rPr>
                <w:bCs/>
              </w:rPr>
              <w:t>38266,2</w:t>
            </w:r>
          </w:p>
        </w:tc>
        <w:tc>
          <w:tcPr>
            <w:tcW w:w="1718" w:type="dxa"/>
            <w:tcBorders>
              <w:top w:val="nil"/>
              <w:left w:val="nil"/>
              <w:bottom w:val="single" w:sz="4" w:space="0" w:color="auto"/>
              <w:right w:val="single" w:sz="4" w:space="0" w:color="auto"/>
            </w:tcBorders>
            <w:shd w:val="clear" w:color="000000" w:fill="FFFFFF"/>
            <w:vAlign w:val="center"/>
            <w:hideMark/>
          </w:tcPr>
          <w:p w14:paraId="19B4DCF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A8D9C6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5B565B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0B2E71" w14:textId="77777777" w:rsidR="00EC0329" w:rsidRPr="00EC0329" w:rsidRDefault="00EC0329" w:rsidP="00D404A2">
            <w:pPr>
              <w:pStyle w:val="a8"/>
              <w:jc w:val="left"/>
              <w:rPr>
                <w:bCs/>
              </w:rPr>
            </w:pPr>
            <w:r w:rsidRPr="00EC0329">
              <w:rPr>
                <w:bCs/>
              </w:rPr>
              <w:t>38266,2</w:t>
            </w:r>
          </w:p>
        </w:tc>
        <w:tc>
          <w:tcPr>
            <w:tcW w:w="1394" w:type="dxa"/>
            <w:tcBorders>
              <w:top w:val="nil"/>
              <w:left w:val="nil"/>
              <w:bottom w:val="single" w:sz="4" w:space="0" w:color="auto"/>
              <w:right w:val="single" w:sz="4" w:space="0" w:color="auto"/>
            </w:tcBorders>
            <w:shd w:val="clear" w:color="000000" w:fill="FFFFFF"/>
            <w:vAlign w:val="center"/>
            <w:hideMark/>
          </w:tcPr>
          <w:p w14:paraId="4701512F" w14:textId="77777777" w:rsidR="00EC0329" w:rsidRPr="00EC0329" w:rsidRDefault="00EC0329" w:rsidP="00D404A2">
            <w:pPr>
              <w:pStyle w:val="a8"/>
              <w:jc w:val="left"/>
              <w:rPr>
                <w:bCs/>
              </w:rPr>
            </w:pPr>
            <w:r w:rsidRPr="00EC0329">
              <w:rPr>
                <w:bCs/>
              </w:rPr>
              <w:t>0,0</w:t>
            </w:r>
          </w:p>
        </w:tc>
      </w:tr>
      <w:tr w:rsidR="00EC0329" w:rsidRPr="00EC0329" w14:paraId="11C292C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D03309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6BBA5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D973C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23A7127" w14:textId="77777777" w:rsidR="00EC0329" w:rsidRPr="00EC0329" w:rsidRDefault="00EC0329" w:rsidP="00D404A2">
            <w:pPr>
              <w:pStyle w:val="a8"/>
              <w:jc w:val="left"/>
            </w:pPr>
            <w:r w:rsidRPr="00EC0329">
              <w:t>2312,4</w:t>
            </w:r>
          </w:p>
        </w:tc>
        <w:tc>
          <w:tcPr>
            <w:tcW w:w="1718" w:type="dxa"/>
            <w:tcBorders>
              <w:top w:val="nil"/>
              <w:left w:val="nil"/>
              <w:bottom w:val="single" w:sz="4" w:space="0" w:color="auto"/>
              <w:right w:val="single" w:sz="4" w:space="0" w:color="auto"/>
            </w:tcBorders>
            <w:shd w:val="clear" w:color="000000" w:fill="FFFFFF"/>
            <w:vAlign w:val="center"/>
            <w:hideMark/>
          </w:tcPr>
          <w:p w14:paraId="2713CE4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DDDE70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4F4612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3F7001" w14:textId="77777777" w:rsidR="00EC0329" w:rsidRPr="00EC0329" w:rsidRDefault="00EC0329" w:rsidP="00D404A2">
            <w:pPr>
              <w:pStyle w:val="a8"/>
              <w:jc w:val="left"/>
            </w:pPr>
            <w:r w:rsidRPr="00EC0329">
              <w:t>2312,4</w:t>
            </w:r>
          </w:p>
        </w:tc>
        <w:tc>
          <w:tcPr>
            <w:tcW w:w="1394" w:type="dxa"/>
            <w:tcBorders>
              <w:top w:val="nil"/>
              <w:left w:val="nil"/>
              <w:bottom w:val="single" w:sz="4" w:space="0" w:color="auto"/>
              <w:right w:val="single" w:sz="4" w:space="0" w:color="auto"/>
            </w:tcBorders>
            <w:shd w:val="clear" w:color="000000" w:fill="FFFFFF"/>
            <w:vAlign w:val="center"/>
            <w:hideMark/>
          </w:tcPr>
          <w:p w14:paraId="52B8AC9B" w14:textId="77777777" w:rsidR="00EC0329" w:rsidRPr="00EC0329" w:rsidRDefault="00EC0329" w:rsidP="00D404A2">
            <w:pPr>
              <w:pStyle w:val="a8"/>
              <w:jc w:val="left"/>
            </w:pPr>
            <w:r w:rsidRPr="00EC0329">
              <w:t>0,0</w:t>
            </w:r>
          </w:p>
        </w:tc>
      </w:tr>
      <w:tr w:rsidR="00EC0329" w:rsidRPr="00EC0329" w14:paraId="777A7F0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0856E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FE42E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58B37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7E8B9A2" w14:textId="77777777" w:rsidR="00EC0329" w:rsidRPr="00EC0329" w:rsidRDefault="00EC0329" w:rsidP="00D404A2">
            <w:pPr>
              <w:pStyle w:val="a8"/>
              <w:jc w:val="left"/>
            </w:pPr>
            <w:r w:rsidRPr="00EC0329">
              <w:t>2312,4</w:t>
            </w:r>
          </w:p>
        </w:tc>
        <w:tc>
          <w:tcPr>
            <w:tcW w:w="1718" w:type="dxa"/>
            <w:tcBorders>
              <w:top w:val="nil"/>
              <w:left w:val="nil"/>
              <w:bottom w:val="single" w:sz="4" w:space="0" w:color="auto"/>
              <w:right w:val="single" w:sz="4" w:space="0" w:color="auto"/>
            </w:tcBorders>
            <w:shd w:val="clear" w:color="000000" w:fill="FFFFFF"/>
            <w:vAlign w:val="center"/>
            <w:hideMark/>
          </w:tcPr>
          <w:p w14:paraId="362675E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C86416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893EB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375123" w14:textId="77777777" w:rsidR="00EC0329" w:rsidRPr="00EC0329" w:rsidRDefault="00EC0329" w:rsidP="00D404A2">
            <w:pPr>
              <w:pStyle w:val="a8"/>
              <w:jc w:val="left"/>
            </w:pPr>
            <w:r w:rsidRPr="00EC0329">
              <w:t>2312,4</w:t>
            </w:r>
          </w:p>
        </w:tc>
        <w:tc>
          <w:tcPr>
            <w:tcW w:w="1394" w:type="dxa"/>
            <w:tcBorders>
              <w:top w:val="nil"/>
              <w:left w:val="nil"/>
              <w:bottom w:val="single" w:sz="4" w:space="0" w:color="auto"/>
              <w:right w:val="single" w:sz="4" w:space="0" w:color="auto"/>
            </w:tcBorders>
            <w:shd w:val="clear" w:color="000000" w:fill="FFFFFF"/>
            <w:vAlign w:val="center"/>
            <w:hideMark/>
          </w:tcPr>
          <w:p w14:paraId="0E308C13" w14:textId="77777777" w:rsidR="00EC0329" w:rsidRPr="00EC0329" w:rsidRDefault="00EC0329" w:rsidP="00D404A2">
            <w:pPr>
              <w:pStyle w:val="a8"/>
              <w:jc w:val="left"/>
            </w:pPr>
            <w:r w:rsidRPr="00EC0329">
              <w:t>0,0</w:t>
            </w:r>
          </w:p>
        </w:tc>
      </w:tr>
      <w:tr w:rsidR="00EC0329" w:rsidRPr="00EC0329" w14:paraId="1E172D7B"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673BDB" w14:textId="77777777" w:rsidR="00EC0329" w:rsidRPr="00EC0329" w:rsidRDefault="00EC0329" w:rsidP="00D404A2">
            <w:pPr>
              <w:pStyle w:val="a8"/>
              <w:jc w:val="left"/>
            </w:pPr>
            <w:r w:rsidRPr="00EC0329">
              <w:t>2.1.1.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700903" w14:textId="77777777" w:rsidR="00EC0329" w:rsidRPr="00EC0329" w:rsidRDefault="00EC0329" w:rsidP="00D404A2">
            <w:pPr>
              <w:pStyle w:val="a8"/>
              <w:jc w:val="left"/>
            </w:pPr>
            <w:r w:rsidRPr="00EC0329">
              <w:t xml:space="preserve">"Достижение целевых показателей по плану мероприятий </w:t>
            </w:r>
            <w:r w:rsidRPr="00EC0329">
              <w:lastRenderedPageBreak/>
              <w:t>("дорожной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4516AABB"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1A09E54" w14:textId="77777777" w:rsidR="00EC0329" w:rsidRPr="00EC0329" w:rsidRDefault="00EC0329" w:rsidP="00D404A2">
            <w:pPr>
              <w:pStyle w:val="a8"/>
              <w:jc w:val="left"/>
              <w:rPr>
                <w:bCs/>
              </w:rPr>
            </w:pPr>
            <w:r w:rsidRPr="00EC0329">
              <w:rPr>
                <w:bCs/>
              </w:rPr>
              <w:t>205478,1</w:t>
            </w:r>
          </w:p>
        </w:tc>
        <w:tc>
          <w:tcPr>
            <w:tcW w:w="1718" w:type="dxa"/>
            <w:tcBorders>
              <w:top w:val="nil"/>
              <w:left w:val="nil"/>
              <w:bottom w:val="single" w:sz="4" w:space="0" w:color="auto"/>
              <w:right w:val="single" w:sz="4" w:space="0" w:color="auto"/>
            </w:tcBorders>
            <w:shd w:val="clear" w:color="000000" w:fill="FFFFFF"/>
            <w:vAlign w:val="center"/>
            <w:hideMark/>
          </w:tcPr>
          <w:p w14:paraId="59E6C08D" w14:textId="77777777" w:rsidR="00EC0329" w:rsidRPr="00EC0329" w:rsidRDefault="00EC0329" w:rsidP="00D404A2">
            <w:pPr>
              <w:pStyle w:val="a8"/>
              <w:jc w:val="left"/>
              <w:rPr>
                <w:bCs/>
              </w:rPr>
            </w:pPr>
            <w:r w:rsidRPr="00EC0329">
              <w:rPr>
                <w:bCs/>
              </w:rPr>
              <w:t>4963,8</w:t>
            </w:r>
          </w:p>
        </w:tc>
        <w:tc>
          <w:tcPr>
            <w:tcW w:w="1381" w:type="dxa"/>
            <w:tcBorders>
              <w:top w:val="nil"/>
              <w:left w:val="nil"/>
              <w:bottom w:val="single" w:sz="4" w:space="0" w:color="auto"/>
              <w:right w:val="single" w:sz="4" w:space="0" w:color="auto"/>
            </w:tcBorders>
            <w:shd w:val="clear" w:color="000000" w:fill="FFFFFF"/>
            <w:vAlign w:val="center"/>
            <w:hideMark/>
          </w:tcPr>
          <w:p w14:paraId="0475B85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32EAB24" w14:textId="77777777" w:rsidR="00EC0329" w:rsidRPr="00EC0329" w:rsidRDefault="00EC0329" w:rsidP="00D404A2">
            <w:pPr>
              <w:pStyle w:val="a8"/>
              <w:jc w:val="left"/>
              <w:rPr>
                <w:bCs/>
              </w:rPr>
            </w:pPr>
            <w:r w:rsidRPr="00EC0329">
              <w:rPr>
                <w:bCs/>
              </w:rPr>
              <w:t>111320,0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685860" w14:textId="77777777" w:rsidR="00EC0329" w:rsidRPr="00EC0329" w:rsidRDefault="00EC0329" w:rsidP="00D404A2">
            <w:pPr>
              <w:pStyle w:val="a8"/>
              <w:jc w:val="left"/>
              <w:rPr>
                <w:bCs/>
              </w:rPr>
            </w:pPr>
            <w:r w:rsidRPr="00EC0329">
              <w:rPr>
                <w:bCs/>
              </w:rPr>
              <w:t>89194,3</w:t>
            </w:r>
          </w:p>
        </w:tc>
        <w:tc>
          <w:tcPr>
            <w:tcW w:w="1394" w:type="dxa"/>
            <w:tcBorders>
              <w:top w:val="nil"/>
              <w:left w:val="nil"/>
              <w:bottom w:val="single" w:sz="4" w:space="0" w:color="auto"/>
              <w:right w:val="single" w:sz="4" w:space="0" w:color="auto"/>
            </w:tcBorders>
            <w:shd w:val="clear" w:color="000000" w:fill="FFFFFF"/>
            <w:vAlign w:val="center"/>
            <w:hideMark/>
          </w:tcPr>
          <w:p w14:paraId="5E131B9D" w14:textId="77777777" w:rsidR="00EC0329" w:rsidRPr="00EC0329" w:rsidRDefault="00EC0329" w:rsidP="00D404A2">
            <w:pPr>
              <w:pStyle w:val="a8"/>
              <w:jc w:val="left"/>
              <w:rPr>
                <w:bCs/>
              </w:rPr>
            </w:pPr>
            <w:r w:rsidRPr="00EC0329">
              <w:rPr>
                <w:bCs/>
              </w:rPr>
              <w:t>0,0</w:t>
            </w:r>
          </w:p>
        </w:tc>
      </w:tr>
      <w:tr w:rsidR="00EC0329" w:rsidRPr="00EC0329" w14:paraId="16856447"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7A387A2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B4473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61E249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D6D78A3" w14:textId="77777777" w:rsidR="00EC0329" w:rsidRPr="00EC0329" w:rsidRDefault="00EC0329" w:rsidP="00D404A2">
            <w:pPr>
              <w:pStyle w:val="a8"/>
              <w:jc w:val="left"/>
            </w:pPr>
            <w:r w:rsidRPr="00EC0329">
              <w:t>20356,0</w:t>
            </w:r>
          </w:p>
        </w:tc>
        <w:tc>
          <w:tcPr>
            <w:tcW w:w="1718" w:type="dxa"/>
            <w:tcBorders>
              <w:top w:val="nil"/>
              <w:left w:val="nil"/>
              <w:bottom w:val="single" w:sz="4" w:space="0" w:color="auto"/>
              <w:right w:val="single" w:sz="4" w:space="0" w:color="auto"/>
            </w:tcBorders>
            <w:shd w:val="clear" w:color="000000" w:fill="FFFFFF"/>
            <w:vAlign w:val="center"/>
            <w:hideMark/>
          </w:tcPr>
          <w:p w14:paraId="0BB9D445" w14:textId="77777777" w:rsidR="00EC0329" w:rsidRPr="00EC0329" w:rsidRDefault="00EC0329" w:rsidP="00D404A2">
            <w:pPr>
              <w:pStyle w:val="a8"/>
              <w:jc w:val="left"/>
            </w:pPr>
            <w:r w:rsidRPr="00EC0329">
              <w:t>1206,0</w:t>
            </w:r>
          </w:p>
        </w:tc>
        <w:tc>
          <w:tcPr>
            <w:tcW w:w="1381" w:type="dxa"/>
            <w:tcBorders>
              <w:top w:val="nil"/>
              <w:left w:val="nil"/>
              <w:bottom w:val="single" w:sz="4" w:space="0" w:color="auto"/>
              <w:right w:val="single" w:sz="4" w:space="0" w:color="auto"/>
            </w:tcBorders>
            <w:shd w:val="clear" w:color="000000" w:fill="FFFFFF"/>
            <w:vAlign w:val="center"/>
            <w:hideMark/>
          </w:tcPr>
          <w:p w14:paraId="7311006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48749C" w14:textId="77777777" w:rsidR="00EC0329" w:rsidRPr="00EC0329" w:rsidRDefault="00EC0329" w:rsidP="00D404A2">
            <w:pPr>
              <w:pStyle w:val="a8"/>
              <w:jc w:val="left"/>
            </w:pPr>
            <w:r w:rsidRPr="00EC0329">
              <w:t>19150,0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AE69B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A1BC5EF" w14:textId="77777777" w:rsidR="00EC0329" w:rsidRPr="00EC0329" w:rsidRDefault="00EC0329" w:rsidP="00D404A2">
            <w:pPr>
              <w:pStyle w:val="a8"/>
              <w:jc w:val="left"/>
            </w:pPr>
            <w:r w:rsidRPr="00EC0329">
              <w:t>0,0</w:t>
            </w:r>
          </w:p>
        </w:tc>
      </w:tr>
      <w:tr w:rsidR="00EC0329" w:rsidRPr="00EC0329" w14:paraId="25804F13"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1664B4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069F7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5A6DB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42FB4AF" w14:textId="77777777" w:rsidR="00EC0329" w:rsidRPr="00EC0329" w:rsidRDefault="00EC0329" w:rsidP="00D404A2">
            <w:pPr>
              <w:pStyle w:val="a8"/>
              <w:jc w:val="left"/>
            </w:pPr>
            <w:r w:rsidRPr="00EC0329">
              <w:t>40848,5</w:t>
            </w:r>
          </w:p>
        </w:tc>
        <w:tc>
          <w:tcPr>
            <w:tcW w:w="1718" w:type="dxa"/>
            <w:tcBorders>
              <w:top w:val="nil"/>
              <w:left w:val="nil"/>
              <w:bottom w:val="single" w:sz="4" w:space="0" w:color="auto"/>
              <w:right w:val="single" w:sz="4" w:space="0" w:color="auto"/>
            </w:tcBorders>
            <w:shd w:val="clear" w:color="000000" w:fill="FFFFFF"/>
            <w:vAlign w:val="center"/>
            <w:hideMark/>
          </w:tcPr>
          <w:p w14:paraId="15338833" w14:textId="77777777" w:rsidR="00EC0329" w:rsidRPr="00EC0329" w:rsidRDefault="00EC0329" w:rsidP="00D404A2">
            <w:pPr>
              <w:pStyle w:val="a8"/>
              <w:jc w:val="left"/>
            </w:pPr>
            <w:r w:rsidRPr="00EC0329">
              <w:t>1685,5</w:t>
            </w:r>
          </w:p>
        </w:tc>
        <w:tc>
          <w:tcPr>
            <w:tcW w:w="1381" w:type="dxa"/>
            <w:tcBorders>
              <w:top w:val="nil"/>
              <w:left w:val="nil"/>
              <w:bottom w:val="single" w:sz="4" w:space="0" w:color="auto"/>
              <w:right w:val="single" w:sz="4" w:space="0" w:color="auto"/>
            </w:tcBorders>
            <w:shd w:val="clear" w:color="000000" w:fill="FFFFFF"/>
            <w:vAlign w:val="center"/>
            <w:hideMark/>
          </w:tcPr>
          <w:p w14:paraId="74FCD23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19389C" w14:textId="77777777" w:rsidR="00EC0329" w:rsidRPr="00EC0329" w:rsidRDefault="00EC0329" w:rsidP="00D404A2">
            <w:pPr>
              <w:pStyle w:val="a8"/>
              <w:jc w:val="left"/>
            </w:pPr>
            <w:r w:rsidRPr="00EC0329">
              <w:t>39163,0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9D8E2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63C4C4" w14:textId="77777777" w:rsidR="00EC0329" w:rsidRPr="00EC0329" w:rsidRDefault="00EC0329" w:rsidP="00D404A2">
            <w:pPr>
              <w:pStyle w:val="a8"/>
              <w:jc w:val="left"/>
            </w:pPr>
            <w:r w:rsidRPr="00EC0329">
              <w:t>0,0</w:t>
            </w:r>
          </w:p>
        </w:tc>
      </w:tr>
      <w:tr w:rsidR="00EC0329" w:rsidRPr="00EC0329" w14:paraId="011E62E5"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4666446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5AD53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3B3A3B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D9C3E15" w14:textId="77777777" w:rsidR="00EC0329" w:rsidRPr="00EC0329" w:rsidRDefault="00EC0329" w:rsidP="00D404A2">
            <w:pPr>
              <w:pStyle w:val="a8"/>
              <w:jc w:val="left"/>
            </w:pPr>
            <w:r w:rsidRPr="00EC0329">
              <w:t>55079,3</w:t>
            </w:r>
          </w:p>
        </w:tc>
        <w:tc>
          <w:tcPr>
            <w:tcW w:w="1718" w:type="dxa"/>
            <w:tcBorders>
              <w:top w:val="nil"/>
              <w:left w:val="nil"/>
              <w:bottom w:val="single" w:sz="4" w:space="0" w:color="auto"/>
              <w:right w:val="single" w:sz="4" w:space="0" w:color="auto"/>
            </w:tcBorders>
            <w:shd w:val="clear" w:color="000000" w:fill="FFFFFF"/>
            <w:vAlign w:val="center"/>
            <w:hideMark/>
          </w:tcPr>
          <w:p w14:paraId="2E06719D" w14:textId="77777777" w:rsidR="00EC0329" w:rsidRPr="00EC0329" w:rsidRDefault="00EC0329" w:rsidP="00D404A2">
            <w:pPr>
              <w:pStyle w:val="a8"/>
              <w:jc w:val="left"/>
            </w:pPr>
            <w:r w:rsidRPr="00EC0329">
              <w:t>2072,3</w:t>
            </w:r>
          </w:p>
        </w:tc>
        <w:tc>
          <w:tcPr>
            <w:tcW w:w="1381" w:type="dxa"/>
            <w:tcBorders>
              <w:top w:val="nil"/>
              <w:left w:val="nil"/>
              <w:bottom w:val="single" w:sz="4" w:space="0" w:color="auto"/>
              <w:right w:val="single" w:sz="4" w:space="0" w:color="auto"/>
            </w:tcBorders>
            <w:shd w:val="clear" w:color="000000" w:fill="FFFFFF"/>
            <w:vAlign w:val="center"/>
            <w:hideMark/>
          </w:tcPr>
          <w:p w14:paraId="484160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F215312" w14:textId="77777777" w:rsidR="00EC0329" w:rsidRPr="00EC0329" w:rsidRDefault="00EC0329" w:rsidP="00D404A2">
            <w:pPr>
              <w:pStyle w:val="a8"/>
              <w:jc w:val="left"/>
            </w:pPr>
            <w:r w:rsidRPr="00EC0329">
              <w:t>53007,0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7C913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1DB9CE3" w14:textId="77777777" w:rsidR="00EC0329" w:rsidRPr="00EC0329" w:rsidRDefault="00EC0329" w:rsidP="00D404A2">
            <w:pPr>
              <w:pStyle w:val="a8"/>
              <w:jc w:val="left"/>
            </w:pPr>
            <w:r w:rsidRPr="00EC0329">
              <w:t>0,0</w:t>
            </w:r>
          </w:p>
        </w:tc>
      </w:tr>
      <w:tr w:rsidR="00EC0329" w:rsidRPr="00EC0329" w14:paraId="007ADD7B"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5C4A80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46F27A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501FF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7E72476" w14:textId="77777777" w:rsidR="00EC0329" w:rsidRPr="00EC0329" w:rsidRDefault="00EC0329" w:rsidP="00D404A2">
            <w:pPr>
              <w:pStyle w:val="a8"/>
              <w:jc w:val="left"/>
            </w:pPr>
            <w:r w:rsidRPr="00EC0329">
              <w:t>53240,5</w:t>
            </w:r>
          </w:p>
        </w:tc>
        <w:tc>
          <w:tcPr>
            <w:tcW w:w="1718" w:type="dxa"/>
            <w:tcBorders>
              <w:top w:val="nil"/>
              <w:left w:val="nil"/>
              <w:bottom w:val="single" w:sz="4" w:space="0" w:color="auto"/>
              <w:right w:val="single" w:sz="4" w:space="0" w:color="auto"/>
            </w:tcBorders>
            <w:shd w:val="clear" w:color="000000" w:fill="FFFFFF"/>
            <w:vAlign w:val="center"/>
            <w:hideMark/>
          </w:tcPr>
          <w:p w14:paraId="796ECBF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A946BF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FEF8D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9C16BC" w14:textId="77777777" w:rsidR="00EC0329" w:rsidRPr="00EC0329" w:rsidRDefault="00EC0329" w:rsidP="00D404A2">
            <w:pPr>
              <w:pStyle w:val="a8"/>
              <w:jc w:val="left"/>
            </w:pPr>
            <w:r w:rsidRPr="00EC0329">
              <w:t>53240,5</w:t>
            </w:r>
          </w:p>
        </w:tc>
        <w:tc>
          <w:tcPr>
            <w:tcW w:w="1394" w:type="dxa"/>
            <w:tcBorders>
              <w:top w:val="nil"/>
              <w:left w:val="nil"/>
              <w:bottom w:val="single" w:sz="4" w:space="0" w:color="auto"/>
              <w:right w:val="single" w:sz="4" w:space="0" w:color="auto"/>
            </w:tcBorders>
            <w:shd w:val="clear" w:color="000000" w:fill="FFFFFF"/>
            <w:vAlign w:val="center"/>
            <w:hideMark/>
          </w:tcPr>
          <w:p w14:paraId="7920F599" w14:textId="77777777" w:rsidR="00EC0329" w:rsidRPr="00EC0329" w:rsidRDefault="00EC0329" w:rsidP="00D404A2">
            <w:pPr>
              <w:pStyle w:val="a8"/>
              <w:jc w:val="left"/>
            </w:pPr>
            <w:r w:rsidRPr="00EC0329">
              <w:t>0,0</w:t>
            </w:r>
          </w:p>
        </w:tc>
      </w:tr>
      <w:tr w:rsidR="00EC0329" w:rsidRPr="00EC0329" w14:paraId="55BDA75B"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48F64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11E0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4EF9A3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6FAD7B9" w14:textId="77777777" w:rsidR="00EC0329" w:rsidRPr="00EC0329" w:rsidRDefault="00EC0329" w:rsidP="00D404A2">
            <w:pPr>
              <w:pStyle w:val="a8"/>
              <w:jc w:val="left"/>
              <w:rPr>
                <w:bCs/>
              </w:rPr>
            </w:pPr>
            <w:r w:rsidRPr="00EC0329">
              <w:rPr>
                <w:bCs/>
              </w:rPr>
              <w:t>35953,8</w:t>
            </w:r>
          </w:p>
        </w:tc>
        <w:tc>
          <w:tcPr>
            <w:tcW w:w="1718" w:type="dxa"/>
            <w:tcBorders>
              <w:top w:val="nil"/>
              <w:left w:val="nil"/>
              <w:bottom w:val="single" w:sz="4" w:space="0" w:color="auto"/>
              <w:right w:val="single" w:sz="4" w:space="0" w:color="auto"/>
            </w:tcBorders>
            <w:shd w:val="clear" w:color="000000" w:fill="FFFFFF"/>
            <w:vAlign w:val="center"/>
            <w:hideMark/>
          </w:tcPr>
          <w:p w14:paraId="3032874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D7DB6E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ADE36D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EA0901" w14:textId="77777777" w:rsidR="00EC0329" w:rsidRPr="00EC0329" w:rsidRDefault="00EC0329" w:rsidP="00D404A2">
            <w:pPr>
              <w:pStyle w:val="a8"/>
              <w:jc w:val="left"/>
              <w:rPr>
                <w:bCs/>
              </w:rPr>
            </w:pPr>
            <w:r w:rsidRPr="00EC0329">
              <w:rPr>
                <w:bCs/>
              </w:rPr>
              <w:t>35953,8</w:t>
            </w:r>
          </w:p>
        </w:tc>
        <w:tc>
          <w:tcPr>
            <w:tcW w:w="1394" w:type="dxa"/>
            <w:tcBorders>
              <w:top w:val="nil"/>
              <w:left w:val="nil"/>
              <w:bottom w:val="single" w:sz="4" w:space="0" w:color="auto"/>
              <w:right w:val="single" w:sz="4" w:space="0" w:color="auto"/>
            </w:tcBorders>
            <w:shd w:val="clear" w:color="000000" w:fill="FFFFFF"/>
            <w:vAlign w:val="center"/>
            <w:hideMark/>
          </w:tcPr>
          <w:p w14:paraId="626848CC" w14:textId="77777777" w:rsidR="00EC0329" w:rsidRPr="00EC0329" w:rsidRDefault="00EC0329" w:rsidP="00D404A2">
            <w:pPr>
              <w:pStyle w:val="a8"/>
              <w:jc w:val="left"/>
              <w:rPr>
                <w:bCs/>
              </w:rPr>
            </w:pPr>
            <w:r w:rsidRPr="00EC0329">
              <w:rPr>
                <w:bCs/>
              </w:rPr>
              <w:t>0,0</w:t>
            </w:r>
          </w:p>
        </w:tc>
      </w:tr>
      <w:tr w:rsidR="00EC0329" w:rsidRPr="00EC0329" w14:paraId="310FAF1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7CA217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723F5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9F51BD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B3AC1A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82411B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AC952F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81406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9155E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98B975" w14:textId="77777777" w:rsidR="00EC0329" w:rsidRPr="00EC0329" w:rsidRDefault="00EC0329" w:rsidP="00D404A2">
            <w:pPr>
              <w:pStyle w:val="a8"/>
              <w:jc w:val="left"/>
            </w:pPr>
            <w:r w:rsidRPr="00EC0329">
              <w:t>0,0</w:t>
            </w:r>
          </w:p>
        </w:tc>
      </w:tr>
      <w:tr w:rsidR="00EC0329" w:rsidRPr="00EC0329" w14:paraId="0B80CA3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1BD13A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DA7785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BF4098"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01DF58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8608AD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ABA40C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654EE9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52EFE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CA35D9" w14:textId="77777777" w:rsidR="00EC0329" w:rsidRPr="00EC0329" w:rsidRDefault="00EC0329" w:rsidP="00D404A2">
            <w:pPr>
              <w:pStyle w:val="a8"/>
              <w:jc w:val="left"/>
            </w:pPr>
            <w:r w:rsidRPr="00EC0329">
              <w:t>0,0</w:t>
            </w:r>
          </w:p>
        </w:tc>
      </w:tr>
      <w:tr w:rsidR="00EC0329" w:rsidRPr="00EC0329" w14:paraId="4F595768"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DB11C6" w14:textId="77777777" w:rsidR="00EC0329" w:rsidRPr="00EC0329" w:rsidRDefault="00EC0329" w:rsidP="00D404A2">
            <w:pPr>
              <w:pStyle w:val="a8"/>
              <w:jc w:val="left"/>
            </w:pPr>
            <w:r w:rsidRPr="00EC0329">
              <w:t>2.1.2.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45B8AF" w14:textId="77777777" w:rsidR="00EC0329" w:rsidRPr="00EC0329" w:rsidRDefault="00EC0329" w:rsidP="00D404A2">
            <w:pPr>
              <w:pStyle w:val="a8"/>
              <w:jc w:val="left"/>
            </w:pPr>
            <w:r w:rsidRPr="00EC0329">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84" w:type="dxa"/>
            <w:tcBorders>
              <w:top w:val="nil"/>
              <w:left w:val="nil"/>
              <w:bottom w:val="single" w:sz="4" w:space="0" w:color="auto"/>
              <w:right w:val="single" w:sz="4" w:space="0" w:color="auto"/>
            </w:tcBorders>
            <w:shd w:val="clear" w:color="000000" w:fill="FFFFFF"/>
            <w:vAlign w:val="center"/>
            <w:hideMark/>
          </w:tcPr>
          <w:p w14:paraId="76CB170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83F07FC" w14:textId="77777777" w:rsidR="00EC0329" w:rsidRPr="00EC0329" w:rsidRDefault="00EC0329" w:rsidP="00D404A2">
            <w:pPr>
              <w:pStyle w:val="a8"/>
              <w:jc w:val="left"/>
              <w:rPr>
                <w:bCs/>
              </w:rPr>
            </w:pPr>
            <w:r w:rsidRPr="00EC0329">
              <w:rPr>
                <w:bCs/>
              </w:rPr>
              <w:t>15922,9</w:t>
            </w:r>
          </w:p>
        </w:tc>
        <w:tc>
          <w:tcPr>
            <w:tcW w:w="1718" w:type="dxa"/>
            <w:tcBorders>
              <w:top w:val="nil"/>
              <w:left w:val="nil"/>
              <w:bottom w:val="single" w:sz="4" w:space="0" w:color="auto"/>
              <w:right w:val="single" w:sz="4" w:space="0" w:color="auto"/>
            </w:tcBorders>
            <w:shd w:val="clear" w:color="000000" w:fill="FFFFFF"/>
            <w:vAlign w:val="center"/>
            <w:hideMark/>
          </w:tcPr>
          <w:p w14:paraId="55224169" w14:textId="77777777" w:rsidR="00EC0329" w:rsidRPr="00EC0329" w:rsidRDefault="00EC0329" w:rsidP="00D404A2">
            <w:pPr>
              <w:pStyle w:val="a8"/>
              <w:jc w:val="left"/>
              <w:rPr>
                <w:bCs/>
              </w:rPr>
            </w:pPr>
            <w:r w:rsidRPr="00EC0329">
              <w:rPr>
                <w:bCs/>
              </w:rPr>
              <w:t>42,3</w:t>
            </w:r>
          </w:p>
        </w:tc>
        <w:tc>
          <w:tcPr>
            <w:tcW w:w="1381" w:type="dxa"/>
            <w:tcBorders>
              <w:top w:val="nil"/>
              <w:left w:val="nil"/>
              <w:bottom w:val="single" w:sz="4" w:space="0" w:color="auto"/>
              <w:right w:val="single" w:sz="4" w:space="0" w:color="auto"/>
            </w:tcBorders>
            <w:shd w:val="clear" w:color="000000" w:fill="FFFFFF"/>
            <w:vAlign w:val="center"/>
            <w:hideMark/>
          </w:tcPr>
          <w:p w14:paraId="1E34447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6328116" w14:textId="77777777" w:rsidR="00EC0329" w:rsidRPr="00EC0329" w:rsidRDefault="00EC0329" w:rsidP="00D404A2">
            <w:pPr>
              <w:pStyle w:val="a8"/>
              <w:jc w:val="left"/>
              <w:rPr>
                <w:bCs/>
              </w:rPr>
            </w:pPr>
            <w:r w:rsidRPr="00EC0329">
              <w:rPr>
                <w:bCs/>
              </w:rPr>
              <w:t>6864,4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8F0141" w14:textId="77777777" w:rsidR="00EC0329" w:rsidRPr="00EC0329" w:rsidRDefault="00EC0329" w:rsidP="00D404A2">
            <w:pPr>
              <w:pStyle w:val="a8"/>
              <w:jc w:val="left"/>
              <w:rPr>
                <w:bCs/>
              </w:rPr>
            </w:pPr>
            <w:r w:rsidRPr="00EC0329">
              <w:rPr>
                <w:bCs/>
              </w:rPr>
              <w:t>9016,2</w:t>
            </w:r>
          </w:p>
        </w:tc>
        <w:tc>
          <w:tcPr>
            <w:tcW w:w="1394" w:type="dxa"/>
            <w:tcBorders>
              <w:top w:val="nil"/>
              <w:left w:val="nil"/>
              <w:bottom w:val="single" w:sz="4" w:space="0" w:color="auto"/>
              <w:right w:val="single" w:sz="4" w:space="0" w:color="auto"/>
            </w:tcBorders>
            <w:shd w:val="clear" w:color="000000" w:fill="FFFFFF"/>
            <w:vAlign w:val="center"/>
            <w:hideMark/>
          </w:tcPr>
          <w:p w14:paraId="0B3019C5" w14:textId="77777777" w:rsidR="00EC0329" w:rsidRPr="00EC0329" w:rsidRDefault="00EC0329" w:rsidP="00D404A2">
            <w:pPr>
              <w:pStyle w:val="a8"/>
              <w:jc w:val="left"/>
              <w:rPr>
                <w:bCs/>
              </w:rPr>
            </w:pPr>
            <w:r w:rsidRPr="00EC0329">
              <w:rPr>
                <w:bCs/>
              </w:rPr>
              <w:t>0,0</w:t>
            </w:r>
          </w:p>
        </w:tc>
      </w:tr>
      <w:tr w:rsidR="00EC0329" w:rsidRPr="00EC0329" w14:paraId="04F3341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7B1D8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27A6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38832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20C9BCD" w14:textId="77777777" w:rsidR="00EC0329" w:rsidRPr="00EC0329" w:rsidRDefault="00EC0329" w:rsidP="00D404A2">
            <w:pPr>
              <w:pStyle w:val="a8"/>
              <w:jc w:val="left"/>
            </w:pPr>
            <w:r w:rsidRPr="00EC0329">
              <w:t>2641,1</w:t>
            </w:r>
          </w:p>
        </w:tc>
        <w:tc>
          <w:tcPr>
            <w:tcW w:w="1718" w:type="dxa"/>
            <w:tcBorders>
              <w:top w:val="nil"/>
              <w:left w:val="nil"/>
              <w:bottom w:val="single" w:sz="4" w:space="0" w:color="auto"/>
              <w:right w:val="single" w:sz="4" w:space="0" w:color="auto"/>
            </w:tcBorders>
            <w:shd w:val="clear" w:color="000000" w:fill="FFFFFF"/>
            <w:vAlign w:val="center"/>
            <w:hideMark/>
          </w:tcPr>
          <w:p w14:paraId="18C1F47F" w14:textId="77777777" w:rsidR="00EC0329" w:rsidRPr="00EC0329" w:rsidRDefault="00EC0329" w:rsidP="00D404A2">
            <w:pPr>
              <w:pStyle w:val="a8"/>
              <w:jc w:val="left"/>
            </w:pPr>
            <w:r w:rsidRPr="00EC0329">
              <w:t>21,1</w:t>
            </w:r>
          </w:p>
        </w:tc>
        <w:tc>
          <w:tcPr>
            <w:tcW w:w="1381" w:type="dxa"/>
            <w:tcBorders>
              <w:top w:val="nil"/>
              <w:left w:val="nil"/>
              <w:bottom w:val="single" w:sz="4" w:space="0" w:color="auto"/>
              <w:right w:val="single" w:sz="4" w:space="0" w:color="auto"/>
            </w:tcBorders>
            <w:shd w:val="clear" w:color="000000" w:fill="FFFFFF"/>
            <w:vAlign w:val="center"/>
            <w:hideMark/>
          </w:tcPr>
          <w:p w14:paraId="63CD6AA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8068B2" w14:textId="77777777" w:rsidR="00EC0329" w:rsidRPr="00EC0329" w:rsidRDefault="00EC0329" w:rsidP="00D404A2">
            <w:pPr>
              <w:pStyle w:val="a8"/>
              <w:jc w:val="left"/>
            </w:pPr>
            <w:r w:rsidRPr="00EC0329">
              <w:t>2620,0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3D561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1BCF79" w14:textId="77777777" w:rsidR="00EC0329" w:rsidRPr="00EC0329" w:rsidRDefault="00EC0329" w:rsidP="00D404A2">
            <w:pPr>
              <w:pStyle w:val="a8"/>
              <w:jc w:val="left"/>
            </w:pPr>
            <w:r w:rsidRPr="00EC0329">
              <w:t>0,0</w:t>
            </w:r>
          </w:p>
        </w:tc>
      </w:tr>
      <w:tr w:rsidR="00EC0329" w:rsidRPr="00EC0329" w14:paraId="0DF7EA9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123309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0C454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CAC3F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8CD5DE8" w14:textId="77777777" w:rsidR="00EC0329" w:rsidRPr="00EC0329" w:rsidRDefault="00EC0329" w:rsidP="00D404A2">
            <w:pPr>
              <w:pStyle w:val="a8"/>
              <w:jc w:val="left"/>
            </w:pPr>
            <w:r w:rsidRPr="00EC0329">
              <w:t>2146,2</w:t>
            </w:r>
          </w:p>
        </w:tc>
        <w:tc>
          <w:tcPr>
            <w:tcW w:w="1718" w:type="dxa"/>
            <w:tcBorders>
              <w:top w:val="nil"/>
              <w:left w:val="nil"/>
              <w:bottom w:val="single" w:sz="4" w:space="0" w:color="auto"/>
              <w:right w:val="single" w:sz="4" w:space="0" w:color="auto"/>
            </w:tcBorders>
            <w:shd w:val="clear" w:color="000000" w:fill="FFFFFF"/>
            <w:vAlign w:val="center"/>
            <w:hideMark/>
          </w:tcPr>
          <w:p w14:paraId="39987283" w14:textId="77777777" w:rsidR="00EC0329" w:rsidRPr="00EC0329" w:rsidRDefault="00EC0329" w:rsidP="00D404A2">
            <w:pPr>
              <w:pStyle w:val="a8"/>
              <w:jc w:val="left"/>
            </w:pPr>
            <w:r w:rsidRPr="00EC0329">
              <w:t>21,2</w:t>
            </w:r>
          </w:p>
        </w:tc>
        <w:tc>
          <w:tcPr>
            <w:tcW w:w="1381" w:type="dxa"/>
            <w:tcBorders>
              <w:top w:val="nil"/>
              <w:left w:val="nil"/>
              <w:bottom w:val="single" w:sz="4" w:space="0" w:color="auto"/>
              <w:right w:val="single" w:sz="4" w:space="0" w:color="auto"/>
            </w:tcBorders>
            <w:shd w:val="clear" w:color="000000" w:fill="FFFFFF"/>
            <w:vAlign w:val="center"/>
            <w:hideMark/>
          </w:tcPr>
          <w:p w14:paraId="286DCE4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8F4699" w14:textId="77777777" w:rsidR="00EC0329" w:rsidRPr="00EC0329" w:rsidRDefault="00EC0329" w:rsidP="00D404A2">
            <w:pPr>
              <w:pStyle w:val="a8"/>
              <w:jc w:val="left"/>
            </w:pPr>
            <w:r w:rsidRPr="00EC0329">
              <w:t>2125,0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94160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21DD818" w14:textId="77777777" w:rsidR="00EC0329" w:rsidRPr="00EC0329" w:rsidRDefault="00EC0329" w:rsidP="00D404A2">
            <w:pPr>
              <w:pStyle w:val="a8"/>
              <w:jc w:val="left"/>
            </w:pPr>
            <w:r w:rsidRPr="00EC0329">
              <w:t>0,0</w:t>
            </w:r>
          </w:p>
        </w:tc>
      </w:tr>
      <w:tr w:rsidR="00EC0329" w:rsidRPr="00EC0329" w14:paraId="33EFE96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AEE419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584A2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21887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87D3650" w14:textId="77777777" w:rsidR="00EC0329" w:rsidRPr="00EC0329" w:rsidRDefault="00EC0329" w:rsidP="00D404A2">
            <w:pPr>
              <w:pStyle w:val="a8"/>
              <w:jc w:val="left"/>
            </w:pPr>
            <w:r w:rsidRPr="00EC0329">
              <w:t>2119,4</w:t>
            </w:r>
          </w:p>
        </w:tc>
        <w:tc>
          <w:tcPr>
            <w:tcW w:w="1718" w:type="dxa"/>
            <w:tcBorders>
              <w:top w:val="nil"/>
              <w:left w:val="nil"/>
              <w:bottom w:val="single" w:sz="4" w:space="0" w:color="auto"/>
              <w:right w:val="single" w:sz="4" w:space="0" w:color="auto"/>
            </w:tcBorders>
            <w:shd w:val="clear" w:color="000000" w:fill="FFFFFF"/>
            <w:vAlign w:val="center"/>
            <w:hideMark/>
          </w:tcPr>
          <w:p w14:paraId="0699894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B3470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C96382" w14:textId="77777777" w:rsidR="00EC0329" w:rsidRPr="00EC0329" w:rsidRDefault="00EC0329" w:rsidP="00D404A2">
            <w:pPr>
              <w:pStyle w:val="a8"/>
              <w:jc w:val="left"/>
            </w:pPr>
            <w:r w:rsidRPr="00EC0329">
              <w:t>2119,4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FB334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4EA84A9" w14:textId="77777777" w:rsidR="00EC0329" w:rsidRPr="00EC0329" w:rsidRDefault="00EC0329" w:rsidP="00D404A2">
            <w:pPr>
              <w:pStyle w:val="a8"/>
              <w:jc w:val="left"/>
            </w:pPr>
            <w:r w:rsidRPr="00EC0329">
              <w:t>0,0</w:t>
            </w:r>
          </w:p>
        </w:tc>
      </w:tr>
      <w:tr w:rsidR="00EC0329" w:rsidRPr="00EC0329" w14:paraId="233FEB3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5DA4CD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C1C87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335AB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02BD2DB" w14:textId="77777777" w:rsidR="00EC0329" w:rsidRPr="00EC0329" w:rsidRDefault="00EC0329" w:rsidP="00D404A2">
            <w:pPr>
              <w:pStyle w:val="a8"/>
              <w:jc w:val="left"/>
            </w:pPr>
            <w:r w:rsidRPr="00EC0329">
              <w:t>2079,0</w:t>
            </w:r>
          </w:p>
        </w:tc>
        <w:tc>
          <w:tcPr>
            <w:tcW w:w="1718" w:type="dxa"/>
            <w:tcBorders>
              <w:top w:val="nil"/>
              <w:left w:val="nil"/>
              <w:bottom w:val="single" w:sz="4" w:space="0" w:color="auto"/>
              <w:right w:val="single" w:sz="4" w:space="0" w:color="auto"/>
            </w:tcBorders>
            <w:shd w:val="clear" w:color="000000" w:fill="FFFFFF"/>
            <w:vAlign w:val="center"/>
            <w:hideMark/>
          </w:tcPr>
          <w:p w14:paraId="6C44F41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C563DE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927FE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414305" w14:textId="77777777" w:rsidR="00EC0329" w:rsidRPr="00EC0329" w:rsidRDefault="00EC0329" w:rsidP="00D404A2">
            <w:pPr>
              <w:pStyle w:val="a8"/>
              <w:jc w:val="left"/>
            </w:pPr>
            <w:r w:rsidRPr="00EC0329">
              <w:t>2079</w:t>
            </w:r>
          </w:p>
        </w:tc>
        <w:tc>
          <w:tcPr>
            <w:tcW w:w="1394" w:type="dxa"/>
            <w:tcBorders>
              <w:top w:val="nil"/>
              <w:left w:val="nil"/>
              <w:bottom w:val="single" w:sz="4" w:space="0" w:color="auto"/>
              <w:right w:val="single" w:sz="4" w:space="0" w:color="auto"/>
            </w:tcBorders>
            <w:shd w:val="clear" w:color="000000" w:fill="FFFFFF"/>
            <w:vAlign w:val="center"/>
            <w:hideMark/>
          </w:tcPr>
          <w:p w14:paraId="30B4CD97" w14:textId="77777777" w:rsidR="00EC0329" w:rsidRPr="00EC0329" w:rsidRDefault="00EC0329" w:rsidP="00D404A2">
            <w:pPr>
              <w:pStyle w:val="a8"/>
              <w:jc w:val="left"/>
            </w:pPr>
            <w:r w:rsidRPr="00EC0329">
              <w:t>0,0</w:t>
            </w:r>
          </w:p>
        </w:tc>
      </w:tr>
      <w:tr w:rsidR="00EC0329" w:rsidRPr="00EC0329" w14:paraId="2835EB2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62FF3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AE8FF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D6A72A"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4D7D053" w14:textId="77777777" w:rsidR="00EC0329" w:rsidRPr="00EC0329" w:rsidRDefault="00EC0329" w:rsidP="00D404A2">
            <w:pPr>
              <w:pStyle w:val="a8"/>
              <w:jc w:val="left"/>
              <w:rPr>
                <w:bCs/>
              </w:rPr>
            </w:pPr>
            <w:r w:rsidRPr="00EC0329">
              <w:rPr>
                <w:bCs/>
              </w:rPr>
              <w:t>2312,4</w:t>
            </w:r>
          </w:p>
        </w:tc>
        <w:tc>
          <w:tcPr>
            <w:tcW w:w="1718" w:type="dxa"/>
            <w:tcBorders>
              <w:top w:val="nil"/>
              <w:left w:val="nil"/>
              <w:bottom w:val="single" w:sz="4" w:space="0" w:color="auto"/>
              <w:right w:val="single" w:sz="4" w:space="0" w:color="auto"/>
            </w:tcBorders>
            <w:shd w:val="clear" w:color="000000" w:fill="FFFFFF"/>
            <w:vAlign w:val="center"/>
            <w:hideMark/>
          </w:tcPr>
          <w:p w14:paraId="565FC05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263A32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377C4B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4C1C838" w14:textId="77777777" w:rsidR="00EC0329" w:rsidRPr="00EC0329" w:rsidRDefault="00EC0329" w:rsidP="00D404A2">
            <w:pPr>
              <w:pStyle w:val="a8"/>
              <w:jc w:val="left"/>
              <w:rPr>
                <w:bCs/>
              </w:rPr>
            </w:pPr>
            <w:r w:rsidRPr="00EC0329">
              <w:rPr>
                <w:bCs/>
              </w:rPr>
              <w:t>2312,4</w:t>
            </w:r>
          </w:p>
        </w:tc>
        <w:tc>
          <w:tcPr>
            <w:tcW w:w="1394" w:type="dxa"/>
            <w:tcBorders>
              <w:top w:val="nil"/>
              <w:left w:val="nil"/>
              <w:bottom w:val="single" w:sz="4" w:space="0" w:color="auto"/>
              <w:right w:val="single" w:sz="4" w:space="0" w:color="auto"/>
            </w:tcBorders>
            <w:shd w:val="clear" w:color="000000" w:fill="FFFFFF"/>
            <w:vAlign w:val="center"/>
            <w:hideMark/>
          </w:tcPr>
          <w:p w14:paraId="692AC0DE" w14:textId="77777777" w:rsidR="00EC0329" w:rsidRPr="00EC0329" w:rsidRDefault="00EC0329" w:rsidP="00D404A2">
            <w:pPr>
              <w:pStyle w:val="a8"/>
              <w:jc w:val="left"/>
              <w:rPr>
                <w:bCs/>
              </w:rPr>
            </w:pPr>
            <w:r w:rsidRPr="00EC0329">
              <w:rPr>
                <w:bCs/>
              </w:rPr>
              <w:t>0,0</w:t>
            </w:r>
          </w:p>
        </w:tc>
      </w:tr>
      <w:tr w:rsidR="00EC0329" w:rsidRPr="00EC0329" w14:paraId="5309F52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78AFD3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216D8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742E50"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7216B1C" w14:textId="77777777" w:rsidR="00EC0329" w:rsidRPr="00EC0329" w:rsidRDefault="00EC0329" w:rsidP="00D404A2">
            <w:pPr>
              <w:pStyle w:val="a8"/>
              <w:jc w:val="left"/>
            </w:pPr>
            <w:r w:rsidRPr="00EC0329">
              <w:t>2312,4</w:t>
            </w:r>
          </w:p>
        </w:tc>
        <w:tc>
          <w:tcPr>
            <w:tcW w:w="1718" w:type="dxa"/>
            <w:tcBorders>
              <w:top w:val="nil"/>
              <w:left w:val="nil"/>
              <w:bottom w:val="single" w:sz="4" w:space="0" w:color="auto"/>
              <w:right w:val="single" w:sz="4" w:space="0" w:color="auto"/>
            </w:tcBorders>
            <w:shd w:val="clear" w:color="000000" w:fill="FFFFFF"/>
            <w:vAlign w:val="center"/>
            <w:hideMark/>
          </w:tcPr>
          <w:p w14:paraId="6816E5E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17F2C8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6DD28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6DDCDF" w14:textId="77777777" w:rsidR="00EC0329" w:rsidRPr="00EC0329" w:rsidRDefault="00EC0329" w:rsidP="00D404A2">
            <w:pPr>
              <w:pStyle w:val="a8"/>
              <w:jc w:val="left"/>
            </w:pPr>
            <w:r w:rsidRPr="00EC0329">
              <w:t>2312,4</w:t>
            </w:r>
          </w:p>
        </w:tc>
        <w:tc>
          <w:tcPr>
            <w:tcW w:w="1394" w:type="dxa"/>
            <w:tcBorders>
              <w:top w:val="nil"/>
              <w:left w:val="nil"/>
              <w:bottom w:val="single" w:sz="4" w:space="0" w:color="auto"/>
              <w:right w:val="single" w:sz="4" w:space="0" w:color="auto"/>
            </w:tcBorders>
            <w:shd w:val="clear" w:color="000000" w:fill="FFFFFF"/>
            <w:vAlign w:val="center"/>
            <w:hideMark/>
          </w:tcPr>
          <w:p w14:paraId="3ABF2C0E" w14:textId="77777777" w:rsidR="00EC0329" w:rsidRPr="00EC0329" w:rsidRDefault="00EC0329" w:rsidP="00D404A2">
            <w:pPr>
              <w:pStyle w:val="a8"/>
              <w:jc w:val="left"/>
            </w:pPr>
            <w:r w:rsidRPr="00EC0329">
              <w:t>0,0</w:t>
            </w:r>
          </w:p>
        </w:tc>
      </w:tr>
      <w:tr w:rsidR="00EC0329" w:rsidRPr="00EC0329" w14:paraId="298158D5" w14:textId="77777777" w:rsidTr="00BE7EC4">
        <w:trPr>
          <w:trHeight w:val="765"/>
        </w:trPr>
        <w:tc>
          <w:tcPr>
            <w:tcW w:w="876" w:type="dxa"/>
            <w:vMerge/>
            <w:tcBorders>
              <w:top w:val="nil"/>
              <w:left w:val="single" w:sz="4" w:space="0" w:color="auto"/>
              <w:bottom w:val="single" w:sz="4" w:space="0" w:color="000000"/>
              <w:right w:val="single" w:sz="4" w:space="0" w:color="auto"/>
            </w:tcBorders>
            <w:vAlign w:val="center"/>
            <w:hideMark/>
          </w:tcPr>
          <w:p w14:paraId="400E610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AD72E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1D0F0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CD78CD1" w14:textId="77777777" w:rsidR="00EC0329" w:rsidRPr="00EC0329" w:rsidRDefault="00EC0329" w:rsidP="00D404A2">
            <w:pPr>
              <w:pStyle w:val="a8"/>
              <w:jc w:val="left"/>
            </w:pPr>
            <w:r w:rsidRPr="00EC0329">
              <w:t>2312,4</w:t>
            </w:r>
          </w:p>
        </w:tc>
        <w:tc>
          <w:tcPr>
            <w:tcW w:w="1718" w:type="dxa"/>
            <w:tcBorders>
              <w:top w:val="nil"/>
              <w:left w:val="nil"/>
              <w:bottom w:val="single" w:sz="4" w:space="0" w:color="auto"/>
              <w:right w:val="single" w:sz="4" w:space="0" w:color="auto"/>
            </w:tcBorders>
            <w:shd w:val="clear" w:color="000000" w:fill="FFFFFF"/>
            <w:vAlign w:val="center"/>
            <w:hideMark/>
          </w:tcPr>
          <w:p w14:paraId="1441FAA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39B28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A81F6E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E9AEF2" w14:textId="77777777" w:rsidR="00EC0329" w:rsidRPr="00EC0329" w:rsidRDefault="00EC0329" w:rsidP="00D404A2">
            <w:pPr>
              <w:pStyle w:val="a8"/>
              <w:jc w:val="left"/>
            </w:pPr>
            <w:r w:rsidRPr="00EC0329">
              <w:t>2312,4</w:t>
            </w:r>
          </w:p>
        </w:tc>
        <w:tc>
          <w:tcPr>
            <w:tcW w:w="1394" w:type="dxa"/>
            <w:tcBorders>
              <w:top w:val="nil"/>
              <w:left w:val="nil"/>
              <w:bottom w:val="single" w:sz="4" w:space="0" w:color="auto"/>
              <w:right w:val="single" w:sz="4" w:space="0" w:color="auto"/>
            </w:tcBorders>
            <w:shd w:val="clear" w:color="000000" w:fill="FFFFFF"/>
            <w:vAlign w:val="center"/>
            <w:hideMark/>
          </w:tcPr>
          <w:p w14:paraId="6DE94823" w14:textId="77777777" w:rsidR="00EC0329" w:rsidRPr="00EC0329" w:rsidRDefault="00EC0329" w:rsidP="00D404A2">
            <w:pPr>
              <w:pStyle w:val="a8"/>
              <w:jc w:val="left"/>
            </w:pPr>
            <w:r w:rsidRPr="00EC0329">
              <w:t>0,0</w:t>
            </w:r>
          </w:p>
        </w:tc>
      </w:tr>
      <w:tr w:rsidR="00EC0329" w:rsidRPr="00EC0329" w14:paraId="185C6B70"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39AF6E" w14:textId="77777777" w:rsidR="00EC0329" w:rsidRPr="00EC0329" w:rsidRDefault="00EC0329" w:rsidP="00D404A2">
            <w:pPr>
              <w:pStyle w:val="a8"/>
              <w:jc w:val="left"/>
            </w:pPr>
            <w:r w:rsidRPr="00EC0329">
              <w:t>2.1.3.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0BF6CF" w14:textId="77777777" w:rsidR="00EC0329" w:rsidRPr="00EC0329" w:rsidRDefault="00EC0329" w:rsidP="00D404A2">
            <w:pPr>
              <w:pStyle w:val="a8"/>
              <w:jc w:val="left"/>
            </w:pPr>
            <w:r w:rsidRPr="00EC0329">
              <w:t>Государственная поддержка муниципальных учреждений культуры, находящихся на территории сельских поселений</w:t>
            </w:r>
          </w:p>
        </w:tc>
        <w:tc>
          <w:tcPr>
            <w:tcW w:w="1384" w:type="dxa"/>
            <w:tcBorders>
              <w:top w:val="nil"/>
              <w:left w:val="nil"/>
              <w:bottom w:val="single" w:sz="4" w:space="0" w:color="auto"/>
              <w:right w:val="single" w:sz="4" w:space="0" w:color="auto"/>
            </w:tcBorders>
            <w:shd w:val="clear" w:color="000000" w:fill="FFFFFF"/>
            <w:vAlign w:val="center"/>
            <w:hideMark/>
          </w:tcPr>
          <w:p w14:paraId="180859F7"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3700863" w14:textId="77777777" w:rsidR="00EC0329" w:rsidRPr="00EC0329" w:rsidRDefault="00EC0329" w:rsidP="00D404A2">
            <w:pPr>
              <w:pStyle w:val="a8"/>
              <w:jc w:val="left"/>
              <w:rPr>
                <w:bCs/>
              </w:rPr>
            </w:pPr>
            <w:r w:rsidRPr="00EC0329">
              <w:rPr>
                <w:bCs/>
              </w:rPr>
              <w:t>200,0</w:t>
            </w:r>
          </w:p>
        </w:tc>
        <w:tc>
          <w:tcPr>
            <w:tcW w:w="1718" w:type="dxa"/>
            <w:tcBorders>
              <w:top w:val="nil"/>
              <w:left w:val="nil"/>
              <w:bottom w:val="single" w:sz="4" w:space="0" w:color="auto"/>
              <w:right w:val="single" w:sz="4" w:space="0" w:color="auto"/>
            </w:tcBorders>
            <w:shd w:val="clear" w:color="000000" w:fill="FFFFFF"/>
            <w:vAlign w:val="center"/>
            <w:hideMark/>
          </w:tcPr>
          <w:p w14:paraId="4BFE8585" w14:textId="77777777" w:rsidR="00EC0329" w:rsidRPr="00EC0329" w:rsidRDefault="00EC0329" w:rsidP="00D404A2">
            <w:pPr>
              <w:pStyle w:val="a8"/>
              <w:jc w:val="left"/>
              <w:rPr>
                <w:bCs/>
              </w:rPr>
            </w:pPr>
            <w:r w:rsidRPr="00EC0329">
              <w:rPr>
                <w:bCs/>
              </w:rPr>
              <w:t>100,0</w:t>
            </w:r>
          </w:p>
        </w:tc>
        <w:tc>
          <w:tcPr>
            <w:tcW w:w="1381" w:type="dxa"/>
            <w:tcBorders>
              <w:top w:val="nil"/>
              <w:left w:val="nil"/>
              <w:bottom w:val="single" w:sz="4" w:space="0" w:color="auto"/>
              <w:right w:val="single" w:sz="4" w:space="0" w:color="auto"/>
            </w:tcBorders>
            <w:shd w:val="clear" w:color="000000" w:fill="FFFFFF"/>
            <w:vAlign w:val="center"/>
            <w:hideMark/>
          </w:tcPr>
          <w:p w14:paraId="7E552B0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461E64C" w14:textId="77777777" w:rsidR="00EC0329" w:rsidRPr="00EC0329" w:rsidRDefault="00EC0329" w:rsidP="00D404A2">
            <w:pPr>
              <w:pStyle w:val="a8"/>
              <w:jc w:val="left"/>
              <w:rPr>
                <w:bCs/>
              </w:rPr>
            </w:pPr>
            <w:r w:rsidRPr="00EC0329">
              <w:rPr>
                <w:bCs/>
              </w:rPr>
              <w:t>100,0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CCB139"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9B7B9B6" w14:textId="77777777" w:rsidR="00EC0329" w:rsidRPr="00EC0329" w:rsidRDefault="00EC0329" w:rsidP="00D404A2">
            <w:pPr>
              <w:pStyle w:val="a8"/>
              <w:jc w:val="left"/>
              <w:rPr>
                <w:bCs/>
              </w:rPr>
            </w:pPr>
            <w:r w:rsidRPr="00EC0329">
              <w:rPr>
                <w:bCs/>
              </w:rPr>
              <w:t>0,0</w:t>
            </w:r>
          </w:p>
        </w:tc>
      </w:tr>
      <w:tr w:rsidR="00EC0329" w:rsidRPr="00EC0329" w14:paraId="7EF3E866" w14:textId="77777777" w:rsidTr="00BE7EC4">
        <w:trPr>
          <w:trHeight w:val="465"/>
        </w:trPr>
        <w:tc>
          <w:tcPr>
            <w:tcW w:w="876" w:type="dxa"/>
            <w:vMerge/>
            <w:tcBorders>
              <w:top w:val="nil"/>
              <w:left w:val="single" w:sz="4" w:space="0" w:color="auto"/>
              <w:bottom w:val="single" w:sz="4" w:space="0" w:color="000000"/>
              <w:right w:val="single" w:sz="4" w:space="0" w:color="auto"/>
            </w:tcBorders>
            <w:vAlign w:val="center"/>
            <w:hideMark/>
          </w:tcPr>
          <w:p w14:paraId="2C9265F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75E19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FDB31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2CCF09F" w14:textId="77777777" w:rsidR="00EC0329" w:rsidRPr="00EC0329" w:rsidRDefault="00EC0329" w:rsidP="00D404A2">
            <w:pPr>
              <w:pStyle w:val="a8"/>
              <w:jc w:val="left"/>
            </w:pPr>
            <w:r w:rsidRPr="00EC0329">
              <w:t>100,0</w:t>
            </w:r>
          </w:p>
        </w:tc>
        <w:tc>
          <w:tcPr>
            <w:tcW w:w="1718" w:type="dxa"/>
            <w:tcBorders>
              <w:top w:val="nil"/>
              <w:left w:val="nil"/>
              <w:bottom w:val="single" w:sz="4" w:space="0" w:color="auto"/>
              <w:right w:val="single" w:sz="4" w:space="0" w:color="auto"/>
            </w:tcBorders>
            <w:shd w:val="clear" w:color="000000" w:fill="FFFFFF"/>
            <w:vAlign w:val="center"/>
            <w:hideMark/>
          </w:tcPr>
          <w:p w14:paraId="0B37C720" w14:textId="77777777" w:rsidR="00EC0329" w:rsidRPr="00EC0329" w:rsidRDefault="00EC0329" w:rsidP="00D404A2">
            <w:pPr>
              <w:pStyle w:val="a8"/>
              <w:jc w:val="left"/>
            </w:pPr>
            <w:r w:rsidRPr="00EC0329">
              <w:t>100,0</w:t>
            </w:r>
          </w:p>
        </w:tc>
        <w:tc>
          <w:tcPr>
            <w:tcW w:w="1381" w:type="dxa"/>
            <w:tcBorders>
              <w:top w:val="nil"/>
              <w:left w:val="nil"/>
              <w:bottom w:val="single" w:sz="4" w:space="0" w:color="auto"/>
              <w:right w:val="single" w:sz="4" w:space="0" w:color="auto"/>
            </w:tcBorders>
            <w:shd w:val="clear" w:color="000000" w:fill="FFFFFF"/>
            <w:vAlign w:val="center"/>
            <w:hideMark/>
          </w:tcPr>
          <w:p w14:paraId="75DED5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AE3C9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756FF3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F89A7B7" w14:textId="77777777" w:rsidR="00EC0329" w:rsidRPr="00EC0329" w:rsidRDefault="00EC0329" w:rsidP="00D404A2">
            <w:pPr>
              <w:pStyle w:val="a8"/>
              <w:jc w:val="left"/>
            </w:pPr>
            <w:r w:rsidRPr="00EC0329">
              <w:t>0,0</w:t>
            </w:r>
          </w:p>
        </w:tc>
      </w:tr>
      <w:tr w:rsidR="00EC0329" w:rsidRPr="00EC0329" w14:paraId="09150E9E"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6E2797D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F9575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989A0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8597D92" w14:textId="77777777" w:rsidR="00EC0329" w:rsidRPr="00EC0329" w:rsidRDefault="00EC0329" w:rsidP="00D404A2">
            <w:pPr>
              <w:pStyle w:val="a8"/>
              <w:jc w:val="left"/>
            </w:pPr>
            <w:r w:rsidRPr="00EC0329">
              <w:t>100,0</w:t>
            </w:r>
          </w:p>
        </w:tc>
        <w:tc>
          <w:tcPr>
            <w:tcW w:w="1718" w:type="dxa"/>
            <w:tcBorders>
              <w:top w:val="nil"/>
              <w:left w:val="nil"/>
              <w:bottom w:val="single" w:sz="4" w:space="0" w:color="auto"/>
              <w:right w:val="single" w:sz="4" w:space="0" w:color="auto"/>
            </w:tcBorders>
            <w:shd w:val="clear" w:color="000000" w:fill="FFFFFF"/>
            <w:vAlign w:val="center"/>
            <w:hideMark/>
          </w:tcPr>
          <w:p w14:paraId="2C33160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EE0785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4754FC3" w14:textId="77777777" w:rsidR="00EC0329" w:rsidRPr="00EC0329" w:rsidRDefault="00EC0329" w:rsidP="00D404A2">
            <w:pPr>
              <w:pStyle w:val="a8"/>
              <w:jc w:val="left"/>
            </w:pPr>
            <w:r w:rsidRPr="00EC0329">
              <w:t>100,0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81C17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E87D21" w14:textId="77777777" w:rsidR="00EC0329" w:rsidRPr="00EC0329" w:rsidRDefault="00EC0329" w:rsidP="00D404A2">
            <w:pPr>
              <w:pStyle w:val="a8"/>
              <w:jc w:val="left"/>
            </w:pPr>
            <w:r w:rsidRPr="00EC0329">
              <w:t>0,0</w:t>
            </w:r>
          </w:p>
        </w:tc>
      </w:tr>
      <w:tr w:rsidR="00EC0329" w:rsidRPr="00EC0329" w14:paraId="479FA3DF" w14:textId="77777777" w:rsidTr="00BE7EC4">
        <w:trPr>
          <w:trHeight w:val="630"/>
        </w:trPr>
        <w:tc>
          <w:tcPr>
            <w:tcW w:w="876" w:type="dxa"/>
            <w:vMerge/>
            <w:tcBorders>
              <w:top w:val="nil"/>
              <w:left w:val="single" w:sz="4" w:space="0" w:color="auto"/>
              <w:bottom w:val="single" w:sz="4" w:space="0" w:color="000000"/>
              <w:right w:val="single" w:sz="4" w:space="0" w:color="auto"/>
            </w:tcBorders>
            <w:vAlign w:val="center"/>
            <w:hideMark/>
          </w:tcPr>
          <w:p w14:paraId="07DE7CA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D60971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911C5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2F8ADB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92E02C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52E55D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D9F7A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A240F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7F02E9" w14:textId="77777777" w:rsidR="00EC0329" w:rsidRPr="00EC0329" w:rsidRDefault="00EC0329" w:rsidP="00D404A2">
            <w:pPr>
              <w:pStyle w:val="a8"/>
              <w:jc w:val="left"/>
            </w:pPr>
            <w:r w:rsidRPr="00EC0329">
              <w:t>0,0</w:t>
            </w:r>
          </w:p>
        </w:tc>
      </w:tr>
      <w:tr w:rsidR="00EC0329" w:rsidRPr="00EC0329" w14:paraId="1724971F"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525E8C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03A8F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19CBCF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50AE37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DC536D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1D6353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1C562A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66F71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522E7D5" w14:textId="77777777" w:rsidR="00EC0329" w:rsidRPr="00EC0329" w:rsidRDefault="00EC0329" w:rsidP="00D404A2">
            <w:pPr>
              <w:pStyle w:val="a8"/>
              <w:jc w:val="left"/>
            </w:pPr>
            <w:r w:rsidRPr="00EC0329">
              <w:t>0,0</w:t>
            </w:r>
          </w:p>
        </w:tc>
      </w:tr>
      <w:tr w:rsidR="00EC0329" w:rsidRPr="00EC0329" w14:paraId="2487E0B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1C631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5FAF7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DB78E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EBA9F8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8877EF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11EF5F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BCFDB7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22C43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0CF1C93" w14:textId="77777777" w:rsidR="00EC0329" w:rsidRPr="00EC0329" w:rsidRDefault="00EC0329" w:rsidP="00D404A2">
            <w:pPr>
              <w:pStyle w:val="a8"/>
              <w:jc w:val="left"/>
              <w:rPr>
                <w:bCs/>
              </w:rPr>
            </w:pPr>
            <w:r w:rsidRPr="00EC0329">
              <w:rPr>
                <w:bCs/>
              </w:rPr>
              <w:t>0,0</w:t>
            </w:r>
          </w:p>
        </w:tc>
      </w:tr>
      <w:tr w:rsidR="00EC0329" w:rsidRPr="00EC0329" w14:paraId="09850C8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BC562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4E110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EF118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57FD55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428981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45FFA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12147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4B96C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7AC930" w14:textId="77777777" w:rsidR="00EC0329" w:rsidRPr="00EC0329" w:rsidRDefault="00EC0329" w:rsidP="00D404A2">
            <w:pPr>
              <w:pStyle w:val="a8"/>
              <w:jc w:val="left"/>
            </w:pPr>
            <w:r w:rsidRPr="00EC0329">
              <w:t>0,0</w:t>
            </w:r>
          </w:p>
        </w:tc>
      </w:tr>
      <w:tr w:rsidR="00EC0329" w:rsidRPr="00EC0329" w14:paraId="55CAFAA6"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503E8BE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A8B111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1B5AD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879193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8C9196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E0C77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B50A61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000073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C207F94" w14:textId="77777777" w:rsidR="00EC0329" w:rsidRPr="00EC0329" w:rsidRDefault="00EC0329" w:rsidP="00D404A2">
            <w:pPr>
              <w:pStyle w:val="a8"/>
              <w:jc w:val="left"/>
            </w:pPr>
            <w:r w:rsidRPr="00EC0329">
              <w:t>0,0</w:t>
            </w:r>
          </w:p>
        </w:tc>
      </w:tr>
      <w:tr w:rsidR="00EC0329" w:rsidRPr="00EC0329" w14:paraId="784E888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FEA0BF" w14:textId="77777777" w:rsidR="00EC0329" w:rsidRPr="00EC0329" w:rsidRDefault="00EC0329" w:rsidP="00D404A2">
            <w:pPr>
              <w:pStyle w:val="a8"/>
              <w:jc w:val="left"/>
            </w:pPr>
            <w:r w:rsidRPr="00EC0329">
              <w:t>2.1.4.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9B58C" w14:textId="77777777" w:rsidR="00EC0329" w:rsidRPr="00EC0329" w:rsidRDefault="00EC0329" w:rsidP="00D404A2">
            <w:pPr>
              <w:pStyle w:val="a8"/>
              <w:jc w:val="left"/>
            </w:pPr>
            <w:r w:rsidRPr="00EC0329">
              <w:t>Государственная поддержка лучших работников муниципальных учреждений культуры, находящихся на территории сельских поселений</w:t>
            </w:r>
          </w:p>
        </w:tc>
        <w:tc>
          <w:tcPr>
            <w:tcW w:w="1384" w:type="dxa"/>
            <w:tcBorders>
              <w:top w:val="nil"/>
              <w:left w:val="nil"/>
              <w:bottom w:val="single" w:sz="4" w:space="0" w:color="auto"/>
              <w:right w:val="single" w:sz="4" w:space="0" w:color="auto"/>
            </w:tcBorders>
            <w:shd w:val="clear" w:color="000000" w:fill="FFFFFF"/>
            <w:vAlign w:val="center"/>
            <w:hideMark/>
          </w:tcPr>
          <w:p w14:paraId="5F66A6DB"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01C0816" w14:textId="77777777" w:rsidR="00EC0329" w:rsidRPr="00EC0329" w:rsidRDefault="00EC0329" w:rsidP="00D404A2">
            <w:pPr>
              <w:pStyle w:val="a8"/>
              <w:jc w:val="left"/>
              <w:rPr>
                <w:bCs/>
              </w:rPr>
            </w:pPr>
            <w:r w:rsidRPr="00EC0329">
              <w:rPr>
                <w:bCs/>
              </w:rPr>
              <w:t>50,0</w:t>
            </w:r>
          </w:p>
        </w:tc>
        <w:tc>
          <w:tcPr>
            <w:tcW w:w="1718" w:type="dxa"/>
            <w:tcBorders>
              <w:top w:val="nil"/>
              <w:left w:val="nil"/>
              <w:bottom w:val="single" w:sz="4" w:space="0" w:color="auto"/>
              <w:right w:val="single" w:sz="4" w:space="0" w:color="auto"/>
            </w:tcBorders>
            <w:shd w:val="clear" w:color="000000" w:fill="FFFFFF"/>
            <w:vAlign w:val="center"/>
            <w:hideMark/>
          </w:tcPr>
          <w:p w14:paraId="4E6EF66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1EEBE8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F1040B9" w14:textId="77777777" w:rsidR="00EC0329" w:rsidRPr="00EC0329" w:rsidRDefault="00EC0329" w:rsidP="00D404A2">
            <w:pPr>
              <w:pStyle w:val="a8"/>
              <w:jc w:val="left"/>
              <w:rPr>
                <w:bCs/>
              </w:rPr>
            </w:pPr>
            <w:r w:rsidRPr="00EC0329">
              <w:rPr>
                <w:bCs/>
              </w:rPr>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8FC07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ED7651B" w14:textId="77777777" w:rsidR="00EC0329" w:rsidRPr="00EC0329" w:rsidRDefault="00EC0329" w:rsidP="00D404A2">
            <w:pPr>
              <w:pStyle w:val="a8"/>
              <w:jc w:val="left"/>
              <w:rPr>
                <w:bCs/>
              </w:rPr>
            </w:pPr>
            <w:r w:rsidRPr="00EC0329">
              <w:rPr>
                <w:bCs/>
              </w:rPr>
              <w:t>0,0</w:t>
            </w:r>
          </w:p>
        </w:tc>
      </w:tr>
      <w:tr w:rsidR="00EC0329" w:rsidRPr="00EC0329" w14:paraId="179782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7D9C84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E59F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34B68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D4BA09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95C1C7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DBBEA3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D1672D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416B6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5C2A744" w14:textId="77777777" w:rsidR="00EC0329" w:rsidRPr="00EC0329" w:rsidRDefault="00EC0329" w:rsidP="00D404A2">
            <w:pPr>
              <w:pStyle w:val="a8"/>
              <w:jc w:val="left"/>
            </w:pPr>
            <w:r w:rsidRPr="00EC0329">
              <w:t>0,0</w:t>
            </w:r>
          </w:p>
        </w:tc>
      </w:tr>
      <w:tr w:rsidR="00EC0329" w:rsidRPr="00EC0329" w14:paraId="357F4DC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A73FF5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189C9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3BB50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39CB086" w14:textId="77777777" w:rsidR="00EC0329" w:rsidRPr="00EC0329" w:rsidRDefault="00EC0329" w:rsidP="00D404A2">
            <w:pPr>
              <w:pStyle w:val="a8"/>
              <w:jc w:val="left"/>
            </w:pPr>
            <w:r w:rsidRPr="00EC0329">
              <w:t>50,0</w:t>
            </w:r>
          </w:p>
        </w:tc>
        <w:tc>
          <w:tcPr>
            <w:tcW w:w="1718" w:type="dxa"/>
            <w:tcBorders>
              <w:top w:val="nil"/>
              <w:left w:val="nil"/>
              <w:bottom w:val="single" w:sz="4" w:space="0" w:color="auto"/>
              <w:right w:val="single" w:sz="4" w:space="0" w:color="auto"/>
            </w:tcBorders>
            <w:shd w:val="clear" w:color="000000" w:fill="FFFFFF"/>
            <w:vAlign w:val="center"/>
            <w:hideMark/>
          </w:tcPr>
          <w:p w14:paraId="6D2CDC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D13C97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B254954" w14:textId="77777777" w:rsidR="00EC0329" w:rsidRPr="00EC0329" w:rsidRDefault="00EC0329" w:rsidP="00D404A2">
            <w:pPr>
              <w:pStyle w:val="a8"/>
              <w:jc w:val="left"/>
            </w:pPr>
            <w:r w:rsidRPr="00EC0329">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7AE6A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F00F15" w14:textId="77777777" w:rsidR="00EC0329" w:rsidRPr="00EC0329" w:rsidRDefault="00EC0329" w:rsidP="00D404A2">
            <w:pPr>
              <w:pStyle w:val="a8"/>
              <w:jc w:val="left"/>
            </w:pPr>
            <w:r w:rsidRPr="00EC0329">
              <w:t>0,0</w:t>
            </w:r>
          </w:p>
        </w:tc>
      </w:tr>
      <w:tr w:rsidR="00EC0329" w:rsidRPr="00EC0329" w14:paraId="37DEDFD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FD6B6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2956A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EEB4AA"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F95AFB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C8367D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8333A7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57744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156BF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DAB858" w14:textId="77777777" w:rsidR="00EC0329" w:rsidRPr="00EC0329" w:rsidRDefault="00EC0329" w:rsidP="00D404A2">
            <w:pPr>
              <w:pStyle w:val="a8"/>
              <w:jc w:val="left"/>
            </w:pPr>
            <w:r w:rsidRPr="00EC0329">
              <w:t>0,0</w:t>
            </w:r>
          </w:p>
        </w:tc>
      </w:tr>
      <w:tr w:rsidR="00EC0329" w:rsidRPr="00EC0329" w14:paraId="216C726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C3ED73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D3EA3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CE377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731F1F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21CA3F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FCB11A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70DBC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AB5BD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8EF5A6A" w14:textId="77777777" w:rsidR="00EC0329" w:rsidRPr="00EC0329" w:rsidRDefault="00EC0329" w:rsidP="00D404A2">
            <w:pPr>
              <w:pStyle w:val="a8"/>
              <w:jc w:val="left"/>
            </w:pPr>
            <w:r w:rsidRPr="00EC0329">
              <w:t>0,0</w:t>
            </w:r>
          </w:p>
        </w:tc>
      </w:tr>
      <w:tr w:rsidR="00EC0329" w:rsidRPr="00EC0329" w14:paraId="07A6705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86D627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68080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0A1F8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8699162"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44FB2DC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316EDB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1AABD4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2C3C5D"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2148105" w14:textId="77777777" w:rsidR="00EC0329" w:rsidRPr="00EC0329" w:rsidRDefault="00EC0329" w:rsidP="00D404A2">
            <w:pPr>
              <w:pStyle w:val="a8"/>
              <w:jc w:val="left"/>
              <w:rPr>
                <w:bCs/>
              </w:rPr>
            </w:pPr>
            <w:r w:rsidRPr="00EC0329">
              <w:rPr>
                <w:bCs/>
              </w:rPr>
              <w:t>0,0</w:t>
            </w:r>
          </w:p>
        </w:tc>
      </w:tr>
      <w:tr w:rsidR="00EC0329" w:rsidRPr="00EC0329" w14:paraId="3175191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73167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5EFFF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8E7BD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5321AD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E3D3A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DF611A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1103A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C5BD1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BF2ECD8" w14:textId="77777777" w:rsidR="00EC0329" w:rsidRPr="00EC0329" w:rsidRDefault="00EC0329" w:rsidP="00D404A2">
            <w:pPr>
              <w:pStyle w:val="a8"/>
              <w:jc w:val="left"/>
            </w:pPr>
            <w:r w:rsidRPr="00EC0329">
              <w:t>0,0</w:t>
            </w:r>
          </w:p>
        </w:tc>
      </w:tr>
      <w:tr w:rsidR="00EC0329" w:rsidRPr="00EC0329" w14:paraId="56224B4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450AD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0A89F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5B60A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596FE8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CAEFB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00185C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575451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E910A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E308319" w14:textId="77777777" w:rsidR="00EC0329" w:rsidRPr="00EC0329" w:rsidRDefault="00EC0329" w:rsidP="00D404A2">
            <w:pPr>
              <w:pStyle w:val="a8"/>
              <w:jc w:val="left"/>
            </w:pPr>
            <w:r w:rsidRPr="00EC0329">
              <w:t>0,0</w:t>
            </w:r>
          </w:p>
        </w:tc>
      </w:tr>
      <w:tr w:rsidR="00EC0329" w:rsidRPr="00EC0329" w14:paraId="3A5E33CC" w14:textId="77777777" w:rsidTr="00BE7EC4">
        <w:trPr>
          <w:trHeight w:val="9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CAE7333" w14:textId="77777777" w:rsidR="00EC0329" w:rsidRPr="00EC0329" w:rsidRDefault="00EC0329" w:rsidP="00D404A2">
            <w:pPr>
              <w:pStyle w:val="a8"/>
              <w:jc w:val="left"/>
            </w:pPr>
            <w:r w:rsidRPr="00EC0329">
              <w:t>3</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4B866343" w14:textId="77777777" w:rsidR="00EC0329" w:rsidRPr="00EC0329" w:rsidRDefault="00EC0329" w:rsidP="00D404A2">
            <w:pPr>
              <w:pStyle w:val="a8"/>
              <w:jc w:val="left"/>
            </w:pPr>
            <w:r w:rsidRPr="00EC0329">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7D9AE55E" w14:textId="77777777" w:rsidR="00EC0329" w:rsidRPr="00EC0329" w:rsidRDefault="00EC0329" w:rsidP="00D404A2">
            <w:pPr>
              <w:pStyle w:val="a8"/>
              <w:jc w:val="left"/>
            </w:pPr>
            <w:r w:rsidRPr="00EC0329">
              <w:t> </w:t>
            </w:r>
          </w:p>
        </w:tc>
      </w:tr>
      <w:tr w:rsidR="00EC0329" w:rsidRPr="00EC0329" w14:paraId="435B0559" w14:textId="77777777" w:rsidTr="00BE7EC4">
        <w:trPr>
          <w:trHeight w:val="160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AF5DB45"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54E9CED1" w14:textId="77777777" w:rsidR="00EC0329" w:rsidRPr="00EC0329" w:rsidRDefault="00EC0329" w:rsidP="00D404A2">
            <w:pPr>
              <w:pStyle w:val="a8"/>
              <w:jc w:val="left"/>
            </w:pPr>
            <w:r w:rsidRPr="00EC0329">
              <w:t>ВЦП «Развитие культурно-досуговой и профессиональной деятельности, направленной на творческую самореализацию населения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28AFFF3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2DED247" w14:textId="77777777" w:rsidR="00EC0329" w:rsidRPr="00EC0329" w:rsidRDefault="00EC0329" w:rsidP="00D404A2">
            <w:pPr>
              <w:pStyle w:val="a8"/>
              <w:jc w:val="left"/>
            </w:pPr>
            <w:r w:rsidRPr="00EC0329">
              <w:t>3846,0</w:t>
            </w:r>
          </w:p>
        </w:tc>
        <w:tc>
          <w:tcPr>
            <w:tcW w:w="1718" w:type="dxa"/>
            <w:tcBorders>
              <w:top w:val="nil"/>
              <w:left w:val="nil"/>
              <w:bottom w:val="single" w:sz="4" w:space="0" w:color="auto"/>
              <w:right w:val="single" w:sz="4" w:space="0" w:color="auto"/>
            </w:tcBorders>
            <w:shd w:val="clear" w:color="000000" w:fill="FFFFFF"/>
            <w:vAlign w:val="center"/>
            <w:hideMark/>
          </w:tcPr>
          <w:p w14:paraId="3935937C" w14:textId="77777777" w:rsidR="00EC0329" w:rsidRPr="00EC0329" w:rsidRDefault="00EC0329" w:rsidP="00D404A2">
            <w:pPr>
              <w:pStyle w:val="a8"/>
              <w:jc w:val="left"/>
            </w:pPr>
            <w:r w:rsidRPr="00EC0329">
              <w:t>1798,0</w:t>
            </w:r>
          </w:p>
        </w:tc>
        <w:tc>
          <w:tcPr>
            <w:tcW w:w="1381" w:type="dxa"/>
            <w:tcBorders>
              <w:top w:val="nil"/>
              <w:left w:val="nil"/>
              <w:bottom w:val="single" w:sz="4" w:space="0" w:color="auto"/>
              <w:right w:val="single" w:sz="4" w:space="0" w:color="auto"/>
            </w:tcBorders>
            <w:shd w:val="clear" w:color="000000" w:fill="FFFFFF"/>
            <w:vAlign w:val="center"/>
            <w:hideMark/>
          </w:tcPr>
          <w:p w14:paraId="5767BD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DF182C" w14:textId="77777777" w:rsidR="00EC0329" w:rsidRPr="00EC0329" w:rsidRDefault="00EC0329" w:rsidP="00D404A2">
            <w:pPr>
              <w:pStyle w:val="a8"/>
              <w:jc w:val="left"/>
            </w:pPr>
            <w:r w:rsidRPr="00EC0329">
              <w:t>2048,0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AF1CF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6F5EB92" w14:textId="77777777" w:rsidR="00EC0329" w:rsidRPr="00EC0329" w:rsidRDefault="00EC0329" w:rsidP="00D404A2">
            <w:pPr>
              <w:pStyle w:val="a8"/>
              <w:jc w:val="left"/>
            </w:pPr>
            <w:r w:rsidRPr="00EC0329">
              <w:t>0,0</w:t>
            </w:r>
          </w:p>
        </w:tc>
      </w:tr>
      <w:tr w:rsidR="00EC0329" w:rsidRPr="00EC0329" w14:paraId="36343771" w14:textId="77777777" w:rsidTr="00BE7EC4">
        <w:trPr>
          <w:trHeight w:val="70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E901D9" w14:textId="77777777" w:rsidR="00EC0329" w:rsidRPr="00EC0329" w:rsidRDefault="00EC0329" w:rsidP="00D404A2">
            <w:pPr>
              <w:pStyle w:val="a8"/>
              <w:jc w:val="left"/>
            </w:pPr>
            <w:r w:rsidRPr="00EC0329">
              <w:t>3.1.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F8A57E" w14:textId="77777777" w:rsidR="00EC0329" w:rsidRPr="00EC0329" w:rsidRDefault="00EC0329" w:rsidP="00D404A2">
            <w:pPr>
              <w:pStyle w:val="a8"/>
              <w:jc w:val="left"/>
            </w:pPr>
            <w:r w:rsidRPr="00EC0329">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2BF1AD70"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71977348" w14:textId="77777777" w:rsidR="00EC0329" w:rsidRPr="00EC0329" w:rsidRDefault="00EC0329" w:rsidP="00D404A2">
            <w:pPr>
              <w:pStyle w:val="a8"/>
              <w:jc w:val="left"/>
              <w:rPr>
                <w:bCs/>
              </w:rPr>
            </w:pPr>
            <w:r w:rsidRPr="00EC0329">
              <w:rPr>
                <w:bCs/>
              </w:rPr>
              <w:t>23024,0</w:t>
            </w:r>
          </w:p>
        </w:tc>
        <w:tc>
          <w:tcPr>
            <w:tcW w:w="1718" w:type="dxa"/>
            <w:tcBorders>
              <w:top w:val="nil"/>
              <w:left w:val="nil"/>
              <w:bottom w:val="single" w:sz="4" w:space="0" w:color="auto"/>
              <w:right w:val="single" w:sz="4" w:space="0" w:color="auto"/>
            </w:tcBorders>
            <w:shd w:val="clear" w:color="000000" w:fill="FFFFFF"/>
            <w:vAlign w:val="center"/>
            <w:hideMark/>
          </w:tcPr>
          <w:p w14:paraId="5A2E89F0" w14:textId="77777777" w:rsidR="00EC0329" w:rsidRPr="00EC0329" w:rsidRDefault="00EC0329" w:rsidP="00D404A2">
            <w:pPr>
              <w:pStyle w:val="a8"/>
              <w:jc w:val="left"/>
              <w:rPr>
                <w:bCs/>
              </w:rPr>
            </w:pPr>
            <w:r w:rsidRPr="00EC0329">
              <w:rPr>
                <w:bCs/>
              </w:rPr>
              <w:t>4942,5</w:t>
            </w:r>
          </w:p>
        </w:tc>
        <w:tc>
          <w:tcPr>
            <w:tcW w:w="1381" w:type="dxa"/>
            <w:tcBorders>
              <w:top w:val="nil"/>
              <w:left w:val="nil"/>
              <w:bottom w:val="single" w:sz="4" w:space="0" w:color="auto"/>
              <w:right w:val="single" w:sz="4" w:space="0" w:color="auto"/>
            </w:tcBorders>
            <w:shd w:val="clear" w:color="000000" w:fill="FFFFFF"/>
            <w:vAlign w:val="center"/>
            <w:hideMark/>
          </w:tcPr>
          <w:p w14:paraId="466EB4E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01EA6EF" w14:textId="77777777" w:rsidR="00EC0329" w:rsidRPr="00EC0329" w:rsidRDefault="00EC0329" w:rsidP="00D404A2">
            <w:pPr>
              <w:pStyle w:val="a8"/>
              <w:jc w:val="left"/>
              <w:rPr>
                <w:bCs/>
              </w:rPr>
            </w:pPr>
            <w:r w:rsidRPr="00EC0329">
              <w:rPr>
                <w:bCs/>
              </w:rPr>
              <w:t>3330,2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F6EE53" w14:textId="77777777" w:rsidR="00EC0329" w:rsidRPr="00EC0329" w:rsidRDefault="00EC0329" w:rsidP="00D404A2">
            <w:pPr>
              <w:pStyle w:val="a8"/>
              <w:jc w:val="left"/>
              <w:rPr>
                <w:bCs/>
              </w:rPr>
            </w:pPr>
            <w:r w:rsidRPr="00EC0329">
              <w:rPr>
                <w:bCs/>
              </w:rPr>
              <w:t>14751,3</w:t>
            </w:r>
          </w:p>
        </w:tc>
        <w:tc>
          <w:tcPr>
            <w:tcW w:w="1394" w:type="dxa"/>
            <w:tcBorders>
              <w:top w:val="nil"/>
              <w:left w:val="nil"/>
              <w:bottom w:val="single" w:sz="4" w:space="0" w:color="auto"/>
              <w:right w:val="single" w:sz="4" w:space="0" w:color="auto"/>
            </w:tcBorders>
            <w:shd w:val="clear" w:color="000000" w:fill="FFFFFF"/>
            <w:vAlign w:val="center"/>
            <w:hideMark/>
          </w:tcPr>
          <w:p w14:paraId="6621B546" w14:textId="77777777" w:rsidR="00EC0329" w:rsidRPr="00EC0329" w:rsidRDefault="00EC0329" w:rsidP="00D404A2">
            <w:pPr>
              <w:pStyle w:val="a8"/>
              <w:jc w:val="left"/>
              <w:rPr>
                <w:bCs/>
              </w:rPr>
            </w:pPr>
            <w:r w:rsidRPr="00EC0329">
              <w:rPr>
                <w:bCs/>
              </w:rPr>
              <w:t>0,0</w:t>
            </w:r>
          </w:p>
        </w:tc>
      </w:tr>
      <w:tr w:rsidR="00EC0329" w:rsidRPr="00EC0329" w14:paraId="60741325" w14:textId="77777777" w:rsidTr="00BE7EC4">
        <w:trPr>
          <w:trHeight w:val="645"/>
        </w:trPr>
        <w:tc>
          <w:tcPr>
            <w:tcW w:w="876" w:type="dxa"/>
            <w:vMerge/>
            <w:tcBorders>
              <w:top w:val="nil"/>
              <w:left w:val="single" w:sz="4" w:space="0" w:color="auto"/>
              <w:bottom w:val="single" w:sz="4" w:space="0" w:color="000000"/>
              <w:right w:val="single" w:sz="4" w:space="0" w:color="auto"/>
            </w:tcBorders>
            <w:vAlign w:val="center"/>
            <w:hideMark/>
          </w:tcPr>
          <w:p w14:paraId="0C3FAAF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8D9E9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108F14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F1DDB89" w14:textId="77777777" w:rsidR="00EC0329" w:rsidRPr="00EC0329" w:rsidRDefault="00EC0329" w:rsidP="00D404A2">
            <w:pPr>
              <w:pStyle w:val="a8"/>
              <w:jc w:val="left"/>
            </w:pPr>
            <w:r w:rsidRPr="00EC0329">
              <w:t>3445,2</w:t>
            </w:r>
          </w:p>
        </w:tc>
        <w:tc>
          <w:tcPr>
            <w:tcW w:w="1718" w:type="dxa"/>
            <w:tcBorders>
              <w:top w:val="nil"/>
              <w:left w:val="nil"/>
              <w:bottom w:val="single" w:sz="4" w:space="0" w:color="auto"/>
              <w:right w:val="single" w:sz="4" w:space="0" w:color="auto"/>
            </w:tcBorders>
            <w:shd w:val="clear" w:color="000000" w:fill="FFFFFF"/>
            <w:vAlign w:val="center"/>
            <w:hideMark/>
          </w:tcPr>
          <w:p w14:paraId="777BDD76" w14:textId="77777777" w:rsidR="00EC0329" w:rsidRPr="00EC0329" w:rsidRDefault="00EC0329" w:rsidP="00D404A2">
            <w:pPr>
              <w:pStyle w:val="a8"/>
              <w:jc w:val="left"/>
            </w:pPr>
            <w:r w:rsidRPr="00EC0329">
              <w:t>2615,0</w:t>
            </w:r>
          </w:p>
        </w:tc>
        <w:tc>
          <w:tcPr>
            <w:tcW w:w="1381" w:type="dxa"/>
            <w:tcBorders>
              <w:top w:val="nil"/>
              <w:left w:val="nil"/>
              <w:bottom w:val="single" w:sz="4" w:space="0" w:color="auto"/>
              <w:right w:val="single" w:sz="4" w:space="0" w:color="auto"/>
            </w:tcBorders>
            <w:shd w:val="clear" w:color="000000" w:fill="FFFFFF"/>
            <w:vAlign w:val="center"/>
            <w:hideMark/>
          </w:tcPr>
          <w:p w14:paraId="65EBF35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E3845C" w14:textId="77777777" w:rsidR="00EC0329" w:rsidRPr="00EC0329" w:rsidRDefault="00EC0329" w:rsidP="00D404A2">
            <w:pPr>
              <w:pStyle w:val="a8"/>
              <w:jc w:val="left"/>
            </w:pPr>
            <w:r w:rsidRPr="00EC0329">
              <w:t>830,2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598DE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CA5672E" w14:textId="77777777" w:rsidR="00EC0329" w:rsidRPr="00EC0329" w:rsidRDefault="00EC0329" w:rsidP="00D404A2">
            <w:pPr>
              <w:pStyle w:val="a8"/>
              <w:jc w:val="left"/>
            </w:pPr>
            <w:r w:rsidRPr="00EC0329">
              <w:t>0,0</w:t>
            </w:r>
          </w:p>
        </w:tc>
      </w:tr>
      <w:tr w:rsidR="00EC0329" w:rsidRPr="00EC0329" w14:paraId="6410D83C" w14:textId="77777777" w:rsidTr="00BE7EC4">
        <w:trPr>
          <w:trHeight w:val="480"/>
        </w:trPr>
        <w:tc>
          <w:tcPr>
            <w:tcW w:w="876" w:type="dxa"/>
            <w:vMerge/>
            <w:tcBorders>
              <w:top w:val="nil"/>
              <w:left w:val="single" w:sz="4" w:space="0" w:color="auto"/>
              <w:bottom w:val="single" w:sz="4" w:space="0" w:color="000000"/>
              <w:right w:val="single" w:sz="4" w:space="0" w:color="auto"/>
            </w:tcBorders>
            <w:vAlign w:val="center"/>
            <w:hideMark/>
          </w:tcPr>
          <w:p w14:paraId="600F5E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AB984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FD86B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E266A7C" w14:textId="77777777" w:rsidR="00EC0329" w:rsidRPr="00EC0329" w:rsidRDefault="00EC0329" w:rsidP="00D404A2">
            <w:pPr>
              <w:pStyle w:val="a8"/>
              <w:jc w:val="left"/>
            </w:pPr>
            <w:r w:rsidRPr="00EC0329">
              <w:t>4827,5</w:t>
            </w:r>
          </w:p>
        </w:tc>
        <w:tc>
          <w:tcPr>
            <w:tcW w:w="1718" w:type="dxa"/>
            <w:tcBorders>
              <w:top w:val="nil"/>
              <w:left w:val="nil"/>
              <w:bottom w:val="single" w:sz="4" w:space="0" w:color="auto"/>
              <w:right w:val="single" w:sz="4" w:space="0" w:color="auto"/>
            </w:tcBorders>
            <w:shd w:val="clear" w:color="000000" w:fill="FFFFFF"/>
            <w:vAlign w:val="center"/>
            <w:hideMark/>
          </w:tcPr>
          <w:p w14:paraId="72CFD383" w14:textId="77777777" w:rsidR="00EC0329" w:rsidRPr="00EC0329" w:rsidRDefault="00EC0329" w:rsidP="00D404A2">
            <w:pPr>
              <w:pStyle w:val="a8"/>
              <w:jc w:val="left"/>
            </w:pPr>
            <w:r w:rsidRPr="00EC0329">
              <w:t>2327,5</w:t>
            </w:r>
          </w:p>
        </w:tc>
        <w:tc>
          <w:tcPr>
            <w:tcW w:w="1381" w:type="dxa"/>
            <w:tcBorders>
              <w:top w:val="nil"/>
              <w:left w:val="nil"/>
              <w:bottom w:val="single" w:sz="4" w:space="0" w:color="auto"/>
              <w:right w:val="single" w:sz="4" w:space="0" w:color="auto"/>
            </w:tcBorders>
            <w:shd w:val="clear" w:color="000000" w:fill="FFFFFF"/>
            <w:vAlign w:val="center"/>
            <w:hideMark/>
          </w:tcPr>
          <w:p w14:paraId="29F238D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C7B211D" w14:textId="77777777" w:rsidR="00EC0329" w:rsidRPr="00EC0329" w:rsidRDefault="00EC0329" w:rsidP="00D404A2">
            <w:pPr>
              <w:pStyle w:val="a8"/>
              <w:jc w:val="left"/>
            </w:pPr>
            <w:r w:rsidRPr="00EC0329">
              <w:t>2500,0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B238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2265829" w14:textId="77777777" w:rsidR="00EC0329" w:rsidRPr="00EC0329" w:rsidRDefault="00EC0329" w:rsidP="00D404A2">
            <w:pPr>
              <w:pStyle w:val="a8"/>
              <w:jc w:val="left"/>
            </w:pPr>
            <w:r w:rsidRPr="00EC0329">
              <w:t>0,0</w:t>
            </w:r>
          </w:p>
        </w:tc>
      </w:tr>
      <w:tr w:rsidR="00EC0329" w:rsidRPr="00EC0329" w14:paraId="4057277A"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7544709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A0B8F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E56AE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142BABD" w14:textId="77777777" w:rsidR="00EC0329" w:rsidRPr="00EC0329" w:rsidRDefault="00EC0329" w:rsidP="00D404A2">
            <w:pPr>
              <w:pStyle w:val="a8"/>
              <w:jc w:val="left"/>
            </w:pPr>
            <w:r w:rsidRPr="00EC0329">
              <w:t>6546,3</w:t>
            </w:r>
          </w:p>
        </w:tc>
        <w:tc>
          <w:tcPr>
            <w:tcW w:w="1718" w:type="dxa"/>
            <w:tcBorders>
              <w:top w:val="nil"/>
              <w:left w:val="nil"/>
              <w:bottom w:val="single" w:sz="4" w:space="0" w:color="auto"/>
              <w:right w:val="single" w:sz="4" w:space="0" w:color="auto"/>
            </w:tcBorders>
            <w:shd w:val="clear" w:color="000000" w:fill="FFFFFF"/>
            <w:vAlign w:val="center"/>
            <w:hideMark/>
          </w:tcPr>
          <w:p w14:paraId="2802E61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240C1F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95DE58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3AC90E" w14:textId="77777777" w:rsidR="00EC0329" w:rsidRPr="00EC0329" w:rsidRDefault="00EC0329" w:rsidP="00D404A2">
            <w:pPr>
              <w:pStyle w:val="a8"/>
              <w:jc w:val="left"/>
            </w:pPr>
            <w:r w:rsidRPr="00EC0329">
              <w:t>6546,3</w:t>
            </w:r>
          </w:p>
        </w:tc>
        <w:tc>
          <w:tcPr>
            <w:tcW w:w="1394" w:type="dxa"/>
            <w:tcBorders>
              <w:top w:val="nil"/>
              <w:left w:val="nil"/>
              <w:bottom w:val="single" w:sz="4" w:space="0" w:color="auto"/>
              <w:right w:val="single" w:sz="4" w:space="0" w:color="auto"/>
            </w:tcBorders>
            <w:shd w:val="clear" w:color="000000" w:fill="FFFFFF"/>
            <w:vAlign w:val="center"/>
            <w:hideMark/>
          </w:tcPr>
          <w:p w14:paraId="243FD83B" w14:textId="77777777" w:rsidR="00EC0329" w:rsidRPr="00EC0329" w:rsidRDefault="00EC0329" w:rsidP="00D404A2">
            <w:pPr>
              <w:pStyle w:val="a8"/>
              <w:jc w:val="left"/>
            </w:pPr>
            <w:r w:rsidRPr="00EC0329">
              <w:t>0,0</w:t>
            </w:r>
          </w:p>
        </w:tc>
      </w:tr>
      <w:tr w:rsidR="00EC0329" w:rsidRPr="00EC0329" w14:paraId="734BAE91"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A924E3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9CF2D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1B318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A48283D" w14:textId="77777777" w:rsidR="00EC0329" w:rsidRPr="00EC0329" w:rsidRDefault="00EC0329" w:rsidP="00D404A2">
            <w:pPr>
              <w:pStyle w:val="a8"/>
              <w:jc w:val="left"/>
              <w:rPr>
                <w:bCs/>
              </w:rPr>
            </w:pPr>
            <w:r w:rsidRPr="00EC0329">
              <w:rPr>
                <w:bCs/>
              </w:rPr>
              <w:t>3435,0</w:t>
            </w:r>
          </w:p>
        </w:tc>
        <w:tc>
          <w:tcPr>
            <w:tcW w:w="1718" w:type="dxa"/>
            <w:tcBorders>
              <w:top w:val="nil"/>
              <w:left w:val="nil"/>
              <w:bottom w:val="single" w:sz="4" w:space="0" w:color="auto"/>
              <w:right w:val="single" w:sz="4" w:space="0" w:color="auto"/>
            </w:tcBorders>
            <w:shd w:val="clear" w:color="000000" w:fill="FFFFFF"/>
            <w:vAlign w:val="center"/>
            <w:hideMark/>
          </w:tcPr>
          <w:p w14:paraId="6D3C937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7F2E86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CCA375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B9FDD8" w14:textId="77777777" w:rsidR="00EC0329" w:rsidRPr="00EC0329" w:rsidRDefault="00EC0329" w:rsidP="00D404A2">
            <w:pPr>
              <w:pStyle w:val="a8"/>
              <w:jc w:val="left"/>
              <w:rPr>
                <w:bCs/>
              </w:rPr>
            </w:pPr>
            <w:r w:rsidRPr="00EC0329">
              <w:rPr>
                <w:bCs/>
              </w:rPr>
              <w:t>3435,0</w:t>
            </w:r>
          </w:p>
        </w:tc>
        <w:tc>
          <w:tcPr>
            <w:tcW w:w="1394" w:type="dxa"/>
            <w:tcBorders>
              <w:top w:val="nil"/>
              <w:left w:val="nil"/>
              <w:bottom w:val="single" w:sz="4" w:space="0" w:color="auto"/>
              <w:right w:val="single" w:sz="4" w:space="0" w:color="auto"/>
            </w:tcBorders>
            <w:shd w:val="clear" w:color="000000" w:fill="FFFFFF"/>
            <w:vAlign w:val="center"/>
            <w:hideMark/>
          </w:tcPr>
          <w:p w14:paraId="6E4BF6E5" w14:textId="77777777" w:rsidR="00EC0329" w:rsidRPr="00EC0329" w:rsidRDefault="00EC0329" w:rsidP="00D404A2">
            <w:pPr>
              <w:pStyle w:val="a8"/>
              <w:jc w:val="left"/>
              <w:rPr>
                <w:bCs/>
              </w:rPr>
            </w:pPr>
            <w:r w:rsidRPr="00EC0329">
              <w:rPr>
                <w:bCs/>
              </w:rPr>
              <w:t>0,0</w:t>
            </w:r>
          </w:p>
        </w:tc>
      </w:tr>
      <w:tr w:rsidR="00EC0329" w:rsidRPr="00EC0329" w14:paraId="41977D4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974E8C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513477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A8FE3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12D4BFC" w14:textId="77777777" w:rsidR="00EC0329" w:rsidRPr="00EC0329" w:rsidRDefault="00EC0329" w:rsidP="00D404A2">
            <w:pPr>
              <w:pStyle w:val="a8"/>
              <w:jc w:val="left"/>
            </w:pPr>
            <w:r w:rsidRPr="00EC0329">
              <w:t>2385,0</w:t>
            </w:r>
          </w:p>
        </w:tc>
        <w:tc>
          <w:tcPr>
            <w:tcW w:w="1718" w:type="dxa"/>
            <w:tcBorders>
              <w:top w:val="nil"/>
              <w:left w:val="nil"/>
              <w:bottom w:val="single" w:sz="4" w:space="0" w:color="auto"/>
              <w:right w:val="single" w:sz="4" w:space="0" w:color="auto"/>
            </w:tcBorders>
            <w:shd w:val="clear" w:color="000000" w:fill="FFFFFF"/>
            <w:vAlign w:val="center"/>
            <w:hideMark/>
          </w:tcPr>
          <w:p w14:paraId="71C8F1B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4EECEC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7F908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D80B31" w14:textId="77777777" w:rsidR="00EC0329" w:rsidRPr="00EC0329" w:rsidRDefault="00EC0329" w:rsidP="00D404A2">
            <w:pPr>
              <w:pStyle w:val="a8"/>
              <w:jc w:val="left"/>
            </w:pPr>
            <w:r w:rsidRPr="00EC0329">
              <w:t>2385,0</w:t>
            </w:r>
          </w:p>
        </w:tc>
        <w:tc>
          <w:tcPr>
            <w:tcW w:w="1394" w:type="dxa"/>
            <w:tcBorders>
              <w:top w:val="nil"/>
              <w:left w:val="nil"/>
              <w:bottom w:val="single" w:sz="4" w:space="0" w:color="auto"/>
              <w:right w:val="single" w:sz="4" w:space="0" w:color="auto"/>
            </w:tcBorders>
            <w:shd w:val="clear" w:color="000000" w:fill="FFFFFF"/>
            <w:vAlign w:val="center"/>
            <w:hideMark/>
          </w:tcPr>
          <w:p w14:paraId="2B323E94" w14:textId="77777777" w:rsidR="00EC0329" w:rsidRPr="00EC0329" w:rsidRDefault="00EC0329" w:rsidP="00D404A2">
            <w:pPr>
              <w:pStyle w:val="a8"/>
              <w:jc w:val="left"/>
            </w:pPr>
            <w:r w:rsidRPr="00EC0329">
              <w:t>0,0</w:t>
            </w:r>
          </w:p>
        </w:tc>
      </w:tr>
      <w:tr w:rsidR="00EC0329" w:rsidRPr="00EC0329" w14:paraId="64A9222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BADA12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0CFE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88CB8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AF3C0C0" w14:textId="77777777" w:rsidR="00EC0329" w:rsidRPr="00EC0329" w:rsidRDefault="00EC0329" w:rsidP="00D404A2">
            <w:pPr>
              <w:pStyle w:val="a8"/>
              <w:jc w:val="left"/>
            </w:pPr>
            <w:r w:rsidRPr="00EC0329">
              <w:t>2385,0</w:t>
            </w:r>
          </w:p>
        </w:tc>
        <w:tc>
          <w:tcPr>
            <w:tcW w:w="1718" w:type="dxa"/>
            <w:tcBorders>
              <w:top w:val="nil"/>
              <w:left w:val="nil"/>
              <w:bottom w:val="single" w:sz="4" w:space="0" w:color="auto"/>
              <w:right w:val="single" w:sz="4" w:space="0" w:color="auto"/>
            </w:tcBorders>
            <w:shd w:val="clear" w:color="000000" w:fill="FFFFFF"/>
            <w:vAlign w:val="center"/>
            <w:hideMark/>
          </w:tcPr>
          <w:p w14:paraId="443631A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E1BE4C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F2586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A40542" w14:textId="77777777" w:rsidR="00EC0329" w:rsidRPr="00EC0329" w:rsidRDefault="00EC0329" w:rsidP="00D404A2">
            <w:pPr>
              <w:pStyle w:val="a8"/>
              <w:jc w:val="left"/>
            </w:pPr>
            <w:r w:rsidRPr="00EC0329">
              <w:t>2385,0</w:t>
            </w:r>
          </w:p>
        </w:tc>
        <w:tc>
          <w:tcPr>
            <w:tcW w:w="1394" w:type="dxa"/>
            <w:tcBorders>
              <w:top w:val="nil"/>
              <w:left w:val="nil"/>
              <w:bottom w:val="single" w:sz="4" w:space="0" w:color="auto"/>
              <w:right w:val="single" w:sz="4" w:space="0" w:color="auto"/>
            </w:tcBorders>
            <w:shd w:val="clear" w:color="000000" w:fill="FFFFFF"/>
            <w:vAlign w:val="center"/>
            <w:hideMark/>
          </w:tcPr>
          <w:p w14:paraId="386A64C8" w14:textId="77777777" w:rsidR="00EC0329" w:rsidRPr="00EC0329" w:rsidRDefault="00EC0329" w:rsidP="00D404A2">
            <w:pPr>
              <w:pStyle w:val="a8"/>
              <w:jc w:val="left"/>
            </w:pPr>
            <w:r w:rsidRPr="00EC0329">
              <w:t>0,0</w:t>
            </w:r>
          </w:p>
        </w:tc>
      </w:tr>
      <w:tr w:rsidR="00EC0329" w:rsidRPr="00EC0329" w14:paraId="6E7DF7E0" w14:textId="77777777" w:rsidTr="00BE7EC4">
        <w:trPr>
          <w:trHeight w:val="64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8FEF4F" w14:textId="77777777" w:rsidR="00EC0329" w:rsidRPr="00EC0329" w:rsidRDefault="00EC0329" w:rsidP="00D404A2">
            <w:pPr>
              <w:pStyle w:val="a8"/>
              <w:jc w:val="left"/>
            </w:pPr>
            <w:r w:rsidRPr="00EC0329">
              <w:t>3.1.1.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DC8BED" w14:textId="77777777" w:rsidR="00EC0329" w:rsidRPr="00EC0329" w:rsidRDefault="00EC0329" w:rsidP="00D404A2">
            <w:pPr>
              <w:pStyle w:val="a8"/>
              <w:jc w:val="left"/>
            </w:pPr>
            <w:r w:rsidRPr="00EC0329">
              <w:t>Организация социально-значимых мероприятий, в том числе районных конкурсов, фестивалей, профессиональных праздников и других мероприятий,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2F1085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3D90A21" w14:textId="77777777" w:rsidR="00EC0329" w:rsidRPr="00EC0329" w:rsidRDefault="00EC0329" w:rsidP="00D404A2">
            <w:pPr>
              <w:pStyle w:val="a8"/>
              <w:jc w:val="left"/>
              <w:rPr>
                <w:bCs/>
              </w:rPr>
            </w:pPr>
            <w:r w:rsidRPr="00EC0329">
              <w:rPr>
                <w:bCs/>
              </w:rPr>
              <w:t>13675,3</w:t>
            </w:r>
          </w:p>
        </w:tc>
        <w:tc>
          <w:tcPr>
            <w:tcW w:w="1718" w:type="dxa"/>
            <w:tcBorders>
              <w:top w:val="nil"/>
              <w:left w:val="nil"/>
              <w:bottom w:val="single" w:sz="4" w:space="0" w:color="auto"/>
              <w:right w:val="single" w:sz="4" w:space="0" w:color="auto"/>
            </w:tcBorders>
            <w:shd w:val="clear" w:color="000000" w:fill="FFFFFF"/>
            <w:vAlign w:val="center"/>
            <w:hideMark/>
          </w:tcPr>
          <w:p w14:paraId="486673BF" w14:textId="77777777" w:rsidR="00EC0329" w:rsidRPr="00EC0329" w:rsidRDefault="00EC0329" w:rsidP="00D404A2">
            <w:pPr>
              <w:pStyle w:val="a8"/>
              <w:jc w:val="left"/>
              <w:rPr>
                <w:bCs/>
              </w:rPr>
            </w:pPr>
            <w:r w:rsidRPr="00EC0329">
              <w:rPr>
                <w:bCs/>
              </w:rPr>
              <w:t>4286,6</w:t>
            </w:r>
          </w:p>
        </w:tc>
        <w:tc>
          <w:tcPr>
            <w:tcW w:w="1381" w:type="dxa"/>
            <w:tcBorders>
              <w:top w:val="nil"/>
              <w:left w:val="nil"/>
              <w:bottom w:val="single" w:sz="4" w:space="0" w:color="auto"/>
              <w:right w:val="single" w:sz="4" w:space="0" w:color="auto"/>
            </w:tcBorders>
            <w:shd w:val="clear" w:color="000000" w:fill="FFFFFF"/>
            <w:vAlign w:val="center"/>
            <w:hideMark/>
          </w:tcPr>
          <w:p w14:paraId="1D73457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A3CF9B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043C0C2" w14:textId="77777777" w:rsidR="00EC0329" w:rsidRPr="00EC0329" w:rsidRDefault="00EC0329" w:rsidP="00D404A2">
            <w:pPr>
              <w:pStyle w:val="a8"/>
              <w:jc w:val="left"/>
              <w:rPr>
                <w:bCs/>
              </w:rPr>
            </w:pPr>
            <w:r w:rsidRPr="00EC0329">
              <w:rPr>
                <w:bCs/>
              </w:rPr>
              <w:t>9388,7</w:t>
            </w:r>
          </w:p>
        </w:tc>
        <w:tc>
          <w:tcPr>
            <w:tcW w:w="1394" w:type="dxa"/>
            <w:tcBorders>
              <w:top w:val="nil"/>
              <w:left w:val="nil"/>
              <w:bottom w:val="single" w:sz="4" w:space="0" w:color="auto"/>
              <w:right w:val="single" w:sz="4" w:space="0" w:color="auto"/>
            </w:tcBorders>
            <w:shd w:val="clear" w:color="000000" w:fill="FFFFFF"/>
            <w:vAlign w:val="center"/>
            <w:hideMark/>
          </w:tcPr>
          <w:p w14:paraId="0246BAEE" w14:textId="77777777" w:rsidR="00EC0329" w:rsidRPr="00EC0329" w:rsidRDefault="00EC0329" w:rsidP="00D404A2">
            <w:pPr>
              <w:pStyle w:val="a8"/>
              <w:jc w:val="left"/>
              <w:rPr>
                <w:bCs/>
              </w:rPr>
            </w:pPr>
            <w:r w:rsidRPr="00EC0329">
              <w:rPr>
                <w:bCs/>
              </w:rPr>
              <w:t>0,0</w:t>
            </w:r>
          </w:p>
        </w:tc>
      </w:tr>
      <w:tr w:rsidR="00EC0329" w:rsidRPr="00EC0329" w14:paraId="10B745BD"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719B4E2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E120FC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5F4F906"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202350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9B8D2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26FDEC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C32CB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969AC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6BCB6A3" w14:textId="77777777" w:rsidR="00EC0329" w:rsidRPr="00EC0329" w:rsidRDefault="00EC0329" w:rsidP="00D404A2">
            <w:pPr>
              <w:pStyle w:val="a8"/>
              <w:jc w:val="left"/>
            </w:pPr>
            <w:r w:rsidRPr="00EC0329">
              <w:t>0,0</w:t>
            </w:r>
          </w:p>
        </w:tc>
      </w:tr>
      <w:tr w:rsidR="00EC0329" w:rsidRPr="00EC0329" w14:paraId="398AEAC7"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61FB11D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E7549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A4301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5D6C90A" w14:textId="77777777" w:rsidR="00EC0329" w:rsidRPr="00EC0329" w:rsidRDefault="00EC0329" w:rsidP="00D404A2">
            <w:pPr>
              <w:pStyle w:val="a8"/>
              <w:jc w:val="left"/>
            </w:pPr>
            <w:r w:rsidRPr="00EC0329">
              <w:t>2615,0</w:t>
            </w:r>
          </w:p>
        </w:tc>
        <w:tc>
          <w:tcPr>
            <w:tcW w:w="1718" w:type="dxa"/>
            <w:tcBorders>
              <w:top w:val="nil"/>
              <w:left w:val="nil"/>
              <w:bottom w:val="single" w:sz="4" w:space="0" w:color="auto"/>
              <w:right w:val="single" w:sz="4" w:space="0" w:color="auto"/>
            </w:tcBorders>
            <w:shd w:val="clear" w:color="000000" w:fill="FFFFFF"/>
            <w:vAlign w:val="center"/>
            <w:hideMark/>
          </w:tcPr>
          <w:p w14:paraId="0BEB4BD2" w14:textId="77777777" w:rsidR="00EC0329" w:rsidRPr="00EC0329" w:rsidRDefault="00EC0329" w:rsidP="00D404A2">
            <w:pPr>
              <w:pStyle w:val="a8"/>
              <w:jc w:val="left"/>
            </w:pPr>
            <w:r w:rsidRPr="00EC0329">
              <w:t>2615,0</w:t>
            </w:r>
          </w:p>
        </w:tc>
        <w:tc>
          <w:tcPr>
            <w:tcW w:w="1381" w:type="dxa"/>
            <w:tcBorders>
              <w:top w:val="nil"/>
              <w:left w:val="nil"/>
              <w:bottom w:val="single" w:sz="4" w:space="0" w:color="auto"/>
              <w:right w:val="single" w:sz="4" w:space="0" w:color="auto"/>
            </w:tcBorders>
            <w:shd w:val="clear" w:color="000000" w:fill="FFFFFF"/>
            <w:vAlign w:val="center"/>
            <w:hideMark/>
          </w:tcPr>
          <w:p w14:paraId="5CC8654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EE2DC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02AE2B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84992A0" w14:textId="77777777" w:rsidR="00EC0329" w:rsidRPr="00EC0329" w:rsidRDefault="00EC0329" w:rsidP="00D404A2">
            <w:pPr>
              <w:pStyle w:val="a8"/>
              <w:jc w:val="left"/>
            </w:pPr>
            <w:r w:rsidRPr="00EC0329">
              <w:t>0,0</w:t>
            </w:r>
          </w:p>
        </w:tc>
      </w:tr>
      <w:tr w:rsidR="00EC0329" w:rsidRPr="00EC0329" w14:paraId="19F5D726"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215DA87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13A9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A67EFE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06A62DA" w14:textId="77777777" w:rsidR="00EC0329" w:rsidRPr="00EC0329" w:rsidRDefault="00EC0329" w:rsidP="00D404A2">
            <w:pPr>
              <w:pStyle w:val="a8"/>
              <w:jc w:val="left"/>
            </w:pPr>
            <w:r w:rsidRPr="00EC0329">
              <w:t>1671,6</w:t>
            </w:r>
          </w:p>
        </w:tc>
        <w:tc>
          <w:tcPr>
            <w:tcW w:w="1718" w:type="dxa"/>
            <w:tcBorders>
              <w:top w:val="nil"/>
              <w:left w:val="nil"/>
              <w:bottom w:val="single" w:sz="4" w:space="0" w:color="auto"/>
              <w:right w:val="single" w:sz="4" w:space="0" w:color="auto"/>
            </w:tcBorders>
            <w:shd w:val="clear" w:color="000000" w:fill="FFFFFF"/>
            <w:vAlign w:val="center"/>
            <w:hideMark/>
          </w:tcPr>
          <w:p w14:paraId="1C5F366A" w14:textId="77777777" w:rsidR="00EC0329" w:rsidRPr="00EC0329" w:rsidRDefault="00EC0329" w:rsidP="00D404A2">
            <w:pPr>
              <w:pStyle w:val="a8"/>
              <w:jc w:val="left"/>
            </w:pPr>
            <w:r w:rsidRPr="00EC0329">
              <w:t>1671,6</w:t>
            </w:r>
          </w:p>
        </w:tc>
        <w:tc>
          <w:tcPr>
            <w:tcW w:w="1381" w:type="dxa"/>
            <w:tcBorders>
              <w:top w:val="nil"/>
              <w:left w:val="nil"/>
              <w:bottom w:val="single" w:sz="4" w:space="0" w:color="auto"/>
              <w:right w:val="single" w:sz="4" w:space="0" w:color="auto"/>
            </w:tcBorders>
            <w:shd w:val="clear" w:color="000000" w:fill="FFFFFF"/>
            <w:vAlign w:val="center"/>
            <w:hideMark/>
          </w:tcPr>
          <w:p w14:paraId="0BB7459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F59DD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B49E0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11FBF2C" w14:textId="77777777" w:rsidR="00EC0329" w:rsidRPr="00EC0329" w:rsidRDefault="00EC0329" w:rsidP="00D404A2">
            <w:pPr>
              <w:pStyle w:val="a8"/>
              <w:jc w:val="left"/>
            </w:pPr>
            <w:r w:rsidRPr="00EC0329">
              <w:t>0,0</w:t>
            </w:r>
          </w:p>
        </w:tc>
      </w:tr>
      <w:tr w:rsidR="00EC0329" w:rsidRPr="00EC0329" w14:paraId="39A31FD2"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074B90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EC402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65F20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4020879" w14:textId="77777777" w:rsidR="00EC0329" w:rsidRPr="00EC0329" w:rsidRDefault="00EC0329" w:rsidP="00D404A2">
            <w:pPr>
              <w:pStyle w:val="a8"/>
              <w:jc w:val="left"/>
            </w:pPr>
            <w:r w:rsidRPr="00EC0329">
              <w:t>2233,7</w:t>
            </w:r>
          </w:p>
        </w:tc>
        <w:tc>
          <w:tcPr>
            <w:tcW w:w="1718" w:type="dxa"/>
            <w:tcBorders>
              <w:top w:val="nil"/>
              <w:left w:val="nil"/>
              <w:bottom w:val="single" w:sz="4" w:space="0" w:color="auto"/>
              <w:right w:val="single" w:sz="4" w:space="0" w:color="auto"/>
            </w:tcBorders>
            <w:shd w:val="clear" w:color="000000" w:fill="FFFFFF"/>
            <w:vAlign w:val="center"/>
            <w:hideMark/>
          </w:tcPr>
          <w:p w14:paraId="6D0BEA5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D28EF8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7A009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76302C" w14:textId="77777777" w:rsidR="00EC0329" w:rsidRPr="00EC0329" w:rsidRDefault="00EC0329" w:rsidP="00D404A2">
            <w:pPr>
              <w:pStyle w:val="a8"/>
              <w:jc w:val="left"/>
            </w:pPr>
            <w:r w:rsidRPr="00EC0329">
              <w:t>2233,7</w:t>
            </w:r>
          </w:p>
        </w:tc>
        <w:tc>
          <w:tcPr>
            <w:tcW w:w="1394" w:type="dxa"/>
            <w:tcBorders>
              <w:top w:val="nil"/>
              <w:left w:val="nil"/>
              <w:bottom w:val="single" w:sz="4" w:space="0" w:color="auto"/>
              <w:right w:val="single" w:sz="4" w:space="0" w:color="auto"/>
            </w:tcBorders>
            <w:shd w:val="clear" w:color="000000" w:fill="FFFFFF"/>
            <w:vAlign w:val="center"/>
            <w:hideMark/>
          </w:tcPr>
          <w:p w14:paraId="1E22D71C" w14:textId="77777777" w:rsidR="00EC0329" w:rsidRPr="00EC0329" w:rsidRDefault="00EC0329" w:rsidP="00D404A2">
            <w:pPr>
              <w:pStyle w:val="a8"/>
              <w:jc w:val="left"/>
            </w:pPr>
            <w:r w:rsidRPr="00EC0329">
              <w:t>0,0</w:t>
            </w:r>
          </w:p>
        </w:tc>
      </w:tr>
      <w:tr w:rsidR="00EC0329" w:rsidRPr="00EC0329" w14:paraId="33E85274"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42087C2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90AFB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BB2433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0C899BA" w14:textId="77777777" w:rsidR="00EC0329" w:rsidRPr="00EC0329" w:rsidRDefault="00EC0329" w:rsidP="00D404A2">
            <w:pPr>
              <w:pStyle w:val="a8"/>
              <w:jc w:val="left"/>
              <w:rPr>
                <w:bCs/>
              </w:rPr>
            </w:pPr>
            <w:r w:rsidRPr="00EC0329">
              <w:rPr>
                <w:bCs/>
              </w:rPr>
              <w:t>2385,0</w:t>
            </w:r>
          </w:p>
        </w:tc>
        <w:tc>
          <w:tcPr>
            <w:tcW w:w="1718" w:type="dxa"/>
            <w:tcBorders>
              <w:top w:val="nil"/>
              <w:left w:val="nil"/>
              <w:bottom w:val="single" w:sz="4" w:space="0" w:color="auto"/>
              <w:right w:val="single" w:sz="4" w:space="0" w:color="auto"/>
            </w:tcBorders>
            <w:shd w:val="clear" w:color="000000" w:fill="FFFFFF"/>
            <w:vAlign w:val="center"/>
            <w:hideMark/>
          </w:tcPr>
          <w:p w14:paraId="2ABE2FD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D3E189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241EA6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CB351C" w14:textId="77777777" w:rsidR="00EC0329" w:rsidRPr="00EC0329" w:rsidRDefault="00EC0329" w:rsidP="00D404A2">
            <w:pPr>
              <w:pStyle w:val="a8"/>
              <w:jc w:val="left"/>
              <w:rPr>
                <w:bCs/>
              </w:rPr>
            </w:pPr>
            <w:r w:rsidRPr="00EC0329">
              <w:rPr>
                <w:bCs/>
              </w:rPr>
              <w:t>2385,0</w:t>
            </w:r>
          </w:p>
        </w:tc>
        <w:tc>
          <w:tcPr>
            <w:tcW w:w="1394" w:type="dxa"/>
            <w:tcBorders>
              <w:top w:val="nil"/>
              <w:left w:val="nil"/>
              <w:bottom w:val="single" w:sz="4" w:space="0" w:color="auto"/>
              <w:right w:val="single" w:sz="4" w:space="0" w:color="auto"/>
            </w:tcBorders>
            <w:shd w:val="clear" w:color="000000" w:fill="FFFFFF"/>
            <w:vAlign w:val="center"/>
            <w:hideMark/>
          </w:tcPr>
          <w:p w14:paraId="7FC14105" w14:textId="77777777" w:rsidR="00EC0329" w:rsidRPr="00EC0329" w:rsidRDefault="00EC0329" w:rsidP="00D404A2">
            <w:pPr>
              <w:pStyle w:val="a8"/>
              <w:jc w:val="left"/>
              <w:rPr>
                <w:bCs/>
              </w:rPr>
            </w:pPr>
            <w:r w:rsidRPr="00EC0329">
              <w:rPr>
                <w:bCs/>
              </w:rPr>
              <w:t>0,0</w:t>
            </w:r>
          </w:p>
        </w:tc>
      </w:tr>
      <w:tr w:rsidR="00EC0329" w:rsidRPr="00EC0329" w14:paraId="5264F530" w14:textId="77777777" w:rsidTr="00BE7EC4">
        <w:trPr>
          <w:trHeight w:val="870"/>
        </w:trPr>
        <w:tc>
          <w:tcPr>
            <w:tcW w:w="876" w:type="dxa"/>
            <w:vMerge/>
            <w:tcBorders>
              <w:top w:val="nil"/>
              <w:left w:val="single" w:sz="4" w:space="0" w:color="auto"/>
              <w:bottom w:val="single" w:sz="4" w:space="0" w:color="000000"/>
              <w:right w:val="single" w:sz="4" w:space="0" w:color="auto"/>
            </w:tcBorders>
            <w:vAlign w:val="center"/>
            <w:hideMark/>
          </w:tcPr>
          <w:p w14:paraId="72B00C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EAB3F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5069C0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99D03E5" w14:textId="77777777" w:rsidR="00EC0329" w:rsidRPr="00EC0329" w:rsidRDefault="00EC0329" w:rsidP="00D404A2">
            <w:pPr>
              <w:pStyle w:val="a8"/>
              <w:jc w:val="left"/>
            </w:pPr>
            <w:r w:rsidRPr="00EC0329">
              <w:t>2385,0</w:t>
            </w:r>
          </w:p>
        </w:tc>
        <w:tc>
          <w:tcPr>
            <w:tcW w:w="1718" w:type="dxa"/>
            <w:tcBorders>
              <w:top w:val="nil"/>
              <w:left w:val="nil"/>
              <w:bottom w:val="single" w:sz="4" w:space="0" w:color="auto"/>
              <w:right w:val="single" w:sz="4" w:space="0" w:color="auto"/>
            </w:tcBorders>
            <w:shd w:val="clear" w:color="000000" w:fill="FFFFFF"/>
            <w:vAlign w:val="center"/>
            <w:hideMark/>
          </w:tcPr>
          <w:p w14:paraId="17AB67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5A87E4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C002A9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6E34A0" w14:textId="77777777" w:rsidR="00EC0329" w:rsidRPr="00EC0329" w:rsidRDefault="00EC0329" w:rsidP="00D404A2">
            <w:pPr>
              <w:pStyle w:val="a8"/>
              <w:jc w:val="left"/>
            </w:pPr>
            <w:r w:rsidRPr="00EC0329">
              <w:t>2385,0</w:t>
            </w:r>
          </w:p>
        </w:tc>
        <w:tc>
          <w:tcPr>
            <w:tcW w:w="1394" w:type="dxa"/>
            <w:tcBorders>
              <w:top w:val="nil"/>
              <w:left w:val="nil"/>
              <w:bottom w:val="single" w:sz="4" w:space="0" w:color="auto"/>
              <w:right w:val="single" w:sz="4" w:space="0" w:color="auto"/>
            </w:tcBorders>
            <w:shd w:val="clear" w:color="000000" w:fill="FFFFFF"/>
            <w:vAlign w:val="center"/>
            <w:hideMark/>
          </w:tcPr>
          <w:p w14:paraId="47E5B531" w14:textId="77777777" w:rsidR="00EC0329" w:rsidRPr="00EC0329" w:rsidRDefault="00EC0329" w:rsidP="00D404A2">
            <w:pPr>
              <w:pStyle w:val="a8"/>
              <w:jc w:val="left"/>
            </w:pPr>
            <w:r w:rsidRPr="00EC0329">
              <w:t>0,0</w:t>
            </w:r>
          </w:p>
        </w:tc>
      </w:tr>
      <w:tr w:rsidR="00EC0329" w:rsidRPr="00EC0329" w14:paraId="41B6B20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61F0A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FF033E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04BFB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A3AFD48" w14:textId="77777777" w:rsidR="00EC0329" w:rsidRPr="00EC0329" w:rsidRDefault="00EC0329" w:rsidP="00D404A2">
            <w:pPr>
              <w:pStyle w:val="a8"/>
              <w:jc w:val="left"/>
            </w:pPr>
            <w:r w:rsidRPr="00EC0329">
              <w:t>2385,0</w:t>
            </w:r>
          </w:p>
        </w:tc>
        <w:tc>
          <w:tcPr>
            <w:tcW w:w="1718" w:type="dxa"/>
            <w:tcBorders>
              <w:top w:val="nil"/>
              <w:left w:val="nil"/>
              <w:bottom w:val="single" w:sz="4" w:space="0" w:color="auto"/>
              <w:right w:val="single" w:sz="4" w:space="0" w:color="auto"/>
            </w:tcBorders>
            <w:shd w:val="clear" w:color="000000" w:fill="FFFFFF"/>
            <w:vAlign w:val="center"/>
            <w:hideMark/>
          </w:tcPr>
          <w:p w14:paraId="7413A97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159332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0CB2B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30015F" w14:textId="77777777" w:rsidR="00EC0329" w:rsidRPr="00EC0329" w:rsidRDefault="00EC0329" w:rsidP="00D404A2">
            <w:pPr>
              <w:pStyle w:val="a8"/>
              <w:jc w:val="left"/>
            </w:pPr>
            <w:r w:rsidRPr="00EC0329">
              <w:t>2385,0</w:t>
            </w:r>
          </w:p>
        </w:tc>
        <w:tc>
          <w:tcPr>
            <w:tcW w:w="1394" w:type="dxa"/>
            <w:tcBorders>
              <w:top w:val="nil"/>
              <w:left w:val="nil"/>
              <w:bottom w:val="single" w:sz="4" w:space="0" w:color="auto"/>
              <w:right w:val="single" w:sz="4" w:space="0" w:color="auto"/>
            </w:tcBorders>
            <w:shd w:val="clear" w:color="000000" w:fill="FFFFFF"/>
            <w:vAlign w:val="center"/>
            <w:hideMark/>
          </w:tcPr>
          <w:p w14:paraId="7CB187E1" w14:textId="77777777" w:rsidR="00EC0329" w:rsidRPr="00EC0329" w:rsidRDefault="00EC0329" w:rsidP="00D404A2">
            <w:pPr>
              <w:pStyle w:val="a8"/>
              <w:jc w:val="left"/>
            </w:pPr>
            <w:r w:rsidRPr="00EC0329">
              <w:t>0,0</w:t>
            </w:r>
          </w:p>
        </w:tc>
      </w:tr>
      <w:tr w:rsidR="00EC0329" w:rsidRPr="00EC0329" w14:paraId="5A48FB83"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D7C687" w14:textId="77777777" w:rsidR="00EC0329" w:rsidRPr="00EC0329" w:rsidRDefault="00EC0329" w:rsidP="00D404A2">
            <w:pPr>
              <w:pStyle w:val="a8"/>
              <w:jc w:val="left"/>
            </w:pPr>
            <w:r w:rsidRPr="00EC0329">
              <w:t>3.1.1.1.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E7EDAE" w14:textId="77777777" w:rsidR="00EC0329" w:rsidRPr="00EC0329" w:rsidRDefault="00EC0329" w:rsidP="00D404A2">
            <w:pPr>
              <w:pStyle w:val="a8"/>
              <w:jc w:val="left"/>
            </w:pPr>
            <w:r w:rsidRPr="00EC0329">
              <w:t>Детско-юношеский кинофестиваль «Бронзовый Витязь»</w:t>
            </w:r>
          </w:p>
        </w:tc>
        <w:tc>
          <w:tcPr>
            <w:tcW w:w="1384" w:type="dxa"/>
            <w:tcBorders>
              <w:top w:val="nil"/>
              <w:left w:val="nil"/>
              <w:bottom w:val="single" w:sz="4" w:space="0" w:color="auto"/>
              <w:right w:val="single" w:sz="4" w:space="0" w:color="auto"/>
            </w:tcBorders>
            <w:shd w:val="clear" w:color="000000" w:fill="FFFFFF"/>
            <w:vAlign w:val="center"/>
            <w:hideMark/>
          </w:tcPr>
          <w:p w14:paraId="6495EE5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6E69B42" w14:textId="77777777" w:rsidR="00EC0329" w:rsidRPr="00EC0329" w:rsidRDefault="00EC0329" w:rsidP="00D404A2">
            <w:pPr>
              <w:pStyle w:val="a8"/>
              <w:jc w:val="left"/>
              <w:rPr>
                <w:bCs/>
              </w:rPr>
            </w:pPr>
            <w:r w:rsidRPr="00EC0329">
              <w:rPr>
                <w:bCs/>
              </w:rPr>
              <w:t>2190,5</w:t>
            </w:r>
          </w:p>
        </w:tc>
        <w:tc>
          <w:tcPr>
            <w:tcW w:w="1718" w:type="dxa"/>
            <w:tcBorders>
              <w:top w:val="nil"/>
              <w:left w:val="nil"/>
              <w:bottom w:val="single" w:sz="4" w:space="0" w:color="auto"/>
              <w:right w:val="single" w:sz="4" w:space="0" w:color="auto"/>
            </w:tcBorders>
            <w:shd w:val="clear" w:color="000000" w:fill="FFFFFF"/>
            <w:vAlign w:val="center"/>
            <w:hideMark/>
          </w:tcPr>
          <w:p w14:paraId="37DF30A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85981C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CD4A1B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4C849B" w14:textId="77777777" w:rsidR="00EC0329" w:rsidRPr="00EC0329" w:rsidRDefault="00EC0329" w:rsidP="00D404A2">
            <w:pPr>
              <w:pStyle w:val="a8"/>
              <w:jc w:val="left"/>
              <w:rPr>
                <w:bCs/>
              </w:rPr>
            </w:pPr>
            <w:r w:rsidRPr="00EC0329">
              <w:rPr>
                <w:bCs/>
              </w:rPr>
              <w:t>2190,5</w:t>
            </w:r>
          </w:p>
        </w:tc>
        <w:tc>
          <w:tcPr>
            <w:tcW w:w="1394" w:type="dxa"/>
            <w:tcBorders>
              <w:top w:val="nil"/>
              <w:left w:val="nil"/>
              <w:bottom w:val="single" w:sz="4" w:space="0" w:color="auto"/>
              <w:right w:val="single" w:sz="4" w:space="0" w:color="auto"/>
            </w:tcBorders>
            <w:shd w:val="clear" w:color="000000" w:fill="FFFFFF"/>
            <w:vAlign w:val="center"/>
            <w:hideMark/>
          </w:tcPr>
          <w:p w14:paraId="7687FEDA" w14:textId="77777777" w:rsidR="00EC0329" w:rsidRPr="00EC0329" w:rsidRDefault="00EC0329" w:rsidP="00D404A2">
            <w:pPr>
              <w:pStyle w:val="a8"/>
              <w:jc w:val="left"/>
              <w:rPr>
                <w:bCs/>
              </w:rPr>
            </w:pPr>
            <w:r w:rsidRPr="00EC0329">
              <w:rPr>
                <w:bCs/>
              </w:rPr>
              <w:t>0,0</w:t>
            </w:r>
          </w:p>
        </w:tc>
      </w:tr>
      <w:tr w:rsidR="00EC0329" w:rsidRPr="00EC0329" w14:paraId="4254125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CE5B66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93FAF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0EC1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42BA03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8AD4F8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BD155D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8D825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72B2E3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984320" w14:textId="77777777" w:rsidR="00EC0329" w:rsidRPr="00EC0329" w:rsidRDefault="00EC0329" w:rsidP="00D404A2">
            <w:pPr>
              <w:pStyle w:val="a8"/>
              <w:jc w:val="left"/>
            </w:pPr>
            <w:r w:rsidRPr="00EC0329">
              <w:t>0,0</w:t>
            </w:r>
          </w:p>
        </w:tc>
      </w:tr>
      <w:tr w:rsidR="00EC0329" w:rsidRPr="00EC0329" w14:paraId="77F4529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E508D2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43696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2E9D2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34EF49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70A63D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4A58CF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1DD9B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36103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7197D9B" w14:textId="77777777" w:rsidR="00EC0329" w:rsidRPr="00EC0329" w:rsidRDefault="00EC0329" w:rsidP="00D404A2">
            <w:pPr>
              <w:pStyle w:val="a8"/>
              <w:jc w:val="left"/>
            </w:pPr>
            <w:r w:rsidRPr="00EC0329">
              <w:t>0,0</w:t>
            </w:r>
          </w:p>
        </w:tc>
      </w:tr>
      <w:tr w:rsidR="00EC0329" w:rsidRPr="00EC0329" w14:paraId="1B82BEE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31135E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64EEB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CBF29FD"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CBA9ED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E6D307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DEA32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8F2CA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B1269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62318FE" w14:textId="77777777" w:rsidR="00EC0329" w:rsidRPr="00EC0329" w:rsidRDefault="00EC0329" w:rsidP="00D404A2">
            <w:pPr>
              <w:pStyle w:val="a8"/>
              <w:jc w:val="left"/>
            </w:pPr>
            <w:r w:rsidRPr="00EC0329">
              <w:t>0,0</w:t>
            </w:r>
          </w:p>
        </w:tc>
      </w:tr>
      <w:tr w:rsidR="00EC0329" w:rsidRPr="00EC0329" w14:paraId="0839418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1E1D28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F5714A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C05C0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0977813" w14:textId="77777777" w:rsidR="00EC0329" w:rsidRPr="00EC0329" w:rsidRDefault="00EC0329" w:rsidP="00D404A2">
            <w:pPr>
              <w:pStyle w:val="a8"/>
              <w:jc w:val="left"/>
            </w:pPr>
            <w:r w:rsidRPr="00EC0329">
              <w:t>690,5</w:t>
            </w:r>
          </w:p>
        </w:tc>
        <w:tc>
          <w:tcPr>
            <w:tcW w:w="1718" w:type="dxa"/>
            <w:tcBorders>
              <w:top w:val="nil"/>
              <w:left w:val="nil"/>
              <w:bottom w:val="single" w:sz="4" w:space="0" w:color="auto"/>
              <w:right w:val="single" w:sz="4" w:space="0" w:color="auto"/>
            </w:tcBorders>
            <w:shd w:val="clear" w:color="000000" w:fill="FFFFFF"/>
            <w:vAlign w:val="center"/>
            <w:hideMark/>
          </w:tcPr>
          <w:p w14:paraId="6DE62A3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1EEA4D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B35FD8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4B294F" w14:textId="77777777" w:rsidR="00EC0329" w:rsidRPr="00EC0329" w:rsidRDefault="00EC0329" w:rsidP="00D404A2">
            <w:pPr>
              <w:pStyle w:val="a8"/>
              <w:jc w:val="left"/>
            </w:pPr>
            <w:r w:rsidRPr="00EC0329">
              <w:t>690,5</w:t>
            </w:r>
          </w:p>
        </w:tc>
        <w:tc>
          <w:tcPr>
            <w:tcW w:w="1394" w:type="dxa"/>
            <w:tcBorders>
              <w:top w:val="nil"/>
              <w:left w:val="nil"/>
              <w:bottom w:val="single" w:sz="4" w:space="0" w:color="auto"/>
              <w:right w:val="single" w:sz="4" w:space="0" w:color="auto"/>
            </w:tcBorders>
            <w:shd w:val="clear" w:color="000000" w:fill="FFFFFF"/>
            <w:vAlign w:val="center"/>
            <w:hideMark/>
          </w:tcPr>
          <w:p w14:paraId="4B7CA7AC" w14:textId="77777777" w:rsidR="00EC0329" w:rsidRPr="00EC0329" w:rsidRDefault="00EC0329" w:rsidP="00D404A2">
            <w:pPr>
              <w:pStyle w:val="a8"/>
              <w:jc w:val="left"/>
            </w:pPr>
            <w:r w:rsidRPr="00EC0329">
              <w:t>0,0</w:t>
            </w:r>
          </w:p>
        </w:tc>
      </w:tr>
      <w:tr w:rsidR="00EC0329" w:rsidRPr="00EC0329" w14:paraId="18B92D3B"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1792F1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51C85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8081AA"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BFAFD32" w14:textId="77777777" w:rsidR="00EC0329" w:rsidRPr="00EC0329" w:rsidRDefault="00EC0329" w:rsidP="00D404A2">
            <w:pPr>
              <w:pStyle w:val="a8"/>
              <w:jc w:val="left"/>
              <w:rPr>
                <w:bCs/>
              </w:rPr>
            </w:pPr>
            <w:r w:rsidRPr="00EC0329">
              <w:rPr>
                <w:bCs/>
              </w:rPr>
              <w:t>500,0</w:t>
            </w:r>
          </w:p>
        </w:tc>
        <w:tc>
          <w:tcPr>
            <w:tcW w:w="1718" w:type="dxa"/>
            <w:tcBorders>
              <w:top w:val="nil"/>
              <w:left w:val="nil"/>
              <w:bottom w:val="single" w:sz="4" w:space="0" w:color="auto"/>
              <w:right w:val="single" w:sz="4" w:space="0" w:color="auto"/>
            </w:tcBorders>
            <w:shd w:val="clear" w:color="000000" w:fill="FFFFFF"/>
            <w:vAlign w:val="center"/>
            <w:hideMark/>
          </w:tcPr>
          <w:p w14:paraId="46D047F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F65E90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3A8CB7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936B7A" w14:textId="77777777" w:rsidR="00EC0329" w:rsidRPr="00EC0329" w:rsidRDefault="00EC0329" w:rsidP="00D404A2">
            <w:pPr>
              <w:pStyle w:val="a8"/>
              <w:jc w:val="left"/>
              <w:rPr>
                <w:bCs/>
              </w:rPr>
            </w:pPr>
            <w:r w:rsidRPr="00EC0329">
              <w:rPr>
                <w:bCs/>
              </w:rPr>
              <w:t>500,0</w:t>
            </w:r>
          </w:p>
        </w:tc>
        <w:tc>
          <w:tcPr>
            <w:tcW w:w="1394" w:type="dxa"/>
            <w:tcBorders>
              <w:top w:val="nil"/>
              <w:left w:val="nil"/>
              <w:bottom w:val="single" w:sz="4" w:space="0" w:color="auto"/>
              <w:right w:val="single" w:sz="4" w:space="0" w:color="auto"/>
            </w:tcBorders>
            <w:shd w:val="clear" w:color="000000" w:fill="FFFFFF"/>
            <w:vAlign w:val="center"/>
            <w:hideMark/>
          </w:tcPr>
          <w:p w14:paraId="5B8F04D4" w14:textId="77777777" w:rsidR="00EC0329" w:rsidRPr="00EC0329" w:rsidRDefault="00EC0329" w:rsidP="00D404A2">
            <w:pPr>
              <w:pStyle w:val="a8"/>
              <w:jc w:val="left"/>
              <w:rPr>
                <w:bCs/>
              </w:rPr>
            </w:pPr>
            <w:r w:rsidRPr="00EC0329">
              <w:rPr>
                <w:bCs/>
              </w:rPr>
              <w:t>0,0</w:t>
            </w:r>
          </w:p>
        </w:tc>
      </w:tr>
      <w:tr w:rsidR="00EC0329" w:rsidRPr="00EC0329" w14:paraId="54CD85F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308FFB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46A3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F4F940"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40AF261" w14:textId="77777777" w:rsidR="00EC0329" w:rsidRPr="00EC0329" w:rsidRDefault="00EC0329" w:rsidP="00D404A2">
            <w:pPr>
              <w:pStyle w:val="a8"/>
              <w:jc w:val="left"/>
            </w:pPr>
            <w:r w:rsidRPr="00EC0329">
              <w:t>500,0</w:t>
            </w:r>
          </w:p>
        </w:tc>
        <w:tc>
          <w:tcPr>
            <w:tcW w:w="1718" w:type="dxa"/>
            <w:tcBorders>
              <w:top w:val="nil"/>
              <w:left w:val="nil"/>
              <w:bottom w:val="single" w:sz="4" w:space="0" w:color="auto"/>
              <w:right w:val="single" w:sz="4" w:space="0" w:color="auto"/>
            </w:tcBorders>
            <w:shd w:val="clear" w:color="000000" w:fill="FFFFFF"/>
            <w:vAlign w:val="center"/>
            <w:hideMark/>
          </w:tcPr>
          <w:p w14:paraId="23013C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18706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3FE134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3760FE" w14:textId="77777777" w:rsidR="00EC0329" w:rsidRPr="00EC0329" w:rsidRDefault="00EC0329" w:rsidP="00D404A2">
            <w:pPr>
              <w:pStyle w:val="a8"/>
              <w:jc w:val="left"/>
            </w:pPr>
            <w:r w:rsidRPr="00EC0329">
              <w:t>500,0</w:t>
            </w:r>
          </w:p>
        </w:tc>
        <w:tc>
          <w:tcPr>
            <w:tcW w:w="1394" w:type="dxa"/>
            <w:tcBorders>
              <w:top w:val="nil"/>
              <w:left w:val="nil"/>
              <w:bottom w:val="single" w:sz="4" w:space="0" w:color="auto"/>
              <w:right w:val="single" w:sz="4" w:space="0" w:color="auto"/>
            </w:tcBorders>
            <w:shd w:val="clear" w:color="000000" w:fill="FFFFFF"/>
            <w:vAlign w:val="center"/>
            <w:hideMark/>
          </w:tcPr>
          <w:p w14:paraId="2890C475" w14:textId="77777777" w:rsidR="00EC0329" w:rsidRPr="00EC0329" w:rsidRDefault="00EC0329" w:rsidP="00D404A2">
            <w:pPr>
              <w:pStyle w:val="a8"/>
              <w:jc w:val="left"/>
            </w:pPr>
            <w:r w:rsidRPr="00EC0329">
              <w:t>0,0</w:t>
            </w:r>
          </w:p>
        </w:tc>
      </w:tr>
      <w:tr w:rsidR="00EC0329" w:rsidRPr="00EC0329" w14:paraId="13DF5AEE" w14:textId="77777777" w:rsidTr="00BE7EC4">
        <w:trPr>
          <w:trHeight w:val="1020"/>
        </w:trPr>
        <w:tc>
          <w:tcPr>
            <w:tcW w:w="876" w:type="dxa"/>
            <w:vMerge/>
            <w:tcBorders>
              <w:top w:val="nil"/>
              <w:left w:val="single" w:sz="4" w:space="0" w:color="auto"/>
              <w:bottom w:val="single" w:sz="4" w:space="0" w:color="000000"/>
              <w:right w:val="single" w:sz="4" w:space="0" w:color="auto"/>
            </w:tcBorders>
            <w:vAlign w:val="center"/>
            <w:hideMark/>
          </w:tcPr>
          <w:p w14:paraId="6B996BE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CD2ED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8A073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B442D49" w14:textId="77777777" w:rsidR="00EC0329" w:rsidRPr="00EC0329" w:rsidRDefault="00EC0329" w:rsidP="00D404A2">
            <w:pPr>
              <w:pStyle w:val="a8"/>
              <w:jc w:val="left"/>
            </w:pPr>
            <w:r w:rsidRPr="00EC0329">
              <w:t>500,0</w:t>
            </w:r>
          </w:p>
        </w:tc>
        <w:tc>
          <w:tcPr>
            <w:tcW w:w="1718" w:type="dxa"/>
            <w:tcBorders>
              <w:top w:val="nil"/>
              <w:left w:val="nil"/>
              <w:bottom w:val="single" w:sz="4" w:space="0" w:color="auto"/>
              <w:right w:val="single" w:sz="4" w:space="0" w:color="auto"/>
            </w:tcBorders>
            <w:shd w:val="clear" w:color="000000" w:fill="FFFFFF"/>
            <w:vAlign w:val="center"/>
            <w:hideMark/>
          </w:tcPr>
          <w:p w14:paraId="318A34F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E1ED3D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FB2302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1EE3FD5" w14:textId="77777777" w:rsidR="00EC0329" w:rsidRPr="00EC0329" w:rsidRDefault="00EC0329" w:rsidP="00D404A2">
            <w:pPr>
              <w:pStyle w:val="a8"/>
              <w:jc w:val="left"/>
            </w:pPr>
            <w:r w:rsidRPr="00EC0329">
              <w:t>500,0</w:t>
            </w:r>
          </w:p>
        </w:tc>
        <w:tc>
          <w:tcPr>
            <w:tcW w:w="1394" w:type="dxa"/>
            <w:tcBorders>
              <w:top w:val="nil"/>
              <w:left w:val="nil"/>
              <w:bottom w:val="single" w:sz="4" w:space="0" w:color="auto"/>
              <w:right w:val="single" w:sz="4" w:space="0" w:color="auto"/>
            </w:tcBorders>
            <w:shd w:val="clear" w:color="000000" w:fill="FFFFFF"/>
            <w:vAlign w:val="center"/>
            <w:hideMark/>
          </w:tcPr>
          <w:p w14:paraId="7C1384EC" w14:textId="77777777" w:rsidR="00EC0329" w:rsidRPr="00EC0329" w:rsidRDefault="00EC0329" w:rsidP="00D404A2">
            <w:pPr>
              <w:pStyle w:val="a8"/>
              <w:jc w:val="left"/>
            </w:pPr>
            <w:r w:rsidRPr="00EC0329">
              <w:t>0,0</w:t>
            </w:r>
          </w:p>
        </w:tc>
      </w:tr>
      <w:tr w:rsidR="00EC0329" w:rsidRPr="00EC0329" w14:paraId="5F5C1B25" w14:textId="77777777" w:rsidTr="00BE7EC4">
        <w:trPr>
          <w:trHeight w:val="63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B02669" w14:textId="77777777" w:rsidR="00EC0329" w:rsidRPr="00EC0329" w:rsidRDefault="00EC0329" w:rsidP="00D404A2">
            <w:pPr>
              <w:pStyle w:val="a8"/>
              <w:jc w:val="left"/>
            </w:pPr>
            <w:r w:rsidRPr="00EC0329">
              <w:t>3.1.1.2.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BE9510" w14:textId="77777777" w:rsidR="00EC0329" w:rsidRPr="00EC0329" w:rsidRDefault="00EC0329" w:rsidP="00D404A2">
            <w:pPr>
              <w:pStyle w:val="a8"/>
              <w:jc w:val="left"/>
            </w:pPr>
            <w:r w:rsidRPr="00EC0329">
              <w:t xml:space="preserve">Международный фестиваль народных </w:t>
            </w:r>
            <w:r w:rsidRPr="00EC0329">
              <w:lastRenderedPageBreak/>
              <w:t>ремесел «Праздник Топора»</w:t>
            </w:r>
          </w:p>
        </w:tc>
        <w:tc>
          <w:tcPr>
            <w:tcW w:w="1384" w:type="dxa"/>
            <w:tcBorders>
              <w:top w:val="nil"/>
              <w:left w:val="nil"/>
              <w:bottom w:val="single" w:sz="4" w:space="0" w:color="auto"/>
              <w:right w:val="single" w:sz="4" w:space="0" w:color="auto"/>
            </w:tcBorders>
            <w:shd w:val="clear" w:color="000000" w:fill="FFFFFF"/>
            <w:vAlign w:val="center"/>
            <w:hideMark/>
          </w:tcPr>
          <w:p w14:paraId="746957A8"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854C7DD" w14:textId="77777777" w:rsidR="00EC0329" w:rsidRPr="00EC0329" w:rsidRDefault="00EC0329" w:rsidP="00D404A2">
            <w:pPr>
              <w:pStyle w:val="a8"/>
              <w:jc w:val="left"/>
              <w:rPr>
                <w:bCs/>
              </w:rPr>
            </w:pPr>
            <w:r w:rsidRPr="00EC0329">
              <w:rPr>
                <w:bCs/>
              </w:rPr>
              <w:t>950,0</w:t>
            </w:r>
          </w:p>
        </w:tc>
        <w:tc>
          <w:tcPr>
            <w:tcW w:w="1718" w:type="dxa"/>
            <w:tcBorders>
              <w:top w:val="nil"/>
              <w:left w:val="nil"/>
              <w:bottom w:val="single" w:sz="4" w:space="0" w:color="auto"/>
              <w:right w:val="single" w:sz="4" w:space="0" w:color="auto"/>
            </w:tcBorders>
            <w:shd w:val="clear" w:color="000000" w:fill="FFFFFF"/>
            <w:vAlign w:val="center"/>
            <w:hideMark/>
          </w:tcPr>
          <w:p w14:paraId="3784184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1A3BE4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1C7478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10573E" w14:textId="77777777" w:rsidR="00EC0329" w:rsidRPr="00EC0329" w:rsidRDefault="00EC0329" w:rsidP="00D404A2">
            <w:pPr>
              <w:pStyle w:val="a8"/>
              <w:jc w:val="left"/>
              <w:rPr>
                <w:bCs/>
              </w:rPr>
            </w:pPr>
            <w:r w:rsidRPr="00EC0329">
              <w:rPr>
                <w:bCs/>
              </w:rPr>
              <w:t>950,0</w:t>
            </w:r>
          </w:p>
        </w:tc>
        <w:tc>
          <w:tcPr>
            <w:tcW w:w="1394" w:type="dxa"/>
            <w:tcBorders>
              <w:top w:val="nil"/>
              <w:left w:val="nil"/>
              <w:bottom w:val="single" w:sz="4" w:space="0" w:color="auto"/>
              <w:right w:val="single" w:sz="4" w:space="0" w:color="auto"/>
            </w:tcBorders>
            <w:shd w:val="clear" w:color="000000" w:fill="FFFFFF"/>
            <w:vAlign w:val="center"/>
            <w:hideMark/>
          </w:tcPr>
          <w:p w14:paraId="4EEFC4C2" w14:textId="77777777" w:rsidR="00EC0329" w:rsidRPr="00EC0329" w:rsidRDefault="00EC0329" w:rsidP="00D404A2">
            <w:pPr>
              <w:pStyle w:val="a8"/>
              <w:jc w:val="left"/>
              <w:rPr>
                <w:bCs/>
              </w:rPr>
            </w:pPr>
            <w:r w:rsidRPr="00EC0329">
              <w:rPr>
                <w:bCs/>
              </w:rPr>
              <w:t>0,0</w:t>
            </w:r>
          </w:p>
        </w:tc>
      </w:tr>
      <w:tr w:rsidR="00EC0329" w:rsidRPr="00EC0329" w14:paraId="60A0E707"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B8A3E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7A2F0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76A873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CD13B5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1DF537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F91357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BE375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5E7F6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049F74B" w14:textId="77777777" w:rsidR="00EC0329" w:rsidRPr="00EC0329" w:rsidRDefault="00EC0329" w:rsidP="00D404A2">
            <w:pPr>
              <w:pStyle w:val="a8"/>
              <w:jc w:val="left"/>
            </w:pPr>
            <w:r w:rsidRPr="00EC0329">
              <w:t>0,0</w:t>
            </w:r>
          </w:p>
        </w:tc>
      </w:tr>
      <w:tr w:rsidR="00EC0329" w:rsidRPr="00EC0329" w14:paraId="0718ADD5"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17CBD3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82AA6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CCFB58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774489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311F64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321D8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46B1DA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5C835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26FF31" w14:textId="77777777" w:rsidR="00EC0329" w:rsidRPr="00EC0329" w:rsidRDefault="00EC0329" w:rsidP="00D404A2">
            <w:pPr>
              <w:pStyle w:val="a8"/>
              <w:jc w:val="left"/>
            </w:pPr>
            <w:r w:rsidRPr="00EC0329">
              <w:t>0,0</w:t>
            </w:r>
          </w:p>
        </w:tc>
      </w:tr>
      <w:tr w:rsidR="00EC0329" w:rsidRPr="00EC0329" w14:paraId="794D953A" w14:textId="77777777" w:rsidTr="00BE7EC4">
        <w:trPr>
          <w:trHeight w:val="405"/>
        </w:trPr>
        <w:tc>
          <w:tcPr>
            <w:tcW w:w="876" w:type="dxa"/>
            <w:vMerge/>
            <w:tcBorders>
              <w:top w:val="nil"/>
              <w:left w:val="single" w:sz="4" w:space="0" w:color="auto"/>
              <w:bottom w:val="single" w:sz="4" w:space="0" w:color="000000"/>
              <w:right w:val="single" w:sz="4" w:space="0" w:color="auto"/>
            </w:tcBorders>
            <w:vAlign w:val="center"/>
            <w:hideMark/>
          </w:tcPr>
          <w:p w14:paraId="58D16C3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532524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8B39C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6341B9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8139F0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3C9100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378F51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5F930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798504F" w14:textId="77777777" w:rsidR="00EC0329" w:rsidRPr="00EC0329" w:rsidRDefault="00EC0329" w:rsidP="00D404A2">
            <w:pPr>
              <w:pStyle w:val="a8"/>
              <w:jc w:val="left"/>
            </w:pPr>
            <w:r w:rsidRPr="00EC0329">
              <w:t>0,0</w:t>
            </w:r>
          </w:p>
        </w:tc>
      </w:tr>
      <w:tr w:rsidR="00EC0329" w:rsidRPr="00EC0329" w14:paraId="614B4BE3"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3062CA8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901866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8EB919"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05FC215" w14:textId="77777777" w:rsidR="00EC0329" w:rsidRPr="00EC0329" w:rsidRDefault="00EC0329" w:rsidP="00D404A2">
            <w:pPr>
              <w:pStyle w:val="a8"/>
              <w:jc w:val="left"/>
            </w:pPr>
            <w:r w:rsidRPr="00EC0329">
              <w:t>200,0</w:t>
            </w:r>
          </w:p>
        </w:tc>
        <w:tc>
          <w:tcPr>
            <w:tcW w:w="1718" w:type="dxa"/>
            <w:tcBorders>
              <w:top w:val="nil"/>
              <w:left w:val="nil"/>
              <w:bottom w:val="single" w:sz="4" w:space="0" w:color="auto"/>
              <w:right w:val="single" w:sz="4" w:space="0" w:color="auto"/>
            </w:tcBorders>
            <w:shd w:val="clear" w:color="000000" w:fill="FFFFFF"/>
            <w:vAlign w:val="center"/>
            <w:hideMark/>
          </w:tcPr>
          <w:p w14:paraId="34A57CD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BB31C7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157212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A07411" w14:textId="77777777" w:rsidR="00EC0329" w:rsidRPr="00EC0329" w:rsidRDefault="00EC0329" w:rsidP="00D404A2">
            <w:pPr>
              <w:pStyle w:val="a8"/>
              <w:jc w:val="left"/>
            </w:pPr>
            <w:r w:rsidRPr="00EC0329">
              <w:t>200,0</w:t>
            </w:r>
          </w:p>
        </w:tc>
        <w:tc>
          <w:tcPr>
            <w:tcW w:w="1394" w:type="dxa"/>
            <w:tcBorders>
              <w:top w:val="nil"/>
              <w:left w:val="nil"/>
              <w:bottom w:val="single" w:sz="4" w:space="0" w:color="auto"/>
              <w:right w:val="single" w:sz="4" w:space="0" w:color="auto"/>
            </w:tcBorders>
            <w:shd w:val="clear" w:color="000000" w:fill="FFFFFF"/>
            <w:vAlign w:val="center"/>
            <w:hideMark/>
          </w:tcPr>
          <w:p w14:paraId="04919D46" w14:textId="77777777" w:rsidR="00EC0329" w:rsidRPr="00EC0329" w:rsidRDefault="00EC0329" w:rsidP="00D404A2">
            <w:pPr>
              <w:pStyle w:val="a8"/>
              <w:jc w:val="left"/>
            </w:pPr>
            <w:r w:rsidRPr="00EC0329">
              <w:t>0,0</w:t>
            </w:r>
          </w:p>
        </w:tc>
      </w:tr>
      <w:tr w:rsidR="00EC0329" w:rsidRPr="00EC0329" w14:paraId="339A6335"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20AB2BE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C091C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A5CDC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AD4D5A9" w14:textId="77777777" w:rsidR="00EC0329" w:rsidRPr="00EC0329" w:rsidRDefault="00EC0329" w:rsidP="00D404A2">
            <w:pPr>
              <w:pStyle w:val="a8"/>
              <w:jc w:val="left"/>
              <w:rPr>
                <w:bCs/>
              </w:rPr>
            </w:pPr>
            <w:r w:rsidRPr="00EC0329">
              <w:rPr>
                <w:bCs/>
              </w:rPr>
              <w:t>250,0</w:t>
            </w:r>
          </w:p>
        </w:tc>
        <w:tc>
          <w:tcPr>
            <w:tcW w:w="1718" w:type="dxa"/>
            <w:tcBorders>
              <w:top w:val="nil"/>
              <w:left w:val="nil"/>
              <w:bottom w:val="single" w:sz="4" w:space="0" w:color="auto"/>
              <w:right w:val="single" w:sz="4" w:space="0" w:color="auto"/>
            </w:tcBorders>
            <w:shd w:val="clear" w:color="000000" w:fill="FFFFFF"/>
            <w:vAlign w:val="center"/>
            <w:hideMark/>
          </w:tcPr>
          <w:p w14:paraId="5215AA5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434552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6B262B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823298" w14:textId="77777777" w:rsidR="00EC0329" w:rsidRPr="00EC0329" w:rsidRDefault="00EC0329" w:rsidP="00D404A2">
            <w:pPr>
              <w:pStyle w:val="a8"/>
              <w:jc w:val="left"/>
              <w:rPr>
                <w:bCs/>
              </w:rPr>
            </w:pPr>
            <w:r w:rsidRPr="00EC0329">
              <w:rPr>
                <w:bCs/>
              </w:rPr>
              <w:t>250,00</w:t>
            </w:r>
          </w:p>
        </w:tc>
        <w:tc>
          <w:tcPr>
            <w:tcW w:w="1394" w:type="dxa"/>
            <w:tcBorders>
              <w:top w:val="nil"/>
              <w:left w:val="nil"/>
              <w:bottom w:val="single" w:sz="4" w:space="0" w:color="auto"/>
              <w:right w:val="single" w:sz="4" w:space="0" w:color="auto"/>
            </w:tcBorders>
            <w:shd w:val="clear" w:color="000000" w:fill="FFFFFF"/>
            <w:vAlign w:val="center"/>
            <w:hideMark/>
          </w:tcPr>
          <w:p w14:paraId="11DBAD77" w14:textId="77777777" w:rsidR="00EC0329" w:rsidRPr="00EC0329" w:rsidRDefault="00EC0329" w:rsidP="00D404A2">
            <w:pPr>
              <w:pStyle w:val="a8"/>
              <w:jc w:val="left"/>
              <w:rPr>
                <w:bCs/>
              </w:rPr>
            </w:pPr>
            <w:r w:rsidRPr="00EC0329">
              <w:rPr>
                <w:bCs/>
              </w:rPr>
              <w:t>0,0</w:t>
            </w:r>
          </w:p>
        </w:tc>
      </w:tr>
      <w:tr w:rsidR="00EC0329" w:rsidRPr="00EC0329" w14:paraId="1573AFCF" w14:textId="77777777" w:rsidTr="00BE7EC4">
        <w:trPr>
          <w:trHeight w:val="810"/>
        </w:trPr>
        <w:tc>
          <w:tcPr>
            <w:tcW w:w="876" w:type="dxa"/>
            <w:vMerge/>
            <w:tcBorders>
              <w:top w:val="nil"/>
              <w:left w:val="single" w:sz="4" w:space="0" w:color="auto"/>
              <w:bottom w:val="single" w:sz="4" w:space="0" w:color="000000"/>
              <w:right w:val="single" w:sz="4" w:space="0" w:color="auto"/>
            </w:tcBorders>
            <w:vAlign w:val="center"/>
            <w:hideMark/>
          </w:tcPr>
          <w:p w14:paraId="44DCABD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B92AC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ABD03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C5EB9D8" w14:textId="77777777" w:rsidR="00EC0329" w:rsidRPr="00EC0329" w:rsidRDefault="00EC0329" w:rsidP="00D404A2">
            <w:pPr>
              <w:pStyle w:val="a8"/>
              <w:jc w:val="left"/>
            </w:pPr>
            <w:r w:rsidRPr="00EC0329">
              <w:t>250,0</w:t>
            </w:r>
          </w:p>
        </w:tc>
        <w:tc>
          <w:tcPr>
            <w:tcW w:w="1718" w:type="dxa"/>
            <w:tcBorders>
              <w:top w:val="nil"/>
              <w:left w:val="nil"/>
              <w:bottom w:val="single" w:sz="4" w:space="0" w:color="auto"/>
              <w:right w:val="single" w:sz="4" w:space="0" w:color="auto"/>
            </w:tcBorders>
            <w:shd w:val="clear" w:color="000000" w:fill="FFFFFF"/>
            <w:vAlign w:val="center"/>
            <w:hideMark/>
          </w:tcPr>
          <w:p w14:paraId="090C8FB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1F1A62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804E7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4EB6FE" w14:textId="77777777" w:rsidR="00EC0329" w:rsidRPr="00EC0329" w:rsidRDefault="00EC0329" w:rsidP="00D404A2">
            <w:pPr>
              <w:pStyle w:val="a8"/>
              <w:jc w:val="left"/>
            </w:pPr>
            <w:r w:rsidRPr="00EC0329">
              <w:t>250,00</w:t>
            </w:r>
          </w:p>
        </w:tc>
        <w:tc>
          <w:tcPr>
            <w:tcW w:w="1394" w:type="dxa"/>
            <w:tcBorders>
              <w:top w:val="nil"/>
              <w:left w:val="nil"/>
              <w:bottom w:val="single" w:sz="4" w:space="0" w:color="auto"/>
              <w:right w:val="single" w:sz="4" w:space="0" w:color="auto"/>
            </w:tcBorders>
            <w:shd w:val="clear" w:color="000000" w:fill="FFFFFF"/>
            <w:vAlign w:val="center"/>
            <w:hideMark/>
          </w:tcPr>
          <w:p w14:paraId="25CF1C0C" w14:textId="77777777" w:rsidR="00EC0329" w:rsidRPr="00EC0329" w:rsidRDefault="00EC0329" w:rsidP="00D404A2">
            <w:pPr>
              <w:pStyle w:val="a8"/>
              <w:jc w:val="left"/>
            </w:pPr>
            <w:r w:rsidRPr="00EC0329">
              <w:t>0,0</w:t>
            </w:r>
          </w:p>
        </w:tc>
      </w:tr>
      <w:tr w:rsidR="00EC0329" w:rsidRPr="00EC0329" w14:paraId="0866833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22C5B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C1621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DD618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2F348F8" w14:textId="77777777" w:rsidR="00EC0329" w:rsidRPr="00EC0329" w:rsidRDefault="00EC0329" w:rsidP="00D404A2">
            <w:pPr>
              <w:pStyle w:val="a8"/>
              <w:jc w:val="left"/>
            </w:pPr>
            <w:r w:rsidRPr="00EC0329">
              <w:t>250,0</w:t>
            </w:r>
          </w:p>
        </w:tc>
        <w:tc>
          <w:tcPr>
            <w:tcW w:w="1718" w:type="dxa"/>
            <w:tcBorders>
              <w:top w:val="nil"/>
              <w:left w:val="nil"/>
              <w:bottom w:val="single" w:sz="4" w:space="0" w:color="auto"/>
              <w:right w:val="single" w:sz="4" w:space="0" w:color="auto"/>
            </w:tcBorders>
            <w:shd w:val="clear" w:color="000000" w:fill="FFFFFF"/>
            <w:vAlign w:val="center"/>
            <w:hideMark/>
          </w:tcPr>
          <w:p w14:paraId="4A430C2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936785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9B333E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DA7198" w14:textId="77777777" w:rsidR="00EC0329" w:rsidRPr="00EC0329" w:rsidRDefault="00EC0329" w:rsidP="00D404A2">
            <w:pPr>
              <w:pStyle w:val="a8"/>
              <w:jc w:val="left"/>
            </w:pPr>
            <w:r w:rsidRPr="00EC0329">
              <w:t>250,00</w:t>
            </w:r>
          </w:p>
        </w:tc>
        <w:tc>
          <w:tcPr>
            <w:tcW w:w="1394" w:type="dxa"/>
            <w:tcBorders>
              <w:top w:val="nil"/>
              <w:left w:val="nil"/>
              <w:bottom w:val="single" w:sz="4" w:space="0" w:color="auto"/>
              <w:right w:val="single" w:sz="4" w:space="0" w:color="auto"/>
            </w:tcBorders>
            <w:shd w:val="clear" w:color="000000" w:fill="FFFFFF"/>
            <w:vAlign w:val="center"/>
            <w:hideMark/>
          </w:tcPr>
          <w:p w14:paraId="69449DCC" w14:textId="77777777" w:rsidR="00EC0329" w:rsidRPr="00EC0329" w:rsidRDefault="00EC0329" w:rsidP="00D404A2">
            <w:pPr>
              <w:pStyle w:val="a8"/>
              <w:jc w:val="left"/>
            </w:pPr>
            <w:r w:rsidRPr="00EC0329">
              <w:t>0,0</w:t>
            </w:r>
          </w:p>
        </w:tc>
      </w:tr>
      <w:tr w:rsidR="00EC0329" w:rsidRPr="00EC0329" w14:paraId="3C75A1E9"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C38760" w14:textId="77777777" w:rsidR="00EC0329" w:rsidRPr="00EC0329" w:rsidRDefault="00EC0329" w:rsidP="00D404A2">
            <w:pPr>
              <w:pStyle w:val="a8"/>
              <w:jc w:val="left"/>
            </w:pPr>
            <w:r w:rsidRPr="00EC0329">
              <w:t>3.1.1.3.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D5DE4" w14:textId="77777777" w:rsidR="00EC0329" w:rsidRPr="00EC0329" w:rsidRDefault="00EC0329" w:rsidP="00D404A2">
            <w:pPr>
              <w:pStyle w:val="a8"/>
              <w:jc w:val="left"/>
            </w:pPr>
            <w:r w:rsidRPr="00EC0329">
              <w:t>Районный конкурс «Лучшее учреждение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4677E2D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0476659"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4E2E15E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90C551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929C88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FE7CB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8046A7A" w14:textId="77777777" w:rsidR="00EC0329" w:rsidRPr="00EC0329" w:rsidRDefault="00EC0329" w:rsidP="00D404A2">
            <w:pPr>
              <w:pStyle w:val="a8"/>
              <w:jc w:val="left"/>
              <w:rPr>
                <w:bCs/>
              </w:rPr>
            </w:pPr>
            <w:r w:rsidRPr="00EC0329">
              <w:rPr>
                <w:bCs/>
              </w:rPr>
              <w:t>0,0</w:t>
            </w:r>
          </w:p>
        </w:tc>
      </w:tr>
      <w:tr w:rsidR="00EC0329" w:rsidRPr="00EC0329" w14:paraId="030CFC5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7D14E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BB4D5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93125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C32961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BB533C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18FDB9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6E9081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E7AC46"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26C8DE83" w14:textId="77777777" w:rsidR="00EC0329" w:rsidRPr="00EC0329" w:rsidRDefault="00EC0329" w:rsidP="00D404A2">
            <w:pPr>
              <w:pStyle w:val="a8"/>
              <w:jc w:val="left"/>
            </w:pPr>
            <w:r w:rsidRPr="00EC0329">
              <w:t>0,0</w:t>
            </w:r>
          </w:p>
        </w:tc>
      </w:tr>
      <w:tr w:rsidR="00EC0329" w:rsidRPr="00EC0329" w14:paraId="0EFAF33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4396AA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BD425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A7D561"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DB1E42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C8A4DA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0D22DA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A2E30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90DD129"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421DDED9" w14:textId="77777777" w:rsidR="00EC0329" w:rsidRPr="00EC0329" w:rsidRDefault="00EC0329" w:rsidP="00D404A2">
            <w:pPr>
              <w:pStyle w:val="a8"/>
              <w:jc w:val="left"/>
            </w:pPr>
            <w:r w:rsidRPr="00EC0329">
              <w:t>0,0</w:t>
            </w:r>
          </w:p>
        </w:tc>
      </w:tr>
      <w:tr w:rsidR="00EC0329" w:rsidRPr="00EC0329" w14:paraId="536B770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C514A4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9BD36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09B3B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D404E2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702B3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D9B59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BB4406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18ADB3"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66CCA1E3" w14:textId="77777777" w:rsidR="00EC0329" w:rsidRPr="00EC0329" w:rsidRDefault="00EC0329" w:rsidP="00D404A2">
            <w:pPr>
              <w:pStyle w:val="a8"/>
              <w:jc w:val="left"/>
            </w:pPr>
            <w:r w:rsidRPr="00EC0329">
              <w:t>0,0</w:t>
            </w:r>
          </w:p>
        </w:tc>
      </w:tr>
      <w:tr w:rsidR="00EC0329" w:rsidRPr="00EC0329" w14:paraId="1F2F7C0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C2212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7EDEA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30DF2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1ED81E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F9D779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7020C0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93AA6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FE018B"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2E8E2BB5" w14:textId="77777777" w:rsidR="00EC0329" w:rsidRPr="00EC0329" w:rsidRDefault="00EC0329" w:rsidP="00D404A2">
            <w:pPr>
              <w:pStyle w:val="a8"/>
              <w:jc w:val="left"/>
            </w:pPr>
            <w:r w:rsidRPr="00EC0329">
              <w:t>0,0</w:t>
            </w:r>
          </w:p>
        </w:tc>
      </w:tr>
      <w:tr w:rsidR="00EC0329" w:rsidRPr="00EC0329" w14:paraId="4676893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BB6A22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77FB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E06995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E348333"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3F9A465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C8A745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69D1E0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49664EF" w14:textId="77777777" w:rsidR="00EC0329" w:rsidRPr="00EC0329" w:rsidRDefault="00EC0329" w:rsidP="00D404A2">
            <w:pPr>
              <w:pStyle w:val="a8"/>
              <w:jc w:val="left"/>
              <w:rPr>
                <w:bCs/>
              </w:rPr>
            </w:pPr>
            <w:r w:rsidRPr="00EC0329">
              <w:rPr>
                <w:bCs/>
              </w:rPr>
              <w:t>0,00</w:t>
            </w:r>
          </w:p>
        </w:tc>
        <w:tc>
          <w:tcPr>
            <w:tcW w:w="1394" w:type="dxa"/>
            <w:tcBorders>
              <w:top w:val="nil"/>
              <w:left w:val="nil"/>
              <w:bottom w:val="single" w:sz="4" w:space="0" w:color="auto"/>
              <w:right w:val="single" w:sz="4" w:space="0" w:color="auto"/>
            </w:tcBorders>
            <w:shd w:val="clear" w:color="000000" w:fill="FFFFFF"/>
            <w:vAlign w:val="center"/>
            <w:hideMark/>
          </w:tcPr>
          <w:p w14:paraId="28AB15F8" w14:textId="77777777" w:rsidR="00EC0329" w:rsidRPr="00EC0329" w:rsidRDefault="00EC0329" w:rsidP="00D404A2">
            <w:pPr>
              <w:pStyle w:val="a8"/>
              <w:jc w:val="left"/>
              <w:rPr>
                <w:bCs/>
              </w:rPr>
            </w:pPr>
            <w:r w:rsidRPr="00EC0329">
              <w:rPr>
                <w:bCs/>
              </w:rPr>
              <w:t>0,0</w:t>
            </w:r>
          </w:p>
        </w:tc>
      </w:tr>
      <w:tr w:rsidR="00EC0329" w:rsidRPr="00EC0329" w14:paraId="008D37F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C7AA65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84C73F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0A413F"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C75D84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FF776E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3989A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69887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A50589"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34D23D7A" w14:textId="77777777" w:rsidR="00EC0329" w:rsidRPr="00EC0329" w:rsidRDefault="00EC0329" w:rsidP="00D404A2">
            <w:pPr>
              <w:pStyle w:val="a8"/>
              <w:jc w:val="left"/>
            </w:pPr>
            <w:r w:rsidRPr="00EC0329">
              <w:t>0,0</w:t>
            </w:r>
          </w:p>
        </w:tc>
      </w:tr>
      <w:tr w:rsidR="00EC0329" w:rsidRPr="00EC0329" w14:paraId="4D4C616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4A956A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6EF10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2292F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F6C97E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40D073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2D976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BACC9E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ECAD1A6"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45D9BD9F" w14:textId="77777777" w:rsidR="00EC0329" w:rsidRPr="00EC0329" w:rsidRDefault="00EC0329" w:rsidP="00D404A2">
            <w:pPr>
              <w:pStyle w:val="a8"/>
              <w:jc w:val="left"/>
            </w:pPr>
            <w:r w:rsidRPr="00EC0329">
              <w:t>0,0</w:t>
            </w:r>
          </w:p>
        </w:tc>
      </w:tr>
      <w:tr w:rsidR="00EC0329" w:rsidRPr="00EC0329" w14:paraId="5DDF51D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11100" w14:textId="77777777" w:rsidR="00EC0329" w:rsidRPr="00EC0329" w:rsidRDefault="00EC0329" w:rsidP="00D404A2">
            <w:pPr>
              <w:pStyle w:val="a8"/>
              <w:jc w:val="left"/>
            </w:pPr>
            <w:r w:rsidRPr="00EC0329">
              <w:t>3.1.1.4.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35CE0C" w14:textId="77777777" w:rsidR="00EC0329" w:rsidRPr="00EC0329" w:rsidRDefault="00EC0329" w:rsidP="00D404A2">
            <w:pPr>
              <w:pStyle w:val="a8"/>
              <w:jc w:val="left"/>
            </w:pPr>
            <w:r w:rsidRPr="00EC0329">
              <w:t>Организация и проведение культурно-массовых и творческих мероприятий</w:t>
            </w:r>
          </w:p>
        </w:tc>
        <w:tc>
          <w:tcPr>
            <w:tcW w:w="1384" w:type="dxa"/>
            <w:tcBorders>
              <w:top w:val="nil"/>
              <w:left w:val="nil"/>
              <w:bottom w:val="single" w:sz="4" w:space="0" w:color="auto"/>
              <w:right w:val="single" w:sz="4" w:space="0" w:color="auto"/>
            </w:tcBorders>
            <w:shd w:val="clear" w:color="000000" w:fill="FFFFFF"/>
            <w:vAlign w:val="center"/>
            <w:hideMark/>
          </w:tcPr>
          <w:p w14:paraId="702E59CE"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D381D8F" w14:textId="77777777" w:rsidR="00EC0329" w:rsidRPr="00EC0329" w:rsidRDefault="00EC0329" w:rsidP="00D404A2">
            <w:pPr>
              <w:pStyle w:val="a8"/>
              <w:jc w:val="left"/>
              <w:rPr>
                <w:bCs/>
              </w:rPr>
            </w:pPr>
            <w:r w:rsidRPr="00EC0329">
              <w:rPr>
                <w:bCs/>
              </w:rPr>
              <w:t>2028,2</w:t>
            </w:r>
          </w:p>
        </w:tc>
        <w:tc>
          <w:tcPr>
            <w:tcW w:w="1718" w:type="dxa"/>
            <w:tcBorders>
              <w:top w:val="nil"/>
              <w:left w:val="nil"/>
              <w:bottom w:val="single" w:sz="4" w:space="0" w:color="auto"/>
              <w:right w:val="single" w:sz="4" w:space="0" w:color="auto"/>
            </w:tcBorders>
            <w:shd w:val="clear" w:color="000000" w:fill="FFFFFF"/>
            <w:vAlign w:val="center"/>
            <w:hideMark/>
          </w:tcPr>
          <w:p w14:paraId="2CD2DC2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055936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E047CD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36BE5D" w14:textId="77777777" w:rsidR="00EC0329" w:rsidRPr="00EC0329" w:rsidRDefault="00EC0329" w:rsidP="00D404A2">
            <w:pPr>
              <w:pStyle w:val="a8"/>
              <w:jc w:val="left"/>
              <w:rPr>
                <w:bCs/>
              </w:rPr>
            </w:pPr>
            <w:r w:rsidRPr="00EC0329">
              <w:rPr>
                <w:bCs/>
              </w:rPr>
              <w:t>2028,2</w:t>
            </w:r>
          </w:p>
        </w:tc>
        <w:tc>
          <w:tcPr>
            <w:tcW w:w="1394" w:type="dxa"/>
            <w:tcBorders>
              <w:top w:val="nil"/>
              <w:left w:val="nil"/>
              <w:bottom w:val="single" w:sz="4" w:space="0" w:color="auto"/>
              <w:right w:val="single" w:sz="4" w:space="0" w:color="auto"/>
            </w:tcBorders>
            <w:shd w:val="clear" w:color="000000" w:fill="FFFFFF"/>
            <w:vAlign w:val="center"/>
            <w:hideMark/>
          </w:tcPr>
          <w:p w14:paraId="6831E9B2" w14:textId="77777777" w:rsidR="00EC0329" w:rsidRPr="00EC0329" w:rsidRDefault="00EC0329" w:rsidP="00D404A2">
            <w:pPr>
              <w:pStyle w:val="a8"/>
              <w:jc w:val="left"/>
              <w:rPr>
                <w:bCs/>
              </w:rPr>
            </w:pPr>
            <w:r w:rsidRPr="00EC0329">
              <w:rPr>
                <w:bCs/>
              </w:rPr>
              <w:t>0,0</w:t>
            </w:r>
          </w:p>
        </w:tc>
      </w:tr>
      <w:tr w:rsidR="00EC0329" w:rsidRPr="00EC0329" w14:paraId="25C478C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B5483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3EBA2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57944F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85676F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81DC78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97C66E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85669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BE910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5CF1E25" w14:textId="77777777" w:rsidR="00EC0329" w:rsidRPr="00EC0329" w:rsidRDefault="00EC0329" w:rsidP="00D404A2">
            <w:pPr>
              <w:pStyle w:val="a8"/>
              <w:jc w:val="left"/>
            </w:pPr>
            <w:r w:rsidRPr="00EC0329">
              <w:t>0,0</w:t>
            </w:r>
          </w:p>
        </w:tc>
      </w:tr>
      <w:tr w:rsidR="00EC0329" w:rsidRPr="00EC0329" w14:paraId="6FB9EC3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D59AC7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43AA3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A9F30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ADCC5A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2988D4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170104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32DD5A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695D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54052EB" w14:textId="77777777" w:rsidR="00EC0329" w:rsidRPr="00EC0329" w:rsidRDefault="00EC0329" w:rsidP="00D404A2">
            <w:pPr>
              <w:pStyle w:val="a8"/>
              <w:jc w:val="left"/>
            </w:pPr>
            <w:r w:rsidRPr="00EC0329">
              <w:t>0,0</w:t>
            </w:r>
          </w:p>
        </w:tc>
      </w:tr>
      <w:tr w:rsidR="00EC0329" w:rsidRPr="00EC0329" w14:paraId="068F25F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AA8095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7A54B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101C9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824895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CB6B8C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8DCB92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B748A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6C3AD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3192437" w14:textId="77777777" w:rsidR="00EC0329" w:rsidRPr="00EC0329" w:rsidRDefault="00EC0329" w:rsidP="00D404A2">
            <w:pPr>
              <w:pStyle w:val="a8"/>
              <w:jc w:val="left"/>
            </w:pPr>
            <w:r w:rsidRPr="00EC0329">
              <w:t>0,0</w:t>
            </w:r>
          </w:p>
        </w:tc>
      </w:tr>
      <w:tr w:rsidR="00EC0329" w:rsidRPr="00EC0329" w14:paraId="135CB04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CB0BE8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89877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200029"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CB2E363" w14:textId="77777777" w:rsidR="00EC0329" w:rsidRPr="00EC0329" w:rsidRDefault="00EC0329" w:rsidP="00D404A2">
            <w:pPr>
              <w:pStyle w:val="a8"/>
              <w:jc w:val="left"/>
            </w:pPr>
            <w:r w:rsidRPr="00EC0329">
              <w:t>213,2</w:t>
            </w:r>
          </w:p>
        </w:tc>
        <w:tc>
          <w:tcPr>
            <w:tcW w:w="1718" w:type="dxa"/>
            <w:tcBorders>
              <w:top w:val="nil"/>
              <w:left w:val="nil"/>
              <w:bottom w:val="single" w:sz="4" w:space="0" w:color="auto"/>
              <w:right w:val="single" w:sz="4" w:space="0" w:color="auto"/>
            </w:tcBorders>
            <w:shd w:val="clear" w:color="000000" w:fill="FFFFFF"/>
            <w:vAlign w:val="center"/>
            <w:hideMark/>
          </w:tcPr>
          <w:p w14:paraId="15CA132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44E606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DD4BB4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20D87F" w14:textId="77777777" w:rsidR="00EC0329" w:rsidRPr="00EC0329" w:rsidRDefault="00EC0329" w:rsidP="00D404A2">
            <w:pPr>
              <w:pStyle w:val="a8"/>
              <w:jc w:val="left"/>
            </w:pPr>
            <w:r w:rsidRPr="00EC0329">
              <w:t>213,2</w:t>
            </w:r>
          </w:p>
        </w:tc>
        <w:tc>
          <w:tcPr>
            <w:tcW w:w="1394" w:type="dxa"/>
            <w:tcBorders>
              <w:top w:val="nil"/>
              <w:left w:val="nil"/>
              <w:bottom w:val="single" w:sz="4" w:space="0" w:color="auto"/>
              <w:right w:val="single" w:sz="4" w:space="0" w:color="auto"/>
            </w:tcBorders>
            <w:shd w:val="clear" w:color="000000" w:fill="FFFFFF"/>
            <w:vAlign w:val="center"/>
            <w:hideMark/>
          </w:tcPr>
          <w:p w14:paraId="081E7434" w14:textId="77777777" w:rsidR="00EC0329" w:rsidRPr="00EC0329" w:rsidRDefault="00EC0329" w:rsidP="00D404A2">
            <w:pPr>
              <w:pStyle w:val="a8"/>
              <w:jc w:val="left"/>
            </w:pPr>
            <w:r w:rsidRPr="00EC0329">
              <w:t>0,0</w:t>
            </w:r>
          </w:p>
        </w:tc>
      </w:tr>
      <w:tr w:rsidR="00EC0329" w:rsidRPr="00EC0329" w14:paraId="50DFC88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E469C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BA5E5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6C21D27"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FE52A13" w14:textId="77777777" w:rsidR="00EC0329" w:rsidRPr="00EC0329" w:rsidRDefault="00EC0329" w:rsidP="00D404A2">
            <w:pPr>
              <w:pStyle w:val="a8"/>
              <w:jc w:val="left"/>
              <w:rPr>
                <w:bCs/>
              </w:rPr>
            </w:pPr>
            <w:r w:rsidRPr="00EC0329">
              <w:rPr>
                <w:bCs/>
              </w:rPr>
              <w:t>605,0</w:t>
            </w:r>
          </w:p>
        </w:tc>
        <w:tc>
          <w:tcPr>
            <w:tcW w:w="1718" w:type="dxa"/>
            <w:tcBorders>
              <w:top w:val="nil"/>
              <w:left w:val="nil"/>
              <w:bottom w:val="single" w:sz="4" w:space="0" w:color="auto"/>
              <w:right w:val="single" w:sz="4" w:space="0" w:color="auto"/>
            </w:tcBorders>
            <w:shd w:val="clear" w:color="000000" w:fill="FFFFFF"/>
            <w:vAlign w:val="center"/>
            <w:hideMark/>
          </w:tcPr>
          <w:p w14:paraId="258BEAA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3B4E02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D0824D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7927F0" w14:textId="77777777" w:rsidR="00EC0329" w:rsidRPr="00EC0329" w:rsidRDefault="00EC0329" w:rsidP="00D404A2">
            <w:pPr>
              <w:pStyle w:val="a8"/>
              <w:jc w:val="left"/>
              <w:rPr>
                <w:bCs/>
              </w:rPr>
            </w:pPr>
            <w:r w:rsidRPr="00EC0329">
              <w:rPr>
                <w:bCs/>
              </w:rPr>
              <w:t>605,0</w:t>
            </w:r>
          </w:p>
        </w:tc>
        <w:tc>
          <w:tcPr>
            <w:tcW w:w="1394" w:type="dxa"/>
            <w:tcBorders>
              <w:top w:val="nil"/>
              <w:left w:val="nil"/>
              <w:bottom w:val="single" w:sz="4" w:space="0" w:color="auto"/>
              <w:right w:val="single" w:sz="4" w:space="0" w:color="auto"/>
            </w:tcBorders>
            <w:shd w:val="clear" w:color="000000" w:fill="FFFFFF"/>
            <w:vAlign w:val="center"/>
            <w:hideMark/>
          </w:tcPr>
          <w:p w14:paraId="5EFDFD00" w14:textId="77777777" w:rsidR="00EC0329" w:rsidRPr="00EC0329" w:rsidRDefault="00EC0329" w:rsidP="00D404A2">
            <w:pPr>
              <w:pStyle w:val="a8"/>
              <w:jc w:val="left"/>
              <w:rPr>
                <w:bCs/>
              </w:rPr>
            </w:pPr>
            <w:r w:rsidRPr="00EC0329">
              <w:rPr>
                <w:bCs/>
              </w:rPr>
              <w:t>0,0</w:t>
            </w:r>
          </w:p>
        </w:tc>
      </w:tr>
      <w:tr w:rsidR="00EC0329" w:rsidRPr="00EC0329" w14:paraId="7242B67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41CF9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ADB25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0A0D13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486D146" w14:textId="77777777" w:rsidR="00EC0329" w:rsidRPr="00EC0329" w:rsidRDefault="00EC0329" w:rsidP="00D404A2">
            <w:pPr>
              <w:pStyle w:val="a8"/>
              <w:jc w:val="left"/>
            </w:pPr>
            <w:r w:rsidRPr="00EC0329">
              <w:t>605,0</w:t>
            </w:r>
          </w:p>
        </w:tc>
        <w:tc>
          <w:tcPr>
            <w:tcW w:w="1718" w:type="dxa"/>
            <w:tcBorders>
              <w:top w:val="nil"/>
              <w:left w:val="nil"/>
              <w:bottom w:val="single" w:sz="4" w:space="0" w:color="auto"/>
              <w:right w:val="single" w:sz="4" w:space="0" w:color="auto"/>
            </w:tcBorders>
            <w:shd w:val="clear" w:color="000000" w:fill="FFFFFF"/>
            <w:vAlign w:val="center"/>
            <w:hideMark/>
          </w:tcPr>
          <w:p w14:paraId="131716F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7D7CAF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92D83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7CEE47" w14:textId="77777777" w:rsidR="00EC0329" w:rsidRPr="00EC0329" w:rsidRDefault="00EC0329" w:rsidP="00D404A2">
            <w:pPr>
              <w:pStyle w:val="a8"/>
              <w:jc w:val="left"/>
            </w:pPr>
            <w:r w:rsidRPr="00EC0329">
              <w:t>605,0</w:t>
            </w:r>
          </w:p>
        </w:tc>
        <w:tc>
          <w:tcPr>
            <w:tcW w:w="1394" w:type="dxa"/>
            <w:tcBorders>
              <w:top w:val="nil"/>
              <w:left w:val="nil"/>
              <w:bottom w:val="single" w:sz="4" w:space="0" w:color="auto"/>
              <w:right w:val="single" w:sz="4" w:space="0" w:color="auto"/>
            </w:tcBorders>
            <w:shd w:val="clear" w:color="000000" w:fill="FFFFFF"/>
            <w:vAlign w:val="center"/>
            <w:hideMark/>
          </w:tcPr>
          <w:p w14:paraId="0BCDD3CA" w14:textId="77777777" w:rsidR="00EC0329" w:rsidRPr="00EC0329" w:rsidRDefault="00EC0329" w:rsidP="00D404A2">
            <w:pPr>
              <w:pStyle w:val="a8"/>
              <w:jc w:val="left"/>
            </w:pPr>
            <w:r w:rsidRPr="00EC0329">
              <w:t>0,0</w:t>
            </w:r>
          </w:p>
        </w:tc>
      </w:tr>
      <w:tr w:rsidR="00EC0329" w:rsidRPr="00EC0329" w14:paraId="6839BFF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45FA58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45E679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B8D82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24866BF" w14:textId="77777777" w:rsidR="00EC0329" w:rsidRPr="00EC0329" w:rsidRDefault="00EC0329" w:rsidP="00D404A2">
            <w:pPr>
              <w:pStyle w:val="a8"/>
              <w:jc w:val="left"/>
            </w:pPr>
            <w:r w:rsidRPr="00EC0329">
              <w:t>605,0</w:t>
            </w:r>
          </w:p>
        </w:tc>
        <w:tc>
          <w:tcPr>
            <w:tcW w:w="1718" w:type="dxa"/>
            <w:tcBorders>
              <w:top w:val="nil"/>
              <w:left w:val="nil"/>
              <w:bottom w:val="single" w:sz="4" w:space="0" w:color="auto"/>
              <w:right w:val="single" w:sz="4" w:space="0" w:color="auto"/>
            </w:tcBorders>
            <w:shd w:val="clear" w:color="000000" w:fill="FFFFFF"/>
            <w:vAlign w:val="center"/>
            <w:hideMark/>
          </w:tcPr>
          <w:p w14:paraId="7E9A716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5FE136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3A2D4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E8E498" w14:textId="77777777" w:rsidR="00EC0329" w:rsidRPr="00EC0329" w:rsidRDefault="00EC0329" w:rsidP="00D404A2">
            <w:pPr>
              <w:pStyle w:val="a8"/>
              <w:jc w:val="left"/>
            </w:pPr>
            <w:r w:rsidRPr="00EC0329">
              <w:t>605,0</w:t>
            </w:r>
          </w:p>
        </w:tc>
        <w:tc>
          <w:tcPr>
            <w:tcW w:w="1394" w:type="dxa"/>
            <w:tcBorders>
              <w:top w:val="nil"/>
              <w:left w:val="nil"/>
              <w:bottom w:val="single" w:sz="4" w:space="0" w:color="auto"/>
              <w:right w:val="single" w:sz="4" w:space="0" w:color="auto"/>
            </w:tcBorders>
            <w:shd w:val="clear" w:color="000000" w:fill="FFFFFF"/>
            <w:vAlign w:val="center"/>
            <w:hideMark/>
          </w:tcPr>
          <w:p w14:paraId="0296A4B7" w14:textId="77777777" w:rsidR="00EC0329" w:rsidRPr="00EC0329" w:rsidRDefault="00EC0329" w:rsidP="00D404A2">
            <w:pPr>
              <w:pStyle w:val="a8"/>
              <w:jc w:val="left"/>
            </w:pPr>
            <w:r w:rsidRPr="00EC0329">
              <w:t>0,0</w:t>
            </w:r>
          </w:p>
        </w:tc>
      </w:tr>
      <w:tr w:rsidR="00EC0329" w:rsidRPr="00EC0329" w14:paraId="1616DE3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57AFD" w14:textId="77777777" w:rsidR="00EC0329" w:rsidRPr="00EC0329" w:rsidRDefault="00EC0329" w:rsidP="00D404A2">
            <w:pPr>
              <w:pStyle w:val="a8"/>
              <w:jc w:val="left"/>
            </w:pPr>
            <w:r w:rsidRPr="00EC0329">
              <w:lastRenderedPageBreak/>
              <w:t>3.1.1.5.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CBFEBF" w14:textId="77777777" w:rsidR="00EC0329" w:rsidRPr="00EC0329" w:rsidRDefault="00EC0329" w:rsidP="00D404A2">
            <w:pPr>
              <w:pStyle w:val="a8"/>
              <w:jc w:val="left"/>
            </w:pPr>
            <w:r w:rsidRPr="00EC0329">
              <w:t>Организация и проведение праздничных мероприятий и народных гуляний</w:t>
            </w:r>
          </w:p>
        </w:tc>
        <w:tc>
          <w:tcPr>
            <w:tcW w:w="1384" w:type="dxa"/>
            <w:tcBorders>
              <w:top w:val="nil"/>
              <w:left w:val="nil"/>
              <w:bottom w:val="single" w:sz="4" w:space="0" w:color="auto"/>
              <w:right w:val="single" w:sz="4" w:space="0" w:color="auto"/>
            </w:tcBorders>
            <w:shd w:val="clear" w:color="000000" w:fill="FFFFFF"/>
            <w:vAlign w:val="center"/>
            <w:hideMark/>
          </w:tcPr>
          <w:p w14:paraId="55F8C02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2EF6431" w14:textId="77777777" w:rsidR="00EC0329" w:rsidRPr="00EC0329" w:rsidRDefault="00EC0329" w:rsidP="00D404A2">
            <w:pPr>
              <w:pStyle w:val="a8"/>
              <w:jc w:val="left"/>
              <w:rPr>
                <w:bCs/>
              </w:rPr>
            </w:pPr>
            <w:r w:rsidRPr="00EC0329">
              <w:rPr>
                <w:bCs/>
              </w:rPr>
              <w:t>1790,0</w:t>
            </w:r>
          </w:p>
        </w:tc>
        <w:tc>
          <w:tcPr>
            <w:tcW w:w="1718" w:type="dxa"/>
            <w:tcBorders>
              <w:top w:val="nil"/>
              <w:left w:val="nil"/>
              <w:bottom w:val="single" w:sz="4" w:space="0" w:color="auto"/>
              <w:right w:val="single" w:sz="4" w:space="0" w:color="auto"/>
            </w:tcBorders>
            <w:shd w:val="clear" w:color="000000" w:fill="FFFFFF"/>
            <w:vAlign w:val="center"/>
            <w:hideMark/>
          </w:tcPr>
          <w:p w14:paraId="74E37A1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5D00A2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922DB7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4AB894" w14:textId="77777777" w:rsidR="00EC0329" w:rsidRPr="00EC0329" w:rsidRDefault="00EC0329" w:rsidP="00D404A2">
            <w:pPr>
              <w:pStyle w:val="a8"/>
              <w:jc w:val="left"/>
              <w:rPr>
                <w:bCs/>
              </w:rPr>
            </w:pPr>
            <w:r w:rsidRPr="00EC0329">
              <w:rPr>
                <w:bCs/>
              </w:rPr>
              <w:t>1790,0</w:t>
            </w:r>
          </w:p>
        </w:tc>
        <w:tc>
          <w:tcPr>
            <w:tcW w:w="1394" w:type="dxa"/>
            <w:tcBorders>
              <w:top w:val="nil"/>
              <w:left w:val="nil"/>
              <w:bottom w:val="single" w:sz="4" w:space="0" w:color="auto"/>
              <w:right w:val="single" w:sz="4" w:space="0" w:color="auto"/>
            </w:tcBorders>
            <w:shd w:val="clear" w:color="000000" w:fill="FFFFFF"/>
            <w:vAlign w:val="center"/>
            <w:hideMark/>
          </w:tcPr>
          <w:p w14:paraId="0297D6C4" w14:textId="77777777" w:rsidR="00EC0329" w:rsidRPr="00EC0329" w:rsidRDefault="00EC0329" w:rsidP="00D404A2">
            <w:pPr>
              <w:pStyle w:val="a8"/>
              <w:jc w:val="left"/>
              <w:rPr>
                <w:bCs/>
              </w:rPr>
            </w:pPr>
            <w:r w:rsidRPr="00EC0329">
              <w:rPr>
                <w:bCs/>
              </w:rPr>
              <w:t>0,0</w:t>
            </w:r>
          </w:p>
        </w:tc>
      </w:tr>
      <w:tr w:rsidR="00EC0329" w:rsidRPr="00EC0329" w14:paraId="409DBC8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658BD7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69D0B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786C0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1D3F0F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AD06A6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88EEB7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DEC940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F832F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7C87783" w14:textId="77777777" w:rsidR="00EC0329" w:rsidRPr="00EC0329" w:rsidRDefault="00EC0329" w:rsidP="00D404A2">
            <w:pPr>
              <w:pStyle w:val="a8"/>
              <w:jc w:val="left"/>
            </w:pPr>
            <w:r w:rsidRPr="00EC0329">
              <w:t>0,0</w:t>
            </w:r>
          </w:p>
        </w:tc>
      </w:tr>
      <w:tr w:rsidR="00EC0329" w:rsidRPr="00EC0329" w14:paraId="0231CB0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E55412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B180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971C5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326652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302A0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6C2A5E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637BF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968B0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60EB5A" w14:textId="77777777" w:rsidR="00EC0329" w:rsidRPr="00EC0329" w:rsidRDefault="00EC0329" w:rsidP="00D404A2">
            <w:pPr>
              <w:pStyle w:val="a8"/>
              <w:jc w:val="left"/>
            </w:pPr>
            <w:r w:rsidRPr="00EC0329">
              <w:t>0,0</w:t>
            </w:r>
          </w:p>
        </w:tc>
      </w:tr>
      <w:tr w:rsidR="00EC0329" w:rsidRPr="00EC0329" w14:paraId="7D95D5D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B47155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09F11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71D07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A578DB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BE5AB0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4DF392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2A0990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1CB30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60C368E" w14:textId="77777777" w:rsidR="00EC0329" w:rsidRPr="00EC0329" w:rsidRDefault="00EC0329" w:rsidP="00D404A2">
            <w:pPr>
              <w:pStyle w:val="a8"/>
              <w:jc w:val="left"/>
            </w:pPr>
            <w:r w:rsidRPr="00EC0329">
              <w:t>0,0</w:t>
            </w:r>
          </w:p>
        </w:tc>
      </w:tr>
      <w:tr w:rsidR="00EC0329" w:rsidRPr="00EC0329" w14:paraId="4A81BB7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839039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4BFFD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A2AD4E"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FDF46C6" w14:textId="77777777" w:rsidR="00EC0329" w:rsidRPr="00EC0329" w:rsidRDefault="00EC0329" w:rsidP="00D404A2">
            <w:pPr>
              <w:pStyle w:val="a8"/>
              <w:jc w:val="left"/>
            </w:pPr>
            <w:r w:rsidRPr="00EC0329">
              <w:t>530,0</w:t>
            </w:r>
          </w:p>
        </w:tc>
        <w:tc>
          <w:tcPr>
            <w:tcW w:w="1718" w:type="dxa"/>
            <w:tcBorders>
              <w:top w:val="nil"/>
              <w:left w:val="nil"/>
              <w:bottom w:val="single" w:sz="4" w:space="0" w:color="auto"/>
              <w:right w:val="single" w:sz="4" w:space="0" w:color="auto"/>
            </w:tcBorders>
            <w:shd w:val="clear" w:color="000000" w:fill="FFFFFF"/>
            <w:vAlign w:val="center"/>
            <w:hideMark/>
          </w:tcPr>
          <w:p w14:paraId="63AB180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C5DF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24768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E2F27B" w14:textId="77777777" w:rsidR="00EC0329" w:rsidRPr="00EC0329" w:rsidRDefault="00EC0329" w:rsidP="00D404A2">
            <w:pPr>
              <w:pStyle w:val="a8"/>
              <w:jc w:val="left"/>
            </w:pPr>
            <w:r w:rsidRPr="00EC0329">
              <w:t>530,0</w:t>
            </w:r>
          </w:p>
        </w:tc>
        <w:tc>
          <w:tcPr>
            <w:tcW w:w="1394" w:type="dxa"/>
            <w:tcBorders>
              <w:top w:val="nil"/>
              <w:left w:val="nil"/>
              <w:bottom w:val="single" w:sz="4" w:space="0" w:color="auto"/>
              <w:right w:val="single" w:sz="4" w:space="0" w:color="auto"/>
            </w:tcBorders>
            <w:shd w:val="clear" w:color="000000" w:fill="FFFFFF"/>
            <w:vAlign w:val="center"/>
            <w:hideMark/>
          </w:tcPr>
          <w:p w14:paraId="257D1455" w14:textId="77777777" w:rsidR="00EC0329" w:rsidRPr="00EC0329" w:rsidRDefault="00EC0329" w:rsidP="00D404A2">
            <w:pPr>
              <w:pStyle w:val="a8"/>
              <w:jc w:val="left"/>
            </w:pPr>
            <w:r w:rsidRPr="00EC0329">
              <w:t>0,0</w:t>
            </w:r>
          </w:p>
        </w:tc>
      </w:tr>
      <w:tr w:rsidR="00EC0329" w:rsidRPr="00EC0329" w14:paraId="391EACD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E01EC7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D8A2E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EF9CA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A59160B" w14:textId="77777777" w:rsidR="00EC0329" w:rsidRPr="00EC0329" w:rsidRDefault="00EC0329" w:rsidP="00D404A2">
            <w:pPr>
              <w:pStyle w:val="a8"/>
              <w:jc w:val="left"/>
              <w:rPr>
                <w:bCs/>
              </w:rPr>
            </w:pPr>
            <w:r w:rsidRPr="00EC0329">
              <w:rPr>
                <w:bCs/>
              </w:rPr>
              <w:t>420,0</w:t>
            </w:r>
          </w:p>
        </w:tc>
        <w:tc>
          <w:tcPr>
            <w:tcW w:w="1718" w:type="dxa"/>
            <w:tcBorders>
              <w:top w:val="nil"/>
              <w:left w:val="nil"/>
              <w:bottom w:val="single" w:sz="4" w:space="0" w:color="auto"/>
              <w:right w:val="single" w:sz="4" w:space="0" w:color="auto"/>
            </w:tcBorders>
            <w:shd w:val="clear" w:color="000000" w:fill="FFFFFF"/>
            <w:vAlign w:val="center"/>
            <w:hideMark/>
          </w:tcPr>
          <w:p w14:paraId="26AF955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901E3C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88D399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E64072" w14:textId="77777777" w:rsidR="00EC0329" w:rsidRPr="00EC0329" w:rsidRDefault="00EC0329" w:rsidP="00D404A2">
            <w:pPr>
              <w:pStyle w:val="a8"/>
              <w:jc w:val="left"/>
              <w:rPr>
                <w:bCs/>
              </w:rPr>
            </w:pPr>
            <w:r w:rsidRPr="00EC0329">
              <w:rPr>
                <w:bCs/>
              </w:rPr>
              <w:t>420,0</w:t>
            </w:r>
          </w:p>
        </w:tc>
        <w:tc>
          <w:tcPr>
            <w:tcW w:w="1394" w:type="dxa"/>
            <w:tcBorders>
              <w:top w:val="nil"/>
              <w:left w:val="nil"/>
              <w:bottom w:val="single" w:sz="4" w:space="0" w:color="auto"/>
              <w:right w:val="single" w:sz="4" w:space="0" w:color="auto"/>
            </w:tcBorders>
            <w:shd w:val="clear" w:color="000000" w:fill="FFFFFF"/>
            <w:vAlign w:val="center"/>
            <w:hideMark/>
          </w:tcPr>
          <w:p w14:paraId="28434E46" w14:textId="77777777" w:rsidR="00EC0329" w:rsidRPr="00EC0329" w:rsidRDefault="00EC0329" w:rsidP="00D404A2">
            <w:pPr>
              <w:pStyle w:val="a8"/>
              <w:jc w:val="left"/>
              <w:rPr>
                <w:bCs/>
              </w:rPr>
            </w:pPr>
            <w:r w:rsidRPr="00EC0329">
              <w:rPr>
                <w:bCs/>
              </w:rPr>
              <w:t>0,0</w:t>
            </w:r>
          </w:p>
        </w:tc>
      </w:tr>
      <w:tr w:rsidR="00EC0329" w:rsidRPr="00EC0329" w14:paraId="3177A4F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8D8C28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EAB0DB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39A4B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5717AD1" w14:textId="77777777" w:rsidR="00EC0329" w:rsidRPr="00EC0329" w:rsidRDefault="00EC0329" w:rsidP="00D404A2">
            <w:pPr>
              <w:pStyle w:val="a8"/>
              <w:jc w:val="left"/>
            </w:pPr>
            <w:r w:rsidRPr="00EC0329">
              <w:t>420,0</w:t>
            </w:r>
          </w:p>
        </w:tc>
        <w:tc>
          <w:tcPr>
            <w:tcW w:w="1718" w:type="dxa"/>
            <w:tcBorders>
              <w:top w:val="nil"/>
              <w:left w:val="nil"/>
              <w:bottom w:val="single" w:sz="4" w:space="0" w:color="auto"/>
              <w:right w:val="single" w:sz="4" w:space="0" w:color="auto"/>
            </w:tcBorders>
            <w:shd w:val="clear" w:color="000000" w:fill="FFFFFF"/>
            <w:vAlign w:val="center"/>
            <w:hideMark/>
          </w:tcPr>
          <w:p w14:paraId="5D81787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AF683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0EA18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579208" w14:textId="77777777" w:rsidR="00EC0329" w:rsidRPr="00EC0329" w:rsidRDefault="00EC0329" w:rsidP="00D404A2">
            <w:pPr>
              <w:pStyle w:val="a8"/>
              <w:jc w:val="left"/>
            </w:pPr>
            <w:r w:rsidRPr="00EC0329">
              <w:t>420,0</w:t>
            </w:r>
          </w:p>
        </w:tc>
        <w:tc>
          <w:tcPr>
            <w:tcW w:w="1394" w:type="dxa"/>
            <w:tcBorders>
              <w:top w:val="nil"/>
              <w:left w:val="nil"/>
              <w:bottom w:val="single" w:sz="4" w:space="0" w:color="auto"/>
              <w:right w:val="single" w:sz="4" w:space="0" w:color="auto"/>
            </w:tcBorders>
            <w:shd w:val="clear" w:color="000000" w:fill="FFFFFF"/>
            <w:vAlign w:val="center"/>
            <w:hideMark/>
          </w:tcPr>
          <w:p w14:paraId="348A1C97" w14:textId="77777777" w:rsidR="00EC0329" w:rsidRPr="00EC0329" w:rsidRDefault="00EC0329" w:rsidP="00D404A2">
            <w:pPr>
              <w:pStyle w:val="a8"/>
              <w:jc w:val="left"/>
            </w:pPr>
            <w:r w:rsidRPr="00EC0329">
              <w:t>0,0</w:t>
            </w:r>
          </w:p>
        </w:tc>
      </w:tr>
      <w:tr w:rsidR="00EC0329" w:rsidRPr="00EC0329" w14:paraId="671C40B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600AF4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52552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899586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DE1AA9B" w14:textId="77777777" w:rsidR="00EC0329" w:rsidRPr="00EC0329" w:rsidRDefault="00EC0329" w:rsidP="00D404A2">
            <w:pPr>
              <w:pStyle w:val="a8"/>
              <w:jc w:val="left"/>
            </w:pPr>
            <w:r w:rsidRPr="00EC0329">
              <w:t>420,0</w:t>
            </w:r>
          </w:p>
        </w:tc>
        <w:tc>
          <w:tcPr>
            <w:tcW w:w="1718" w:type="dxa"/>
            <w:tcBorders>
              <w:top w:val="nil"/>
              <w:left w:val="nil"/>
              <w:bottom w:val="single" w:sz="4" w:space="0" w:color="auto"/>
              <w:right w:val="single" w:sz="4" w:space="0" w:color="auto"/>
            </w:tcBorders>
            <w:shd w:val="clear" w:color="000000" w:fill="FFFFFF"/>
            <w:vAlign w:val="center"/>
            <w:hideMark/>
          </w:tcPr>
          <w:p w14:paraId="055ADC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9D615F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5158E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1AFC63" w14:textId="77777777" w:rsidR="00EC0329" w:rsidRPr="00EC0329" w:rsidRDefault="00EC0329" w:rsidP="00D404A2">
            <w:pPr>
              <w:pStyle w:val="a8"/>
              <w:jc w:val="left"/>
            </w:pPr>
            <w:r w:rsidRPr="00EC0329">
              <w:t>420,00</w:t>
            </w:r>
          </w:p>
        </w:tc>
        <w:tc>
          <w:tcPr>
            <w:tcW w:w="1394" w:type="dxa"/>
            <w:tcBorders>
              <w:top w:val="nil"/>
              <w:left w:val="nil"/>
              <w:bottom w:val="single" w:sz="4" w:space="0" w:color="auto"/>
              <w:right w:val="single" w:sz="4" w:space="0" w:color="auto"/>
            </w:tcBorders>
            <w:shd w:val="clear" w:color="000000" w:fill="FFFFFF"/>
            <w:vAlign w:val="center"/>
            <w:hideMark/>
          </w:tcPr>
          <w:p w14:paraId="41514DA3" w14:textId="77777777" w:rsidR="00EC0329" w:rsidRPr="00EC0329" w:rsidRDefault="00EC0329" w:rsidP="00D404A2">
            <w:pPr>
              <w:pStyle w:val="a8"/>
              <w:jc w:val="left"/>
            </w:pPr>
            <w:r w:rsidRPr="00EC0329">
              <w:t>0,0</w:t>
            </w:r>
          </w:p>
        </w:tc>
      </w:tr>
      <w:tr w:rsidR="00EC0329" w:rsidRPr="00EC0329" w14:paraId="516E4578" w14:textId="77777777" w:rsidTr="00BE7EC4">
        <w:trPr>
          <w:trHeight w:val="61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EC0998" w14:textId="77777777" w:rsidR="00EC0329" w:rsidRPr="00EC0329" w:rsidRDefault="00EC0329" w:rsidP="00D404A2">
            <w:pPr>
              <w:pStyle w:val="a8"/>
              <w:jc w:val="left"/>
            </w:pPr>
            <w:r w:rsidRPr="00EC0329">
              <w:t>3.1.1.6.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38E6E3" w14:textId="77777777" w:rsidR="00EC0329" w:rsidRPr="00EC0329" w:rsidRDefault="00EC0329" w:rsidP="00D404A2">
            <w:pPr>
              <w:pStyle w:val="a8"/>
              <w:jc w:val="left"/>
            </w:pPr>
            <w:r w:rsidRPr="00EC0329">
              <w:t>Организация участия творческих коллективов Томского района в конкурсах и фестивалях различного уровня</w:t>
            </w:r>
          </w:p>
        </w:tc>
        <w:tc>
          <w:tcPr>
            <w:tcW w:w="1384" w:type="dxa"/>
            <w:tcBorders>
              <w:top w:val="nil"/>
              <w:left w:val="nil"/>
              <w:bottom w:val="single" w:sz="4" w:space="0" w:color="auto"/>
              <w:right w:val="single" w:sz="4" w:space="0" w:color="auto"/>
            </w:tcBorders>
            <w:shd w:val="clear" w:color="000000" w:fill="FFFFFF"/>
            <w:vAlign w:val="center"/>
            <w:hideMark/>
          </w:tcPr>
          <w:p w14:paraId="7CFE3DB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091CE73" w14:textId="77777777" w:rsidR="00EC0329" w:rsidRPr="00EC0329" w:rsidRDefault="00EC0329" w:rsidP="00D404A2">
            <w:pPr>
              <w:pStyle w:val="a8"/>
              <w:jc w:val="left"/>
              <w:rPr>
                <w:bCs/>
              </w:rPr>
            </w:pPr>
            <w:r w:rsidRPr="00EC0329">
              <w:rPr>
                <w:bCs/>
              </w:rPr>
              <w:t>2430,0</w:t>
            </w:r>
          </w:p>
        </w:tc>
        <w:tc>
          <w:tcPr>
            <w:tcW w:w="1718" w:type="dxa"/>
            <w:tcBorders>
              <w:top w:val="nil"/>
              <w:left w:val="nil"/>
              <w:bottom w:val="single" w:sz="4" w:space="0" w:color="auto"/>
              <w:right w:val="single" w:sz="4" w:space="0" w:color="auto"/>
            </w:tcBorders>
            <w:shd w:val="clear" w:color="000000" w:fill="FFFFFF"/>
            <w:vAlign w:val="center"/>
            <w:hideMark/>
          </w:tcPr>
          <w:p w14:paraId="34A9E42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4A16B0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F92D4D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FCF17B" w14:textId="77777777" w:rsidR="00EC0329" w:rsidRPr="00EC0329" w:rsidRDefault="00EC0329" w:rsidP="00D404A2">
            <w:pPr>
              <w:pStyle w:val="a8"/>
              <w:jc w:val="left"/>
              <w:rPr>
                <w:bCs/>
              </w:rPr>
            </w:pPr>
            <w:r w:rsidRPr="00EC0329">
              <w:rPr>
                <w:bCs/>
              </w:rPr>
              <w:t>2430,00</w:t>
            </w:r>
          </w:p>
        </w:tc>
        <w:tc>
          <w:tcPr>
            <w:tcW w:w="1394" w:type="dxa"/>
            <w:tcBorders>
              <w:top w:val="nil"/>
              <w:left w:val="nil"/>
              <w:bottom w:val="single" w:sz="4" w:space="0" w:color="auto"/>
              <w:right w:val="single" w:sz="4" w:space="0" w:color="auto"/>
            </w:tcBorders>
            <w:shd w:val="clear" w:color="000000" w:fill="FFFFFF"/>
            <w:vAlign w:val="center"/>
            <w:hideMark/>
          </w:tcPr>
          <w:p w14:paraId="78C8FBBC" w14:textId="77777777" w:rsidR="00EC0329" w:rsidRPr="00EC0329" w:rsidRDefault="00EC0329" w:rsidP="00D404A2">
            <w:pPr>
              <w:pStyle w:val="a8"/>
              <w:jc w:val="left"/>
              <w:rPr>
                <w:bCs/>
              </w:rPr>
            </w:pPr>
            <w:r w:rsidRPr="00EC0329">
              <w:rPr>
                <w:bCs/>
              </w:rPr>
              <w:t>0,0</w:t>
            </w:r>
          </w:p>
        </w:tc>
      </w:tr>
      <w:tr w:rsidR="00EC0329" w:rsidRPr="00EC0329" w14:paraId="76A4E70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E6BF54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EAD28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F3536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8D27BE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DE8AB6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038D3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4E57A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86144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C51433" w14:textId="77777777" w:rsidR="00EC0329" w:rsidRPr="00EC0329" w:rsidRDefault="00EC0329" w:rsidP="00D404A2">
            <w:pPr>
              <w:pStyle w:val="a8"/>
              <w:jc w:val="left"/>
            </w:pPr>
            <w:r w:rsidRPr="00EC0329">
              <w:t>0,0</w:t>
            </w:r>
          </w:p>
        </w:tc>
      </w:tr>
      <w:tr w:rsidR="00EC0329" w:rsidRPr="00EC0329" w14:paraId="01447766"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2F3F029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52D34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7808A7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94C9CC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B270B7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3F046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3C6B37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E0E4B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6B2B7DD" w14:textId="77777777" w:rsidR="00EC0329" w:rsidRPr="00EC0329" w:rsidRDefault="00EC0329" w:rsidP="00D404A2">
            <w:pPr>
              <w:pStyle w:val="a8"/>
              <w:jc w:val="left"/>
            </w:pPr>
            <w:r w:rsidRPr="00EC0329">
              <w:t>0,0</w:t>
            </w:r>
          </w:p>
        </w:tc>
      </w:tr>
      <w:tr w:rsidR="00EC0329" w:rsidRPr="00EC0329" w14:paraId="59A13AA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AA53CE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01F24C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D2623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30FEC3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4E5F86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576B1D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591C16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B551B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E0D2715" w14:textId="77777777" w:rsidR="00EC0329" w:rsidRPr="00EC0329" w:rsidRDefault="00EC0329" w:rsidP="00D404A2">
            <w:pPr>
              <w:pStyle w:val="a8"/>
              <w:jc w:val="left"/>
            </w:pPr>
            <w:r w:rsidRPr="00EC0329">
              <w:t>0,0</w:t>
            </w:r>
          </w:p>
        </w:tc>
      </w:tr>
      <w:tr w:rsidR="00EC0329" w:rsidRPr="00EC0329" w14:paraId="517C83EE"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1953F36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ADB55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12E5A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B004A93" w14:textId="77777777" w:rsidR="00EC0329" w:rsidRPr="00EC0329" w:rsidRDefault="00EC0329" w:rsidP="00D404A2">
            <w:pPr>
              <w:pStyle w:val="a8"/>
              <w:jc w:val="left"/>
            </w:pPr>
            <w:r w:rsidRPr="00EC0329">
              <w:t>600,0</w:t>
            </w:r>
          </w:p>
        </w:tc>
        <w:tc>
          <w:tcPr>
            <w:tcW w:w="1718" w:type="dxa"/>
            <w:tcBorders>
              <w:top w:val="nil"/>
              <w:left w:val="nil"/>
              <w:bottom w:val="single" w:sz="4" w:space="0" w:color="auto"/>
              <w:right w:val="single" w:sz="4" w:space="0" w:color="auto"/>
            </w:tcBorders>
            <w:shd w:val="clear" w:color="000000" w:fill="FFFFFF"/>
            <w:vAlign w:val="center"/>
            <w:hideMark/>
          </w:tcPr>
          <w:p w14:paraId="2539B14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152123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49258C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654B25" w14:textId="77777777" w:rsidR="00EC0329" w:rsidRPr="00EC0329" w:rsidRDefault="00EC0329" w:rsidP="00D404A2">
            <w:pPr>
              <w:pStyle w:val="a8"/>
              <w:jc w:val="left"/>
            </w:pPr>
            <w:r w:rsidRPr="00EC0329">
              <w:t>600,0</w:t>
            </w:r>
          </w:p>
        </w:tc>
        <w:tc>
          <w:tcPr>
            <w:tcW w:w="1394" w:type="dxa"/>
            <w:tcBorders>
              <w:top w:val="nil"/>
              <w:left w:val="nil"/>
              <w:bottom w:val="single" w:sz="4" w:space="0" w:color="auto"/>
              <w:right w:val="single" w:sz="4" w:space="0" w:color="auto"/>
            </w:tcBorders>
            <w:shd w:val="clear" w:color="000000" w:fill="FFFFFF"/>
            <w:vAlign w:val="center"/>
            <w:hideMark/>
          </w:tcPr>
          <w:p w14:paraId="6200BDC1" w14:textId="77777777" w:rsidR="00EC0329" w:rsidRPr="00EC0329" w:rsidRDefault="00EC0329" w:rsidP="00D404A2">
            <w:pPr>
              <w:pStyle w:val="a8"/>
              <w:jc w:val="left"/>
            </w:pPr>
            <w:r w:rsidRPr="00EC0329">
              <w:t>0,0</w:t>
            </w:r>
          </w:p>
        </w:tc>
      </w:tr>
      <w:tr w:rsidR="00EC0329" w:rsidRPr="00EC0329" w14:paraId="1307C2C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DE341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819FD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2DDBF2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FFA9F39" w14:textId="77777777" w:rsidR="00EC0329" w:rsidRPr="00EC0329" w:rsidRDefault="00EC0329" w:rsidP="00D404A2">
            <w:pPr>
              <w:pStyle w:val="a8"/>
              <w:jc w:val="left"/>
              <w:rPr>
                <w:bCs/>
              </w:rPr>
            </w:pPr>
            <w:r w:rsidRPr="00EC0329">
              <w:rPr>
                <w:bCs/>
              </w:rPr>
              <w:t>610,0</w:t>
            </w:r>
          </w:p>
        </w:tc>
        <w:tc>
          <w:tcPr>
            <w:tcW w:w="1718" w:type="dxa"/>
            <w:tcBorders>
              <w:top w:val="nil"/>
              <w:left w:val="nil"/>
              <w:bottom w:val="single" w:sz="4" w:space="0" w:color="auto"/>
              <w:right w:val="single" w:sz="4" w:space="0" w:color="auto"/>
            </w:tcBorders>
            <w:shd w:val="clear" w:color="000000" w:fill="FFFFFF"/>
            <w:vAlign w:val="center"/>
            <w:hideMark/>
          </w:tcPr>
          <w:p w14:paraId="3CBB0AB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E96495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687B5E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59C344" w14:textId="77777777" w:rsidR="00EC0329" w:rsidRPr="00EC0329" w:rsidRDefault="00EC0329" w:rsidP="00D404A2">
            <w:pPr>
              <w:pStyle w:val="a8"/>
              <w:jc w:val="left"/>
              <w:rPr>
                <w:bCs/>
              </w:rPr>
            </w:pPr>
            <w:r w:rsidRPr="00EC0329">
              <w:rPr>
                <w:bCs/>
              </w:rPr>
              <w:t>610,0</w:t>
            </w:r>
          </w:p>
        </w:tc>
        <w:tc>
          <w:tcPr>
            <w:tcW w:w="1394" w:type="dxa"/>
            <w:tcBorders>
              <w:top w:val="nil"/>
              <w:left w:val="nil"/>
              <w:bottom w:val="single" w:sz="4" w:space="0" w:color="auto"/>
              <w:right w:val="single" w:sz="4" w:space="0" w:color="auto"/>
            </w:tcBorders>
            <w:shd w:val="clear" w:color="000000" w:fill="FFFFFF"/>
            <w:vAlign w:val="center"/>
            <w:hideMark/>
          </w:tcPr>
          <w:p w14:paraId="61A506EE" w14:textId="77777777" w:rsidR="00EC0329" w:rsidRPr="00EC0329" w:rsidRDefault="00EC0329" w:rsidP="00D404A2">
            <w:pPr>
              <w:pStyle w:val="a8"/>
              <w:jc w:val="left"/>
              <w:rPr>
                <w:bCs/>
              </w:rPr>
            </w:pPr>
            <w:r w:rsidRPr="00EC0329">
              <w:rPr>
                <w:bCs/>
              </w:rPr>
              <w:t>0,0</w:t>
            </w:r>
          </w:p>
        </w:tc>
      </w:tr>
      <w:tr w:rsidR="00EC0329" w:rsidRPr="00EC0329" w14:paraId="11E300C6"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2BC869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78644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ABCBB7"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CB2EFBE" w14:textId="77777777" w:rsidR="00EC0329" w:rsidRPr="00EC0329" w:rsidRDefault="00EC0329" w:rsidP="00D404A2">
            <w:pPr>
              <w:pStyle w:val="a8"/>
              <w:jc w:val="left"/>
            </w:pPr>
            <w:r w:rsidRPr="00EC0329">
              <w:t>610,0</w:t>
            </w:r>
          </w:p>
        </w:tc>
        <w:tc>
          <w:tcPr>
            <w:tcW w:w="1718" w:type="dxa"/>
            <w:tcBorders>
              <w:top w:val="nil"/>
              <w:left w:val="nil"/>
              <w:bottom w:val="single" w:sz="4" w:space="0" w:color="auto"/>
              <w:right w:val="single" w:sz="4" w:space="0" w:color="auto"/>
            </w:tcBorders>
            <w:shd w:val="clear" w:color="000000" w:fill="FFFFFF"/>
            <w:vAlign w:val="center"/>
            <w:hideMark/>
          </w:tcPr>
          <w:p w14:paraId="17A411B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C4823C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902BC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ED5A60" w14:textId="77777777" w:rsidR="00EC0329" w:rsidRPr="00EC0329" w:rsidRDefault="00EC0329" w:rsidP="00D404A2">
            <w:pPr>
              <w:pStyle w:val="a8"/>
              <w:jc w:val="left"/>
            </w:pPr>
            <w:r w:rsidRPr="00EC0329">
              <w:t>610,0</w:t>
            </w:r>
          </w:p>
        </w:tc>
        <w:tc>
          <w:tcPr>
            <w:tcW w:w="1394" w:type="dxa"/>
            <w:tcBorders>
              <w:top w:val="nil"/>
              <w:left w:val="nil"/>
              <w:bottom w:val="single" w:sz="4" w:space="0" w:color="auto"/>
              <w:right w:val="single" w:sz="4" w:space="0" w:color="auto"/>
            </w:tcBorders>
            <w:shd w:val="clear" w:color="000000" w:fill="FFFFFF"/>
            <w:vAlign w:val="center"/>
            <w:hideMark/>
          </w:tcPr>
          <w:p w14:paraId="63B0D4DD" w14:textId="77777777" w:rsidR="00EC0329" w:rsidRPr="00EC0329" w:rsidRDefault="00EC0329" w:rsidP="00D404A2">
            <w:pPr>
              <w:pStyle w:val="a8"/>
              <w:jc w:val="left"/>
            </w:pPr>
            <w:r w:rsidRPr="00EC0329">
              <w:t>0,0</w:t>
            </w:r>
          </w:p>
        </w:tc>
      </w:tr>
      <w:tr w:rsidR="00EC0329" w:rsidRPr="00EC0329" w14:paraId="397EA25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CA161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1DC73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7094C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D092DB3" w14:textId="77777777" w:rsidR="00EC0329" w:rsidRPr="00EC0329" w:rsidRDefault="00EC0329" w:rsidP="00D404A2">
            <w:pPr>
              <w:pStyle w:val="a8"/>
              <w:jc w:val="left"/>
            </w:pPr>
            <w:r w:rsidRPr="00EC0329">
              <w:t>610,0</w:t>
            </w:r>
          </w:p>
        </w:tc>
        <w:tc>
          <w:tcPr>
            <w:tcW w:w="1718" w:type="dxa"/>
            <w:tcBorders>
              <w:top w:val="nil"/>
              <w:left w:val="nil"/>
              <w:bottom w:val="single" w:sz="4" w:space="0" w:color="auto"/>
              <w:right w:val="single" w:sz="4" w:space="0" w:color="auto"/>
            </w:tcBorders>
            <w:shd w:val="clear" w:color="000000" w:fill="FFFFFF"/>
            <w:vAlign w:val="center"/>
            <w:hideMark/>
          </w:tcPr>
          <w:p w14:paraId="242B12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37E30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B289D4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25FC04" w14:textId="77777777" w:rsidR="00EC0329" w:rsidRPr="00EC0329" w:rsidRDefault="00EC0329" w:rsidP="00D404A2">
            <w:pPr>
              <w:pStyle w:val="a8"/>
              <w:jc w:val="left"/>
            </w:pPr>
            <w:r w:rsidRPr="00EC0329">
              <w:t>610,0</w:t>
            </w:r>
          </w:p>
        </w:tc>
        <w:tc>
          <w:tcPr>
            <w:tcW w:w="1394" w:type="dxa"/>
            <w:tcBorders>
              <w:top w:val="nil"/>
              <w:left w:val="nil"/>
              <w:bottom w:val="single" w:sz="4" w:space="0" w:color="auto"/>
              <w:right w:val="single" w:sz="4" w:space="0" w:color="auto"/>
            </w:tcBorders>
            <w:shd w:val="clear" w:color="000000" w:fill="FFFFFF"/>
            <w:vAlign w:val="center"/>
            <w:hideMark/>
          </w:tcPr>
          <w:p w14:paraId="6C41F5C6" w14:textId="77777777" w:rsidR="00EC0329" w:rsidRPr="00EC0329" w:rsidRDefault="00EC0329" w:rsidP="00D404A2">
            <w:pPr>
              <w:pStyle w:val="a8"/>
              <w:jc w:val="left"/>
            </w:pPr>
            <w:r w:rsidRPr="00EC0329">
              <w:t>0,0</w:t>
            </w:r>
          </w:p>
        </w:tc>
      </w:tr>
      <w:tr w:rsidR="00EC0329" w:rsidRPr="00EC0329" w14:paraId="61194F5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6D5B9" w14:textId="77777777" w:rsidR="00EC0329" w:rsidRPr="00EC0329" w:rsidRDefault="00EC0329" w:rsidP="00D404A2">
            <w:pPr>
              <w:pStyle w:val="a8"/>
              <w:jc w:val="left"/>
            </w:pPr>
            <w:r w:rsidRPr="00EC0329">
              <w:t>3.1.2.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E1E62F" w14:textId="77777777" w:rsidR="00EC0329" w:rsidRPr="00EC0329" w:rsidRDefault="00EC0329" w:rsidP="00D404A2">
            <w:pPr>
              <w:pStyle w:val="a8"/>
              <w:jc w:val="left"/>
            </w:pPr>
            <w:r w:rsidRPr="00EC0329">
              <w:t>Укрепление материально-технической базы учреждений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4B4879F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67B8086" w14:textId="77777777" w:rsidR="00EC0329" w:rsidRPr="00EC0329" w:rsidRDefault="00EC0329" w:rsidP="00D404A2">
            <w:pPr>
              <w:pStyle w:val="a8"/>
              <w:jc w:val="left"/>
              <w:rPr>
                <w:bCs/>
              </w:rPr>
            </w:pPr>
            <w:r w:rsidRPr="00EC0329">
              <w:rPr>
                <w:bCs/>
              </w:rPr>
              <w:t>531,7</w:t>
            </w:r>
          </w:p>
        </w:tc>
        <w:tc>
          <w:tcPr>
            <w:tcW w:w="1718" w:type="dxa"/>
            <w:tcBorders>
              <w:top w:val="nil"/>
              <w:left w:val="nil"/>
              <w:bottom w:val="single" w:sz="4" w:space="0" w:color="auto"/>
              <w:right w:val="single" w:sz="4" w:space="0" w:color="auto"/>
            </w:tcBorders>
            <w:shd w:val="clear" w:color="000000" w:fill="FFFFFF"/>
            <w:vAlign w:val="center"/>
            <w:hideMark/>
          </w:tcPr>
          <w:p w14:paraId="3AFE6A5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D41BD3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E055A6C" w14:textId="77777777" w:rsidR="00EC0329" w:rsidRPr="00EC0329" w:rsidRDefault="00EC0329" w:rsidP="00D404A2">
            <w:pPr>
              <w:pStyle w:val="a8"/>
              <w:jc w:val="left"/>
              <w:rPr>
                <w:bCs/>
              </w:rPr>
            </w:pPr>
            <w:r w:rsidRPr="00EC0329">
              <w:rPr>
                <w:bCs/>
              </w:rPr>
              <w:t>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6AC0D7" w14:textId="77777777" w:rsidR="00EC0329" w:rsidRPr="00EC0329" w:rsidRDefault="00EC0329" w:rsidP="00D404A2">
            <w:pPr>
              <w:pStyle w:val="a8"/>
              <w:jc w:val="left"/>
              <w:rPr>
                <w:bCs/>
              </w:rPr>
            </w:pPr>
            <w:r w:rsidRPr="00EC0329">
              <w:rPr>
                <w:bCs/>
              </w:rPr>
              <w:t>461,7</w:t>
            </w:r>
          </w:p>
        </w:tc>
        <w:tc>
          <w:tcPr>
            <w:tcW w:w="1394" w:type="dxa"/>
            <w:tcBorders>
              <w:top w:val="nil"/>
              <w:left w:val="nil"/>
              <w:bottom w:val="single" w:sz="4" w:space="0" w:color="auto"/>
              <w:right w:val="single" w:sz="4" w:space="0" w:color="auto"/>
            </w:tcBorders>
            <w:shd w:val="clear" w:color="000000" w:fill="FFFFFF"/>
            <w:vAlign w:val="center"/>
            <w:hideMark/>
          </w:tcPr>
          <w:p w14:paraId="4074EF9E" w14:textId="77777777" w:rsidR="00EC0329" w:rsidRPr="00EC0329" w:rsidRDefault="00EC0329" w:rsidP="00D404A2">
            <w:pPr>
              <w:pStyle w:val="a8"/>
              <w:jc w:val="left"/>
              <w:rPr>
                <w:bCs/>
              </w:rPr>
            </w:pPr>
            <w:r w:rsidRPr="00EC0329">
              <w:rPr>
                <w:bCs/>
              </w:rPr>
              <w:t>0,0</w:t>
            </w:r>
          </w:p>
        </w:tc>
      </w:tr>
      <w:tr w:rsidR="00EC0329" w:rsidRPr="00EC0329" w14:paraId="4274A25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306DA9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FC759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839396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65B88F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0A366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78E91E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7F556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FD3DF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401BBA" w14:textId="77777777" w:rsidR="00EC0329" w:rsidRPr="00EC0329" w:rsidRDefault="00EC0329" w:rsidP="00D404A2">
            <w:pPr>
              <w:pStyle w:val="a8"/>
              <w:jc w:val="left"/>
            </w:pPr>
            <w:r w:rsidRPr="00EC0329">
              <w:t>0,0</w:t>
            </w:r>
          </w:p>
        </w:tc>
      </w:tr>
      <w:tr w:rsidR="00EC0329" w:rsidRPr="00EC0329" w14:paraId="7951876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F84892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8E2A5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FBBDB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6A9514B" w14:textId="77777777" w:rsidR="00EC0329" w:rsidRPr="00EC0329" w:rsidRDefault="00EC0329" w:rsidP="00D404A2">
            <w:pPr>
              <w:pStyle w:val="a8"/>
              <w:jc w:val="left"/>
            </w:pPr>
            <w:r w:rsidRPr="00EC0329">
              <w:t>70,0</w:t>
            </w:r>
          </w:p>
        </w:tc>
        <w:tc>
          <w:tcPr>
            <w:tcW w:w="1718" w:type="dxa"/>
            <w:tcBorders>
              <w:top w:val="nil"/>
              <w:left w:val="nil"/>
              <w:bottom w:val="single" w:sz="4" w:space="0" w:color="auto"/>
              <w:right w:val="single" w:sz="4" w:space="0" w:color="auto"/>
            </w:tcBorders>
            <w:shd w:val="clear" w:color="000000" w:fill="FFFFFF"/>
            <w:vAlign w:val="center"/>
            <w:hideMark/>
          </w:tcPr>
          <w:p w14:paraId="38A09F5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50E629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3E9105A" w14:textId="77777777" w:rsidR="00EC0329" w:rsidRPr="00EC0329" w:rsidRDefault="00EC0329" w:rsidP="00D404A2">
            <w:pPr>
              <w:pStyle w:val="a8"/>
              <w:jc w:val="left"/>
            </w:pPr>
            <w:r w:rsidRPr="00EC0329">
              <w:t>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2509D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AF738F8" w14:textId="77777777" w:rsidR="00EC0329" w:rsidRPr="00EC0329" w:rsidRDefault="00EC0329" w:rsidP="00D404A2">
            <w:pPr>
              <w:pStyle w:val="a8"/>
              <w:jc w:val="left"/>
            </w:pPr>
            <w:r w:rsidRPr="00EC0329">
              <w:t>0,0</w:t>
            </w:r>
          </w:p>
        </w:tc>
      </w:tr>
      <w:tr w:rsidR="00EC0329" w:rsidRPr="00EC0329" w14:paraId="5679C2A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7C3E6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70F70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C2BEA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B1831E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A40529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0ACA67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7A437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F7B4D8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85B0272" w14:textId="77777777" w:rsidR="00EC0329" w:rsidRPr="00EC0329" w:rsidRDefault="00EC0329" w:rsidP="00D404A2">
            <w:pPr>
              <w:pStyle w:val="a8"/>
              <w:jc w:val="left"/>
            </w:pPr>
            <w:r w:rsidRPr="00EC0329">
              <w:t>0,0</w:t>
            </w:r>
          </w:p>
        </w:tc>
      </w:tr>
      <w:tr w:rsidR="00EC0329" w:rsidRPr="00EC0329" w14:paraId="7680DF8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82D689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12669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9F65A6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AF67642" w14:textId="77777777" w:rsidR="00EC0329" w:rsidRPr="00EC0329" w:rsidRDefault="00EC0329" w:rsidP="00D404A2">
            <w:pPr>
              <w:pStyle w:val="a8"/>
              <w:jc w:val="left"/>
            </w:pPr>
            <w:r w:rsidRPr="00EC0329">
              <w:t>461,7</w:t>
            </w:r>
          </w:p>
        </w:tc>
        <w:tc>
          <w:tcPr>
            <w:tcW w:w="1718" w:type="dxa"/>
            <w:tcBorders>
              <w:top w:val="nil"/>
              <w:left w:val="nil"/>
              <w:bottom w:val="single" w:sz="4" w:space="0" w:color="auto"/>
              <w:right w:val="single" w:sz="4" w:space="0" w:color="auto"/>
            </w:tcBorders>
            <w:shd w:val="clear" w:color="000000" w:fill="FFFFFF"/>
            <w:vAlign w:val="center"/>
            <w:hideMark/>
          </w:tcPr>
          <w:p w14:paraId="3C23AA3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4559C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2919B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19B59E" w14:textId="77777777" w:rsidR="00EC0329" w:rsidRPr="00EC0329" w:rsidRDefault="00EC0329" w:rsidP="00D404A2">
            <w:pPr>
              <w:pStyle w:val="a8"/>
              <w:jc w:val="left"/>
            </w:pPr>
            <w:r w:rsidRPr="00EC0329">
              <w:t>461,7</w:t>
            </w:r>
          </w:p>
        </w:tc>
        <w:tc>
          <w:tcPr>
            <w:tcW w:w="1394" w:type="dxa"/>
            <w:tcBorders>
              <w:top w:val="nil"/>
              <w:left w:val="nil"/>
              <w:bottom w:val="single" w:sz="4" w:space="0" w:color="auto"/>
              <w:right w:val="single" w:sz="4" w:space="0" w:color="auto"/>
            </w:tcBorders>
            <w:shd w:val="clear" w:color="000000" w:fill="FFFFFF"/>
            <w:vAlign w:val="center"/>
            <w:hideMark/>
          </w:tcPr>
          <w:p w14:paraId="0059222E" w14:textId="77777777" w:rsidR="00EC0329" w:rsidRPr="00EC0329" w:rsidRDefault="00EC0329" w:rsidP="00D404A2">
            <w:pPr>
              <w:pStyle w:val="a8"/>
              <w:jc w:val="left"/>
            </w:pPr>
            <w:r w:rsidRPr="00EC0329">
              <w:t>0,0</w:t>
            </w:r>
          </w:p>
        </w:tc>
      </w:tr>
      <w:tr w:rsidR="00EC0329" w:rsidRPr="00EC0329" w14:paraId="3701DCF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90C2D5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33343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E683B1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FAFB1E7"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248CEE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E3526B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81A1A6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74EEC3"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CF891E6" w14:textId="77777777" w:rsidR="00EC0329" w:rsidRPr="00EC0329" w:rsidRDefault="00EC0329" w:rsidP="00D404A2">
            <w:pPr>
              <w:pStyle w:val="a8"/>
              <w:jc w:val="left"/>
              <w:rPr>
                <w:bCs/>
              </w:rPr>
            </w:pPr>
            <w:r w:rsidRPr="00EC0329">
              <w:rPr>
                <w:bCs/>
              </w:rPr>
              <w:t>0,0</w:t>
            </w:r>
          </w:p>
        </w:tc>
      </w:tr>
      <w:tr w:rsidR="00EC0329" w:rsidRPr="00EC0329" w14:paraId="44717086"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5D87340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E45FF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2416124"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1386B9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C84143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2092B3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4CBF2F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35A01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74C47F5" w14:textId="77777777" w:rsidR="00EC0329" w:rsidRPr="00EC0329" w:rsidRDefault="00EC0329" w:rsidP="00D404A2">
            <w:pPr>
              <w:pStyle w:val="a8"/>
              <w:jc w:val="left"/>
            </w:pPr>
            <w:r w:rsidRPr="00EC0329">
              <w:t>0,0</w:t>
            </w:r>
          </w:p>
        </w:tc>
      </w:tr>
      <w:tr w:rsidR="00EC0329" w:rsidRPr="00EC0329" w14:paraId="676897F8"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4EF69B8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B92B2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B9A8A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C88B41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371958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781ED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E926CE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699E4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8EA165C" w14:textId="77777777" w:rsidR="00EC0329" w:rsidRPr="00EC0329" w:rsidRDefault="00EC0329" w:rsidP="00D404A2">
            <w:pPr>
              <w:pStyle w:val="a8"/>
              <w:jc w:val="left"/>
            </w:pPr>
            <w:r w:rsidRPr="00EC0329">
              <w:t>0,0</w:t>
            </w:r>
          </w:p>
        </w:tc>
      </w:tr>
      <w:tr w:rsidR="00EC0329" w:rsidRPr="00EC0329" w14:paraId="3EBD7AFC"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9AE90D" w14:textId="77777777" w:rsidR="00EC0329" w:rsidRPr="00EC0329" w:rsidRDefault="00EC0329" w:rsidP="00D404A2">
            <w:pPr>
              <w:pStyle w:val="a8"/>
              <w:jc w:val="left"/>
            </w:pPr>
            <w:r w:rsidRPr="00EC0329">
              <w:t>3.1.3.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EB5709" w14:textId="77777777" w:rsidR="00EC0329" w:rsidRPr="00EC0329" w:rsidRDefault="00EC0329" w:rsidP="00D404A2">
            <w:pPr>
              <w:pStyle w:val="a8"/>
              <w:jc w:val="left"/>
            </w:pPr>
            <w:r w:rsidRPr="00EC0329">
              <w:t>Капитальный и текущий ремонт учреждений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0E76E0C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19999A5" w14:textId="77777777" w:rsidR="00EC0329" w:rsidRPr="00EC0329" w:rsidRDefault="00EC0329" w:rsidP="00D404A2">
            <w:pPr>
              <w:pStyle w:val="a8"/>
              <w:jc w:val="left"/>
              <w:rPr>
                <w:bCs/>
              </w:rPr>
            </w:pPr>
            <w:r w:rsidRPr="00EC0329">
              <w:rPr>
                <w:bCs/>
              </w:rPr>
              <w:t>5311,1</w:t>
            </w:r>
          </w:p>
        </w:tc>
        <w:tc>
          <w:tcPr>
            <w:tcW w:w="1718" w:type="dxa"/>
            <w:tcBorders>
              <w:top w:val="nil"/>
              <w:left w:val="nil"/>
              <w:bottom w:val="single" w:sz="4" w:space="0" w:color="auto"/>
              <w:right w:val="single" w:sz="4" w:space="0" w:color="auto"/>
            </w:tcBorders>
            <w:shd w:val="clear" w:color="000000" w:fill="FFFFFF"/>
            <w:vAlign w:val="center"/>
            <w:hideMark/>
          </w:tcPr>
          <w:p w14:paraId="7CA80BA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5D324A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0315E0E" w14:textId="77777777" w:rsidR="00EC0329" w:rsidRPr="00EC0329" w:rsidRDefault="00EC0329" w:rsidP="00D404A2">
            <w:pPr>
              <w:pStyle w:val="a8"/>
              <w:jc w:val="left"/>
              <w:rPr>
                <w:bCs/>
              </w:rPr>
            </w:pPr>
            <w:r w:rsidRPr="00EC0329">
              <w:rPr>
                <w:bCs/>
              </w:rPr>
              <w:t>3260,2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F1F496" w14:textId="77777777" w:rsidR="00EC0329" w:rsidRPr="00EC0329" w:rsidRDefault="00EC0329" w:rsidP="00D404A2">
            <w:pPr>
              <w:pStyle w:val="a8"/>
              <w:jc w:val="left"/>
              <w:rPr>
                <w:bCs/>
              </w:rPr>
            </w:pPr>
            <w:r w:rsidRPr="00EC0329">
              <w:rPr>
                <w:bCs/>
              </w:rPr>
              <w:t>2050,9</w:t>
            </w:r>
          </w:p>
        </w:tc>
        <w:tc>
          <w:tcPr>
            <w:tcW w:w="1394" w:type="dxa"/>
            <w:tcBorders>
              <w:top w:val="nil"/>
              <w:left w:val="nil"/>
              <w:bottom w:val="single" w:sz="4" w:space="0" w:color="auto"/>
              <w:right w:val="single" w:sz="4" w:space="0" w:color="auto"/>
            </w:tcBorders>
            <w:shd w:val="clear" w:color="000000" w:fill="FFFFFF"/>
            <w:vAlign w:val="center"/>
            <w:hideMark/>
          </w:tcPr>
          <w:p w14:paraId="7D40EC7D" w14:textId="77777777" w:rsidR="00EC0329" w:rsidRPr="00EC0329" w:rsidRDefault="00EC0329" w:rsidP="00D404A2">
            <w:pPr>
              <w:pStyle w:val="a8"/>
              <w:jc w:val="left"/>
              <w:rPr>
                <w:bCs/>
              </w:rPr>
            </w:pPr>
            <w:r w:rsidRPr="00EC0329">
              <w:rPr>
                <w:bCs/>
              </w:rPr>
              <w:t>0,0</w:t>
            </w:r>
          </w:p>
        </w:tc>
      </w:tr>
      <w:tr w:rsidR="00EC0329" w:rsidRPr="00EC0329" w14:paraId="1BBAA6E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623EDE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69FD3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2452C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888FC7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A4AC02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0BA0D8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CA5D5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0E9ACF"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4855B983" w14:textId="77777777" w:rsidR="00EC0329" w:rsidRPr="00EC0329" w:rsidRDefault="00EC0329" w:rsidP="00D404A2">
            <w:pPr>
              <w:pStyle w:val="a8"/>
              <w:jc w:val="left"/>
            </w:pPr>
            <w:r w:rsidRPr="00EC0329">
              <w:t>0,0</w:t>
            </w:r>
          </w:p>
        </w:tc>
      </w:tr>
      <w:tr w:rsidR="00EC0329" w:rsidRPr="00EC0329" w14:paraId="3527267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2A22E0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CDC12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76D40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BAFC2A5" w14:textId="77777777" w:rsidR="00EC0329" w:rsidRPr="00EC0329" w:rsidRDefault="00EC0329" w:rsidP="00D404A2">
            <w:pPr>
              <w:pStyle w:val="a8"/>
              <w:jc w:val="left"/>
            </w:pPr>
            <w:r w:rsidRPr="00EC0329">
              <w:t>760,2</w:t>
            </w:r>
          </w:p>
        </w:tc>
        <w:tc>
          <w:tcPr>
            <w:tcW w:w="1718" w:type="dxa"/>
            <w:tcBorders>
              <w:top w:val="nil"/>
              <w:left w:val="nil"/>
              <w:bottom w:val="single" w:sz="4" w:space="0" w:color="auto"/>
              <w:right w:val="single" w:sz="4" w:space="0" w:color="auto"/>
            </w:tcBorders>
            <w:shd w:val="clear" w:color="000000" w:fill="FFFFFF"/>
            <w:vAlign w:val="center"/>
            <w:hideMark/>
          </w:tcPr>
          <w:p w14:paraId="10CAF8B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5B4C7A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35CCBA2" w14:textId="77777777" w:rsidR="00EC0329" w:rsidRPr="00EC0329" w:rsidRDefault="00EC0329" w:rsidP="00D404A2">
            <w:pPr>
              <w:pStyle w:val="a8"/>
              <w:jc w:val="left"/>
            </w:pPr>
            <w:r w:rsidRPr="00EC0329">
              <w:t>760,2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FCB787"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1F19A04B" w14:textId="77777777" w:rsidR="00EC0329" w:rsidRPr="00EC0329" w:rsidRDefault="00EC0329" w:rsidP="00D404A2">
            <w:pPr>
              <w:pStyle w:val="a8"/>
              <w:jc w:val="left"/>
            </w:pPr>
            <w:r w:rsidRPr="00EC0329">
              <w:t>0,0</w:t>
            </w:r>
          </w:p>
        </w:tc>
      </w:tr>
      <w:tr w:rsidR="00EC0329" w:rsidRPr="00EC0329" w14:paraId="4BDCFCF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9FAF5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A437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EEF20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AC75DE5" w14:textId="77777777" w:rsidR="00EC0329" w:rsidRPr="00EC0329" w:rsidRDefault="00EC0329" w:rsidP="00D404A2">
            <w:pPr>
              <w:pStyle w:val="a8"/>
              <w:jc w:val="left"/>
            </w:pPr>
            <w:r w:rsidRPr="00EC0329">
              <w:t>2500,0</w:t>
            </w:r>
          </w:p>
        </w:tc>
        <w:tc>
          <w:tcPr>
            <w:tcW w:w="1718" w:type="dxa"/>
            <w:tcBorders>
              <w:top w:val="nil"/>
              <w:left w:val="nil"/>
              <w:bottom w:val="single" w:sz="4" w:space="0" w:color="auto"/>
              <w:right w:val="single" w:sz="4" w:space="0" w:color="auto"/>
            </w:tcBorders>
            <w:shd w:val="clear" w:color="000000" w:fill="FFFFFF"/>
            <w:vAlign w:val="center"/>
            <w:hideMark/>
          </w:tcPr>
          <w:p w14:paraId="1D69D6E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0657AE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02827B0" w14:textId="77777777" w:rsidR="00EC0329" w:rsidRPr="00EC0329" w:rsidRDefault="00EC0329" w:rsidP="00D404A2">
            <w:pPr>
              <w:pStyle w:val="a8"/>
              <w:jc w:val="left"/>
            </w:pPr>
            <w:r w:rsidRPr="00EC0329">
              <w:t>2500,0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8760E2"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779C8D13" w14:textId="77777777" w:rsidR="00EC0329" w:rsidRPr="00EC0329" w:rsidRDefault="00EC0329" w:rsidP="00D404A2">
            <w:pPr>
              <w:pStyle w:val="a8"/>
              <w:jc w:val="left"/>
            </w:pPr>
            <w:r w:rsidRPr="00EC0329">
              <w:t>0,0</w:t>
            </w:r>
          </w:p>
        </w:tc>
      </w:tr>
      <w:tr w:rsidR="00EC0329" w:rsidRPr="00EC0329" w14:paraId="54D8D96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7E1CC0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5CED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1ABED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11805E4" w14:textId="77777777" w:rsidR="00EC0329" w:rsidRPr="00EC0329" w:rsidRDefault="00EC0329" w:rsidP="00D404A2">
            <w:pPr>
              <w:pStyle w:val="a8"/>
              <w:jc w:val="left"/>
            </w:pPr>
            <w:r w:rsidRPr="00EC0329">
              <w:t>1650,9</w:t>
            </w:r>
          </w:p>
        </w:tc>
        <w:tc>
          <w:tcPr>
            <w:tcW w:w="1718" w:type="dxa"/>
            <w:tcBorders>
              <w:top w:val="nil"/>
              <w:left w:val="nil"/>
              <w:bottom w:val="single" w:sz="4" w:space="0" w:color="auto"/>
              <w:right w:val="single" w:sz="4" w:space="0" w:color="auto"/>
            </w:tcBorders>
            <w:shd w:val="clear" w:color="000000" w:fill="FFFFFF"/>
            <w:vAlign w:val="center"/>
            <w:hideMark/>
          </w:tcPr>
          <w:p w14:paraId="61A6AFC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2B1543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7F942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0777957" w14:textId="77777777" w:rsidR="00EC0329" w:rsidRPr="00EC0329" w:rsidRDefault="00EC0329" w:rsidP="00D404A2">
            <w:pPr>
              <w:pStyle w:val="a8"/>
              <w:jc w:val="left"/>
            </w:pPr>
            <w:r w:rsidRPr="00EC0329">
              <w:t>1650,9</w:t>
            </w:r>
          </w:p>
        </w:tc>
        <w:tc>
          <w:tcPr>
            <w:tcW w:w="1394" w:type="dxa"/>
            <w:tcBorders>
              <w:top w:val="nil"/>
              <w:left w:val="nil"/>
              <w:bottom w:val="single" w:sz="4" w:space="0" w:color="auto"/>
              <w:right w:val="single" w:sz="4" w:space="0" w:color="auto"/>
            </w:tcBorders>
            <w:shd w:val="clear" w:color="000000" w:fill="FFFFFF"/>
            <w:vAlign w:val="center"/>
            <w:hideMark/>
          </w:tcPr>
          <w:p w14:paraId="7276DBBD" w14:textId="77777777" w:rsidR="00EC0329" w:rsidRPr="00EC0329" w:rsidRDefault="00EC0329" w:rsidP="00D404A2">
            <w:pPr>
              <w:pStyle w:val="a8"/>
              <w:jc w:val="left"/>
            </w:pPr>
            <w:r w:rsidRPr="00EC0329">
              <w:t>0,0</w:t>
            </w:r>
          </w:p>
        </w:tc>
      </w:tr>
      <w:tr w:rsidR="00EC0329" w:rsidRPr="00EC0329" w14:paraId="184204B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E18DB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B20E7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BE2B9C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3FE2ED6" w14:textId="77777777" w:rsidR="00EC0329" w:rsidRPr="00EC0329" w:rsidRDefault="00EC0329" w:rsidP="00D404A2">
            <w:pPr>
              <w:pStyle w:val="a8"/>
              <w:jc w:val="left"/>
              <w:rPr>
                <w:bCs/>
              </w:rPr>
            </w:pPr>
            <w:r w:rsidRPr="00EC0329">
              <w:rPr>
                <w:bCs/>
              </w:rPr>
              <w:t>400,0</w:t>
            </w:r>
          </w:p>
        </w:tc>
        <w:tc>
          <w:tcPr>
            <w:tcW w:w="1718" w:type="dxa"/>
            <w:tcBorders>
              <w:top w:val="nil"/>
              <w:left w:val="nil"/>
              <w:bottom w:val="single" w:sz="4" w:space="0" w:color="auto"/>
              <w:right w:val="single" w:sz="4" w:space="0" w:color="auto"/>
            </w:tcBorders>
            <w:shd w:val="clear" w:color="000000" w:fill="FFFFFF"/>
            <w:vAlign w:val="center"/>
            <w:hideMark/>
          </w:tcPr>
          <w:p w14:paraId="695780E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CF95B2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52C138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F6331A" w14:textId="77777777" w:rsidR="00EC0329" w:rsidRPr="00EC0329" w:rsidRDefault="00EC0329" w:rsidP="00D404A2">
            <w:pPr>
              <w:pStyle w:val="a8"/>
              <w:jc w:val="left"/>
              <w:rPr>
                <w:bCs/>
              </w:rPr>
            </w:pPr>
            <w:r w:rsidRPr="00EC0329">
              <w:rPr>
                <w:bCs/>
              </w:rPr>
              <w:t>400,00</w:t>
            </w:r>
          </w:p>
        </w:tc>
        <w:tc>
          <w:tcPr>
            <w:tcW w:w="1394" w:type="dxa"/>
            <w:tcBorders>
              <w:top w:val="nil"/>
              <w:left w:val="nil"/>
              <w:bottom w:val="single" w:sz="4" w:space="0" w:color="auto"/>
              <w:right w:val="single" w:sz="4" w:space="0" w:color="auto"/>
            </w:tcBorders>
            <w:shd w:val="clear" w:color="000000" w:fill="FFFFFF"/>
            <w:vAlign w:val="center"/>
            <w:hideMark/>
          </w:tcPr>
          <w:p w14:paraId="0E135F77" w14:textId="77777777" w:rsidR="00EC0329" w:rsidRPr="00EC0329" w:rsidRDefault="00EC0329" w:rsidP="00D404A2">
            <w:pPr>
              <w:pStyle w:val="a8"/>
              <w:jc w:val="left"/>
              <w:rPr>
                <w:bCs/>
              </w:rPr>
            </w:pPr>
            <w:r w:rsidRPr="00EC0329">
              <w:rPr>
                <w:bCs/>
              </w:rPr>
              <w:t>0,0</w:t>
            </w:r>
          </w:p>
        </w:tc>
      </w:tr>
      <w:tr w:rsidR="00EC0329" w:rsidRPr="00EC0329" w14:paraId="19A7918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7BC9C7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9CAE72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12BB47"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1A7732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FF9694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E486E8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BC62C6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A25E10"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4BFF3BD7" w14:textId="77777777" w:rsidR="00EC0329" w:rsidRPr="00EC0329" w:rsidRDefault="00EC0329" w:rsidP="00D404A2">
            <w:pPr>
              <w:pStyle w:val="a8"/>
              <w:jc w:val="left"/>
            </w:pPr>
            <w:r w:rsidRPr="00EC0329">
              <w:t>0,0</w:t>
            </w:r>
          </w:p>
        </w:tc>
      </w:tr>
      <w:tr w:rsidR="00EC0329" w:rsidRPr="00EC0329" w14:paraId="4D6191D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C85D90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E2DE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870D24"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70FDED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6E3CF5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C97221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D03972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C9D7D4"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4369D01C" w14:textId="77777777" w:rsidR="00EC0329" w:rsidRPr="00EC0329" w:rsidRDefault="00EC0329" w:rsidP="00D404A2">
            <w:pPr>
              <w:pStyle w:val="a8"/>
              <w:jc w:val="left"/>
            </w:pPr>
            <w:r w:rsidRPr="00EC0329">
              <w:t>0,0</w:t>
            </w:r>
          </w:p>
        </w:tc>
      </w:tr>
      <w:tr w:rsidR="00EC0329" w:rsidRPr="00EC0329" w14:paraId="3446B81A"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24025A" w14:textId="77777777" w:rsidR="00EC0329" w:rsidRPr="00EC0329" w:rsidRDefault="00EC0329" w:rsidP="00D404A2">
            <w:pPr>
              <w:pStyle w:val="a8"/>
              <w:jc w:val="left"/>
            </w:pPr>
            <w:r w:rsidRPr="00EC0329">
              <w:t>3.1.4.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B011A" w14:textId="77777777" w:rsidR="00EC0329" w:rsidRPr="00EC0329" w:rsidRDefault="00EC0329" w:rsidP="00D404A2">
            <w:pPr>
              <w:pStyle w:val="a8"/>
              <w:jc w:val="left"/>
            </w:pPr>
            <w:r w:rsidRPr="00EC0329">
              <w:t>Создание условий для развития автономных и других не коммерческих организаций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14E60416"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73777F6"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06020C8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7A69F8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E43091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C155C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005A98F" w14:textId="77777777" w:rsidR="00EC0329" w:rsidRPr="00EC0329" w:rsidRDefault="00EC0329" w:rsidP="00D404A2">
            <w:pPr>
              <w:pStyle w:val="a8"/>
              <w:jc w:val="left"/>
              <w:rPr>
                <w:bCs/>
              </w:rPr>
            </w:pPr>
            <w:r w:rsidRPr="00EC0329">
              <w:rPr>
                <w:bCs/>
              </w:rPr>
              <w:t>0,0</w:t>
            </w:r>
          </w:p>
        </w:tc>
      </w:tr>
      <w:tr w:rsidR="00EC0329" w:rsidRPr="00EC0329" w14:paraId="7BF507A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8119F8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21CE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0DBA2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4ABAE6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94E9AC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793C92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B99FF9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EE424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8728214" w14:textId="77777777" w:rsidR="00EC0329" w:rsidRPr="00EC0329" w:rsidRDefault="00EC0329" w:rsidP="00D404A2">
            <w:pPr>
              <w:pStyle w:val="a8"/>
              <w:jc w:val="left"/>
            </w:pPr>
            <w:r w:rsidRPr="00EC0329">
              <w:t>0,0</w:t>
            </w:r>
          </w:p>
        </w:tc>
      </w:tr>
      <w:tr w:rsidR="00EC0329" w:rsidRPr="00EC0329" w14:paraId="39F6A57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232F84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6B32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8BA3F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F1E8E4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24424B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B403B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A487BB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C0172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944A83A" w14:textId="77777777" w:rsidR="00EC0329" w:rsidRPr="00EC0329" w:rsidRDefault="00EC0329" w:rsidP="00D404A2">
            <w:pPr>
              <w:pStyle w:val="a8"/>
              <w:jc w:val="left"/>
            </w:pPr>
            <w:r w:rsidRPr="00EC0329">
              <w:t>0,0</w:t>
            </w:r>
          </w:p>
        </w:tc>
      </w:tr>
      <w:tr w:rsidR="00EC0329" w:rsidRPr="00EC0329" w14:paraId="734EF0E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637A63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FF17FB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BCD47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D2EA16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0F3E38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76BD74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F2FA67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115ED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6F7E58" w14:textId="77777777" w:rsidR="00EC0329" w:rsidRPr="00EC0329" w:rsidRDefault="00EC0329" w:rsidP="00D404A2">
            <w:pPr>
              <w:pStyle w:val="a8"/>
              <w:jc w:val="left"/>
            </w:pPr>
            <w:r w:rsidRPr="00EC0329">
              <w:t>0,0</w:t>
            </w:r>
          </w:p>
        </w:tc>
      </w:tr>
      <w:tr w:rsidR="00EC0329" w:rsidRPr="00EC0329" w14:paraId="3E0062B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67D90C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A283D0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4B9C60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5EED2E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61D07D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2C3620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C93AD7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724D5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0D5199" w14:textId="77777777" w:rsidR="00EC0329" w:rsidRPr="00EC0329" w:rsidRDefault="00EC0329" w:rsidP="00D404A2">
            <w:pPr>
              <w:pStyle w:val="a8"/>
              <w:jc w:val="left"/>
            </w:pPr>
            <w:r w:rsidRPr="00EC0329">
              <w:t>0,0</w:t>
            </w:r>
          </w:p>
        </w:tc>
      </w:tr>
      <w:tr w:rsidR="00EC0329" w:rsidRPr="00EC0329" w14:paraId="166BF96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FD8550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943F1F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A6A8E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AAAC91D"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44F2288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90A092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10E00E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1454855"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9F49103" w14:textId="77777777" w:rsidR="00EC0329" w:rsidRPr="00EC0329" w:rsidRDefault="00EC0329" w:rsidP="00D404A2">
            <w:pPr>
              <w:pStyle w:val="a8"/>
              <w:jc w:val="left"/>
              <w:rPr>
                <w:bCs/>
              </w:rPr>
            </w:pPr>
            <w:r w:rsidRPr="00EC0329">
              <w:rPr>
                <w:bCs/>
              </w:rPr>
              <w:t>0,0</w:t>
            </w:r>
          </w:p>
        </w:tc>
      </w:tr>
      <w:tr w:rsidR="00EC0329" w:rsidRPr="00EC0329" w14:paraId="4CFC50E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74BDD8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7D65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B4251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F00277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3F6017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FA28C1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9E53D1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A65D3E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7F2D5D" w14:textId="77777777" w:rsidR="00EC0329" w:rsidRPr="00EC0329" w:rsidRDefault="00EC0329" w:rsidP="00D404A2">
            <w:pPr>
              <w:pStyle w:val="a8"/>
              <w:jc w:val="left"/>
            </w:pPr>
            <w:r w:rsidRPr="00EC0329">
              <w:t>0,0</w:t>
            </w:r>
          </w:p>
        </w:tc>
      </w:tr>
      <w:tr w:rsidR="00EC0329" w:rsidRPr="00EC0329" w14:paraId="6802729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6B995F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8BA5CC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086EFE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3AF2D9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273DEA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2328C3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3A972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AC5F71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A5A046" w14:textId="77777777" w:rsidR="00EC0329" w:rsidRPr="00EC0329" w:rsidRDefault="00EC0329" w:rsidP="00D404A2">
            <w:pPr>
              <w:pStyle w:val="a8"/>
              <w:jc w:val="left"/>
            </w:pPr>
            <w:r w:rsidRPr="00EC0329">
              <w:t>0,0</w:t>
            </w:r>
          </w:p>
        </w:tc>
      </w:tr>
      <w:tr w:rsidR="00EC0329" w:rsidRPr="00EC0329" w14:paraId="05D055C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F42BC2" w14:textId="77777777" w:rsidR="00EC0329" w:rsidRPr="00EC0329" w:rsidRDefault="00EC0329" w:rsidP="00D404A2">
            <w:pPr>
              <w:pStyle w:val="a8"/>
              <w:jc w:val="left"/>
            </w:pPr>
            <w:r w:rsidRPr="00EC0329">
              <w:t>3.1.5.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3F7DD3" w14:textId="77777777" w:rsidR="00EC0329" w:rsidRPr="00EC0329" w:rsidRDefault="00EC0329" w:rsidP="00D404A2">
            <w:pPr>
              <w:pStyle w:val="a8"/>
              <w:jc w:val="left"/>
            </w:pPr>
            <w:r w:rsidRPr="00EC0329">
              <w:t>Обеспечение развития и укрепления материально-технической базы муниципальных домов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08CB0B6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080484D" w14:textId="77777777" w:rsidR="00EC0329" w:rsidRPr="00EC0329" w:rsidRDefault="00EC0329" w:rsidP="00D404A2">
            <w:pPr>
              <w:pStyle w:val="a8"/>
              <w:jc w:val="left"/>
              <w:rPr>
                <w:bCs/>
              </w:rPr>
            </w:pPr>
            <w:r w:rsidRPr="00EC0329">
              <w:rPr>
                <w:bCs/>
              </w:rPr>
              <w:t>3505,9</w:t>
            </w:r>
          </w:p>
        </w:tc>
        <w:tc>
          <w:tcPr>
            <w:tcW w:w="1718" w:type="dxa"/>
            <w:tcBorders>
              <w:top w:val="nil"/>
              <w:left w:val="nil"/>
              <w:bottom w:val="single" w:sz="4" w:space="0" w:color="auto"/>
              <w:right w:val="single" w:sz="4" w:space="0" w:color="auto"/>
            </w:tcBorders>
            <w:shd w:val="clear" w:color="000000" w:fill="FFFFFF"/>
            <w:vAlign w:val="center"/>
            <w:hideMark/>
          </w:tcPr>
          <w:p w14:paraId="0462976E" w14:textId="77777777" w:rsidR="00EC0329" w:rsidRPr="00EC0329" w:rsidRDefault="00EC0329" w:rsidP="00D404A2">
            <w:pPr>
              <w:pStyle w:val="a8"/>
              <w:jc w:val="left"/>
              <w:rPr>
                <w:bCs/>
              </w:rPr>
            </w:pPr>
            <w:r w:rsidRPr="00EC0329">
              <w:rPr>
                <w:bCs/>
              </w:rPr>
              <w:t>655,9</w:t>
            </w:r>
          </w:p>
        </w:tc>
        <w:tc>
          <w:tcPr>
            <w:tcW w:w="1381" w:type="dxa"/>
            <w:tcBorders>
              <w:top w:val="nil"/>
              <w:left w:val="nil"/>
              <w:bottom w:val="single" w:sz="4" w:space="0" w:color="auto"/>
              <w:right w:val="single" w:sz="4" w:space="0" w:color="auto"/>
            </w:tcBorders>
            <w:shd w:val="clear" w:color="000000" w:fill="FFFFFF"/>
            <w:vAlign w:val="center"/>
            <w:hideMark/>
          </w:tcPr>
          <w:p w14:paraId="5558085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D44BFF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85D9DF" w14:textId="77777777" w:rsidR="00EC0329" w:rsidRPr="00EC0329" w:rsidRDefault="00EC0329" w:rsidP="00D404A2">
            <w:pPr>
              <w:pStyle w:val="a8"/>
              <w:jc w:val="left"/>
              <w:rPr>
                <w:bCs/>
              </w:rPr>
            </w:pPr>
            <w:r w:rsidRPr="00EC0329">
              <w:rPr>
                <w:bCs/>
              </w:rPr>
              <w:t>2850,0</w:t>
            </w:r>
          </w:p>
        </w:tc>
        <w:tc>
          <w:tcPr>
            <w:tcW w:w="1394" w:type="dxa"/>
            <w:tcBorders>
              <w:top w:val="nil"/>
              <w:left w:val="nil"/>
              <w:bottom w:val="single" w:sz="4" w:space="0" w:color="auto"/>
              <w:right w:val="single" w:sz="4" w:space="0" w:color="auto"/>
            </w:tcBorders>
            <w:shd w:val="clear" w:color="000000" w:fill="FFFFFF"/>
            <w:vAlign w:val="center"/>
            <w:hideMark/>
          </w:tcPr>
          <w:p w14:paraId="47042A1C" w14:textId="77777777" w:rsidR="00EC0329" w:rsidRPr="00EC0329" w:rsidRDefault="00EC0329" w:rsidP="00D404A2">
            <w:pPr>
              <w:pStyle w:val="a8"/>
              <w:jc w:val="left"/>
              <w:rPr>
                <w:bCs/>
              </w:rPr>
            </w:pPr>
            <w:r w:rsidRPr="00EC0329">
              <w:rPr>
                <w:bCs/>
              </w:rPr>
              <w:t>0,0</w:t>
            </w:r>
          </w:p>
        </w:tc>
      </w:tr>
      <w:tr w:rsidR="00EC0329" w:rsidRPr="00EC0329" w14:paraId="2BC32F0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4788D5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D208D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AAAEB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9FEB28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B13902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88D067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3E2A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F8C73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EFFF0BC" w14:textId="77777777" w:rsidR="00EC0329" w:rsidRPr="00EC0329" w:rsidRDefault="00EC0329" w:rsidP="00D404A2">
            <w:pPr>
              <w:pStyle w:val="a8"/>
              <w:jc w:val="left"/>
            </w:pPr>
            <w:r w:rsidRPr="00EC0329">
              <w:t>0,0</w:t>
            </w:r>
          </w:p>
        </w:tc>
      </w:tr>
      <w:tr w:rsidR="00EC0329" w:rsidRPr="00EC0329" w14:paraId="4B05CA9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9EF9AA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0D99B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CFDF2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DB16A0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A3DA6F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A3A7D4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E53E8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9C6ED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546DD2" w14:textId="77777777" w:rsidR="00EC0329" w:rsidRPr="00EC0329" w:rsidRDefault="00EC0329" w:rsidP="00D404A2">
            <w:pPr>
              <w:pStyle w:val="a8"/>
              <w:jc w:val="left"/>
            </w:pPr>
            <w:r w:rsidRPr="00EC0329">
              <w:t>0,0</w:t>
            </w:r>
          </w:p>
        </w:tc>
      </w:tr>
      <w:tr w:rsidR="00EC0329" w:rsidRPr="00EC0329" w14:paraId="7DCF099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3A9A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5102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DCFA33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1B66D80" w14:textId="77777777" w:rsidR="00EC0329" w:rsidRPr="00EC0329" w:rsidRDefault="00EC0329" w:rsidP="00D404A2">
            <w:pPr>
              <w:pStyle w:val="a8"/>
              <w:jc w:val="left"/>
            </w:pPr>
            <w:r w:rsidRPr="00EC0329">
              <w:t>655,9</w:t>
            </w:r>
          </w:p>
        </w:tc>
        <w:tc>
          <w:tcPr>
            <w:tcW w:w="1718" w:type="dxa"/>
            <w:tcBorders>
              <w:top w:val="nil"/>
              <w:left w:val="nil"/>
              <w:bottom w:val="single" w:sz="4" w:space="0" w:color="auto"/>
              <w:right w:val="single" w:sz="4" w:space="0" w:color="auto"/>
            </w:tcBorders>
            <w:shd w:val="clear" w:color="000000" w:fill="FFFFFF"/>
            <w:vAlign w:val="center"/>
            <w:hideMark/>
          </w:tcPr>
          <w:p w14:paraId="1E93712A" w14:textId="77777777" w:rsidR="00EC0329" w:rsidRPr="00EC0329" w:rsidRDefault="00EC0329" w:rsidP="00D404A2">
            <w:pPr>
              <w:pStyle w:val="a8"/>
              <w:jc w:val="left"/>
            </w:pPr>
            <w:r w:rsidRPr="00EC0329">
              <w:t>655,9</w:t>
            </w:r>
          </w:p>
        </w:tc>
        <w:tc>
          <w:tcPr>
            <w:tcW w:w="1381" w:type="dxa"/>
            <w:tcBorders>
              <w:top w:val="nil"/>
              <w:left w:val="nil"/>
              <w:bottom w:val="single" w:sz="4" w:space="0" w:color="auto"/>
              <w:right w:val="single" w:sz="4" w:space="0" w:color="auto"/>
            </w:tcBorders>
            <w:shd w:val="clear" w:color="000000" w:fill="FFFFFF"/>
            <w:vAlign w:val="center"/>
            <w:hideMark/>
          </w:tcPr>
          <w:p w14:paraId="19690B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DE87D7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22E7E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281589" w14:textId="77777777" w:rsidR="00EC0329" w:rsidRPr="00EC0329" w:rsidRDefault="00EC0329" w:rsidP="00D404A2">
            <w:pPr>
              <w:pStyle w:val="a8"/>
              <w:jc w:val="left"/>
            </w:pPr>
            <w:r w:rsidRPr="00EC0329">
              <w:t>0,0</w:t>
            </w:r>
          </w:p>
        </w:tc>
      </w:tr>
      <w:tr w:rsidR="00EC0329" w:rsidRPr="00EC0329" w14:paraId="295BDA3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AF40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0433D4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922B6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896DB44" w14:textId="77777777" w:rsidR="00EC0329" w:rsidRPr="00EC0329" w:rsidRDefault="00EC0329" w:rsidP="00D404A2">
            <w:pPr>
              <w:pStyle w:val="a8"/>
              <w:jc w:val="left"/>
            </w:pPr>
            <w:r w:rsidRPr="00EC0329">
              <w:t>2200,0</w:t>
            </w:r>
          </w:p>
        </w:tc>
        <w:tc>
          <w:tcPr>
            <w:tcW w:w="1718" w:type="dxa"/>
            <w:tcBorders>
              <w:top w:val="nil"/>
              <w:left w:val="nil"/>
              <w:bottom w:val="single" w:sz="4" w:space="0" w:color="auto"/>
              <w:right w:val="single" w:sz="4" w:space="0" w:color="auto"/>
            </w:tcBorders>
            <w:shd w:val="clear" w:color="000000" w:fill="FFFFFF"/>
            <w:vAlign w:val="center"/>
            <w:hideMark/>
          </w:tcPr>
          <w:p w14:paraId="0E669C5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187966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9A107F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BB6AD1" w14:textId="77777777" w:rsidR="00EC0329" w:rsidRPr="00EC0329" w:rsidRDefault="00EC0329" w:rsidP="00D404A2">
            <w:pPr>
              <w:pStyle w:val="a8"/>
              <w:jc w:val="left"/>
            </w:pPr>
            <w:r w:rsidRPr="00EC0329">
              <w:t>2200,0</w:t>
            </w:r>
          </w:p>
        </w:tc>
        <w:tc>
          <w:tcPr>
            <w:tcW w:w="1394" w:type="dxa"/>
            <w:tcBorders>
              <w:top w:val="nil"/>
              <w:left w:val="nil"/>
              <w:bottom w:val="single" w:sz="4" w:space="0" w:color="auto"/>
              <w:right w:val="single" w:sz="4" w:space="0" w:color="auto"/>
            </w:tcBorders>
            <w:shd w:val="clear" w:color="000000" w:fill="FFFFFF"/>
            <w:vAlign w:val="center"/>
            <w:hideMark/>
          </w:tcPr>
          <w:p w14:paraId="1DFDB6D5" w14:textId="77777777" w:rsidR="00EC0329" w:rsidRPr="00EC0329" w:rsidRDefault="00EC0329" w:rsidP="00D404A2">
            <w:pPr>
              <w:pStyle w:val="a8"/>
              <w:jc w:val="left"/>
            </w:pPr>
            <w:r w:rsidRPr="00EC0329">
              <w:t>0,0</w:t>
            </w:r>
          </w:p>
        </w:tc>
      </w:tr>
      <w:tr w:rsidR="00EC0329" w:rsidRPr="00EC0329" w14:paraId="1D32CBF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3CFBC8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380A8F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9DED35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45F6324" w14:textId="77777777" w:rsidR="00EC0329" w:rsidRPr="00EC0329" w:rsidRDefault="00EC0329" w:rsidP="00D404A2">
            <w:pPr>
              <w:pStyle w:val="a8"/>
              <w:jc w:val="left"/>
              <w:rPr>
                <w:bCs/>
              </w:rPr>
            </w:pPr>
            <w:r w:rsidRPr="00EC0329">
              <w:rPr>
                <w:bCs/>
              </w:rPr>
              <w:t>650,0</w:t>
            </w:r>
          </w:p>
        </w:tc>
        <w:tc>
          <w:tcPr>
            <w:tcW w:w="1718" w:type="dxa"/>
            <w:tcBorders>
              <w:top w:val="nil"/>
              <w:left w:val="nil"/>
              <w:bottom w:val="single" w:sz="4" w:space="0" w:color="auto"/>
              <w:right w:val="single" w:sz="4" w:space="0" w:color="auto"/>
            </w:tcBorders>
            <w:shd w:val="clear" w:color="000000" w:fill="FFFFFF"/>
            <w:vAlign w:val="center"/>
            <w:hideMark/>
          </w:tcPr>
          <w:p w14:paraId="5A6B131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8C7A62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E3F0A3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7832E7" w14:textId="77777777" w:rsidR="00EC0329" w:rsidRPr="00EC0329" w:rsidRDefault="00EC0329" w:rsidP="00D404A2">
            <w:pPr>
              <w:pStyle w:val="a8"/>
              <w:jc w:val="left"/>
              <w:rPr>
                <w:bCs/>
              </w:rPr>
            </w:pPr>
            <w:r w:rsidRPr="00EC0329">
              <w:rPr>
                <w:bCs/>
              </w:rPr>
              <w:t>650,0</w:t>
            </w:r>
          </w:p>
        </w:tc>
        <w:tc>
          <w:tcPr>
            <w:tcW w:w="1394" w:type="dxa"/>
            <w:tcBorders>
              <w:top w:val="nil"/>
              <w:left w:val="nil"/>
              <w:bottom w:val="single" w:sz="4" w:space="0" w:color="auto"/>
              <w:right w:val="single" w:sz="4" w:space="0" w:color="auto"/>
            </w:tcBorders>
            <w:shd w:val="clear" w:color="000000" w:fill="FFFFFF"/>
            <w:vAlign w:val="center"/>
            <w:hideMark/>
          </w:tcPr>
          <w:p w14:paraId="4545AE0C" w14:textId="77777777" w:rsidR="00EC0329" w:rsidRPr="00EC0329" w:rsidRDefault="00EC0329" w:rsidP="00D404A2">
            <w:pPr>
              <w:pStyle w:val="a8"/>
              <w:jc w:val="left"/>
              <w:rPr>
                <w:bCs/>
              </w:rPr>
            </w:pPr>
            <w:r w:rsidRPr="00EC0329">
              <w:rPr>
                <w:bCs/>
              </w:rPr>
              <w:t>0,0</w:t>
            </w:r>
          </w:p>
        </w:tc>
      </w:tr>
      <w:tr w:rsidR="00EC0329" w:rsidRPr="00EC0329" w14:paraId="1645926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0C69E4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B255A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8C649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6FC0A4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E228D8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9C17B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546664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8CE7E5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4D2CE6A" w14:textId="77777777" w:rsidR="00EC0329" w:rsidRPr="00EC0329" w:rsidRDefault="00EC0329" w:rsidP="00D404A2">
            <w:pPr>
              <w:pStyle w:val="a8"/>
              <w:jc w:val="left"/>
            </w:pPr>
            <w:r w:rsidRPr="00EC0329">
              <w:t>0,0</w:t>
            </w:r>
          </w:p>
        </w:tc>
      </w:tr>
      <w:tr w:rsidR="00EC0329" w:rsidRPr="00EC0329" w14:paraId="3ABAC5C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60F11E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2D93A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85EF8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3436FB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D22104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ED8631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E5E52C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9A8BE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F74264" w14:textId="77777777" w:rsidR="00EC0329" w:rsidRPr="00EC0329" w:rsidRDefault="00EC0329" w:rsidP="00D404A2">
            <w:pPr>
              <w:pStyle w:val="a8"/>
              <w:jc w:val="left"/>
            </w:pPr>
            <w:r w:rsidRPr="00EC0329">
              <w:t>0,0</w:t>
            </w:r>
          </w:p>
        </w:tc>
      </w:tr>
      <w:tr w:rsidR="00EC0329" w:rsidRPr="00EC0329" w14:paraId="5482299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414545" w14:textId="77777777" w:rsidR="00EC0329" w:rsidRPr="00EC0329" w:rsidRDefault="00EC0329" w:rsidP="00D404A2">
            <w:pPr>
              <w:pStyle w:val="a8"/>
              <w:jc w:val="left"/>
            </w:pPr>
            <w:r w:rsidRPr="00EC0329">
              <w:t>3.2.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0B3ED6" w14:textId="77777777" w:rsidR="00EC0329" w:rsidRPr="00EC0329" w:rsidRDefault="00EC0329" w:rsidP="00D404A2">
            <w:pPr>
              <w:pStyle w:val="a8"/>
              <w:jc w:val="left"/>
            </w:pPr>
            <w:r w:rsidRPr="00EC0329">
              <w:t>Основное мероприятие 2 «Софинансирование капитального ремонта учреждений культуры»,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3B76584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6249E83" w14:textId="77777777" w:rsidR="00EC0329" w:rsidRPr="00EC0329" w:rsidRDefault="00EC0329" w:rsidP="00D404A2">
            <w:pPr>
              <w:pStyle w:val="a8"/>
              <w:jc w:val="left"/>
              <w:rPr>
                <w:bCs/>
              </w:rPr>
            </w:pPr>
            <w:r w:rsidRPr="00EC0329">
              <w:rPr>
                <w:bCs/>
              </w:rPr>
              <w:t>7340,4</w:t>
            </w:r>
          </w:p>
        </w:tc>
        <w:tc>
          <w:tcPr>
            <w:tcW w:w="1718" w:type="dxa"/>
            <w:tcBorders>
              <w:top w:val="nil"/>
              <w:left w:val="nil"/>
              <w:bottom w:val="single" w:sz="4" w:space="0" w:color="auto"/>
              <w:right w:val="single" w:sz="4" w:space="0" w:color="auto"/>
            </w:tcBorders>
            <w:shd w:val="clear" w:color="000000" w:fill="FFFFFF"/>
            <w:vAlign w:val="center"/>
            <w:hideMark/>
          </w:tcPr>
          <w:p w14:paraId="05E1ECD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746F6F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87DA1A0" w14:textId="77777777" w:rsidR="00EC0329" w:rsidRPr="00EC0329" w:rsidRDefault="00EC0329" w:rsidP="00D404A2">
            <w:pPr>
              <w:pStyle w:val="a8"/>
              <w:jc w:val="left"/>
              <w:rPr>
                <w:bCs/>
              </w:rPr>
            </w:pPr>
            <w:r w:rsidRPr="00EC0329">
              <w:rPr>
                <w:bCs/>
              </w:rPr>
              <w:t>7340,4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AE319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3B07B96" w14:textId="77777777" w:rsidR="00EC0329" w:rsidRPr="00EC0329" w:rsidRDefault="00EC0329" w:rsidP="00D404A2">
            <w:pPr>
              <w:pStyle w:val="a8"/>
              <w:jc w:val="left"/>
              <w:rPr>
                <w:bCs/>
              </w:rPr>
            </w:pPr>
            <w:r w:rsidRPr="00EC0329">
              <w:rPr>
                <w:bCs/>
              </w:rPr>
              <w:t>0,0</w:t>
            </w:r>
          </w:p>
        </w:tc>
      </w:tr>
      <w:tr w:rsidR="00EC0329" w:rsidRPr="00EC0329" w14:paraId="32356AF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083839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05D097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419FA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C96C02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E5592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3E1EA2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CE1AA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5D58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1F0CA9" w14:textId="77777777" w:rsidR="00EC0329" w:rsidRPr="00EC0329" w:rsidRDefault="00EC0329" w:rsidP="00D404A2">
            <w:pPr>
              <w:pStyle w:val="a8"/>
              <w:jc w:val="left"/>
            </w:pPr>
            <w:r w:rsidRPr="00EC0329">
              <w:t>0,0</w:t>
            </w:r>
          </w:p>
        </w:tc>
      </w:tr>
      <w:tr w:rsidR="00EC0329" w:rsidRPr="00EC0329" w14:paraId="3A06CC0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65548B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D37D2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7537D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7EC9B9C" w14:textId="77777777" w:rsidR="00EC0329" w:rsidRPr="00EC0329" w:rsidRDefault="00EC0329" w:rsidP="00D404A2">
            <w:pPr>
              <w:pStyle w:val="a8"/>
              <w:jc w:val="left"/>
            </w:pPr>
            <w:r w:rsidRPr="00EC0329">
              <w:t>7340,4</w:t>
            </w:r>
          </w:p>
        </w:tc>
        <w:tc>
          <w:tcPr>
            <w:tcW w:w="1718" w:type="dxa"/>
            <w:tcBorders>
              <w:top w:val="nil"/>
              <w:left w:val="nil"/>
              <w:bottom w:val="single" w:sz="4" w:space="0" w:color="auto"/>
              <w:right w:val="single" w:sz="4" w:space="0" w:color="auto"/>
            </w:tcBorders>
            <w:shd w:val="clear" w:color="000000" w:fill="FFFFFF"/>
            <w:vAlign w:val="center"/>
            <w:hideMark/>
          </w:tcPr>
          <w:p w14:paraId="6B1A7B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1FAF0B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2F10E78" w14:textId="77777777" w:rsidR="00EC0329" w:rsidRPr="00EC0329" w:rsidRDefault="00EC0329" w:rsidP="00D404A2">
            <w:pPr>
              <w:pStyle w:val="a8"/>
              <w:jc w:val="left"/>
            </w:pPr>
            <w:r w:rsidRPr="00EC0329">
              <w:t>7340,4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C4ECC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1BC90AC" w14:textId="77777777" w:rsidR="00EC0329" w:rsidRPr="00EC0329" w:rsidRDefault="00EC0329" w:rsidP="00D404A2">
            <w:pPr>
              <w:pStyle w:val="a8"/>
              <w:jc w:val="left"/>
            </w:pPr>
            <w:r w:rsidRPr="00EC0329">
              <w:t>0,0</w:t>
            </w:r>
          </w:p>
        </w:tc>
      </w:tr>
      <w:tr w:rsidR="00EC0329" w:rsidRPr="00EC0329" w14:paraId="688C61B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CF306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48168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3A49B6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CE9B55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CDFF54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6D055E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17CDEA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76950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640A1CF" w14:textId="77777777" w:rsidR="00EC0329" w:rsidRPr="00EC0329" w:rsidRDefault="00EC0329" w:rsidP="00D404A2">
            <w:pPr>
              <w:pStyle w:val="a8"/>
              <w:jc w:val="left"/>
            </w:pPr>
            <w:r w:rsidRPr="00EC0329">
              <w:t>0,0</w:t>
            </w:r>
          </w:p>
        </w:tc>
      </w:tr>
      <w:tr w:rsidR="00EC0329" w:rsidRPr="00EC0329" w14:paraId="33D0A25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C8E337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59A2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B8A74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1F648C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052C9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F7812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22FDC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6D92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790A9D8" w14:textId="77777777" w:rsidR="00EC0329" w:rsidRPr="00EC0329" w:rsidRDefault="00EC0329" w:rsidP="00D404A2">
            <w:pPr>
              <w:pStyle w:val="a8"/>
              <w:jc w:val="left"/>
            </w:pPr>
            <w:r w:rsidRPr="00EC0329">
              <w:t>0,0</w:t>
            </w:r>
          </w:p>
        </w:tc>
      </w:tr>
      <w:tr w:rsidR="00EC0329" w:rsidRPr="00EC0329" w14:paraId="44E3D86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F048B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22199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3C03B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267E2E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76791DD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F7BDF5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E32B7B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BF7F90"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F8D9041" w14:textId="77777777" w:rsidR="00EC0329" w:rsidRPr="00EC0329" w:rsidRDefault="00EC0329" w:rsidP="00D404A2">
            <w:pPr>
              <w:pStyle w:val="a8"/>
              <w:jc w:val="left"/>
              <w:rPr>
                <w:bCs/>
              </w:rPr>
            </w:pPr>
            <w:r w:rsidRPr="00EC0329">
              <w:rPr>
                <w:bCs/>
              </w:rPr>
              <w:t>0,0</w:t>
            </w:r>
          </w:p>
        </w:tc>
      </w:tr>
      <w:tr w:rsidR="00EC0329" w:rsidRPr="00EC0329" w14:paraId="045F734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3F158C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E8C6E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924681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4BAD73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EDFE33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E1C038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3C0306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0CC70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83BACC2" w14:textId="77777777" w:rsidR="00EC0329" w:rsidRPr="00EC0329" w:rsidRDefault="00EC0329" w:rsidP="00D404A2">
            <w:pPr>
              <w:pStyle w:val="a8"/>
              <w:jc w:val="left"/>
            </w:pPr>
            <w:r w:rsidRPr="00EC0329">
              <w:t>0,0</w:t>
            </w:r>
          </w:p>
        </w:tc>
      </w:tr>
      <w:tr w:rsidR="00EC0329" w:rsidRPr="00EC0329" w14:paraId="3CCCF63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CD56A3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58A58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D24AC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78BE3B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CAB435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143170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5D6564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AB7F41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1C3FEC" w14:textId="77777777" w:rsidR="00EC0329" w:rsidRPr="00EC0329" w:rsidRDefault="00EC0329" w:rsidP="00D404A2">
            <w:pPr>
              <w:pStyle w:val="a8"/>
              <w:jc w:val="left"/>
            </w:pPr>
            <w:r w:rsidRPr="00EC0329">
              <w:t>0,0</w:t>
            </w:r>
          </w:p>
        </w:tc>
      </w:tr>
      <w:tr w:rsidR="00EC0329" w:rsidRPr="00EC0329" w14:paraId="14FD1A27"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0F29CD" w14:textId="77777777" w:rsidR="00EC0329" w:rsidRPr="00EC0329" w:rsidRDefault="00EC0329" w:rsidP="00D404A2">
            <w:pPr>
              <w:pStyle w:val="a8"/>
              <w:jc w:val="left"/>
            </w:pPr>
            <w:r w:rsidRPr="00EC0329">
              <w:t>3.2.1.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C35452" w14:textId="77777777" w:rsidR="00EC0329" w:rsidRPr="00EC0329" w:rsidRDefault="00EC0329" w:rsidP="00D404A2">
            <w:pPr>
              <w:pStyle w:val="a8"/>
              <w:jc w:val="left"/>
            </w:pPr>
            <w:r w:rsidRPr="00EC0329">
              <w:t>Софинансирование капитального ремонта учреждений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4E86A62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EA01FC0" w14:textId="77777777" w:rsidR="00EC0329" w:rsidRPr="00EC0329" w:rsidRDefault="00EC0329" w:rsidP="00D404A2">
            <w:pPr>
              <w:pStyle w:val="a8"/>
              <w:jc w:val="left"/>
              <w:rPr>
                <w:bCs/>
              </w:rPr>
            </w:pPr>
            <w:r w:rsidRPr="00EC0329">
              <w:rPr>
                <w:bCs/>
              </w:rPr>
              <w:t>7340,4</w:t>
            </w:r>
          </w:p>
        </w:tc>
        <w:tc>
          <w:tcPr>
            <w:tcW w:w="1718" w:type="dxa"/>
            <w:tcBorders>
              <w:top w:val="nil"/>
              <w:left w:val="nil"/>
              <w:bottom w:val="single" w:sz="4" w:space="0" w:color="auto"/>
              <w:right w:val="single" w:sz="4" w:space="0" w:color="auto"/>
            </w:tcBorders>
            <w:shd w:val="clear" w:color="000000" w:fill="FFFFFF"/>
            <w:vAlign w:val="center"/>
            <w:hideMark/>
          </w:tcPr>
          <w:p w14:paraId="7FEEC17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58105B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1C41CC2" w14:textId="77777777" w:rsidR="00EC0329" w:rsidRPr="00EC0329" w:rsidRDefault="00EC0329" w:rsidP="00D404A2">
            <w:pPr>
              <w:pStyle w:val="a8"/>
              <w:jc w:val="left"/>
              <w:rPr>
                <w:bCs/>
              </w:rPr>
            </w:pPr>
            <w:r w:rsidRPr="00EC0329">
              <w:rPr>
                <w:bCs/>
              </w:rPr>
              <w:t>7340,4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9026E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43233E2" w14:textId="77777777" w:rsidR="00EC0329" w:rsidRPr="00EC0329" w:rsidRDefault="00EC0329" w:rsidP="00D404A2">
            <w:pPr>
              <w:pStyle w:val="a8"/>
              <w:jc w:val="left"/>
              <w:rPr>
                <w:bCs/>
              </w:rPr>
            </w:pPr>
            <w:r w:rsidRPr="00EC0329">
              <w:rPr>
                <w:bCs/>
              </w:rPr>
              <w:t>0,0</w:t>
            </w:r>
          </w:p>
        </w:tc>
      </w:tr>
      <w:tr w:rsidR="00EC0329" w:rsidRPr="00EC0329" w14:paraId="15582BBC"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4CE114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1E4CC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90EA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F8A965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2B6C30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863BBB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24C70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F41A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5B61533" w14:textId="77777777" w:rsidR="00EC0329" w:rsidRPr="00EC0329" w:rsidRDefault="00EC0329" w:rsidP="00D404A2">
            <w:pPr>
              <w:pStyle w:val="a8"/>
              <w:jc w:val="left"/>
            </w:pPr>
            <w:r w:rsidRPr="00EC0329">
              <w:t>0,0</w:t>
            </w:r>
          </w:p>
        </w:tc>
      </w:tr>
      <w:tr w:rsidR="00EC0329" w:rsidRPr="00EC0329" w14:paraId="33111D50"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7292757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B1D3A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10FA0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2554C24" w14:textId="77777777" w:rsidR="00EC0329" w:rsidRPr="00EC0329" w:rsidRDefault="00EC0329" w:rsidP="00D404A2">
            <w:pPr>
              <w:pStyle w:val="a8"/>
              <w:jc w:val="left"/>
            </w:pPr>
            <w:r w:rsidRPr="00EC0329">
              <w:t>7340,4</w:t>
            </w:r>
          </w:p>
        </w:tc>
        <w:tc>
          <w:tcPr>
            <w:tcW w:w="1718" w:type="dxa"/>
            <w:tcBorders>
              <w:top w:val="nil"/>
              <w:left w:val="nil"/>
              <w:bottom w:val="single" w:sz="4" w:space="0" w:color="auto"/>
              <w:right w:val="single" w:sz="4" w:space="0" w:color="auto"/>
            </w:tcBorders>
            <w:shd w:val="clear" w:color="000000" w:fill="FFFFFF"/>
            <w:vAlign w:val="bottom"/>
            <w:hideMark/>
          </w:tcPr>
          <w:p w14:paraId="0D56DA5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8023C1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C79F42" w14:textId="77777777" w:rsidR="00EC0329" w:rsidRPr="00EC0329" w:rsidRDefault="00EC0329" w:rsidP="00D404A2">
            <w:pPr>
              <w:pStyle w:val="a8"/>
              <w:jc w:val="left"/>
            </w:pPr>
            <w:r w:rsidRPr="00EC0329">
              <w:t>7340,4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D35989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C2ADA9B" w14:textId="77777777" w:rsidR="00EC0329" w:rsidRPr="00EC0329" w:rsidRDefault="00EC0329" w:rsidP="00D404A2">
            <w:pPr>
              <w:pStyle w:val="a8"/>
              <w:jc w:val="left"/>
            </w:pPr>
            <w:r w:rsidRPr="00EC0329">
              <w:t>0,0</w:t>
            </w:r>
          </w:p>
        </w:tc>
      </w:tr>
      <w:tr w:rsidR="00EC0329" w:rsidRPr="00EC0329" w14:paraId="0BA3663C"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329E57F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A1404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82C8BD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FFD5DB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6003E0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25917A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EDD5A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2991E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6CE1909" w14:textId="77777777" w:rsidR="00EC0329" w:rsidRPr="00EC0329" w:rsidRDefault="00EC0329" w:rsidP="00D404A2">
            <w:pPr>
              <w:pStyle w:val="a8"/>
              <w:jc w:val="left"/>
            </w:pPr>
            <w:r w:rsidRPr="00EC0329">
              <w:t>0,0</w:t>
            </w:r>
          </w:p>
        </w:tc>
      </w:tr>
      <w:tr w:rsidR="00EC0329" w:rsidRPr="00EC0329" w14:paraId="035036CB"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1695B7D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BB1E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9D75A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CB7A3E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C17575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67D91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3346C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2F98C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9044177" w14:textId="77777777" w:rsidR="00EC0329" w:rsidRPr="00EC0329" w:rsidRDefault="00EC0329" w:rsidP="00D404A2">
            <w:pPr>
              <w:pStyle w:val="a8"/>
              <w:jc w:val="left"/>
            </w:pPr>
            <w:r w:rsidRPr="00EC0329">
              <w:t>0,0</w:t>
            </w:r>
          </w:p>
        </w:tc>
      </w:tr>
      <w:tr w:rsidR="00EC0329" w:rsidRPr="00EC0329" w14:paraId="7B620D06"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3752C4F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D5A180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59E55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7C132F9"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19CD3C8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198824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2CAB93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2FF0C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83604C6" w14:textId="77777777" w:rsidR="00EC0329" w:rsidRPr="00EC0329" w:rsidRDefault="00EC0329" w:rsidP="00D404A2">
            <w:pPr>
              <w:pStyle w:val="a8"/>
              <w:jc w:val="left"/>
              <w:rPr>
                <w:bCs/>
              </w:rPr>
            </w:pPr>
            <w:r w:rsidRPr="00EC0329">
              <w:rPr>
                <w:bCs/>
              </w:rPr>
              <w:t>0,0</w:t>
            </w:r>
          </w:p>
        </w:tc>
      </w:tr>
      <w:tr w:rsidR="00EC0329" w:rsidRPr="00EC0329" w14:paraId="617C681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B9A8B0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D3678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37688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FB0FB3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3A1A14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AB5F5C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1A3391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D2517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8B4255" w14:textId="77777777" w:rsidR="00EC0329" w:rsidRPr="00EC0329" w:rsidRDefault="00EC0329" w:rsidP="00D404A2">
            <w:pPr>
              <w:pStyle w:val="a8"/>
              <w:jc w:val="left"/>
            </w:pPr>
            <w:r w:rsidRPr="00EC0329">
              <w:t>0,0</w:t>
            </w:r>
          </w:p>
        </w:tc>
      </w:tr>
      <w:tr w:rsidR="00EC0329" w:rsidRPr="00EC0329" w14:paraId="21CE645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CB2BA9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FADD49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C2015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FBB62D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2CCB1E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1D170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AD7298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60561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9D37F7A" w14:textId="77777777" w:rsidR="00EC0329" w:rsidRPr="00EC0329" w:rsidRDefault="00EC0329" w:rsidP="00D404A2">
            <w:pPr>
              <w:pStyle w:val="a8"/>
              <w:jc w:val="left"/>
            </w:pPr>
            <w:r w:rsidRPr="00EC0329">
              <w:t>0,0</w:t>
            </w:r>
          </w:p>
        </w:tc>
      </w:tr>
      <w:tr w:rsidR="00EC0329" w:rsidRPr="00EC0329" w14:paraId="6112791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EBD1C5" w14:textId="77777777" w:rsidR="00EC0329" w:rsidRPr="00EC0329" w:rsidRDefault="00EC0329" w:rsidP="00D404A2">
            <w:pPr>
              <w:pStyle w:val="a8"/>
              <w:jc w:val="left"/>
            </w:pPr>
            <w:r w:rsidRPr="00EC0329">
              <w:t>3.3.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DB3195" w14:textId="77777777" w:rsidR="00EC0329" w:rsidRPr="00EC0329" w:rsidRDefault="00EC0329" w:rsidP="00D404A2">
            <w:pPr>
              <w:pStyle w:val="a8"/>
              <w:jc w:val="left"/>
            </w:pPr>
            <w:r w:rsidRPr="00EC0329">
              <w:t xml:space="preserve">Основное мероприятие 3 "Создание условий для обеспечения поселений, входящих в состав муниципального </w:t>
            </w:r>
            <w:r w:rsidRPr="00EC0329">
              <w:lastRenderedPageBreak/>
              <w:t>района услугами по организации досуга и обеспечения жителей поселения услугами организаций культуры",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E09F1C0" w14:textId="77777777" w:rsidR="00EC0329" w:rsidRPr="00EC0329" w:rsidRDefault="00EC0329" w:rsidP="00D404A2">
            <w:pPr>
              <w:pStyle w:val="a8"/>
              <w:jc w:val="left"/>
              <w:rPr>
                <w:bCs/>
              </w:rPr>
            </w:pPr>
            <w:r w:rsidRPr="00EC0329">
              <w:rPr>
                <w:bCs/>
              </w:rPr>
              <w:lastRenderedPageBreak/>
              <w:t>2016 - 2020 гг.</w:t>
            </w:r>
          </w:p>
        </w:tc>
        <w:tc>
          <w:tcPr>
            <w:tcW w:w="2656" w:type="dxa"/>
            <w:tcBorders>
              <w:top w:val="nil"/>
              <w:left w:val="nil"/>
              <w:bottom w:val="single" w:sz="4" w:space="0" w:color="auto"/>
              <w:right w:val="single" w:sz="4" w:space="0" w:color="auto"/>
            </w:tcBorders>
            <w:shd w:val="clear" w:color="000000" w:fill="FFFFFF"/>
            <w:vAlign w:val="center"/>
            <w:hideMark/>
          </w:tcPr>
          <w:p w14:paraId="0E8C3DAD" w14:textId="77777777" w:rsidR="00EC0329" w:rsidRPr="00EC0329" w:rsidRDefault="00EC0329" w:rsidP="00D404A2">
            <w:pPr>
              <w:pStyle w:val="a8"/>
              <w:jc w:val="left"/>
              <w:rPr>
                <w:bCs/>
              </w:rPr>
            </w:pPr>
            <w:r w:rsidRPr="00EC0329">
              <w:rPr>
                <w:bCs/>
              </w:rPr>
              <w:t>157184,5</w:t>
            </w:r>
          </w:p>
        </w:tc>
        <w:tc>
          <w:tcPr>
            <w:tcW w:w="1718" w:type="dxa"/>
            <w:tcBorders>
              <w:top w:val="nil"/>
              <w:left w:val="nil"/>
              <w:bottom w:val="single" w:sz="4" w:space="0" w:color="auto"/>
              <w:right w:val="single" w:sz="4" w:space="0" w:color="auto"/>
            </w:tcBorders>
            <w:shd w:val="clear" w:color="000000" w:fill="FFFFFF"/>
            <w:vAlign w:val="center"/>
            <w:hideMark/>
          </w:tcPr>
          <w:p w14:paraId="3526D11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D31396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472EAA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A1974F" w14:textId="77777777" w:rsidR="00EC0329" w:rsidRPr="00EC0329" w:rsidRDefault="00EC0329" w:rsidP="00D404A2">
            <w:pPr>
              <w:pStyle w:val="a8"/>
              <w:jc w:val="left"/>
              <w:rPr>
                <w:bCs/>
              </w:rPr>
            </w:pPr>
            <w:r w:rsidRPr="00EC0329">
              <w:rPr>
                <w:bCs/>
              </w:rPr>
              <w:t>157184,5</w:t>
            </w:r>
          </w:p>
        </w:tc>
        <w:tc>
          <w:tcPr>
            <w:tcW w:w="1394" w:type="dxa"/>
            <w:tcBorders>
              <w:top w:val="nil"/>
              <w:left w:val="nil"/>
              <w:bottom w:val="single" w:sz="4" w:space="0" w:color="auto"/>
              <w:right w:val="single" w:sz="4" w:space="0" w:color="auto"/>
            </w:tcBorders>
            <w:shd w:val="clear" w:color="000000" w:fill="FFFFFF"/>
            <w:vAlign w:val="center"/>
            <w:hideMark/>
          </w:tcPr>
          <w:p w14:paraId="6D368ED5" w14:textId="77777777" w:rsidR="00EC0329" w:rsidRPr="00EC0329" w:rsidRDefault="00EC0329" w:rsidP="00D404A2">
            <w:pPr>
              <w:pStyle w:val="a8"/>
              <w:jc w:val="left"/>
              <w:rPr>
                <w:bCs/>
              </w:rPr>
            </w:pPr>
            <w:r w:rsidRPr="00EC0329">
              <w:rPr>
                <w:bCs/>
              </w:rPr>
              <w:t>0,0</w:t>
            </w:r>
          </w:p>
        </w:tc>
      </w:tr>
      <w:tr w:rsidR="00EC0329" w:rsidRPr="00EC0329" w14:paraId="1A06B018"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1CBD319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234D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72986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14C9C0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30B7E4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AF7742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22FF5A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EEE5E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BF67C2D" w14:textId="77777777" w:rsidR="00EC0329" w:rsidRPr="00EC0329" w:rsidRDefault="00EC0329" w:rsidP="00D404A2">
            <w:pPr>
              <w:pStyle w:val="a8"/>
              <w:jc w:val="left"/>
            </w:pPr>
            <w:r w:rsidRPr="00EC0329">
              <w:t>0,0</w:t>
            </w:r>
          </w:p>
        </w:tc>
      </w:tr>
      <w:tr w:rsidR="00EC0329" w:rsidRPr="00EC0329" w14:paraId="00E27A12"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0D9E468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04C9F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C5CF0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5A4B48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AAFAA7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2A787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85BFE5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382CC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1B002D" w14:textId="77777777" w:rsidR="00EC0329" w:rsidRPr="00EC0329" w:rsidRDefault="00EC0329" w:rsidP="00D404A2">
            <w:pPr>
              <w:pStyle w:val="a8"/>
              <w:jc w:val="left"/>
            </w:pPr>
            <w:r w:rsidRPr="00EC0329">
              <w:t>0,0</w:t>
            </w:r>
          </w:p>
        </w:tc>
      </w:tr>
      <w:tr w:rsidR="00EC0329" w:rsidRPr="00EC0329" w14:paraId="5403B313"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0B71AF1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357328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39CE8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BB4E7B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629874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238ADE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374465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BB662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649B079" w14:textId="77777777" w:rsidR="00EC0329" w:rsidRPr="00EC0329" w:rsidRDefault="00EC0329" w:rsidP="00D404A2">
            <w:pPr>
              <w:pStyle w:val="a8"/>
              <w:jc w:val="left"/>
            </w:pPr>
            <w:r w:rsidRPr="00EC0329">
              <w:t>0,0</w:t>
            </w:r>
          </w:p>
        </w:tc>
      </w:tr>
      <w:tr w:rsidR="00EC0329" w:rsidRPr="00EC0329" w14:paraId="1493F21E" w14:textId="77777777" w:rsidTr="00BE7EC4">
        <w:trPr>
          <w:trHeight w:val="615"/>
        </w:trPr>
        <w:tc>
          <w:tcPr>
            <w:tcW w:w="876" w:type="dxa"/>
            <w:vMerge/>
            <w:tcBorders>
              <w:top w:val="nil"/>
              <w:left w:val="single" w:sz="4" w:space="0" w:color="auto"/>
              <w:bottom w:val="single" w:sz="4" w:space="0" w:color="000000"/>
              <w:right w:val="single" w:sz="4" w:space="0" w:color="auto"/>
            </w:tcBorders>
            <w:vAlign w:val="center"/>
            <w:hideMark/>
          </w:tcPr>
          <w:p w14:paraId="2CF9C4A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FB2CD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F30D1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14A09EB" w14:textId="77777777" w:rsidR="00EC0329" w:rsidRPr="00EC0329" w:rsidRDefault="00EC0329" w:rsidP="00D404A2">
            <w:pPr>
              <w:pStyle w:val="a8"/>
              <w:jc w:val="left"/>
            </w:pPr>
            <w:r w:rsidRPr="00EC0329">
              <w:t>30335,0</w:t>
            </w:r>
          </w:p>
        </w:tc>
        <w:tc>
          <w:tcPr>
            <w:tcW w:w="1718" w:type="dxa"/>
            <w:tcBorders>
              <w:top w:val="nil"/>
              <w:left w:val="nil"/>
              <w:bottom w:val="single" w:sz="4" w:space="0" w:color="auto"/>
              <w:right w:val="single" w:sz="4" w:space="0" w:color="auto"/>
            </w:tcBorders>
            <w:shd w:val="clear" w:color="000000" w:fill="FFFFFF"/>
            <w:vAlign w:val="center"/>
            <w:hideMark/>
          </w:tcPr>
          <w:p w14:paraId="006B38B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C6A9A3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AC225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AEB644" w14:textId="77777777" w:rsidR="00EC0329" w:rsidRPr="00EC0329" w:rsidRDefault="00EC0329" w:rsidP="00D404A2">
            <w:pPr>
              <w:pStyle w:val="a8"/>
              <w:jc w:val="left"/>
            </w:pPr>
            <w:r w:rsidRPr="00EC0329">
              <w:t>30335,0</w:t>
            </w:r>
          </w:p>
        </w:tc>
        <w:tc>
          <w:tcPr>
            <w:tcW w:w="1394" w:type="dxa"/>
            <w:tcBorders>
              <w:top w:val="nil"/>
              <w:left w:val="nil"/>
              <w:bottom w:val="single" w:sz="4" w:space="0" w:color="auto"/>
              <w:right w:val="single" w:sz="4" w:space="0" w:color="auto"/>
            </w:tcBorders>
            <w:shd w:val="clear" w:color="000000" w:fill="FFFFFF"/>
            <w:vAlign w:val="center"/>
            <w:hideMark/>
          </w:tcPr>
          <w:p w14:paraId="67932F8C" w14:textId="77777777" w:rsidR="00EC0329" w:rsidRPr="00EC0329" w:rsidRDefault="00EC0329" w:rsidP="00D404A2">
            <w:pPr>
              <w:pStyle w:val="a8"/>
              <w:jc w:val="left"/>
            </w:pPr>
            <w:r w:rsidRPr="00EC0329">
              <w:t>0,0</w:t>
            </w:r>
          </w:p>
        </w:tc>
      </w:tr>
      <w:tr w:rsidR="00EC0329" w:rsidRPr="00EC0329" w14:paraId="45E0932B" w14:textId="77777777" w:rsidTr="00BE7EC4">
        <w:trPr>
          <w:trHeight w:val="690"/>
        </w:trPr>
        <w:tc>
          <w:tcPr>
            <w:tcW w:w="876" w:type="dxa"/>
            <w:vMerge/>
            <w:tcBorders>
              <w:top w:val="nil"/>
              <w:left w:val="single" w:sz="4" w:space="0" w:color="auto"/>
              <w:bottom w:val="single" w:sz="4" w:space="0" w:color="000000"/>
              <w:right w:val="single" w:sz="4" w:space="0" w:color="auto"/>
            </w:tcBorders>
            <w:vAlign w:val="center"/>
            <w:hideMark/>
          </w:tcPr>
          <w:p w14:paraId="0ABC1DB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CD1E3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0D2647"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0826D34" w14:textId="77777777" w:rsidR="00EC0329" w:rsidRPr="00EC0329" w:rsidRDefault="00EC0329" w:rsidP="00D404A2">
            <w:pPr>
              <w:pStyle w:val="a8"/>
              <w:jc w:val="left"/>
              <w:rPr>
                <w:bCs/>
              </w:rPr>
            </w:pPr>
            <w:r w:rsidRPr="00EC0329">
              <w:rPr>
                <w:bCs/>
              </w:rPr>
              <w:t>52447,9</w:t>
            </w:r>
          </w:p>
        </w:tc>
        <w:tc>
          <w:tcPr>
            <w:tcW w:w="1718" w:type="dxa"/>
            <w:tcBorders>
              <w:top w:val="nil"/>
              <w:left w:val="nil"/>
              <w:bottom w:val="single" w:sz="4" w:space="0" w:color="auto"/>
              <w:right w:val="single" w:sz="4" w:space="0" w:color="auto"/>
            </w:tcBorders>
            <w:shd w:val="clear" w:color="000000" w:fill="FFFFFF"/>
            <w:vAlign w:val="center"/>
            <w:hideMark/>
          </w:tcPr>
          <w:p w14:paraId="46A41DA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112B7F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6280A7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277178" w14:textId="77777777" w:rsidR="00EC0329" w:rsidRPr="00EC0329" w:rsidRDefault="00EC0329" w:rsidP="00D404A2">
            <w:pPr>
              <w:pStyle w:val="a8"/>
              <w:jc w:val="left"/>
              <w:rPr>
                <w:bCs/>
              </w:rPr>
            </w:pPr>
            <w:r w:rsidRPr="00EC0329">
              <w:rPr>
                <w:bCs/>
              </w:rPr>
              <w:t>52447,9</w:t>
            </w:r>
          </w:p>
        </w:tc>
        <w:tc>
          <w:tcPr>
            <w:tcW w:w="1394" w:type="dxa"/>
            <w:tcBorders>
              <w:top w:val="nil"/>
              <w:left w:val="nil"/>
              <w:bottom w:val="single" w:sz="4" w:space="0" w:color="auto"/>
              <w:right w:val="single" w:sz="4" w:space="0" w:color="auto"/>
            </w:tcBorders>
            <w:shd w:val="clear" w:color="000000" w:fill="FFFFFF"/>
            <w:vAlign w:val="center"/>
            <w:hideMark/>
          </w:tcPr>
          <w:p w14:paraId="6938DF6F" w14:textId="77777777" w:rsidR="00EC0329" w:rsidRPr="00EC0329" w:rsidRDefault="00EC0329" w:rsidP="00D404A2">
            <w:pPr>
              <w:pStyle w:val="a8"/>
              <w:jc w:val="left"/>
              <w:rPr>
                <w:bCs/>
              </w:rPr>
            </w:pPr>
            <w:r w:rsidRPr="00EC0329">
              <w:rPr>
                <w:bCs/>
              </w:rPr>
              <w:t>0,0</w:t>
            </w:r>
          </w:p>
        </w:tc>
      </w:tr>
      <w:tr w:rsidR="00EC0329" w:rsidRPr="00EC0329" w14:paraId="07EFE57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37ABD6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C0D7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1E2D8F"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3C6A582" w14:textId="77777777" w:rsidR="00EC0329" w:rsidRPr="00EC0329" w:rsidRDefault="00EC0329" w:rsidP="00D404A2">
            <w:pPr>
              <w:pStyle w:val="a8"/>
              <w:jc w:val="left"/>
            </w:pPr>
            <w:r w:rsidRPr="00EC0329">
              <w:t>35981,8</w:t>
            </w:r>
          </w:p>
        </w:tc>
        <w:tc>
          <w:tcPr>
            <w:tcW w:w="1718" w:type="dxa"/>
            <w:tcBorders>
              <w:top w:val="nil"/>
              <w:left w:val="nil"/>
              <w:bottom w:val="single" w:sz="4" w:space="0" w:color="auto"/>
              <w:right w:val="single" w:sz="4" w:space="0" w:color="auto"/>
            </w:tcBorders>
            <w:shd w:val="clear" w:color="000000" w:fill="FFFFFF"/>
            <w:vAlign w:val="center"/>
            <w:hideMark/>
          </w:tcPr>
          <w:p w14:paraId="06C84EE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D87FC9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F1EC5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03D9DD" w14:textId="77777777" w:rsidR="00EC0329" w:rsidRPr="00EC0329" w:rsidRDefault="00EC0329" w:rsidP="00D404A2">
            <w:pPr>
              <w:pStyle w:val="a8"/>
              <w:jc w:val="left"/>
            </w:pPr>
            <w:r w:rsidRPr="00EC0329">
              <w:t>35981,8</w:t>
            </w:r>
          </w:p>
        </w:tc>
        <w:tc>
          <w:tcPr>
            <w:tcW w:w="1394" w:type="dxa"/>
            <w:tcBorders>
              <w:top w:val="nil"/>
              <w:left w:val="nil"/>
              <w:bottom w:val="single" w:sz="4" w:space="0" w:color="auto"/>
              <w:right w:val="single" w:sz="4" w:space="0" w:color="auto"/>
            </w:tcBorders>
            <w:shd w:val="clear" w:color="000000" w:fill="FFFFFF"/>
            <w:vAlign w:val="center"/>
            <w:hideMark/>
          </w:tcPr>
          <w:p w14:paraId="2EC99F45" w14:textId="77777777" w:rsidR="00EC0329" w:rsidRPr="00EC0329" w:rsidRDefault="00EC0329" w:rsidP="00D404A2">
            <w:pPr>
              <w:pStyle w:val="a8"/>
              <w:jc w:val="left"/>
            </w:pPr>
            <w:r w:rsidRPr="00EC0329">
              <w:t>0,0</w:t>
            </w:r>
          </w:p>
        </w:tc>
      </w:tr>
      <w:tr w:rsidR="00EC0329" w:rsidRPr="00EC0329" w14:paraId="47FE009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94223B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961D94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9D918D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89A364C" w14:textId="77777777" w:rsidR="00EC0329" w:rsidRPr="00EC0329" w:rsidRDefault="00EC0329" w:rsidP="00D404A2">
            <w:pPr>
              <w:pStyle w:val="a8"/>
              <w:jc w:val="left"/>
            </w:pPr>
            <w:r w:rsidRPr="00EC0329">
              <w:t>38419,8</w:t>
            </w:r>
          </w:p>
        </w:tc>
        <w:tc>
          <w:tcPr>
            <w:tcW w:w="1718" w:type="dxa"/>
            <w:tcBorders>
              <w:top w:val="nil"/>
              <w:left w:val="nil"/>
              <w:bottom w:val="single" w:sz="4" w:space="0" w:color="auto"/>
              <w:right w:val="single" w:sz="4" w:space="0" w:color="auto"/>
            </w:tcBorders>
            <w:shd w:val="clear" w:color="000000" w:fill="FFFFFF"/>
            <w:vAlign w:val="center"/>
            <w:hideMark/>
          </w:tcPr>
          <w:p w14:paraId="4F21E97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0624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DAFDA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5CC68B" w14:textId="77777777" w:rsidR="00EC0329" w:rsidRPr="00EC0329" w:rsidRDefault="00EC0329" w:rsidP="00D404A2">
            <w:pPr>
              <w:pStyle w:val="a8"/>
              <w:jc w:val="left"/>
            </w:pPr>
            <w:r w:rsidRPr="00EC0329">
              <w:t>38419,8</w:t>
            </w:r>
          </w:p>
        </w:tc>
        <w:tc>
          <w:tcPr>
            <w:tcW w:w="1394" w:type="dxa"/>
            <w:tcBorders>
              <w:top w:val="nil"/>
              <w:left w:val="nil"/>
              <w:bottom w:val="single" w:sz="4" w:space="0" w:color="auto"/>
              <w:right w:val="single" w:sz="4" w:space="0" w:color="auto"/>
            </w:tcBorders>
            <w:shd w:val="clear" w:color="000000" w:fill="FFFFFF"/>
            <w:vAlign w:val="center"/>
            <w:hideMark/>
          </w:tcPr>
          <w:p w14:paraId="2839AF12" w14:textId="77777777" w:rsidR="00EC0329" w:rsidRPr="00EC0329" w:rsidRDefault="00EC0329" w:rsidP="00D404A2">
            <w:pPr>
              <w:pStyle w:val="a8"/>
              <w:jc w:val="left"/>
            </w:pPr>
            <w:r w:rsidRPr="00EC0329">
              <w:t>0,0</w:t>
            </w:r>
          </w:p>
        </w:tc>
      </w:tr>
      <w:tr w:rsidR="00EC0329" w:rsidRPr="00EC0329" w14:paraId="3AF470B0" w14:textId="77777777" w:rsidTr="00BE7EC4">
        <w:trPr>
          <w:trHeight w:val="70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9330F" w14:textId="77777777" w:rsidR="00EC0329" w:rsidRPr="00EC0329" w:rsidRDefault="00EC0329" w:rsidP="00D404A2">
            <w:pPr>
              <w:pStyle w:val="a8"/>
              <w:jc w:val="left"/>
            </w:pPr>
            <w:r w:rsidRPr="00EC0329">
              <w:t>3.3.1.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D8CBF9" w14:textId="77777777" w:rsidR="00EC0329" w:rsidRPr="00EC0329" w:rsidRDefault="00EC0329" w:rsidP="00D404A2">
            <w:pPr>
              <w:pStyle w:val="a8"/>
              <w:jc w:val="left"/>
            </w:pPr>
            <w:r w:rsidRPr="00EC0329">
              <w:t xml:space="preserve">Создание условий для организации досуга и обеспечения жителей </w:t>
            </w:r>
            <w:proofErr w:type="spellStart"/>
            <w:r w:rsidRPr="00EC0329">
              <w:t>посления</w:t>
            </w:r>
            <w:proofErr w:type="spellEnd"/>
            <w:r w:rsidRPr="00EC0329">
              <w:t xml:space="preserve"> услугами организаций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6415DD4E" w14:textId="77777777" w:rsidR="00EC0329" w:rsidRPr="00EC0329" w:rsidRDefault="00EC0329" w:rsidP="00D404A2">
            <w:pPr>
              <w:pStyle w:val="a8"/>
              <w:jc w:val="left"/>
              <w:rPr>
                <w:bCs/>
              </w:rPr>
            </w:pPr>
            <w:r w:rsidRPr="00EC0329">
              <w:rPr>
                <w:bCs/>
              </w:rPr>
              <w:t>2016 - 2020 гг.</w:t>
            </w:r>
          </w:p>
        </w:tc>
        <w:tc>
          <w:tcPr>
            <w:tcW w:w="2656" w:type="dxa"/>
            <w:tcBorders>
              <w:top w:val="nil"/>
              <w:left w:val="nil"/>
              <w:bottom w:val="single" w:sz="4" w:space="0" w:color="auto"/>
              <w:right w:val="single" w:sz="4" w:space="0" w:color="auto"/>
            </w:tcBorders>
            <w:shd w:val="clear" w:color="000000" w:fill="FFFFFF"/>
            <w:vAlign w:val="center"/>
            <w:hideMark/>
          </w:tcPr>
          <w:p w14:paraId="35D7EEF9" w14:textId="77777777" w:rsidR="00EC0329" w:rsidRPr="00EC0329" w:rsidRDefault="00EC0329" w:rsidP="00D404A2">
            <w:pPr>
              <w:pStyle w:val="a8"/>
              <w:jc w:val="left"/>
              <w:rPr>
                <w:bCs/>
              </w:rPr>
            </w:pPr>
            <w:r w:rsidRPr="00EC0329">
              <w:rPr>
                <w:bCs/>
              </w:rPr>
              <w:t>157184,5</w:t>
            </w:r>
          </w:p>
        </w:tc>
        <w:tc>
          <w:tcPr>
            <w:tcW w:w="1718" w:type="dxa"/>
            <w:tcBorders>
              <w:top w:val="nil"/>
              <w:left w:val="nil"/>
              <w:bottom w:val="single" w:sz="4" w:space="0" w:color="auto"/>
              <w:right w:val="single" w:sz="4" w:space="0" w:color="auto"/>
            </w:tcBorders>
            <w:shd w:val="clear" w:color="000000" w:fill="FFFFFF"/>
            <w:vAlign w:val="center"/>
            <w:hideMark/>
          </w:tcPr>
          <w:p w14:paraId="37F7A70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2D009A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20EBEB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B6EF56" w14:textId="77777777" w:rsidR="00EC0329" w:rsidRPr="00EC0329" w:rsidRDefault="00EC0329" w:rsidP="00D404A2">
            <w:pPr>
              <w:pStyle w:val="a8"/>
              <w:jc w:val="left"/>
              <w:rPr>
                <w:bCs/>
              </w:rPr>
            </w:pPr>
            <w:r w:rsidRPr="00EC0329">
              <w:rPr>
                <w:bCs/>
              </w:rPr>
              <w:t>157184,5</w:t>
            </w:r>
          </w:p>
        </w:tc>
        <w:tc>
          <w:tcPr>
            <w:tcW w:w="1394" w:type="dxa"/>
            <w:tcBorders>
              <w:top w:val="nil"/>
              <w:left w:val="nil"/>
              <w:bottom w:val="single" w:sz="4" w:space="0" w:color="auto"/>
              <w:right w:val="single" w:sz="4" w:space="0" w:color="auto"/>
            </w:tcBorders>
            <w:shd w:val="clear" w:color="000000" w:fill="FFFFFF"/>
            <w:vAlign w:val="center"/>
            <w:hideMark/>
          </w:tcPr>
          <w:p w14:paraId="1708781B" w14:textId="77777777" w:rsidR="00EC0329" w:rsidRPr="00EC0329" w:rsidRDefault="00EC0329" w:rsidP="00D404A2">
            <w:pPr>
              <w:pStyle w:val="a8"/>
              <w:jc w:val="left"/>
              <w:rPr>
                <w:bCs/>
              </w:rPr>
            </w:pPr>
            <w:r w:rsidRPr="00EC0329">
              <w:rPr>
                <w:bCs/>
              </w:rPr>
              <w:t>0,0</w:t>
            </w:r>
          </w:p>
        </w:tc>
      </w:tr>
      <w:tr w:rsidR="00EC0329" w:rsidRPr="00EC0329" w14:paraId="5352A9C0"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4E93D15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D3332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5D2CC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D8B226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DB2F8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60252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22CDA5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C08EE0"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7F35F05A" w14:textId="77777777" w:rsidR="00EC0329" w:rsidRPr="00EC0329" w:rsidRDefault="00EC0329" w:rsidP="00D404A2">
            <w:pPr>
              <w:pStyle w:val="a8"/>
              <w:jc w:val="left"/>
            </w:pPr>
            <w:r w:rsidRPr="00EC0329">
              <w:t>0,0</w:t>
            </w:r>
          </w:p>
        </w:tc>
      </w:tr>
      <w:tr w:rsidR="00EC0329" w:rsidRPr="00EC0329" w14:paraId="524A90C2" w14:textId="77777777" w:rsidTr="00BE7EC4">
        <w:trPr>
          <w:trHeight w:val="465"/>
        </w:trPr>
        <w:tc>
          <w:tcPr>
            <w:tcW w:w="876" w:type="dxa"/>
            <w:vMerge/>
            <w:tcBorders>
              <w:top w:val="nil"/>
              <w:left w:val="single" w:sz="4" w:space="0" w:color="auto"/>
              <w:bottom w:val="single" w:sz="4" w:space="0" w:color="000000"/>
              <w:right w:val="single" w:sz="4" w:space="0" w:color="auto"/>
            </w:tcBorders>
            <w:vAlign w:val="center"/>
            <w:hideMark/>
          </w:tcPr>
          <w:p w14:paraId="25470A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739B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318D7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70CFB2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80CCB3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DDD873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9897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F9F461"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7E20FB03" w14:textId="77777777" w:rsidR="00EC0329" w:rsidRPr="00EC0329" w:rsidRDefault="00EC0329" w:rsidP="00D404A2">
            <w:pPr>
              <w:pStyle w:val="a8"/>
              <w:jc w:val="left"/>
            </w:pPr>
            <w:r w:rsidRPr="00EC0329">
              <w:t>0,0</w:t>
            </w:r>
          </w:p>
        </w:tc>
      </w:tr>
      <w:tr w:rsidR="00EC0329" w:rsidRPr="00EC0329" w14:paraId="4E8E0373" w14:textId="77777777" w:rsidTr="00BE7EC4">
        <w:trPr>
          <w:trHeight w:val="645"/>
        </w:trPr>
        <w:tc>
          <w:tcPr>
            <w:tcW w:w="876" w:type="dxa"/>
            <w:vMerge/>
            <w:tcBorders>
              <w:top w:val="nil"/>
              <w:left w:val="single" w:sz="4" w:space="0" w:color="auto"/>
              <w:bottom w:val="single" w:sz="4" w:space="0" w:color="000000"/>
              <w:right w:val="single" w:sz="4" w:space="0" w:color="auto"/>
            </w:tcBorders>
            <w:vAlign w:val="center"/>
            <w:hideMark/>
          </w:tcPr>
          <w:p w14:paraId="11A0474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CDA6E3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C3198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1B66EC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EC4F7D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6530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F2267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BB5E3B"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701AC896" w14:textId="77777777" w:rsidR="00EC0329" w:rsidRPr="00EC0329" w:rsidRDefault="00EC0329" w:rsidP="00D404A2">
            <w:pPr>
              <w:pStyle w:val="a8"/>
              <w:jc w:val="left"/>
            </w:pPr>
            <w:r w:rsidRPr="00EC0329">
              <w:t>0,0</w:t>
            </w:r>
          </w:p>
        </w:tc>
      </w:tr>
      <w:tr w:rsidR="00EC0329" w:rsidRPr="00EC0329" w14:paraId="44A2193C" w14:textId="77777777" w:rsidTr="00BE7EC4">
        <w:trPr>
          <w:trHeight w:val="615"/>
        </w:trPr>
        <w:tc>
          <w:tcPr>
            <w:tcW w:w="876" w:type="dxa"/>
            <w:vMerge/>
            <w:tcBorders>
              <w:top w:val="nil"/>
              <w:left w:val="single" w:sz="4" w:space="0" w:color="auto"/>
              <w:bottom w:val="single" w:sz="4" w:space="0" w:color="000000"/>
              <w:right w:val="single" w:sz="4" w:space="0" w:color="auto"/>
            </w:tcBorders>
            <w:vAlign w:val="center"/>
            <w:hideMark/>
          </w:tcPr>
          <w:p w14:paraId="39272E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2C77F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03284E"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C2E0F8E" w14:textId="77777777" w:rsidR="00EC0329" w:rsidRPr="00EC0329" w:rsidRDefault="00EC0329" w:rsidP="00D404A2">
            <w:pPr>
              <w:pStyle w:val="a8"/>
              <w:jc w:val="left"/>
            </w:pPr>
            <w:r w:rsidRPr="00EC0329">
              <w:t>30335,0</w:t>
            </w:r>
          </w:p>
        </w:tc>
        <w:tc>
          <w:tcPr>
            <w:tcW w:w="1718" w:type="dxa"/>
            <w:tcBorders>
              <w:top w:val="nil"/>
              <w:left w:val="nil"/>
              <w:bottom w:val="single" w:sz="4" w:space="0" w:color="auto"/>
              <w:right w:val="single" w:sz="4" w:space="0" w:color="auto"/>
            </w:tcBorders>
            <w:shd w:val="clear" w:color="000000" w:fill="FFFFFF"/>
            <w:vAlign w:val="center"/>
            <w:hideMark/>
          </w:tcPr>
          <w:p w14:paraId="5E177E8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65E910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4EEC7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63CE85" w14:textId="77777777" w:rsidR="00EC0329" w:rsidRPr="00EC0329" w:rsidRDefault="00EC0329" w:rsidP="00D404A2">
            <w:pPr>
              <w:pStyle w:val="a8"/>
              <w:jc w:val="left"/>
            </w:pPr>
            <w:r w:rsidRPr="00EC0329">
              <w:t>30335,0</w:t>
            </w:r>
          </w:p>
        </w:tc>
        <w:tc>
          <w:tcPr>
            <w:tcW w:w="1394" w:type="dxa"/>
            <w:tcBorders>
              <w:top w:val="nil"/>
              <w:left w:val="nil"/>
              <w:bottom w:val="single" w:sz="4" w:space="0" w:color="auto"/>
              <w:right w:val="single" w:sz="4" w:space="0" w:color="auto"/>
            </w:tcBorders>
            <w:shd w:val="clear" w:color="000000" w:fill="FFFFFF"/>
            <w:vAlign w:val="center"/>
            <w:hideMark/>
          </w:tcPr>
          <w:p w14:paraId="5AF6AEF0" w14:textId="77777777" w:rsidR="00EC0329" w:rsidRPr="00EC0329" w:rsidRDefault="00EC0329" w:rsidP="00D404A2">
            <w:pPr>
              <w:pStyle w:val="a8"/>
              <w:jc w:val="left"/>
            </w:pPr>
            <w:r w:rsidRPr="00EC0329">
              <w:t>0,0</w:t>
            </w:r>
          </w:p>
        </w:tc>
      </w:tr>
      <w:tr w:rsidR="00EC0329" w:rsidRPr="00EC0329" w14:paraId="258B947C"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19AEE9C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4BBFC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09F80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07C4B14" w14:textId="77777777" w:rsidR="00EC0329" w:rsidRPr="00EC0329" w:rsidRDefault="00EC0329" w:rsidP="00D404A2">
            <w:pPr>
              <w:pStyle w:val="a8"/>
              <w:jc w:val="left"/>
              <w:rPr>
                <w:bCs/>
              </w:rPr>
            </w:pPr>
            <w:r w:rsidRPr="00EC0329">
              <w:rPr>
                <w:bCs/>
              </w:rPr>
              <w:t>52447,9</w:t>
            </w:r>
          </w:p>
        </w:tc>
        <w:tc>
          <w:tcPr>
            <w:tcW w:w="1718" w:type="dxa"/>
            <w:tcBorders>
              <w:top w:val="nil"/>
              <w:left w:val="nil"/>
              <w:bottom w:val="single" w:sz="4" w:space="0" w:color="auto"/>
              <w:right w:val="single" w:sz="4" w:space="0" w:color="auto"/>
            </w:tcBorders>
            <w:shd w:val="clear" w:color="000000" w:fill="FFFFFF"/>
            <w:vAlign w:val="center"/>
            <w:hideMark/>
          </w:tcPr>
          <w:p w14:paraId="2B591CC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4B0E47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139869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ED3521" w14:textId="77777777" w:rsidR="00EC0329" w:rsidRPr="00EC0329" w:rsidRDefault="00EC0329" w:rsidP="00D404A2">
            <w:pPr>
              <w:pStyle w:val="a8"/>
              <w:jc w:val="left"/>
              <w:rPr>
                <w:bCs/>
              </w:rPr>
            </w:pPr>
            <w:r w:rsidRPr="00EC0329">
              <w:rPr>
                <w:bCs/>
              </w:rPr>
              <w:t>52447,9</w:t>
            </w:r>
          </w:p>
        </w:tc>
        <w:tc>
          <w:tcPr>
            <w:tcW w:w="1394" w:type="dxa"/>
            <w:tcBorders>
              <w:top w:val="nil"/>
              <w:left w:val="nil"/>
              <w:bottom w:val="single" w:sz="4" w:space="0" w:color="auto"/>
              <w:right w:val="single" w:sz="4" w:space="0" w:color="auto"/>
            </w:tcBorders>
            <w:shd w:val="clear" w:color="000000" w:fill="FFFFFF"/>
            <w:vAlign w:val="center"/>
            <w:hideMark/>
          </w:tcPr>
          <w:p w14:paraId="051C30DF" w14:textId="77777777" w:rsidR="00EC0329" w:rsidRPr="00EC0329" w:rsidRDefault="00EC0329" w:rsidP="00D404A2">
            <w:pPr>
              <w:pStyle w:val="a8"/>
              <w:jc w:val="left"/>
              <w:rPr>
                <w:bCs/>
              </w:rPr>
            </w:pPr>
            <w:r w:rsidRPr="00EC0329">
              <w:rPr>
                <w:bCs/>
              </w:rPr>
              <w:t>0,0</w:t>
            </w:r>
          </w:p>
        </w:tc>
      </w:tr>
      <w:tr w:rsidR="00EC0329" w:rsidRPr="00EC0329" w14:paraId="3B74E08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6CC18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EDDCD4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18BC5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5FE1B24" w14:textId="77777777" w:rsidR="00EC0329" w:rsidRPr="00EC0329" w:rsidRDefault="00EC0329" w:rsidP="00D404A2">
            <w:pPr>
              <w:pStyle w:val="a8"/>
              <w:jc w:val="left"/>
            </w:pPr>
            <w:r w:rsidRPr="00EC0329">
              <w:t>35981,8</w:t>
            </w:r>
          </w:p>
        </w:tc>
        <w:tc>
          <w:tcPr>
            <w:tcW w:w="1718" w:type="dxa"/>
            <w:tcBorders>
              <w:top w:val="nil"/>
              <w:left w:val="nil"/>
              <w:bottom w:val="single" w:sz="4" w:space="0" w:color="auto"/>
              <w:right w:val="single" w:sz="4" w:space="0" w:color="auto"/>
            </w:tcBorders>
            <w:shd w:val="clear" w:color="000000" w:fill="FFFFFF"/>
            <w:vAlign w:val="center"/>
            <w:hideMark/>
          </w:tcPr>
          <w:p w14:paraId="4063FD2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6F2DF0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6251E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EBEBC5" w14:textId="77777777" w:rsidR="00EC0329" w:rsidRPr="00EC0329" w:rsidRDefault="00EC0329" w:rsidP="00D404A2">
            <w:pPr>
              <w:pStyle w:val="a8"/>
              <w:jc w:val="left"/>
            </w:pPr>
            <w:r w:rsidRPr="00EC0329">
              <w:t>35981,8</w:t>
            </w:r>
          </w:p>
        </w:tc>
        <w:tc>
          <w:tcPr>
            <w:tcW w:w="1394" w:type="dxa"/>
            <w:tcBorders>
              <w:top w:val="nil"/>
              <w:left w:val="nil"/>
              <w:bottom w:val="single" w:sz="4" w:space="0" w:color="auto"/>
              <w:right w:val="single" w:sz="4" w:space="0" w:color="auto"/>
            </w:tcBorders>
            <w:shd w:val="clear" w:color="000000" w:fill="FFFFFF"/>
            <w:vAlign w:val="center"/>
            <w:hideMark/>
          </w:tcPr>
          <w:p w14:paraId="61C0C5E6" w14:textId="77777777" w:rsidR="00EC0329" w:rsidRPr="00EC0329" w:rsidRDefault="00EC0329" w:rsidP="00D404A2">
            <w:pPr>
              <w:pStyle w:val="a8"/>
              <w:jc w:val="left"/>
            </w:pPr>
            <w:r w:rsidRPr="00EC0329">
              <w:t>0,0</w:t>
            </w:r>
          </w:p>
        </w:tc>
      </w:tr>
      <w:tr w:rsidR="00EC0329" w:rsidRPr="00EC0329" w14:paraId="5B4DAC67"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0DD6319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3987E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1FBA8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342BE02" w14:textId="77777777" w:rsidR="00EC0329" w:rsidRPr="00EC0329" w:rsidRDefault="00EC0329" w:rsidP="00D404A2">
            <w:pPr>
              <w:pStyle w:val="a8"/>
              <w:jc w:val="left"/>
            </w:pPr>
            <w:r w:rsidRPr="00EC0329">
              <w:t>38419,8</w:t>
            </w:r>
          </w:p>
        </w:tc>
        <w:tc>
          <w:tcPr>
            <w:tcW w:w="1718" w:type="dxa"/>
            <w:tcBorders>
              <w:top w:val="nil"/>
              <w:left w:val="nil"/>
              <w:bottom w:val="single" w:sz="4" w:space="0" w:color="auto"/>
              <w:right w:val="single" w:sz="4" w:space="0" w:color="auto"/>
            </w:tcBorders>
            <w:shd w:val="clear" w:color="000000" w:fill="FFFFFF"/>
            <w:vAlign w:val="center"/>
            <w:hideMark/>
          </w:tcPr>
          <w:p w14:paraId="32800FB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5E7DA2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A86ED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AB03CBE" w14:textId="77777777" w:rsidR="00EC0329" w:rsidRPr="00EC0329" w:rsidRDefault="00EC0329" w:rsidP="00D404A2">
            <w:pPr>
              <w:pStyle w:val="a8"/>
              <w:jc w:val="left"/>
            </w:pPr>
            <w:r w:rsidRPr="00EC0329">
              <w:t>38419,8</w:t>
            </w:r>
          </w:p>
        </w:tc>
        <w:tc>
          <w:tcPr>
            <w:tcW w:w="1394" w:type="dxa"/>
            <w:tcBorders>
              <w:top w:val="nil"/>
              <w:left w:val="nil"/>
              <w:bottom w:val="single" w:sz="4" w:space="0" w:color="auto"/>
              <w:right w:val="single" w:sz="4" w:space="0" w:color="auto"/>
            </w:tcBorders>
            <w:shd w:val="clear" w:color="000000" w:fill="FFFFFF"/>
            <w:vAlign w:val="center"/>
            <w:hideMark/>
          </w:tcPr>
          <w:p w14:paraId="2616FF52" w14:textId="77777777" w:rsidR="00EC0329" w:rsidRPr="00EC0329" w:rsidRDefault="00EC0329" w:rsidP="00D404A2">
            <w:pPr>
              <w:pStyle w:val="a8"/>
              <w:jc w:val="left"/>
            </w:pPr>
            <w:r w:rsidRPr="00EC0329">
              <w:t>0,0</w:t>
            </w:r>
          </w:p>
        </w:tc>
      </w:tr>
      <w:tr w:rsidR="00EC0329" w:rsidRPr="00EC0329" w14:paraId="6E05B980" w14:textId="77777777" w:rsidTr="00BE7EC4">
        <w:trPr>
          <w:trHeight w:val="8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BCD6C" w14:textId="77777777" w:rsidR="00EC0329" w:rsidRPr="00EC0329" w:rsidRDefault="00EC0329" w:rsidP="00D404A2">
            <w:pPr>
              <w:pStyle w:val="a8"/>
              <w:jc w:val="left"/>
            </w:pPr>
            <w:r w:rsidRPr="00EC0329">
              <w:t>3.4.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64988E" w14:textId="77777777" w:rsidR="00EC0329" w:rsidRPr="00EC0329" w:rsidRDefault="00EC0329" w:rsidP="00D404A2">
            <w:pPr>
              <w:pStyle w:val="a8"/>
              <w:jc w:val="left"/>
            </w:pPr>
            <w:r w:rsidRPr="00EC0329">
              <w:t xml:space="preserve">Основное мероприятие 4"Софинансирование приобретения помещения для обеспечения поселений, входящих в состав муниципального </w:t>
            </w:r>
            <w:r w:rsidRPr="00EC0329">
              <w:lastRenderedPageBreak/>
              <w:t>района услугами по организации досуга и обеспечения жителей поселения услугами организаций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223D3DC7" w14:textId="77777777" w:rsidR="00EC0329" w:rsidRPr="00EC0329" w:rsidRDefault="00EC0329" w:rsidP="00D404A2">
            <w:pPr>
              <w:pStyle w:val="a8"/>
              <w:jc w:val="left"/>
              <w:rPr>
                <w:bCs/>
              </w:rPr>
            </w:pPr>
            <w:r w:rsidRPr="00EC0329">
              <w:rPr>
                <w:bCs/>
              </w:rPr>
              <w:lastRenderedPageBreak/>
              <w:t>2016 - 2020 гг.</w:t>
            </w:r>
          </w:p>
        </w:tc>
        <w:tc>
          <w:tcPr>
            <w:tcW w:w="2656" w:type="dxa"/>
            <w:tcBorders>
              <w:top w:val="nil"/>
              <w:left w:val="nil"/>
              <w:bottom w:val="single" w:sz="4" w:space="0" w:color="auto"/>
              <w:right w:val="single" w:sz="4" w:space="0" w:color="auto"/>
            </w:tcBorders>
            <w:shd w:val="clear" w:color="000000" w:fill="FFFFFF"/>
            <w:vAlign w:val="center"/>
            <w:hideMark/>
          </w:tcPr>
          <w:p w14:paraId="2277CBFE" w14:textId="77777777" w:rsidR="00EC0329" w:rsidRPr="00EC0329" w:rsidRDefault="00EC0329" w:rsidP="00D404A2">
            <w:pPr>
              <w:pStyle w:val="a8"/>
              <w:jc w:val="left"/>
              <w:rPr>
                <w:bCs/>
              </w:rPr>
            </w:pPr>
            <w:r w:rsidRPr="00EC0329">
              <w:rPr>
                <w:bCs/>
              </w:rPr>
              <w:t>1100,0</w:t>
            </w:r>
          </w:p>
        </w:tc>
        <w:tc>
          <w:tcPr>
            <w:tcW w:w="1718" w:type="dxa"/>
            <w:tcBorders>
              <w:top w:val="nil"/>
              <w:left w:val="nil"/>
              <w:bottom w:val="single" w:sz="4" w:space="0" w:color="auto"/>
              <w:right w:val="single" w:sz="4" w:space="0" w:color="auto"/>
            </w:tcBorders>
            <w:shd w:val="clear" w:color="000000" w:fill="FFFFFF"/>
            <w:vAlign w:val="center"/>
            <w:hideMark/>
          </w:tcPr>
          <w:p w14:paraId="68D99AC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F1487E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1AEBC8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7835A97" w14:textId="77777777" w:rsidR="00EC0329" w:rsidRPr="00EC0329" w:rsidRDefault="00EC0329" w:rsidP="00D404A2">
            <w:pPr>
              <w:pStyle w:val="a8"/>
              <w:jc w:val="left"/>
              <w:rPr>
                <w:bCs/>
              </w:rPr>
            </w:pPr>
            <w:r w:rsidRPr="00EC0329">
              <w:rPr>
                <w:bCs/>
              </w:rPr>
              <w:t>1100</w:t>
            </w:r>
          </w:p>
        </w:tc>
        <w:tc>
          <w:tcPr>
            <w:tcW w:w="1394" w:type="dxa"/>
            <w:tcBorders>
              <w:top w:val="nil"/>
              <w:left w:val="nil"/>
              <w:bottom w:val="single" w:sz="4" w:space="0" w:color="auto"/>
              <w:right w:val="single" w:sz="4" w:space="0" w:color="auto"/>
            </w:tcBorders>
            <w:shd w:val="clear" w:color="000000" w:fill="FFFFFF"/>
            <w:vAlign w:val="center"/>
            <w:hideMark/>
          </w:tcPr>
          <w:p w14:paraId="45371AA3" w14:textId="77777777" w:rsidR="00EC0329" w:rsidRPr="00EC0329" w:rsidRDefault="00EC0329" w:rsidP="00D404A2">
            <w:pPr>
              <w:pStyle w:val="a8"/>
              <w:jc w:val="left"/>
              <w:rPr>
                <w:bCs/>
              </w:rPr>
            </w:pPr>
            <w:r w:rsidRPr="00EC0329">
              <w:rPr>
                <w:bCs/>
              </w:rPr>
              <w:t>0,0</w:t>
            </w:r>
          </w:p>
        </w:tc>
      </w:tr>
      <w:tr w:rsidR="00EC0329" w:rsidRPr="00EC0329" w14:paraId="04383E8B"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6CAA5EF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F0AAA3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730AA2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0FCF13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2BE8A4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CC4BB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82927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399BE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B1F8B84" w14:textId="77777777" w:rsidR="00EC0329" w:rsidRPr="00EC0329" w:rsidRDefault="00EC0329" w:rsidP="00D404A2">
            <w:pPr>
              <w:pStyle w:val="a8"/>
              <w:jc w:val="left"/>
            </w:pPr>
            <w:r w:rsidRPr="00EC0329">
              <w:t>0,0</w:t>
            </w:r>
          </w:p>
        </w:tc>
      </w:tr>
      <w:tr w:rsidR="00EC0329" w:rsidRPr="00EC0329" w14:paraId="6FCB7DC4"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7CC40A1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7C361D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8DD83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5AC7EA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583FAB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36899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4A0FF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5479D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D1E1AD" w14:textId="77777777" w:rsidR="00EC0329" w:rsidRPr="00EC0329" w:rsidRDefault="00EC0329" w:rsidP="00D404A2">
            <w:pPr>
              <w:pStyle w:val="a8"/>
              <w:jc w:val="left"/>
            </w:pPr>
            <w:r w:rsidRPr="00EC0329">
              <w:t>0,0</w:t>
            </w:r>
          </w:p>
        </w:tc>
      </w:tr>
      <w:tr w:rsidR="00EC0329" w:rsidRPr="00EC0329" w14:paraId="36D15C18"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6CA4B2D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6D34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98E6DF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81D74F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D1E336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AA7BFE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78E81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6B990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DAC556" w14:textId="77777777" w:rsidR="00EC0329" w:rsidRPr="00EC0329" w:rsidRDefault="00EC0329" w:rsidP="00D404A2">
            <w:pPr>
              <w:pStyle w:val="a8"/>
              <w:jc w:val="left"/>
            </w:pPr>
            <w:r w:rsidRPr="00EC0329">
              <w:t>0,0</w:t>
            </w:r>
          </w:p>
        </w:tc>
      </w:tr>
      <w:tr w:rsidR="00EC0329" w:rsidRPr="00EC0329" w14:paraId="4F4BDD8C"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18C6D54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F075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DE93B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AD57340" w14:textId="77777777" w:rsidR="00EC0329" w:rsidRPr="00EC0329" w:rsidRDefault="00EC0329" w:rsidP="00D404A2">
            <w:pPr>
              <w:pStyle w:val="a8"/>
              <w:jc w:val="left"/>
            </w:pPr>
            <w:r w:rsidRPr="00EC0329">
              <w:t>1100,0</w:t>
            </w:r>
          </w:p>
        </w:tc>
        <w:tc>
          <w:tcPr>
            <w:tcW w:w="1718" w:type="dxa"/>
            <w:tcBorders>
              <w:top w:val="nil"/>
              <w:left w:val="nil"/>
              <w:bottom w:val="single" w:sz="4" w:space="0" w:color="auto"/>
              <w:right w:val="single" w:sz="4" w:space="0" w:color="auto"/>
            </w:tcBorders>
            <w:shd w:val="clear" w:color="000000" w:fill="FFFFFF"/>
            <w:vAlign w:val="center"/>
            <w:hideMark/>
          </w:tcPr>
          <w:p w14:paraId="29B338B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B929AF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50E10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D6CDAD" w14:textId="77777777" w:rsidR="00EC0329" w:rsidRPr="00EC0329" w:rsidRDefault="00EC0329" w:rsidP="00D404A2">
            <w:pPr>
              <w:pStyle w:val="a8"/>
              <w:jc w:val="left"/>
            </w:pPr>
            <w:r w:rsidRPr="00EC0329">
              <w:t>1100,0</w:t>
            </w:r>
          </w:p>
        </w:tc>
        <w:tc>
          <w:tcPr>
            <w:tcW w:w="1394" w:type="dxa"/>
            <w:tcBorders>
              <w:top w:val="nil"/>
              <w:left w:val="nil"/>
              <w:bottom w:val="single" w:sz="4" w:space="0" w:color="auto"/>
              <w:right w:val="single" w:sz="4" w:space="0" w:color="auto"/>
            </w:tcBorders>
            <w:shd w:val="clear" w:color="000000" w:fill="FFFFFF"/>
            <w:vAlign w:val="center"/>
            <w:hideMark/>
          </w:tcPr>
          <w:p w14:paraId="329D156E" w14:textId="77777777" w:rsidR="00EC0329" w:rsidRPr="00EC0329" w:rsidRDefault="00EC0329" w:rsidP="00D404A2">
            <w:pPr>
              <w:pStyle w:val="a8"/>
              <w:jc w:val="left"/>
            </w:pPr>
            <w:r w:rsidRPr="00EC0329">
              <w:t>0,0</w:t>
            </w:r>
          </w:p>
        </w:tc>
      </w:tr>
      <w:tr w:rsidR="00EC0329" w:rsidRPr="00EC0329" w14:paraId="08FC76BE"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2C7F33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F047A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FAA14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C09C3B6"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0DA5E97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0FA7DF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4BEDFE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A111E2"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338114D" w14:textId="77777777" w:rsidR="00EC0329" w:rsidRPr="00EC0329" w:rsidRDefault="00EC0329" w:rsidP="00D404A2">
            <w:pPr>
              <w:pStyle w:val="a8"/>
              <w:jc w:val="left"/>
              <w:rPr>
                <w:bCs/>
              </w:rPr>
            </w:pPr>
            <w:r w:rsidRPr="00EC0329">
              <w:rPr>
                <w:bCs/>
              </w:rPr>
              <w:t>0,0</w:t>
            </w:r>
          </w:p>
        </w:tc>
      </w:tr>
      <w:tr w:rsidR="00EC0329" w:rsidRPr="00EC0329" w14:paraId="68A86F36"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5863FA3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E83DE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3F1891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425741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BE3D23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E03D6A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44F974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6B059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0C31FD1" w14:textId="77777777" w:rsidR="00EC0329" w:rsidRPr="00EC0329" w:rsidRDefault="00EC0329" w:rsidP="00D404A2">
            <w:pPr>
              <w:pStyle w:val="a8"/>
              <w:jc w:val="left"/>
            </w:pPr>
            <w:r w:rsidRPr="00EC0329">
              <w:t>0,0</w:t>
            </w:r>
          </w:p>
        </w:tc>
      </w:tr>
      <w:tr w:rsidR="00EC0329" w:rsidRPr="00EC0329" w14:paraId="7673BB22"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20BF661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9BCB41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75666A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8ACA4E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24001E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C959A5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24DCD0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BF307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AB3954F" w14:textId="77777777" w:rsidR="00EC0329" w:rsidRPr="00EC0329" w:rsidRDefault="00EC0329" w:rsidP="00D404A2">
            <w:pPr>
              <w:pStyle w:val="a8"/>
              <w:jc w:val="left"/>
            </w:pPr>
            <w:r w:rsidRPr="00EC0329">
              <w:t>0,0</w:t>
            </w:r>
          </w:p>
        </w:tc>
      </w:tr>
      <w:tr w:rsidR="00EC0329" w:rsidRPr="00EC0329" w14:paraId="780AD832" w14:textId="77777777" w:rsidTr="00BE7EC4">
        <w:trPr>
          <w:trHeight w:val="8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DEF379" w14:textId="77777777" w:rsidR="00EC0329" w:rsidRPr="00EC0329" w:rsidRDefault="00EC0329" w:rsidP="00D404A2">
            <w:pPr>
              <w:pStyle w:val="a8"/>
              <w:jc w:val="left"/>
            </w:pPr>
            <w:r w:rsidRPr="00EC0329">
              <w:t>3.4.1.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2F46FF" w14:textId="77777777" w:rsidR="00EC0329" w:rsidRPr="00EC0329" w:rsidRDefault="00EC0329" w:rsidP="00D404A2">
            <w:pPr>
              <w:pStyle w:val="a8"/>
              <w:jc w:val="left"/>
            </w:pPr>
            <w:r w:rsidRPr="00EC0329">
              <w:t>Софинансирование приобретения помещения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384" w:type="dxa"/>
            <w:tcBorders>
              <w:top w:val="nil"/>
              <w:left w:val="nil"/>
              <w:bottom w:val="single" w:sz="4" w:space="0" w:color="auto"/>
              <w:right w:val="single" w:sz="4" w:space="0" w:color="auto"/>
            </w:tcBorders>
            <w:shd w:val="clear" w:color="000000" w:fill="FFFFFF"/>
            <w:vAlign w:val="center"/>
            <w:hideMark/>
          </w:tcPr>
          <w:p w14:paraId="74C35689" w14:textId="77777777" w:rsidR="00EC0329" w:rsidRPr="00EC0329" w:rsidRDefault="00EC0329" w:rsidP="00D404A2">
            <w:pPr>
              <w:pStyle w:val="a8"/>
              <w:jc w:val="left"/>
              <w:rPr>
                <w:bCs/>
              </w:rPr>
            </w:pPr>
            <w:r w:rsidRPr="00EC0329">
              <w:rPr>
                <w:bCs/>
              </w:rPr>
              <w:t>2016 - 2020 гг.</w:t>
            </w:r>
          </w:p>
        </w:tc>
        <w:tc>
          <w:tcPr>
            <w:tcW w:w="2656" w:type="dxa"/>
            <w:tcBorders>
              <w:top w:val="nil"/>
              <w:left w:val="nil"/>
              <w:bottom w:val="single" w:sz="4" w:space="0" w:color="auto"/>
              <w:right w:val="single" w:sz="4" w:space="0" w:color="auto"/>
            </w:tcBorders>
            <w:shd w:val="clear" w:color="000000" w:fill="FFFFFF"/>
            <w:vAlign w:val="center"/>
            <w:hideMark/>
          </w:tcPr>
          <w:p w14:paraId="04DBC4ED" w14:textId="77777777" w:rsidR="00EC0329" w:rsidRPr="00EC0329" w:rsidRDefault="00EC0329" w:rsidP="00D404A2">
            <w:pPr>
              <w:pStyle w:val="a8"/>
              <w:jc w:val="left"/>
              <w:rPr>
                <w:bCs/>
              </w:rPr>
            </w:pPr>
            <w:r w:rsidRPr="00EC0329">
              <w:rPr>
                <w:bCs/>
              </w:rPr>
              <w:t>1100,0</w:t>
            </w:r>
          </w:p>
        </w:tc>
        <w:tc>
          <w:tcPr>
            <w:tcW w:w="1718" w:type="dxa"/>
            <w:tcBorders>
              <w:top w:val="nil"/>
              <w:left w:val="nil"/>
              <w:bottom w:val="single" w:sz="4" w:space="0" w:color="auto"/>
              <w:right w:val="single" w:sz="4" w:space="0" w:color="auto"/>
            </w:tcBorders>
            <w:shd w:val="clear" w:color="000000" w:fill="FFFFFF"/>
            <w:vAlign w:val="center"/>
            <w:hideMark/>
          </w:tcPr>
          <w:p w14:paraId="7E1E750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17BE7C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977A88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88A718" w14:textId="77777777" w:rsidR="00EC0329" w:rsidRPr="00EC0329" w:rsidRDefault="00EC0329" w:rsidP="00D404A2">
            <w:pPr>
              <w:pStyle w:val="a8"/>
              <w:jc w:val="left"/>
              <w:rPr>
                <w:bCs/>
              </w:rPr>
            </w:pPr>
            <w:r w:rsidRPr="00EC0329">
              <w:rPr>
                <w:bCs/>
              </w:rPr>
              <w:t>1100</w:t>
            </w:r>
          </w:p>
        </w:tc>
        <w:tc>
          <w:tcPr>
            <w:tcW w:w="1394" w:type="dxa"/>
            <w:tcBorders>
              <w:top w:val="nil"/>
              <w:left w:val="nil"/>
              <w:bottom w:val="single" w:sz="4" w:space="0" w:color="auto"/>
              <w:right w:val="single" w:sz="4" w:space="0" w:color="auto"/>
            </w:tcBorders>
            <w:shd w:val="clear" w:color="000000" w:fill="FFFFFF"/>
            <w:vAlign w:val="center"/>
            <w:hideMark/>
          </w:tcPr>
          <w:p w14:paraId="1B7F2714" w14:textId="77777777" w:rsidR="00EC0329" w:rsidRPr="00EC0329" w:rsidRDefault="00EC0329" w:rsidP="00D404A2">
            <w:pPr>
              <w:pStyle w:val="a8"/>
              <w:jc w:val="left"/>
              <w:rPr>
                <w:bCs/>
              </w:rPr>
            </w:pPr>
            <w:r w:rsidRPr="00EC0329">
              <w:rPr>
                <w:bCs/>
              </w:rPr>
              <w:t>0,0</w:t>
            </w:r>
          </w:p>
        </w:tc>
      </w:tr>
      <w:tr w:rsidR="00EC0329" w:rsidRPr="00EC0329" w14:paraId="4DFCD9BF"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5314DD4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79512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2AD14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CAC878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1D76E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0C3845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BA03B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2C32E2"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08A8C792" w14:textId="77777777" w:rsidR="00EC0329" w:rsidRPr="00EC0329" w:rsidRDefault="00EC0329" w:rsidP="00D404A2">
            <w:pPr>
              <w:pStyle w:val="a8"/>
              <w:jc w:val="left"/>
            </w:pPr>
            <w:r w:rsidRPr="00EC0329">
              <w:t>0,0</w:t>
            </w:r>
          </w:p>
        </w:tc>
      </w:tr>
      <w:tr w:rsidR="00EC0329" w:rsidRPr="00EC0329" w14:paraId="161AF8C1"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783A469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EB2A5E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94999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DD41E2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D94924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7BCBA2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3D8C6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414F53"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768CE430" w14:textId="77777777" w:rsidR="00EC0329" w:rsidRPr="00EC0329" w:rsidRDefault="00EC0329" w:rsidP="00D404A2">
            <w:pPr>
              <w:pStyle w:val="a8"/>
              <w:jc w:val="left"/>
            </w:pPr>
            <w:r w:rsidRPr="00EC0329">
              <w:t>0,0</w:t>
            </w:r>
          </w:p>
        </w:tc>
      </w:tr>
      <w:tr w:rsidR="00EC0329" w:rsidRPr="00EC0329" w14:paraId="19F5FFB2"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23C5CC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645C95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48FED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164826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7EB613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BFE475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50496D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1B5C17"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70A8E214" w14:textId="77777777" w:rsidR="00EC0329" w:rsidRPr="00EC0329" w:rsidRDefault="00EC0329" w:rsidP="00D404A2">
            <w:pPr>
              <w:pStyle w:val="a8"/>
              <w:jc w:val="left"/>
            </w:pPr>
            <w:r w:rsidRPr="00EC0329">
              <w:t>0,0</w:t>
            </w:r>
          </w:p>
        </w:tc>
      </w:tr>
      <w:tr w:rsidR="00EC0329" w:rsidRPr="00EC0329" w14:paraId="7ADCD76A"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0D5F0ED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C8B99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841F1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CA94AF0" w14:textId="77777777" w:rsidR="00EC0329" w:rsidRPr="00EC0329" w:rsidRDefault="00EC0329" w:rsidP="00D404A2">
            <w:pPr>
              <w:pStyle w:val="a8"/>
              <w:jc w:val="left"/>
            </w:pPr>
            <w:r w:rsidRPr="00EC0329">
              <w:t>1100,0</w:t>
            </w:r>
          </w:p>
        </w:tc>
        <w:tc>
          <w:tcPr>
            <w:tcW w:w="1718" w:type="dxa"/>
            <w:tcBorders>
              <w:top w:val="nil"/>
              <w:left w:val="nil"/>
              <w:bottom w:val="single" w:sz="4" w:space="0" w:color="auto"/>
              <w:right w:val="single" w:sz="4" w:space="0" w:color="auto"/>
            </w:tcBorders>
            <w:shd w:val="clear" w:color="000000" w:fill="FFFFFF"/>
            <w:vAlign w:val="center"/>
            <w:hideMark/>
          </w:tcPr>
          <w:p w14:paraId="25AC98A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96912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00AED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40EB5D" w14:textId="77777777" w:rsidR="00EC0329" w:rsidRPr="00EC0329" w:rsidRDefault="00EC0329" w:rsidP="00D404A2">
            <w:pPr>
              <w:pStyle w:val="a8"/>
              <w:jc w:val="left"/>
            </w:pPr>
            <w:r w:rsidRPr="00EC0329">
              <w:t>1100</w:t>
            </w:r>
          </w:p>
        </w:tc>
        <w:tc>
          <w:tcPr>
            <w:tcW w:w="1394" w:type="dxa"/>
            <w:tcBorders>
              <w:top w:val="nil"/>
              <w:left w:val="nil"/>
              <w:bottom w:val="single" w:sz="4" w:space="0" w:color="auto"/>
              <w:right w:val="single" w:sz="4" w:space="0" w:color="auto"/>
            </w:tcBorders>
            <w:shd w:val="clear" w:color="000000" w:fill="FFFFFF"/>
            <w:vAlign w:val="center"/>
            <w:hideMark/>
          </w:tcPr>
          <w:p w14:paraId="4D922687" w14:textId="77777777" w:rsidR="00EC0329" w:rsidRPr="00EC0329" w:rsidRDefault="00EC0329" w:rsidP="00D404A2">
            <w:pPr>
              <w:pStyle w:val="a8"/>
              <w:jc w:val="left"/>
            </w:pPr>
            <w:r w:rsidRPr="00EC0329">
              <w:t>0,0</w:t>
            </w:r>
          </w:p>
        </w:tc>
      </w:tr>
      <w:tr w:rsidR="00EC0329" w:rsidRPr="00EC0329" w14:paraId="23DBD64C"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0540FD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4C412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6B2AD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35829A4"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8424BD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263AFE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560DB8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FD1DDD9" w14:textId="77777777" w:rsidR="00EC0329" w:rsidRPr="00EC0329" w:rsidRDefault="00EC0329" w:rsidP="00D404A2">
            <w:pPr>
              <w:pStyle w:val="a8"/>
              <w:jc w:val="left"/>
              <w:rPr>
                <w:bCs/>
              </w:rPr>
            </w:pPr>
            <w:r w:rsidRPr="00EC0329">
              <w:rPr>
                <w:bCs/>
              </w:rPr>
              <w:t>0</w:t>
            </w:r>
          </w:p>
        </w:tc>
        <w:tc>
          <w:tcPr>
            <w:tcW w:w="1394" w:type="dxa"/>
            <w:tcBorders>
              <w:top w:val="nil"/>
              <w:left w:val="nil"/>
              <w:bottom w:val="single" w:sz="4" w:space="0" w:color="auto"/>
              <w:right w:val="single" w:sz="4" w:space="0" w:color="auto"/>
            </w:tcBorders>
            <w:shd w:val="clear" w:color="000000" w:fill="FFFFFF"/>
            <w:vAlign w:val="center"/>
            <w:hideMark/>
          </w:tcPr>
          <w:p w14:paraId="71389C94" w14:textId="77777777" w:rsidR="00EC0329" w:rsidRPr="00EC0329" w:rsidRDefault="00EC0329" w:rsidP="00D404A2">
            <w:pPr>
              <w:pStyle w:val="a8"/>
              <w:jc w:val="left"/>
              <w:rPr>
                <w:bCs/>
              </w:rPr>
            </w:pPr>
            <w:r w:rsidRPr="00EC0329">
              <w:rPr>
                <w:bCs/>
              </w:rPr>
              <w:t>0,0</w:t>
            </w:r>
          </w:p>
        </w:tc>
      </w:tr>
      <w:tr w:rsidR="00EC0329" w:rsidRPr="00EC0329" w14:paraId="3BD9A935"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43B8F74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F243B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1BB74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853717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435BFE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D108FB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F65FDD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C77726"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1D32AB13" w14:textId="77777777" w:rsidR="00EC0329" w:rsidRPr="00EC0329" w:rsidRDefault="00EC0329" w:rsidP="00D404A2">
            <w:pPr>
              <w:pStyle w:val="a8"/>
              <w:jc w:val="left"/>
            </w:pPr>
            <w:r w:rsidRPr="00EC0329">
              <w:t>0,0</w:t>
            </w:r>
          </w:p>
        </w:tc>
      </w:tr>
      <w:tr w:rsidR="00EC0329" w:rsidRPr="00EC0329" w14:paraId="3F2B1942" w14:textId="77777777" w:rsidTr="00BE7EC4">
        <w:trPr>
          <w:trHeight w:val="885"/>
        </w:trPr>
        <w:tc>
          <w:tcPr>
            <w:tcW w:w="876" w:type="dxa"/>
            <w:vMerge/>
            <w:tcBorders>
              <w:top w:val="nil"/>
              <w:left w:val="single" w:sz="4" w:space="0" w:color="auto"/>
              <w:bottom w:val="single" w:sz="4" w:space="0" w:color="000000"/>
              <w:right w:val="single" w:sz="4" w:space="0" w:color="auto"/>
            </w:tcBorders>
            <w:vAlign w:val="center"/>
            <w:hideMark/>
          </w:tcPr>
          <w:p w14:paraId="283D1D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BA7BA3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9F469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564DA3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91345A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3648FF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F4686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54FCB2"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216F1FFE" w14:textId="77777777" w:rsidR="00EC0329" w:rsidRPr="00EC0329" w:rsidRDefault="00EC0329" w:rsidP="00D404A2">
            <w:pPr>
              <w:pStyle w:val="a8"/>
              <w:jc w:val="left"/>
            </w:pPr>
            <w:r w:rsidRPr="00EC0329">
              <w:t>0,0</w:t>
            </w:r>
          </w:p>
        </w:tc>
      </w:tr>
      <w:tr w:rsidR="00EC0329" w:rsidRPr="00EC0329" w14:paraId="1F5BDD98" w14:textId="77777777" w:rsidTr="00BE7EC4">
        <w:trPr>
          <w:trHeight w:val="43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374C57A" w14:textId="77777777" w:rsidR="00EC0329" w:rsidRPr="00EC0329" w:rsidRDefault="00EC0329" w:rsidP="00D404A2">
            <w:pPr>
              <w:pStyle w:val="a8"/>
              <w:jc w:val="left"/>
            </w:pPr>
            <w:r w:rsidRPr="00EC0329">
              <w:t>4</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61C8C49E" w14:textId="77777777" w:rsidR="00EC0329" w:rsidRPr="00EC0329" w:rsidRDefault="00EC0329" w:rsidP="00D404A2">
            <w:pPr>
              <w:pStyle w:val="a8"/>
              <w:jc w:val="left"/>
            </w:pPr>
            <w:r w:rsidRPr="00EC0329">
              <w:t>Задача 4 подпрограммы 1 "Создание условий для организации библиотечного обслуживания населения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6E2BBF6E" w14:textId="77777777" w:rsidR="00EC0329" w:rsidRPr="00EC0329" w:rsidRDefault="00EC0329" w:rsidP="00D404A2">
            <w:pPr>
              <w:pStyle w:val="a8"/>
              <w:jc w:val="left"/>
            </w:pPr>
            <w:r w:rsidRPr="00EC0329">
              <w:t> </w:t>
            </w:r>
          </w:p>
        </w:tc>
      </w:tr>
      <w:tr w:rsidR="00EC0329" w:rsidRPr="00EC0329" w14:paraId="0597FCF7" w14:textId="77777777" w:rsidTr="00BE7EC4">
        <w:trPr>
          <w:trHeight w:val="136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250C2CC"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0F4DD6E4" w14:textId="77777777" w:rsidR="00EC0329" w:rsidRPr="00EC0329" w:rsidRDefault="00EC0329" w:rsidP="00D404A2">
            <w:pPr>
              <w:pStyle w:val="a8"/>
              <w:jc w:val="left"/>
            </w:pPr>
            <w:r w:rsidRPr="00EC0329">
              <w:t>ВЦП «Создание условий для организации библиотечного обслуживания населения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3839A6F2"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6C65BA5" w14:textId="77777777" w:rsidR="00EC0329" w:rsidRPr="00EC0329" w:rsidRDefault="00EC0329" w:rsidP="00D404A2">
            <w:pPr>
              <w:pStyle w:val="a8"/>
              <w:jc w:val="left"/>
            </w:pPr>
            <w:r w:rsidRPr="00EC0329">
              <w:t>5336,1</w:t>
            </w:r>
          </w:p>
        </w:tc>
        <w:tc>
          <w:tcPr>
            <w:tcW w:w="1718" w:type="dxa"/>
            <w:tcBorders>
              <w:top w:val="nil"/>
              <w:left w:val="nil"/>
              <w:bottom w:val="single" w:sz="4" w:space="0" w:color="auto"/>
              <w:right w:val="single" w:sz="4" w:space="0" w:color="auto"/>
            </w:tcBorders>
            <w:shd w:val="clear" w:color="000000" w:fill="FFFFFF"/>
            <w:vAlign w:val="center"/>
            <w:hideMark/>
          </w:tcPr>
          <w:p w14:paraId="52B69897" w14:textId="77777777" w:rsidR="00EC0329" w:rsidRPr="00EC0329" w:rsidRDefault="00EC0329" w:rsidP="00D404A2">
            <w:pPr>
              <w:pStyle w:val="a8"/>
              <w:jc w:val="left"/>
            </w:pPr>
            <w:r w:rsidRPr="00EC0329">
              <w:t>5336,1</w:t>
            </w:r>
          </w:p>
        </w:tc>
        <w:tc>
          <w:tcPr>
            <w:tcW w:w="1381" w:type="dxa"/>
            <w:tcBorders>
              <w:top w:val="nil"/>
              <w:left w:val="nil"/>
              <w:bottom w:val="single" w:sz="4" w:space="0" w:color="auto"/>
              <w:right w:val="single" w:sz="4" w:space="0" w:color="auto"/>
            </w:tcBorders>
            <w:shd w:val="clear" w:color="000000" w:fill="FFFFFF"/>
            <w:vAlign w:val="center"/>
            <w:hideMark/>
          </w:tcPr>
          <w:p w14:paraId="4208B5E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337C2C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380DE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A7B41CC" w14:textId="77777777" w:rsidR="00EC0329" w:rsidRPr="00EC0329" w:rsidRDefault="00EC0329" w:rsidP="00D404A2">
            <w:pPr>
              <w:pStyle w:val="a8"/>
              <w:jc w:val="left"/>
            </w:pPr>
            <w:r w:rsidRPr="00EC0329">
              <w:t>0,0</w:t>
            </w:r>
          </w:p>
        </w:tc>
      </w:tr>
      <w:tr w:rsidR="00EC0329" w:rsidRPr="00EC0329" w14:paraId="4614416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D038A4" w14:textId="77777777" w:rsidR="00EC0329" w:rsidRPr="00EC0329" w:rsidRDefault="00EC0329" w:rsidP="00D404A2">
            <w:pPr>
              <w:pStyle w:val="a8"/>
              <w:jc w:val="left"/>
            </w:pPr>
            <w:r w:rsidRPr="00EC0329">
              <w:t>4.1.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9CC28" w14:textId="77777777" w:rsidR="00EC0329" w:rsidRPr="00EC0329" w:rsidRDefault="00EC0329" w:rsidP="00D404A2">
            <w:pPr>
              <w:pStyle w:val="a8"/>
              <w:jc w:val="left"/>
            </w:pPr>
            <w:r w:rsidRPr="00EC0329">
              <w:t>Основное мероприятие 1 «Создание условий для организации библиотечного обслуживания населения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DBA1FE7"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1866C70C" w14:textId="77777777" w:rsidR="00EC0329" w:rsidRPr="00EC0329" w:rsidRDefault="00EC0329" w:rsidP="00D404A2">
            <w:pPr>
              <w:pStyle w:val="a8"/>
              <w:jc w:val="left"/>
              <w:rPr>
                <w:bCs/>
              </w:rPr>
            </w:pPr>
            <w:r w:rsidRPr="00EC0329">
              <w:rPr>
                <w:bCs/>
              </w:rPr>
              <w:t>109552,4</w:t>
            </w:r>
          </w:p>
        </w:tc>
        <w:tc>
          <w:tcPr>
            <w:tcW w:w="1718" w:type="dxa"/>
            <w:tcBorders>
              <w:top w:val="nil"/>
              <w:left w:val="nil"/>
              <w:bottom w:val="single" w:sz="4" w:space="0" w:color="auto"/>
              <w:right w:val="single" w:sz="4" w:space="0" w:color="auto"/>
            </w:tcBorders>
            <w:shd w:val="clear" w:color="000000" w:fill="FFFFFF"/>
            <w:vAlign w:val="center"/>
            <w:hideMark/>
          </w:tcPr>
          <w:p w14:paraId="39EEE104" w14:textId="77777777" w:rsidR="00EC0329" w:rsidRPr="00EC0329" w:rsidRDefault="00EC0329" w:rsidP="00D404A2">
            <w:pPr>
              <w:pStyle w:val="a8"/>
              <w:jc w:val="left"/>
              <w:rPr>
                <w:bCs/>
              </w:rPr>
            </w:pPr>
            <w:r w:rsidRPr="00EC0329">
              <w:rPr>
                <w:bCs/>
              </w:rPr>
              <w:t>11023,4</w:t>
            </w:r>
          </w:p>
        </w:tc>
        <w:tc>
          <w:tcPr>
            <w:tcW w:w="1381" w:type="dxa"/>
            <w:tcBorders>
              <w:top w:val="nil"/>
              <w:left w:val="nil"/>
              <w:bottom w:val="single" w:sz="4" w:space="0" w:color="auto"/>
              <w:right w:val="single" w:sz="4" w:space="0" w:color="auto"/>
            </w:tcBorders>
            <w:shd w:val="clear" w:color="000000" w:fill="FFFFFF"/>
            <w:vAlign w:val="center"/>
            <w:hideMark/>
          </w:tcPr>
          <w:p w14:paraId="1C3B1F2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3263C89" w14:textId="77777777" w:rsidR="00EC0329" w:rsidRPr="00EC0329" w:rsidRDefault="00EC0329" w:rsidP="00D404A2">
            <w:pPr>
              <w:pStyle w:val="a8"/>
              <w:jc w:val="left"/>
              <w:rPr>
                <w:bCs/>
              </w:rPr>
            </w:pPr>
            <w:r w:rsidRPr="00EC0329">
              <w:rPr>
                <w:bCs/>
              </w:rPr>
              <w:t>22712,0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ED1DCD" w14:textId="77777777" w:rsidR="00EC0329" w:rsidRPr="00EC0329" w:rsidRDefault="00EC0329" w:rsidP="00D404A2">
            <w:pPr>
              <w:pStyle w:val="a8"/>
              <w:jc w:val="left"/>
              <w:rPr>
                <w:bCs/>
              </w:rPr>
            </w:pPr>
            <w:r w:rsidRPr="00EC0329">
              <w:rPr>
                <w:bCs/>
              </w:rPr>
              <w:t>75817,0</w:t>
            </w:r>
          </w:p>
        </w:tc>
        <w:tc>
          <w:tcPr>
            <w:tcW w:w="1394" w:type="dxa"/>
            <w:tcBorders>
              <w:top w:val="nil"/>
              <w:left w:val="nil"/>
              <w:bottom w:val="single" w:sz="4" w:space="0" w:color="auto"/>
              <w:right w:val="single" w:sz="4" w:space="0" w:color="auto"/>
            </w:tcBorders>
            <w:shd w:val="clear" w:color="000000" w:fill="FFFFFF"/>
            <w:vAlign w:val="center"/>
            <w:hideMark/>
          </w:tcPr>
          <w:p w14:paraId="7F9D06A1" w14:textId="77777777" w:rsidR="00EC0329" w:rsidRPr="00EC0329" w:rsidRDefault="00EC0329" w:rsidP="00D404A2">
            <w:pPr>
              <w:pStyle w:val="a8"/>
              <w:jc w:val="left"/>
              <w:rPr>
                <w:bCs/>
              </w:rPr>
            </w:pPr>
            <w:r w:rsidRPr="00EC0329">
              <w:rPr>
                <w:bCs/>
              </w:rPr>
              <w:t>0,0</w:t>
            </w:r>
          </w:p>
        </w:tc>
      </w:tr>
      <w:tr w:rsidR="00EC0329" w:rsidRPr="00EC0329" w14:paraId="4EF8A34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21EE5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448BF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B96CF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A957C4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3CE372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92732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FB631D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A3115F" w14:textId="77777777" w:rsidR="00EC0329" w:rsidRPr="00EC0329" w:rsidRDefault="00EC0329" w:rsidP="00D404A2">
            <w:pPr>
              <w:pStyle w:val="a8"/>
              <w:jc w:val="left"/>
            </w:pPr>
            <w:r w:rsidRPr="00EC0329">
              <w:t> </w:t>
            </w:r>
          </w:p>
        </w:tc>
        <w:tc>
          <w:tcPr>
            <w:tcW w:w="1394" w:type="dxa"/>
            <w:tcBorders>
              <w:top w:val="nil"/>
              <w:left w:val="nil"/>
              <w:bottom w:val="single" w:sz="4" w:space="0" w:color="auto"/>
              <w:right w:val="single" w:sz="4" w:space="0" w:color="auto"/>
            </w:tcBorders>
            <w:shd w:val="clear" w:color="000000" w:fill="FFFFFF"/>
            <w:vAlign w:val="center"/>
            <w:hideMark/>
          </w:tcPr>
          <w:p w14:paraId="29DE448D" w14:textId="77777777" w:rsidR="00EC0329" w:rsidRPr="00EC0329" w:rsidRDefault="00EC0329" w:rsidP="00D404A2">
            <w:pPr>
              <w:pStyle w:val="a8"/>
              <w:jc w:val="left"/>
            </w:pPr>
            <w:r w:rsidRPr="00EC0329">
              <w:t>0,0</w:t>
            </w:r>
          </w:p>
        </w:tc>
      </w:tr>
      <w:tr w:rsidR="00EC0329" w:rsidRPr="00EC0329" w14:paraId="1E6DA17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39D7E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15DF9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2FF71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12695D5" w14:textId="77777777" w:rsidR="00EC0329" w:rsidRPr="00EC0329" w:rsidRDefault="00EC0329" w:rsidP="00D404A2">
            <w:pPr>
              <w:pStyle w:val="a8"/>
              <w:jc w:val="left"/>
            </w:pPr>
            <w:r w:rsidRPr="00EC0329">
              <w:t>16131,1</w:t>
            </w:r>
          </w:p>
        </w:tc>
        <w:tc>
          <w:tcPr>
            <w:tcW w:w="1718" w:type="dxa"/>
            <w:tcBorders>
              <w:top w:val="nil"/>
              <w:left w:val="nil"/>
              <w:bottom w:val="single" w:sz="4" w:space="0" w:color="auto"/>
              <w:right w:val="single" w:sz="4" w:space="0" w:color="auto"/>
            </w:tcBorders>
            <w:shd w:val="clear" w:color="000000" w:fill="FFFFFF"/>
            <w:vAlign w:val="center"/>
            <w:hideMark/>
          </w:tcPr>
          <w:p w14:paraId="404EBE82" w14:textId="77777777" w:rsidR="00EC0329" w:rsidRPr="00EC0329" w:rsidRDefault="00EC0329" w:rsidP="00D404A2">
            <w:pPr>
              <w:pStyle w:val="a8"/>
              <w:jc w:val="left"/>
            </w:pPr>
            <w:r w:rsidRPr="00EC0329">
              <w:t>4800,1</w:t>
            </w:r>
          </w:p>
        </w:tc>
        <w:tc>
          <w:tcPr>
            <w:tcW w:w="1381" w:type="dxa"/>
            <w:tcBorders>
              <w:top w:val="nil"/>
              <w:left w:val="nil"/>
              <w:bottom w:val="single" w:sz="4" w:space="0" w:color="auto"/>
              <w:right w:val="single" w:sz="4" w:space="0" w:color="auto"/>
            </w:tcBorders>
            <w:shd w:val="clear" w:color="000000" w:fill="FFFFFF"/>
            <w:vAlign w:val="center"/>
            <w:hideMark/>
          </w:tcPr>
          <w:p w14:paraId="27EF489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1BF7842" w14:textId="77777777" w:rsidR="00EC0329" w:rsidRPr="00EC0329" w:rsidRDefault="00EC0329" w:rsidP="00D404A2">
            <w:pPr>
              <w:pStyle w:val="a8"/>
              <w:jc w:val="left"/>
            </w:pPr>
            <w:r w:rsidRPr="00EC0329">
              <w:t>11331,0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753B7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176321F" w14:textId="77777777" w:rsidR="00EC0329" w:rsidRPr="00EC0329" w:rsidRDefault="00EC0329" w:rsidP="00D404A2">
            <w:pPr>
              <w:pStyle w:val="a8"/>
              <w:jc w:val="left"/>
            </w:pPr>
            <w:r w:rsidRPr="00EC0329">
              <w:t>0,0</w:t>
            </w:r>
          </w:p>
        </w:tc>
      </w:tr>
      <w:tr w:rsidR="00EC0329" w:rsidRPr="00EC0329" w14:paraId="14404AF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ED7E9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1E537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73E48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311E33C" w14:textId="77777777" w:rsidR="00EC0329" w:rsidRPr="00EC0329" w:rsidRDefault="00EC0329" w:rsidP="00D404A2">
            <w:pPr>
              <w:pStyle w:val="a8"/>
              <w:jc w:val="left"/>
            </w:pPr>
            <w:r w:rsidRPr="00EC0329">
              <w:t>17604,3</w:t>
            </w:r>
          </w:p>
        </w:tc>
        <w:tc>
          <w:tcPr>
            <w:tcW w:w="1718" w:type="dxa"/>
            <w:tcBorders>
              <w:top w:val="nil"/>
              <w:left w:val="nil"/>
              <w:bottom w:val="single" w:sz="4" w:space="0" w:color="auto"/>
              <w:right w:val="single" w:sz="4" w:space="0" w:color="auto"/>
            </w:tcBorders>
            <w:shd w:val="clear" w:color="000000" w:fill="FFFFFF"/>
            <w:vAlign w:val="center"/>
            <w:hideMark/>
          </w:tcPr>
          <w:p w14:paraId="30473B61" w14:textId="77777777" w:rsidR="00EC0329" w:rsidRPr="00EC0329" w:rsidRDefault="00EC0329" w:rsidP="00D404A2">
            <w:pPr>
              <w:pStyle w:val="a8"/>
              <w:jc w:val="left"/>
            </w:pPr>
            <w:r w:rsidRPr="00EC0329">
              <w:t>6223,3</w:t>
            </w:r>
          </w:p>
        </w:tc>
        <w:tc>
          <w:tcPr>
            <w:tcW w:w="1381" w:type="dxa"/>
            <w:tcBorders>
              <w:top w:val="nil"/>
              <w:left w:val="nil"/>
              <w:bottom w:val="single" w:sz="4" w:space="0" w:color="auto"/>
              <w:right w:val="single" w:sz="4" w:space="0" w:color="auto"/>
            </w:tcBorders>
            <w:shd w:val="clear" w:color="000000" w:fill="FFFFFF"/>
            <w:vAlign w:val="center"/>
            <w:hideMark/>
          </w:tcPr>
          <w:p w14:paraId="37BDD6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8CC53F5" w14:textId="77777777" w:rsidR="00EC0329" w:rsidRPr="00EC0329" w:rsidRDefault="00EC0329" w:rsidP="00D404A2">
            <w:pPr>
              <w:pStyle w:val="a8"/>
              <w:jc w:val="left"/>
            </w:pPr>
            <w:r w:rsidRPr="00EC0329">
              <w:t>11381,0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BD98A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196E0F2" w14:textId="77777777" w:rsidR="00EC0329" w:rsidRPr="00EC0329" w:rsidRDefault="00EC0329" w:rsidP="00D404A2">
            <w:pPr>
              <w:pStyle w:val="a8"/>
              <w:jc w:val="left"/>
            </w:pPr>
            <w:r w:rsidRPr="00EC0329">
              <w:t>0,0</w:t>
            </w:r>
          </w:p>
        </w:tc>
      </w:tr>
      <w:tr w:rsidR="00EC0329" w:rsidRPr="00EC0329" w14:paraId="214CF9FE"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01883E7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D1600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5E4B0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D71C5CD" w14:textId="77777777" w:rsidR="00EC0329" w:rsidRPr="00EC0329" w:rsidRDefault="00EC0329" w:rsidP="00D404A2">
            <w:pPr>
              <w:pStyle w:val="a8"/>
              <w:jc w:val="left"/>
            </w:pPr>
            <w:r w:rsidRPr="00EC0329">
              <w:t>17051,1</w:t>
            </w:r>
          </w:p>
        </w:tc>
        <w:tc>
          <w:tcPr>
            <w:tcW w:w="1718" w:type="dxa"/>
            <w:tcBorders>
              <w:top w:val="nil"/>
              <w:left w:val="nil"/>
              <w:bottom w:val="single" w:sz="4" w:space="0" w:color="auto"/>
              <w:right w:val="single" w:sz="4" w:space="0" w:color="auto"/>
            </w:tcBorders>
            <w:shd w:val="clear" w:color="000000" w:fill="FFFFFF"/>
            <w:vAlign w:val="center"/>
            <w:hideMark/>
          </w:tcPr>
          <w:p w14:paraId="70BE3D6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D45D8B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B9848C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2D3277" w14:textId="77777777" w:rsidR="00EC0329" w:rsidRPr="00EC0329" w:rsidRDefault="00EC0329" w:rsidP="00D404A2">
            <w:pPr>
              <w:pStyle w:val="a8"/>
              <w:jc w:val="left"/>
            </w:pPr>
            <w:r w:rsidRPr="00EC0329">
              <w:t>17051,1</w:t>
            </w:r>
          </w:p>
        </w:tc>
        <w:tc>
          <w:tcPr>
            <w:tcW w:w="1394" w:type="dxa"/>
            <w:tcBorders>
              <w:top w:val="nil"/>
              <w:left w:val="nil"/>
              <w:bottom w:val="single" w:sz="4" w:space="0" w:color="auto"/>
              <w:right w:val="single" w:sz="4" w:space="0" w:color="auto"/>
            </w:tcBorders>
            <w:shd w:val="clear" w:color="000000" w:fill="FFFFFF"/>
            <w:vAlign w:val="center"/>
            <w:hideMark/>
          </w:tcPr>
          <w:p w14:paraId="1CF5EB34" w14:textId="77777777" w:rsidR="00EC0329" w:rsidRPr="00EC0329" w:rsidRDefault="00EC0329" w:rsidP="00D404A2">
            <w:pPr>
              <w:pStyle w:val="a8"/>
              <w:jc w:val="left"/>
            </w:pPr>
            <w:r w:rsidRPr="00EC0329">
              <w:t>0,0</w:t>
            </w:r>
          </w:p>
        </w:tc>
      </w:tr>
      <w:tr w:rsidR="00EC0329" w:rsidRPr="00EC0329" w14:paraId="7214D40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11F3F6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D0C3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F8ABE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BE73965" w14:textId="77777777" w:rsidR="00EC0329" w:rsidRPr="00EC0329" w:rsidRDefault="00EC0329" w:rsidP="00D404A2">
            <w:pPr>
              <w:pStyle w:val="a8"/>
              <w:jc w:val="left"/>
              <w:rPr>
                <w:bCs/>
              </w:rPr>
            </w:pPr>
            <w:r w:rsidRPr="00EC0329">
              <w:rPr>
                <w:bCs/>
              </w:rPr>
              <w:t>23349,5</w:t>
            </w:r>
          </w:p>
        </w:tc>
        <w:tc>
          <w:tcPr>
            <w:tcW w:w="1718" w:type="dxa"/>
            <w:tcBorders>
              <w:top w:val="nil"/>
              <w:left w:val="nil"/>
              <w:bottom w:val="single" w:sz="4" w:space="0" w:color="auto"/>
              <w:right w:val="single" w:sz="4" w:space="0" w:color="auto"/>
            </w:tcBorders>
            <w:shd w:val="clear" w:color="000000" w:fill="FFFFFF"/>
            <w:vAlign w:val="center"/>
            <w:hideMark/>
          </w:tcPr>
          <w:p w14:paraId="0091C34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2FDC16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BF260B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763ED9" w14:textId="77777777" w:rsidR="00EC0329" w:rsidRPr="00EC0329" w:rsidRDefault="00EC0329" w:rsidP="00D404A2">
            <w:pPr>
              <w:pStyle w:val="a8"/>
              <w:jc w:val="left"/>
              <w:rPr>
                <w:bCs/>
              </w:rPr>
            </w:pPr>
            <w:r w:rsidRPr="00EC0329">
              <w:rPr>
                <w:bCs/>
              </w:rPr>
              <w:t>23349,5</w:t>
            </w:r>
          </w:p>
        </w:tc>
        <w:tc>
          <w:tcPr>
            <w:tcW w:w="1394" w:type="dxa"/>
            <w:tcBorders>
              <w:top w:val="nil"/>
              <w:left w:val="nil"/>
              <w:bottom w:val="single" w:sz="4" w:space="0" w:color="auto"/>
              <w:right w:val="single" w:sz="4" w:space="0" w:color="auto"/>
            </w:tcBorders>
            <w:shd w:val="clear" w:color="000000" w:fill="FFFFFF"/>
            <w:vAlign w:val="center"/>
            <w:hideMark/>
          </w:tcPr>
          <w:p w14:paraId="0F560545" w14:textId="77777777" w:rsidR="00EC0329" w:rsidRPr="00EC0329" w:rsidRDefault="00EC0329" w:rsidP="00D404A2">
            <w:pPr>
              <w:pStyle w:val="a8"/>
              <w:jc w:val="left"/>
              <w:rPr>
                <w:bCs/>
              </w:rPr>
            </w:pPr>
            <w:r w:rsidRPr="00EC0329">
              <w:rPr>
                <w:bCs/>
              </w:rPr>
              <w:t>0,0</w:t>
            </w:r>
          </w:p>
        </w:tc>
      </w:tr>
      <w:tr w:rsidR="00EC0329" w:rsidRPr="00EC0329" w14:paraId="0BCC2EB4" w14:textId="77777777" w:rsidTr="00BE7EC4">
        <w:trPr>
          <w:trHeight w:val="690"/>
        </w:trPr>
        <w:tc>
          <w:tcPr>
            <w:tcW w:w="876" w:type="dxa"/>
            <w:vMerge/>
            <w:tcBorders>
              <w:top w:val="nil"/>
              <w:left w:val="single" w:sz="4" w:space="0" w:color="auto"/>
              <w:bottom w:val="single" w:sz="4" w:space="0" w:color="000000"/>
              <w:right w:val="single" w:sz="4" w:space="0" w:color="auto"/>
            </w:tcBorders>
            <w:vAlign w:val="center"/>
            <w:hideMark/>
          </w:tcPr>
          <w:p w14:paraId="2417C21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7E2F1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E188C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C492B10" w14:textId="77777777" w:rsidR="00EC0329" w:rsidRPr="00EC0329" w:rsidRDefault="00EC0329" w:rsidP="00D404A2">
            <w:pPr>
              <w:pStyle w:val="a8"/>
              <w:jc w:val="left"/>
            </w:pPr>
            <w:r w:rsidRPr="00EC0329">
              <w:t>17708,2</w:t>
            </w:r>
          </w:p>
        </w:tc>
        <w:tc>
          <w:tcPr>
            <w:tcW w:w="1718" w:type="dxa"/>
            <w:tcBorders>
              <w:top w:val="nil"/>
              <w:left w:val="nil"/>
              <w:bottom w:val="single" w:sz="4" w:space="0" w:color="auto"/>
              <w:right w:val="single" w:sz="4" w:space="0" w:color="auto"/>
            </w:tcBorders>
            <w:shd w:val="clear" w:color="000000" w:fill="FFFFFF"/>
            <w:vAlign w:val="center"/>
            <w:hideMark/>
          </w:tcPr>
          <w:p w14:paraId="0E05C67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9B081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C930E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098DB5E" w14:textId="77777777" w:rsidR="00EC0329" w:rsidRPr="00EC0329" w:rsidRDefault="00EC0329" w:rsidP="00D404A2">
            <w:pPr>
              <w:pStyle w:val="a8"/>
              <w:jc w:val="left"/>
            </w:pPr>
            <w:r w:rsidRPr="00EC0329">
              <w:t>17708,2</w:t>
            </w:r>
          </w:p>
        </w:tc>
        <w:tc>
          <w:tcPr>
            <w:tcW w:w="1394" w:type="dxa"/>
            <w:tcBorders>
              <w:top w:val="nil"/>
              <w:left w:val="nil"/>
              <w:bottom w:val="single" w:sz="4" w:space="0" w:color="auto"/>
              <w:right w:val="single" w:sz="4" w:space="0" w:color="auto"/>
            </w:tcBorders>
            <w:shd w:val="clear" w:color="000000" w:fill="FFFFFF"/>
            <w:vAlign w:val="center"/>
            <w:hideMark/>
          </w:tcPr>
          <w:p w14:paraId="632489ED" w14:textId="77777777" w:rsidR="00EC0329" w:rsidRPr="00EC0329" w:rsidRDefault="00EC0329" w:rsidP="00D404A2">
            <w:pPr>
              <w:pStyle w:val="a8"/>
              <w:jc w:val="left"/>
            </w:pPr>
            <w:r w:rsidRPr="00EC0329">
              <w:t>0,0</w:t>
            </w:r>
          </w:p>
        </w:tc>
      </w:tr>
      <w:tr w:rsidR="00EC0329" w:rsidRPr="00EC0329" w14:paraId="5185053D" w14:textId="77777777" w:rsidTr="00BE7EC4">
        <w:trPr>
          <w:trHeight w:val="630"/>
        </w:trPr>
        <w:tc>
          <w:tcPr>
            <w:tcW w:w="876" w:type="dxa"/>
            <w:vMerge/>
            <w:tcBorders>
              <w:top w:val="nil"/>
              <w:left w:val="single" w:sz="4" w:space="0" w:color="auto"/>
              <w:bottom w:val="single" w:sz="4" w:space="0" w:color="000000"/>
              <w:right w:val="single" w:sz="4" w:space="0" w:color="auto"/>
            </w:tcBorders>
            <w:vAlign w:val="center"/>
            <w:hideMark/>
          </w:tcPr>
          <w:p w14:paraId="33286E8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261C2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E129A2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AAF7991" w14:textId="77777777" w:rsidR="00EC0329" w:rsidRPr="00EC0329" w:rsidRDefault="00EC0329" w:rsidP="00D404A2">
            <w:pPr>
              <w:pStyle w:val="a8"/>
              <w:jc w:val="left"/>
            </w:pPr>
            <w:r w:rsidRPr="00EC0329">
              <w:t>17708,2</w:t>
            </w:r>
          </w:p>
        </w:tc>
        <w:tc>
          <w:tcPr>
            <w:tcW w:w="1718" w:type="dxa"/>
            <w:tcBorders>
              <w:top w:val="nil"/>
              <w:left w:val="nil"/>
              <w:bottom w:val="single" w:sz="4" w:space="0" w:color="auto"/>
              <w:right w:val="single" w:sz="4" w:space="0" w:color="auto"/>
            </w:tcBorders>
            <w:shd w:val="clear" w:color="000000" w:fill="FFFFFF"/>
            <w:vAlign w:val="center"/>
            <w:hideMark/>
          </w:tcPr>
          <w:p w14:paraId="48D7958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18F49F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14280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502B9F" w14:textId="77777777" w:rsidR="00EC0329" w:rsidRPr="00EC0329" w:rsidRDefault="00EC0329" w:rsidP="00D404A2">
            <w:pPr>
              <w:pStyle w:val="a8"/>
              <w:jc w:val="left"/>
            </w:pPr>
            <w:r w:rsidRPr="00EC0329">
              <w:t>17708,2</w:t>
            </w:r>
          </w:p>
        </w:tc>
        <w:tc>
          <w:tcPr>
            <w:tcW w:w="1394" w:type="dxa"/>
            <w:tcBorders>
              <w:top w:val="nil"/>
              <w:left w:val="nil"/>
              <w:bottom w:val="single" w:sz="4" w:space="0" w:color="auto"/>
              <w:right w:val="single" w:sz="4" w:space="0" w:color="auto"/>
            </w:tcBorders>
            <w:shd w:val="clear" w:color="000000" w:fill="FFFFFF"/>
            <w:vAlign w:val="center"/>
            <w:hideMark/>
          </w:tcPr>
          <w:p w14:paraId="47A64A81" w14:textId="77777777" w:rsidR="00EC0329" w:rsidRPr="00EC0329" w:rsidRDefault="00EC0329" w:rsidP="00D404A2">
            <w:pPr>
              <w:pStyle w:val="a8"/>
              <w:jc w:val="left"/>
            </w:pPr>
            <w:r w:rsidRPr="00EC0329">
              <w:t>0,0</w:t>
            </w:r>
          </w:p>
        </w:tc>
      </w:tr>
      <w:tr w:rsidR="00EC0329" w:rsidRPr="00EC0329" w14:paraId="44478E77" w14:textId="77777777" w:rsidTr="00BE7EC4">
        <w:trPr>
          <w:trHeight w:val="49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6CED9" w14:textId="77777777" w:rsidR="00EC0329" w:rsidRPr="00EC0329" w:rsidRDefault="00EC0329" w:rsidP="00D404A2">
            <w:pPr>
              <w:pStyle w:val="a8"/>
              <w:jc w:val="left"/>
            </w:pPr>
            <w:r w:rsidRPr="00EC0329">
              <w:t>4.1.1.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A44EF" w14:textId="77777777" w:rsidR="00EC0329" w:rsidRPr="00EC0329" w:rsidRDefault="00EC0329" w:rsidP="00D404A2">
            <w:pPr>
              <w:pStyle w:val="a8"/>
              <w:jc w:val="left"/>
            </w:pPr>
            <w:r w:rsidRPr="00EC0329">
              <w:t xml:space="preserve">Межбюджетные трансферты бюджетам поселений из бюджетов муниципальных районов на </w:t>
            </w:r>
            <w:r w:rsidRPr="00EC0329">
              <w:lastRenderedPageBreak/>
              <w:t>осуществление полномочий по вопросу местного значения муниципального района - организация библиотечного обслуживания населения, комплектование и обеспечение сохранности библиотечных фондов библиотек поселения</w:t>
            </w:r>
          </w:p>
        </w:tc>
        <w:tc>
          <w:tcPr>
            <w:tcW w:w="1384" w:type="dxa"/>
            <w:tcBorders>
              <w:top w:val="nil"/>
              <w:left w:val="nil"/>
              <w:bottom w:val="single" w:sz="4" w:space="0" w:color="auto"/>
              <w:right w:val="single" w:sz="4" w:space="0" w:color="auto"/>
            </w:tcBorders>
            <w:shd w:val="clear" w:color="000000" w:fill="FFFFFF"/>
            <w:vAlign w:val="center"/>
            <w:hideMark/>
          </w:tcPr>
          <w:p w14:paraId="1E934018"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20EA633" w14:textId="77777777" w:rsidR="00EC0329" w:rsidRPr="00EC0329" w:rsidRDefault="00EC0329" w:rsidP="00D404A2">
            <w:pPr>
              <w:pStyle w:val="a8"/>
              <w:jc w:val="left"/>
              <w:rPr>
                <w:bCs/>
              </w:rPr>
            </w:pPr>
            <w:r w:rsidRPr="00EC0329">
              <w:rPr>
                <w:bCs/>
              </w:rPr>
              <w:t>22712,0</w:t>
            </w:r>
          </w:p>
        </w:tc>
        <w:tc>
          <w:tcPr>
            <w:tcW w:w="1718" w:type="dxa"/>
            <w:tcBorders>
              <w:top w:val="nil"/>
              <w:left w:val="nil"/>
              <w:bottom w:val="single" w:sz="4" w:space="0" w:color="auto"/>
              <w:right w:val="single" w:sz="4" w:space="0" w:color="auto"/>
            </w:tcBorders>
            <w:shd w:val="clear" w:color="000000" w:fill="FFFFFF"/>
            <w:vAlign w:val="center"/>
            <w:hideMark/>
          </w:tcPr>
          <w:p w14:paraId="570A9EF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D81123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BA3BEEF" w14:textId="77777777" w:rsidR="00EC0329" w:rsidRPr="00EC0329" w:rsidRDefault="00EC0329" w:rsidP="00D404A2">
            <w:pPr>
              <w:pStyle w:val="a8"/>
              <w:jc w:val="left"/>
              <w:rPr>
                <w:bCs/>
              </w:rPr>
            </w:pPr>
            <w:r w:rsidRPr="00EC0329">
              <w:rPr>
                <w:bCs/>
              </w:rPr>
              <w:t>22712,0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E0CE90" w14:textId="77777777" w:rsidR="00EC0329" w:rsidRPr="00EC0329" w:rsidRDefault="00EC0329" w:rsidP="00D404A2">
            <w:pPr>
              <w:pStyle w:val="a8"/>
              <w:jc w:val="left"/>
              <w:rPr>
                <w:bCs/>
              </w:rPr>
            </w:pPr>
            <w:r w:rsidRPr="00EC0329">
              <w:rPr>
                <w:bCs/>
              </w:rPr>
              <w:t>5267,6</w:t>
            </w:r>
          </w:p>
        </w:tc>
        <w:tc>
          <w:tcPr>
            <w:tcW w:w="1394" w:type="dxa"/>
            <w:tcBorders>
              <w:top w:val="nil"/>
              <w:left w:val="nil"/>
              <w:bottom w:val="single" w:sz="4" w:space="0" w:color="auto"/>
              <w:right w:val="single" w:sz="4" w:space="0" w:color="auto"/>
            </w:tcBorders>
            <w:shd w:val="clear" w:color="000000" w:fill="FFFFFF"/>
            <w:vAlign w:val="center"/>
            <w:hideMark/>
          </w:tcPr>
          <w:p w14:paraId="626127FA" w14:textId="77777777" w:rsidR="00EC0329" w:rsidRPr="00EC0329" w:rsidRDefault="00EC0329" w:rsidP="00D404A2">
            <w:pPr>
              <w:pStyle w:val="a8"/>
              <w:jc w:val="left"/>
              <w:rPr>
                <w:bCs/>
              </w:rPr>
            </w:pPr>
            <w:r w:rsidRPr="00EC0329">
              <w:rPr>
                <w:bCs/>
              </w:rPr>
              <w:t>0,0</w:t>
            </w:r>
          </w:p>
        </w:tc>
      </w:tr>
      <w:tr w:rsidR="00EC0329" w:rsidRPr="00EC0329" w14:paraId="6306BE32"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083153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613C1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84C50C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2C46C4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47B25F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36CD2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D504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2C70F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F68986" w14:textId="77777777" w:rsidR="00EC0329" w:rsidRPr="00EC0329" w:rsidRDefault="00EC0329" w:rsidP="00D404A2">
            <w:pPr>
              <w:pStyle w:val="a8"/>
              <w:jc w:val="left"/>
            </w:pPr>
            <w:r w:rsidRPr="00EC0329">
              <w:t>0,0</w:t>
            </w:r>
          </w:p>
        </w:tc>
      </w:tr>
      <w:tr w:rsidR="00EC0329" w:rsidRPr="00EC0329" w14:paraId="00E95087"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14BB648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40C32C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05152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5091B43" w14:textId="77777777" w:rsidR="00EC0329" w:rsidRPr="00EC0329" w:rsidRDefault="00EC0329" w:rsidP="00D404A2">
            <w:pPr>
              <w:pStyle w:val="a8"/>
              <w:jc w:val="left"/>
            </w:pPr>
            <w:r w:rsidRPr="00EC0329">
              <w:t>11331,0</w:t>
            </w:r>
          </w:p>
        </w:tc>
        <w:tc>
          <w:tcPr>
            <w:tcW w:w="1718" w:type="dxa"/>
            <w:tcBorders>
              <w:top w:val="nil"/>
              <w:left w:val="nil"/>
              <w:bottom w:val="single" w:sz="4" w:space="0" w:color="auto"/>
              <w:right w:val="single" w:sz="4" w:space="0" w:color="auto"/>
            </w:tcBorders>
            <w:shd w:val="clear" w:color="000000" w:fill="FFFFFF"/>
            <w:vAlign w:val="bottom"/>
            <w:hideMark/>
          </w:tcPr>
          <w:p w14:paraId="0967A59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84974C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51253C7" w14:textId="77777777" w:rsidR="00EC0329" w:rsidRPr="00EC0329" w:rsidRDefault="00EC0329" w:rsidP="00D404A2">
            <w:pPr>
              <w:pStyle w:val="a8"/>
              <w:jc w:val="left"/>
            </w:pPr>
            <w:r w:rsidRPr="00EC0329">
              <w:t>11331,0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24F6C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1CD377" w14:textId="77777777" w:rsidR="00EC0329" w:rsidRPr="00EC0329" w:rsidRDefault="00EC0329" w:rsidP="00D404A2">
            <w:pPr>
              <w:pStyle w:val="a8"/>
              <w:jc w:val="left"/>
            </w:pPr>
            <w:r w:rsidRPr="00EC0329">
              <w:t>0,0</w:t>
            </w:r>
          </w:p>
        </w:tc>
      </w:tr>
      <w:tr w:rsidR="00EC0329" w:rsidRPr="00EC0329" w14:paraId="159E8132"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11C30BC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A7CF1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C0D67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2EFCC3D" w14:textId="77777777" w:rsidR="00EC0329" w:rsidRPr="00EC0329" w:rsidRDefault="00EC0329" w:rsidP="00D404A2">
            <w:pPr>
              <w:pStyle w:val="a8"/>
              <w:jc w:val="left"/>
            </w:pPr>
            <w:r w:rsidRPr="00EC0329">
              <w:t>11381,0</w:t>
            </w:r>
          </w:p>
        </w:tc>
        <w:tc>
          <w:tcPr>
            <w:tcW w:w="1718" w:type="dxa"/>
            <w:tcBorders>
              <w:top w:val="nil"/>
              <w:left w:val="nil"/>
              <w:bottom w:val="single" w:sz="4" w:space="0" w:color="auto"/>
              <w:right w:val="single" w:sz="4" w:space="0" w:color="auto"/>
            </w:tcBorders>
            <w:shd w:val="clear" w:color="000000" w:fill="FFFFFF"/>
            <w:vAlign w:val="bottom"/>
            <w:hideMark/>
          </w:tcPr>
          <w:p w14:paraId="547B19D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19B83E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6212318" w14:textId="77777777" w:rsidR="00EC0329" w:rsidRPr="00EC0329" w:rsidRDefault="00EC0329" w:rsidP="00D404A2">
            <w:pPr>
              <w:pStyle w:val="a8"/>
              <w:jc w:val="left"/>
            </w:pPr>
            <w:r w:rsidRPr="00EC0329">
              <w:t>11381,0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04C1D3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308D9F6" w14:textId="77777777" w:rsidR="00EC0329" w:rsidRPr="00EC0329" w:rsidRDefault="00EC0329" w:rsidP="00D404A2">
            <w:pPr>
              <w:pStyle w:val="a8"/>
              <w:jc w:val="left"/>
            </w:pPr>
            <w:r w:rsidRPr="00EC0329">
              <w:t>0,0</w:t>
            </w:r>
          </w:p>
        </w:tc>
      </w:tr>
      <w:tr w:rsidR="00EC0329" w:rsidRPr="00EC0329" w14:paraId="6FDC5984"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7CCF11E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EFF59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6AC52F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BF82D7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AF5169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77113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F76BC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EF3B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9C258FB" w14:textId="77777777" w:rsidR="00EC0329" w:rsidRPr="00EC0329" w:rsidRDefault="00EC0329" w:rsidP="00D404A2">
            <w:pPr>
              <w:pStyle w:val="a8"/>
              <w:jc w:val="left"/>
            </w:pPr>
            <w:r w:rsidRPr="00EC0329">
              <w:t>0,0</w:t>
            </w:r>
          </w:p>
        </w:tc>
      </w:tr>
      <w:tr w:rsidR="00EC0329" w:rsidRPr="00EC0329" w14:paraId="21DB5042"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73630FF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68700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9F0C7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7AE3375"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10F8DD8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36567B1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EBC603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C50A49" w14:textId="77777777" w:rsidR="00EC0329" w:rsidRPr="00EC0329" w:rsidRDefault="00EC0329" w:rsidP="00D404A2">
            <w:pPr>
              <w:pStyle w:val="a8"/>
              <w:jc w:val="left"/>
              <w:rPr>
                <w:bCs/>
              </w:rPr>
            </w:pPr>
            <w:r w:rsidRPr="00EC0329">
              <w:rPr>
                <w:bCs/>
              </w:rPr>
              <w:t>5267,6</w:t>
            </w:r>
          </w:p>
        </w:tc>
        <w:tc>
          <w:tcPr>
            <w:tcW w:w="1394" w:type="dxa"/>
            <w:tcBorders>
              <w:top w:val="nil"/>
              <w:left w:val="nil"/>
              <w:bottom w:val="single" w:sz="4" w:space="0" w:color="auto"/>
              <w:right w:val="single" w:sz="4" w:space="0" w:color="auto"/>
            </w:tcBorders>
            <w:shd w:val="clear" w:color="000000" w:fill="FFFFFF"/>
            <w:vAlign w:val="center"/>
            <w:hideMark/>
          </w:tcPr>
          <w:p w14:paraId="21284B3E" w14:textId="77777777" w:rsidR="00EC0329" w:rsidRPr="00EC0329" w:rsidRDefault="00EC0329" w:rsidP="00D404A2">
            <w:pPr>
              <w:pStyle w:val="a8"/>
              <w:jc w:val="left"/>
              <w:rPr>
                <w:bCs/>
              </w:rPr>
            </w:pPr>
            <w:r w:rsidRPr="00EC0329">
              <w:rPr>
                <w:bCs/>
              </w:rPr>
              <w:t>0,0</w:t>
            </w:r>
          </w:p>
        </w:tc>
      </w:tr>
      <w:tr w:rsidR="00EC0329" w:rsidRPr="00EC0329" w14:paraId="7E36C490" w14:textId="77777777" w:rsidTr="00BE7EC4">
        <w:trPr>
          <w:trHeight w:val="750"/>
        </w:trPr>
        <w:tc>
          <w:tcPr>
            <w:tcW w:w="876" w:type="dxa"/>
            <w:vMerge/>
            <w:tcBorders>
              <w:top w:val="nil"/>
              <w:left w:val="single" w:sz="4" w:space="0" w:color="auto"/>
              <w:bottom w:val="single" w:sz="4" w:space="0" w:color="000000"/>
              <w:right w:val="single" w:sz="4" w:space="0" w:color="auto"/>
            </w:tcBorders>
            <w:vAlign w:val="center"/>
            <w:hideMark/>
          </w:tcPr>
          <w:p w14:paraId="75A2B96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B0BFC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B9F0D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15A115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7584C9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17FEF3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409C69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1430A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9B2711" w14:textId="77777777" w:rsidR="00EC0329" w:rsidRPr="00EC0329" w:rsidRDefault="00EC0329" w:rsidP="00D404A2">
            <w:pPr>
              <w:pStyle w:val="a8"/>
              <w:jc w:val="left"/>
            </w:pPr>
            <w:r w:rsidRPr="00EC0329">
              <w:t>0,0</w:t>
            </w:r>
          </w:p>
        </w:tc>
      </w:tr>
      <w:tr w:rsidR="00EC0329" w:rsidRPr="00EC0329" w14:paraId="2FF024C7" w14:textId="77777777" w:rsidTr="00BE7EC4">
        <w:trPr>
          <w:trHeight w:val="675"/>
        </w:trPr>
        <w:tc>
          <w:tcPr>
            <w:tcW w:w="876" w:type="dxa"/>
            <w:vMerge/>
            <w:tcBorders>
              <w:top w:val="nil"/>
              <w:left w:val="single" w:sz="4" w:space="0" w:color="auto"/>
              <w:bottom w:val="single" w:sz="4" w:space="0" w:color="000000"/>
              <w:right w:val="single" w:sz="4" w:space="0" w:color="auto"/>
            </w:tcBorders>
            <w:vAlign w:val="center"/>
            <w:hideMark/>
          </w:tcPr>
          <w:p w14:paraId="161FBF3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F7D1B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03605F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38ED6E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9D81CF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2DCD6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0C76C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35AA3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FCF54AC" w14:textId="77777777" w:rsidR="00EC0329" w:rsidRPr="00EC0329" w:rsidRDefault="00EC0329" w:rsidP="00D404A2">
            <w:pPr>
              <w:pStyle w:val="a8"/>
              <w:jc w:val="left"/>
            </w:pPr>
            <w:r w:rsidRPr="00EC0329">
              <w:t>0,0</w:t>
            </w:r>
          </w:p>
        </w:tc>
      </w:tr>
      <w:tr w:rsidR="00EC0329" w:rsidRPr="00EC0329" w14:paraId="0FC119AC" w14:textId="77777777" w:rsidTr="00BE7EC4">
        <w:trPr>
          <w:trHeight w:val="60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BFAC0E" w14:textId="77777777" w:rsidR="00EC0329" w:rsidRPr="00EC0329" w:rsidRDefault="00EC0329" w:rsidP="00D404A2">
            <w:pPr>
              <w:pStyle w:val="a8"/>
              <w:jc w:val="left"/>
            </w:pPr>
            <w:r w:rsidRPr="00EC0329">
              <w:t>4.1.2.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384CB0" w14:textId="77777777" w:rsidR="00EC0329" w:rsidRPr="00EC0329" w:rsidRDefault="00EC0329" w:rsidP="00D404A2">
            <w:pPr>
              <w:pStyle w:val="a8"/>
              <w:jc w:val="left"/>
            </w:pPr>
            <w:r w:rsidRPr="00EC0329">
              <w:t>Комплектование библиотечного фонда</w:t>
            </w:r>
          </w:p>
        </w:tc>
        <w:tc>
          <w:tcPr>
            <w:tcW w:w="1384" w:type="dxa"/>
            <w:tcBorders>
              <w:top w:val="nil"/>
              <w:left w:val="nil"/>
              <w:bottom w:val="single" w:sz="4" w:space="0" w:color="auto"/>
              <w:right w:val="single" w:sz="4" w:space="0" w:color="auto"/>
            </w:tcBorders>
            <w:shd w:val="clear" w:color="000000" w:fill="FFFFFF"/>
            <w:vAlign w:val="center"/>
            <w:hideMark/>
          </w:tcPr>
          <w:p w14:paraId="08E2A6E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A2895EB" w14:textId="77777777" w:rsidR="00EC0329" w:rsidRPr="00EC0329" w:rsidRDefault="00EC0329" w:rsidP="00D404A2">
            <w:pPr>
              <w:pStyle w:val="a8"/>
              <w:jc w:val="left"/>
              <w:rPr>
                <w:bCs/>
              </w:rPr>
            </w:pPr>
            <w:r w:rsidRPr="00EC0329">
              <w:rPr>
                <w:bCs/>
              </w:rPr>
              <w:t>8561,2</w:t>
            </w:r>
          </w:p>
        </w:tc>
        <w:tc>
          <w:tcPr>
            <w:tcW w:w="1718" w:type="dxa"/>
            <w:tcBorders>
              <w:top w:val="nil"/>
              <w:left w:val="nil"/>
              <w:bottom w:val="single" w:sz="4" w:space="0" w:color="auto"/>
              <w:right w:val="single" w:sz="4" w:space="0" w:color="auto"/>
            </w:tcBorders>
            <w:shd w:val="clear" w:color="000000" w:fill="FFFFFF"/>
            <w:vAlign w:val="center"/>
            <w:hideMark/>
          </w:tcPr>
          <w:p w14:paraId="020C6192" w14:textId="77777777" w:rsidR="00EC0329" w:rsidRPr="00EC0329" w:rsidRDefault="00EC0329" w:rsidP="00D404A2">
            <w:pPr>
              <w:pStyle w:val="a8"/>
              <w:jc w:val="left"/>
              <w:rPr>
                <w:bCs/>
              </w:rPr>
            </w:pPr>
            <w:r w:rsidRPr="00EC0329">
              <w:rPr>
                <w:bCs/>
              </w:rPr>
              <w:t>2966,1</w:t>
            </w:r>
          </w:p>
        </w:tc>
        <w:tc>
          <w:tcPr>
            <w:tcW w:w="1381" w:type="dxa"/>
            <w:tcBorders>
              <w:top w:val="nil"/>
              <w:left w:val="nil"/>
              <w:bottom w:val="single" w:sz="4" w:space="0" w:color="auto"/>
              <w:right w:val="single" w:sz="4" w:space="0" w:color="auto"/>
            </w:tcBorders>
            <w:shd w:val="clear" w:color="000000" w:fill="FFFFFF"/>
            <w:vAlign w:val="center"/>
            <w:hideMark/>
          </w:tcPr>
          <w:p w14:paraId="3007C1A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49C220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D2E7B2" w14:textId="77777777" w:rsidR="00EC0329" w:rsidRPr="00EC0329" w:rsidRDefault="00EC0329" w:rsidP="00D404A2">
            <w:pPr>
              <w:pStyle w:val="a8"/>
              <w:jc w:val="left"/>
              <w:rPr>
                <w:bCs/>
              </w:rPr>
            </w:pPr>
            <w:r w:rsidRPr="00EC0329">
              <w:rPr>
                <w:bCs/>
              </w:rPr>
              <w:t>5595,1</w:t>
            </w:r>
          </w:p>
        </w:tc>
        <w:tc>
          <w:tcPr>
            <w:tcW w:w="1394" w:type="dxa"/>
            <w:tcBorders>
              <w:top w:val="nil"/>
              <w:left w:val="nil"/>
              <w:bottom w:val="single" w:sz="4" w:space="0" w:color="auto"/>
              <w:right w:val="single" w:sz="4" w:space="0" w:color="auto"/>
            </w:tcBorders>
            <w:shd w:val="clear" w:color="000000" w:fill="FFFFFF"/>
            <w:vAlign w:val="center"/>
            <w:hideMark/>
          </w:tcPr>
          <w:p w14:paraId="0A0F807E" w14:textId="77777777" w:rsidR="00EC0329" w:rsidRPr="00EC0329" w:rsidRDefault="00EC0329" w:rsidP="00D404A2">
            <w:pPr>
              <w:pStyle w:val="a8"/>
              <w:jc w:val="left"/>
              <w:rPr>
                <w:bCs/>
              </w:rPr>
            </w:pPr>
            <w:r w:rsidRPr="00EC0329">
              <w:rPr>
                <w:bCs/>
              </w:rPr>
              <w:t>0,0</w:t>
            </w:r>
          </w:p>
        </w:tc>
      </w:tr>
      <w:tr w:rsidR="00EC0329" w:rsidRPr="00EC0329" w14:paraId="07771CF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E02A24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18E3A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E321D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B950AB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FC90CB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EFA64A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F565F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5681A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4B8252D" w14:textId="77777777" w:rsidR="00EC0329" w:rsidRPr="00EC0329" w:rsidRDefault="00EC0329" w:rsidP="00D404A2">
            <w:pPr>
              <w:pStyle w:val="a8"/>
              <w:jc w:val="left"/>
            </w:pPr>
            <w:r w:rsidRPr="00EC0329">
              <w:t>0,0</w:t>
            </w:r>
          </w:p>
        </w:tc>
      </w:tr>
      <w:tr w:rsidR="00EC0329" w:rsidRPr="00EC0329" w14:paraId="66B2162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9F25F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8066B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F09F2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116182C" w14:textId="77777777" w:rsidR="00EC0329" w:rsidRPr="00EC0329" w:rsidRDefault="00EC0329" w:rsidP="00D404A2">
            <w:pPr>
              <w:pStyle w:val="a8"/>
              <w:jc w:val="left"/>
            </w:pPr>
            <w:r w:rsidRPr="00EC0329">
              <w:t>1449,5</w:t>
            </w:r>
          </w:p>
        </w:tc>
        <w:tc>
          <w:tcPr>
            <w:tcW w:w="1718" w:type="dxa"/>
            <w:tcBorders>
              <w:top w:val="nil"/>
              <w:left w:val="nil"/>
              <w:bottom w:val="single" w:sz="4" w:space="0" w:color="auto"/>
              <w:right w:val="single" w:sz="4" w:space="0" w:color="auto"/>
            </w:tcBorders>
            <w:shd w:val="clear" w:color="000000" w:fill="FFFFFF"/>
            <w:vAlign w:val="center"/>
            <w:hideMark/>
          </w:tcPr>
          <w:p w14:paraId="37AA1FA2" w14:textId="77777777" w:rsidR="00EC0329" w:rsidRPr="00EC0329" w:rsidRDefault="00EC0329" w:rsidP="00D404A2">
            <w:pPr>
              <w:pStyle w:val="a8"/>
              <w:jc w:val="left"/>
            </w:pPr>
            <w:r w:rsidRPr="00EC0329">
              <w:t>1449,5</w:t>
            </w:r>
          </w:p>
        </w:tc>
        <w:tc>
          <w:tcPr>
            <w:tcW w:w="1381" w:type="dxa"/>
            <w:tcBorders>
              <w:top w:val="nil"/>
              <w:left w:val="nil"/>
              <w:bottom w:val="single" w:sz="4" w:space="0" w:color="auto"/>
              <w:right w:val="single" w:sz="4" w:space="0" w:color="auto"/>
            </w:tcBorders>
            <w:shd w:val="clear" w:color="000000" w:fill="FFFFFF"/>
            <w:vAlign w:val="bottom"/>
            <w:hideMark/>
          </w:tcPr>
          <w:p w14:paraId="148C66E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954E96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8B492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81EEC6" w14:textId="77777777" w:rsidR="00EC0329" w:rsidRPr="00EC0329" w:rsidRDefault="00EC0329" w:rsidP="00D404A2">
            <w:pPr>
              <w:pStyle w:val="a8"/>
              <w:jc w:val="left"/>
            </w:pPr>
            <w:r w:rsidRPr="00EC0329">
              <w:t>0,0</w:t>
            </w:r>
          </w:p>
        </w:tc>
      </w:tr>
      <w:tr w:rsidR="00EC0329" w:rsidRPr="00EC0329" w14:paraId="480DBC4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90858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04324E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ECBFB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7838F9F" w14:textId="77777777" w:rsidR="00EC0329" w:rsidRPr="00EC0329" w:rsidRDefault="00EC0329" w:rsidP="00D404A2">
            <w:pPr>
              <w:pStyle w:val="a8"/>
              <w:jc w:val="left"/>
            </w:pPr>
            <w:r w:rsidRPr="00EC0329">
              <w:t>1516,6</w:t>
            </w:r>
          </w:p>
        </w:tc>
        <w:tc>
          <w:tcPr>
            <w:tcW w:w="1718" w:type="dxa"/>
            <w:tcBorders>
              <w:top w:val="nil"/>
              <w:left w:val="nil"/>
              <w:bottom w:val="single" w:sz="4" w:space="0" w:color="auto"/>
              <w:right w:val="single" w:sz="4" w:space="0" w:color="auto"/>
            </w:tcBorders>
            <w:shd w:val="clear" w:color="000000" w:fill="FFFFFF"/>
            <w:vAlign w:val="center"/>
            <w:hideMark/>
          </w:tcPr>
          <w:p w14:paraId="5D298CD1" w14:textId="77777777" w:rsidR="00EC0329" w:rsidRPr="00EC0329" w:rsidRDefault="00EC0329" w:rsidP="00D404A2">
            <w:pPr>
              <w:pStyle w:val="a8"/>
              <w:jc w:val="left"/>
            </w:pPr>
            <w:r w:rsidRPr="00EC0329">
              <w:t>1516,6</w:t>
            </w:r>
          </w:p>
        </w:tc>
        <w:tc>
          <w:tcPr>
            <w:tcW w:w="1381" w:type="dxa"/>
            <w:tcBorders>
              <w:top w:val="nil"/>
              <w:left w:val="nil"/>
              <w:bottom w:val="single" w:sz="4" w:space="0" w:color="auto"/>
              <w:right w:val="single" w:sz="4" w:space="0" w:color="auto"/>
            </w:tcBorders>
            <w:shd w:val="clear" w:color="000000" w:fill="FFFFFF"/>
            <w:vAlign w:val="bottom"/>
            <w:hideMark/>
          </w:tcPr>
          <w:p w14:paraId="1E0C27C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35E24A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B0F91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9504902" w14:textId="77777777" w:rsidR="00EC0329" w:rsidRPr="00EC0329" w:rsidRDefault="00EC0329" w:rsidP="00D404A2">
            <w:pPr>
              <w:pStyle w:val="a8"/>
              <w:jc w:val="left"/>
            </w:pPr>
            <w:r w:rsidRPr="00EC0329">
              <w:t>0,0</w:t>
            </w:r>
          </w:p>
        </w:tc>
      </w:tr>
      <w:tr w:rsidR="00EC0329" w:rsidRPr="00EC0329" w14:paraId="3F802CC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1FCAE8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BF8C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77BAA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C40525E" w14:textId="77777777" w:rsidR="00EC0329" w:rsidRPr="00EC0329" w:rsidRDefault="00EC0329" w:rsidP="00D404A2">
            <w:pPr>
              <w:pStyle w:val="a8"/>
              <w:jc w:val="left"/>
            </w:pPr>
            <w:r w:rsidRPr="00EC0329">
              <w:t>1395,1</w:t>
            </w:r>
          </w:p>
        </w:tc>
        <w:tc>
          <w:tcPr>
            <w:tcW w:w="1718" w:type="dxa"/>
            <w:tcBorders>
              <w:top w:val="nil"/>
              <w:left w:val="nil"/>
              <w:bottom w:val="single" w:sz="4" w:space="0" w:color="auto"/>
              <w:right w:val="single" w:sz="4" w:space="0" w:color="auto"/>
            </w:tcBorders>
            <w:shd w:val="clear" w:color="000000" w:fill="FFFFFF"/>
            <w:vAlign w:val="center"/>
            <w:hideMark/>
          </w:tcPr>
          <w:p w14:paraId="1AA48E6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5F7075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0E1DD4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F3ADC9" w14:textId="77777777" w:rsidR="00EC0329" w:rsidRPr="00EC0329" w:rsidRDefault="00EC0329" w:rsidP="00D404A2">
            <w:pPr>
              <w:pStyle w:val="a8"/>
              <w:jc w:val="left"/>
            </w:pPr>
            <w:r w:rsidRPr="00EC0329">
              <w:t>1395,1</w:t>
            </w:r>
          </w:p>
        </w:tc>
        <w:tc>
          <w:tcPr>
            <w:tcW w:w="1394" w:type="dxa"/>
            <w:tcBorders>
              <w:top w:val="nil"/>
              <w:left w:val="nil"/>
              <w:bottom w:val="single" w:sz="4" w:space="0" w:color="auto"/>
              <w:right w:val="single" w:sz="4" w:space="0" w:color="auto"/>
            </w:tcBorders>
            <w:shd w:val="clear" w:color="000000" w:fill="FFFFFF"/>
            <w:vAlign w:val="center"/>
            <w:hideMark/>
          </w:tcPr>
          <w:p w14:paraId="465ED78E" w14:textId="77777777" w:rsidR="00EC0329" w:rsidRPr="00EC0329" w:rsidRDefault="00EC0329" w:rsidP="00D404A2">
            <w:pPr>
              <w:pStyle w:val="a8"/>
              <w:jc w:val="left"/>
            </w:pPr>
            <w:r w:rsidRPr="00EC0329">
              <w:t>0,0</w:t>
            </w:r>
          </w:p>
        </w:tc>
      </w:tr>
      <w:tr w:rsidR="00EC0329" w:rsidRPr="00EC0329" w14:paraId="03C9067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3422E4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F7045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B6D175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325AA91" w14:textId="77777777" w:rsidR="00EC0329" w:rsidRPr="00EC0329" w:rsidRDefault="00EC0329" w:rsidP="00D404A2">
            <w:pPr>
              <w:pStyle w:val="a8"/>
              <w:jc w:val="left"/>
              <w:rPr>
                <w:bCs/>
              </w:rPr>
            </w:pPr>
            <w:r w:rsidRPr="00EC0329">
              <w:rPr>
                <w:bCs/>
              </w:rPr>
              <w:t>1400,0</w:t>
            </w:r>
          </w:p>
        </w:tc>
        <w:tc>
          <w:tcPr>
            <w:tcW w:w="1718" w:type="dxa"/>
            <w:tcBorders>
              <w:top w:val="nil"/>
              <w:left w:val="nil"/>
              <w:bottom w:val="single" w:sz="4" w:space="0" w:color="auto"/>
              <w:right w:val="single" w:sz="4" w:space="0" w:color="auto"/>
            </w:tcBorders>
            <w:shd w:val="clear" w:color="000000" w:fill="FFFFFF"/>
            <w:vAlign w:val="center"/>
            <w:hideMark/>
          </w:tcPr>
          <w:p w14:paraId="770D529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5275E5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25B6C5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588160" w14:textId="77777777" w:rsidR="00EC0329" w:rsidRPr="00EC0329" w:rsidRDefault="00EC0329" w:rsidP="00D404A2">
            <w:pPr>
              <w:pStyle w:val="a8"/>
              <w:jc w:val="left"/>
              <w:rPr>
                <w:bCs/>
              </w:rPr>
            </w:pPr>
            <w:r w:rsidRPr="00EC0329">
              <w:rPr>
                <w:bCs/>
              </w:rPr>
              <w:t>1400</w:t>
            </w:r>
          </w:p>
        </w:tc>
        <w:tc>
          <w:tcPr>
            <w:tcW w:w="1394" w:type="dxa"/>
            <w:tcBorders>
              <w:top w:val="nil"/>
              <w:left w:val="nil"/>
              <w:bottom w:val="single" w:sz="4" w:space="0" w:color="auto"/>
              <w:right w:val="single" w:sz="4" w:space="0" w:color="auto"/>
            </w:tcBorders>
            <w:shd w:val="clear" w:color="000000" w:fill="FFFFFF"/>
            <w:vAlign w:val="center"/>
            <w:hideMark/>
          </w:tcPr>
          <w:p w14:paraId="2668210F" w14:textId="77777777" w:rsidR="00EC0329" w:rsidRPr="00EC0329" w:rsidRDefault="00EC0329" w:rsidP="00D404A2">
            <w:pPr>
              <w:pStyle w:val="a8"/>
              <w:jc w:val="left"/>
              <w:rPr>
                <w:bCs/>
              </w:rPr>
            </w:pPr>
            <w:r w:rsidRPr="00EC0329">
              <w:rPr>
                <w:bCs/>
              </w:rPr>
              <w:t>0,0</w:t>
            </w:r>
          </w:p>
        </w:tc>
      </w:tr>
      <w:tr w:rsidR="00EC0329" w:rsidRPr="00EC0329" w14:paraId="7484E4D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20A61D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58680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9C6044"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725C455" w14:textId="77777777" w:rsidR="00EC0329" w:rsidRPr="00EC0329" w:rsidRDefault="00EC0329" w:rsidP="00D404A2">
            <w:pPr>
              <w:pStyle w:val="a8"/>
              <w:jc w:val="left"/>
            </w:pPr>
            <w:r w:rsidRPr="00EC0329">
              <w:t>1400,0</w:t>
            </w:r>
          </w:p>
        </w:tc>
        <w:tc>
          <w:tcPr>
            <w:tcW w:w="1718" w:type="dxa"/>
            <w:tcBorders>
              <w:top w:val="nil"/>
              <w:left w:val="nil"/>
              <w:bottom w:val="single" w:sz="4" w:space="0" w:color="auto"/>
              <w:right w:val="single" w:sz="4" w:space="0" w:color="auto"/>
            </w:tcBorders>
            <w:shd w:val="clear" w:color="000000" w:fill="FFFFFF"/>
            <w:vAlign w:val="center"/>
            <w:hideMark/>
          </w:tcPr>
          <w:p w14:paraId="4EE9AA2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5305EC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BB0A0E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19A924" w14:textId="77777777" w:rsidR="00EC0329" w:rsidRPr="00EC0329" w:rsidRDefault="00EC0329" w:rsidP="00D404A2">
            <w:pPr>
              <w:pStyle w:val="a8"/>
              <w:jc w:val="left"/>
            </w:pPr>
            <w:r w:rsidRPr="00EC0329">
              <w:t>1400</w:t>
            </w:r>
          </w:p>
        </w:tc>
        <w:tc>
          <w:tcPr>
            <w:tcW w:w="1394" w:type="dxa"/>
            <w:tcBorders>
              <w:top w:val="nil"/>
              <w:left w:val="nil"/>
              <w:bottom w:val="single" w:sz="4" w:space="0" w:color="auto"/>
              <w:right w:val="single" w:sz="4" w:space="0" w:color="auto"/>
            </w:tcBorders>
            <w:shd w:val="clear" w:color="000000" w:fill="FFFFFF"/>
            <w:vAlign w:val="center"/>
            <w:hideMark/>
          </w:tcPr>
          <w:p w14:paraId="4D7AA125" w14:textId="77777777" w:rsidR="00EC0329" w:rsidRPr="00EC0329" w:rsidRDefault="00EC0329" w:rsidP="00D404A2">
            <w:pPr>
              <w:pStyle w:val="a8"/>
              <w:jc w:val="left"/>
            </w:pPr>
            <w:r w:rsidRPr="00EC0329">
              <w:t>0,0</w:t>
            </w:r>
          </w:p>
        </w:tc>
      </w:tr>
      <w:tr w:rsidR="00EC0329" w:rsidRPr="00EC0329" w14:paraId="5180449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94B716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4B6FB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088DE7"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6389E06" w14:textId="77777777" w:rsidR="00EC0329" w:rsidRPr="00EC0329" w:rsidRDefault="00EC0329" w:rsidP="00D404A2">
            <w:pPr>
              <w:pStyle w:val="a8"/>
              <w:jc w:val="left"/>
            </w:pPr>
            <w:r w:rsidRPr="00EC0329">
              <w:t>1400,0</w:t>
            </w:r>
          </w:p>
        </w:tc>
        <w:tc>
          <w:tcPr>
            <w:tcW w:w="1718" w:type="dxa"/>
            <w:tcBorders>
              <w:top w:val="nil"/>
              <w:left w:val="nil"/>
              <w:bottom w:val="single" w:sz="4" w:space="0" w:color="auto"/>
              <w:right w:val="single" w:sz="4" w:space="0" w:color="auto"/>
            </w:tcBorders>
            <w:shd w:val="clear" w:color="000000" w:fill="FFFFFF"/>
            <w:vAlign w:val="center"/>
            <w:hideMark/>
          </w:tcPr>
          <w:p w14:paraId="0513347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CD1268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EBFEC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3E858D4" w14:textId="77777777" w:rsidR="00EC0329" w:rsidRPr="00EC0329" w:rsidRDefault="00EC0329" w:rsidP="00D404A2">
            <w:pPr>
              <w:pStyle w:val="a8"/>
              <w:jc w:val="left"/>
            </w:pPr>
            <w:r w:rsidRPr="00EC0329">
              <w:t>1400</w:t>
            </w:r>
          </w:p>
        </w:tc>
        <w:tc>
          <w:tcPr>
            <w:tcW w:w="1394" w:type="dxa"/>
            <w:tcBorders>
              <w:top w:val="nil"/>
              <w:left w:val="nil"/>
              <w:bottom w:val="single" w:sz="4" w:space="0" w:color="auto"/>
              <w:right w:val="single" w:sz="4" w:space="0" w:color="auto"/>
            </w:tcBorders>
            <w:shd w:val="clear" w:color="000000" w:fill="FFFFFF"/>
            <w:vAlign w:val="center"/>
            <w:hideMark/>
          </w:tcPr>
          <w:p w14:paraId="33A4B9FF" w14:textId="77777777" w:rsidR="00EC0329" w:rsidRPr="00EC0329" w:rsidRDefault="00EC0329" w:rsidP="00D404A2">
            <w:pPr>
              <w:pStyle w:val="a8"/>
              <w:jc w:val="left"/>
            </w:pPr>
            <w:r w:rsidRPr="00EC0329">
              <w:t>0,0</w:t>
            </w:r>
          </w:p>
        </w:tc>
      </w:tr>
      <w:tr w:rsidR="00EC0329" w:rsidRPr="00EC0329" w14:paraId="74A0AEB5"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D3AC8B" w14:textId="77777777" w:rsidR="00EC0329" w:rsidRPr="00EC0329" w:rsidRDefault="00EC0329" w:rsidP="00D404A2">
            <w:pPr>
              <w:pStyle w:val="a8"/>
              <w:jc w:val="left"/>
            </w:pPr>
            <w:r w:rsidRPr="00EC0329">
              <w:t>4.1.3.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8F34FA" w14:textId="77777777" w:rsidR="00EC0329" w:rsidRPr="00EC0329" w:rsidRDefault="00EC0329" w:rsidP="00D404A2">
            <w:pPr>
              <w:pStyle w:val="a8"/>
              <w:jc w:val="left"/>
            </w:pPr>
            <w:r w:rsidRPr="00EC0329">
              <w:t>Обеспечение содержания и хранения библиотечных фондов</w:t>
            </w:r>
          </w:p>
        </w:tc>
        <w:tc>
          <w:tcPr>
            <w:tcW w:w="1384" w:type="dxa"/>
            <w:tcBorders>
              <w:top w:val="nil"/>
              <w:left w:val="nil"/>
              <w:bottom w:val="single" w:sz="4" w:space="0" w:color="auto"/>
              <w:right w:val="single" w:sz="4" w:space="0" w:color="auto"/>
            </w:tcBorders>
            <w:shd w:val="clear" w:color="000000" w:fill="FFFFFF"/>
            <w:vAlign w:val="center"/>
            <w:hideMark/>
          </w:tcPr>
          <w:p w14:paraId="77F0248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2B704DF" w14:textId="77777777" w:rsidR="00EC0329" w:rsidRPr="00EC0329" w:rsidRDefault="00EC0329" w:rsidP="00D404A2">
            <w:pPr>
              <w:pStyle w:val="a8"/>
              <w:jc w:val="left"/>
              <w:rPr>
                <w:bCs/>
              </w:rPr>
            </w:pPr>
            <w:r w:rsidRPr="00EC0329">
              <w:rPr>
                <w:bCs/>
              </w:rPr>
              <w:t>67571,2</w:t>
            </w:r>
          </w:p>
        </w:tc>
        <w:tc>
          <w:tcPr>
            <w:tcW w:w="1718" w:type="dxa"/>
            <w:tcBorders>
              <w:top w:val="nil"/>
              <w:left w:val="nil"/>
              <w:bottom w:val="single" w:sz="4" w:space="0" w:color="auto"/>
              <w:right w:val="single" w:sz="4" w:space="0" w:color="auto"/>
            </w:tcBorders>
            <w:shd w:val="clear" w:color="000000" w:fill="FFFFFF"/>
            <w:vAlign w:val="center"/>
            <w:hideMark/>
          </w:tcPr>
          <w:p w14:paraId="5242BC26" w14:textId="77777777" w:rsidR="00EC0329" w:rsidRPr="00EC0329" w:rsidRDefault="00EC0329" w:rsidP="00D404A2">
            <w:pPr>
              <w:pStyle w:val="a8"/>
              <w:jc w:val="left"/>
              <w:rPr>
                <w:bCs/>
              </w:rPr>
            </w:pPr>
            <w:r w:rsidRPr="00EC0329">
              <w:rPr>
                <w:bCs/>
              </w:rPr>
              <w:t>7289,3</w:t>
            </w:r>
          </w:p>
        </w:tc>
        <w:tc>
          <w:tcPr>
            <w:tcW w:w="1381" w:type="dxa"/>
            <w:tcBorders>
              <w:top w:val="nil"/>
              <w:left w:val="nil"/>
              <w:bottom w:val="single" w:sz="4" w:space="0" w:color="auto"/>
              <w:right w:val="single" w:sz="4" w:space="0" w:color="auto"/>
            </w:tcBorders>
            <w:shd w:val="clear" w:color="000000" w:fill="FFFFFF"/>
            <w:vAlign w:val="center"/>
            <w:hideMark/>
          </w:tcPr>
          <w:p w14:paraId="6538CF2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F70D53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B0F0C8" w14:textId="77777777" w:rsidR="00EC0329" w:rsidRPr="00EC0329" w:rsidRDefault="00EC0329" w:rsidP="00D404A2">
            <w:pPr>
              <w:pStyle w:val="a8"/>
              <w:jc w:val="left"/>
              <w:rPr>
                <w:bCs/>
              </w:rPr>
            </w:pPr>
            <w:r w:rsidRPr="00EC0329">
              <w:rPr>
                <w:bCs/>
              </w:rPr>
              <w:t>60281,9</w:t>
            </w:r>
          </w:p>
        </w:tc>
        <w:tc>
          <w:tcPr>
            <w:tcW w:w="1394" w:type="dxa"/>
            <w:tcBorders>
              <w:top w:val="nil"/>
              <w:left w:val="nil"/>
              <w:bottom w:val="single" w:sz="4" w:space="0" w:color="auto"/>
              <w:right w:val="single" w:sz="4" w:space="0" w:color="auto"/>
            </w:tcBorders>
            <w:shd w:val="clear" w:color="000000" w:fill="FFFFFF"/>
            <w:vAlign w:val="center"/>
            <w:hideMark/>
          </w:tcPr>
          <w:p w14:paraId="3D11F2E9" w14:textId="77777777" w:rsidR="00EC0329" w:rsidRPr="00EC0329" w:rsidRDefault="00EC0329" w:rsidP="00D404A2">
            <w:pPr>
              <w:pStyle w:val="a8"/>
              <w:jc w:val="left"/>
              <w:rPr>
                <w:bCs/>
              </w:rPr>
            </w:pPr>
            <w:r w:rsidRPr="00EC0329">
              <w:rPr>
                <w:bCs/>
              </w:rPr>
              <w:t>0,0</w:t>
            </w:r>
          </w:p>
        </w:tc>
      </w:tr>
      <w:tr w:rsidR="00EC0329" w:rsidRPr="00EC0329" w14:paraId="03C1808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35B3C5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E2655F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BD548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D5F95E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707A6B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B93EA3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48C0B4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9891F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243993" w14:textId="77777777" w:rsidR="00EC0329" w:rsidRPr="00EC0329" w:rsidRDefault="00EC0329" w:rsidP="00D404A2">
            <w:pPr>
              <w:pStyle w:val="a8"/>
              <w:jc w:val="left"/>
            </w:pPr>
            <w:r w:rsidRPr="00EC0329">
              <w:t>0,0</w:t>
            </w:r>
          </w:p>
        </w:tc>
      </w:tr>
      <w:tr w:rsidR="00EC0329" w:rsidRPr="00EC0329" w14:paraId="474ED05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6BFF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3D55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FCC00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95EF04E" w14:textId="77777777" w:rsidR="00EC0329" w:rsidRPr="00EC0329" w:rsidRDefault="00EC0329" w:rsidP="00D404A2">
            <w:pPr>
              <w:pStyle w:val="a8"/>
              <w:jc w:val="left"/>
            </w:pPr>
            <w:r w:rsidRPr="00EC0329">
              <w:t>2966,6</w:t>
            </w:r>
          </w:p>
        </w:tc>
        <w:tc>
          <w:tcPr>
            <w:tcW w:w="1718" w:type="dxa"/>
            <w:tcBorders>
              <w:top w:val="nil"/>
              <w:left w:val="nil"/>
              <w:bottom w:val="single" w:sz="4" w:space="0" w:color="auto"/>
              <w:right w:val="single" w:sz="4" w:space="0" w:color="auto"/>
            </w:tcBorders>
            <w:shd w:val="clear" w:color="000000" w:fill="FFFFFF"/>
            <w:vAlign w:val="center"/>
            <w:hideMark/>
          </w:tcPr>
          <w:p w14:paraId="5A35C989" w14:textId="77777777" w:rsidR="00EC0329" w:rsidRPr="00EC0329" w:rsidRDefault="00EC0329" w:rsidP="00D404A2">
            <w:pPr>
              <w:pStyle w:val="a8"/>
              <w:jc w:val="left"/>
            </w:pPr>
            <w:r w:rsidRPr="00EC0329">
              <w:t>2966,6</w:t>
            </w:r>
          </w:p>
        </w:tc>
        <w:tc>
          <w:tcPr>
            <w:tcW w:w="1381" w:type="dxa"/>
            <w:tcBorders>
              <w:top w:val="nil"/>
              <w:left w:val="nil"/>
              <w:bottom w:val="single" w:sz="4" w:space="0" w:color="auto"/>
              <w:right w:val="single" w:sz="4" w:space="0" w:color="auto"/>
            </w:tcBorders>
            <w:shd w:val="clear" w:color="000000" w:fill="FFFFFF"/>
            <w:vAlign w:val="bottom"/>
            <w:hideMark/>
          </w:tcPr>
          <w:p w14:paraId="5C81678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B6CBEC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E0400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705DF28" w14:textId="77777777" w:rsidR="00EC0329" w:rsidRPr="00EC0329" w:rsidRDefault="00EC0329" w:rsidP="00D404A2">
            <w:pPr>
              <w:pStyle w:val="a8"/>
              <w:jc w:val="left"/>
            </w:pPr>
            <w:r w:rsidRPr="00EC0329">
              <w:t>0,0</w:t>
            </w:r>
          </w:p>
        </w:tc>
      </w:tr>
      <w:tr w:rsidR="00EC0329" w:rsidRPr="00EC0329" w14:paraId="23BAF64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59C10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261F8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494AEA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6FCF504" w14:textId="77777777" w:rsidR="00EC0329" w:rsidRPr="00EC0329" w:rsidRDefault="00EC0329" w:rsidP="00D404A2">
            <w:pPr>
              <w:pStyle w:val="a8"/>
              <w:jc w:val="left"/>
            </w:pPr>
            <w:r w:rsidRPr="00EC0329">
              <w:t>4322,7</w:t>
            </w:r>
          </w:p>
        </w:tc>
        <w:tc>
          <w:tcPr>
            <w:tcW w:w="1718" w:type="dxa"/>
            <w:tcBorders>
              <w:top w:val="nil"/>
              <w:left w:val="nil"/>
              <w:bottom w:val="single" w:sz="4" w:space="0" w:color="auto"/>
              <w:right w:val="single" w:sz="4" w:space="0" w:color="auto"/>
            </w:tcBorders>
            <w:shd w:val="clear" w:color="000000" w:fill="FFFFFF"/>
            <w:vAlign w:val="center"/>
            <w:hideMark/>
          </w:tcPr>
          <w:p w14:paraId="715064B4" w14:textId="77777777" w:rsidR="00EC0329" w:rsidRPr="00EC0329" w:rsidRDefault="00EC0329" w:rsidP="00D404A2">
            <w:pPr>
              <w:pStyle w:val="a8"/>
              <w:jc w:val="left"/>
            </w:pPr>
            <w:r w:rsidRPr="00EC0329">
              <w:t>4322,7</w:t>
            </w:r>
          </w:p>
        </w:tc>
        <w:tc>
          <w:tcPr>
            <w:tcW w:w="1381" w:type="dxa"/>
            <w:tcBorders>
              <w:top w:val="nil"/>
              <w:left w:val="nil"/>
              <w:bottom w:val="single" w:sz="4" w:space="0" w:color="auto"/>
              <w:right w:val="single" w:sz="4" w:space="0" w:color="auto"/>
            </w:tcBorders>
            <w:shd w:val="clear" w:color="000000" w:fill="FFFFFF"/>
            <w:vAlign w:val="bottom"/>
            <w:hideMark/>
          </w:tcPr>
          <w:p w14:paraId="34344DD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59A31A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6FAEA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28B43F6" w14:textId="77777777" w:rsidR="00EC0329" w:rsidRPr="00EC0329" w:rsidRDefault="00EC0329" w:rsidP="00D404A2">
            <w:pPr>
              <w:pStyle w:val="a8"/>
              <w:jc w:val="left"/>
            </w:pPr>
            <w:r w:rsidRPr="00EC0329">
              <w:t>0,0</w:t>
            </w:r>
          </w:p>
        </w:tc>
      </w:tr>
      <w:tr w:rsidR="00EC0329" w:rsidRPr="00EC0329" w14:paraId="0C54849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87E22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5FCE25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184F9F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575DC42" w14:textId="77777777" w:rsidR="00EC0329" w:rsidRPr="00EC0329" w:rsidRDefault="00EC0329" w:rsidP="00D404A2">
            <w:pPr>
              <w:pStyle w:val="a8"/>
              <w:jc w:val="left"/>
            </w:pPr>
            <w:r w:rsidRPr="00EC0329">
              <w:t>14487,9</w:t>
            </w:r>
          </w:p>
        </w:tc>
        <w:tc>
          <w:tcPr>
            <w:tcW w:w="1718" w:type="dxa"/>
            <w:tcBorders>
              <w:top w:val="nil"/>
              <w:left w:val="nil"/>
              <w:bottom w:val="single" w:sz="4" w:space="0" w:color="auto"/>
              <w:right w:val="single" w:sz="4" w:space="0" w:color="auto"/>
            </w:tcBorders>
            <w:shd w:val="clear" w:color="000000" w:fill="FFFFFF"/>
            <w:vAlign w:val="center"/>
            <w:hideMark/>
          </w:tcPr>
          <w:p w14:paraId="358FA8E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3500A2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0A2384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561240" w14:textId="77777777" w:rsidR="00EC0329" w:rsidRPr="00EC0329" w:rsidRDefault="00EC0329" w:rsidP="00D404A2">
            <w:pPr>
              <w:pStyle w:val="a8"/>
              <w:jc w:val="left"/>
            </w:pPr>
            <w:r w:rsidRPr="00EC0329">
              <w:t>14487,9</w:t>
            </w:r>
          </w:p>
        </w:tc>
        <w:tc>
          <w:tcPr>
            <w:tcW w:w="1394" w:type="dxa"/>
            <w:tcBorders>
              <w:top w:val="nil"/>
              <w:left w:val="nil"/>
              <w:bottom w:val="single" w:sz="4" w:space="0" w:color="auto"/>
              <w:right w:val="single" w:sz="4" w:space="0" w:color="auto"/>
            </w:tcBorders>
            <w:shd w:val="clear" w:color="000000" w:fill="FFFFFF"/>
            <w:vAlign w:val="center"/>
            <w:hideMark/>
          </w:tcPr>
          <w:p w14:paraId="1306F0E7" w14:textId="77777777" w:rsidR="00EC0329" w:rsidRPr="00EC0329" w:rsidRDefault="00EC0329" w:rsidP="00D404A2">
            <w:pPr>
              <w:pStyle w:val="a8"/>
              <w:jc w:val="left"/>
            </w:pPr>
            <w:r w:rsidRPr="00EC0329">
              <w:t>0,0</w:t>
            </w:r>
          </w:p>
        </w:tc>
      </w:tr>
      <w:tr w:rsidR="00EC0329" w:rsidRPr="00EC0329" w14:paraId="39CECF8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1706BC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0E47F7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FB234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585C219" w14:textId="77777777" w:rsidR="00EC0329" w:rsidRPr="00EC0329" w:rsidRDefault="00EC0329" w:rsidP="00D404A2">
            <w:pPr>
              <w:pStyle w:val="a8"/>
              <w:jc w:val="left"/>
              <w:rPr>
                <w:bCs/>
              </w:rPr>
            </w:pPr>
            <w:r w:rsidRPr="00EC0329">
              <w:rPr>
                <w:bCs/>
              </w:rPr>
              <w:t>15513,8</w:t>
            </w:r>
          </w:p>
        </w:tc>
        <w:tc>
          <w:tcPr>
            <w:tcW w:w="1718" w:type="dxa"/>
            <w:tcBorders>
              <w:top w:val="nil"/>
              <w:left w:val="nil"/>
              <w:bottom w:val="single" w:sz="4" w:space="0" w:color="auto"/>
              <w:right w:val="single" w:sz="4" w:space="0" w:color="auto"/>
            </w:tcBorders>
            <w:shd w:val="clear" w:color="000000" w:fill="FFFFFF"/>
            <w:vAlign w:val="center"/>
            <w:hideMark/>
          </w:tcPr>
          <w:p w14:paraId="1774085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9716BA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F3B519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B5CD9E" w14:textId="77777777" w:rsidR="00EC0329" w:rsidRPr="00EC0329" w:rsidRDefault="00EC0329" w:rsidP="00D404A2">
            <w:pPr>
              <w:pStyle w:val="a8"/>
              <w:jc w:val="left"/>
              <w:rPr>
                <w:bCs/>
              </w:rPr>
            </w:pPr>
            <w:r w:rsidRPr="00EC0329">
              <w:rPr>
                <w:bCs/>
              </w:rPr>
              <w:t>15513,8</w:t>
            </w:r>
          </w:p>
        </w:tc>
        <w:tc>
          <w:tcPr>
            <w:tcW w:w="1394" w:type="dxa"/>
            <w:tcBorders>
              <w:top w:val="nil"/>
              <w:left w:val="nil"/>
              <w:bottom w:val="single" w:sz="4" w:space="0" w:color="auto"/>
              <w:right w:val="single" w:sz="4" w:space="0" w:color="auto"/>
            </w:tcBorders>
            <w:shd w:val="clear" w:color="000000" w:fill="FFFFFF"/>
            <w:vAlign w:val="center"/>
            <w:hideMark/>
          </w:tcPr>
          <w:p w14:paraId="469E166B" w14:textId="77777777" w:rsidR="00EC0329" w:rsidRPr="00EC0329" w:rsidRDefault="00EC0329" w:rsidP="00D404A2">
            <w:pPr>
              <w:pStyle w:val="a8"/>
              <w:jc w:val="left"/>
              <w:rPr>
                <w:bCs/>
              </w:rPr>
            </w:pPr>
            <w:r w:rsidRPr="00EC0329">
              <w:rPr>
                <w:bCs/>
              </w:rPr>
              <w:t>0,0</w:t>
            </w:r>
          </w:p>
        </w:tc>
      </w:tr>
      <w:tr w:rsidR="00EC0329" w:rsidRPr="00EC0329" w14:paraId="66EB991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DFD356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F6A0D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18410B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28255C9" w14:textId="77777777" w:rsidR="00EC0329" w:rsidRPr="00EC0329" w:rsidRDefault="00EC0329" w:rsidP="00D404A2">
            <w:pPr>
              <w:pStyle w:val="a8"/>
              <w:jc w:val="left"/>
            </w:pPr>
            <w:r w:rsidRPr="00EC0329">
              <w:t>15140,1</w:t>
            </w:r>
          </w:p>
        </w:tc>
        <w:tc>
          <w:tcPr>
            <w:tcW w:w="1718" w:type="dxa"/>
            <w:tcBorders>
              <w:top w:val="nil"/>
              <w:left w:val="nil"/>
              <w:bottom w:val="single" w:sz="4" w:space="0" w:color="auto"/>
              <w:right w:val="single" w:sz="4" w:space="0" w:color="auto"/>
            </w:tcBorders>
            <w:shd w:val="clear" w:color="000000" w:fill="FFFFFF"/>
            <w:vAlign w:val="center"/>
            <w:hideMark/>
          </w:tcPr>
          <w:p w14:paraId="7D21CBE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498F6A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B3B16F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EC172F" w14:textId="77777777" w:rsidR="00EC0329" w:rsidRPr="00EC0329" w:rsidRDefault="00EC0329" w:rsidP="00D404A2">
            <w:pPr>
              <w:pStyle w:val="a8"/>
              <w:jc w:val="left"/>
            </w:pPr>
            <w:r w:rsidRPr="00EC0329">
              <w:t>15140,1</w:t>
            </w:r>
          </w:p>
        </w:tc>
        <w:tc>
          <w:tcPr>
            <w:tcW w:w="1394" w:type="dxa"/>
            <w:tcBorders>
              <w:top w:val="nil"/>
              <w:left w:val="nil"/>
              <w:bottom w:val="single" w:sz="4" w:space="0" w:color="auto"/>
              <w:right w:val="single" w:sz="4" w:space="0" w:color="auto"/>
            </w:tcBorders>
            <w:shd w:val="clear" w:color="000000" w:fill="FFFFFF"/>
            <w:vAlign w:val="center"/>
            <w:hideMark/>
          </w:tcPr>
          <w:p w14:paraId="604234AC" w14:textId="77777777" w:rsidR="00EC0329" w:rsidRPr="00EC0329" w:rsidRDefault="00EC0329" w:rsidP="00D404A2">
            <w:pPr>
              <w:pStyle w:val="a8"/>
              <w:jc w:val="left"/>
            </w:pPr>
            <w:r w:rsidRPr="00EC0329">
              <w:t>0,0</w:t>
            </w:r>
          </w:p>
        </w:tc>
      </w:tr>
      <w:tr w:rsidR="00EC0329" w:rsidRPr="00EC0329" w14:paraId="08CE026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75C71F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08E4C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23718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0C7846A" w14:textId="77777777" w:rsidR="00EC0329" w:rsidRPr="00EC0329" w:rsidRDefault="00EC0329" w:rsidP="00D404A2">
            <w:pPr>
              <w:pStyle w:val="a8"/>
              <w:jc w:val="left"/>
            </w:pPr>
            <w:r w:rsidRPr="00EC0329">
              <w:t>15140,1</w:t>
            </w:r>
          </w:p>
        </w:tc>
        <w:tc>
          <w:tcPr>
            <w:tcW w:w="1718" w:type="dxa"/>
            <w:tcBorders>
              <w:top w:val="nil"/>
              <w:left w:val="nil"/>
              <w:bottom w:val="single" w:sz="4" w:space="0" w:color="auto"/>
              <w:right w:val="single" w:sz="4" w:space="0" w:color="auto"/>
            </w:tcBorders>
            <w:shd w:val="clear" w:color="000000" w:fill="FFFFFF"/>
            <w:vAlign w:val="center"/>
            <w:hideMark/>
          </w:tcPr>
          <w:p w14:paraId="512FA2B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B81EF8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2CF6FA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FB306F" w14:textId="77777777" w:rsidR="00EC0329" w:rsidRPr="00EC0329" w:rsidRDefault="00EC0329" w:rsidP="00D404A2">
            <w:pPr>
              <w:pStyle w:val="a8"/>
              <w:jc w:val="left"/>
            </w:pPr>
            <w:r w:rsidRPr="00EC0329">
              <w:t>15140,1</w:t>
            </w:r>
          </w:p>
        </w:tc>
        <w:tc>
          <w:tcPr>
            <w:tcW w:w="1394" w:type="dxa"/>
            <w:tcBorders>
              <w:top w:val="nil"/>
              <w:left w:val="nil"/>
              <w:bottom w:val="single" w:sz="4" w:space="0" w:color="auto"/>
              <w:right w:val="single" w:sz="4" w:space="0" w:color="auto"/>
            </w:tcBorders>
            <w:shd w:val="clear" w:color="000000" w:fill="FFFFFF"/>
            <w:vAlign w:val="center"/>
            <w:hideMark/>
          </w:tcPr>
          <w:p w14:paraId="717DF933" w14:textId="77777777" w:rsidR="00EC0329" w:rsidRPr="00EC0329" w:rsidRDefault="00EC0329" w:rsidP="00D404A2">
            <w:pPr>
              <w:pStyle w:val="a8"/>
              <w:jc w:val="left"/>
            </w:pPr>
            <w:r w:rsidRPr="00EC0329">
              <w:t>0,0</w:t>
            </w:r>
          </w:p>
        </w:tc>
      </w:tr>
      <w:tr w:rsidR="00EC0329" w:rsidRPr="00EC0329" w14:paraId="703F38A0"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3FF4D3" w14:textId="77777777" w:rsidR="00EC0329" w:rsidRPr="00EC0329" w:rsidRDefault="00EC0329" w:rsidP="00D404A2">
            <w:pPr>
              <w:pStyle w:val="a8"/>
              <w:jc w:val="left"/>
            </w:pPr>
            <w:r w:rsidRPr="00EC0329">
              <w:lastRenderedPageBreak/>
              <w:t>4.1.4.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A02BB4" w14:textId="77777777" w:rsidR="00EC0329" w:rsidRPr="00EC0329" w:rsidRDefault="00EC0329" w:rsidP="00D404A2">
            <w:pPr>
              <w:pStyle w:val="a8"/>
              <w:jc w:val="left"/>
            </w:pPr>
            <w:r w:rsidRPr="00EC0329">
              <w:t>Проведение культурно-просветительских мероприятий, направленных на развитие интереса к книгам и чтению</w:t>
            </w:r>
          </w:p>
        </w:tc>
        <w:tc>
          <w:tcPr>
            <w:tcW w:w="1384" w:type="dxa"/>
            <w:tcBorders>
              <w:top w:val="nil"/>
              <w:left w:val="nil"/>
              <w:bottom w:val="single" w:sz="4" w:space="0" w:color="auto"/>
              <w:right w:val="single" w:sz="4" w:space="0" w:color="auto"/>
            </w:tcBorders>
            <w:shd w:val="clear" w:color="000000" w:fill="FFFFFF"/>
            <w:vAlign w:val="center"/>
            <w:hideMark/>
          </w:tcPr>
          <w:p w14:paraId="7DB9653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C6BE99C" w14:textId="77777777" w:rsidR="00EC0329" w:rsidRPr="00EC0329" w:rsidRDefault="00EC0329" w:rsidP="00D404A2">
            <w:pPr>
              <w:pStyle w:val="a8"/>
              <w:jc w:val="left"/>
              <w:rPr>
                <w:bCs/>
              </w:rPr>
            </w:pPr>
            <w:r w:rsidRPr="00EC0329">
              <w:rPr>
                <w:bCs/>
              </w:rPr>
              <w:t>5440,4</w:t>
            </w:r>
          </w:p>
        </w:tc>
        <w:tc>
          <w:tcPr>
            <w:tcW w:w="1718" w:type="dxa"/>
            <w:tcBorders>
              <w:top w:val="nil"/>
              <w:left w:val="nil"/>
              <w:bottom w:val="single" w:sz="4" w:space="0" w:color="auto"/>
              <w:right w:val="single" w:sz="4" w:space="0" w:color="auto"/>
            </w:tcBorders>
            <w:shd w:val="clear" w:color="000000" w:fill="FFFFFF"/>
            <w:vAlign w:val="center"/>
            <w:hideMark/>
          </w:tcPr>
          <w:p w14:paraId="62EDD339" w14:textId="77777777" w:rsidR="00EC0329" w:rsidRPr="00EC0329" w:rsidRDefault="00EC0329" w:rsidP="00D404A2">
            <w:pPr>
              <w:pStyle w:val="a8"/>
              <w:jc w:val="left"/>
              <w:rPr>
                <w:bCs/>
              </w:rPr>
            </w:pPr>
            <w:r w:rsidRPr="00EC0329">
              <w:rPr>
                <w:bCs/>
              </w:rPr>
              <w:t>768,0</w:t>
            </w:r>
          </w:p>
        </w:tc>
        <w:tc>
          <w:tcPr>
            <w:tcW w:w="1381" w:type="dxa"/>
            <w:tcBorders>
              <w:top w:val="nil"/>
              <w:left w:val="nil"/>
              <w:bottom w:val="single" w:sz="4" w:space="0" w:color="auto"/>
              <w:right w:val="single" w:sz="4" w:space="0" w:color="auto"/>
            </w:tcBorders>
            <w:shd w:val="clear" w:color="000000" w:fill="FFFFFF"/>
            <w:vAlign w:val="center"/>
            <w:hideMark/>
          </w:tcPr>
          <w:p w14:paraId="58CD0B7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D3DEBA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B868FE7" w14:textId="77777777" w:rsidR="00EC0329" w:rsidRPr="00EC0329" w:rsidRDefault="00EC0329" w:rsidP="00D404A2">
            <w:pPr>
              <w:pStyle w:val="a8"/>
              <w:jc w:val="left"/>
              <w:rPr>
                <w:bCs/>
              </w:rPr>
            </w:pPr>
            <w:r w:rsidRPr="00EC0329">
              <w:rPr>
                <w:bCs/>
              </w:rPr>
              <w:t>4672,4</w:t>
            </w:r>
          </w:p>
        </w:tc>
        <w:tc>
          <w:tcPr>
            <w:tcW w:w="1394" w:type="dxa"/>
            <w:tcBorders>
              <w:top w:val="nil"/>
              <w:left w:val="nil"/>
              <w:bottom w:val="single" w:sz="4" w:space="0" w:color="auto"/>
              <w:right w:val="single" w:sz="4" w:space="0" w:color="auto"/>
            </w:tcBorders>
            <w:shd w:val="clear" w:color="000000" w:fill="FFFFFF"/>
            <w:vAlign w:val="center"/>
            <w:hideMark/>
          </w:tcPr>
          <w:p w14:paraId="544B8521" w14:textId="77777777" w:rsidR="00EC0329" w:rsidRPr="00EC0329" w:rsidRDefault="00EC0329" w:rsidP="00D404A2">
            <w:pPr>
              <w:pStyle w:val="a8"/>
              <w:jc w:val="left"/>
              <w:rPr>
                <w:bCs/>
              </w:rPr>
            </w:pPr>
            <w:r w:rsidRPr="00EC0329">
              <w:rPr>
                <w:bCs/>
              </w:rPr>
              <w:t>0,0</w:t>
            </w:r>
          </w:p>
        </w:tc>
      </w:tr>
      <w:tr w:rsidR="00EC0329" w:rsidRPr="00EC0329" w14:paraId="63D68D1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46C32B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E228D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4586D6"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652AB9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C8C9BC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940699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720D43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7B6CC6"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3708B362" w14:textId="77777777" w:rsidR="00EC0329" w:rsidRPr="00EC0329" w:rsidRDefault="00EC0329" w:rsidP="00D404A2">
            <w:pPr>
              <w:pStyle w:val="a8"/>
              <w:jc w:val="left"/>
            </w:pPr>
            <w:r w:rsidRPr="00EC0329">
              <w:t>0,0</w:t>
            </w:r>
          </w:p>
        </w:tc>
      </w:tr>
      <w:tr w:rsidR="00EC0329" w:rsidRPr="00EC0329" w14:paraId="4008353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EEB68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DDC58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EF3CA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AF7D659" w14:textId="77777777" w:rsidR="00EC0329" w:rsidRPr="00EC0329" w:rsidRDefault="00EC0329" w:rsidP="00D404A2">
            <w:pPr>
              <w:pStyle w:val="a8"/>
              <w:jc w:val="left"/>
            </w:pPr>
            <w:r w:rsidRPr="00EC0329">
              <w:t>384,0</w:t>
            </w:r>
          </w:p>
        </w:tc>
        <w:tc>
          <w:tcPr>
            <w:tcW w:w="1718" w:type="dxa"/>
            <w:tcBorders>
              <w:top w:val="nil"/>
              <w:left w:val="nil"/>
              <w:bottom w:val="single" w:sz="4" w:space="0" w:color="auto"/>
              <w:right w:val="single" w:sz="4" w:space="0" w:color="auto"/>
            </w:tcBorders>
            <w:shd w:val="clear" w:color="000000" w:fill="FFFFFF"/>
            <w:vAlign w:val="center"/>
            <w:hideMark/>
          </w:tcPr>
          <w:p w14:paraId="00E6E6D5" w14:textId="77777777" w:rsidR="00EC0329" w:rsidRPr="00EC0329" w:rsidRDefault="00EC0329" w:rsidP="00D404A2">
            <w:pPr>
              <w:pStyle w:val="a8"/>
              <w:jc w:val="left"/>
            </w:pPr>
            <w:r w:rsidRPr="00EC0329">
              <w:t>384,0</w:t>
            </w:r>
          </w:p>
        </w:tc>
        <w:tc>
          <w:tcPr>
            <w:tcW w:w="1381" w:type="dxa"/>
            <w:tcBorders>
              <w:top w:val="nil"/>
              <w:left w:val="nil"/>
              <w:bottom w:val="single" w:sz="4" w:space="0" w:color="auto"/>
              <w:right w:val="single" w:sz="4" w:space="0" w:color="auto"/>
            </w:tcBorders>
            <w:shd w:val="clear" w:color="000000" w:fill="FFFFFF"/>
            <w:vAlign w:val="bottom"/>
            <w:hideMark/>
          </w:tcPr>
          <w:p w14:paraId="35322C5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0DB802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CF9A17"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3A573E92" w14:textId="77777777" w:rsidR="00EC0329" w:rsidRPr="00EC0329" w:rsidRDefault="00EC0329" w:rsidP="00D404A2">
            <w:pPr>
              <w:pStyle w:val="a8"/>
              <w:jc w:val="left"/>
            </w:pPr>
            <w:r w:rsidRPr="00EC0329">
              <w:t>0,0</w:t>
            </w:r>
          </w:p>
        </w:tc>
      </w:tr>
      <w:tr w:rsidR="00EC0329" w:rsidRPr="00EC0329" w14:paraId="6EE93D2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5ED5D9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2C139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F8685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3C88FD3" w14:textId="77777777" w:rsidR="00EC0329" w:rsidRPr="00EC0329" w:rsidRDefault="00EC0329" w:rsidP="00D404A2">
            <w:pPr>
              <w:pStyle w:val="a8"/>
              <w:jc w:val="left"/>
            </w:pPr>
            <w:r w:rsidRPr="00EC0329">
              <w:t>384,0</w:t>
            </w:r>
          </w:p>
        </w:tc>
        <w:tc>
          <w:tcPr>
            <w:tcW w:w="1718" w:type="dxa"/>
            <w:tcBorders>
              <w:top w:val="nil"/>
              <w:left w:val="nil"/>
              <w:bottom w:val="single" w:sz="4" w:space="0" w:color="auto"/>
              <w:right w:val="single" w:sz="4" w:space="0" w:color="auto"/>
            </w:tcBorders>
            <w:shd w:val="clear" w:color="000000" w:fill="FFFFFF"/>
            <w:vAlign w:val="center"/>
            <w:hideMark/>
          </w:tcPr>
          <w:p w14:paraId="50427BE6" w14:textId="77777777" w:rsidR="00EC0329" w:rsidRPr="00EC0329" w:rsidRDefault="00EC0329" w:rsidP="00D404A2">
            <w:pPr>
              <w:pStyle w:val="a8"/>
              <w:jc w:val="left"/>
            </w:pPr>
            <w:r w:rsidRPr="00EC0329">
              <w:t>384,0</w:t>
            </w:r>
          </w:p>
        </w:tc>
        <w:tc>
          <w:tcPr>
            <w:tcW w:w="1381" w:type="dxa"/>
            <w:tcBorders>
              <w:top w:val="nil"/>
              <w:left w:val="nil"/>
              <w:bottom w:val="single" w:sz="4" w:space="0" w:color="auto"/>
              <w:right w:val="single" w:sz="4" w:space="0" w:color="auto"/>
            </w:tcBorders>
            <w:shd w:val="clear" w:color="000000" w:fill="FFFFFF"/>
            <w:vAlign w:val="bottom"/>
            <w:hideMark/>
          </w:tcPr>
          <w:p w14:paraId="219816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2958ED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966178"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0A260061" w14:textId="77777777" w:rsidR="00EC0329" w:rsidRPr="00EC0329" w:rsidRDefault="00EC0329" w:rsidP="00D404A2">
            <w:pPr>
              <w:pStyle w:val="a8"/>
              <w:jc w:val="left"/>
            </w:pPr>
            <w:r w:rsidRPr="00EC0329">
              <w:t>0,0</w:t>
            </w:r>
          </w:p>
        </w:tc>
      </w:tr>
      <w:tr w:rsidR="00EC0329" w:rsidRPr="00EC0329" w14:paraId="50313FD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4DC49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F7CEE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C9446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6518D50" w14:textId="77777777" w:rsidR="00EC0329" w:rsidRPr="00EC0329" w:rsidRDefault="00EC0329" w:rsidP="00D404A2">
            <w:pPr>
              <w:pStyle w:val="a8"/>
              <w:jc w:val="left"/>
            </w:pPr>
            <w:r w:rsidRPr="00EC0329">
              <w:t>1168,1</w:t>
            </w:r>
          </w:p>
        </w:tc>
        <w:tc>
          <w:tcPr>
            <w:tcW w:w="1718" w:type="dxa"/>
            <w:tcBorders>
              <w:top w:val="nil"/>
              <w:left w:val="nil"/>
              <w:bottom w:val="single" w:sz="4" w:space="0" w:color="auto"/>
              <w:right w:val="single" w:sz="4" w:space="0" w:color="auto"/>
            </w:tcBorders>
            <w:shd w:val="clear" w:color="000000" w:fill="FFFFFF"/>
            <w:vAlign w:val="center"/>
            <w:hideMark/>
          </w:tcPr>
          <w:p w14:paraId="41A71FF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38106E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7F318D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40D0E81" w14:textId="77777777" w:rsidR="00EC0329" w:rsidRPr="00EC0329" w:rsidRDefault="00EC0329" w:rsidP="00D404A2">
            <w:pPr>
              <w:pStyle w:val="a8"/>
              <w:jc w:val="left"/>
            </w:pPr>
            <w:r w:rsidRPr="00EC0329">
              <w:t>1168,1</w:t>
            </w:r>
          </w:p>
        </w:tc>
        <w:tc>
          <w:tcPr>
            <w:tcW w:w="1394" w:type="dxa"/>
            <w:tcBorders>
              <w:top w:val="nil"/>
              <w:left w:val="nil"/>
              <w:bottom w:val="single" w:sz="4" w:space="0" w:color="auto"/>
              <w:right w:val="single" w:sz="4" w:space="0" w:color="auto"/>
            </w:tcBorders>
            <w:shd w:val="clear" w:color="000000" w:fill="FFFFFF"/>
            <w:vAlign w:val="center"/>
            <w:hideMark/>
          </w:tcPr>
          <w:p w14:paraId="13F24441" w14:textId="77777777" w:rsidR="00EC0329" w:rsidRPr="00EC0329" w:rsidRDefault="00EC0329" w:rsidP="00D404A2">
            <w:pPr>
              <w:pStyle w:val="a8"/>
              <w:jc w:val="left"/>
            </w:pPr>
            <w:r w:rsidRPr="00EC0329">
              <w:t>0,0</w:t>
            </w:r>
          </w:p>
        </w:tc>
      </w:tr>
      <w:tr w:rsidR="00EC0329" w:rsidRPr="00EC0329" w14:paraId="03584C9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C6AE6D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C2751E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7DC57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30C2E47" w14:textId="77777777" w:rsidR="00EC0329" w:rsidRPr="00EC0329" w:rsidRDefault="00EC0329" w:rsidP="00D404A2">
            <w:pPr>
              <w:pStyle w:val="a8"/>
              <w:jc w:val="left"/>
              <w:rPr>
                <w:bCs/>
              </w:rPr>
            </w:pPr>
            <w:r w:rsidRPr="00EC0329">
              <w:rPr>
                <w:bCs/>
              </w:rPr>
              <w:t>1168,1</w:t>
            </w:r>
          </w:p>
        </w:tc>
        <w:tc>
          <w:tcPr>
            <w:tcW w:w="1718" w:type="dxa"/>
            <w:tcBorders>
              <w:top w:val="nil"/>
              <w:left w:val="nil"/>
              <w:bottom w:val="single" w:sz="4" w:space="0" w:color="auto"/>
              <w:right w:val="single" w:sz="4" w:space="0" w:color="auto"/>
            </w:tcBorders>
            <w:shd w:val="clear" w:color="000000" w:fill="FFFFFF"/>
            <w:vAlign w:val="center"/>
            <w:hideMark/>
          </w:tcPr>
          <w:p w14:paraId="35585CC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19EBB88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312C70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6ACD16" w14:textId="77777777" w:rsidR="00EC0329" w:rsidRPr="00EC0329" w:rsidRDefault="00EC0329" w:rsidP="00D404A2">
            <w:pPr>
              <w:pStyle w:val="a8"/>
              <w:jc w:val="left"/>
              <w:rPr>
                <w:bCs/>
              </w:rPr>
            </w:pPr>
            <w:r w:rsidRPr="00EC0329">
              <w:rPr>
                <w:bCs/>
              </w:rPr>
              <w:t>1168,1</w:t>
            </w:r>
          </w:p>
        </w:tc>
        <w:tc>
          <w:tcPr>
            <w:tcW w:w="1394" w:type="dxa"/>
            <w:tcBorders>
              <w:top w:val="nil"/>
              <w:left w:val="nil"/>
              <w:bottom w:val="single" w:sz="4" w:space="0" w:color="auto"/>
              <w:right w:val="single" w:sz="4" w:space="0" w:color="auto"/>
            </w:tcBorders>
            <w:shd w:val="clear" w:color="000000" w:fill="FFFFFF"/>
            <w:vAlign w:val="center"/>
            <w:hideMark/>
          </w:tcPr>
          <w:p w14:paraId="564A8189" w14:textId="77777777" w:rsidR="00EC0329" w:rsidRPr="00EC0329" w:rsidRDefault="00EC0329" w:rsidP="00D404A2">
            <w:pPr>
              <w:pStyle w:val="a8"/>
              <w:jc w:val="left"/>
              <w:rPr>
                <w:bCs/>
              </w:rPr>
            </w:pPr>
            <w:r w:rsidRPr="00EC0329">
              <w:rPr>
                <w:bCs/>
              </w:rPr>
              <w:t>0,0</w:t>
            </w:r>
          </w:p>
        </w:tc>
      </w:tr>
      <w:tr w:rsidR="00EC0329" w:rsidRPr="00EC0329" w14:paraId="6757FEF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D80122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454A5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40F1D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C8AE54E" w14:textId="77777777" w:rsidR="00EC0329" w:rsidRPr="00EC0329" w:rsidRDefault="00EC0329" w:rsidP="00D404A2">
            <w:pPr>
              <w:pStyle w:val="a8"/>
              <w:jc w:val="left"/>
            </w:pPr>
            <w:r w:rsidRPr="00EC0329">
              <w:t>1168,1</w:t>
            </w:r>
          </w:p>
        </w:tc>
        <w:tc>
          <w:tcPr>
            <w:tcW w:w="1718" w:type="dxa"/>
            <w:tcBorders>
              <w:top w:val="nil"/>
              <w:left w:val="nil"/>
              <w:bottom w:val="single" w:sz="4" w:space="0" w:color="auto"/>
              <w:right w:val="single" w:sz="4" w:space="0" w:color="auto"/>
            </w:tcBorders>
            <w:shd w:val="clear" w:color="000000" w:fill="FFFFFF"/>
            <w:vAlign w:val="center"/>
            <w:hideMark/>
          </w:tcPr>
          <w:p w14:paraId="478BA22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2D86A3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36F94B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A967C0" w14:textId="77777777" w:rsidR="00EC0329" w:rsidRPr="00EC0329" w:rsidRDefault="00EC0329" w:rsidP="00D404A2">
            <w:pPr>
              <w:pStyle w:val="a8"/>
              <w:jc w:val="left"/>
            </w:pPr>
            <w:r w:rsidRPr="00EC0329">
              <w:t>1168,1</w:t>
            </w:r>
          </w:p>
        </w:tc>
        <w:tc>
          <w:tcPr>
            <w:tcW w:w="1394" w:type="dxa"/>
            <w:tcBorders>
              <w:top w:val="nil"/>
              <w:left w:val="nil"/>
              <w:bottom w:val="single" w:sz="4" w:space="0" w:color="auto"/>
              <w:right w:val="single" w:sz="4" w:space="0" w:color="auto"/>
            </w:tcBorders>
            <w:shd w:val="clear" w:color="000000" w:fill="FFFFFF"/>
            <w:vAlign w:val="center"/>
            <w:hideMark/>
          </w:tcPr>
          <w:p w14:paraId="4FFE3C31" w14:textId="77777777" w:rsidR="00EC0329" w:rsidRPr="00EC0329" w:rsidRDefault="00EC0329" w:rsidP="00D404A2">
            <w:pPr>
              <w:pStyle w:val="a8"/>
              <w:jc w:val="left"/>
            </w:pPr>
            <w:r w:rsidRPr="00EC0329">
              <w:t>0,0</w:t>
            </w:r>
          </w:p>
        </w:tc>
      </w:tr>
      <w:tr w:rsidR="00EC0329" w:rsidRPr="00EC0329" w14:paraId="5C79413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5DE0BE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27C38A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296F37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406823B" w14:textId="77777777" w:rsidR="00EC0329" w:rsidRPr="00EC0329" w:rsidRDefault="00EC0329" w:rsidP="00D404A2">
            <w:pPr>
              <w:pStyle w:val="a8"/>
              <w:jc w:val="left"/>
            </w:pPr>
            <w:r w:rsidRPr="00EC0329">
              <w:t>1168,1</w:t>
            </w:r>
          </w:p>
        </w:tc>
        <w:tc>
          <w:tcPr>
            <w:tcW w:w="1718" w:type="dxa"/>
            <w:tcBorders>
              <w:top w:val="nil"/>
              <w:left w:val="nil"/>
              <w:bottom w:val="single" w:sz="4" w:space="0" w:color="auto"/>
              <w:right w:val="single" w:sz="4" w:space="0" w:color="auto"/>
            </w:tcBorders>
            <w:shd w:val="clear" w:color="000000" w:fill="FFFFFF"/>
            <w:vAlign w:val="center"/>
            <w:hideMark/>
          </w:tcPr>
          <w:p w14:paraId="48BEEA2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F29900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887C07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EFD0EC" w14:textId="77777777" w:rsidR="00EC0329" w:rsidRPr="00EC0329" w:rsidRDefault="00EC0329" w:rsidP="00D404A2">
            <w:pPr>
              <w:pStyle w:val="a8"/>
              <w:jc w:val="left"/>
            </w:pPr>
            <w:r w:rsidRPr="00EC0329">
              <w:t>1168,1</w:t>
            </w:r>
          </w:p>
        </w:tc>
        <w:tc>
          <w:tcPr>
            <w:tcW w:w="1394" w:type="dxa"/>
            <w:tcBorders>
              <w:top w:val="nil"/>
              <w:left w:val="nil"/>
              <w:bottom w:val="single" w:sz="4" w:space="0" w:color="auto"/>
              <w:right w:val="single" w:sz="4" w:space="0" w:color="auto"/>
            </w:tcBorders>
            <w:shd w:val="clear" w:color="000000" w:fill="FFFFFF"/>
            <w:vAlign w:val="center"/>
            <w:hideMark/>
          </w:tcPr>
          <w:p w14:paraId="0D2EEE51" w14:textId="77777777" w:rsidR="00EC0329" w:rsidRPr="00EC0329" w:rsidRDefault="00EC0329" w:rsidP="00D404A2">
            <w:pPr>
              <w:pStyle w:val="a8"/>
              <w:jc w:val="left"/>
            </w:pPr>
            <w:r w:rsidRPr="00EC0329">
              <w:t>0,0</w:t>
            </w:r>
          </w:p>
        </w:tc>
      </w:tr>
      <w:tr w:rsidR="00EC0329" w:rsidRPr="00EC0329" w14:paraId="5540DDA0"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C79FC4" w14:textId="77777777" w:rsidR="00EC0329" w:rsidRPr="00EC0329" w:rsidRDefault="00EC0329" w:rsidP="00D404A2">
            <w:pPr>
              <w:pStyle w:val="a8"/>
              <w:jc w:val="left"/>
            </w:pPr>
            <w:r w:rsidRPr="00EC0329">
              <w:t>4.1.5.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48F24E" w14:textId="77777777" w:rsidR="00EC0329" w:rsidRPr="00EC0329" w:rsidRDefault="00EC0329" w:rsidP="00D404A2">
            <w:pPr>
              <w:pStyle w:val="a8"/>
              <w:jc w:val="left"/>
            </w:pPr>
            <w:r w:rsidRPr="00EC0329">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384" w:type="dxa"/>
            <w:tcBorders>
              <w:top w:val="nil"/>
              <w:left w:val="nil"/>
              <w:bottom w:val="single" w:sz="4" w:space="0" w:color="auto"/>
              <w:right w:val="single" w:sz="4" w:space="0" w:color="auto"/>
            </w:tcBorders>
            <w:shd w:val="clear" w:color="000000" w:fill="FFFFFF"/>
            <w:vAlign w:val="center"/>
            <w:hideMark/>
          </w:tcPr>
          <w:p w14:paraId="1C84547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BA9CAB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BD3057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98522B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391655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EA013D"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B3E6F4D" w14:textId="77777777" w:rsidR="00EC0329" w:rsidRPr="00EC0329" w:rsidRDefault="00EC0329" w:rsidP="00D404A2">
            <w:pPr>
              <w:pStyle w:val="a8"/>
              <w:jc w:val="left"/>
              <w:rPr>
                <w:bCs/>
              </w:rPr>
            </w:pPr>
            <w:r w:rsidRPr="00EC0329">
              <w:rPr>
                <w:bCs/>
              </w:rPr>
              <w:t>0,0</w:t>
            </w:r>
          </w:p>
        </w:tc>
      </w:tr>
      <w:tr w:rsidR="00EC0329" w:rsidRPr="00EC0329" w14:paraId="799873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48318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448C96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640097"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27757D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7722C7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220F58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578E2A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9C4F5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C9C0C81" w14:textId="77777777" w:rsidR="00EC0329" w:rsidRPr="00EC0329" w:rsidRDefault="00EC0329" w:rsidP="00D404A2">
            <w:pPr>
              <w:pStyle w:val="a8"/>
              <w:jc w:val="left"/>
            </w:pPr>
            <w:r w:rsidRPr="00EC0329">
              <w:t>0,0</w:t>
            </w:r>
          </w:p>
        </w:tc>
      </w:tr>
      <w:tr w:rsidR="00EC0329" w:rsidRPr="00EC0329" w14:paraId="79C1F5B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88755A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EE768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46317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4E3CDC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225A7D0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47B235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30700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A4031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518214A" w14:textId="77777777" w:rsidR="00EC0329" w:rsidRPr="00EC0329" w:rsidRDefault="00EC0329" w:rsidP="00D404A2">
            <w:pPr>
              <w:pStyle w:val="a8"/>
              <w:jc w:val="left"/>
            </w:pPr>
            <w:r w:rsidRPr="00EC0329">
              <w:t>0,0</w:t>
            </w:r>
          </w:p>
        </w:tc>
      </w:tr>
      <w:tr w:rsidR="00EC0329" w:rsidRPr="00EC0329" w14:paraId="417F80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0FD360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0F0A8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512CDC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D6D401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3412C7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653B73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4A84E4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CF2A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19663CD" w14:textId="77777777" w:rsidR="00EC0329" w:rsidRPr="00EC0329" w:rsidRDefault="00EC0329" w:rsidP="00D404A2">
            <w:pPr>
              <w:pStyle w:val="a8"/>
              <w:jc w:val="left"/>
            </w:pPr>
            <w:r w:rsidRPr="00EC0329">
              <w:t>0,0</w:t>
            </w:r>
          </w:p>
        </w:tc>
      </w:tr>
      <w:tr w:rsidR="00EC0329" w:rsidRPr="00EC0329" w14:paraId="525121E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364E38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78F60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83316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30BF5F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CE8F17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F84DE3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74DB85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A61C6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E9C6EBC" w14:textId="77777777" w:rsidR="00EC0329" w:rsidRPr="00EC0329" w:rsidRDefault="00EC0329" w:rsidP="00D404A2">
            <w:pPr>
              <w:pStyle w:val="a8"/>
              <w:jc w:val="left"/>
            </w:pPr>
            <w:r w:rsidRPr="00EC0329">
              <w:t>0,0</w:t>
            </w:r>
          </w:p>
        </w:tc>
      </w:tr>
      <w:tr w:rsidR="00EC0329" w:rsidRPr="00EC0329" w14:paraId="78315FA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D8E5B4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50B41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81AD05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7B88E73"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5E3DA59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E07A86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6D4DAA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D5F58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1398F0A" w14:textId="77777777" w:rsidR="00EC0329" w:rsidRPr="00EC0329" w:rsidRDefault="00EC0329" w:rsidP="00D404A2">
            <w:pPr>
              <w:pStyle w:val="a8"/>
              <w:jc w:val="left"/>
              <w:rPr>
                <w:bCs/>
              </w:rPr>
            </w:pPr>
            <w:r w:rsidRPr="00EC0329">
              <w:rPr>
                <w:bCs/>
              </w:rPr>
              <w:t>0,0</w:t>
            </w:r>
          </w:p>
        </w:tc>
      </w:tr>
      <w:tr w:rsidR="00EC0329" w:rsidRPr="00EC0329" w14:paraId="42A9A0D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92F6E8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BAFD10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F3359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75C9E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742257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FA4A65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A8E3C8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B520F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8BDC134" w14:textId="77777777" w:rsidR="00EC0329" w:rsidRPr="00EC0329" w:rsidRDefault="00EC0329" w:rsidP="00D404A2">
            <w:pPr>
              <w:pStyle w:val="a8"/>
              <w:jc w:val="left"/>
            </w:pPr>
            <w:r w:rsidRPr="00EC0329">
              <w:t>0,0</w:t>
            </w:r>
          </w:p>
        </w:tc>
      </w:tr>
      <w:tr w:rsidR="00EC0329" w:rsidRPr="00EC0329" w14:paraId="5D6DAF7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08C0D6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EA21B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C1B933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8EC6DE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14023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498DDE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786549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6804F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943978" w14:textId="77777777" w:rsidR="00EC0329" w:rsidRPr="00EC0329" w:rsidRDefault="00EC0329" w:rsidP="00D404A2">
            <w:pPr>
              <w:pStyle w:val="a8"/>
              <w:jc w:val="left"/>
            </w:pPr>
            <w:r w:rsidRPr="00EC0329">
              <w:t>0,0</w:t>
            </w:r>
          </w:p>
        </w:tc>
      </w:tr>
      <w:tr w:rsidR="00EC0329" w:rsidRPr="00EC0329" w14:paraId="4FD694EB" w14:textId="77777777" w:rsidTr="00BE7EC4">
        <w:trPr>
          <w:trHeight w:val="39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3F0962F" w14:textId="77777777" w:rsidR="00EC0329" w:rsidRPr="00EC0329" w:rsidRDefault="00EC0329" w:rsidP="00D404A2">
            <w:pPr>
              <w:pStyle w:val="a8"/>
              <w:jc w:val="left"/>
            </w:pPr>
            <w:r w:rsidRPr="00EC0329">
              <w:t>5</w:t>
            </w:r>
          </w:p>
        </w:tc>
        <w:tc>
          <w:tcPr>
            <w:tcW w:w="11378" w:type="dxa"/>
            <w:gridSpan w:val="7"/>
            <w:tcBorders>
              <w:top w:val="single" w:sz="4" w:space="0" w:color="auto"/>
              <w:left w:val="nil"/>
              <w:bottom w:val="single" w:sz="4" w:space="0" w:color="auto"/>
              <w:right w:val="single" w:sz="4" w:space="0" w:color="000000"/>
            </w:tcBorders>
            <w:shd w:val="clear" w:color="000000" w:fill="FFFFFF"/>
            <w:vAlign w:val="center"/>
            <w:hideMark/>
          </w:tcPr>
          <w:p w14:paraId="4FBE66E2" w14:textId="77777777" w:rsidR="00EC0329" w:rsidRPr="00EC0329" w:rsidRDefault="00EC0329" w:rsidP="00D404A2">
            <w:pPr>
              <w:pStyle w:val="a8"/>
              <w:jc w:val="left"/>
            </w:pPr>
            <w:r w:rsidRPr="00EC0329">
              <w:t>Задача 5 подпрограммы 1 "Создание условий для организации дополнительного образования населения Томского района"</w:t>
            </w:r>
          </w:p>
        </w:tc>
        <w:tc>
          <w:tcPr>
            <w:tcW w:w="1373" w:type="dxa"/>
            <w:tcBorders>
              <w:top w:val="nil"/>
              <w:left w:val="nil"/>
              <w:bottom w:val="single" w:sz="4" w:space="0" w:color="auto"/>
              <w:right w:val="single" w:sz="4" w:space="0" w:color="auto"/>
            </w:tcBorders>
            <w:shd w:val="clear" w:color="000000" w:fill="FFFFFF"/>
            <w:vAlign w:val="center"/>
            <w:hideMark/>
          </w:tcPr>
          <w:p w14:paraId="567DD5D3" w14:textId="77777777" w:rsidR="00EC0329" w:rsidRPr="00EC0329" w:rsidRDefault="00EC0329" w:rsidP="00D404A2">
            <w:pPr>
              <w:pStyle w:val="a8"/>
              <w:jc w:val="left"/>
            </w:pPr>
            <w:r w:rsidRPr="00EC0329">
              <w:t> </w:t>
            </w:r>
          </w:p>
        </w:tc>
        <w:tc>
          <w:tcPr>
            <w:tcW w:w="1394" w:type="dxa"/>
            <w:tcBorders>
              <w:top w:val="nil"/>
              <w:left w:val="nil"/>
              <w:bottom w:val="single" w:sz="4" w:space="0" w:color="auto"/>
              <w:right w:val="single" w:sz="4" w:space="0" w:color="auto"/>
            </w:tcBorders>
            <w:shd w:val="clear" w:color="000000" w:fill="FFFFFF"/>
            <w:vAlign w:val="center"/>
            <w:hideMark/>
          </w:tcPr>
          <w:p w14:paraId="3480E4CE" w14:textId="77777777" w:rsidR="00EC0329" w:rsidRPr="00EC0329" w:rsidRDefault="00EC0329" w:rsidP="00D404A2">
            <w:pPr>
              <w:pStyle w:val="a8"/>
              <w:jc w:val="left"/>
            </w:pPr>
            <w:r w:rsidRPr="00EC0329">
              <w:t> </w:t>
            </w:r>
          </w:p>
        </w:tc>
      </w:tr>
      <w:tr w:rsidR="00EC0329" w:rsidRPr="00EC0329" w14:paraId="2F68469D" w14:textId="77777777" w:rsidTr="00BE7EC4">
        <w:trPr>
          <w:trHeight w:val="84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761BCC4A"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237939AE" w14:textId="77777777" w:rsidR="00EC0329" w:rsidRPr="00EC0329" w:rsidRDefault="00EC0329" w:rsidP="00D404A2">
            <w:pPr>
              <w:pStyle w:val="a8"/>
              <w:jc w:val="left"/>
            </w:pPr>
            <w:r w:rsidRPr="00EC0329">
              <w:t>ВЦП "Создание условий для организации дополнительного образования населения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7CA6995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E562D66" w14:textId="77777777" w:rsidR="00EC0329" w:rsidRPr="00EC0329" w:rsidRDefault="00EC0329" w:rsidP="00D404A2">
            <w:pPr>
              <w:pStyle w:val="a8"/>
              <w:jc w:val="left"/>
            </w:pPr>
            <w:r w:rsidRPr="00EC0329">
              <w:t>21145,1</w:t>
            </w:r>
          </w:p>
        </w:tc>
        <w:tc>
          <w:tcPr>
            <w:tcW w:w="1718" w:type="dxa"/>
            <w:tcBorders>
              <w:top w:val="nil"/>
              <w:left w:val="nil"/>
              <w:bottom w:val="single" w:sz="4" w:space="0" w:color="auto"/>
              <w:right w:val="single" w:sz="4" w:space="0" w:color="auto"/>
            </w:tcBorders>
            <w:shd w:val="clear" w:color="000000" w:fill="FFFFFF"/>
            <w:vAlign w:val="center"/>
            <w:hideMark/>
          </w:tcPr>
          <w:p w14:paraId="6B1866E9" w14:textId="77777777" w:rsidR="00EC0329" w:rsidRPr="00EC0329" w:rsidRDefault="00EC0329" w:rsidP="00D404A2">
            <w:pPr>
              <w:pStyle w:val="a8"/>
              <w:jc w:val="left"/>
            </w:pPr>
            <w:r w:rsidRPr="00EC0329">
              <w:t>21145,1</w:t>
            </w:r>
          </w:p>
        </w:tc>
        <w:tc>
          <w:tcPr>
            <w:tcW w:w="1381" w:type="dxa"/>
            <w:tcBorders>
              <w:top w:val="nil"/>
              <w:left w:val="nil"/>
              <w:bottom w:val="single" w:sz="4" w:space="0" w:color="auto"/>
              <w:right w:val="single" w:sz="4" w:space="0" w:color="auto"/>
            </w:tcBorders>
            <w:shd w:val="clear" w:color="000000" w:fill="FFFFFF"/>
            <w:vAlign w:val="center"/>
            <w:hideMark/>
          </w:tcPr>
          <w:p w14:paraId="2230F61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B5D13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BF960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CEBDC1D" w14:textId="77777777" w:rsidR="00EC0329" w:rsidRPr="00EC0329" w:rsidRDefault="00EC0329" w:rsidP="00D404A2">
            <w:pPr>
              <w:pStyle w:val="a8"/>
              <w:jc w:val="left"/>
            </w:pPr>
            <w:r w:rsidRPr="00EC0329">
              <w:t>0,0</w:t>
            </w:r>
          </w:p>
        </w:tc>
      </w:tr>
      <w:tr w:rsidR="00EC0329" w:rsidRPr="00EC0329" w14:paraId="06E29483"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69B519" w14:textId="77777777" w:rsidR="00EC0329" w:rsidRPr="00EC0329" w:rsidRDefault="00EC0329" w:rsidP="00D404A2">
            <w:pPr>
              <w:pStyle w:val="a8"/>
              <w:jc w:val="left"/>
            </w:pPr>
            <w:r w:rsidRPr="00EC0329">
              <w:t>5.1.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556589" w14:textId="77777777" w:rsidR="00EC0329" w:rsidRPr="00EC0329" w:rsidRDefault="00EC0329" w:rsidP="00D404A2">
            <w:pPr>
              <w:pStyle w:val="a8"/>
              <w:jc w:val="left"/>
            </w:pPr>
            <w:r w:rsidRPr="00EC0329">
              <w:t xml:space="preserve">Основное мероприятие "Создание условий для организации дополнительного </w:t>
            </w:r>
            <w:r w:rsidRPr="00EC0329">
              <w:lastRenderedPageBreak/>
              <w:t>образования населения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0F25105D" w14:textId="77777777" w:rsidR="00EC0329" w:rsidRPr="00EC0329" w:rsidRDefault="00EC0329" w:rsidP="00D404A2">
            <w:pPr>
              <w:pStyle w:val="a8"/>
              <w:jc w:val="left"/>
              <w:rPr>
                <w:bCs/>
              </w:rPr>
            </w:pPr>
            <w:r w:rsidRPr="00EC0329">
              <w:rPr>
                <w:bCs/>
              </w:rPr>
              <w:lastRenderedPageBreak/>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1BF1803A" w14:textId="77777777" w:rsidR="00EC0329" w:rsidRPr="00EC0329" w:rsidRDefault="00EC0329" w:rsidP="00D404A2">
            <w:pPr>
              <w:pStyle w:val="a8"/>
              <w:jc w:val="left"/>
              <w:rPr>
                <w:bCs/>
              </w:rPr>
            </w:pPr>
            <w:r w:rsidRPr="00EC0329">
              <w:rPr>
                <w:bCs/>
              </w:rPr>
              <w:t>155253,9</w:t>
            </w:r>
          </w:p>
        </w:tc>
        <w:tc>
          <w:tcPr>
            <w:tcW w:w="1718" w:type="dxa"/>
            <w:tcBorders>
              <w:top w:val="nil"/>
              <w:left w:val="nil"/>
              <w:bottom w:val="single" w:sz="4" w:space="0" w:color="auto"/>
              <w:right w:val="single" w:sz="4" w:space="0" w:color="auto"/>
            </w:tcBorders>
            <w:shd w:val="clear" w:color="000000" w:fill="FFFFFF"/>
            <w:vAlign w:val="center"/>
            <w:hideMark/>
          </w:tcPr>
          <w:p w14:paraId="1AD0ECA4" w14:textId="77777777" w:rsidR="00EC0329" w:rsidRPr="00EC0329" w:rsidRDefault="00EC0329" w:rsidP="00D404A2">
            <w:pPr>
              <w:pStyle w:val="a8"/>
              <w:jc w:val="left"/>
              <w:rPr>
                <w:bCs/>
              </w:rPr>
            </w:pPr>
            <w:r w:rsidRPr="00EC0329">
              <w:rPr>
                <w:bCs/>
              </w:rPr>
              <w:t>49344,6</w:t>
            </w:r>
          </w:p>
        </w:tc>
        <w:tc>
          <w:tcPr>
            <w:tcW w:w="1381" w:type="dxa"/>
            <w:tcBorders>
              <w:top w:val="nil"/>
              <w:left w:val="nil"/>
              <w:bottom w:val="single" w:sz="4" w:space="0" w:color="auto"/>
              <w:right w:val="single" w:sz="4" w:space="0" w:color="auto"/>
            </w:tcBorders>
            <w:shd w:val="clear" w:color="000000" w:fill="FFFFFF"/>
            <w:vAlign w:val="center"/>
            <w:hideMark/>
          </w:tcPr>
          <w:p w14:paraId="5C13129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2BC06F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64E83B" w14:textId="77777777" w:rsidR="00EC0329" w:rsidRPr="00EC0329" w:rsidRDefault="00EC0329" w:rsidP="00D404A2">
            <w:pPr>
              <w:pStyle w:val="a8"/>
              <w:jc w:val="left"/>
              <w:rPr>
                <w:bCs/>
              </w:rPr>
            </w:pPr>
            <w:r w:rsidRPr="00EC0329">
              <w:rPr>
                <w:bCs/>
              </w:rPr>
              <w:t>105909,3</w:t>
            </w:r>
          </w:p>
        </w:tc>
        <w:tc>
          <w:tcPr>
            <w:tcW w:w="1394" w:type="dxa"/>
            <w:tcBorders>
              <w:top w:val="nil"/>
              <w:left w:val="nil"/>
              <w:bottom w:val="single" w:sz="4" w:space="0" w:color="auto"/>
              <w:right w:val="single" w:sz="4" w:space="0" w:color="auto"/>
            </w:tcBorders>
            <w:shd w:val="clear" w:color="000000" w:fill="FFFFFF"/>
            <w:vAlign w:val="center"/>
            <w:hideMark/>
          </w:tcPr>
          <w:p w14:paraId="542E14D8" w14:textId="77777777" w:rsidR="00EC0329" w:rsidRPr="00EC0329" w:rsidRDefault="00EC0329" w:rsidP="00D404A2">
            <w:pPr>
              <w:pStyle w:val="a8"/>
              <w:jc w:val="left"/>
              <w:rPr>
                <w:bCs/>
              </w:rPr>
            </w:pPr>
            <w:r w:rsidRPr="00EC0329">
              <w:rPr>
                <w:bCs/>
              </w:rPr>
              <w:t>0,0</w:t>
            </w:r>
          </w:p>
        </w:tc>
      </w:tr>
      <w:tr w:rsidR="00EC0329" w:rsidRPr="00EC0329" w14:paraId="6938913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D682A9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37149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1D92A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58F5061" w14:textId="77777777" w:rsidR="00EC0329" w:rsidRPr="00EC0329" w:rsidRDefault="00EC0329" w:rsidP="00D404A2">
            <w:pPr>
              <w:pStyle w:val="a8"/>
              <w:jc w:val="left"/>
            </w:pPr>
            <w:r w:rsidRPr="00EC0329">
              <w:t>23458,5</w:t>
            </w:r>
          </w:p>
        </w:tc>
        <w:tc>
          <w:tcPr>
            <w:tcW w:w="1718" w:type="dxa"/>
            <w:tcBorders>
              <w:top w:val="nil"/>
              <w:left w:val="nil"/>
              <w:bottom w:val="single" w:sz="4" w:space="0" w:color="auto"/>
              <w:right w:val="single" w:sz="4" w:space="0" w:color="auto"/>
            </w:tcBorders>
            <w:shd w:val="clear" w:color="000000" w:fill="FFFFFF"/>
            <w:vAlign w:val="center"/>
            <w:hideMark/>
          </w:tcPr>
          <w:p w14:paraId="760B78EB" w14:textId="77777777" w:rsidR="00EC0329" w:rsidRPr="00EC0329" w:rsidRDefault="00EC0329" w:rsidP="00D404A2">
            <w:pPr>
              <w:pStyle w:val="a8"/>
              <w:jc w:val="left"/>
            </w:pPr>
            <w:r w:rsidRPr="00EC0329">
              <w:t>23458,5</w:t>
            </w:r>
          </w:p>
        </w:tc>
        <w:tc>
          <w:tcPr>
            <w:tcW w:w="1381" w:type="dxa"/>
            <w:tcBorders>
              <w:top w:val="nil"/>
              <w:left w:val="nil"/>
              <w:bottom w:val="single" w:sz="4" w:space="0" w:color="auto"/>
              <w:right w:val="single" w:sz="4" w:space="0" w:color="auto"/>
            </w:tcBorders>
            <w:shd w:val="clear" w:color="000000" w:fill="FFFFFF"/>
            <w:vAlign w:val="center"/>
            <w:hideMark/>
          </w:tcPr>
          <w:p w14:paraId="312ACDD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227EF0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0A8A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C7BECCE" w14:textId="77777777" w:rsidR="00EC0329" w:rsidRPr="00EC0329" w:rsidRDefault="00EC0329" w:rsidP="00D404A2">
            <w:pPr>
              <w:pStyle w:val="a8"/>
              <w:jc w:val="left"/>
              <w:rPr>
                <w:bCs/>
              </w:rPr>
            </w:pPr>
            <w:r w:rsidRPr="00EC0329">
              <w:rPr>
                <w:bCs/>
              </w:rPr>
              <w:t>0,0</w:t>
            </w:r>
          </w:p>
        </w:tc>
      </w:tr>
      <w:tr w:rsidR="00EC0329" w:rsidRPr="00EC0329" w14:paraId="52F53E0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A2811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2A7A0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99083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FDDB286" w14:textId="77777777" w:rsidR="00EC0329" w:rsidRPr="00EC0329" w:rsidRDefault="00EC0329" w:rsidP="00D404A2">
            <w:pPr>
              <w:pStyle w:val="a8"/>
              <w:jc w:val="left"/>
            </w:pPr>
            <w:r w:rsidRPr="00EC0329">
              <w:t>25886,1</w:t>
            </w:r>
          </w:p>
        </w:tc>
        <w:tc>
          <w:tcPr>
            <w:tcW w:w="1718" w:type="dxa"/>
            <w:tcBorders>
              <w:top w:val="nil"/>
              <w:left w:val="nil"/>
              <w:bottom w:val="single" w:sz="4" w:space="0" w:color="auto"/>
              <w:right w:val="single" w:sz="4" w:space="0" w:color="auto"/>
            </w:tcBorders>
            <w:shd w:val="clear" w:color="000000" w:fill="FFFFFF"/>
            <w:vAlign w:val="center"/>
            <w:hideMark/>
          </w:tcPr>
          <w:p w14:paraId="37169885" w14:textId="77777777" w:rsidR="00EC0329" w:rsidRPr="00EC0329" w:rsidRDefault="00EC0329" w:rsidP="00D404A2">
            <w:pPr>
              <w:pStyle w:val="a8"/>
              <w:jc w:val="left"/>
            </w:pPr>
            <w:r w:rsidRPr="00EC0329">
              <w:t>25886,1</w:t>
            </w:r>
          </w:p>
        </w:tc>
        <w:tc>
          <w:tcPr>
            <w:tcW w:w="1381" w:type="dxa"/>
            <w:tcBorders>
              <w:top w:val="nil"/>
              <w:left w:val="nil"/>
              <w:bottom w:val="single" w:sz="4" w:space="0" w:color="auto"/>
              <w:right w:val="single" w:sz="4" w:space="0" w:color="auto"/>
            </w:tcBorders>
            <w:shd w:val="clear" w:color="000000" w:fill="FFFFFF"/>
            <w:vAlign w:val="center"/>
            <w:hideMark/>
          </w:tcPr>
          <w:p w14:paraId="78E5F7F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9677E4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651E4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473626" w14:textId="77777777" w:rsidR="00EC0329" w:rsidRPr="00EC0329" w:rsidRDefault="00EC0329" w:rsidP="00D404A2">
            <w:pPr>
              <w:pStyle w:val="a8"/>
              <w:jc w:val="left"/>
            </w:pPr>
            <w:r w:rsidRPr="00EC0329">
              <w:t>0,0</w:t>
            </w:r>
          </w:p>
        </w:tc>
      </w:tr>
      <w:tr w:rsidR="00EC0329" w:rsidRPr="00EC0329" w14:paraId="762F14E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559647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16F0AF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C052769"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CC5B418" w14:textId="77777777" w:rsidR="00EC0329" w:rsidRPr="00EC0329" w:rsidRDefault="00EC0329" w:rsidP="00D404A2">
            <w:pPr>
              <w:pStyle w:val="a8"/>
              <w:jc w:val="left"/>
            </w:pPr>
            <w:r w:rsidRPr="00EC0329">
              <w:t>25658,8</w:t>
            </w:r>
          </w:p>
        </w:tc>
        <w:tc>
          <w:tcPr>
            <w:tcW w:w="1718" w:type="dxa"/>
            <w:tcBorders>
              <w:top w:val="nil"/>
              <w:left w:val="nil"/>
              <w:bottom w:val="single" w:sz="4" w:space="0" w:color="auto"/>
              <w:right w:val="single" w:sz="4" w:space="0" w:color="auto"/>
            </w:tcBorders>
            <w:shd w:val="clear" w:color="000000" w:fill="FFFFFF"/>
            <w:vAlign w:val="center"/>
            <w:hideMark/>
          </w:tcPr>
          <w:p w14:paraId="479AEB7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D47F9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D42BD6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6860BF" w14:textId="77777777" w:rsidR="00EC0329" w:rsidRPr="00EC0329" w:rsidRDefault="00EC0329" w:rsidP="00D404A2">
            <w:pPr>
              <w:pStyle w:val="a8"/>
              <w:jc w:val="left"/>
            </w:pPr>
            <w:r w:rsidRPr="00EC0329">
              <w:t>25658,8</w:t>
            </w:r>
          </w:p>
        </w:tc>
        <w:tc>
          <w:tcPr>
            <w:tcW w:w="1394" w:type="dxa"/>
            <w:tcBorders>
              <w:top w:val="nil"/>
              <w:left w:val="nil"/>
              <w:bottom w:val="single" w:sz="4" w:space="0" w:color="auto"/>
              <w:right w:val="single" w:sz="4" w:space="0" w:color="auto"/>
            </w:tcBorders>
            <w:shd w:val="clear" w:color="000000" w:fill="FFFFFF"/>
            <w:vAlign w:val="center"/>
            <w:hideMark/>
          </w:tcPr>
          <w:p w14:paraId="23545AE0" w14:textId="77777777" w:rsidR="00EC0329" w:rsidRPr="00EC0329" w:rsidRDefault="00EC0329" w:rsidP="00D404A2">
            <w:pPr>
              <w:pStyle w:val="a8"/>
              <w:jc w:val="left"/>
            </w:pPr>
            <w:r w:rsidRPr="00EC0329">
              <w:t>0,0</w:t>
            </w:r>
          </w:p>
        </w:tc>
      </w:tr>
      <w:tr w:rsidR="00EC0329" w:rsidRPr="00EC0329" w14:paraId="479C49D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741870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E52E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2CDF0A"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A7551B0" w14:textId="77777777" w:rsidR="00EC0329" w:rsidRPr="00EC0329" w:rsidRDefault="00EC0329" w:rsidP="00D404A2">
            <w:pPr>
              <w:pStyle w:val="a8"/>
              <w:jc w:val="left"/>
              <w:rPr>
                <w:bCs/>
              </w:rPr>
            </w:pPr>
            <w:r w:rsidRPr="00EC0329">
              <w:rPr>
                <w:bCs/>
              </w:rPr>
              <w:t>30250,1</w:t>
            </w:r>
          </w:p>
        </w:tc>
        <w:tc>
          <w:tcPr>
            <w:tcW w:w="1718" w:type="dxa"/>
            <w:tcBorders>
              <w:top w:val="nil"/>
              <w:left w:val="nil"/>
              <w:bottom w:val="single" w:sz="4" w:space="0" w:color="auto"/>
              <w:right w:val="single" w:sz="4" w:space="0" w:color="auto"/>
            </w:tcBorders>
            <w:shd w:val="clear" w:color="000000" w:fill="FFFFFF"/>
            <w:vAlign w:val="center"/>
            <w:hideMark/>
          </w:tcPr>
          <w:p w14:paraId="51CB724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4EAECA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38474C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805759" w14:textId="77777777" w:rsidR="00EC0329" w:rsidRPr="00EC0329" w:rsidRDefault="00EC0329" w:rsidP="00D404A2">
            <w:pPr>
              <w:pStyle w:val="a8"/>
              <w:jc w:val="left"/>
              <w:rPr>
                <w:bCs/>
              </w:rPr>
            </w:pPr>
            <w:r w:rsidRPr="00EC0329">
              <w:rPr>
                <w:bCs/>
              </w:rPr>
              <w:t>30250,1</w:t>
            </w:r>
          </w:p>
        </w:tc>
        <w:tc>
          <w:tcPr>
            <w:tcW w:w="1394" w:type="dxa"/>
            <w:tcBorders>
              <w:top w:val="nil"/>
              <w:left w:val="nil"/>
              <w:bottom w:val="single" w:sz="4" w:space="0" w:color="auto"/>
              <w:right w:val="single" w:sz="4" w:space="0" w:color="auto"/>
            </w:tcBorders>
            <w:shd w:val="clear" w:color="000000" w:fill="FFFFFF"/>
            <w:vAlign w:val="center"/>
            <w:hideMark/>
          </w:tcPr>
          <w:p w14:paraId="15A3CA80" w14:textId="77777777" w:rsidR="00EC0329" w:rsidRPr="00EC0329" w:rsidRDefault="00EC0329" w:rsidP="00D404A2">
            <w:pPr>
              <w:pStyle w:val="a8"/>
              <w:jc w:val="left"/>
              <w:rPr>
                <w:bCs/>
              </w:rPr>
            </w:pPr>
            <w:r w:rsidRPr="00EC0329">
              <w:rPr>
                <w:bCs/>
              </w:rPr>
              <w:t>0,0</w:t>
            </w:r>
          </w:p>
        </w:tc>
      </w:tr>
      <w:tr w:rsidR="00EC0329" w:rsidRPr="00EC0329" w14:paraId="145698D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1C8D56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AFC1A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1A44F4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7830294" w14:textId="77777777" w:rsidR="00EC0329" w:rsidRPr="00EC0329" w:rsidRDefault="00EC0329" w:rsidP="00D404A2">
            <w:pPr>
              <w:pStyle w:val="a8"/>
              <w:jc w:val="left"/>
            </w:pPr>
            <w:r w:rsidRPr="00EC0329">
              <w:t>25000,2</w:t>
            </w:r>
          </w:p>
        </w:tc>
        <w:tc>
          <w:tcPr>
            <w:tcW w:w="1718" w:type="dxa"/>
            <w:tcBorders>
              <w:top w:val="nil"/>
              <w:left w:val="nil"/>
              <w:bottom w:val="single" w:sz="4" w:space="0" w:color="auto"/>
              <w:right w:val="single" w:sz="4" w:space="0" w:color="auto"/>
            </w:tcBorders>
            <w:shd w:val="clear" w:color="000000" w:fill="FFFFFF"/>
            <w:vAlign w:val="center"/>
            <w:hideMark/>
          </w:tcPr>
          <w:p w14:paraId="2806DE2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A8557B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88296E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E478E2" w14:textId="77777777" w:rsidR="00EC0329" w:rsidRPr="00EC0329" w:rsidRDefault="00EC0329" w:rsidP="00D404A2">
            <w:pPr>
              <w:pStyle w:val="a8"/>
              <w:jc w:val="left"/>
            </w:pPr>
            <w:r w:rsidRPr="00EC0329">
              <w:t>25000,2</w:t>
            </w:r>
          </w:p>
        </w:tc>
        <w:tc>
          <w:tcPr>
            <w:tcW w:w="1394" w:type="dxa"/>
            <w:tcBorders>
              <w:top w:val="nil"/>
              <w:left w:val="nil"/>
              <w:bottom w:val="single" w:sz="4" w:space="0" w:color="auto"/>
              <w:right w:val="single" w:sz="4" w:space="0" w:color="auto"/>
            </w:tcBorders>
            <w:shd w:val="clear" w:color="000000" w:fill="FFFFFF"/>
            <w:vAlign w:val="center"/>
            <w:hideMark/>
          </w:tcPr>
          <w:p w14:paraId="6BFE42D3" w14:textId="77777777" w:rsidR="00EC0329" w:rsidRPr="00EC0329" w:rsidRDefault="00EC0329" w:rsidP="00D404A2">
            <w:pPr>
              <w:pStyle w:val="a8"/>
              <w:jc w:val="left"/>
              <w:rPr>
                <w:bCs/>
              </w:rPr>
            </w:pPr>
            <w:r w:rsidRPr="00EC0329">
              <w:rPr>
                <w:bCs/>
              </w:rPr>
              <w:t>0,0</w:t>
            </w:r>
          </w:p>
        </w:tc>
      </w:tr>
      <w:tr w:rsidR="00EC0329" w:rsidRPr="00EC0329" w14:paraId="5A23AA2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932DB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141FB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210B9C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6B386B2" w14:textId="77777777" w:rsidR="00EC0329" w:rsidRPr="00EC0329" w:rsidRDefault="00EC0329" w:rsidP="00D404A2">
            <w:pPr>
              <w:pStyle w:val="a8"/>
              <w:jc w:val="left"/>
            </w:pPr>
            <w:r w:rsidRPr="00EC0329">
              <w:t>25000,2</w:t>
            </w:r>
          </w:p>
        </w:tc>
        <w:tc>
          <w:tcPr>
            <w:tcW w:w="1718" w:type="dxa"/>
            <w:tcBorders>
              <w:top w:val="nil"/>
              <w:left w:val="nil"/>
              <w:bottom w:val="single" w:sz="4" w:space="0" w:color="auto"/>
              <w:right w:val="single" w:sz="4" w:space="0" w:color="auto"/>
            </w:tcBorders>
            <w:shd w:val="clear" w:color="000000" w:fill="FFFFFF"/>
            <w:vAlign w:val="center"/>
            <w:hideMark/>
          </w:tcPr>
          <w:p w14:paraId="5043231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AA728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9CB0C8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AC5B14" w14:textId="77777777" w:rsidR="00EC0329" w:rsidRPr="00EC0329" w:rsidRDefault="00EC0329" w:rsidP="00D404A2">
            <w:pPr>
              <w:pStyle w:val="a8"/>
              <w:jc w:val="left"/>
            </w:pPr>
            <w:r w:rsidRPr="00EC0329">
              <w:t>25000,2</w:t>
            </w:r>
          </w:p>
        </w:tc>
        <w:tc>
          <w:tcPr>
            <w:tcW w:w="1394" w:type="dxa"/>
            <w:tcBorders>
              <w:top w:val="nil"/>
              <w:left w:val="nil"/>
              <w:bottom w:val="single" w:sz="4" w:space="0" w:color="auto"/>
              <w:right w:val="single" w:sz="4" w:space="0" w:color="auto"/>
            </w:tcBorders>
            <w:shd w:val="clear" w:color="000000" w:fill="FFFFFF"/>
            <w:vAlign w:val="center"/>
            <w:hideMark/>
          </w:tcPr>
          <w:p w14:paraId="182EE569" w14:textId="77777777" w:rsidR="00EC0329" w:rsidRPr="00EC0329" w:rsidRDefault="00EC0329" w:rsidP="00D404A2">
            <w:pPr>
              <w:pStyle w:val="a8"/>
              <w:jc w:val="left"/>
              <w:rPr>
                <w:bCs/>
              </w:rPr>
            </w:pPr>
            <w:r w:rsidRPr="00EC0329">
              <w:rPr>
                <w:bCs/>
              </w:rPr>
              <w:t>0,0</w:t>
            </w:r>
          </w:p>
        </w:tc>
      </w:tr>
      <w:tr w:rsidR="00EC0329" w:rsidRPr="00EC0329" w14:paraId="209840D5"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42D503" w14:textId="77777777" w:rsidR="00EC0329" w:rsidRPr="00EC0329" w:rsidRDefault="00EC0329" w:rsidP="00D404A2">
            <w:pPr>
              <w:pStyle w:val="a8"/>
              <w:jc w:val="left"/>
            </w:pPr>
            <w:r w:rsidRPr="00EC0329">
              <w:t>5.1.1.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294D5" w14:textId="77777777" w:rsidR="00EC0329" w:rsidRPr="00EC0329" w:rsidRDefault="00EC0329" w:rsidP="00D404A2">
            <w:pPr>
              <w:pStyle w:val="a8"/>
              <w:jc w:val="left"/>
            </w:pPr>
            <w:r w:rsidRPr="00EC0329">
              <w:t>Предоставление образовательных услуг по дополнительным предпрофессиональным и общеразвивающим программам МБОУ ДО ДШИ д. Кисловка</w:t>
            </w:r>
          </w:p>
        </w:tc>
        <w:tc>
          <w:tcPr>
            <w:tcW w:w="1384" w:type="dxa"/>
            <w:tcBorders>
              <w:top w:val="nil"/>
              <w:left w:val="nil"/>
              <w:bottom w:val="single" w:sz="4" w:space="0" w:color="auto"/>
              <w:right w:val="single" w:sz="4" w:space="0" w:color="auto"/>
            </w:tcBorders>
            <w:shd w:val="clear" w:color="000000" w:fill="FFFFFF"/>
            <w:vAlign w:val="center"/>
            <w:hideMark/>
          </w:tcPr>
          <w:p w14:paraId="6844607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235415F" w14:textId="77777777" w:rsidR="00EC0329" w:rsidRPr="00EC0329" w:rsidRDefault="00EC0329" w:rsidP="00D404A2">
            <w:pPr>
              <w:pStyle w:val="a8"/>
              <w:jc w:val="left"/>
              <w:rPr>
                <w:bCs/>
              </w:rPr>
            </w:pPr>
            <w:r w:rsidRPr="00EC0329">
              <w:rPr>
                <w:bCs/>
              </w:rPr>
              <w:t>32172,2</w:t>
            </w:r>
          </w:p>
        </w:tc>
        <w:tc>
          <w:tcPr>
            <w:tcW w:w="1718" w:type="dxa"/>
            <w:tcBorders>
              <w:top w:val="nil"/>
              <w:left w:val="nil"/>
              <w:bottom w:val="single" w:sz="4" w:space="0" w:color="auto"/>
              <w:right w:val="single" w:sz="4" w:space="0" w:color="auto"/>
            </w:tcBorders>
            <w:shd w:val="clear" w:color="000000" w:fill="FFFFFF"/>
            <w:vAlign w:val="center"/>
            <w:hideMark/>
          </w:tcPr>
          <w:p w14:paraId="70199D52" w14:textId="77777777" w:rsidR="00EC0329" w:rsidRPr="00EC0329" w:rsidRDefault="00EC0329" w:rsidP="00D404A2">
            <w:pPr>
              <w:pStyle w:val="a8"/>
              <w:jc w:val="left"/>
              <w:rPr>
                <w:bCs/>
              </w:rPr>
            </w:pPr>
            <w:r w:rsidRPr="00EC0329">
              <w:rPr>
                <w:bCs/>
              </w:rPr>
              <w:t>10777,2</w:t>
            </w:r>
          </w:p>
        </w:tc>
        <w:tc>
          <w:tcPr>
            <w:tcW w:w="1381" w:type="dxa"/>
            <w:tcBorders>
              <w:top w:val="nil"/>
              <w:left w:val="nil"/>
              <w:bottom w:val="single" w:sz="4" w:space="0" w:color="auto"/>
              <w:right w:val="single" w:sz="4" w:space="0" w:color="auto"/>
            </w:tcBorders>
            <w:shd w:val="clear" w:color="000000" w:fill="FFFFFF"/>
            <w:vAlign w:val="center"/>
            <w:hideMark/>
          </w:tcPr>
          <w:p w14:paraId="21B53B6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0B434A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55F0BE" w14:textId="77777777" w:rsidR="00EC0329" w:rsidRPr="00EC0329" w:rsidRDefault="00EC0329" w:rsidP="00D404A2">
            <w:pPr>
              <w:pStyle w:val="a8"/>
              <w:jc w:val="left"/>
              <w:rPr>
                <w:bCs/>
              </w:rPr>
            </w:pPr>
            <w:r w:rsidRPr="00EC0329">
              <w:rPr>
                <w:bCs/>
              </w:rPr>
              <w:t>21395,0</w:t>
            </w:r>
          </w:p>
        </w:tc>
        <w:tc>
          <w:tcPr>
            <w:tcW w:w="1394" w:type="dxa"/>
            <w:tcBorders>
              <w:top w:val="nil"/>
              <w:left w:val="nil"/>
              <w:bottom w:val="single" w:sz="4" w:space="0" w:color="auto"/>
              <w:right w:val="single" w:sz="4" w:space="0" w:color="auto"/>
            </w:tcBorders>
            <w:shd w:val="clear" w:color="000000" w:fill="FFFFFF"/>
            <w:vAlign w:val="center"/>
            <w:hideMark/>
          </w:tcPr>
          <w:p w14:paraId="68019AB0" w14:textId="77777777" w:rsidR="00EC0329" w:rsidRPr="00EC0329" w:rsidRDefault="00EC0329" w:rsidP="00D404A2">
            <w:pPr>
              <w:pStyle w:val="a8"/>
              <w:jc w:val="left"/>
              <w:rPr>
                <w:bCs/>
              </w:rPr>
            </w:pPr>
            <w:r w:rsidRPr="00EC0329">
              <w:rPr>
                <w:bCs/>
              </w:rPr>
              <w:t>0,0</w:t>
            </w:r>
          </w:p>
        </w:tc>
      </w:tr>
      <w:tr w:rsidR="00EC0329" w:rsidRPr="00EC0329" w14:paraId="731FD72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BFBFEA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64126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229776"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11983D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AE410F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A6AEA1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2A2FD2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D571C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47A4E6F" w14:textId="77777777" w:rsidR="00EC0329" w:rsidRPr="00EC0329" w:rsidRDefault="00EC0329" w:rsidP="00D404A2">
            <w:pPr>
              <w:pStyle w:val="a8"/>
              <w:jc w:val="left"/>
            </w:pPr>
            <w:r w:rsidRPr="00EC0329">
              <w:t>0,0</w:t>
            </w:r>
          </w:p>
        </w:tc>
      </w:tr>
      <w:tr w:rsidR="00EC0329" w:rsidRPr="00EC0329" w14:paraId="3B51D02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78EFE4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BD489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F9703D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F7C9099" w14:textId="77777777" w:rsidR="00EC0329" w:rsidRPr="00EC0329" w:rsidRDefault="00EC0329" w:rsidP="00D404A2">
            <w:pPr>
              <w:pStyle w:val="a8"/>
              <w:jc w:val="left"/>
            </w:pPr>
            <w:r w:rsidRPr="00EC0329">
              <w:t>4872,7</w:t>
            </w:r>
          </w:p>
        </w:tc>
        <w:tc>
          <w:tcPr>
            <w:tcW w:w="1718" w:type="dxa"/>
            <w:tcBorders>
              <w:top w:val="nil"/>
              <w:left w:val="nil"/>
              <w:bottom w:val="single" w:sz="4" w:space="0" w:color="auto"/>
              <w:right w:val="single" w:sz="4" w:space="0" w:color="auto"/>
            </w:tcBorders>
            <w:shd w:val="clear" w:color="000000" w:fill="FFFFFF"/>
            <w:vAlign w:val="center"/>
            <w:hideMark/>
          </w:tcPr>
          <w:p w14:paraId="48C430E5" w14:textId="77777777" w:rsidR="00EC0329" w:rsidRPr="00EC0329" w:rsidRDefault="00EC0329" w:rsidP="00D404A2">
            <w:pPr>
              <w:pStyle w:val="a8"/>
              <w:jc w:val="left"/>
            </w:pPr>
            <w:r w:rsidRPr="00EC0329">
              <w:t>4872,7</w:t>
            </w:r>
          </w:p>
        </w:tc>
        <w:tc>
          <w:tcPr>
            <w:tcW w:w="1381" w:type="dxa"/>
            <w:tcBorders>
              <w:top w:val="nil"/>
              <w:left w:val="nil"/>
              <w:bottom w:val="single" w:sz="4" w:space="0" w:color="auto"/>
              <w:right w:val="single" w:sz="4" w:space="0" w:color="auto"/>
            </w:tcBorders>
            <w:shd w:val="clear" w:color="000000" w:fill="FFFFFF"/>
            <w:vAlign w:val="bottom"/>
            <w:hideMark/>
          </w:tcPr>
          <w:p w14:paraId="2994AFF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82E4F7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AC95A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EF5EB53" w14:textId="77777777" w:rsidR="00EC0329" w:rsidRPr="00EC0329" w:rsidRDefault="00EC0329" w:rsidP="00D404A2">
            <w:pPr>
              <w:pStyle w:val="a8"/>
              <w:jc w:val="left"/>
            </w:pPr>
            <w:r w:rsidRPr="00EC0329">
              <w:t>0,0</w:t>
            </w:r>
          </w:p>
        </w:tc>
      </w:tr>
      <w:tr w:rsidR="00EC0329" w:rsidRPr="00EC0329" w14:paraId="7AF9242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CAC467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17D6D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9AA66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8EE1674" w14:textId="77777777" w:rsidR="00EC0329" w:rsidRPr="00EC0329" w:rsidRDefault="00EC0329" w:rsidP="00D404A2">
            <w:pPr>
              <w:pStyle w:val="a8"/>
              <w:jc w:val="left"/>
            </w:pPr>
            <w:r w:rsidRPr="00EC0329">
              <w:t>5904,5</w:t>
            </w:r>
          </w:p>
        </w:tc>
        <w:tc>
          <w:tcPr>
            <w:tcW w:w="1718" w:type="dxa"/>
            <w:tcBorders>
              <w:top w:val="nil"/>
              <w:left w:val="nil"/>
              <w:bottom w:val="single" w:sz="4" w:space="0" w:color="auto"/>
              <w:right w:val="single" w:sz="4" w:space="0" w:color="auto"/>
            </w:tcBorders>
            <w:shd w:val="clear" w:color="000000" w:fill="FFFFFF"/>
            <w:vAlign w:val="center"/>
            <w:hideMark/>
          </w:tcPr>
          <w:p w14:paraId="10E04EF6" w14:textId="77777777" w:rsidR="00EC0329" w:rsidRPr="00EC0329" w:rsidRDefault="00EC0329" w:rsidP="00D404A2">
            <w:pPr>
              <w:pStyle w:val="a8"/>
              <w:jc w:val="left"/>
            </w:pPr>
            <w:r w:rsidRPr="00EC0329">
              <w:t>5904,5</w:t>
            </w:r>
          </w:p>
        </w:tc>
        <w:tc>
          <w:tcPr>
            <w:tcW w:w="1381" w:type="dxa"/>
            <w:tcBorders>
              <w:top w:val="nil"/>
              <w:left w:val="nil"/>
              <w:bottom w:val="single" w:sz="4" w:space="0" w:color="auto"/>
              <w:right w:val="single" w:sz="4" w:space="0" w:color="auto"/>
            </w:tcBorders>
            <w:shd w:val="clear" w:color="000000" w:fill="FFFFFF"/>
            <w:vAlign w:val="bottom"/>
            <w:hideMark/>
          </w:tcPr>
          <w:p w14:paraId="0841FFA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F9335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1332E4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38330F0" w14:textId="77777777" w:rsidR="00EC0329" w:rsidRPr="00EC0329" w:rsidRDefault="00EC0329" w:rsidP="00D404A2">
            <w:pPr>
              <w:pStyle w:val="a8"/>
              <w:jc w:val="left"/>
            </w:pPr>
            <w:r w:rsidRPr="00EC0329">
              <w:t>0,0</w:t>
            </w:r>
          </w:p>
        </w:tc>
      </w:tr>
      <w:tr w:rsidR="00EC0329" w:rsidRPr="00EC0329" w14:paraId="67E2624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2EDD88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97C2B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E1628B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3240750" w14:textId="77777777" w:rsidR="00EC0329" w:rsidRPr="00EC0329" w:rsidRDefault="00EC0329" w:rsidP="00D404A2">
            <w:pPr>
              <w:pStyle w:val="a8"/>
              <w:jc w:val="left"/>
            </w:pPr>
            <w:r w:rsidRPr="00EC0329">
              <w:t>5191,8</w:t>
            </w:r>
          </w:p>
        </w:tc>
        <w:tc>
          <w:tcPr>
            <w:tcW w:w="1718" w:type="dxa"/>
            <w:tcBorders>
              <w:top w:val="nil"/>
              <w:left w:val="nil"/>
              <w:bottom w:val="single" w:sz="4" w:space="0" w:color="auto"/>
              <w:right w:val="single" w:sz="4" w:space="0" w:color="auto"/>
            </w:tcBorders>
            <w:shd w:val="clear" w:color="000000" w:fill="FFFFFF"/>
            <w:vAlign w:val="center"/>
            <w:hideMark/>
          </w:tcPr>
          <w:p w14:paraId="183948F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8B077A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4EB4FA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5BC1E3" w14:textId="77777777" w:rsidR="00EC0329" w:rsidRPr="00EC0329" w:rsidRDefault="00EC0329" w:rsidP="00D404A2">
            <w:pPr>
              <w:pStyle w:val="a8"/>
              <w:jc w:val="left"/>
            </w:pPr>
            <w:r w:rsidRPr="00EC0329">
              <w:t>5191,8</w:t>
            </w:r>
          </w:p>
        </w:tc>
        <w:tc>
          <w:tcPr>
            <w:tcW w:w="1394" w:type="dxa"/>
            <w:tcBorders>
              <w:top w:val="nil"/>
              <w:left w:val="nil"/>
              <w:bottom w:val="single" w:sz="4" w:space="0" w:color="auto"/>
              <w:right w:val="single" w:sz="4" w:space="0" w:color="auto"/>
            </w:tcBorders>
            <w:shd w:val="clear" w:color="000000" w:fill="FFFFFF"/>
            <w:vAlign w:val="center"/>
            <w:hideMark/>
          </w:tcPr>
          <w:p w14:paraId="752A03D8" w14:textId="77777777" w:rsidR="00EC0329" w:rsidRPr="00EC0329" w:rsidRDefault="00EC0329" w:rsidP="00D404A2">
            <w:pPr>
              <w:pStyle w:val="a8"/>
              <w:jc w:val="left"/>
            </w:pPr>
            <w:r w:rsidRPr="00EC0329">
              <w:t>0,0</w:t>
            </w:r>
          </w:p>
        </w:tc>
      </w:tr>
      <w:tr w:rsidR="00EC0329" w:rsidRPr="00EC0329" w14:paraId="04B25EBE"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72E09AA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99CB3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16C399" w14:textId="77777777" w:rsidR="00EC0329" w:rsidRPr="00EC0329" w:rsidRDefault="00EC0329" w:rsidP="00D404A2">
            <w:pPr>
              <w:pStyle w:val="a8"/>
              <w:jc w:val="left"/>
              <w:rPr>
                <w:bCs/>
                <w:sz w:val="24"/>
                <w:szCs w:val="24"/>
              </w:rPr>
            </w:pPr>
            <w:r w:rsidRPr="00EC0329">
              <w:rPr>
                <w:bCs/>
                <w:sz w:val="24"/>
                <w:szCs w:val="24"/>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45A6F4C" w14:textId="77777777" w:rsidR="00EC0329" w:rsidRPr="00EC0329" w:rsidRDefault="00EC0329" w:rsidP="00D404A2">
            <w:pPr>
              <w:pStyle w:val="a8"/>
              <w:jc w:val="left"/>
              <w:rPr>
                <w:bCs/>
                <w:sz w:val="24"/>
                <w:szCs w:val="24"/>
              </w:rPr>
            </w:pPr>
            <w:r w:rsidRPr="00EC0329">
              <w:rPr>
                <w:bCs/>
                <w:sz w:val="24"/>
                <w:szCs w:val="24"/>
              </w:rPr>
              <w:t>5921,9</w:t>
            </w:r>
          </w:p>
        </w:tc>
        <w:tc>
          <w:tcPr>
            <w:tcW w:w="1718" w:type="dxa"/>
            <w:tcBorders>
              <w:top w:val="nil"/>
              <w:left w:val="nil"/>
              <w:bottom w:val="single" w:sz="4" w:space="0" w:color="auto"/>
              <w:right w:val="single" w:sz="4" w:space="0" w:color="auto"/>
            </w:tcBorders>
            <w:shd w:val="clear" w:color="000000" w:fill="FFFFFF"/>
            <w:vAlign w:val="center"/>
            <w:hideMark/>
          </w:tcPr>
          <w:p w14:paraId="1C6C5842" w14:textId="77777777" w:rsidR="00EC0329" w:rsidRPr="00EC0329" w:rsidRDefault="00EC0329" w:rsidP="00D404A2">
            <w:pPr>
              <w:pStyle w:val="a8"/>
              <w:jc w:val="left"/>
              <w:rPr>
                <w:bCs/>
                <w:sz w:val="24"/>
                <w:szCs w:val="24"/>
              </w:rPr>
            </w:pPr>
            <w:r w:rsidRPr="00EC0329">
              <w:rPr>
                <w:bCs/>
                <w:sz w:val="24"/>
                <w:szCs w:val="24"/>
              </w:rPr>
              <w:t>0,0</w:t>
            </w:r>
          </w:p>
        </w:tc>
        <w:tc>
          <w:tcPr>
            <w:tcW w:w="1381" w:type="dxa"/>
            <w:tcBorders>
              <w:top w:val="nil"/>
              <w:left w:val="nil"/>
              <w:bottom w:val="single" w:sz="4" w:space="0" w:color="auto"/>
              <w:right w:val="single" w:sz="4" w:space="0" w:color="auto"/>
            </w:tcBorders>
            <w:shd w:val="clear" w:color="000000" w:fill="FFFFFF"/>
            <w:vAlign w:val="bottom"/>
            <w:hideMark/>
          </w:tcPr>
          <w:p w14:paraId="03828C1A" w14:textId="77777777" w:rsidR="00EC0329" w:rsidRPr="00EC0329" w:rsidRDefault="00EC0329" w:rsidP="00D404A2">
            <w:pPr>
              <w:pStyle w:val="a8"/>
              <w:jc w:val="left"/>
              <w:rPr>
                <w:bCs/>
                <w:sz w:val="24"/>
                <w:szCs w:val="24"/>
              </w:rPr>
            </w:pPr>
            <w:r w:rsidRPr="00EC0329">
              <w:rPr>
                <w:bCs/>
                <w:sz w:val="24"/>
                <w:szCs w:val="24"/>
              </w:rPr>
              <w:t>0,0</w:t>
            </w:r>
          </w:p>
        </w:tc>
        <w:tc>
          <w:tcPr>
            <w:tcW w:w="1734" w:type="dxa"/>
            <w:tcBorders>
              <w:top w:val="nil"/>
              <w:left w:val="nil"/>
              <w:bottom w:val="single" w:sz="4" w:space="0" w:color="auto"/>
              <w:right w:val="single" w:sz="4" w:space="0" w:color="auto"/>
            </w:tcBorders>
            <w:shd w:val="clear" w:color="000000" w:fill="FFFFFF"/>
            <w:vAlign w:val="bottom"/>
            <w:hideMark/>
          </w:tcPr>
          <w:p w14:paraId="42458495" w14:textId="77777777" w:rsidR="00EC0329" w:rsidRPr="00EC0329" w:rsidRDefault="00EC0329" w:rsidP="00D404A2">
            <w:pPr>
              <w:pStyle w:val="a8"/>
              <w:jc w:val="left"/>
              <w:rPr>
                <w:bCs/>
                <w:sz w:val="24"/>
                <w:szCs w:val="24"/>
              </w:rPr>
            </w:pPr>
            <w:r w:rsidRPr="00EC0329">
              <w:rPr>
                <w:bCs/>
                <w:sz w:val="24"/>
                <w:szCs w:val="24"/>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FC1860" w14:textId="77777777" w:rsidR="00EC0329" w:rsidRPr="00EC0329" w:rsidRDefault="00EC0329" w:rsidP="00D404A2">
            <w:pPr>
              <w:pStyle w:val="a8"/>
              <w:jc w:val="left"/>
              <w:rPr>
                <w:bCs/>
                <w:sz w:val="24"/>
                <w:szCs w:val="24"/>
              </w:rPr>
            </w:pPr>
            <w:r w:rsidRPr="00EC0329">
              <w:rPr>
                <w:bCs/>
                <w:sz w:val="24"/>
                <w:szCs w:val="24"/>
              </w:rPr>
              <w:t>5921,9</w:t>
            </w:r>
          </w:p>
        </w:tc>
        <w:tc>
          <w:tcPr>
            <w:tcW w:w="1394" w:type="dxa"/>
            <w:tcBorders>
              <w:top w:val="nil"/>
              <w:left w:val="nil"/>
              <w:bottom w:val="single" w:sz="4" w:space="0" w:color="auto"/>
              <w:right w:val="single" w:sz="4" w:space="0" w:color="auto"/>
            </w:tcBorders>
            <w:shd w:val="clear" w:color="000000" w:fill="FFFFFF"/>
            <w:vAlign w:val="center"/>
            <w:hideMark/>
          </w:tcPr>
          <w:p w14:paraId="05400953" w14:textId="77777777" w:rsidR="00EC0329" w:rsidRPr="00EC0329" w:rsidRDefault="00EC0329" w:rsidP="00D404A2">
            <w:pPr>
              <w:pStyle w:val="a8"/>
              <w:jc w:val="left"/>
              <w:rPr>
                <w:bCs/>
                <w:sz w:val="24"/>
                <w:szCs w:val="24"/>
              </w:rPr>
            </w:pPr>
            <w:r w:rsidRPr="00EC0329">
              <w:rPr>
                <w:bCs/>
                <w:sz w:val="24"/>
                <w:szCs w:val="24"/>
              </w:rPr>
              <w:t>0,0</w:t>
            </w:r>
          </w:p>
        </w:tc>
      </w:tr>
      <w:tr w:rsidR="00EC0329" w:rsidRPr="00EC0329" w14:paraId="233F231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9E94B3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F7F6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4C0B3F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FC5746E" w14:textId="77777777" w:rsidR="00EC0329" w:rsidRPr="00EC0329" w:rsidRDefault="00EC0329" w:rsidP="00D404A2">
            <w:pPr>
              <w:pStyle w:val="a8"/>
              <w:jc w:val="left"/>
            </w:pPr>
            <w:r w:rsidRPr="00EC0329">
              <w:t>5140,7</w:t>
            </w:r>
          </w:p>
        </w:tc>
        <w:tc>
          <w:tcPr>
            <w:tcW w:w="1718" w:type="dxa"/>
            <w:tcBorders>
              <w:top w:val="nil"/>
              <w:left w:val="nil"/>
              <w:bottom w:val="single" w:sz="4" w:space="0" w:color="auto"/>
              <w:right w:val="single" w:sz="4" w:space="0" w:color="auto"/>
            </w:tcBorders>
            <w:shd w:val="clear" w:color="000000" w:fill="FFFFFF"/>
            <w:vAlign w:val="center"/>
            <w:hideMark/>
          </w:tcPr>
          <w:p w14:paraId="65108E6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733FB9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04747C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98EC5E" w14:textId="77777777" w:rsidR="00EC0329" w:rsidRPr="00EC0329" w:rsidRDefault="00EC0329" w:rsidP="00D404A2">
            <w:pPr>
              <w:pStyle w:val="a8"/>
              <w:jc w:val="left"/>
            </w:pPr>
            <w:r w:rsidRPr="00EC0329">
              <w:t>5140,65</w:t>
            </w:r>
          </w:p>
        </w:tc>
        <w:tc>
          <w:tcPr>
            <w:tcW w:w="1394" w:type="dxa"/>
            <w:tcBorders>
              <w:top w:val="nil"/>
              <w:left w:val="nil"/>
              <w:bottom w:val="single" w:sz="4" w:space="0" w:color="auto"/>
              <w:right w:val="single" w:sz="4" w:space="0" w:color="auto"/>
            </w:tcBorders>
            <w:shd w:val="clear" w:color="000000" w:fill="FFFFFF"/>
            <w:vAlign w:val="center"/>
            <w:hideMark/>
          </w:tcPr>
          <w:p w14:paraId="3AB09489" w14:textId="77777777" w:rsidR="00EC0329" w:rsidRPr="00EC0329" w:rsidRDefault="00EC0329" w:rsidP="00D404A2">
            <w:pPr>
              <w:pStyle w:val="a8"/>
              <w:jc w:val="left"/>
            </w:pPr>
            <w:r w:rsidRPr="00EC0329">
              <w:t>0,0</w:t>
            </w:r>
          </w:p>
        </w:tc>
      </w:tr>
      <w:tr w:rsidR="00EC0329" w:rsidRPr="00EC0329" w14:paraId="579DB3B4" w14:textId="77777777" w:rsidTr="00BE7EC4">
        <w:trPr>
          <w:trHeight w:val="615"/>
        </w:trPr>
        <w:tc>
          <w:tcPr>
            <w:tcW w:w="876" w:type="dxa"/>
            <w:vMerge/>
            <w:tcBorders>
              <w:top w:val="nil"/>
              <w:left w:val="single" w:sz="4" w:space="0" w:color="auto"/>
              <w:bottom w:val="single" w:sz="4" w:space="0" w:color="000000"/>
              <w:right w:val="single" w:sz="4" w:space="0" w:color="auto"/>
            </w:tcBorders>
            <w:vAlign w:val="center"/>
            <w:hideMark/>
          </w:tcPr>
          <w:p w14:paraId="4830E7B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37301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3C30C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F272C84" w14:textId="77777777" w:rsidR="00EC0329" w:rsidRPr="00EC0329" w:rsidRDefault="00EC0329" w:rsidP="00D404A2">
            <w:pPr>
              <w:pStyle w:val="a8"/>
              <w:jc w:val="left"/>
            </w:pPr>
            <w:r w:rsidRPr="00EC0329">
              <w:t>5140,7</w:t>
            </w:r>
          </w:p>
        </w:tc>
        <w:tc>
          <w:tcPr>
            <w:tcW w:w="1718" w:type="dxa"/>
            <w:tcBorders>
              <w:top w:val="nil"/>
              <w:left w:val="nil"/>
              <w:bottom w:val="single" w:sz="4" w:space="0" w:color="auto"/>
              <w:right w:val="single" w:sz="4" w:space="0" w:color="auto"/>
            </w:tcBorders>
            <w:shd w:val="clear" w:color="000000" w:fill="FFFFFF"/>
            <w:vAlign w:val="center"/>
            <w:hideMark/>
          </w:tcPr>
          <w:p w14:paraId="6CE3739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CD6EF3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CA46FE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65665B" w14:textId="77777777" w:rsidR="00EC0329" w:rsidRPr="00EC0329" w:rsidRDefault="00EC0329" w:rsidP="00D404A2">
            <w:pPr>
              <w:pStyle w:val="a8"/>
              <w:jc w:val="left"/>
            </w:pPr>
            <w:r w:rsidRPr="00EC0329">
              <w:t>5140,65</w:t>
            </w:r>
          </w:p>
        </w:tc>
        <w:tc>
          <w:tcPr>
            <w:tcW w:w="1394" w:type="dxa"/>
            <w:tcBorders>
              <w:top w:val="nil"/>
              <w:left w:val="nil"/>
              <w:bottom w:val="single" w:sz="4" w:space="0" w:color="auto"/>
              <w:right w:val="single" w:sz="4" w:space="0" w:color="auto"/>
            </w:tcBorders>
            <w:shd w:val="clear" w:color="000000" w:fill="FFFFFF"/>
            <w:vAlign w:val="center"/>
            <w:hideMark/>
          </w:tcPr>
          <w:p w14:paraId="1C147373" w14:textId="77777777" w:rsidR="00EC0329" w:rsidRPr="00EC0329" w:rsidRDefault="00EC0329" w:rsidP="00D404A2">
            <w:pPr>
              <w:pStyle w:val="a8"/>
              <w:jc w:val="left"/>
            </w:pPr>
            <w:r w:rsidRPr="00EC0329">
              <w:t>0,0</w:t>
            </w:r>
          </w:p>
        </w:tc>
      </w:tr>
      <w:tr w:rsidR="00EC0329" w:rsidRPr="00EC0329" w14:paraId="7AD0B87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03F1AE" w14:textId="77777777" w:rsidR="00EC0329" w:rsidRPr="00EC0329" w:rsidRDefault="00EC0329" w:rsidP="00D404A2">
            <w:pPr>
              <w:pStyle w:val="a8"/>
              <w:jc w:val="left"/>
            </w:pPr>
            <w:r w:rsidRPr="00EC0329">
              <w:t>5.1.2.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B92A1" w14:textId="77777777" w:rsidR="00EC0329" w:rsidRPr="00EC0329" w:rsidRDefault="00EC0329" w:rsidP="00D404A2">
            <w:pPr>
              <w:pStyle w:val="a8"/>
              <w:jc w:val="left"/>
            </w:pPr>
            <w:r w:rsidRPr="00EC0329">
              <w:t xml:space="preserve">Предоставление образовательных услуг по дополнительным предпрофессиональным и </w:t>
            </w:r>
            <w:proofErr w:type="gramStart"/>
            <w:r w:rsidRPr="00EC0329">
              <w:t>общеразвивающим  программам</w:t>
            </w:r>
            <w:proofErr w:type="gramEnd"/>
            <w:r w:rsidRPr="00EC0329">
              <w:t xml:space="preserve"> МБОУ ДО ДШИ п. Молодежный</w:t>
            </w:r>
          </w:p>
        </w:tc>
        <w:tc>
          <w:tcPr>
            <w:tcW w:w="1384" w:type="dxa"/>
            <w:tcBorders>
              <w:top w:val="nil"/>
              <w:left w:val="nil"/>
              <w:bottom w:val="single" w:sz="4" w:space="0" w:color="auto"/>
              <w:right w:val="single" w:sz="4" w:space="0" w:color="auto"/>
            </w:tcBorders>
            <w:shd w:val="clear" w:color="000000" w:fill="FFFFFF"/>
            <w:vAlign w:val="center"/>
            <w:hideMark/>
          </w:tcPr>
          <w:p w14:paraId="1614EBF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BADA638" w14:textId="77777777" w:rsidR="00EC0329" w:rsidRPr="00EC0329" w:rsidRDefault="00EC0329" w:rsidP="00D404A2">
            <w:pPr>
              <w:pStyle w:val="a8"/>
              <w:jc w:val="left"/>
              <w:rPr>
                <w:bCs/>
              </w:rPr>
            </w:pPr>
            <w:r w:rsidRPr="00EC0329">
              <w:rPr>
                <w:bCs/>
              </w:rPr>
              <w:t>52785,6</w:t>
            </w:r>
          </w:p>
        </w:tc>
        <w:tc>
          <w:tcPr>
            <w:tcW w:w="1718" w:type="dxa"/>
            <w:tcBorders>
              <w:top w:val="nil"/>
              <w:left w:val="nil"/>
              <w:bottom w:val="single" w:sz="4" w:space="0" w:color="auto"/>
              <w:right w:val="single" w:sz="4" w:space="0" w:color="auto"/>
            </w:tcBorders>
            <w:shd w:val="clear" w:color="000000" w:fill="FFFFFF"/>
            <w:vAlign w:val="center"/>
            <w:hideMark/>
          </w:tcPr>
          <w:p w14:paraId="0FCE885D" w14:textId="77777777" w:rsidR="00EC0329" w:rsidRPr="00EC0329" w:rsidRDefault="00EC0329" w:rsidP="00D404A2">
            <w:pPr>
              <w:pStyle w:val="a8"/>
              <w:jc w:val="left"/>
              <w:rPr>
                <w:bCs/>
              </w:rPr>
            </w:pPr>
            <w:r w:rsidRPr="00EC0329">
              <w:rPr>
                <w:bCs/>
              </w:rPr>
              <w:t>16485,8</w:t>
            </w:r>
          </w:p>
        </w:tc>
        <w:tc>
          <w:tcPr>
            <w:tcW w:w="1381" w:type="dxa"/>
            <w:tcBorders>
              <w:top w:val="nil"/>
              <w:left w:val="nil"/>
              <w:bottom w:val="single" w:sz="4" w:space="0" w:color="auto"/>
              <w:right w:val="single" w:sz="4" w:space="0" w:color="auto"/>
            </w:tcBorders>
            <w:shd w:val="clear" w:color="000000" w:fill="FFFFFF"/>
            <w:vAlign w:val="center"/>
            <w:hideMark/>
          </w:tcPr>
          <w:p w14:paraId="01521F5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689385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943B62E" w14:textId="77777777" w:rsidR="00EC0329" w:rsidRPr="00EC0329" w:rsidRDefault="00EC0329" w:rsidP="00D404A2">
            <w:pPr>
              <w:pStyle w:val="a8"/>
              <w:jc w:val="left"/>
              <w:rPr>
                <w:bCs/>
              </w:rPr>
            </w:pPr>
            <w:r w:rsidRPr="00EC0329">
              <w:rPr>
                <w:bCs/>
              </w:rPr>
              <w:t>36299,8</w:t>
            </w:r>
          </w:p>
        </w:tc>
        <w:tc>
          <w:tcPr>
            <w:tcW w:w="1394" w:type="dxa"/>
            <w:tcBorders>
              <w:top w:val="nil"/>
              <w:left w:val="nil"/>
              <w:bottom w:val="single" w:sz="4" w:space="0" w:color="auto"/>
              <w:right w:val="single" w:sz="4" w:space="0" w:color="auto"/>
            </w:tcBorders>
            <w:shd w:val="clear" w:color="000000" w:fill="FFFFFF"/>
            <w:vAlign w:val="center"/>
            <w:hideMark/>
          </w:tcPr>
          <w:p w14:paraId="55B0CDB7" w14:textId="77777777" w:rsidR="00EC0329" w:rsidRPr="00EC0329" w:rsidRDefault="00EC0329" w:rsidP="00D404A2">
            <w:pPr>
              <w:pStyle w:val="a8"/>
              <w:jc w:val="left"/>
              <w:rPr>
                <w:bCs/>
              </w:rPr>
            </w:pPr>
            <w:r w:rsidRPr="00EC0329">
              <w:rPr>
                <w:bCs/>
              </w:rPr>
              <w:t>0,0</w:t>
            </w:r>
          </w:p>
        </w:tc>
      </w:tr>
      <w:tr w:rsidR="00EC0329" w:rsidRPr="00EC0329" w14:paraId="44F52BE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442EA3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20AA4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31659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81459F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FCBD3A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982E09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CEDF81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054376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9DED745" w14:textId="77777777" w:rsidR="00EC0329" w:rsidRPr="00EC0329" w:rsidRDefault="00EC0329" w:rsidP="00D404A2">
            <w:pPr>
              <w:pStyle w:val="a8"/>
              <w:jc w:val="left"/>
            </w:pPr>
            <w:r w:rsidRPr="00EC0329">
              <w:t>0,0</w:t>
            </w:r>
          </w:p>
        </w:tc>
      </w:tr>
      <w:tr w:rsidR="00EC0329" w:rsidRPr="00EC0329" w14:paraId="03672F6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CA26C2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1CCE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33308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0DA648B" w14:textId="77777777" w:rsidR="00EC0329" w:rsidRPr="00EC0329" w:rsidRDefault="00EC0329" w:rsidP="00D404A2">
            <w:pPr>
              <w:pStyle w:val="a8"/>
              <w:jc w:val="left"/>
            </w:pPr>
            <w:r w:rsidRPr="00EC0329">
              <w:t>7924,3</w:t>
            </w:r>
          </w:p>
        </w:tc>
        <w:tc>
          <w:tcPr>
            <w:tcW w:w="1718" w:type="dxa"/>
            <w:tcBorders>
              <w:top w:val="nil"/>
              <w:left w:val="nil"/>
              <w:bottom w:val="single" w:sz="4" w:space="0" w:color="auto"/>
              <w:right w:val="single" w:sz="4" w:space="0" w:color="auto"/>
            </w:tcBorders>
            <w:shd w:val="clear" w:color="000000" w:fill="FFFFFF"/>
            <w:vAlign w:val="center"/>
            <w:hideMark/>
          </w:tcPr>
          <w:p w14:paraId="155001BD" w14:textId="77777777" w:rsidR="00EC0329" w:rsidRPr="00EC0329" w:rsidRDefault="00EC0329" w:rsidP="00D404A2">
            <w:pPr>
              <w:pStyle w:val="a8"/>
              <w:jc w:val="left"/>
            </w:pPr>
            <w:r w:rsidRPr="00EC0329">
              <w:t>7924,3</w:t>
            </w:r>
          </w:p>
        </w:tc>
        <w:tc>
          <w:tcPr>
            <w:tcW w:w="1381" w:type="dxa"/>
            <w:tcBorders>
              <w:top w:val="nil"/>
              <w:left w:val="nil"/>
              <w:bottom w:val="single" w:sz="4" w:space="0" w:color="auto"/>
              <w:right w:val="single" w:sz="4" w:space="0" w:color="auto"/>
            </w:tcBorders>
            <w:shd w:val="clear" w:color="000000" w:fill="FFFFFF"/>
            <w:vAlign w:val="bottom"/>
            <w:hideMark/>
          </w:tcPr>
          <w:p w14:paraId="395F6F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D56914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0FF5A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5015F6" w14:textId="77777777" w:rsidR="00EC0329" w:rsidRPr="00EC0329" w:rsidRDefault="00EC0329" w:rsidP="00D404A2">
            <w:pPr>
              <w:pStyle w:val="a8"/>
              <w:jc w:val="left"/>
            </w:pPr>
            <w:r w:rsidRPr="00EC0329">
              <w:t>0,0</w:t>
            </w:r>
          </w:p>
        </w:tc>
      </w:tr>
      <w:tr w:rsidR="00EC0329" w:rsidRPr="00EC0329" w14:paraId="3140EED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891216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BB811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539E2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8E624DD" w14:textId="77777777" w:rsidR="00EC0329" w:rsidRPr="00EC0329" w:rsidRDefault="00EC0329" w:rsidP="00D404A2">
            <w:pPr>
              <w:pStyle w:val="a8"/>
              <w:jc w:val="left"/>
            </w:pPr>
            <w:r w:rsidRPr="00EC0329">
              <w:t>8561,5</w:t>
            </w:r>
          </w:p>
        </w:tc>
        <w:tc>
          <w:tcPr>
            <w:tcW w:w="1718" w:type="dxa"/>
            <w:tcBorders>
              <w:top w:val="nil"/>
              <w:left w:val="nil"/>
              <w:bottom w:val="single" w:sz="4" w:space="0" w:color="auto"/>
              <w:right w:val="single" w:sz="4" w:space="0" w:color="auto"/>
            </w:tcBorders>
            <w:shd w:val="clear" w:color="000000" w:fill="FFFFFF"/>
            <w:vAlign w:val="center"/>
            <w:hideMark/>
          </w:tcPr>
          <w:p w14:paraId="30211A10" w14:textId="77777777" w:rsidR="00EC0329" w:rsidRPr="00EC0329" w:rsidRDefault="00EC0329" w:rsidP="00D404A2">
            <w:pPr>
              <w:pStyle w:val="a8"/>
              <w:jc w:val="left"/>
            </w:pPr>
            <w:r w:rsidRPr="00EC0329">
              <w:t>8561,5</w:t>
            </w:r>
          </w:p>
        </w:tc>
        <w:tc>
          <w:tcPr>
            <w:tcW w:w="1381" w:type="dxa"/>
            <w:tcBorders>
              <w:top w:val="nil"/>
              <w:left w:val="nil"/>
              <w:bottom w:val="single" w:sz="4" w:space="0" w:color="auto"/>
              <w:right w:val="single" w:sz="4" w:space="0" w:color="auto"/>
            </w:tcBorders>
            <w:shd w:val="clear" w:color="000000" w:fill="FFFFFF"/>
            <w:vAlign w:val="bottom"/>
            <w:hideMark/>
          </w:tcPr>
          <w:p w14:paraId="00F1A15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0C681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6427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F58EB20" w14:textId="77777777" w:rsidR="00EC0329" w:rsidRPr="00EC0329" w:rsidRDefault="00EC0329" w:rsidP="00D404A2">
            <w:pPr>
              <w:pStyle w:val="a8"/>
              <w:jc w:val="left"/>
            </w:pPr>
            <w:r w:rsidRPr="00EC0329">
              <w:t>0,0</w:t>
            </w:r>
          </w:p>
        </w:tc>
      </w:tr>
      <w:tr w:rsidR="00EC0329" w:rsidRPr="00EC0329" w14:paraId="484EBB8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316604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785EE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DDBF5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601B335" w14:textId="77777777" w:rsidR="00EC0329" w:rsidRPr="00EC0329" w:rsidRDefault="00EC0329" w:rsidP="00D404A2">
            <w:pPr>
              <w:pStyle w:val="a8"/>
              <w:jc w:val="left"/>
            </w:pPr>
            <w:r w:rsidRPr="00EC0329">
              <w:t>8693,3</w:t>
            </w:r>
          </w:p>
        </w:tc>
        <w:tc>
          <w:tcPr>
            <w:tcW w:w="1718" w:type="dxa"/>
            <w:tcBorders>
              <w:top w:val="nil"/>
              <w:left w:val="nil"/>
              <w:bottom w:val="single" w:sz="4" w:space="0" w:color="auto"/>
              <w:right w:val="single" w:sz="4" w:space="0" w:color="auto"/>
            </w:tcBorders>
            <w:shd w:val="clear" w:color="000000" w:fill="FFFFFF"/>
            <w:vAlign w:val="center"/>
            <w:hideMark/>
          </w:tcPr>
          <w:p w14:paraId="3A44F33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2333B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276ED4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78F996" w14:textId="77777777" w:rsidR="00EC0329" w:rsidRPr="00EC0329" w:rsidRDefault="00EC0329" w:rsidP="00D404A2">
            <w:pPr>
              <w:pStyle w:val="a8"/>
              <w:jc w:val="left"/>
            </w:pPr>
            <w:r w:rsidRPr="00EC0329">
              <w:t>8693,3</w:t>
            </w:r>
          </w:p>
        </w:tc>
        <w:tc>
          <w:tcPr>
            <w:tcW w:w="1394" w:type="dxa"/>
            <w:tcBorders>
              <w:top w:val="nil"/>
              <w:left w:val="nil"/>
              <w:bottom w:val="single" w:sz="4" w:space="0" w:color="auto"/>
              <w:right w:val="single" w:sz="4" w:space="0" w:color="auto"/>
            </w:tcBorders>
            <w:shd w:val="clear" w:color="000000" w:fill="FFFFFF"/>
            <w:vAlign w:val="center"/>
            <w:hideMark/>
          </w:tcPr>
          <w:p w14:paraId="670BBC96" w14:textId="77777777" w:rsidR="00EC0329" w:rsidRPr="00EC0329" w:rsidRDefault="00EC0329" w:rsidP="00D404A2">
            <w:pPr>
              <w:pStyle w:val="a8"/>
              <w:jc w:val="left"/>
            </w:pPr>
            <w:r w:rsidRPr="00EC0329">
              <w:t>0,0</w:t>
            </w:r>
          </w:p>
        </w:tc>
      </w:tr>
      <w:tr w:rsidR="00EC0329" w:rsidRPr="00EC0329" w14:paraId="432777B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F7D1F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3256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3D7ED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E38CA09" w14:textId="77777777" w:rsidR="00EC0329" w:rsidRPr="00EC0329" w:rsidRDefault="00EC0329" w:rsidP="00D404A2">
            <w:pPr>
              <w:pStyle w:val="a8"/>
              <w:jc w:val="left"/>
              <w:rPr>
                <w:bCs/>
              </w:rPr>
            </w:pPr>
            <w:r w:rsidRPr="00EC0329">
              <w:rPr>
                <w:bCs/>
              </w:rPr>
              <w:t>10451,6</w:t>
            </w:r>
          </w:p>
        </w:tc>
        <w:tc>
          <w:tcPr>
            <w:tcW w:w="1718" w:type="dxa"/>
            <w:tcBorders>
              <w:top w:val="nil"/>
              <w:left w:val="nil"/>
              <w:bottom w:val="single" w:sz="4" w:space="0" w:color="auto"/>
              <w:right w:val="single" w:sz="4" w:space="0" w:color="auto"/>
            </w:tcBorders>
            <w:shd w:val="clear" w:color="000000" w:fill="FFFFFF"/>
            <w:vAlign w:val="center"/>
            <w:hideMark/>
          </w:tcPr>
          <w:p w14:paraId="43ABAEE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C60F85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1F24964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A4CAE6" w14:textId="77777777" w:rsidR="00EC0329" w:rsidRPr="00EC0329" w:rsidRDefault="00EC0329" w:rsidP="00D404A2">
            <w:pPr>
              <w:pStyle w:val="a8"/>
              <w:jc w:val="left"/>
              <w:rPr>
                <w:bCs/>
              </w:rPr>
            </w:pPr>
            <w:r w:rsidRPr="00EC0329">
              <w:rPr>
                <w:bCs/>
              </w:rPr>
              <w:t>10451,6</w:t>
            </w:r>
          </w:p>
        </w:tc>
        <w:tc>
          <w:tcPr>
            <w:tcW w:w="1394" w:type="dxa"/>
            <w:tcBorders>
              <w:top w:val="nil"/>
              <w:left w:val="nil"/>
              <w:bottom w:val="single" w:sz="4" w:space="0" w:color="auto"/>
              <w:right w:val="single" w:sz="4" w:space="0" w:color="auto"/>
            </w:tcBorders>
            <w:shd w:val="clear" w:color="000000" w:fill="FFFFFF"/>
            <w:vAlign w:val="center"/>
            <w:hideMark/>
          </w:tcPr>
          <w:p w14:paraId="2208B57E" w14:textId="77777777" w:rsidR="00EC0329" w:rsidRPr="00EC0329" w:rsidRDefault="00EC0329" w:rsidP="00D404A2">
            <w:pPr>
              <w:pStyle w:val="a8"/>
              <w:jc w:val="left"/>
            </w:pPr>
            <w:r w:rsidRPr="00EC0329">
              <w:t>0,0</w:t>
            </w:r>
          </w:p>
        </w:tc>
      </w:tr>
      <w:tr w:rsidR="00EC0329" w:rsidRPr="00EC0329" w14:paraId="2752949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298D1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176A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53F57D" w14:textId="77777777" w:rsidR="00EC0329" w:rsidRPr="00EC0329" w:rsidRDefault="00EC0329" w:rsidP="00D404A2">
            <w:pPr>
              <w:pStyle w:val="a8"/>
              <w:jc w:val="left"/>
            </w:pPr>
            <w:r w:rsidRPr="00EC0329">
              <w:t>2021 г.</w:t>
            </w:r>
          </w:p>
        </w:tc>
        <w:tc>
          <w:tcPr>
            <w:tcW w:w="2656" w:type="dxa"/>
            <w:tcBorders>
              <w:top w:val="nil"/>
              <w:left w:val="nil"/>
              <w:bottom w:val="single" w:sz="4" w:space="0" w:color="auto"/>
              <w:right w:val="single" w:sz="4" w:space="0" w:color="auto"/>
            </w:tcBorders>
            <w:shd w:val="clear" w:color="000000" w:fill="FFFFFF"/>
            <w:vAlign w:val="center"/>
            <w:hideMark/>
          </w:tcPr>
          <w:p w14:paraId="41FD86E4" w14:textId="77777777" w:rsidR="00EC0329" w:rsidRPr="00EC0329" w:rsidRDefault="00EC0329" w:rsidP="00D404A2">
            <w:pPr>
              <w:pStyle w:val="a8"/>
              <w:jc w:val="left"/>
            </w:pPr>
            <w:r w:rsidRPr="00EC0329">
              <w:t>8577,5</w:t>
            </w:r>
          </w:p>
        </w:tc>
        <w:tc>
          <w:tcPr>
            <w:tcW w:w="1718" w:type="dxa"/>
            <w:tcBorders>
              <w:top w:val="nil"/>
              <w:left w:val="nil"/>
              <w:bottom w:val="single" w:sz="4" w:space="0" w:color="auto"/>
              <w:right w:val="single" w:sz="4" w:space="0" w:color="auto"/>
            </w:tcBorders>
            <w:shd w:val="clear" w:color="000000" w:fill="FFFFFF"/>
            <w:vAlign w:val="center"/>
            <w:hideMark/>
          </w:tcPr>
          <w:p w14:paraId="362CA16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939F9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026F14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03424E" w14:textId="77777777" w:rsidR="00EC0329" w:rsidRPr="00EC0329" w:rsidRDefault="00EC0329" w:rsidP="00D404A2">
            <w:pPr>
              <w:pStyle w:val="a8"/>
              <w:jc w:val="left"/>
            </w:pPr>
            <w:r w:rsidRPr="00EC0329">
              <w:t>8577,45</w:t>
            </w:r>
          </w:p>
        </w:tc>
        <w:tc>
          <w:tcPr>
            <w:tcW w:w="1394" w:type="dxa"/>
            <w:tcBorders>
              <w:top w:val="nil"/>
              <w:left w:val="nil"/>
              <w:bottom w:val="single" w:sz="4" w:space="0" w:color="auto"/>
              <w:right w:val="single" w:sz="4" w:space="0" w:color="auto"/>
            </w:tcBorders>
            <w:shd w:val="clear" w:color="000000" w:fill="FFFFFF"/>
            <w:vAlign w:val="center"/>
            <w:hideMark/>
          </w:tcPr>
          <w:p w14:paraId="15137A96" w14:textId="77777777" w:rsidR="00EC0329" w:rsidRPr="00EC0329" w:rsidRDefault="00EC0329" w:rsidP="00D404A2">
            <w:pPr>
              <w:pStyle w:val="a8"/>
              <w:jc w:val="left"/>
            </w:pPr>
            <w:r w:rsidRPr="00EC0329">
              <w:t>0,0</w:t>
            </w:r>
          </w:p>
        </w:tc>
      </w:tr>
      <w:tr w:rsidR="00EC0329" w:rsidRPr="00EC0329" w14:paraId="2C5ACC5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61A9B3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C0DE8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25A335" w14:textId="77777777" w:rsidR="00EC0329" w:rsidRPr="00EC0329" w:rsidRDefault="00EC0329" w:rsidP="00D404A2">
            <w:pPr>
              <w:pStyle w:val="a8"/>
              <w:jc w:val="left"/>
            </w:pPr>
            <w:r w:rsidRPr="00EC0329">
              <w:t>2022 г.</w:t>
            </w:r>
          </w:p>
        </w:tc>
        <w:tc>
          <w:tcPr>
            <w:tcW w:w="2656" w:type="dxa"/>
            <w:tcBorders>
              <w:top w:val="nil"/>
              <w:left w:val="nil"/>
              <w:bottom w:val="single" w:sz="4" w:space="0" w:color="auto"/>
              <w:right w:val="single" w:sz="4" w:space="0" w:color="auto"/>
            </w:tcBorders>
            <w:shd w:val="clear" w:color="000000" w:fill="FFFFFF"/>
            <w:vAlign w:val="center"/>
            <w:hideMark/>
          </w:tcPr>
          <w:p w14:paraId="45F2EAA4" w14:textId="77777777" w:rsidR="00EC0329" w:rsidRPr="00EC0329" w:rsidRDefault="00EC0329" w:rsidP="00D404A2">
            <w:pPr>
              <w:pStyle w:val="a8"/>
              <w:jc w:val="left"/>
            </w:pPr>
            <w:r w:rsidRPr="00EC0329">
              <w:t>8577,5</w:t>
            </w:r>
          </w:p>
        </w:tc>
        <w:tc>
          <w:tcPr>
            <w:tcW w:w="1718" w:type="dxa"/>
            <w:tcBorders>
              <w:top w:val="nil"/>
              <w:left w:val="nil"/>
              <w:bottom w:val="single" w:sz="4" w:space="0" w:color="auto"/>
              <w:right w:val="single" w:sz="4" w:space="0" w:color="auto"/>
            </w:tcBorders>
            <w:shd w:val="clear" w:color="000000" w:fill="FFFFFF"/>
            <w:vAlign w:val="center"/>
            <w:hideMark/>
          </w:tcPr>
          <w:p w14:paraId="13206C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DFD71F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F08F69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E959CB" w14:textId="77777777" w:rsidR="00EC0329" w:rsidRPr="00EC0329" w:rsidRDefault="00EC0329" w:rsidP="00D404A2">
            <w:pPr>
              <w:pStyle w:val="a8"/>
              <w:jc w:val="left"/>
            </w:pPr>
            <w:r w:rsidRPr="00EC0329">
              <w:t>8577,45</w:t>
            </w:r>
          </w:p>
        </w:tc>
        <w:tc>
          <w:tcPr>
            <w:tcW w:w="1394" w:type="dxa"/>
            <w:tcBorders>
              <w:top w:val="nil"/>
              <w:left w:val="nil"/>
              <w:bottom w:val="single" w:sz="4" w:space="0" w:color="auto"/>
              <w:right w:val="single" w:sz="4" w:space="0" w:color="auto"/>
            </w:tcBorders>
            <w:shd w:val="clear" w:color="000000" w:fill="FFFFFF"/>
            <w:vAlign w:val="center"/>
            <w:hideMark/>
          </w:tcPr>
          <w:p w14:paraId="1426B783" w14:textId="77777777" w:rsidR="00EC0329" w:rsidRPr="00EC0329" w:rsidRDefault="00EC0329" w:rsidP="00D404A2">
            <w:pPr>
              <w:pStyle w:val="a8"/>
              <w:jc w:val="left"/>
            </w:pPr>
            <w:r w:rsidRPr="00EC0329">
              <w:t>0,0</w:t>
            </w:r>
          </w:p>
        </w:tc>
      </w:tr>
      <w:tr w:rsidR="00EC0329" w:rsidRPr="00EC0329" w14:paraId="4A736280"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5D3451" w14:textId="77777777" w:rsidR="00EC0329" w:rsidRPr="00EC0329" w:rsidRDefault="00EC0329" w:rsidP="00D404A2">
            <w:pPr>
              <w:pStyle w:val="a8"/>
              <w:jc w:val="left"/>
            </w:pPr>
            <w:r w:rsidRPr="00EC0329">
              <w:t>5.1.3.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CC8B0" w14:textId="77777777" w:rsidR="00EC0329" w:rsidRPr="00EC0329" w:rsidRDefault="00EC0329" w:rsidP="00D404A2">
            <w:pPr>
              <w:pStyle w:val="a8"/>
              <w:jc w:val="left"/>
            </w:pPr>
            <w:r w:rsidRPr="00EC0329">
              <w:t>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1384" w:type="dxa"/>
            <w:tcBorders>
              <w:top w:val="nil"/>
              <w:left w:val="nil"/>
              <w:bottom w:val="single" w:sz="4" w:space="0" w:color="auto"/>
              <w:right w:val="single" w:sz="4" w:space="0" w:color="auto"/>
            </w:tcBorders>
            <w:shd w:val="clear" w:color="000000" w:fill="FFFFFF"/>
            <w:vAlign w:val="center"/>
            <w:hideMark/>
          </w:tcPr>
          <w:p w14:paraId="4B9BE9CB"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764F321" w14:textId="77777777" w:rsidR="00EC0329" w:rsidRPr="00EC0329" w:rsidRDefault="00EC0329" w:rsidP="00D404A2">
            <w:pPr>
              <w:pStyle w:val="a8"/>
              <w:jc w:val="left"/>
              <w:rPr>
                <w:bCs/>
              </w:rPr>
            </w:pPr>
            <w:r w:rsidRPr="00EC0329">
              <w:rPr>
                <w:bCs/>
              </w:rPr>
              <w:t>33716,2</w:t>
            </w:r>
          </w:p>
        </w:tc>
        <w:tc>
          <w:tcPr>
            <w:tcW w:w="1718" w:type="dxa"/>
            <w:tcBorders>
              <w:top w:val="nil"/>
              <w:left w:val="nil"/>
              <w:bottom w:val="single" w:sz="4" w:space="0" w:color="auto"/>
              <w:right w:val="single" w:sz="4" w:space="0" w:color="auto"/>
            </w:tcBorders>
            <w:shd w:val="clear" w:color="000000" w:fill="FFFFFF"/>
            <w:vAlign w:val="center"/>
            <w:hideMark/>
          </w:tcPr>
          <w:p w14:paraId="36CFFF6C" w14:textId="77777777" w:rsidR="00EC0329" w:rsidRPr="00EC0329" w:rsidRDefault="00EC0329" w:rsidP="00D404A2">
            <w:pPr>
              <w:pStyle w:val="a8"/>
              <w:jc w:val="left"/>
              <w:rPr>
                <w:bCs/>
              </w:rPr>
            </w:pPr>
            <w:r w:rsidRPr="00EC0329">
              <w:rPr>
                <w:bCs/>
              </w:rPr>
              <w:t>10727,0</w:t>
            </w:r>
          </w:p>
        </w:tc>
        <w:tc>
          <w:tcPr>
            <w:tcW w:w="1381" w:type="dxa"/>
            <w:tcBorders>
              <w:top w:val="nil"/>
              <w:left w:val="nil"/>
              <w:bottom w:val="single" w:sz="4" w:space="0" w:color="auto"/>
              <w:right w:val="single" w:sz="4" w:space="0" w:color="auto"/>
            </w:tcBorders>
            <w:shd w:val="clear" w:color="000000" w:fill="FFFFFF"/>
            <w:vAlign w:val="center"/>
            <w:hideMark/>
          </w:tcPr>
          <w:p w14:paraId="6486A22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C08B7A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7A153A" w14:textId="77777777" w:rsidR="00EC0329" w:rsidRPr="00EC0329" w:rsidRDefault="00EC0329" w:rsidP="00D404A2">
            <w:pPr>
              <w:pStyle w:val="a8"/>
              <w:jc w:val="left"/>
              <w:rPr>
                <w:bCs/>
              </w:rPr>
            </w:pPr>
            <w:r w:rsidRPr="00EC0329">
              <w:rPr>
                <w:bCs/>
              </w:rPr>
              <w:t>22989,2</w:t>
            </w:r>
          </w:p>
        </w:tc>
        <w:tc>
          <w:tcPr>
            <w:tcW w:w="1394" w:type="dxa"/>
            <w:tcBorders>
              <w:top w:val="nil"/>
              <w:left w:val="nil"/>
              <w:bottom w:val="single" w:sz="4" w:space="0" w:color="auto"/>
              <w:right w:val="single" w:sz="4" w:space="0" w:color="auto"/>
            </w:tcBorders>
            <w:shd w:val="clear" w:color="000000" w:fill="FFFFFF"/>
            <w:vAlign w:val="center"/>
            <w:hideMark/>
          </w:tcPr>
          <w:p w14:paraId="078D1536" w14:textId="77777777" w:rsidR="00EC0329" w:rsidRPr="00EC0329" w:rsidRDefault="00EC0329" w:rsidP="00D404A2">
            <w:pPr>
              <w:pStyle w:val="a8"/>
              <w:jc w:val="left"/>
              <w:rPr>
                <w:bCs/>
              </w:rPr>
            </w:pPr>
            <w:r w:rsidRPr="00EC0329">
              <w:rPr>
                <w:bCs/>
              </w:rPr>
              <w:t>0,0</w:t>
            </w:r>
          </w:p>
        </w:tc>
      </w:tr>
      <w:tr w:rsidR="00EC0329" w:rsidRPr="00EC0329" w14:paraId="23BE81E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796B6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F531B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80FE1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7A1870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AC7333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70402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FECFD4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BDF957"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20136961" w14:textId="77777777" w:rsidR="00EC0329" w:rsidRPr="00EC0329" w:rsidRDefault="00EC0329" w:rsidP="00D404A2">
            <w:pPr>
              <w:pStyle w:val="a8"/>
              <w:jc w:val="left"/>
            </w:pPr>
            <w:r w:rsidRPr="00EC0329">
              <w:t>0,0</w:t>
            </w:r>
          </w:p>
        </w:tc>
      </w:tr>
      <w:tr w:rsidR="00EC0329" w:rsidRPr="00EC0329" w14:paraId="32C7D7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E8B838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423D8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3FD35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49C76C5" w14:textId="77777777" w:rsidR="00EC0329" w:rsidRPr="00EC0329" w:rsidRDefault="00EC0329" w:rsidP="00D404A2">
            <w:pPr>
              <w:pStyle w:val="a8"/>
              <w:jc w:val="left"/>
            </w:pPr>
            <w:r w:rsidRPr="00EC0329">
              <w:t>5186,7</w:t>
            </w:r>
          </w:p>
        </w:tc>
        <w:tc>
          <w:tcPr>
            <w:tcW w:w="1718" w:type="dxa"/>
            <w:tcBorders>
              <w:top w:val="nil"/>
              <w:left w:val="nil"/>
              <w:bottom w:val="single" w:sz="4" w:space="0" w:color="auto"/>
              <w:right w:val="single" w:sz="4" w:space="0" w:color="auto"/>
            </w:tcBorders>
            <w:shd w:val="clear" w:color="000000" w:fill="FFFFFF"/>
            <w:vAlign w:val="center"/>
            <w:hideMark/>
          </w:tcPr>
          <w:p w14:paraId="41853144" w14:textId="77777777" w:rsidR="00EC0329" w:rsidRPr="00EC0329" w:rsidRDefault="00EC0329" w:rsidP="00D404A2">
            <w:pPr>
              <w:pStyle w:val="a8"/>
              <w:jc w:val="left"/>
            </w:pPr>
            <w:r w:rsidRPr="00EC0329">
              <w:t>5186,7</w:t>
            </w:r>
          </w:p>
        </w:tc>
        <w:tc>
          <w:tcPr>
            <w:tcW w:w="1381" w:type="dxa"/>
            <w:tcBorders>
              <w:top w:val="nil"/>
              <w:left w:val="nil"/>
              <w:bottom w:val="single" w:sz="4" w:space="0" w:color="auto"/>
              <w:right w:val="single" w:sz="4" w:space="0" w:color="auto"/>
            </w:tcBorders>
            <w:shd w:val="clear" w:color="000000" w:fill="FFFFFF"/>
            <w:vAlign w:val="bottom"/>
            <w:hideMark/>
          </w:tcPr>
          <w:p w14:paraId="2DBFE56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5D0893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2DEDC9"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2907FED4" w14:textId="77777777" w:rsidR="00EC0329" w:rsidRPr="00EC0329" w:rsidRDefault="00EC0329" w:rsidP="00D404A2">
            <w:pPr>
              <w:pStyle w:val="a8"/>
              <w:jc w:val="left"/>
            </w:pPr>
            <w:r w:rsidRPr="00EC0329">
              <w:t>0,0</w:t>
            </w:r>
          </w:p>
        </w:tc>
      </w:tr>
      <w:tr w:rsidR="00EC0329" w:rsidRPr="00EC0329" w14:paraId="7B9DA4E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7A0EE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E5E16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04B79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103AB70" w14:textId="77777777" w:rsidR="00EC0329" w:rsidRPr="00EC0329" w:rsidRDefault="00EC0329" w:rsidP="00D404A2">
            <w:pPr>
              <w:pStyle w:val="a8"/>
              <w:jc w:val="left"/>
            </w:pPr>
            <w:r w:rsidRPr="00EC0329">
              <w:t>5540,3</w:t>
            </w:r>
          </w:p>
        </w:tc>
        <w:tc>
          <w:tcPr>
            <w:tcW w:w="1718" w:type="dxa"/>
            <w:tcBorders>
              <w:top w:val="nil"/>
              <w:left w:val="nil"/>
              <w:bottom w:val="single" w:sz="4" w:space="0" w:color="auto"/>
              <w:right w:val="single" w:sz="4" w:space="0" w:color="auto"/>
            </w:tcBorders>
            <w:shd w:val="clear" w:color="000000" w:fill="FFFFFF"/>
            <w:vAlign w:val="center"/>
            <w:hideMark/>
          </w:tcPr>
          <w:p w14:paraId="34D4DF80" w14:textId="77777777" w:rsidR="00EC0329" w:rsidRPr="00EC0329" w:rsidRDefault="00EC0329" w:rsidP="00D404A2">
            <w:pPr>
              <w:pStyle w:val="a8"/>
              <w:jc w:val="left"/>
            </w:pPr>
            <w:r w:rsidRPr="00EC0329">
              <w:t>5540,3</w:t>
            </w:r>
          </w:p>
        </w:tc>
        <w:tc>
          <w:tcPr>
            <w:tcW w:w="1381" w:type="dxa"/>
            <w:tcBorders>
              <w:top w:val="nil"/>
              <w:left w:val="nil"/>
              <w:bottom w:val="single" w:sz="4" w:space="0" w:color="auto"/>
              <w:right w:val="single" w:sz="4" w:space="0" w:color="auto"/>
            </w:tcBorders>
            <w:shd w:val="clear" w:color="000000" w:fill="FFFFFF"/>
            <w:vAlign w:val="bottom"/>
            <w:hideMark/>
          </w:tcPr>
          <w:p w14:paraId="658EF6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8827F0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14F363D"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56E072B6" w14:textId="77777777" w:rsidR="00EC0329" w:rsidRPr="00EC0329" w:rsidRDefault="00EC0329" w:rsidP="00D404A2">
            <w:pPr>
              <w:pStyle w:val="a8"/>
              <w:jc w:val="left"/>
            </w:pPr>
            <w:r w:rsidRPr="00EC0329">
              <w:t>0,0</w:t>
            </w:r>
          </w:p>
        </w:tc>
      </w:tr>
      <w:tr w:rsidR="00EC0329" w:rsidRPr="00EC0329" w14:paraId="43C5346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9CD2A9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E7742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60478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8A4B89E" w14:textId="77777777" w:rsidR="00EC0329" w:rsidRPr="00EC0329" w:rsidRDefault="00EC0329" w:rsidP="00D404A2">
            <w:pPr>
              <w:pStyle w:val="a8"/>
              <w:jc w:val="left"/>
            </w:pPr>
            <w:r w:rsidRPr="00EC0329">
              <w:t>5580,2</w:t>
            </w:r>
          </w:p>
        </w:tc>
        <w:tc>
          <w:tcPr>
            <w:tcW w:w="1718" w:type="dxa"/>
            <w:tcBorders>
              <w:top w:val="nil"/>
              <w:left w:val="nil"/>
              <w:bottom w:val="single" w:sz="4" w:space="0" w:color="auto"/>
              <w:right w:val="single" w:sz="4" w:space="0" w:color="auto"/>
            </w:tcBorders>
            <w:shd w:val="clear" w:color="000000" w:fill="FFFFFF"/>
            <w:vAlign w:val="center"/>
            <w:hideMark/>
          </w:tcPr>
          <w:p w14:paraId="424B768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40F709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F6000C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0A2EDA" w14:textId="77777777" w:rsidR="00EC0329" w:rsidRPr="00EC0329" w:rsidRDefault="00EC0329" w:rsidP="00D404A2">
            <w:pPr>
              <w:pStyle w:val="a8"/>
              <w:jc w:val="left"/>
            </w:pPr>
            <w:r w:rsidRPr="00EC0329">
              <w:t>5580,2</w:t>
            </w:r>
          </w:p>
        </w:tc>
        <w:tc>
          <w:tcPr>
            <w:tcW w:w="1394" w:type="dxa"/>
            <w:tcBorders>
              <w:top w:val="nil"/>
              <w:left w:val="nil"/>
              <w:bottom w:val="single" w:sz="4" w:space="0" w:color="auto"/>
              <w:right w:val="single" w:sz="4" w:space="0" w:color="auto"/>
            </w:tcBorders>
            <w:shd w:val="clear" w:color="000000" w:fill="FFFFFF"/>
            <w:vAlign w:val="center"/>
            <w:hideMark/>
          </w:tcPr>
          <w:p w14:paraId="5EB43E41" w14:textId="77777777" w:rsidR="00EC0329" w:rsidRPr="00EC0329" w:rsidRDefault="00EC0329" w:rsidP="00D404A2">
            <w:pPr>
              <w:pStyle w:val="a8"/>
              <w:jc w:val="left"/>
            </w:pPr>
            <w:r w:rsidRPr="00EC0329">
              <w:t>0,0</w:t>
            </w:r>
          </w:p>
        </w:tc>
      </w:tr>
      <w:tr w:rsidR="00EC0329" w:rsidRPr="00EC0329" w14:paraId="596263B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7755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0DE37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DD4CF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7DF552E" w14:textId="77777777" w:rsidR="00EC0329" w:rsidRPr="00EC0329" w:rsidRDefault="00EC0329" w:rsidP="00D404A2">
            <w:pPr>
              <w:pStyle w:val="a8"/>
              <w:jc w:val="left"/>
              <w:rPr>
                <w:bCs/>
              </w:rPr>
            </w:pPr>
            <w:r w:rsidRPr="00EC0329">
              <w:rPr>
                <w:bCs/>
              </w:rPr>
              <w:t>6624,7</w:t>
            </w:r>
          </w:p>
        </w:tc>
        <w:tc>
          <w:tcPr>
            <w:tcW w:w="1718" w:type="dxa"/>
            <w:tcBorders>
              <w:top w:val="nil"/>
              <w:left w:val="nil"/>
              <w:bottom w:val="single" w:sz="4" w:space="0" w:color="auto"/>
              <w:right w:val="single" w:sz="4" w:space="0" w:color="auto"/>
            </w:tcBorders>
            <w:shd w:val="clear" w:color="000000" w:fill="FFFFFF"/>
            <w:vAlign w:val="center"/>
            <w:hideMark/>
          </w:tcPr>
          <w:p w14:paraId="4DD3CCA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15F281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4A92CDA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E7854F" w14:textId="77777777" w:rsidR="00EC0329" w:rsidRPr="00EC0329" w:rsidRDefault="00EC0329" w:rsidP="00D404A2">
            <w:pPr>
              <w:pStyle w:val="a8"/>
              <w:jc w:val="left"/>
              <w:rPr>
                <w:bCs/>
              </w:rPr>
            </w:pPr>
            <w:r w:rsidRPr="00EC0329">
              <w:rPr>
                <w:bCs/>
              </w:rPr>
              <w:t>6624,7</w:t>
            </w:r>
          </w:p>
        </w:tc>
        <w:tc>
          <w:tcPr>
            <w:tcW w:w="1394" w:type="dxa"/>
            <w:tcBorders>
              <w:top w:val="nil"/>
              <w:left w:val="nil"/>
              <w:bottom w:val="single" w:sz="4" w:space="0" w:color="auto"/>
              <w:right w:val="single" w:sz="4" w:space="0" w:color="auto"/>
            </w:tcBorders>
            <w:shd w:val="clear" w:color="000000" w:fill="FFFFFF"/>
            <w:vAlign w:val="center"/>
            <w:hideMark/>
          </w:tcPr>
          <w:p w14:paraId="58F21026" w14:textId="77777777" w:rsidR="00EC0329" w:rsidRPr="00EC0329" w:rsidRDefault="00EC0329" w:rsidP="00D404A2">
            <w:pPr>
              <w:pStyle w:val="a8"/>
              <w:jc w:val="left"/>
              <w:rPr>
                <w:bCs/>
              </w:rPr>
            </w:pPr>
            <w:r w:rsidRPr="00EC0329">
              <w:rPr>
                <w:bCs/>
              </w:rPr>
              <w:t>0,0</w:t>
            </w:r>
          </w:p>
        </w:tc>
      </w:tr>
      <w:tr w:rsidR="00EC0329" w:rsidRPr="00EC0329" w14:paraId="499CED0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E990CA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86FE9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E2C3B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77B5F42" w14:textId="77777777" w:rsidR="00EC0329" w:rsidRPr="00EC0329" w:rsidRDefault="00EC0329" w:rsidP="00D404A2">
            <w:pPr>
              <w:pStyle w:val="a8"/>
              <w:jc w:val="left"/>
            </w:pPr>
            <w:r w:rsidRPr="00EC0329">
              <w:t>5392,2</w:t>
            </w:r>
          </w:p>
        </w:tc>
        <w:tc>
          <w:tcPr>
            <w:tcW w:w="1718" w:type="dxa"/>
            <w:tcBorders>
              <w:top w:val="nil"/>
              <w:left w:val="nil"/>
              <w:bottom w:val="single" w:sz="4" w:space="0" w:color="auto"/>
              <w:right w:val="single" w:sz="4" w:space="0" w:color="auto"/>
            </w:tcBorders>
            <w:shd w:val="clear" w:color="000000" w:fill="FFFFFF"/>
            <w:vAlign w:val="center"/>
            <w:hideMark/>
          </w:tcPr>
          <w:p w14:paraId="130232A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65E1C0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36690A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0C7915C" w14:textId="77777777" w:rsidR="00EC0329" w:rsidRPr="00EC0329" w:rsidRDefault="00EC0329" w:rsidP="00D404A2">
            <w:pPr>
              <w:pStyle w:val="a8"/>
              <w:jc w:val="left"/>
            </w:pPr>
            <w:r w:rsidRPr="00EC0329">
              <w:t>5392,15</w:t>
            </w:r>
          </w:p>
        </w:tc>
        <w:tc>
          <w:tcPr>
            <w:tcW w:w="1394" w:type="dxa"/>
            <w:tcBorders>
              <w:top w:val="nil"/>
              <w:left w:val="nil"/>
              <w:bottom w:val="single" w:sz="4" w:space="0" w:color="auto"/>
              <w:right w:val="single" w:sz="4" w:space="0" w:color="auto"/>
            </w:tcBorders>
            <w:shd w:val="clear" w:color="000000" w:fill="FFFFFF"/>
            <w:vAlign w:val="center"/>
            <w:hideMark/>
          </w:tcPr>
          <w:p w14:paraId="43204FA9" w14:textId="77777777" w:rsidR="00EC0329" w:rsidRPr="00EC0329" w:rsidRDefault="00EC0329" w:rsidP="00D404A2">
            <w:pPr>
              <w:pStyle w:val="a8"/>
              <w:jc w:val="left"/>
            </w:pPr>
            <w:r w:rsidRPr="00EC0329">
              <w:t>0,0</w:t>
            </w:r>
          </w:p>
        </w:tc>
      </w:tr>
      <w:tr w:rsidR="00EC0329" w:rsidRPr="00EC0329" w14:paraId="2DC0AB7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43EB95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59A34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DA0F7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A8F5FC9" w14:textId="77777777" w:rsidR="00EC0329" w:rsidRPr="00EC0329" w:rsidRDefault="00EC0329" w:rsidP="00D404A2">
            <w:pPr>
              <w:pStyle w:val="a8"/>
              <w:jc w:val="left"/>
            </w:pPr>
            <w:r w:rsidRPr="00EC0329">
              <w:t>5392,2</w:t>
            </w:r>
          </w:p>
        </w:tc>
        <w:tc>
          <w:tcPr>
            <w:tcW w:w="1718" w:type="dxa"/>
            <w:tcBorders>
              <w:top w:val="nil"/>
              <w:left w:val="nil"/>
              <w:bottom w:val="single" w:sz="4" w:space="0" w:color="auto"/>
              <w:right w:val="single" w:sz="4" w:space="0" w:color="auto"/>
            </w:tcBorders>
            <w:shd w:val="clear" w:color="000000" w:fill="FFFFFF"/>
            <w:vAlign w:val="center"/>
            <w:hideMark/>
          </w:tcPr>
          <w:p w14:paraId="395A4D8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85E088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A79982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CFE997" w14:textId="77777777" w:rsidR="00EC0329" w:rsidRPr="00EC0329" w:rsidRDefault="00EC0329" w:rsidP="00D404A2">
            <w:pPr>
              <w:pStyle w:val="a8"/>
              <w:jc w:val="left"/>
            </w:pPr>
            <w:r w:rsidRPr="00EC0329">
              <w:t>5392,15</w:t>
            </w:r>
          </w:p>
        </w:tc>
        <w:tc>
          <w:tcPr>
            <w:tcW w:w="1394" w:type="dxa"/>
            <w:tcBorders>
              <w:top w:val="nil"/>
              <w:left w:val="nil"/>
              <w:bottom w:val="single" w:sz="4" w:space="0" w:color="auto"/>
              <w:right w:val="single" w:sz="4" w:space="0" w:color="auto"/>
            </w:tcBorders>
            <w:shd w:val="clear" w:color="000000" w:fill="FFFFFF"/>
            <w:vAlign w:val="center"/>
            <w:hideMark/>
          </w:tcPr>
          <w:p w14:paraId="64410744" w14:textId="77777777" w:rsidR="00EC0329" w:rsidRPr="00EC0329" w:rsidRDefault="00EC0329" w:rsidP="00D404A2">
            <w:pPr>
              <w:pStyle w:val="a8"/>
              <w:jc w:val="left"/>
            </w:pPr>
            <w:r w:rsidRPr="00EC0329">
              <w:t>0,0</w:t>
            </w:r>
          </w:p>
        </w:tc>
      </w:tr>
      <w:tr w:rsidR="00EC0329" w:rsidRPr="00EC0329" w14:paraId="724740D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800146" w14:textId="77777777" w:rsidR="00EC0329" w:rsidRPr="00EC0329" w:rsidRDefault="00EC0329" w:rsidP="00D404A2">
            <w:pPr>
              <w:pStyle w:val="a8"/>
              <w:jc w:val="left"/>
            </w:pPr>
            <w:r w:rsidRPr="00EC0329">
              <w:t>5.1.4.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BDC7F9" w14:textId="77777777" w:rsidR="00EC0329" w:rsidRPr="00EC0329" w:rsidRDefault="00EC0329" w:rsidP="00D404A2">
            <w:pPr>
              <w:pStyle w:val="a8"/>
              <w:jc w:val="left"/>
            </w:pPr>
            <w:r w:rsidRPr="00EC0329">
              <w:t>Предоставление образовательных услуг по дополнительным предпрофессиональным и общеразвивающим программам МБОУ ДО ДШИ п. Мирный</w:t>
            </w:r>
          </w:p>
        </w:tc>
        <w:tc>
          <w:tcPr>
            <w:tcW w:w="1384" w:type="dxa"/>
            <w:tcBorders>
              <w:top w:val="nil"/>
              <w:left w:val="nil"/>
              <w:bottom w:val="single" w:sz="4" w:space="0" w:color="auto"/>
              <w:right w:val="single" w:sz="4" w:space="0" w:color="auto"/>
            </w:tcBorders>
            <w:shd w:val="clear" w:color="000000" w:fill="FFFFFF"/>
            <w:vAlign w:val="center"/>
            <w:hideMark/>
          </w:tcPr>
          <w:p w14:paraId="3BAD8AB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BAFD15F" w14:textId="77777777" w:rsidR="00EC0329" w:rsidRPr="00EC0329" w:rsidRDefault="00EC0329" w:rsidP="00D404A2">
            <w:pPr>
              <w:pStyle w:val="a8"/>
              <w:jc w:val="left"/>
              <w:rPr>
                <w:bCs/>
              </w:rPr>
            </w:pPr>
            <w:r w:rsidRPr="00EC0329">
              <w:rPr>
                <w:bCs/>
              </w:rPr>
              <w:t>36288,9</w:t>
            </w:r>
          </w:p>
        </w:tc>
        <w:tc>
          <w:tcPr>
            <w:tcW w:w="1718" w:type="dxa"/>
            <w:tcBorders>
              <w:top w:val="nil"/>
              <w:left w:val="nil"/>
              <w:bottom w:val="single" w:sz="4" w:space="0" w:color="auto"/>
              <w:right w:val="single" w:sz="4" w:space="0" w:color="auto"/>
            </w:tcBorders>
            <w:shd w:val="clear" w:color="000000" w:fill="FFFFFF"/>
            <w:vAlign w:val="center"/>
            <w:hideMark/>
          </w:tcPr>
          <w:p w14:paraId="72FFEE25" w14:textId="77777777" w:rsidR="00EC0329" w:rsidRPr="00EC0329" w:rsidRDefault="00EC0329" w:rsidP="00D404A2">
            <w:pPr>
              <w:pStyle w:val="a8"/>
              <w:jc w:val="left"/>
              <w:rPr>
                <w:bCs/>
              </w:rPr>
            </w:pPr>
            <w:r w:rsidRPr="00EC0329">
              <w:rPr>
                <w:bCs/>
              </w:rPr>
              <w:t>11254,6</w:t>
            </w:r>
          </w:p>
        </w:tc>
        <w:tc>
          <w:tcPr>
            <w:tcW w:w="1381" w:type="dxa"/>
            <w:tcBorders>
              <w:top w:val="nil"/>
              <w:left w:val="nil"/>
              <w:bottom w:val="single" w:sz="4" w:space="0" w:color="auto"/>
              <w:right w:val="single" w:sz="4" w:space="0" w:color="auto"/>
            </w:tcBorders>
            <w:shd w:val="clear" w:color="000000" w:fill="FFFFFF"/>
            <w:vAlign w:val="center"/>
            <w:hideMark/>
          </w:tcPr>
          <w:p w14:paraId="5F5FE9F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D9F918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9FD2D8" w14:textId="77777777" w:rsidR="00EC0329" w:rsidRPr="00EC0329" w:rsidRDefault="00EC0329" w:rsidP="00D404A2">
            <w:pPr>
              <w:pStyle w:val="a8"/>
              <w:jc w:val="left"/>
              <w:rPr>
                <w:bCs/>
              </w:rPr>
            </w:pPr>
            <w:r w:rsidRPr="00EC0329">
              <w:rPr>
                <w:bCs/>
              </w:rPr>
              <w:t>25034,3</w:t>
            </w:r>
          </w:p>
        </w:tc>
        <w:tc>
          <w:tcPr>
            <w:tcW w:w="1394" w:type="dxa"/>
            <w:tcBorders>
              <w:top w:val="nil"/>
              <w:left w:val="nil"/>
              <w:bottom w:val="single" w:sz="4" w:space="0" w:color="auto"/>
              <w:right w:val="single" w:sz="4" w:space="0" w:color="auto"/>
            </w:tcBorders>
            <w:shd w:val="clear" w:color="000000" w:fill="FFFFFF"/>
            <w:vAlign w:val="center"/>
            <w:hideMark/>
          </w:tcPr>
          <w:p w14:paraId="276895CA" w14:textId="77777777" w:rsidR="00EC0329" w:rsidRPr="00EC0329" w:rsidRDefault="00EC0329" w:rsidP="00D404A2">
            <w:pPr>
              <w:pStyle w:val="a8"/>
              <w:jc w:val="left"/>
              <w:rPr>
                <w:bCs/>
              </w:rPr>
            </w:pPr>
            <w:r w:rsidRPr="00EC0329">
              <w:rPr>
                <w:bCs/>
              </w:rPr>
              <w:t>0,0</w:t>
            </w:r>
          </w:p>
        </w:tc>
      </w:tr>
      <w:tr w:rsidR="00EC0329" w:rsidRPr="00EC0329" w14:paraId="716593C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28E9B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3EA5DE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21461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48A3AF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604FD8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87E2DA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BAA602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383F2A"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22DC1D87" w14:textId="77777777" w:rsidR="00EC0329" w:rsidRPr="00EC0329" w:rsidRDefault="00EC0329" w:rsidP="00D404A2">
            <w:pPr>
              <w:pStyle w:val="a8"/>
              <w:jc w:val="left"/>
            </w:pPr>
            <w:r w:rsidRPr="00EC0329">
              <w:t>0,0</w:t>
            </w:r>
          </w:p>
        </w:tc>
      </w:tr>
      <w:tr w:rsidR="00EC0329" w:rsidRPr="00EC0329" w14:paraId="51CFEC3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0E2AA3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A9862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8C758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384F96E" w14:textId="77777777" w:rsidR="00EC0329" w:rsidRPr="00EC0329" w:rsidRDefault="00EC0329" w:rsidP="00D404A2">
            <w:pPr>
              <w:pStyle w:val="a8"/>
              <w:jc w:val="left"/>
            </w:pPr>
            <w:r w:rsidRPr="00EC0329">
              <w:t>5474,8</w:t>
            </w:r>
          </w:p>
        </w:tc>
        <w:tc>
          <w:tcPr>
            <w:tcW w:w="1718" w:type="dxa"/>
            <w:tcBorders>
              <w:top w:val="nil"/>
              <w:left w:val="nil"/>
              <w:bottom w:val="single" w:sz="4" w:space="0" w:color="auto"/>
              <w:right w:val="single" w:sz="4" w:space="0" w:color="auto"/>
            </w:tcBorders>
            <w:shd w:val="clear" w:color="000000" w:fill="FFFFFF"/>
            <w:vAlign w:val="center"/>
            <w:hideMark/>
          </w:tcPr>
          <w:p w14:paraId="7F61DEE1" w14:textId="77777777" w:rsidR="00EC0329" w:rsidRPr="00EC0329" w:rsidRDefault="00EC0329" w:rsidP="00D404A2">
            <w:pPr>
              <w:pStyle w:val="a8"/>
              <w:jc w:val="left"/>
            </w:pPr>
            <w:r w:rsidRPr="00EC0329">
              <w:t>5474,8</w:t>
            </w:r>
          </w:p>
        </w:tc>
        <w:tc>
          <w:tcPr>
            <w:tcW w:w="1381" w:type="dxa"/>
            <w:tcBorders>
              <w:top w:val="nil"/>
              <w:left w:val="nil"/>
              <w:bottom w:val="single" w:sz="4" w:space="0" w:color="auto"/>
              <w:right w:val="single" w:sz="4" w:space="0" w:color="auto"/>
            </w:tcBorders>
            <w:shd w:val="clear" w:color="000000" w:fill="FFFFFF"/>
            <w:vAlign w:val="bottom"/>
            <w:hideMark/>
          </w:tcPr>
          <w:p w14:paraId="68B0497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DFFFBA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670FAF"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3CD1A5BC" w14:textId="77777777" w:rsidR="00EC0329" w:rsidRPr="00EC0329" w:rsidRDefault="00EC0329" w:rsidP="00D404A2">
            <w:pPr>
              <w:pStyle w:val="a8"/>
              <w:jc w:val="left"/>
            </w:pPr>
            <w:r w:rsidRPr="00EC0329">
              <w:t>0,0</w:t>
            </w:r>
          </w:p>
        </w:tc>
      </w:tr>
      <w:tr w:rsidR="00EC0329" w:rsidRPr="00EC0329" w14:paraId="39051E4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A51E4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870A5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A3A9A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DB15367" w14:textId="77777777" w:rsidR="00EC0329" w:rsidRPr="00EC0329" w:rsidRDefault="00EC0329" w:rsidP="00D404A2">
            <w:pPr>
              <w:pStyle w:val="a8"/>
              <w:jc w:val="left"/>
            </w:pPr>
            <w:r w:rsidRPr="00EC0329">
              <w:t>5779,8</w:t>
            </w:r>
          </w:p>
        </w:tc>
        <w:tc>
          <w:tcPr>
            <w:tcW w:w="1718" w:type="dxa"/>
            <w:tcBorders>
              <w:top w:val="nil"/>
              <w:left w:val="nil"/>
              <w:bottom w:val="single" w:sz="4" w:space="0" w:color="auto"/>
              <w:right w:val="single" w:sz="4" w:space="0" w:color="auto"/>
            </w:tcBorders>
            <w:shd w:val="clear" w:color="000000" w:fill="FFFFFF"/>
            <w:vAlign w:val="center"/>
            <w:hideMark/>
          </w:tcPr>
          <w:p w14:paraId="66D94C11" w14:textId="77777777" w:rsidR="00EC0329" w:rsidRPr="00EC0329" w:rsidRDefault="00EC0329" w:rsidP="00D404A2">
            <w:pPr>
              <w:pStyle w:val="a8"/>
              <w:jc w:val="left"/>
            </w:pPr>
            <w:r w:rsidRPr="00EC0329">
              <w:t>5779,8</w:t>
            </w:r>
          </w:p>
        </w:tc>
        <w:tc>
          <w:tcPr>
            <w:tcW w:w="1381" w:type="dxa"/>
            <w:tcBorders>
              <w:top w:val="nil"/>
              <w:left w:val="nil"/>
              <w:bottom w:val="single" w:sz="4" w:space="0" w:color="auto"/>
              <w:right w:val="single" w:sz="4" w:space="0" w:color="auto"/>
            </w:tcBorders>
            <w:shd w:val="clear" w:color="000000" w:fill="FFFFFF"/>
            <w:vAlign w:val="bottom"/>
            <w:hideMark/>
          </w:tcPr>
          <w:p w14:paraId="3948041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AD2A18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8AAAF5" w14:textId="77777777" w:rsidR="00EC0329" w:rsidRPr="00EC0329" w:rsidRDefault="00EC0329" w:rsidP="00D404A2">
            <w:pPr>
              <w:pStyle w:val="a8"/>
              <w:jc w:val="left"/>
            </w:pPr>
            <w:r w:rsidRPr="00EC0329">
              <w:t>0,00</w:t>
            </w:r>
          </w:p>
        </w:tc>
        <w:tc>
          <w:tcPr>
            <w:tcW w:w="1394" w:type="dxa"/>
            <w:tcBorders>
              <w:top w:val="nil"/>
              <w:left w:val="nil"/>
              <w:bottom w:val="single" w:sz="4" w:space="0" w:color="auto"/>
              <w:right w:val="single" w:sz="4" w:space="0" w:color="auto"/>
            </w:tcBorders>
            <w:shd w:val="clear" w:color="000000" w:fill="FFFFFF"/>
            <w:vAlign w:val="center"/>
            <w:hideMark/>
          </w:tcPr>
          <w:p w14:paraId="6BCD2B5A" w14:textId="77777777" w:rsidR="00EC0329" w:rsidRPr="00EC0329" w:rsidRDefault="00EC0329" w:rsidP="00D404A2">
            <w:pPr>
              <w:pStyle w:val="a8"/>
              <w:jc w:val="left"/>
            </w:pPr>
            <w:r w:rsidRPr="00EC0329">
              <w:t>0,0</w:t>
            </w:r>
          </w:p>
        </w:tc>
      </w:tr>
      <w:tr w:rsidR="00EC0329" w:rsidRPr="00EC0329" w14:paraId="1922BB0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468142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DA5ED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74E77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2E0DB8F" w14:textId="77777777" w:rsidR="00EC0329" w:rsidRPr="00EC0329" w:rsidRDefault="00EC0329" w:rsidP="00D404A2">
            <w:pPr>
              <w:pStyle w:val="a8"/>
              <w:jc w:val="left"/>
            </w:pPr>
            <w:r w:rsidRPr="00EC0329">
              <w:t>6002,5</w:t>
            </w:r>
          </w:p>
        </w:tc>
        <w:tc>
          <w:tcPr>
            <w:tcW w:w="1718" w:type="dxa"/>
            <w:tcBorders>
              <w:top w:val="nil"/>
              <w:left w:val="nil"/>
              <w:bottom w:val="single" w:sz="4" w:space="0" w:color="auto"/>
              <w:right w:val="single" w:sz="4" w:space="0" w:color="auto"/>
            </w:tcBorders>
            <w:shd w:val="clear" w:color="000000" w:fill="FFFFFF"/>
            <w:vAlign w:val="center"/>
            <w:hideMark/>
          </w:tcPr>
          <w:p w14:paraId="5753C52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3C0537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44E1F2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0E9DE6" w14:textId="77777777" w:rsidR="00EC0329" w:rsidRPr="00EC0329" w:rsidRDefault="00EC0329" w:rsidP="00D404A2">
            <w:pPr>
              <w:pStyle w:val="a8"/>
              <w:jc w:val="left"/>
            </w:pPr>
            <w:r w:rsidRPr="00EC0329">
              <w:t>6002,5</w:t>
            </w:r>
          </w:p>
        </w:tc>
        <w:tc>
          <w:tcPr>
            <w:tcW w:w="1394" w:type="dxa"/>
            <w:tcBorders>
              <w:top w:val="nil"/>
              <w:left w:val="nil"/>
              <w:bottom w:val="single" w:sz="4" w:space="0" w:color="auto"/>
              <w:right w:val="single" w:sz="4" w:space="0" w:color="auto"/>
            </w:tcBorders>
            <w:shd w:val="clear" w:color="000000" w:fill="FFFFFF"/>
            <w:vAlign w:val="center"/>
            <w:hideMark/>
          </w:tcPr>
          <w:p w14:paraId="3FCC3BE6" w14:textId="77777777" w:rsidR="00EC0329" w:rsidRPr="00EC0329" w:rsidRDefault="00EC0329" w:rsidP="00D404A2">
            <w:pPr>
              <w:pStyle w:val="a8"/>
              <w:jc w:val="left"/>
            </w:pPr>
            <w:r w:rsidRPr="00EC0329">
              <w:t>0,0</w:t>
            </w:r>
          </w:p>
        </w:tc>
      </w:tr>
      <w:tr w:rsidR="00EC0329" w:rsidRPr="00EC0329" w14:paraId="1E4CB98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46CBDA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B5650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BF256F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AFF7195" w14:textId="77777777" w:rsidR="00EC0329" w:rsidRPr="00EC0329" w:rsidRDefault="00EC0329" w:rsidP="00D404A2">
            <w:pPr>
              <w:pStyle w:val="a8"/>
              <w:jc w:val="left"/>
              <w:rPr>
                <w:bCs/>
              </w:rPr>
            </w:pPr>
            <w:r w:rsidRPr="00EC0329">
              <w:rPr>
                <w:bCs/>
              </w:rPr>
              <w:t>7251,9</w:t>
            </w:r>
          </w:p>
        </w:tc>
        <w:tc>
          <w:tcPr>
            <w:tcW w:w="1718" w:type="dxa"/>
            <w:tcBorders>
              <w:top w:val="nil"/>
              <w:left w:val="nil"/>
              <w:bottom w:val="single" w:sz="4" w:space="0" w:color="auto"/>
              <w:right w:val="single" w:sz="4" w:space="0" w:color="auto"/>
            </w:tcBorders>
            <w:shd w:val="clear" w:color="000000" w:fill="FFFFFF"/>
            <w:vAlign w:val="center"/>
            <w:hideMark/>
          </w:tcPr>
          <w:p w14:paraId="34B56D3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F2CD72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6463DF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C42E48" w14:textId="77777777" w:rsidR="00EC0329" w:rsidRPr="00EC0329" w:rsidRDefault="00EC0329" w:rsidP="00D404A2">
            <w:pPr>
              <w:pStyle w:val="a8"/>
              <w:jc w:val="left"/>
              <w:rPr>
                <w:bCs/>
              </w:rPr>
            </w:pPr>
            <w:r w:rsidRPr="00EC0329">
              <w:rPr>
                <w:bCs/>
              </w:rPr>
              <w:t>7251,9</w:t>
            </w:r>
          </w:p>
        </w:tc>
        <w:tc>
          <w:tcPr>
            <w:tcW w:w="1394" w:type="dxa"/>
            <w:tcBorders>
              <w:top w:val="nil"/>
              <w:left w:val="nil"/>
              <w:bottom w:val="single" w:sz="4" w:space="0" w:color="auto"/>
              <w:right w:val="single" w:sz="4" w:space="0" w:color="auto"/>
            </w:tcBorders>
            <w:shd w:val="clear" w:color="000000" w:fill="FFFFFF"/>
            <w:vAlign w:val="center"/>
            <w:hideMark/>
          </w:tcPr>
          <w:p w14:paraId="14305C2C" w14:textId="77777777" w:rsidR="00EC0329" w:rsidRPr="00EC0329" w:rsidRDefault="00EC0329" w:rsidP="00D404A2">
            <w:pPr>
              <w:pStyle w:val="a8"/>
              <w:jc w:val="left"/>
              <w:rPr>
                <w:bCs/>
              </w:rPr>
            </w:pPr>
            <w:r w:rsidRPr="00EC0329">
              <w:rPr>
                <w:bCs/>
              </w:rPr>
              <w:t>0,0</w:t>
            </w:r>
          </w:p>
        </w:tc>
      </w:tr>
      <w:tr w:rsidR="00EC0329" w:rsidRPr="00EC0329" w14:paraId="4C6F654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07777E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404B7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9BC69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E1E29DE" w14:textId="77777777" w:rsidR="00EC0329" w:rsidRPr="00EC0329" w:rsidRDefault="00EC0329" w:rsidP="00D404A2">
            <w:pPr>
              <w:pStyle w:val="a8"/>
              <w:jc w:val="left"/>
            </w:pPr>
            <w:r w:rsidRPr="00EC0329">
              <w:t>5890,0</w:t>
            </w:r>
          </w:p>
        </w:tc>
        <w:tc>
          <w:tcPr>
            <w:tcW w:w="1718" w:type="dxa"/>
            <w:tcBorders>
              <w:top w:val="nil"/>
              <w:left w:val="nil"/>
              <w:bottom w:val="single" w:sz="4" w:space="0" w:color="auto"/>
              <w:right w:val="single" w:sz="4" w:space="0" w:color="auto"/>
            </w:tcBorders>
            <w:shd w:val="clear" w:color="000000" w:fill="FFFFFF"/>
            <w:vAlign w:val="center"/>
            <w:hideMark/>
          </w:tcPr>
          <w:p w14:paraId="5638EBC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0BB4C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C83DD9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D7F4F8" w14:textId="77777777" w:rsidR="00EC0329" w:rsidRPr="00EC0329" w:rsidRDefault="00EC0329" w:rsidP="00D404A2">
            <w:pPr>
              <w:pStyle w:val="a8"/>
              <w:jc w:val="left"/>
            </w:pPr>
            <w:r w:rsidRPr="00EC0329">
              <w:t>5889,95</w:t>
            </w:r>
          </w:p>
        </w:tc>
        <w:tc>
          <w:tcPr>
            <w:tcW w:w="1394" w:type="dxa"/>
            <w:tcBorders>
              <w:top w:val="nil"/>
              <w:left w:val="nil"/>
              <w:bottom w:val="single" w:sz="4" w:space="0" w:color="auto"/>
              <w:right w:val="single" w:sz="4" w:space="0" w:color="auto"/>
            </w:tcBorders>
            <w:shd w:val="clear" w:color="000000" w:fill="FFFFFF"/>
            <w:vAlign w:val="center"/>
            <w:hideMark/>
          </w:tcPr>
          <w:p w14:paraId="2CDD9A26" w14:textId="77777777" w:rsidR="00EC0329" w:rsidRPr="00EC0329" w:rsidRDefault="00EC0329" w:rsidP="00D404A2">
            <w:pPr>
              <w:pStyle w:val="a8"/>
              <w:jc w:val="left"/>
            </w:pPr>
            <w:r w:rsidRPr="00EC0329">
              <w:t>0,0</w:t>
            </w:r>
          </w:p>
        </w:tc>
      </w:tr>
      <w:tr w:rsidR="00EC0329" w:rsidRPr="00EC0329" w14:paraId="5A0D2AC1" w14:textId="77777777" w:rsidTr="00BE7EC4">
        <w:trPr>
          <w:trHeight w:val="810"/>
        </w:trPr>
        <w:tc>
          <w:tcPr>
            <w:tcW w:w="876" w:type="dxa"/>
            <w:vMerge/>
            <w:tcBorders>
              <w:top w:val="nil"/>
              <w:left w:val="single" w:sz="4" w:space="0" w:color="auto"/>
              <w:bottom w:val="single" w:sz="4" w:space="0" w:color="000000"/>
              <w:right w:val="single" w:sz="4" w:space="0" w:color="auto"/>
            </w:tcBorders>
            <w:vAlign w:val="center"/>
            <w:hideMark/>
          </w:tcPr>
          <w:p w14:paraId="688DBEA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D795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A0C5E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7D5DA7A" w14:textId="77777777" w:rsidR="00EC0329" w:rsidRPr="00EC0329" w:rsidRDefault="00EC0329" w:rsidP="00D404A2">
            <w:pPr>
              <w:pStyle w:val="a8"/>
              <w:jc w:val="left"/>
            </w:pPr>
            <w:r w:rsidRPr="00EC0329">
              <w:t>5890,0</w:t>
            </w:r>
          </w:p>
        </w:tc>
        <w:tc>
          <w:tcPr>
            <w:tcW w:w="1718" w:type="dxa"/>
            <w:tcBorders>
              <w:top w:val="nil"/>
              <w:left w:val="nil"/>
              <w:bottom w:val="single" w:sz="4" w:space="0" w:color="auto"/>
              <w:right w:val="single" w:sz="4" w:space="0" w:color="auto"/>
            </w:tcBorders>
            <w:shd w:val="clear" w:color="000000" w:fill="FFFFFF"/>
            <w:vAlign w:val="center"/>
            <w:hideMark/>
          </w:tcPr>
          <w:p w14:paraId="622B822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A2D6B3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B77BEC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BDFAECA" w14:textId="77777777" w:rsidR="00EC0329" w:rsidRPr="00EC0329" w:rsidRDefault="00EC0329" w:rsidP="00D404A2">
            <w:pPr>
              <w:pStyle w:val="a8"/>
              <w:jc w:val="left"/>
            </w:pPr>
            <w:r w:rsidRPr="00EC0329">
              <w:t>5889,95</w:t>
            </w:r>
          </w:p>
        </w:tc>
        <w:tc>
          <w:tcPr>
            <w:tcW w:w="1394" w:type="dxa"/>
            <w:tcBorders>
              <w:top w:val="nil"/>
              <w:left w:val="nil"/>
              <w:bottom w:val="single" w:sz="4" w:space="0" w:color="auto"/>
              <w:right w:val="single" w:sz="4" w:space="0" w:color="auto"/>
            </w:tcBorders>
            <w:shd w:val="clear" w:color="000000" w:fill="FFFFFF"/>
            <w:vAlign w:val="center"/>
            <w:hideMark/>
          </w:tcPr>
          <w:p w14:paraId="0F416004" w14:textId="77777777" w:rsidR="00EC0329" w:rsidRPr="00EC0329" w:rsidRDefault="00EC0329" w:rsidP="00D404A2">
            <w:pPr>
              <w:pStyle w:val="a8"/>
              <w:jc w:val="left"/>
            </w:pPr>
            <w:r w:rsidRPr="00EC0329">
              <w:t>0,0</w:t>
            </w:r>
          </w:p>
        </w:tc>
      </w:tr>
      <w:tr w:rsidR="00EC0329" w:rsidRPr="00EC0329" w14:paraId="27444D6F" w14:textId="77777777" w:rsidTr="00BE7EC4">
        <w:trPr>
          <w:trHeight w:val="720"/>
        </w:trPr>
        <w:tc>
          <w:tcPr>
            <w:tcW w:w="876" w:type="dxa"/>
            <w:vMerge w:val="restart"/>
            <w:tcBorders>
              <w:top w:val="nil"/>
              <w:left w:val="single" w:sz="4" w:space="0" w:color="auto"/>
              <w:bottom w:val="single" w:sz="4" w:space="0" w:color="000000"/>
              <w:right w:val="single" w:sz="4" w:space="0" w:color="auto"/>
            </w:tcBorders>
            <w:shd w:val="clear" w:color="000000" w:fill="FFFFFF"/>
            <w:hideMark/>
          </w:tcPr>
          <w:p w14:paraId="462E1BE2" w14:textId="77777777" w:rsidR="00EC0329" w:rsidRPr="00EC0329" w:rsidRDefault="00EC0329" w:rsidP="00D404A2">
            <w:pPr>
              <w:pStyle w:val="a8"/>
              <w:jc w:val="left"/>
            </w:pPr>
            <w:r w:rsidRPr="00EC0329">
              <w:t>5.1.5.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F08AE9" w14:textId="77777777" w:rsidR="00EC0329" w:rsidRPr="00EC0329" w:rsidRDefault="00EC0329" w:rsidP="00D404A2">
            <w:pPr>
              <w:pStyle w:val="a8"/>
              <w:jc w:val="left"/>
            </w:pPr>
            <w:r w:rsidRPr="00EC0329">
              <w:t>Выпуск презентационного студийного альбома представителя ДШИ д. Кисловка</w:t>
            </w:r>
          </w:p>
        </w:tc>
        <w:tc>
          <w:tcPr>
            <w:tcW w:w="1384" w:type="dxa"/>
            <w:tcBorders>
              <w:top w:val="nil"/>
              <w:left w:val="nil"/>
              <w:bottom w:val="single" w:sz="4" w:space="0" w:color="auto"/>
              <w:right w:val="single" w:sz="4" w:space="0" w:color="auto"/>
            </w:tcBorders>
            <w:shd w:val="clear" w:color="000000" w:fill="FFFFFF"/>
            <w:vAlign w:val="center"/>
            <w:hideMark/>
          </w:tcPr>
          <w:p w14:paraId="340DF65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6B15961" w14:textId="77777777" w:rsidR="00EC0329" w:rsidRPr="00EC0329" w:rsidRDefault="00EC0329" w:rsidP="00D404A2">
            <w:pPr>
              <w:pStyle w:val="a8"/>
              <w:jc w:val="left"/>
              <w:rPr>
                <w:bCs/>
              </w:rPr>
            </w:pPr>
            <w:r w:rsidRPr="00EC0329">
              <w:rPr>
                <w:bCs/>
              </w:rPr>
              <w:t>100,0</w:t>
            </w:r>
          </w:p>
        </w:tc>
        <w:tc>
          <w:tcPr>
            <w:tcW w:w="1718" w:type="dxa"/>
            <w:tcBorders>
              <w:top w:val="nil"/>
              <w:left w:val="nil"/>
              <w:bottom w:val="single" w:sz="4" w:space="0" w:color="auto"/>
              <w:right w:val="single" w:sz="4" w:space="0" w:color="auto"/>
            </w:tcBorders>
            <w:shd w:val="clear" w:color="000000" w:fill="FFFFFF"/>
            <w:vAlign w:val="center"/>
            <w:hideMark/>
          </w:tcPr>
          <w:p w14:paraId="2CBEA0ED" w14:textId="77777777" w:rsidR="00EC0329" w:rsidRPr="00EC0329" w:rsidRDefault="00EC0329" w:rsidP="00D404A2">
            <w:pPr>
              <w:pStyle w:val="a8"/>
              <w:jc w:val="left"/>
              <w:rPr>
                <w:bCs/>
              </w:rPr>
            </w:pPr>
            <w:r w:rsidRPr="00EC0329">
              <w:rPr>
                <w:bCs/>
              </w:rPr>
              <w:t>100,0</w:t>
            </w:r>
          </w:p>
        </w:tc>
        <w:tc>
          <w:tcPr>
            <w:tcW w:w="1381" w:type="dxa"/>
            <w:tcBorders>
              <w:top w:val="nil"/>
              <w:left w:val="nil"/>
              <w:bottom w:val="single" w:sz="4" w:space="0" w:color="auto"/>
              <w:right w:val="single" w:sz="4" w:space="0" w:color="auto"/>
            </w:tcBorders>
            <w:shd w:val="clear" w:color="000000" w:fill="FFFFFF"/>
            <w:vAlign w:val="center"/>
            <w:hideMark/>
          </w:tcPr>
          <w:p w14:paraId="283070E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568085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15A55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074AE01" w14:textId="77777777" w:rsidR="00EC0329" w:rsidRPr="00EC0329" w:rsidRDefault="00EC0329" w:rsidP="00D404A2">
            <w:pPr>
              <w:pStyle w:val="a8"/>
              <w:jc w:val="left"/>
              <w:rPr>
                <w:bCs/>
              </w:rPr>
            </w:pPr>
            <w:r w:rsidRPr="00EC0329">
              <w:rPr>
                <w:bCs/>
              </w:rPr>
              <w:t>0,0</w:t>
            </w:r>
          </w:p>
        </w:tc>
      </w:tr>
      <w:tr w:rsidR="00EC0329" w:rsidRPr="00EC0329" w14:paraId="2E14233D"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025B527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77B9D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20097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8185E8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9EF747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25380C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880F93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E5640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3C6C50" w14:textId="77777777" w:rsidR="00EC0329" w:rsidRPr="00EC0329" w:rsidRDefault="00EC0329" w:rsidP="00D404A2">
            <w:pPr>
              <w:pStyle w:val="a8"/>
              <w:jc w:val="left"/>
            </w:pPr>
            <w:r w:rsidRPr="00EC0329">
              <w:t>0,0</w:t>
            </w:r>
          </w:p>
        </w:tc>
      </w:tr>
      <w:tr w:rsidR="00EC0329" w:rsidRPr="00EC0329" w14:paraId="0FFE6C21"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55989D6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DB1B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2B75E51"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FAA14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AEA127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0D3327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14444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0B1F8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C440FF" w14:textId="77777777" w:rsidR="00EC0329" w:rsidRPr="00EC0329" w:rsidRDefault="00EC0329" w:rsidP="00D404A2">
            <w:pPr>
              <w:pStyle w:val="a8"/>
              <w:jc w:val="left"/>
            </w:pPr>
            <w:r w:rsidRPr="00EC0329">
              <w:t>0,0</w:t>
            </w:r>
          </w:p>
        </w:tc>
      </w:tr>
      <w:tr w:rsidR="00EC0329" w:rsidRPr="00EC0329" w14:paraId="5862069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E86DA4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70705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291B8C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B6B8775" w14:textId="77777777" w:rsidR="00EC0329" w:rsidRPr="00EC0329" w:rsidRDefault="00EC0329" w:rsidP="00D404A2">
            <w:pPr>
              <w:pStyle w:val="a8"/>
              <w:jc w:val="left"/>
            </w:pPr>
            <w:r w:rsidRPr="00EC0329">
              <w:t>100,0</w:t>
            </w:r>
          </w:p>
        </w:tc>
        <w:tc>
          <w:tcPr>
            <w:tcW w:w="1718" w:type="dxa"/>
            <w:tcBorders>
              <w:top w:val="nil"/>
              <w:left w:val="nil"/>
              <w:bottom w:val="single" w:sz="4" w:space="0" w:color="auto"/>
              <w:right w:val="single" w:sz="4" w:space="0" w:color="auto"/>
            </w:tcBorders>
            <w:shd w:val="clear" w:color="000000" w:fill="FFFFFF"/>
            <w:vAlign w:val="center"/>
            <w:hideMark/>
          </w:tcPr>
          <w:p w14:paraId="77387E6C" w14:textId="77777777" w:rsidR="00EC0329" w:rsidRPr="00EC0329" w:rsidRDefault="00EC0329" w:rsidP="00D404A2">
            <w:pPr>
              <w:pStyle w:val="a8"/>
              <w:jc w:val="left"/>
            </w:pPr>
            <w:r w:rsidRPr="00EC0329">
              <w:t>100,0</w:t>
            </w:r>
          </w:p>
        </w:tc>
        <w:tc>
          <w:tcPr>
            <w:tcW w:w="1381" w:type="dxa"/>
            <w:tcBorders>
              <w:top w:val="nil"/>
              <w:left w:val="nil"/>
              <w:bottom w:val="single" w:sz="4" w:space="0" w:color="auto"/>
              <w:right w:val="single" w:sz="4" w:space="0" w:color="auto"/>
            </w:tcBorders>
            <w:shd w:val="clear" w:color="000000" w:fill="FFFFFF"/>
            <w:vAlign w:val="bottom"/>
            <w:hideMark/>
          </w:tcPr>
          <w:p w14:paraId="4D56FD2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D3AAE3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394C4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4309F75" w14:textId="77777777" w:rsidR="00EC0329" w:rsidRPr="00EC0329" w:rsidRDefault="00EC0329" w:rsidP="00D404A2">
            <w:pPr>
              <w:pStyle w:val="a8"/>
              <w:jc w:val="left"/>
            </w:pPr>
            <w:r w:rsidRPr="00EC0329">
              <w:t>0,0</w:t>
            </w:r>
          </w:p>
        </w:tc>
      </w:tr>
      <w:tr w:rsidR="00EC0329" w:rsidRPr="00EC0329" w14:paraId="6EEA4B23"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3A4E7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583FC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94432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EE2464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9ADFFD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33C6E8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068732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1677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FF158A" w14:textId="77777777" w:rsidR="00EC0329" w:rsidRPr="00EC0329" w:rsidRDefault="00EC0329" w:rsidP="00D404A2">
            <w:pPr>
              <w:pStyle w:val="a8"/>
              <w:jc w:val="left"/>
            </w:pPr>
            <w:r w:rsidRPr="00EC0329">
              <w:t>0,0</w:t>
            </w:r>
          </w:p>
        </w:tc>
      </w:tr>
      <w:tr w:rsidR="00EC0329" w:rsidRPr="00EC0329" w14:paraId="6B1EF89C"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2D516F2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222BA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1F22CA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2A86508"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11388D4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41904DB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5803029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686ED7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14FBD54" w14:textId="77777777" w:rsidR="00EC0329" w:rsidRPr="00EC0329" w:rsidRDefault="00EC0329" w:rsidP="00D404A2">
            <w:pPr>
              <w:pStyle w:val="a8"/>
              <w:jc w:val="left"/>
              <w:rPr>
                <w:bCs/>
              </w:rPr>
            </w:pPr>
            <w:r w:rsidRPr="00EC0329">
              <w:rPr>
                <w:bCs/>
              </w:rPr>
              <w:t>0,0</w:t>
            </w:r>
          </w:p>
        </w:tc>
      </w:tr>
      <w:tr w:rsidR="00EC0329" w:rsidRPr="00EC0329" w14:paraId="1EA318E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E34624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A9ED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41175B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CDE17C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F439B9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FB3D4D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0F8A9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9D91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DD4252E" w14:textId="77777777" w:rsidR="00EC0329" w:rsidRPr="00EC0329" w:rsidRDefault="00EC0329" w:rsidP="00D404A2">
            <w:pPr>
              <w:pStyle w:val="a8"/>
              <w:jc w:val="left"/>
            </w:pPr>
            <w:r w:rsidRPr="00EC0329">
              <w:t>0,0</w:t>
            </w:r>
          </w:p>
        </w:tc>
      </w:tr>
      <w:tr w:rsidR="00EC0329" w:rsidRPr="00EC0329" w14:paraId="398B8C0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1FFEC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32109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5B3B43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A14AA3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5D419B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4EA56D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D136BF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22FE4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2831363" w14:textId="77777777" w:rsidR="00EC0329" w:rsidRPr="00EC0329" w:rsidRDefault="00EC0329" w:rsidP="00D404A2">
            <w:pPr>
              <w:pStyle w:val="a8"/>
              <w:jc w:val="left"/>
            </w:pPr>
            <w:r w:rsidRPr="00EC0329">
              <w:t>0,0</w:t>
            </w:r>
          </w:p>
        </w:tc>
      </w:tr>
      <w:tr w:rsidR="00EC0329" w:rsidRPr="00EC0329" w14:paraId="36779E7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74122" w14:textId="77777777" w:rsidR="00EC0329" w:rsidRPr="00EC0329" w:rsidRDefault="00EC0329" w:rsidP="00D404A2">
            <w:pPr>
              <w:pStyle w:val="a8"/>
              <w:jc w:val="left"/>
            </w:pPr>
            <w:r w:rsidRPr="00EC0329">
              <w:t>5.1.6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DA7A5D" w14:textId="77777777" w:rsidR="00EC0329" w:rsidRPr="00EC0329" w:rsidRDefault="00EC0329" w:rsidP="00D404A2">
            <w:pPr>
              <w:pStyle w:val="a8"/>
              <w:jc w:val="left"/>
            </w:pPr>
            <w:r w:rsidRPr="00EC0329">
              <w:t>Организация участия в конкурсах и фестивалях</w:t>
            </w:r>
          </w:p>
        </w:tc>
        <w:tc>
          <w:tcPr>
            <w:tcW w:w="1384" w:type="dxa"/>
            <w:tcBorders>
              <w:top w:val="nil"/>
              <w:left w:val="nil"/>
              <w:bottom w:val="single" w:sz="4" w:space="0" w:color="auto"/>
              <w:right w:val="single" w:sz="4" w:space="0" w:color="auto"/>
            </w:tcBorders>
            <w:shd w:val="clear" w:color="000000" w:fill="FFFFFF"/>
            <w:vAlign w:val="center"/>
            <w:hideMark/>
          </w:tcPr>
          <w:p w14:paraId="1C95006D"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B3E29BF" w14:textId="77777777" w:rsidR="00EC0329" w:rsidRPr="00EC0329" w:rsidRDefault="00EC0329" w:rsidP="00D404A2">
            <w:pPr>
              <w:pStyle w:val="a8"/>
              <w:jc w:val="left"/>
              <w:rPr>
                <w:bCs/>
              </w:rPr>
            </w:pPr>
            <w:r w:rsidRPr="00EC0329">
              <w:rPr>
                <w:bCs/>
              </w:rPr>
              <w:t>191,0</w:t>
            </w:r>
          </w:p>
        </w:tc>
        <w:tc>
          <w:tcPr>
            <w:tcW w:w="1718" w:type="dxa"/>
            <w:tcBorders>
              <w:top w:val="nil"/>
              <w:left w:val="nil"/>
              <w:bottom w:val="single" w:sz="4" w:space="0" w:color="auto"/>
              <w:right w:val="single" w:sz="4" w:space="0" w:color="auto"/>
            </w:tcBorders>
            <w:shd w:val="clear" w:color="000000" w:fill="FFFFFF"/>
            <w:vAlign w:val="center"/>
            <w:hideMark/>
          </w:tcPr>
          <w:p w14:paraId="3AD4373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A560C1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21BD96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16F2918" w14:textId="77777777" w:rsidR="00EC0329" w:rsidRPr="00EC0329" w:rsidRDefault="00EC0329" w:rsidP="00D404A2">
            <w:pPr>
              <w:pStyle w:val="a8"/>
              <w:jc w:val="left"/>
              <w:rPr>
                <w:bCs/>
              </w:rPr>
            </w:pPr>
            <w:r w:rsidRPr="00EC0329">
              <w:rPr>
                <w:bCs/>
              </w:rPr>
              <w:t>191,0</w:t>
            </w:r>
          </w:p>
        </w:tc>
        <w:tc>
          <w:tcPr>
            <w:tcW w:w="1394" w:type="dxa"/>
            <w:tcBorders>
              <w:top w:val="nil"/>
              <w:left w:val="nil"/>
              <w:bottom w:val="single" w:sz="4" w:space="0" w:color="auto"/>
              <w:right w:val="single" w:sz="4" w:space="0" w:color="auto"/>
            </w:tcBorders>
            <w:shd w:val="clear" w:color="000000" w:fill="FFFFFF"/>
            <w:vAlign w:val="center"/>
            <w:hideMark/>
          </w:tcPr>
          <w:p w14:paraId="708842CD" w14:textId="77777777" w:rsidR="00EC0329" w:rsidRPr="00EC0329" w:rsidRDefault="00EC0329" w:rsidP="00D404A2">
            <w:pPr>
              <w:pStyle w:val="a8"/>
              <w:jc w:val="left"/>
              <w:rPr>
                <w:bCs/>
              </w:rPr>
            </w:pPr>
            <w:r w:rsidRPr="00EC0329">
              <w:rPr>
                <w:bCs/>
              </w:rPr>
              <w:t>0,0</w:t>
            </w:r>
          </w:p>
        </w:tc>
      </w:tr>
      <w:tr w:rsidR="00EC0329" w:rsidRPr="00EC0329" w14:paraId="5FC1B79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6064B8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8BC11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E7BB42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AB9F38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ABFB1C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714A45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DF1978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4E6AB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3618896" w14:textId="77777777" w:rsidR="00EC0329" w:rsidRPr="00EC0329" w:rsidRDefault="00EC0329" w:rsidP="00D404A2">
            <w:pPr>
              <w:pStyle w:val="a8"/>
              <w:jc w:val="left"/>
            </w:pPr>
            <w:r w:rsidRPr="00EC0329">
              <w:t>0,0</w:t>
            </w:r>
          </w:p>
        </w:tc>
      </w:tr>
      <w:tr w:rsidR="00EC0329" w:rsidRPr="00EC0329" w14:paraId="78B3514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5ADC2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131D8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5F947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BD042D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FA1449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8D132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C974D3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7A609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8D9703A" w14:textId="77777777" w:rsidR="00EC0329" w:rsidRPr="00EC0329" w:rsidRDefault="00EC0329" w:rsidP="00D404A2">
            <w:pPr>
              <w:pStyle w:val="a8"/>
              <w:jc w:val="left"/>
            </w:pPr>
            <w:r w:rsidRPr="00EC0329">
              <w:t>0,0</w:t>
            </w:r>
          </w:p>
        </w:tc>
      </w:tr>
      <w:tr w:rsidR="00EC0329" w:rsidRPr="00EC0329" w14:paraId="08F9683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24347A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20803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E2F6A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D1D1B2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0A70FF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41B5E8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907246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0D9A2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E02BB4" w14:textId="77777777" w:rsidR="00EC0329" w:rsidRPr="00EC0329" w:rsidRDefault="00EC0329" w:rsidP="00D404A2">
            <w:pPr>
              <w:pStyle w:val="a8"/>
              <w:jc w:val="left"/>
            </w:pPr>
            <w:r w:rsidRPr="00EC0329">
              <w:t>0,0</w:t>
            </w:r>
          </w:p>
        </w:tc>
      </w:tr>
      <w:tr w:rsidR="00EC0329" w:rsidRPr="00EC0329" w14:paraId="4D888F3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31EE46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2E5ED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F9939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59F926C" w14:textId="77777777" w:rsidR="00EC0329" w:rsidRPr="00EC0329" w:rsidRDefault="00EC0329" w:rsidP="00D404A2">
            <w:pPr>
              <w:pStyle w:val="a8"/>
              <w:jc w:val="left"/>
            </w:pPr>
            <w:r w:rsidRPr="00EC0329">
              <w:t>191,0</w:t>
            </w:r>
          </w:p>
        </w:tc>
        <w:tc>
          <w:tcPr>
            <w:tcW w:w="1718" w:type="dxa"/>
            <w:tcBorders>
              <w:top w:val="nil"/>
              <w:left w:val="nil"/>
              <w:bottom w:val="single" w:sz="4" w:space="0" w:color="auto"/>
              <w:right w:val="single" w:sz="4" w:space="0" w:color="auto"/>
            </w:tcBorders>
            <w:shd w:val="clear" w:color="000000" w:fill="FFFFFF"/>
            <w:vAlign w:val="bottom"/>
            <w:hideMark/>
          </w:tcPr>
          <w:p w14:paraId="15C1042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8C98B5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6F23D8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301A9F" w14:textId="77777777" w:rsidR="00EC0329" w:rsidRPr="00EC0329" w:rsidRDefault="00EC0329" w:rsidP="00D404A2">
            <w:pPr>
              <w:pStyle w:val="a8"/>
              <w:jc w:val="left"/>
            </w:pPr>
            <w:r w:rsidRPr="00EC0329">
              <w:t>191,0</w:t>
            </w:r>
          </w:p>
        </w:tc>
        <w:tc>
          <w:tcPr>
            <w:tcW w:w="1394" w:type="dxa"/>
            <w:tcBorders>
              <w:top w:val="nil"/>
              <w:left w:val="nil"/>
              <w:bottom w:val="single" w:sz="4" w:space="0" w:color="auto"/>
              <w:right w:val="single" w:sz="4" w:space="0" w:color="auto"/>
            </w:tcBorders>
            <w:shd w:val="clear" w:color="000000" w:fill="FFFFFF"/>
            <w:vAlign w:val="center"/>
            <w:hideMark/>
          </w:tcPr>
          <w:p w14:paraId="1E7A1BC8" w14:textId="77777777" w:rsidR="00EC0329" w:rsidRPr="00EC0329" w:rsidRDefault="00EC0329" w:rsidP="00D404A2">
            <w:pPr>
              <w:pStyle w:val="a8"/>
              <w:jc w:val="left"/>
            </w:pPr>
            <w:r w:rsidRPr="00EC0329">
              <w:t>0,0</w:t>
            </w:r>
          </w:p>
        </w:tc>
      </w:tr>
      <w:tr w:rsidR="00EC0329" w:rsidRPr="00EC0329" w14:paraId="273FAD5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EAF65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FA2F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F4299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BECFA58"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7D4CF66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0C95EF0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F0024D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391BCD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9059C08" w14:textId="77777777" w:rsidR="00EC0329" w:rsidRPr="00EC0329" w:rsidRDefault="00EC0329" w:rsidP="00D404A2">
            <w:pPr>
              <w:pStyle w:val="a8"/>
              <w:jc w:val="left"/>
              <w:rPr>
                <w:bCs/>
              </w:rPr>
            </w:pPr>
            <w:r w:rsidRPr="00EC0329">
              <w:rPr>
                <w:bCs/>
              </w:rPr>
              <w:t>0,0</w:t>
            </w:r>
          </w:p>
        </w:tc>
      </w:tr>
      <w:tr w:rsidR="00EC0329" w:rsidRPr="00EC0329" w14:paraId="660E853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0EA5CB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F3BE7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DE708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E8F1B8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320880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2102B6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15E99C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3DAB4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9E089AC" w14:textId="77777777" w:rsidR="00EC0329" w:rsidRPr="00EC0329" w:rsidRDefault="00EC0329" w:rsidP="00D404A2">
            <w:pPr>
              <w:pStyle w:val="a8"/>
              <w:jc w:val="left"/>
            </w:pPr>
            <w:r w:rsidRPr="00EC0329">
              <w:t>0,0</w:t>
            </w:r>
          </w:p>
        </w:tc>
      </w:tr>
      <w:tr w:rsidR="00EC0329" w:rsidRPr="00EC0329" w14:paraId="53224C2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61A7B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09977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804849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05FCFA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6AE0D1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E37FF0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53F455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543BC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86100C" w14:textId="77777777" w:rsidR="00EC0329" w:rsidRPr="00EC0329" w:rsidRDefault="00EC0329" w:rsidP="00D404A2">
            <w:pPr>
              <w:pStyle w:val="a8"/>
              <w:jc w:val="left"/>
            </w:pPr>
            <w:r w:rsidRPr="00EC0329">
              <w:t>0,0</w:t>
            </w:r>
          </w:p>
        </w:tc>
      </w:tr>
      <w:tr w:rsidR="00EC0329" w:rsidRPr="00EC0329" w14:paraId="44A237DB" w14:textId="77777777" w:rsidTr="00BE7EC4">
        <w:trPr>
          <w:trHeight w:val="67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5D0BCC0" w14:textId="77777777" w:rsidR="00EC0329" w:rsidRPr="00EC0329" w:rsidRDefault="00EC0329" w:rsidP="00D404A2">
            <w:pPr>
              <w:pStyle w:val="a8"/>
              <w:jc w:val="left"/>
            </w:pPr>
            <w:r w:rsidRPr="00EC0329">
              <w:t>6</w:t>
            </w:r>
          </w:p>
        </w:tc>
        <w:tc>
          <w:tcPr>
            <w:tcW w:w="11378" w:type="dxa"/>
            <w:gridSpan w:val="7"/>
            <w:tcBorders>
              <w:top w:val="single" w:sz="4" w:space="0" w:color="auto"/>
              <w:left w:val="nil"/>
              <w:bottom w:val="single" w:sz="4" w:space="0" w:color="auto"/>
              <w:right w:val="single" w:sz="4" w:space="0" w:color="000000"/>
            </w:tcBorders>
            <w:shd w:val="clear" w:color="000000" w:fill="FFFFFF"/>
            <w:vAlign w:val="center"/>
            <w:hideMark/>
          </w:tcPr>
          <w:p w14:paraId="13E5F542" w14:textId="77777777" w:rsidR="00EC0329" w:rsidRPr="00EC0329" w:rsidRDefault="00EC0329" w:rsidP="00D404A2">
            <w:pPr>
              <w:pStyle w:val="a8"/>
              <w:jc w:val="left"/>
            </w:pPr>
            <w:r w:rsidRPr="00EC0329">
              <w:t>Задача 6 подпрограммы 1 "Реконструкция, текущий и капитальный ремонт детских школ искусств Томского района"</w:t>
            </w:r>
          </w:p>
        </w:tc>
        <w:tc>
          <w:tcPr>
            <w:tcW w:w="1373" w:type="dxa"/>
            <w:tcBorders>
              <w:top w:val="nil"/>
              <w:left w:val="nil"/>
              <w:bottom w:val="single" w:sz="4" w:space="0" w:color="auto"/>
              <w:right w:val="single" w:sz="4" w:space="0" w:color="auto"/>
            </w:tcBorders>
            <w:shd w:val="clear" w:color="000000" w:fill="FFFFFF"/>
            <w:vAlign w:val="center"/>
            <w:hideMark/>
          </w:tcPr>
          <w:p w14:paraId="77FEA0D7" w14:textId="77777777" w:rsidR="00EC0329" w:rsidRPr="00EC0329" w:rsidRDefault="00EC0329" w:rsidP="00D404A2">
            <w:pPr>
              <w:pStyle w:val="a8"/>
              <w:jc w:val="left"/>
            </w:pPr>
            <w:r w:rsidRPr="00EC0329">
              <w:t> </w:t>
            </w:r>
          </w:p>
        </w:tc>
        <w:tc>
          <w:tcPr>
            <w:tcW w:w="1394" w:type="dxa"/>
            <w:tcBorders>
              <w:top w:val="nil"/>
              <w:left w:val="nil"/>
              <w:bottom w:val="single" w:sz="4" w:space="0" w:color="auto"/>
              <w:right w:val="single" w:sz="4" w:space="0" w:color="auto"/>
            </w:tcBorders>
            <w:shd w:val="clear" w:color="000000" w:fill="FFFFFF"/>
            <w:vAlign w:val="center"/>
            <w:hideMark/>
          </w:tcPr>
          <w:p w14:paraId="7E6D5D53" w14:textId="77777777" w:rsidR="00EC0329" w:rsidRPr="00EC0329" w:rsidRDefault="00EC0329" w:rsidP="00D404A2">
            <w:pPr>
              <w:pStyle w:val="a8"/>
              <w:jc w:val="left"/>
            </w:pPr>
            <w:r w:rsidRPr="00EC0329">
              <w:t> </w:t>
            </w:r>
          </w:p>
        </w:tc>
      </w:tr>
      <w:tr w:rsidR="00EC0329" w:rsidRPr="00EC0329" w14:paraId="2CE5DA9D" w14:textId="77777777" w:rsidTr="00BE7EC4">
        <w:trPr>
          <w:trHeight w:val="103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E45AC65"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71F35E61" w14:textId="77777777" w:rsidR="00EC0329" w:rsidRPr="00EC0329" w:rsidRDefault="00EC0329" w:rsidP="00D404A2">
            <w:pPr>
              <w:pStyle w:val="a8"/>
              <w:jc w:val="left"/>
            </w:pPr>
            <w:r w:rsidRPr="00EC0329">
              <w:t>ВЦП «Реконструкция, текущий и капитальный ремонт детских школ искусств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20789837"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D743BE3" w14:textId="77777777" w:rsidR="00EC0329" w:rsidRPr="00EC0329" w:rsidRDefault="00EC0329" w:rsidP="00D404A2">
            <w:pPr>
              <w:pStyle w:val="a8"/>
              <w:jc w:val="left"/>
            </w:pPr>
            <w:r w:rsidRPr="00EC0329">
              <w:t>2620,0</w:t>
            </w:r>
          </w:p>
        </w:tc>
        <w:tc>
          <w:tcPr>
            <w:tcW w:w="1718" w:type="dxa"/>
            <w:tcBorders>
              <w:top w:val="nil"/>
              <w:left w:val="nil"/>
              <w:bottom w:val="single" w:sz="4" w:space="0" w:color="auto"/>
              <w:right w:val="single" w:sz="4" w:space="0" w:color="auto"/>
            </w:tcBorders>
            <w:shd w:val="clear" w:color="000000" w:fill="FFFFFF"/>
            <w:vAlign w:val="center"/>
            <w:hideMark/>
          </w:tcPr>
          <w:p w14:paraId="7F2A5F5C" w14:textId="77777777" w:rsidR="00EC0329" w:rsidRPr="00EC0329" w:rsidRDefault="00EC0329" w:rsidP="00D404A2">
            <w:pPr>
              <w:pStyle w:val="a8"/>
              <w:jc w:val="left"/>
            </w:pPr>
            <w:r w:rsidRPr="00EC0329">
              <w:t>2620,0</w:t>
            </w:r>
          </w:p>
        </w:tc>
        <w:tc>
          <w:tcPr>
            <w:tcW w:w="1381" w:type="dxa"/>
            <w:tcBorders>
              <w:top w:val="nil"/>
              <w:left w:val="nil"/>
              <w:bottom w:val="single" w:sz="4" w:space="0" w:color="auto"/>
              <w:right w:val="single" w:sz="4" w:space="0" w:color="auto"/>
            </w:tcBorders>
            <w:shd w:val="clear" w:color="000000" w:fill="FFFFFF"/>
            <w:vAlign w:val="center"/>
            <w:hideMark/>
          </w:tcPr>
          <w:p w14:paraId="17993BD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C9984D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8A0ED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68F759" w14:textId="77777777" w:rsidR="00EC0329" w:rsidRPr="00EC0329" w:rsidRDefault="00EC0329" w:rsidP="00D404A2">
            <w:pPr>
              <w:pStyle w:val="a8"/>
              <w:jc w:val="left"/>
            </w:pPr>
            <w:r w:rsidRPr="00EC0329">
              <w:t>0,0</w:t>
            </w:r>
          </w:p>
        </w:tc>
      </w:tr>
      <w:tr w:rsidR="00EC0329" w:rsidRPr="00EC0329" w14:paraId="3F0C6DA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00853E" w14:textId="77777777" w:rsidR="00EC0329" w:rsidRPr="00EC0329" w:rsidRDefault="00EC0329" w:rsidP="00D404A2">
            <w:pPr>
              <w:pStyle w:val="a8"/>
              <w:jc w:val="left"/>
            </w:pPr>
            <w:r w:rsidRPr="00EC0329">
              <w:t>6.1.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044495" w14:textId="77777777" w:rsidR="00EC0329" w:rsidRPr="00EC0329" w:rsidRDefault="00EC0329" w:rsidP="00D404A2">
            <w:pPr>
              <w:pStyle w:val="a8"/>
              <w:jc w:val="left"/>
            </w:pPr>
            <w:r w:rsidRPr="00EC0329">
              <w:t>Основное мероприятие 1 «Реконструкция, текущий и капитальный ремонт детских школ искусств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2C7F6A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C4E1526" w14:textId="77777777" w:rsidR="00EC0329" w:rsidRPr="00EC0329" w:rsidRDefault="00EC0329" w:rsidP="00D404A2">
            <w:pPr>
              <w:pStyle w:val="a8"/>
              <w:jc w:val="left"/>
              <w:rPr>
                <w:bCs/>
              </w:rPr>
            </w:pPr>
            <w:r w:rsidRPr="00EC0329">
              <w:rPr>
                <w:bCs/>
              </w:rPr>
              <w:t>13640,4</w:t>
            </w:r>
          </w:p>
        </w:tc>
        <w:tc>
          <w:tcPr>
            <w:tcW w:w="1718" w:type="dxa"/>
            <w:tcBorders>
              <w:top w:val="nil"/>
              <w:left w:val="nil"/>
              <w:bottom w:val="single" w:sz="4" w:space="0" w:color="auto"/>
              <w:right w:val="single" w:sz="4" w:space="0" w:color="auto"/>
            </w:tcBorders>
            <w:shd w:val="clear" w:color="000000" w:fill="FFFFFF"/>
            <w:vAlign w:val="center"/>
            <w:hideMark/>
          </w:tcPr>
          <w:p w14:paraId="4A8E1A49" w14:textId="77777777" w:rsidR="00EC0329" w:rsidRPr="00EC0329" w:rsidRDefault="00EC0329" w:rsidP="00D404A2">
            <w:pPr>
              <w:pStyle w:val="a8"/>
              <w:jc w:val="left"/>
              <w:rPr>
                <w:bCs/>
              </w:rPr>
            </w:pPr>
            <w:r w:rsidRPr="00EC0329">
              <w:rPr>
                <w:bCs/>
              </w:rPr>
              <w:t>4546,8</w:t>
            </w:r>
          </w:p>
        </w:tc>
        <w:tc>
          <w:tcPr>
            <w:tcW w:w="1381" w:type="dxa"/>
            <w:tcBorders>
              <w:top w:val="nil"/>
              <w:left w:val="nil"/>
              <w:bottom w:val="single" w:sz="4" w:space="0" w:color="auto"/>
              <w:right w:val="single" w:sz="4" w:space="0" w:color="auto"/>
            </w:tcBorders>
            <w:shd w:val="clear" w:color="000000" w:fill="FFFFFF"/>
            <w:vAlign w:val="center"/>
            <w:hideMark/>
          </w:tcPr>
          <w:p w14:paraId="4893474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523143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CB4125" w14:textId="77777777" w:rsidR="00EC0329" w:rsidRPr="00EC0329" w:rsidRDefault="00EC0329" w:rsidP="00D404A2">
            <w:pPr>
              <w:pStyle w:val="a8"/>
              <w:jc w:val="left"/>
              <w:rPr>
                <w:bCs/>
              </w:rPr>
            </w:pPr>
            <w:r w:rsidRPr="00EC0329">
              <w:rPr>
                <w:bCs/>
              </w:rPr>
              <w:t>9093,6</w:t>
            </w:r>
          </w:p>
        </w:tc>
        <w:tc>
          <w:tcPr>
            <w:tcW w:w="1394" w:type="dxa"/>
            <w:tcBorders>
              <w:top w:val="nil"/>
              <w:left w:val="nil"/>
              <w:bottom w:val="single" w:sz="4" w:space="0" w:color="auto"/>
              <w:right w:val="single" w:sz="4" w:space="0" w:color="auto"/>
            </w:tcBorders>
            <w:shd w:val="clear" w:color="000000" w:fill="FFFFFF"/>
            <w:vAlign w:val="center"/>
            <w:hideMark/>
          </w:tcPr>
          <w:p w14:paraId="398F0700" w14:textId="77777777" w:rsidR="00EC0329" w:rsidRPr="00EC0329" w:rsidRDefault="00EC0329" w:rsidP="00D404A2">
            <w:pPr>
              <w:pStyle w:val="a8"/>
              <w:jc w:val="left"/>
              <w:rPr>
                <w:bCs/>
              </w:rPr>
            </w:pPr>
            <w:r w:rsidRPr="00EC0329">
              <w:rPr>
                <w:bCs/>
              </w:rPr>
              <w:t>0,0</w:t>
            </w:r>
          </w:p>
        </w:tc>
      </w:tr>
      <w:tr w:rsidR="00EC0329" w:rsidRPr="00EC0329" w14:paraId="672A05A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AD88E8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E043C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9523B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28868C4" w14:textId="77777777" w:rsidR="00EC0329" w:rsidRPr="00EC0329" w:rsidRDefault="00EC0329" w:rsidP="00D404A2">
            <w:pPr>
              <w:pStyle w:val="a8"/>
              <w:jc w:val="left"/>
            </w:pPr>
            <w:r w:rsidRPr="00EC0329">
              <w:t>2273,4</w:t>
            </w:r>
          </w:p>
        </w:tc>
        <w:tc>
          <w:tcPr>
            <w:tcW w:w="1718" w:type="dxa"/>
            <w:tcBorders>
              <w:top w:val="nil"/>
              <w:left w:val="nil"/>
              <w:bottom w:val="single" w:sz="4" w:space="0" w:color="auto"/>
              <w:right w:val="single" w:sz="4" w:space="0" w:color="auto"/>
            </w:tcBorders>
            <w:shd w:val="clear" w:color="000000" w:fill="FFFFFF"/>
            <w:vAlign w:val="center"/>
            <w:hideMark/>
          </w:tcPr>
          <w:p w14:paraId="56280B15" w14:textId="77777777" w:rsidR="00EC0329" w:rsidRPr="00EC0329" w:rsidRDefault="00EC0329" w:rsidP="00D404A2">
            <w:pPr>
              <w:pStyle w:val="a8"/>
              <w:jc w:val="left"/>
            </w:pPr>
            <w:r w:rsidRPr="00EC0329">
              <w:t>2273,4</w:t>
            </w:r>
          </w:p>
        </w:tc>
        <w:tc>
          <w:tcPr>
            <w:tcW w:w="1381" w:type="dxa"/>
            <w:tcBorders>
              <w:top w:val="nil"/>
              <w:left w:val="nil"/>
              <w:bottom w:val="single" w:sz="4" w:space="0" w:color="auto"/>
              <w:right w:val="single" w:sz="4" w:space="0" w:color="auto"/>
            </w:tcBorders>
            <w:shd w:val="clear" w:color="000000" w:fill="FFFFFF"/>
            <w:vAlign w:val="center"/>
            <w:hideMark/>
          </w:tcPr>
          <w:p w14:paraId="593E035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B12EAD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C8D3F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6795120" w14:textId="77777777" w:rsidR="00EC0329" w:rsidRPr="00EC0329" w:rsidRDefault="00EC0329" w:rsidP="00D404A2">
            <w:pPr>
              <w:pStyle w:val="a8"/>
              <w:jc w:val="left"/>
            </w:pPr>
            <w:r w:rsidRPr="00EC0329">
              <w:t>0,0</w:t>
            </w:r>
          </w:p>
        </w:tc>
      </w:tr>
      <w:tr w:rsidR="00EC0329" w:rsidRPr="00EC0329" w14:paraId="74C75E9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227A7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3F2C0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87FD4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C0B66C1" w14:textId="77777777" w:rsidR="00EC0329" w:rsidRPr="00EC0329" w:rsidRDefault="00EC0329" w:rsidP="00D404A2">
            <w:pPr>
              <w:pStyle w:val="a8"/>
              <w:jc w:val="left"/>
            </w:pPr>
            <w:r w:rsidRPr="00EC0329">
              <w:t>2273,4</w:t>
            </w:r>
          </w:p>
        </w:tc>
        <w:tc>
          <w:tcPr>
            <w:tcW w:w="1718" w:type="dxa"/>
            <w:tcBorders>
              <w:top w:val="nil"/>
              <w:left w:val="nil"/>
              <w:bottom w:val="single" w:sz="4" w:space="0" w:color="auto"/>
              <w:right w:val="single" w:sz="4" w:space="0" w:color="auto"/>
            </w:tcBorders>
            <w:shd w:val="clear" w:color="000000" w:fill="FFFFFF"/>
            <w:vAlign w:val="center"/>
            <w:hideMark/>
          </w:tcPr>
          <w:p w14:paraId="2C71C02C" w14:textId="77777777" w:rsidR="00EC0329" w:rsidRPr="00EC0329" w:rsidRDefault="00EC0329" w:rsidP="00D404A2">
            <w:pPr>
              <w:pStyle w:val="a8"/>
              <w:jc w:val="left"/>
            </w:pPr>
            <w:r w:rsidRPr="00EC0329">
              <w:t>2273,4</w:t>
            </w:r>
          </w:p>
        </w:tc>
        <w:tc>
          <w:tcPr>
            <w:tcW w:w="1381" w:type="dxa"/>
            <w:tcBorders>
              <w:top w:val="nil"/>
              <w:left w:val="nil"/>
              <w:bottom w:val="single" w:sz="4" w:space="0" w:color="auto"/>
              <w:right w:val="single" w:sz="4" w:space="0" w:color="auto"/>
            </w:tcBorders>
            <w:shd w:val="clear" w:color="000000" w:fill="FFFFFF"/>
            <w:vAlign w:val="center"/>
            <w:hideMark/>
          </w:tcPr>
          <w:p w14:paraId="22E62B7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31DE85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6649D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82B6B7D" w14:textId="77777777" w:rsidR="00EC0329" w:rsidRPr="00EC0329" w:rsidRDefault="00EC0329" w:rsidP="00D404A2">
            <w:pPr>
              <w:pStyle w:val="a8"/>
              <w:jc w:val="left"/>
            </w:pPr>
            <w:r w:rsidRPr="00EC0329">
              <w:t>0,0</w:t>
            </w:r>
          </w:p>
        </w:tc>
      </w:tr>
      <w:tr w:rsidR="00EC0329" w:rsidRPr="00EC0329" w14:paraId="367C745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F84D24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8488C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80D62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1A33F33" w14:textId="77777777" w:rsidR="00EC0329" w:rsidRPr="00EC0329" w:rsidRDefault="00EC0329" w:rsidP="00D404A2">
            <w:pPr>
              <w:pStyle w:val="a8"/>
              <w:jc w:val="left"/>
            </w:pPr>
            <w:r w:rsidRPr="00EC0329">
              <w:t>2273,4</w:t>
            </w:r>
          </w:p>
        </w:tc>
        <w:tc>
          <w:tcPr>
            <w:tcW w:w="1718" w:type="dxa"/>
            <w:tcBorders>
              <w:top w:val="nil"/>
              <w:left w:val="nil"/>
              <w:bottom w:val="single" w:sz="4" w:space="0" w:color="auto"/>
              <w:right w:val="single" w:sz="4" w:space="0" w:color="auto"/>
            </w:tcBorders>
            <w:shd w:val="clear" w:color="000000" w:fill="FFFFFF"/>
            <w:vAlign w:val="center"/>
            <w:hideMark/>
          </w:tcPr>
          <w:p w14:paraId="7EBC5C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B354D3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6E082D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091520" w14:textId="77777777" w:rsidR="00EC0329" w:rsidRPr="00EC0329" w:rsidRDefault="00EC0329" w:rsidP="00D404A2">
            <w:pPr>
              <w:pStyle w:val="a8"/>
              <w:jc w:val="left"/>
            </w:pPr>
            <w:r w:rsidRPr="00EC0329">
              <w:t>2273,4</w:t>
            </w:r>
          </w:p>
        </w:tc>
        <w:tc>
          <w:tcPr>
            <w:tcW w:w="1394" w:type="dxa"/>
            <w:tcBorders>
              <w:top w:val="nil"/>
              <w:left w:val="nil"/>
              <w:bottom w:val="single" w:sz="4" w:space="0" w:color="auto"/>
              <w:right w:val="single" w:sz="4" w:space="0" w:color="auto"/>
            </w:tcBorders>
            <w:shd w:val="clear" w:color="000000" w:fill="FFFFFF"/>
            <w:vAlign w:val="center"/>
            <w:hideMark/>
          </w:tcPr>
          <w:p w14:paraId="4D7C5958" w14:textId="77777777" w:rsidR="00EC0329" w:rsidRPr="00EC0329" w:rsidRDefault="00EC0329" w:rsidP="00D404A2">
            <w:pPr>
              <w:pStyle w:val="a8"/>
              <w:jc w:val="left"/>
            </w:pPr>
            <w:r w:rsidRPr="00EC0329">
              <w:t>0,0</w:t>
            </w:r>
          </w:p>
        </w:tc>
      </w:tr>
      <w:tr w:rsidR="00EC0329" w:rsidRPr="00EC0329" w14:paraId="7A1D7393"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5F86F7C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DB870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D7B7D7"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DB47199" w14:textId="77777777" w:rsidR="00EC0329" w:rsidRPr="00EC0329" w:rsidRDefault="00EC0329" w:rsidP="00D404A2">
            <w:pPr>
              <w:pStyle w:val="a8"/>
              <w:jc w:val="left"/>
              <w:rPr>
                <w:bCs/>
              </w:rPr>
            </w:pPr>
            <w:r w:rsidRPr="00EC0329">
              <w:rPr>
                <w:bCs/>
              </w:rPr>
              <w:t>2273,4</w:t>
            </w:r>
          </w:p>
        </w:tc>
        <w:tc>
          <w:tcPr>
            <w:tcW w:w="1718" w:type="dxa"/>
            <w:tcBorders>
              <w:top w:val="nil"/>
              <w:left w:val="nil"/>
              <w:bottom w:val="single" w:sz="4" w:space="0" w:color="auto"/>
              <w:right w:val="single" w:sz="4" w:space="0" w:color="auto"/>
            </w:tcBorders>
            <w:shd w:val="clear" w:color="000000" w:fill="FFFFFF"/>
            <w:vAlign w:val="center"/>
            <w:hideMark/>
          </w:tcPr>
          <w:p w14:paraId="4E76C0C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CCEE6C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878B25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5DAC95" w14:textId="77777777" w:rsidR="00EC0329" w:rsidRPr="00EC0329" w:rsidRDefault="00EC0329" w:rsidP="00D404A2">
            <w:pPr>
              <w:pStyle w:val="a8"/>
              <w:jc w:val="left"/>
              <w:rPr>
                <w:bCs/>
              </w:rPr>
            </w:pPr>
            <w:r w:rsidRPr="00EC0329">
              <w:rPr>
                <w:bCs/>
              </w:rPr>
              <w:t>2273,4</w:t>
            </w:r>
          </w:p>
        </w:tc>
        <w:tc>
          <w:tcPr>
            <w:tcW w:w="1394" w:type="dxa"/>
            <w:tcBorders>
              <w:top w:val="nil"/>
              <w:left w:val="nil"/>
              <w:bottom w:val="single" w:sz="4" w:space="0" w:color="auto"/>
              <w:right w:val="single" w:sz="4" w:space="0" w:color="auto"/>
            </w:tcBorders>
            <w:shd w:val="clear" w:color="000000" w:fill="FFFFFF"/>
            <w:vAlign w:val="center"/>
            <w:hideMark/>
          </w:tcPr>
          <w:p w14:paraId="19B2C432" w14:textId="77777777" w:rsidR="00EC0329" w:rsidRPr="00EC0329" w:rsidRDefault="00EC0329" w:rsidP="00D404A2">
            <w:pPr>
              <w:pStyle w:val="a8"/>
              <w:jc w:val="left"/>
              <w:rPr>
                <w:bCs/>
              </w:rPr>
            </w:pPr>
            <w:r w:rsidRPr="00EC0329">
              <w:rPr>
                <w:bCs/>
              </w:rPr>
              <w:t>0,0</w:t>
            </w:r>
          </w:p>
        </w:tc>
      </w:tr>
      <w:tr w:rsidR="00EC0329" w:rsidRPr="00EC0329" w14:paraId="6ADB523E" w14:textId="77777777" w:rsidTr="00BE7EC4">
        <w:trPr>
          <w:trHeight w:val="750"/>
        </w:trPr>
        <w:tc>
          <w:tcPr>
            <w:tcW w:w="876" w:type="dxa"/>
            <w:vMerge/>
            <w:tcBorders>
              <w:top w:val="nil"/>
              <w:left w:val="single" w:sz="4" w:space="0" w:color="auto"/>
              <w:bottom w:val="single" w:sz="4" w:space="0" w:color="000000"/>
              <w:right w:val="single" w:sz="4" w:space="0" w:color="auto"/>
            </w:tcBorders>
            <w:vAlign w:val="center"/>
            <w:hideMark/>
          </w:tcPr>
          <w:p w14:paraId="56E7BE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3785E4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C69D8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D95C038" w14:textId="77777777" w:rsidR="00EC0329" w:rsidRPr="00EC0329" w:rsidRDefault="00EC0329" w:rsidP="00D404A2">
            <w:pPr>
              <w:pStyle w:val="a8"/>
              <w:jc w:val="left"/>
            </w:pPr>
            <w:r w:rsidRPr="00EC0329">
              <w:t>2273,4</w:t>
            </w:r>
          </w:p>
        </w:tc>
        <w:tc>
          <w:tcPr>
            <w:tcW w:w="1718" w:type="dxa"/>
            <w:tcBorders>
              <w:top w:val="nil"/>
              <w:left w:val="nil"/>
              <w:bottom w:val="single" w:sz="4" w:space="0" w:color="auto"/>
              <w:right w:val="single" w:sz="4" w:space="0" w:color="auto"/>
            </w:tcBorders>
            <w:shd w:val="clear" w:color="000000" w:fill="FFFFFF"/>
            <w:vAlign w:val="center"/>
            <w:hideMark/>
          </w:tcPr>
          <w:p w14:paraId="54FC1A6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68ED1F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1AC38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CD06F5" w14:textId="77777777" w:rsidR="00EC0329" w:rsidRPr="00EC0329" w:rsidRDefault="00EC0329" w:rsidP="00D404A2">
            <w:pPr>
              <w:pStyle w:val="a8"/>
              <w:jc w:val="left"/>
            </w:pPr>
            <w:r w:rsidRPr="00EC0329">
              <w:t>2273,4</w:t>
            </w:r>
          </w:p>
        </w:tc>
        <w:tc>
          <w:tcPr>
            <w:tcW w:w="1394" w:type="dxa"/>
            <w:tcBorders>
              <w:top w:val="nil"/>
              <w:left w:val="nil"/>
              <w:bottom w:val="single" w:sz="4" w:space="0" w:color="auto"/>
              <w:right w:val="single" w:sz="4" w:space="0" w:color="auto"/>
            </w:tcBorders>
            <w:shd w:val="clear" w:color="000000" w:fill="FFFFFF"/>
            <w:vAlign w:val="center"/>
            <w:hideMark/>
          </w:tcPr>
          <w:p w14:paraId="6D90E62E" w14:textId="77777777" w:rsidR="00EC0329" w:rsidRPr="00EC0329" w:rsidRDefault="00EC0329" w:rsidP="00D404A2">
            <w:pPr>
              <w:pStyle w:val="a8"/>
              <w:jc w:val="left"/>
            </w:pPr>
            <w:r w:rsidRPr="00EC0329">
              <w:t>0,0</w:t>
            </w:r>
          </w:p>
        </w:tc>
      </w:tr>
      <w:tr w:rsidR="00EC0329" w:rsidRPr="00EC0329" w14:paraId="437E5355" w14:textId="77777777" w:rsidTr="00BE7EC4">
        <w:trPr>
          <w:trHeight w:val="675"/>
        </w:trPr>
        <w:tc>
          <w:tcPr>
            <w:tcW w:w="876" w:type="dxa"/>
            <w:vMerge/>
            <w:tcBorders>
              <w:top w:val="nil"/>
              <w:left w:val="single" w:sz="4" w:space="0" w:color="auto"/>
              <w:bottom w:val="single" w:sz="4" w:space="0" w:color="000000"/>
              <w:right w:val="single" w:sz="4" w:space="0" w:color="auto"/>
            </w:tcBorders>
            <w:vAlign w:val="center"/>
            <w:hideMark/>
          </w:tcPr>
          <w:p w14:paraId="7AEF052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A5103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6BFB9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2A012D2" w14:textId="77777777" w:rsidR="00EC0329" w:rsidRPr="00EC0329" w:rsidRDefault="00EC0329" w:rsidP="00D404A2">
            <w:pPr>
              <w:pStyle w:val="a8"/>
              <w:jc w:val="left"/>
            </w:pPr>
            <w:r w:rsidRPr="00EC0329">
              <w:t>2273,4</w:t>
            </w:r>
          </w:p>
        </w:tc>
        <w:tc>
          <w:tcPr>
            <w:tcW w:w="1718" w:type="dxa"/>
            <w:tcBorders>
              <w:top w:val="nil"/>
              <w:left w:val="nil"/>
              <w:bottom w:val="single" w:sz="4" w:space="0" w:color="auto"/>
              <w:right w:val="single" w:sz="4" w:space="0" w:color="auto"/>
            </w:tcBorders>
            <w:shd w:val="clear" w:color="000000" w:fill="FFFFFF"/>
            <w:vAlign w:val="center"/>
            <w:hideMark/>
          </w:tcPr>
          <w:p w14:paraId="21FECDE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72D883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D0288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B0C9B9" w14:textId="77777777" w:rsidR="00EC0329" w:rsidRPr="00EC0329" w:rsidRDefault="00EC0329" w:rsidP="00D404A2">
            <w:pPr>
              <w:pStyle w:val="a8"/>
              <w:jc w:val="left"/>
            </w:pPr>
            <w:r w:rsidRPr="00EC0329">
              <w:t>2273,4</w:t>
            </w:r>
          </w:p>
        </w:tc>
        <w:tc>
          <w:tcPr>
            <w:tcW w:w="1394" w:type="dxa"/>
            <w:tcBorders>
              <w:top w:val="nil"/>
              <w:left w:val="nil"/>
              <w:bottom w:val="single" w:sz="4" w:space="0" w:color="auto"/>
              <w:right w:val="single" w:sz="4" w:space="0" w:color="auto"/>
            </w:tcBorders>
            <w:shd w:val="clear" w:color="000000" w:fill="FFFFFF"/>
            <w:vAlign w:val="center"/>
            <w:hideMark/>
          </w:tcPr>
          <w:p w14:paraId="2D377488" w14:textId="77777777" w:rsidR="00EC0329" w:rsidRPr="00EC0329" w:rsidRDefault="00EC0329" w:rsidP="00D404A2">
            <w:pPr>
              <w:pStyle w:val="a8"/>
              <w:jc w:val="left"/>
            </w:pPr>
            <w:r w:rsidRPr="00EC0329">
              <w:t>0,0</w:t>
            </w:r>
          </w:p>
        </w:tc>
      </w:tr>
      <w:tr w:rsidR="00EC0329" w:rsidRPr="00EC0329" w14:paraId="3BCBB0C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4FBA1F" w14:textId="77777777" w:rsidR="00EC0329" w:rsidRPr="00EC0329" w:rsidRDefault="00EC0329" w:rsidP="00D404A2">
            <w:pPr>
              <w:pStyle w:val="a8"/>
              <w:jc w:val="left"/>
            </w:pPr>
            <w:r w:rsidRPr="00EC0329">
              <w:t>6.1.1.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413B9" w14:textId="77777777" w:rsidR="00EC0329" w:rsidRPr="00EC0329" w:rsidRDefault="00EC0329" w:rsidP="00D404A2">
            <w:pPr>
              <w:pStyle w:val="a8"/>
              <w:jc w:val="left"/>
            </w:pPr>
            <w:r w:rsidRPr="00EC0329">
              <w:t>МБОУ ДО ДШИ д. Кисловка</w:t>
            </w:r>
          </w:p>
        </w:tc>
        <w:tc>
          <w:tcPr>
            <w:tcW w:w="1384" w:type="dxa"/>
            <w:tcBorders>
              <w:top w:val="nil"/>
              <w:left w:val="nil"/>
              <w:bottom w:val="single" w:sz="4" w:space="0" w:color="auto"/>
              <w:right w:val="single" w:sz="4" w:space="0" w:color="auto"/>
            </w:tcBorders>
            <w:shd w:val="clear" w:color="000000" w:fill="FFFFFF"/>
            <w:vAlign w:val="center"/>
            <w:hideMark/>
          </w:tcPr>
          <w:p w14:paraId="4A957F97"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44CA689" w14:textId="77777777" w:rsidR="00EC0329" w:rsidRPr="00EC0329" w:rsidRDefault="00EC0329" w:rsidP="00D404A2">
            <w:pPr>
              <w:pStyle w:val="a8"/>
              <w:jc w:val="left"/>
              <w:rPr>
                <w:bCs/>
              </w:rPr>
            </w:pPr>
            <w:r w:rsidRPr="00EC0329">
              <w:rPr>
                <w:bCs/>
              </w:rPr>
              <w:t>5368,5</w:t>
            </w:r>
          </w:p>
        </w:tc>
        <w:tc>
          <w:tcPr>
            <w:tcW w:w="1718" w:type="dxa"/>
            <w:tcBorders>
              <w:top w:val="nil"/>
              <w:left w:val="nil"/>
              <w:bottom w:val="single" w:sz="4" w:space="0" w:color="auto"/>
              <w:right w:val="single" w:sz="4" w:space="0" w:color="auto"/>
            </w:tcBorders>
            <w:shd w:val="clear" w:color="000000" w:fill="FFFFFF"/>
            <w:vAlign w:val="center"/>
            <w:hideMark/>
          </w:tcPr>
          <w:p w14:paraId="6B9DB813" w14:textId="77777777" w:rsidR="00EC0329" w:rsidRPr="00EC0329" w:rsidRDefault="00EC0329" w:rsidP="00D404A2">
            <w:pPr>
              <w:pStyle w:val="a8"/>
              <w:jc w:val="left"/>
              <w:rPr>
                <w:bCs/>
              </w:rPr>
            </w:pPr>
            <w:r w:rsidRPr="00EC0329">
              <w:rPr>
                <w:bCs/>
              </w:rPr>
              <w:t>2273,7</w:t>
            </w:r>
          </w:p>
        </w:tc>
        <w:tc>
          <w:tcPr>
            <w:tcW w:w="1381" w:type="dxa"/>
            <w:tcBorders>
              <w:top w:val="nil"/>
              <w:left w:val="nil"/>
              <w:bottom w:val="single" w:sz="4" w:space="0" w:color="auto"/>
              <w:right w:val="single" w:sz="4" w:space="0" w:color="auto"/>
            </w:tcBorders>
            <w:shd w:val="clear" w:color="000000" w:fill="FFFFFF"/>
            <w:vAlign w:val="center"/>
            <w:hideMark/>
          </w:tcPr>
          <w:p w14:paraId="1CAB96B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DC2581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B9D06F" w14:textId="77777777" w:rsidR="00EC0329" w:rsidRPr="00EC0329" w:rsidRDefault="00EC0329" w:rsidP="00D404A2">
            <w:pPr>
              <w:pStyle w:val="a8"/>
              <w:jc w:val="left"/>
              <w:rPr>
                <w:bCs/>
              </w:rPr>
            </w:pPr>
            <w:r w:rsidRPr="00EC0329">
              <w:rPr>
                <w:bCs/>
              </w:rPr>
              <w:t>3094,8</w:t>
            </w:r>
          </w:p>
        </w:tc>
        <w:tc>
          <w:tcPr>
            <w:tcW w:w="1394" w:type="dxa"/>
            <w:tcBorders>
              <w:top w:val="nil"/>
              <w:left w:val="nil"/>
              <w:bottom w:val="single" w:sz="4" w:space="0" w:color="auto"/>
              <w:right w:val="single" w:sz="4" w:space="0" w:color="auto"/>
            </w:tcBorders>
            <w:shd w:val="clear" w:color="000000" w:fill="FFFFFF"/>
            <w:vAlign w:val="center"/>
            <w:hideMark/>
          </w:tcPr>
          <w:p w14:paraId="2A7DEBCC" w14:textId="77777777" w:rsidR="00EC0329" w:rsidRPr="00EC0329" w:rsidRDefault="00EC0329" w:rsidP="00D404A2">
            <w:pPr>
              <w:pStyle w:val="a8"/>
              <w:jc w:val="left"/>
              <w:rPr>
                <w:bCs/>
              </w:rPr>
            </w:pPr>
            <w:r w:rsidRPr="00EC0329">
              <w:rPr>
                <w:bCs/>
              </w:rPr>
              <w:t>0,0</w:t>
            </w:r>
          </w:p>
        </w:tc>
      </w:tr>
      <w:tr w:rsidR="00EC0329" w:rsidRPr="00EC0329" w14:paraId="1925DA5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04A6B1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FAF0D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F5B39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6F7284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2D2159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094541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56A122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4827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2BF36A" w14:textId="77777777" w:rsidR="00EC0329" w:rsidRPr="00EC0329" w:rsidRDefault="00EC0329" w:rsidP="00D404A2">
            <w:pPr>
              <w:pStyle w:val="a8"/>
              <w:jc w:val="left"/>
            </w:pPr>
            <w:r w:rsidRPr="00EC0329">
              <w:t>0,0</w:t>
            </w:r>
          </w:p>
        </w:tc>
      </w:tr>
      <w:tr w:rsidR="00EC0329" w:rsidRPr="00EC0329" w14:paraId="1B88F6F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36E5B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18A08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8D4756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9A9AA85" w14:textId="77777777" w:rsidR="00EC0329" w:rsidRPr="00EC0329" w:rsidRDefault="00EC0329" w:rsidP="00D404A2">
            <w:pPr>
              <w:pStyle w:val="a8"/>
              <w:jc w:val="left"/>
            </w:pPr>
            <w:r w:rsidRPr="00EC0329">
              <w:t>773,7</w:t>
            </w:r>
          </w:p>
        </w:tc>
        <w:tc>
          <w:tcPr>
            <w:tcW w:w="1718" w:type="dxa"/>
            <w:tcBorders>
              <w:top w:val="nil"/>
              <w:left w:val="nil"/>
              <w:bottom w:val="single" w:sz="4" w:space="0" w:color="auto"/>
              <w:right w:val="single" w:sz="4" w:space="0" w:color="auto"/>
            </w:tcBorders>
            <w:shd w:val="clear" w:color="000000" w:fill="FFFFFF"/>
            <w:vAlign w:val="center"/>
            <w:hideMark/>
          </w:tcPr>
          <w:p w14:paraId="3CFF7494" w14:textId="77777777" w:rsidR="00EC0329" w:rsidRPr="00EC0329" w:rsidRDefault="00EC0329" w:rsidP="00D404A2">
            <w:pPr>
              <w:pStyle w:val="a8"/>
              <w:jc w:val="left"/>
            </w:pPr>
            <w:r w:rsidRPr="00EC0329">
              <w:t>773,7</w:t>
            </w:r>
          </w:p>
        </w:tc>
        <w:tc>
          <w:tcPr>
            <w:tcW w:w="1381" w:type="dxa"/>
            <w:tcBorders>
              <w:top w:val="nil"/>
              <w:left w:val="nil"/>
              <w:bottom w:val="single" w:sz="4" w:space="0" w:color="auto"/>
              <w:right w:val="single" w:sz="4" w:space="0" w:color="auto"/>
            </w:tcBorders>
            <w:shd w:val="clear" w:color="000000" w:fill="FFFFFF"/>
            <w:vAlign w:val="bottom"/>
            <w:hideMark/>
          </w:tcPr>
          <w:p w14:paraId="2F28177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0186DC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37F3F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197E715" w14:textId="77777777" w:rsidR="00EC0329" w:rsidRPr="00EC0329" w:rsidRDefault="00EC0329" w:rsidP="00D404A2">
            <w:pPr>
              <w:pStyle w:val="a8"/>
              <w:jc w:val="left"/>
            </w:pPr>
            <w:r w:rsidRPr="00EC0329">
              <w:t>0,0</w:t>
            </w:r>
          </w:p>
        </w:tc>
      </w:tr>
      <w:tr w:rsidR="00EC0329" w:rsidRPr="00EC0329" w14:paraId="301A6E1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077D9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E650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B7E1C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F5E814A" w14:textId="77777777" w:rsidR="00EC0329" w:rsidRPr="00EC0329" w:rsidRDefault="00EC0329" w:rsidP="00D404A2">
            <w:pPr>
              <w:pStyle w:val="a8"/>
              <w:jc w:val="left"/>
            </w:pPr>
            <w:r w:rsidRPr="00EC0329">
              <w:t>1500,0</w:t>
            </w:r>
          </w:p>
        </w:tc>
        <w:tc>
          <w:tcPr>
            <w:tcW w:w="1718" w:type="dxa"/>
            <w:tcBorders>
              <w:top w:val="nil"/>
              <w:left w:val="nil"/>
              <w:bottom w:val="single" w:sz="4" w:space="0" w:color="auto"/>
              <w:right w:val="single" w:sz="4" w:space="0" w:color="auto"/>
            </w:tcBorders>
            <w:shd w:val="clear" w:color="000000" w:fill="FFFFFF"/>
            <w:vAlign w:val="center"/>
            <w:hideMark/>
          </w:tcPr>
          <w:p w14:paraId="7792CB79" w14:textId="77777777" w:rsidR="00EC0329" w:rsidRPr="00EC0329" w:rsidRDefault="00EC0329" w:rsidP="00D404A2">
            <w:pPr>
              <w:pStyle w:val="a8"/>
              <w:jc w:val="left"/>
            </w:pPr>
            <w:r w:rsidRPr="00EC0329">
              <w:t>1500,0</w:t>
            </w:r>
          </w:p>
        </w:tc>
        <w:tc>
          <w:tcPr>
            <w:tcW w:w="1381" w:type="dxa"/>
            <w:tcBorders>
              <w:top w:val="nil"/>
              <w:left w:val="nil"/>
              <w:bottom w:val="single" w:sz="4" w:space="0" w:color="auto"/>
              <w:right w:val="single" w:sz="4" w:space="0" w:color="auto"/>
            </w:tcBorders>
            <w:shd w:val="clear" w:color="000000" w:fill="FFFFFF"/>
            <w:vAlign w:val="bottom"/>
            <w:hideMark/>
          </w:tcPr>
          <w:p w14:paraId="5594C7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7C03F6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4D622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BA74A9" w14:textId="77777777" w:rsidR="00EC0329" w:rsidRPr="00EC0329" w:rsidRDefault="00EC0329" w:rsidP="00D404A2">
            <w:pPr>
              <w:pStyle w:val="a8"/>
              <w:jc w:val="left"/>
            </w:pPr>
            <w:r w:rsidRPr="00EC0329">
              <w:t>0,0</w:t>
            </w:r>
          </w:p>
        </w:tc>
      </w:tr>
      <w:tr w:rsidR="00EC0329" w:rsidRPr="00EC0329" w14:paraId="64EB791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0FDEAA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20E0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604FD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9E3B53F" w14:textId="77777777" w:rsidR="00EC0329" w:rsidRPr="00EC0329" w:rsidRDefault="00EC0329" w:rsidP="00D404A2">
            <w:pPr>
              <w:pStyle w:val="a8"/>
              <w:jc w:val="left"/>
            </w:pPr>
            <w:r w:rsidRPr="00EC0329">
              <w:t>773,7</w:t>
            </w:r>
          </w:p>
        </w:tc>
        <w:tc>
          <w:tcPr>
            <w:tcW w:w="1718" w:type="dxa"/>
            <w:tcBorders>
              <w:top w:val="nil"/>
              <w:left w:val="nil"/>
              <w:bottom w:val="single" w:sz="4" w:space="0" w:color="auto"/>
              <w:right w:val="single" w:sz="4" w:space="0" w:color="auto"/>
            </w:tcBorders>
            <w:shd w:val="clear" w:color="000000" w:fill="FFFFFF"/>
            <w:vAlign w:val="center"/>
            <w:hideMark/>
          </w:tcPr>
          <w:p w14:paraId="0FAD14A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DFF30D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200F1C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486B7C" w14:textId="77777777" w:rsidR="00EC0329" w:rsidRPr="00EC0329" w:rsidRDefault="00EC0329" w:rsidP="00D404A2">
            <w:pPr>
              <w:pStyle w:val="a8"/>
              <w:jc w:val="left"/>
            </w:pPr>
            <w:r w:rsidRPr="00EC0329">
              <w:t>773,7</w:t>
            </w:r>
          </w:p>
        </w:tc>
        <w:tc>
          <w:tcPr>
            <w:tcW w:w="1394" w:type="dxa"/>
            <w:tcBorders>
              <w:top w:val="nil"/>
              <w:left w:val="nil"/>
              <w:bottom w:val="single" w:sz="4" w:space="0" w:color="auto"/>
              <w:right w:val="single" w:sz="4" w:space="0" w:color="auto"/>
            </w:tcBorders>
            <w:shd w:val="clear" w:color="000000" w:fill="FFFFFF"/>
            <w:vAlign w:val="center"/>
            <w:hideMark/>
          </w:tcPr>
          <w:p w14:paraId="2A50481E" w14:textId="77777777" w:rsidR="00EC0329" w:rsidRPr="00EC0329" w:rsidRDefault="00EC0329" w:rsidP="00D404A2">
            <w:pPr>
              <w:pStyle w:val="a8"/>
              <w:jc w:val="left"/>
            </w:pPr>
            <w:r w:rsidRPr="00EC0329">
              <w:t>0,0</w:t>
            </w:r>
          </w:p>
        </w:tc>
      </w:tr>
      <w:tr w:rsidR="00EC0329" w:rsidRPr="00EC0329" w14:paraId="019D0B6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91718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BCF96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B9729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F6EA45C" w14:textId="77777777" w:rsidR="00EC0329" w:rsidRPr="00EC0329" w:rsidRDefault="00EC0329" w:rsidP="00D404A2">
            <w:pPr>
              <w:pStyle w:val="a8"/>
              <w:jc w:val="left"/>
              <w:rPr>
                <w:bCs/>
              </w:rPr>
            </w:pPr>
            <w:r w:rsidRPr="00EC0329">
              <w:rPr>
                <w:bCs/>
              </w:rPr>
              <w:t>773,7</w:t>
            </w:r>
          </w:p>
        </w:tc>
        <w:tc>
          <w:tcPr>
            <w:tcW w:w="1718" w:type="dxa"/>
            <w:tcBorders>
              <w:top w:val="nil"/>
              <w:left w:val="nil"/>
              <w:bottom w:val="single" w:sz="4" w:space="0" w:color="auto"/>
              <w:right w:val="single" w:sz="4" w:space="0" w:color="auto"/>
            </w:tcBorders>
            <w:shd w:val="clear" w:color="000000" w:fill="FFFFFF"/>
            <w:vAlign w:val="center"/>
            <w:hideMark/>
          </w:tcPr>
          <w:p w14:paraId="62A4479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35B7AD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778393A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C3F41D" w14:textId="77777777" w:rsidR="00EC0329" w:rsidRPr="00EC0329" w:rsidRDefault="00EC0329" w:rsidP="00D404A2">
            <w:pPr>
              <w:pStyle w:val="a8"/>
              <w:jc w:val="left"/>
              <w:rPr>
                <w:bCs/>
              </w:rPr>
            </w:pPr>
            <w:r w:rsidRPr="00EC0329">
              <w:rPr>
                <w:bCs/>
              </w:rPr>
              <w:t>773,7</w:t>
            </w:r>
          </w:p>
        </w:tc>
        <w:tc>
          <w:tcPr>
            <w:tcW w:w="1394" w:type="dxa"/>
            <w:tcBorders>
              <w:top w:val="nil"/>
              <w:left w:val="nil"/>
              <w:bottom w:val="single" w:sz="4" w:space="0" w:color="auto"/>
              <w:right w:val="single" w:sz="4" w:space="0" w:color="auto"/>
            </w:tcBorders>
            <w:shd w:val="clear" w:color="000000" w:fill="FFFFFF"/>
            <w:vAlign w:val="center"/>
            <w:hideMark/>
          </w:tcPr>
          <w:p w14:paraId="3178C7FD" w14:textId="77777777" w:rsidR="00EC0329" w:rsidRPr="00EC0329" w:rsidRDefault="00EC0329" w:rsidP="00D404A2">
            <w:pPr>
              <w:pStyle w:val="a8"/>
              <w:jc w:val="left"/>
              <w:rPr>
                <w:bCs/>
              </w:rPr>
            </w:pPr>
            <w:r w:rsidRPr="00EC0329">
              <w:rPr>
                <w:bCs/>
              </w:rPr>
              <w:t>0,0</w:t>
            </w:r>
          </w:p>
        </w:tc>
      </w:tr>
      <w:tr w:rsidR="00EC0329" w:rsidRPr="00EC0329" w14:paraId="1E9612A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0CA53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E8448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9A77B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1EFE307" w14:textId="77777777" w:rsidR="00EC0329" w:rsidRPr="00EC0329" w:rsidRDefault="00EC0329" w:rsidP="00D404A2">
            <w:pPr>
              <w:pStyle w:val="a8"/>
              <w:jc w:val="left"/>
            </w:pPr>
            <w:r w:rsidRPr="00EC0329">
              <w:t>773,7</w:t>
            </w:r>
          </w:p>
        </w:tc>
        <w:tc>
          <w:tcPr>
            <w:tcW w:w="1718" w:type="dxa"/>
            <w:tcBorders>
              <w:top w:val="nil"/>
              <w:left w:val="nil"/>
              <w:bottom w:val="single" w:sz="4" w:space="0" w:color="auto"/>
              <w:right w:val="single" w:sz="4" w:space="0" w:color="auto"/>
            </w:tcBorders>
            <w:shd w:val="clear" w:color="000000" w:fill="FFFFFF"/>
            <w:vAlign w:val="center"/>
            <w:hideMark/>
          </w:tcPr>
          <w:p w14:paraId="5AE54F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A3401A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8315A9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6DE9D1" w14:textId="77777777" w:rsidR="00EC0329" w:rsidRPr="00EC0329" w:rsidRDefault="00EC0329" w:rsidP="00D404A2">
            <w:pPr>
              <w:pStyle w:val="a8"/>
              <w:jc w:val="left"/>
            </w:pPr>
            <w:r w:rsidRPr="00EC0329">
              <w:t>773,7</w:t>
            </w:r>
          </w:p>
        </w:tc>
        <w:tc>
          <w:tcPr>
            <w:tcW w:w="1394" w:type="dxa"/>
            <w:tcBorders>
              <w:top w:val="nil"/>
              <w:left w:val="nil"/>
              <w:bottom w:val="single" w:sz="4" w:space="0" w:color="auto"/>
              <w:right w:val="single" w:sz="4" w:space="0" w:color="auto"/>
            </w:tcBorders>
            <w:shd w:val="clear" w:color="000000" w:fill="FFFFFF"/>
            <w:vAlign w:val="center"/>
            <w:hideMark/>
          </w:tcPr>
          <w:p w14:paraId="7BAFB3EA" w14:textId="77777777" w:rsidR="00EC0329" w:rsidRPr="00EC0329" w:rsidRDefault="00EC0329" w:rsidP="00D404A2">
            <w:pPr>
              <w:pStyle w:val="a8"/>
              <w:jc w:val="left"/>
            </w:pPr>
            <w:r w:rsidRPr="00EC0329">
              <w:t>0,0</w:t>
            </w:r>
          </w:p>
        </w:tc>
      </w:tr>
      <w:tr w:rsidR="00EC0329" w:rsidRPr="00EC0329" w14:paraId="1888F6E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E56EAE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7FB13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8BF1F8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729DBAE" w14:textId="77777777" w:rsidR="00EC0329" w:rsidRPr="00EC0329" w:rsidRDefault="00EC0329" w:rsidP="00D404A2">
            <w:pPr>
              <w:pStyle w:val="a8"/>
              <w:jc w:val="left"/>
            </w:pPr>
            <w:r w:rsidRPr="00EC0329">
              <w:t>773,7</w:t>
            </w:r>
          </w:p>
        </w:tc>
        <w:tc>
          <w:tcPr>
            <w:tcW w:w="1718" w:type="dxa"/>
            <w:tcBorders>
              <w:top w:val="nil"/>
              <w:left w:val="nil"/>
              <w:bottom w:val="single" w:sz="4" w:space="0" w:color="auto"/>
              <w:right w:val="single" w:sz="4" w:space="0" w:color="auto"/>
            </w:tcBorders>
            <w:shd w:val="clear" w:color="000000" w:fill="FFFFFF"/>
            <w:vAlign w:val="center"/>
            <w:hideMark/>
          </w:tcPr>
          <w:p w14:paraId="2BDD874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C9BFCF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74597A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D8CE59" w14:textId="77777777" w:rsidR="00EC0329" w:rsidRPr="00EC0329" w:rsidRDefault="00EC0329" w:rsidP="00D404A2">
            <w:pPr>
              <w:pStyle w:val="a8"/>
              <w:jc w:val="left"/>
            </w:pPr>
            <w:r w:rsidRPr="00EC0329">
              <w:t>773,7</w:t>
            </w:r>
          </w:p>
        </w:tc>
        <w:tc>
          <w:tcPr>
            <w:tcW w:w="1394" w:type="dxa"/>
            <w:tcBorders>
              <w:top w:val="nil"/>
              <w:left w:val="nil"/>
              <w:bottom w:val="single" w:sz="4" w:space="0" w:color="auto"/>
              <w:right w:val="single" w:sz="4" w:space="0" w:color="auto"/>
            </w:tcBorders>
            <w:shd w:val="clear" w:color="000000" w:fill="FFFFFF"/>
            <w:vAlign w:val="center"/>
            <w:hideMark/>
          </w:tcPr>
          <w:p w14:paraId="2F70E188" w14:textId="77777777" w:rsidR="00EC0329" w:rsidRPr="00EC0329" w:rsidRDefault="00EC0329" w:rsidP="00D404A2">
            <w:pPr>
              <w:pStyle w:val="a8"/>
              <w:jc w:val="left"/>
            </w:pPr>
            <w:r w:rsidRPr="00EC0329">
              <w:t>0,0</w:t>
            </w:r>
          </w:p>
        </w:tc>
      </w:tr>
      <w:tr w:rsidR="00EC0329" w:rsidRPr="00EC0329" w14:paraId="1D40A791"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749CE3" w14:textId="77777777" w:rsidR="00EC0329" w:rsidRPr="00EC0329" w:rsidRDefault="00EC0329" w:rsidP="00D404A2">
            <w:pPr>
              <w:pStyle w:val="a8"/>
              <w:jc w:val="left"/>
            </w:pPr>
            <w:r w:rsidRPr="00EC0329">
              <w:t>6.1.2.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B3874E" w14:textId="77777777" w:rsidR="00EC0329" w:rsidRPr="00EC0329" w:rsidRDefault="00EC0329" w:rsidP="00D404A2">
            <w:pPr>
              <w:pStyle w:val="a8"/>
              <w:jc w:val="left"/>
            </w:pPr>
            <w:r w:rsidRPr="00EC0329">
              <w:t>МБОУ ДО ДШИ п. Молодежный</w:t>
            </w:r>
          </w:p>
        </w:tc>
        <w:tc>
          <w:tcPr>
            <w:tcW w:w="1384" w:type="dxa"/>
            <w:tcBorders>
              <w:top w:val="nil"/>
              <w:left w:val="nil"/>
              <w:bottom w:val="single" w:sz="4" w:space="0" w:color="auto"/>
              <w:right w:val="single" w:sz="4" w:space="0" w:color="auto"/>
            </w:tcBorders>
            <w:shd w:val="clear" w:color="000000" w:fill="FFFFFF"/>
            <w:vAlign w:val="center"/>
            <w:hideMark/>
          </w:tcPr>
          <w:p w14:paraId="275AA92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C192E7D" w14:textId="77777777" w:rsidR="00EC0329" w:rsidRPr="00EC0329" w:rsidRDefault="00EC0329" w:rsidP="00D404A2">
            <w:pPr>
              <w:pStyle w:val="a8"/>
              <w:jc w:val="left"/>
              <w:rPr>
                <w:bCs/>
              </w:rPr>
            </w:pPr>
            <w:r w:rsidRPr="00EC0329">
              <w:rPr>
                <w:bCs/>
              </w:rPr>
              <w:t>3125,0</w:t>
            </w:r>
          </w:p>
        </w:tc>
        <w:tc>
          <w:tcPr>
            <w:tcW w:w="1718" w:type="dxa"/>
            <w:tcBorders>
              <w:top w:val="nil"/>
              <w:left w:val="nil"/>
              <w:bottom w:val="single" w:sz="4" w:space="0" w:color="auto"/>
              <w:right w:val="single" w:sz="4" w:space="0" w:color="auto"/>
            </w:tcBorders>
            <w:shd w:val="clear" w:color="000000" w:fill="FFFFFF"/>
            <w:vAlign w:val="center"/>
            <w:hideMark/>
          </w:tcPr>
          <w:p w14:paraId="4D195703" w14:textId="77777777" w:rsidR="00EC0329" w:rsidRPr="00EC0329" w:rsidRDefault="00EC0329" w:rsidP="00D404A2">
            <w:pPr>
              <w:pStyle w:val="a8"/>
              <w:jc w:val="left"/>
              <w:rPr>
                <w:bCs/>
              </w:rPr>
            </w:pPr>
            <w:r w:rsidRPr="00EC0329">
              <w:rPr>
                <w:bCs/>
              </w:rPr>
              <w:t>865,0</w:t>
            </w:r>
          </w:p>
        </w:tc>
        <w:tc>
          <w:tcPr>
            <w:tcW w:w="1381" w:type="dxa"/>
            <w:tcBorders>
              <w:top w:val="nil"/>
              <w:left w:val="nil"/>
              <w:bottom w:val="single" w:sz="4" w:space="0" w:color="auto"/>
              <w:right w:val="single" w:sz="4" w:space="0" w:color="auto"/>
            </w:tcBorders>
            <w:shd w:val="clear" w:color="000000" w:fill="FFFFFF"/>
            <w:vAlign w:val="center"/>
            <w:hideMark/>
          </w:tcPr>
          <w:p w14:paraId="602BF39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12DD2F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02E3B0" w14:textId="77777777" w:rsidR="00EC0329" w:rsidRPr="00EC0329" w:rsidRDefault="00EC0329" w:rsidP="00D404A2">
            <w:pPr>
              <w:pStyle w:val="a8"/>
              <w:jc w:val="left"/>
              <w:rPr>
                <w:bCs/>
              </w:rPr>
            </w:pPr>
            <w:r w:rsidRPr="00EC0329">
              <w:rPr>
                <w:bCs/>
              </w:rPr>
              <w:t>2260,0</w:t>
            </w:r>
          </w:p>
        </w:tc>
        <w:tc>
          <w:tcPr>
            <w:tcW w:w="1394" w:type="dxa"/>
            <w:tcBorders>
              <w:top w:val="nil"/>
              <w:left w:val="nil"/>
              <w:bottom w:val="single" w:sz="4" w:space="0" w:color="auto"/>
              <w:right w:val="single" w:sz="4" w:space="0" w:color="auto"/>
            </w:tcBorders>
            <w:shd w:val="clear" w:color="000000" w:fill="FFFFFF"/>
            <w:vAlign w:val="center"/>
            <w:hideMark/>
          </w:tcPr>
          <w:p w14:paraId="57E592E1" w14:textId="77777777" w:rsidR="00EC0329" w:rsidRPr="00EC0329" w:rsidRDefault="00EC0329" w:rsidP="00D404A2">
            <w:pPr>
              <w:pStyle w:val="a8"/>
              <w:jc w:val="left"/>
              <w:rPr>
                <w:bCs/>
              </w:rPr>
            </w:pPr>
            <w:r w:rsidRPr="00EC0329">
              <w:rPr>
                <w:bCs/>
              </w:rPr>
              <w:t>0,0</w:t>
            </w:r>
          </w:p>
        </w:tc>
      </w:tr>
      <w:tr w:rsidR="00EC0329" w:rsidRPr="00EC0329" w14:paraId="5F1487B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46939B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D9269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AA05F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1B2799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6EE7E0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66692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80BB0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77FC0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D0C61E5" w14:textId="77777777" w:rsidR="00EC0329" w:rsidRPr="00EC0329" w:rsidRDefault="00EC0329" w:rsidP="00D404A2">
            <w:pPr>
              <w:pStyle w:val="a8"/>
              <w:jc w:val="left"/>
            </w:pPr>
            <w:r w:rsidRPr="00EC0329">
              <w:t>0,0</w:t>
            </w:r>
          </w:p>
        </w:tc>
      </w:tr>
      <w:tr w:rsidR="00EC0329" w:rsidRPr="00EC0329" w14:paraId="451138B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A7B60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9FEDAA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116DD5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534F2B9" w14:textId="77777777" w:rsidR="00EC0329" w:rsidRPr="00EC0329" w:rsidRDefault="00EC0329" w:rsidP="00D404A2">
            <w:pPr>
              <w:pStyle w:val="a8"/>
              <w:jc w:val="left"/>
            </w:pPr>
            <w:r w:rsidRPr="00EC0329">
              <w:t>565,0</w:t>
            </w:r>
          </w:p>
        </w:tc>
        <w:tc>
          <w:tcPr>
            <w:tcW w:w="1718" w:type="dxa"/>
            <w:tcBorders>
              <w:top w:val="nil"/>
              <w:left w:val="nil"/>
              <w:bottom w:val="single" w:sz="4" w:space="0" w:color="auto"/>
              <w:right w:val="single" w:sz="4" w:space="0" w:color="auto"/>
            </w:tcBorders>
            <w:shd w:val="clear" w:color="000000" w:fill="FFFFFF"/>
            <w:vAlign w:val="center"/>
            <w:hideMark/>
          </w:tcPr>
          <w:p w14:paraId="4B506093" w14:textId="77777777" w:rsidR="00EC0329" w:rsidRPr="00EC0329" w:rsidRDefault="00EC0329" w:rsidP="00D404A2">
            <w:pPr>
              <w:pStyle w:val="a8"/>
              <w:jc w:val="left"/>
            </w:pPr>
            <w:r w:rsidRPr="00EC0329">
              <w:t>565,0</w:t>
            </w:r>
          </w:p>
        </w:tc>
        <w:tc>
          <w:tcPr>
            <w:tcW w:w="1381" w:type="dxa"/>
            <w:tcBorders>
              <w:top w:val="nil"/>
              <w:left w:val="nil"/>
              <w:bottom w:val="single" w:sz="4" w:space="0" w:color="auto"/>
              <w:right w:val="single" w:sz="4" w:space="0" w:color="auto"/>
            </w:tcBorders>
            <w:shd w:val="clear" w:color="000000" w:fill="FFFFFF"/>
            <w:vAlign w:val="bottom"/>
            <w:hideMark/>
          </w:tcPr>
          <w:p w14:paraId="6595B82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BC768D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0DFFC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01A8946" w14:textId="77777777" w:rsidR="00EC0329" w:rsidRPr="00EC0329" w:rsidRDefault="00EC0329" w:rsidP="00D404A2">
            <w:pPr>
              <w:pStyle w:val="a8"/>
              <w:jc w:val="left"/>
            </w:pPr>
            <w:r w:rsidRPr="00EC0329">
              <w:t>0,0</w:t>
            </w:r>
          </w:p>
        </w:tc>
      </w:tr>
      <w:tr w:rsidR="00EC0329" w:rsidRPr="00EC0329" w14:paraId="4CCFB6D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0BAA3A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25BE5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0527E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2D82673" w14:textId="77777777" w:rsidR="00EC0329" w:rsidRPr="00EC0329" w:rsidRDefault="00EC0329" w:rsidP="00D404A2">
            <w:pPr>
              <w:pStyle w:val="a8"/>
              <w:jc w:val="left"/>
            </w:pPr>
            <w:r w:rsidRPr="00EC0329">
              <w:t>300,0</w:t>
            </w:r>
          </w:p>
        </w:tc>
        <w:tc>
          <w:tcPr>
            <w:tcW w:w="1718" w:type="dxa"/>
            <w:tcBorders>
              <w:top w:val="nil"/>
              <w:left w:val="nil"/>
              <w:bottom w:val="single" w:sz="4" w:space="0" w:color="auto"/>
              <w:right w:val="single" w:sz="4" w:space="0" w:color="auto"/>
            </w:tcBorders>
            <w:shd w:val="clear" w:color="000000" w:fill="FFFFFF"/>
            <w:vAlign w:val="center"/>
            <w:hideMark/>
          </w:tcPr>
          <w:p w14:paraId="1947F4B4" w14:textId="77777777" w:rsidR="00EC0329" w:rsidRPr="00EC0329" w:rsidRDefault="00EC0329" w:rsidP="00D404A2">
            <w:pPr>
              <w:pStyle w:val="a8"/>
              <w:jc w:val="left"/>
            </w:pPr>
            <w:r w:rsidRPr="00EC0329">
              <w:t>300,0</w:t>
            </w:r>
          </w:p>
        </w:tc>
        <w:tc>
          <w:tcPr>
            <w:tcW w:w="1381" w:type="dxa"/>
            <w:tcBorders>
              <w:top w:val="nil"/>
              <w:left w:val="nil"/>
              <w:bottom w:val="single" w:sz="4" w:space="0" w:color="auto"/>
              <w:right w:val="single" w:sz="4" w:space="0" w:color="auto"/>
            </w:tcBorders>
            <w:shd w:val="clear" w:color="000000" w:fill="FFFFFF"/>
            <w:vAlign w:val="bottom"/>
            <w:hideMark/>
          </w:tcPr>
          <w:p w14:paraId="7883589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1EA38F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998BF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A9C64B1" w14:textId="77777777" w:rsidR="00EC0329" w:rsidRPr="00EC0329" w:rsidRDefault="00EC0329" w:rsidP="00D404A2">
            <w:pPr>
              <w:pStyle w:val="a8"/>
              <w:jc w:val="left"/>
            </w:pPr>
            <w:r w:rsidRPr="00EC0329">
              <w:t>0,0</w:t>
            </w:r>
          </w:p>
        </w:tc>
      </w:tr>
      <w:tr w:rsidR="00EC0329" w:rsidRPr="00EC0329" w14:paraId="3A6ADDD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7A6161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9AA753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5F279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C7F255F" w14:textId="77777777" w:rsidR="00EC0329" w:rsidRPr="00EC0329" w:rsidRDefault="00EC0329" w:rsidP="00D404A2">
            <w:pPr>
              <w:pStyle w:val="a8"/>
              <w:jc w:val="left"/>
            </w:pPr>
            <w:r w:rsidRPr="00EC0329">
              <w:t>565,0</w:t>
            </w:r>
          </w:p>
        </w:tc>
        <w:tc>
          <w:tcPr>
            <w:tcW w:w="1718" w:type="dxa"/>
            <w:tcBorders>
              <w:top w:val="nil"/>
              <w:left w:val="nil"/>
              <w:bottom w:val="single" w:sz="4" w:space="0" w:color="auto"/>
              <w:right w:val="single" w:sz="4" w:space="0" w:color="auto"/>
            </w:tcBorders>
            <w:shd w:val="clear" w:color="000000" w:fill="FFFFFF"/>
            <w:vAlign w:val="center"/>
            <w:hideMark/>
          </w:tcPr>
          <w:p w14:paraId="44C992F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417E5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3C5619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3DBFC9" w14:textId="77777777" w:rsidR="00EC0329" w:rsidRPr="00EC0329" w:rsidRDefault="00EC0329" w:rsidP="00D404A2">
            <w:pPr>
              <w:pStyle w:val="a8"/>
              <w:jc w:val="left"/>
            </w:pPr>
            <w:r w:rsidRPr="00EC0329">
              <w:t>565,0</w:t>
            </w:r>
          </w:p>
        </w:tc>
        <w:tc>
          <w:tcPr>
            <w:tcW w:w="1394" w:type="dxa"/>
            <w:tcBorders>
              <w:top w:val="nil"/>
              <w:left w:val="nil"/>
              <w:bottom w:val="single" w:sz="4" w:space="0" w:color="auto"/>
              <w:right w:val="single" w:sz="4" w:space="0" w:color="auto"/>
            </w:tcBorders>
            <w:shd w:val="clear" w:color="000000" w:fill="FFFFFF"/>
            <w:vAlign w:val="center"/>
            <w:hideMark/>
          </w:tcPr>
          <w:p w14:paraId="69F36B5E" w14:textId="77777777" w:rsidR="00EC0329" w:rsidRPr="00EC0329" w:rsidRDefault="00EC0329" w:rsidP="00D404A2">
            <w:pPr>
              <w:pStyle w:val="a8"/>
              <w:jc w:val="left"/>
            </w:pPr>
            <w:r w:rsidRPr="00EC0329">
              <w:t>0,0</w:t>
            </w:r>
          </w:p>
        </w:tc>
      </w:tr>
      <w:tr w:rsidR="00EC0329" w:rsidRPr="00EC0329" w14:paraId="08DD60C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CCB7F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BAC0D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85F6B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155A950" w14:textId="77777777" w:rsidR="00EC0329" w:rsidRPr="00EC0329" w:rsidRDefault="00EC0329" w:rsidP="00D404A2">
            <w:pPr>
              <w:pStyle w:val="a8"/>
              <w:jc w:val="left"/>
              <w:rPr>
                <w:bCs/>
              </w:rPr>
            </w:pPr>
            <w:r w:rsidRPr="00EC0329">
              <w:rPr>
                <w:bCs/>
              </w:rPr>
              <w:t>565,0</w:t>
            </w:r>
          </w:p>
        </w:tc>
        <w:tc>
          <w:tcPr>
            <w:tcW w:w="1718" w:type="dxa"/>
            <w:tcBorders>
              <w:top w:val="nil"/>
              <w:left w:val="nil"/>
              <w:bottom w:val="single" w:sz="4" w:space="0" w:color="auto"/>
              <w:right w:val="single" w:sz="4" w:space="0" w:color="auto"/>
            </w:tcBorders>
            <w:shd w:val="clear" w:color="000000" w:fill="FFFFFF"/>
            <w:vAlign w:val="center"/>
            <w:hideMark/>
          </w:tcPr>
          <w:p w14:paraId="4E4D20C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FEF4D6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1A796F4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FAF41ED" w14:textId="77777777" w:rsidR="00EC0329" w:rsidRPr="00EC0329" w:rsidRDefault="00EC0329" w:rsidP="00D404A2">
            <w:pPr>
              <w:pStyle w:val="a8"/>
              <w:jc w:val="left"/>
              <w:rPr>
                <w:bCs/>
              </w:rPr>
            </w:pPr>
            <w:r w:rsidRPr="00EC0329">
              <w:rPr>
                <w:bCs/>
              </w:rPr>
              <w:t>565,0</w:t>
            </w:r>
          </w:p>
        </w:tc>
        <w:tc>
          <w:tcPr>
            <w:tcW w:w="1394" w:type="dxa"/>
            <w:tcBorders>
              <w:top w:val="nil"/>
              <w:left w:val="nil"/>
              <w:bottom w:val="single" w:sz="4" w:space="0" w:color="auto"/>
              <w:right w:val="single" w:sz="4" w:space="0" w:color="auto"/>
            </w:tcBorders>
            <w:shd w:val="clear" w:color="000000" w:fill="FFFFFF"/>
            <w:vAlign w:val="center"/>
            <w:hideMark/>
          </w:tcPr>
          <w:p w14:paraId="4180E4FC" w14:textId="77777777" w:rsidR="00EC0329" w:rsidRPr="00EC0329" w:rsidRDefault="00EC0329" w:rsidP="00D404A2">
            <w:pPr>
              <w:pStyle w:val="a8"/>
              <w:jc w:val="left"/>
              <w:rPr>
                <w:bCs/>
              </w:rPr>
            </w:pPr>
            <w:r w:rsidRPr="00EC0329">
              <w:rPr>
                <w:bCs/>
              </w:rPr>
              <w:t>0,0</w:t>
            </w:r>
          </w:p>
        </w:tc>
      </w:tr>
      <w:tr w:rsidR="00EC0329" w:rsidRPr="00EC0329" w14:paraId="4B58961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FD5915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35D6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813D8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C21F19B" w14:textId="77777777" w:rsidR="00EC0329" w:rsidRPr="00EC0329" w:rsidRDefault="00EC0329" w:rsidP="00D404A2">
            <w:pPr>
              <w:pStyle w:val="a8"/>
              <w:jc w:val="left"/>
            </w:pPr>
            <w:r w:rsidRPr="00EC0329">
              <w:t>565,0</w:t>
            </w:r>
          </w:p>
        </w:tc>
        <w:tc>
          <w:tcPr>
            <w:tcW w:w="1718" w:type="dxa"/>
            <w:tcBorders>
              <w:top w:val="nil"/>
              <w:left w:val="nil"/>
              <w:bottom w:val="single" w:sz="4" w:space="0" w:color="auto"/>
              <w:right w:val="single" w:sz="4" w:space="0" w:color="auto"/>
            </w:tcBorders>
            <w:shd w:val="clear" w:color="000000" w:fill="FFFFFF"/>
            <w:vAlign w:val="center"/>
            <w:hideMark/>
          </w:tcPr>
          <w:p w14:paraId="1D3E9C6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603E8A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F00129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D65492" w14:textId="77777777" w:rsidR="00EC0329" w:rsidRPr="00EC0329" w:rsidRDefault="00EC0329" w:rsidP="00D404A2">
            <w:pPr>
              <w:pStyle w:val="a8"/>
              <w:jc w:val="left"/>
            </w:pPr>
            <w:r w:rsidRPr="00EC0329">
              <w:t>565,0</w:t>
            </w:r>
          </w:p>
        </w:tc>
        <w:tc>
          <w:tcPr>
            <w:tcW w:w="1394" w:type="dxa"/>
            <w:tcBorders>
              <w:top w:val="nil"/>
              <w:left w:val="nil"/>
              <w:bottom w:val="single" w:sz="4" w:space="0" w:color="auto"/>
              <w:right w:val="single" w:sz="4" w:space="0" w:color="auto"/>
            </w:tcBorders>
            <w:shd w:val="clear" w:color="000000" w:fill="FFFFFF"/>
            <w:vAlign w:val="center"/>
            <w:hideMark/>
          </w:tcPr>
          <w:p w14:paraId="59772879" w14:textId="77777777" w:rsidR="00EC0329" w:rsidRPr="00EC0329" w:rsidRDefault="00EC0329" w:rsidP="00D404A2">
            <w:pPr>
              <w:pStyle w:val="a8"/>
              <w:jc w:val="left"/>
            </w:pPr>
            <w:r w:rsidRPr="00EC0329">
              <w:t>0,0</w:t>
            </w:r>
          </w:p>
        </w:tc>
      </w:tr>
      <w:tr w:rsidR="00EC0329" w:rsidRPr="00EC0329" w14:paraId="23321C4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0825B3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F2915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BFA00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16C4248" w14:textId="77777777" w:rsidR="00EC0329" w:rsidRPr="00EC0329" w:rsidRDefault="00EC0329" w:rsidP="00D404A2">
            <w:pPr>
              <w:pStyle w:val="a8"/>
              <w:jc w:val="left"/>
            </w:pPr>
            <w:r w:rsidRPr="00EC0329">
              <w:t>565,0</w:t>
            </w:r>
          </w:p>
        </w:tc>
        <w:tc>
          <w:tcPr>
            <w:tcW w:w="1718" w:type="dxa"/>
            <w:tcBorders>
              <w:top w:val="nil"/>
              <w:left w:val="nil"/>
              <w:bottom w:val="single" w:sz="4" w:space="0" w:color="auto"/>
              <w:right w:val="single" w:sz="4" w:space="0" w:color="auto"/>
            </w:tcBorders>
            <w:shd w:val="clear" w:color="000000" w:fill="FFFFFF"/>
            <w:vAlign w:val="center"/>
            <w:hideMark/>
          </w:tcPr>
          <w:p w14:paraId="01378E0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B50CCD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5CFC26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60D9DB" w14:textId="77777777" w:rsidR="00EC0329" w:rsidRPr="00EC0329" w:rsidRDefault="00EC0329" w:rsidP="00D404A2">
            <w:pPr>
              <w:pStyle w:val="a8"/>
              <w:jc w:val="left"/>
            </w:pPr>
            <w:r w:rsidRPr="00EC0329">
              <w:t>565,0</w:t>
            </w:r>
          </w:p>
        </w:tc>
        <w:tc>
          <w:tcPr>
            <w:tcW w:w="1394" w:type="dxa"/>
            <w:tcBorders>
              <w:top w:val="nil"/>
              <w:left w:val="nil"/>
              <w:bottom w:val="single" w:sz="4" w:space="0" w:color="auto"/>
              <w:right w:val="single" w:sz="4" w:space="0" w:color="auto"/>
            </w:tcBorders>
            <w:shd w:val="clear" w:color="000000" w:fill="FFFFFF"/>
            <w:vAlign w:val="center"/>
            <w:hideMark/>
          </w:tcPr>
          <w:p w14:paraId="24927F80" w14:textId="77777777" w:rsidR="00EC0329" w:rsidRPr="00EC0329" w:rsidRDefault="00EC0329" w:rsidP="00D404A2">
            <w:pPr>
              <w:pStyle w:val="a8"/>
              <w:jc w:val="left"/>
            </w:pPr>
            <w:r w:rsidRPr="00EC0329">
              <w:t>0,0</w:t>
            </w:r>
          </w:p>
        </w:tc>
      </w:tr>
      <w:tr w:rsidR="00EC0329" w:rsidRPr="00EC0329" w14:paraId="5E37E00C"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73B445" w14:textId="77777777" w:rsidR="00EC0329" w:rsidRPr="00EC0329" w:rsidRDefault="00EC0329" w:rsidP="00D404A2">
            <w:pPr>
              <w:pStyle w:val="a8"/>
              <w:jc w:val="left"/>
            </w:pPr>
            <w:r w:rsidRPr="00EC0329">
              <w:t>6.1.3.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D7AB28" w14:textId="77777777" w:rsidR="00EC0329" w:rsidRPr="00EC0329" w:rsidRDefault="00EC0329" w:rsidP="00D404A2">
            <w:pPr>
              <w:pStyle w:val="a8"/>
              <w:jc w:val="left"/>
            </w:pPr>
            <w:r w:rsidRPr="00EC0329">
              <w:t>МБОУ ДО ДШИ п. Зональная Станция</w:t>
            </w:r>
          </w:p>
        </w:tc>
        <w:tc>
          <w:tcPr>
            <w:tcW w:w="1384" w:type="dxa"/>
            <w:tcBorders>
              <w:top w:val="nil"/>
              <w:left w:val="nil"/>
              <w:bottom w:val="single" w:sz="4" w:space="0" w:color="auto"/>
              <w:right w:val="single" w:sz="4" w:space="0" w:color="auto"/>
            </w:tcBorders>
            <w:shd w:val="clear" w:color="000000" w:fill="FFFFFF"/>
            <w:vAlign w:val="center"/>
            <w:hideMark/>
          </w:tcPr>
          <w:p w14:paraId="6DCE138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5D098A3" w14:textId="77777777" w:rsidR="00EC0329" w:rsidRPr="00EC0329" w:rsidRDefault="00EC0329" w:rsidP="00D404A2">
            <w:pPr>
              <w:pStyle w:val="a8"/>
              <w:jc w:val="left"/>
              <w:rPr>
                <w:bCs/>
              </w:rPr>
            </w:pPr>
            <w:r w:rsidRPr="00EC0329">
              <w:rPr>
                <w:bCs/>
              </w:rPr>
              <w:t>1868,5</w:t>
            </w:r>
          </w:p>
        </w:tc>
        <w:tc>
          <w:tcPr>
            <w:tcW w:w="1718" w:type="dxa"/>
            <w:tcBorders>
              <w:top w:val="nil"/>
              <w:left w:val="nil"/>
              <w:bottom w:val="single" w:sz="4" w:space="0" w:color="auto"/>
              <w:right w:val="single" w:sz="4" w:space="0" w:color="auto"/>
            </w:tcBorders>
            <w:shd w:val="clear" w:color="000000" w:fill="FFFFFF"/>
            <w:vAlign w:val="center"/>
            <w:hideMark/>
          </w:tcPr>
          <w:p w14:paraId="7E7C504C" w14:textId="77777777" w:rsidR="00EC0329" w:rsidRPr="00EC0329" w:rsidRDefault="00EC0329" w:rsidP="00D404A2">
            <w:pPr>
              <w:pStyle w:val="a8"/>
              <w:jc w:val="left"/>
              <w:rPr>
                <w:bCs/>
              </w:rPr>
            </w:pPr>
            <w:r w:rsidRPr="00EC0329">
              <w:rPr>
                <w:bCs/>
              </w:rPr>
              <w:t>533,7</w:t>
            </w:r>
          </w:p>
        </w:tc>
        <w:tc>
          <w:tcPr>
            <w:tcW w:w="1381" w:type="dxa"/>
            <w:tcBorders>
              <w:top w:val="nil"/>
              <w:left w:val="nil"/>
              <w:bottom w:val="single" w:sz="4" w:space="0" w:color="auto"/>
              <w:right w:val="single" w:sz="4" w:space="0" w:color="auto"/>
            </w:tcBorders>
            <w:shd w:val="clear" w:color="000000" w:fill="FFFFFF"/>
            <w:vAlign w:val="center"/>
            <w:hideMark/>
          </w:tcPr>
          <w:p w14:paraId="02215E7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531893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6AE817" w14:textId="77777777" w:rsidR="00EC0329" w:rsidRPr="00EC0329" w:rsidRDefault="00EC0329" w:rsidP="00D404A2">
            <w:pPr>
              <w:pStyle w:val="a8"/>
              <w:jc w:val="left"/>
              <w:rPr>
                <w:bCs/>
              </w:rPr>
            </w:pPr>
            <w:r w:rsidRPr="00EC0329">
              <w:rPr>
                <w:bCs/>
              </w:rPr>
              <w:t>1334,8</w:t>
            </w:r>
          </w:p>
        </w:tc>
        <w:tc>
          <w:tcPr>
            <w:tcW w:w="1394" w:type="dxa"/>
            <w:tcBorders>
              <w:top w:val="nil"/>
              <w:left w:val="nil"/>
              <w:bottom w:val="single" w:sz="4" w:space="0" w:color="auto"/>
              <w:right w:val="single" w:sz="4" w:space="0" w:color="auto"/>
            </w:tcBorders>
            <w:shd w:val="clear" w:color="000000" w:fill="FFFFFF"/>
            <w:vAlign w:val="center"/>
            <w:hideMark/>
          </w:tcPr>
          <w:p w14:paraId="68569FA8" w14:textId="77777777" w:rsidR="00EC0329" w:rsidRPr="00EC0329" w:rsidRDefault="00EC0329" w:rsidP="00D404A2">
            <w:pPr>
              <w:pStyle w:val="a8"/>
              <w:jc w:val="left"/>
              <w:rPr>
                <w:bCs/>
              </w:rPr>
            </w:pPr>
            <w:r w:rsidRPr="00EC0329">
              <w:rPr>
                <w:bCs/>
              </w:rPr>
              <w:t>0,0</w:t>
            </w:r>
          </w:p>
        </w:tc>
      </w:tr>
      <w:tr w:rsidR="00EC0329" w:rsidRPr="00EC0329" w14:paraId="0EEAAE1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09B1B6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9771F9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0420F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B71DBF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A10F8C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8241CB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C6F7EF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6595D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031BB4A" w14:textId="77777777" w:rsidR="00EC0329" w:rsidRPr="00EC0329" w:rsidRDefault="00EC0329" w:rsidP="00D404A2">
            <w:pPr>
              <w:pStyle w:val="a8"/>
              <w:jc w:val="left"/>
            </w:pPr>
            <w:r w:rsidRPr="00EC0329">
              <w:t>0,0</w:t>
            </w:r>
          </w:p>
        </w:tc>
      </w:tr>
      <w:tr w:rsidR="00EC0329" w:rsidRPr="00EC0329" w14:paraId="1FABB13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26A37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5B04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D6EB3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F09FDF5" w14:textId="77777777" w:rsidR="00EC0329" w:rsidRPr="00EC0329" w:rsidRDefault="00EC0329" w:rsidP="00D404A2">
            <w:pPr>
              <w:pStyle w:val="a8"/>
              <w:jc w:val="left"/>
            </w:pPr>
            <w:r w:rsidRPr="00EC0329">
              <w:t>333,7</w:t>
            </w:r>
          </w:p>
        </w:tc>
        <w:tc>
          <w:tcPr>
            <w:tcW w:w="1718" w:type="dxa"/>
            <w:tcBorders>
              <w:top w:val="nil"/>
              <w:left w:val="nil"/>
              <w:bottom w:val="single" w:sz="4" w:space="0" w:color="auto"/>
              <w:right w:val="single" w:sz="4" w:space="0" w:color="auto"/>
            </w:tcBorders>
            <w:shd w:val="clear" w:color="000000" w:fill="FFFFFF"/>
            <w:vAlign w:val="center"/>
            <w:hideMark/>
          </w:tcPr>
          <w:p w14:paraId="6D609890" w14:textId="77777777" w:rsidR="00EC0329" w:rsidRPr="00EC0329" w:rsidRDefault="00EC0329" w:rsidP="00D404A2">
            <w:pPr>
              <w:pStyle w:val="a8"/>
              <w:jc w:val="left"/>
            </w:pPr>
            <w:r w:rsidRPr="00EC0329">
              <w:t>333,7</w:t>
            </w:r>
          </w:p>
        </w:tc>
        <w:tc>
          <w:tcPr>
            <w:tcW w:w="1381" w:type="dxa"/>
            <w:tcBorders>
              <w:top w:val="nil"/>
              <w:left w:val="nil"/>
              <w:bottom w:val="single" w:sz="4" w:space="0" w:color="auto"/>
              <w:right w:val="single" w:sz="4" w:space="0" w:color="auto"/>
            </w:tcBorders>
            <w:shd w:val="clear" w:color="000000" w:fill="FFFFFF"/>
            <w:vAlign w:val="bottom"/>
            <w:hideMark/>
          </w:tcPr>
          <w:p w14:paraId="2DC9B03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D79269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CA19B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349576D" w14:textId="77777777" w:rsidR="00EC0329" w:rsidRPr="00EC0329" w:rsidRDefault="00EC0329" w:rsidP="00D404A2">
            <w:pPr>
              <w:pStyle w:val="a8"/>
              <w:jc w:val="left"/>
            </w:pPr>
            <w:r w:rsidRPr="00EC0329">
              <w:t>0,0</w:t>
            </w:r>
          </w:p>
        </w:tc>
      </w:tr>
      <w:tr w:rsidR="00EC0329" w:rsidRPr="00EC0329" w14:paraId="23F5FD8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8B947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09C9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8A1B7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64C20C8" w14:textId="77777777" w:rsidR="00EC0329" w:rsidRPr="00EC0329" w:rsidRDefault="00EC0329" w:rsidP="00D404A2">
            <w:pPr>
              <w:pStyle w:val="a8"/>
              <w:jc w:val="left"/>
            </w:pPr>
            <w:r w:rsidRPr="00EC0329">
              <w:t>200,0</w:t>
            </w:r>
          </w:p>
        </w:tc>
        <w:tc>
          <w:tcPr>
            <w:tcW w:w="1718" w:type="dxa"/>
            <w:tcBorders>
              <w:top w:val="nil"/>
              <w:left w:val="nil"/>
              <w:bottom w:val="single" w:sz="4" w:space="0" w:color="auto"/>
              <w:right w:val="single" w:sz="4" w:space="0" w:color="auto"/>
            </w:tcBorders>
            <w:shd w:val="clear" w:color="000000" w:fill="FFFFFF"/>
            <w:vAlign w:val="center"/>
            <w:hideMark/>
          </w:tcPr>
          <w:p w14:paraId="11928B60" w14:textId="77777777" w:rsidR="00EC0329" w:rsidRPr="00EC0329" w:rsidRDefault="00EC0329" w:rsidP="00D404A2">
            <w:pPr>
              <w:pStyle w:val="a8"/>
              <w:jc w:val="left"/>
            </w:pPr>
            <w:r w:rsidRPr="00EC0329">
              <w:t>200,0</w:t>
            </w:r>
          </w:p>
        </w:tc>
        <w:tc>
          <w:tcPr>
            <w:tcW w:w="1381" w:type="dxa"/>
            <w:tcBorders>
              <w:top w:val="nil"/>
              <w:left w:val="nil"/>
              <w:bottom w:val="single" w:sz="4" w:space="0" w:color="auto"/>
              <w:right w:val="single" w:sz="4" w:space="0" w:color="auto"/>
            </w:tcBorders>
            <w:shd w:val="clear" w:color="000000" w:fill="FFFFFF"/>
            <w:vAlign w:val="bottom"/>
            <w:hideMark/>
          </w:tcPr>
          <w:p w14:paraId="3DF998D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B6A894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21B36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EC2FE3" w14:textId="77777777" w:rsidR="00EC0329" w:rsidRPr="00EC0329" w:rsidRDefault="00EC0329" w:rsidP="00D404A2">
            <w:pPr>
              <w:pStyle w:val="a8"/>
              <w:jc w:val="left"/>
            </w:pPr>
            <w:r w:rsidRPr="00EC0329">
              <w:t>0,0</w:t>
            </w:r>
          </w:p>
        </w:tc>
      </w:tr>
      <w:tr w:rsidR="00EC0329" w:rsidRPr="00EC0329" w14:paraId="515E52E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F0B9A1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22C50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FEDC6F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FF67301" w14:textId="77777777" w:rsidR="00EC0329" w:rsidRPr="00EC0329" w:rsidRDefault="00EC0329" w:rsidP="00D404A2">
            <w:pPr>
              <w:pStyle w:val="a8"/>
              <w:jc w:val="left"/>
            </w:pPr>
            <w:r w:rsidRPr="00EC0329">
              <w:t>333,7</w:t>
            </w:r>
          </w:p>
        </w:tc>
        <w:tc>
          <w:tcPr>
            <w:tcW w:w="1718" w:type="dxa"/>
            <w:tcBorders>
              <w:top w:val="nil"/>
              <w:left w:val="nil"/>
              <w:bottom w:val="single" w:sz="4" w:space="0" w:color="auto"/>
              <w:right w:val="single" w:sz="4" w:space="0" w:color="auto"/>
            </w:tcBorders>
            <w:shd w:val="clear" w:color="000000" w:fill="FFFFFF"/>
            <w:vAlign w:val="center"/>
            <w:hideMark/>
          </w:tcPr>
          <w:p w14:paraId="3CA6CA9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5B641B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C04F5C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55D8BF" w14:textId="77777777" w:rsidR="00EC0329" w:rsidRPr="00EC0329" w:rsidRDefault="00EC0329" w:rsidP="00D404A2">
            <w:pPr>
              <w:pStyle w:val="a8"/>
              <w:jc w:val="left"/>
            </w:pPr>
            <w:r w:rsidRPr="00EC0329">
              <w:t>333,7</w:t>
            </w:r>
          </w:p>
        </w:tc>
        <w:tc>
          <w:tcPr>
            <w:tcW w:w="1394" w:type="dxa"/>
            <w:tcBorders>
              <w:top w:val="nil"/>
              <w:left w:val="nil"/>
              <w:bottom w:val="single" w:sz="4" w:space="0" w:color="auto"/>
              <w:right w:val="single" w:sz="4" w:space="0" w:color="auto"/>
            </w:tcBorders>
            <w:shd w:val="clear" w:color="000000" w:fill="FFFFFF"/>
            <w:vAlign w:val="center"/>
            <w:hideMark/>
          </w:tcPr>
          <w:p w14:paraId="4968B7C1" w14:textId="77777777" w:rsidR="00EC0329" w:rsidRPr="00EC0329" w:rsidRDefault="00EC0329" w:rsidP="00D404A2">
            <w:pPr>
              <w:pStyle w:val="a8"/>
              <w:jc w:val="left"/>
            </w:pPr>
            <w:r w:rsidRPr="00EC0329">
              <w:t>0,0</w:t>
            </w:r>
          </w:p>
        </w:tc>
      </w:tr>
      <w:tr w:rsidR="00EC0329" w:rsidRPr="00EC0329" w14:paraId="70F6FC6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AA083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D8F63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6A510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9B36A76" w14:textId="77777777" w:rsidR="00EC0329" w:rsidRPr="00EC0329" w:rsidRDefault="00EC0329" w:rsidP="00D404A2">
            <w:pPr>
              <w:pStyle w:val="a8"/>
              <w:jc w:val="left"/>
              <w:rPr>
                <w:bCs/>
              </w:rPr>
            </w:pPr>
            <w:r w:rsidRPr="00EC0329">
              <w:rPr>
                <w:bCs/>
              </w:rPr>
              <w:t>333,7</w:t>
            </w:r>
          </w:p>
        </w:tc>
        <w:tc>
          <w:tcPr>
            <w:tcW w:w="1718" w:type="dxa"/>
            <w:tcBorders>
              <w:top w:val="nil"/>
              <w:left w:val="nil"/>
              <w:bottom w:val="single" w:sz="4" w:space="0" w:color="auto"/>
              <w:right w:val="single" w:sz="4" w:space="0" w:color="auto"/>
            </w:tcBorders>
            <w:shd w:val="clear" w:color="000000" w:fill="FFFFFF"/>
            <w:vAlign w:val="center"/>
            <w:hideMark/>
          </w:tcPr>
          <w:p w14:paraId="6308007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4505C52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968EAF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90AED5C" w14:textId="77777777" w:rsidR="00EC0329" w:rsidRPr="00EC0329" w:rsidRDefault="00EC0329" w:rsidP="00D404A2">
            <w:pPr>
              <w:pStyle w:val="a8"/>
              <w:jc w:val="left"/>
              <w:rPr>
                <w:bCs/>
              </w:rPr>
            </w:pPr>
            <w:r w:rsidRPr="00EC0329">
              <w:rPr>
                <w:bCs/>
              </w:rPr>
              <w:t>333,7</w:t>
            </w:r>
          </w:p>
        </w:tc>
        <w:tc>
          <w:tcPr>
            <w:tcW w:w="1394" w:type="dxa"/>
            <w:tcBorders>
              <w:top w:val="nil"/>
              <w:left w:val="nil"/>
              <w:bottom w:val="single" w:sz="4" w:space="0" w:color="auto"/>
              <w:right w:val="single" w:sz="4" w:space="0" w:color="auto"/>
            </w:tcBorders>
            <w:shd w:val="clear" w:color="000000" w:fill="FFFFFF"/>
            <w:vAlign w:val="center"/>
            <w:hideMark/>
          </w:tcPr>
          <w:p w14:paraId="53409DEA" w14:textId="77777777" w:rsidR="00EC0329" w:rsidRPr="00EC0329" w:rsidRDefault="00EC0329" w:rsidP="00D404A2">
            <w:pPr>
              <w:pStyle w:val="a8"/>
              <w:jc w:val="left"/>
              <w:rPr>
                <w:bCs/>
              </w:rPr>
            </w:pPr>
            <w:r w:rsidRPr="00EC0329">
              <w:rPr>
                <w:bCs/>
              </w:rPr>
              <w:t>0,0</w:t>
            </w:r>
          </w:p>
        </w:tc>
      </w:tr>
      <w:tr w:rsidR="00EC0329" w:rsidRPr="00EC0329" w14:paraId="781CCC6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E3D4EC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035EC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583DF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94D99EC" w14:textId="77777777" w:rsidR="00EC0329" w:rsidRPr="00EC0329" w:rsidRDefault="00EC0329" w:rsidP="00D404A2">
            <w:pPr>
              <w:pStyle w:val="a8"/>
              <w:jc w:val="left"/>
            </w:pPr>
            <w:r w:rsidRPr="00EC0329">
              <w:t>333,7</w:t>
            </w:r>
          </w:p>
        </w:tc>
        <w:tc>
          <w:tcPr>
            <w:tcW w:w="1718" w:type="dxa"/>
            <w:tcBorders>
              <w:top w:val="nil"/>
              <w:left w:val="nil"/>
              <w:bottom w:val="single" w:sz="4" w:space="0" w:color="auto"/>
              <w:right w:val="single" w:sz="4" w:space="0" w:color="auto"/>
            </w:tcBorders>
            <w:shd w:val="clear" w:color="000000" w:fill="FFFFFF"/>
            <w:vAlign w:val="center"/>
            <w:hideMark/>
          </w:tcPr>
          <w:p w14:paraId="6116DC3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50BBA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DED26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E88CDA" w14:textId="77777777" w:rsidR="00EC0329" w:rsidRPr="00EC0329" w:rsidRDefault="00EC0329" w:rsidP="00D404A2">
            <w:pPr>
              <w:pStyle w:val="a8"/>
              <w:jc w:val="left"/>
            </w:pPr>
            <w:r w:rsidRPr="00EC0329">
              <w:t>333,7</w:t>
            </w:r>
          </w:p>
        </w:tc>
        <w:tc>
          <w:tcPr>
            <w:tcW w:w="1394" w:type="dxa"/>
            <w:tcBorders>
              <w:top w:val="nil"/>
              <w:left w:val="nil"/>
              <w:bottom w:val="single" w:sz="4" w:space="0" w:color="auto"/>
              <w:right w:val="single" w:sz="4" w:space="0" w:color="auto"/>
            </w:tcBorders>
            <w:shd w:val="clear" w:color="000000" w:fill="FFFFFF"/>
            <w:vAlign w:val="center"/>
            <w:hideMark/>
          </w:tcPr>
          <w:p w14:paraId="1D704BE8" w14:textId="77777777" w:rsidR="00EC0329" w:rsidRPr="00EC0329" w:rsidRDefault="00EC0329" w:rsidP="00D404A2">
            <w:pPr>
              <w:pStyle w:val="a8"/>
              <w:jc w:val="left"/>
            </w:pPr>
            <w:r w:rsidRPr="00EC0329">
              <w:t>0,0</w:t>
            </w:r>
          </w:p>
        </w:tc>
      </w:tr>
      <w:tr w:rsidR="00EC0329" w:rsidRPr="00EC0329" w14:paraId="6292474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3DABCC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988CFA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93C7D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0671CC4" w14:textId="77777777" w:rsidR="00EC0329" w:rsidRPr="00EC0329" w:rsidRDefault="00EC0329" w:rsidP="00D404A2">
            <w:pPr>
              <w:pStyle w:val="a8"/>
              <w:jc w:val="left"/>
            </w:pPr>
            <w:r w:rsidRPr="00EC0329">
              <w:t>333,7</w:t>
            </w:r>
          </w:p>
        </w:tc>
        <w:tc>
          <w:tcPr>
            <w:tcW w:w="1718" w:type="dxa"/>
            <w:tcBorders>
              <w:top w:val="nil"/>
              <w:left w:val="nil"/>
              <w:bottom w:val="single" w:sz="4" w:space="0" w:color="auto"/>
              <w:right w:val="single" w:sz="4" w:space="0" w:color="auto"/>
            </w:tcBorders>
            <w:shd w:val="clear" w:color="000000" w:fill="FFFFFF"/>
            <w:vAlign w:val="center"/>
            <w:hideMark/>
          </w:tcPr>
          <w:p w14:paraId="5EC7368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B8318F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F62236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F53EE6" w14:textId="77777777" w:rsidR="00EC0329" w:rsidRPr="00EC0329" w:rsidRDefault="00EC0329" w:rsidP="00D404A2">
            <w:pPr>
              <w:pStyle w:val="a8"/>
              <w:jc w:val="left"/>
            </w:pPr>
            <w:r w:rsidRPr="00EC0329">
              <w:t>333,7</w:t>
            </w:r>
          </w:p>
        </w:tc>
        <w:tc>
          <w:tcPr>
            <w:tcW w:w="1394" w:type="dxa"/>
            <w:tcBorders>
              <w:top w:val="nil"/>
              <w:left w:val="nil"/>
              <w:bottom w:val="single" w:sz="4" w:space="0" w:color="auto"/>
              <w:right w:val="single" w:sz="4" w:space="0" w:color="auto"/>
            </w:tcBorders>
            <w:shd w:val="clear" w:color="000000" w:fill="FFFFFF"/>
            <w:vAlign w:val="center"/>
            <w:hideMark/>
          </w:tcPr>
          <w:p w14:paraId="557AC988" w14:textId="77777777" w:rsidR="00EC0329" w:rsidRPr="00EC0329" w:rsidRDefault="00EC0329" w:rsidP="00D404A2">
            <w:pPr>
              <w:pStyle w:val="a8"/>
              <w:jc w:val="left"/>
            </w:pPr>
            <w:r w:rsidRPr="00EC0329">
              <w:t>0,0</w:t>
            </w:r>
          </w:p>
        </w:tc>
      </w:tr>
      <w:tr w:rsidR="00EC0329" w:rsidRPr="00EC0329" w14:paraId="30DE2041"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C5B667" w14:textId="77777777" w:rsidR="00EC0329" w:rsidRPr="00EC0329" w:rsidRDefault="00EC0329" w:rsidP="00D404A2">
            <w:pPr>
              <w:pStyle w:val="a8"/>
              <w:jc w:val="left"/>
            </w:pPr>
            <w:r w:rsidRPr="00EC0329">
              <w:t>6.1.4.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F3630F" w14:textId="77777777" w:rsidR="00EC0329" w:rsidRPr="00EC0329" w:rsidRDefault="00EC0329" w:rsidP="00D404A2">
            <w:pPr>
              <w:pStyle w:val="a8"/>
              <w:jc w:val="left"/>
            </w:pPr>
            <w:r w:rsidRPr="00EC0329">
              <w:t>МБОУ ДО ДШИ п. Мирный</w:t>
            </w:r>
          </w:p>
        </w:tc>
        <w:tc>
          <w:tcPr>
            <w:tcW w:w="1384" w:type="dxa"/>
            <w:tcBorders>
              <w:top w:val="nil"/>
              <w:left w:val="nil"/>
              <w:bottom w:val="single" w:sz="4" w:space="0" w:color="auto"/>
              <w:right w:val="single" w:sz="4" w:space="0" w:color="auto"/>
            </w:tcBorders>
            <w:shd w:val="clear" w:color="000000" w:fill="FFFFFF"/>
            <w:vAlign w:val="center"/>
            <w:hideMark/>
          </w:tcPr>
          <w:p w14:paraId="232C27E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0032FD0" w14:textId="77777777" w:rsidR="00EC0329" w:rsidRPr="00EC0329" w:rsidRDefault="00EC0329" w:rsidP="00D404A2">
            <w:pPr>
              <w:pStyle w:val="a8"/>
              <w:jc w:val="left"/>
              <w:rPr>
                <w:bCs/>
              </w:rPr>
            </w:pPr>
            <w:r w:rsidRPr="00EC0329">
              <w:rPr>
                <w:bCs/>
              </w:rPr>
              <w:t>3278,4</w:t>
            </w:r>
          </w:p>
        </w:tc>
        <w:tc>
          <w:tcPr>
            <w:tcW w:w="1718" w:type="dxa"/>
            <w:tcBorders>
              <w:top w:val="nil"/>
              <w:left w:val="nil"/>
              <w:bottom w:val="single" w:sz="4" w:space="0" w:color="auto"/>
              <w:right w:val="single" w:sz="4" w:space="0" w:color="auto"/>
            </w:tcBorders>
            <w:shd w:val="clear" w:color="000000" w:fill="FFFFFF"/>
            <w:vAlign w:val="center"/>
            <w:hideMark/>
          </w:tcPr>
          <w:p w14:paraId="454E4489" w14:textId="77777777" w:rsidR="00EC0329" w:rsidRPr="00EC0329" w:rsidRDefault="00EC0329" w:rsidP="00D404A2">
            <w:pPr>
              <w:pStyle w:val="a8"/>
              <w:jc w:val="left"/>
              <w:rPr>
                <w:bCs/>
              </w:rPr>
            </w:pPr>
            <w:r w:rsidRPr="00EC0329">
              <w:rPr>
                <w:bCs/>
              </w:rPr>
              <w:t>874,4</w:t>
            </w:r>
          </w:p>
        </w:tc>
        <w:tc>
          <w:tcPr>
            <w:tcW w:w="1381" w:type="dxa"/>
            <w:tcBorders>
              <w:top w:val="nil"/>
              <w:left w:val="nil"/>
              <w:bottom w:val="single" w:sz="4" w:space="0" w:color="auto"/>
              <w:right w:val="single" w:sz="4" w:space="0" w:color="auto"/>
            </w:tcBorders>
            <w:shd w:val="clear" w:color="000000" w:fill="FFFFFF"/>
            <w:vAlign w:val="center"/>
            <w:hideMark/>
          </w:tcPr>
          <w:p w14:paraId="66A80CE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804625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B3DB50B" w14:textId="77777777" w:rsidR="00EC0329" w:rsidRPr="00EC0329" w:rsidRDefault="00EC0329" w:rsidP="00D404A2">
            <w:pPr>
              <w:pStyle w:val="a8"/>
              <w:jc w:val="left"/>
              <w:rPr>
                <w:bCs/>
              </w:rPr>
            </w:pPr>
            <w:r w:rsidRPr="00EC0329">
              <w:rPr>
                <w:bCs/>
              </w:rPr>
              <w:t>2404,0</w:t>
            </w:r>
          </w:p>
        </w:tc>
        <w:tc>
          <w:tcPr>
            <w:tcW w:w="1394" w:type="dxa"/>
            <w:tcBorders>
              <w:top w:val="nil"/>
              <w:left w:val="nil"/>
              <w:bottom w:val="single" w:sz="4" w:space="0" w:color="auto"/>
              <w:right w:val="single" w:sz="4" w:space="0" w:color="auto"/>
            </w:tcBorders>
            <w:shd w:val="clear" w:color="000000" w:fill="FFFFFF"/>
            <w:vAlign w:val="center"/>
            <w:hideMark/>
          </w:tcPr>
          <w:p w14:paraId="49573020" w14:textId="77777777" w:rsidR="00EC0329" w:rsidRPr="00EC0329" w:rsidRDefault="00EC0329" w:rsidP="00D404A2">
            <w:pPr>
              <w:pStyle w:val="a8"/>
              <w:jc w:val="left"/>
              <w:rPr>
                <w:bCs/>
              </w:rPr>
            </w:pPr>
            <w:r w:rsidRPr="00EC0329">
              <w:rPr>
                <w:bCs/>
              </w:rPr>
              <w:t>0,0</w:t>
            </w:r>
          </w:p>
        </w:tc>
      </w:tr>
      <w:tr w:rsidR="00EC0329" w:rsidRPr="00EC0329" w14:paraId="5B0A616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48835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70D29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4ABC1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D1FDAF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A20DAC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975C6F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65F57F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BF3F5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EE539D" w14:textId="77777777" w:rsidR="00EC0329" w:rsidRPr="00EC0329" w:rsidRDefault="00EC0329" w:rsidP="00D404A2">
            <w:pPr>
              <w:pStyle w:val="a8"/>
              <w:jc w:val="left"/>
            </w:pPr>
            <w:r w:rsidRPr="00EC0329">
              <w:t>0,0</w:t>
            </w:r>
          </w:p>
        </w:tc>
      </w:tr>
      <w:tr w:rsidR="00EC0329" w:rsidRPr="00EC0329" w14:paraId="720F094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48D06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6F69D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3C2AF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448C847" w14:textId="77777777" w:rsidR="00EC0329" w:rsidRPr="00EC0329" w:rsidRDefault="00EC0329" w:rsidP="00D404A2">
            <w:pPr>
              <w:pStyle w:val="a8"/>
              <w:jc w:val="left"/>
            </w:pPr>
            <w:r w:rsidRPr="00EC0329">
              <w:t>601,0</w:t>
            </w:r>
          </w:p>
        </w:tc>
        <w:tc>
          <w:tcPr>
            <w:tcW w:w="1718" w:type="dxa"/>
            <w:tcBorders>
              <w:top w:val="nil"/>
              <w:left w:val="nil"/>
              <w:bottom w:val="single" w:sz="4" w:space="0" w:color="auto"/>
              <w:right w:val="single" w:sz="4" w:space="0" w:color="auto"/>
            </w:tcBorders>
            <w:shd w:val="clear" w:color="000000" w:fill="FFFFFF"/>
            <w:vAlign w:val="center"/>
            <w:hideMark/>
          </w:tcPr>
          <w:p w14:paraId="07382C61" w14:textId="77777777" w:rsidR="00EC0329" w:rsidRPr="00EC0329" w:rsidRDefault="00EC0329" w:rsidP="00D404A2">
            <w:pPr>
              <w:pStyle w:val="a8"/>
              <w:jc w:val="left"/>
            </w:pPr>
            <w:r w:rsidRPr="00EC0329">
              <w:t>601,0</w:t>
            </w:r>
          </w:p>
        </w:tc>
        <w:tc>
          <w:tcPr>
            <w:tcW w:w="1381" w:type="dxa"/>
            <w:tcBorders>
              <w:top w:val="nil"/>
              <w:left w:val="nil"/>
              <w:bottom w:val="single" w:sz="4" w:space="0" w:color="auto"/>
              <w:right w:val="single" w:sz="4" w:space="0" w:color="auto"/>
            </w:tcBorders>
            <w:shd w:val="clear" w:color="000000" w:fill="FFFFFF"/>
            <w:vAlign w:val="bottom"/>
            <w:hideMark/>
          </w:tcPr>
          <w:p w14:paraId="110B3DE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751ED3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06BA0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61AED51" w14:textId="77777777" w:rsidR="00EC0329" w:rsidRPr="00EC0329" w:rsidRDefault="00EC0329" w:rsidP="00D404A2">
            <w:pPr>
              <w:pStyle w:val="a8"/>
              <w:jc w:val="left"/>
            </w:pPr>
            <w:r w:rsidRPr="00EC0329">
              <w:t>0,0</w:t>
            </w:r>
          </w:p>
        </w:tc>
      </w:tr>
      <w:tr w:rsidR="00EC0329" w:rsidRPr="00EC0329" w14:paraId="6602985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5E4B6C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43AD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5A77B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EAFB745" w14:textId="77777777" w:rsidR="00EC0329" w:rsidRPr="00EC0329" w:rsidRDefault="00EC0329" w:rsidP="00D404A2">
            <w:pPr>
              <w:pStyle w:val="a8"/>
              <w:jc w:val="left"/>
            </w:pPr>
            <w:r w:rsidRPr="00EC0329">
              <w:t>273,4</w:t>
            </w:r>
          </w:p>
        </w:tc>
        <w:tc>
          <w:tcPr>
            <w:tcW w:w="1718" w:type="dxa"/>
            <w:tcBorders>
              <w:top w:val="nil"/>
              <w:left w:val="nil"/>
              <w:bottom w:val="single" w:sz="4" w:space="0" w:color="auto"/>
              <w:right w:val="single" w:sz="4" w:space="0" w:color="auto"/>
            </w:tcBorders>
            <w:shd w:val="clear" w:color="000000" w:fill="FFFFFF"/>
            <w:vAlign w:val="center"/>
            <w:hideMark/>
          </w:tcPr>
          <w:p w14:paraId="06169B5A" w14:textId="77777777" w:rsidR="00EC0329" w:rsidRPr="00EC0329" w:rsidRDefault="00EC0329" w:rsidP="00D404A2">
            <w:pPr>
              <w:pStyle w:val="a8"/>
              <w:jc w:val="left"/>
            </w:pPr>
            <w:r w:rsidRPr="00EC0329">
              <w:t>273,4</w:t>
            </w:r>
          </w:p>
        </w:tc>
        <w:tc>
          <w:tcPr>
            <w:tcW w:w="1381" w:type="dxa"/>
            <w:tcBorders>
              <w:top w:val="nil"/>
              <w:left w:val="nil"/>
              <w:bottom w:val="single" w:sz="4" w:space="0" w:color="auto"/>
              <w:right w:val="single" w:sz="4" w:space="0" w:color="auto"/>
            </w:tcBorders>
            <w:shd w:val="clear" w:color="000000" w:fill="FFFFFF"/>
            <w:vAlign w:val="bottom"/>
            <w:hideMark/>
          </w:tcPr>
          <w:p w14:paraId="2C5271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1DA643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429A5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2712A2" w14:textId="77777777" w:rsidR="00EC0329" w:rsidRPr="00EC0329" w:rsidRDefault="00EC0329" w:rsidP="00D404A2">
            <w:pPr>
              <w:pStyle w:val="a8"/>
              <w:jc w:val="left"/>
            </w:pPr>
            <w:r w:rsidRPr="00EC0329">
              <w:t>0,0</w:t>
            </w:r>
          </w:p>
        </w:tc>
      </w:tr>
      <w:tr w:rsidR="00EC0329" w:rsidRPr="00EC0329" w14:paraId="17B521E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C9AD9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9CE7A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6F1761"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9E0C2CC" w14:textId="77777777" w:rsidR="00EC0329" w:rsidRPr="00EC0329" w:rsidRDefault="00EC0329" w:rsidP="00D404A2">
            <w:pPr>
              <w:pStyle w:val="a8"/>
              <w:jc w:val="left"/>
            </w:pPr>
            <w:r w:rsidRPr="00EC0329">
              <w:t>601,0</w:t>
            </w:r>
          </w:p>
        </w:tc>
        <w:tc>
          <w:tcPr>
            <w:tcW w:w="1718" w:type="dxa"/>
            <w:tcBorders>
              <w:top w:val="nil"/>
              <w:left w:val="nil"/>
              <w:bottom w:val="single" w:sz="4" w:space="0" w:color="auto"/>
              <w:right w:val="single" w:sz="4" w:space="0" w:color="auto"/>
            </w:tcBorders>
            <w:shd w:val="clear" w:color="000000" w:fill="FFFFFF"/>
            <w:vAlign w:val="center"/>
            <w:hideMark/>
          </w:tcPr>
          <w:p w14:paraId="6E9DEEC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BDE9DB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544EC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5E8946" w14:textId="77777777" w:rsidR="00EC0329" w:rsidRPr="00EC0329" w:rsidRDefault="00EC0329" w:rsidP="00D404A2">
            <w:pPr>
              <w:pStyle w:val="a8"/>
              <w:jc w:val="left"/>
            </w:pPr>
            <w:r w:rsidRPr="00EC0329">
              <w:t>601,0</w:t>
            </w:r>
          </w:p>
        </w:tc>
        <w:tc>
          <w:tcPr>
            <w:tcW w:w="1394" w:type="dxa"/>
            <w:tcBorders>
              <w:top w:val="nil"/>
              <w:left w:val="nil"/>
              <w:bottom w:val="single" w:sz="4" w:space="0" w:color="auto"/>
              <w:right w:val="single" w:sz="4" w:space="0" w:color="auto"/>
            </w:tcBorders>
            <w:shd w:val="clear" w:color="000000" w:fill="FFFFFF"/>
            <w:vAlign w:val="center"/>
            <w:hideMark/>
          </w:tcPr>
          <w:p w14:paraId="04C514A1" w14:textId="77777777" w:rsidR="00EC0329" w:rsidRPr="00EC0329" w:rsidRDefault="00EC0329" w:rsidP="00D404A2">
            <w:pPr>
              <w:pStyle w:val="a8"/>
              <w:jc w:val="left"/>
            </w:pPr>
            <w:r w:rsidRPr="00EC0329">
              <w:t>0,0</w:t>
            </w:r>
          </w:p>
        </w:tc>
      </w:tr>
      <w:tr w:rsidR="00EC0329" w:rsidRPr="00EC0329" w14:paraId="2EEBF99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AE37F3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493BC4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2AA566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BC1246D" w14:textId="77777777" w:rsidR="00EC0329" w:rsidRPr="00EC0329" w:rsidRDefault="00EC0329" w:rsidP="00D404A2">
            <w:pPr>
              <w:pStyle w:val="a8"/>
              <w:jc w:val="left"/>
              <w:rPr>
                <w:bCs/>
              </w:rPr>
            </w:pPr>
            <w:r w:rsidRPr="00EC0329">
              <w:rPr>
                <w:bCs/>
              </w:rPr>
              <w:t>601,0</w:t>
            </w:r>
          </w:p>
        </w:tc>
        <w:tc>
          <w:tcPr>
            <w:tcW w:w="1718" w:type="dxa"/>
            <w:tcBorders>
              <w:top w:val="nil"/>
              <w:left w:val="nil"/>
              <w:bottom w:val="single" w:sz="4" w:space="0" w:color="auto"/>
              <w:right w:val="single" w:sz="4" w:space="0" w:color="auto"/>
            </w:tcBorders>
            <w:shd w:val="clear" w:color="000000" w:fill="FFFFFF"/>
            <w:vAlign w:val="center"/>
            <w:hideMark/>
          </w:tcPr>
          <w:p w14:paraId="6B9F4B3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915E3F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37D8146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792EBA2" w14:textId="77777777" w:rsidR="00EC0329" w:rsidRPr="00EC0329" w:rsidRDefault="00EC0329" w:rsidP="00D404A2">
            <w:pPr>
              <w:pStyle w:val="a8"/>
              <w:jc w:val="left"/>
              <w:rPr>
                <w:bCs/>
              </w:rPr>
            </w:pPr>
            <w:r w:rsidRPr="00EC0329">
              <w:rPr>
                <w:bCs/>
              </w:rPr>
              <w:t>601,0</w:t>
            </w:r>
          </w:p>
        </w:tc>
        <w:tc>
          <w:tcPr>
            <w:tcW w:w="1394" w:type="dxa"/>
            <w:tcBorders>
              <w:top w:val="nil"/>
              <w:left w:val="nil"/>
              <w:bottom w:val="single" w:sz="4" w:space="0" w:color="auto"/>
              <w:right w:val="single" w:sz="4" w:space="0" w:color="auto"/>
            </w:tcBorders>
            <w:shd w:val="clear" w:color="000000" w:fill="FFFFFF"/>
            <w:vAlign w:val="center"/>
            <w:hideMark/>
          </w:tcPr>
          <w:p w14:paraId="5A66A59A" w14:textId="77777777" w:rsidR="00EC0329" w:rsidRPr="00EC0329" w:rsidRDefault="00EC0329" w:rsidP="00D404A2">
            <w:pPr>
              <w:pStyle w:val="a8"/>
              <w:jc w:val="left"/>
              <w:rPr>
                <w:bCs/>
              </w:rPr>
            </w:pPr>
            <w:r w:rsidRPr="00EC0329">
              <w:rPr>
                <w:bCs/>
              </w:rPr>
              <w:t>0,0</w:t>
            </w:r>
          </w:p>
        </w:tc>
      </w:tr>
      <w:tr w:rsidR="00EC0329" w:rsidRPr="00EC0329" w14:paraId="248DC24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DD3A86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EFF28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F38C61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0153DE6" w14:textId="77777777" w:rsidR="00EC0329" w:rsidRPr="00EC0329" w:rsidRDefault="00EC0329" w:rsidP="00D404A2">
            <w:pPr>
              <w:pStyle w:val="a8"/>
              <w:jc w:val="left"/>
            </w:pPr>
            <w:r w:rsidRPr="00EC0329">
              <w:t>601,0</w:t>
            </w:r>
          </w:p>
        </w:tc>
        <w:tc>
          <w:tcPr>
            <w:tcW w:w="1718" w:type="dxa"/>
            <w:tcBorders>
              <w:top w:val="nil"/>
              <w:left w:val="nil"/>
              <w:bottom w:val="single" w:sz="4" w:space="0" w:color="auto"/>
              <w:right w:val="single" w:sz="4" w:space="0" w:color="auto"/>
            </w:tcBorders>
            <w:shd w:val="clear" w:color="000000" w:fill="FFFFFF"/>
            <w:vAlign w:val="center"/>
            <w:hideMark/>
          </w:tcPr>
          <w:p w14:paraId="39F4619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F50D12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A754D5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25D49B" w14:textId="77777777" w:rsidR="00EC0329" w:rsidRPr="00EC0329" w:rsidRDefault="00EC0329" w:rsidP="00D404A2">
            <w:pPr>
              <w:pStyle w:val="a8"/>
              <w:jc w:val="left"/>
            </w:pPr>
            <w:r w:rsidRPr="00EC0329">
              <w:t>601,0</w:t>
            </w:r>
          </w:p>
        </w:tc>
        <w:tc>
          <w:tcPr>
            <w:tcW w:w="1394" w:type="dxa"/>
            <w:tcBorders>
              <w:top w:val="nil"/>
              <w:left w:val="nil"/>
              <w:bottom w:val="single" w:sz="4" w:space="0" w:color="auto"/>
              <w:right w:val="single" w:sz="4" w:space="0" w:color="auto"/>
            </w:tcBorders>
            <w:shd w:val="clear" w:color="000000" w:fill="FFFFFF"/>
            <w:vAlign w:val="center"/>
            <w:hideMark/>
          </w:tcPr>
          <w:p w14:paraId="335A26C2" w14:textId="77777777" w:rsidR="00EC0329" w:rsidRPr="00EC0329" w:rsidRDefault="00EC0329" w:rsidP="00D404A2">
            <w:pPr>
              <w:pStyle w:val="a8"/>
              <w:jc w:val="left"/>
            </w:pPr>
            <w:r w:rsidRPr="00EC0329">
              <w:t>0,0</w:t>
            </w:r>
          </w:p>
        </w:tc>
      </w:tr>
      <w:tr w:rsidR="00EC0329" w:rsidRPr="00EC0329" w14:paraId="613F983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D62396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407B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DD5CC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73C0EE3" w14:textId="77777777" w:rsidR="00EC0329" w:rsidRPr="00EC0329" w:rsidRDefault="00EC0329" w:rsidP="00D404A2">
            <w:pPr>
              <w:pStyle w:val="a8"/>
              <w:jc w:val="left"/>
            </w:pPr>
            <w:r w:rsidRPr="00EC0329">
              <w:t>601,0</w:t>
            </w:r>
          </w:p>
        </w:tc>
        <w:tc>
          <w:tcPr>
            <w:tcW w:w="1718" w:type="dxa"/>
            <w:tcBorders>
              <w:top w:val="nil"/>
              <w:left w:val="nil"/>
              <w:bottom w:val="single" w:sz="4" w:space="0" w:color="auto"/>
              <w:right w:val="single" w:sz="4" w:space="0" w:color="auto"/>
            </w:tcBorders>
            <w:shd w:val="clear" w:color="000000" w:fill="FFFFFF"/>
            <w:vAlign w:val="center"/>
            <w:hideMark/>
          </w:tcPr>
          <w:p w14:paraId="6613EBD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54B601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7B202A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1DD37B" w14:textId="77777777" w:rsidR="00EC0329" w:rsidRPr="00EC0329" w:rsidRDefault="00EC0329" w:rsidP="00D404A2">
            <w:pPr>
              <w:pStyle w:val="a8"/>
              <w:jc w:val="left"/>
            </w:pPr>
            <w:r w:rsidRPr="00EC0329">
              <w:t>601,0</w:t>
            </w:r>
          </w:p>
        </w:tc>
        <w:tc>
          <w:tcPr>
            <w:tcW w:w="1394" w:type="dxa"/>
            <w:tcBorders>
              <w:top w:val="nil"/>
              <w:left w:val="nil"/>
              <w:bottom w:val="single" w:sz="4" w:space="0" w:color="auto"/>
              <w:right w:val="single" w:sz="4" w:space="0" w:color="auto"/>
            </w:tcBorders>
            <w:shd w:val="clear" w:color="000000" w:fill="FFFFFF"/>
            <w:vAlign w:val="center"/>
            <w:hideMark/>
          </w:tcPr>
          <w:p w14:paraId="0A4702B5" w14:textId="77777777" w:rsidR="00EC0329" w:rsidRPr="00EC0329" w:rsidRDefault="00EC0329" w:rsidP="00D404A2">
            <w:pPr>
              <w:pStyle w:val="a8"/>
              <w:jc w:val="left"/>
            </w:pPr>
            <w:r w:rsidRPr="00EC0329">
              <w:t>0,0</w:t>
            </w:r>
          </w:p>
        </w:tc>
      </w:tr>
      <w:tr w:rsidR="00EC0329" w:rsidRPr="00EC0329" w14:paraId="3245042F" w14:textId="77777777" w:rsidTr="00BE7EC4">
        <w:trPr>
          <w:trHeight w:val="51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FC06F18" w14:textId="77777777" w:rsidR="00EC0329" w:rsidRPr="00EC0329" w:rsidRDefault="00EC0329" w:rsidP="00D404A2">
            <w:pPr>
              <w:pStyle w:val="a8"/>
              <w:jc w:val="left"/>
            </w:pPr>
            <w:r w:rsidRPr="00EC0329">
              <w:t>7</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7472CD1F" w14:textId="77777777" w:rsidR="00EC0329" w:rsidRPr="00EC0329" w:rsidRDefault="00EC0329" w:rsidP="00D404A2">
            <w:pPr>
              <w:pStyle w:val="a8"/>
              <w:jc w:val="left"/>
            </w:pPr>
            <w:r w:rsidRPr="00EC0329">
              <w:t>Задача 7 подпрограммы 1 "Развитие внутреннего и въездного туризма на территории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7334238E" w14:textId="77777777" w:rsidR="00EC0329" w:rsidRPr="00EC0329" w:rsidRDefault="00EC0329" w:rsidP="00D404A2">
            <w:pPr>
              <w:pStyle w:val="a8"/>
              <w:jc w:val="left"/>
            </w:pPr>
            <w:r w:rsidRPr="00EC0329">
              <w:t> </w:t>
            </w:r>
          </w:p>
        </w:tc>
      </w:tr>
      <w:tr w:rsidR="00EC0329" w:rsidRPr="00EC0329" w14:paraId="5AF3862D" w14:textId="77777777" w:rsidTr="00BE7EC4">
        <w:trPr>
          <w:trHeight w:val="6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1CBE53D2"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4CA26379" w14:textId="77777777" w:rsidR="00EC0329" w:rsidRPr="00EC0329" w:rsidRDefault="00EC0329" w:rsidP="00D404A2">
            <w:pPr>
              <w:pStyle w:val="a8"/>
              <w:jc w:val="left"/>
            </w:pPr>
            <w:r w:rsidRPr="00EC0329">
              <w:t>ВЦП «Развитие внутреннего и въездного туризма на территории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0CCEFE0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BF47A61" w14:textId="77777777" w:rsidR="00EC0329" w:rsidRPr="00EC0329" w:rsidRDefault="00EC0329" w:rsidP="00D404A2">
            <w:pPr>
              <w:pStyle w:val="a8"/>
              <w:jc w:val="left"/>
            </w:pPr>
            <w:r w:rsidRPr="00EC0329">
              <w:t>7159,6</w:t>
            </w:r>
          </w:p>
        </w:tc>
        <w:tc>
          <w:tcPr>
            <w:tcW w:w="1718" w:type="dxa"/>
            <w:tcBorders>
              <w:top w:val="nil"/>
              <w:left w:val="nil"/>
              <w:bottom w:val="single" w:sz="4" w:space="0" w:color="auto"/>
              <w:right w:val="single" w:sz="4" w:space="0" w:color="auto"/>
            </w:tcBorders>
            <w:shd w:val="clear" w:color="000000" w:fill="FFFFFF"/>
            <w:vAlign w:val="center"/>
            <w:hideMark/>
          </w:tcPr>
          <w:p w14:paraId="6D07D6A5" w14:textId="77777777" w:rsidR="00EC0329" w:rsidRPr="00EC0329" w:rsidRDefault="00EC0329" w:rsidP="00D404A2">
            <w:pPr>
              <w:pStyle w:val="a8"/>
              <w:jc w:val="left"/>
            </w:pPr>
            <w:r w:rsidRPr="00EC0329">
              <w:t>6859,6</w:t>
            </w:r>
          </w:p>
        </w:tc>
        <w:tc>
          <w:tcPr>
            <w:tcW w:w="1381" w:type="dxa"/>
            <w:tcBorders>
              <w:top w:val="nil"/>
              <w:left w:val="nil"/>
              <w:bottom w:val="single" w:sz="4" w:space="0" w:color="auto"/>
              <w:right w:val="single" w:sz="4" w:space="0" w:color="auto"/>
            </w:tcBorders>
            <w:shd w:val="clear" w:color="000000" w:fill="FFFFFF"/>
            <w:vAlign w:val="center"/>
            <w:hideMark/>
          </w:tcPr>
          <w:p w14:paraId="60C258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B9AC8B" w14:textId="77777777" w:rsidR="00EC0329" w:rsidRPr="00EC0329" w:rsidRDefault="00EC0329" w:rsidP="00D404A2">
            <w:pPr>
              <w:pStyle w:val="a8"/>
              <w:jc w:val="left"/>
            </w:pPr>
            <w:r w:rsidRPr="00EC0329">
              <w:t>300,0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01D099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05CF6E" w14:textId="77777777" w:rsidR="00EC0329" w:rsidRPr="00EC0329" w:rsidRDefault="00EC0329" w:rsidP="00D404A2">
            <w:pPr>
              <w:pStyle w:val="a8"/>
              <w:jc w:val="left"/>
            </w:pPr>
            <w:r w:rsidRPr="00EC0329">
              <w:t>0,0</w:t>
            </w:r>
          </w:p>
        </w:tc>
      </w:tr>
      <w:tr w:rsidR="00EC0329" w:rsidRPr="00EC0329" w14:paraId="3E13D2B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F56AC" w14:textId="77777777" w:rsidR="00EC0329" w:rsidRPr="00EC0329" w:rsidRDefault="00EC0329" w:rsidP="00D404A2">
            <w:pPr>
              <w:pStyle w:val="a8"/>
              <w:jc w:val="left"/>
            </w:pPr>
            <w:r w:rsidRPr="00EC0329">
              <w:t>7.1.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5CD4A9" w14:textId="77777777" w:rsidR="00EC0329" w:rsidRPr="00EC0329" w:rsidRDefault="00EC0329" w:rsidP="00D404A2">
            <w:pPr>
              <w:pStyle w:val="a8"/>
              <w:jc w:val="left"/>
            </w:pPr>
            <w:r w:rsidRPr="00EC0329">
              <w:t xml:space="preserve">Основное мероприятие </w:t>
            </w:r>
            <w:proofErr w:type="gramStart"/>
            <w:r w:rsidRPr="00EC0329">
              <w:t>1  «</w:t>
            </w:r>
            <w:proofErr w:type="gramEnd"/>
            <w:r w:rsidRPr="00EC0329">
              <w:t>Развитие внутреннего и въездного туризма на территории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49571882"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2D540726" w14:textId="77777777" w:rsidR="00EC0329" w:rsidRPr="00EC0329" w:rsidRDefault="00EC0329" w:rsidP="00D404A2">
            <w:pPr>
              <w:pStyle w:val="a8"/>
              <w:jc w:val="left"/>
              <w:rPr>
                <w:bCs/>
              </w:rPr>
            </w:pPr>
            <w:r w:rsidRPr="00EC0329">
              <w:rPr>
                <w:bCs/>
              </w:rPr>
              <w:t>11196,2</w:t>
            </w:r>
          </w:p>
        </w:tc>
        <w:tc>
          <w:tcPr>
            <w:tcW w:w="1718" w:type="dxa"/>
            <w:tcBorders>
              <w:top w:val="nil"/>
              <w:left w:val="nil"/>
              <w:bottom w:val="single" w:sz="4" w:space="0" w:color="auto"/>
              <w:right w:val="single" w:sz="4" w:space="0" w:color="auto"/>
            </w:tcBorders>
            <w:shd w:val="clear" w:color="000000" w:fill="FFFFFF"/>
            <w:vAlign w:val="center"/>
            <w:hideMark/>
          </w:tcPr>
          <w:p w14:paraId="0BA30111" w14:textId="77777777" w:rsidR="00EC0329" w:rsidRPr="00EC0329" w:rsidRDefault="00EC0329" w:rsidP="00D404A2">
            <w:pPr>
              <w:pStyle w:val="a8"/>
              <w:jc w:val="left"/>
              <w:rPr>
                <w:bCs/>
              </w:rPr>
            </w:pPr>
            <w:r w:rsidRPr="00EC0329">
              <w:rPr>
                <w:bCs/>
              </w:rPr>
              <w:t>5521,4</w:t>
            </w:r>
          </w:p>
        </w:tc>
        <w:tc>
          <w:tcPr>
            <w:tcW w:w="1381" w:type="dxa"/>
            <w:tcBorders>
              <w:top w:val="nil"/>
              <w:left w:val="nil"/>
              <w:bottom w:val="single" w:sz="4" w:space="0" w:color="auto"/>
              <w:right w:val="single" w:sz="4" w:space="0" w:color="auto"/>
            </w:tcBorders>
            <w:shd w:val="clear" w:color="000000" w:fill="FFFFFF"/>
            <w:vAlign w:val="center"/>
            <w:hideMark/>
          </w:tcPr>
          <w:p w14:paraId="076CAED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F7D04E9" w14:textId="77777777" w:rsidR="00EC0329" w:rsidRPr="00EC0329" w:rsidRDefault="00EC0329" w:rsidP="00D404A2">
            <w:pPr>
              <w:pStyle w:val="a8"/>
              <w:jc w:val="left"/>
              <w:rPr>
                <w:bCs/>
              </w:rPr>
            </w:pPr>
            <w:r w:rsidRPr="00EC0329">
              <w:rPr>
                <w:bCs/>
              </w:rPr>
              <w:t>2400,0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325A6D" w14:textId="77777777" w:rsidR="00EC0329" w:rsidRPr="00EC0329" w:rsidRDefault="00EC0329" w:rsidP="00D404A2">
            <w:pPr>
              <w:pStyle w:val="a8"/>
              <w:jc w:val="left"/>
              <w:rPr>
                <w:bCs/>
              </w:rPr>
            </w:pPr>
            <w:r w:rsidRPr="00EC0329">
              <w:rPr>
                <w:bCs/>
              </w:rPr>
              <w:t>3274,8</w:t>
            </w:r>
          </w:p>
        </w:tc>
        <w:tc>
          <w:tcPr>
            <w:tcW w:w="1394" w:type="dxa"/>
            <w:tcBorders>
              <w:top w:val="nil"/>
              <w:left w:val="nil"/>
              <w:bottom w:val="single" w:sz="4" w:space="0" w:color="auto"/>
              <w:right w:val="single" w:sz="4" w:space="0" w:color="auto"/>
            </w:tcBorders>
            <w:shd w:val="clear" w:color="000000" w:fill="FFFFFF"/>
            <w:vAlign w:val="center"/>
            <w:hideMark/>
          </w:tcPr>
          <w:p w14:paraId="68C3E422" w14:textId="77777777" w:rsidR="00EC0329" w:rsidRPr="00EC0329" w:rsidRDefault="00EC0329" w:rsidP="00D404A2">
            <w:pPr>
              <w:pStyle w:val="a8"/>
              <w:jc w:val="left"/>
              <w:rPr>
                <w:bCs/>
              </w:rPr>
            </w:pPr>
            <w:r w:rsidRPr="00EC0329">
              <w:rPr>
                <w:bCs/>
              </w:rPr>
              <w:t>0,0</w:t>
            </w:r>
          </w:p>
        </w:tc>
      </w:tr>
      <w:tr w:rsidR="00EC0329" w:rsidRPr="00EC0329" w14:paraId="598EC7F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98721E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02B6A1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C91B46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CC35267" w14:textId="77777777" w:rsidR="00EC0329" w:rsidRPr="00EC0329" w:rsidRDefault="00EC0329" w:rsidP="00D404A2">
            <w:pPr>
              <w:pStyle w:val="a8"/>
              <w:jc w:val="left"/>
            </w:pPr>
            <w:r w:rsidRPr="00EC0329">
              <w:t>4982,3</w:t>
            </w:r>
          </w:p>
        </w:tc>
        <w:tc>
          <w:tcPr>
            <w:tcW w:w="1718" w:type="dxa"/>
            <w:tcBorders>
              <w:top w:val="nil"/>
              <w:left w:val="nil"/>
              <w:bottom w:val="single" w:sz="4" w:space="0" w:color="auto"/>
              <w:right w:val="single" w:sz="4" w:space="0" w:color="auto"/>
            </w:tcBorders>
            <w:shd w:val="clear" w:color="000000" w:fill="FFFFFF"/>
            <w:vAlign w:val="center"/>
            <w:hideMark/>
          </w:tcPr>
          <w:p w14:paraId="3C3CF19D" w14:textId="77777777" w:rsidR="00EC0329" w:rsidRPr="00EC0329" w:rsidRDefault="00EC0329" w:rsidP="00D404A2">
            <w:pPr>
              <w:pStyle w:val="a8"/>
              <w:jc w:val="left"/>
            </w:pPr>
            <w:r w:rsidRPr="00EC0329">
              <w:t>3482,3</w:t>
            </w:r>
          </w:p>
        </w:tc>
        <w:tc>
          <w:tcPr>
            <w:tcW w:w="1381" w:type="dxa"/>
            <w:tcBorders>
              <w:top w:val="nil"/>
              <w:left w:val="nil"/>
              <w:bottom w:val="single" w:sz="4" w:space="0" w:color="auto"/>
              <w:right w:val="single" w:sz="4" w:space="0" w:color="auto"/>
            </w:tcBorders>
            <w:shd w:val="clear" w:color="000000" w:fill="FFFFFF"/>
            <w:vAlign w:val="center"/>
            <w:hideMark/>
          </w:tcPr>
          <w:p w14:paraId="090DF6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7BEACC9" w14:textId="77777777" w:rsidR="00EC0329" w:rsidRPr="00EC0329" w:rsidRDefault="00EC0329" w:rsidP="00D404A2">
            <w:pPr>
              <w:pStyle w:val="a8"/>
              <w:jc w:val="left"/>
            </w:pPr>
            <w:r w:rsidRPr="00EC0329">
              <w:t>1500,0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F780D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A16D8F9" w14:textId="77777777" w:rsidR="00EC0329" w:rsidRPr="00EC0329" w:rsidRDefault="00EC0329" w:rsidP="00D404A2">
            <w:pPr>
              <w:pStyle w:val="a8"/>
              <w:jc w:val="left"/>
            </w:pPr>
            <w:r w:rsidRPr="00EC0329">
              <w:t>0,0</w:t>
            </w:r>
          </w:p>
        </w:tc>
      </w:tr>
      <w:tr w:rsidR="00EC0329" w:rsidRPr="00EC0329" w14:paraId="018BDB3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59AEE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B7E54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E430D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D332DC1" w14:textId="77777777" w:rsidR="00EC0329" w:rsidRPr="00EC0329" w:rsidRDefault="00EC0329" w:rsidP="00D404A2">
            <w:pPr>
              <w:pStyle w:val="a8"/>
              <w:jc w:val="left"/>
            </w:pPr>
            <w:r w:rsidRPr="00EC0329">
              <w:t>2459,1</w:t>
            </w:r>
          </w:p>
        </w:tc>
        <w:tc>
          <w:tcPr>
            <w:tcW w:w="1718" w:type="dxa"/>
            <w:tcBorders>
              <w:top w:val="nil"/>
              <w:left w:val="nil"/>
              <w:bottom w:val="single" w:sz="4" w:space="0" w:color="auto"/>
              <w:right w:val="single" w:sz="4" w:space="0" w:color="auto"/>
            </w:tcBorders>
            <w:shd w:val="clear" w:color="000000" w:fill="FFFFFF"/>
            <w:vAlign w:val="center"/>
            <w:hideMark/>
          </w:tcPr>
          <w:p w14:paraId="6F6F2A0A" w14:textId="77777777" w:rsidR="00EC0329" w:rsidRPr="00EC0329" w:rsidRDefault="00EC0329" w:rsidP="00D404A2">
            <w:pPr>
              <w:pStyle w:val="a8"/>
              <w:jc w:val="left"/>
            </w:pPr>
            <w:r w:rsidRPr="00EC0329">
              <w:t>1559,1</w:t>
            </w:r>
          </w:p>
        </w:tc>
        <w:tc>
          <w:tcPr>
            <w:tcW w:w="1381" w:type="dxa"/>
            <w:tcBorders>
              <w:top w:val="nil"/>
              <w:left w:val="nil"/>
              <w:bottom w:val="single" w:sz="4" w:space="0" w:color="auto"/>
              <w:right w:val="single" w:sz="4" w:space="0" w:color="auto"/>
            </w:tcBorders>
            <w:shd w:val="clear" w:color="000000" w:fill="FFFFFF"/>
            <w:vAlign w:val="center"/>
            <w:hideMark/>
          </w:tcPr>
          <w:p w14:paraId="16ACB52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AF366B" w14:textId="77777777" w:rsidR="00EC0329" w:rsidRPr="00EC0329" w:rsidRDefault="00EC0329" w:rsidP="00D404A2">
            <w:pPr>
              <w:pStyle w:val="a8"/>
              <w:jc w:val="left"/>
            </w:pPr>
            <w:r w:rsidRPr="00EC0329">
              <w:t>900,0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C7941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98A1672" w14:textId="77777777" w:rsidR="00EC0329" w:rsidRPr="00EC0329" w:rsidRDefault="00EC0329" w:rsidP="00D404A2">
            <w:pPr>
              <w:pStyle w:val="a8"/>
              <w:jc w:val="left"/>
            </w:pPr>
            <w:r w:rsidRPr="00EC0329">
              <w:t>0,0</w:t>
            </w:r>
          </w:p>
        </w:tc>
      </w:tr>
      <w:tr w:rsidR="00EC0329" w:rsidRPr="00EC0329" w14:paraId="6D8429A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D64E7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10224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FF308B"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4F613EB" w14:textId="77777777" w:rsidR="00EC0329" w:rsidRPr="00EC0329" w:rsidRDefault="00EC0329" w:rsidP="00D404A2">
            <w:pPr>
              <w:pStyle w:val="a8"/>
              <w:jc w:val="left"/>
            </w:pPr>
            <w:r w:rsidRPr="00EC0329">
              <w:t>1000,8</w:t>
            </w:r>
          </w:p>
        </w:tc>
        <w:tc>
          <w:tcPr>
            <w:tcW w:w="1718" w:type="dxa"/>
            <w:tcBorders>
              <w:top w:val="nil"/>
              <w:left w:val="nil"/>
              <w:bottom w:val="single" w:sz="4" w:space="0" w:color="auto"/>
              <w:right w:val="single" w:sz="4" w:space="0" w:color="auto"/>
            </w:tcBorders>
            <w:shd w:val="clear" w:color="000000" w:fill="FFFFFF"/>
            <w:vAlign w:val="center"/>
            <w:hideMark/>
          </w:tcPr>
          <w:p w14:paraId="7F670CE3" w14:textId="77777777" w:rsidR="00EC0329" w:rsidRPr="00EC0329" w:rsidRDefault="00EC0329" w:rsidP="00D404A2">
            <w:pPr>
              <w:pStyle w:val="a8"/>
              <w:jc w:val="left"/>
            </w:pPr>
            <w:r w:rsidRPr="00EC0329">
              <w:t>480,0</w:t>
            </w:r>
          </w:p>
        </w:tc>
        <w:tc>
          <w:tcPr>
            <w:tcW w:w="1381" w:type="dxa"/>
            <w:tcBorders>
              <w:top w:val="nil"/>
              <w:left w:val="nil"/>
              <w:bottom w:val="single" w:sz="4" w:space="0" w:color="auto"/>
              <w:right w:val="single" w:sz="4" w:space="0" w:color="auto"/>
            </w:tcBorders>
            <w:shd w:val="clear" w:color="000000" w:fill="FFFFFF"/>
            <w:vAlign w:val="center"/>
            <w:hideMark/>
          </w:tcPr>
          <w:p w14:paraId="2F665D9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21774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E87C5B" w14:textId="77777777" w:rsidR="00EC0329" w:rsidRPr="00EC0329" w:rsidRDefault="00EC0329" w:rsidP="00D404A2">
            <w:pPr>
              <w:pStyle w:val="a8"/>
              <w:jc w:val="left"/>
            </w:pPr>
            <w:r w:rsidRPr="00EC0329">
              <w:t>520,8</w:t>
            </w:r>
          </w:p>
        </w:tc>
        <w:tc>
          <w:tcPr>
            <w:tcW w:w="1394" w:type="dxa"/>
            <w:tcBorders>
              <w:top w:val="nil"/>
              <w:left w:val="nil"/>
              <w:bottom w:val="single" w:sz="4" w:space="0" w:color="auto"/>
              <w:right w:val="single" w:sz="4" w:space="0" w:color="auto"/>
            </w:tcBorders>
            <w:shd w:val="clear" w:color="000000" w:fill="FFFFFF"/>
            <w:vAlign w:val="center"/>
            <w:hideMark/>
          </w:tcPr>
          <w:p w14:paraId="44F7B268" w14:textId="77777777" w:rsidR="00EC0329" w:rsidRPr="00EC0329" w:rsidRDefault="00EC0329" w:rsidP="00D404A2">
            <w:pPr>
              <w:pStyle w:val="a8"/>
              <w:jc w:val="left"/>
            </w:pPr>
            <w:r w:rsidRPr="00EC0329">
              <w:t>0,0</w:t>
            </w:r>
          </w:p>
        </w:tc>
      </w:tr>
      <w:tr w:rsidR="00EC0329" w:rsidRPr="00EC0329" w14:paraId="1AEEE8D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23EDEC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F4925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19DFF1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550527A" w14:textId="77777777" w:rsidR="00EC0329" w:rsidRPr="00EC0329" w:rsidRDefault="00EC0329" w:rsidP="00D404A2">
            <w:pPr>
              <w:pStyle w:val="a8"/>
              <w:jc w:val="left"/>
              <w:rPr>
                <w:bCs/>
              </w:rPr>
            </w:pPr>
            <w:r w:rsidRPr="00EC0329">
              <w:rPr>
                <w:bCs/>
              </w:rPr>
              <w:t>1088,0</w:t>
            </w:r>
          </w:p>
        </w:tc>
        <w:tc>
          <w:tcPr>
            <w:tcW w:w="1718" w:type="dxa"/>
            <w:tcBorders>
              <w:top w:val="nil"/>
              <w:left w:val="nil"/>
              <w:bottom w:val="single" w:sz="4" w:space="0" w:color="auto"/>
              <w:right w:val="single" w:sz="4" w:space="0" w:color="auto"/>
            </w:tcBorders>
            <w:shd w:val="clear" w:color="000000" w:fill="FFFFFF"/>
            <w:vAlign w:val="center"/>
            <w:hideMark/>
          </w:tcPr>
          <w:p w14:paraId="1578D77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7EF61C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586506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C6E6B1" w14:textId="77777777" w:rsidR="00EC0329" w:rsidRPr="00EC0329" w:rsidRDefault="00EC0329" w:rsidP="00D404A2">
            <w:pPr>
              <w:pStyle w:val="a8"/>
              <w:jc w:val="left"/>
              <w:rPr>
                <w:bCs/>
              </w:rPr>
            </w:pPr>
            <w:r w:rsidRPr="00EC0329">
              <w:rPr>
                <w:bCs/>
              </w:rPr>
              <w:t>1088,0</w:t>
            </w:r>
          </w:p>
        </w:tc>
        <w:tc>
          <w:tcPr>
            <w:tcW w:w="1394" w:type="dxa"/>
            <w:tcBorders>
              <w:top w:val="nil"/>
              <w:left w:val="nil"/>
              <w:bottom w:val="single" w:sz="4" w:space="0" w:color="auto"/>
              <w:right w:val="single" w:sz="4" w:space="0" w:color="auto"/>
            </w:tcBorders>
            <w:shd w:val="clear" w:color="000000" w:fill="FFFFFF"/>
            <w:vAlign w:val="center"/>
            <w:hideMark/>
          </w:tcPr>
          <w:p w14:paraId="558CF063" w14:textId="77777777" w:rsidR="00EC0329" w:rsidRPr="00EC0329" w:rsidRDefault="00EC0329" w:rsidP="00D404A2">
            <w:pPr>
              <w:pStyle w:val="a8"/>
              <w:jc w:val="left"/>
              <w:rPr>
                <w:bCs/>
              </w:rPr>
            </w:pPr>
            <w:r w:rsidRPr="00EC0329">
              <w:rPr>
                <w:bCs/>
              </w:rPr>
              <w:t>0,0</w:t>
            </w:r>
          </w:p>
        </w:tc>
      </w:tr>
      <w:tr w:rsidR="00EC0329" w:rsidRPr="00EC0329" w14:paraId="2A44460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A6883D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697686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8C732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C2AB39B" w14:textId="77777777" w:rsidR="00EC0329" w:rsidRPr="00EC0329" w:rsidRDefault="00EC0329" w:rsidP="00D404A2">
            <w:pPr>
              <w:pStyle w:val="a8"/>
              <w:jc w:val="left"/>
            </w:pPr>
            <w:r w:rsidRPr="00EC0329">
              <w:t>833,0</w:t>
            </w:r>
          </w:p>
        </w:tc>
        <w:tc>
          <w:tcPr>
            <w:tcW w:w="1718" w:type="dxa"/>
            <w:tcBorders>
              <w:top w:val="nil"/>
              <w:left w:val="nil"/>
              <w:bottom w:val="single" w:sz="4" w:space="0" w:color="auto"/>
              <w:right w:val="single" w:sz="4" w:space="0" w:color="auto"/>
            </w:tcBorders>
            <w:shd w:val="clear" w:color="000000" w:fill="FFFFFF"/>
            <w:vAlign w:val="center"/>
            <w:hideMark/>
          </w:tcPr>
          <w:p w14:paraId="5D38EE4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C197F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94E273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42CA09" w14:textId="77777777" w:rsidR="00EC0329" w:rsidRPr="00EC0329" w:rsidRDefault="00EC0329" w:rsidP="00D404A2">
            <w:pPr>
              <w:pStyle w:val="a8"/>
              <w:jc w:val="left"/>
            </w:pPr>
            <w:r w:rsidRPr="00EC0329">
              <w:t>833,0</w:t>
            </w:r>
          </w:p>
        </w:tc>
        <w:tc>
          <w:tcPr>
            <w:tcW w:w="1394" w:type="dxa"/>
            <w:tcBorders>
              <w:top w:val="nil"/>
              <w:left w:val="nil"/>
              <w:bottom w:val="single" w:sz="4" w:space="0" w:color="auto"/>
              <w:right w:val="single" w:sz="4" w:space="0" w:color="auto"/>
            </w:tcBorders>
            <w:shd w:val="clear" w:color="000000" w:fill="FFFFFF"/>
            <w:vAlign w:val="center"/>
            <w:hideMark/>
          </w:tcPr>
          <w:p w14:paraId="3B4D946F" w14:textId="77777777" w:rsidR="00EC0329" w:rsidRPr="00EC0329" w:rsidRDefault="00EC0329" w:rsidP="00D404A2">
            <w:pPr>
              <w:pStyle w:val="a8"/>
              <w:jc w:val="left"/>
            </w:pPr>
            <w:r w:rsidRPr="00EC0329">
              <w:t>0,0</w:t>
            </w:r>
          </w:p>
        </w:tc>
      </w:tr>
      <w:tr w:rsidR="00EC0329" w:rsidRPr="00EC0329" w14:paraId="0F6AE8C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83E92D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94335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81BC3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71F35C5" w14:textId="77777777" w:rsidR="00EC0329" w:rsidRPr="00EC0329" w:rsidRDefault="00EC0329" w:rsidP="00D404A2">
            <w:pPr>
              <w:pStyle w:val="a8"/>
              <w:jc w:val="left"/>
            </w:pPr>
            <w:r w:rsidRPr="00EC0329">
              <w:t>833,0</w:t>
            </w:r>
          </w:p>
        </w:tc>
        <w:tc>
          <w:tcPr>
            <w:tcW w:w="1718" w:type="dxa"/>
            <w:tcBorders>
              <w:top w:val="nil"/>
              <w:left w:val="nil"/>
              <w:bottom w:val="single" w:sz="4" w:space="0" w:color="auto"/>
              <w:right w:val="single" w:sz="4" w:space="0" w:color="auto"/>
            </w:tcBorders>
            <w:shd w:val="clear" w:color="000000" w:fill="FFFFFF"/>
            <w:vAlign w:val="center"/>
            <w:hideMark/>
          </w:tcPr>
          <w:p w14:paraId="735E969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C3F86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F1D16E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0572F0" w14:textId="77777777" w:rsidR="00EC0329" w:rsidRPr="00EC0329" w:rsidRDefault="00EC0329" w:rsidP="00D404A2">
            <w:pPr>
              <w:pStyle w:val="a8"/>
              <w:jc w:val="left"/>
            </w:pPr>
            <w:r w:rsidRPr="00EC0329">
              <w:t>833,0</w:t>
            </w:r>
          </w:p>
        </w:tc>
        <w:tc>
          <w:tcPr>
            <w:tcW w:w="1394" w:type="dxa"/>
            <w:tcBorders>
              <w:top w:val="nil"/>
              <w:left w:val="nil"/>
              <w:bottom w:val="single" w:sz="4" w:space="0" w:color="auto"/>
              <w:right w:val="single" w:sz="4" w:space="0" w:color="auto"/>
            </w:tcBorders>
            <w:shd w:val="clear" w:color="000000" w:fill="FFFFFF"/>
            <w:vAlign w:val="center"/>
            <w:hideMark/>
          </w:tcPr>
          <w:p w14:paraId="6E175027" w14:textId="77777777" w:rsidR="00EC0329" w:rsidRPr="00EC0329" w:rsidRDefault="00EC0329" w:rsidP="00D404A2">
            <w:pPr>
              <w:pStyle w:val="a8"/>
              <w:jc w:val="left"/>
            </w:pPr>
            <w:r w:rsidRPr="00EC0329">
              <w:t>0,0</w:t>
            </w:r>
          </w:p>
        </w:tc>
      </w:tr>
      <w:tr w:rsidR="00EC0329" w:rsidRPr="00EC0329" w14:paraId="561B3B1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FB58A" w14:textId="77777777" w:rsidR="00EC0329" w:rsidRPr="00EC0329" w:rsidRDefault="00EC0329" w:rsidP="00D404A2">
            <w:pPr>
              <w:pStyle w:val="a8"/>
              <w:jc w:val="left"/>
            </w:pPr>
            <w:r w:rsidRPr="00EC0329">
              <w:t>7.1.1.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9433EB" w14:textId="77777777" w:rsidR="00EC0329" w:rsidRPr="00EC0329" w:rsidRDefault="00EC0329" w:rsidP="00D404A2">
            <w:pPr>
              <w:pStyle w:val="a8"/>
              <w:jc w:val="left"/>
            </w:pPr>
            <w:r w:rsidRPr="00EC0329">
              <w:t>Строительство туристическо-рекреационного комплекса — Дома-музея «Дорожный павильон Цесаревича» в с. Семилужки</w:t>
            </w:r>
          </w:p>
        </w:tc>
        <w:tc>
          <w:tcPr>
            <w:tcW w:w="1384" w:type="dxa"/>
            <w:tcBorders>
              <w:top w:val="nil"/>
              <w:left w:val="nil"/>
              <w:bottom w:val="single" w:sz="4" w:space="0" w:color="auto"/>
              <w:right w:val="single" w:sz="4" w:space="0" w:color="auto"/>
            </w:tcBorders>
            <w:shd w:val="clear" w:color="000000" w:fill="FFFFFF"/>
            <w:vAlign w:val="center"/>
            <w:hideMark/>
          </w:tcPr>
          <w:p w14:paraId="33988E78"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E9E7219" w14:textId="77777777" w:rsidR="00EC0329" w:rsidRPr="00EC0329" w:rsidRDefault="00EC0329" w:rsidP="00D404A2">
            <w:pPr>
              <w:pStyle w:val="a8"/>
              <w:jc w:val="left"/>
              <w:rPr>
                <w:bCs/>
              </w:rPr>
            </w:pPr>
            <w:r w:rsidRPr="00EC0329">
              <w:rPr>
                <w:bCs/>
              </w:rPr>
              <w:t>2235,5</w:t>
            </w:r>
          </w:p>
        </w:tc>
        <w:tc>
          <w:tcPr>
            <w:tcW w:w="1718" w:type="dxa"/>
            <w:tcBorders>
              <w:top w:val="nil"/>
              <w:left w:val="nil"/>
              <w:bottom w:val="single" w:sz="4" w:space="0" w:color="auto"/>
              <w:right w:val="single" w:sz="4" w:space="0" w:color="auto"/>
            </w:tcBorders>
            <w:shd w:val="clear" w:color="000000" w:fill="FFFFFF"/>
            <w:vAlign w:val="center"/>
            <w:hideMark/>
          </w:tcPr>
          <w:p w14:paraId="1F8C277D" w14:textId="77777777" w:rsidR="00EC0329" w:rsidRPr="00EC0329" w:rsidRDefault="00EC0329" w:rsidP="00D404A2">
            <w:pPr>
              <w:pStyle w:val="a8"/>
              <w:jc w:val="left"/>
              <w:rPr>
                <w:bCs/>
              </w:rPr>
            </w:pPr>
            <w:r w:rsidRPr="00EC0329">
              <w:rPr>
                <w:bCs/>
              </w:rPr>
              <w:t>2235,5</w:t>
            </w:r>
          </w:p>
        </w:tc>
        <w:tc>
          <w:tcPr>
            <w:tcW w:w="1381" w:type="dxa"/>
            <w:tcBorders>
              <w:top w:val="nil"/>
              <w:left w:val="nil"/>
              <w:bottom w:val="single" w:sz="4" w:space="0" w:color="auto"/>
              <w:right w:val="single" w:sz="4" w:space="0" w:color="auto"/>
            </w:tcBorders>
            <w:shd w:val="clear" w:color="000000" w:fill="FFFFFF"/>
            <w:vAlign w:val="center"/>
            <w:hideMark/>
          </w:tcPr>
          <w:p w14:paraId="5ED3AA5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93BCEA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674F70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03681B7" w14:textId="77777777" w:rsidR="00EC0329" w:rsidRPr="00EC0329" w:rsidRDefault="00EC0329" w:rsidP="00D404A2">
            <w:pPr>
              <w:pStyle w:val="a8"/>
              <w:jc w:val="left"/>
              <w:rPr>
                <w:bCs/>
              </w:rPr>
            </w:pPr>
            <w:r w:rsidRPr="00EC0329">
              <w:rPr>
                <w:bCs/>
              </w:rPr>
              <w:t>0,0</w:t>
            </w:r>
          </w:p>
        </w:tc>
      </w:tr>
      <w:tr w:rsidR="00EC0329" w:rsidRPr="00EC0329" w14:paraId="22C4EE9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DB6097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95F19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624CA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022926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9586CE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057168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80780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E1161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1939A3" w14:textId="77777777" w:rsidR="00EC0329" w:rsidRPr="00EC0329" w:rsidRDefault="00EC0329" w:rsidP="00D404A2">
            <w:pPr>
              <w:pStyle w:val="a8"/>
              <w:jc w:val="left"/>
            </w:pPr>
            <w:r w:rsidRPr="00EC0329">
              <w:t>0,0</w:t>
            </w:r>
          </w:p>
        </w:tc>
      </w:tr>
      <w:tr w:rsidR="00EC0329" w:rsidRPr="00EC0329" w14:paraId="0695FCC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8010E0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84558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D2B37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43B2993" w14:textId="77777777" w:rsidR="00EC0329" w:rsidRPr="00EC0329" w:rsidRDefault="00EC0329" w:rsidP="00D404A2">
            <w:pPr>
              <w:pStyle w:val="a8"/>
              <w:jc w:val="left"/>
            </w:pPr>
            <w:r w:rsidRPr="00EC0329">
              <w:t>2235,5</w:t>
            </w:r>
          </w:p>
        </w:tc>
        <w:tc>
          <w:tcPr>
            <w:tcW w:w="1718" w:type="dxa"/>
            <w:tcBorders>
              <w:top w:val="nil"/>
              <w:left w:val="nil"/>
              <w:bottom w:val="single" w:sz="4" w:space="0" w:color="auto"/>
              <w:right w:val="single" w:sz="4" w:space="0" w:color="auto"/>
            </w:tcBorders>
            <w:shd w:val="clear" w:color="000000" w:fill="FFFFFF"/>
            <w:vAlign w:val="center"/>
            <w:hideMark/>
          </w:tcPr>
          <w:p w14:paraId="1CB6F4B3" w14:textId="77777777" w:rsidR="00EC0329" w:rsidRPr="00EC0329" w:rsidRDefault="00EC0329" w:rsidP="00D404A2">
            <w:pPr>
              <w:pStyle w:val="a8"/>
              <w:jc w:val="left"/>
            </w:pPr>
            <w:r w:rsidRPr="00EC0329">
              <w:t>2235,5</w:t>
            </w:r>
          </w:p>
        </w:tc>
        <w:tc>
          <w:tcPr>
            <w:tcW w:w="1381" w:type="dxa"/>
            <w:tcBorders>
              <w:top w:val="nil"/>
              <w:left w:val="nil"/>
              <w:bottom w:val="single" w:sz="4" w:space="0" w:color="auto"/>
              <w:right w:val="single" w:sz="4" w:space="0" w:color="auto"/>
            </w:tcBorders>
            <w:shd w:val="clear" w:color="000000" w:fill="FFFFFF"/>
            <w:vAlign w:val="bottom"/>
            <w:hideMark/>
          </w:tcPr>
          <w:p w14:paraId="31D63A1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27F4DA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D2326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E5024C" w14:textId="77777777" w:rsidR="00EC0329" w:rsidRPr="00EC0329" w:rsidRDefault="00EC0329" w:rsidP="00D404A2">
            <w:pPr>
              <w:pStyle w:val="a8"/>
              <w:jc w:val="left"/>
            </w:pPr>
            <w:r w:rsidRPr="00EC0329">
              <w:t>0,0</w:t>
            </w:r>
          </w:p>
        </w:tc>
      </w:tr>
      <w:tr w:rsidR="00EC0329" w:rsidRPr="00EC0329" w14:paraId="58D40B5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30EDF4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981B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60273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DCE53C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F710CD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F05ED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172EC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E3277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56E0574" w14:textId="77777777" w:rsidR="00EC0329" w:rsidRPr="00EC0329" w:rsidRDefault="00EC0329" w:rsidP="00D404A2">
            <w:pPr>
              <w:pStyle w:val="a8"/>
              <w:jc w:val="left"/>
            </w:pPr>
            <w:r w:rsidRPr="00EC0329">
              <w:t>0,0</w:t>
            </w:r>
          </w:p>
        </w:tc>
      </w:tr>
      <w:tr w:rsidR="00EC0329" w:rsidRPr="00EC0329" w14:paraId="1FF37B8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9C38D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1FF35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C7B00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9B9628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8048D8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1B5993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EC4409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EE46E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23F826" w14:textId="77777777" w:rsidR="00EC0329" w:rsidRPr="00EC0329" w:rsidRDefault="00EC0329" w:rsidP="00D404A2">
            <w:pPr>
              <w:pStyle w:val="a8"/>
              <w:jc w:val="left"/>
            </w:pPr>
            <w:r w:rsidRPr="00EC0329">
              <w:t>0,0</w:t>
            </w:r>
          </w:p>
        </w:tc>
      </w:tr>
      <w:tr w:rsidR="00EC0329" w:rsidRPr="00EC0329" w14:paraId="6C90063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AD7E7C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E48E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64BB95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21234FF"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F87CDD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07EF80B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A2A231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90A95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1BDE1E7" w14:textId="77777777" w:rsidR="00EC0329" w:rsidRPr="00EC0329" w:rsidRDefault="00EC0329" w:rsidP="00D404A2">
            <w:pPr>
              <w:pStyle w:val="a8"/>
              <w:jc w:val="left"/>
              <w:rPr>
                <w:bCs/>
              </w:rPr>
            </w:pPr>
            <w:r w:rsidRPr="00EC0329">
              <w:rPr>
                <w:bCs/>
              </w:rPr>
              <w:t>0,0</w:t>
            </w:r>
          </w:p>
        </w:tc>
      </w:tr>
      <w:tr w:rsidR="00EC0329" w:rsidRPr="00EC0329" w14:paraId="31FB2C4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C4BB87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F06C1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56FBDD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AD2DB3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6318FD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66845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948F9B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A0E44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6363DE" w14:textId="77777777" w:rsidR="00EC0329" w:rsidRPr="00EC0329" w:rsidRDefault="00EC0329" w:rsidP="00D404A2">
            <w:pPr>
              <w:pStyle w:val="a8"/>
              <w:jc w:val="left"/>
            </w:pPr>
            <w:r w:rsidRPr="00EC0329">
              <w:t>0,0</w:t>
            </w:r>
          </w:p>
        </w:tc>
      </w:tr>
      <w:tr w:rsidR="00EC0329" w:rsidRPr="00EC0329" w14:paraId="07CA620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BDE06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FB673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848CA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915E4E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7FC195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D65C05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391260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6D5CD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8EC28D" w14:textId="77777777" w:rsidR="00EC0329" w:rsidRPr="00EC0329" w:rsidRDefault="00EC0329" w:rsidP="00D404A2">
            <w:pPr>
              <w:pStyle w:val="a8"/>
              <w:jc w:val="left"/>
            </w:pPr>
            <w:r w:rsidRPr="00EC0329">
              <w:t>0,0</w:t>
            </w:r>
          </w:p>
        </w:tc>
      </w:tr>
      <w:tr w:rsidR="00EC0329" w:rsidRPr="00EC0329" w14:paraId="1368DBC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F9954" w14:textId="77777777" w:rsidR="00EC0329" w:rsidRPr="00EC0329" w:rsidRDefault="00EC0329" w:rsidP="00D404A2">
            <w:pPr>
              <w:pStyle w:val="a8"/>
              <w:jc w:val="left"/>
            </w:pPr>
            <w:r w:rsidRPr="00EC0329">
              <w:t>7.1.2.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4A3636" w14:textId="77777777" w:rsidR="00EC0329" w:rsidRPr="00EC0329" w:rsidRDefault="00EC0329" w:rsidP="00D404A2">
            <w:pPr>
              <w:pStyle w:val="a8"/>
              <w:jc w:val="left"/>
            </w:pPr>
            <w:r w:rsidRPr="00EC0329">
              <w:t xml:space="preserve">Организация и проведение культурно-массовых мероприятий на территории </w:t>
            </w:r>
            <w:r w:rsidRPr="00EC0329">
              <w:lastRenderedPageBreak/>
              <w:t>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1F0E717D"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82480E9" w14:textId="77777777" w:rsidR="00EC0329" w:rsidRPr="00EC0329" w:rsidRDefault="00EC0329" w:rsidP="00D404A2">
            <w:pPr>
              <w:pStyle w:val="a8"/>
              <w:jc w:val="left"/>
              <w:rPr>
                <w:bCs/>
              </w:rPr>
            </w:pPr>
            <w:r w:rsidRPr="00EC0329">
              <w:rPr>
                <w:bCs/>
              </w:rPr>
              <w:t>3653,9</w:t>
            </w:r>
          </w:p>
        </w:tc>
        <w:tc>
          <w:tcPr>
            <w:tcW w:w="1718" w:type="dxa"/>
            <w:tcBorders>
              <w:top w:val="nil"/>
              <w:left w:val="nil"/>
              <w:bottom w:val="single" w:sz="4" w:space="0" w:color="auto"/>
              <w:right w:val="single" w:sz="4" w:space="0" w:color="auto"/>
            </w:tcBorders>
            <w:shd w:val="clear" w:color="000000" w:fill="FFFFFF"/>
            <w:vAlign w:val="center"/>
            <w:hideMark/>
          </w:tcPr>
          <w:p w14:paraId="7B721C78" w14:textId="77777777" w:rsidR="00EC0329" w:rsidRPr="00EC0329" w:rsidRDefault="00EC0329" w:rsidP="00D404A2">
            <w:pPr>
              <w:pStyle w:val="a8"/>
              <w:jc w:val="left"/>
              <w:rPr>
                <w:bCs/>
              </w:rPr>
            </w:pPr>
            <w:r w:rsidRPr="00EC0329">
              <w:rPr>
                <w:bCs/>
              </w:rPr>
              <w:t>1819,1</w:t>
            </w:r>
          </w:p>
        </w:tc>
        <w:tc>
          <w:tcPr>
            <w:tcW w:w="1381" w:type="dxa"/>
            <w:tcBorders>
              <w:top w:val="nil"/>
              <w:left w:val="nil"/>
              <w:bottom w:val="single" w:sz="4" w:space="0" w:color="auto"/>
              <w:right w:val="single" w:sz="4" w:space="0" w:color="auto"/>
            </w:tcBorders>
            <w:shd w:val="clear" w:color="000000" w:fill="FFFFFF"/>
            <w:vAlign w:val="center"/>
            <w:hideMark/>
          </w:tcPr>
          <w:p w14:paraId="63BB1FC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CBEFC9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EE25BE" w14:textId="77777777" w:rsidR="00EC0329" w:rsidRPr="00EC0329" w:rsidRDefault="00EC0329" w:rsidP="00D404A2">
            <w:pPr>
              <w:pStyle w:val="a8"/>
              <w:jc w:val="left"/>
              <w:rPr>
                <w:bCs/>
              </w:rPr>
            </w:pPr>
            <w:r w:rsidRPr="00EC0329">
              <w:rPr>
                <w:bCs/>
              </w:rPr>
              <w:t>1834,8</w:t>
            </w:r>
          </w:p>
        </w:tc>
        <w:tc>
          <w:tcPr>
            <w:tcW w:w="1394" w:type="dxa"/>
            <w:tcBorders>
              <w:top w:val="nil"/>
              <w:left w:val="nil"/>
              <w:bottom w:val="single" w:sz="4" w:space="0" w:color="auto"/>
              <w:right w:val="single" w:sz="4" w:space="0" w:color="auto"/>
            </w:tcBorders>
            <w:shd w:val="clear" w:color="000000" w:fill="FFFFFF"/>
            <w:vAlign w:val="center"/>
            <w:hideMark/>
          </w:tcPr>
          <w:p w14:paraId="7C2ADCE3" w14:textId="77777777" w:rsidR="00EC0329" w:rsidRPr="00EC0329" w:rsidRDefault="00EC0329" w:rsidP="00D404A2">
            <w:pPr>
              <w:pStyle w:val="a8"/>
              <w:jc w:val="left"/>
              <w:rPr>
                <w:bCs/>
              </w:rPr>
            </w:pPr>
            <w:r w:rsidRPr="00EC0329">
              <w:rPr>
                <w:bCs/>
              </w:rPr>
              <w:t>0,0</w:t>
            </w:r>
          </w:p>
        </w:tc>
      </w:tr>
      <w:tr w:rsidR="00EC0329" w:rsidRPr="00EC0329" w14:paraId="50E5E2D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C3A5E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BF5AA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051E5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B6ADF5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E076C6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DD70DE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3E1AD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98403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E4217F" w14:textId="77777777" w:rsidR="00EC0329" w:rsidRPr="00EC0329" w:rsidRDefault="00EC0329" w:rsidP="00D404A2">
            <w:pPr>
              <w:pStyle w:val="a8"/>
              <w:jc w:val="left"/>
            </w:pPr>
            <w:r w:rsidRPr="00EC0329">
              <w:t>0,0</w:t>
            </w:r>
          </w:p>
        </w:tc>
      </w:tr>
      <w:tr w:rsidR="00EC0329" w:rsidRPr="00EC0329" w14:paraId="4E7121B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E3D67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C2B37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6C310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DA1ADFD" w14:textId="77777777" w:rsidR="00EC0329" w:rsidRPr="00EC0329" w:rsidRDefault="00EC0329" w:rsidP="00D404A2">
            <w:pPr>
              <w:pStyle w:val="a8"/>
              <w:jc w:val="left"/>
            </w:pPr>
            <w:r w:rsidRPr="00EC0329">
              <w:t>740,0</w:t>
            </w:r>
          </w:p>
        </w:tc>
        <w:tc>
          <w:tcPr>
            <w:tcW w:w="1718" w:type="dxa"/>
            <w:tcBorders>
              <w:top w:val="nil"/>
              <w:left w:val="nil"/>
              <w:bottom w:val="single" w:sz="4" w:space="0" w:color="auto"/>
              <w:right w:val="single" w:sz="4" w:space="0" w:color="auto"/>
            </w:tcBorders>
            <w:shd w:val="clear" w:color="000000" w:fill="FFFFFF"/>
            <w:vAlign w:val="center"/>
            <w:hideMark/>
          </w:tcPr>
          <w:p w14:paraId="4E9C9196" w14:textId="77777777" w:rsidR="00EC0329" w:rsidRPr="00EC0329" w:rsidRDefault="00EC0329" w:rsidP="00D404A2">
            <w:pPr>
              <w:pStyle w:val="a8"/>
              <w:jc w:val="left"/>
            </w:pPr>
            <w:r w:rsidRPr="00EC0329">
              <w:t>740,0</w:t>
            </w:r>
          </w:p>
        </w:tc>
        <w:tc>
          <w:tcPr>
            <w:tcW w:w="1381" w:type="dxa"/>
            <w:tcBorders>
              <w:top w:val="nil"/>
              <w:left w:val="nil"/>
              <w:bottom w:val="single" w:sz="4" w:space="0" w:color="auto"/>
              <w:right w:val="single" w:sz="4" w:space="0" w:color="auto"/>
            </w:tcBorders>
            <w:shd w:val="clear" w:color="000000" w:fill="FFFFFF"/>
            <w:vAlign w:val="center"/>
            <w:hideMark/>
          </w:tcPr>
          <w:p w14:paraId="6789F6B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C9BDE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879D2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DA42D77" w14:textId="77777777" w:rsidR="00EC0329" w:rsidRPr="00EC0329" w:rsidRDefault="00EC0329" w:rsidP="00D404A2">
            <w:pPr>
              <w:pStyle w:val="a8"/>
              <w:jc w:val="left"/>
            </w:pPr>
            <w:r w:rsidRPr="00EC0329">
              <w:t>0,0</w:t>
            </w:r>
          </w:p>
        </w:tc>
      </w:tr>
      <w:tr w:rsidR="00EC0329" w:rsidRPr="00EC0329" w14:paraId="7F4CCFE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268B9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C62F9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1BB65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A2F6B05" w14:textId="77777777" w:rsidR="00EC0329" w:rsidRPr="00EC0329" w:rsidRDefault="00EC0329" w:rsidP="00D404A2">
            <w:pPr>
              <w:pStyle w:val="a8"/>
              <w:jc w:val="left"/>
            </w:pPr>
            <w:r w:rsidRPr="00EC0329">
              <w:t>1079,1</w:t>
            </w:r>
          </w:p>
        </w:tc>
        <w:tc>
          <w:tcPr>
            <w:tcW w:w="1718" w:type="dxa"/>
            <w:tcBorders>
              <w:top w:val="nil"/>
              <w:left w:val="nil"/>
              <w:bottom w:val="single" w:sz="4" w:space="0" w:color="auto"/>
              <w:right w:val="single" w:sz="4" w:space="0" w:color="auto"/>
            </w:tcBorders>
            <w:shd w:val="clear" w:color="000000" w:fill="FFFFFF"/>
            <w:vAlign w:val="center"/>
            <w:hideMark/>
          </w:tcPr>
          <w:p w14:paraId="48296DDE" w14:textId="77777777" w:rsidR="00EC0329" w:rsidRPr="00EC0329" w:rsidRDefault="00EC0329" w:rsidP="00D404A2">
            <w:pPr>
              <w:pStyle w:val="a8"/>
              <w:jc w:val="left"/>
            </w:pPr>
            <w:r w:rsidRPr="00EC0329">
              <w:t>1079,1</w:t>
            </w:r>
          </w:p>
        </w:tc>
        <w:tc>
          <w:tcPr>
            <w:tcW w:w="1381" w:type="dxa"/>
            <w:tcBorders>
              <w:top w:val="nil"/>
              <w:left w:val="nil"/>
              <w:bottom w:val="single" w:sz="4" w:space="0" w:color="auto"/>
              <w:right w:val="single" w:sz="4" w:space="0" w:color="auto"/>
            </w:tcBorders>
            <w:shd w:val="clear" w:color="000000" w:fill="FFFFFF"/>
            <w:vAlign w:val="center"/>
            <w:hideMark/>
          </w:tcPr>
          <w:p w14:paraId="7868A9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234C08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CAB9C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452297" w14:textId="77777777" w:rsidR="00EC0329" w:rsidRPr="00EC0329" w:rsidRDefault="00EC0329" w:rsidP="00D404A2">
            <w:pPr>
              <w:pStyle w:val="a8"/>
              <w:jc w:val="left"/>
            </w:pPr>
            <w:r w:rsidRPr="00EC0329">
              <w:t>0,0</w:t>
            </w:r>
          </w:p>
        </w:tc>
      </w:tr>
      <w:tr w:rsidR="00EC0329" w:rsidRPr="00EC0329" w14:paraId="6C9F090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0D08A9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627DC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8025D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B388E2F" w14:textId="77777777" w:rsidR="00EC0329" w:rsidRPr="00EC0329" w:rsidRDefault="00EC0329" w:rsidP="00D404A2">
            <w:pPr>
              <w:pStyle w:val="a8"/>
              <w:jc w:val="left"/>
            </w:pPr>
            <w:r w:rsidRPr="00EC0329">
              <w:t>520,8</w:t>
            </w:r>
          </w:p>
        </w:tc>
        <w:tc>
          <w:tcPr>
            <w:tcW w:w="1718" w:type="dxa"/>
            <w:tcBorders>
              <w:top w:val="nil"/>
              <w:left w:val="nil"/>
              <w:bottom w:val="single" w:sz="4" w:space="0" w:color="auto"/>
              <w:right w:val="single" w:sz="4" w:space="0" w:color="auto"/>
            </w:tcBorders>
            <w:shd w:val="clear" w:color="000000" w:fill="FFFFFF"/>
            <w:vAlign w:val="center"/>
            <w:hideMark/>
          </w:tcPr>
          <w:p w14:paraId="53B37C3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7B0127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8C1D8B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A4C59E" w14:textId="77777777" w:rsidR="00EC0329" w:rsidRPr="00EC0329" w:rsidRDefault="00EC0329" w:rsidP="00D404A2">
            <w:pPr>
              <w:pStyle w:val="a8"/>
              <w:jc w:val="left"/>
            </w:pPr>
            <w:r w:rsidRPr="00EC0329">
              <w:t>520,8</w:t>
            </w:r>
          </w:p>
        </w:tc>
        <w:tc>
          <w:tcPr>
            <w:tcW w:w="1394" w:type="dxa"/>
            <w:tcBorders>
              <w:top w:val="nil"/>
              <w:left w:val="nil"/>
              <w:bottom w:val="single" w:sz="4" w:space="0" w:color="auto"/>
              <w:right w:val="single" w:sz="4" w:space="0" w:color="auto"/>
            </w:tcBorders>
            <w:shd w:val="clear" w:color="000000" w:fill="FFFFFF"/>
            <w:vAlign w:val="center"/>
            <w:hideMark/>
          </w:tcPr>
          <w:p w14:paraId="5F3E1B02" w14:textId="77777777" w:rsidR="00EC0329" w:rsidRPr="00EC0329" w:rsidRDefault="00EC0329" w:rsidP="00D404A2">
            <w:pPr>
              <w:pStyle w:val="a8"/>
              <w:jc w:val="left"/>
            </w:pPr>
            <w:r w:rsidRPr="00EC0329">
              <w:t>0,0</w:t>
            </w:r>
          </w:p>
        </w:tc>
      </w:tr>
      <w:tr w:rsidR="00EC0329" w:rsidRPr="00EC0329" w14:paraId="463327B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C2AEB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A1F47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12B83E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D6FB0CB" w14:textId="77777777" w:rsidR="00EC0329" w:rsidRPr="00EC0329" w:rsidRDefault="00EC0329" w:rsidP="00D404A2">
            <w:pPr>
              <w:pStyle w:val="a8"/>
              <w:jc w:val="left"/>
              <w:rPr>
                <w:bCs/>
              </w:rPr>
            </w:pPr>
            <w:r w:rsidRPr="00EC0329">
              <w:rPr>
                <w:bCs/>
              </w:rPr>
              <w:t>608,0</w:t>
            </w:r>
          </w:p>
        </w:tc>
        <w:tc>
          <w:tcPr>
            <w:tcW w:w="1718" w:type="dxa"/>
            <w:tcBorders>
              <w:top w:val="nil"/>
              <w:left w:val="nil"/>
              <w:bottom w:val="single" w:sz="4" w:space="0" w:color="auto"/>
              <w:right w:val="single" w:sz="4" w:space="0" w:color="auto"/>
            </w:tcBorders>
            <w:shd w:val="clear" w:color="000000" w:fill="FFFFFF"/>
            <w:vAlign w:val="center"/>
            <w:hideMark/>
          </w:tcPr>
          <w:p w14:paraId="70DE5C5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D88AA4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EFA373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24503C" w14:textId="77777777" w:rsidR="00EC0329" w:rsidRPr="00EC0329" w:rsidRDefault="00EC0329" w:rsidP="00D404A2">
            <w:pPr>
              <w:pStyle w:val="a8"/>
              <w:jc w:val="left"/>
              <w:rPr>
                <w:bCs/>
              </w:rPr>
            </w:pPr>
            <w:r w:rsidRPr="00EC0329">
              <w:rPr>
                <w:bCs/>
              </w:rPr>
              <w:t>608,0</w:t>
            </w:r>
          </w:p>
        </w:tc>
        <w:tc>
          <w:tcPr>
            <w:tcW w:w="1394" w:type="dxa"/>
            <w:tcBorders>
              <w:top w:val="nil"/>
              <w:left w:val="nil"/>
              <w:bottom w:val="single" w:sz="4" w:space="0" w:color="auto"/>
              <w:right w:val="single" w:sz="4" w:space="0" w:color="auto"/>
            </w:tcBorders>
            <w:shd w:val="clear" w:color="000000" w:fill="FFFFFF"/>
            <w:vAlign w:val="center"/>
            <w:hideMark/>
          </w:tcPr>
          <w:p w14:paraId="0C26C3D3" w14:textId="77777777" w:rsidR="00EC0329" w:rsidRPr="00EC0329" w:rsidRDefault="00EC0329" w:rsidP="00D404A2">
            <w:pPr>
              <w:pStyle w:val="a8"/>
              <w:jc w:val="left"/>
              <w:rPr>
                <w:bCs/>
              </w:rPr>
            </w:pPr>
            <w:r w:rsidRPr="00EC0329">
              <w:rPr>
                <w:bCs/>
              </w:rPr>
              <w:t>0,0</w:t>
            </w:r>
          </w:p>
        </w:tc>
      </w:tr>
      <w:tr w:rsidR="00EC0329" w:rsidRPr="00EC0329" w14:paraId="58ACECC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387197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E9E40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7DD6737"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3CD62D3" w14:textId="77777777" w:rsidR="00EC0329" w:rsidRPr="00EC0329" w:rsidRDefault="00EC0329" w:rsidP="00D404A2">
            <w:pPr>
              <w:pStyle w:val="a8"/>
              <w:jc w:val="left"/>
            </w:pPr>
            <w:r w:rsidRPr="00EC0329">
              <w:t>353,0</w:t>
            </w:r>
          </w:p>
        </w:tc>
        <w:tc>
          <w:tcPr>
            <w:tcW w:w="1718" w:type="dxa"/>
            <w:tcBorders>
              <w:top w:val="nil"/>
              <w:left w:val="nil"/>
              <w:bottom w:val="single" w:sz="4" w:space="0" w:color="auto"/>
              <w:right w:val="single" w:sz="4" w:space="0" w:color="auto"/>
            </w:tcBorders>
            <w:shd w:val="clear" w:color="000000" w:fill="FFFFFF"/>
            <w:vAlign w:val="center"/>
            <w:hideMark/>
          </w:tcPr>
          <w:p w14:paraId="09551B3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100AE7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31131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B75F96" w14:textId="77777777" w:rsidR="00EC0329" w:rsidRPr="00EC0329" w:rsidRDefault="00EC0329" w:rsidP="00D404A2">
            <w:pPr>
              <w:pStyle w:val="a8"/>
              <w:jc w:val="left"/>
            </w:pPr>
            <w:r w:rsidRPr="00EC0329">
              <w:t>353,0</w:t>
            </w:r>
          </w:p>
        </w:tc>
        <w:tc>
          <w:tcPr>
            <w:tcW w:w="1394" w:type="dxa"/>
            <w:tcBorders>
              <w:top w:val="nil"/>
              <w:left w:val="nil"/>
              <w:bottom w:val="single" w:sz="4" w:space="0" w:color="auto"/>
              <w:right w:val="single" w:sz="4" w:space="0" w:color="auto"/>
            </w:tcBorders>
            <w:shd w:val="clear" w:color="000000" w:fill="FFFFFF"/>
            <w:vAlign w:val="center"/>
            <w:hideMark/>
          </w:tcPr>
          <w:p w14:paraId="58DAB05E" w14:textId="77777777" w:rsidR="00EC0329" w:rsidRPr="00EC0329" w:rsidRDefault="00EC0329" w:rsidP="00D404A2">
            <w:pPr>
              <w:pStyle w:val="a8"/>
              <w:jc w:val="left"/>
            </w:pPr>
            <w:r w:rsidRPr="00EC0329">
              <w:t>0,0</w:t>
            </w:r>
          </w:p>
        </w:tc>
      </w:tr>
      <w:tr w:rsidR="00EC0329" w:rsidRPr="00EC0329" w14:paraId="4AF32E8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D05487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B9EED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0BD637"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725D359" w14:textId="77777777" w:rsidR="00EC0329" w:rsidRPr="00EC0329" w:rsidRDefault="00EC0329" w:rsidP="00D404A2">
            <w:pPr>
              <w:pStyle w:val="a8"/>
              <w:jc w:val="left"/>
            </w:pPr>
            <w:r w:rsidRPr="00EC0329">
              <w:t>353,0</w:t>
            </w:r>
          </w:p>
        </w:tc>
        <w:tc>
          <w:tcPr>
            <w:tcW w:w="1718" w:type="dxa"/>
            <w:tcBorders>
              <w:top w:val="nil"/>
              <w:left w:val="nil"/>
              <w:bottom w:val="single" w:sz="4" w:space="0" w:color="auto"/>
              <w:right w:val="single" w:sz="4" w:space="0" w:color="auto"/>
            </w:tcBorders>
            <w:shd w:val="clear" w:color="000000" w:fill="FFFFFF"/>
            <w:vAlign w:val="center"/>
            <w:hideMark/>
          </w:tcPr>
          <w:p w14:paraId="4129CF3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BFFD25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036220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C39A0A" w14:textId="77777777" w:rsidR="00EC0329" w:rsidRPr="00EC0329" w:rsidRDefault="00EC0329" w:rsidP="00D404A2">
            <w:pPr>
              <w:pStyle w:val="a8"/>
              <w:jc w:val="left"/>
            </w:pPr>
            <w:r w:rsidRPr="00EC0329">
              <w:t>353,0</w:t>
            </w:r>
          </w:p>
        </w:tc>
        <w:tc>
          <w:tcPr>
            <w:tcW w:w="1394" w:type="dxa"/>
            <w:tcBorders>
              <w:top w:val="nil"/>
              <w:left w:val="nil"/>
              <w:bottom w:val="single" w:sz="4" w:space="0" w:color="auto"/>
              <w:right w:val="single" w:sz="4" w:space="0" w:color="auto"/>
            </w:tcBorders>
            <w:shd w:val="clear" w:color="000000" w:fill="FFFFFF"/>
            <w:vAlign w:val="center"/>
            <w:hideMark/>
          </w:tcPr>
          <w:p w14:paraId="05F96061" w14:textId="77777777" w:rsidR="00EC0329" w:rsidRPr="00EC0329" w:rsidRDefault="00EC0329" w:rsidP="00D404A2">
            <w:pPr>
              <w:pStyle w:val="a8"/>
              <w:jc w:val="left"/>
            </w:pPr>
            <w:r w:rsidRPr="00EC0329">
              <w:t>0,0</w:t>
            </w:r>
          </w:p>
        </w:tc>
      </w:tr>
      <w:tr w:rsidR="00EC0329" w:rsidRPr="00EC0329" w14:paraId="37840F96" w14:textId="77777777" w:rsidTr="00BE7EC4">
        <w:trPr>
          <w:trHeight w:val="51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4D8B5F" w14:textId="77777777" w:rsidR="00EC0329" w:rsidRPr="00EC0329" w:rsidRDefault="00EC0329" w:rsidP="00D404A2">
            <w:pPr>
              <w:pStyle w:val="a8"/>
              <w:jc w:val="left"/>
            </w:pPr>
            <w:r w:rsidRPr="00EC0329">
              <w:t>7.1.2.1.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E8A589" w14:textId="77777777" w:rsidR="00EC0329" w:rsidRPr="00EC0329" w:rsidRDefault="00EC0329" w:rsidP="00D404A2">
            <w:pPr>
              <w:pStyle w:val="a8"/>
              <w:jc w:val="left"/>
              <w:rPr>
                <w:sz w:val="24"/>
                <w:szCs w:val="24"/>
              </w:rPr>
            </w:pPr>
            <w:r w:rsidRPr="00EC0329">
              <w:rPr>
                <w:sz w:val="24"/>
                <w:szCs w:val="24"/>
              </w:rPr>
              <w:t>Фестиваль "Петра и Февронии" - праздник, посвящённый Дню семьи, любви и верности</w:t>
            </w:r>
          </w:p>
        </w:tc>
        <w:tc>
          <w:tcPr>
            <w:tcW w:w="1384" w:type="dxa"/>
            <w:tcBorders>
              <w:top w:val="nil"/>
              <w:left w:val="nil"/>
              <w:bottom w:val="single" w:sz="4" w:space="0" w:color="auto"/>
              <w:right w:val="single" w:sz="4" w:space="0" w:color="auto"/>
            </w:tcBorders>
            <w:shd w:val="clear" w:color="000000" w:fill="FFFFFF"/>
            <w:vAlign w:val="center"/>
            <w:hideMark/>
          </w:tcPr>
          <w:p w14:paraId="0B235383"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5477ACA" w14:textId="77777777" w:rsidR="00EC0329" w:rsidRPr="00EC0329" w:rsidRDefault="00EC0329" w:rsidP="00D404A2">
            <w:pPr>
              <w:pStyle w:val="a8"/>
              <w:jc w:val="left"/>
              <w:rPr>
                <w:bCs/>
              </w:rPr>
            </w:pPr>
            <w:r w:rsidRPr="00EC0329">
              <w:rPr>
                <w:bCs/>
              </w:rPr>
              <w:t>292,0</w:t>
            </w:r>
          </w:p>
        </w:tc>
        <w:tc>
          <w:tcPr>
            <w:tcW w:w="1718" w:type="dxa"/>
            <w:tcBorders>
              <w:top w:val="nil"/>
              <w:left w:val="nil"/>
              <w:bottom w:val="single" w:sz="4" w:space="0" w:color="auto"/>
              <w:right w:val="single" w:sz="4" w:space="0" w:color="auto"/>
            </w:tcBorders>
            <w:shd w:val="clear" w:color="000000" w:fill="FFFFFF"/>
            <w:vAlign w:val="center"/>
            <w:hideMark/>
          </w:tcPr>
          <w:p w14:paraId="023E8C0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48F7B1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F719C7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48D394F" w14:textId="77777777" w:rsidR="00EC0329" w:rsidRPr="00EC0329" w:rsidRDefault="00EC0329" w:rsidP="00D404A2">
            <w:pPr>
              <w:pStyle w:val="a8"/>
              <w:jc w:val="left"/>
              <w:rPr>
                <w:bCs/>
              </w:rPr>
            </w:pPr>
            <w:r w:rsidRPr="00EC0329">
              <w:rPr>
                <w:bCs/>
              </w:rPr>
              <w:t>292,0</w:t>
            </w:r>
          </w:p>
        </w:tc>
        <w:tc>
          <w:tcPr>
            <w:tcW w:w="1394" w:type="dxa"/>
            <w:tcBorders>
              <w:top w:val="nil"/>
              <w:left w:val="nil"/>
              <w:bottom w:val="single" w:sz="4" w:space="0" w:color="auto"/>
              <w:right w:val="single" w:sz="4" w:space="0" w:color="auto"/>
            </w:tcBorders>
            <w:shd w:val="clear" w:color="000000" w:fill="FFFFFF"/>
            <w:vAlign w:val="center"/>
            <w:hideMark/>
          </w:tcPr>
          <w:p w14:paraId="78DC53B4" w14:textId="77777777" w:rsidR="00EC0329" w:rsidRPr="00EC0329" w:rsidRDefault="00EC0329" w:rsidP="00D404A2">
            <w:pPr>
              <w:pStyle w:val="a8"/>
              <w:jc w:val="left"/>
              <w:rPr>
                <w:bCs/>
              </w:rPr>
            </w:pPr>
            <w:r w:rsidRPr="00EC0329">
              <w:rPr>
                <w:bCs/>
              </w:rPr>
              <w:t>0,0</w:t>
            </w:r>
          </w:p>
        </w:tc>
      </w:tr>
      <w:tr w:rsidR="00EC0329" w:rsidRPr="00EC0329" w14:paraId="4791C4F1"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6056B6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99A7709"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5D5808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AB11A1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7434D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C0DBDE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3BBC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BC974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A0471E1" w14:textId="77777777" w:rsidR="00EC0329" w:rsidRPr="00EC0329" w:rsidRDefault="00EC0329" w:rsidP="00D404A2">
            <w:pPr>
              <w:pStyle w:val="a8"/>
              <w:jc w:val="left"/>
            </w:pPr>
            <w:r w:rsidRPr="00EC0329">
              <w:t>0,0</w:t>
            </w:r>
          </w:p>
        </w:tc>
      </w:tr>
      <w:tr w:rsidR="00EC0329" w:rsidRPr="00EC0329" w14:paraId="4B75D4AF"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3E3D233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7D1B19"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3C855C4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3330E7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8BE441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64813C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2BB42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ABF7F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155965B" w14:textId="77777777" w:rsidR="00EC0329" w:rsidRPr="00EC0329" w:rsidRDefault="00EC0329" w:rsidP="00D404A2">
            <w:pPr>
              <w:pStyle w:val="a8"/>
              <w:jc w:val="left"/>
            </w:pPr>
            <w:r w:rsidRPr="00EC0329">
              <w:t>0,0</w:t>
            </w:r>
          </w:p>
        </w:tc>
      </w:tr>
      <w:tr w:rsidR="00EC0329" w:rsidRPr="00EC0329" w14:paraId="09423D83"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026D1D3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0570B0"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EC0D6E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701008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C7F410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8EF2DB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B8D25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6940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D47968" w14:textId="77777777" w:rsidR="00EC0329" w:rsidRPr="00EC0329" w:rsidRDefault="00EC0329" w:rsidP="00D404A2">
            <w:pPr>
              <w:pStyle w:val="a8"/>
              <w:jc w:val="left"/>
            </w:pPr>
            <w:r w:rsidRPr="00EC0329">
              <w:t>0,0</w:t>
            </w:r>
          </w:p>
        </w:tc>
      </w:tr>
      <w:tr w:rsidR="00EC0329" w:rsidRPr="00EC0329" w14:paraId="1D3F8028"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D3E7CF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14C05C9"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C86E0D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D6D470B" w14:textId="77777777" w:rsidR="00EC0329" w:rsidRPr="00EC0329" w:rsidRDefault="00EC0329" w:rsidP="00D404A2">
            <w:pPr>
              <w:pStyle w:val="a8"/>
              <w:jc w:val="left"/>
            </w:pPr>
            <w:r w:rsidRPr="00EC0329">
              <w:t>58,0</w:t>
            </w:r>
          </w:p>
        </w:tc>
        <w:tc>
          <w:tcPr>
            <w:tcW w:w="1718" w:type="dxa"/>
            <w:tcBorders>
              <w:top w:val="nil"/>
              <w:left w:val="nil"/>
              <w:bottom w:val="single" w:sz="4" w:space="0" w:color="auto"/>
              <w:right w:val="single" w:sz="4" w:space="0" w:color="auto"/>
            </w:tcBorders>
            <w:shd w:val="clear" w:color="000000" w:fill="FFFFFF"/>
            <w:vAlign w:val="center"/>
            <w:hideMark/>
          </w:tcPr>
          <w:p w14:paraId="544B32C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E80EE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89185F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CE50B1" w14:textId="77777777" w:rsidR="00EC0329" w:rsidRPr="00EC0329" w:rsidRDefault="00EC0329" w:rsidP="00D404A2">
            <w:pPr>
              <w:pStyle w:val="a8"/>
              <w:jc w:val="left"/>
            </w:pPr>
            <w:r w:rsidRPr="00EC0329">
              <w:t>58,0</w:t>
            </w:r>
          </w:p>
        </w:tc>
        <w:tc>
          <w:tcPr>
            <w:tcW w:w="1394" w:type="dxa"/>
            <w:tcBorders>
              <w:top w:val="nil"/>
              <w:left w:val="nil"/>
              <w:bottom w:val="single" w:sz="4" w:space="0" w:color="auto"/>
              <w:right w:val="single" w:sz="4" w:space="0" w:color="auto"/>
            </w:tcBorders>
            <w:shd w:val="clear" w:color="000000" w:fill="FFFFFF"/>
            <w:vAlign w:val="center"/>
            <w:hideMark/>
          </w:tcPr>
          <w:p w14:paraId="42FA73F6" w14:textId="77777777" w:rsidR="00EC0329" w:rsidRPr="00EC0329" w:rsidRDefault="00EC0329" w:rsidP="00D404A2">
            <w:pPr>
              <w:pStyle w:val="a8"/>
              <w:jc w:val="left"/>
            </w:pPr>
            <w:r w:rsidRPr="00EC0329">
              <w:t>0,0</w:t>
            </w:r>
          </w:p>
        </w:tc>
      </w:tr>
      <w:tr w:rsidR="00EC0329" w:rsidRPr="00EC0329" w14:paraId="4AB63B84"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2824459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8D86A6"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A733FE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2678A90" w14:textId="77777777" w:rsidR="00EC0329" w:rsidRPr="00EC0329" w:rsidRDefault="00EC0329" w:rsidP="00D404A2">
            <w:pPr>
              <w:pStyle w:val="a8"/>
              <w:jc w:val="left"/>
              <w:rPr>
                <w:bCs/>
              </w:rPr>
            </w:pPr>
            <w:r w:rsidRPr="00EC0329">
              <w:rPr>
                <w:bCs/>
              </w:rPr>
              <w:t>78,0</w:t>
            </w:r>
          </w:p>
        </w:tc>
        <w:tc>
          <w:tcPr>
            <w:tcW w:w="1718" w:type="dxa"/>
            <w:tcBorders>
              <w:top w:val="nil"/>
              <w:left w:val="nil"/>
              <w:bottom w:val="single" w:sz="4" w:space="0" w:color="auto"/>
              <w:right w:val="single" w:sz="4" w:space="0" w:color="auto"/>
            </w:tcBorders>
            <w:shd w:val="clear" w:color="000000" w:fill="FFFFFF"/>
            <w:vAlign w:val="center"/>
            <w:hideMark/>
          </w:tcPr>
          <w:p w14:paraId="293B83A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B35EF6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F2F72C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5232A7" w14:textId="77777777" w:rsidR="00EC0329" w:rsidRPr="00EC0329" w:rsidRDefault="00EC0329" w:rsidP="00D404A2">
            <w:pPr>
              <w:pStyle w:val="a8"/>
              <w:jc w:val="left"/>
              <w:rPr>
                <w:bCs/>
              </w:rPr>
            </w:pPr>
            <w:r w:rsidRPr="00EC0329">
              <w:rPr>
                <w:bCs/>
              </w:rPr>
              <w:t>78,0</w:t>
            </w:r>
          </w:p>
        </w:tc>
        <w:tc>
          <w:tcPr>
            <w:tcW w:w="1394" w:type="dxa"/>
            <w:tcBorders>
              <w:top w:val="nil"/>
              <w:left w:val="nil"/>
              <w:bottom w:val="single" w:sz="4" w:space="0" w:color="auto"/>
              <w:right w:val="single" w:sz="4" w:space="0" w:color="auto"/>
            </w:tcBorders>
            <w:shd w:val="clear" w:color="000000" w:fill="FFFFFF"/>
            <w:vAlign w:val="center"/>
            <w:hideMark/>
          </w:tcPr>
          <w:p w14:paraId="2E6DF0A8" w14:textId="77777777" w:rsidR="00EC0329" w:rsidRPr="00EC0329" w:rsidRDefault="00EC0329" w:rsidP="00D404A2">
            <w:pPr>
              <w:pStyle w:val="a8"/>
              <w:jc w:val="left"/>
              <w:rPr>
                <w:bCs/>
              </w:rPr>
            </w:pPr>
            <w:r w:rsidRPr="00EC0329">
              <w:rPr>
                <w:bCs/>
              </w:rPr>
              <w:t>0,0</w:t>
            </w:r>
          </w:p>
        </w:tc>
      </w:tr>
      <w:tr w:rsidR="00EC0329" w:rsidRPr="00EC0329" w14:paraId="734D07AE" w14:textId="77777777" w:rsidTr="00BE7EC4">
        <w:trPr>
          <w:trHeight w:val="780"/>
        </w:trPr>
        <w:tc>
          <w:tcPr>
            <w:tcW w:w="876" w:type="dxa"/>
            <w:vMerge/>
            <w:tcBorders>
              <w:top w:val="nil"/>
              <w:left w:val="single" w:sz="4" w:space="0" w:color="auto"/>
              <w:bottom w:val="single" w:sz="4" w:space="0" w:color="000000"/>
              <w:right w:val="single" w:sz="4" w:space="0" w:color="auto"/>
            </w:tcBorders>
            <w:vAlign w:val="center"/>
            <w:hideMark/>
          </w:tcPr>
          <w:p w14:paraId="4C1612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D6EA30"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0E2F28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D7EFCA2" w14:textId="77777777" w:rsidR="00EC0329" w:rsidRPr="00EC0329" w:rsidRDefault="00EC0329" w:rsidP="00D404A2">
            <w:pPr>
              <w:pStyle w:val="a8"/>
              <w:jc w:val="left"/>
            </w:pPr>
            <w:r w:rsidRPr="00EC0329">
              <w:t>78,0</w:t>
            </w:r>
          </w:p>
        </w:tc>
        <w:tc>
          <w:tcPr>
            <w:tcW w:w="1718" w:type="dxa"/>
            <w:tcBorders>
              <w:top w:val="nil"/>
              <w:left w:val="nil"/>
              <w:bottom w:val="single" w:sz="4" w:space="0" w:color="auto"/>
              <w:right w:val="single" w:sz="4" w:space="0" w:color="auto"/>
            </w:tcBorders>
            <w:shd w:val="clear" w:color="000000" w:fill="FFFFFF"/>
            <w:vAlign w:val="center"/>
            <w:hideMark/>
          </w:tcPr>
          <w:p w14:paraId="4BAEB9A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9151D9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1D5FE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F61623" w14:textId="77777777" w:rsidR="00EC0329" w:rsidRPr="00EC0329" w:rsidRDefault="00EC0329" w:rsidP="00D404A2">
            <w:pPr>
              <w:pStyle w:val="a8"/>
              <w:jc w:val="left"/>
            </w:pPr>
            <w:r w:rsidRPr="00EC0329">
              <w:t>78,0</w:t>
            </w:r>
          </w:p>
        </w:tc>
        <w:tc>
          <w:tcPr>
            <w:tcW w:w="1394" w:type="dxa"/>
            <w:tcBorders>
              <w:top w:val="nil"/>
              <w:left w:val="nil"/>
              <w:bottom w:val="single" w:sz="4" w:space="0" w:color="auto"/>
              <w:right w:val="single" w:sz="4" w:space="0" w:color="auto"/>
            </w:tcBorders>
            <w:shd w:val="clear" w:color="000000" w:fill="FFFFFF"/>
            <w:vAlign w:val="center"/>
            <w:hideMark/>
          </w:tcPr>
          <w:p w14:paraId="32BC0D0A" w14:textId="77777777" w:rsidR="00EC0329" w:rsidRPr="00EC0329" w:rsidRDefault="00EC0329" w:rsidP="00D404A2">
            <w:pPr>
              <w:pStyle w:val="a8"/>
              <w:jc w:val="left"/>
            </w:pPr>
            <w:r w:rsidRPr="00EC0329">
              <w:t>0,0</w:t>
            </w:r>
          </w:p>
        </w:tc>
      </w:tr>
      <w:tr w:rsidR="00EC0329" w:rsidRPr="00EC0329" w14:paraId="3588211A" w14:textId="77777777" w:rsidTr="00BE7EC4">
        <w:trPr>
          <w:trHeight w:val="780"/>
        </w:trPr>
        <w:tc>
          <w:tcPr>
            <w:tcW w:w="876" w:type="dxa"/>
            <w:vMerge/>
            <w:tcBorders>
              <w:top w:val="nil"/>
              <w:left w:val="single" w:sz="4" w:space="0" w:color="auto"/>
              <w:bottom w:val="single" w:sz="4" w:space="0" w:color="000000"/>
              <w:right w:val="single" w:sz="4" w:space="0" w:color="auto"/>
            </w:tcBorders>
            <w:vAlign w:val="center"/>
            <w:hideMark/>
          </w:tcPr>
          <w:p w14:paraId="6D2C904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A6D2C5"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7F0C29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A65A100" w14:textId="77777777" w:rsidR="00EC0329" w:rsidRPr="00EC0329" w:rsidRDefault="00EC0329" w:rsidP="00D404A2">
            <w:pPr>
              <w:pStyle w:val="a8"/>
              <w:jc w:val="left"/>
            </w:pPr>
            <w:r w:rsidRPr="00EC0329">
              <w:t>78,0</w:t>
            </w:r>
          </w:p>
        </w:tc>
        <w:tc>
          <w:tcPr>
            <w:tcW w:w="1718" w:type="dxa"/>
            <w:tcBorders>
              <w:top w:val="nil"/>
              <w:left w:val="nil"/>
              <w:bottom w:val="single" w:sz="4" w:space="0" w:color="auto"/>
              <w:right w:val="single" w:sz="4" w:space="0" w:color="auto"/>
            </w:tcBorders>
            <w:shd w:val="clear" w:color="000000" w:fill="FFFFFF"/>
            <w:vAlign w:val="center"/>
            <w:hideMark/>
          </w:tcPr>
          <w:p w14:paraId="37DE52C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71B0E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412209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78FADA" w14:textId="77777777" w:rsidR="00EC0329" w:rsidRPr="00EC0329" w:rsidRDefault="00EC0329" w:rsidP="00D404A2">
            <w:pPr>
              <w:pStyle w:val="a8"/>
              <w:jc w:val="left"/>
            </w:pPr>
            <w:r w:rsidRPr="00EC0329">
              <w:t>78,0</w:t>
            </w:r>
          </w:p>
        </w:tc>
        <w:tc>
          <w:tcPr>
            <w:tcW w:w="1394" w:type="dxa"/>
            <w:tcBorders>
              <w:top w:val="nil"/>
              <w:left w:val="nil"/>
              <w:bottom w:val="single" w:sz="4" w:space="0" w:color="auto"/>
              <w:right w:val="single" w:sz="4" w:space="0" w:color="auto"/>
            </w:tcBorders>
            <w:shd w:val="clear" w:color="000000" w:fill="FFFFFF"/>
            <w:vAlign w:val="center"/>
            <w:hideMark/>
          </w:tcPr>
          <w:p w14:paraId="3A3C474D" w14:textId="77777777" w:rsidR="00EC0329" w:rsidRPr="00EC0329" w:rsidRDefault="00EC0329" w:rsidP="00D404A2">
            <w:pPr>
              <w:pStyle w:val="a8"/>
              <w:jc w:val="left"/>
            </w:pPr>
            <w:r w:rsidRPr="00EC0329">
              <w:t>0,0</w:t>
            </w:r>
          </w:p>
        </w:tc>
      </w:tr>
      <w:tr w:rsidR="00EC0329" w:rsidRPr="00EC0329" w14:paraId="0BB94E07"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AAAE7" w14:textId="77777777" w:rsidR="00EC0329" w:rsidRPr="00EC0329" w:rsidRDefault="00EC0329" w:rsidP="00D404A2">
            <w:pPr>
              <w:pStyle w:val="a8"/>
              <w:jc w:val="left"/>
            </w:pPr>
            <w:r w:rsidRPr="00EC0329">
              <w:t>7.1.2.2.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2B2C33" w14:textId="77777777" w:rsidR="00EC0329" w:rsidRPr="00EC0329" w:rsidRDefault="00EC0329" w:rsidP="00D404A2">
            <w:pPr>
              <w:pStyle w:val="a8"/>
              <w:jc w:val="left"/>
              <w:rPr>
                <w:sz w:val="24"/>
                <w:szCs w:val="24"/>
              </w:rPr>
            </w:pPr>
            <w:r w:rsidRPr="00EC0329">
              <w:rPr>
                <w:sz w:val="24"/>
                <w:szCs w:val="24"/>
              </w:rPr>
              <w:t>Фестиваль реконструкции "</w:t>
            </w:r>
            <w:proofErr w:type="spellStart"/>
            <w:r w:rsidRPr="00EC0329">
              <w:rPr>
                <w:sz w:val="24"/>
                <w:szCs w:val="24"/>
              </w:rPr>
              <w:t>Семилуженское</w:t>
            </w:r>
            <w:proofErr w:type="spellEnd"/>
            <w:r w:rsidRPr="00EC0329">
              <w:rPr>
                <w:sz w:val="24"/>
                <w:szCs w:val="24"/>
              </w:rPr>
              <w:t xml:space="preserve"> поле"</w:t>
            </w:r>
          </w:p>
        </w:tc>
        <w:tc>
          <w:tcPr>
            <w:tcW w:w="1384" w:type="dxa"/>
            <w:tcBorders>
              <w:top w:val="nil"/>
              <w:left w:val="nil"/>
              <w:bottom w:val="single" w:sz="4" w:space="0" w:color="auto"/>
              <w:right w:val="single" w:sz="4" w:space="0" w:color="auto"/>
            </w:tcBorders>
            <w:shd w:val="clear" w:color="000000" w:fill="FFFFFF"/>
            <w:vAlign w:val="center"/>
            <w:hideMark/>
          </w:tcPr>
          <w:p w14:paraId="404B508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45E41FC" w14:textId="77777777" w:rsidR="00EC0329" w:rsidRPr="00EC0329" w:rsidRDefault="00EC0329" w:rsidP="00D404A2">
            <w:pPr>
              <w:pStyle w:val="a8"/>
              <w:jc w:val="left"/>
              <w:rPr>
                <w:bCs/>
              </w:rPr>
            </w:pPr>
            <w:r w:rsidRPr="00EC0329">
              <w:rPr>
                <w:bCs/>
              </w:rPr>
              <w:t>1542,8</w:t>
            </w:r>
          </w:p>
        </w:tc>
        <w:tc>
          <w:tcPr>
            <w:tcW w:w="1718" w:type="dxa"/>
            <w:tcBorders>
              <w:top w:val="nil"/>
              <w:left w:val="nil"/>
              <w:bottom w:val="single" w:sz="4" w:space="0" w:color="auto"/>
              <w:right w:val="single" w:sz="4" w:space="0" w:color="auto"/>
            </w:tcBorders>
            <w:shd w:val="clear" w:color="000000" w:fill="FFFFFF"/>
            <w:vAlign w:val="center"/>
            <w:hideMark/>
          </w:tcPr>
          <w:p w14:paraId="4F1637B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2633E4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459978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17703D" w14:textId="77777777" w:rsidR="00EC0329" w:rsidRPr="00EC0329" w:rsidRDefault="00EC0329" w:rsidP="00D404A2">
            <w:pPr>
              <w:pStyle w:val="a8"/>
              <w:jc w:val="left"/>
              <w:rPr>
                <w:bCs/>
              </w:rPr>
            </w:pPr>
            <w:r w:rsidRPr="00EC0329">
              <w:rPr>
                <w:bCs/>
              </w:rPr>
              <w:t>1542,8</w:t>
            </w:r>
          </w:p>
        </w:tc>
        <w:tc>
          <w:tcPr>
            <w:tcW w:w="1394" w:type="dxa"/>
            <w:tcBorders>
              <w:top w:val="nil"/>
              <w:left w:val="nil"/>
              <w:bottom w:val="single" w:sz="4" w:space="0" w:color="auto"/>
              <w:right w:val="single" w:sz="4" w:space="0" w:color="auto"/>
            </w:tcBorders>
            <w:shd w:val="clear" w:color="000000" w:fill="FFFFFF"/>
            <w:vAlign w:val="center"/>
            <w:hideMark/>
          </w:tcPr>
          <w:p w14:paraId="7A39853C" w14:textId="77777777" w:rsidR="00EC0329" w:rsidRPr="00EC0329" w:rsidRDefault="00EC0329" w:rsidP="00D404A2">
            <w:pPr>
              <w:pStyle w:val="a8"/>
              <w:jc w:val="left"/>
              <w:rPr>
                <w:bCs/>
              </w:rPr>
            </w:pPr>
            <w:r w:rsidRPr="00EC0329">
              <w:rPr>
                <w:bCs/>
              </w:rPr>
              <w:t>0,0</w:t>
            </w:r>
          </w:p>
        </w:tc>
      </w:tr>
      <w:tr w:rsidR="00EC0329" w:rsidRPr="00EC0329" w14:paraId="43BDC5C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EF3268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18F30A"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53087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1D47E4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FFE60F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CDA830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5E260B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A521E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2125117" w14:textId="77777777" w:rsidR="00EC0329" w:rsidRPr="00EC0329" w:rsidRDefault="00EC0329" w:rsidP="00D404A2">
            <w:pPr>
              <w:pStyle w:val="a8"/>
              <w:jc w:val="left"/>
            </w:pPr>
            <w:r w:rsidRPr="00EC0329">
              <w:t>0,0</w:t>
            </w:r>
          </w:p>
        </w:tc>
      </w:tr>
      <w:tr w:rsidR="00EC0329" w:rsidRPr="00EC0329" w14:paraId="4D7CEBD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2596F2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0B3CA3"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621F58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FD544B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3B9DFF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CD11AF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D0507B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06E7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4F887C3" w14:textId="77777777" w:rsidR="00EC0329" w:rsidRPr="00EC0329" w:rsidRDefault="00EC0329" w:rsidP="00D404A2">
            <w:pPr>
              <w:pStyle w:val="a8"/>
              <w:jc w:val="left"/>
            </w:pPr>
            <w:r w:rsidRPr="00EC0329">
              <w:t>0,0</w:t>
            </w:r>
          </w:p>
        </w:tc>
      </w:tr>
      <w:tr w:rsidR="00EC0329" w:rsidRPr="00EC0329" w14:paraId="150E6C1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C70E3E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E33F34"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5FC692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F5B175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49C6A4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A727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A41CD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4F24F4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ED8FA7C" w14:textId="77777777" w:rsidR="00EC0329" w:rsidRPr="00EC0329" w:rsidRDefault="00EC0329" w:rsidP="00D404A2">
            <w:pPr>
              <w:pStyle w:val="a8"/>
              <w:jc w:val="left"/>
            </w:pPr>
            <w:r w:rsidRPr="00EC0329">
              <w:t>0,0</w:t>
            </w:r>
          </w:p>
        </w:tc>
      </w:tr>
      <w:tr w:rsidR="00EC0329" w:rsidRPr="00EC0329" w14:paraId="2D96FD7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56AB8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FEC104"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03F9D0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37808EF" w14:textId="77777777" w:rsidR="00EC0329" w:rsidRPr="00EC0329" w:rsidRDefault="00EC0329" w:rsidP="00D404A2">
            <w:pPr>
              <w:pStyle w:val="a8"/>
              <w:jc w:val="left"/>
            </w:pPr>
            <w:r w:rsidRPr="00EC0329">
              <w:t>462,8</w:t>
            </w:r>
          </w:p>
        </w:tc>
        <w:tc>
          <w:tcPr>
            <w:tcW w:w="1718" w:type="dxa"/>
            <w:tcBorders>
              <w:top w:val="nil"/>
              <w:left w:val="nil"/>
              <w:bottom w:val="single" w:sz="4" w:space="0" w:color="auto"/>
              <w:right w:val="single" w:sz="4" w:space="0" w:color="auto"/>
            </w:tcBorders>
            <w:shd w:val="clear" w:color="000000" w:fill="FFFFFF"/>
            <w:vAlign w:val="center"/>
            <w:hideMark/>
          </w:tcPr>
          <w:p w14:paraId="3EFB882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2A3E7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F64DA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0E0C89" w14:textId="77777777" w:rsidR="00EC0329" w:rsidRPr="00EC0329" w:rsidRDefault="00EC0329" w:rsidP="00D404A2">
            <w:pPr>
              <w:pStyle w:val="a8"/>
              <w:jc w:val="left"/>
            </w:pPr>
            <w:r w:rsidRPr="00EC0329">
              <w:t>462,8</w:t>
            </w:r>
          </w:p>
        </w:tc>
        <w:tc>
          <w:tcPr>
            <w:tcW w:w="1394" w:type="dxa"/>
            <w:tcBorders>
              <w:top w:val="nil"/>
              <w:left w:val="nil"/>
              <w:bottom w:val="single" w:sz="4" w:space="0" w:color="auto"/>
              <w:right w:val="single" w:sz="4" w:space="0" w:color="auto"/>
            </w:tcBorders>
            <w:shd w:val="clear" w:color="000000" w:fill="FFFFFF"/>
            <w:vAlign w:val="center"/>
            <w:hideMark/>
          </w:tcPr>
          <w:p w14:paraId="3E03A9D4" w14:textId="77777777" w:rsidR="00EC0329" w:rsidRPr="00EC0329" w:rsidRDefault="00EC0329" w:rsidP="00D404A2">
            <w:pPr>
              <w:pStyle w:val="a8"/>
              <w:jc w:val="left"/>
            </w:pPr>
            <w:r w:rsidRPr="00EC0329">
              <w:t>0,0</w:t>
            </w:r>
          </w:p>
        </w:tc>
      </w:tr>
      <w:tr w:rsidR="00EC0329" w:rsidRPr="00EC0329" w14:paraId="297E9D0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487653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431A1E"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0E4DC5A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8A40F20" w14:textId="77777777" w:rsidR="00EC0329" w:rsidRPr="00EC0329" w:rsidRDefault="00EC0329" w:rsidP="00D404A2">
            <w:pPr>
              <w:pStyle w:val="a8"/>
              <w:jc w:val="left"/>
              <w:rPr>
                <w:bCs/>
              </w:rPr>
            </w:pPr>
            <w:r w:rsidRPr="00EC0329">
              <w:rPr>
                <w:bCs/>
              </w:rPr>
              <w:t>530,0</w:t>
            </w:r>
          </w:p>
        </w:tc>
        <w:tc>
          <w:tcPr>
            <w:tcW w:w="1718" w:type="dxa"/>
            <w:tcBorders>
              <w:top w:val="nil"/>
              <w:left w:val="nil"/>
              <w:bottom w:val="single" w:sz="4" w:space="0" w:color="auto"/>
              <w:right w:val="single" w:sz="4" w:space="0" w:color="auto"/>
            </w:tcBorders>
            <w:shd w:val="clear" w:color="000000" w:fill="FFFFFF"/>
            <w:vAlign w:val="center"/>
            <w:hideMark/>
          </w:tcPr>
          <w:p w14:paraId="28E523B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9978B8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5CFA8E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A8FAC6A" w14:textId="77777777" w:rsidR="00EC0329" w:rsidRPr="00EC0329" w:rsidRDefault="00EC0329" w:rsidP="00D404A2">
            <w:pPr>
              <w:pStyle w:val="a8"/>
              <w:jc w:val="left"/>
              <w:rPr>
                <w:bCs/>
              </w:rPr>
            </w:pPr>
            <w:r w:rsidRPr="00EC0329">
              <w:rPr>
                <w:bCs/>
              </w:rPr>
              <w:t>530,0</w:t>
            </w:r>
          </w:p>
        </w:tc>
        <w:tc>
          <w:tcPr>
            <w:tcW w:w="1394" w:type="dxa"/>
            <w:tcBorders>
              <w:top w:val="nil"/>
              <w:left w:val="nil"/>
              <w:bottom w:val="single" w:sz="4" w:space="0" w:color="auto"/>
              <w:right w:val="single" w:sz="4" w:space="0" w:color="auto"/>
            </w:tcBorders>
            <w:shd w:val="clear" w:color="000000" w:fill="FFFFFF"/>
            <w:vAlign w:val="center"/>
            <w:hideMark/>
          </w:tcPr>
          <w:p w14:paraId="04D63A13" w14:textId="77777777" w:rsidR="00EC0329" w:rsidRPr="00EC0329" w:rsidRDefault="00EC0329" w:rsidP="00D404A2">
            <w:pPr>
              <w:pStyle w:val="a8"/>
              <w:jc w:val="left"/>
              <w:rPr>
                <w:bCs/>
              </w:rPr>
            </w:pPr>
            <w:r w:rsidRPr="00EC0329">
              <w:rPr>
                <w:bCs/>
              </w:rPr>
              <w:t>0,0</w:t>
            </w:r>
          </w:p>
        </w:tc>
      </w:tr>
      <w:tr w:rsidR="00EC0329" w:rsidRPr="00EC0329" w14:paraId="0CC0444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95B03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981201"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BF777E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FC05E1F" w14:textId="77777777" w:rsidR="00EC0329" w:rsidRPr="00EC0329" w:rsidRDefault="00EC0329" w:rsidP="00D404A2">
            <w:pPr>
              <w:pStyle w:val="a8"/>
              <w:jc w:val="left"/>
            </w:pPr>
            <w:r w:rsidRPr="00EC0329">
              <w:t>275,0</w:t>
            </w:r>
          </w:p>
        </w:tc>
        <w:tc>
          <w:tcPr>
            <w:tcW w:w="1718" w:type="dxa"/>
            <w:tcBorders>
              <w:top w:val="nil"/>
              <w:left w:val="nil"/>
              <w:bottom w:val="single" w:sz="4" w:space="0" w:color="auto"/>
              <w:right w:val="single" w:sz="4" w:space="0" w:color="auto"/>
            </w:tcBorders>
            <w:shd w:val="clear" w:color="000000" w:fill="FFFFFF"/>
            <w:vAlign w:val="center"/>
            <w:hideMark/>
          </w:tcPr>
          <w:p w14:paraId="61E7868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A20DCE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9C69CE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37DF261" w14:textId="77777777" w:rsidR="00EC0329" w:rsidRPr="00EC0329" w:rsidRDefault="00EC0329" w:rsidP="00D404A2">
            <w:pPr>
              <w:pStyle w:val="a8"/>
              <w:jc w:val="left"/>
            </w:pPr>
            <w:r w:rsidRPr="00EC0329">
              <w:t>275,0</w:t>
            </w:r>
          </w:p>
        </w:tc>
        <w:tc>
          <w:tcPr>
            <w:tcW w:w="1394" w:type="dxa"/>
            <w:tcBorders>
              <w:top w:val="nil"/>
              <w:left w:val="nil"/>
              <w:bottom w:val="single" w:sz="4" w:space="0" w:color="auto"/>
              <w:right w:val="single" w:sz="4" w:space="0" w:color="auto"/>
            </w:tcBorders>
            <w:shd w:val="clear" w:color="000000" w:fill="FFFFFF"/>
            <w:vAlign w:val="center"/>
            <w:hideMark/>
          </w:tcPr>
          <w:p w14:paraId="51C85060" w14:textId="77777777" w:rsidR="00EC0329" w:rsidRPr="00EC0329" w:rsidRDefault="00EC0329" w:rsidP="00D404A2">
            <w:pPr>
              <w:pStyle w:val="a8"/>
              <w:jc w:val="left"/>
            </w:pPr>
            <w:r w:rsidRPr="00EC0329">
              <w:t>0,0</w:t>
            </w:r>
          </w:p>
        </w:tc>
      </w:tr>
      <w:tr w:rsidR="00EC0329" w:rsidRPr="00EC0329" w14:paraId="2B66ED5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70708C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E825E9"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2C034C4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591807B" w14:textId="77777777" w:rsidR="00EC0329" w:rsidRPr="00EC0329" w:rsidRDefault="00EC0329" w:rsidP="00D404A2">
            <w:pPr>
              <w:pStyle w:val="a8"/>
              <w:jc w:val="left"/>
            </w:pPr>
            <w:r w:rsidRPr="00EC0329">
              <w:t>275,0</w:t>
            </w:r>
          </w:p>
        </w:tc>
        <w:tc>
          <w:tcPr>
            <w:tcW w:w="1718" w:type="dxa"/>
            <w:tcBorders>
              <w:top w:val="nil"/>
              <w:left w:val="nil"/>
              <w:bottom w:val="single" w:sz="4" w:space="0" w:color="auto"/>
              <w:right w:val="single" w:sz="4" w:space="0" w:color="auto"/>
            </w:tcBorders>
            <w:shd w:val="clear" w:color="000000" w:fill="FFFFFF"/>
            <w:vAlign w:val="center"/>
            <w:hideMark/>
          </w:tcPr>
          <w:p w14:paraId="09FAB5D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21FCE8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943ED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DF3D3BA" w14:textId="77777777" w:rsidR="00EC0329" w:rsidRPr="00EC0329" w:rsidRDefault="00EC0329" w:rsidP="00D404A2">
            <w:pPr>
              <w:pStyle w:val="a8"/>
              <w:jc w:val="left"/>
            </w:pPr>
            <w:r w:rsidRPr="00EC0329">
              <w:t>275,0</w:t>
            </w:r>
          </w:p>
        </w:tc>
        <w:tc>
          <w:tcPr>
            <w:tcW w:w="1394" w:type="dxa"/>
            <w:tcBorders>
              <w:top w:val="nil"/>
              <w:left w:val="nil"/>
              <w:bottom w:val="single" w:sz="4" w:space="0" w:color="auto"/>
              <w:right w:val="single" w:sz="4" w:space="0" w:color="auto"/>
            </w:tcBorders>
            <w:shd w:val="clear" w:color="000000" w:fill="FFFFFF"/>
            <w:vAlign w:val="center"/>
            <w:hideMark/>
          </w:tcPr>
          <w:p w14:paraId="1E0E7338" w14:textId="77777777" w:rsidR="00EC0329" w:rsidRPr="00EC0329" w:rsidRDefault="00EC0329" w:rsidP="00D404A2">
            <w:pPr>
              <w:pStyle w:val="a8"/>
              <w:jc w:val="left"/>
            </w:pPr>
            <w:r w:rsidRPr="00EC0329">
              <w:t>0,0</w:t>
            </w:r>
          </w:p>
        </w:tc>
      </w:tr>
      <w:tr w:rsidR="00EC0329" w:rsidRPr="00EC0329" w14:paraId="6EEF7829"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AC96E0" w14:textId="77777777" w:rsidR="00EC0329" w:rsidRPr="00EC0329" w:rsidRDefault="00EC0329" w:rsidP="00D404A2">
            <w:pPr>
              <w:pStyle w:val="a8"/>
              <w:jc w:val="left"/>
            </w:pPr>
            <w:r w:rsidRPr="00EC0329">
              <w:t>7.1.2.3.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24C88C" w14:textId="77777777" w:rsidR="00EC0329" w:rsidRPr="00EC0329" w:rsidRDefault="00EC0329" w:rsidP="00D404A2">
            <w:pPr>
              <w:pStyle w:val="a8"/>
              <w:jc w:val="left"/>
              <w:rPr>
                <w:sz w:val="24"/>
                <w:szCs w:val="24"/>
              </w:rPr>
            </w:pPr>
            <w:proofErr w:type="gramStart"/>
            <w:r w:rsidRPr="00EC0329">
              <w:rPr>
                <w:sz w:val="24"/>
                <w:szCs w:val="24"/>
              </w:rPr>
              <w:t>Конкурс проектов</w:t>
            </w:r>
            <w:proofErr w:type="gramEnd"/>
            <w:r w:rsidRPr="00EC0329">
              <w:rPr>
                <w:sz w:val="24"/>
                <w:szCs w:val="24"/>
              </w:rPr>
              <w:t xml:space="preserve"> направленных на </w:t>
            </w:r>
            <w:r w:rsidRPr="00EC0329">
              <w:rPr>
                <w:sz w:val="24"/>
                <w:szCs w:val="24"/>
              </w:rPr>
              <w:lastRenderedPageBreak/>
              <w:t>поддержку развития социального туризма</w:t>
            </w:r>
          </w:p>
        </w:tc>
        <w:tc>
          <w:tcPr>
            <w:tcW w:w="1384" w:type="dxa"/>
            <w:tcBorders>
              <w:top w:val="nil"/>
              <w:left w:val="nil"/>
              <w:bottom w:val="single" w:sz="4" w:space="0" w:color="auto"/>
              <w:right w:val="single" w:sz="4" w:space="0" w:color="auto"/>
            </w:tcBorders>
            <w:shd w:val="clear" w:color="000000" w:fill="FFFFFF"/>
            <w:vAlign w:val="center"/>
            <w:hideMark/>
          </w:tcPr>
          <w:p w14:paraId="0C2E6D0B"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C19EBB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3975294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EBD08B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5044DB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263B4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2BCC573" w14:textId="77777777" w:rsidR="00EC0329" w:rsidRPr="00EC0329" w:rsidRDefault="00EC0329" w:rsidP="00D404A2">
            <w:pPr>
              <w:pStyle w:val="a8"/>
              <w:jc w:val="left"/>
              <w:rPr>
                <w:bCs/>
              </w:rPr>
            </w:pPr>
            <w:r w:rsidRPr="00EC0329">
              <w:rPr>
                <w:bCs/>
              </w:rPr>
              <w:t>0,0</w:t>
            </w:r>
          </w:p>
        </w:tc>
      </w:tr>
      <w:tr w:rsidR="00EC0329" w:rsidRPr="00EC0329" w14:paraId="54210A2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3E19D4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5A90DE"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A746EC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FCB029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A2E3DB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B030C9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F06FF0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71B6C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7D11CF" w14:textId="77777777" w:rsidR="00EC0329" w:rsidRPr="00EC0329" w:rsidRDefault="00EC0329" w:rsidP="00D404A2">
            <w:pPr>
              <w:pStyle w:val="a8"/>
              <w:jc w:val="left"/>
            </w:pPr>
            <w:r w:rsidRPr="00EC0329">
              <w:t>0,0</w:t>
            </w:r>
          </w:p>
        </w:tc>
      </w:tr>
      <w:tr w:rsidR="00EC0329" w:rsidRPr="00EC0329" w14:paraId="3B2BDF2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28FD08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2400B76"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E0472B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BB220A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2B9AE99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100916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DD83D0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A9BFA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A2A7DE1" w14:textId="77777777" w:rsidR="00EC0329" w:rsidRPr="00EC0329" w:rsidRDefault="00EC0329" w:rsidP="00D404A2">
            <w:pPr>
              <w:pStyle w:val="a8"/>
              <w:jc w:val="left"/>
            </w:pPr>
            <w:r w:rsidRPr="00EC0329">
              <w:t>0,0</w:t>
            </w:r>
          </w:p>
        </w:tc>
      </w:tr>
      <w:tr w:rsidR="00EC0329" w:rsidRPr="00EC0329" w14:paraId="5F2AAD7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1CC0C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1C2B17"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AAE164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39984A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381B80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27CDB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B0ECE1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05603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349BED5" w14:textId="77777777" w:rsidR="00EC0329" w:rsidRPr="00EC0329" w:rsidRDefault="00EC0329" w:rsidP="00D404A2">
            <w:pPr>
              <w:pStyle w:val="a8"/>
              <w:jc w:val="left"/>
            </w:pPr>
            <w:r w:rsidRPr="00EC0329">
              <w:t>0,0</w:t>
            </w:r>
          </w:p>
        </w:tc>
      </w:tr>
      <w:tr w:rsidR="00EC0329" w:rsidRPr="00EC0329" w14:paraId="0F1B926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34DDF5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7EB58B"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61078FA1"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A1E072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D06349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21B9C2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843742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CB645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BD54097" w14:textId="77777777" w:rsidR="00EC0329" w:rsidRPr="00EC0329" w:rsidRDefault="00EC0329" w:rsidP="00D404A2">
            <w:pPr>
              <w:pStyle w:val="a8"/>
              <w:jc w:val="left"/>
            </w:pPr>
            <w:r w:rsidRPr="00EC0329">
              <w:t>0,0</w:t>
            </w:r>
          </w:p>
        </w:tc>
      </w:tr>
      <w:tr w:rsidR="00EC0329" w:rsidRPr="00EC0329" w14:paraId="1700C68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FCB95E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0430375"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15E863F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F50BB80"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2735E82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A17108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41E2036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A86F24"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6BC75D1" w14:textId="77777777" w:rsidR="00EC0329" w:rsidRPr="00EC0329" w:rsidRDefault="00EC0329" w:rsidP="00D404A2">
            <w:pPr>
              <w:pStyle w:val="a8"/>
              <w:jc w:val="left"/>
              <w:rPr>
                <w:bCs/>
              </w:rPr>
            </w:pPr>
            <w:r w:rsidRPr="00EC0329">
              <w:rPr>
                <w:bCs/>
              </w:rPr>
              <w:t>0,0</w:t>
            </w:r>
          </w:p>
        </w:tc>
      </w:tr>
      <w:tr w:rsidR="00EC0329" w:rsidRPr="00EC0329" w14:paraId="5A897C1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3CD806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DC33127"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5441812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0059DA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227DBE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CF95CA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564F2C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C269E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9667454" w14:textId="77777777" w:rsidR="00EC0329" w:rsidRPr="00EC0329" w:rsidRDefault="00EC0329" w:rsidP="00D404A2">
            <w:pPr>
              <w:pStyle w:val="a8"/>
              <w:jc w:val="left"/>
            </w:pPr>
            <w:r w:rsidRPr="00EC0329">
              <w:t>0,0</w:t>
            </w:r>
          </w:p>
        </w:tc>
      </w:tr>
      <w:tr w:rsidR="00EC0329" w:rsidRPr="00EC0329" w14:paraId="6555221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769E2A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42832BF" w14:textId="77777777" w:rsidR="00EC0329" w:rsidRPr="00EC0329" w:rsidRDefault="00EC0329" w:rsidP="00D404A2">
            <w:pPr>
              <w:pStyle w:val="a8"/>
              <w:jc w:val="left"/>
              <w:rPr>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14:paraId="752FB7A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2A6767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71A73A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CD322F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AF0FCA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1A535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FCDA73" w14:textId="77777777" w:rsidR="00EC0329" w:rsidRPr="00EC0329" w:rsidRDefault="00EC0329" w:rsidP="00D404A2">
            <w:pPr>
              <w:pStyle w:val="a8"/>
              <w:jc w:val="left"/>
            </w:pPr>
            <w:r w:rsidRPr="00EC0329">
              <w:t>0,0</w:t>
            </w:r>
          </w:p>
        </w:tc>
      </w:tr>
      <w:tr w:rsidR="00EC0329" w:rsidRPr="00EC0329" w14:paraId="30B7FA7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92ADE" w14:textId="77777777" w:rsidR="00EC0329" w:rsidRPr="00EC0329" w:rsidRDefault="00EC0329" w:rsidP="00D404A2">
            <w:pPr>
              <w:pStyle w:val="a8"/>
              <w:jc w:val="left"/>
            </w:pPr>
            <w:r w:rsidRPr="00EC0329">
              <w:t>7.1.3.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BE32B6" w14:textId="77777777" w:rsidR="00EC0329" w:rsidRPr="00EC0329" w:rsidRDefault="00EC0329" w:rsidP="00D404A2">
            <w:pPr>
              <w:pStyle w:val="a8"/>
              <w:jc w:val="left"/>
            </w:pPr>
            <w:r w:rsidRPr="00EC0329">
              <w:t>Организация туристических экскурсионных поездок детей и молодежи Томского района, с выездом за пределы района (туристические маршруты)</w:t>
            </w:r>
          </w:p>
        </w:tc>
        <w:tc>
          <w:tcPr>
            <w:tcW w:w="1384" w:type="dxa"/>
            <w:tcBorders>
              <w:top w:val="nil"/>
              <w:left w:val="nil"/>
              <w:bottom w:val="single" w:sz="4" w:space="0" w:color="auto"/>
              <w:right w:val="single" w:sz="4" w:space="0" w:color="auto"/>
            </w:tcBorders>
            <w:shd w:val="clear" w:color="000000" w:fill="FFFFFF"/>
            <w:vAlign w:val="center"/>
            <w:hideMark/>
          </w:tcPr>
          <w:p w14:paraId="6BAC1C19"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4BEDCD3" w14:textId="77777777" w:rsidR="00EC0329" w:rsidRPr="00EC0329" w:rsidRDefault="00EC0329" w:rsidP="00D404A2">
            <w:pPr>
              <w:pStyle w:val="a8"/>
              <w:jc w:val="left"/>
              <w:rPr>
                <w:bCs/>
              </w:rPr>
            </w:pPr>
            <w:r w:rsidRPr="00EC0329">
              <w:rPr>
                <w:bCs/>
              </w:rPr>
              <w:t>26,8</w:t>
            </w:r>
          </w:p>
        </w:tc>
        <w:tc>
          <w:tcPr>
            <w:tcW w:w="1718" w:type="dxa"/>
            <w:tcBorders>
              <w:top w:val="nil"/>
              <w:left w:val="nil"/>
              <w:bottom w:val="single" w:sz="4" w:space="0" w:color="auto"/>
              <w:right w:val="single" w:sz="4" w:space="0" w:color="auto"/>
            </w:tcBorders>
            <w:shd w:val="clear" w:color="000000" w:fill="FFFFFF"/>
            <w:vAlign w:val="center"/>
            <w:hideMark/>
          </w:tcPr>
          <w:p w14:paraId="692A5A4D" w14:textId="77777777" w:rsidR="00EC0329" w:rsidRPr="00EC0329" w:rsidRDefault="00EC0329" w:rsidP="00D404A2">
            <w:pPr>
              <w:pStyle w:val="a8"/>
              <w:jc w:val="left"/>
              <w:rPr>
                <w:bCs/>
              </w:rPr>
            </w:pPr>
            <w:r w:rsidRPr="00EC0329">
              <w:rPr>
                <w:bCs/>
              </w:rPr>
              <w:t>26,8</w:t>
            </w:r>
          </w:p>
        </w:tc>
        <w:tc>
          <w:tcPr>
            <w:tcW w:w="1381" w:type="dxa"/>
            <w:tcBorders>
              <w:top w:val="nil"/>
              <w:left w:val="nil"/>
              <w:bottom w:val="single" w:sz="4" w:space="0" w:color="auto"/>
              <w:right w:val="single" w:sz="4" w:space="0" w:color="auto"/>
            </w:tcBorders>
            <w:shd w:val="clear" w:color="000000" w:fill="FFFFFF"/>
            <w:vAlign w:val="center"/>
            <w:hideMark/>
          </w:tcPr>
          <w:p w14:paraId="18D7190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EE838A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D3067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3ACA162" w14:textId="77777777" w:rsidR="00EC0329" w:rsidRPr="00EC0329" w:rsidRDefault="00EC0329" w:rsidP="00D404A2">
            <w:pPr>
              <w:pStyle w:val="a8"/>
              <w:jc w:val="left"/>
              <w:rPr>
                <w:bCs/>
              </w:rPr>
            </w:pPr>
            <w:r w:rsidRPr="00EC0329">
              <w:rPr>
                <w:bCs/>
              </w:rPr>
              <w:t>0,0</w:t>
            </w:r>
          </w:p>
        </w:tc>
      </w:tr>
      <w:tr w:rsidR="00EC0329" w:rsidRPr="00EC0329" w14:paraId="1F0FFA0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10036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A5FDA1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3E835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B426CE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E59169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AC460B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ABF3FC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FF3D9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BE9AFF5" w14:textId="77777777" w:rsidR="00EC0329" w:rsidRPr="00EC0329" w:rsidRDefault="00EC0329" w:rsidP="00D404A2">
            <w:pPr>
              <w:pStyle w:val="a8"/>
              <w:jc w:val="left"/>
            </w:pPr>
            <w:r w:rsidRPr="00EC0329">
              <w:t>0,0</w:t>
            </w:r>
          </w:p>
        </w:tc>
      </w:tr>
      <w:tr w:rsidR="00EC0329" w:rsidRPr="00EC0329" w14:paraId="2A9C050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2F7EF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A45A7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2FDDA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F580A25" w14:textId="77777777" w:rsidR="00EC0329" w:rsidRPr="00EC0329" w:rsidRDefault="00EC0329" w:rsidP="00D404A2">
            <w:pPr>
              <w:pStyle w:val="a8"/>
              <w:jc w:val="left"/>
            </w:pPr>
            <w:r w:rsidRPr="00EC0329">
              <w:t>26,8</w:t>
            </w:r>
          </w:p>
        </w:tc>
        <w:tc>
          <w:tcPr>
            <w:tcW w:w="1718" w:type="dxa"/>
            <w:tcBorders>
              <w:top w:val="nil"/>
              <w:left w:val="nil"/>
              <w:bottom w:val="single" w:sz="4" w:space="0" w:color="auto"/>
              <w:right w:val="single" w:sz="4" w:space="0" w:color="auto"/>
            </w:tcBorders>
            <w:shd w:val="clear" w:color="000000" w:fill="FFFFFF"/>
            <w:vAlign w:val="center"/>
            <w:hideMark/>
          </w:tcPr>
          <w:p w14:paraId="5F89EE2E" w14:textId="77777777" w:rsidR="00EC0329" w:rsidRPr="00EC0329" w:rsidRDefault="00EC0329" w:rsidP="00D404A2">
            <w:pPr>
              <w:pStyle w:val="a8"/>
              <w:jc w:val="left"/>
            </w:pPr>
            <w:r w:rsidRPr="00EC0329">
              <w:t>26,8</w:t>
            </w:r>
          </w:p>
        </w:tc>
        <w:tc>
          <w:tcPr>
            <w:tcW w:w="1381" w:type="dxa"/>
            <w:tcBorders>
              <w:top w:val="nil"/>
              <w:left w:val="nil"/>
              <w:bottom w:val="single" w:sz="4" w:space="0" w:color="auto"/>
              <w:right w:val="single" w:sz="4" w:space="0" w:color="auto"/>
            </w:tcBorders>
            <w:shd w:val="clear" w:color="000000" w:fill="FFFFFF"/>
            <w:vAlign w:val="bottom"/>
            <w:hideMark/>
          </w:tcPr>
          <w:p w14:paraId="4983322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927DB0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90AAC1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7863DE" w14:textId="77777777" w:rsidR="00EC0329" w:rsidRPr="00EC0329" w:rsidRDefault="00EC0329" w:rsidP="00D404A2">
            <w:pPr>
              <w:pStyle w:val="a8"/>
              <w:jc w:val="left"/>
            </w:pPr>
            <w:r w:rsidRPr="00EC0329">
              <w:t>0,0</w:t>
            </w:r>
          </w:p>
        </w:tc>
      </w:tr>
      <w:tr w:rsidR="00EC0329" w:rsidRPr="00EC0329" w14:paraId="6C2544C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E78CA8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FEB51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75626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A4E0F9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FB8265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6A28F7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566E89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F5448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52521F" w14:textId="77777777" w:rsidR="00EC0329" w:rsidRPr="00EC0329" w:rsidRDefault="00EC0329" w:rsidP="00D404A2">
            <w:pPr>
              <w:pStyle w:val="a8"/>
              <w:jc w:val="left"/>
            </w:pPr>
            <w:r w:rsidRPr="00EC0329">
              <w:t>0,0</w:t>
            </w:r>
          </w:p>
        </w:tc>
      </w:tr>
      <w:tr w:rsidR="00EC0329" w:rsidRPr="00EC0329" w14:paraId="033536D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CCB839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8526A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D27CD6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B00876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E56FB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9F7130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6A1DC5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8FE06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A0E31A" w14:textId="77777777" w:rsidR="00EC0329" w:rsidRPr="00EC0329" w:rsidRDefault="00EC0329" w:rsidP="00D404A2">
            <w:pPr>
              <w:pStyle w:val="a8"/>
              <w:jc w:val="left"/>
            </w:pPr>
            <w:r w:rsidRPr="00EC0329">
              <w:t>0,0</w:t>
            </w:r>
          </w:p>
        </w:tc>
      </w:tr>
      <w:tr w:rsidR="00EC0329" w:rsidRPr="00EC0329" w14:paraId="3089A83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B847F4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13F66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E19B7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F155B2E"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1157A35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A2314B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5EDE292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DD0533"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91D3511" w14:textId="77777777" w:rsidR="00EC0329" w:rsidRPr="00EC0329" w:rsidRDefault="00EC0329" w:rsidP="00D404A2">
            <w:pPr>
              <w:pStyle w:val="a8"/>
              <w:jc w:val="left"/>
              <w:rPr>
                <w:bCs/>
              </w:rPr>
            </w:pPr>
            <w:r w:rsidRPr="00EC0329">
              <w:rPr>
                <w:bCs/>
              </w:rPr>
              <w:t>0,0</w:t>
            </w:r>
          </w:p>
        </w:tc>
      </w:tr>
      <w:tr w:rsidR="00EC0329" w:rsidRPr="00EC0329" w14:paraId="6B8377C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C07140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9941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069A1E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F75BAD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28EB23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7579A1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6BFEB9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BD6A9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CAE7321" w14:textId="77777777" w:rsidR="00EC0329" w:rsidRPr="00EC0329" w:rsidRDefault="00EC0329" w:rsidP="00D404A2">
            <w:pPr>
              <w:pStyle w:val="a8"/>
              <w:jc w:val="left"/>
            </w:pPr>
            <w:r w:rsidRPr="00EC0329">
              <w:t>0,0</w:t>
            </w:r>
          </w:p>
        </w:tc>
      </w:tr>
      <w:tr w:rsidR="00EC0329" w:rsidRPr="00EC0329" w14:paraId="64CE225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D96EF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6A06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96806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0C92F7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12E8A4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17A7E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3560E7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775AEE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C33B7E" w14:textId="77777777" w:rsidR="00EC0329" w:rsidRPr="00EC0329" w:rsidRDefault="00EC0329" w:rsidP="00D404A2">
            <w:pPr>
              <w:pStyle w:val="a8"/>
              <w:jc w:val="left"/>
            </w:pPr>
            <w:r w:rsidRPr="00EC0329">
              <w:t>0,0</w:t>
            </w:r>
          </w:p>
        </w:tc>
      </w:tr>
      <w:tr w:rsidR="00EC0329" w:rsidRPr="00EC0329" w14:paraId="6033D076"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0968EF" w14:textId="77777777" w:rsidR="00EC0329" w:rsidRPr="00EC0329" w:rsidRDefault="00EC0329" w:rsidP="00D404A2">
            <w:pPr>
              <w:pStyle w:val="a8"/>
              <w:jc w:val="left"/>
            </w:pPr>
            <w:r w:rsidRPr="00EC0329">
              <w:t>7.1.4.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0B6B2C" w14:textId="77777777" w:rsidR="00EC0329" w:rsidRPr="00EC0329" w:rsidRDefault="00EC0329" w:rsidP="00D404A2">
            <w:pPr>
              <w:pStyle w:val="a8"/>
              <w:jc w:val="left"/>
            </w:pPr>
            <w:r w:rsidRPr="00EC0329">
              <w:t>Оказание услуг по реализации мероприятий, направленных на повышение информационной открытости и продвижение туризма в Томском районе</w:t>
            </w:r>
          </w:p>
        </w:tc>
        <w:tc>
          <w:tcPr>
            <w:tcW w:w="1384" w:type="dxa"/>
            <w:tcBorders>
              <w:top w:val="nil"/>
              <w:left w:val="nil"/>
              <w:bottom w:val="single" w:sz="4" w:space="0" w:color="auto"/>
              <w:right w:val="single" w:sz="4" w:space="0" w:color="auto"/>
            </w:tcBorders>
            <w:shd w:val="clear" w:color="000000" w:fill="FFFFFF"/>
            <w:vAlign w:val="center"/>
            <w:hideMark/>
          </w:tcPr>
          <w:p w14:paraId="701B425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0CDB948" w14:textId="77777777" w:rsidR="00EC0329" w:rsidRPr="00EC0329" w:rsidRDefault="00EC0329" w:rsidP="00D404A2">
            <w:pPr>
              <w:pStyle w:val="a8"/>
              <w:jc w:val="left"/>
              <w:rPr>
                <w:bCs/>
              </w:rPr>
            </w:pPr>
            <w:r w:rsidRPr="00EC0329">
              <w:rPr>
                <w:bCs/>
              </w:rPr>
              <w:t>2880,0</w:t>
            </w:r>
          </w:p>
        </w:tc>
        <w:tc>
          <w:tcPr>
            <w:tcW w:w="1718" w:type="dxa"/>
            <w:tcBorders>
              <w:top w:val="nil"/>
              <w:left w:val="nil"/>
              <w:bottom w:val="single" w:sz="4" w:space="0" w:color="auto"/>
              <w:right w:val="single" w:sz="4" w:space="0" w:color="auto"/>
            </w:tcBorders>
            <w:shd w:val="clear" w:color="000000" w:fill="FFFFFF"/>
            <w:vAlign w:val="center"/>
            <w:hideMark/>
          </w:tcPr>
          <w:p w14:paraId="4F49F4B8" w14:textId="77777777" w:rsidR="00EC0329" w:rsidRPr="00EC0329" w:rsidRDefault="00EC0329" w:rsidP="00D404A2">
            <w:pPr>
              <w:pStyle w:val="a8"/>
              <w:jc w:val="left"/>
              <w:rPr>
                <w:bCs/>
              </w:rPr>
            </w:pPr>
            <w:r w:rsidRPr="00EC0329">
              <w:rPr>
                <w:bCs/>
              </w:rPr>
              <w:t>1440,0</w:t>
            </w:r>
          </w:p>
        </w:tc>
        <w:tc>
          <w:tcPr>
            <w:tcW w:w="1381" w:type="dxa"/>
            <w:tcBorders>
              <w:top w:val="nil"/>
              <w:left w:val="nil"/>
              <w:bottom w:val="single" w:sz="4" w:space="0" w:color="auto"/>
              <w:right w:val="single" w:sz="4" w:space="0" w:color="auto"/>
            </w:tcBorders>
            <w:shd w:val="clear" w:color="000000" w:fill="FFFFFF"/>
            <w:vAlign w:val="center"/>
            <w:hideMark/>
          </w:tcPr>
          <w:p w14:paraId="633E107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F0A3BA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9E9B9B" w14:textId="77777777" w:rsidR="00EC0329" w:rsidRPr="00EC0329" w:rsidRDefault="00EC0329" w:rsidP="00D404A2">
            <w:pPr>
              <w:pStyle w:val="a8"/>
              <w:jc w:val="left"/>
              <w:rPr>
                <w:bCs/>
              </w:rPr>
            </w:pPr>
            <w:r w:rsidRPr="00EC0329">
              <w:rPr>
                <w:bCs/>
              </w:rPr>
              <w:t>1440,0</w:t>
            </w:r>
          </w:p>
        </w:tc>
        <w:tc>
          <w:tcPr>
            <w:tcW w:w="1394" w:type="dxa"/>
            <w:tcBorders>
              <w:top w:val="nil"/>
              <w:left w:val="nil"/>
              <w:bottom w:val="single" w:sz="4" w:space="0" w:color="auto"/>
              <w:right w:val="single" w:sz="4" w:space="0" w:color="auto"/>
            </w:tcBorders>
            <w:shd w:val="clear" w:color="000000" w:fill="FFFFFF"/>
            <w:vAlign w:val="center"/>
            <w:hideMark/>
          </w:tcPr>
          <w:p w14:paraId="2DC45669" w14:textId="77777777" w:rsidR="00EC0329" w:rsidRPr="00EC0329" w:rsidRDefault="00EC0329" w:rsidP="00D404A2">
            <w:pPr>
              <w:pStyle w:val="a8"/>
              <w:jc w:val="left"/>
              <w:rPr>
                <w:bCs/>
              </w:rPr>
            </w:pPr>
            <w:r w:rsidRPr="00EC0329">
              <w:rPr>
                <w:bCs/>
              </w:rPr>
              <w:t>0,0</w:t>
            </w:r>
          </w:p>
        </w:tc>
      </w:tr>
      <w:tr w:rsidR="00EC0329" w:rsidRPr="00EC0329" w14:paraId="2AF1ADF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ED1224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1D98D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27E85F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AE7392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388DC9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4829E7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206E5E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AE5CE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2FEF06" w14:textId="77777777" w:rsidR="00EC0329" w:rsidRPr="00EC0329" w:rsidRDefault="00EC0329" w:rsidP="00D404A2">
            <w:pPr>
              <w:pStyle w:val="a8"/>
              <w:jc w:val="left"/>
            </w:pPr>
            <w:r w:rsidRPr="00EC0329">
              <w:t>0,0</w:t>
            </w:r>
          </w:p>
        </w:tc>
      </w:tr>
      <w:tr w:rsidR="00EC0329" w:rsidRPr="00EC0329" w14:paraId="0ED9C40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4ACC9E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CB957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430CBB1"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F03359F" w14:textId="77777777" w:rsidR="00EC0329" w:rsidRPr="00EC0329" w:rsidRDefault="00EC0329" w:rsidP="00D404A2">
            <w:pPr>
              <w:pStyle w:val="a8"/>
              <w:jc w:val="left"/>
            </w:pPr>
            <w:r w:rsidRPr="00EC0329">
              <w:t>480,0</w:t>
            </w:r>
          </w:p>
        </w:tc>
        <w:tc>
          <w:tcPr>
            <w:tcW w:w="1718" w:type="dxa"/>
            <w:tcBorders>
              <w:top w:val="nil"/>
              <w:left w:val="nil"/>
              <w:bottom w:val="single" w:sz="4" w:space="0" w:color="auto"/>
              <w:right w:val="single" w:sz="4" w:space="0" w:color="auto"/>
            </w:tcBorders>
            <w:shd w:val="clear" w:color="000000" w:fill="FFFFFF"/>
            <w:vAlign w:val="center"/>
            <w:hideMark/>
          </w:tcPr>
          <w:p w14:paraId="092CD308" w14:textId="77777777" w:rsidR="00EC0329" w:rsidRPr="00EC0329" w:rsidRDefault="00EC0329" w:rsidP="00D404A2">
            <w:pPr>
              <w:pStyle w:val="a8"/>
              <w:jc w:val="left"/>
            </w:pPr>
            <w:r w:rsidRPr="00EC0329">
              <w:t>480,0</w:t>
            </w:r>
          </w:p>
        </w:tc>
        <w:tc>
          <w:tcPr>
            <w:tcW w:w="1381" w:type="dxa"/>
            <w:tcBorders>
              <w:top w:val="nil"/>
              <w:left w:val="nil"/>
              <w:bottom w:val="single" w:sz="4" w:space="0" w:color="auto"/>
              <w:right w:val="single" w:sz="4" w:space="0" w:color="auto"/>
            </w:tcBorders>
            <w:shd w:val="clear" w:color="000000" w:fill="FFFFFF"/>
            <w:vAlign w:val="bottom"/>
            <w:hideMark/>
          </w:tcPr>
          <w:p w14:paraId="17A88B3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7F15E0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B0E9F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0D78A2" w14:textId="77777777" w:rsidR="00EC0329" w:rsidRPr="00EC0329" w:rsidRDefault="00EC0329" w:rsidP="00D404A2">
            <w:pPr>
              <w:pStyle w:val="a8"/>
              <w:jc w:val="left"/>
            </w:pPr>
            <w:r w:rsidRPr="00EC0329">
              <w:t>0,0</w:t>
            </w:r>
          </w:p>
        </w:tc>
      </w:tr>
      <w:tr w:rsidR="00EC0329" w:rsidRPr="00EC0329" w14:paraId="6DA18E6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3413C7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B8B25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9E6DAD"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8E256EB" w14:textId="77777777" w:rsidR="00EC0329" w:rsidRPr="00EC0329" w:rsidRDefault="00EC0329" w:rsidP="00D404A2">
            <w:pPr>
              <w:pStyle w:val="a8"/>
              <w:jc w:val="left"/>
            </w:pPr>
            <w:r w:rsidRPr="00EC0329">
              <w:t>480,0</w:t>
            </w:r>
          </w:p>
        </w:tc>
        <w:tc>
          <w:tcPr>
            <w:tcW w:w="1718" w:type="dxa"/>
            <w:tcBorders>
              <w:top w:val="nil"/>
              <w:left w:val="nil"/>
              <w:bottom w:val="single" w:sz="4" w:space="0" w:color="auto"/>
              <w:right w:val="single" w:sz="4" w:space="0" w:color="auto"/>
            </w:tcBorders>
            <w:shd w:val="clear" w:color="000000" w:fill="FFFFFF"/>
            <w:vAlign w:val="center"/>
            <w:hideMark/>
          </w:tcPr>
          <w:p w14:paraId="2E2D63BE" w14:textId="77777777" w:rsidR="00EC0329" w:rsidRPr="00EC0329" w:rsidRDefault="00EC0329" w:rsidP="00D404A2">
            <w:pPr>
              <w:pStyle w:val="a8"/>
              <w:jc w:val="left"/>
            </w:pPr>
            <w:r w:rsidRPr="00EC0329">
              <w:t>480,0</w:t>
            </w:r>
          </w:p>
        </w:tc>
        <w:tc>
          <w:tcPr>
            <w:tcW w:w="1381" w:type="dxa"/>
            <w:tcBorders>
              <w:top w:val="nil"/>
              <w:left w:val="nil"/>
              <w:bottom w:val="single" w:sz="4" w:space="0" w:color="auto"/>
              <w:right w:val="single" w:sz="4" w:space="0" w:color="auto"/>
            </w:tcBorders>
            <w:shd w:val="clear" w:color="000000" w:fill="FFFFFF"/>
            <w:vAlign w:val="bottom"/>
            <w:hideMark/>
          </w:tcPr>
          <w:p w14:paraId="1E5838D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989F25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21CF3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81736E4" w14:textId="77777777" w:rsidR="00EC0329" w:rsidRPr="00EC0329" w:rsidRDefault="00EC0329" w:rsidP="00D404A2">
            <w:pPr>
              <w:pStyle w:val="a8"/>
              <w:jc w:val="left"/>
            </w:pPr>
            <w:r w:rsidRPr="00EC0329">
              <w:t>0,0</w:t>
            </w:r>
          </w:p>
        </w:tc>
      </w:tr>
      <w:tr w:rsidR="00EC0329" w:rsidRPr="00EC0329" w14:paraId="3BB7745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9E22EB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26D5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DF6A31"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EF9C3AC" w14:textId="77777777" w:rsidR="00EC0329" w:rsidRPr="00EC0329" w:rsidRDefault="00EC0329" w:rsidP="00D404A2">
            <w:pPr>
              <w:pStyle w:val="a8"/>
              <w:jc w:val="left"/>
            </w:pPr>
            <w:r w:rsidRPr="00EC0329">
              <w:t>480,0</w:t>
            </w:r>
          </w:p>
        </w:tc>
        <w:tc>
          <w:tcPr>
            <w:tcW w:w="1718" w:type="dxa"/>
            <w:tcBorders>
              <w:top w:val="nil"/>
              <w:left w:val="nil"/>
              <w:bottom w:val="single" w:sz="4" w:space="0" w:color="auto"/>
              <w:right w:val="single" w:sz="4" w:space="0" w:color="auto"/>
            </w:tcBorders>
            <w:shd w:val="clear" w:color="000000" w:fill="FFFFFF"/>
            <w:vAlign w:val="center"/>
            <w:hideMark/>
          </w:tcPr>
          <w:p w14:paraId="2ED49093" w14:textId="77777777" w:rsidR="00EC0329" w:rsidRPr="00EC0329" w:rsidRDefault="00EC0329" w:rsidP="00D404A2">
            <w:pPr>
              <w:pStyle w:val="a8"/>
              <w:jc w:val="left"/>
            </w:pPr>
            <w:r w:rsidRPr="00EC0329">
              <w:t>480,0</w:t>
            </w:r>
          </w:p>
        </w:tc>
        <w:tc>
          <w:tcPr>
            <w:tcW w:w="1381" w:type="dxa"/>
            <w:tcBorders>
              <w:top w:val="nil"/>
              <w:left w:val="nil"/>
              <w:bottom w:val="single" w:sz="4" w:space="0" w:color="auto"/>
              <w:right w:val="single" w:sz="4" w:space="0" w:color="auto"/>
            </w:tcBorders>
            <w:shd w:val="clear" w:color="000000" w:fill="FFFFFF"/>
            <w:vAlign w:val="bottom"/>
            <w:hideMark/>
          </w:tcPr>
          <w:p w14:paraId="2BBB313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75CE93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6AFC8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D67A1CF" w14:textId="77777777" w:rsidR="00EC0329" w:rsidRPr="00EC0329" w:rsidRDefault="00EC0329" w:rsidP="00D404A2">
            <w:pPr>
              <w:pStyle w:val="a8"/>
              <w:jc w:val="left"/>
            </w:pPr>
            <w:r w:rsidRPr="00EC0329">
              <w:t>0,0</w:t>
            </w:r>
          </w:p>
        </w:tc>
      </w:tr>
      <w:tr w:rsidR="00EC0329" w:rsidRPr="00EC0329" w14:paraId="73FDFB6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7F6137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56172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FC3C36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42B5CA0" w14:textId="77777777" w:rsidR="00EC0329" w:rsidRPr="00EC0329" w:rsidRDefault="00EC0329" w:rsidP="00D404A2">
            <w:pPr>
              <w:pStyle w:val="a8"/>
              <w:jc w:val="left"/>
              <w:rPr>
                <w:bCs/>
              </w:rPr>
            </w:pPr>
            <w:r w:rsidRPr="00EC0329">
              <w:rPr>
                <w:bCs/>
              </w:rPr>
              <w:t>480,0</w:t>
            </w:r>
          </w:p>
        </w:tc>
        <w:tc>
          <w:tcPr>
            <w:tcW w:w="1718" w:type="dxa"/>
            <w:tcBorders>
              <w:top w:val="nil"/>
              <w:left w:val="nil"/>
              <w:bottom w:val="single" w:sz="4" w:space="0" w:color="auto"/>
              <w:right w:val="single" w:sz="4" w:space="0" w:color="auto"/>
            </w:tcBorders>
            <w:shd w:val="clear" w:color="000000" w:fill="FFFFFF"/>
            <w:vAlign w:val="center"/>
            <w:hideMark/>
          </w:tcPr>
          <w:p w14:paraId="0E8D075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35E9A2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F4D6B7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209A23" w14:textId="77777777" w:rsidR="00EC0329" w:rsidRPr="00EC0329" w:rsidRDefault="00EC0329" w:rsidP="00D404A2">
            <w:pPr>
              <w:pStyle w:val="a8"/>
              <w:jc w:val="left"/>
              <w:rPr>
                <w:bCs/>
              </w:rPr>
            </w:pPr>
            <w:r w:rsidRPr="00EC0329">
              <w:rPr>
                <w:bCs/>
              </w:rPr>
              <w:t>480,0</w:t>
            </w:r>
          </w:p>
        </w:tc>
        <w:tc>
          <w:tcPr>
            <w:tcW w:w="1394" w:type="dxa"/>
            <w:tcBorders>
              <w:top w:val="nil"/>
              <w:left w:val="nil"/>
              <w:bottom w:val="single" w:sz="4" w:space="0" w:color="auto"/>
              <w:right w:val="single" w:sz="4" w:space="0" w:color="auto"/>
            </w:tcBorders>
            <w:shd w:val="clear" w:color="000000" w:fill="FFFFFF"/>
            <w:vAlign w:val="center"/>
            <w:hideMark/>
          </w:tcPr>
          <w:p w14:paraId="65C5E563" w14:textId="77777777" w:rsidR="00EC0329" w:rsidRPr="00EC0329" w:rsidRDefault="00EC0329" w:rsidP="00D404A2">
            <w:pPr>
              <w:pStyle w:val="a8"/>
              <w:jc w:val="left"/>
              <w:rPr>
                <w:bCs/>
              </w:rPr>
            </w:pPr>
            <w:r w:rsidRPr="00EC0329">
              <w:rPr>
                <w:bCs/>
              </w:rPr>
              <w:t>0,0</w:t>
            </w:r>
          </w:p>
        </w:tc>
      </w:tr>
      <w:tr w:rsidR="00EC0329" w:rsidRPr="00EC0329" w14:paraId="7167F24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1A2829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78FB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63A78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81FAAA2" w14:textId="77777777" w:rsidR="00EC0329" w:rsidRPr="00EC0329" w:rsidRDefault="00EC0329" w:rsidP="00D404A2">
            <w:pPr>
              <w:pStyle w:val="a8"/>
              <w:jc w:val="left"/>
            </w:pPr>
            <w:r w:rsidRPr="00EC0329">
              <w:t>480,0</w:t>
            </w:r>
          </w:p>
        </w:tc>
        <w:tc>
          <w:tcPr>
            <w:tcW w:w="1718" w:type="dxa"/>
            <w:tcBorders>
              <w:top w:val="nil"/>
              <w:left w:val="nil"/>
              <w:bottom w:val="single" w:sz="4" w:space="0" w:color="auto"/>
              <w:right w:val="single" w:sz="4" w:space="0" w:color="auto"/>
            </w:tcBorders>
            <w:shd w:val="clear" w:color="000000" w:fill="FFFFFF"/>
            <w:vAlign w:val="center"/>
            <w:hideMark/>
          </w:tcPr>
          <w:p w14:paraId="21E1F4A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47452E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D9E7C9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1F21CC" w14:textId="77777777" w:rsidR="00EC0329" w:rsidRPr="00EC0329" w:rsidRDefault="00EC0329" w:rsidP="00D404A2">
            <w:pPr>
              <w:pStyle w:val="a8"/>
              <w:jc w:val="left"/>
            </w:pPr>
            <w:r w:rsidRPr="00EC0329">
              <w:t>480,0</w:t>
            </w:r>
          </w:p>
        </w:tc>
        <w:tc>
          <w:tcPr>
            <w:tcW w:w="1394" w:type="dxa"/>
            <w:tcBorders>
              <w:top w:val="nil"/>
              <w:left w:val="nil"/>
              <w:bottom w:val="single" w:sz="4" w:space="0" w:color="auto"/>
              <w:right w:val="single" w:sz="4" w:space="0" w:color="auto"/>
            </w:tcBorders>
            <w:shd w:val="clear" w:color="000000" w:fill="FFFFFF"/>
            <w:vAlign w:val="center"/>
            <w:hideMark/>
          </w:tcPr>
          <w:p w14:paraId="296060A2" w14:textId="77777777" w:rsidR="00EC0329" w:rsidRPr="00EC0329" w:rsidRDefault="00EC0329" w:rsidP="00D404A2">
            <w:pPr>
              <w:pStyle w:val="a8"/>
              <w:jc w:val="left"/>
            </w:pPr>
            <w:r w:rsidRPr="00EC0329">
              <w:t>0,0</w:t>
            </w:r>
          </w:p>
        </w:tc>
      </w:tr>
      <w:tr w:rsidR="00EC0329" w:rsidRPr="00EC0329" w14:paraId="56ADCFE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BC770C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3F59F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6C1FD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90F6348" w14:textId="77777777" w:rsidR="00EC0329" w:rsidRPr="00EC0329" w:rsidRDefault="00EC0329" w:rsidP="00D404A2">
            <w:pPr>
              <w:pStyle w:val="a8"/>
              <w:jc w:val="left"/>
            </w:pPr>
            <w:r w:rsidRPr="00EC0329">
              <w:t>480,0</w:t>
            </w:r>
          </w:p>
        </w:tc>
        <w:tc>
          <w:tcPr>
            <w:tcW w:w="1718" w:type="dxa"/>
            <w:tcBorders>
              <w:top w:val="nil"/>
              <w:left w:val="nil"/>
              <w:bottom w:val="single" w:sz="4" w:space="0" w:color="auto"/>
              <w:right w:val="single" w:sz="4" w:space="0" w:color="auto"/>
            </w:tcBorders>
            <w:shd w:val="clear" w:color="000000" w:fill="FFFFFF"/>
            <w:vAlign w:val="center"/>
            <w:hideMark/>
          </w:tcPr>
          <w:p w14:paraId="5E60C6F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1BE4E8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CD80FA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DD3563" w14:textId="77777777" w:rsidR="00EC0329" w:rsidRPr="00EC0329" w:rsidRDefault="00EC0329" w:rsidP="00D404A2">
            <w:pPr>
              <w:pStyle w:val="a8"/>
              <w:jc w:val="left"/>
            </w:pPr>
            <w:r w:rsidRPr="00EC0329">
              <w:t>480,0</w:t>
            </w:r>
          </w:p>
        </w:tc>
        <w:tc>
          <w:tcPr>
            <w:tcW w:w="1394" w:type="dxa"/>
            <w:tcBorders>
              <w:top w:val="nil"/>
              <w:left w:val="nil"/>
              <w:bottom w:val="single" w:sz="4" w:space="0" w:color="auto"/>
              <w:right w:val="single" w:sz="4" w:space="0" w:color="auto"/>
            </w:tcBorders>
            <w:shd w:val="clear" w:color="000000" w:fill="FFFFFF"/>
            <w:vAlign w:val="center"/>
            <w:hideMark/>
          </w:tcPr>
          <w:p w14:paraId="0C55E7E4" w14:textId="77777777" w:rsidR="00EC0329" w:rsidRPr="00EC0329" w:rsidRDefault="00EC0329" w:rsidP="00D404A2">
            <w:pPr>
              <w:pStyle w:val="a8"/>
              <w:jc w:val="left"/>
            </w:pPr>
            <w:r w:rsidRPr="00EC0329">
              <w:t>0,0</w:t>
            </w:r>
          </w:p>
        </w:tc>
      </w:tr>
      <w:tr w:rsidR="00EC0329" w:rsidRPr="00EC0329" w14:paraId="14D8C4A7"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0D7BA0" w14:textId="77777777" w:rsidR="00EC0329" w:rsidRPr="00EC0329" w:rsidRDefault="00EC0329" w:rsidP="00D404A2">
            <w:pPr>
              <w:pStyle w:val="a8"/>
              <w:jc w:val="left"/>
            </w:pPr>
            <w:r w:rsidRPr="00EC0329">
              <w:t>7.1.5.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4C977E" w14:textId="77777777" w:rsidR="00EC0329" w:rsidRPr="00EC0329" w:rsidRDefault="00EC0329" w:rsidP="00D404A2">
            <w:pPr>
              <w:pStyle w:val="a8"/>
              <w:jc w:val="left"/>
            </w:pPr>
            <w:r w:rsidRPr="00EC0329">
              <w:t>Создание «Парка Советского периода»</w:t>
            </w:r>
          </w:p>
        </w:tc>
        <w:tc>
          <w:tcPr>
            <w:tcW w:w="1384" w:type="dxa"/>
            <w:tcBorders>
              <w:top w:val="nil"/>
              <w:left w:val="nil"/>
              <w:bottom w:val="single" w:sz="4" w:space="0" w:color="auto"/>
              <w:right w:val="single" w:sz="4" w:space="0" w:color="auto"/>
            </w:tcBorders>
            <w:shd w:val="clear" w:color="000000" w:fill="FFFFFF"/>
            <w:vAlign w:val="center"/>
            <w:hideMark/>
          </w:tcPr>
          <w:p w14:paraId="025CABF9"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83E11DA" w14:textId="77777777" w:rsidR="00EC0329" w:rsidRPr="00EC0329" w:rsidRDefault="00EC0329" w:rsidP="00D404A2">
            <w:pPr>
              <w:pStyle w:val="a8"/>
              <w:jc w:val="left"/>
              <w:rPr>
                <w:bCs/>
              </w:rPr>
            </w:pPr>
            <w:r w:rsidRPr="00EC0329">
              <w:rPr>
                <w:bCs/>
              </w:rPr>
              <w:t>2400,0</w:t>
            </w:r>
          </w:p>
        </w:tc>
        <w:tc>
          <w:tcPr>
            <w:tcW w:w="1718" w:type="dxa"/>
            <w:tcBorders>
              <w:top w:val="nil"/>
              <w:left w:val="nil"/>
              <w:bottom w:val="single" w:sz="4" w:space="0" w:color="auto"/>
              <w:right w:val="single" w:sz="4" w:space="0" w:color="auto"/>
            </w:tcBorders>
            <w:shd w:val="clear" w:color="000000" w:fill="FFFFFF"/>
            <w:vAlign w:val="center"/>
            <w:hideMark/>
          </w:tcPr>
          <w:p w14:paraId="403F99F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303357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D26AC56" w14:textId="77777777" w:rsidR="00EC0329" w:rsidRPr="00EC0329" w:rsidRDefault="00EC0329" w:rsidP="00D404A2">
            <w:pPr>
              <w:pStyle w:val="a8"/>
              <w:jc w:val="left"/>
              <w:rPr>
                <w:bCs/>
              </w:rPr>
            </w:pPr>
            <w:r w:rsidRPr="00EC0329">
              <w:rPr>
                <w:bCs/>
              </w:rPr>
              <w:t>2400,0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AE2920"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76C67D8" w14:textId="77777777" w:rsidR="00EC0329" w:rsidRPr="00EC0329" w:rsidRDefault="00EC0329" w:rsidP="00D404A2">
            <w:pPr>
              <w:pStyle w:val="a8"/>
              <w:jc w:val="left"/>
              <w:rPr>
                <w:bCs/>
              </w:rPr>
            </w:pPr>
            <w:r w:rsidRPr="00EC0329">
              <w:rPr>
                <w:bCs/>
              </w:rPr>
              <w:t>0,0</w:t>
            </w:r>
          </w:p>
        </w:tc>
      </w:tr>
      <w:tr w:rsidR="00EC0329" w:rsidRPr="00EC0329" w14:paraId="0EF264DE"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5AFD05D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D52A3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7C28E6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DDCCA6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2A4D768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8C82F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DA8A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06953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89749AD" w14:textId="77777777" w:rsidR="00EC0329" w:rsidRPr="00EC0329" w:rsidRDefault="00EC0329" w:rsidP="00D404A2">
            <w:pPr>
              <w:pStyle w:val="a8"/>
              <w:jc w:val="left"/>
            </w:pPr>
            <w:r w:rsidRPr="00EC0329">
              <w:t>0,0</w:t>
            </w:r>
          </w:p>
        </w:tc>
      </w:tr>
      <w:tr w:rsidR="00EC0329" w:rsidRPr="00EC0329" w14:paraId="2FC13817"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0414452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8ADE55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437A2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1B2955E" w14:textId="77777777" w:rsidR="00EC0329" w:rsidRPr="00EC0329" w:rsidRDefault="00EC0329" w:rsidP="00D404A2">
            <w:pPr>
              <w:pStyle w:val="a8"/>
              <w:jc w:val="left"/>
            </w:pPr>
            <w:r w:rsidRPr="00EC0329">
              <w:t>1500,0</w:t>
            </w:r>
          </w:p>
        </w:tc>
        <w:tc>
          <w:tcPr>
            <w:tcW w:w="1718" w:type="dxa"/>
            <w:tcBorders>
              <w:top w:val="nil"/>
              <w:left w:val="nil"/>
              <w:bottom w:val="single" w:sz="4" w:space="0" w:color="auto"/>
              <w:right w:val="single" w:sz="4" w:space="0" w:color="auto"/>
            </w:tcBorders>
            <w:shd w:val="clear" w:color="000000" w:fill="FFFFFF"/>
            <w:vAlign w:val="bottom"/>
            <w:hideMark/>
          </w:tcPr>
          <w:p w14:paraId="4B19178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CA7A05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5BEA901" w14:textId="77777777" w:rsidR="00EC0329" w:rsidRPr="00EC0329" w:rsidRDefault="00EC0329" w:rsidP="00D404A2">
            <w:pPr>
              <w:pStyle w:val="a8"/>
              <w:jc w:val="left"/>
            </w:pPr>
            <w:r w:rsidRPr="00EC0329">
              <w:t>1500,0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667A2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C6A295B" w14:textId="77777777" w:rsidR="00EC0329" w:rsidRPr="00EC0329" w:rsidRDefault="00EC0329" w:rsidP="00D404A2">
            <w:pPr>
              <w:pStyle w:val="a8"/>
              <w:jc w:val="left"/>
            </w:pPr>
            <w:r w:rsidRPr="00EC0329">
              <w:t>0,0</w:t>
            </w:r>
          </w:p>
        </w:tc>
      </w:tr>
      <w:tr w:rsidR="00EC0329" w:rsidRPr="00EC0329" w14:paraId="1B85C2BF"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22918E6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10697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AB03F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8C35593" w14:textId="77777777" w:rsidR="00EC0329" w:rsidRPr="00EC0329" w:rsidRDefault="00EC0329" w:rsidP="00D404A2">
            <w:pPr>
              <w:pStyle w:val="a8"/>
              <w:jc w:val="left"/>
            </w:pPr>
            <w:r w:rsidRPr="00EC0329">
              <w:t>900,0</w:t>
            </w:r>
          </w:p>
        </w:tc>
        <w:tc>
          <w:tcPr>
            <w:tcW w:w="1718" w:type="dxa"/>
            <w:tcBorders>
              <w:top w:val="nil"/>
              <w:left w:val="nil"/>
              <w:bottom w:val="single" w:sz="4" w:space="0" w:color="auto"/>
              <w:right w:val="single" w:sz="4" w:space="0" w:color="auto"/>
            </w:tcBorders>
            <w:shd w:val="clear" w:color="000000" w:fill="FFFFFF"/>
            <w:vAlign w:val="bottom"/>
            <w:hideMark/>
          </w:tcPr>
          <w:p w14:paraId="38B6A92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283A18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D8442F" w14:textId="77777777" w:rsidR="00EC0329" w:rsidRPr="00EC0329" w:rsidRDefault="00EC0329" w:rsidP="00D404A2">
            <w:pPr>
              <w:pStyle w:val="a8"/>
              <w:jc w:val="left"/>
            </w:pPr>
            <w:r w:rsidRPr="00EC0329">
              <w:t>900,0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BC82E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F600B3" w14:textId="77777777" w:rsidR="00EC0329" w:rsidRPr="00EC0329" w:rsidRDefault="00EC0329" w:rsidP="00D404A2">
            <w:pPr>
              <w:pStyle w:val="a8"/>
              <w:jc w:val="left"/>
            </w:pPr>
            <w:r w:rsidRPr="00EC0329">
              <w:t>0,0</w:t>
            </w:r>
          </w:p>
        </w:tc>
      </w:tr>
      <w:tr w:rsidR="00EC0329" w:rsidRPr="00EC0329" w14:paraId="4FF057BF"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758CECA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5ED52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22F12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E8B79A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7C6025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2555A5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778A0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F81BB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4D2E26" w14:textId="77777777" w:rsidR="00EC0329" w:rsidRPr="00EC0329" w:rsidRDefault="00EC0329" w:rsidP="00D404A2">
            <w:pPr>
              <w:pStyle w:val="a8"/>
              <w:jc w:val="left"/>
            </w:pPr>
            <w:r w:rsidRPr="00EC0329">
              <w:t>0,0</w:t>
            </w:r>
          </w:p>
        </w:tc>
      </w:tr>
      <w:tr w:rsidR="00EC0329" w:rsidRPr="00EC0329" w14:paraId="1559004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26322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33AD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A3AB6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6F417A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4D3CAEE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C0E74B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1A13F9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106D6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B41C616" w14:textId="77777777" w:rsidR="00EC0329" w:rsidRPr="00EC0329" w:rsidRDefault="00EC0329" w:rsidP="00D404A2">
            <w:pPr>
              <w:pStyle w:val="a8"/>
              <w:jc w:val="left"/>
              <w:rPr>
                <w:bCs/>
              </w:rPr>
            </w:pPr>
            <w:r w:rsidRPr="00EC0329">
              <w:rPr>
                <w:bCs/>
              </w:rPr>
              <w:t>0,0</w:t>
            </w:r>
          </w:p>
        </w:tc>
      </w:tr>
      <w:tr w:rsidR="00EC0329" w:rsidRPr="00EC0329" w14:paraId="375A0487"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126C65C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8A6AA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2A41D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02C9F4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AE7869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F241F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E24A5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4A935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026E9B" w14:textId="77777777" w:rsidR="00EC0329" w:rsidRPr="00EC0329" w:rsidRDefault="00EC0329" w:rsidP="00D404A2">
            <w:pPr>
              <w:pStyle w:val="a8"/>
              <w:jc w:val="left"/>
            </w:pPr>
            <w:r w:rsidRPr="00EC0329">
              <w:t>0,0</w:t>
            </w:r>
          </w:p>
        </w:tc>
      </w:tr>
      <w:tr w:rsidR="00EC0329" w:rsidRPr="00EC0329" w14:paraId="2E1DBF0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36C8F2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BD8C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0D39F2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18CC90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109A83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A869A6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8DD1EC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F31FA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12DFBA" w14:textId="77777777" w:rsidR="00EC0329" w:rsidRPr="00EC0329" w:rsidRDefault="00EC0329" w:rsidP="00D404A2">
            <w:pPr>
              <w:pStyle w:val="a8"/>
              <w:jc w:val="left"/>
            </w:pPr>
            <w:r w:rsidRPr="00EC0329">
              <w:t>0,0</w:t>
            </w:r>
          </w:p>
        </w:tc>
      </w:tr>
      <w:tr w:rsidR="00EC0329" w:rsidRPr="00EC0329" w14:paraId="3F06D156" w14:textId="77777777" w:rsidTr="00BE7EC4">
        <w:trPr>
          <w:trHeight w:val="4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636754A" w14:textId="77777777" w:rsidR="00EC0329" w:rsidRPr="00EC0329" w:rsidRDefault="00EC0329" w:rsidP="00D404A2">
            <w:pPr>
              <w:pStyle w:val="a8"/>
              <w:jc w:val="left"/>
            </w:pPr>
            <w:r w:rsidRPr="00EC0329">
              <w:t>8</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323E7A7D" w14:textId="77777777" w:rsidR="00EC0329" w:rsidRPr="00EC0329" w:rsidRDefault="00EC0329" w:rsidP="00D404A2">
            <w:pPr>
              <w:pStyle w:val="a8"/>
              <w:jc w:val="left"/>
            </w:pPr>
            <w:r w:rsidRPr="00EC0329">
              <w:t>Задача 8 подпрограммы 1 "Создание условий для развития туристской деятельности и защита приоритетных направлений туризма"</w:t>
            </w:r>
          </w:p>
        </w:tc>
        <w:tc>
          <w:tcPr>
            <w:tcW w:w="1394" w:type="dxa"/>
            <w:tcBorders>
              <w:top w:val="nil"/>
              <w:left w:val="nil"/>
              <w:bottom w:val="single" w:sz="4" w:space="0" w:color="auto"/>
              <w:right w:val="single" w:sz="4" w:space="0" w:color="auto"/>
            </w:tcBorders>
            <w:shd w:val="clear" w:color="000000" w:fill="FFFFFF"/>
            <w:vAlign w:val="center"/>
            <w:hideMark/>
          </w:tcPr>
          <w:p w14:paraId="21EDE8C0" w14:textId="77777777" w:rsidR="00EC0329" w:rsidRPr="00EC0329" w:rsidRDefault="00EC0329" w:rsidP="00D404A2">
            <w:pPr>
              <w:pStyle w:val="a8"/>
              <w:jc w:val="left"/>
            </w:pPr>
            <w:r w:rsidRPr="00EC0329">
              <w:t> </w:t>
            </w:r>
          </w:p>
        </w:tc>
      </w:tr>
      <w:tr w:rsidR="00EC0329" w:rsidRPr="00EC0329" w14:paraId="3C625A06"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99A3F1" w14:textId="77777777" w:rsidR="00EC0329" w:rsidRPr="00EC0329" w:rsidRDefault="00EC0329" w:rsidP="00D404A2">
            <w:pPr>
              <w:pStyle w:val="a8"/>
              <w:jc w:val="left"/>
            </w:pPr>
            <w:r w:rsidRPr="00EC0329">
              <w:t>8.1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3303E8" w14:textId="77777777" w:rsidR="00EC0329" w:rsidRPr="00EC0329" w:rsidRDefault="00EC0329" w:rsidP="00D404A2">
            <w:pPr>
              <w:pStyle w:val="a8"/>
              <w:jc w:val="left"/>
            </w:pPr>
            <w:r w:rsidRPr="00EC0329">
              <w:t>Основное мероприятие 1 "Создание условий для развития туристической деятельности и поддержка развития приоритетных направлений туризма",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1829AD5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1EB4563" w14:textId="77777777" w:rsidR="00EC0329" w:rsidRPr="00EC0329" w:rsidRDefault="00EC0329" w:rsidP="00D404A2">
            <w:pPr>
              <w:pStyle w:val="a8"/>
              <w:jc w:val="left"/>
              <w:rPr>
                <w:bCs/>
              </w:rPr>
            </w:pPr>
            <w:r w:rsidRPr="00EC0329">
              <w:rPr>
                <w:bCs/>
              </w:rPr>
              <w:t>3844,8</w:t>
            </w:r>
          </w:p>
        </w:tc>
        <w:tc>
          <w:tcPr>
            <w:tcW w:w="1718" w:type="dxa"/>
            <w:tcBorders>
              <w:top w:val="nil"/>
              <w:left w:val="nil"/>
              <w:bottom w:val="single" w:sz="4" w:space="0" w:color="auto"/>
              <w:right w:val="single" w:sz="4" w:space="0" w:color="auto"/>
            </w:tcBorders>
            <w:shd w:val="clear" w:color="000000" w:fill="FFFFFF"/>
            <w:vAlign w:val="center"/>
            <w:hideMark/>
          </w:tcPr>
          <w:p w14:paraId="09D1A097" w14:textId="77777777" w:rsidR="00EC0329" w:rsidRPr="00EC0329" w:rsidRDefault="00EC0329" w:rsidP="00D404A2">
            <w:pPr>
              <w:pStyle w:val="a8"/>
              <w:jc w:val="left"/>
              <w:rPr>
                <w:bCs/>
              </w:rPr>
            </w:pPr>
            <w:r w:rsidRPr="00EC0329">
              <w:rPr>
                <w:bCs/>
              </w:rPr>
              <w:t>2320,5</w:t>
            </w:r>
          </w:p>
        </w:tc>
        <w:tc>
          <w:tcPr>
            <w:tcW w:w="1381" w:type="dxa"/>
            <w:tcBorders>
              <w:top w:val="nil"/>
              <w:left w:val="nil"/>
              <w:bottom w:val="single" w:sz="4" w:space="0" w:color="auto"/>
              <w:right w:val="single" w:sz="4" w:space="0" w:color="auto"/>
            </w:tcBorders>
            <w:shd w:val="clear" w:color="000000" w:fill="FFFFFF"/>
            <w:vAlign w:val="center"/>
            <w:hideMark/>
          </w:tcPr>
          <w:p w14:paraId="4A0A681E" w14:textId="77777777" w:rsidR="00EC0329" w:rsidRPr="00EC0329" w:rsidRDefault="00EC0329" w:rsidP="00D404A2">
            <w:pPr>
              <w:pStyle w:val="a8"/>
              <w:jc w:val="left"/>
              <w:rPr>
                <w:bCs/>
              </w:rPr>
            </w:pPr>
            <w:r w:rsidRPr="00EC0329">
              <w:rPr>
                <w:bCs/>
              </w:rPr>
              <w:t>319,1</w:t>
            </w:r>
          </w:p>
        </w:tc>
        <w:tc>
          <w:tcPr>
            <w:tcW w:w="1734" w:type="dxa"/>
            <w:tcBorders>
              <w:top w:val="nil"/>
              <w:left w:val="nil"/>
              <w:bottom w:val="single" w:sz="4" w:space="0" w:color="auto"/>
              <w:right w:val="single" w:sz="4" w:space="0" w:color="auto"/>
            </w:tcBorders>
            <w:shd w:val="clear" w:color="000000" w:fill="FFFFFF"/>
            <w:vAlign w:val="center"/>
            <w:hideMark/>
          </w:tcPr>
          <w:p w14:paraId="0C4927A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82386E" w14:textId="77777777" w:rsidR="00EC0329" w:rsidRPr="00EC0329" w:rsidRDefault="00EC0329" w:rsidP="00D404A2">
            <w:pPr>
              <w:pStyle w:val="a8"/>
              <w:jc w:val="left"/>
              <w:rPr>
                <w:bCs/>
              </w:rPr>
            </w:pPr>
            <w:r w:rsidRPr="00EC0329">
              <w:rPr>
                <w:bCs/>
              </w:rPr>
              <w:t>1205,2</w:t>
            </w:r>
          </w:p>
        </w:tc>
        <w:tc>
          <w:tcPr>
            <w:tcW w:w="1394" w:type="dxa"/>
            <w:tcBorders>
              <w:top w:val="nil"/>
              <w:left w:val="nil"/>
              <w:bottom w:val="single" w:sz="4" w:space="0" w:color="auto"/>
              <w:right w:val="single" w:sz="4" w:space="0" w:color="auto"/>
            </w:tcBorders>
            <w:shd w:val="clear" w:color="000000" w:fill="FFFFFF"/>
            <w:vAlign w:val="center"/>
            <w:hideMark/>
          </w:tcPr>
          <w:p w14:paraId="37BBD836" w14:textId="77777777" w:rsidR="00EC0329" w:rsidRPr="00EC0329" w:rsidRDefault="00EC0329" w:rsidP="00D404A2">
            <w:pPr>
              <w:pStyle w:val="a8"/>
              <w:jc w:val="left"/>
              <w:rPr>
                <w:bCs/>
              </w:rPr>
            </w:pPr>
            <w:r w:rsidRPr="00EC0329">
              <w:rPr>
                <w:bCs/>
              </w:rPr>
              <w:t>0,0</w:t>
            </w:r>
          </w:p>
        </w:tc>
      </w:tr>
      <w:tr w:rsidR="00EC0329" w:rsidRPr="00EC0329" w14:paraId="43B373D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42459D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96854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83291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0CD2C35" w14:textId="77777777" w:rsidR="00EC0329" w:rsidRPr="00EC0329" w:rsidRDefault="00EC0329" w:rsidP="00D404A2">
            <w:pPr>
              <w:pStyle w:val="a8"/>
              <w:jc w:val="left"/>
            </w:pPr>
            <w:r w:rsidRPr="00EC0329">
              <w:t>1047,7</w:t>
            </w:r>
          </w:p>
        </w:tc>
        <w:tc>
          <w:tcPr>
            <w:tcW w:w="1718" w:type="dxa"/>
            <w:tcBorders>
              <w:top w:val="nil"/>
              <w:left w:val="nil"/>
              <w:bottom w:val="single" w:sz="4" w:space="0" w:color="auto"/>
              <w:right w:val="single" w:sz="4" w:space="0" w:color="auto"/>
            </w:tcBorders>
            <w:shd w:val="clear" w:color="000000" w:fill="FFFFFF"/>
            <w:vAlign w:val="center"/>
            <w:hideMark/>
          </w:tcPr>
          <w:p w14:paraId="2A25AB99" w14:textId="77777777" w:rsidR="00EC0329" w:rsidRPr="00EC0329" w:rsidRDefault="00EC0329" w:rsidP="00D404A2">
            <w:pPr>
              <w:pStyle w:val="a8"/>
              <w:jc w:val="left"/>
            </w:pPr>
            <w:r w:rsidRPr="00EC0329">
              <w:t>728,6</w:t>
            </w:r>
          </w:p>
        </w:tc>
        <w:tc>
          <w:tcPr>
            <w:tcW w:w="1381" w:type="dxa"/>
            <w:tcBorders>
              <w:top w:val="nil"/>
              <w:left w:val="nil"/>
              <w:bottom w:val="single" w:sz="4" w:space="0" w:color="auto"/>
              <w:right w:val="single" w:sz="4" w:space="0" w:color="auto"/>
            </w:tcBorders>
            <w:shd w:val="clear" w:color="000000" w:fill="FFFFFF"/>
            <w:vAlign w:val="center"/>
            <w:hideMark/>
          </w:tcPr>
          <w:p w14:paraId="0234C4DB" w14:textId="77777777" w:rsidR="00EC0329" w:rsidRPr="00EC0329" w:rsidRDefault="00EC0329" w:rsidP="00D404A2">
            <w:pPr>
              <w:pStyle w:val="a8"/>
              <w:jc w:val="left"/>
            </w:pPr>
            <w:r w:rsidRPr="00EC0329">
              <w:t>319,1</w:t>
            </w:r>
          </w:p>
        </w:tc>
        <w:tc>
          <w:tcPr>
            <w:tcW w:w="1734" w:type="dxa"/>
            <w:tcBorders>
              <w:top w:val="nil"/>
              <w:left w:val="nil"/>
              <w:bottom w:val="single" w:sz="4" w:space="0" w:color="auto"/>
              <w:right w:val="single" w:sz="4" w:space="0" w:color="auto"/>
            </w:tcBorders>
            <w:shd w:val="clear" w:color="000000" w:fill="FFFFFF"/>
            <w:vAlign w:val="center"/>
            <w:hideMark/>
          </w:tcPr>
          <w:p w14:paraId="3D70C8D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D5E4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AB1D7DF" w14:textId="77777777" w:rsidR="00EC0329" w:rsidRPr="00EC0329" w:rsidRDefault="00EC0329" w:rsidP="00D404A2">
            <w:pPr>
              <w:pStyle w:val="a8"/>
              <w:jc w:val="left"/>
            </w:pPr>
            <w:r w:rsidRPr="00EC0329">
              <w:t>0,0</w:t>
            </w:r>
          </w:p>
        </w:tc>
      </w:tr>
      <w:tr w:rsidR="00EC0329" w:rsidRPr="00EC0329" w14:paraId="17FBE3B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707D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8531D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4D610F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356E532" w14:textId="77777777" w:rsidR="00EC0329" w:rsidRPr="00EC0329" w:rsidRDefault="00EC0329" w:rsidP="00D404A2">
            <w:pPr>
              <w:pStyle w:val="a8"/>
              <w:jc w:val="left"/>
            </w:pPr>
            <w:r w:rsidRPr="00EC0329">
              <w:t>741,6</w:t>
            </w:r>
          </w:p>
        </w:tc>
        <w:tc>
          <w:tcPr>
            <w:tcW w:w="1718" w:type="dxa"/>
            <w:tcBorders>
              <w:top w:val="nil"/>
              <w:left w:val="nil"/>
              <w:bottom w:val="single" w:sz="4" w:space="0" w:color="auto"/>
              <w:right w:val="single" w:sz="4" w:space="0" w:color="auto"/>
            </w:tcBorders>
            <w:shd w:val="clear" w:color="000000" w:fill="FFFFFF"/>
            <w:vAlign w:val="center"/>
            <w:hideMark/>
          </w:tcPr>
          <w:p w14:paraId="47A391FF" w14:textId="77777777" w:rsidR="00EC0329" w:rsidRPr="00EC0329" w:rsidRDefault="00EC0329" w:rsidP="00D404A2">
            <w:pPr>
              <w:pStyle w:val="a8"/>
              <w:jc w:val="left"/>
            </w:pPr>
            <w:r w:rsidRPr="00EC0329">
              <w:t>741,6</w:t>
            </w:r>
          </w:p>
        </w:tc>
        <w:tc>
          <w:tcPr>
            <w:tcW w:w="1381" w:type="dxa"/>
            <w:tcBorders>
              <w:top w:val="nil"/>
              <w:left w:val="nil"/>
              <w:bottom w:val="single" w:sz="4" w:space="0" w:color="auto"/>
              <w:right w:val="single" w:sz="4" w:space="0" w:color="auto"/>
            </w:tcBorders>
            <w:shd w:val="clear" w:color="000000" w:fill="FFFFFF"/>
            <w:vAlign w:val="center"/>
            <w:hideMark/>
          </w:tcPr>
          <w:p w14:paraId="6924AD8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F217E8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0048F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FB83CB" w14:textId="77777777" w:rsidR="00EC0329" w:rsidRPr="00EC0329" w:rsidRDefault="00EC0329" w:rsidP="00D404A2">
            <w:pPr>
              <w:pStyle w:val="a8"/>
              <w:jc w:val="left"/>
            </w:pPr>
            <w:r w:rsidRPr="00EC0329">
              <w:t>0,0</w:t>
            </w:r>
          </w:p>
        </w:tc>
      </w:tr>
      <w:tr w:rsidR="00EC0329" w:rsidRPr="00EC0329" w14:paraId="050763E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55B62E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DED409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1D27A3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2A7D976" w14:textId="77777777" w:rsidR="00EC0329" w:rsidRPr="00EC0329" w:rsidRDefault="00EC0329" w:rsidP="00D404A2">
            <w:pPr>
              <w:pStyle w:val="a8"/>
              <w:jc w:val="left"/>
            </w:pPr>
            <w:r w:rsidRPr="00EC0329">
              <w:t>850,3</w:t>
            </w:r>
          </w:p>
        </w:tc>
        <w:tc>
          <w:tcPr>
            <w:tcW w:w="1718" w:type="dxa"/>
            <w:tcBorders>
              <w:top w:val="nil"/>
              <w:left w:val="nil"/>
              <w:bottom w:val="single" w:sz="4" w:space="0" w:color="auto"/>
              <w:right w:val="single" w:sz="4" w:space="0" w:color="auto"/>
            </w:tcBorders>
            <w:shd w:val="clear" w:color="000000" w:fill="FFFFFF"/>
            <w:vAlign w:val="center"/>
            <w:hideMark/>
          </w:tcPr>
          <w:p w14:paraId="5C4E6E44" w14:textId="77777777" w:rsidR="00EC0329" w:rsidRPr="00EC0329" w:rsidRDefault="00EC0329" w:rsidP="00D404A2">
            <w:pPr>
              <w:pStyle w:val="a8"/>
              <w:jc w:val="left"/>
            </w:pPr>
            <w:r w:rsidRPr="00EC0329">
              <w:t>850,3</w:t>
            </w:r>
          </w:p>
        </w:tc>
        <w:tc>
          <w:tcPr>
            <w:tcW w:w="1381" w:type="dxa"/>
            <w:tcBorders>
              <w:top w:val="nil"/>
              <w:left w:val="nil"/>
              <w:bottom w:val="single" w:sz="4" w:space="0" w:color="auto"/>
              <w:right w:val="single" w:sz="4" w:space="0" w:color="auto"/>
            </w:tcBorders>
            <w:shd w:val="clear" w:color="000000" w:fill="FFFFFF"/>
            <w:vAlign w:val="center"/>
            <w:hideMark/>
          </w:tcPr>
          <w:p w14:paraId="47E8FDD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05F2AD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FAB4F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5FC8F04" w14:textId="77777777" w:rsidR="00EC0329" w:rsidRPr="00EC0329" w:rsidRDefault="00EC0329" w:rsidP="00D404A2">
            <w:pPr>
              <w:pStyle w:val="a8"/>
              <w:jc w:val="left"/>
            </w:pPr>
            <w:r w:rsidRPr="00EC0329">
              <w:t>0,0</w:t>
            </w:r>
          </w:p>
        </w:tc>
      </w:tr>
      <w:tr w:rsidR="00EC0329" w:rsidRPr="00EC0329" w14:paraId="692EA0A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790210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51004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83CC9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84C131F" w14:textId="77777777" w:rsidR="00EC0329" w:rsidRPr="00EC0329" w:rsidRDefault="00EC0329" w:rsidP="00D404A2">
            <w:pPr>
              <w:pStyle w:val="a8"/>
              <w:jc w:val="left"/>
            </w:pPr>
            <w:r w:rsidRPr="00EC0329">
              <w:t>635,2</w:t>
            </w:r>
          </w:p>
        </w:tc>
        <w:tc>
          <w:tcPr>
            <w:tcW w:w="1718" w:type="dxa"/>
            <w:tcBorders>
              <w:top w:val="nil"/>
              <w:left w:val="nil"/>
              <w:bottom w:val="single" w:sz="4" w:space="0" w:color="auto"/>
              <w:right w:val="single" w:sz="4" w:space="0" w:color="auto"/>
            </w:tcBorders>
            <w:shd w:val="clear" w:color="000000" w:fill="FFFFFF"/>
            <w:vAlign w:val="center"/>
            <w:hideMark/>
          </w:tcPr>
          <w:p w14:paraId="79865F6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307F0A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2A7191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7A87EE" w14:textId="77777777" w:rsidR="00EC0329" w:rsidRPr="00EC0329" w:rsidRDefault="00EC0329" w:rsidP="00D404A2">
            <w:pPr>
              <w:pStyle w:val="a8"/>
              <w:jc w:val="left"/>
            </w:pPr>
            <w:r w:rsidRPr="00EC0329">
              <w:t>635,2</w:t>
            </w:r>
          </w:p>
        </w:tc>
        <w:tc>
          <w:tcPr>
            <w:tcW w:w="1394" w:type="dxa"/>
            <w:tcBorders>
              <w:top w:val="nil"/>
              <w:left w:val="nil"/>
              <w:bottom w:val="single" w:sz="4" w:space="0" w:color="auto"/>
              <w:right w:val="single" w:sz="4" w:space="0" w:color="auto"/>
            </w:tcBorders>
            <w:shd w:val="clear" w:color="000000" w:fill="FFFFFF"/>
            <w:vAlign w:val="center"/>
            <w:hideMark/>
          </w:tcPr>
          <w:p w14:paraId="4ABDA9F9" w14:textId="77777777" w:rsidR="00EC0329" w:rsidRPr="00EC0329" w:rsidRDefault="00EC0329" w:rsidP="00D404A2">
            <w:pPr>
              <w:pStyle w:val="a8"/>
              <w:jc w:val="left"/>
            </w:pPr>
            <w:r w:rsidRPr="00EC0329">
              <w:t>0,0</w:t>
            </w:r>
          </w:p>
        </w:tc>
      </w:tr>
      <w:tr w:rsidR="00EC0329" w:rsidRPr="00EC0329" w14:paraId="7170F8B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CD70A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B2222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D6172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C420D59" w14:textId="77777777" w:rsidR="00EC0329" w:rsidRPr="00EC0329" w:rsidRDefault="00EC0329" w:rsidP="00D404A2">
            <w:pPr>
              <w:pStyle w:val="a8"/>
              <w:jc w:val="left"/>
              <w:rPr>
                <w:bCs/>
              </w:rPr>
            </w:pPr>
            <w:r w:rsidRPr="00EC0329">
              <w:rPr>
                <w:bCs/>
              </w:rPr>
              <w:t>190,0</w:t>
            </w:r>
          </w:p>
        </w:tc>
        <w:tc>
          <w:tcPr>
            <w:tcW w:w="1718" w:type="dxa"/>
            <w:tcBorders>
              <w:top w:val="nil"/>
              <w:left w:val="nil"/>
              <w:bottom w:val="single" w:sz="4" w:space="0" w:color="auto"/>
              <w:right w:val="single" w:sz="4" w:space="0" w:color="auto"/>
            </w:tcBorders>
            <w:shd w:val="clear" w:color="000000" w:fill="FFFFFF"/>
            <w:vAlign w:val="center"/>
            <w:hideMark/>
          </w:tcPr>
          <w:p w14:paraId="3D0710B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319CA7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F78629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69FE69" w14:textId="77777777" w:rsidR="00EC0329" w:rsidRPr="00EC0329" w:rsidRDefault="00EC0329" w:rsidP="00D404A2">
            <w:pPr>
              <w:pStyle w:val="a8"/>
              <w:jc w:val="left"/>
              <w:rPr>
                <w:bCs/>
              </w:rPr>
            </w:pPr>
            <w:r w:rsidRPr="00EC0329">
              <w:rPr>
                <w:bCs/>
              </w:rPr>
              <w:t>190,0</w:t>
            </w:r>
          </w:p>
        </w:tc>
        <w:tc>
          <w:tcPr>
            <w:tcW w:w="1394" w:type="dxa"/>
            <w:tcBorders>
              <w:top w:val="nil"/>
              <w:left w:val="nil"/>
              <w:bottom w:val="single" w:sz="4" w:space="0" w:color="auto"/>
              <w:right w:val="single" w:sz="4" w:space="0" w:color="auto"/>
            </w:tcBorders>
            <w:shd w:val="clear" w:color="000000" w:fill="FFFFFF"/>
            <w:vAlign w:val="center"/>
            <w:hideMark/>
          </w:tcPr>
          <w:p w14:paraId="4551E2A7" w14:textId="77777777" w:rsidR="00EC0329" w:rsidRPr="00EC0329" w:rsidRDefault="00EC0329" w:rsidP="00D404A2">
            <w:pPr>
              <w:pStyle w:val="a8"/>
              <w:jc w:val="left"/>
              <w:rPr>
                <w:bCs/>
              </w:rPr>
            </w:pPr>
            <w:r w:rsidRPr="00EC0329">
              <w:rPr>
                <w:bCs/>
              </w:rPr>
              <w:t>0,0</w:t>
            </w:r>
          </w:p>
        </w:tc>
      </w:tr>
      <w:tr w:rsidR="00EC0329" w:rsidRPr="00EC0329" w14:paraId="470663E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602220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DF49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1BEB04"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113C3E8" w14:textId="77777777" w:rsidR="00EC0329" w:rsidRPr="00EC0329" w:rsidRDefault="00EC0329" w:rsidP="00D404A2">
            <w:pPr>
              <w:pStyle w:val="a8"/>
              <w:jc w:val="left"/>
            </w:pPr>
            <w:r w:rsidRPr="00EC0329">
              <w:t>190,0</w:t>
            </w:r>
          </w:p>
        </w:tc>
        <w:tc>
          <w:tcPr>
            <w:tcW w:w="1718" w:type="dxa"/>
            <w:tcBorders>
              <w:top w:val="nil"/>
              <w:left w:val="nil"/>
              <w:bottom w:val="single" w:sz="4" w:space="0" w:color="auto"/>
              <w:right w:val="single" w:sz="4" w:space="0" w:color="auto"/>
            </w:tcBorders>
            <w:shd w:val="clear" w:color="000000" w:fill="FFFFFF"/>
            <w:vAlign w:val="center"/>
            <w:hideMark/>
          </w:tcPr>
          <w:p w14:paraId="5E4F71B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8CB9DC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6FC82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5DA415" w14:textId="77777777" w:rsidR="00EC0329" w:rsidRPr="00EC0329" w:rsidRDefault="00EC0329" w:rsidP="00D404A2">
            <w:pPr>
              <w:pStyle w:val="a8"/>
              <w:jc w:val="left"/>
            </w:pPr>
            <w:r w:rsidRPr="00EC0329">
              <w:t>190,0</w:t>
            </w:r>
          </w:p>
        </w:tc>
        <w:tc>
          <w:tcPr>
            <w:tcW w:w="1394" w:type="dxa"/>
            <w:tcBorders>
              <w:top w:val="nil"/>
              <w:left w:val="nil"/>
              <w:bottom w:val="single" w:sz="4" w:space="0" w:color="auto"/>
              <w:right w:val="single" w:sz="4" w:space="0" w:color="auto"/>
            </w:tcBorders>
            <w:shd w:val="clear" w:color="000000" w:fill="FFFFFF"/>
            <w:vAlign w:val="center"/>
            <w:hideMark/>
          </w:tcPr>
          <w:p w14:paraId="086C8A68" w14:textId="77777777" w:rsidR="00EC0329" w:rsidRPr="00EC0329" w:rsidRDefault="00EC0329" w:rsidP="00D404A2">
            <w:pPr>
              <w:pStyle w:val="a8"/>
              <w:jc w:val="left"/>
            </w:pPr>
            <w:r w:rsidRPr="00EC0329">
              <w:t>0,0</w:t>
            </w:r>
          </w:p>
        </w:tc>
      </w:tr>
      <w:tr w:rsidR="00EC0329" w:rsidRPr="00EC0329" w14:paraId="302C9F8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B33E1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057F4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483004"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166FB91" w14:textId="77777777" w:rsidR="00EC0329" w:rsidRPr="00EC0329" w:rsidRDefault="00EC0329" w:rsidP="00D404A2">
            <w:pPr>
              <w:pStyle w:val="a8"/>
              <w:jc w:val="left"/>
            </w:pPr>
            <w:r w:rsidRPr="00EC0329">
              <w:t>190,0</w:t>
            </w:r>
          </w:p>
        </w:tc>
        <w:tc>
          <w:tcPr>
            <w:tcW w:w="1718" w:type="dxa"/>
            <w:tcBorders>
              <w:top w:val="nil"/>
              <w:left w:val="nil"/>
              <w:bottom w:val="single" w:sz="4" w:space="0" w:color="auto"/>
              <w:right w:val="single" w:sz="4" w:space="0" w:color="auto"/>
            </w:tcBorders>
            <w:shd w:val="clear" w:color="000000" w:fill="FFFFFF"/>
            <w:vAlign w:val="center"/>
            <w:hideMark/>
          </w:tcPr>
          <w:p w14:paraId="46CDDC1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281463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46F2FA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83EFB0" w14:textId="77777777" w:rsidR="00EC0329" w:rsidRPr="00EC0329" w:rsidRDefault="00EC0329" w:rsidP="00D404A2">
            <w:pPr>
              <w:pStyle w:val="a8"/>
              <w:jc w:val="left"/>
            </w:pPr>
            <w:r w:rsidRPr="00EC0329">
              <w:t>190,0</w:t>
            </w:r>
          </w:p>
        </w:tc>
        <w:tc>
          <w:tcPr>
            <w:tcW w:w="1394" w:type="dxa"/>
            <w:tcBorders>
              <w:top w:val="nil"/>
              <w:left w:val="nil"/>
              <w:bottom w:val="single" w:sz="4" w:space="0" w:color="auto"/>
              <w:right w:val="single" w:sz="4" w:space="0" w:color="auto"/>
            </w:tcBorders>
            <w:shd w:val="clear" w:color="000000" w:fill="FFFFFF"/>
            <w:vAlign w:val="center"/>
            <w:hideMark/>
          </w:tcPr>
          <w:p w14:paraId="488EFA7E" w14:textId="77777777" w:rsidR="00EC0329" w:rsidRPr="00EC0329" w:rsidRDefault="00EC0329" w:rsidP="00D404A2">
            <w:pPr>
              <w:pStyle w:val="a8"/>
              <w:jc w:val="left"/>
            </w:pPr>
            <w:r w:rsidRPr="00EC0329">
              <w:t>0,0</w:t>
            </w:r>
          </w:p>
        </w:tc>
      </w:tr>
      <w:tr w:rsidR="00EC0329" w:rsidRPr="00EC0329" w14:paraId="527D7FB3"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F092CC" w14:textId="77777777" w:rsidR="00EC0329" w:rsidRPr="00EC0329" w:rsidRDefault="00EC0329" w:rsidP="00D404A2">
            <w:pPr>
              <w:pStyle w:val="a8"/>
              <w:jc w:val="left"/>
            </w:pPr>
            <w:r w:rsidRPr="00EC0329">
              <w:t>8.1.1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C8203" w14:textId="77777777" w:rsidR="00EC0329" w:rsidRPr="00EC0329" w:rsidRDefault="00EC0329" w:rsidP="00D404A2">
            <w:pPr>
              <w:pStyle w:val="a8"/>
              <w:jc w:val="left"/>
            </w:pPr>
            <w:r w:rsidRPr="00EC0329">
              <w:t>Реализация проектов, отобранных по итогам проведения конкурса проектов</w:t>
            </w:r>
          </w:p>
        </w:tc>
        <w:tc>
          <w:tcPr>
            <w:tcW w:w="1384" w:type="dxa"/>
            <w:tcBorders>
              <w:top w:val="nil"/>
              <w:left w:val="nil"/>
              <w:bottom w:val="single" w:sz="4" w:space="0" w:color="auto"/>
              <w:right w:val="single" w:sz="4" w:space="0" w:color="auto"/>
            </w:tcBorders>
            <w:shd w:val="clear" w:color="000000" w:fill="FFFFFF"/>
            <w:vAlign w:val="center"/>
            <w:hideMark/>
          </w:tcPr>
          <w:p w14:paraId="3E54882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BF72810" w14:textId="77777777" w:rsidR="00EC0329" w:rsidRPr="00EC0329" w:rsidRDefault="00EC0329" w:rsidP="00D404A2">
            <w:pPr>
              <w:pStyle w:val="a8"/>
              <w:jc w:val="left"/>
              <w:rPr>
                <w:bCs/>
              </w:rPr>
            </w:pPr>
            <w:r w:rsidRPr="00EC0329">
              <w:rPr>
                <w:bCs/>
              </w:rPr>
              <w:t>2711,6</w:t>
            </w:r>
          </w:p>
        </w:tc>
        <w:tc>
          <w:tcPr>
            <w:tcW w:w="1718" w:type="dxa"/>
            <w:tcBorders>
              <w:top w:val="nil"/>
              <w:left w:val="nil"/>
              <w:bottom w:val="single" w:sz="4" w:space="0" w:color="auto"/>
              <w:right w:val="single" w:sz="4" w:space="0" w:color="auto"/>
            </w:tcBorders>
            <w:shd w:val="clear" w:color="000000" w:fill="FFFFFF"/>
            <w:vAlign w:val="center"/>
            <w:hideMark/>
          </w:tcPr>
          <w:p w14:paraId="63C8D1FD" w14:textId="77777777" w:rsidR="00EC0329" w:rsidRPr="00EC0329" w:rsidRDefault="00EC0329" w:rsidP="00D404A2">
            <w:pPr>
              <w:pStyle w:val="a8"/>
              <w:jc w:val="left"/>
              <w:rPr>
                <w:bCs/>
              </w:rPr>
            </w:pPr>
            <w:r w:rsidRPr="00EC0329">
              <w:rPr>
                <w:bCs/>
              </w:rPr>
              <w:t>1947,3</w:t>
            </w:r>
          </w:p>
        </w:tc>
        <w:tc>
          <w:tcPr>
            <w:tcW w:w="1381" w:type="dxa"/>
            <w:tcBorders>
              <w:top w:val="nil"/>
              <w:left w:val="nil"/>
              <w:bottom w:val="single" w:sz="4" w:space="0" w:color="auto"/>
              <w:right w:val="single" w:sz="4" w:space="0" w:color="auto"/>
            </w:tcBorders>
            <w:shd w:val="clear" w:color="000000" w:fill="FFFFFF"/>
            <w:vAlign w:val="center"/>
            <w:hideMark/>
          </w:tcPr>
          <w:p w14:paraId="2A2CD17F" w14:textId="77777777" w:rsidR="00EC0329" w:rsidRPr="00EC0329" w:rsidRDefault="00EC0329" w:rsidP="00D404A2">
            <w:pPr>
              <w:pStyle w:val="a8"/>
              <w:jc w:val="left"/>
              <w:rPr>
                <w:bCs/>
              </w:rPr>
            </w:pPr>
            <w:r w:rsidRPr="00EC0329">
              <w:rPr>
                <w:bCs/>
              </w:rPr>
              <w:t>319,1</w:t>
            </w:r>
          </w:p>
        </w:tc>
        <w:tc>
          <w:tcPr>
            <w:tcW w:w="1734" w:type="dxa"/>
            <w:tcBorders>
              <w:top w:val="nil"/>
              <w:left w:val="nil"/>
              <w:bottom w:val="single" w:sz="4" w:space="0" w:color="auto"/>
              <w:right w:val="single" w:sz="4" w:space="0" w:color="auto"/>
            </w:tcBorders>
            <w:shd w:val="clear" w:color="000000" w:fill="FFFFFF"/>
            <w:vAlign w:val="center"/>
            <w:hideMark/>
          </w:tcPr>
          <w:p w14:paraId="146DAEE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DBD5D8" w14:textId="77777777" w:rsidR="00EC0329" w:rsidRPr="00EC0329" w:rsidRDefault="00EC0329" w:rsidP="00D404A2">
            <w:pPr>
              <w:pStyle w:val="a8"/>
              <w:jc w:val="left"/>
              <w:rPr>
                <w:bCs/>
              </w:rPr>
            </w:pPr>
            <w:r w:rsidRPr="00EC0329">
              <w:rPr>
                <w:bCs/>
              </w:rPr>
              <w:t>445,2</w:t>
            </w:r>
          </w:p>
        </w:tc>
        <w:tc>
          <w:tcPr>
            <w:tcW w:w="1394" w:type="dxa"/>
            <w:tcBorders>
              <w:top w:val="nil"/>
              <w:left w:val="nil"/>
              <w:bottom w:val="single" w:sz="4" w:space="0" w:color="auto"/>
              <w:right w:val="single" w:sz="4" w:space="0" w:color="auto"/>
            </w:tcBorders>
            <w:shd w:val="clear" w:color="000000" w:fill="FFFFFF"/>
            <w:vAlign w:val="center"/>
            <w:hideMark/>
          </w:tcPr>
          <w:p w14:paraId="62A797F5" w14:textId="77777777" w:rsidR="00EC0329" w:rsidRPr="00EC0329" w:rsidRDefault="00EC0329" w:rsidP="00D404A2">
            <w:pPr>
              <w:pStyle w:val="a8"/>
              <w:jc w:val="left"/>
              <w:rPr>
                <w:bCs/>
              </w:rPr>
            </w:pPr>
            <w:r w:rsidRPr="00EC0329">
              <w:rPr>
                <w:bCs/>
              </w:rPr>
              <w:t>0,0</w:t>
            </w:r>
          </w:p>
        </w:tc>
      </w:tr>
      <w:tr w:rsidR="00EC0329" w:rsidRPr="00EC0329" w14:paraId="4DC6D8B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398CC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7F84E7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BE81C8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29C32D3" w14:textId="77777777" w:rsidR="00EC0329" w:rsidRPr="00EC0329" w:rsidRDefault="00EC0329" w:rsidP="00D404A2">
            <w:pPr>
              <w:pStyle w:val="a8"/>
              <w:jc w:val="left"/>
            </w:pPr>
            <w:r w:rsidRPr="00EC0329">
              <w:t>1047,7</w:t>
            </w:r>
          </w:p>
        </w:tc>
        <w:tc>
          <w:tcPr>
            <w:tcW w:w="1718" w:type="dxa"/>
            <w:tcBorders>
              <w:top w:val="nil"/>
              <w:left w:val="nil"/>
              <w:bottom w:val="single" w:sz="4" w:space="0" w:color="auto"/>
              <w:right w:val="single" w:sz="4" w:space="0" w:color="auto"/>
            </w:tcBorders>
            <w:shd w:val="clear" w:color="000000" w:fill="FFFFFF"/>
            <w:vAlign w:val="center"/>
            <w:hideMark/>
          </w:tcPr>
          <w:p w14:paraId="6D56AE2E" w14:textId="77777777" w:rsidR="00EC0329" w:rsidRPr="00EC0329" w:rsidRDefault="00EC0329" w:rsidP="00D404A2">
            <w:pPr>
              <w:pStyle w:val="a8"/>
              <w:jc w:val="left"/>
            </w:pPr>
            <w:r w:rsidRPr="00EC0329">
              <w:t>728,6</w:t>
            </w:r>
          </w:p>
        </w:tc>
        <w:tc>
          <w:tcPr>
            <w:tcW w:w="1381" w:type="dxa"/>
            <w:tcBorders>
              <w:top w:val="nil"/>
              <w:left w:val="nil"/>
              <w:bottom w:val="single" w:sz="4" w:space="0" w:color="auto"/>
              <w:right w:val="single" w:sz="4" w:space="0" w:color="auto"/>
            </w:tcBorders>
            <w:shd w:val="clear" w:color="000000" w:fill="FFFFFF"/>
            <w:vAlign w:val="center"/>
            <w:hideMark/>
          </w:tcPr>
          <w:p w14:paraId="3164F959" w14:textId="77777777" w:rsidR="00EC0329" w:rsidRPr="00EC0329" w:rsidRDefault="00EC0329" w:rsidP="00D404A2">
            <w:pPr>
              <w:pStyle w:val="a8"/>
              <w:jc w:val="left"/>
            </w:pPr>
            <w:r w:rsidRPr="00EC0329">
              <w:t>319,1</w:t>
            </w:r>
          </w:p>
        </w:tc>
        <w:tc>
          <w:tcPr>
            <w:tcW w:w="1734" w:type="dxa"/>
            <w:tcBorders>
              <w:top w:val="nil"/>
              <w:left w:val="nil"/>
              <w:bottom w:val="single" w:sz="4" w:space="0" w:color="auto"/>
              <w:right w:val="single" w:sz="4" w:space="0" w:color="auto"/>
            </w:tcBorders>
            <w:shd w:val="clear" w:color="000000" w:fill="FFFFFF"/>
            <w:vAlign w:val="center"/>
            <w:hideMark/>
          </w:tcPr>
          <w:p w14:paraId="09BE8EB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75017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9C5A139" w14:textId="77777777" w:rsidR="00EC0329" w:rsidRPr="00EC0329" w:rsidRDefault="00EC0329" w:rsidP="00D404A2">
            <w:pPr>
              <w:pStyle w:val="a8"/>
              <w:jc w:val="left"/>
            </w:pPr>
            <w:r w:rsidRPr="00EC0329">
              <w:t>0,0</w:t>
            </w:r>
          </w:p>
        </w:tc>
      </w:tr>
      <w:tr w:rsidR="00EC0329" w:rsidRPr="00EC0329" w14:paraId="78C2AA8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07458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7F30B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7C0B6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DCE8074" w14:textId="77777777" w:rsidR="00EC0329" w:rsidRPr="00EC0329" w:rsidRDefault="00EC0329" w:rsidP="00D404A2">
            <w:pPr>
              <w:pStyle w:val="a8"/>
              <w:jc w:val="left"/>
            </w:pPr>
            <w:r w:rsidRPr="00EC0329">
              <w:t>568,4</w:t>
            </w:r>
          </w:p>
        </w:tc>
        <w:tc>
          <w:tcPr>
            <w:tcW w:w="1718" w:type="dxa"/>
            <w:tcBorders>
              <w:top w:val="nil"/>
              <w:left w:val="nil"/>
              <w:bottom w:val="single" w:sz="4" w:space="0" w:color="auto"/>
              <w:right w:val="single" w:sz="4" w:space="0" w:color="auto"/>
            </w:tcBorders>
            <w:shd w:val="clear" w:color="000000" w:fill="FFFFFF"/>
            <w:vAlign w:val="center"/>
            <w:hideMark/>
          </w:tcPr>
          <w:p w14:paraId="6622BCA7" w14:textId="77777777" w:rsidR="00EC0329" w:rsidRPr="00EC0329" w:rsidRDefault="00EC0329" w:rsidP="00D404A2">
            <w:pPr>
              <w:pStyle w:val="a8"/>
              <w:jc w:val="left"/>
            </w:pPr>
            <w:r w:rsidRPr="00EC0329">
              <w:t>568,4</w:t>
            </w:r>
          </w:p>
        </w:tc>
        <w:tc>
          <w:tcPr>
            <w:tcW w:w="1381" w:type="dxa"/>
            <w:tcBorders>
              <w:top w:val="nil"/>
              <w:left w:val="nil"/>
              <w:bottom w:val="single" w:sz="4" w:space="0" w:color="auto"/>
              <w:right w:val="single" w:sz="4" w:space="0" w:color="auto"/>
            </w:tcBorders>
            <w:shd w:val="clear" w:color="000000" w:fill="FFFFFF"/>
            <w:vAlign w:val="center"/>
            <w:hideMark/>
          </w:tcPr>
          <w:p w14:paraId="5DAC3C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3A12CF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46D15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D955F0" w14:textId="77777777" w:rsidR="00EC0329" w:rsidRPr="00EC0329" w:rsidRDefault="00EC0329" w:rsidP="00D404A2">
            <w:pPr>
              <w:pStyle w:val="a8"/>
              <w:jc w:val="left"/>
            </w:pPr>
            <w:r w:rsidRPr="00EC0329">
              <w:t>0,0</w:t>
            </w:r>
          </w:p>
        </w:tc>
      </w:tr>
      <w:tr w:rsidR="00EC0329" w:rsidRPr="00EC0329" w14:paraId="494DFBB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F15152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D9227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0B993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F012A4B" w14:textId="77777777" w:rsidR="00EC0329" w:rsidRPr="00EC0329" w:rsidRDefault="00EC0329" w:rsidP="00D404A2">
            <w:pPr>
              <w:pStyle w:val="a8"/>
              <w:jc w:val="left"/>
            </w:pPr>
            <w:r w:rsidRPr="00EC0329">
              <w:t>650,3</w:t>
            </w:r>
          </w:p>
        </w:tc>
        <w:tc>
          <w:tcPr>
            <w:tcW w:w="1718" w:type="dxa"/>
            <w:tcBorders>
              <w:top w:val="nil"/>
              <w:left w:val="nil"/>
              <w:bottom w:val="single" w:sz="4" w:space="0" w:color="auto"/>
              <w:right w:val="single" w:sz="4" w:space="0" w:color="auto"/>
            </w:tcBorders>
            <w:shd w:val="clear" w:color="000000" w:fill="FFFFFF"/>
            <w:vAlign w:val="center"/>
            <w:hideMark/>
          </w:tcPr>
          <w:p w14:paraId="2AC06740" w14:textId="77777777" w:rsidR="00EC0329" w:rsidRPr="00EC0329" w:rsidRDefault="00EC0329" w:rsidP="00D404A2">
            <w:pPr>
              <w:pStyle w:val="a8"/>
              <w:jc w:val="left"/>
            </w:pPr>
            <w:r w:rsidRPr="00EC0329">
              <w:t>650,3</w:t>
            </w:r>
          </w:p>
        </w:tc>
        <w:tc>
          <w:tcPr>
            <w:tcW w:w="1381" w:type="dxa"/>
            <w:tcBorders>
              <w:top w:val="nil"/>
              <w:left w:val="nil"/>
              <w:bottom w:val="single" w:sz="4" w:space="0" w:color="auto"/>
              <w:right w:val="single" w:sz="4" w:space="0" w:color="auto"/>
            </w:tcBorders>
            <w:shd w:val="clear" w:color="000000" w:fill="FFFFFF"/>
            <w:vAlign w:val="center"/>
            <w:hideMark/>
          </w:tcPr>
          <w:p w14:paraId="3245BA3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05EA7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015F5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DB3E467" w14:textId="77777777" w:rsidR="00EC0329" w:rsidRPr="00EC0329" w:rsidRDefault="00EC0329" w:rsidP="00D404A2">
            <w:pPr>
              <w:pStyle w:val="a8"/>
              <w:jc w:val="left"/>
            </w:pPr>
            <w:r w:rsidRPr="00EC0329">
              <w:t>0,0</w:t>
            </w:r>
          </w:p>
        </w:tc>
      </w:tr>
      <w:tr w:rsidR="00EC0329" w:rsidRPr="00EC0329" w14:paraId="06C72E4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FBD789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2C7F0A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69030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6A6DA45" w14:textId="77777777" w:rsidR="00EC0329" w:rsidRPr="00EC0329" w:rsidRDefault="00EC0329" w:rsidP="00D404A2">
            <w:pPr>
              <w:pStyle w:val="a8"/>
              <w:jc w:val="left"/>
            </w:pPr>
            <w:r w:rsidRPr="00EC0329">
              <w:t>445,2</w:t>
            </w:r>
          </w:p>
        </w:tc>
        <w:tc>
          <w:tcPr>
            <w:tcW w:w="1718" w:type="dxa"/>
            <w:tcBorders>
              <w:top w:val="nil"/>
              <w:left w:val="nil"/>
              <w:bottom w:val="single" w:sz="4" w:space="0" w:color="auto"/>
              <w:right w:val="single" w:sz="4" w:space="0" w:color="auto"/>
            </w:tcBorders>
            <w:shd w:val="clear" w:color="000000" w:fill="FFFFFF"/>
            <w:vAlign w:val="center"/>
            <w:hideMark/>
          </w:tcPr>
          <w:p w14:paraId="0A106D0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3333E7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FF1544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3AB580" w14:textId="77777777" w:rsidR="00EC0329" w:rsidRPr="00EC0329" w:rsidRDefault="00EC0329" w:rsidP="00D404A2">
            <w:pPr>
              <w:pStyle w:val="a8"/>
              <w:jc w:val="left"/>
            </w:pPr>
            <w:r w:rsidRPr="00EC0329">
              <w:t>445,2</w:t>
            </w:r>
          </w:p>
        </w:tc>
        <w:tc>
          <w:tcPr>
            <w:tcW w:w="1394" w:type="dxa"/>
            <w:tcBorders>
              <w:top w:val="nil"/>
              <w:left w:val="nil"/>
              <w:bottom w:val="single" w:sz="4" w:space="0" w:color="auto"/>
              <w:right w:val="single" w:sz="4" w:space="0" w:color="auto"/>
            </w:tcBorders>
            <w:shd w:val="clear" w:color="000000" w:fill="FFFFFF"/>
            <w:vAlign w:val="center"/>
            <w:hideMark/>
          </w:tcPr>
          <w:p w14:paraId="7F51F8EA" w14:textId="77777777" w:rsidR="00EC0329" w:rsidRPr="00EC0329" w:rsidRDefault="00EC0329" w:rsidP="00D404A2">
            <w:pPr>
              <w:pStyle w:val="a8"/>
              <w:jc w:val="left"/>
            </w:pPr>
            <w:r w:rsidRPr="00EC0329">
              <w:t>0,0</w:t>
            </w:r>
          </w:p>
        </w:tc>
      </w:tr>
      <w:tr w:rsidR="00EC0329" w:rsidRPr="00EC0329" w14:paraId="5000E4E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24845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A1C6B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50F15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2473314"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607F610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1B93BE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A3CE7C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93F68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066BA2C" w14:textId="77777777" w:rsidR="00EC0329" w:rsidRPr="00EC0329" w:rsidRDefault="00EC0329" w:rsidP="00D404A2">
            <w:pPr>
              <w:pStyle w:val="a8"/>
              <w:jc w:val="left"/>
              <w:rPr>
                <w:bCs/>
              </w:rPr>
            </w:pPr>
            <w:r w:rsidRPr="00EC0329">
              <w:rPr>
                <w:bCs/>
              </w:rPr>
              <w:t>0,0</w:t>
            </w:r>
          </w:p>
        </w:tc>
      </w:tr>
      <w:tr w:rsidR="00EC0329" w:rsidRPr="00EC0329" w14:paraId="7B354DFF"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4D595C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477FB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9FAC2F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416DFA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C8E62D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D7341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9B5F1A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0550F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00DD44" w14:textId="77777777" w:rsidR="00EC0329" w:rsidRPr="00EC0329" w:rsidRDefault="00EC0329" w:rsidP="00D404A2">
            <w:pPr>
              <w:pStyle w:val="a8"/>
              <w:jc w:val="left"/>
            </w:pPr>
            <w:r w:rsidRPr="00EC0329">
              <w:t>0,0</w:t>
            </w:r>
          </w:p>
        </w:tc>
      </w:tr>
      <w:tr w:rsidR="00EC0329" w:rsidRPr="00EC0329" w14:paraId="267FC565" w14:textId="77777777" w:rsidTr="00BE7EC4">
        <w:trPr>
          <w:trHeight w:val="525"/>
        </w:trPr>
        <w:tc>
          <w:tcPr>
            <w:tcW w:w="876" w:type="dxa"/>
            <w:vMerge/>
            <w:tcBorders>
              <w:top w:val="nil"/>
              <w:left w:val="single" w:sz="4" w:space="0" w:color="auto"/>
              <w:bottom w:val="single" w:sz="4" w:space="0" w:color="000000"/>
              <w:right w:val="single" w:sz="4" w:space="0" w:color="auto"/>
            </w:tcBorders>
            <w:vAlign w:val="center"/>
            <w:hideMark/>
          </w:tcPr>
          <w:p w14:paraId="46FE16B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BB281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2FE464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FDC2ED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CFF099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F20956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00FF08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8A29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728C5E" w14:textId="77777777" w:rsidR="00EC0329" w:rsidRPr="00EC0329" w:rsidRDefault="00EC0329" w:rsidP="00D404A2">
            <w:pPr>
              <w:pStyle w:val="a8"/>
              <w:jc w:val="left"/>
            </w:pPr>
            <w:r w:rsidRPr="00EC0329">
              <w:t>0,0</w:t>
            </w:r>
          </w:p>
        </w:tc>
      </w:tr>
      <w:tr w:rsidR="00EC0329" w:rsidRPr="00EC0329" w14:paraId="75408410"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C485F7" w14:textId="77777777" w:rsidR="00EC0329" w:rsidRPr="00EC0329" w:rsidRDefault="00EC0329" w:rsidP="00D404A2">
            <w:pPr>
              <w:pStyle w:val="a8"/>
              <w:jc w:val="left"/>
            </w:pPr>
            <w:r w:rsidRPr="00EC0329">
              <w:t>8.1.2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541924" w14:textId="77777777" w:rsidR="00EC0329" w:rsidRPr="00EC0329" w:rsidRDefault="00EC0329" w:rsidP="00D404A2">
            <w:pPr>
              <w:pStyle w:val="a8"/>
              <w:jc w:val="left"/>
            </w:pPr>
            <w:r w:rsidRPr="00EC0329">
              <w:t>Софинансирование на реализацию проектов, отобранных по итогам конкурса проектов</w:t>
            </w:r>
          </w:p>
        </w:tc>
        <w:tc>
          <w:tcPr>
            <w:tcW w:w="1384" w:type="dxa"/>
            <w:tcBorders>
              <w:top w:val="nil"/>
              <w:left w:val="nil"/>
              <w:bottom w:val="single" w:sz="4" w:space="0" w:color="auto"/>
              <w:right w:val="single" w:sz="4" w:space="0" w:color="auto"/>
            </w:tcBorders>
            <w:shd w:val="clear" w:color="000000" w:fill="FFFFFF"/>
            <w:vAlign w:val="center"/>
            <w:hideMark/>
          </w:tcPr>
          <w:p w14:paraId="49554DB3"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8929AC6" w14:textId="77777777" w:rsidR="00EC0329" w:rsidRPr="00EC0329" w:rsidRDefault="00EC0329" w:rsidP="00D404A2">
            <w:pPr>
              <w:pStyle w:val="a8"/>
              <w:jc w:val="left"/>
              <w:rPr>
                <w:bCs/>
              </w:rPr>
            </w:pPr>
            <w:r w:rsidRPr="00EC0329">
              <w:rPr>
                <w:bCs/>
              </w:rPr>
              <w:t>1133,2</w:t>
            </w:r>
          </w:p>
        </w:tc>
        <w:tc>
          <w:tcPr>
            <w:tcW w:w="1718" w:type="dxa"/>
            <w:tcBorders>
              <w:top w:val="nil"/>
              <w:left w:val="nil"/>
              <w:bottom w:val="single" w:sz="4" w:space="0" w:color="auto"/>
              <w:right w:val="single" w:sz="4" w:space="0" w:color="auto"/>
            </w:tcBorders>
            <w:shd w:val="clear" w:color="000000" w:fill="FFFFFF"/>
            <w:vAlign w:val="center"/>
            <w:hideMark/>
          </w:tcPr>
          <w:p w14:paraId="5B489A76" w14:textId="77777777" w:rsidR="00EC0329" w:rsidRPr="00EC0329" w:rsidRDefault="00EC0329" w:rsidP="00D404A2">
            <w:pPr>
              <w:pStyle w:val="a8"/>
              <w:jc w:val="left"/>
              <w:rPr>
                <w:bCs/>
              </w:rPr>
            </w:pPr>
            <w:r w:rsidRPr="00EC0329">
              <w:rPr>
                <w:bCs/>
              </w:rPr>
              <w:t>373,2</w:t>
            </w:r>
          </w:p>
        </w:tc>
        <w:tc>
          <w:tcPr>
            <w:tcW w:w="1381" w:type="dxa"/>
            <w:tcBorders>
              <w:top w:val="nil"/>
              <w:left w:val="nil"/>
              <w:bottom w:val="single" w:sz="4" w:space="0" w:color="auto"/>
              <w:right w:val="single" w:sz="4" w:space="0" w:color="auto"/>
            </w:tcBorders>
            <w:shd w:val="clear" w:color="000000" w:fill="FFFFFF"/>
            <w:vAlign w:val="center"/>
            <w:hideMark/>
          </w:tcPr>
          <w:p w14:paraId="0B5A765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87B8AE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8D8855" w14:textId="77777777" w:rsidR="00EC0329" w:rsidRPr="00EC0329" w:rsidRDefault="00EC0329" w:rsidP="00D404A2">
            <w:pPr>
              <w:pStyle w:val="a8"/>
              <w:jc w:val="left"/>
              <w:rPr>
                <w:bCs/>
              </w:rPr>
            </w:pPr>
            <w:r w:rsidRPr="00EC0329">
              <w:rPr>
                <w:bCs/>
              </w:rPr>
              <w:t>760,0</w:t>
            </w:r>
          </w:p>
        </w:tc>
        <w:tc>
          <w:tcPr>
            <w:tcW w:w="1394" w:type="dxa"/>
            <w:tcBorders>
              <w:top w:val="nil"/>
              <w:left w:val="nil"/>
              <w:bottom w:val="single" w:sz="4" w:space="0" w:color="auto"/>
              <w:right w:val="single" w:sz="4" w:space="0" w:color="auto"/>
            </w:tcBorders>
            <w:shd w:val="clear" w:color="000000" w:fill="FFFFFF"/>
            <w:vAlign w:val="center"/>
            <w:hideMark/>
          </w:tcPr>
          <w:p w14:paraId="1EB3DD61" w14:textId="77777777" w:rsidR="00EC0329" w:rsidRPr="00EC0329" w:rsidRDefault="00EC0329" w:rsidP="00D404A2">
            <w:pPr>
              <w:pStyle w:val="a8"/>
              <w:jc w:val="left"/>
              <w:rPr>
                <w:bCs/>
              </w:rPr>
            </w:pPr>
            <w:r w:rsidRPr="00EC0329">
              <w:rPr>
                <w:bCs/>
              </w:rPr>
              <w:t>0,0</w:t>
            </w:r>
          </w:p>
        </w:tc>
      </w:tr>
      <w:tr w:rsidR="00EC0329" w:rsidRPr="00EC0329" w14:paraId="0D9181F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71751F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4B18A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A2CEBB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85B97F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CE2637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40F43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A5C23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1764D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841E76" w14:textId="77777777" w:rsidR="00EC0329" w:rsidRPr="00EC0329" w:rsidRDefault="00EC0329" w:rsidP="00D404A2">
            <w:pPr>
              <w:pStyle w:val="a8"/>
              <w:jc w:val="left"/>
            </w:pPr>
            <w:r w:rsidRPr="00EC0329">
              <w:t>0,0</w:t>
            </w:r>
          </w:p>
        </w:tc>
      </w:tr>
      <w:tr w:rsidR="00EC0329" w:rsidRPr="00EC0329" w14:paraId="60AA468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233A6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27B67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4D513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832B94E" w14:textId="77777777" w:rsidR="00EC0329" w:rsidRPr="00EC0329" w:rsidRDefault="00EC0329" w:rsidP="00D404A2">
            <w:pPr>
              <w:pStyle w:val="a8"/>
              <w:jc w:val="left"/>
            </w:pPr>
            <w:r w:rsidRPr="00EC0329">
              <w:t>173,2</w:t>
            </w:r>
          </w:p>
        </w:tc>
        <w:tc>
          <w:tcPr>
            <w:tcW w:w="1718" w:type="dxa"/>
            <w:tcBorders>
              <w:top w:val="nil"/>
              <w:left w:val="nil"/>
              <w:bottom w:val="single" w:sz="4" w:space="0" w:color="auto"/>
              <w:right w:val="single" w:sz="4" w:space="0" w:color="auto"/>
            </w:tcBorders>
            <w:shd w:val="clear" w:color="000000" w:fill="FFFFFF"/>
            <w:vAlign w:val="center"/>
            <w:hideMark/>
          </w:tcPr>
          <w:p w14:paraId="1CFB8987" w14:textId="77777777" w:rsidR="00EC0329" w:rsidRPr="00EC0329" w:rsidRDefault="00EC0329" w:rsidP="00D404A2">
            <w:pPr>
              <w:pStyle w:val="a8"/>
              <w:jc w:val="left"/>
            </w:pPr>
            <w:r w:rsidRPr="00EC0329">
              <w:t>173,2</w:t>
            </w:r>
          </w:p>
        </w:tc>
        <w:tc>
          <w:tcPr>
            <w:tcW w:w="1381" w:type="dxa"/>
            <w:tcBorders>
              <w:top w:val="nil"/>
              <w:left w:val="nil"/>
              <w:bottom w:val="single" w:sz="4" w:space="0" w:color="auto"/>
              <w:right w:val="single" w:sz="4" w:space="0" w:color="auto"/>
            </w:tcBorders>
            <w:shd w:val="clear" w:color="000000" w:fill="FFFFFF"/>
            <w:vAlign w:val="center"/>
            <w:hideMark/>
          </w:tcPr>
          <w:p w14:paraId="78D7CF9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44B67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19CE6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0F011B" w14:textId="77777777" w:rsidR="00EC0329" w:rsidRPr="00EC0329" w:rsidRDefault="00EC0329" w:rsidP="00D404A2">
            <w:pPr>
              <w:pStyle w:val="a8"/>
              <w:jc w:val="left"/>
            </w:pPr>
            <w:r w:rsidRPr="00EC0329">
              <w:t>0,0</w:t>
            </w:r>
          </w:p>
        </w:tc>
      </w:tr>
      <w:tr w:rsidR="00EC0329" w:rsidRPr="00EC0329" w14:paraId="2462A00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6125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CDEF18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E4837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C942148" w14:textId="77777777" w:rsidR="00EC0329" w:rsidRPr="00EC0329" w:rsidRDefault="00EC0329" w:rsidP="00D404A2">
            <w:pPr>
              <w:pStyle w:val="a8"/>
              <w:jc w:val="left"/>
            </w:pPr>
            <w:r w:rsidRPr="00EC0329">
              <w:t>200,0</w:t>
            </w:r>
          </w:p>
        </w:tc>
        <w:tc>
          <w:tcPr>
            <w:tcW w:w="1718" w:type="dxa"/>
            <w:tcBorders>
              <w:top w:val="nil"/>
              <w:left w:val="nil"/>
              <w:bottom w:val="single" w:sz="4" w:space="0" w:color="auto"/>
              <w:right w:val="single" w:sz="4" w:space="0" w:color="auto"/>
            </w:tcBorders>
            <w:shd w:val="clear" w:color="000000" w:fill="FFFFFF"/>
            <w:vAlign w:val="center"/>
            <w:hideMark/>
          </w:tcPr>
          <w:p w14:paraId="79CD91B5" w14:textId="77777777" w:rsidR="00EC0329" w:rsidRPr="00EC0329" w:rsidRDefault="00EC0329" w:rsidP="00D404A2">
            <w:pPr>
              <w:pStyle w:val="a8"/>
              <w:jc w:val="left"/>
            </w:pPr>
            <w:r w:rsidRPr="00EC0329">
              <w:t>200,0</w:t>
            </w:r>
          </w:p>
        </w:tc>
        <w:tc>
          <w:tcPr>
            <w:tcW w:w="1381" w:type="dxa"/>
            <w:tcBorders>
              <w:top w:val="nil"/>
              <w:left w:val="nil"/>
              <w:bottom w:val="single" w:sz="4" w:space="0" w:color="auto"/>
              <w:right w:val="single" w:sz="4" w:space="0" w:color="auto"/>
            </w:tcBorders>
            <w:shd w:val="clear" w:color="000000" w:fill="FFFFFF"/>
            <w:vAlign w:val="center"/>
            <w:hideMark/>
          </w:tcPr>
          <w:p w14:paraId="5E5BC2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148D68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5B6EF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8BC8C63" w14:textId="77777777" w:rsidR="00EC0329" w:rsidRPr="00EC0329" w:rsidRDefault="00EC0329" w:rsidP="00D404A2">
            <w:pPr>
              <w:pStyle w:val="a8"/>
              <w:jc w:val="left"/>
            </w:pPr>
            <w:r w:rsidRPr="00EC0329">
              <w:t>0,0</w:t>
            </w:r>
          </w:p>
        </w:tc>
      </w:tr>
      <w:tr w:rsidR="00EC0329" w:rsidRPr="00EC0329" w14:paraId="3B4AB8F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6A24C9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B61161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6997D7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96E5961" w14:textId="77777777" w:rsidR="00EC0329" w:rsidRPr="00EC0329" w:rsidRDefault="00EC0329" w:rsidP="00D404A2">
            <w:pPr>
              <w:pStyle w:val="a8"/>
              <w:jc w:val="left"/>
            </w:pPr>
            <w:r w:rsidRPr="00EC0329">
              <w:t>190,0</w:t>
            </w:r>
          </w:p>
        </w:tc>
        <w:tc>
          <w:tcPr>
            <w:tcW w:w="1718" w:type="dxa"/>
            <w:tcBorders>
              <w:top w:val="nil"/>
              <w:left w:val="nil"/>
              <w:bottom w:val="single" w:sz="4" w:space="0" w:color="auto"/>
              <w:right w:val="single" w:sz="4" w:space="0" w:color="auto"/>
            </w:tcBorders>
            <w:shd w:val="clear" w:color="000000" w:fill="FFFFFF"/>
            <w:vAlign w:val="center"/>
            <w:hideMark/>
          </w:tcPr>
          <w:p w14:paraId="0967A5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83F094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5536FE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F9214C" w14:textId="77777777" w:rsidR="00EC0329" w:rsidRPr="00EC0329" w:rsidRDefault="00EC0329" w:rsidP="00D404A2">
            <w:pPr>
              <w:pStyle w:val="a8"/>
              <w:jc w:val="left"/>
            </w:pPr>
            <w:r w:rsidRPr="00EC0329">
              <w:t>190,0</w:t>
            </w:r>
          </w:p>
        </w:tc>
        <w:tc>
          <w:tcPr>
            <w:tcW w:w="1394" w:type="dxa"/>
            <w:tcBorders>
              <w:top w:val="nil"/>
              <w:left w:val="nil"/>
              <w:bottom w:val="single" w:sz="4" w:space="0" w:color="auto"/>
              <w:right w:val="single" w:sz="4" w:space="0" w:color="auto"/>
            </w:tcBorders>
            <w:shd w:val="clear" w:color="000000" w:fill="FFFFFF"/>
            <w:vAlign w:val="center"/>
            <w:hideMark/>
          </w:tcPr>
          <w:p w14:paraId="7C7F50C6" w14:textId="77777777" w:rsidR="00EC0329" w:rsidRPr="00EC0329" w:rsidRDefault="00EC0329" w:rsidP="00D404A2">
            <w:pPr>
              <w:pStyle w:val="a8"/>
              <w:jc w:val="left"/>
            </w:pPr>
            <w:r w:rsidRPr="00EC0329">
              <w:t>0,0</w:t>
            </w:r>
          </w:p>
        </w:tc>
      </w:tr>
      <w:tr w:rsidR="00EC0329" w:rsidRPr="00EC0329" w14:paraId="23301B0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CA77B8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03ADE0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64B9A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C328F29" w14:textId="77777777" w:rsidR="00EC0329" w:rsidRPr="00EC0329" w:rsidRDefault="00EC0329" w:rsidP="00D404A2">
            <w:pPr>
              <w:pStyle w:val="a8"/>
              <w:jc w:val="left"/>
              <w:rPr>
                <w:bCs/>
              </w:rPr>
            </w:pPr>
            <w:r w:rsidRPr="00EC0329">
              <w:rPr>
                <w:bCs/>
              </w:rPr>
              <w:t>190,0</w:t>
            </w:r>
          </w:p>
        </w:tc>
        <w:tc>
          <w:tcPr>
            <w:tcW w:w="1718" w:type="dxa"/>
            <w:tcBorders>
              <w:top w:val="nil"/>
              <w:left w:val="nil"/>
              <w:bottom w:val="single" w:sz="4" w:space="0" w:color="auto"/>
              <w:right w:val="single" w:sz="4" w:space="0" w:color="auto"/>
            </w:tcBorders>
            <w:shd w:val="clear" w:color="000000" w:fill="FFFFFF"/>
            <w:vAlign w:val="center"/>
            <w:hideMark/>
          </w:tcPr>
          <w:p w14:paraId="4AAB042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DCBAB2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971E69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1A7E628" w14:textId="77777777" w:rsidR="00EC0329" w:rsidRPr="00EC0329" w:rsidRDefault="00EC0329" w:rsidP="00D404A2">
            <w:pPr>
              <w:pStyle w:val="a8"/>
              <w:jc w:val="left"/>
              <w:rPr>
                <w:bCs/>
              </w:rPr>
            </w:pPr>
            <w:r w:rsidRPr="00EC0329">
              <w:rPr>
                <w:bCs/>
              </w:rPr>
              <w:t>190,0</w:t>
            </w:r>
          </w:p>
        </w:tc>
        <w:tc>
          <w:tcPr>
            <w:tcW w:w="1394" w:type="dxa"/>
            <w:tcBorders>
              <w:top w:val="nil"/>
              <w:left w:val="nil"/>
              <w:bottom w:val="single" w:sz="4" w:space="0" w:color="auto"/>
              <w:right w:val="single" w:sz="4" w:space="0" w:color="auto"/>
            </w:tcBorders>
            <w:shd w:val="clear" w:color="000000" w:fill="FFFFFF"/>
            <w:vAlign w:val="center"/>
            <w:hideMark/>
          </w:tcPr>
          <w:p w14:paraId="713541F4" w14:textId="77777777" w:rsidR="00EC0329" w:rsidRPr="00EC0329" w:rsidRDefault="00EC0329" w:rsidP="00D404A2">
            <w:pPr>
              <w:pStyle w:val="a8"/>
              <w:jc w:val="left"/>
              <w:rPr>
                <w:bCs/>
              </w:rPr>
            </w:pPr>
            <w:r w:rsidRPr="00EC0329">
              <w:rPr>
                <w:bCs/>
              </w:rPr>
              <w:t>0,0</w:t>
            </w:r>
          </w:p>
        </w:tc>
      </w:tr>
      <w:tr w:rsidR="00EC0329" w:rsidRPr="00EC0329" w14:paraId="37D1DBF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78A099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59F30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243DE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4687A6D" w14:textId="77777777" w:rsidR="00EC0329" w:rsidRPr="00EC0329" w:rsidRDefault="00EC0329" w:rsidP="00D404A2">
            <w:pPr>
              <w:pStyle w:val="a8"/>
              <w:jc w:val="left"/>
            </w:pPr>
            <w:r w:rsidRPr="00EC0329">
              <w:t>190,0</w:t>
            </w:r>
          </w:p>
        </w:tc>
        <w:tc>
          <w:tcPr>
            <w:tcW w:w="1718" w:type="dxa"/>
            <w:tcBorders>
              <w:top w:val="nil"/>
              <w:left w:val="nil"/>
              <w:bottom w:val="single" w:sz="4" w:space="0" w:color="auto"/>
              <w:right w:val="single" w:sz="4" w:space="0" w:color="auto"/>
            </w:tcBorders>
            <w:shd w:val="clear" w:color="000000" w:fill="FFFFFF"/>
            <w:vAlign w:val="center"/>
            <w:hideMark/>
          </w:tcPr>
          <w:p w14:paraId="572D6C7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4A69B9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6AB0C6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088A03" w14:textId="77777777" w:rsidR="00EC0329" w:rsidRPr="00EC0329" w:rsidRDefault="00EC0329" w:rsidP="00D404A2">
            <w:pPr>
              <w:pStyle w:val="a8"/>
              <w:jc w:val="left"/>
            </w:pPr>
            <w:r w:rsidRPr="00EC0329">
              <w:t>190,0</w:t>
            </w:r>
          </w:p>
        </w:tc>
        <w:tc>
          <w:tcPr>
            <w:tcW w:w="1394" w:type="dxa"/>
            <w:tcBorders>
              <w:top w:val="nil"/>
              <w:left w:val="nil"/>
              <w:bottom w:val="single" w:sz="4" w:space="0" w:color="auto"/>
              <w:right w:val="single" w:sz="4" w:space="0" w:color="auto"/>
            </w:tcBorders>
            <w:shd w:val="clear" w:color="000000" w:fill="FFFFFF"/>
            <w:vAlign w:val="center"/>
            <w:hideMark/>
          </w:tcPr>
          <w:p w14:paraId="41A37BD1" w14:textId="77777777" w:rsidR="00EC0329" w:rsidRPr="00EC0329" w:rsidRDefault="00EC0329" w:rsidP="00D404A2">
            <w:pPr>
              <w:pStyle w:val="a8"/>
              <w:jc w:val="left"/>
            </w:pPr>
            <w:r w:rsidRPr="00EC0329">
              <w:t>0,0</w:t>
            </w:r>
          </w:p>
        </w:tc>
      </w:tr>
      <w:tr w:rsidR="00EC0329" w:rsidRPr="00EC0329" w14:paraId="67F3A15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8F060C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BEA30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80A4A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63A3A9F" w14:textId="77777777" w:rsidR="00EC0329" w:rsidRPr="00EC0329" w:rsidRDefault="00EC0329" w:rsidP="00D404A2">
            <w:pPr>
              <w:pStyle w:val="a8"/>
              <w:jc w:val="left"/>
            </w:pPr>
            <w:r w:rsidRPr="00EC0329">
              <w:t>190,0</w:t>
            </w:r>
          </w:p>
        </w:tc>
        <w:tc>
          <w:tcPr>
            <w:tcW w:w="1718" w:type="dxa"/>
            <w:tcBorders>
              <w:top w:val="nil"/>
              <w:left w:val="nil"/>
              <w:bottom w:val="single" w:sz="4" w:space="0" w:color="auto"/>
              <w:right w:val="single" w:sz="4" w:space="0" w:color="auto"/>
            </w:tcBorders>
            <w:shd w:val="clear" w:color="000000" w:fill="FFFFFF"/>
            <w:vAlign w:val="center"/>
            <w:hideMark/>
          </w:tcPr>
          <w:p w14:paraId="22E79AF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A30A7D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A46A4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8D1674" w14:textId="77777777" w:rsidR="00EC0329" w:rsidRPr="00EC0329" w:rsidRDefault="00EC0329" w:rsidP="00D404A2">
            <w:pPr>
              <w:pStyle w:val="a8"/>
              <w:jc w:val="left"/>
            </w:pPr>
            <w:r w:rsidRPr="00EC0329">
              <w:t>190,0</w:t>
            </w:r>
          </w:p>
        </w:tc>
        <w:tc>
          <w:tcPr>
            <w:tcW w:w="1394" w:type="dxa"/>
            <w:tcBorders>
              <w:top w:val="nil"/>
              <w:left w:val="nil"/>
              <w:bottom w:val="single" w:sz="4" w:space="0" w:color="auto"/>
              <w:right w:val="single" w:sz="4" w:space="0" w:color="auto"/>
            </w:tcBorders>
            <w:shd w:val="clear" w:color="000000" w:fill="FFFFFF"/>
            <w:vAlign w:val="center"/>
            <w:hideMark/>
          </w:tcPr>
          <w:p w14:paraId="64A34DFC" w14:textId="77777777" w:rsidR="00EC0329" w:rsidRPr="00EC0329" w:rsidRDefault="00EC0329" w:rsidP="00D404A2">
            <w:pPr>
              <w:pStyle w:val="a8"/>
              <w:jc w:val="left"/>
            </w:pPr>
            <w:r w:rsidRPr="00EC0329">
              <w:t>0,0</w:t>
            </w:r>
          </w:p>
        </w:tc>
      </w:tr>
      <w:tr w:rsidR="00EC0329" w:rsidRPr="00EC0329" w14:paraId="0D4EBE66" w14:textId="77777777" w:rsidTr="00BE7EC4">
        <w:trPr>
          <w:trHeight w:val="555"/>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880D2C2" w14:textId="77777777" w:rsidR="00EC0329" w:rsidRPr="00EC0329" w:rsidRDefault="00EC0329" w:rsidP="00D404A2">
            <w:pPr>
              <w:pStyle w:val="a8"/>
              <w:jc w:val="left"/>
            </w:pPr>
            <w:r w:rsidRPr="00EC0329">
              <w:t>9</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51221BA4" w14:textId="77777777" w:rsidR="00EC0329" w:rsidRPr="00EC0329" w:rsidRDefault="00EC0329" w:rsidP="00D404A2">
            <w:pPr>
              <w:pStyle w:val="a8"/>
              <w:jc w:val="left"/>
            </w:pPr>
            <w:r w:rsidRPr="00EC0329">
              <w:t>Задача 9 подпрограммы 1 «Организация библиотечного обслуживания населения, комплектование и обеспечение сохранности библиотечных фондов библиотек поселения»</w:t>
            </w:r>
          </w:p>
        </w:tc>
        <w:tc>
          <w:tcPr>
            <w:tcW w:w="1394" w:type="dxa"/>
            <w:tcBorders>
              <w:top w:val="nil"/>
              <w:left w:val="nil"/>
              <w:bottom w:val="single" w:sz="4" w:space="0" w:color="auto"/>
              <w:right w:val="single" w:sz="4" w:space="0" w:color="auto"/>
            </w:tcBorders>
            <w:shd w:val="clear" w:color="000000" w:fill="FFFFFF"/>
            <w:vAlign w:val="center"/>
            <w:hideMark/>
          </w:tcPr>
          <w:p w14:paraId="248B4124" w14:textId="77777777" w:rsidR="00EC0329" w:rsidRPr="00EC0329" w:rsidRDefault="00EC0329" w:rsidP="00D404A2">
            <w:pPr>
              <w:pStyle w:val="a8"/>
              <w:jc w:val="left"/>
            </w:pPr>
            <w:r w:rsidRPr="00EC0329">
              <w:t> </w:t>
            </w:r>
          </w:p>
        </w:tc>
      </w:tr>
      <w:tr w:rsidR="00EC0329" w:rsidRPr="00EC0329" w14:paraId="483495A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B0B00" w14:textId="77777777" w:rsidR="00EC0329" w:rsidRPr="00EC0329" w:rsidRDefault="00EC0329" w:rsidP="00D404A2">
            <w:pPr>
              <w:pStyle w:val="a8"/>
              <w:jc w:val="left"/>
            </w:pPr>
            <w:r w:rsidRPr="00EC0329">
              <w:t>9.1.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1BE76" w14:textId="77777777" w:rsidR="00EC0329" w:rsidRPr="00EC0329" w:rsidRDefault="00EC0329" w:rsidP="00D404A2">
            <w:pPr>
              <w:pStyle w:val="a8"/>
              <w:jc w:val="left"/>
            </w:pPr>
            <w:r w:rsidRPr="00EC0329">
              <w:t>Основное мероприятие: «Организация библиотечного обслуживания населения, комплектование и обеспечение сохранности библиотечных фондов библиотек поселения»</w:t>
            </w:r>
          </w:p>
        </w:tc>
        <w:tc>
          <w:tcPr>
            <w:tcW w:w="1384" w:type="dxa"/>
            <w:tcBorders>
              <w:top w:val="nil"/>
              <w:left w:val="nil"/>
              <w:bottom w:val="single" w:sz="4" w:space="0" w:color="auto"/>
              <w:right w:val="single" w:sz="4" w:space="0" w:color="auto"/>
            </w:tcBorders>
            <w:shd w:val="clear" w:color="000000" w:fill="FFFFFF"/>
            <w:vAlign w:val="center"/>
            <w:hideMark/>
          </w:tcPr>
          <w:p w14:paraId="67C4AF4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F85EF51" w14:textId="77777777" w:rsidR="00EC0329" w:rsidRPr="00EC0329" w:rsidRDefault="00EC0329" w:rsidP="00D404A2">
            <w:pPr>
              <w:pStyle w:val="a8"/>
              <w:jc w:val="left"/>
              <w:rPr>
                <w:bCs/>
              </w:rPr>
            </w:pPr>
            <w:r w:rsidRPr="00EC0329">
              <w:rPr>
                <w:bCs/>
              </w:rPr>
              <w:t>21404,4</w:t>
            </w:r>
          </w:p>
        </w:tc>
        <w:tc>
          <w:tcPr>
            <w:tcW w:w="1718" w:type="dxa"/>
            <w:tcBorders>
              <w:top w:val="nil"/>
              <w:left w:val="nil"/>
              <w:bottom w:val="single" w:sz="4" w:space="0" w:color="auto"/>
              <w:right w:val="single" w:sz="4" w:space="0" w:color="auto"/>
            </w:tcBorders>
            <w:shd w:val="clear" w:color="000000" w:fill="FFFFFF"/>
            <w:vAlign w:val="center"/>
            <w:hideMark/>
          </w:tcPr>
          <w:p w14:paraId="503AE82B" w14:textId="77777777" w:rsidR="00EC0329" w:rsidRPr="00EC0329" w:rsidRDefault="00EC0329" w:rsidP="00D404A2">
            <w:pPr>
              <w:pStyle w:val="a8"/>
              <w:jc w:val="left"/>
              <w:rPr>
                <w:bCs/>
              </w:rPr>
            </w:pPr>
            <w:r w:rsidRPr="00EC0329">
              <w:rPr>
                <w:bCs/>
              </w:rPr>
              <w:t>388,6</w:t>
            </w:r>
          </w:p>
        </w:tc>
        <w:tc>
          <w:tcPr>
            <w:tcW w:w="1381" w:type="dxa"/>
            <w:tcBorders>
              <w:top w:val="nil"/>
              <w:left w:val="nil"/>
              <w:bottom w:val="single" w:sz="4" w:space="0" w:color="auto"/>
              <w:right w:val="single" w:sz="4" w:space="0" w:color="auto"/>
            </w:tcBorders>
            <w:shd w:val="clear" w:color="000000" w:fill="FFFFFF"/>
            <w:vAlign w:val="center"/>
            <w:hideMark/>
          </w:tcPr>
          <w:p w14:paraId="7EE9894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043F920" w14:textId="77777777" w:rsidR="00EC0329" w:rsidRPr="00EC0329" w:rsidRDefault="00EC0329" w:rsidP="00D404A2">
            <w:pPr>
              <w:pStyle w:val="a8"/>
              <w:jc w:val="left"/>
              <w:rPr>
                <w:bCs/>
              </w:rPr>
            </w:pPr>
            <w:r w:rsidRPr="00EC0329">
              <w:rPr>
                <w:bCs/>
              </w:rPr>
              <w:t>10690,0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B9318B" w14:textId="77777777" w:rsidR="00EC0329" w:rsidRPr="00EC0329" w:rsidRDefault="00EC0329" w:rsidP="00D404A2">
            <w:pPr>
              <w:pStyle w:val="a8"/>
              <w:jc w:val="left"/>
              <w:rPr>
                <w:bCs/>
              </w:rPr>
            </w:pPr>
            <w:r w:rsidRPr="00EC0329">
              <w:rPr>
                <w:bCs/>
              </w:rPr>
              <w:t>10325,8</w:t>
            </w:r>
          </w:p>
        </w:tc>
        <w:tc>
          <w:tcPr>
            <w:tcW w:w="1394" w:type="dxa"/>
            <w:tcBorders>
              <w:top w:val="nil"/>
              <w:left w:val="nil"/>
              <w:bottom w:val="single" w:sz="4" w:space="0" w:color="auto"/>
              <w:right w:val="single" w:sz="4" w:space="0" w:color="auto"/>
            </w:tcBorders>
            <w:shd w:val="clear" w:color="000000" w:fill="FFFFFF"/>
            <w:vAlign w:val="center"/>
            <w:hideMark/>
          </w:tcPr>
          <w:p w14:paraId="1DAE7113" w14:textId="77777777" w:rsidR="00EC0329" w:rsidRPr="00EC0329" w:rsidRDefault="00EC0329" w:rsidP="00D404A2">
            <w:pPr>
              <w:pStyle w:val="a8"/>
              <w:jc w:val="left"/>
              <w:rPr>
                <w:bCs/>
              </w:rPr>
            </w:pPr>
            <w:r w:rsidRPr="00EC0329">
              <w:rPr>
                <w:bCs/>
              </w:rPr>
              <w:t>0,0</w:t>
            </w:r>
          </w:p>
        </w:tc>
      </w:tr>
      <w:tr w:rsidR="00EC0329" w:rsidRPr="00EC0329" w14:paraId="285DE45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45D36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6FBE88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13585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6317D70" w14:textId="77777777" w:rsidR="00EC0329" w:rsidRPr="00EC0329" w:rsidRDefault="00EC0329" w:rsidP="00D404A2">
            <w:pPr>
              <w:pStyle w:val="a8"/>
              <w:jc w:val="left"/>
            </w:pPr>
            <w:r w:rsidRPr="00EC0329">
              <w:t>10872,2</w:t>
            </w:r>
          </w:p>
        </w:tc>
        <w:tc>
          <w:tcPr>
            <w:tcW w:w="1718" w:type="dxa"/>
            <w:tcBorders>
              <w:top w:val="nil"/>
              <w:left w:val="nil"/>
              <w:bottom w:val="single" w:sz="4" w:space="0" w:color="auto"/>
              <w:right w:val="single" w:sz="4" w:space="0" w:color="auto"/>
            </w:tcBorders>
            <w:shd w:val="clear" w:color="000000" w:fill="FFFFFF"/>
            <w:vAlign w:val="center"/>
            <w:hideMark/>
          </w:tcPr>
          <w:p w14:paraId="13A61E7D" w14:textId="77777777" w:rsidR="00EC0329" w:rsidRPr="00EC0329" w:rsidRDefault="00EC0329" w:rsidP="00D404A2">
            <w:pPr>
              <w:pStyle w:val="a8"/>
              <w:jc w:val="left"/>
            </w:pPr>
            <w:r w:rsidRPr="00EC0329">
              <w:t>182,2</w:t>
            </w:r>
          </w:p>
        </w:tc>
        <w:tc>
          <w:tcPr>
            <w:tcW w:w="1381" w:type="dxa"/>
            <w:tcBorders>
              <w:top w:val="nil"/>
              <w:left w:val="nil"/>
              <w:bottom w:val="single" w:sz="4" w:space="0" w:color="auto"/>
              <w:right w:val="single" w:sz="4" w:space="0" w:color="auto"/>
            </w:tcBorders>
            <w:shd w:val="clear" w:color="000000" w:fill="FFFFFF"/>
            <w:vAlign w:val="center"/>
            <w:hideMark/>
          </w:tcPr>
          <w:p w14:paraId="66EC4AF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205EB36" w14:textId="77777777" w:rsidR="00EC0329" w:rsidRPr="00EC0329" w:rsidRDefault="00EC0329" w:rsidP="00D404A2">
            <w:pPr>
              <w:pStyle w:val="a8"/>
              <w:jc w:val="left"/>
            </w:pPr>
            <w:r w:rsidRPr="00EC0329">
              <w:t>10690,0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1D308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DBE144" w14:textId="77777777" w:rsidR="00EC0329" w:rsidRPr="00EC0329" w:rsidRDefault="00EC0329" w:rsidP="00D404A2">
            <w:pPr>
              <w:pStyle w:val="a8"/>
              <w:jc w:val="left"/>
            </w:pPr>
            <w:r w:rsidRPr="00EC0329">
              <w:t>0,0</w:t>
            </w:r>
          </w:p>
        </w:tc>
      </w:tr>
      <w:tr w:rsidR="00EC0329" w:rsidRPr="00EC0329" w14:paraId="0D4CBD2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50CBF8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1BAE0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F0072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05031E0" w14:textId="77777777" w:rsidR="00EC0329" w:rsidRPr="00EC0329" w:rsidRDefault="00EC0329" w:rsidP="00D404A2">
            <w:pPr>
              <w:pStyle w:val="a8"/>
              <w:jc w:val="left"/>
            </w:pPr>
            <w:r w:rsidRPr="00EC0329">
              <w:t>136,1</w:t>
            </w:r>
          </w:p>
        </w:tc>
        <w:tc>
          <w:tcPr>
            <w:tcW w:w="1718" w:type="dxa"/>
            <w:tcBorders>
              <w:top w:val="nil"/>
              <w:left w:val="nil"/>
              <w:bottom w:val="single" w:sz="4" w:space="0" w:color="auto"/>
              <w:right w:val="single" w:sz="4" w:space="0" w:color="auto"/>
            </w:tcBorders>
            <w:shd w:val="clear" w:color="000000" w:fill="FFFFFF"/>
            <w:vAlign w:val="center"/>
            <w:hideMark/>
          </w:tcPr>
          <w:p w14:paraId="1F9620C4" w14:textId="77777777" w:rsidR="00EC0329" w:rsidRPr="00EC0329" w:rsidRDefault="00EC0329" w:rsidP="00D404A2">
            <w:pPr>
              <w:pStyle w:val="a8"/>
              <w:jc w:val="left"/>
            </w:pPr>
            <w:r w:rsidRPr="00EC0329">
              <w:t>136,1</w:t>
            </w:r>
          </w:p>
        </w:tc>
        <w:tc>
          <w:tcPr>
            <w:tcW w:w="1381" w:type="dxa"/>
            <w:tcBorders>
              <w:top w:val="nil"/>
              <w:left w:val="nil"/>
              <w:bottom w:val="single" w:sz="4" w:space="0" w:color="auto"/>
              <w:right w:val="single" w:sz="4" w:space="0" w:color="auto"/>
            </w:tcBorders>
            <w:shd w:val="clear" w:color="000000" w:fill="FFFFFF"/>
            <w:vAlign w:val="center"/>
            <w:hideMark/>
          </w:tcPr>
          <w:p w14:paraId="5D73B02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A38E1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36246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F1E6D1D" w14:textId="77777777" w:rsidR="00EC0329" w:rsidRPr="00EC0329" w:rsidRDefault="00EC0329" w:rsidP="00D404A2">
            <w:pPr>
              <w:pStyle w:val="a8"/>
              <w:jc w:val="left"/>
            </w:pPr>
            <w:r w:rsidRPr="00EC0329">
              <w:t>0,0</w:t>
            </w:r>
          </w:p>
        </w:tc>
      </w:tr>
      <w:tr w:rsidR="00EC0329" w:rsidRPr="00EC0329" w14:paraId="0264D5F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400CC1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DA3840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50CADF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27A1FF7" w14:textId="77777777" w:rsidR="00EC0329" w:rsidRPr="00EC0329" w:rsidRDefault="00EC0329" w:rsidP="00D404A2">
            <w:pPr>
              <w:pStyle w:val="a8"/>
              <w:jc w:val="left"/>
            </w:pPr>
            <w:r w:rsidRPr="00EC0329">
              <w:t>70,3</w:t>
            </w:r>
          </w:p>
        </w:tc>
        <w:tc>
          <w:tcPr>
            <w:tcW w:w="1718" w:type="dxa"/>
            <w:tcBorders>
              <w:top w:val="nil"/>
              <w:left w:val="nil"/>
              <w:bottom w:val="single" w:sz="4" w:space="0" w:color="auto"/>
              <w:right w:val="single" w:sz="4" w:space="0" w:color="auto"/>
            </w:tcBorders>
            <w:shd w:val="clear" w:color="000000" w:fill="FFFFFF"/>
            <w:vAlign w:val="center"/>
            <w:hideMark/>
          </w:tcPr>
          <w:p w14:paraId="722914A7" w14:textId="77777777" w:rsidR="00EC0329" w:rsidRPr="00EC0329" w:rsidRDefault="00EC0329" w:rsidP="00D404A2">
            <w:pPr>
              <w:pStyle w:val="a8"/>
              <w:jc w:val="left"/>
            </w:pPr>
            <w:r w:rsidRPr="00EC0329">
              <w:t>70,3</w:t>
            </w:r>
          </w:p>
        </w:tc>
        <w:tc>
          <w:tcPr>
            <w:tcW w:w="1381" w:type="dxa"/>
            <w:tcBorders>
              <w:top w:val="nil"/>
              <w:left w:val="nil"/>
              <w:bottom w:val="single" w:sz="4" w:space="0" w:color="auto"/>
              <w:right w:val="single" w:sz="4" w:space="0" w:color="auto"/>
            </w:tcBorders>
            <w:shd w:val="clear" w:color="000000" w:fill="FFFFFF"/>
            <w:vAlign w:val="center"/>
            <w:hideMark/>
          </w:tcPr>
          <w:p w14:paraId="2D0A474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5D24F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5FFE1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A34A44" w14:textId="77777777" w:rsidR="00EC0329" w:rsidRPr="00EC0329" w:rsidRDefault="00EC0329" w:rsidP="00D404A2">
            <w:pPr>
              <w:pStyle w:val="a8"/>
              <w:jc w:val="left"/>
            </w:pPr>
            <w:r w:rsidRPr="00EC0329">
              <w:t>0,0</w:t>
            </w:r>
          </w:p>
        </w:tc>
      </w:tr>
      <w:tr w:rsidR="00EC0329" w:rsidRPr="00EC0329" w14:paraId="2B9A660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172291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9F63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C93C5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71D7747" w14:textId="77777777" w:rsidR="00EC0329" w:rsidRPr="00EC0329" w:rsidRDefault="00EC0329" w:rsidP="00D404A2">
            <w:pPr>
              <w:pStyle w:val="a8"/>
              <w:jc w:val="left"/>
            </w:pPr>
            <w:r w:rsidRPr="00EC0329">
              <w:t>10325,8</w:t>
            </w:r>
          </w:p>
        </w:tc>
        <w:tc>
          <w:tcPr>
            <w:tcW w:w="1718" w:type="dxa"/>
            <w:tcBorders>
              <w:top w:val="nil"/>
              <w:left w:val="nil"/>
              <w:bottom w:val="single" w:sz="4" w:space="0" w:color="auto"/>
              <w:right w:val="single" w:sz="4" w:space="0" w:color="auto"/>
            </w:tcBorders>
            <w:shd w:val="clear" w:color="000000" w:fill="FFFFFF"/>
            <w:vAlign w:val="center"/>
            <w:hideMark/>
          </w:tcPr>
          <w:p w14:paraId="5075C12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80A1C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1CB459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3A1DE2" w14:textId="77777777" w:rsidR="00EC0329" w:rsidRPr="00EC0329" w:rsidRDefault="00EC0329" w:rsidP="00D404A2">
            <w:pPr>
              <w:pStyle w:val="a8"/>
              <w:jc w:val="left"/>
            </w:pPr>
            <w:r w:rsidRPr="00EC0329">
              <w:t>10325,8</w:t>
            </w:r>
          </w:p>
        </w:tc>
        <w:tc>
          <w:tcPr>
            <w:tcW w:w="1394" w:type="dxa"/>
            <w:tcBorders>
              <w:top w:val="nil"/>
              <w:left w:val="nil"/>
              <w:bottom w:val="single" w:sz="4" w:space="0" w:color="auto"/>
              <w:right w:val="single" w:sz="4" w:space="0" w:color="auto"/>
            </w:tcBorders>
            <w:shd w:val="clear" w:color="000000" w:fill="FFFFFF"/>
            <w:vAlign w:val="center"/>
            <w:hideMark/>
          </w:tcPr>
          <w:p w14:paraId="3699212C" w14:textId="77777777" w:rsidR="00EC0329" w:rsidRPr="00EC0329" w:rsidRDefault="00EC0329" w:rsidP="00D404A2">
            <w:pPr>
              <w:pStyle w:val="a8"/>
              <w:jc w:val="left"/>
            </w:pPr>
            <w:r w:rsidRPr="00EC0329">
              <w:t>0,0</w:t>
            </w:r>
          </w:p>
        </w:tc>
      </w:tr>
      <w:tr w:rsidR="00EC0329" w:rsidRPr="00EC0329" w14:paraId="0C5E6B0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D4A157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25F25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CE960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05D3FDC"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7467CE2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D5CE2A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F70A9F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363005"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9DCF2E0" w14:textId="77777777" w:rsidR="00EC0329" w:rsidRPr="00EC0329" w:rsidRDefault="00EC0329" w:rsidP="00D404A2">
            <w:pPr>
              <w:pStyle w:val="a8"/>
              <w:jc w:val="left"/>
              <w:rPr>
                <w:bCs/>
              </w:rPr>
            </w:pPr>
            <w:r w:rsidRPr="00EC0329">
              <w:rPr>
                <w:bCs/>
              </w:rPr>
              <w:t>0,0</w:t>
            </w:r>
          </w:p>
        </w:tc>
      </w:tr>
      <w:tr w:rsidR="00EC0329" w:rsidRPr="00EC0329" w14:paraId="733DA02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D3C6B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E26E3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AC08A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0D5D1FB"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45E54AB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86F779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74AB48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FCFB2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3D06E0" w14:textId="77777777" w:rsidR="00EC0329" w:rsidRPr="00EC0329" w:rsidRDefault="00EC0329" w:rsidP="00D404A2">
            <w:pPr>
              <w:pStyle w:val="a8"/>
              <w:jc w:val="left"/>
            </w:pPr>
            <w:r w:rsidRPr="00EC0329">
              <w:t>0,0</w:t>
            </w:r>
          </w:p>
        </w:tc>
      </w:tr>
      <w:tr w:rsidR="00EC0329" w:rsidRPr="00EC0329" w14:paraId="390292C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E36F8A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DECEBF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5253467"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F582CCF"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34BBCF6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411545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7DDCCA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01C35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B0C1AC" w14:textId="77777777" w:rsidR="00EC0329" w:rsidRPr="00EC0329" w:rsidRDefault="00EC0329" w:rsidP="00D404A2">
            <w:pPr>
              <w:pStyle w:val="a8"/>
              <w:jc w:val="left"/>
            </w:pPr>
            <w:r w:rsidRPr="00EC0329">
              <w:t>0,0</w:t>
            </w:r>
          </w:p>
        </w:tc>
      </w:tr>
      <w:tr w:rsidR="00EC0329" w:rsidRPr="00EC0329" w14:paraId="1CD33F65"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C53448" w14:textId="77777777" w:rsidR="00EC0329" w:rsidRPr="00EC0329" w:rsidRDefault="00EC0329" w:rsidP="00D404A2">
            <w:pPr>
              <w:pStyle w:val="a8"/>
              <w:jc w:val="left"/>
            </w:pPr>
            <w:r w:rsidRPr="00EC0329">
              <w:t>9.1.1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38825" w14:textId="77777777" w:rsidR="00EC0329" w:rsidRPr="00EC0329" w:rsidRDefault="00EC0329" w:rsidP="00D404A2">
            <w:pPr>
              <w:pStyle w:val="a8"/>
              <w:jc w:val="left"/>
            </w:pPr>
            <w:r w:rsidRPr="00EC0329">
              <w:t xml:space="preserve">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w:t>
            </w:r>
            <w:r w:rsidRPr="00EC0329">
              <w:lastRenderedPageBreak/>
              <w:t xml:space="preserve">района – организация библиотечного обслуживания населения, комплектование и обеспечение сохранности библиотечных фондов библиотек поселения </w:t>
            </w:r>
          </w:p>
        </w:tc>
        <w:tc>
          <w:tcPr>
            <w:tcW w:w="1384" w:type="dxa"/>
            <w:tcBorders>
              <w:top w:val="nil"/>
              <w:left w:val="nil"/>
              <w:bottom w:val="single" w:sz="4" w:space="0" w:color="auto"/>
              <w:right w:val="single" w:sz="4" w:space="0" w:color="auto"/>
            </w:tcBorders>
            <w:shd w:val="clear" w:color="000000" w:fill="FFFFFF"/>
            <w:vAlign w:val="center"/>
            <w:hideMark/>
          </w:tcPr>
          <w:p w14:paraId="353AD30D"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CBF6ADF" w14:textId="77777777" w:rsidR="00EC0329" w:rsidRPr="00EC0329" w:rsidRDefault="00EC0329" w:rsidP="00D404A2">
            <w:pPr>
              <w:pStyle w:val="a8"/>
              <w:jc w:val="left"/>
              <w:rPr>
                <w:bCs/>
              </w:rPr>
            </w:pPr>
            <w:r w:rsidRPr="00EC0329">
              <w:rPr>
                <w:bCs/>
              </w:rPr>
              <w:t>10690,0</w:t>
            </w:r>
          </w:p>
        </w:tc>
        <w:tc>
          <w:tcPr>
            <w:tcW w:w="1718" w:type="dxa"/>
            <w:tcBorders>
              <w:top w:val="nil"/>
              <w:left w:val="nil"/>
              <w:bottom w:val="single" w:sz="4" w:space="0" w:color="auto"/>
              <w:right w:val="single" w:sz="4" w:space="0" w:color="auto"/>
            </w:tcBorders>
            <w:shd w:val="clear" w:color="000000" w:fill="FFFFFF"/>
            <w:vAlign w:val="center"/>
            <w:hideMark/>
          </w:tcPr>
          <w:p w14:paraId="4673BBF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0FF9D9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94EA5E4" w14:textId="77777777" w:rsidR="00EC0329" w:rsidRPr="00EC0329" w:rsidRDefault="00EC0329" w:rsidP="00D404A2">
            <w:pPr>
              <w:pStyle w:val="a8"/>
              <w:jc w:val="left"/>
              <w:rPr>
                <w:bCs/>
              </w:rPr>
            </w:pPr>
            <w:r w:rsidRPr="00EC0329">
              <w:rPr>
                <w:bCs/>
              </w:rPr>
              <w:t>10690,0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3F0074"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101602C" w14:textId="77777777" w:rsidR="00EC0329" w:rsidRPr="00EC0329" w:rsidRDefault="00EC0329" w:rsidP="00D404A2">
            <w:pPr>
              <w:pStyle w:val="a8"/>
              <w:jc w:val="left"/>
              <w:rPr>
                <w:bCs/>
              </w:rPr>
            </w:pPr>
            <w:r w:rsidRPr="00EC0329">
              <w:rPr>
                <w:bCs/>
              </w:rPr>
              <w:t>0,0</w:t>
            </w:r>
          </w:p>
        </w:tc>
      </w:tr>
      <w:tr w:rsidR="00EC0329" w:rsidRPr="00EC0329" w14:paraId="4FFB48C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F33BD2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EBD17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7CE9AE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C19EC0F" w14:textId="77777777" w:rsidR="00EC0329" w:rsidRPr="00EC0329" w:rsidRDefault="00EC0329" w:rsidP="00D404A2">
            <w:pPr>
              <w:pStyle w:val="a8"/>
              <w:jc w:val="left"/>
            </w:pPr>
            <w:r w:rsidRPr="00EC0329">
              <w:t>10690,0</w:t>
            </w:r>
          </w:p>
        </w:tc>
        <w:tc>
          <w:tcPr>
            <w:tcW w:w="1718" w:type="dxa"/>
            <w:tcBorders>
              <w:top w:val="nil"/>
              <w:left w:val="nil"/>
              <w:bottom w:val="single" w:sz="4" w:space="0" w:color="auto"/>
              <w:right w:val="single" w:sz="4" w:space="0" w:color="auto"/>
            </w:tcBorders>
            <w:shd w:val="clear" w:color="000000" w:fill="FFFFFF"/>
            <w:vAlign w:val="center"/>
            <w:hideMark/>
          </w:tcPr>
          <w:p w14:paraId="4981C84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2EC20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796AD01" w14:textId="77777777" w:rsidR="00EC0329" w:rsidRPr="00EC0329" w:rsidRDefault="00EC0329" w:rsidP="00D404A2">
            <w:pPr>
              <w:pStyle w:val="a8"/>
              <w:jc w:val="left"/>
            </w:pPr>
            <w:r w:rsidRPr="00EC0329">
              <w:t>10690,0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77B2C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11D3E9" w14:textId="77777777" w:rsidR="00EC0329" w:rsidRPr="00EC0329" w:rsidRDefault="00EC0329" w:rsidP="00D404A2">
            <w:pPr>
              <w:pStyle w:val="a8"/>
              <w:jc w:val="left"/>
            </w:pPr>
            <w:r w:rsidRPr="00EC0329">
              <w:t>0,0</w:t>
            </w:r>
          </w:p>
        </w:tc>
      </w:tr>
      <w:tr w:rsidR="00EC0329" w:rsidRPr="00EC0329" w14:paraId="3130314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624619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C0F9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3E274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5762EE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1F238C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478CA2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EF821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5FD53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282DB9F" w14:textId="77777777" w:rsidR="00EC0329" w:rsidRPr="00EC0329" w:rsidRDefault="00EC0329" w:rsidP="00D404A2">
            <w:pPr>
              <w:pStyle w:val="a8"/>
              <w:jc w:val="left"/>
            </w:pPr>
            <w:r w:rsidRPr="00EC0329">
              <w:t>0,0</w:t>
            </w:r>
          </w:p>
        </w:tc>
      </w:tr>
      <w:tr w:rsidR="00EC0329" w:rsidRPr="00EC0329" w14:paraId="4518D41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0DFA52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CF5E4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4616BF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878B5B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9DFB0B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58ABBF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659ACA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4145C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1FC016" w14:textId="77777777" w:rsidR="00EC0329" w:rsidRPr="00EC0329" w:rsidRDefault="00EC0329" w:rsidP="00D404A2">
            <w:pPr>
              <w:pStyle w:val="a8"/>
              <w:jc w:val="left"/>
            </w:pPr>
            <w:r w:rsidRPr="00EC0329">
              <w:t>0,0</w:t>
            </w:r>
          </w:p>
        </w:tc>
      </w:tr>
      <w:tr w:rsidR="00EC0329" w:rsidRPr="00EC0329" w14:paraId="6B822598"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648CAC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CA3A0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20E0B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859422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34B365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771B3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00C374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B0D31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D9FEE35" w14:textId="77777777" w:rsidR="00EC0329" w:rsidRPr="00EC0329" w:rsidRDefault="00EC0329" w:rsidP="00D404A2">
            <w:pPr>
              <w:pStyle w:val="a8"/>
              <w:jc w:val="left"/>
            </w:pPr>
            <w:r w:rsidRPr="00EC0329">
              <w:t>0,0</w:t>
            </w:r>
          </w:p>
        </w:tc>
      </w:tr>
      <w:tr w:rsidR="00EC0329" w:rsidRPr="00EC0329" w14:paraId="17EF7EE4"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7AE916D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1E92E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EF72699" w14:textId="77777777" w:rsidR="00EC0329" w:rsidRPr="00EC0329" w:rsidRDefault="00EC0329" w:rsidP="00D404A2">
            <w:pPr>
              <w:pStyle w:val="a8"/>
              <w:jc w:val="left"/>
            </w:pPr>
            <w:r w:rsidRPr="00EC0329">
              <w:t>2020 г.</w:t>
            </w:r>
          </w:p>
        </w:tc>
        <w:tc>
          <w:tcPr>
            <w:tcW w:w="2656" w:type="dxa"/>
            <w:tcBorders>
              <w:top w:val="nil"/>
              <w:left w:val="nil"/>
              <w:bottom w:val="single" w:sz="4" w:space="0" w:color="auto"/>
              <w:right w:val="single" w:sz="4" w:space="0" w:color="auto"/>
            </w:tcBorders>
            <w:shd w:val="clear" w:color="000000" w:fill="FFFFFF"/>
            <w:vAlign w:val="center"/>
            <w:hideMark/>
          </w:tcPr>
          <w:p w14:paraId="2A90A4A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A08A7A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914927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5441FD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8787C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770A825" w14:textId="77777777" w:rsidR="00EC0329" w:rsidRPr="00EC0329" w:rsidRDefault="00EC0329" w:rsidP="00D404A2">
            <w:pPr>
              <w:pStyle w:val="a8"/>
              <w:jc w:val="left"/>
            </w:pPr>
            <w:r w:rsidRPr="00EC0329">
              <w:t>0,0</w:t>
            </w:r>
          </w:p>
        </w:tc>
      </w:tr>
      <w:tr w:rsidR="00EC0329" w:rsidRPr="00EC0329" w14:paraId="497529D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9E3B66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DAB6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A03DA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26A323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F146BA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D73989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6B1193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22313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1C6248E" w14:textId="77777777" w:rsidR="00EC0329" w:rsidRPr="00EC0329" w:rsidRDefault="00EC0329" w:rsidP="00D404A2">
            <w:pPr>
              <w:pStyle w:val="a8"/>
              <w:jc w:val="left"/>
            </w:pPr>
            <w:r w:rsidRPr="00EC0329">
              <w:t>0,0</w:t>
            </w:r>
          </w:p>
        </w:tc>
      </w:tr>
      <w:tr w:rsidR="00EC0329" w:rsidRPr="00EC0329" w14:paraId="270DC79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ED1DC5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FDDB6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D6DF4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A41617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945F46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BBE77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0C7F4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7B335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06C5537" w14:textId="77777777" w:rsidR="00EC0329" w:rsidRPr="00EC0329" w:rsidRDefault="00EC0329" w:rsidP="00D404A2">
            <w:pPr>
              <w:pStyle w:val="a8"/>
              <w:jc w:val="left"/>
            </w:pPr>
            <w:r w:rsidRPr="00EC0329">
              <w:t>0,0</w:t>
            </w:r>
          </w:p>
        </w:tc>
      </w:tr>
      <w:tr w:rsidR="00EC0329" w:rsidRPr="00EC0329" w14:paraId="7542C7B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AED6ED" w14:textId="77777777" w:rsidR="00EC0329" w:rsidRPr="00EC0329" w:rsidRDefault="00EC0329" w:rsidP="00D404A2">
            <w:pPr>
              <w:pStyle w:val="a8"/>
              <w:jc w:val="left"/>
            </w:pPr>
            <w:r w:rsidRPr="00EC0329">
              <w:t>9.1.2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783198" w14:textId="77777777" w:rsidR="00EC0329" w:rsidRPr="00EC0329" w:rsidRDefault="00EC0329" w:rsidP="00D404A2">
            <w:pPr>
              <w:pStyle w:val="a8"/>
              <w:jc w:val="left"/>
            </w:pPr>
            <w:r w:rsidRPr="00EC0329">
              <w:t>Комплектование книжных фондов библиотек муниципальных образований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7A13527B"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25036B6" w14:textId="77777777" w:rsidR="00EC0329" w:rsidRPr="00EC0329" w:rsidRDefault="00EC0329" w:rsidP="00D404A2">
            <w:pPr>
              <w:pStyle w:val="a8"/>
              <w:jc w:val="left"/>
              <w:rPr>
                <w:bCs/>
              </w:rPr>
            </w:pPr>
            <w:r w:rsidRPr="00EC0329">
              <w:rPr>
                <w:bCs/>
              </w:rPr>
              <w:t>479,3</w:t>
            </w:r>
          </w:p>
        </w:tc>
        <w:tc>
          <w:tcPr>
            <w:tcW w:w="1718" w:type="dxa"/>
            <w:tcBorders>
              <w:top w:val="nil"/>
              <w:left w:val="nil"/>
              <w:bottom w:val="single" w:sz="4" w:space="0" w:color="auto"/>
              <w:right w:val="single" w:sz="4" w:space="0" w:color="auto"/>
            </w:tcBorders>
            <w:shd w:val="clear" w:color="000000" w:fill="FFFFFF"/>
            <w:vAlign w:val="center"/>
            <w:hideMark/>
          </w:tcPr>
          <w:p w14:paraId="6A4FD209" w14:textId="77777777" w:rsidR="00EC0329" w:rsidRPr="00EC0329" w:rsidRDefault="00EC0329" w:rsidP="00D404A2">
            <w:pPr>
              <w:pStyle w:val="a8"/>
              <w:jc w:val="left"/>
              <w:rPr>
                <w:bCs/>
              </w:rPr>
            </w:pPr>
            <w:r w:rsidRPr="00EC0329">
              <w:rPr>
                <w:bCs/>
              </w:rPr>
              <w:t>382,1</w:t>
            </w:r>
          </w:p>
        </w:tc>
        <w:tc>
          <w:tcPr>
            <w:tcW w:w="1381" w:type="dxa"/>
            <w:tcBorders>
              <w:top w:val="nil"/>
              <w:left w:val="nil"/>
              <w:bottom w:val="single" w:sz="4" w:space="0" w:color="auto"/>
              <w:right w:val="single" w:sz="4" w:space="0" w:color="auto"/>
            </w:tcBorders>
            <w:shd w:val="clear" w:color="000000" w:fill="FFFFFF"/>
            <w:vAlign w:val="center"/>
            <w:hideMark/>
          </w:tcPr>
          <w:p w14:paraId="13398F0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2306DF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F64FBA" w14:textId="77777777" w:rsidR="00EC0329" w:rsidRPr="00EC0329" w:rsidRDefault="00EC0329" w:rsidP="00D404A2">
            <w:pPr>
              <w:pStyle w:val="a8"/>
              <w:jc w:val="left"/>
              <w:rPr>
                <w:bCs/>
              </w:rPr>
            </w:pPr>
            <w:r w:rsidRPr="00EC0329">
              <w:rPr>
                <w:bCs/>
              </w:rPr>
              <w:t>97,2</w:t>
            </w:r>
          </w:p>
        </w:tc>
        <w:tc>
          <w:tcPr>
            <w:tcW w:w="1394" w:type="dxa"/>
            <w:tcBorders>
              <w:top w:val="nil"/>
              <w:left w:val="nil"/>
              <w:bottom w:val="single" w:sz="4" w:space="0" w:color="auto"/>
              <w:right w:val="single" w:sz="4" w:space="0" w:color="auto"/>
            </w:tcBorders>
            <w:shd w:val="clear" w:color="000000" w:fill="FFFFFF"/>
            <w:vAlign w:val="center"/>
            <w:hideMark/>
          </w:tcPr>
          <w:p w14:paraId="225D6D9C" w14:textId="77777777" w:rsidR="00EC0329" w:rsidRPr="00EC0329" w:rsidRDefault="00EC0329" w:rsidP="00D404A2">
            <w:pPr>
              <w:pStyle w:val="a8"/>
              <w:jc w:val="left"/>
              <w:rPr>
                <w:bCs/>
              </w:rPr>
            </w:pPr>
            <w:r w:rsidRPr="00EC0329">
              <w:rPr>
                <w:bCs/>
              </w:rPr>
              <w:t>0,0</w:t>
            </w:r>
          </w:p>
        </w:tc>
      </w:tr>
      <w:tr w:rsidR="00EC0329" w:rsidRPr="00EC0329" w14:paraId="2C78B48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F5CE9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0264F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E86532"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67F069C" w14:textId="77777777" w:rsidR="00EC0329" w:rsidRPr="00EC0329" w:rsidRDefault="00EC0329" w:rsidP="00D404A2">
            <w:pPr>
              <w:pStyle w:val="a8"/>
              <w:jc w:val="left"/>
            </w:pPr>
            <w:r w:rsidRPr="00EC0329">
              <w:t>182,2</w:t>
            </w:r>
          </w:p>
        </w:tc>
        <w:tc>
          <w:tcPr>
            <w:tcW w:w="1718" w:type="dxa"/>
            <w:tcBorders>
              <w:top w:val="nil"/>
              <w:left w:val="nil"/>
              <w:bottom w:val="single" w:sz="4" w:space="0" w:color="auto"/>
              <w:right w:val="single" w:sz="4" w:space="0" w:color="auto"/>
            </w:tcBorders>
            <w:shd w:val="clear" w:color="000000" w:fill="FFFFFF"/>
            <w:vAlign w:val="center"/>
            <w:hideMark/>
          </w:tcPr>
          <w:p w14:paraId="222D412D" w14:textId="77777777" w:rsidR="00EC0329" w:rsidRPr="00EC0329" w:rsidRDefault="00EC0329" w:rsidP="00D404A2">
            <w:pPr>
              <w:pStyle w:val="a8"/>
              <w:jc w:val="left"/>
            </w:pPr>
            <w:r w:rsidRPr="00EC0329">
              <w:t>182,2</w:t>
            </w:r>
          </w:p>
        </w:tc>
        <w:tc>
          <w:tcPr>
            <w:tcW w:w="1381" w:type="dxa"/>
            <w:tcBorders>
              <w:top w:val="nil"/>
              <w:left w:val="nil"/>
              <w:bottom w:val="single" w:sz="4" w:space="0" w:color="auto"/>
              <w:right w:val="single" w:sz="4" w:space="0" w:color="auto"/>
            </w:tcBorders>
            <w:shd w:val="clear" w:color="000000" w:fill="FFFFFF"/>
            <w:vAlign w:val="bottom"/>
            <w:hideMark/>
          </w:tcPr>
          <w:p w14:paraId="3D2A1F2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3FA2A2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2F23B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79A9EC" w14:textId="77777777" w:rsidR="00EC0329" w:rsidRPr="00EC0329" w:rsidRDefault="00EC0329" w:rsidP="00D404A2">
            <w:pPr>
              <w:pStyle w:val="a8"/>
              <w:jc w:val="left"/>
            </w:pPr>
            <w:r w:rsidRPr="00EC0329">
              <w:t>0,0</w:t>
            </w:r>
          </w:p>
        </w:tc>
      </w:tr>
      <w:tr w:rsidR="00EC0329" w:rsidRPr="00EC0329" w14:paraId="6B98910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DB35BB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D1604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F68635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2B87DC9" w14:textId="77777777" w:rsidR="00EC0329" w:rsidRPr="00EC0329" w:rsidRDefault="00EC0329" w:rsidP="00D404A2">
            <w:pPr>
              <w:pStyle w:val="a8"/>
              <w:jc w:val="left"/>
            </w:pPr>
            <w:r w:rsidRPr="00EC0329">
              <w:t>129,6</w:t>
            </w:r>
          </w:p>
        </w:tc>
        <w:tc>
          <w:tcPr>
            <w:tcW w:w="1718" w:type="dxa"/>
            <w:tcBorders>
              <w:top w:val="nil"/>
              <w:left w:val="nil"/>
              <w:bottom w:val="single" w:sz="4" w:space="0" w:color="auto"/>
              <w:right w:val="single" w:sz="4" w:space="0" w:color="auto"/>
            </w:tcBorders>
            <w:shd w:val="clear" w:color="000000" w:fill="FFFFFF"/>
            <w:vAlign w:val="center"/>
            <w:hideMark/>
          </w:tcPr>
          <w:p w14:paraId="5ABE7F3B" w14:textId="77777777" w:rsidR="00EC0329" w:rsidRPr="00EC0329" w:rsidRDefault="00EC0329" w:rsidP="00D404A2">
            <w:pPr>
              <w:pStyle w:val="a8"/>
              <w:jc w:val="left"/>
            </w:pPr>
            <w:r w:rsidRPr="00EC0329">
              <w:t>129,6</w:t>
            </w:r>
          </w:p>
        </w:tc>
        <w:tc>
          <w:tcPr>
            <w:tcW w:w="1381" w:type="dxa"/>
            <w:tcBorders>
              <w:top w:val="nil"/>
              <w:left w:val="nil"/>
              <w:bottom w:val="single" w:sz="4" w:space="0" w:color="auto"/>
              <w:right w:val="single" w:sz="4" w:space="0" w:color="auto"/>
            </w:tcBorders>
            <w:shd w:val="clear" w:color="000000" w:fill="FFFFFF"/>
            <w:vAlign w:val="bottom"/>
            <w:hideMark/>
          </w:tcPr>
          <w:p w14:paraId="5923D3E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E84F3B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87D46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EB7FF4" w14:textId="77777777" w:rsidR="00EC0329" w:rsidRPr="00EC0329" w:rsidRDefault="00EC0329" w:rsidP="00D404A2">
            <w:pPr>
              <w:pStyle w:val="a8"/>
              <w:jc w:val="left"/>
            </w:pPr>
            <w:r w:rsidRPr="00EC0329">
              <w:t>0,0</w:t>
            </w:r>
          </w:p>
        </w:tc>
      </w:tr>
      <w:tr w:rsidR="00EC0329" w:rsidRPr="00EC0329" w14:paraId="1294FF1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FF93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C1E2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16B06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37A4159" w14:textId="77777777" w:rsidR="00EC0329" w:rsidRPr="00EC0329" w:rsidRDefault="00EC0329" w:rsidP="00D404A2">
            <w:pPr>
              <w:pStyle w:val="a8"/>
              <w:jc w:val="left"/>
            </w:pPr>
            <w:r w:rsidRPr="00EC0329">
              <w:t>70,3</w:t>
            </w:r>
          </w:p>
        </w:tc>
        <w:tc>
          <w:tcPr>
            <w:tcW w:w="1718" w:type="dxa"/>
            <w:tcBorders>
              <w:top w:val="nil"/>
              <w:left w:val="nil"/>
              <w:bottom w:val="single" w:sz="4" w:space="0" w:color="auto"/>
              <w:right w:val="single" w:sz="4" w:space="0" w:color="auto"/>
            </w:tcBorders>
            <w:shd w:val="clear" w:color="000000" w:fill="FFFFFF"/>
            <w:vAlign w:val="center"/>
            <w:hideMark/>
          </w:tcPr>
          <w:p w14:paraId="3429DCAF" w14:textId="77777777" w:rsidR="00EC0329" w:rsidRPr="00EC0329" w:rsidRDefault="00EC0329" w:rsidP="00D404A2">
            <w:pPr>
              <w:pStyle w:val="a8"/>
              <w:jc w:val="left"/>
            </w:pPr>
            <w:r w:rsidRPr="00EC0329">
              <w:t>70,3</w:t>
            </w:r>
          </w:p>
        </w:tc>
        <w:tc>
          <w:tcPr>
            <w:tcW w:w="1381" w:type="dxa"/>
            <w:tcBorders>
              <w:top w:val="nil"/>
              <w:left w:val="nil"/>
              <w:bottom w:val="single" w:sz="4" w:space="0" w:color="auto"/>
              <w:right w:val="single" w:sz="4" w:space="0" w:color="auto"/>
            </w:tcBorders>
            <w:shd w:val="clear" w:color="000000" w:fill="FFFFFF"/>
            <w:vAlign w:val="bottom"/>
            <w:hideMark/>
          </w:tcPr>
          <w:p w14:paraId="4503E80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1E97F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CE4B3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6284968" w14:textId="77777777" w:rsidR="00EC0329" w:rsidRPr="00EC0329" w:rsidRDefault="00EC0329" w:rsidP="00D404A2">
            <w:pPr>
              <w:pStyle w:val="a8"/>
              <w:jc w:val="left"/>
            </w:pPr>
            <w:r w:rsidRPr="00EC0329">
              <w:t>0,0</w:t>
            </w:r>
          </w:p>
        </w:tc>
      </w:tr>
      <w:tr w:rsidR="00EC0329" w:rsidRPr="00EC0329" w14:paraId="027AE6D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90BB75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84E9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FB172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5B4A50A" w14:textId="77777777" w:rsidR="00EC0329" w:rsidRPr="00EC0329" w:rsidRDefault="00EC0329" w:rsidP="00D404A2">
            <w:pPr>
              <w:pStyle w:val="a8"/>
              <w:jc w:val="left"/>
            </w:pPr>
            <w:r w:rsidRPr="00EC0329">
              <w:t>97,2</w:t>
            </w:r>
          </w:p>
        </w:tc>
        <w:tc>
          <w:tcPr>
            <w:tcW w:w="1718" w:type="dxa"/>
            <w:tcBorders>
              <w:top w:val="nil"/>
              <w:left w:val="nil"/>
              <w:bottom w:val="single" w:sz="4" w:space="0" w:color="auto"/>
              <w:right w:val="single" w:sz="4" w:space="0" w:color="auto"/>
            </w:tcBorders>
            <w:shd w:val="clear" w:color="000000" w:fill="FFFFFF"/>
            <w:vAlign w:val="center"/>
            <w:hideMark/>
          </w:tcPr>
          <w:p w14:paraId="1E2C310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060819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158B80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99B306" w14:textId="77777777" w:rsidR="00EC0329" w:rsidRPr="00EC0329" w:rsidRDefault="00EC0329" w:rsidP="00D404A2">
            <w:pPr>
              <w:pStyle w:val="a8"/>
              <w:jc w:val="left"/>
            </w:pPr>
            <w:r w:rsidRPr="00EC0329">
              <w:t>97,2</w:t>
            </w:r>
          </w:p>
        </w:tc>
        <w:tc>
          <w:tcPr>
            <w:tcW w:w="1394" w:type="dxa"/>
            <w:tcBorders>
              <w:top w:val="nil"/>
              <w:left w:val="nil"/>
              <w:bottom w:val="single" w:sz="4" w:space="0" w:color="auto"/>
              <w:right w:val="single" w:sz="4" w:space="0" w:color="auto"/>
            </w:tcBorders>
            <w:shd w:val="clear" w:color="000000" w:fill="FFFFFF"/>
            <w:vAlign w:val="center"/>
            <w:hideMark/>
          </w:tcPr>
          <w:p w14:paraId="2A75C107" w14:textId="77777777" w:rsidR="00EC0329" w:rsidRPr="00EC0329" w:rsidRDefault="00EC0329" w:rsidP="00D404A2">
            <w:pPr>
              <w:pStyle w:val="a8"/>
              <w:jc w:val="left"/>
            </w:pPr>
            <w:r w:rsidRPr="00EC0329">
              <w:t>0,0</w:t>
            </w:r>
          </w:p>
        </w:tc>
      </w:tr>
      <w:tr w:rsidR="00EC0329" w:rsidRPr="00EC0329" w14:paraId="206E5F6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FF6698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3BF67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6B964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8707091"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C9B37A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9B1E3D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187FA75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42CF4D"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217A6FF" w14:textId="77777777" w:rsidR="00EC0329" w:rsidRPr="00EC0329" w:rsidRDefault="00EC0329" w:rsidP="00D404A2">
            <w:pPr>
              <w:pStyle w:val="a8"/>
              <w:jc w:val="left"/>
              <w:rPr>
                <w:bCs/>
              </w:rPr>
            </w:pPr>
            <w:r w:rsidRPr="00EC0329">
              <w:rPr>
                <w:bCs/>
              </w:rPr>
              <w:t>0,0</w:t>
            </w:r>
          </w:p>
        </w:tc>
      </w:tr>
      <w:tr w:rsidR="00EC0329" w:rsidRPr="00EC0329" w14:paraId="5AD447D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54DBE7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28FC35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046266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E3C9E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6A226E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5BB43E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C2818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3C34E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C75352" w14:textId="77777777" w:rsidR="00EC0329" w:rsidRPr="00EC0329" w:rsidRDefault="00EC0329" w:rsidP="00D404A2">
            <w:pPr>
              <w:pStyle w:val="a8"/>
              <w:jc w:val="left"/>
            </w:pPr>
            <w:r w:rsidRPr="00EC0329">
              <w:t>0,0</w:t>
            </w:r>
          </w:p>
        </w:tc>
      </w:tr>
      <w:tr w:rsidR="00EC0329" w:rsidRPr="00EC0329" w14:paraId="66A6043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CD578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8DB45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4BE13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90CE27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E599C8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ED65C5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0A0DD6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65A9EE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D8F89CA" w14:textId="77777777" w:rsidR="00EC0329" w:rsidRPr="00EC0329" w:rsidRDefault="00EC0329" w:rsidP="00D404A2">
            <w:pPr>
              <w:pStyle w:val="a8"/>
              <w:jc w:val="left"/>
            </w:pPr>
            <w:r w:rsidRPr="00EC0329">
              <w:t>0,0</w:t>
            </w:r>
          </w:p>
        </w:tc>
      </w:tr>
      <w:tr w:rsidR="00EC0329" w:rsidRPr="00EC0329" w14:paraId="11CD76D7"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FC9929" w14:textId="77777777" w:rsidR="00EC0329" w:rsidRPr="00EC0329" w:rsidRDefault="00EC0329" w:rsidP="00D404A2">
            <w:pPr>
              <w:pStyle w:val="a8"/>
              <w:jc w:val="left"/>
            </w:pPr>
            <w:r w:rsidRPr="00EC0329">
              <w:t>9.1.3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8C71F1" w14:textId="77777777" w:rsidR="00EC0329" w:rsidRPr="00EC0329" w:rsidRDefault="00EC0329" w:rsidP="00D404A2">
            <w:pPr>
              <w:pStyle w:val="a8"/>
              <w:jc w:val="left"/>
            </w:pPr>
            <w:r w:rsidRPr="00EC0329">
              <w:t>Софинансирование на комплектование книжных фондов библиотек муниципальных образований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38FBFF4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67DCACC" w14:textId="77777777" w:rsidR="00EC0329" w:rsidRPr="00EC0329" w:rsidRDefault="00EC0329" w:rsidP="00D404A2">
            <w:pPr>
              <w:pStyle w:val="a8"/>
              <w:jc w:val="left"/>
              <w:rPr>
                <w:bCs/>
              </w:rPr>
            </w:pPr>
            <w:r w:rsidRPr="00EC0329">
              <w:rPr>
                <w:bCs/>
              </w:rPr>
              <w:t>6,5</w:t>
            </w:r>
          </w:p>
        </w:tc>
        <w:tc>
          <w:tcPr>
            <w:tcW w:w="1718" w:type="dxa"/>
            <w:tcBorders>
              <w:top w:val="nil"/>
              <w:left w:val="nil"/>
              <w:bottom w:val="single" w:sz="4" w:space="0" w:color="auto"/>
              <w:right w:val="single" w:sz="4" w:space="0" w:color="auto"/>
            </w:tcBorders>
            <w:shd w:val="clear" w:color="000000" w:fill="FFFFFF"/>
            <w:vAlign w:val="center"/>
            <w:hideMark/>
          </w:tcPr>
          <w:p w14:paraId="12D9B2D4" w14:textId="77777777" w:rsidR="00EC0329" w:rsidRPr="00EC0329" w:rsidRDefault="00EC0329" w:rsidP="00D404A2">
            <w:pPr>
              <w:pStyle w:val="a8"/>
              <w:jc w:val="left"/>
              <w:rPr>
                <w:bCs/>
              </w:rPr>
            </w:pPr>
            <w:r w:rsidRPr="00EC0329">
              <w:rPr>
                <w:bCs/>
              </w:rPr>
              <w:t>6,5</w:t>
            </w:r>
          </w:p>
        </w:tc>
        <w:tc>
          <w:tcPr>
            <w:tcW w:w="1381" w:type="dxa"/>
            <w:tcBorders>
              <w:top w:val="nil"/>
              <w:left w:val="nil"/>
              <w:bottom w:val="single" w:sz="4" w:space="0" w:color="auto"/>
              <w:right w:val="single" w:sz="4" w:space="0" w:color="auto"/>
            </w:tcBorders>
            <w:shd w:val="clear" w:color="000000" w:fill="FFFFFF"/>
            <w:vAlign w:val="center"/>
            <w:hideMark/>
          </w:tcPr>
          <w:p w14:paraId="44AE23C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79EEB3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B3AFF2" w14:textId="77777777" w:rsidR="00EC0329" w:rsidRPr="00EC0329" w:rsidRDefault="00EC0329" w:rsidP="00D404A2">
            <w:pPr>
              <w:pStyle w:val="a8"/>
              <w:jc w:val="left"/>
              <w:rPr>
                <w:bCs/>
              </w:rPr>
            </w:pPr>
            <w:r w:rsidRPr="00EC0329">
              <w:rPr>
                <w:bCs/>
              </w:rPr>
              <w:t>10000,0</w:t>
            </w:r>
          </w:p>
        </w:tc>
        <w:tc>
          <w:tcPr>
            <w:tcW w:w="1394" w:type="dxa"/>
            <w:tcBorders>
              <w:top w:val="nil"/>
              <w:left w:val="nil"/>
              <w:bottom w:val="single" w:sz="4" w:space="0" w:color="auto"/>
              <w:right w:val="single" w:sz="4" w:space="0" w:color="auto"/>
            </w:tcBorders>
            <w:shd w:val="clear" w:color="000000" w:fill="FFFFFF"/>
            <w:vAlign w:val="center"/>
            <w:hideMark/>
          </w:tcPr>
          <w:p w14:paraId="4671AB82" w14:textId="77777777" w:rsidR="00EC0329" w:rsidRPr="00EC0329" w:rsidRDefault="00EC0329" w:rsidP="00D404A2">
            <w:pPr>
              <w:pStyle w:val="a8"/>
              <w:jc w:val="left"/>
              <w:rPr>
                <w:bCs/>
              </w:rPr>
            </w:pPr>
            <w:r w:rsidRPr="00EC0329">
              <w:rPr>
                <w:bCs/>
              </w:rPr>
              <w:t>0,0</w:t>
            </w:r>
          </w:p>
        </w:tc>
      </w:tr>
      <w:tr w:rsidR="00EC0329" w:rsidRPr="00EC0329" w14:paraId="58DE4FE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254DD1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B1892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E85F7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AA2083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52290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A05F39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15FEFF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8551B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D9C8670" w14:textId="77777777" w:rsidR="00EC0329" w:rsidRPr="00EC0329" w:rsidRDefault="00EC0329" w:rsidP="00D404A2">
            <w:pPr>
              <w:pStyle w:val="a8"/>
              <w:jc w:val="left"/>
            </w:pPr>
            <w:r w:rsidRPr="00EC0329">
              <w:t>0,0</w:t>
            </w:r>
          </w:p>
        </w:tc>
      </w:tr>
      <w:tr w:rsidR="00EC0329" w:rsidRPr="00EC0329" w14:paraId="6DCFAF4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3AD1DB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5B22C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50C49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793A2F5" w14:textId="77777777" w:rsidR="00EC0329" w:rsidRPr="00EC0329" w:rsidRDefault="00EC0329" w:rsidP="00D404A2">
            <w:pPr>
              <w:pStyle w:val="a8"/>
              <w:jc w:val="left"/>
            </w:pPr>
            <w:r w:rsidRPr="00EC0329">
              <w:t>6,5</w:t>
            </w:r>
          </w:p>
        </w:tc>
        <w:tc>
          <w:tcPr>
            <w:tcW w:w="1718" w:type="dxa"/>
            <w:tcBorders>
              <w:top w:val="nil"/>
              <w:left w:val="nil"/>
              <w:bottom w:val="single" w:sz="4" w:space="0" w:color="auto"/>
              <w:right w:val="single" w:sz="4" w:space="0" w:color="auto"/>
            </w:tcBorders>
            <w:shd w:val="clear" w:color="000000" w:fill="FFFFFF"/>
            <w:vAlign w:val="center"/>
            <w:hideMark/>
          </w:tcPr>
          <w:p w14:paraId="25DF8EBC" w14:textId="77777777" w:rsidR="00EC0329" w:rsidRPr="00EC0329" w:rsidRDefault="00EC0329" w:rsidP="00D404A2">
            <w:pPr>
              <w:pStyle w:val="a8"/>
              <w:jc w:val="left"/>
            </w:pPr>
            <w:r w:rsidRPr="00EC0329">
              <w:t>6,5</w:t>
            </w:r>
          </w:p>
        </w:tc>
        <w:tc>
          <w:tcPr>
            <w:tcW w:w="1381" w:type="dxa"/>
            <w:tcBorders>
              <w:top w:val="nil"/>
              <w:left w:val="nil"/>
              <w:bottom w:val="single" w:sz="4" w:space="0" w:color="auto"/>
              <w:right w:val="single" w:sz="4" w:space="0" w:color="auto"/>
            </w:tcBorders>
            <w:shd w:val="clear" w:color="000000" w:fill="FFFFFF"/>
            <w:vAlign w:val="bottom"/>
            <w:hideMark/>
          </w:tcPr>
          <w:p w14:paraId="0C73943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9090A1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D522F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DAA6ACA" w14:textId="77777777" w:rsidR="00EC0329" w:rsidRPr="00EC0329" w:rsidRDefault="00EC0329" w:rsidP="00D404A2">
            <w:pPr>
              <w:pStyle w:val="a8"/>
              <w:jc w:val="left"/>
            </w:pPr>
            <w:r w:rsidRPr="00EC0329">
              <w:t>0,0</w:t>
            </w:r>
          </w:p>
        </w:tc>
      </w:tr>
      <w:tr w:rsidR="00EC0329" w:rsidRPr="00EC0329" w14:paraId="701CAEF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385411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1DFB3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3B8F9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6FFDA6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069D59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733E29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C8881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DA839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F668BC" w14:textId="77777777" w:rsidR="00EC0329" w:rsidRPr="00EC0329" w:rsidRDefault="00EC0329" w:rsidP="00D404A2">
            <w:pPr>
              <w:pStyle w:val="a8"/>
              <w:jc w:val="left"/>
            </w:pPr>
            <w:r w:rsidRPr="00EC0329">
              <w:t>0,0</w:t>
            </w:r>
          </w:p>
        </w:tc>
      </w:tr>
      <w:tr w:rsidR="00EC0329" w:rsidRPr="00EC0329" w14:paraId="1730393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7711C3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9532AF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6A505A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3D7888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E9E66B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DD8082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3BD691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7504DA" w14:textId="77777777" w:rsidR="00EC0329" w:rsidRPr="00EC0329" w:rsidRDefault="00EC0329" w:rsidP="00D404A2">
            <w:pPr>
              <w:pStyle w:val="a8"/>
              <w:jc w:val="left"/>
            </w:pPr>
            <w:r w:rsidRPr="00EC0329">
              <w:t>10000,0</w:t>
            </w:r>
          </w:p>
        </w:tc>
        <w:tc>
          <w:tcPr>
            <w:tcW w:w="1394" w:type="dxa"/>
            <w:tcBorders>
              <w:top w:val="nil"/>
              <w:left w:val="nil"/>
              <w:bottom w:val="single" w:sz="4" w:space="0" w:color="auto"/>
              <w:right w:val="single" w:sz="4" w:space="0" w:color="auto"/>
            </w:tcBorders>
            <w:shd w:val="clear" w:color="000000" w:fill="FFFFFF"/>
            <w:vAlign w:val="center"/>
            <w:hideMark/>
          </w:tcPr>
          <w:p w14:paraId="1847D7D8" w14:textId="77777777" w:rsidR="00EC0329" w:rsidRPr="00EC0329" w:rsidRDefault="00EC0329" w:rsidP="00D404A2">
            <w:pPr>
              <w:pStyle w:val="a8"/>
              <w:jc w:val="left"/>
            </w:pPr>
            <w:r w:rsidRPr="00EC0329">
              <w:t>0,0</w:t>
            </w:r>
          </w:p>
        </w:tc>
      </w:tr>
      <w:tr w:rsidR="00EC0329" w:rsidRPr="00EC0329" w14:paraId="33AB8F6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107C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8056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948D9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70856C8"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15F625C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1F14052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5E169C6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7B298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3F61C62" w14:textId="77777777" w:rsidR="00EC0329" w:rsidRPr="00EC0329" w:rsidRDefault="00EC0329" w:rsidP="00D404A2">
            <w:pPr>
              <w:pStyle w:val="a8"/>
              <w:jc w:val="left"/>
              <w:rPr>
                <w:bCs/>
              </w:rPr>
            </w:pPr>
            <w:r w:rsidRPr="00EC0329">
              <w:rPr>
                <w:bCs/>
              </w:rPr>
              <w:t>0,0</w:t>
            </w:r>
          </w:p>
        </w:tc>
      </w:tr>
      <w:tr w:rsidR="00EC0329" w:rsidRPr="00EC0329" w14:paraId="438139E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7A8436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2F4F2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AFBE7C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CF8878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573262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D8B41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268C9B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10373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22436B" w14:textId="77777777" w:rsidR="00EC0329" w:rsidRPr="00EC0329" w:rsidRDefault="00EC0329" w:rsidP="00D404A2">
            <w:pPr>
              <w:pStyle w:val="a8"/>
              <w:jc w:val="left"/>
            </w:pPr>
            <w:r w:rsidRPr="00EC0329">
              <w:t>0,0</w:t>
            </w:r>
          </w:p>
        </w:tc>
      </w:tr>
      <w:tr w:rsidR="00EC0329" w:rsidRPr="00EC0329" w14:paraId="10B69AE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F986C6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83787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B07CC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0AF2C6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B46D33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721CB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68AF9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A4BB2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6AD482D" w14:textId="77777777" w:rsidR="00EC0329" w:rsidRPr="00EC0329" w:rsidRDefault="00EC0329" w:rsidP="00D404A2">
            <w:pPr>
              <w:pStyle w:val="a8"/>
              <w:jc w:val="left"/>
            </w:pPr>
            <w:r w:rsidRPr="00EC0329">
              <w:t>0,0</w:t>
            </w:r>
          </w:p>
        </w:tc>
      </w:tr>
      <w:tr w:rsidR="00EC0329" w:rsidRPr="00EC0329" w14:paraId="372F5D3F" w14:textId="77777777" w:rsidTr="00BE7EC4">
        <w:trPr>
          <w:trHeight w:val="75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604383" w14:textId="77777777" w:rsidR="00EC0329" w:rsidRPr="00EC0329" w:rsidRDefault="00EC0329" w:rsidP="00D404A2">
            <w:pPr>
              <w:pStyle w:val="a8"/>
              <w:jc w:val="left"/>
            </w:pPr>
            <w:r w:rsidRPr="00EC0329">
              <w:t>9.1.4.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0AE503" w14:textId="77777777" w:rsidR="00EC0329" w:rsidRPr="00EC0329" w:rsidRDefault="00EC0329" w:rsidP="00D404A2">
            <w:pPr>
              <w:pStyle w:val="a8"/>
              <w:jc w:val="left"/>
            </w:pPr>
            <w:r w:rsidRPr="00EC0329">
              <w:t xml:space="preserve">Подключение общедоступных </w:t>
            </w:r>
            <w:r w:rsidRPr="00EC0329">
              <w:lastRenderedPageBreak/>
              <w:t>библиотек РФ к сети Интернет и развитие системы библиотечного дела с учетом задачи расширения информационных технологий и оцифровки</w:t>
            </w:r>
          </w:p>
        </w:tc>
        <w:tc>
          <w:tcPr>
            <w:tcW w:w="1384" w:type="dxa"/>
            <w:tcBorders>
              <w:top w:val="nil"/>
              <w:left w:val="nil"/>
              <w:bottom w:val="single" w:sz="4" w:space="0" w:color="auto"/>
              <w:right w:val="single" w:sz="4" w:space="0" w:color="auto"/>
            </w:tcBorders>
            <w:shd w:val="clear" w:color="000000" w:fill="FFFFFF"/>
            <w:vAlign w:val="center"/>
            <w:hideMark/>
          </w:tcPr>
          <w:p w14:paraId="2D007790"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5F79021" w14:textId="77777777" w:rsidR="00EC0329" w:rsidRPr="00EC0329" w:rsidRDefault="00EC0329" w:rsidP="00D404A2">
            <w:pPr>
              <w:pStyle w:val="a8"/>
              <w:jc w:val="left"/>
              <w:rPr>
                <w:bCs/>
              </w:rPr>
            </w:pPr>
            <w:r w:rsidRPr="00EC0329">
              <w:rPr>
                <w:bCs/>
              </w:rPr>
              <w:t>43,3</w:t>
            </w:r>
          </w:p>
        </w:tc>
        <w:tc>
          <w:tcPr>
            <w:tcW w:w="1718" w:type="dxa"/>
            <w:tcBorders>
              <w:top w:val="nil"/>
              <w:left w:val="nil"/>
              <w:bottom w:val="single" w:sz="4" w:space="0" w:color="auto"/>
              <w:right w:val="single" w:sz="4" w:space="0" w:color="auto"/>
            </w:tcBorders>
            <w:shd w:val="clear" w:color="000000" w:fill="FFFFFF"/>
            <w:vAlign w:val="center"/>
            <w:hideMark/>
          </w:tcPr>
          <w:p w14:paraId="0560FA0A" w14:textId="77777777" w:rsidR="00EC0329" w:rsidRPr="00EC0329" w:rsidRDefault="00EC0329" w:rsidP="00D404A2">
            <w:pPr>
              <w:pStyle w:val="a8"/>
              <w:jc w:val="left"/>
              <w:rPr>
                <w:bCs/>
              </w:rPr>
            </w:pPr>
            <w:r w:rsidRPr="00EC0329">
              <w:rPr>
                <w:bCs/>
              </w:rPr>
              <w:t>43,3</w:t>
            </w:r>
          </w:p>
        </w:tc>
        <w:tc>
          <w:tcPr>
            <w:tcW w:w="1381" w:type="dxa"/>
            <w:tcBorders>
              <w:top w:val="nil"/>
              <w:left w:val="nil"/>
              <w:bottom w:val="single" w:sz="4" w:space="0" w:color="auto"/>
              <w:right w:val="single" w:sz="4" w:space="0" w:color="auto"/>
            </w:tcBorders>
            <w:shd w:val="clear" w:color="000000" w:fill="FFFFFF"/>
            <w:vAlign w:val="center"/>
            <w:hideMark/>
          </w:tcPr>
          <w:p w14:paraId="7465000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1BE5DA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1B1B7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DF8A71A" w14:textId="77777777" w:rsidR="00EC0329" w:rsidRPr="00EC0329" w:rsidRDefault="00EC0329" w:rsidP="00D404A2">
            <w:pPr>
              <w:pStyle w:val="a8"/>
              <w:jc w:val="left"/>
              <w:rPr>
                <w:bCs/>
              </w:rPr>
            </w:pPr>
            <w:r w:rsidRPr="00EC0329">
              <w:rPr>
                <w:bCs/>
              </w:rPr>
              <w:t>0,0</w:t>
            </w:r>
          </w:p>
        </w:tc>
      </w:tr>
      <w:tr w:rsidR="00EC0329" w:rsidRPr="00EC0329" w14:paraId="1C942F2C" w14:textId="77777777" w:rsidTr="00BE7EC4">
        <w:trPr>
          <w:trHeight w:val="630"/>
        </w:trPr>
        <w:tc>
          <w:tcPr>
            <w:tcW w:w="876" w:type="dxa"/>
            <w:vMerge/>
            <w:tcBorders>
              <w:top w:val="nil"/>
              <w:left w:val="single" w:sz="4" w:space="0" w:color="auto"/>
              <w:bottom w:val="single" w:sz="4" w:space="0" w:color="000000"/>
              <w:right w:val="single" w:sz="4" w:space="0" w:color="auto"/>
            </w:tcBorders>
            <w:vAlign w:val="center"/>
            <w:hideMark/>
          </w:tcPr>
          <w:p w14:paraId="2F191AB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121EC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6FD3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61B113E" w14:textId="77777777" w:rsidR="00EC0329" w:rsidRPr="00EC0329" w:rsidRDefault="00EC0329" w:rsidP="00D404A2">
            <w:pPr>
              <w:pStyle w:val="a8"/>
              <w:jc w:val="left"/>
            </w:pPr>
            <w:r w:rsidRPr="00EC0329">
              <w:t>43,3</w:t>
            </w:r>
          </w:p>
        </w:tc>
        <w:tc>
          <w:tcPr>
            <w:tcW w:w="1718" w:type="dxa"/>
            <w:tcBorders>
              <w:top w:val="nil"/>
              <w:left w:val="nil"/>
              <w:bottom w:val="single" w:sz="4" w:space="0" w:color="auto"/>
              <w:right w:val="single" w:sz="4" w:space="0" w:color="auto"/>
            </w:tcBorders>
            <w:shd w:val="clear" w:color="000000" w:fill="FFFFFF"/>
            <w:vAlign w:val="center"/>
            <w:hideMark/>
          </w:tcPr>
          <w:p w14:paraId="57713C9B" w14:textId="77777777" w:rsidR="00EC0329" w:rsidRPr="00EC0329" w:rsidRDefault="00EC0329" w:rsidP="00D404A2">
            <w:pPr>
              <w:pStyle w:val="a8"/>
              <w:jc w:val="left"/>
            </w:pPr>
            <w:r w:rsidRPr="00EC0329">
              <w:t>43,3</w:t>
            </w:r>
          </w:p>
        </w:tc>
        <w:tc>
          <w:tcPr>
            <w:tcW w:w="1381" w:type="dxa"/>
            <w:tcBorders>
              <w:top w:val="nil"/>
              <w:left w:val="nil"/>
              <w:bottom w:val="single" w:sz="4" w:space="0" w:color="auto"/>
              <w:right w:val="single" w:sz="4" w:space="0" w:color="auto"/>
            </w:tcBorders>
            <w:shd w:val="clear" w:color="000000" w:fill="FFFFFF"/>
            <w:vAlign w:val="bottom"/>
            <w:hideMark/>
          </w:tcPr>
          <w:p w14:paraId="2E2EF24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A11842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D08B23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1AB1D6A" w14:textId="77777777" w:rsidR="00EC0329" w:rsidRPr="00EC0329" w:rsidRDefault="00EC0329" w:rsidP="00D404A2">
            <w:pPr>
              <w:pStyle w:val="a8"/>
              <w:jc w:val="left"/>
            </w:pPr>
            <w:r w:rsidRPr="00EC0329">
              <w:t>0,0</w:t>
            </w:r>
          </w:p>
        </w:tc>
      </w:tr>
      <w:tr w:rsidR="00EC0329" w:rsidRPr="00EC0329" w14:paraId="0327E17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BE25F4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66E5C1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D0DA9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15FB29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F52565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4C7368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9829FB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3734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7EBFBCF" w14:textId="77777777" w:rsidR="00EC0329" w:rsidRPr="00EC0329" w:rsidRDefault="00EC0329" w:rsidP="00D404A2">
            <w:pPr>
              <w:pStyle w:val="a8"/>
              <w:jc w:val="left"/>
            </w:pPr>
            <w:r w:rsidRPr="00EC0329">
              <w:t>0,0</w:t>
            </w:r>
          </w:p>
        </w:tc>
      </w:tr>
      <w:tr w:rsidR="00EC0329" w:rsidRPr="00EC0329" w14:paraId="10C90BAE" w14:textId="77777777" w:rsidTr="00BE7EC4">
        <w:trPr>
          <w:trHeight w:val="525"/>
        </w:trPr>
        <w:tc>
          <w:tcPr>
            <w:tcW w:w="876" w:type="dxa"/>
            <w:vMerge/>
            <w:tcBorders>
              <w:top w:val="nil"/>
              <w:left w:val="single" w:sz="4" w:space="0" w:color="auto"/>
              <w:bottom w:val="single" w:sz="4" w:space="0" w:color="000000"/>
              <w:right w:val="single" w:sz="4" w:space="0" w:color="auto"/>
            </w:tcBorders>
            <w:vAlign w:val="center"/>
            <w:hideMark/>
          </w:tcPr>
          <w:p w14:paraId="2C01144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72D7C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CD002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38BB29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14FC75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CA0199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501C74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0462B4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F7501C" w14:textId="77777777" w:rsidR="00EC0329" w:rsidRPr="00EC0329" w:rsidRDefault="00EC0329" w:rsidP="00D404A2">
            <w:pPr>
              <w:pStyle w:val="a8"/>
              <w:jc w:val="left"/>
            </w:pPr>
            <w:r w:rsidRPr="00EC0329">
              <w:t>0,0</w:t>
            </w:r>
          </w:p>
        </w:tc>
      </w:tr>
      <w:tr w:rsidR="00EC0329" w:rsidRPr="00EC0329" w14:paraId="6E9E310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BD1DB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D87D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8493E7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CEE22A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6B3A50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4CEC0E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ACB431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D8EB9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6D403AF" w14:textId="77777777" w:rsidR="00EC0329" w:rsidRPr="00EC0329" w:rsidRDefault="00EC0329" w:rsidP="00D404A2">
            <w:pPr>
              <w:pStyle w:val="a8"/>
              <w:jc w:val="left"/>
            </w:pPr>
            <w:r w:rsidRPr="00EC0329">
              <w:t>0,0</w:t>
            </w:r>
          </w:p>
        </w:tc>
      </w:tr>
      <w:tr w:rsidR="00EC0329" w:rsidRPr="00EC0329" w14:paraId="7D15B272"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45CAEAC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49E82A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06314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89C717E"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14BAB15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93108E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4930552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3F5F9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0439E1E" w14:textId="77777777" w:rsidR="00EC0329" w:rsidRPr="00EC0329" w:rsidRDefault="00EC0329" w:rsidP="00D404A2">
            <w:pPr>
              <w:pStyle w:val="a8"/>
              <w:jc w:val="left"/>
              <w:rPr>
                <w:bCs/>
              </w:rPr>
            </w:pPr>
            <w:r w:rsidRPr="00EC0329">
              <w:rPr>
                <w:bCs/>
              </w:rPr>
              <w:t>0,0</w:t>
            </w:r>
          </w:p>
        </w:tc>
      </w:tr>
      <w:tr w:rsidR="00EC0329" w:rsidRPr="00EC0329" w14:paraId="33D51420"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446BBF8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4A0025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86FBC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A75ED6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921D97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2A0A1E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76F84B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44297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DF890BB" w14:textId="77777777" w:rsidR="00EC0329" w:rsidRPr="00EC0329" w:rsidRDefault="00EC0329" w:rsidP="00D404A2">
            <w:pPr>
              <w:pStyle w:val="a8"/>
              <w:jc w:val="left"/>
            </w:pPr>
            <w:r w:rsidRPr="00EC0329">
              <w:t>0,0</w:t>
            </w:r>
          </w:p>
        </w:tc>
      </w:tr>
      <w:tr w:rsidR="00EC0329" w:rsidRPr="00EC0329" w14:paraId="5D0E49EF" w14:textId="77777777" w:rsidTr="00BE7EC4">
        <w:trPr>
          <w:trHeight w:val="525"/>
        </w:trPr>
        <w:tc>
          <w:tcPr>
            <w:tcW w:w="876" w:type="dxa"/>
            <w:vMerge/>
            <w:tcBorders>
              <w:top w:val="nil"/>
              <w:left w:val="single" w:sz="4" w:space="0" w:color="auto"/>
              <w:bottom w:val="single" w:sz="4" w:space="0" w:color="000000"/>
              <w:right w:val="single" w:sz="4" w:space="0" w:color="auto"/>
            </w:tcBorders>
            <w:vAlign w:val="center"/>
            <w:hideMark/>
          </w:tcPr>
          <w:p w14:paraId="1071E05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B79BA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DDC3FA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5828A4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BFF06B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1B1037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EDF423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FC7BE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2ABFD6" w14:textId="77777777" w:rsidR="00EC0329" w:rsidRPr="00EC0329" w:rsidRDefault="00EC0329" w:rsidP="00D404A2">
            <w:pPr>
              <w:pStyle w:val="a8"/>
              <w:jc w:val="left"/>
            </w:pPr>
            <w:r w:rsidRPr="00EC0329">
              <w:t>0,0</w:t>
            </w:r>
          </w:p>
        </w:tc>
      </w:tr>
      <w:tr w:rsidR="00EC0329" w:rsidRPr="00EC0329" w14:paraId="4921669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3743D3" w14:textId="77777777" w:rsidR="00EC0329" w:rsidRPr="00EC0329" w:rsidRDefault="00EC0329" w:rsidP="00D404A2">
            <w:pPr>
              <w:pStyle w:val="a8"/>
              <w:jc w:val="left"/>
            </w:pPr>
            <w:r w:rsidRPr="00EC0329">
              <w:t>9.1.5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319BA4" w14:textId="77777777" w:rsidR="00EC0329" w:rsidRPr="00EC0329" w:rsidRDefault="00EC0329" w:rsidP="00D404A2">
            <w:pPr>
              <w:pStyle w:val="a8"/>
              <w:jc w:val="left"/>
            </w:pPr>
            <w:r w:rsidRPr="00EC0329">
              <w:t xml:space="preserve">Создание модельных муниципальных библиотек по </w:t>
            </w:r>
            <w:proofErr w:type="spellStart"/>
            <w:r w:rsidRPr="00EC0329">
              <w:t>результутам</w:t>
            </w:r>
            <w:proofErr w:type="spellEnd"/>
            <w:r w:rsidRPr="00EC0329">
              <w:t xml:space="preserve"> конкурсного отбора</w:t>
            </w:r>
          </w:p>
        </w:tc>
        <w:tc>
          <w:tcPr>
            <w:tcW w:w="1384" w:type="dxa"/>
            <w:tcBorders>
              <w:top w:val="nil"/>
              <w:left w:val="nil"/>
              <w:bottom w:val="single" w:sz="4" w:space="0" w:color="auto"/>
              <w:right w:val="single" w:sz="4" w:space="0" w:color="auto"/>
            </w:tcBorders>
            <w:shd w:val="clear" w:color="000000" w:fill="FFFFFF"/>
            <w:vAlign w:val="center"/>
            <w:hideMark/>
          </w:tcPr>
          <w:p w14:paraId="492CBFF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4CC4077"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3AD1ECB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2743B3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010B96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A540A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AAEA5F4" w14:textId="77777777" w:rsidR="00EC0329" w:rsidRPr="00EC0329" w:rsidRDefault="00EC0329" w:rsidP="00D404A2">
            <w:pPr>
              <w:pStyle w:val="a8"/>
              <w:jc w:val="left"/>
              <w:rPr>
                <w:bCs/>
              </w:rPr>
            </w:pPr>
            <w:r w:rsidRPr="00EC0329">
              <w:rPr>
                <w:bCs/>
              </w:rPr>
              <w:t>0,0</w:t>
            </w:r>
          </w:p>
        </w:tc>
      </w:tr>
      <w:tr w:rsidR="00EC0329" w:rsidRPr="00EC0329" w14:paraId="6CE1E61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168BC3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0967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5CB7B0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A3AFD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424A80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D4EFE1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A779C1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ACEED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543E2B" w14:textId="77777777" w:rsidR="00EC0329" w:rsidRPr="00EC0329" w:rsidRDefault="00EC0329" w:rsidP="00D404A2">
            <w:pPr>
              <w:pStyle w:val="a8"/>
              <w:jc w:val="left"/>
            </w:pPr>
            <w:r w:rsidRPr="00EC0329">
              <w:t>0,0</w:t>
            </w:r>
          </w:p>
        </w:tc>
      </w:tr>
      <w:tr w:rsidR="00EC0329" w:rsidRPr="00EC0329" w14:paraId="4BAAB8B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43E9F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73E08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798A8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6C48E6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D97B6B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0499E9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356CAD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B0AA3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B7DFEF5" w14:textId="77777777" w:rsidR="00EC0329" w:rsidRPr="00EC0329" w:rsidRDefault="00EC0329" w:rsidP="00D404A2">
            <w:pPr>
              <w:pStyle w:val="a8"/>
              <w:jc w:val="left"/>
            </w:pPr>
            <w:r w:rsidRPr="00EC0329">
              <w:t>0,0</w:t>
            </w:r>
          </w:p>
        </w:tc>
      </w:tr>
      <w:tr w:rsidR="00EC0329" w:rsidRPr="00EC0329" w14:paraId="445819A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F7D622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2A6C6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8E3C6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1AF4A9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CCCD47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900157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343C16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5F8A7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14F2556" w14:textId="77777777" w:rsidR="00EC0329" w:rsidRPr="00EC0329" w:rsidRDefault="00EC0329" w:rsidP="00D404A2">
            <w:pPr>
              <w:pStyle w:val="a8"/>
              <w:jc w:val="left"/>
            </w:pPr>
            <w:r w:rsidRPr="00EC0329">
              <w:t>0,0</w:t>
            </w:r>
          </w:p>
        </w:tc>
      </w:tr>
      <w:tr w:rsidR="00EC0329" w:rsidRPr="00EC0329" w14:paraId="3706EB7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2DBF0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AA50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D402A9"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A76CC1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A81294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819C19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F23AEA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F0AB8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9F1A9AC" w14:textId="77777777" w:rsidR="00EC0329" w:rsidRPr="00EC0329" w:rsidRDefault="00EC0329" w:rsidP="00D404A2">
            <w:pPr>
              <w:pStyle w:val="a8"/>
              <w:jc w:val="left"/>
            </w:pPr>
            <w:r w:rsidRPr="00EC0329">
              <w:t>0,0</w:t>
            </w:r>
          </w:p>
        </w:tc>
      </w:tr>
      <w:tr w:rsidR="00EC0329" w:rsidRPr="00EC0329" w14:paraId="42A74FC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F845F7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4E4DC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0A184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D51CE29"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165EAC2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48FE081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54882FB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9C7560"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84FA630" w14:textId="77777777" w:rsidR="00EC0329" w:rsidRPr="00EC0329" w:rsidRDefault="00EC0329" w:rsidP="00D404A2">
            <w:pPr>
              <w:pStyle w:val="a8"/>
              <w:jc w:val="left"/>
              <w:rPr>
                <w:bCs/>
              </w:rPr>
            </w:pPr>
            <w:r w:rsidRPr="00EC0329">
              <w:rPr>
                <w:bCs/>
              </w:rPr>
              <w:t>0,0</w:t>
            </w:r>
          </w:p>
        </w:tc>
      </w:tr>
      <w:tr w:rsidR="00EC0329" w:rsidRPr="00EC0329" w14:paraId="3059425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7ABBAE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2D888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7DAA83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A74EAC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260A59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0BE94D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A619C6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BB000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9FBEA52" w14:textId="77777777" w:rsidR="00EC0329" w:rsidRPr="00EC0329" w:rsidRDefault="00EC0329" w:rsidP="00D404A2">
            <w:pPr>
              <w:pStyle w:val="a8"/>
              <w:jc w:val="left"/>
            </w:pPr>
            <w:r w:rsidRPr="00EC0329">
              <w:t>0,0</w:t>
            </w:r>
          </w:p>
        </w:tc>
      </w:tr>
      <w:tr w:rsidR="00EC0329" w:rsidRPr="00EC0329" w14:paraId="7BC3136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B5251A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1261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2FBD67"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E82047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CF2205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FD0BF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6605BD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AF1D8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0D3550" w14:textId="77777777" w:rsidR="00EC0329" w:rsidRPr="00EC0329" w:rsidRDefault="00EC0329" w:rsidP="00D404A2">
            <w:pPr>
              <w:pStyle w:val="a8"/>
              <w:jc w:val="left"/>
            </w:pPr>
            <w:r w:rsidRPr="00EC0329">
              <w:t>0,0</w:t>
            </w:r>
          </w:p>
        </w:tc>
      </w:tr>
      <w:tr w:rsidR="00EC0329" w:rsidRPr="00EC0329" w14:paraId="58DDF9C1"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CC525A" w14:textId="77777777" w:rsidR="00EC0329" w:rsidRPr="00EC0329" w:rsidRDefault="00EC0329" w:rsidP="00D404A2">
            <w:pPr>
              <w:pStyle w:val="a8"/>
              <w:jc w:val="left"/>
            </w:pPr>
            <w:r w:rsidRPr="00EC0329">
              <w:t>9.1.6.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800AF5" w14:textId="77777777" w:rsidR="00EC0329" w:rsidRPr="00EC0329" w:rsidRDefault="00EC0329" w:rsidP="00D404A2">
            <w:pPr>
              <w:pStyle w:val="a8"/>
              <w:jc w:val="left"/>
            </w:pPr>
            <w:r w:rsidRPr="00EC0329">
              <w:t xml:space="preserve">Софинансирование на Создание модельных муниципальных библиотек по </w:t>
            </w:r>
            <w:proofErr w:type="spellStart"/>
            <w:r w:rsidRPr="00EC0329">
              <w:t>результутам</w:t>
            </w:r>
            <w:proofErr w:type="spellEnd"/>
            <w:r w:rsidRPr="00EC0329">
              <w:t xml:space="preserve"> конкурсного отбора</w:t>
            </w:r>
          </w:p>
        </w:tc>
        <w:tc>
          <w:tcPr>
            <w:tcW w:w="1384" w:type="dxa"/>
            <w:tcBorders>
              <w:top w:val="nil"/>
              <w:left w:val="nil"/>
              <w:bottom w:val="single" w:sz="4" w:space="0" w:color="auto"/>
              <w:right w:val="single" w:sz="4" w:space="0" w:color="auto"/>
            </w:tcBorders>
            <w:shd w:val="clear" w:color="000000" w:fill="FFFFFF"/>
            <w:vAlign w:val="center"/>
            <w:hideMark/>
          </w:tcPr>
          <w:p w14:paraId="6D311EA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0731CEF" w14:textId="77777777" w:rsidR="00EC0329" w:rsidRPr="00EC0329" w:rsidRDefault="00EC0329" w:rsidP="00D404A2">
            <w:pPr>
              <w:pStyle w:val="a8"/>
              <w:jc w:val="left"/>
              <w:rPr>
                <w:bCs/>
              </w:rPr>
            </w:pPr>
            <w:r w:rsidRPr="00EC0329">
              <w:rPr>
                <w:bCs/>
              </w:rPr>
              <w:t>228,6</w:t>
            </w:r>
          </w:p>
        </w:tc>
        <w:tc>
          <w:tcPr>
            <w:tcW w:w="1718" w:type="dxa"/>
            <w:tcBorders>
              <w:top w:val="nil"/>
              <w:left w:val="nil"/>
              <w:bottom w:val="single" w:sz="4" w:space="0" w:color="auto"/>
              <w:right w:val="single" w:sz="4" w:space="0" w:color="auto"/>
            </w:tcBorders>
            <w:shd w:val="clear" w:color="000000" w:fill="FFFFFF"/>
            <w:vAlign w:val="bottom"/>
            <w:hideMark/>
          </w:tcPr>
          <w:p w14:paraId="2B29ABF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8B6932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F37D4A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E6A96B" w14:textId="77777777" w:rsidR="00EC0329" w:rsidRPr="00EC0329" w:rsidRDefault="00EC0329" w:rsidP="00D404A2">
            <w:pPr>
              <w:pStyle w:val="a8"/>
              <w:jc w:val="left"/>
              <w:rPr>
                <w:bCs/>
              </w:rPr>
            </w:pPr>
            <w:r w:rsidRPr="00EC0329">
              <w:rPr>
                <w:bCs/>
              </w:rPr>
              <w:t>228,6</w:t>
            </w:r>
          </w:p>
        </w:tc>
        <w:tc>
          <w:tcPr>
            <w:tcW w:w="1394" w:type="dxa"/>
            <w:tcBorders>
              <w:top w:val="nil"/>
              <w:left w:val="nil"/>
              <w:bottom w:val="single" w:sz="4" w:space="0" w:color="auto"/>
              <w:right w:val="single" w:sz="4" w:space="0" w:color="auto"/>
            </w:tcBorders>
            <w:shd w:val="clear" w:color="000000" w:fill="FFFFFF"/>
            <w:vAlign w:val="center"/>
            <w:hideMark/>
          </w:tcPr>
          <w:p w14:paraId="0AFE4D09" w14:textId="77777777" w:rsidR="00EC0329" w:rsidRPr="00EC0329" w:rsidRDefault="00EC0329" w:rsidP="00D404A2">
            <w:pPr>
              <w:pStyle w:val="a8"/>
              <w:jc w:val="left"/>
              <w:rPr>
                <w:bCs/>
              </w:rPr>
            </w:pPr>
            <w:r w:rsidRPr="00EC0329">
              <w:rPr>
                <w:bCs/>
              </w:rPr>
              <w:t>0,0</w:t>
            </w:r>
          </w:p>
        </w:tc>
      </w:tr>
      <w:tr w:rsidR="00EC0329" w:rsidRPr="00EC0329" w14:paraId="03318E5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C356C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E3E4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7BB6FE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CC03D9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607B9C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16FAF3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4A0836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DCE9E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205CA60" w14:textId="77777777" w:rsidR="00EC0329" w:rsidRPr="00EC0329" w:rsidRDefault="00EC0329" w:rsidP="00D404A2">
            <w:pPr>
              <w:pStyle w:val="a8"/>
              <w:jc w:val="left"/>
            </w:pPr>
            <w:r w:rsidRPr="00EC0329">
              <w:t>0,0</w:t>
            </w:r>
          </w:p>
        </w:tc>
      </w:tr>
      <w:tr w:rsidR="00EC0329" w:rsidRPr="00EC0329" w14:paraId="1F50608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F2E90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66E47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56EFD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83D294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D6699B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424999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B24021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7182A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AE0707" w14:textId="77777777" w:rsidR="00EC0329" w:rsidRPr="00EC0329" w:rsidRDefault="00EC0329" w:rsidP="00D404A2">
            <w:pPr>
              <w:pStyle w:val="a8"/>
              <w:jc w:val="left"/>
            </w:pPr>
            <w:r w:rsidRPr="00EC0329">
              <w:t>0,0</w:t>
            </w:r>
          </w:p>
        </w:tc>
      </w:tr>
      <w:tr w:rsidR="00EC0329" w:rsidRPr="00EC0329" w14:paraId="0D1D1D7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993CB5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EDDB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0784E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88203A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ED416E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98097C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54C90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516AF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80D94B" w14:textId="77777777" w:rsidR="00EC0329" w:rsidRPr="00EC0329" w:rsidRDefault="00EC0329" w:rsidP="00D404A2">
            <w:pPr>
              <w:pStyle w:val="a8"/>
              <w:jc w:val="left"/>
            </w:pPr>
            <w:r w:rsidRPr="00EC0329">
              <w:t>0,0</w:t>
            </w:r>
          </w:p>
        </w:tc>
      </w:tr>
      <w:tr w:rsidR="00EC0329" w:rsidRPr="00EC0329" w14:paraId="21304DC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00249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887D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850517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C50EF4F" w14:textId="77777777" w:rsidR="00EC0329" w:rsidRPr="00EC0329" w:rsidRDefault="00EC0329" w:rsidP="00D404A2">
            <w:pPr>
              <w:pStyle w:val="a8"/>
              <w:jc w:val="left"/>
            </w:pPr>
            <w:r w:rsidRPr="00EC0329">
              <w:t>228,6</w:t>
            </w:r>
          </w:p>
        </w:tc>
        <w:tc>
          <w:tcPr>
            <w:tcW w:w="1718" w:type="dxa"/>
            <w:tcBorders>
              <w:top w:val="nil"/>
              <w:left w:val="nil"/>
              <w:bottom w:val="single" w:sz="4" w:space="0" w:color="auto"/>
              <w:right w:val="single" w:sz="4" w:space="0" w:color="auto"/>
            </w:tcBorders>
            <w:shd w:val="clear" w:color="000000" w:fill="FFFFFF"/>
            <w:vAlign w:val="bottom"/>
            <w:hideMark/>
          </w:tcPr>
          <w:p w14:paraId="37F9775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8638BE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DFA4A0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F78C65" w14:textId="77777777" w:rsidR="00EC0329" w:rsidRPr="00EC0329" w:rsidRDefault="00EC0329" w:rsidP="00D404A2">
            <w:pPr>
              <w:pStyle w:val="a8"/>
              <w:jc w:val="left"/>
            </w:pPr>
            <w:r w:rsidRPr="00EC0329">
              <w:t>228,6</w:t>
            </w:r>
          </w:p>
        </w:tc>
        <w:tc>
          <w:tcPr>
            <w:tcW w:w="1394" w:type="dxa"/>
            <w:tcBorders>
              <w:top w:val="nil"/>
              <w:left w:val="nil"/>
              <w:bottom w:val="single" w:sz="4" w:space="0" w:color="auto"/>
              <w:right w:val="single" w:sz="4" w:space="0" w:color="auto"/>
            </w:tcBorders>
            <w:shd w:val="clear" w:color="000000" w:fill="FFFFFF"/>
            <w:vAlign w:val="center"/>
            <w:hideMark/>
          </w:tcPr>
          <w:p w14:paraId="24D1D6F5" w14:textId="77777777" w:rsidR="00EC0329" w:rsidRPr="00EC0329" w:rsidRDefault="00EC0329" w:rsidP="00D404A2">
            <w:pPr>
              <w:pStyle w:val="a8"/>
              <w:jc w:val="left"/>
            </w:pPr>
            <w:r w:rsidRPr="00EC0329">
              <w:t>0,0</w:t>
            </w:r>
          </w:p>
        </w:tc>
      </w:tr>
      <w:tr w:rsidR="00EC0329" w:rsidRPr="00EC0329" w14:paraId="67BBCB5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52547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46220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79322F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2B1CDE0"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0A33EA4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04AFB92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645FD83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F60919"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8C7E57D" w14:textId="77777777" w:rsidR="00EC0329" w:rsidRPr="00EC0329" w:rsidRDefault="00EC0329" w:rsidP="00D404A2">
            <w:pPr>
              <w:pStyle w:val="a8"/>
              <w:jc w:val="left"/>
              <w:rPr>
                <w:bCs/>
              </w:rPr>
            </w:pPr>
            <w:r w:rsidRPr="00EC0329">
              <w:rPr>
                <w:bCs/>
              </w:rPr>
              <w:t>0,0</w:t>
            </w:r>
          </w:p>
        </w:tc>
      </w:tr>
      <w:tr w:rsidR="00EC0329" w:rsidRPr="00EC0329" w14:paraId="0579FF8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A74CE2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E1495B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BF68A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81E1E0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67343E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F006F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EAF1F6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F557CE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DA67241" w14:textId="77777777" w:rsidR="00EC0329" w:rsidRPr="00EC0329" w:rsidRDefault="00EC0329" w:rsidP="00D404A2">
            <w:pPr>
              <w:pStyle w:val="a8"/>
              <w:jc w:val="left"/>
            </w:pPr>
            <w:r w:rsidRPr="00EC0329">
              <w:t>0,0</w:t>
            </w:r>
          </w:p>
        </w:tc>
      </w:tr>
      <w:tr w:rsidR="00EC0329" w:rsidRPr="00EC0329" w14:paraId="38B7F54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44BD42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1793C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8DBD9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BAF4AC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ED5B1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713E89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1CD87E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E437A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3725F5" w14:textId="77777777" w:rsidR="00EC0329" w:rsidRPr="00EC0329" w:rsidRDefault="00EC0329" w:rsidP="00D404A2">
            <w:pPr>
              <w:pStyle w:val="a8"/>
              <w:jc w:val="left"/>
            </w:pPr>
            <w:r w:rsidRPr="00EC0329">
              <w:t>0,0</w:t>
            </w:r>
          </w:p>
        </w:tc>
      </w:tr>
      <w:tr w:rsidR="00EC0329" w:rsidRPr="00EC0329" w14:paraId="1069AB67" w14:textId="77777777" w:rsidTr="00BE7EC4">
        <w:trPr>
          <w:trHeight w:val="63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48A2DF" w14:textId="77777777" w:rsidR="00EC0329" w:rsidRPr="00EC0329" w:rsidRDefault="00EC0329" w:rsidP="00D404A2">
            <w:pPr>
              <w:pStyle w:val="a8"/>
              <w:jc w:val="left"/>
            </w:pPr>
            <w:r w:rsidRPr="00EC0329">
              <w:t> </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9CF9D5" w14:textId="77777777" w:rsidR="00EC0329" w:rsidRPr="00EC0329" w:rsidRDefault="00EC0329" w:rsidP="00D404A2">
            <w:pPr>
              <w:pStyle w:val="a8"/>
              <w:jc w:val="left"/>
            </w:pPr>
            <w:r w:rsidRPr="00EC0329">
              <w:t>Итого по Подпрограмме 1</w:t>
            </w:r>
          </w:p>
        </w:tc>
        <w:tc>
          <w:tcPr>
            <w:tcW w:w="1384" w:type="dxa"/>
            <w:tcBorders>
              <w:top w:val="nil"/>
              <w:left w:val="nil"/>
              <w:bottom w:val="single" w:sz="4" w:space="0" w:color="auto"/>
              <w:right w:val="single" w:sz="4" w:space="0" w:color="auto"/>
            </w:tcBorders>
            <w:shd w:val="clear" w:color="000000" w:fill="FFFFFF"/>
            <w:vAlign w:val="center"/>
            <w:hideMark/>
          </w:tcPr>
          <w:p w14:paraId="2E2962C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4BE620E" w14:textId="77777777" w:rsidR="00EC0329" w:rsidRPr="00EC0329" w:rsidRDefault="00EC0329" w:rsidP="00D404A2">
            <w:pPr>
              <w:pStyle w:val="a8"/>
              <w:jc w:val="left"/>
              <w:rPr>
                <w:bCs/>
              </w:rPr>
            </w:pPr>
            <w:r w:rsidRPr="00EC0329">
              <w:rPr>
                <w:bCs/>
              </w:rPr>
              <w:t>804949,3</w:t>
            </w:r>
          </w:p>
        </w:tc>
        <w:tc>
          <w:tcPr>
            <w:tcW w:w="1718" w:type="dxa"/>
            <w:tcBorders>
              <w:top w:val="nil"/>
              <w:left w:val="nil"/>
              <w:bottom w:val="single" w:sz="4" w:space="0" w:color="auto"/>
              <w:right w:val="single" w:sz="4" w:space="0" w:color="auto"/>
            </w:tcBorders>
            <w:shd w:val="clear" w:color="000000" w:fill="FFFFFF"/>
            <w:vAlign w:val="center"/>
            <w:hideMark/>
          </w:tcPr>
          <w:p w14:paraId="16C461B2" w14:textId="77777777" w:rsidR="00EC0329" w:rsidRPr="00EC0329" w:rsidRDefault="00EC0329" w:rsidP="00D404A2">
            <w:pPr>
              <w:pStyle w:val="a8"/>
              <w:jc w:val="left"/>
              <w:rPr>
                <w:bCs/>
              </w:rPr>
            </w:pPr>
            <w:r w:rsidRPr="00EC0329">
              <w:rPr>
                <w:bCs/>
              </w:rPr>
              <w:t>144292,2</w:t>
            </w:r>
          </w:p>
        </w:tc>
        <w:tc>
          <w:tcPr>
            <w:tcW w:w="1381" w:type="dxa"/>
            <w:tcBorders>
              <w:top w:val="nil"/>
              <w:left w:val="nil"/>
              <w:bottom w:val="single" w:sz="4" w:space="0" w:color="auto"/>
              <w:right w:val="single" w:sz="4" w:space="0" w:color="auto"/>
            </w:tcBorders>
            <w:shd w:val="clear" w:color="000000" w:fill="FFFFFF"/>
            <w:vAlign w:val="center"/>
            <w:hideMark/>
          </w:tcPr>
          <w:p w14:paraId="06E49C65" w14:textId="77777777" w:rsidR="00EC0329" w:rsidRPr="00EC0329" w:rsidRDefault="00EC0329" w:rsidP="00D404A2">
            <w:pPr>
              <w:pStyle w:val="a8"/>
              <w:jc w:val="left"/>
              <w:rPr>
                <w:bCs/>
              </w:rPr>
            </w:pPr>
            <w:r w:rsidRPr="00EC0329">
              <w:rPr>
                <w:bCs/>
              </w:rPr>
              <w:t>319,1</w:t>
            </w:r>
          </w:p>
        </w:tc>
        <w:tc>
          <w:tcPr>
            <w:tcW w:w="1734" w:type="dxa"/>
            <w:tcBorders>
              <w:top w:val="nil"/>
              <w:left w:val="nil"/>
              <w:bottom w:val="single" w:sz="4" w:space="0" w:color="auto"/>
              <w:right w:val="single" w:sz="4" w:space="0" w:color="auto"/>
            </w:tcBorders>
            <w:shd w:val="clear" w:color="000000" w:fill="FFFFFF"/>
            <w:vAlign w:val="center"/>
            <w:hideMark/>
          </w:tcPr>
          <w:p w14:paraId="0B50810C" w14:textId="77777777" w:rsidR="00EC0329" w:rsidRPr="00EC0329" w:rsidRDefault="00EC0329" w:rsidP="00D404A2">
            <w:pPr>
              <w:pStyle w:val="a8"/>
              <w:jc w:val="left"/>
              <w:rPr>
                <w:bCs/>
              </w:rPr>
            </w:pPr>
            <w:r w:rsidRPr="00EC0329">
              <w:rPr>
                <w:bCs/>
              </w:rPr>
              <w:t>167155,0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735F3C" w14:textId="77777777" w:rsidR="00EC0329" w:rsidRPr="00EC0329" w:rsidRDefault="00EC0329" w:rsidP="00D404A2">
            <w:pPr>
              <w:pStyle w:val="a8"/>
              <w:jc w:val="left"/>
              <w:rPr>
                <w:bCs/>
              </w:rPr>
            </w:pPr>
            <w:r w:rsidRPr="00EC0329">
              <w:rPr>
                <w:bCs/>
              </w:rPr>
              <w:t>493183,0</w:t>
            </w:r>
          </w:p>
        </w:tc>
        <w:tc>
          <w:tcPr>
            <w:tcW w:w="1394" w:type="dxa"/>
            <w:tcBorders>
              <w:top w:val="nil"/>
              <w:left w:val="nil"/>
              <w:bottom w:val="single" w:sz="4" w:space="0" w:color="auto"/>
              <w:right w:val="single" w:sz="4" w:space="0" w:color="auto"/>
            </w:tcBorders>
            <w:shd w:val="clear" w:color="000000" w:fill="FFFFFF"/>
            <w:vAlign w:val="center"/>
            <w:hideMark/>
          </w:tcPr>
          <w:p w14:paraId="27194B47" w14:textId="77777777" w:rsidR="00EC0329" w:rsidRPr="00EC0329" w:rsidRDefault="00EC0329" w:rsidP="00D404A2">
            <w:pPr>
              <w:pStyle w:val="a8"/>
              <w:jc w:val="left"/>
              <w:rPr>
                <w:bCs/>
              </w:rPr>
            </w:pPr>
            <w:r w:rsidRPr="00EC0329">
              <w:rPr>
                <w:bCs/>
              </w:rPr>
              <w:t>0,0</w:t>
            </w:r>
          </w:p>
        </w:tc>
      </w:tr>
      <w:tr w:rsidR="00EC0329" w:rsidRPr="00EC0329" w14:paraId="4A8E744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0E1424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B81F3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926C2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24AFE16" w14:textId="77777777" w:rsidR="00EC0329" w:rsidRPr="00EC0329" w:rsidRDefault="00EC0329" w:rsidP="00D404A2">
            <w:pPr>
              <w:pStyle w:val="a8"/>
              <w:jc w:val="left"/>
            </w:pPr>
            <w:r w:rsidRPr="00EC0329">
              <w:t>80798,0</w:t>
            </w:r>
          </w:p>
        </w:tc>
        <w:tc>
          <w:tcPr>
            <w:tcW w:w="1718" w:type="dxa"/>
            <w:tcBorders>
              <w:top w:val="nil"/>
              <w:left w:val="nil"/>
              <w:bottom w:val="single" w:sz="4" w:space="0" w:color="auto"/>
              <w:right w:val="single" w:sz="4" w:space="0" w:color="auto"/>
            </w:tcBorders>
            <w:shd w:val="clear" w:color="000000" w:fill="FFFFFF"/>
            <w:vAlign w:val="center"/>
            <w:hideMark/>
          </w:tcPr>
          <w:p w14:paraId="02027281" w14:textId="77777777" w:rsidR="00EC0329" w:rsidRPr="00EC0329" w:rsidRDefault="00EC0329" w:rsidP="00D404A2">
            <w:pPr>
              <w:pStyle w:val="a8"/>
              <w:jc w:val="left"/>
            </w:pPr>
            <w:r w:rsidRPr="00EC0329">
              <w:t>45670,9</w:t>
            </w:r>
          </w:p>
        </w:tc>
        <w:tc>
          <w:tcPr>
            <w:tcW w:w="1381" w:type="dxa"/>
            <w:tcBorders>
              <w:top w:val="nil"/>
              <w:left w:val="nil"/>
              <w:bottom w:val="single" w:sz="4" w:space="0" w:color="auto"/>
              <w:right w:val="single" w:sz="4" w:space="0" w:color="auto"/>
            </w:tcBorders>
            <w:shd w:val="clear" w:color="000000" w:fill="FFFFFF"/>
            <w:vAlign w:val="center"/>
            <w:hideMark/>
          </w:tcPr>
          <w:p w14:paraId="32EF708B" w14:textId="77777777" w:rsidR="00EC0329" w:rsidRPr="00EC0329" w:rsidRDefault="00EC0329" w:rsidP="00D404A2">
            <w:pPr>
              <w:pStyle w:val="a8"/>
              <w:jc w:val="left"/>
            </w:pPr>
            <w:r w:rsidRPr="00EC0329">
              <w:t>319,1</w:t>
            </w:r>
          </w:p>
        </w:tc>
        <w:tc>
          <w:tcPr>
            <w:tcW w:w="1734" w:type="dxa"/>
            <w:tcBorders>
              <w:top w:val="nil"/>
              <w:left w:val="nil"/>
              <w:bottom w:val="single" w:sz="4" w:space="0" w:color="auto"/>
              <w:right w:val="single" w:sz="4" w:space="0" w:color="auto"/>
            </w:tcBorders>
            <w:shd w:val="clear" w:color="000000" w:fill="FFFFFF"/>
            <w:vAlign w:val="center"/>
            <w:hideMark/>
          </w:tcPr>
          <w:p w14:paraId="26BD4863" w14:textId="77777777" w:rsidR="00EC0329" w:rsidRPr="00EC0329" w:rsidRDefault="00EC0329" w:rsidP="00D404A2">
            <w:pPr>
              <w:pStyle w:val="a8"/>
              <w:jc w:val="left"/>
            </w:pPr>
            <w:r w:rsidRPr="00EC0329">
              <w:t>34808,0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8EB7C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C2E62BA" w14:textId="77777777" w:rsidR="00EC0329" w:rsidRPr="00EC0329" w:rsidRDefault="00EC0329" w:rsidP="00D404A2">
            <w:pPr>
              <w:pStyle w:val="a8"/>
              <w:jc w:val="left"/>
            </w:pPr>
            <w:r w:rsidRPr="00EC0329">
              <w:t>0,0</w:t>
            </w:r>
          </w:p>
        </w:tc>
      </w:tr>
      <w:tr w:rsidR="00EC0329" w:rsidRPr="00EC0329" w14:paraId="26E6070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109C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44E50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14417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01F99D1" w14:textId="77777777" w:rsidR="00EC0329" w:rsidRPr="00EC0329" w:rsidRDefault="00EC0329" w:rsidP="00D404A2">
            <w:pPr>
              <w:pStyle w:val="a8"/>
              <w:jc w:val="left"/>
            </w:pPr>
            <w:r w:rsidRPr="00EC0329">
              <w:t>109997,7</w:t>
            </w:r>
          </w:p>
        </w:tc>
        <w:tc>
          <w:tcPr>
            <w:tcW w:w="1718" w:type="dxa"/>
            <w:tcBorders>
              <w:top w:val="nil"/>
              <w:left w:val="nil"/>
              <w:bottom w:val="single" w:sz="4" w:space="0" w:color="auto"/>
              <w:right w:val="single" w:sz="4" w:space="0" w:color="auto"/>
            </w:tcBorders>
            <w:shd w:val="clear" w:color="000000" w:fill="FFFFFF"/>
            <w:vAlign w:val="center"/>
            <w:hideMark/>
          </w:tcPr>
          <w:p w14:paraId="775CB3E0" w14:textId="77777777" w:rsidR="00EC0329" w:rsidRPr="00EC0329" w:rsidRDefault="00EC0329" w:rsidP="00D404A2">
            <w:pPr>
              <w:pStyle w:val="a8"/>
              <w:jc w:val="left"/>
            </w:pPr>
            <w:r w:rsidRPr="00EC0329">
              <w:t>47558,1</w:t>
            </w:r>
          </w:p>
        </w:tc>
        <w:tc>
          <w:tcPr>
            <w:tcW w:w="1381" w:type="dxa"/>
            <w:tcBorders>
              <w:top w:val="nil"/>
              <w:left w:val="nil"/>
              <w:bottom w:val="single" w:sz="4" w:space="0" w:color="auto"/>
              <w:right w:val="single" w:sz="4" w:space="0" w:color="auto"/>
            </w:tcBorders>
            <w:shd w:val="clear" w:color="000000" w:fill="FFFFFF"/>
            <w:vAlign w:val="center"/>
            <w:hideMark/>
          </w:tcPr>
          <w:p w14:paraId="3A6D871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6E575B9" w14:textId="77777777" w:rsidR="00EC0329" w:rsidRPr="00EC0329" w:rsidRDefault="00EC0329" w:rsidP="00D404A2">
            <w:pPr>
              <w:pStyle w:val="a8"/>
              <w:jc w:val="left"/>
            </w:pPr>
            <w:r w:rsidRPr="00EC0329">
              <w:t>62439,6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E1FC4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798AB08" w14:textId="77777777" w:rsidR="00EC0329" w:rsidRPr="00EC0329" w:rsidRDefault="00EC0329" w:rsidP="00D404A2">
            <w:pPr>
              <w:pStyle w:val="a8"/>
              <w:jc w:val="left"/>
            </w:pPr>
            <w:r w:rsidRPr="00EC0329">
              <w:t>0,0</w:t>
            </w:r>
          </w:p>
        </w:tc>
      </w:tr>
      <w:tr w:rsidR="00EC0329" w:rsidRPr="00EC0329" w14:paraId="46B12C2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1A88F6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A933A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34CAFA"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D5BA3D4" w14:textId="77777777" w:rsidR="00EC0329" w:rsidRPr="00EC0329" w:rsidRDefault="00EC0329" w:rsidP="00D404A2">
            <w:pPr>
              <w:pStyle w:val="a8"/>
              <w:jc w:val="left"/>
            </w:pPr>
            <w:r w:rsidRPr="00EC0329">
              <w:t>120490,6</w:t>
            </w:r>
          </w:p>
        </w:tc>
        <w:tc>
          <w:tcPr>
            <w:tcW w:w="1718" w:type="dxa"/>
            <w:tcBorders>
              <w:top w:val="nil"/>
              <w:left w:val="nil"/>
              <w:bottom w:val="single" w:sz="4" w:space="0" w:color="auto"/>
              <w:right w:val="single" w:sz="4" w:space="0" w:color="auto"/>
            </w:tcBorders>
            <w:shd w:val="clear" w:color="000000" w:fill="FFFFFF"/>
            <w:vAlign w:val="center"/>
            <w:hideMark/>
          </w:tcPr>
          <w:p w14:paraId="0FA8A8AD" w14:textId="77777777" w:rsidR="00EC0329" w:rsidRPr="00EC0329" w:rsidRDefault="00EC0329" w:rsidP="00D404A2">
            <w:pPr>
              <w:pStyle w:val="a8"/>
              <w:jc w:val="left"/>
            </w:pPr>
            <w:r w:rsidRPr="00EC0329">
              <w:t>50583,2</w:t>
            </w:r>
          </w:p>
        </w:tc>
        <w:tc>
          <w:tcPr>
            <w:tcW w:w="1381" w:type="dxa"/>
            <w:tcBorders>
              <w:top w:val="nil"/>
              <w:left w:val="nil"/>
              <w:bottom w:val="single" w:sz="4" w:space="0" w:color="auto"/>
              <w:right w:val="single" w:sz="4" w:space="0" w:color="auto"/>
            </w:tcBorders>
            <w:shd w:val="clear" w:color="000000" w:fill="FFFFFF"/>
            <w:vAlign w:val="center"/>
            <w:hideMark/>
          </w:tcPr>
          <w:p w14:paraId="545BB23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D0B8C0" w14:textId="77777777" w:rsidR="00EC0329" w:rsidRPr="00EC0329" w:rsidRDefault="00EC0329" w:rsidP="00D404A2">
            <w:pPr>
              <w:pStyle w:val="a8"/>
              <w:jc w:val="left"/>
            </w:pPr>
            <w:r w:rsidRPr="00EC0329">
              <w:t>69907,4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4C969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B3AB7FC" w14:textId="77777777" w:rsidR="00EC0329" w:rsidRPr="00EC0329" w:rsidRDefault="00EC0329" w:rsidP="00D404A2">
            <w:pPr>
              <w:pStyle w:val="a8"/>
              <w:jc w:val="left"/>
            </w:pPr>
            <w:r w:rsidRPr="00EC0329">
              <w:t>0,0</w:t>
            </w:r>
          </w:p>
        </w:tc>
      </w:tr>
      <w:tr w:rsidR="00EC0329" w:rsidRPr="00EC0329" w14:paraId="41189AB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5F83D9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F5EDC9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422CF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6C37636" w14:textId="77777777" w:rsidR="00EC0329" w:rsidRPr="00EC0329" w:rsidRDefault="00EC0329" w:rsidP="00D404A2">
            <w:pPr>
              <w:pStyle w:val="a8"/>
              <w:jc w:val="left"/>
            </w:pPr>
            <w:r w:rsidRPr="00EC0329">
              <w:t>159286,4</w:t>
            </w:r>
          </w:p>
        </w:tc>
        <w:tc>
          <w:tcPr>
            <w:tcW w:w="1718" w:type="dxa"/>
            <w:tcBorders>
              <w:top w:val="nil"/>
              <w:left w:val="nil"/>
              <w:bottom w:val="single" w:sz="4" w:space="0" w:color="auto"/>
              <w:right w:val="single" w:sz="4" w:space="0" w:color="auto"/>
            </w:tcBorders>
            <w:shd w:val="clear" w:color="000000" w:fill="FFFFFF"/>
            <w:vAlign w:val="center"/>
            <w:hideMark/>
          </w:tcPr>
          <w:p w14:paraId="439AF332" w14:textId="77777777" w:rsidR="00EC0329" w:rsidRPr="00EC0329" w:rsidRDefault="00EC0329" w:rsidP="00D404A2">
            <w:pPr>
              <w:pStyle w:val="a8"/>
              <w:jc w:val="left"/>
            </w:pPr>
            <w:r w:rsidRPr="00EC0329">
              <w:t>480,0</w:t>
            </w:r>
          </w:p>
        </w:tc>
        <w:tc>
          <w:tcPr>
            <w:tcW w:w="1381" w:type="dxa"/>
            <w:tcBorders>
              <w:top w:val="nil"/>
              <w:left w:val="nil"/>
              <w:bottom w:val="single" w:sz="4" w:space="0" w:color="auto"/>
              <w:right w:val="single" w:sz="4" w:space="0" w:color="auto"/>
            </w:tcBorders>
            <w:shd w:val="clear" w:color="000000" w:fill="FFFFFF"/>
            <w:vAlign w:val="center"/>
            <w:hideMark/>
          </w:tcPr>
          <w:p w14:paraId="2A70AF7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0091E9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8E7219B" w14:textId="77777777" w:rsidR="00EC0329" w:rsidRPr="00EC0329" w:rsidRDefault="00EC0329" w:rsidP="00D404A2">
            <w:pPr>
              <w:pStyle w:val="a8"/>
              <w:jc w:val="left"/>
            </w:pPr>
            <w:r w:rsidRPr="00EC0329">
              <w:t>158806,4</w:t>
            </w:r>
          </w:p>
        </w:tc>
        <w:tc>
          <w:tcPr>
            <w:tcW w:w="1394" w:type="dxa"/>
            <w:tcBorders>
              <w:top w:val="nil"/>
              <w:left w:val="nil"/>
              <w:bottom w:val="single" w:sz="4" w:space="0" w:color="auto"/>
              <w:right w:val="single" w:sz="4" w:space="0" w:color="auto"/>
            </w:tcBorders>
            <w:shd w:val="clear" w:color="000000" w:fill="FFFFFF"/>
            <w:vAlign w:val="center"/>
            <w:hideMark/>
          </w:tcPr>
          <w:p w14:paraId="16010B3B" w14:textId="77777777" w:rsidR="00EC0329" w:rsidRPr="00EC0329" w:rsidRDefault="00EC0329" w:rsidP="00D404A2">
            <w:pPr>
              <w:pStyle w:val="a8"/>
              <w:jc w:val="left"/>
            </w:pPr>
            <w:r w:rsidRPr="00EC0329">
              <w:t>0,0</w:t>
            </w:r>
          </w:p>
        </w:tc>
      </w:tr>
      <w:tr w:rsidR="00EC0329" w:rsidRPr="00EC0329" w14:paraId="02B06A4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F364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5D815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137229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B361792" w14:textId="77777777" w:rsidR="00EC0329" w:rsidRPr="00EC0329" w:rsidRDefault="00EC0329" w:rsidP="00D404A2">
            <w:pPr>
              <w:pStyle w:val="a8"/>
              <w:jc w:val="left"/>
              <w:rPr>
                <w:bCs/>
              </w:rPr>
            </w:pPr>
            <w:r w:rsidRPr="00EC0329">
              <w:rPr>
                <w:bCs/>
              </w:rPr>
              <w:t>156085,2</w:t>
            </w:r>
          </w:p>
        </w:tc>
        <w:tc>
          <w:tcPr>
            <w:tcW w:w="1718" w:type="dxa"/>
            <w:tcBorders>
              <w:top w:val="nil"/>
              <w:left w:val="nil"/>
              <w:bottom w:val="single" w:sz="4" w:space="0" w:color="auto"/>
              <w:right w:val="single" w:sz="4" w:space="0" w:color="auto"/>
            </w:tcBorders>
            <w:shd w:val="clear" w:color="000000" w:fill="FFFFFF"/>
            <w:vAlign w:val="center"/>
            <w:hideMark/>
          </w:tcPr>
          <w:p w14:paraId="653348C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B7AF2B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6BF730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ACFE9A" w14:textId="77777777" w:rsidR="00EC0329" w:rsidRPr="00EC0329" w:rsidRDefault="00EC0329" w:rsidP="00D404A2">
            <w:pPr>
              <w:pStyle w:val="a8"/>
              <w:jc w:val="left"/>
              <w:rPr>
                <w:bCs/>
              </w:rPr>
            </w:pPr>
            <w:r w:rsidRPr="00EC0329">
              <w:rPr>
                <w:bCs/>
              </w:rPr>
              <w:t>156085,2</w:t>
            </w:r>
          </w:p>
        </w:tc>
        <w:tc>
          <w:tcPr>
            <w:tcW w:w="1394" w:type="dxa"/>
            <w:tcBorders>
              <w:top w:val="nil"/>
              <w:left w:val="nil"/>
              <w:bottom w:val="single" w:sz="4" w:space="0" w:color="auto"/>
              <w:right w:val="single" w:sz="4" w:space="0" w:color="auto"/>
            </w:tcBorders>
            <w:shd w:val="clear" w:color="000000" w:fill="FFFFFF"/>
            <w:vAlign w:val="center"/>
            <w:hideMark/>
          </w:tcPr>
          <w:p w14:paraId="2CB04E16" w14:textId="77777777" w:rsidR="00EC0329" w:rsidRPr="00EC0329" w:rsidRDefault="00EC0329" w:rsidP="00D404A2">
            <w:pPr>
              <w:pStyle w:val="a8"/>
              <w:jc w:val="left"/>
              <w:rPr>
                <w:bCs/>
              </w:rPr>
            </w:pPr>
            <w:r w:rsidRPr="00EC0329">
              <w:rPr>
                <w:bCs/>
              </w:rPr>
              <w:t>0,0</w:t>
            </w:r>
          </w:p>
        </w:tc>
      </w:tr>
      <w:tr w:rsidR="00EC0329" w:rsidRPr="00EC0329" w14:paraId="6FFB084F"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44EACA5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603DB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D2BD65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5C9B69F" w14:textId="77777777" w:rsidR="00EC0329" w:rsidRPr="00EC0329" w:rsidRDefault="00EC0329" w:rsidP="00D404A2">
            <w:pPr>
              <w:pStyle w:val="a8"/>
              <w:jc w:val="left"/>
            </w:pPr>
            <w:r w:rsidRPr="00EC0329">
              <w:t>87926,7</w:t>
            </w:r>
          </w:p>
        </w:tc>
        <w:tc>
          <w:tcPr>
            <w:tcW w:w="1718" w:type="dxa"/>
            <w:tcBorders>
              <w:top w:val="nil"/>
              <w:left w:val="nil"/>
              <w:bottom w:val="single" w:sz="4" w:space="0" w:color="auto"/>
              <w:right w:val="single" w:sz="4" w:space="0" w:color="auto"/>
            </w:tcBorders>
            <w:shd w:val="clear" w:color="000000" w:fill="FFFFFF"/>
            <w:vAlign w:val="center"/>
            <w:hideMark/>
          </w:tcPr>
          <w:p w14:paraId="466FB9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72824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FB975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3EA6455" w14:textId="77777777" w:rsidR="00EC0329" w:rsidRPr="00EC0329" w:rsidRDefault="00EC0329" w:rsidP="00D404A2">
            <w:pPr>
              <w:pStyle w:val="a8"/>
              <w:jc w:val="left"/>
            </w:pPr>
            <w:r w:rsidRPr="00EC0329">
              <w:t>87926,7</w:t>
            </w:r>
          </w:p>
        </w:tc>
        <w:tc>
          <w:tcPr>
            <w:tcW w:w="1394" w:type="dxa"/>
            <w:tcBorders>
              <w:top w:val="nil"/>
              <w:left w:val="nil"/>
              <w:bottom w:val="single" w:sz="4" w:space="0" w:color="auto"/>
              <w:right w:val="single" w:sz="4" w:space="0" w:color="auto"/>
            </w:tcBorders>
            <w:shd w:val="clear" w:color="000000" w:fill="FFFFFF"/>
            <w:vAlign w:val="center"/>
            <w:hideMark/>
          </w:tcPr>
          <w:p w14:paraId="02180EC3" w14:textId="77777777" w:rsidR="00EC0329" w:rsidRPr="00EC0329" w:rsidRDefault="00EC0329" w:rsidP="00D404A2">
            <w:pPr>
              <w:pStyle w:val="a8"/>
              <w:jc w:val="left"/>
            </w:pPr>
            <w:r w:rsidRPr="00EC0329">
              <w:t>0,0</w:t>
            </w:r>
          </w:p>
        </w:tc>
      </w:tr>
      <w:tr w:rsidR="00EC0329" w:rsidRPr="00EC0329" w14:paraId="64B26B6E" w14:textId="77777777" w:rsidTr="00BE7EC4">
        <w:trPr>
          <w:trHeight w:val="570"/>
        </w:trPr>
        <w:tc>
          <w:tcPr>
            <w:tcW w:w="876" w:type="dxa"/>
            <w:vMerge/>
            <w:tcBorders>
              <w:top w:val="nil"/>
              <w:left w:val="single" w:sz="4" w:space="0" w:color="auto"/>
              <w:bottom w:val="single" w:sz="4" w:space="0" w:color="000000"/>
              <w:right w:val="single" w:sz="4" w:space="0" w:color="auto"/>
            </w:tcBorders>
            <w:vAlign w:val="center"/>
            <w:hideMark/>
          </w:tcPr>
          <w:p w14:paraId="0C7AA4C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0F59C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F4F79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3CA7DAB" w14:textId="77777777" w:rsidR="00EC0329" w:rsidRPr="00EC0329" w:rsidRDefault="00EC0329" w:rsidP="00D404A2">
            <w:pPr>
              <w:pStyle w:val="a8"/>
              <w:jc w:val="left"/>
            </w:pPr>
            <w:r w:rsidRPr="00EC0329">
              <w:t>90364,7</w:t>
            </w:r>
          </w:p>
        </w:tc>
        <w:tc>
          <w:tcPr>
            <w:tcW w:w="1718" w:type="dxa"/>
            <w:tcBorders>
              <w:top w:val="nil"/>
              <w:left w:val="nil"/>
              <w:bottom w:val="single" w:sz="4" w:space="0" w:color="auto"/>
              <w:right w:val="single" w:sz="4" w:space="0" w:color="auto"/>
            </w:tcBorders>
            <w:shd w:val="clear" w:color="000000" w:fill="FFFFFF"/>
            <w:vAlign w:val="center"/>
            <w:hideMark/>
          </w:tcPr>
          <w:p w14:paraId="1A43FCF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D4C3C2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0ACE61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0390C3" w14:textId="77777777" w:rsidR="00EC0329" w:rsidRPr="00EC0329" w:rsidRDefault="00EC0329" w:rsidP="00D404A2">
            <w:pPr>
              <w:pStyle w:val="a8"/>
              <w:jc w:val="left"/>
            </w:pPr>
            <w:r w:rsidRPr="00EC0329">
              <w:t>90364,7</w:t>
            </w:r>
          </w:p>
        </w:tc>
        <w:tc>
          <w:tcPr>
            <w:tcW w:w="1394" w:type="dxa"/>
            <w:tcBorders>
              <w:top w:val="nil"/>
              <w:left w:val="nil"/>
              <w:bottom w:val="single" w:sz="4" w:space="0" w:color="auto"/>
              <w:right w:val="single" w:sz="4" w:space="0" w:color="auto"/>
            </w:tcBorders>
            <w:shd w:val="clear" w:color="000000" w:fill="FFFFFF"/>
            <w:vAlign w:val="center"/>
            <w:hideMark/>
          </w:tcPr>
          <w:p w14:paraId="47D58093" w14:textId="77777777" w:rsidR="00EC0329" w:rsidRPr="00EC0329" w:rsidRDefault="00EC0329" w:rsidP="00D404A2">
            <w:pPr>
              <w:pStyle w:val="a8"/>
              <w:jc w:val="left"/>
            </w:pPr>
            <w:r w:rsidRPr="00EC0329">
              <w:t>0,0</w:t>
            </w:r>
          </w:p>
        </w:tc>
      </w:tr>
      <w:tr w:rsidR="00EC0329" w:rsidRPr="00EC0329" w14:paraId="37480E80"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BD0479C" w14:textId="77777777" w:rsidR="00EC0329" w:rsidRPr="00EC0329" w:rsidRDefault="00EC0329" w:rsidP="00D404A2">
            <w:pPr>
              <w:pStyle w:val="a8"/>
              <w:jc w:val="left"/>
            </w:pPr>
            <w:r w:rsidRPr="00EC0329">
              <w:t> </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7057EDAE" w14:textId="77777777" w:rsidR="00EC0329" w:rsidRPr="00EC0329" w:rsidRDefault="00EC0329" w:rsidP="00D404A2">
            <w:pPr>
              <w:pStyle w:val="a8"/>
              <w:jc w:val="left"/>
            </w:pPr>
            <w:r w:rsidRPr="00EC0329">
              <w:t>Подпрограмма 2 "Развитие физической культуры и спорта на территории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78462D62" w14:textId="77777777" w:rsidR="00EC0329" w:rsidRPr="00EC0329" w:rsidRDefault="00EC0329" w:rsidP="00D404A2">
            <w:pPr>
              <w:pStyle w:val="a8"/>
              <w:jc w:val="left"/>
            </w:pPr>
            <w:r w:rsidRPr="00EC0329">
              <w:t> </w:t>
            </w:r>
          </w:p>
        </w:tc>
      </w:tr>
      <w:tr w:rsidR="00EC0329" w:rsidRPr="00EC0329" w14:paraId="097AA121" w14:textId="77777777" w:rsidTr="00BE7EC4">
        <w:trPr>
          <w:trHeight w:val="36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62610EC1" w14:textId="77777777" w:rsidR="00EC0329" w:rsidRPr="00EC0329" w:rsidRDefault="00EC0329" w:rsidP="00D404A2">
            <w:pPr>
              <w:pStyle w:val="a8"/>
              <w:jc w:val="left"/>
            </w:pPr>
            <w:r w:rsidRPr="00EC0329">
              <w:t>10</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407FDC2D" w14:textId="77777777" w:rsidR="00EC0329" w:rsidRPr="00EC0329" w:rsidRDefault="00EC0329" w:rsidP="00D404A2">
            <w:pPr>
              <w:pStyle w:val="a8"/>
              <w:jc w:val="left"/>
            </w:pPr>
            <w:r w:rsidRPr="00EC0329">
              <w:t>Задача 1 подпрограммы 2 "Развитие массового спорта и подготовка спортивных сборных команд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042E90EE" w14:textId="77777777" w:rsidR="00EC0329" w:rsidRPr="00EC0329" w:rsidRDefault="00EC0329" w:rsidP="00D404A2">
            <w:pPr>
              <w:pStyle w:val="a8"/>
              <w:jc w:val="left"/>
            </w:pPr>
            <w:r w:rsidRPr="00EC0329">
              <w:t> </w:t>
            </w:r>
          </w:p>
        </w:tc>
      </w:tr>
      <w:tr w:rsidR="00EC0329" w:rsidRPr="00EC0329" w14:paraId="0C24FFC1" w14:textId="77777777" w:rsidTr="00BE7EC4">
        <w:trPr>
          <w:trHeight w:val="93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08417F9"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26989303" w14:textId="77777777" w:rsidR="00EC0329" w:rsidRPr="00EC0329" w:rsidRDefault="00EC0329" w:rsidP="00D404A2">
            <w:pPr>
              <w:pStyle w:val="a8"/>
              <w:jc w:val="left"/>
            </w:pPr>
            <w:r w:rsidRPr="00EC0329">
              <w:t>ВЦП «Развитие массового спорта и подготовка спортивных сборных команд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464C8E9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208038B" w14:textId="77777777" w:rsidR="00EC0329" w:rsidRPr="00EC0329" w:rsidRDefault="00EC0329" w:rsidP="00D404A2">
            <w:pPr>
              <w:pStyle w:val="a8"/>
              <w:jc w:val="left"/>
            </w:pPr>
            <w:r w:rsidRPr="00EC0329">
              <w:t>1554,0</w:t>
            </w:r>
          </w:p>
        </w:tc>
        <w:tc>
          <w:tcPr>
            <w:tcW w:w="1718" w:type="dxa"/>
            <w:tcBorders>
              <w:top w:val="nil"/>
              <w:left w:val="nil"/>
              <w:bottom w:val="single" w:sz="4" w:space="0" w:color="auto"/>
              <w:right w:val="single" w:sz="4" w:space="0" w:color="auto"/>
            </w:tcBorders>
            <w:shd w:val="clear" w:color="000000" w:fill="FFFFFF"/>
            <w:vAlign w:val="center"/>
            <w:hideMark/>
          </w:tcPr>
          <w:p w14:paraId="087C8B32" w14:textId="77777777" w:rsidR="00EC0329" w:rsidRPr="00EC0329" w:rsidRDefault="00EC0329" w:rsidP="00D404A2">
            <w:pPr>
              <w:pStyle w:val="a8"/>
              <w:jc w:val="left"/>
            </w:pPr>
            <w:r w:rsidRPr="00EC0329">
              <w:t>1554,0</w:t>
            </w:r>
          </w:p>
        </w:tc>
        <w:tc>
          <w:tcPr>
            <w:tcW w:w="1381" w:type="dxa"/>
            <w:tcBorders>
              <w:top w:val="nil"/>
              <w:left w:val="nil"/>
              <w:bottom w:val="single" w:sz="4" w:space="0" w:color="auto"/>
              <w:right w:val="single" w:sz="4" w:space="0" w:color="auto"/>
            </w:tcBorders>
            <w:shd w:val="clear" w:color="000000" w:fill="FFFFFF"/>
            <w:vAlign w:val="center"/>
            <w:hideMark/>
          </w:tcPr>
          <w:p w14:paraId="2CF4AA4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35173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CC9454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72B8B6" w14:textId="77777777" w:rsidR="00EC0329" w:rsidRPr="00EC0329" w:rsidRDefault="00EC0329" w:rsidP="00D404A2">
            <w:pPr>
              <w:pStyle w:val="a8"/>
              <w:jc w:val="left"/>
            </w:pPr>
            <w:r w:rsidRPr="00EC0329">
              <w:t>0,0</w:t>
            </w:r>
          </w:p>
        </w:tc>
      </w:tr>
      <w:tr w:rsidR="00EC0329" w:rsidRPr="00EC0329" w14:paraId="5266E533" w14:textId="77777777" w:rsidTr="00BE7EC4">
        <w:trPr>
          <w:trHeight w:val="70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4363B" w14:textId="77777777" w:rsidR="00EC0329" w:rsidRPr="00EC0329" w:rsidRDefault="00EC0329" w:rsidP="00D404A2">
            <w:pPr>
              <w:pStyle w:val="a8"/>
              <w:jc w:val="left"/>
            </w:pPr>
            <w:r w:rsidRPr="00EC0329">
              <w:t>10.1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5121DE" w14:textId="77777777" w:rsidR="00EC0329" w:rsidRPr="00EC0329" w:rsidRDefault="00EC0329" w:rsidP="00D404A2">
            <w:pPr>
              <w:pStyle w:val="a8"/>
              <w:jc w:val="left"/>
            </w:pPr>
            <w:r w:rsidRPr="00EC0329">
              <w:t>Основное мероприятие «Развитие массового спорта и подготовка спортивных сборных команд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268D107A"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0CBDE619" w14:textId="77777777" w:rsidR="00EC0329" w:rsidRPr="00EC0329" w:rsidRDefault="00EC0329" w:rsidP="00D404A2">
            <w:pPr>
              <w:pStyle w:val="a8"/>
              <w:jc w:val="left"/>
              <w:rPr>
                <w:bCs/>
              </w:rPr>
            </w:pPr>
            <w:r w:rsidRPr="00EC0329">
              <w:rPr>
                <w:bCs/>
              </w:rPr>
              <w:t>33644,6</w:t>
            </w:r>
          </w:p>
        </w:tc>
        <w:tc>
          <w:tcPr>
            <w:tcW w:w="1718" w:type="dxa"/>
            <w:tcBorders>
              <w:top w:val="nil"/>
              <w:left w:val="nil"/>
              <w:bottom w:val="single" w:sz="4" w:space="0" w:color="auto"/>
              <w:right w:val="single" w:sz="4" w:space="0" w:color="auto"/>
            </w:tcBorders>
            <w:shd w:val="clear" w:color="000000" w:fill="FFFFFF"/>
            <w:vAlign w:val="center"/>
            <w:hideMark/>
          </w:tcPr>
          <w:p w14:paraId="6C311563" w14:textId="77777777" w:rsidR="00EC0329" w:rsidRPr="00EC0329" w:rsidRDefault="00EC0329" w:rsidP="00D404A2">
            <w:pPr>
              <w:pStyle w:val="a8"/>
              <w:jc w:val="left"/>
              <w:rPr>
                <w:bCs/>
              </w:rPr>
            </w:pPr>
            <w:r w:rsidRPr="00EC0329">
              <w:rPr>
                <w:bCs/>
              </w:rPr>
              <w:t>9394,1</w:t>
            </w:r>
          </w:p>
        </w:tc>
        <w:tc>
          <w:tcPr>
            <w:tcW w:w="1381" w:type="dxa"/>
            <w:tcBorders>
              <w:top w:val="nil"/>
              <w:left w:val="nil"/>
              <w:bottom w:val="single" w:sz="4" w:space="0" w:color="auto"/>
              <w:right w:val="single" w:sz="4" w:space="0" w:color="auto"/>
            </w:tcBorders>
            <w:shd w:val="clear" w:color="000000" w:fill="FFFFFF"/>
            <w:vAlign w:val="center"/>
            <w:hideMark/>
          </w:tcPr>
          <w:p w14:paraId="320E5BA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BDF8DC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4E0EC2" w14:textId="77777777" w:rsidR="00EC0329" w:rsidRPr="00EC0329" w:rsidRDefault="00EC0329" w:rsidP="00D404A2">
            <w:pPr>
              <w:pStyle w:val="a8"/>
              <w:jc w:val="left"/>
              <w:rPr>
                <w:bCs/>
              </w:rPr>
            </w:pPr>
            <w:r w:rsidRPr="00EC0329">
              <w:rPr>
                <w:bCs/>
              </w:rPr>
              <w:t>24250,5</w:t>
            </w:r>
          </w:p>
        </w:tc>
        <w:tc>
          <w:tcPr>
            <w:tcW w:w="1394" w:type="dxa"/>
            <w:tcBorders>
              <w:top w:val="nil"/>
              <w:left w:val="nil"/>
              <w:bottom w:val="single" w:sz="4" w:space="0" w:color="auto"/>
              <w:right w:val="single" w:sz="4" w:space="0" w:color="auto"/>
            </w:tcBorders>
            <w:shd w:val="clear" w:color="000000" w:fill="FFFFFF"/>
            <w:vAlign w:val="center"/>
            <w:hideMark/>
          </w:tcPr>
          <w:p w14:paraId="1F992D2D" w14:textId="77777777" w:rsidR="00EC0329" w:rsidRPr="00EC0329" w:rsidRDefault="00EC0329" w:rsidP="00D404A2">
            <w:pPr>
              <w:pStyle w:val="a8"/>
              <w:jc w:val="left"/>
              <w:rPr>
                <w:bCs/>
              </w:rPr>
            </w:pPr>
            <w:r w:rsidRPr="00EC0329">
              <w:rPr>
                <w:bCs/>
              </w:rPr>
              <w:t>0,0</w:t>
            </w:r>
          </w:p>
        </w:tc>
      </w:tr>
      <w:tr w:rsidR="00EC0329" w:rsidRPr="00EC0329" w14:paraId="4E03A90F"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5073A4C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862D0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97B511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AE2EBD8" w14:textId="77777777" w:rsidR="00EC0329" w:rsidRPr="00EC0329" w:rsidRDefault="00EC0329" w:rsidP="00D404A2">
            <w:pPr>
              <w:pStyle w:val="a8"/>
              <w:jc w:val="left"/>
            </w:pPr>
            <w:r w:rsidRPr="00EC0329">
              <w:t>2869,0</w:t>
            </w:r>
          </w:p>
        </w:tc>
        <w:tc>
          <w:tcPr>
            <w:tcW w:w="1718" w:type="dxa"/>
            <w:tcBorders>
              <w:top w:val="nil"/>
              <w:left w:val="nil"/>
              <w:bottom w:val="single" w:sz="4" w:space="0" w:color="auto"/>
              <w:right w:val="single" w:sz="4" w:space="0" w:color="auto"/>
            </w:tcBorders>
            <w:shd w:val="clear" w:color="000000" w:fill="FFFFFF"/>
            <w:vAlign w:val="center"/>
            <w:hideMark/>
          </w:tcPr>
          <w:p w14:paraId="1E7EAD6A" w14:textId="77777777" w:rsidR="00EC0329" w:rsidRPr="00EC0329" w:rsidRDefault="00EC0329" w:rsidP="00D404A2">
            <w:pPr>
              <w:pStyle w:val="a8"/>
              <w:jc w:val="left"/>
            </w:pPr>
            <w:r w:rsidRPr="00EC0329">
              <w:t>2869,0</w:t>
            </w:r>
          </w:p>
        </w:tc>
        <w:tc>
          <w:tcPr>
            <w:tcW w:w="1381" w:type="dxa"/>
            <w:tcBorders>
              <w:top w:val="nil"/>
              <w:left w:val="nil"/>
              <w:bottom w:val="single" w:sz="4" w:space="0" w:color="auto"/>
              <w:right w:val="single" w:sz="4" w:space="0" w:color="auto"/>
            </w:tcBorders>
            <w:shd w:val="clear" w:color="000000" w:fill="FFFFFF"/>
            <w:vAlign w:val="center"/>
            <w:hideMark/>
          </w:tcPr>
          <w:p w14:paraId="7CCF7D5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F09726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7627E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7E52D33" w14:textId="77777777" w:rsidR="00EC0329" w:rsidRPr="00EC0329" w:rsidRDefault="00EC0329" w:rsidP="00D404A2">
            <w:pPr>
              <w:pStyle w:val="a8"/>
              <w:jc w:val="left"/>
            </w:pPr>
            <w:r w:rsidRPr="00EC0329">
              <w:t>0,0</w:t>
            </w:r>
          </w:p>
        </w:tc>
      </w:tr>
      <w:tr w:rsidR="00EC0329" w:rsidRPr="00EC0329" w14:paraId="3C956956"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7D7992B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FF6B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C2433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798EA45" w14:textId="77777777" w:rsidR="00EC0329" w:rsidRPr="00EC0329" w:rsidRDefault="00EC0329" w:rsidP="00D404A2">
            <w:pPr>
              <w:pStyle w:val="a8"/>
              <w:jc w:val="left"/>
            </w:pPr>
            <w:r w:rsidRPr="00EC0329">
              <w:t>6525,1</w:t>
            </w:r>
          </w:p>
        </w:tc>
        <w:tc>
          <w:tcPr>
            <w:tcW w:w="1718" w:type="dxa"/>
            <w:tcBorders>
              <w:top w:val="nil"/>
              <w:left w:val="nil"/>
              <w:bottom w:val="single" w:sz="4" w:space="0" w:color="auto"/>
              <w:right w:val="single" w:sz="4" w:space="0" w:color="auto"/>
            </w:tcBorders>
            <w:shd w:val="clear" w:color="000000" w:fill="FFFFFF"/>
            <w:vAlign w:val="center"/>
            <w:hideMark/>
          </w:tcPr>
          <w:p w14:paraId="506044BD" w14:textId="77777777" w:rsidR="00EC0329" w:rsidRPr="00EC0329" w:rsidRDefault="00EC0329" w:rsidP="00D404A2">
            <w:pPr>
              <w:pStyle w:val="a8"/>
              <w:jc w:val="left"/>
            </w:pPr>
            <w:r w:rsidRPr="00EC0329">
              <w:t>6525,1</w:t>
            </w:r>
          </w:p>
        </w:tc>
        <w:tc>
          <w:tcPr>
            <w:tcW w:w="1381" w:type="dxa"/>
            <w:tcBorders>
              <w:top w:val="nil"/>
              <w:left w:val="nil"/>
              <w:bottom w:val="single" w:sz="4" w:space="0" w:color="auto"/>
              <w:right w:val="single" w:sz="4" w:space="0" w:color="auto"/>
            </w:tcBorders>
            <w:shd w:val="clear" w:color="000000" w:fill="FFFFFF"/>
            <w:vAlign w:val="center"/>
            <w:hideMark/>
          </w:tcPr>
          <w:p w14:paraId="1839E12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803F0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FE0A6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DE17014" w14:textId="77777777" w:rsidR="00EC0329" w:rsidRPr="00EC0329" w:rsidRDefault="00EC0329" w:rsidP="00D404A2">
            <w:pPr>
              <w:pStyle w:val="a8"/>
              <w:jc w:val="left"/>
            </w:pPr>
            <w:r w:rsidRPr="00EC0329">
              <w:t>0,0</w:t>
            </w:r>
          </w:p>
        </w:tc>
      </w:tr>
      <w:tr w:rsidR="00EC0329" w:rsidRPr="00EC0329" w14:paraId="58E83FD3"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4AF6D95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FBC06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7122B2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F0E6648" w14:textId="77777777" w:rsidR="00EC0329" w:rsidRPr="00EC0329" w:rsidRDefault="00EC0329" w:rsidP="00D404A2">
            <w:pPr>
              <w:pStyle w:val="a8"/>
              <w:jc w:val="left"/>
            </w:pPr>
            <w:r w:rsidRPr="00EC0329">
              <w:t>6484,2</w:t>
            </w:r>
          </w:p>
        </w:tc>
        <w:tc>
          <w:tcPr>
            <w:tcW w:w="1718" w:type="dxa"/>
            <w:tcBorders>
              <w:top w:val="nil"/>
              <w:left w:val="nil"/>
              <w:bottom w:val="single" w:sz="4" w:space="0" w:color="auto"/>
              <w:right w:val="single" w:sz="4" w:space="0" w:color="auto"/>
            </w:tcBorders>
            <w:shd w:val="clear" w:color="000000" w:fill="FFFFFF"/>
            <w:vAlign w:val="center"/>
            <w:hideMark/>
          </w:tcPr>
          <w:p w14:paraId="6676E6AB" w14:textId="77777777" w:rsidR="00EC0329" w:rsidRPr="00EC0329" w:rsidRDefault="00EC0329" w:rsidP="00D404A2">
            <w:pPr>
              <w:pStyle w:val="a8"/>
              <w:jc w:val="left"/>
            </w:pPr>
            <w:r w:rsidRPr="00EC0329">
              <w:t>0</w:t>
            </w:r>
          </w:p>
        </w:tc>
        <w:tc>
          <w:tcPr>
            <w:tcW w:w="1381" w:type="dxa"/>
            <w:tcBorders>
              <w:top w:val="nil"/>
              <w:left w:val="nil"/>
              <w:bottom w:val="single" w:sz="4" w:space="0" w:color="auto"/>
              <w:right w:val="single" w:sz="4" w:space="0" w:color="auto"/>
            </w:tcBorders>
            <w:shd w:val="clear" w:color="000000" w:fill="FFFFFF"/>
            <w:vAlign w:val="center"/>
            <w:hideMark/>
          </w:tcPr>
          <w:p w14:paraId="7A7C1A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61319F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D8000F" w14:textId="77777777" w:rsidR="00EC0329" w:rsidRPr="00EC0329" w:rsidRDefault="00EC0329" w:rsidP="00D404A2">
            <w:pPr>
              <w:pStyle w:val="a8"/>
              <w:jc w:val="left"/>
            </w:pPr>
            <w:r w:rsidRPr="00EC0329">
              <w:t>6484,2</w:t>
            </w:r>
          </w:p>
        </w:tc>
        <w:tc>
          <w:tcPr>
            <w:tcW w:w="1394" w:type="dxa"/>
            <w:tcBorders>
              <w:top w:val="nil"/>
              <w:left w:val="nil"/>
              <w:bottom w:val="single" w:sz="4" w:space="0" w:color="auto"/>
              <w:right w:val="single" w:sz="4" w:space="0" w:color="auto"/>
            </w:tcBorders>
            <w:shd w:val="clear" w:color="000000" w:fill="FFFFFF"/>
            <w:vAlign w:val="center"/>
            <w:hideMark/>
          </w:tcPr>
          <w:p w14:paraId="6A87056E" w14:textId="77777777" w:rsidR="00EC0329" w:rsidRPr="00EC0329" w:rsidRDefault="00EC0329" w:rsidP="00D404A2">
            <w:pPr>
              <w:pStyle w:val="a8"/>
              <w:jc w:val="left"/>
            </w:pPr>
            <w:r w:rsidRPr="00EC0329">
              <w:t>0,0</w:t>
            </w:r>
          </w:p>
        </w:tc>
      </w:tr>
      <w:tr w:rsidR="00EC0329" w:rsidRPr="00EC0329" w14:paraId="6A68CBD7"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0E56CF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91845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58DC95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B71744E" w14:textId="77777777" w:rsidR="00EC0329" w:rsidRPr="00EC0329" w:rsidRDefault="00EC0329" w:rsidP="00D404A2">
            <w:pPr>
              <w:pStyle w:val="a8"/>
              <w:jc w:val="left"/>
              <w:rPr>
                <w:bCs/>
              </w:rPr>
            </w:pPr>
            <w:r w:rsidRPr="00EC0329">
              <w:rPr>
                <w:bCs/>
              </w:rPr>
              <w:t>7043,0</w:t>
            </w:r>
          </w:p>
        </w:tc>
        <w:tc>
          <w:tcPr>
            <w:tcW w:w="1718" w:type="dxa"/>
            <w:tcBorders>
              <w:top w:val="nil"/>
              <w:left w:val="nil"/>
              <w:bottom w:val="single" w:sz="4" w:space="0" w:color="auto"/>
              <w:right w:val="single" w:sz="4" w:space="0" w:color="auto"/>
            </w:tcBorders>
            <w:shd w:val="clear" w:color="000000" w:fill="FFFFFF"/>
            <w:vAlign w:val="center"/>
            <w:hideMark/>
          </w:tcPr>
          <w:p w14:paraId="0A87B78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39915D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2E83B8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40F3D3" w14:textId="77777777" w:rsidR="00EC0329" w:rsidRPr="00EC0329" w:rsidRDefault="00EC0329" w:rsidP="00D404A2">
            <w:pPr>
              <w:pStyle w:val="a8"/>
              <w:jc w:val="left"/>
              <w:rPr>
                <w:bCs/>
              </w:rPr>
            </w:pPr>
            <w:r w:rsidRPr="00EC0329">
              <w:rPr>
                <w:bCs/>
              </w:rPr>
              <w:t>7043,0</w:t>
            </w:r>
          </w:p>
        </w:tc>
        <w:tc>
          <w:tcPr>
            <w:tcW w:w="1394" w:type="dxa"/>
            <w:tcBorders>
              <w:top w:val="nil"/>
              <w:left w:val="nil"/>
              <w:bottom w:val="single" w:sz="4" w:space="0" w:color="auto"/>
              <w:right w:val="single" w:sz="4" w:space="0" w:color="auto"/>
            </w:tcBorders>
            <w:shd w:val="clear" w:color="000000" w:fill="FFFFFF"/>
            <w:vAlign w:val="center"/>
            <w:hideMark/>
          </w:tcPr>
          <w:p w14:paraId="20D6C5A3" w14:textId="77777777" w:rsidR="00EC0329" w:rsidRPr="00EC0329" w:rsidRDefault="00EC0329" w:rsidP="00D404A2">
            <w:pPr>
              <w:pStyle w:val="a8"/>
              <w:jc w:val="left"/>
              <w:rPr>
                <w:bCs/>
              </w:rPr>
            </w:pPr>
            <w:r w:rsidRPr="00EC0329">
              <w:rPr>
                <w:bCs/>
              </w:rPr>
              <w:t>0,0</w:t>
            </w:r>
          </w:p>
        </w:tc>
      </w:tr>
      <w:tr w:rsidR="00EC0329" w:rsidRPr="00EC0329" w14:paraId="5B578694"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5160D7D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4519B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4F752D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F3132FB" w14:textId="77777777" w:rsidR="00EC0329" w:rsidRPr="00EC0329" w:rsidRDefault="00EC0329" w:rsidP="00D404A2">
            <w:pPr>
              <w:pStyle w:val="a8"/>
              <w:jc w:val="left"/>
            </w:pPr>
            <w:r w:rsidRPr="00EC0329">
              <w:t>5019,4</w:t>
            </w:r>
          </w:p>
        </w:tc>
        <w:tc>
          <w:tcPr>
            <w:tcW w:w="1718" w:type="dxa"/>
            <w:tcBorders>
              <w:top w:val="nil"/>
              <w:left w:val="nil"/>
              <w:bottom w:val="single" w:sz="4" w:space="0" w:color="auto"/>
              <w:right w:val="single" w:sz="4" w:space="0" w:color="auto"/>
            </w:tcBorders>
            <w:shd w:val="clear" w:color="000000" w:fill="FFFFFF"/>
            <w:vAlign w:val="center"/>
            <w:hideMark/>
          </w:tcPr>
          <w:p w14:paraId="2D7DA83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8AB28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3B1E1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FE242F" w14:textId="77777777" w:rsidR="00EC0329" w:rsidRPr="00EC0329" w:rsidRDefault="00EC0329" w:rsidP="00D404A2">
            <w:pPr>
              <w:pStyle w:val="a8"/>
              <w:jc w:val="left"/>
            </w:pPr>
            <w:r w:rsidRPr="00EC0329">
              <w:t>5019,4</w:t>
            </w:r>
          </w:p>
        </w:tc>
        <w:tc>
          <w:tcPr>
            <w:tcW w:w="1394" w:type="dxa"/>
            <w:tcBorders>
              <w:top w:val="nil"/>
              <w:left w:val="nil"/>
              <w:bottom w:val="single" w:sz="4" w:space="0" w:color="auto"/>
              <w:right w:val="single" w:sz="4" w:space="0" w:color="auto"/>
            </w:tcBorders>
            <w:shd w:val="clear" w:color="000000" w:fill="FFFFFF"/>
            <w:vAlign w:val="center"/>
            <w:hideMark/>
          </w:tcPr>
          <w:p w14:paraId="7FBEF204" w14:textId="77777777" w:rsidR="00EC0329" w:rsidRPr="00EC0329" w:rsidRDefault="00EC0329" w:rsidP="00D404A2">
            <w:pPr>
              <w:pStyle w:val="a8"/>
              <w:jc w:val="left"/>
            </w:pPr>
            <w:r w:rsidRPr="00EC0329">
              <w:t>0,0</w:t>
            </w:r>
          </w:p>
        </w:tc>
      </w:tr>
      <w:tr w:rsidR="00EC0329" w:rsidRPr="00EC0329" w14:paraId="6831BB08"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47D2B0C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D5D54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E63199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AD8D2B9" w14:textId="77777777" w:rsidR="00EC0329" w:rsidRPr="00EC0329" w:rsidRDefault="00EC0329" w:rsidP="00D404A2">
            <w:pPr>
              <w:pStyle w:val="a8"/>
              <w:jc w:val="left"/>
            </w:pPr>
            <w:r w:rsidRPr="00EC0329">
              <w:t>5703,9</w:t>
            </w:r>
          </w:p>
        </w:tc>
        <w:tc>
          <w:tcPr>
            <w:tcW w:w="1718" w:type="dxa"/>
            <w:tcBorders>
              <w:top w:val="nil"/>
              <w:left w:val="nil"/>
              <w:bottom w:val="single" w:sz="4" w:space="0" w:color="auto"/>
              <w:right w:val="single" w:sz="4" w:space="0" w:color="auto"/>
            </w:tcBorders>
            <w:shd w:val="clear" w:color="000000" w:fill="FFFFFF"/>
            <w:vAlign w:val="center"/>
            <w:hideMark/>
          </w:tcPr>
          <w:p w14:paraId="6B18F7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7DB996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97FAC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7C6449" w14:textId="77777777" w:rsidR="00EC0329" w:rsidRPr="00EC0329" w:rsidRDefault="00EC0329" w:rsidP="00D404A2">
            <w:pPr>
              <w:pStyle w:val="a8"/>
              <w:jc w:val="left"/>
            </w:pPr>
            <w:r w:rsidRPr="00EC0329">
              <w:t>5703,9</w:t>
            </w:r>
          </w:p>
        </w:tc>
        <w:tc>
          <w:tcPr>
            <w:tcW w:w="1394" w:type="dxa"/>
            <w:tcBorders>
              <w:top w:val="nil"/>
              <w:left w:val="nil"/>
              <w:bottom w:val="single" w:sz="4" w:space="0" w:color="auto"/>
              <w:right w:val="single" w:sz="4" w:space="0" w:color="auto"/>
            </w:tcBorders>
            <w:shd w:val="clear" w:color="000000" w:fill="FFFFFF"/>
            <w:vAlign w:val="center"/>
            <w:hideMark/>
          </w:tcPr>
          <w:p w14:paraId="6A1FFCCA" w14:textId="77777777" w:rsidR="00EC0329" w:rsidRPr="00EC0329" w:rsidRDefault="00EC0329" w:rsidP="00D404A2">
            <w:pPr>
              <w:pStyle w:val="a8"/>
              <w:jc w:val="left"/>
            </w:pPr>
            <w:r w:rsidRPr="00EC0329">
              <w:t>0,0</w:t>
            </w:r>
          </w:p>
        </w:tc>
      </w:tr>
      <w:tr w:rsidR="00EC0329" w:rsidRPr="00EC0329" w14:paraId="7D54D3E0" w14:textId="77777777" w:rsidTr="00BE7EC4">
        <w:trPr>
          <w:trHeight w:val="60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E10017" w14:textId="77777777" w:rsidR="00EC0329" w:rsidRPr="00EC0329" w:rsidRDefault="00EC0329" w:rsidP="00D404A2">
            <w:pPr>
              <w:pStyle w:val="a8"/>
              <w:jc w:val="left"/>
            </w:pPr>
            <w:r w:rsidRPr="00EC0329">
              <w:lastRenderedPageBreak/>
              <w:t>10.1.1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CD5890" w14:textId="77777777" w:rsidR="00EC0329" w:rsidRPr="00EC0329" w:rsidRDefault="00EC0329" w:rsidP="00D404A2">
            <w:pPr>
              <w:pStyle w:val="a8"/>
              <w:jc w:val="left"/>
            </w:pPr>
            <w:r w:rsidRPr="00EC0329">
              <w:t>Организация мероприятий по подготовке спортивных сборных команд</w:t>
            </w:r>
          </w:p>
        </w:tc>
        <w:tc>
          <w:tcPr>
            <w:tcW w:w="1384" w:type="dxa"/>
            <w:tcBorders>
              <w:top w:val="nil"/>
              <w:left w:val="nil"/>
              <w:bottom w:val="single" w:sz="4" w:space="0" w:color="auto"/>
              <w:right w:val="single" w:sz="4" w:space="0" w:color="auto"/>
            </w:tcBorders>
            <w:shd w:val="clear" w:color="000000" w:fill="FFFFFF"/>
            <w:vAlign w:val="center"/>
            <w:hideMark/>
          </w:tcPr>
          <w:p w14:paraId="30CB368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EF68A16" w14:textId="77777777" w:rsidR="00EC0329" w:rsidRPr="00EC0329" w:rsidRDefault="00EC0329" w:rsidP="00D404A2">
            <w:pPr>
              <w:pStyle w:val="a8"/>
              <w:jc w:val="left"/>
              <w:rPr>
                <w:bCs/>
              </w:rPr>
            </w:pPr>
            <w:r w:rsidRPr="00EC0329">
              <w:rPr>
                <w:bCs/>
              </w:rPr>
              <w:t>27104,2</w:t>
            </w:r>
          </w:p>
        </w:tc>
        <w:tc>
          <w:tcPr>
            <w:tcW w:w="1718" w:type="dxa"/>
            <w:tcBorders>
              <w:top w:val="nil"/>
              <w:left w:val="nil"/>
              <w:bottom w:val="single" w:sz="4" w:space="0" w:color="auto"/>
              <w:right w:val="single" w:sz="4" w:space="0" w:color="auto"/>
            </w:tcBorders>
            <w:shd w:val="clear" w:color="000000" w:fill="FFFFFF"/>
            <w:vAlign w:val="center"/>
            <w:hideMark/>
          </w:tcPr>
          <w:p w14:paraId="531C7A08" w14:textId="77777777" w:rsidR="00EC0329" w:rsidRPr="00EC0329" w:rsidRDefault="00EC0329" w:rsidP="00D404A2">
            <w:pPr>
              <w:pStyle w:val="a8"/>
              <w:jc w:val="left"/>
              <w:rPr>
                <w:bCs/>
              </w:rPr>
            </w:pPr>
            <w:r w:rsidRPr="00EC0329">
              <w:rPr>
                <w:bCs/>
              </w:rPr>
              <w:t>6028,7</w:t>
            </w:r>
          </w:p>
        </w:tc>
        <w:tc>
          <w:tcPr>
            <w:tcW w:w="1381" w:type="dxa"/>
            <w:tcBorders>
              <w:top w:val="nil"/>
              <w:left w:val="nil"/>
              <w:bottom w:val="single" w:sz="4" w:space="0" w:color="auto"/>
              <w:right w:val="single" w:sz="4" w:space="0" w:color="auto"/>
            </w:tcBorders>
            <w:shd w:val="clear" w:color="000000" w:fill="FFFFFF"/>
            <w:vAlign w:val="center"/>
            <w:hideMark/>
          </w:tcPr>
          <w:p w14:paraId="0682717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54836B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685C81" w14:textId="77777777" w:rsidR="00EC0329" w:rsidRPr="00EC0329" w:rsidRDefault="00EC0329" w:rsidP="00D404A2">
            <w:pPr>
              <w:pStyle w:val="a8"/>
              <w:jc w:val="left"/>
              <w:rPr>
                <w:bCs/>
              </w:rPr>
            </w:pPr>
            <w:r w:rsidRPr="00EC0329">
              <w:rPr>
                <w:bCs/>
              </w:rPr>
              <w:t>21075,5</w:t>
            </w:r>
          </w:p>
        </w:tc>
        <w:tc>
          <w:tcPr>
            <w:tcW w:w="1394" w:type="dxa"/>
            <w:tcBorders>
              <w:top w:val="nil"/>
              <w:left w:val="nil"/>
              <w:bottom w:val="single" w:sz="4" w:space="0" w:color="auto"/>
              <w:right w:val="single" w:sz="4" w:space="0" w:color="auto"/>
            </w:tcBorders>
            <w:shd w:val="clear" w:color="000000" w:fill="FFFFFF"/>
            <w:vAlign w:val="center"/>
            <w:hideMark/>
          </w:tcPr>
          <w:p w14:paraId="14B1A006" w14:textId="77777777" w:rsidR="00EC0329" w:rsidRPr="00EC0329" w:rsidRDefault="00EC0329" w:rsidP="00D404A2">
            <w:pPr>
              <w:pStyle w:val="a8"/>
              <w:jc w:val="left"/>
              <w:rPr>
                <w:bCs/>
              </w:rPr>
            </w:pPr>
            <w:r w:rsidRPr="00EC0329">
              <w:rPr>
                <w:bCs/>
              </w:rPr>
              <w:t>0,0</w:t>
            </w:r>
          </w:p>
        </w:tc>
      </w:tr>
      <w:tr w:rsidR="00EC0329" w:rsidRPr="00EC0329" w14:paraId="1FDDE9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A51467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081F8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1ADC2D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218EC0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122AEC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A985FB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9CAB5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66543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B8B3FE" w14:textId="77777777" w:rsidR="00EC0329" w:rsidRPr="00EC0329" w:rsidRDefault="00EC0329" w:rsidP="00D404A2">
            <w:pPr>
              <w:pStyle w:val="a8"/>
              <w:jc w:val="left"/>
            </w:pPr>
            <w:r w:rsidRPr="00EC0329">
              <w:t>0,0</w:t>
            </w:r>
          </w:p>
        </w:tc>
      </w:tr>
      <w:tr w:rsidR="00EC0329" w:rsidRPr="00EC0329" w14:paraId="1621186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F4704E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946D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2F63A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C0FA544" w14:textId="77777777" w:rsidR="00EC0329" w:rsidRPr="00EC0329" w:rsidRDefault="00EC0329" w:rsidP="00D404A2">
            <w:pPr>
              <w:pStyle w:val="a8"/>
              <w:jc w:val="left"/>
            </w:pPr>
            <w:r w:rsidRPr="00EC0329">
              <w:t>1003,6</w:t>
            </w:r>
          </w:p>
        </w:tc>
        <w:tc>
          <w:tcPr>
            <w:tcW w:w="1718" w:type="dxa"/>
            <w:tcBorders>
              <w:top w:val="nil"/>
              <w:left w:val="nil"/>
              <w:bottom w:val="single" w:sz="4" w:space="0" w:color="auto"/>
              <w:right w:val="single" w:sz="4" w:space="0" w:color="auto"/>
            </w:tcBorders>
            <w:shd w:val="clear" w:color="000000" w:fill="FFFFFF"/>
            <w:vAlign w:val="center"/>
            <w:hideMark/>
          </w:tcPr>
          <w:p w14:paraId="1F43DBC6" w14:textId="77777777" w:rsidR="00EC0329" w:rsidRPr="00EC0329" w:rsidRDefault="00EC0329" w:rsidP="00D404A2">
            <w:pPr>
              <w:pStyle w:val="a8"/>
              <w:jc w:val="left"/>
            </w:pPr>
            <w:r w:rsidRPr="00EC0329">
              <w:t>1003,6</w:t>
            </w:r>
          </w:p>
        </w:tc>
        <w:tc>
          <w:tcPr>
            <w:tcW w:w="1381" w:type="dxa"/>
            <w:tcBorders>
              <w:top w:val="nil"/>
              <w:left w:val="nil"/>
              <w:bottom w:val="single" w:sz="4" w:space="0" w:color="auto"/>
              <w:right w:val="single" w:sz="4" w:space="0" w:color="auto"/>
            </w:tcBorders>
            <w:shd w:val="clear" w:color="000000" w:fill="FFFFFF"/>
            <w:vAlign w:val="center"/>
            <w:hideMark/>
          </w:tcPr>
          <w:p w14:paraId="09530C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2004A5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31E75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584E3B9" w14:textId="77777777" w:rsidR="00EC0329" w:rsidRPr="00EC0329" w:rsidRDefault="00EC0329" w:rsidP="00D404A2">
            <w:pPr>
              <w:pStyle w:val="a8"/>
              <w:jc w:val="left"/>
            </w:pPr>
            <w:r w:rsidRPr="00EC0329">
              <w:t>0,0</w:t>
            </w:r>
          </w:p>
        </w:tc>
      </w:tr>
      <w:tr w:rsidR="00EC0329" w:rsidRPr="00EC0329" w14:paraId="3E5C8F1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EB3273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9F3B7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5CBF4C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C79DD57" w14:textId="77777777" w:rsidR="00EC0329" w:rsidRPr="00EC0329" w:rsidRDefault="00EC0329" w:rsidP="00D404A2">
            <w:pPr>
              <w:pStyle w:val="a8"/>
              <w:jc w:val="left"/>
            </w:pPr>
            <w:r w:rsidRPr="00EC0329">
              <w:t>5025,1</w:t>
            </w:r>
          </w:p>
        </w:tc>
        <w:tc>
          <w:tcPr>
            <w:tcW w:w="1718" w:type="dxa"/>
            <w:tcBorders>
              <w:top w:val="nil"/>
              <w:left w:val="nil"/>
              <w:bottom w:val="single" w:sz="4" w:space="0" w:color="auto"/>
              <w:right w:val="single" w:sz="4" w:space="0" w:color="auto"/>
            </w:tcBorders>
            <w:shd w:val="clear" w:color="000000" w:fill="FFFFFF"/>
            <w:vAlign w:val="center"/>
            <w:hideMark/>
          </w:tcPr>
          <w:p w14:paraId="4A2D4026" w14:textId="77777777" w:rsidR="00EC0329" w:rsidRPr="00EC0329" w:rsidRDefault="00EC0329" w:rsidP="00D404A2">
            <w:pPr>
              <w:pStyle w:val="a8"/>
              <w:jc w:val="left"/>
            </w:pPr>
            <w:r w:rsidRPr="00EC0329">
              <w:t>5025,1</w:t>
            </w:r>
          </w:p>
        </w:tc>
        <w:tc>
          <w:tcPr>
            <w:tcW w:w="1381" w:type="dxa"/>
            <w:tcBorders>
              <w:top w:val="nil"/>
              <w:left w:val="nil"/>
              <w:bottom w:val="single" w:sz="4" w:space="0" w:color="auto"/>
              <w:right w:val="single" w:sz="4" w:space="0" w:color="auto"/>
            </w:tcBorders>
            <w:shd w:val="clear" w:color="000000" w:fill="FFFFFF"/>
            <w:vAlign w:val="center"/>
            <w:hideMark/>
          </w:tcPr>
          <w:p w14:paraId="4502E1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8165A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248F2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94B7D1" w14:textId="77777777" w:rsidR="00EC0329" w:rsidRPr="00EC0329" w:rsidRDefault="00EC0329" w:rsidP="00D404A2">
            <w:pPr>
              <w:pStyle w:val="a8"/>
              <w:jc w:val="left"/>
            </w:pPr>
            <w:r w:rsidRPr="00EC0329">
              <w:t>0,0</w:t>
            </w:r>
          </w:p>
        </w:tc>
      </w:tr>
      <w:tr w:rsidR="00EC0329" w:rsidRPr="00EC0329" w14:paraId="3DAB177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EA27B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5037B5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19E9D6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D0A57FB" w14:textId="77777777" w:rsidR="00EC0329" w:rsidRPr="00EC0329" w:rsidRDefault="00EC0329" w:rsidP="00D404A2">
            <w:pPr>
              <w:pStyle w:val="a8"/>
              <w:jc w:val="left"/>
            </w:pPr>
            <w:r w:rsidRPr="00EC0329">
              <w:t>5239,2</w:t>
            </w:r>
          </w:p>
        </w:tc>
        <w:tc>
          <w:tcPr>
            <w:tcW w:w="1718" w:type="dxa"/>
            <w:tcBorders>
              <w:top w:val="nil"/>
              <w:left w:val="nil"/>
              <w:bottom w:val="single" w:sz="4" w:space="0" w:color="auto"/>
              <w:right w:val="single" w:sz="4" w:space="0" w:color="auto"/>
            </w:tcBorders>
            <w:shd w:val="clear" w:color="000000" w:fill="FFFFFF"/>
            <w:vAlign w:val="center"/>
            <w:hideMark/>
          </w:tcPr>
          <w:p w14:paraId="50DE1BE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3E1BC3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FF875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F8E9E8" w14:textId="77777777" w:rsidR="00EC0329" w:rsidRPr="00EC0329" w:rsidRDefault="00EC0329" w:rsidP="00D404A2">
            <w:pPr>
              <w:pStyle w:val="a8"/>
              <w:jc w:val="left"/>
            </w:pPr>
            <w:r w:rsidRPr="00EC0329">
              <w:t>5239,2</w:t>
            </w:r>
          </w:p>
        </w:tc>
        <w:tc>
          <w:tcPr>
            <w:tcW w:w="1394" w:type="dxa"/>
            <w:tcBorders>
              <w:top w:val="nil"/>
              <w:left w:val="nil"/>
              <w:bottom w:val="single" w:sz="4" w:space="0" w:color="auto"/>
              <w:right w:val="single" w:sz="4" w:space="0" w:color="auto"/>
            </w:tcBorders>
            <w:shd w:val="clear" w:color="000000" w:fill="FFFFFF"/>
            <w:vAlign w:val="center"/>
            <w:hideMark/>
          </w:tcPr>
          <w:p w14:paraId="36322B12" w14:textId="77777777" w:rsidR="00EC0329" w:rsidRPr="00EC0329" w:rsidRDefault="00EC0329" w:rsidP="00D404A2">
            <w:pPr>
              <w:pStyle w:val="a8"/>
              <w:jc w:val="left"/>
            </w:pPr>
            <w:r w:rsidRPr="00EC0329">
              <w:t>0,0</w:t>
            </w:r>
          </w:p>
        </w:tc>
      </w:tr>
      <w:tr w:rsidR="00EC0329" w:rsidRPr="00EC0329" w14:paraId="7F458CD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AF5C4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D75321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410869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906F7BD" w14:textId="77777777" w:rsidR="00EC0329" w:rsidRPr="00EC0329" w:rsidRDefault="00EC0329" w:rsidP="00D404A2">
            <w:pPr>
              <w:pStyle w:val="a8"/>
              <w:jc w:val="left"/>
              <w:rPr>
                <w:bCs/>
              </w:rPr>
            </w:pPr>
            <w:r w:rsidRPr="00EC0329">
              <w:rPr>
                <w:bCs/>
              </w:rPr>
              <w:t>5113,0</w:t>
            </w:r>
          </w:p>
        </w:tc>
        <w:tc>
          <w:tcPr>
            <w:tcW w:w="1718" w:type="dxa"/>
            <w:tcBorders>
              <w:top w:val="nil"/>
              <w:left w:val="nil"/>
              <w:bottom w:val="single" w:sz="4" w:space="0" w:color="auto"/>
              <w:right w:val="single" w:sz="4" w:space="0" w:color="auto"/>
            </w:tcBorders>
            <w:shd w:val="clear" w:color="000000" w:fill="FFFFFF"/>
            <w:vAlign w:val="center"/>
            <w:hideMark/>
          </w:tcPr>
          <w:p w14:paraId="0B5AD4B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69E6BA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693FDD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7D1E35" w14:textId="77777777" w:rsidR="00EC0329" w:rsidRPr="00EC0329" w:rsidRDefault="00EC0329" w:rsidP="00D404A2">
            <w:pPr>
              <w:pStyle w:val="a8"/>
              <w:jc w:val="left"/>
              <w:rPr>
                <w:bCs/>
              </w:rPr>
            </w:pPr>
            <w:r w:rsidRPr="00EC0329">
              <w:rPr>
                <w:bCs/>
              </w:rPr>
              <w:t>5113</w:t>
            </w:r>
          </w:p>
        </w:tc>
        <w:tc>
          <w:tcPr>
            <w:tcW w:w="1394" w:type="dxa"/>
            <w:tcBorders>
              <w:top w:val="nil"/>
              <w:left w:val="nil"/>
              <w:bottom w:val="single" w:sz="4" w:space="0" w:color="auto"/>
              <w:right w:val="single" w:sz="4" w:space="0" w:color="auto"/>
            </w:tcBorders>
            <w:shd w:val="clear" w:color="000000" w:fill="FFFFFF"/>
            <w:vAlign w:val="center"/>
            <w:hideMark/>
          </w:tcPr>
          <w:p w14:paraId="28FCA4A8" w14:textId="77777777" w:rsidR="00EC0329" w:rsidRPr="00EC0329" w:rsidRDefault="00EC0329" w:rsidP="00D404A2">
            <w:pPr>
              <w:pStyle w:val="a8"/>
              <w:jc w:val="left"/>
              <w:rPr>
                <w:bCs/>
              </w:rPr>
            </w:pPr>
            <w:r w:rsidRPr="00EC0329">
              <w:rPr>
                <w:bCs/>
              </w:rPr>
              <w:t>0,0</w:t>
            </w:r>
          </w:p>
        </w:tc>
      </w:tr>
      <w:tr w:rsidR="00EC0329" w:rsidRPr="00EC0329" w14:paraId="28D8C58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A39A6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0C36F7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498C3E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3A08FA5" w14:textId="77777777" w:rsidR="00EC0329" w:rsidRPr="00EC0329" w:rsidRDefault="00EC0329" w:rsidP="00D404A2">
            <w:pPr>
              <w:pStyle w:val="a8"/>
              <w:jc w:val="left"/>
            </w:pPr>
            <w:r w:rsidRPr="00EC0329">
              <w:t>5019,4</w:t>
            </w:r>
          </w:p>
        </w:tc>
        <w:tc>
          <w:tcPr>
            <w:tcW w:w="1718" w:type="dxa"/>
            <w:tcBorders>
              <w:top w:val="nil"/>
              <w:left w:val="nil"/>
              <w:bottom w:val="single" w:sz="4" w:space="0" w:color="auto"/>
              <w:right w:val="single" w:sz="4" w:space="0" w:color="auto"/>
            </w:tcBorders>
            <w:shd w:val="clear" w:color="000000" w:fill="FFFFFF"/>
            <w:vAlign w:val="center"/>
            <w:hideMark/>
          </w:tcPr>
          <w:p w14:paraId="51B3959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17F9E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7F8EE4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D925BB" w14:textId="77777777" w:rsidR="00EC0329" w:rsidRPr="00EC0329" w:rsidRDefault="00EC0329" w:rsidP="00D404A2">
            <w:pPr>
              <w:pStyle w:val="a8"/>
              <w:jc w:val="left"/>
            </w:pPr>
            <w:r w:rsidRPr="00EC0329">
              <w:t>5019,4</w:t>
            </w:r>
          </w:p>
        </w:tc>
        <w:tc>
          <w:tcPr>
            <w:tcW w:w="1394" w:type="dxa"/>
            <w:tcBorders>
              <w:top w:val="nil"/>
              <w:left w:val="nil"/>
              <w:bottom w:val="single" w:sz="4" w:space="0" w:color="auto"/>
              <w:right w:val="single" w:sz="4" w:space="0" w:color="auto"/>
            </w:tcBorders>
            <w:shd w:val="clear" w:color="000000" w:fill="FFFFFF"/>
            <w:vAlign w:val="center"/>
            <w:hideMark/>
          </w:tcPr>
          <w:p w14:paraId="2C8942EA" w14:textId="77777777" w:rsidR="00EC0329" w:rsidRPr="00EC0329" w:rsidRDefault="00EC0329" w:rsidP="00D404A2">
            <w:pPr>
              <w:pStyle w:val="a8"/>
              <w:jc w:val="left"/>
            </w:pPr>
            <w:r w:rsidRPr="00EC0329">
              <w:t>0,0</w:t>
            </w:r>
          </w:p>
        </w:tc>
      </w:tr>
      <w:tr w:rsidR="00EC0329" w:rsidRPr="00EC0329" w14:paraId="3B63917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F1EA0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50289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734714"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A7ACAC4" w14:textId="77777777" w:rsidR="00EC0329" w:rsidRPr="00EC0329" w:rsidRDefault="00EC0329" w:rsidP="00D404A2">
            <w:pPr>
              <w:pStyle w:val="a8"/>
              <w:jc w:val="left"/>
            </w:pPr>
            <w:r w:rsidRPr="00EC0329">
              <w:t>5703,9</w:t>
            </w:r>
          </w:p>
        </w:tc>
        <w:tc>
          <w:tcPr>
            <w:tcW w:w="1718" w:type="dxa"/>
            <w:tcBorders>
              <w:top w:val="nil"/>
              <w:left w:val="nil"/>
              <w:bottom w:val="single" w:sz="4" w:space="0" w:color="auto"/>
              <w:right w:val="single" w:sz="4" w:space="0" w:color="auto"/>
            </w:tcBorders>
            <w:shd w:val="clear" w:color="000000" w:fill="FFFFFF"/>
            <w:vAlign w:val="center"/>
            <w:hideMark/>
          </w:tcPr>
          <w:p w14:paraId="63C1AE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85CA48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209AA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D99059" w14:textId="77777777" w:rsidR="00EC0329" w:rsidRPr="00EC0329" w:rsidRDefault="00EC0329" w:rsidP="00D404A2">
            <w:pPr>
              <w:pStyle w:val="a8"/>
              <w:jc w:val="left"/>
            </w:pPr>
            <w:r w:rsidRPr="00EC0329">
              <w:t>5703,9</w:t>
            </w:r>
          </w:p>
        </w:tc>
        <w:tc>
          <w:tcPr>
            <w:tcW w:w="1394" w:type="dxa"/>
            <w:tcBorders>
              <w:top w:val="nil"/>
              <w:left w:val="nil"/>
              <w:bottom w:val="single" w:sz="4" w:space="0" w:color="auto"/>
              <w:right w:val="single" w:sz="4" w:space="0" w:color="auto"/>
            </w:tcBorders>
            <w:shd w:val="clear" w:color="000000" w:fill="FFFFFF"/>
            <w:vAlign w:val="center"/>
            <w:hideMark/>
          </w:tcPr>
          <w:p w14:paraId="3B836918" w14:textId="77777777" w:rsidR="00EC0329" w:rsidRPr="00EC0329" w:rsidRDefault="00EC0329" w:rsidP="00D404A2">
            <w:pPr>
              <w:pStyle w:val="a8"/>
              <w:jc w:val="left"/>
            </w:pPr>
            <w:r w:rsidRPr="00EC0329">
              <w:t>0,0</w:t>
            </w:r>
          </w:p>
        </w:tc>
      </w:tr>
      <w:tr w:rsidR="00EC0329" w:rsidRPr="00EC0329" w14:paraId="0B16C826"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D14518" w14:textId="77777777" w:rsidR="00EC0329" w:rsidRPr="00EC0329" w:rsidRDefault="00EC0329" w:rsidP="00D404A2">
            <w:pPr>
              <w:pStyle w:val="a8"/>
              <w:jc w:val="left"/>
            </w:pPr>
            <w:r w:rsidRPr="00EC0329">
              <w:t>10.1.2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549E01" w14:textId="77777777" w:rsidR="00EC0329" w:rsidRPr="00EC0329" w:rsidRDefault="00EC0329" w:rsidP="00D404A2">
            <w:pPr>
              <w:pStyle w:val="a8"/>
              <w:jc w:val="left"/>
            </w:pPr>
            <w:r w:rsidRPr="00EC0329">
              <w:t>Организация и проведение официальных физкультурных (физкультурно-оздоровительных) муниципальных и межмуниципальных мероприятий</w:t>
            </w:r>
          </w:p>
        </w:tc>
        <w:tc>
          <w:tcPr>
            <w:tcW w:w="1384" w:type="dxa"/>
            <w:tcBorders>
              <w:top w:val="nil"/>
              <w:left w:val="nil"/>
              <w:bottom w:val="single" w:sz="4" w:space="0" w:color="auto"/>
              <w:right w:val="single" w:sz="4" w:space="0" w:color="auto"/>
            </w:tcBorders>
            <w:shd w:val="clear" w:color="000000" w:fill="FFFFFF"/>
            <w:vAlign w:val="center"/>
            <w:hideMark/>
          </w:tcPr>
          <w:p w14:paraId="613E88F8"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7196EA2" w14:textId="77777777" w:rsidR="00EC0329" w:rsidRPr="00EC0329" w:rsidRDefault="00EC0329" w:rsidP="00D404A2">
            <w:pPr>
              <w:pStyle w:val="a8"/>
              <w:jc w:val="left"/>
              <w:rPr>
                <w:bCs/>
              </w:rPr>
            </w:pPr>
            <w:r w:rsidRPr="00EC0329">
              <w:rPr>
                <w:bCs/>
              </w:rPr>
              <w:t>2315,4</w:t>
            </w:r>
          </w:p>
        </w:tc>
        <w:tc>
          <w:tcPr>
            <w:tcW w:w="1718" w:type="dxa"/>
            <w:tcBorders>
              <w:top w:val="nil"/>
              <w:left w:val="nil"/>
              <w:bottom w:val="single" w:sz="4" w:space="0" w:color="auto"/>
              <w:right w:val="single" w:sz="4" w:space="0" w:color="auto"/>
            </w:tcBorders>
            <w:shd w:val="clear" w:color="000000" w:fill="FFFFFF"/>
            <w:vAlign w:val="center"/>
            <w:hideMark/>
          </w:tcPr>
          <w:p w14:paraId="65B5FCD7" w14:textId="77777777" w:rsidR="00EC0329" w:rsidRPr="00EC0329" w:rsidRDefault="00EC0329" w:rsidP="00D404A2">
            <w:pPr>
              <w:pStyle w:val="a8"/>
              <w:jc w:val="left"/>
              <w:rPr>
                <w:bCs/>
              </w:rPr>
            </w:pPr>
            <w:r w:rsidRPr="00EC0329">
              <w:rPr>
                <w:bCs/>
              </w:rPr>
              <w:t>1865,4</w:t>
            </w:r>
          </w:p>
        </w:tc>
        <w:tc>
          <w:tcPr>
            <w:tcW w:w="1381" w:type="dxa"/>
            <w:tcBorders>
              <w:top w:val="nil"/>
              <w:left w:val="nil"/>
              <w:bottom w:val="single" w:sz="4" w:space="0" w:color="auto"/>
              <w:right w:val="single" w:sz="4" w:space="0" w:color="auto"/>
            </w:tcBorders>
            <w:shd w:val="clear" w:color="000000" w:fill="FFFFFF"/>
            <w:vAlign w:val="center"/>
            <w:hideMark/>
          </w:tcPr>
          <w:p w14:paraId="11B1A29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6B7569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80DF1B" w14:textId="77777777" w:rsidR="00EC0329" w:rsidRPr="00EC0329" w:rsidRDefault="00EC0329" w:rsidP="00D404A2">
            <w:pPr>
              <w:pStyle w:val="a8"/>
              <w:jc w:val="left"/>
              <w:rPr>
                <w:bCs/>
              </w:rPr>
            </w:pPr>
            <w:r w:rsidRPr="00EC0329">
              <w:rPr>
                <w:bCs/>
              </w:rPr>
              <w:t>450,0</w:t>
            </w:r>
          </w:p>
        </w:tc>
        <w:tc>
          <w:tcPr>
            <w:tcW w:w="1394" w:type="dxa"/>
            <w:tcBorders>
              <w:top w:val="nil"/>
              <w:left w:val="nil"/>
              <w:bottom w:val="single" w:sz="4" w:space="0" w:color="auto"/>
              <w:right w:val="single" w:sz="4" w:space="0" w:color="auto"/>
            </w:tcBorders>
            <w:shd w:val="clear" w:color="000000" w:fill="FFFFFF"/>
            <w:vAlign w:val="center"/>
            <w:hideMark/>
          </w:tcPr>
          <w:p w14:paraId="44FBCDE6" w14:textId="77777777" w:rsidR="00EC0329" w:rsidRPr="00EC0329" w:rsidRDefault="00EC0329" w:rsidP="00D404A2">
            <w:pPr>
              <w:pStyle w:val="a8"/>
              <w:jc w:val="left"/>
              <w:rPr>
                <w:bCs/>
              </w:rPr>
            </w:pPr>
            <w:r w:rsidRPr="00EC0329">
              <w:rPr>
                <w:bCs/>
              </w:rPr>
              <w:t>0,0</w:t>
            </w:r>
          </w:p>
        </w:tc>
      </w:tr>
      <w:tr w:rsidR="00EC0329" w:rsidRPr="00EC0329" w14:paraId="48373F8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4091A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409E7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60BB17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9A4F13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7C7690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8162B4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5864F6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A106B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88CAF8A" w14:textId="77777777" w:rsidR="00EC0329" w:rsidRPr="00EC0329" w:rsidRDefault="00EC0329" w:rsidP="00D404A2">
            <w:pPr>
              <w:pStyle w:val="a8"/>
              <w:jc w:val="left"/>
            </w:pPr>
            <w:r w:rsidRPr="00EC0329">
              <w:t>0,0</w:t>
            </w:r>
          </w:p>
        </w:tc>
      </w:tr>
      <w:tr w:rsidR="00EC0329" w:rsidRPr="00EC0329" w14:paraId="6DE8307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8D551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0649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4D974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AB25F55" w14:textId="77777777" w:rsidR="00EC0329" w:rsidRPr="00EC0329" w:rsidRDefault="00EC0329" w:rsidP="00D404A2">
            <w:pPr>
              <w:pStyle w:val="a8"/>
              <w:jc w:val="left"/>
            </w:pPr>
            <w:r w:rsidRPr="00EC0329">
              <w:t>1865,4</w:t>
            </w:r>
          </w:p>
        </w:tc>
        <w:tc>
          <w:tcPr>
            <w:tcW w:w="1718" w:type="dxa"/>
            <w:tcBorders>
              <w:top w:val="nil"/>
              <w:left w:val="nil"/>
              <w:bottom w:val="single" w:sz="4" w:space="0" w:color="auto"/>
              <w:right w:val="single" w:sz="4" w:space="0" w:color="auto"/>
            </w:tcBorders>
            <w:shd w:val="clear" w:color="000000" w:fill="FFFFFF"/>
            <w:vAlign w:val="center"/>
            <w:hideMark/>
          </w:tcPr>
          <w:p w14:paraId="48000B2F" w14:textId="77777777" w:rsidR="00EC0329" w:rsidRPr="00EC0329" w:rsidRDefault="00EC0329" w:rsidP="00D404A2">
            <w:pPr>
              <w:pStyle w:val="a8"/>
              <w:jc w:val="left"/>
            </w:pPr>
            <w:r w:rsidRPr="00EC0329">
              <w:t>1865,4</w:t>
            </w:r>
          </w:p>
        </w:tc>
        <w:tc>
          <w:tcPr>
            <w:tcW w:w="1381" w:type="dxa"/>
            <w:tcBorders>
              <w:top w:val="nil"/>
              <w:left w:val="nil"/>
              <w:bottom w:val="single" w:sz="4" w:space="0" w:color="auto"/>
              <w:right w:val="single" w:sz="4" w:space="0" w:color="auto"/>
            </w:tcBorders>
            <w:shd w:val="clear" w:color="000000" w:fill="FFFFFF"/>
            <w:vAlign w:val="center"/>
            <w:hideMark/>
          </w:tcPr>
          <w:p w14:paraId="44B9D29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D1578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18B4D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FDF2055" w14:textId="77777777" w:rsidR="00EC0329" w:rsidRPr="00EC0329" w:rsidRDefault="00EC0329" w:rsidP="00D404A2">
            <w:pPr>
              <w:pStyle w:val="a8"/>
              <w:jc w:val="left"/>
            </w:pPr>
            <w:r w:rsidRPr="00EC0329">
              <w:t>0,0</w:t>
            </w:r>
          </w:p>
        </w:tc>
      </w:tr>
      <w:tr w:rsidR="00EC0329" w:rsidRPr="00EC0329" w14:paraId="0FD91B8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996D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01067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E62EC5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410790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700C63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3C0BAF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3D17C2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94EFF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C76E24" w14:textId="77777777" w:rsidR="00EC0329" w:rsidRPr="00EC0329" w:rsidRDefault="00EC0329" w:rsidP="00D404A2">
            <w:pPr>
              <w:pStyle w:val="a8"/>
              <w:jc w:val="left"/>
            </w:pPr>
            <w:r w:rsidRPr="00EC0329">
              <w:t>0,0</w:t>
            </w:r>
          </w:p>
        </w:tc>
      </w:tr>
      <w:tr w:rsidR="00EC0329" w:rsidRPr="00EC0329" w14:paraId="77C49D0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70178E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875F7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65A77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8D5DD7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F9DED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8A4AED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D40CC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FA06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FE4CE21" w14:textId="77777777" w:rsidR="00EC0329" w:rsidRPr="00EC0329" w:rsidRDefault="00EC0329" w:rsidP="00D404A2">
            <w:pPr>
              <w:pStyle w:val="a8"/>
              <w:jc w:val="left"/>
            </w:pPr>
            <w:r w:rsidRPr="00EC0329">
              <w:t>0,0</w:t>
            </w:r>
          </w:p>
        </w:tc>
      </w:tr>
      <w:tr w:rsidR="00EC0329" w:rsidRPr="00EC0329" w14:paraId="043645E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CC91BF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42A77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A1FB78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DCFB4F1" w14:textId="77777777" w:rsidR="00EC0329" w:rsidRPr="00EC0329" w:rsidRDefault="00EC0329" w:rsidP="00D404A2">
            <w:pPr>
              <w:pStyle w:val="a8"/>
              <w:jc w:val="left"/>
              <w:rPr>
                <w:bCs/>
              </w:rPr>
            </w:pPr>
            <w:r w:rsidRPr="00EC0329">
              <w:rPr>
                <w:bCs/>
              </w:rPr>
              <w:t>450,0</w:t>
            </w:r>
          </w:p>
        </w:tc>
        <w:tc>
          <w:tcPr>
            <w:tcW w:w="1718" w:type="dxa"/>
            <w:tcBorders>
              <w:top w:val="nil"/>
              <w:left w:val="nil"/>
              <w:bottom w:val="single" w:sz="4" w:space="0" w:color="auto"/>
              <w:right w:val="single" w:sz="4" w:space="0" w:color="auto"/>
            </w:tcBorders>
            <w:shd w:val="clear" w:color="000000" w:fill="FFFFFF"/>
            <w:vAlign w:val="center"/>
            <w:hideMark/>
          </w:tcPr>
          <w:p w14:paraId="645D5CA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CB8BAC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5E32A8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E37826" w14:textId="77777777" w:rsidR="00EC0329" w:rsidRPr="00EC0329" w:rsidRDefault="00EC0329" w:rsidP="00D404A2">
            <w:pPr>
              <w:pStyle w:val="a8"/>
              <w:jc w:val="left"/>
              <w:rPr>
                <w:bCs/>
              </w:rPr>
            </w:pPr>
            <w:r w:rsidRPr="00EC0329">
              <w:rPr>
                <w:bCs/>
              </w:rPr>
              <w:t>450,0</w:t>
            </w:r>
          </w:p>
        </w:tc>
        <w:tc>
          <w:tcPr>
            <w:tcW w:w="1394" w:type="dxa"/>
            <w:tcBorders>
              <w:top w:val="nil"/>
              <w:left w:val="nil"/>
              <w:bottom w:val="single" w:sz="4" w:space="0" w:color="auto"/>
              <w:right w:val="single" w:sz="4" w:space="0" w:color="auto"/>
            </w:tcBorders>
            <w:shd w:val="clear" w:color="000000" w:fill="FFFFFF"/>
            <w:vAlign w:val="center"/>
            <w:hideMark/>
          </w:tcPr>
          <w:p w14:paraId="0F85345B" w14:textId="77777777" w:rsidR="00EC0329" w:rsidRPr="00EC0329" w:rsidRDefault="00EC0329" w:rsidP="00D404A2">
            <w:pPr>
              <w:pStyle w:val="a8"/>
              <w:jc w:val="left"/>
              <w:rPr>
                <w:bCs/>
              </w:rPr>
            </w:pPr>
            <w:r w:rsidRPr="00EC0329">
              <w:rPr>
                <w:bCs/>
              </w:rPr>
              <w:t>0,0</w:t>
            </w:r>
          </w:p>
        </w:tc>
      </w:tr>
      <w:tr w:rsidR="00EC0329" w:rsidRPr="00EC0329" w14:paraId="4C642DA5" w14:textId="77777777" w:rsidTr="00BE7EC4">
        <w:trPr>
          <w:trHeight w:val="540"/>
        </w:trPr>
        <w:tc>
          <w:tcPr>
            <w:tcW w:w="876" w:type="dxa"/>
            <w:vMerge/>
            <w:tcBorders>
              <w:top w:val="nil"/>
              <w:left w:val="single" w:sz="4" w:space="0" w:color="auto"/>
              <w:bottom w:val="single" w:sz="4" w:space="0" w:color="000000"/>
              <w:right w:val="single" w:sz="4" w:space="0" w:color="auto"/>
            </w:tcBorders>
            <w:vAlign w:val="center"/>
            <w:hideMark/>
          </w:tcPr>
          <w:p w14:paraId="312557C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0A586D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932071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F4717A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562871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FE4F35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57373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EE8CE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B9F614B" w14:textId="77777777" w:rsidR="00EC0329" w:rsidRPr="00EC0329" w:rsidRDefault="00EC0329" w:rsidP="00D404A2">
            <w:pPr>
              <w:pStyle w:val="a8"/>
              <w:jc w:val="left"/>
            </w:pPr>
            <w:r w:rsidRPr="00EC0329">
              <w:t>0,0</w:t>
            </w:r>
          </w:p>
        </w:tc>
      </w:tr>
      <w:tr w:rsidR="00EC0329" w:rsidRPr="00EC0329" w14:paraId="1E2A73EE" w14:textId="77777777" w:rsidTr="00BE7EC4">
        <w:trPr>
          <w:trHeight w:val="570"/>
        </w:trPr>
        <w:tc>
          <w:tcPr>
            <w:tcW w:w="876" w:type="dxa"/>
            <w:vMerge/>
            <w:tcBorders>
              <w:top w:val="nil"/>
              <w:left w:val="single" w:sz="4" w:space="0" w:color="auto"/>
              <w:bottom w:val="single" w:sz="4" w:space="0" w:color="000000"/>
              <w:right w:val="single" w:sz="4" w:space="0" w:color="auto"/>
            </w:tcBorders>
            <w:vAlign w:val="center"/>
            <w:hideMark/>
          </w:tcPr>
          <w:p w14:paraId="3A38040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FE9E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009580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1823A5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C05E28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8CFCEE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412B9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32181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ED4360E" w14:textId="77777777" w:rsidR="00EC0329" w:rsidRPr="00EC0329" w:rsidRDefault="00EC0329" w:rsidP="00D404A2">
            <w:pPr>
              <w:pStyle w:val="a8"/>
              <w:jc w:val="left"/>
            </w:pPr>
            <w:r w:rsidRPr="00EC0329">
              <w:t>0,0</w:t>
            </w:r>
          </w:p>
        </w:tc>
      </w:tr>
      <w:tr w:rsidR="00EC0329" w:rsidRPr="00EC0329" w14:paraId="53D9C5B1"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AE37D1" w14:textId="77777777" w:rsidR="00EC0329" w:rsidRPr="00EC0329" w:rsidRDefault="00EC0329" w:rsidP="00D404A2">
            <w:pPr>
              <w:pStyle w:val="a8"/>
              <w:jc w:val="left"/>
            </w:pPr>
            <w:r w:rsidRPr="00EC0329">
              <w:t>10.1.3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A03C44" w14:textId="77777777" w:rsidR="00EC0329" w:rsidRPr="00EC0329" w:rsidRDefault="00EC0329" w:rsidP="00D404A2">
            <w:pPr>
              <w:pStyle w:val="a8"/>
              <w:jc w:val="left"/>
            </w:pPr>
            <w:r w:rsidRPr="00EC0329">
              <w:t>Капитальный и текущий ремонт муниципального автономного учреждения «Центр физической культуры и спорта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4134F9C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85E6776" w14:textId="77777777" w:rsidR="00EC0329" w:rsidRPr="00EC0329" w:rsidRDefault="00EC0329" w:rsidP="00D404A2">
            <w:pPr>
              <w:pStyle w:val="a8"/>
              <w:jc w:val="left"/>
              <w:rPr>
                <w:bCs/>
              </w:rPr>
            </w:pPr>
            <w:r w:rsidRPr="00EC0329">
              <w:rPr>
                <w:bCs/>
              </w:rPr>
              <w:t>2300,0</w:t>
            </w:r>
          </w:p>
        </w:tc>
        <w:tc>
          <w:tcPr>
            <w:tcW w:w="1718" w:type="dxa"/>
            <w:tcBorders>
              <w:top w:val="nil"/>
              <w:left w:val="nil"/>
              <w:bottom w:val="single" w:sz="4" w:space="0" w:color="auto"/>
              <w:right w:val="single" w:sz="4" w:space="0" w:color="auto"/>
            </w:tcBorders>
            <w:shd w:val="clear" w:color="000000" w:fill="FFFFFF"/>
            <w:vAlign w:val="center"/>
            <w:hideMark/>
          </w:tcPr>
          <w:p w14:paraId="48B3E77E" w14:textId="77777777" w:rsidR="00EC0329" w:rsidRPr="00EC0329" w:rsidRDefault="00EC0329" w:rsidP="00D404A2">
            <w:pPr>
              <w:pStyle w:val="a8"/>
              <w:jc w:val="left"/>
              <w:rPr>
                <w:bCs/>
              </w:rPr>
            </w:pPr>
            <w:r w:rsidRPr="00EC0329">
              <w:rPr>
                <w:bCs/>
              </w:rPr>
              <w:t>1500,0</w:t>
            </w:r>
          </w:p>
        </w:tc>
        <w:tc>
          <w:tcPr>
            <w:tcW w:w="1381" w:type="dxa"/>
            <w:tcBorders>
              <w:top w:val="nil"/>
              <w:left w:val="nil"/>
              <w:bottom w:val="single" w:sz="4" w:space="0" w:color="auto"/>
              <w:right w:val="single" w:sz="4" w:space="0" w:color="auto"/>
            </w:tcBorders>
            <w:shd w:val="clear" w:color="000000" w:fill="FFFFFF"/>
            <w:vAlign w:val="center"/>
            <w:hideMark/>
          </w:tcPr>
          <w:p w14:paraId="38C4AD8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C411AC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AE5516" w14:textId="77777777" w:rsidR="00EC0329" w:rsidRPr="00EC0329" w:rsidRDefault="00EC0329" w:rsidP="00D404A2">
            <w:pPr>
              <w:pStyle w:val="a8"/>
              <w:jc w:val="left"/>
              <w:rPr>
                <w:bCs/>
              </w:rPr>
            </w:pPr>
            <w:r w:rsidRPr="00EC0329">
              <w:rPr>
                <w:bCs/>
              </w:rPr>
              <w:t>800,0</w:t>
            </w:r>
          </w:p>
        </w:tc>
        <w:tc>
          <w:tcPr>
            <w:tcW w:w="1394" w:type="dxa"/>
            <w:tcBorders>
              <w:top w:val="nil"/>
              <w:left w:val="nil"/>
              <w:bottom w:val="single" w:sz="4" w:space="0" w:color="auto"/>
              <w:right w:val="single" w:sz="4" w:space="0" w:color="auto"/>
            </w:tcBorders>
            <w:shd w:val="clear" w:color="000000" w:fill="FFFFFF"/>
            <w:vAlign w:val="center"/>
            <w:hideMark/>
          </w:tcPr>
          <w:p w14:paraId="7302F765" w14:textId="77777777" w:rsidR="00EC0329" w:rsidRPr="00EC0329" w:rsidRDefault="00EC0329" w:rsidP="00D404A2">
            <w:pPr>
              <w:pStyle w:val="a8"/>
              <w:jc w:val="left"/>
              <w:rPr>
                <w:bCs/>
              </w:rPr>
            </w:pPr>
            <w:r w:rsidRPr="00EC0329">
              <w:rPr>
                <w:bCs/>
              </w:rPr>
              <w:t>0,0</w:t>
            </w:r>
          </w:p>
        </w:tc>
      </w:tr>
      <w:tr w:rsidR="00EC0329" w:rsidRPr="00EC0329" w14:paraId="0BCE5FC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481F5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8B93BF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3F479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7A9DD7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AA2233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92E51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101DE0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AF98B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E83A7F0" w14:textId="77777777" w:rsidR="00EC0329" w:rsidRPr="00EC0329" w:rsidRDefault="00EC0329" w:rsidP="00D404A2">
            <w:pPr>
              <w:pStyle w:val="a8"/>
              <w:jc w:val="left"/>
            </w:pPr>
            <w:r w:rsidRPr="00EC0329">
              <w:t>0,0</w:t>
            </w:r>
          </w:p>
        </w:tc>
      </w:tr>
      <w:tr w:rsidR="00EC0329" w:rsidRPr="00EC0329" w14:paraId="1E98BB6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73D3AF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0C289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7E034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151374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3C363C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9D6DAB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90DA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2D430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571ECDE" w14:textId="77777777" w:rsidR="00EC0329" w:rsidRPr="00EC0329" w:rsidRDefault="00EC0329" w:rsidP="00D404A2">
            <w:pPr>
              <w:pStyle w:val="a8"/>
              <w:jc w:val="left"/>
            </w:pPr>
            <w:r w:rsidRPr="00EC0329">
              <w:t>0,0</w:t>
            </w:r>
          </w:p>
        </w:tc>
      </w:tr>
      <w:tr w:rsidR="00EC0329" w:rsidRPr="00EC0329" w14:paraId="77FAAF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459D4C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43B96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2C23E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269D79E" w14:textId="77777777" w:rsidR="00EC0329" w:rsidRPr="00EC0329" w:rsidRDefault="00EC0329" w:rsidP="00D404A2">
            <w:pPr>
              <w:pStyle w:val="a8"/>
              <w:jc w:val="left"/>
            </w:pPr>
            <w:r w:rsidRPr="00EC0329">
              <w:t>1500,0</w:t>
            </w:r>
          </w:p>
        </w:tc>
        <w:tc>
          <w:tcPr>
            <w:tcW w:w="1718" w:type="dxa"/>
            <w:tcBorders>
              <w:top w:val="nil"/>
              <w:left w:val="nil"/>
              <w:bottom w:val="single" w:sz="4" w:space="0" w:color="auto"/>
              <w:right w:val="single" w:sz="4" w:space="0" w:color="auto"/>
            </w:tcBorders>
            <w:shd w:val="clear" w:color="000000" w:fill="FFFFFF"/>
            <w:vAlign w:val="center"/>
            <w:hideMark/>
          </w:tcPr>
          <w:p w14:paraId="5181908E" w14:textId="77777777" w:rsidR="00EC0329" w:rsidRPr="00EC0329" w:rsidRDefault="00EC0329" w:rsidP="00D404A2">
            <w:pPr>
              <w:pStyle w:val="a8"/>
              <w:jc w:val="left"/>
            </w:pPr>
            <w:r w:rsidRPr="00EC0329">
              <w:t>1500,0</w:t>
            </w:r>
          </w:p>
        </w:tc>
        <w:tc>
          <w:tcPr>
            <w:tcW w:w="1381" w:type="dxa"/>
            <w:tcBorders>
              <w:top w:val="nil"/>
              <w:left w:val="nil"/>
              <w:bottom w:val="single" w:sz="4" w:space="0" w:color="auto"/>
              <w:right w:val="single" w:sz="4" w:space="0" w:color="auto"/>
            </w:tcBorders>
            <w:shd w:val="clear" w:color="000000" w:fill="FFFFFF"/>
            <w:vAlign w:val="center"/>
            <w:hideMark/>
          </w:tcPr>
          <w:p w14:paraId="72936E5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CFD599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621F0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4CA249" w14:textId="77777777" w:rsidR="00EC0329" w:rsidRPr="00EC0329" w:rsidRDefault="00EC0329" w:rsidP="00D404A2">
            <w:pPr>
              <w:pStyle w:val="a8"/>
              <w:jc w:val="left"/>
            </w:pPr>
            <w:r w:rsidRPr="00EC0329">
              <w:t>0,0</w:t>
            </w:r>
          </w:p>
        </w:tc>
      </w:tr>
      <w:tr w:rsidR="00EC0329" w:rsidRPr="00EC0329" w14:paraId="231003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299BF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50BD1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726F2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71ED832" w14:textId="77777777" w:rsidR="00EC0329" w:rsidRPr="00EC0329" w:rsidRDefault="00EC0329" w:rsidP="00D404A2">
            <w:pPr>
              <w:pStyle w:val="a8"/>
              <w:jc w:val="left"/>
            </w:pPr>
            <w:r w:rsidRPr="00EC0329">
              <w:t>800,0</w:t>
            </w:r>
          </w:p>
        </w:tc>
        <w:tc>
          <w:tcPr>
            <w:tcW w:w="1718" w:type="dxa"/>
            <w:tcBorders>
              <w:top w:val="nil"/>
              <w:left w:val="nil"/>
              <w:bottom w:val="single" w:sz="4" w:space="0" w:color="auto"/>
              <w:right w:val="single" w:sz="4" w:space="0" w:color="auto"/>
            </w:tcBorders>
            <w:shd w:val="clear" w:color="000000" w:fill="FFFFFF"/>
            <w:vAlign w:val="center"/>
            <w:hideMark/>
          </w:tcPr>
          <w:p w14:paraId="7558FCB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1E49AD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A148B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36FC9E" w14:textId="77777777" w:rsidR="00EC0329" w:rsidRPr="00EC0329" w:rsidRDefault="00EC0329" w:rsidP="00D404A2">
            <w:pPr>
              <w:pStyle w:val="a8"/>
              <w:jc w:val="left"/>
            </w:pPr>
            <w:r w:rsidRPr="00EC0329">
              <w:t>800,0</w:t>
            </w:r>
          </w:p>
        </w:tc>
        <w:tc>
          <w:tcPr>
            <w:tcW w:w="1394" w:type="dxa"/>
            <w:tcBorders>
              <w:top w:val="nil"/>
              <w:left w:val="nil"/>
              <w:bottom w:val="single" w:sz="4" w:space="0" w:color="auto"/>
              <w:right w:val="single" w:sz="4" w:space="0" w:color="auto"/>
            </w:tcBorders>
            <w:shd w:val="clear" w:color="000000" w:fill="FFFFFF"/>
            <w:vAlign w:val="center"/>
            <w:hideMark/>
          </w:tcPr>
          <w:p w14:paraId="25860F91" w14:textId="77777777" w:rsidR="00EC0329" w:rsidRPr="00EC0329" w:rsidRDefault="00EC0329" w:rsidP="00D404A2">
            <w:pPr>
              <w:pStyle w:val="a8"/>
              <w:jc w:val="left"/>
            </w:pPr>
            <w:r w:rsidRPr="00EC0329">
              <w:t>0,0</w:t>
            </w:r>
          </w:p>
        </w:tc>
      </w:tr>
      <w:tr w:rsidR="00EC0329" w:rsidRPr="00EC0329" w14:paraId="6616819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566C2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7EE9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DDE556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57FC210"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144B1A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35F7B2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10559B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4ECE2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B480C8F" w14:textId="77777777" w:rsidR="00EC0329" w:rsidRPr="00EC0329" w:rsidRDefault="00EC0329" w:rsidP="00D404A2">
            <w:pPr>
              <w:pStyle w:val="a8"/>
              <w:jc w:val="left"/>
              <w:rPr>
                <w:bCs/>
              </w:rPr>
            </w:pPr>
            <w:r w:rsidRPr="00EC0329">
              <w:rPr>
                <w:bCs/>
              </w:rPr>
              <w:t>0,0</w:t>
            </w:r>
          </w:p>
        </w:tc>
      </w:tr>
      <w:tr w:rsidR="00EC0329" w:rsidRPr="00EC0329" w14:paraId="0BDEABE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877890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D0AA5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23621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476AC5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7BEC1A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C18E0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6AEE0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3AE2A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4160585" w14:textId="77777777" w:rsidR="00EC0329" w:rsidRPr="00EC0329" w:rsidRDefault="00EC0329" w:rsidP="00D404A2">
            <w:pPr>
              <w:pStyle w:val="a8"/>
              <w:jc w:val="left"/>
            </w:pPr>
            <w:r w:rsidRPr="00EC0329">
              <w:t>0,0</w:t>
            </w:r>
          </w:p>
        </w:tc>
      </w:tr>
      <w:tr w:rsidR="00EC0329" w:rsidRPr="00EC0329" w14:paraId="7A11CC4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87504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4B9DD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F235F7"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60D12C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E974D0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D7266A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8D9B49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F2ECF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C7971DC" w14:textId="77777777" w:rsidR="00EC0329" w:rsidRPr="00EC0329" w:rsidRDefault="00EC0329" w:rsidP="00D404A2">
            <w:pPr>
              <w:pStyle w:val="a8"/>
              <w:jc w:val="left"/>
            </w:pPr>
            <w:r w:rsidRPr="00EC0329">
              <w:t>0,0</w:t>
            </w:r>
          </w:p>
        </w:tc>
      </w:tr>
      <w:tr w:rsidR="00EC0329" w:rsidRPr="00EC0329" w14:paraId="492E4768" w14:textId="77777777" w:rsidTr="00BE7EC4">
        <w:trPr>
          <w:trHeight w:val="60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D5B075" w14:textId="77777777" w:rsidR="00EC0329" w:rsidRPr="00EC0329" w:rsidRDefault="00EC0329" w:rsidP="00D404A2">
            <w:pPr>
              <w:pStyle w:val="a8"/>
              <w:jc w:val="left"/>
            </w:pPr>
            <w:r w:rsidRPr="00EC0329">
              <w:lastRenderedPageBreak/>
              <w:t>10.1.4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DF400F" w14:textId="77777777" w:rsidR="00EC0329" w:rsidRPr="00EC0329" w:rsidRDefault="00EC0329" w:rsidP="00D404A2">
            <w:pPr>
              <w:pStyle w:val="a8"/>
              <w:jc w:val="left"/>
            </w:pPr>
            <w:r w:rsidRPr="00EC0329">
              <w:t>Укрепление материально-технической базы «Центр физической культуры и спорта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3EA96B32" w14:textId="77777777" w:rsidR="00EC0329" w:rsidRPr="00EC0329" w:rsidRDefault="00EC0329" w:rsidP="00D404A2">
            <w:pPr>
              <w:pStyle w:val="a8"/>
              <w:jc w:val="left"/>
            </w:pPr>
            <w:r w:rsidRPr="00EC0329">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4823ECD" w14:textId="77777777" w:rsidR="00EC0329" w:rsidRPr="00EC0329" w:rsidRDefault="00EC0329" w:rsidP="00D404A2">
            <w:pPr>
              <w:pStyle w:val="a8"/>
              <w:jc w:val="left"/>
            </w:pPr>
            <w:r w:rsidRPr="00EC0329">
              <w:t>1925,0</w:t>
            </w:r>
          </w:p>
        </w:tc>
        <w:tc>
          <w:tcPr>
            <w:tcW w:w="1718" w:type="dxa"/>
            <w:tcBorders>
              <w:top w:val="nil"/>
              <w:left w:val="nil"/>
              <w:bottom w:val="single" w:sz="4" w:space="0" w:color="auto"/>
              <w:right w:val="single" w:sz="4" w:space="0" w:color="auto"/>
            </w:tcBorders>
            <w:shd w:val="clear" w:color="000000" w:fill="FFFFFF"/>
            <w:vAlign w:val="center"/>
            <w:hideMark/>
          </w:tcPr>
          <w:p w14:paraId="13AFE59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E077E4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84ABB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BC1BE3" w14:textId="77777777" w:rsidR="00EC0329" w:rsidRPr="00EC0329" w:rsidRDefault="00EC0329" w:rsidP="00D404A2">
            <w:pPr>
              <w:pStyle w:val="a8"/>
              <w:jc w:val="left"/>
            </w:pPr>
            <w:r w:rsidRPr="00EC0329">
              <w:t>1925,0</w:t>
            </w:r>
          </w:p>
        </w:tc>
        <w:tc>
          <w:tcPr>
            <w:tcW w:w="1394" w:type="dxa"/>
            <w:tcBorders>
              <w:top w:val="nil"/>
              <w:left w:val="nil"/>
              <w:bottom w:val="single" w:sz="4" w:space="0" w:color="auto"/>
              <w:right w:val="single" w:sz="4" w:space="0" w:color="auto"/>
            </w:tcBorders>
            <w:shd w:val="clear" w:color="000000" w:fill="FFFFFF"/>
            <w:vAlign w:val="center"/>
            <w:hideMark/>
          </w:tcPr>
          <w:p w14:paraId="3786CB33" w14:textId="77777777" w:rsidR="00EC0329" w:rsidRPr="00EC0329" w:rsidRDefault="00EC0329" w:rsidP="00D404A2">
            <w:pPr>
              <w:pStyle w:val="a8"/>
              <w:jc w:val="left"/>
            </w:pPr>
            <w:r w:rsidRPr="00EC0329">
              <w:t>0,0</w:t>
            </w:r>
          </w:p>
        </w:tc>
      </w:tr>
      <w:tr w:rsidR="00EC0329" w:rsidRPr="00EC0329" w14:paraId="6B8B473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F763F7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6E8F0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71D99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CB5F5E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BA6D27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9E5FB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DFBBD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34F57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B92348" w14:textId="77777777" w:rsidR="00EC0329" w:rsidRPr="00EC0329" w:rsidRDefault="00EC0329" w:rsidP="00D404A2">
            <w:pPr>
              <w:pStyle w:val="a8"/>
              <w:jc w:val="left"/>
            </w:pPr>
            <w:r w:rsidRPr="00EC0329">
              <w:t>0,0</w:t>
            </w:r>
          </w:p>
        </w:tc>
      </w:tr>
      <w:tr w:rsidR="00EC0329" w:rsidRPr="00EC0329" w14:paraId="5612E89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937DC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F110F1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7D44C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CC4EC3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9A8182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0B4A11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9587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79AC7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9DAB306" w14:textId="77777777" w:rsidR="00EC0329" w:rsidRPr="00EC0329" w:rsidRDefault="00EC0329" w:rsidP="00D404A2">
            <w:pPr>
              <w:pStyle w:val="a8"/>
              <w:jc w:val="left"/>
            </w:pPr>
            <w:r w:rsidRPr="00EC0329">
              <w:t>0,0</w:t>
            </w:r>
          </w:p>
        </w:tc>
      </w:tr>
      <w:tr w:rsidR="00EC0329" w:rsidRPr="00EC0329" w14:paraId="7F91117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E71A2A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78AFB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8F8CB6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BA1024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AE1CE1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AC0FE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EB496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F6B62D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5BA851B" w14:textId="77777777" w:rsidR="00EC0329" w:rsidRPr="00EC0329" w:rsidRDefault="00EC0329" w:rsidP="00D404A2">
            <w:pPr>
              <w:pStyle w:val="a8"/>
              <w:jc w:val="left"/>
            </w:pPr>
            <w:r w:rsidRPr="00EC0329">
              <w:t>0,0</w:t>
            </w:r>
          </w:p>
        </w:tc>
      </w:tr>
      <w:tr w:rsidR="00EC0329" w:rsidRPr="00EC0329" w14:paraId="319023C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B58901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9DD99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5B1581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F8D22D9" w14:textId="77777777" w:rsidR="00EC0329" w:rsidRPr="00EC0329" w:rsidRDefault="00EC0329" w:rsidP="00D404A2">
            <w:pPr>
              <w:pStyle w:val="a8"/>
              <w:jc w:val="left"/>
            </w:pPr>
            <w:r w:rsidRPr="00EC0329">
              <w:t>445,0</w:t>
            </w:r>
          </w:p>
        </w:tc>
        <w:tc>
          <w:tcPr>
            <w:tcW w:w="1718" w:type="dxa"/>
            <w:tcBorders>
              <w:top w:val="nil"/>
              <w:left w:val="nil"/>
              <w:bottom w:val="single" w:sz="4" w:space="0" w:color="auto"/>
              <w:right w:val="single" w:sz="4" w:space="0" w:color="auto"/>
            </w:tcBorders>
            <w:shd w:val="clear" w:color="000000" w:fill="FFFFFF"/>
            <w:vAlign w:val="center"/>
            <w:hideMark/>
          </w:tcPr>
          <w:p w14:paraId="147EDD6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1FFF0D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C8163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092435" w14:textId="77777777" w:rsidR="00EC0329" w:rsidRPr="00EC0329" w:rsidRDefault="00EC0329" w:rsidP="00D404A2">
            <w:pPr>
              <w:pStyle w:val="a8"/>
              <w:jc w:val="left"/>
            </w:pPr>
            <w:r w:rsidRPr="00EC0329">
              <w:t>445,0</w:t>
            </w:r>
          </w:p>
        </w:tc>
        <w:tc>
          <w:tcPr>
            <w:tcW w:w="1394" w:type="dxa"/>
            <w:tcBorders>
              <w:top w:val="nil"/>
              <w:left w:val="nil"/>
              <w:bottom w:val="single" w:sz="4" w:space="0" w:color="auto"/>
              <w:right w:val="single" w:sz="4" w:space="0" w:color="auto"/>
            </w:tcBorders>
            <w:shd w:val="clear" w:color="000000" w:fill="FFFFFF"/>
            <w:vAlign w:val="center"/>
            <w:hideMark/>
          </w:tcPr>
          <w:p w14:paraId="16BED222" w14:textId="77777777" w:rsidR="00EC0329" w:rsidRPr="00EC0329" w:rsidRDefault="00EC0329" w:rsidP="00D404A2">
            <w:pPr>
              <w:pStyle w:val="a8"/>
              <w:jc w:val="left"/>
            </w:pPr>
            <w:r w:rsidRPr="00EC0329">
              <w:t>0,0</w:t>
            </w:r>
          </w:p>
        </w:tc>
      </w:tr>
      <w:tr w:rsidR="00EC0329" w:rsidRPr="00EC0329" w14:paraId="0C85955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1B8DFA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6823F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398E7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51AFE69" w14:textId="77777777" w:rsidR="00EC0329" w:rsidRPr="00EC0329" w:rsidRDefault="00EC0329" w:rsidP="00D404A2">
            <w:pPr>
              <w:pStyle w:val="a8"/>
              <w:jc w:val="left"/>
              <w:rPr>
                <w:bCs/>
              </w:rPr>
            </w:pPr>
            <w:r w:rsidRPr="00EC0329">
              <w:rPr>
                <w:bCs/>
              </w:rPr>
              <w:t>1480,0</w:t>
            </w:r>
          </w:p>
        </w:tc>
        <w:tc>
          <w:tcPr>
            <w:tcW w:w="1718" w:type="dxa"/>
            <w:tcBorders>
              <w:top w:val="nil"/>
              <w:left w:val="nil"/>
              <w:bottom w:val="single" w:sz="4" w:space="0" w:color="auto"/>
              <w:right w:val="single" w:sz="4" w:space="0" w:color="auto"/>
            </w:tcBorders>
            <w:shd w:val="clear" w:color="000000" w:fill="FFFFFF"/>
            <w:vAlign w:val="center"/>
            <w:hideMark/>
          </w:tcPr>
          <w:p w14:paraId="579EEF2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74A031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D6635B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289B6F" w14:textId="77777777" w:rsidR="00EC0329" w:rsidRPr="00EC0329" w:rsidRDefault="00EC0329" w:rsidP="00D404A2">
            <w:pPr>
              <w:pStyle w:val="a8"/>
              <w:jc w:val="left"/>
              <w:rPr>
                <w:bCs/>
              </w:rPr>
            </w:pPr>
            <w:r w:rsidRPr="00EC0329">
              <w:rPr>
                <w:bCs/>
              </w:rPr>
              <w:t>1480,0</w:t>
            </w:r>
          </w:p>
        </w:tc>
        <w:tc>
          <w:tcPr>
            <w:tcW w:w="1394" w:type="dxa"/>
            <w:tcBorders>
              <w:top w:val="nil"/>
              <w:left w:val="nil"/>
              <w:bottom w:val="single" w:sz="4" w:space="0" w:color="auto"/>
              <w:right w:val="single" w:sz="4" w:space="0" w:color="auto"/>
            </w:tcBorders>
            <w:shd w:val="clear" w:color="000000" w:fill="FFFFFF"/>
            <w:vAlign w:val="center"/>
            <w:hideMark/>
          </w:tcPr>
          <w:p w14:paraId="51DFA9E5" w14:textId="77777777" w:rsidR="00EC0329" w:rsidRPr="00EC0329" w:rsidRDefault="00EC0329" w:rsidP="00D404A2">
            <w:pPr>
              <w:pStyle w:val="a8"/>
              <w:jc w:val="left"/>
              <w:rPr>
                <w:bCs/>
              </w:rPr>
            </w:pPr>
            <w:r w:rsidRPr="00EC0329">
              <w:rPr>
                <w:bCs/>
              </w:rPr>
              <w:t>0,0</w:t>
            </w:r>
          </w:p>
        </w:tc>
      </w:tr>
      <w:tr w:rsidR="00EC0329" w:rsidRPr="00EC0329" w14:paraId="269BA89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BBF6B6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987E96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118A2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1EDD88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C979AB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F172D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4325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09FCA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82F389C" w14:textId="77777777" w:rsidR="00EC0329" w:rsidRPr="00EC0329" w:rsidRDefault="00EC0329" w:rsidP="00D404A2">
            <w:pPr>
              <w:pStyle w:val="a8"/>
              <w:jc w:val="left"/>
            </w:pPr>
            <w:r w:rsidRPr="00EC0329">
              <w:t>0,0</w:t>
            </w:r>
          </w:p>
        </w:tc>
      </w:tr>
      <w:tr w:rsidR="00EC0329" w:rsidRPr="00EC0329" w14:paraId="288D0C8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CA0771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06527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96DBF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A81CE9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0DEC58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D4D9E7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C633A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B9168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A289CB" w14:textId="77777777" w:rsidR="00EC0329" w:rsidRPr="00EC0329" w:rsidRDefault="00EC0329" w:rsidP="00D404A2">
            <w:pPr>
              <w:pStyle w:val="a8"/>
              <w:jc w:val="left"/>
            </w:pPr>
            <w:r w:rsidRPr="00EC0329">
              <w:t>0,0</w:t>
            </w:r>
          </w:p>
        </w:tc>
      </w:tr>
      <w:tr w:rsidR="00EC0329" w:rsidRPr="00EC0329" w14:paraId="5DD00E85"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26AACD" w14:textId="77777777" w:rsidR="00EC0329" w:rsidRPr="00EC0329" w:rsidRDefault="00EC0329" w:rsidP="00D404A2">
            <w:pPr>
              <w:pStyle w:val="a8"/>
              <w:jc w:val="left"/>
            </w:pPr>
            <w:r w:rsidRPr="00EC0329">
              <w:t>10.2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735BCE" w14:textId="77777777" w:rsidR="00EC0329" w:rsidRPr="00EC0329" w:rsidRDefault="00EC0329" w:rsidP="00D404A2">
            <w:pPr>
              <w:pStyle w:val="a8"/>
              <w:jc w:val="left"/>
            </w:pPr>
            <w:r w:rsidRPr="00EC0329">
              <w:t>Основное мероприятие "Развитие материально-технической базы для занятий спортом, физической культурой по месту жительства",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895C5CD" w14:textId="77777777" w:rsidR="00EC0329" w:rsidRPr="00EC0329" w:rsidRDefault="00EC0329" w:rsidP="00D404A2">
            <w:pPr>
              <w:pStyle w:val="a8"/>
              <w:jc w:val="left"/>
            </w:pPr>
            <w:r w:rsidRPr="00EC0329">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4D22CC0" w14:textId="77777777" w:rsidR="00EC0329" w:rsidRPr="00EC0329" w:rsidRDefault="00EC0329" w:rsidP="00D404A2">
            <w:pPr>
              <w:pStyle w:val="a8"/>
              <w:jc w:val="left"/>
            </w:pPr>
            <w:r w:rsidRPr="00EC0329">
              <w:t>21800,7</w:t>
            </w:r>
          </w:p>
        </w:tc>
        <w:tc>
          <w:tcPr>
            <w:tcW w:w="1718" w:type="dxa"/>
            <w:tcBorders>
              <w:top w:val="nil"/>
              <w:left w:val="nil"/>
              <w:bottom w:val="single" w:sz="4" w:space="0" w:color="auto"/>
              <w:right w:val="single" w:sz="4" w:space="0" w:color="auto"/>
            </w:tcBorders>
            <w:shd w:val="clear" w:color="000000" w:fill="FFFFFF"/>
            <w:vAlign w:val="center"/>
            <w:hideMark/>
          </w:tcPr>
          <w:p w14:paraId="1E0BB57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3C74E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45DE5B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42538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8A5448" w14:textId="77777777" w:rsidR="00EC0329" w:rsidRPr="00EC0329" w:rsidRDefault="00EC0329" w:rsidP="00D404A2">
            <w:pPr>
              <w:pStyle w:val="a8"/>
              <w:jc w:val="left"/>
            </w:pPr>
            <w:r w:rsidRPr="00EC0329">
              <w:t>21800,7</w:t>
            </w:r>
          </w:p>
        </w:tc>
      </w:tr>
      <w:tr w:rsidR="00EC0329" w:rsidRPr="00EC0329" w14:paraId="6533694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1C9DF4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8794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4FB6A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11E856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AF163E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991EBA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097C7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F8E08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2CAB29F" w14:textId="77777777" w:rsidR="00EC0329" w:rsidRPr="00EC0329" w:rsidRDefault="00EC0329" w:rsidP="00D404A2">
            <w:pPr>
              <w:pStyle w:val="a8"/>
              <w:jc w:val="left"/>
            </w:pPr>
            <w:r w:rsidRPr="00EC0329">
              <w:t>0,0</w:t>
            </w:r>
          </w:p>
        </w:tc>
      </w:tr>
      <w:tr w:rsidR="00EC0329" w:rsidRPr="00EC0329" w14:paraId="3951C87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05AE22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A384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2C9B5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750B31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DF3930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45C88A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CF333F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1DD86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03FEC6" w14:textId="77777777" w:rsidR="00EC0329" w:rsidRPr="00EC0329" w:rsidRDefault="00EC0329" w:rsidP="00D404A2">
            <w:pPr>
              <w:pStyle w:val="a8"/>
              <w:jc w:val="left"/>
            </w:pPr>
            <w:r w:rsidRPr="00EC0329">
              <w:t>0,0</w:t>
            </w:r>
          </w:p>
        </w:tc>
      </w:tr>
      <w:tr w:rsidR="00EC0329" w:rsidRPr="00EC0329" w14:paraId="4D6D3E2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1849BE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5EC85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39558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492E94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30CC69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C2AD78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29C60D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3BF47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B1F5E31" w14:textId="77777777" w:rsidR="00EC0329" w:rsidRPr="00EC0329" w:rsidRDefault="00EC0329" w:rsidP="00D404A2">
            <w:pPr>
              <w:pStyle w:val="a8"/>
              <w:jc w:val="left"/>
            </w:pPr>
            <w:r w:rsidRPr="00EC0329">
              <w:t>0,0</w:t>
            </w:r>
          </w:p>
        </w:tc>
      </w:tr>
      <w:tr w:rsidR="00EC0329" w:rsidRPr="00EC0329" w14:paraId="63FF201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2F6AC3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C39CDD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998CF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DC0AE14" w14:textId="77777777" w:rsidR="00EC0329" w:rsidRPr="00EC0329" w:rsidRDefault="00EC0329" w:rsidP="00D404A2">
            <w:pPr>
              <w:pStyle w:val="a8"/>
              <w:jc w:val="left"/>
            </w:pPr>
            <w:r w:rsidRPr="00EC0329">
              <w:t>21800,7</w:t>
            </w:r>
          </w:p>
        </w:tc>
        <w:tc>
          <w:tcPr>
            <w:tcW w:w="1718" w:type="dxa"/>
            <w:tcBorders>
              <w:top w:val="nil"/>
              <w:left w:val="nil"/>
              <w:bottom w:val="single" w:sz="4" w:space="0" w:color="auto"/>
              <w:right w:val="single" w:sz="4" w:space="0" w:color="auto"/>
            </w:tcBorders>
            <w:shd w:val="clear" w:color="000000" w:fill="FFFFFF"/>
            <w:vAlign w:val="center"/>
            <w:hideMark/>
          </w:tcPr>
          <w:p w14:paraId="53E2F56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4ED5CD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10F779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6B299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F26F12E" w14:textId="77777777" w:rsidR="00EC0329" w:rsidRPr="00EC0329" w:rsidRDefault="00EC0329" w:rsidP="00D404A2">
            <w:pPr>
              <w:pStyle w:val="a8"/>
              <w:jc w:val="left"/>
            </w:pPr>
            <w:r w:rsidRPr="00EC0329">
              <w:t>21800,7</w:t>
            </w:r>
          </w:p>
        </w:tc>
      </w:tr>
      <w:tr w:rsidR="00EC0329" w:rsidRPr="00EC0329" w14:paraId="0B72771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D7EFCE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B90F0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8127C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6DEC5CB"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0B56DCC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E619F6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22E1B9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E49D5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675ACCA" w14:textId="77777777" w:rsidR="00EC0329" w:rsidRPr="00EC0329" w:rsidRDefault="00EC0329" w:rsidP="00D404A2">
            <w:pPr>
              <w:pStyle w:val="a8"/>
              <w:jc w:val="left"/>
              <w:rPr>
                <w:bCs/>
              </w:rPr>
            </w:pPr>
            <w:r w:rsidRPr="00EC0329">
              <w:rPr>
                <w:bCs/>
              </w:rPr>
              <w:t>0,0</w:t>
            </w:r>
          </w:p>
        </w:tc>
      </w:tr>
      <w:tr w:rsidR="00EC0329" w:rsidRPr="00EC0329" w14:paraId="412DA0F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15029B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5D225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FAC9F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623776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9A78BF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BB096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8334E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4918AD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8721EF" w14:textId="77777777" w:rsidR="00EC0329" w:rsidRPr="00EC0329" w:rsidRDefault="00EC0329" w:rsidP="00D404A2">
            <w:pPr>
              <w:pStyle w:val="a8"/>
              <w:jc w:val="left"/>
            </w:pPr>
            <w:r w:rsidRPr="00EC0329">
              <w:t>0,0</w:t>
            </w:r>
          </w:p>
        </w:tc>
      </w:tr>
      <w:tr w:rsidR="00EC0329" w:rsidRPr="00EC0329" w14:paraId="60997C0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E8621F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D0E31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AA46FE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164B6A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FBFC2B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A9DBA1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FF9463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06C25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35A0C5F" w14:textId="77777777" w:rsidR="00EC0329" w:rsidRPr="00EC0329" w:rsidRDefault="00EC0329" w:rsidP="00D404A2">
            <w:pPr>
              <w:pStyle w:val="a8"/>
              <w:jc w:val="left"/>
            </w:pPr>
            <w:r w:rsidRPr="00EC0329">
              <w:t>0,0</w:t>
            </w:r>
          </w:p>
        </w:tc>
      </w:tr>
      <w:tr w:rsidR="00EC0329" w:rsidRPr="00EC0329" w14:paraId="3C2EAAC2"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3787AE" w14:textId="77777777" w:rsidR="00EC0329" w:rsidRPr="00EC0329" w:rsidRDefault="00EC0329" w:rsidP="00D404A2">
            <w:pPr>
              <w:pStyle w:val="a8"/>
              <w:jc w:val="left"/>
            </w:pPr>
            <w:r w:rsidRPr="00EC0329">
              <w:t>10.2.1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5D2370" w14:textId="77777777" w:rsidR="00EC0329" w:rsidRPr="00EC0329" w:rsidRDefault="00EC0329" w:rsidP="00D404A2">
            <w:pPr>
              <w:pStyle w:val="a8"/>
              <w:jc w:val="left"/>
            </w:pPr>
            <w:r w:rsidRPr="00EC0329">
              <w:t xml:space="preserve">Строительство открытой универсальной спортивной площадки в </w:t>
            </w:r>
            <w:proofErr w:type="spellStart"/>
            <w:r w:rsidRPr="00EC0329">
              <w:t>п.Синий</w:t>
            </w:r>
            <w:proofErr w:type="spellEnd"/>
            <w:r w:rsidRPr="00EC0329">
              <w:t xml:space="preserve"> Утес Томского района Томской области</w:t>
            </w:r>
          </w:p>
        </w:tc>
        <w:tc>
          <w:tcPr>
            <w:tcW w:w="1384" w:type="dxa"/>
            <w:tcBorders>
              <w:top w:val="nil"/>
              <w:left w:val="nil"/>
              <w:bottom w:val="single" w:sz="4" w:space="0" w:color="auto"/>
              <w:right w:val="single" w:sz="4" w:space="0" w:color="auto"/>
            </w:tcBorders>
            <w:shd w:val="clear" w:color="000000" w:fill="FFFFFF"/>
            <w:vAlign w:val="center"/>
            <w:hideMark/>
          </w:tcPr>
          <w:p w14:paraId="3C2531A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9EF2683" w14:textId="77777777" w:rsidR="00EC0329" w:rsidRPr="00EC0329" w:rsidRDefault="00EC0329" w:rsidP="00D404A2">
            <w:pPr>
              <w:pStyle w:val="a8"/>
              <w:jc w:val="left"/>
              <w:rPr>
                <w:bCs/>
              </w:rPr>
            </w:pPr>
            <w:r w:rsidRPr="00EC0329">
              <w:rPr>
                <w:bCs/>
              </w:rPr>
              <w:t>7443,3</w:t>
            </w:r>
          </w:p>
        </w:tc>
        <w:tc>
          <w:tcPr>
            <w:tcW w:w="1718" w:type="dxa"/>
            <w:tcBorders>
              <w:top w:val="nil"/>
              <w:left w:val="nil"/>
              <w:bottom w:val="single" w:sz="4" w:space="0" w:color="auto"/>
              <w:right w:val="single" w:sz="4" w:space="0" w:color="auto"/>
            </w:tcBorders>
            <w:shd w:val="clear" w:color="000000" w:fill="FFFFFF"/>
            <w:vAlign w:val="center"/>
            <w:hideMark/>
          </w:tcPr>
          <w:p w14:paraId="66A5750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487C77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7FB067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4345AA7"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7867476" w14:textId="77777777" w:rsidR="00EC0329" w:rsidRPr="00EC0329" w:rsidRDefault="00EC0329" w:rsidP="00D404A2">
            <w:pPr>
              <w:pStyle w:val="a8"/>
              <w:jc w:val="left"/>
              <w:rPr>
                <w:bCs/>
              </w:rPr>
            </w:pPr>
            <w:r w:rsidRPr="00EC0329">
              <w:rPr>
                <w:bCs/>
              </w:rPr>
              <w:t>7443,3</w:t>
            </w:r>
          </w:p>
        </w:tc>
      </w:tr>
      <w:tr w:rsidR="00EC0329" w:rsidRPr="00EC0329" w14:paraId="03A592B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59B0C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E006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72DDD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6B641E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909F91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EA551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73F0D2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E813C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A4C13EE" w14:textId="77777777" w:rsidR="00EC0329" w:rsidRPr="00EC0329" w:rsidRDefault="00EC0329" w:rsidP="00D404A2">
            <w:pPr>
              <w:pStyle w:val="a8"/>
              <w:jc w:val="left"/>
              <w:rPr>
                <w:rFonts w:cs="Calibri"/>
              </w:rPr>
            </w:pPr>
            <w:r w:rsidRPr="00EC0329">
              <w:rPr>
                <w:rFonts w:cs="Calibri"/>
              </w:rPr>
              <w:t>0,00</w:t>
            </w:r>
          </w:p>
        </w:tc>
      </w:tr>
      <w:tr w:rsidR="00EC0329" w:rsidRPr="00EC0329" w14:paraId="09ECB835"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01FA36A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0E37D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8046C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F277EB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935A85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A872A3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E6AF39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10CF5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EFE9E5" w14:textId="77777777" w:rsidR="00EC0329" w:rsidRPr="00EC0329" w:rsidRDefault="00EC0329" w:rsidP="00D404A2">
            <w:pPr>
              <w:pStyle w:val="a8"/>
              <w:jc w:val="left"/>
              <w:rPr>
                <w:rFonts w:cs="Calibri"/>
              </w:rPr>
            </w:pPr>
            <w:r w:rsidRPr="00EC0329">
              <w:rPr>
                <w:rFonts w:cs="Calibri"/>
              </w:rPr>
              <w:t>0,00</w:t>
            </w:r>
          </w:p>
        </w:tc>
      </w:tr>
      <w:tr w:rsidR="00EC0329" w:rsidRPr="00EC0329" w14:paraId="467FF65F"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59637DB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DA41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1FEB4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B91D5E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4C7502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D5B27E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D16E89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E5C59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DB134B" w14:textId="77777777" w:rsidR="00EC0329" w:rsidRPr="00EC0329" w:rsidRDefault="00EC0329" w:rsidP="00D404A2">
            <w:pPr>
              <w:pStyle w:val="a8"/>
              <w:jc w:val="left"/>
              <w:rPr>
                <w:rFonts w:cs="Calibri"/>
              </w:rPr>
            </w:pPr>
            <w:r w:rsidRPr="00EC0329">
              <w:rPr>
                <w:rFonts w:cs="Calibri"/>
              </w:rPr>
              <w:t>0,00</w:t>
            </w:r>
          </w:p>
        </w:tc>
      </w:tr>
      <w:tr w:rsidR="00EC0329" w:rsidRPr="00EC0329" w14:paraId="174ECA5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61B67F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7127B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0D199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59B1FE7" w14:textId="77777777" w:rsidR="00EC0329" w:rsidRPr="00EC0329" w:rsidRDefault="00EC0329" w:rsidP="00D404A2">
            <w:pPr>
              <w:pStyle w:val="a8"/>
              <w:jc w:val="left"/>
            </w:pPr>
            <w:r w:rsidRPr="00EC0329">
              <w:t>7443,3</w:t>
            </w:r>
          </w:p>
        </w:tc>
        <w:tc>
          <w:tcPr>
            <w:tcW w:w="1718" w:type="dxa"/>
            <w:tcBorders>
              <w:top w:val="nil"/>
              <w:left w:val="nil"/>
              <w:bottom w:val="single" w:sz="4" w:space="0" w:color="auto"/>
              <w:right w:val="single" w:sz="4" w:space="0" w:color="auto"/>
            </w:tcBorders>
            <w:shd w:val="clear" w:color="000000" w:fill="FFFFFF"/>
            <w:vAlign w:val="center"/>
            <w:hideMark/>
          </w:tcPr>
          <w:p w14:paraId="3B23B24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7BA4C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96CAB8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FE0A7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4E4C462" w14:textId="77777777" w:rsidR="00EC0329" w:rsidRPr="00EC0329" w:rsidRDefault="00EC0329" w:rsidP="00D404A2">
            <w:pPr>
              <w:pStyle w:val="a8"/>
              <w:jc w:val="left"/>
            </w:pPr>
            <w:r w:rsidRPr="00EC0329">
              <w:t>7443,30</w:t>
            </w:r>
          </w:p>
        </w:tc>
      </w:tr>
      <w:tr w:rsidR="00EC0329" w:rsidRPr="00EC0329" w14:paraId="0ABF513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4B4D37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821DCC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2019A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886226B"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CE3469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61852B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E2A2F5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366F5E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FF525FE" w14:textId="77777777" w:rsidR="00EC0329" w:rsidRPr="00EC0329" w:rsidRDefault="00EC0329" w:rsidP="00D404A2">
            <w:pPr>
              <w:pStyle w:val="a8"/>
              <w:jc w:val="left"/>
              <w:rPr>
                <w:bCs/>
              </w:rPr>
            </w:pPr>
            <w:r w:rsidRPr="00EC0329">
              <w:rPr>
                <w:bCs/>
              </w:rPr>
              <w:t>0,00</w:t>
            </w:r>
          </w:p>
        </w:tc>
      </w:tr>
      <w:tr w:rsidR="00EC0329" w:rsidRPr="00EC0329" w14:paraId="065A4BE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89BCA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ABE61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CA65067"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3674FA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D681B3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DE869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82B6FE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720C5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509B15" w14:textId="77777777" w:rsidR="00EC0329" w:rsidRPr="00EC0329" w:rsidRDefault="00EC0329" w:rsidP="00D404A2">
            <w:pPr>
              <w:pStyle w:val="a8"/>
              <w:jc w:val="left"/>
            </w:pPr>
            <w:r w:rsidRPr="00EC0329">
              <w:t>0,00</w:t>
            </w:r>
          </w:p>
        </w:tc>
      </w:tr>
      <w:tr w:rsidR="00EC0329" w:rsidRPr="00EC0329" w14:paraId="5A978FD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11F67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D8B0D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003DD0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F440C2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091D74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FCACB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97AADD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6CD8C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4C4BD1C" w14:textId="77777777" w:rsidR="00EC0329" w:rsidRPr="00EC0329" w:rsidRDefault="00EC0329" w:rsidP="00D404A2">
            <w:pPr>
              <w:pStyle w:val="a8"/>
              <w:jc w:val="left"/>
              <w:rPr>
                <w:rFonts w:cs="Calibri"/>
              </w:rPr>
            </w:pPr>
            <w:r w:rsidRPr="00EC0329">
              <w:rPr>
                <w:rFonts w:cs="Calibri"/>
              </w:rPr>
              <w:t>0,00</w:t>
            </w:r>
          </w:p>
        </w:tc>
      </w:tr>
      <w:tr w:rsidR="00EC0329" w:rsidRPr="00EC0329" w14:paraId="30F9EF2C"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7645E9" w14:textId="77777777" w:rsidR="00EC0329" w:rsidRPr="00EC0329" w:rsidRDefault="00EC0329" w:rsidP="00D404A2">
            <w:pPr>
              <w:pStyle w:val="a8"/>
              <w:jc w:val="left"/>
            </w:pPr>
            <w:r w:rsidRPr="00EC0329">
              <w:t>10.2.2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64B975" w14:textId="77777777" w:rsidR="00EC0329" w:rsidRPr="00EC0329" w:rsidRDefault="00EC0329" w:rsidP="00D404A2">
            <w:pPr>
              <w:pStyle w:val="a8"/>
              <w:jc w:val="left"/>
            </w:pPr>
            <w:r w:rsidRPr="00EC0329">
              <w:t xml:space="preserve">Строительство детского хоккейного корта по адресу: Томский район, </w:t>
            </w:r>
            <w:proofErr w:type="spellStart"/>
            <w:r w:rsidRPr="00EC0329">
              <w:t>п.Аэропорт</w:t>
            </w:r>
            <w:proofErr w:type="spellEnd"/>
            <w:r w:rsidRPr="00EC0329">
              <w:t>, уч.13</w:t>
            </w:r>
          </w:p>
        </w:tc>
        <w:tc>
          <w:tcPr>
            <w:tcW w:w="1384" w:type="dxa"/>
            <w:tcBorders>
              <w:top w:val="nil"/>
              <w:left w:val="nil"/>
              <w:bottom w:val="single" w:sz="4" w:space="0" w:color="auto"/>
              <w:right w:val="single" w:sz="4" w:space="0" w:color="auto"/>
            </w:tcBorders>
            <w:shd w:val="clear" w:color="000000" w:fill="FFFFFF"/>
            <w:vAlign w:val="center"/>
            <w:hideMark/>
          </w:tcPr>
          <w:p w14:paraId="122BB817"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2420420" w14:textId="77777777" w:rsidR="00EC0329" w:rsidRPr="00EC0329" w:rsidRDefault="00EC0329" w:rsidP="00D404A2">
            <w:pPr>
              <w:pStyle w:val="a8"/>
              <w:jc w:val="left"/>
              <w:rPr>
                <w:bCs/>
              </w:rPr>
            </w:pPr>
            <w:r w:rsidRPr="00EC0329">
              <w:rPr>
                <w:bCs/>
              </w:rPr>
              <w:t>9336,3</w:t>
            </w:r>
          </w:p>
        </w:tc>
        <w:tc>
          <w:tcPr>
            <w:tcW w:w="1718" w:type="dxa"/>
            <w:tcBorders>
              <w:top w:val="nil"/>
              <w:left w:val="nil"/>
              <w:bottom w:val="single" w:sz="4" w:space="0" w:color="auto"/>
              <w:right w:val="single" w:sz="4" w:space="0" w:color="auto"/>
            </w:tcBorders>
            <w:shd w:val="clear" w:color="000000" w:fill="FFFFFF"/>
            <w:vAlign w:val="center"/>
            <w:hideMark/>
          </w:tcPr>
          <w:p w14:paraId="29A51B3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E10D8E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75EE9C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3BE79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8305356" w14:textId="77777777" w:rsidR="00EC0329" w:rsidRPr="00EC0329" w:rsidRDefault="00EC0329" w:rsidP="00D404A2">
            <w:pPr>
              <w:pStyle w:val="a8"/>
              <w:jc w:val="left"/>
              <w:rPr>
                <w:bCs/>
              </w:rPr>
            </w:pPr>
            <w:r w:rsidRPr="00EC0329">
              <w:rPr>
                <w:bCs/>
              </w:rPr>
              <w:t>9336,3</w:t>
            </w:r>
          </w:p>
        </w:tc>
      </w:tr>
      <w:tr w:rsidR="00EC0329" w:rsidRPr="00EC0329" w14:paraId="0374D74F"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7F59382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CC5A2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6AC761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13B595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CDEA07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3BFC55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F03399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C4D6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F726AB8" w14:textId="77777777" w:rsidR="00EC0329" w:rsidRPr="00EC0329" w:rsidRDefault="00EC0329" w:rsidP="00D404A2">
            <w:pPr>
              <w:pStyle w:val="a8"/>
              <w:jc w:val="left"/>
            </w:pPr>
            <w:r w:rsidRPr="00EC0329">
              <w:t>0,00</w:t>
            </w:r>
          </w:p>
        </w:tc>
      </w:tr>
      <w:tr w:rsidR="00EC0329" w:rsidRPr="00EC0329" w14:paraId="49B8FAA1"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3474A99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9B19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29DDC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02D197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D35E63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7CD572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B95112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0BF5EB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A1FECF" w14:textId="77777777" w:rsidR="00EC0329" w:rsidRPr="00EC0329" w:rsidRDefault="00EC0329" w:rsidP="00D404A2">
            <w:pPr>
              <w:pStyle w:val="a8"/>
              <w:jc w:val="left"/>
            </w:pPr>
            <w:r w:rsidRPr="00EC0329">
              <w:t>0,00</w:t>
            </w:r>
          </w:p>
        </w:tc>
      </w:tr>
      <w:tr w:rsidR="00EC0329" w:rsidRPr="00EC0329" w14:paraId="464EB0C5"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5873CB8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52E59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3F720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D06672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9B069F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DDC29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97E9B2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131CE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D47CB49" w14:textId="77777777" w:rsidR="00EC0329" w:rsidRPr="00EC0329" w:rsidRDefault="00EC0329" w:rsidP="00D404A2">
            <w:pPr>
              <w:pStyle w:val="a8"/>
              <w:jc w:val="left"/>
            </w:pPr>
            <w:r w:rsidRPr="00EC0329">
              <w:t>0,00</w:t>
            </w:r>
          </w:p>
        </w:tc>
      </w:tr>
      <w:tr w:rsidR="00EC0329" w:rsidRPr="00EC0329" w14:paraId="413E6305"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53E05C2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3BC47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CECFEF1"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AFD4B1A" w14:textId="77777777" w:rsidR="00EC0329" w:rsidRPr="00EC0329" w:rsidRDefault="00EC0329" w:rsidP="00D404A2">
            <w:pPr>
              <w:pStyle w:val="a8"/>
              <w:jc w:val="left"/>
            </w:pPr>
            <w:r w:rsidRPr="00EC0329">
              <w:t>9336,3</w:t>
            </w:r>
          </w:p>
        </w:tc>
        <w:tc>
          <w:tcPr>
            <w:tcW w:w="1718" w:type="dxa"/>
            <w:tcBorders>
              <w:top w:val="nil"/>
              <w:left w:val="nil"/>
              <w:bottom w:val="single" w:sz="4" w:space="0" w:color="auto"/>
              <w:right w:val="single" w:sz="4" w:space="0" w:color="auto"/>
            </w:tcBorders>
            <w:shd w:val="clear" w:color="000000" w:fill="FFFFFF"/>
            <w:vAlign w:val="center"/>
            <w:hideMark/>
          </w:tcPr>
          <w:p w14:paraId="2236FF5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2EE466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0EE3A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409DD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1F50E9C" w14:textId="77777777" w:rsidR="00EC0329" w:rsidRPr="00EC0329" w:rsidRDefault="00EC0329" w:rsidP="00D404A2">
            <w:pPr>
              <w:pStyle w:val="a8"/>
              <w:jc w:val="left"/>
            </w:pPr>
            <w:r w:rsidRPr="00EC0329">
              <w:t>9336,30</w:t>
            </w:r>
          </w:p>
        </w:tc>
      </w:tr>
      <w:tr w:rsidR="00EC0329" w:rsidRPr="00EC0329" w14:paraId="2261C724" w14:textId="77777777" w:rsidTr="00BE7EC4">
        <w:trPr>
          <w:trHeight w:val="465"/>
        </w:trPr>
        <w:tc>
          <w:tcPr>
            <w:tcW w:w="876" w:type="dxa"/>
            <w:vMerge/>
            <w:tcBorders>
              <w:top w:val="nil"/>
              <w:left w:val="single" w:sz="4" w:space="0" w:color="auto"/>
              <w:bottom w:val="single" w:sz="4" w:space="0" w:color="000000"/>
              <w:right w:val="single" w:sz="4" w:space="0" w:color="auto"/>
            </w:tcBorders>
            <w:vAlign w:val="center"/>
            <w:hideMark/>
          </w:tcPr>
          <w:p w14:paraId="116983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DFA5B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E5883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5A88AC9"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DE1405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56D7B0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414C0C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B35B12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5DAB515" w14:textId="77777777" w:rsidR="00EC0329" w:rsidRPr="00EC0329" w:rsidRDefault="00EC0329" w:rsidP="00D404A2">
            <w:pPr>
              <w:pStyle w:val="a8"/>
              <w:jc w:val="left"/>
              <w:rPr>
                <w:bCs/>
              </w:rPr>
            </w:pPr>
            <w:r w:rsidRPr="00EC0329">
              <w:rPr>
                <w:bCs/>
              </w:rPr>
              <w:t>0,00</w:t>
            </w:r>
          </w:p>
        </w:tc>
      </w:tr>
      <w:tr w:rsidR="00EC0329" w:rsidRPr="00EC0329" w14:paraId="771FB61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C2161C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7B0135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E39FF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F7D988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05086C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C4F21B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2CD1D8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F3B3A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D3F795D" w14:textId="77777777" w:rsidR="00EC0329" w:rsidRPr="00EC0329" w:rsidRDefault="00EC0329" w:rsidP="00D404A2">
            <w:pPr>
              <w:pStyle w:val="a8"/>
              <w:jc w:val="left"/>
            </w:pPr>
            <w:r w:rsidRPr="00EC0329">
              <w:t>0,00</w:t>
            </w:r>
          </w:p>
        </w:tc>
      </w:tr>
      <w:tr w:rsidR="00EC0329" w:rsidRPr="00EC0329" w14:paraId="74BF97B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699208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8230F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9D3D9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751674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8F323C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2B1144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E632F4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1A52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2CC5AAF" w14:textId="77777777" w:rsidR="00EC0329" w:rsidRPr="00EC0329" w:rsidRDefault="00EC0329" w:rsidP="00D404A2">
            <w:pPr>
              <w:pStyle w:val="a8"/>
              <w:jc w:val="left"/>
            </w:pPr>
            <w:r w:rsidRPr="00EC0329">
              <w:t>0,00</w:t>
            </w:r>
          </w:p>
        </w:tc>
      </w:tr>
      <w:tr w:rsidR="00EC0329" w:rsidRPr="00EC0329" w14:paraId="7718F24B"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2BD411" w14:textId="77777777" w:rsidR="00EC0329" w:rsidRPr="00EC0329" w:rsidRDefault="00EC0329" w:rsidP="00D404A2">
            <w:pPr>
              <w:pStyle w:val="a8"/>
              <w:jc w:val="left"/>
            </w:pPr>
            <w:r w:rsidRPr="00EC0329">
              <w:t>10.2.3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7394E0" w14:textId="77777777" w:rsidR="00EC0329" w:rsidRPr="00EC0329" w:rsidRDefault="00EC0329" w:rsidP="00D404A2">
            <w:pPr>
              <w:pStyle w:val="a8"/>
              <w:jc w:val="left"/>
            </w:pPr>
            <w:r w:rsidRPr="00EC0329">
              <w:t xml:space="preserve">Строительство комплексной спортивной площадки по адресу: Томская область, Томский район, </w:t>
            </w:r>
            <w:proofErr w:type="spellStart"/>
            <w:r w:rsidRPr="00EC0329">
              <w:t>с.Межениновка</w:t>
            </w:r>
            <w:proofErr w:type="spellEnd"/>
            <w:r w:rsidRPr="00EC0329">
              <w:t xml:space="preserve">, </w:t>
            </w:r>
            <w:proofErr w:type="spellStart"/>
            <w:r w:rsidRPr="00EC0329">
              <w:t>ул.Первомайская</w:t>
            </w:r>
            <w:proofErr w:type="spellEnd"/>
            <w:r w:rsidRPr="00EC0329">
              <w:t>, 21</w:t>
            </w:r>
          </w:p>
        </w:tc>
        <w:tc>
          <w:tcPr>
            <w:tcW w:w="1384" w:type="dxa"/>
            <w:tcBorders>
              <w:top w:val="nil"/>
              <w:left w:val="nil"/>
              <w:bottom w:val="single" w:sz="4" w:space="0" w:color="auto"/>
              <w:right w:val="single" w:sz="4" w:space="0" w:color="auto"/>
            </w:tcBorders>
            <w:shd w:val="clear" w:color="000000" w:fill="FFFFFF"/>
            <w:vAlign w:val="center"/>
            <w:hideMark/>
          </w:tcPr>
          <w:p w14:paraId="4623233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D0B3758" w14:textId="77777777" w:rsidR="00EC0329" w:rsidRPr="00EC0329" w:rsidRDefault="00EC0329" w:rsidP="00D404A2">
            <w:pPr>
              <w:pStyle w:val="a8"/>
              <w:jc w:val="left"/>
              <w:rPr>
                <w:bCs/>
              </w:rPr>
            </w:pPr>
            <w:r w:rsidRPr="00EC0329">
              <w:rPr>
                <w:bCs/>
              </w:rPr>
              <w:t>4721,1</w:t>
            </w:r>
          </w:p>
        </w:tc>
        <w:tc>
          <w:tcPr>
            <w:tcW w:w="1718" w:type="dxa"/>
            <w:tcBorders>
              <w:top w:val="nil"/>
              <w:left w:val="nil"/>
              <w:bottom w:val="single" w:sz="4" w:space="0" w:color="auto"/>
              <w:right w:val="single" w:sz="4" w:space="0" w:color="auto"/>
            </w:tcBorders>
            <w:shd w:val="clear" w:color="000000" w:fill="FFFFFF"/>
            <w:vAlign w:val="center"/>
            <w:hideMark/>
          </w:tcPr>
          <w:p w14:paraId="42570B8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062FF3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0E6609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133DE4"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A3A3BE8" w14:textId="77777777" w:rsidR="00EC0329" w:rsidRPr="00EC0329" w:rsidRDefault="00EC0329" w:rsidP="00D404A2">
            <w:pPr>
              <w:pStyle w:val="a8"/>
              <w:jc w:val="left"/>
              <w:rPr>
                <w:bCs/>
              </w:rPr>
            </w:pPr>
            <w:r w:rsidRPr="00EC0329">
              <w:rPr>
                <w:bCs/>
              </w:rPr>
              <w:t>4721,1</w:t>
            </w:r>
          </w:p>
        </w:tc>
      </w:tr>
      <w:tr w:rsidR="00EC0329" w:rsidRPr="00EC0329" w14:paraId="1EF7A15B"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13141E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5D8A85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BF8C9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6824FE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0404E3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04C8F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9EFF7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BBD14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59329D" w14:textId="77777777" w:rsidR="00EC0329" w:rsidRPr="00EC0329" w:rsidRDefault="00EC0329" w:rsidP="00D404A2">
            <w:pPr>
              <w:pStyle w:val="a8"/>
              <w:jc w:val="left"/>
            </w:pPr>
            <w:r w:rsidRPr="00EC0329">
              <w:t>0,0</w:t>
            </w:r>
          </w:p>
        </w:tc>
      </w:tr>
      <w:tr w:rsidR="00EC0329" w:rsidRPr="00EC0329" w14:paraId="11767EC3"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1CF5DE4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5C0DF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8FEECF"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1C9324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E9A6E4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586C67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E7856C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A6468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EC2C91" w14:textId="77777777" w:rsidR="00EC0329" w:rsidRPr="00EC0329" w:rsidRDefault="00EC0329" w:rsidP="00D404A2">
            <w:pPr>
              <w:pStyle w:val="a8"/>
              <w:jc w:val="left"/>
            </w:pPr>
            <w:r w:rsidRPr="00EC0329">
              <w:t>0,0</w:t>
            </w:r>
          </w:p>
        </w:tc>
      </w:tr>
      <w:tr w:rsidR="00EC0329" w:rsidRPr="00EC0329" w14:paraId="71487685"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09E9A8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E9706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8AEE2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5DE040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14CBE6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830808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7BFAD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6E495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500F874" w14:textId="77777777" w:rsidR="00EC0329" w:rsidRPr="00EC0329" w:rsidRDefault="00EC0329" w:rsidP="00D404A2">
            <w:pPr>
              <w:pStyle w:val="a8"/>
              <w:jc w:val="left"/>
            </w:pPr>
            <w:r w:rsidRPr="00EC0329">
              <w:t>0,0</w:t>
            </w:r>
          </w:p>
        </w:tc>
      </w:tr>
      <w:tr w:rsidR="00EC0329" w:rsidRPr="00EC0329" w14:paraId="3D476E52"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3F7BA3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B07B9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8344D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8F51A9E" w14:textId="77777777" w:rsidR="00EC0329" w:rsidRPr="00EC0329" w:rsidRDefault="00EC0329" w:rsidP="00D404A2">
            <w:pPr>
              <w:pStyle w:val="a8"/>
              <w:jc w:val="left"/>
            </w:pPr>
            <w:r w:rsidRPr="00EC0329">
              <w:t>4721,1</w:t>
            </w:r>
          </w:p>
        </w:tc>
        <w:tc>
          <w:tcPr>
            <w:tcW w:w="1718" w:type="dxa"/>
            <w:tcBorders>
              <w:top w:val="nil"/>
              <w:left w:val="nil"/>
              <w:bottom w:val="single" w:sz="4" w:space="0" w:color="auto"/>
              <w:right w:val="single" w:sz="4" w:space="0" w:color="auto"/>
            </w:tcBorders>
            <w:shd w:val="clear" w:color="000000" w:fill="FFFFFF"/>
            <w:vAlign w:val="center"/>
            <w:hideMark/>
          </w:tcPr>
          <w:p w14:paraId="0E0AD48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87EA3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930985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513E7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D519B1" w14:textId="77777777" w:rsidR="00EC0329" w:rsidRPr="00EC0329" w:rsidRDefault="00EC0329" w:rsidP="00D404A2">
            <w:pPr>
              <w:pStyle w:val="a8"/>
              <w:jc w:val="left"/>
            </w:pPr>
            <w:r w:rsidRPr="00EC0329">
              <w:t>4721,1</w:t>
            </w:r>
          </w:p>
        </w:tc>
      </w:tr>
      <w:tr w:rsidR="00EC0329" w:rsidRPr="00EC0329" w14:paraId="5ACD1ED9"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7860238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3F761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CA2230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3259E41"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7534E2C6"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8ECCAD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F2EF00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BB066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FF23AF9" w14:textId="77777777" w:rsidR="00EC0329" w:rsidRPr="00EC0329" w:rsidRDefault="00EC0329" w:rsidP="00D404A2">
            <w:pPr>
              <w:pStyle w:val="a8"/>
              <w:jc w:val="left"/>
              <w:rPr>
                <w:bCs/>
              </w:rPr>
            </w:pPr>
            <w:r w:rsidRPr="00EC0329">
              <w:rPr>
                <w:bCs/>
              </w:rPr>
              <w:t>0,0</w:t>
            </w:r>
          </w:p>
        </w:tc>
      </w:tr>
      <w:tr w:rsidR="00EC0329" w:rsidRPr="00EC0329" w14:paraId="64FA5DF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A25541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518718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C7A96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7BA7C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84FE12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B7CAF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953FCB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13739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3454F28" w14:textId="77777777" w:rsidR="00EC0329" w:rsidRPr="00EC0329" w:rsidRDefault="00EC0329" w:rsidP="00D404A2">
            <w:pPr>
              <w:pStyle w:val="a8"/>
              <w:jc w:val="left"/>
            </w:pPr>
            <w:r w:rsidRPr="00EC0329">
              <w:t>0,0</w:t>
            </w:r>
          </w:p>
        </w:tc>
      </w:tr>
      <w:tr w:rsidR="00EC0329" w:rsidRPr="00EC0329" w14:paraId="429C9D0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3F39B8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3A373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9B51A8"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1985E8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D6EC88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E1047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1856D2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B9DC9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50821F" w14:textId="77777777" w:rsidR="00EC0329" w:rsidRPr="00EC0329" w:rsidRDefault="00EC0329" w:rsidP="00D404A2">
            <w:pPr>
              <w:pStyle w:val="a8"/>
              <w:jc w:val="left"/>
            </w:pPr>
            <w:r w:rsidRPr="00EC0329">
              <w:t>0,0</w:t>
            </w:r>
          </w:p>
        </w:tc>
      </w:tr>
      <w:tr w:rsidR="00EC0329" w:rsidRPr="00EC0329" w14:paraId="3E8B6769" w14:textId="77777777" w:rsidTr="00BE7EC4">
        <w:trPr>
          <w:trHeight w:val="79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3FFC9F" w14:textId="77777777" w:rsidR="00EC0329" w:rsidRPr="00EC0329" w:rsidRDefault="00EC0329" w:rsidP="00D404A2">
            <w:pPr>
              <w:pStyle w:val="a8"/>
              <w:jc w:val="left"/>
            </w:pPr>
            <w:r w:rsidRPr="00EC0329">
              <w:t>10.2.4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CB0E4A" w14:textId="77777777" w:rsidR="00EC0329" w:rsidRPr="00EC0329" w:rsidRDefault="00EC0329" w:rsidP="00D404A2">
            <w:pPr>
              <w:pStyle w:val="a8"/>
              <w:jc w:val="left"/>
            </w:pPr>
            <w:r w:rsidRPr="00EC0329">
              <w:t xml:space="preserve">Осуществление строительного контроля по объекту: «Строительство </w:t>
            </w:r>
            <w:r w:rsidRPr="00EC0329">
              <w:lastRenderedPageBreak/>
              <w:t xml:space="preserve">открытой универсальной спортивной площадки в </w:t>
            </w:r>
            <w:proofErr w:type="spellStart"/>
            <w:r w:rsidRPr="00EC0329">
              <w:t>п.Синий</w:t>
            </w:r>
            <w:proofErr w:type="spellEnd"/>
            <w:r w:rsidRPr="00EC0329">
              <w:t xml:space="preserve"> Утес Томского района Томской области»</w:t>
            </w:r>
          </w:p>
        </w:tc>
        <w:tc>
          <w:tcPr>
            <w:tcW w:w="1384" w:type="dxa"/>
            <w:tcBorders>
              <w:top w:val="nil"/>
              <w:left w:val="nil"/>
              <w:bottom w:val="single" w:sz="4" w:space="0" w:color="auto"/>
              <w:right w:val="single" w:sz="4" w:space="0" w:color="auto"/>
            </w:tcBorders>
            <w:shd w:val="clear" w:color="000000" w:fill="FFFFFF"/>
            <w:vAlign w:val="center"/>
            <w:hideMark/>
          </w:tcPr>
          <w:p w14:paraId="0AF0255F"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9D663FC" w14:textId="77777777" w:rsidR="00EC0329" w:rsidRPr="00EC0329" w:rsidRDefault="00EC0329" w:rsidP="00D404A2">
            <w:pPr>
              <w:pStyle w:val="a8"/>
              <w:jc w:val="left"/>
              <w:rPr>
                <w:bCs/>
              </w:rPr>
            </w:pPr>
            <w:r w:rsidRPr="00EC0329">
              <w:rPr>
                <w:bCs/>
              </w:rPr>
              <w:t>92,6</w:t>
            </w:r>
          </w:p>
        </w:tc>
        <w:tc>
          <w:tcPr>
            <w:tcW w:w="1718" w:type="dxa"/>
            <w:tcBorders>
              <w:top w:val="nil"/>
              <w:left w:val="nil"/>
              <w:bottom w:val="single" w:sz="4" w:space="0" w:color="auto"/>
              <w:right w:val="single" w:sz="4" w:space="0" w:color="auto"/>
            </w:tcBorders>
            <w:shd w:val="clear" w:color="000000" w:fill="FFFFFF"/>
            <w:vAlign w:val="center"/>
            <w:hideMark/>
          </w:tcPr>
          <w:p w14:paraId="70C6966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D85082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39650B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A3CEE0"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F446960" w14:textId="77777777" w:rsidR="00EC0329" w:rsidRPr="00EC0329" w:rsidRDefault="00EC0329" w:rsidP="00D404A2">
            <w:pPr>
              <w:pStyle w:val="a8"/>
              <w:jc w:val="left"/>
              <w:rPr>
                <w:bCs/>
              </w:rPr>
            </w:pPr>
            <w:r w:rsidRPr="00EC0329">
              <w:rPr>
                <w:bCs/>
              </w:rPr>
              <w:t>92,6</w:t>
            </w:r>
          </w:p>
        </w:tc>
      </w:tr>
      <w:tr w:rsidR="00EC0329" w:rsidRPr="00EC0329" w14:paraId="5B093F0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50AF15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D8D0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B9EB97"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68FA62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FE5AC4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9104F0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1B3C06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E88CC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6E719C" w14:textId="77777777" w:rsidR="00EC0329" w:rsidRPr="00EC0329" w:rsidRDefault="00EC0329" w:rsidP="00D404A2">
            <w:pPr>
              <w:pStyle w:val="a8"/>
              <w:jc w:val="left"/>
            </w:pPr>
            <w:r w:rsidRPr="00EC0329">
              <w:t>0,0</w:t>
            </w:r>
          </w:p>
        </w:tc>
      </w:tr>
      <w:tr w:rsidR="00EC0329" w:rsidRPr="00EC0329" w14:paraId="603D34B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CC46CE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91AC1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83923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B8E54F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E5DD50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C162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5E5F7A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59771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D3974A8" w14:textId="77777777" w:rsidR="00EC0329" w:rsidRPr="00EC0329" w:rsidRDefault="00EC0329" w:rsidP="00D404A2">
            <w:pPr>
              <w:pStyle w:val="a8"/>
              <w:jc w:val="left"/>
            </w:pPr>
            <w:r w:rsidRPr="00EC0329">
              <w:t>0,0</w:t>
            </w:r>
          </w:p>
        </w:tc>
      </w:tr>
      <w:tr w:rsidR="00EC0329" w:rsidRPr="00EC0329" w14:paraId="52B04F0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71B24B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5D80F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2850F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AB66B5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340EC7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CBCF88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8976F0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8BD99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426E1C7" w14:textId="77777777" w:rsidR="00EC0329" w:rsidRPr="00EC0329" w:rsidRDefault="00EC0329" w:rsidP="00D404A2">
            <w:pPr>
              <w:pStyle w:val="a8"/>
              <w:jc w:val="left"/>
            </w:pPr>
            <w:r w:rsidRPr="00EC0329">
              <w:t>0,0</w:t>
            </w:r>
          </w:p>
        </w:tc>
      </w:tr>
      <w:tr w:rsidR="00EC0329" w:rsidRPr="00EC0329" w14:paraId="14FB342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0D5BC0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29B409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0AD2B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F420D0B" w14:textId="77777777" w:rsidR="00EC0329" w:rsidRPr="00EC0329" w:rsidRDefault="00EC0329" w:rsidP="00D404A2">
            <w:pPr>
              <w:pStyle w:val="a8"/>
              <w:jc w:val="left"/>
            </w:pPr>
            <w:r w:rsidRPr="00EC0329">
              <w:t>92,6</w:t>
            </w:r>
          </w:p>
        </w:tc>
        <w:tc>
          <w:tcPr>
            <w:tcW w:w="1718" w:type="dxa"/>
            <w:tcBorders>
              <w:top w:val="nil"/>
              <w:left w:val="nil"/>
              <w:bottom w:val="single" w:sz="4" w:space="0" w:color="auto"/>
              <w:right w:val="single" w:sz="4" w:space="0" w:color="auto"/>
            </w:tcBorders>
            <w:shd w:val="clear" w:color="000000" w:fill="FFFFFF"/>
            <w:vAlign w:val="center"/>
            <w:hideMark/>
          </w:tcPr>
          <w:p w14:paraId="23FB4E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AEDB6F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C90F9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0C805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47844FC" w14:textId="77777777" w:rsidR="00EC0329" w:rsidRPr="00EC0329" w:rsidRDefault="00EC0329" w:rsidP="00D404A2">
            <w:pPr>
              <w:pStyle w:val="a8"/>
              <w:jc w:val="left"/>
            </w:pPr>
            <w:r w:rsidRPr="00EC0329">
              <w:t>92,6</w:t>
            </w:r>
          </w:p>
        </w:tc>
      </w:tr>
      <w:tr w:rsidR="00EC0329" w:rsidRPr="00EC0329" w14:paraId="7D3B1D2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40D071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D539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901FB7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C187B9D"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024B2B2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8C3270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1BDD3D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7415AD"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2706764" w14:textId="77777777" w:rsidR="00EC0329" w:rsidRPr="00EC0329" w:rsidRDefault="00EC0329" w:rsidP="00D404A2">
            <w:pPr>
              <w:pStyle w:val="a8"/>
              <w:jc w:val="left"/>
              <w:rPr>
                <w:bCs/>
              </w:rPr>
            </w:pPr>
            <w:r w:rsidRPr="00EC0329">
              <w:rPr>
                <w:bCs/>
              </w:rPr>
              <w:t>0,0</w:t>
            </w:r>
          </w:p>
        </w:tc>
      </w:tr>
      <w:tr w:rsidR="00EC0329" w:rsidRPr="00EC0329" w14:paraId="1230956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FD93E7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3F814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5047C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1DE913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275780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F8A22A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160E59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53EEB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FA237F" w14:textId="77777777" w:rsidR="00EC0329" w:rsidRPr="00EC0329" w:rsidRDefault="00EC0329" w:rsidP="00D404A2">
            <w:pPr>
              <w:pStyle w:val="a8"/>
              <w:jc w:val="left"/>
            </w:pPr>
            <w:r w:rsidRPr="00EC0329">
              <w:t>0,0</w:t>
            </w:r>
          </w:p>
        </w:tc>
      </w:tr>
      <w:tr w:rsidR="00EC0329" w:rsidRPr="00EC0329" w14:paraId="6FA65400" w14:textId="77777777" w:rsidTr="00BE7EC4">
        <w:trPr>
          <w:trHeight w:val="1410"/>
        </w:trPr>
        <w:tc>
          <w:tcPr>
            <w:tcW w:w="876" w:type="dxa"/>
            <w:vMerge/>
            <w:tcBorders>
              <w:top w:val="nil"/>
              <w:left w:val="single" w:sz="4" w:space="0" w:color="auto"/>
              <w:bottom w:val="single" w:sz="4" w:space="0" w:color="000000"/>
              <w:right w:val="single" w:sz="4" w:space="0" w:color="auto"/>
            </w:tcBorders>
            <w:vAlign w:val="center"/>
            <w:hideMark/>
          </w:tcPr>
          <w:p w14:paraId="6CDF86B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3F606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627ED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5A846F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3B70A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027617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1D24A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93164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C9E015" w14:textId="77777777" w:rsidR="00EC0329" w:rsidRPr="00EC0329" w:rsidRDefault="00EC0329" w:rsidP="00D404A2">
            <w:pPr>
              <w:pStyle w:val="a8"/>
              <w:jc w:val="left"/>
            </w:pPr>
            <w:r w:rsidRPr="00EC0329">
              <w:t>0,0</w:t>
            </w:r>
          </w:p>
        </w:tc>
      </w:tr>
      <w:tr w:rsidR="00EC0329" w:rsidRPr="00EC0329" w14:paraId="6323753C" w14:textId="77777777" w:rsidTr="00BE7EC4">
        <w:trPr>
          <w:trHeight w:val="66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F1840D" w14:textId="77777777" w:rsidR="00EC0329" w:rsidRPr="00EC0329" w:rsidRDefault="00EC0329" w:rsidP="00D404A2">
            <w:pPr>
              <w:pStyle w:val="a8"/>
              <w:jc w:val="left"/>
            </w:pPr>
            <w:r w:rsidRPr="00EC0329">
              <w:t>10.2.5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63D0E4" w14:textId="77777777" w:rsidR="00EC0329" w:rsidRPr="00EC0329" w:rsidRDefault="00EC0329" w:rsidP="00D404A2">
            <w:pPr>
              <w:pStyle w:val="a8"/>
              <w:jc w:val="left"/>
            </w:pPr>
            <w:r w:rsidRPr="00EC0329">
              <w:t xml:space="preserve">Осуществление строительного контроля по объекту: «Строительство детского хоккейного корта по адресу: Томский район, </w:t>
            </w:r>
            <w:proofErr w:type="spellStart"/>
            <w:r w:rsidRPr="00EC0329">
              <w:t>п.Аэропорт</w:t>
            </w:r>
            <w:proofErr w:type="spellEnd"/>
            <w:r w:rsidRPr="00EC0329">
              <w:t>, уч.13»</w:t>
            </w:r>
          </w:p>
        </w:tc>
        <w:tc>
          <w:tcPr>
            <w:tcW w:w="1384" w:type="dxa"/>
            <w:tcBorders>
              <w:top w:val="nil"/>
              <w:left w:val="nil"/>
              <w:bottom w:val="single" w:sz="4" w:space="0" w:color="auto"/>
              <w:right w:val="single" w:sz="4" w:space="0" w:color="auto"/>
            </w:tcBorders>
            <w:shd w:val="clear" w:color="000000" w:fill="FFFFFF"/>
            <w:vAlign w:val="center"/>
            <w:hideMark/>
          </w:tcPr>
          <w:p w14:paraId="5651C9C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AB73A1A" w14:textId="77777777" w:rsidR="00EC0329" w:rsidRPr="00EC0329" w:rsidRDefault="00EC0329" w:rsidP="00D404A2">
            <w:pPr>
              <w:pStyle w:val="a8"/>
              <w:jc w:val="left"/>
              <w:rPr>
                <w:bCs/>
              </w:rPr>
            </w:pPr>
            <w:r w:rsidRPr="00EC0329">
              <w:rPr>
                <w:bCs/>
              </w:rPr>
              <w:t>140,8</w:t>
            </w:r>
          </w:p>
        </w:tc>
        <w:tc>
          <w:tcPr>
            <w:tcW w:w="1718" w:type="dxa"/>
            <w:tcBorders>
              <w:top w:val="nil"/>
              <w:left w:val="nil"/>
              <w:bottom w:val="single" w:sz="4" w:space="0" w:color="auto"/>
              <w:right w:val="single" w:sz="4" w:space="0" w:color="auto"/>
            </w:tcBorders>
            <w:shd w:val="clear" w:color="000000" w:fill="FFFFFF"/>
            <w:vAlign w:val="center"/>
            <w:hideMark/>
          </w:tcPr>
          <w:p w14:paraId="023CCA9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135DAB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A13F3E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818F0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75A029F" w14:textId="77777777" w:rsidR="00EC0329" w:rsidRPr="00EC0329" w:rsidRDefault="00EC0329" w:rsidP="00D404A2">
            <w:pPr>
              <w:pStyle w:val="a8"/>
              <w:jc w:val="left"/>
              <w:rPr>
                <w:bCs/>
              </w:rPr>
            </w:pPr>
            <w:r w:rsidRPr="00EC0329">
              <w:rPr>
                <w:bCs/>
              </w:rPr>
              <w:t>140,8</w:t>
            </w:r>
          </w:p>
        </w:tc>
      </w:tr>
      <w:tr w:rsidR="00EC0329" w:rsidRPr="00EC0329" w14:paraId="19713E1F"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255791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12DE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FD9682"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583F69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297878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A37E26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CF5230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4E3B7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B4CB966" w14:textId="77777777" w:rsidR="00EC0329" w:rsidRPr="00EC0329" w:rsidRDefault="00EC0329" w:rsidP="00D404A2">
            <w:pPr>
              <w:pStyle w:val="a8"/>
              <w:jc w:val="left"/>
            </w:pPr>
            <w:r w:rsidRPr="00EC0329">
              <w:t>0,0</w:t>
            </w:r>
          </w:p>
        </w:tc>
      </w:tr>
      <w:tr w:rsidR="00EC0329" w:rsidRPr="00EC0329" w14:paraId="27820793"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2868EA5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F3564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42155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F38CCB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112983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16578A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D1706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D14CC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D7B1FDB" w14:textId="77777777" w:rsidR="00EC0329" w:rsidRPr="00EC0329" w:rsidRDefault="00EC0329" w:rsidP="00D404A2">
            <w:pPr>
              <w:pStyle w:val="a8"/>
              <w:jc w:val="left"/>
            </w:pPr>
            <w:r w:rsidRPr="00EC0329">
              <w:t>0,0</w:t>
            </w:r>
          </w:p>
        </w:tc>
      </w:tr>
      <w:tr w:rsidR="00EC0329" w:rsidRPr="00EC0329" w14:paraId="7AAA5A94"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4269655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61E41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78419D"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E79F62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7E5395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FD6A71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D4CBF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A1757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B23E239" w14:textId="77777777" w:rsidR="00EC0329" w:rsidRPr="00EC0329" w:rsidRDefault="00EC0329" w:rsidP="00D404A2">
            <w:pPr>
              <w:pStyle w:val="a8"/>
              <w:jc w:val="left"/>
            </w:pPr>
            <w:r w:rsidRPr="00EC0329">
              <w:t>0,0</w:t>
            </w:r>
          </w:p>
        </w:tc>
      </w:tr>
      <w:tr w:rsidR="00EC0329" w:rsidRPr="00EC0329" w14:paraId="3552ABE8" w14:textId="77777777" w:rsidTr="00BE7EC4">
        <w:trPr>
          <w:trHeight w:val="405"/>
        </w:trPr>
        <w:tc>
          <w:tcPr>
            <w:tcW w:w="876" w:type="dxa"/>
            <w:vMerge/>
            <w:tcBorders>
              <w:top w:val="nil"/>
              <w:left w:val="single" w:sz="4" w:space="0" w:color="auto"/>
              <w:bottom w:val="single" w:sz="4" w:space="0" w:color="000000"/>
              <w:right w:val="single" w:sz="4" w:space="0" w:color="auto"/>
            </w:tcBorders>
            <w:vAlign w:val="center"/>
            <w:hideMark/>
          </w:tcPr>
          <w:p w14:paraId="7461D09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8CB96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B272D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4EBD588" w14:textId="77777777" w:rsidR="00EC0329" w:rsidRPr="00EC0329" w:rsidRDefault="00EC0329" w:rsidP="00D404A2">
            <w:pPr>
              <w:pStyle w:val="a8"/>
              <w:jc w:val="left"/>
            </w:pPr>
            <w:r w:rsidRPr="00EC0329">
              <w:t>140,8</w:t>
            </w:r>
          </w:p>
        </w:tc>
        <w:tc>
          <w:tcPr>
            <w:tcW w:w="1718" w:type="dxa"/>
            <w:tcBorders>
              <w:top w:val="nil"/>
              <w:left w:val="nil"/>
              <w:bottom w:val="single" w:sz="4" w:space="0" w:color="auto"/>
              <w:right w:val="single" w:sz="4" w:space="0" w:color="auto"/>
            </w:tcBorders>
            <w:shd w:val="clear" w:color="000000" w:fill="FFFFFF"/>
            <w:vAlign w:val="center"/>
            <w:hideMark/>
          </w:tcPr>
          <w:p w14:paraId="666B83D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5ACD8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302E4F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175EB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899F4D7" w14:textId="77777777" w:rsidR="00EC0329" w:rsidRPr="00EC0329" w:rsidRDefault="00EC0329" w:rsidP="00D404A2">
            <w:pPr>
              <w:pStyle w:val="a8"/>
              <w:jc w:val="left"/>
            </w:pPr>
            <w:r w:rsidRPr="00EC0329">
              <w:t>140,8</w:t>
            </w:r>
          </w:p>
        </w:tc>
      </w:tr>
      <w:tr w:rsidR="00EC0329" w:rsidRPr="00EC0329" w14:paraId="3F140A46"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3F99A7E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CBA48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73DE2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F1E7BD2"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F81189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698D82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0AA4490"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F1518B7"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761D423" w14:textId="77777777" w:rsidR="00EC0329" w:rsidRPr="00EC0329" w:rsidRDefault="00EC0329" w:rsidP="00D404A2">
            <w:pPr>
              <w:pStyle w:val="a8"/>
              <w:jc w:val="left"/>
              <w:rPr>
                <w:bCs/>
              </w:rPr>
            </w:pPr>
            <w:r w:rsidRPr="00EC0329">
              <w:rPr>
                <w:bCs/>
              </w:rPr>
              <w:t>0,0</w:t>
            </w:r>
          </w:p>
        </w:tc>
      </w:tr>
      <w:tr w:rsidR="00EC0329" w:rsidRPr="00EC0329" w14:paraId="3E0542E9" w14:textId="77777777" w:rsidTr="00BE7EC4">
        <w:trPr>
          <w:trHeight w:val="675"/>
        </w:trPr>
        <w:tc>
          <w:tcPr>
            <w:tcW w:w="876" w:type="dxa"/>
            <w:vMerge/>
            <w:tcBorders>
              <w:top w:val="nil"/>
              <w:left w:val="single" w:sz="4" w:space="0" w:color="auto"/>
              <w:bottom w:val="single" w:sz="4" w:space="0" w:color="000000"/>
              <w:right w:val="single" w:sz="4" w:space="0" w:color="auto"/>
            </w:tcBorders>
            <w:vAlign w:val="center"/>
            <w:hideMark/>
          </w:tcPr>
          <w:p w14:paraId="7EDAE4C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88E10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2E48F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EB25A7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B45512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D485CA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C165D5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0785B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8A145F2" w14:textId="77777777" w:rsidR="00EC0329" w:rsidRPr="00EC0329" w:rsidRDefault="00EC0329" w:rsidP="00D404A2">
            <w:pPr>
              <w:pStyle w:val="a8"/>
              <w:jc w:val="left"/>
            </w:pPr>
            <w:r w:rsidRPr="00EC0329">
              <w:t>0,0</w:t>
            </w:r>
          </w:p>
        </w:tc>
      </w:tr>
      <w:tr w:rsidR="00EC0329" w:rsidRPr="00EC0329" w14:paraId="38D08B7F" w14:textId="77777777" w:rsidTr="00BE7EC4">
        <w:trPr>
          <w:trHeight w:val="765"/>
        </w:trPr>
        <w:tc>
          <w:tcPr>
            <w:tcW w:w="876" w:type="dxa"/>
            <w:vMerge/>
            <w:tcBorders>
              <w:top w:val="nil"/>
              <w:left w:val="single" w:sz="4" w:space="0" w:color="auto"/>
              <w:bottom w:val="single" w:sz="4" w:space="0" w:color="000000"/>
              <w:right w:val="single" w:sz="4" w:space="0" w:color="auto"/>
            </w:tcBorders>
            <w:vAlign w:val="center"/>
            <w:hideMark/>
          </w:tcPr>
          <w:p w14:paraId="6AE4B0F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6703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11341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0072F4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EAD1B4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1FCF3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004F54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943013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931D1C" w14:textId="77777777" w:rsidR="00EC0329" w:rsidRPr="00EC0329" w:rsidRDefault="00EC0329" w:rsidP="00D404A2">
            <w:pPr>
              <w:pStyle w:val="a8"/>
              <w:jc w:val="left"/>
            </w:pPr>
            <w:r w:rsidRPr="00EC0329">
              <w:t>0,0</w:t>
            </w:r>
          </w:p>
        </w:tc>
      </w:tr>
      <w:tr w:rsidR="00EC0329" w:rsidRPr="00EC0329" w14:paraId="4F05DA71" w14:textId="77777777" w:rsidTr="00BE7EC4">
        <w:trPr>
          <w:trHeight w:val="76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845630" w14:textId="77777777" w:rsidR="00EC0329" w:rsidRPr="00EC0329" w:rsidRDefault="00EC0329" w:rsidP="00D404A2">
            <w:pPr>
              <w:pStyle w:val="a8"/>
              <w:jc w:val="left"/>
            </w:pPr>
            <w:r w:rsidRPr="00EC0329">
              <w:t>10.2.6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EB3B1D" w14:textId="77777777" w:rsidR="00EC0329" w:rsidRPr="00EC0329" w:rsidRDefault="00EC0329" w:rsidP="00D404A2">
            <w:pPr>
              <w:pStyle w:val="a8"/>
              <w:jc w:val="left"/>
            </w:pPr>
            <w:r w:rsidRPr="00EC0329">
              <w:t xml:space="preserve">Осуществление строительного контроля по объекту: «Строительство комплексной спортивной площадки по адресу: Томская область, Томский </w:t>
            </w:r>
            <w:r w:rsidRPr="00EC0329">
              <w:lastRenderedPageBreak/>
              <w:t xml:space="preserve">район, </w:t>
            </w:r>
            <w:proofErr w:type="spellStart"/>
            <w:r w:rsidRPr="00EC0329">
              <w:t>с.Межениновка</w:t>
            </w:r>
            <w:proofErr w:type="spellEnd"/>
            <w:r w:rsidRPr="00EC0329">
              <w:t xml:space="preserve">, </w:t>
            </w:r>
            <w:proofErr w:type="spellStart"/>
            <w:r w:rsidRPr="00EC0329">
              <w:t>ул.Первомайская</w:t>
            </w:r>
            <w:proofErr w:type="spellEnd"/>
            <w:r w:rsidRPr="00EC0329">
              <w:t>, 21»</w:t>
            </w:r>
          </w:p>
        </w:tc>
        <w:tc>
          <w:tcPr>
            <w:tcW w:w="1384" w:type="dxa"/>
            <w:tcBorders>
              <w:top w:val="nil"/>
              <w:left w:val="nil"/>
              <w:bottom w:val="single" w:sz="4" w:space="0" w:color="auto"/>
              <w:right w:val="single" w:sz="4" w:space="0" w:color="auto"/>
            </w:tcBorders>
            <w:shd w:val="clear" w:color="000000" w:fill="FFFFFF"/>
            <w:vAlign w:val="center"/>
            <w:hideMark/>
          </w:tcPr>
          <w:p w14:paraId="3947B2E8"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EA7535D" w14:textId="77777777" w:rsidR="00EC0329" w:rsidRPr="00EC0329" w:rsidRDefault="00EC0329" w:rsidP="00D404A2">
            <w:pPr>
              <w:pStyle w:val="a8"/>
              <w:jc w:val="left"/>
              <w:rPr>
                <w:bCs/>
              </w:rPr>
            </w:pPr>
            <w:r w:rsidRPr="00EC0329">
              <w:rPr>
                <w:bCs/>
              </w:rPr>
              <w:t>66,6</w:t>
            </w:r>
          </w:p>
        </w:tc>
        <w:tc>
          <w:tcPr>
            <w:tcW w:w="1718" w:type="dxa"/>
            <w:tcBorders>
              <w:top w:val="nil"/>
              <w:left w:val="nil"/>
              <w:bottom w:val="single" w:sz="4" w:space="0" w:color="auto"/>
              <w:right w:val="single" w:sz="4" w:space="0" w:color="auto"/>
            </w:tcBorders>
            <w:shd w:val="clear" w:color="000000" w:fill="FFFFFF"/>
            <w:vAlign w:val="center"/>
            <w:hideMark/>
          </w:tcPr>
          <w:p w14:paraId="4435CB89"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ECE1BD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40DDA9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88DA5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72DB1AC" w14:textId="77777777" w:rsidR="00EC0329" w:rsidRPr="00EC0329" w:rsidRDefault="00EC0329" w:rsidP="00D404A2">
            <w:pPr>
              <w:pStyle w:val="a8"/>
              <w:jc w:val="left"/>
              <w:rPr>
                <w:bCs/>
              </w:rPr>
            </w:pPr>
            <w:r w:rsidRPr="00EC0329">
              <w:rPr>
                <w:bCs/>
              </w:rPr>
              <w:t>66,6</w:t>
            </w:r>
          </w:p>
        </w:tc>
      </w:tr>
      <w:tr w:rsidR="00EC0329" w:rsidRPr="00EC0329" w14:paraId="7FA6876C"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2E99FB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44EED9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FDC320"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C33737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CE1C26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BEC7E6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ABB09A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6EB88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6A9802A" w14:textId="77777777" w:rsidR="00EC0329" w:rsidRPr="00EC0329" w:rsidRDefault="00EC0329" w:rsidP="00D404A2">
            <w:pPr>
              <w:pStyle w:val="a8"/>
              <w:jc w:val="left"/>
            </w:pPr>
            <w:r w:rsidRPr="00EC0329">
              <w:t>0,0</w:t>
            </w:r>
          </w:p>
        </w:tc>
      </w:tr>
      <w:tr w:rsidR="00EC0329" w:rsidRPr="00EC0329" w14:paraId="59D7DA41"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32A634F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4AD5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FEAC8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72DD4C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4484A9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462E94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9B77B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4CB98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E75D778" w14:textId="77777777" w:rsidR="00EC0329" w:rsidRPr="00EC0329" w:rsidRDefault="00EC0329" w:rsidP="00D404A2">
            <w:pPr>
              <w:pStyle w:val="a8"/>
              <w:jc w:val="left"/>
            </w:pPr>
            <w:r w:rsidRPr="00EC0329">
              <w:t>0,0</w:t>
            </w:r>
          </w:p>
        </w:tc>
      </w:tr>
      <w:tr w:rsidR="00EC0329" w:rsidRPr="00EC0329" w14:paraId="23AEC206"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48DCCA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948D7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7BE9B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EC33D1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30BB37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2F0855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39364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E4052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FA68E53" w14:textId="77777777" w:rsidR="00EC0329" w:rsidRPr="00EC0329" w:rsidRDefault="00EC0329" w:rsidP="00D404A2">
            <w:pPr>
              <w:pStyle w:val="a8"/>
              <w:jc w:val="left"/>
            </w:pPr>
            <w:r w:rsidRPr="00EC0329">
              <w:t>0,0</w:t>
            </w:r>
          </w:p>
        </w:tc>
      </w:tr>
      <w:tr w:rsidR="00EC0329" w:rsidRPr="00EC0329" w14:paraId="56B90B04"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025618A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FD7D0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6B2BA7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1A7F279" w14:textId="77777777" w:rsidR="00EC0329" w:rsidRPr="00EC0329" w:rsidRDefault="00EC0329" w:rsidP="00D404A2">
            <w:pPr>
              <w:pStyle w:val="a8"/>
              <w:jc w:val="left"/>
            </w:pPr>
            <w:r w:rsidRPr="00EC0329">
              <w:t>66,6</w:t>
            </w:r>
          </w:p>
        </w:tc>
        <w:tc>
          <w:tcPr>
            <w:tcW w:w="1718" w:type="dxa"/>
            <w:tcBorders>
              <w:top w:val="nil"/>
              <w:left w:val="nil"/>
              <w:bottom w:val="single" w:sz="4" w:space="0" w:color="auto"/>
              <w:right w:val="single" w:sz="4" w:space="0" w:color="auto"/>
            </w:tcBorders>
            <w:shd w:val="clear" w:color="000000" w:fill="FFFFFF"/>
            <w:vAlign w:val="center"/>
            <w:hideMark/>
          </w:tcPr>
          <w:p w14:paraId="730DC8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2E006B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6DEC4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0D2A6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72021AE" w14:textId="77777777" w:rsidR="00EC0329" w:rsidRPr="00EC0329" w:rsidRDefault="00EC0329" w:rsidP="00D404A2">
            <w:pPr>
              <w:pStyle w:val="a8"/>
              <w:jc w:val="left"/>
            </w:pPr>
            <w:r w:rsidRPr="00EC0329">
              <w:t>66,6</w:t>
            </w:r>
          </w:p>
        </w:tc>
      </w:tr>
      <w:tr w:rsidR="00EC0329" w:rsidRPr="00EC0329" w14:paraId="179E9BE0"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13E88D7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88E9F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84CF1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808C8AC"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44072DE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277B77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5C699A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00E5A5"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076C634" w14:textId="77777777" w:rsidR="00EC0329" w:rsidRPr="00EC0329" w:rsidRDefault="00EC0329" w:rsidP="00D404A2">
            <w:pPr>
              <w:pStyle w:val="a8"/>
              <w:jc w:val="left"/>
              <w:rPr>
                <w:bCs/>
              </w:rPr>
            </w:pPr>
            <w:r w:rsidRPr="00EC0329">
              <w:rPr>
                <w:bCs/>
              </w:rPr>
              <w:t>0,0</w:t>
            </w:r>
          </w:p>
        </w:tc>
      </w:tr>
      <w:tr w:rsidR="00EC0329" w:rsidRPr="00EC0329" w14:paraId="3208FDFA"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3ACE91E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C0273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ADD3E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EA6499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C61DA1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0F8224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A47148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EB04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A106540" w14:textId="77777777" w:rsidR="00EC0329" w:rsidRPr="00EC0329" w:rsidRDefault="00EC0329" w:rsidP="00D404A2">
            <w:pPr>
              <w:pStyle w:val="a8"/>
              <w:jc w:val="left"/>
            </w:pPr>
            <w:r w:rsidRPr="00EC0329">
              <w:t>0,0</w:t>
            </w:r>
          </w:p>
        </w:tc>
      </w:tr>
      <w:tr w:rsidR="00EC0329" w:rsidRPr="00EC0329" w14:paraId="6DB8864F"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1E041C5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C0ECA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42DC5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20AE49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6F16F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74B42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D317D5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A2F25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C37A4C3" w14:textId="77777777" w:rsidR="00EC0329" w:rsidRPr="00EC0329" w:rsidRDefault="00EC0329" w:rsidP="00D404A2">
            <w:pPr>
              <w:pStyle w:val="a8"/>
              <w:jc w:val="left"/>
            </w:pPr>
            <w:r w:rsidRPr="00EC0329">
              <w:t>0,0</w:t>
            </w:r>
          </w:p>
        </w:tc>
      </w:tr>
      <w:tr w:rsidR="00EC0329" w:rsidRPr="00EC0329" w14:paraId="7D26CB53" w14:textId="77777777" w:rsidTr="00BE7EC4">
        <w:trPr>
          <w:trHeight w:val="76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056AC0" w14:textId="77777777" w:rsidR="00EC0329" w:rsidRPr="00EC0329" w:rsidRDefault="00EC0329" w:rsidP="00D404A2">
            <w:pPr>
              <w:pStyle w:val="a8"/>
              <w:jc w:val="left"/>
              <w:rPr>
                <w:bCs/>
              </w:rPr>
            </w:pPr>
            <w:r w:rsidRPr="00EC0329">
              <w:rPr>
                <w:bCs/>
              </w:rPr>
              <w:t>10.3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DD30DF" w14:textId="77777777" w:rsidR="00EC0329" w:rsidRPr="00EC0329" w:rsidRDefault="00EC0329" w:rsidP="00D404A2">
            <w:pPr>
              <w:pStyle w:val="a8"/>
              <w:jc w:val="left"/>
            </w:pPr>
            <w:r w:rsidRPr="00EC0329">
              <w:t>Основное мероприятие "Спорт - норма жизни"»</w:t>
            </w:r>
          </w:p>
        </w:tc>
        <w:tc>
          <w:tcPr>
            <w:tcW w:w="1384" w:type="dxa"/>
            <w:tcBorders>
              <w:top w:val="nil"/>
              <w:left w:val="nil"/>
              <w:bottom w:val="single" w:sz="4" w:space="0" w:color="auto"/>
              <w:right w:val="single" w:sz="4" w:space="0" w:color="auto"/>
            </w:tcBorders>
            <w:shd w:val="clear" w:color="000000" w:fill="FFFFFF"/>
            <w:vAlign w:val="center"/>
            <w:hideMark/>
          </w:tcPr>
          <w:p w14:paraId="35A8D525"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2905C947" w14:textId="77777777" w:rsidR="00EC0329" w:rsidRPr="00EC0329" w:rsidRDefault="00EC0329" w:rsidP="00D404A2">
            <w:pPr>
              <w:pStyle w:val="a8"/>
              <w:jc w:val="left"/>
              <w:rPr>
                <w:bCs/>
              </w:rPr>
            </w:pPr>
            <w:r w:rsidRPr="00EC0329">
              <w:rPr>
                <w:bCs/>
              </w:rPr>
              <w:t>74625,1</w:t>
            </w:r>
          </w:p>
        </w:tc>
        <w:tc>
          <w:tcPr>
            <w:tcW w:w="1718" w:type="dxa"/>
            <w:tcBorders>
              <w:top w:val="nil"/>
              <w:left w:val="nil"/>
              <w:bottom w:val="single" w:sz="4" w:space="0" w:color="auto"/>
              <w:right w:val="single" w:sz="4" w:space="0" w:color="auto"/>
            </w:tcBorders>
            <w:shd w:val="clear" w:color="000000" w:fill="FFFFFF"/>
            <w:vAlign w:val="center"/>
            <w:hideMark/>
          </w:tcPr>
          <w:p w14:paraId="5E0784A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178EF0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776E31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F3CE3E" w14:textId="77777777" w:rsidR="00EC0329" w:rsidRPr="00EC0329" w:rsidRDefault="00EC0329" w:rsidP="00D404A2">
            <w:pPr>
              <w:pStyle w:val="a8"/>
              <w:jc w:val="left"/>
              <w:rPr>
                <w:bCs/>
              </w:rPr>
            </w:pPr>
            <w:r w:rsidRPr="00EC0329">
              <w:rPr>
                <w:bCs/>
              </w:rPr>
              <w:t>74625,1</w:t>
            </w:r>
          </w:p>
        </w:tc>
        <w:tc>
          <w:tcPr>
            <w:tcW w:w="1394" w:type="dxa"/>
            <w:tcBorders>
              <w:top w:val="nil"/>
              <w:left w:val="nil"/>
              <w:bottom w:val="single" w:sz="4" w:space="0" w:color="auto"/>
              <w:right w:val="single" w:sz="4" w:space="0" w:color="auto"/>
            </w:tcBorders>
            <w:shd w:val="clear" w:color="000000" w:fill="FFFFFF"/>
            <w:vAlign w:val="center"/>
            <w:hideMark/>
          </w:tcPr>
          <w:p w14:paraId="723BD9FE" w14:textId="77777777" w:rsidR="00EC0329" w:rsidRPr="00EC0329" w:rsidRDefault="00EC0329" w:rsidP="00D404A2">
            <w:pPr>
              <w:pStyle w:val="a8"/>
              <w:jc w:val="left"/>
              <w:rPr>
                <w:bCs/>
              </w:rPr>
            </w:pPr>
            <w:r w:rsidRPr="00EC0329">
              <w:rPr>
                <w:bCs/>
              </w:rPr>
              <w:t>0,0</w:t>
            </w:r>
          </w:p>
        </w:tc>
      </w:tr>
      <w:tr w:rsidR="00EC0329" w:rsidRPr="00EC0329" w14:paraId="02EE5F7C"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54531847"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12D72FA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44B63D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B432BD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AF4C78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B97F8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022AB7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D18D8B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3E87D9" w14:textId="77777777" w:rsidR="00EC0329" w:rsidRPr="00EC0329" w:rsidRDefault="00EC0329" w:rsidP="00D404A2">
            <w:pPr>
              <w:pStyle w:val="a8"/>
              <w:jc w:val="left"/>
            </w:pPr>
            <w:r w:rsidRPr="00EC0329">
              <w:t>0,0</w:t>
            </w:r>
          </w:p>
        </w:tc>
      </w:tr>
      <w:tr w:rsidR="00EC0329" w:rsidRPr="00EC0329" w14:paraId="415FFCF1"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0DD1CEBF"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44F53FC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9D276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AFCD63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0B38A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2D1334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A9554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38815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C7DC6C" w14:textId="77777777" w:rsidR="00EC0329" w:rsidRPr="00EC0329" w:rsidRDefault="00EC0329" w:rsidP="00D404A2">
            <w:pPr>
              <w:pStyle w:val="a8"/>
              <w:jc w:val="left"/>
            </w:pPr>
            <w:r w:rsidRPr="00EC0329">
              <w:t>0,0</w:t>
            </w:r>
          </w:p>
        </w:tc>
      </w:tr>
      <w:tr w:rsidR="00EC0329" w:rsidRPr="00EC0329" w14:paraId="6D586AA1"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1A777DFF"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75296E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79C24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71E5E0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30A1CA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5F9A13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4AA622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84E56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060D1AC" w14:textId="77777777" w:rsidR="00EC0329" w:rsidRPr="00EC0329" w:rsidRDefault="00EC0329" w:rsidP="00D404A2">
            <w:pPr>
              <w:pStyle w:val="a8"/>
              <w:jc w:val="left"/>
            </w:pPr>
            <w:r w:rsidRPr="00EC0329">
              <w:t>0,0</w:t>
            </w:r>
          </w:p>
        </w:tc>
      </w:tr>
      <w:tr w:rsidR="00EC0329" w:rsidRPr="00EC0329" w14:paraId="7FF1A3C1"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73FF96B3"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2F4546B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B7A84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3BFDA6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229774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BD0E56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FDBD1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4C144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B33B2B" w14:textId="77777777" w:rsidR="00EC0329" w:rsidRPr="00EC0329" w:rsidRDefault="00EC0329" w:rsidP="00D404A2">
            <w:pPr>
              <w:pStyle w:val="a8"/>
              <w:jc w:val="left"/>
            </w:pPr>
            <w:r w:rsidRPr="00EC0329">
              <w:t>0,0</w:t>
            </w:r>
          </w:p>
        </w:tc>
      </w:tr>
      <w:tr w:rsidR="00EC0329" w:rsidRPr="00EC0329" w14:paraId="694986FB"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742419B9"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27FBBCB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F84026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65D63FE" w14:textId="77777777" w:rsidR="00EC0329" w:rsidRPr="00EC0329" w:rsidRDefault="00EC0329" w:rsidP="00D404A2">
            <w:pPr>
              <w:pStyle w:val="a8"/>
              <w:jc w:val="left"/>
              <w:rPr>
                <w:bCs/>
              </w:rPr>
            </w:pPr>
            <w:r w:rsidRPr="00EC0329">
              <w:rPr>
                <w:bCs/>
              </w:rPr>
              <w:t>56980,1</w:t>
            </w:r>
          </w:p>
        </w:tc>
        <w:tc>
          <w:tcPr>
            <w:tcW w:w="1718" w:type="dxa"/>
            <w:tcBorders>
              <w:top w:val="nil"/>
              <w:left w:val="nil"/>
              <w:bottom w:val="single" w:sz="4" w:space="0" w:color="auto"/>
              <w:right w:val="single" w:sz="4" w:space="0" w:color="auto"/>
            </w:tcBorders>
            <w:shd w:val="clear" w:color="000000" w:fill="FFFFFF"/>
            <w:vAlign w:val="center"/>
            <w:hideMark/>
          </w:tcPr>
          <w:p w14:paraId="47D1C5D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59F964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655257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8A3F5B" w14:textId="77777777" w:rsidR="00EC0329" w:rsidRPr="00EC0329" w:rsidRDefault="00EC0329" w:rsidP="00D404A2">
            <w:pPr>
              <w:pStyle w:val="a8"/>
              <w:jc w:val="left"/>
              <w:rPr>
                <w:bCs/>
              </w:rPr>
            </w:pPr>
            <w:r w:rsidRPr="00EC0329">
              <w:rPr>
                <w:bCs/>
              </w:rPr>
              <w:t>56980,1</w:t>
            </w:r>
          </w:p>
        </w:tc>
        <w:tc>
          <w:tcPr>
            <w:tcW w:w="1394" w:type="dxa"/>
            <w:tcBorders>
              <w:top w:val="nil"/>
              <w:left w:val="nil"/>
              <w:bottom w:val="single" w:sz="4" w:space="0" w:color="auto"/>
              <w:right w:val="single" w:sz="4" w:space="0" w:color="auto"/>
            </w:tcBorders>
            <w:shd w:val="clear" w:color="000000" w:fill="FFFFFF"/>
            <w:vAlign w:val="center"/>
            <w:hideMark/>
          </w:tcPr>
          <w:p w14:paraId="31AD880F" w14:textId="77777777" w:rsidR="00EC0329" w:rsidRPr="00EC0329" w:rsidRDefault="00EC0329" w:rsidP="00D404A2">
            <w:pPr>
              <w:pStyle w:val="a8"/>
              <w:jc w:val="left"/>
              <w:rPr>
                <w:bCs/>
              </w:rPr>
            </w:pPr>
            <w:r w:rsidRPr="00EC0329">
              <w:rPr>
                <w:bCs/>
              </w:rPr>
              <w:t>0,0</w:t>
            </w:r>
          </w:p>
        </w:tc>
      </w:tr>
      <w:tr w:rsidR="00EC0329" w:rsidRPr="00EC0329" w14:paraId="21FD4CDC"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44CC3BBA"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6A1C21A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446174"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E5B9227" w14:textId="77777777" w:rsidR="00EC0329" w:rsidRPr="00EC0329" w:rsidRDefault="00EC0329" w:rsidP="00D404A2">
            <w:pPr>
              <w:pStyle w:val="a8"/>
              <w:jc w:val="left"/>
            </w:pPr>
            <w:r w:rsidRPr="00EC0329">
              <w:t>8822,5</w:t>
            </w:r>
          </w:p>
        </w:tc>
        <w:tc>
          <w:tcPr>
            <w:tcW w:w="1718" w:type="dxa"/>
            <w:tcBorders>
              <w:top w:val="nil"/>
              <w:left w:val="nil"/>
              <w:bottom w:val="single" w:sz="4" w:space="0" w:color="auto"/>
              <w:right w:val="single" w:sz="4" w:space="0" w:color="auto"/>
            </w:tcBorders>
            <w:shd w:val="clear" w:color="000000" w:fill="FFFFFF"/>
            <w:vAlign w:val="center"/>
            <w:hideMark/>
          </w:tcPr>
          <w:p w14:paraId="7A02DB6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AA7D43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384F4B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AC9C78" w14:textId="77777777" w:rsidR="00EC0329" w:rsidRPr="00EC0329" w:rsidRDefault="00EC0329" w:rsidP="00D404A2">
            <w:pPr>
              <w:pStyle w:val="a8"/>
              <w:jc w:val="left"/>
            </w:pPr>
            <w:r w:rsidRPr="00EC0329">
              <w:t>8822,5</w:t>
            </w:r>
          </w:p>
        </w:tc>
        <w:tc>
          <w:tcPr>
            <w:tcW w:w="1394" w:type="dxa"/>
            <w:tcBorders>
              <w:top w:val="nil"/>
              <w:left w:val="nil"/>
              <w:bottom w:val="single" w:sz="4" w:space="0" w:color="auto"/>
              <w:right w:val="single" w:sz="4" w:space="0" w:color="auto"/>
            </w:tcBorders>
            <w:shd w:val="clear" w:color="000000" w:fill="FFFFFF"/>
            <w:vAlign w:val="center"/>
            <w:hideMark/>
          </w:tcPr>
          <w:p w14:paraId="4EFB83D4" w14:textId="77777777" w:rsidR="00EC0329" w:rsidRPr="00EC0329" w:rsidRDefault="00EC0329" w:rsidP="00D404A2">
            <w:pPr>
              <w:pStyle w:val="a8"/>
              <w:jc w:val="left"/>
            </w:pPr>
            <w:r w:rsidRPr="00EC0329">
              <w:t>0,0</w:t>
            </w:r>
          </w:p>
        </w:tc>
      </w:tr>
      <w:tr w:rsidR="00EC0329" w:rsidRPr="00EC0329" w14:paraId="4205856F"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0D7A5C88" w14:textId="77777777" w:rsidR="00EC0329" w:rsidRPr="00EC0329" w:rsidRDefault="00EC0329" w:rsidP="00D404A2">
            <w:pPr>
              <w:pStyle w:val="a8"/>
              <w:jc w:val="left"/>
              <w:rPr>
                <w:bCs/>
              </w:rPr>
            </w:pPr>
          </w:p>
        </w:tc>
        <w:tc>
          <w:tcPr>
            <w:tcW w:w="2485" w:type="dxa"/>
            <w:vMerge/>
            <w:tcBorders>
              <w:top w:val="nil"/>
              <w:left w:val="single" w:sz="4" w:space="0" w:color="auto"/>
              <w:bottom w:val="single" w:sz="4" w:space="0" w:color="000000"/>
              <w:right w:val="single" w:sz="4" w:space="0" w:color="auto"/>
            </w:tcBorders>
            <w:vAlign w:val="center"/>
            <w:hideMark/>
          </w:tcPr>
          <w:p w14:paraId="2A3C814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378F20"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47AA9C5" w14:textId="77777777" w:rsidR="00EC0329" w:rsidRPr="00EC0329" w:rsidRDefault="00EC0329" w:rsidP="00D404A2">
            <w:pPr>
              <w:pStyle w:val="a8"/>
              <w:jc w:val="left"/>
            </w:pPr>
            <w:r w:rsidRPr="00EC0329">
              <w:t>8822,5</w:t>
            </w:r>
          </w:p>
        </w:tc>
        <w:tc>
          <w:tcPr>
            <w:tcW w:w="1718" w:type="dxa"/>
            <w:tcBorders>
              <w:top w:val="nil"/>
              <w:left w:val="nil"/>
              <w:bottom w:val="single" w:sz="4" w:space="0" w:color="auto"/>
              <w:right w:val="single" w:sz="4" w:space="0" w:color="auto"/>
            </w:tcBorders>
            <w:shd w:val="clear" w:color="000000" w:fill="FFFFFF"/>
            <w:vAlign w:val="center"/>
            <w:hideMark/>
          </w:tcPr>
          <w:p w14:paraId="50CFE12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1FE69C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82D608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DD9F7E" w14:textId="77777777" w:rsidR="00EC0329" w:rsidRPr="00EC0329" w:rsidRDefault="00EC0329" w:rsidP="00D404A2">
            <w:pPr>
              <w:pStyle w:val="a8"/>
              <w:jc w:val="left"/>
            </w:pPr>
            <w:r w:rsidRPr="00EC0329">
              <w:t>8822,5</w:t>
            </w:r>
          </w:p>
        </w:tc>
        <w:tc>
          <w:tcPr>
            <w:tcW w:w="1394" w:type="dxa"/>
            <w:tcBorders>
              <w:top w:val="nil"/>
              <w:left w:val="nil"/>
              <w:bottom w:val="single" w:sz="4" w:space="0" w:color="auto"/>
              <w:right w:val="single" w:sz="4" w:space="0" w:color="auto"/>
            </w:tcBorders>
            <w:shd w:val="clear" w:color="000000" w:fill="FFFFFF"/>
            <w:vAlign w:val="center"/>
            <w:hideMark/>
          </w:tcPr>
          <w:p w14:paraId="243C8D4D" w14:textId="77777777" w:rsidR="00EC0329" w:rsidRPr="00EC0329" w:rsidRDefault="00EC0329" w:rsidP="00D404A2">
            <w:pPr>
              <w:pStyle w:val="a8"/>
              <w:jc w:val="left"/>
            </w:pPr>
            <w:r w:rsidRPr="00EC0329">
              <w:t>0,0</w:t>
            </w:r>
          </w:p>
        </w:tc>
      </w:tr>
      <w:tr w:rsidR="00EC0329" w:rsidRPr="00EC0329" w14:paraId="121BD524" w14:textId="77777777" w:rsidTr="00BE7EC4">
        <w:trPr>
          <w:trHeight w:val="76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DCD195" w14:textId="77777777" w:rsidR="00EC0329" w:rsidRPr="00EC0329" w:rsidRDefault="00EC0329" w:rsidP="00D404A2">
            <w:pPr>
              <w:pStyle w:val="a8"/>
              <w:jc w:val="left"/>
            </w:pPr>
            <w:r w:rsidRPr="00EC0329">
              <w:t>10.3.1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12E4C" w14:textId="77777777" w:rsidR="00EC0329" w:rsidRPr="00EC0329" w:rsidRDefault="00EC0329" w:rsidP="00D404A2">
            <w:pPr>
              <w:pStyle w:val="a8"/>
              <w:jc w:val="left"/>
            </w:pPr>
            <w:r w:rsidRPr="00EC0329">
              <w:t xml:space="preserve">Приобретение оборудования для малобюджетных спортивных площадок по месту жительства и учебы в муниципальных образованиях Томской </w:t>
            </w:r>
            <w:r w:rsidRPr="00EC0329">
              <w:lastRenderedPageBreak/>
              <w:t>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84" w:type="dxa"/>
            <w:tcBorders>
              <w:top w:val="nil"/>
              <w:left w:val="nil"/>
              <w:bottom w:val="single" w:sz="4" w:space="0" w:color="auto"/>
              <w:right w:val="single" w:sz="4" w:space="0" w:color="auto"/>
            </w:tcBorders>
            <w:shd w:val="clear" w:color="000000" w:fill="FFFFFF"/>
            <w:vAlign w:val="center"/>
            <w:hideMark/>
          </w:tcPr>
          <w:p w14:paraId="7D3A0C65"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6FA8962" w14:textId="77777777" w:rsidR="00EC0329" w:rsidRPr="00EC0329" w:rsidRDefault="00EC0329" w:rsidP="00D404A2">
            <w:pPr>
              <w:pStyle w:val="a8"/>
              <w:jc w:val="left"/>
              <w:rPr>
                <w:bCs/>
              </w:rPr>
            </w:pPr>
            <w:r w:rsidRPr="00EC0329">
              <w:rPr>
                <w:bCs/>
              </w:rPr>
              <w:t>3600,0</w:t>
            </w:r>
          </w:p>
        </w:tc>
        <w:tc>
          <w:tcPr>
            <w:tcW w:w="1718" w:type="dxa"/>
            <w:tcBorders>
              <w:top w:val="nil"/>
              <w:left w:val="nil"/>
              <w:bottom w:val="single" w:sz="4" w:space="0" w:color="auto"/>
              <w:right w:val="single" w:sz="4" w:space="0" w:color="auto"/>
            </w:tcBorders>
            <w:shd w:val="clear" w:color="000000" w:fill="FFFFFF"/>
            <w:vAlign w:val="center"/>
            <w:hideMark/>
          </w:tcPr>
          <w:p w14:paraId="447556D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491083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AF5E45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462285" w14:textId="77777777" w:rsidR="00EC0329" w:rsidRPr="00EC0329" w:rsidRDefault="00EC0329" w:rsidP="00D404A2">
            <w:pPr>
              <w:pStyle w:val="a8"/>
              <w:jc w:val="left"/>
              <w:rPr>
                <w:bCs/>
              </w:rPr>
            </w:pPr>
            <w:r w:rsidRPr="00EC0329">
              <w:rPr>
                <w:bCs/>
              </w:rPr>
              <w:t>3600,0</w:t>
            </w:r>
          </w:p>
        </w:tc>
        <w:tc>
          <w:tcPr>
            <w:tcW w:w="1394" w:type="dxa"/>
            <w:tcBorders>
              <w:top w:val="nil"/>
              <w:left w:val="nil"/>
              <w:bottom w:val="single" w:sz="4" w:space="0" w:color="auto"/>
              <w:right w:val="single" w:sz="4" w:space="0" w:color="auto"/>
            </w:tcBorders>
            <w:shd w:val="clear" w:color="000000" w:fill="FFFFFF"/>
            <w:vAlign w:val="center"/>
            <w:hideMark/>
          </w:tcPr>
          <w:p w14:paraId="3BA70948" w14:textId="77777777" w:rsidR="00EC0329" w:rsidRPr="00EC0329" w:rsidRDefault="00EC0329" w:rsidP="00D404A2">
            <w:pPr>
              <w:pStyle w:val="a8"/>
              <w:jc w:val="left"/>
              <w:rPr>
                <w:bCs/>
              </w:rPr>
            </w:pPr>
            <w:r w:rsidRPr="00EC0329">
              <w:rPr>
                <w:bCs/>
              </w:rPr>
              <w:t>0,0</w:t>
            </w:r>
          </w:p>
        </w:tc>
      </w:tr>
      <w:tr w:rsidR="00EC0329" w:rsidRPr="00EC0329" w14:paraId="42C72FB1"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50CC929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20231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2EDFAD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EBD2F1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AC4AA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5DC103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666FAB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AC947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2C7B714" w14:textId="77777777" w:rsidR="00EC0329" w:rsidRPr="00EC0329" w:rsidRDefault="00EC0329" w:rsidP="00D404A2">
            <w:pPr>
              <w:pStyle w:val="a8"/>
              <w:jc w:val="left"/>
            </w:pPr>
            <w:r w:rsidRPr="00EC0329">
              <w:t>0,0</w:t>
            </w:r>
          </w:p>
        </w:tc>
      </w:tr>
      <w:tr w:rsidR="00EC0329" w:rsidRPr="00EC0329" w14:paraId="144E5FB5"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6E7D605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E595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49A2E0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9E4B49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5F0A38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BBD4A8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E00B0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91324E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E7B1E83" w14:textId="77777777" w:rsidR="00EC0329" w:rsidRPr="00EC0329" w:rsidRDefault="00EC0329" w:rsidP="00D404A2">
            <w:pPr>
              <w:pStyle w:val="a8"/>
              <w:jc w:val="left"/>
            </w:pPr>
            <w:r w:rsidRPr="00EC0329">
              <w:t>0,0</w:t>
            </w:r>
          </w:p>
        </w:tc>
      </w:tr>
      <w:tr w:rsidR="00EC0329" w:rsidRPr="00EC0329" w14:paraId="0CF7ABD1"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1DBA6D9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40BBE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A1DE1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9D1C20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F0CECF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DECA8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B06943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7035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9B7D874" w14:textId="77777777" w:rsidR="00EC0329" w:rsidRPr="00EC0329" w:rsidRDefault="00EC0329" w:rsidP="00D404A2">
            <w:pPr>
              <w:pStyle w:val="a8"/>
              <w:jc w:val="left"/>
            </w:pPr>
            <w:r w:rsidRPr="00EC0329">
              <w:t>0,0</w:t>
            </w:r>
          </w:p>
        </w:tc>
      </w:tr>
      <w:tr w:rsidR="00EC0329" w:rsidRPr="00EC0329" w14:paraId="25AF748D"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148723F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7B15D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02B16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25C886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2E96B9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FD0BAE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59FC5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63FC5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D3A6B6" w14:textId="77777777" w:rsidR="00EC0329" w:rsidRPr="00EC0329" w:rsidRDefault="00EC0329" w:rsidP="00D404A2">
            <w:pPr>
              <w:pStyle w:val="a8"/>
              <w:jc w:val="left"/>
            </w:pPr>
            <w:r w:rsidRPr="00EC0329">
              <w:t>0,0</w:t>
            </w:r>
          </w:p>
        </w:tc>
      </w:tr>
      <w:tr w:rsidR="00EC0329" w:rsidRPr="00EC0329" w14:paraId="6ADE7FE9"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5717165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C2097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DF2C51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580FF64" w14:textId="77777777" w:rsidR="00EC0329" w:rsidRPr="00EC0329" w:rsidRDefault="00EC0329" w:rsidP="00D404A2">
            <w:pPr>
              <w:pStyle w:val="a8"/>
              <w:jc w:val="left"/>
              <w:rPr>
                <w:bCs/>
              </w:rPr>
            </w:pPr>
            <w:r w:rsidRPr="00EC0329">
              <w:rPr>
                <w:bCs/>
              </w:rPr>
              <w:t>1200,0</w:t>
            </w:r>
          </w:p>
        </w:tc>
        <w:tc>
          <w:tcPr>
            <w:tcW w:w="1718" w:type="dxa"/>
            <w:tcBorders>
              <w:top w:val="nil"/>
              <w:left w:val="nil"/>
              <w:bottom w:val="single" w:sz="4" w:space="0" w:color="auto"/>
              <w:right w:val="single" w:sz="4" w:space="0" w:color="auto"/>
            </w:tcBorders>
            <w:shd w:val="clear" w:color="000000" w:fill="FFFFFF"/>
            <w:vAlign w:val="center"/>
            <w:hideMark/>
          </w:tcPr>
          <w:p w14:paraId="70D283F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71D25B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43DDED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9A9867" w14:textId="77777777" w:rsidR="00EC0329" w:rsidRPr="00EC0329" w:rsidRDefault="00EC0329" w:rsidP="00D404A2">
            <w:pPr>
              <w:pStyle w:val="a8"/>
              <w:jc w:val="left"/>
              <w:rPr>
                <w:bCs/>
              </w:rPr>
            </w:pPr>
            <w:r w:rsidRPr="00EC0329">
              <w:rPr>
                <w:bCs/>
              </w:rPr>
              <w:t>1200,0</w:t>
            </w:r>
          </w:p>
        </w:tc>
        <w:tc>
          <w:tcPr>
            <w:tcW w:w="1394" w:type="dxa"/>
            <w:tcBorders>
              <w:top w:val="nil"/>
              <w:left w:val="nil"/>
              <w:bottom w:val="single" w:sz="4" w:space="0" w:color="auto"/>
              <w:right w:val="single" w:sz="4" w:space="0" w:color="auto"/>
            </w:tcBorders>
            <w:shd w:val="clear" w:color="000000" w:fill="FFFFFF"/>
            <w:vAlign w:val="center"/>
            <w:hideMark/>
          </w:tcPr>
          <w:p w14:paraId="59D56708" w14:textId="77777777" w:rsidR="00EC0329" w:rsidRPr="00EC0329" w:rsidRDefault="00EC0329" w:rsidP="00D404A2">
            <w:pPr>
              <w:pStyle w:val="a8"/>
              <w:jc w:val="left"/>
              <w:rPr>
                <w:bCs/>
              </w:rPr>
            </w:pPr>
            <w:r w:rsidRPr="00EC0329">
              <w:rPr>
                <w:bCs/>
              </w:rPr>
              <w:t>0,0</w:t>
            </w:r>
          </w:p>
        </w:tc>
      </w:tr>
      <w:tr w:rsidR="00EC0329" w:rsidRPr="00EC0329" w14:paraId="143E3BF5"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74DDFDF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64AB0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00D06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246E79D" w14:textId="77777777" w:rsidR="00EC0329" w:rsidRPr="00EC0329" w:rsidRDefault="00EC0329" w:rsidP="00D404A2">
            <w:pPr>
              <w:pStyle w:val="a8"/>
              <w:jc w:val="left"/>
            </w:pPr>
            <w:r w:rsidRPr="00EC0329">
              <w:t>1200,0</w:t>
            </w:r>
          </w:p>
        </w:tc>
        <w:tc>
          <w:tcPr>
            <w:tcW w:w="1718" w:type="dxa"/>
            <w:tcBorders>
              <w:top w:val="nil"/>
              <w:left w:val="nil"/>
              <w:bottom w:val="single" w:sz="4" w:space="0" w:color="auto"/>
              <w:right w:val="single" w:sz="4" w:space="0" w:color="auto"/>
            </w:tcBorders>
            <w:shd w:val="clear" w:color="000000" w:fill="FFFFFF"/>
            <w:vAlign w:val="center"/>
            <w:hideMark/>
          </w:tcPr>
          <w:p w14:paraId="55304BB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8D5E24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057AB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6D1692" w14:textId="77777777" w:rsidR="00EC0329" w:rsidRPr="00EC0329" w:rsidRDefault="00EC0329" w:rsidP="00D404A2">
            <w:pPr>
              <w:pStyle w:val="a8"/>
              <w:jc w:val="left"/>
            </w:pPr>
            <w:r w:rsidRPr="00EC0329">
              <w:t>1200,0</w:t>
            </w:r>
          </w:p>
        </w:tc>
        <w:tc>
          <w:tcPr>
            <w:tcW w:w="1394" w:type="dxa"/>
            <w:tcBorders>
              <w:top w:val="nil"/>
              <w:left w:val="nil"/>
              <w:bottom w:val="single" w:sz="4" w:space="0" w:color="auto"/>
              <w:right w:val="single" w:sz="4" w:space="0" w:color="auto"/>
            </w:tcBorders>
            <w:shd w:val="clear" w:color="000000" w:fill="FFFFFF"/>
            <w:vAlign w:val="center"/>
            <w:hideMark/>
          </w:tcPr>
          <w:p w14:paraId="7A07B1D5" w14:textId="77777777" w:rsidR="00EC0329" w:rsidRPr="00EC0329" w:rsidRDefault="00EC0329" w:rsidP="00D404A2">
            <w:pPr>
              <w:pStyle w:val="a8"/>
              <w:jc w:val="left"/>
            </w:pPr>
            <w:r w:rsidRPr="00EC0329">
              <w:t>0,0</w:t>
            </w:r>
          </w:p>
        </w:tc>
      </w:tr>
      <w:tr w:rsidR="00EC0329" w:rsidRPr="00EC0329" w14:paraId="27A2FE1E"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328ED7F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0097F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AD1D7A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F4A4EF3" w14:textId="77777777" w:rsidR="00EC0329" w:rsidRPr="00EC0329" w:rsidRDefault="00EC0329" w:rsidP="00D404A2">
            <w:pPr>
              <w:pStyle w:val="a8"/>
              <w:jc w:val="left"/>
            </w:pPr>
            <w:r w:rsidRPr="00EC0329">
              <w:t>1200,0</w:t>
            </w:r>
          </w:p>
        </w:tc>
        <w:tc>
          <w:tcPr>
            <w:tcW w:w="1718" w:type="dxa"/>
            <w:tcBorders>
              <w:top w:val="nil"/>
              <w:left w:val="nil"/>
              <w:bottom w:val="single" w:sz="4" w:space="0" w:color="auto"/>
              <w:right w:val="single" w:sz="4" w:space="0" w:color="auto"/>
            </w:tcBorders>
            <w:shd w:val="clear" w:color="000000" w:fill="FFFFFF"/>
            <w:vAlign w:val="center"/>
            <w:hideMark/>
          </w:tcPr>
          <w:p w14:paraId="50C385B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7EE65B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FC2322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0B771C" w14:textId="77777777" w:rsidR="00EC0329" w:rsidRPr="00EC0329" w:rsidRDefault="00EC0329" w:rsidP="00D404A2">
            <w:pPr>
              <w:pStyle w:val="a8"/>
              <w:jc w:val="left"/>
            </w:pPr>
            <w:r w:rsidRPr="00EC0329">
              <w:t>1200,0</w:t>
            </w:r>
          </w:p>
        </w:tc>
        <w:tc>
          <w:tcPr>
            <w:tcW w:w="1394" w:type="dxa"/>
            <w:tcBorders>
              <w:top w:val="nil"/>
              <w:left w:val="nil"/>
              <w:bottom w:val="single" w:sz="4" w:space="0" w:color="auto"/>
              <w:right w:val="single" w:sz="4" w:space="0" w:color="auto"/>
            </w:tcBorders>
            <w:shd w:val="clear" w:color="000000" w:fill="FFFFFF"/>
            <w:vAlign w:val="center"/>
            <w:hideMark/>
          </w:tcPr>
          <w:p w14:paraId="5AE53EB1" w14:textId="77777777" w:rsidR="00EC0329" w:rsidRPr="00EC0329" w:rsidRDefault="00EC0329" w:rsidP="00D404A2">
            <w:pPr>
              <w:pStyle w:val="a8"/>
              <w:jc w:val="left"/>
            </w:pPr>
            <w:r w:rsidRPr="00EC0329">
              <w:t>0,0</w:t>
            </w:r>
          </w:p>
        </w:tc>
      </w:tr>
      <w:tr w:rsidR="00EC0329" w:rsidRPr="00EC0329" w14:paraId="229EA8C4" w14:textId="77777777" w:rsidTr="00BE7EC4">
        <w:trPr>
          <w:trHeight w:val="76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FB9B5E" w14:textId="77777777" w:rsidR="00EC0329" w:rsidRPr="00EC0329" w:rsidRDefault="00EC0329" w:rsidP="00D404A2">
            <w:pPr>
              <w:pStyle w:val="a8"/>
              <w:jc w:val="left"/>
            </w:pPr>
            <w:r w:rsidRPr="00EC0329">
              <w:t>10.3.2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843026" w14:textId="77777777" w:rsidR="00EC0329" w:rsidRPr="00EC0329" w:rsidRDefault="00EC0329" w:rsidP="00D404A2">
            <w:pPr>
              <w:pStyle w:val="a8"/>
              <w:jc w:val="left"/>
            </w:pPr>
            <w:r w:rsidRPr="00EC0329">
              <w:t>Обеспечение условий для развития физической культуры и массового спорта"</w:t>
            </w:r>
          </w:p>
        </w:tc>
        <w:tc>
          <w:tcPr>
            <w:tcW w:w="1384" w:type="dxa"/>
            <w:tcBorders>
              <w:top w:val="nil"/>
              <w:left w:val="nil"/>
              <w:bottom w:val="single" w:sz="4" w:space="0" w:color="auto"/>
              <w:right w:val="single" w:sz="4" w:space="0" w:color="auto"/>
            </w:tcBorders>
            <w:shd w:val="clear" w:color="000000" w:fill="FFFFFF"/>
            <w:vAlign w:val="center"/>
            <w:hideMark/>
          </w:tcPr>
          <w:p w14:paraId="5F381B3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677E42C" w14:textId="77777777" w:rsidR="00EC0329" w:rsidRPr="00EC0329" w:rsidRDefault="00EC0329" w:rsidP="00D404A2">
            <w:pPr>
              <w:pStyle w:val="a8"/>
              <w:jc w:val="left"/>
              <w:rPr>
                <w:bCs/>
              </w:rPr>
            </w:pPr>
            <w:r w:rsidRPr="00EC0329">
              <w:rPr>
                <w:bCs/>
              </w:rPr>
              <w:t>23057,4</w:t>
            </w:r>
          </w:p>
        </w:tc>
        <w:tc>
          <w:tcPr>
            <w:tcW w:w="1718" w:type="dxa"/>
            <w:tcBorders>
              <w:top w:val="nil"/>
              <w:left w:val="nil"/>
              <w:bottom w:val="single" w:sz="4" w:space="0" w:color="auto"/>
              <w:right w:val="single" w:sz="4" w:space="0" w:color="auto"/>
            </w:tcBorders>
            <w:shd w:val="clear" w:color="000000" w:fill="FFFFFF"/>
            <w:vAlign w:val="center"/>
            <w:hideMark/>
          </w:tcPr>
          <w:p w14:paraId="4079166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05CF33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8EA51C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4F2060" w14:textId="77777777" w:rsidR="00EC0329" w:rsidRPr="00EC0329" w:rsidRDefault="00EC0329" w:rsidP="00D404A2">
            <w:pPr>
              <w:pStyle w:val="a8"/>
              <w:jc w:val="left"/>
              <w:rPr>
                <w:bCs/>
              </w:rPr>
            </w:pPr>
            <w:r w:rsidRPr="00EC0329">
              <w:rPr>
                <w:bCs/>
              </w:rPr>
              <w:t>23057,4</w:t>
            </w:r>
          </w:p>
        </w:tc>
        <w:tc>
          <w:tcPr>
            <w:tcW w:w="1394" w:type="dxa"/>
            <w:tcBorders>
              <w:top w:val="nil"/>
              <w:left w:val="nil"/>
              <w:bottom w:val="single" w:sz="4" w:space="0" w:color="auto"/>
              <w:right w:val="single" w:sz="4" w:space="0" w:color="auto"/>
            </w:tcBorders>
            <w:shd w:val="clear" w:color="000000" w:fill="FFFFFF"/>
            <w:vAlign w:val="center"/>
            <w:hideMark/>
          </w:tcPr>
          <w:p w14:paraId="1699BAC4" w14:textId="77777777" w:rsidR="00EC0329" w:rsidRPr="00EC0329" w:rsidRDefault="00EC0329" w:rsidP="00D404A2">
            <w:pPr>
              <w:pStyle w:val="a8"/>
              <w:jc w:val="left"/>
              <w:rPr>
                <w:bCs/>
              </w:rPr>
            </w:pPr>
            <w:r w:rsidRPr="00EC0329">
              <w:rPr>
                <w:bCs/>
              </w:rPr>
              <w:t>0,0</w:t>
            </w:r>
          </w:p>
        </w:tc>
      </w:tr>
      <w:tr w:rsidR="00EC0329" w:rsidRPr="00EC0329" w14:paraId="423C9CBA"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3BBD21D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C7DA8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17760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E172C6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A103B8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BC93D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24B46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D4F06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16B578" w14:textId="77777777" w:rsidR="00EC0329" w:rsidRPr="00EC0329" w:rsidRDefault="00EC0329" w:rsidP="00D404A2">
            <w:pPr>
              <w:pStyle w:val="a8"/>
              <w:jc w:val="left"/>
            </w:pPr>
            <w:r w:rsidRPr="00EC0329">
              <w:t>0,0</w:t>
            </w:r>
          </w:p>
        </w:tc>
      </w:tr>
      <w:tr w:rsidR="00EC0329" w:rsidRPr="00EC0329" w14:paraId="12099008"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2A55672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625B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6A34C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E78735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DECB1E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C71F6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F9830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256F3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429C8CF" w14:textId="77777777" w:rsidR="00EC0329" w:rsidRPr="00EC0329" w:rsidRDefault="00EC0329" w:rsidP="00D404A2">
            <w:pPr>
              <w:pStyle w:val="a8"/>
              <w:jc w:val="left"/>
            </w:pPr>
            <w:r w:rsidRPr="00EC0329">
              <w:t>0,0</w:t>
            </w:r>
          </w:p>
        </w:tc>
      </w:tr>
      <w:tr w:rsidR="00EC0329" w:rsidRPr="00EC0329" w14:paraId="3868A87A"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13E74C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79989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E0472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115882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214AE1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E684AA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203CFE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74B29B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8CC4DA" w14:textId="77777777" w:rsidR="00EC0329" w:rsidRPr="00EC0329" w:rsidRDefault="00EC0329" w:rsidP="00D404A2">
            <w:pPr>
              <w:pStyle w:val="a8"/>
              <w:jc w:val="left"/>
            </w:pPr>
            <w:r w:rsidRPr="00EC0329">
              <w:t>0,0</w:t>
            </w:r>
          </w:p>
        </w:tc>
      </w:tr>
      <w:tr w:rsidR="00EC0329" w:rsidRPr="00EC0329" w14:paraId="57568432"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22141C8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97101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51A3F7"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50C119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B0AFBE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6DF1E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7E52A5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96312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5E7C3FC" w14:textId="77777777" w:rsidR="00EC0329" w:rsidRPr="00EC0329" w:rsidRDefault="00EC0329" w:rsidP="00D404A2">
            <w:pPr>
              <w:pStyle w:val="a8"/>
              <w:jc w:val="left"/>
            </w:pPr>
            <w:r w:rsidRPr="00EC0329">
              <w:t>0,0</w:t>
            </w:r>
          </w:p>
        </w:tc>
      </w:tr>
      <w:tr w:rsidR="00EC0329" w:rsidRPr="00EC0329" w14:paraId="3664F5C4" w14:textId="77777777" w:rsidTr="00BE7EC4">
        <w:trPr>
          <w:trHeight w:val="585"/>
        </w:trPr>
        <w:tc>
          <w:tcPr>
            <w:tcW w:w="876" w:type="dxa"/>
            <w:vMerge/>
            <w:tcBorders>
              <w:top w:val="nil"/>
              <w:left w:val="single" w:sz="4" w:space="0" w:color="auto"/>
              <w:bottom w:val="single" w:sz="4" w:space="0" w:color="000000"/>
              <w:right w:val="single" w:sz="4" w:space="0" w:color="auto"/>
            </w:tcBorders>
            <w:vAlign w:val="center"/>
            <w:hideMark/>
          </w:tcPr>
          <w:p w14:paraId="2D1A508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8F0C4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D6C81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9C74BC9" w14:textId="77777777" w:rsidR="00EC0329" w:rsidRPr="00EC0329" w:rsidRDefault="00EC0329" w:rsidP="00D404A2">
            <w:pPr>
              <w:pStyle w:val="a8"/>
              <w:jc w:val="left"/>
              <w:rPr>
                <w:bCs/>
              </w:rPr>
            </w:pPr>
            <w:r w:rsidRPr="00EC0329">
              <w:rPr>
                <w:bCs/>
              </w:rPr>
              <w:t>7812,4</w:t>
            </w:r>
          </w:p>
        </w:tc>
        <w:tc>
          <w:tcPr>
            <w:tcW w:w="1718" w:type="dxa"/>
            <w:tcBorders>
              <w:top w:val="nil"/>
              <w:left w:val="nil"/>
              <w:bottom w:val="single" w:sz="4" w:space="0" w:color="auto"/>
              <w:right w:val="single" w:sz="4" w:space="0" w:color="auto"/>
            </w:tcBorders>
            <w:shd w:val="clear" w:color="000000" w:fill="FFFFFF"/>
            <w:vAlign w:val="center"/>
            <w:hideMark/>
          </w:tcPr>
          <w:p w14:paraId="2DB33CA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02ABC5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2874D9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B93FDF" w14:textId="77777777" w:rsidR="00EC0329" w:rsidRPr="00EC0329" w:rsidRDefault="00EC0329" w:rsidP="00D404A2">
            <w:pPr>
              <w:pStyle w:val="a8"/>
              <w:jc w:val="left"/>
              <w:rPr>
                <w:bCs/>
              </w:rPr>
            </w:pPr>
            <w:r w:rsidRPr="00EC0329">
              <w:rPr>
                <w:bCs/>
              </w:rPr>
              <w:t>7812,4</w:t>
            </w:r>
          </w:p>
        </w:tc>
        <w:tc>
          <w:tcPr>
            <w:tcW w:w="1394" w:type="dxa"/>
            <w:tcBorders>
              <w:top w:val="nil"/>
              <w:left w:val="nil"/>
              <w:bottom w:val="single" w:sz="4" w:space="0" w:color="auto"/>
              <w:right w:val="single" w:sz="4" w:space="0" w:color="auto"/>
            </w:tcBorders>
            <w:shd w:val="clear" w:color="000000" w:fill="FFFFFF"/>
            <w:vAlign w:val="center"/>
            <w:hideMark/>
          </w:tcPr>
          <w:p w14:paraId="3CD444EC" w14:textId="77777777" w:rsidR="00EC0329" w:rsidRPr="00EC0329" w:rsidRDefault="00EC0329" w:rsidP="00D404A2">
            <w:pPr>
              <w:pStyle w:val="a8"/>
              <w:jc w:val="left"/>
              <w:rPr>
                <w:bCs/>
              </w:rPr>
            </w:pPr>
            <w:r w:rsidRPr="00EC0329">
              <w:rPr>
                <w:bCs/>
              </w:rPr>
              <w:t>0,0</w:t>
            </w:r>
          </w:p>
        </w:tc>
      </w:tr>
      <w:tr w:rsidR="00EC0329" w:rsidRPr="00EC0329" w14:paraId="3F33BC1D"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5A35267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124B6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CE4490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CD330E5" w14:textId="77777777" w:rsidR="00EC0329" w:rsidRPr="00EC0329" w:rsidRDefault="00EC0329" w:rsidP="00D404A2">
            <w:pPr>
              <w:pStyle w:val="a8"/>
              <w:jc w:val="left"/>
            </w:pPr>
            <w:r w:rsidRPr="00EC0329">
              <w:t>7622,5</w:t>
            </w:r>
          </w:p>
        </w:tc>
        <w:tc>
          <w:tcPr>
            <w:tcW w:w="1718" w:type="dxa"/>
            <w:tcBorders>
              <w:top w:val="nil"/>
              <w:left w:val="nil"/>
              <w:bottom w:val="single" w:sz="4" w:space="0" w:color="auto"/>
              <w:right w:val="single" w:sz="4" w:space="0" w:color="auto"/>
            </w:tcBorders>
            <w:shd w:val="clear" w:color="000000" w:fill="FFFFFF"/>
            <w:vAlign w:val="center"/>
            <w:hideMark/>
          </w:tcPr>
          <w:p w14:paraId="3D078B5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57A8E9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9BDBB0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BC0860" w14:textId="77777777" w:rsidR="00EC0329" w:rsidRPr="00EC0329" w:rsidRDefault="00EC0329" w:rsidP="00D404A2">
            <w:pPr>
              <w:pStyle w:val="a8"/>
              <w:jc w:val="left"/>
            </w:pPr>
            <w:r w:rsidRPr="00EC0329">
              <w:t>7622,5</w:t>
            </w:r>
          </w:p>
        </w:tc>
        <w:tc>
          <w:tcPr>
            <w:tcW w:w="1394" w:type="dxa"/>
            <w:tcBorders>
              <w:top w:val="nil"/>
              <w:left w:val="nil"/>
              <w:bottom w:val="single" w:sz="4" w:space="0" w:color="auto"/>
              <w:right w:val="single" w:sz="4" w:space="0" w:color="auto"/>
            </w:tcBorders>
            <w:shd w:val="clear" w:color="000000" w:fill="FFFFFF"/>
            <w:vAlign w:val="center"/>
            <w:hideMark/>
          </w:tcPr>
          <w:p w14:paraId="3E9A441C" w14:textId="77777777" w:rsidR="00EC0329" w:rsidRPr="00EC0329" w:rsidRDefault="00EC0329" w:rsidP="00D404A2">
            <w:pPr>
              <w:pStyle w:val="a8"/>
              <w:jc w:val="left"/>
            </w:pPr>
            <w:r w:rsidRPr="00EC0329">
              <w:t>0,0</w:t>
            </w:r>
          </w:p>
        </w:tc>
      </w:tr>
      <w:tr w:rsidR="00EC0329" w:rsidRPr="00EC0329" w14:paraId="2907CFB1"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3EC48B7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52803E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B2B091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D0986F5" w14:textId="77777777" w:rsidR="00EC0329" w:rsidRPr="00EC0329" w:rsidRDefault="00EC0329" w:rsidP="00D404A2">
            <w:pPr>
              <w:pStyle w:val="a8"/>
              <w:jc w:val="left"/>
            </w:pPr>
            <w:r w:rsidRPr="00EC0329">
              <w:t>7622,5</w:t>
            </w:r>
          </w:p>
        </w:tc>
        <w:tc>
          <w:tcPr>
            <w:tcW w:w="1718" w:type="dxa"/>
            <w:tcBorders>
              <w:top w:val="nil"/>
              <w:left w:val="nil"/>
              <w:bottom w:val="single" w:sz="4" w:space="0" w:color="auto"/>
              <w:right w:val="single" w:sz="4" w:space="0" w:color="auto"/>
            </w:tcBorders>
            <w:shd w:val="clear" w:color="000000" w:fill="FFFFFF"/>
            <w:vAlign w:val="center"/>
            <w:hideMark/>
          </w:tcPr>
          <w:p w14:paraId="718B54A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93B30A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C67A7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551479" w14:textId="77777777" w:rsidR="00EC0329" w:rsidRPr="00EC0329" w:rsidRDefault="00EC0329" w:rsidP="00D404A2">
            <w:pPr>
              <w:pStyle w:val="a8"/>
              <w:jc w:val="left"/>
            </w:pPr>
            <w:r w:rsidRPr="00EC0329">
              <w:t>7622,5</w:t>
            </w:r>
          </w:p>
        </w:tc>
        <w:tc>
          <w:tcPr>
            <w:tcW w:w="1394" w:type="dxa"/>
            <w:tcBorders>
              <w:top w:val="nil"/>
              <w:left w:val="nil"/>
              <w:bottom w:val="single" w:sz="4" w:space="0" w:color="auto"/>
              <w:right w:val="single" w:sz="4" w:space="0" w:color="auto"/>
            </w:tcBorders>
            <w:shd w:val="clear" w:color="000000" w:fill="FFFFFF"/>
            <w:vAlign w:val="center"/>
            <w:hideMark/>
          </w:tcPr>
          <w:p w14:paraId="5DFF5FB7" w14:textId="77777777" w:rsidR="00EC0329" w:rsidRPr="00EC0329" w:rsidRDefault="00EC0329" w:rsidP="00D404A2">
            <w:pPr>
              <w:pStyle w:val="a8"/>
              <w:jc w:val="left"/>
            </w:pPr>
            <w:r w:rsidRPr="00EC0329">
              <w:t>0,0</w:t>
            </w:r>
          </w:p>
        </w:tc>
      </w:tr>
      <w:tr w:rsidR="00EC0329" w:rsidRPr="00EC0329" w14:paraId="464B185C" w14:textId="77777777" w:rsidTr="00BE7EC4">
        <w:trPr>
          <w:trHeight w:val="70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B77578" w14:textId="77777777" w:rsidR="00EC0329" w:rsidRPr="00EC0329" w:rsidRDefault="00EC0329" w:rsidP="00D404A2">
            <w:pPr>
              <w:pStyle w:val="a8"/>
              <w:jc w:val="left"/>
            </w:pPr>
            <w:r w:rsidRPr="00EC0329">
              <w:t>10.3.3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250F7" w14:textId="77777777" w:rsidR="00EC0329" w:rsidRPr="00EC0329" w:rsidRDefault="00EC0329" w:rsidP="00D404A2">
            <w:pPr>
              <w:pStyle w:val="a8"/>
              <w:jc w:val="left"/>
            </w:pPr>
            <w:r w:rsidRPr="00EC0329">
              <w:t xml:space="preserve">Приобретение в муниципальную собственность объектов спортивного </w:t>
            </w:r>
            <w:proofErr w:type="spellStart"/>
            <w:r w:rsidRPr="00EC0329">
              <w:t>назанчения</w:t>
            </w:r>
            <w:proofErr w:type="spellEnd"/>
          </w:p>
        </w:tc>
        <w:tc>
          <w:tcPr>
            <w:tcW w:w="1384" w:type="dxa"/>
            <w:tcBorders>
              <w:top w:val="nil"/>
              <w:left w:val="nil"/>
              <w:bottom w:val="single" w:sz="4" w:space="0" w:color="auto"/>
              <w:right w:val="single" w:sz="4" w:space="0" w:color="auto"/>
            </w:tcBorders>
            <w:shd w:val="clear" w:color="000000" w:fill="FFFFFF"/>
            <w:vAlign w:val="center"/>
            <w:hideMark/>
          </w:tcPr>
          <w:p w14:paraId="1788DB7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8572B01" w14:textId="77777777" w:rsidR="00EC0329" w:rsidRPr="00EC0329" w:rsidRDefault="00EC0329" w:rsidP="00D404A2">
            <w:pPr>
              <w:pStyle w:val="a8"/>
              <w:jc w:val="left"/>
              <w:rPr>
                <w:bCs/>
              </w:rPr>
            </w:pPr>
            <w:r w:rsidRPr="00EC0329">
              <w:rPr>
                <w:bCs/>
              </w:rPr>
              <w:t>47967,7</w:t>
            </w:r>
          </w:p>
        </w:tc>
        <w:tc>
          <w:tcPr>
            <w:tcW w:w="1718" w:type="dxa"/>
            <w:tcBorders>
              <w:top w:val="nil"/>
              <w:left w:val="nil"/>
              <w:bottom w:val="single" w:sz="4" w:space="0" w:color="auto"/>
              <w:right w:val="single" w:sz="4" w:space="0" w:color="auto"/>
            </w:tcBorders>
            <w:shd w:val="clear" w:color="000000" w:fill="FFFFFF"/>
            <w:vAlign w:val="center"/>
            <w:hideMark/>
          </w:tcPr>
          <w:p w14:paraId="4319C4F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EA61E7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5EB497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6E47B3" w14:textId="77777777" w:rsidR="00EC0329" w:rsidRPr="00EC0329" w:rsidRDefault="00EC0329" w:rsidP="00D404A2">
            <w:pPr>
              <w:pStyle w:val="a8"/>
              <w:jc w:val="left"/>
              <w:rPr>
                <w:bCs/>
              </w:rPr>
            </w:pPr>
            <w:r w:rsidRPr="00EC0329">
              <w:rPr>
                <w:bCs/>
              </w:rPr>
              <w:t>47967,7</w:t>
            </w:r>
          </w:p>
        </w:tc>
        <w:tc>
          <w:tcPr>
            <w:tcW w:w="1394" w:type="dxa"/>
            <w:tcBorders>
              <w:top w:val="nil"/>
              <w:left w:val="nil"/>
              <w:bottom w:val="single" w:sz="4" w:space="0" w:color="auto"/>
              <w:right w:val="single" w:sz="4" w:space="0" w:color="auto"/>
            </w:tcBorders>
            <w:shd w:val="clear" w:color="000000" w:fill="FFFFFF"/>
            <w:vAlign w:val="center"/>
            <w:hideMark/>
          </w:tcPr>
          <w:p w14:paraId="27C18654" w14:textId="77777777" w:rsidR="00EC0329" w:rsidRPr="00EC0329" w:rsidRDefault="00EC0329" w:rsidP="00D404A2">
            <w:pPr>
              <w:pStyle w:val="a8"/>
              <w:jc w:val="left"/>
              <w:rPr>
                <w:bCs/>
              </w:rPr>
            </w:pPr>
            <w:r w:rsidRPr="00EC0329">
              <w:rPr>
                <w:bCs/>
              </w:rPr>
              <w:t>0,0</w:t>
            </w:r>
          </w:p>
        </w:tc>
      </w:tr>
      <w:tr w:rsidR="00EC0329" w:rsidRPr="00EC0329" w14:paraId="523F4ED2"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49F2651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1C7A1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83DB2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B7B667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816FAB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49DE2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11B60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80D3D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4B4914" w14:textId="77777777" w:rsidR="00EC0329" w:rsidRPr="00EC0329" w:rsidRDefault="00EC0329" w:rsidP="00D404A2">
            <w:pPr>
              <w:pStyle w:val="a8"/>
              <w:jc w:val="left"/>
            </w:pPr>
            <w:r w:rsidRPr="00EC0329">
              <w:t>0,0</w:t>
            </w:r>
          </w:p>
        </w:tc>
      </w:tr>
      <w:tr w:rsidR="00EC0329" w:rsidRPr="00EC0329" w14:paraId="2F1197A9"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61BF9DD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17FD6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6040C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5A1607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AFE971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3F7096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72F6E4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A79CA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6315EE1" w14:textId="77777777" w:rsidR="00EC0329" w:rsidRPr="00EC0329" w:rsidRDefault="00EC0329" w:rsidP="00D404A2">
            <w:pPr>
              <w:pStyle w:val="a8"/>
              <w:jc w:val="left"/>
            </w:pPr>
            <w:r w:rsidRPr="00EC0329">
              <w:t>0,0</w:t>
            </w:r>
          </w:p>
        </w:tc>
      </w:tr>
      <w:tr w:rsidR="00EC0329" w:rsidRPr="00EC0329" w14:paraId="0C96F5ED"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50F3F18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85BEA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EFFB1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381575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40042E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91273E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3F5274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F1B2A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95E956C" w14:textId="77777777" w:rsidR="00EC0329" w:rsidRPr="00EC0329" w:rsidRDefault="00EC0329" w:rsidP="00D404A2">
            <w:pPr>
              <w:pStyle w:val="a8"/>
              <w:jc w:val="left"/>
            </w:pPr>
            <w:r w:rsidRPr="00EC0329">
              <w:t>0,0</w:t>
            </w:r>
          </w:p>
        </w:tc>
      </w:tr>
      <w:tr w:rsidR="00EC0329" w:rsidRPr="00EC0329" w14:paraId="0041995C"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1665469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51B8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2ED8D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841C46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E17F5B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83A289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345B7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A67F1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F663D12" w14:textId="77777777" w:rsidR="00EC0329" w:rsidRPr="00EC0329" w:rsidRDefault="00EC0329" w:rsidP="00D404A2">
            <w:pPr>
              <w:pStyle w:val="a8"/>
              <w:jc w:val="left"/>
            </w:pPr>
            <w:r w:rsidRPr="00EC0329">
              <w:t>0,0</w:t>
            </w:r>
          </w:p>
        </w:tc>
      </w:tr>
      <w:tr w:rsidR="00EC0329" w:rsidRPr="00EC0329" w14:paraId="3127187C"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6FA50C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D4DFE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69F711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DC38CEE" w14:textId="77777777" w:rsidR="00EC0329" w:rsidRPr="00EC0329" w:rsidRDefault="00EC0329" w:rsidP="00D404A2">
            <w:pPr>
              <w:pStyle w:val="a8"/>
              <w:jc w:val="left"/>
              <w:rPr>
                <w:bCs/>
              </w:rPr>
            </w:pPr>
            <w:r w:rsidRPr="00EC0329">
              <w:rPr>
                <w:bCs/>
              </w:rPr>
              <w:t>47967,7</w:t>
            </w:r>
          </w:p>
        </w:tc>
        <w:tc>
          <w:tcPr>
            <w:tcW w:w="1718" w:type="dxa"/>
            <w:tcBorders>
              <w:top w:val="nil"/>
              <w:left w:val="nil"/>
              <w:bottom w:val="single" w:sz="4" w:space="0" w:color="auto"/>
              <w:right w:val="single" w:sz="4" w:space="0" w:color="auto"/>
            </w:tcBorders>
            <w:shd w:val="clear" w:color="000000" w:fill="FFFFFF"/>
            <w:vAlign w:val="center"/>
            <w:hideMark/>
          </w:tcPr>
          <w:p w14:paraId="220231B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9394C1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628BA5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8166FC" w14:textId="77777777" w:rsidR="00EC0329" w:rsidRPr="00EC0329" w:rsidRDefault="00EC0329" w:rsidP="00D404A2">
            <w:pPr>
              <w:pStyle w:val="a8"/>
              <w:jc w:val="left"/>
              <w:rPr>
                <w:bCs/>
              </w:rPr>
            </w:pPr>
            <w:r w:rsidRPr="00EC0329">
              <w:rPr>
                <w:bCs/>
              </w:rPr>
              <w:t>47967,7</w:t>
            </w:r>
          </w:p>
        </w:tc>
        <w:tc>
          <w:tcPr>
            <w:tcW w:w="1394" w:type="dxa"/>
            <w:tcBorders>
              <w:top w:val="nil"/>
              <w:left w:val="nil"/>
              <w:bottom w:val="single" w:sz="4" w:space="0" w:color="auto"/>
              <w:right w:val="single" w:sz="4" w:space="0" w:color="auto"/>
            </w:tcBorders>
            <w:shd w:val="clear" w:color="000000" w:fill="FFFFFF"/>
            <w:vAlign w:val="center"/>
            <w:hideMark/>
          </w:tcPr>
          <w:p w14:paraId="2658A10C" w14:textId="77777777" w:rsidR="00EC0329" w:rsidRPr="00EC0329" w:rsidRDefault="00EC0329" w:rsidP="00D404A2">
            <w:pPr>
              <w:pStyle w:val="a8"/>
              <w:jc w:val="left"/>
              <w:rPr>
                <w:bCs/>
              </w:rPr>
            </w:pPr>
            <w:r w:rsidRPr="00EC0329">
              <w:rPr>
                <w:bCs/>
              </w:rPr>
              <w:t>0,0</w:t>
            </w:r>
          </w:p>
        </w:tc>
      </w:tr>
      <w:tr w:rsidR="00EC0329" w:rsidRPr="00EC0329" w14:paraId="652E6EEF"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43E31FB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43B08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D8F69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147942A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AFE7F8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06FDBE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53EFA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51EB9F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6D1AEDE" w14:textId="77777777" w:rsidR="00EC0329" w:rsidRPr="00EC0329" w:rsidRDefault="00EC0329" w:rsidP="00D404A2">
            <w:pPr>
              <w:pStyle w:val="a8"/>
              <w:jc w:val="left"/>
            </w:pPr>
            <w:r w:rsidRPr="00EC0329">
              <w:t>0,0</w:t>
            </w:r>
          </w:p>
        </w:tc>
      </w:tr>
      <w:tr w:rsidR="00EC0329" w:rsidRPr="00EC0329" w14:paraId="69DC5446"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4162C36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F02F6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58219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90E8D0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E443AB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A8CCEF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6ED208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053DA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1BC188" w14:textId="77777777" w:rsidR="00EC0329" w:rsidRPr="00EC0329" w:rsidRDefault="00EC0329" w:rsidP="00D404A2">
            <w:pPr>
              <w:pStyle w:val="a8"/>
              <w:jc w:val="left"/>
            </w:pPr>
            <w:r w:rsidRPr="00EC0329">
              <w:t>0,0</w:t>
            </w:r>
          </w:p>
        </w:tc>
      </w:tr>
      <w:tr w:rsidR="00EC0329" w:rsidRPr="00EC0329" w14:paraId="408DDC5A" w14:textId="77777777" w:rsidTr="00BE7EC4">
        <w:trPr>
          <w:trHeight w:val="70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99E16A" w14:textId="77777777" w:rsidR="00EC0329" w:rsidRPr="00EC0329" w:rsidRDefault="00EC0329" w:rsidP="00D404A2">
            <w:pPr>
              <w:pStyle w:val="a8"/>
              <w:jc w:val="left"/>
            </w:pPr>
            <w:r w:rsidRPr="00EC0329">
              <w:t>10.4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696D22" w14:textId="77777777" w:rsidR="00EC0329" w:rsidRPr="00EC0329" w:rsidRDefault="00EC0329" w:rsidP="00D404A2">
            <w:pPr>
              <w:pStyle w:val="a8"/>
              <w:jc w:val="left"/>
            </w:pPr>
            <w:r w:rsidRPr="00EC0329">
              <w:t>Основное мероприятие "Разработка ПСД спортивных объектов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0D8C9216"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4CD1C93" w14:textId="77777777" w:rsidR="00EC0329" w:rsidRPr="00EC0329" w:rsidRDefault="00EC0329" w:rsidP="00D404A2">
            <w:pPr>
              <w:pStyle w:val="a8"/>
              <w:jc w:val="left"/>
              <w:rPr>
                <w:bCs/>
              </w:rPr>
            </w:pPr>
            <w:r w:rsidRPr="00EC0329">
              <w:rPr>
                <w:bCs/>
              </w:rPr>
              <w:t>964,5</w:t>
            </w:r>
          </w:p>
        </w:tc>
        <w:tc>
          <w:tcPr>
            <w:tcW w:w="1718" w:type="dxa"/>
            <w:tcBorders>
              <w:top w:val="nil"/>
              <w:left w:val="nil"/>
              <w:bottom w:val="single" w:sz="4" w:space="0" w:color="auto"/>
              <w:right w:val="single" w:sz="4" w:space="0" w:color="auto"/>
            </w:tcBorders>
            <w:shd w:val="clear" w:color="000000" w:fill="FFFFFF"/>
            <w:vAlign w:val="center"/>
            <w:hideMark/>
          </w:tcPr>
          <w:p w14:paraId="2BCE114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B7A0E3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4800EA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BED8C3" w14:textId="77777777" w:rsidR="00EC0329" w:rsidRPr="00EC0329" w:rsidRDefault="00EC0329" w:rsidP="00D404A2">
            <w:pPr>
              <w:pStyle w:val="a8"/>
              <w:jc w:val="left"/>
              <w:rPr>
                <w:bCs/>
              </w:rPr>
            </w:pPr>
            <w:r w:rsidRPr="00EC0329">
              <w:rPr>
                <w:bCs/>
              </w:rPr>
              <w:t>964,5</w:t>
            </w:r>
          </w:p>
        </w:tc>
        <w:tc>
          <w:tcPr>
            <w:tcW w:w="1394" w:type="dxa"/>
            <w:tcBorders>
              <w:top w:val="nil"/>
              <w:left w:val="nil"/>
              <w:bottom w:val="single" w:sz="4" w:space="0" w:color="auto"/>
              <w:right w:val="single" w:sz="4" w:space="0" w:color="auto"/>
            </w:tcBorders>
            <w:shd w:val="clear" w:color="000000" w:fill="FFFFFF"/>
            <w:vAlign w:val="center"/>
            <w:hideMark/>
          </w:tcPr>
          <w:p w14:paraId="478E7E3E" w14:textId="77777777" w:rsidR="00EC0329" w:rsidRPr="00EC0329" w:rsidRDefault="00EC0329" w:rsidP="00D404A2">
            <w:pPr>
              <w:pStyle w:val="a8"/>
              <w:jc w:val="left"/>
              <w:rPr>
                <w:bCs/>
              </w:rPr>
            </w:pPr>
            <w:r w:rsidRPr="00EC0329">
              <w:rPr>
                <w:bCs/>
              </w:rPr>
              <w:t>0,0</w:t>
            </w:r>
          </w:p>
        </w:tc>
      </w:tr>
      <w:tr w:rsidR="00EC0329" w:rsidRPr="00EC0329" w14:paraId="0C04ADD6"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1D4B3BA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3BDF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F3E18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81EBD9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E5D599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E431E7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FF3C96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82C4B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1C19F2F" w14:textId="77777777" w:rsidR="00EC0329" w:rsidRPr="00EC0329" w:rsidRDefault="00EC0329" w:rsidP="00D404A2">
            <w:pPr>
              <w:pStyle w:val="a8"/>
              <w:jc w:val="left"/>
            </w:pPr>
            <w:r w:rsidRPr="00EC0329">
              <w:t>0,0</w:t>
            </w:r>
          </w:p>
        </w:tc>
      </w:tr>
      <w:tr w:rsidR="00EC0329" w:rsidRPr="00EC0329" w14:paraId="47B7BF4C"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2A8DA37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C4D2F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DE1331"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D9300E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B95E63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AEDA4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EF9868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AAB89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1795B7E" w14:textId="77777777" w:rsidR="00EC0329" w:rsidRPr="00EC0329" w:rsidRDefault="00EC0329" w:rsidP="00D404A2">
            <w:pPr>
              <w:pStyle w:val="a8"/>
              <w:jc w:val="left"/>
            </w:pPr>
            <w:r w:rsidRPr="00EC0329">
              <w:t>0,0</w:t>
            </w:r>
          </w:p>
        </w:tc>
      </w:tr>
      <w:tr w:rsidR="00EC0329" w:rsidRPr="00EC0329" w14:paraId="3B664627"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6F32AE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5315A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728A3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12C9AE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73F314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E51AAA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E0CEEA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2BA38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22C5FDC" w14:textId="77777777" w:rsidR="00EC0329" w:rsidRPr="00EC0329" w:rsidRDefault="00EC0329" w:rsidP="00D404A2">
            <w:pPr>
              <w:pStyle w:val="a8"/>
              <w:jc w:val="left"/>
            </w:pPr>
            <w:r w:rsidRPr="00EC0329">
              <w:t>0,0</w:t>
            </w:r>
          </w:p>
        </w:tc>
      </w:tr>
      <w:tr w:rsidR="00EC0329" w:rsidRPr="00EC0329" w14:paraId="31F8828D"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5D9E07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9B684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FD23DE"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055E9F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AFCAAC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A30612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D0CA4C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1A77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76D2A31" w14:textId="77777777" w:rsidR="00EC0329" w:rsidRPr="00EC0329" w:rsidRDefault="00EC0329" w:rsidP="00D404A2">
            <w:pPr>
              <w:pStyle w:val="a8"/>
              <w:jc w:val="left"/>
            </w:pPr>
            <w:r w:rsidRPr="00EC0329">
              <w:t>0,0</w:t>
            </w:r>
          </w:p>
        </w:tc>
      </w:tr>
      <w:tr w:rsidR="00EC0329" w:rsidRPr="00EC0329" w14:paraId="4597982A"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25B532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657CA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6AC9E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6D1BE6D" w14:textId="77777777" w:rsidR="00EC0329" w:rsidRPr="00EC0329" w:rsidRDefault="00EC0329" w:rsidP="00D404A2">
            <w:pPr>
              <w:pStyle w:val="a8"/>
              <w:jc w:val="left"/>
              <w:rPr>
                <w:bCs/>
              </w:rPr>
            </w:pPr>
            <w:r w:rsidRPr="00EC0329">
              <w:rPr>
                <w:bCs/>
              </w:rPr>
              <w:t>964,5</w:t>
            </w:r>
          </w:p>
        </w:tc>
        <w:tc>
          <w:tcPr>
            <w:tcW w:w="1718" w:type="dxa"/>
            <w:tcBorders>
              <w:top w:val="nil"/>
              <w:left w:val="nil"/>
              <w:bottom w:val="single" w:sz="4" w:space="0" w:color="auto"/>
              <w:right w:val="single" w:sz="4" w:space="0" w:color="auto"/>
            </w:tcBorders>
            <w:shd w:val="clear" w:color="000000" w:fill="FFFFFF"/>
            <w:vAlign w:val="center"/>
            <w:hideMark/>
          </w:tcPr>
          <w:p w14:paraId="278324F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D2D77C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45A31D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37DA42" w14:textId="77777777" w:rsidR="00EC0329" w:rsidRPr="00EC0329" w:rsidRDefault="00EC0329" w:rsidP="00D404A2">
            <w:pPr>
              <w:pStyle w:val="a8"/>
              <w:jc w:val="left"/>
              <w:rPr>
                <w:bCs/>
              </w:rPr>
            </w:pPr>
            <w:r w:rsidRPr="00EC0329">
              <w:rPr>
                <w:bCs/>
              </w:rPr>
              <w:t>964,5</w:t>
            </w:r>
          </w:p>
        </w:tc>
        <w:tc>
          <w:tcPr>
            <w:tcW w:w="1394" w:type="dxa"/>
            <w:tcBorders>
              <w:top w:val="nil"/>
              <w:left w:val="nil"/>
              <w:bottom w:val="single" w:sz="4" w:space="0" w:color="auto"/>
              <w:right w:val="single" w:sz="4" w:space="0" w:color="auto"/>
            </w:tcBorders>
            <w:shd w:val="clear" w:color="000000" w:fill="FFFFFF"/>
            <w:vAlign w:val="center"/>
            <w:hideMark/>
          </w:tcPr>
          <w:p w14:paraId="60BCC9D3" w14:textId="77777777" w:rsidR="00EC0329" w:rsidRPr="00EC0329" w:rsidRDefault="00EC0329" w:rsidP="00D404A2">
            <w:pPr>
              <w:pStyle w:val="a8"/>
              <w:jc w:val="left"/>
              <w:rPr>
                <w:bCs/>
              </w:rPr>
            </w:pPr>
            <w:r w:rsidRPr="00EC0329">
              <w:rPr>
                <w:bCs/>
              </w:rPr>
              <w:t>0,0</w:t>
            </w:r>
          </w:p>
        </w:tc>
      </w:tr>
      <w:tr w:rsidR="00EC0329" w:rsidRPr="00EC0329" w14:paraId="52F3630B"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63B56E6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595B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26A73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AEAF3E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29CB56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E8C06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C2A3D4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7CF7E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43F141D" w14:textId="77777777" w:rsidR="00EC0329" w:rsidRPr="00EC0329" w:rsidRDefault="00EC0329" w:rsidP="00D404A2">
            <w:pPr>
              <w:pStyle w:val="a8"/>
              <w:jc w:val="left"/>
            </w:pPr>
            <w:r w:rsidRPr="00EC0329">
              <w:t>0,0</w:t>
            </w:r>
          </w:p>
        </w:tc>
      </w:tr>
      <w:tr w:rsidR="00EC0329" w:rsidRPr="00EC0329" w14:paraId="631C44A0" w14:textId="77777777" w:rsidTr="00BE7EC4">
        <w:trPr>
          <w:trHeight w:val="705"/>
        </w:trPr>
        <w:tc>
          <w:tcPr>
            <w:tcW w:w="876" w:type="dxa"/>
            <w:vMerge/>
            <w:tcBorders>
              <w:top w:val="nil"/>
              <w:left w:val="single" w:sz="4" w:space="0" w:color="auto"/>
              <w:bottom w:val="single" w:sz="4" w:space="0" w:color="000000"/>
              <w:right w:val="single" w:sz="4" w:space="0" w:color="auto"/>
            </w:tcBorders>
            <w:vAlign w:val="center"/>
            <w:hideMark/>
          </w:tcPr>
          <w:p w14:paraId="5E2B73E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40AA67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A0B72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B9F85E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1DF9E0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ABDEF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3A43D1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C99EF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7E40EE5" w14:textId="77777777" w:rsidR="00EC0329" w:rsidRPr="00EC0329" w:rsidRDefault="00EC0329" w:rsidP="00D404A2">
            <w:pPr>
              <w:pStyle w:val="a8"/>
              <w:jc w:val="left"/>
            </w:pPr>
            <w:r w:rsidRPr="00EC0329">
              <w:t>0,0</w:t>
            </w:r>
          </w:p>
        </w:tc>
      </w:tr>
      <w:tr w:rsidR="00EC0329" w:rsidRPr="00EC0329" w14:paraId="0BB7FFF2" w14:textId="77777777" w:rsidTr="00BE7EC4">
        <w:trPr>
          <w:trHeight w:val="63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4E819B5F" w14:textId="77777777" w:rsidR="00EC0329" w:rsidRPr="00EC0329" w:rsidRDefault="00EC0329" w:rsidP="00D404A2">
            <w:pPr>
              <w:pStyle w:val="a8"/>
              <w:jc w:val="left"/>
            </w:pPr>
            <w:r w:rsidRPr="00EC0329">
              <w:lastRenderedPageBreak/>
              <w:t>11</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5D325EE8" w14:textId="77777777" w:rsidR="00EC0329" w:rsidRPr="00EC0329" w:rsidRDefault="00EC0329" w:rsidP="00D404A2">
            <w:pPr>
              <w:pStyle w:val="a8"/>
              <w:jc w:val="left"/>
            </w:pPr>
            <w:r w:rsidRPr="00EC0329">
              <w:t>Задача 2 подпрограммы 2 "Организация занятости молодежи, развитие физической культуры и спорта на территории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706FCA7D" w14:textId="77777777" w:rsidR="00EC0329" w:rsidRPr="00EC0329" w:rsidRDefault="00EC0329" w:rsidP="00D404A2">
            <w:pPr>
              <w:pStyle w:val="a8"/>
              <w:jc w:val="left"/>
            </w:pPr>
            <w:r w:rsidRPr="00EC0329">
              <w:t> </w:t>
            </w:r>
          </w:p>
        </w:tc>
      </w:tr>
      <w:tr w:rsidR="00EC0329" w:rsidRPr="00EC0329" w14:paraId="395C5CC0" w14:textId="77777777" w:rsidTr="00BE7EC4">
        <w:trPr>
          <w:trHeight w:val="6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CE294FF"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0B7AC951" w14:textId="77777777" w:rsidR="00EC0329" w:rsidRPr="00EC0329" w:rsidRDefault="00EC0329" w:rsidP="00D404A2">
            <w:pPr>
              <w:pStyle w:val="a8"/>
              <w:jc w:val="left"/>
            </w:pPr>
            <w:r w:rsidRPr="00EC0329">
              <w:t>ВЦП "Молодежь, физическая культура и спорт в Томском районе"</w:t>
            </w:r>
          </w:p>
        </w:tc>
        <w:tc>
          <w:tcPr>
            <w:tcW w:w="1384" w:type="dxa"/>
            <w:tcBorders>
              <w:top w:val="nil"/>
              <w:left w:val="nil"/>
              <w:bottom w:val="single" w:sz="4" w:space="0" w:color="auto"/>
              <w:right w:val="single" w:sz="4" w:space="0" w:color="auto"/>
            </w:tcBorders>
            <w:shd w:val="clear" w:color="000000" w:fill="FFFFFF"/>
            <w:vAlign w:val="center"/>
            <w:hideMark/>
          </w:tcPr>
          <w:p w14:paraId="0089D14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22DD0F4" w14:textId="77777777" w:rsidR="00EC0329" w:rsidRPr="00EC0329" w:rsidRDefault="00EC0329" w:rsidP="00D404A2">
            <w:pPr>
              <w:pStyle w:val="a8"/>
              <w:jc w:val="left"/>
            </w:pPr>
            <w:r w:rsidRPr="00EC0329">
              <w:t>3078,0</w:t>
            </w:r>
          </w:p>
        </w:tc>
        <w:tc>
          <w:tcPr>
            <w:tcW w:w="1718" w:type="dxa"/>
            <w:tcBorders>
              <w:top w:val="nil"/>
              <w:left w:val="nil"/>
              <w:bottom w:val="single" w:sz="4" w:space="0" w:color="auto"/>
              <w:right w:val="single" w:sz="4" w:space="0" w:color="auto"/>
            </w:tcBorders>
            <w:shd w:val="clear" w:color="000000" w:fill="FFFFFF"/>
            <w:vAlign w:val="center"/>
            <w:hideMark/>
          </w:tcPr>
          <w:p w14:paraId="72B603C5" w14:textId="77777777" w:rsidR="00EC0329" w:rsidRPr="00EC0329" w:rsidRDefault="00EC0329" w:rsidP="00D404A2">
            <w:pPr>
              <w:pStyle w:val="a8"/>
              <w:jc w:val="left"/>
            </w:pPr>
            <w:r w:rsidRPr="00EC0329">
              <w:t>2508,0</w:t>
            </w:r>
          </w:p>
        </w:tc>
        <w:tc>
          <w:tcPr>
            <w:tcW w:w="1381" w:type="dxa"/>
            <w:tcBorders>
              <w:top w:val="nil"/>
              <w:left w:val="nil"/>
              <w:bottom w:val="single" w:sz="4" w:space="0" w:color="auto"/>
              <w:right w:val="single" w:sz="4" w:space="0" w:color="auto"/>
            </w:tcBorders>
            <w:shd w:val="clear" w:color="000000" w:fill="FFFFFF"/>
            <w:vAlign w:val="center"/>
            <w:hideMark/>
          </w:tcPr>
          <w:p w14:paraId="4BBB8DC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53B1D2D" w14:textId="77777777" w:rsidR="00EC0329" w:rsidRPr="00EC0329" w:rsidRDefault="00EC0329" w:rsidP="00D404A2">
            <w:pPr>
              <w:pStyle w:val="a8"/>
              <w:jc w:val="left"/>
            </w:pPr>
            <w:r w:rsidRPr="00EC0329">
              <w:t>570,0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7DB3A4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57F4F0" w14:textId="77777777" w:rsidR="00EC0329" w:rsidRPr="00EC0329" w:rsidRDefault="00EC0329" w:rsidP="00D404A2">
            <w:pPr>
              <w:pStyle w:val="a8"/>
              <w:jc w:val="left"/>
            </w:pPr>
            <w:r w:rsidRPr="00EC0329">
              <w:t>0,0</w:t>
            </w:r>
          </w:p>
        </w:tc>
      </w:tr>
      <w:tr w:rsidR="00EC0329" w:rsidRPr="00EC0329" w14:paraId="06D049B9"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5F091E" w14:textId="77777777" w:rsidR="00EC0329" w:rsidRPr="00EC0329" w:rsidRDefault="00EC0329" w:rsidP="00D404A2">
            <w:pPr>
              <w:pStyle w:val="a8"/>
              <w:jc w:val="left"/>
            </w:pPr>
            <w:r w:rsidRPr="00EC0329">
              <w:t>11.1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ED95CD" w14:textId="77777777" w:rsidR="00EC0329" w:rsidRPr="00EC0329" w:rsidRDefault="00EC0329" w:rsidP="00D404A2">
            <w:pPr>
              <w:pStyle w:val="a8"/>
              <w:jc w:val="left"/>
            </w:pPr>
            <w:r w:rsidRPr="00EC0329">
              <w:t>Основное мероприятие "Молодежь, физическая культура и спорт в Томском районе",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4C987B0A"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10B516DC" w14:textId="77777777" w:rsidR="00EC0329" w:rsidRPr="00EC0329" w:rsidRDefault="00EC0329" w:rsidP="00D404A2">
            <w:pPr>
              <w:pStyle w:val="a8"/>
              <w:jc w:val="left"/>
              <w:rPr>
                <w:bCs/>
              </w:rPr>
            </w:pPr>
            <w:r w:rsidRPr="00EC0329">
              <w:rPr>
                <w:bCs/>
              </w:rPr>
              <w:t>23981,4</w:t>
            </w:r>
          </w:p>
        </w:tc>
        <w:tc>
          <w:tcPr>
            <w:tcW w:w="1718" w:type="dxa"/>
            <w:tcBorders>
              <w:top w:val="nil"/>
              <w:left w:val="nil"/>
              <w:bottom w:val="single" w:sz="4" w:space="0" w:color="auto"/>
              <w:right w:val="single" w:sz="4" w:space="0" w:color="auto"/>
            </w:tcBorders>
            <w:shd w:val="clear" w:color="000000" w:fill="FFFFFF"/>
            <w:vAlign w:val="center"/>
            <w:hideMark/>
          </w:tcPr>
          <w:p w14:paraId="0E3AC2CD" w14:textId="77777777" w:rsidR="00EC0329" w:rsidRPr="00EC0329" w:rsidRDefault="00EC0329" w:rsidP="00D404A2">
            <w:pPr>
              <w:pStyle w:val="a8"/>
              <w:jc w:val="left"/>
              <w:rPr>
                <w:bCs/>
              </w:rPr>
            </w:pPr>
            <w:r w:rsidRPr="00EC0329">
              <w:rPr>
                <w:bCs/>
              </w:rPr>
              <w:t>4952,5</w:t>
            </w:r>
          </w:p>
        </w:tc>
        <w:tc>
          <w:tcPr>
            <w:tcW w:w="1381" w:type="dxa"/>
            <w:tcBorders>
              <w:top w:val="nil"/>
              <w:left w:val="nil"/>
              <w:bottom w:val="single" w:sz="4" w:space="0" w:color="auto"/>
              <w:right w:val="single" w:sz="4" w:space="0" w:color="auto"/>
            </w:tcBorders>
            <w:shd w:val="clear" w:color="000000" w:fill="FFFFFF"/>
            <w:vAlign w:val="center"/>
            <w:hideMark/>
          </w:tcPr>
          <w:p w14:paraId="7F4FF3E2" w14:textId="77777777" w:rsidR="00EC0329" w:rsidRPr="00EC0329" w:rsidRDefault="00EC0329" w:rsidP="00D404A2">
            <w:pPr>
              <w:pStyle w:val="a8"/>
              <w:jc w:val="left"/>
              <w:rPr>
                <w:bCs/>
              </w:rPr>
            </w:pPr>
            <w:r w:rsidRPr="00EC0329">
              <w:rPr>
                <w:bCs/>
              </w:rPr>
              <w:t>969,2</w:t>
            </w:r>
          </w:p>
        </w:tc>
        <w:tc>
          <w:tcPr>
            <w:tcW w:w="1734" w:type="dxa"/>
            <w:tcBorders>
              <w:top w:val="nil"/>
              <w:left w:val="nil"/>
              <w:bottom w:val="single" w:sz="4" w:space="0" w:color="auto"/>
              <w:right w:val="single" w:sz="4" w:space="0" w:color="auto"/>
            </w:tcBorders>
            <w:shd w:val="clear" w:color="000000" w:fill="FFFFFF"/>
            <w:vAlign w:val="center"/>
            <w:hideMark/>
          </w:tcPr>
          <w:p w14:paraId="394C14E5" w14:textId="77777777" w:rsidR="00EC0329" w:rsidRPr="00EC0329" w:rsidRDefault="00EC0329" w:rsidP="00D404A2">
            <w:pPr>
              <w:pStyle w:val="a8"/>
              <w:jc w:val="left"/>
              <w:rPr>
                <w:bCs/>
              </w:rPr>
            </w:pPr>
            <w:r w:rsidRPr="00EC0329">
              <w:rPr>
                <w:bCs/>
              </w:rPr>
              <w:t>3141,0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CA6F55" w14:textId="77777777" w:rsidR="00EC0329" w:rsidRPr="00EC0329" w:rsidRDefault="00EC0329" w:rsidP="00D404A2">
            <w:pPr>
              <w:pStyle w:val="a8"/>
              <w:jc w:val="left"/>
              <w:rPr>
                <w:bCs/>
              </w:rPr>
            </w:pPr>
            <w:r w:rsidRPr="00EC0329">
              <w:rPr>
                <w:bCs/>
              </w:rPr>
              <w:t>14918,7</w:t>
            </w:r>
          </w:p>
        </w:tc>
        <w:tc>
          <w:tcPr>
            <w:tcW w:w="1394" w:type="dxa"/>
            <w:tcBorders>
              <w:top w:val="nil"/>
              <w:left w:val="nil"/>
              <w:bottom w:val="single" w:sz="4" w:space="0" w:color="auto"/>
              <w:right w:val="single" w:sz="4" w:space="0" w:color="auto"/>
            </w:tcBorders>
            <w:shd w:val="clear" w:color="000000" w:fill="FFFFFF"/>
            <w:vAlign w:val="center"/>
            <w:hideMark/>
          </w:tcPr>
          <w:p w14:paraId="0F1DD710" w14:textId="77777777" w:rsidR="00EC0329" w:rsidRPr="00EC0329" w:rsidRDefault="00EC0329" w:rsidP="00D404A2">
            <w:pPr>
              <w:pStyle w:val="a8"/>
              <w:jc w:val="left"/>
              <w:rPr>
                <w:bCs/>
              </w:rPr>
            </w:pPr>
            <w:r w:rsidRPr="00EC0329">
              <w:rPr>
                <w:bCs/>
              </w:rPr>
              <w:t>0,0</w:t>
            </w:r>
          </w:p>
        </w:tc>
      </w:tr>
      <w:tr w:rsidR="00EC0329" w:rsidRPr="00EC0329" w14:paraId="58A8EF6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A8E7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DC889B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157AB1C"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B4C4083" w14:textId="77777777" w:rsidR="00EC0329" w:rsidRPr="00EC0329" w:rsidRDefault="00EC0329" w:rsidP="00D404A2">
            <w:pPr>
              <w:pStyle w:val="a8"/>
              <w:jc w:val="left"/>
            </w:pPr>
            <w:r w:rsidRPr="00EC0329">
              <w:t>3546,8</w:t>
            </w:r>
          </w:p>
        </w:tc>
        <w:tc>
          <w:tcPr>
            <w:tcW w:w="1718" w:type="dxa"/>
            <w:tcBorders>
              <w:top w:val="nil"/>
              <w:left w:val="nil"/>
              <w:bottom w:val="single" w:sz="4" w:space="0" w:color="auto"/>
              <w:right w:val="single" w:sz="4" w:space="0" w:color="auto"/>
            </w:tcBorders>
            <w:shd w:val="clear" w:color="000000" w:fill="FFFFFF"/>
            <w:vAlign w:val="center"/>
            <w:hideMark/>
          </w:tcPr>
          <w:p w14:paraId="3753DEA5" w14:textId="77777777" w:rsidR="00EC0329" w:rsidRPr="00EC0329" w:rsidRDefault="00EC0329" w:rsidP="00D404A2">
            <w:pPr>
              <w:pStyle w:val="a8"/>
              <w:jc w:val="left"/>
            </w:pPr>
            <w:r w:rsidRPr="00EC0329">
              <w:t>2706,8</w:t>
            </w:r>
          </w:p>
        </w:tc>
        <w:tc>
          <w:tcPr>
            <w:tcW w:w="1381" w:type="dxa"/>
            <w:tcBorders>
              <w:top w:val="nil"/>
              <w:left w:val="nil"/>
              <w:bottom w:val="single" w:sz="4" w:space="0" w:color="auto"/>
              <w:right w:val="single" w:sz="4" w:space="0" w:color="auto"/>
            </w:tcBorders>
            <w:shd w:val="clear" w:color="000000" w:fill="FFFFFF"/>
            <w:vAlign w:val="center"/>
            <w:hideMark/>
          </w:tcPr>
          <w:p w14:paraId="27913FE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4E34BA" w14:textId="77777777" w:rsidR="00EC0329" w:rsidRPr="00EC0329" w:rsidRDefault="00EC0329" w:rsidP="00D404A2">
            <w:pPr>
              <w:pStyle w:val="a8"/>
              <w:jc w:val="left"/>
            </w:pPr>
            <w:r w:rsidRPr="00EC0329">
              <w:t>840,0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497DF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F714D23" w14:textId="77777777" w:rsidR="00EC0329" w:rsidRPr="00EC0329" w:rsidRDefault="00EC0329" w:rsidP="00D404A2">
            <w:pPr>
              <w:pStyle w:val="a8"/>
              <w:jc w:val="left"/>
            </w:pPr>
            <w:r w:rsidRPr="00EC0329">
              <w:t>0,0</w:t>
            </w:r>
          </w:p>
        </w:tc>
      </w:tr>
      <w:tr w:rsidR="00EC0329" w:rsidRPr="00EC0329" w14:paraId="4502EB8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3F4813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60E8D3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4CA6E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2AC255F" w14:textId="77777777" w:rsidR="00EC0329" w:rsidRPr="00EC0329" w:rsidRDefault="00EC0329" w:rsidP="00D404A2">
            <w:pPr>
              <w:pStyle w:val="a8"/>
              <w:jc w:val="left"/>
            </w:pPr>
            <w:r w:rsidRPr="00EC0329">
              <w:t>4319,9</w:t>
            </w:r>
          </w:p>
        </w:tc>
        <w:tc>
          <w:tcPr>
            <w:tcW w:w="1718" w:type="dxa"/>
            <w:tcBorders>
              <w:top w:val="nil"/>
              <w:left w:val="nil"/>
              <w:bottom w:val="single" w:sz="4" w:space="0" w:color="auto"/>
              <w:right w:val="single" w:sz="4" w:space="0" w:color="auto"/>
            </w:tcBorders>
            <w:shd w:val="clear" w:color="000000" w:fill="FFFFFF"/>
            <w:vAlign w:val="center"/>
            <w:hideMark/>
          </w:tcPr>
          <w:p w14:paraId="21225021" w14:textId="77777777" w:rsidR="00EC0329" w:rsidRPr="00EC0329" w:rsidRDefault="00EC0329" w:rsidP="00D404A2">
            <w:pPr>
              <w:pStyle w:val="a8"/>
              <w:jc w:val="left"/>
            </w:pPr>
            <w:r w:rsidRPr="00EC0329">
              <w:t>2018,9</w:t>
            </w:r>
          </w:p>
        </w:tc>
        <w:tc>
          <w:tcPr>
            <w:tcW w:w="1381" w:type="dxa"/>
            <w:tcBorders>
              <w:top w:val="nil"/>
              <w:left w:val="nil"/>
              <w:bottom w:val="single" w:sz="4" w:space="0" w:color="auto"/>
              <w:right w:val="single" w:sz="4" w:space="0" w:color="auto"/>
            </w:tcBorders>
            <w:shd w:val="clear" w:color="000000" w:fill="FFFFFF"/>
            <w:vAlign w:val="center"/>
            <w:hideMark/>
          </w:tcPr>
          <w:p w14:paraId="3C68D8A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4D8220" w14:textId="77777777" w:rsidR="00EC0329" w:rsidRPr="00EC0329" w:rsidRDefault="00EC0329" w:rsidP="00D404A2">
            <w:pPr>
              <w:pStyle w:val="a8"/>
              <w:jc w:val="left"/>
            </w:pPr>
            <w:r w:rsidRPr="00EC0329">
              <w:t>2301,0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85C33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9EFAA9" w14:textId="77777777" w:rsidR="00EC0329" w:rsidRPr="00EC0329" w:rsidRDefault="00EC0329" w:rsidP="00D404A2">
            <w:pPr>
              <w:pStyle w:val="a8"/>
              <w:jc w:val="left"/>
            </w:pPr>
            <w:r w:rsidRPr="00EC0329">
              <w:t>0,0</w:t>
            </w:r>
          </w:p>
        </w:tc>
      </w:tr>
      <w:tr w:rsidR="00EC0329" w:rsidRPr="00EC0329" w14:paraId="2187AC1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C12747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0B75B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B0B27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2BA90A4" w14:textId="77777777" w:rsidR="00EC0329" w:rsidRPr="00EC0329" w:rsidRDefault="00EC0329" w:rsidP="00D404A2">
            <w:pPr>
              <w:pStyle w:val="a8"/>
              <w:jc w:val="left"/>
            </w:pPr>
            <w:r w:rsidRPr="00EC0329">
              <w:t>7168,0</w:t>
            </w:r>
          </w:p>
        </w:tc>
        <w:tc>
          <w:tcPr>
            <w:tcW w:w="1718" w:type="dxa"/>
            <w:tcBorders>
              <w:top w:val="nil"/>
              <w:left w:val="nil"/>
              <w:bottom w:val="single" w:sz="4" w:space="0" w:color="auto"/>
              <w:right w:val="single" w:sz="4" w:space="0" w:color="auto"/>
            </w:tcBorders>
            <w:shd w:val="clear" w:color="000000" w:fill="FFFFFF"/>
            <w:vAlign w:val="center"/>
            <w:hideMark/>
          </w:tcPr>
          <w:p w14:paraId="4A4B9328" w14:textId="77777777" w:rsidR="00EC0329" w:rsidRPr="00EC0329" w:rsidRDefault="00EC0329" w:rsidP="00D404A2">
            <w:pPr>
              <w:pStyle w:val="a8"/>
              <w:jc w:val="left"/>
            </w:pPr>
            <w:r w:rsidRPr="00EC0329">
              <w:t>226,8</w:t>
            </w:r>
          </w:p>
        </w:tc>
        <w:tc>
          <w:tcPr>
            <w:tcW w:w="1381" w:type="dxa"/>
            <w:tcBorders>
              <w:top w:val="nil"/>
              <w:left w:val="nil"/>
              <w:bottom w:val="single" w:sz="4" w:space="0" w:color="auto"/>
              <w:right w:val="single" w:sz="4" w:space="0" w:color="auto"/>
            </w:tcBorders>
            <w:shd w:val="clear" w:color="000000" w:fill="FFFFFF"/>
            <w:vAlign w:val="center"/>
            <w:hideMark/>
          </w:tcPr>
          <w:p w14:paraId="50594C7C" w14:textId="77777777" w:rsidR="00EC0329" w:rsidRPr="00EC0329" w:rsidRDefault="00EC0329" w:rsidP="00D404A2">
            <w:pPr>
              <w:pStyle w:val="a8"/>
              <w:jc w:val="left"/>
            </w:pPr>
            <w:r w:rsidRPr="00EC0329">
              <w:t>969,2</w:t>
            </w:r>
          </w:p>
        </w:tc>
        <w:tc>
          <w:tcPr>
            <w:tcW w:w="1734" w:type="dxa"/>
            <w:tcBorders>
              <w:top w:val="nil"/>
              <w:left w:val="nil"/>
              <w:bottom w:val="single" w:sz="4" w:space="0" w:color="auto"/>
              <w:right w:val="single" w:sz="4" w:space="0" w:color="auto"/>
            </w:tcBorders>
            <w:shd w:val="clear" w:color="000000" w:fill="FFFFFF"/>
            <w:vAlign w:val="center"/>
            <w:hideMark/>
          </w:tcPr>
          <w:p w14:paraId="0CD8118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264CA0" w14:textId="77777777" w:rsidR="00EC0329" w:rsidRPr="00EC0329" w:rsidRDefault="00EC0329" w:rsidP="00D404A2">
            <w:pPr>
              <w:pStyle w:val="a8"/>
              <w:jc w:val="left"/>
            </w:pPr>
            <w:r w:rsidRPr="00EC0329">
              <w:t>5972,0</w:t>
            </w:r>
          </w:p>
        </w:tc>
        <w:tc>
          <w:tcPr>
            <w:tcW w:w="1394" w:type="dxa"/>
            <w:tcBorders>
              <w:top w:val="nil"/>
              <w:left w:val="nil"/>
              <w:bottom w:val="single" w:sz="4" w:space="0" w:color="auto"/>
              <w:right w:val="single" w:sz="4" w:space="0" w:color="auto"/>
            </w:tcBorders>
            <w:shd w:val="clear" w:color="000000" w:fill="FFFFFF"/>
            <w:vAlign w:val="center"/>
            <w:hideMark/>
          </w:tcPr>
          <w:p w14:paraId="5056805F" w14:textId="77777777" w:rsidR="00EC0329" w:rsidRPr="00EC0329" w:rsidRDefault="00EC0329" w:rsidP="00D404A2">
            <w:pPr>
              <w:pStyle w:val="a8"/>
              <w:jc w:val="left"/>
            </w:pPr>
            <w:r w:rsidRPr="00EC0329">
              <w:t>0,0</w:t>
            </w:r>
          </w:p>
        </w:tc>
      </w:tr>
      <w:tr w:rsidR="00EC0329" w:rsidRPr="00EC0329" w14:paraId="298F0C0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CE166D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33FF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EA563C" w14:textId="77777777" w:rsidR="00EC0329" w:rsidRPr="00EC0329" w:rsidRDefault="00EC0329" w:rsidP="00D404A2">
            <w:pPr>
              <w:pStyle w:val="a8"/>
              <w:jc w:val="left"/>
            </w:pPr>
            <w:r w:rsidRPr="00EC0329">
              <w:t>2020 г.</w:t>
            </w:r>
          </w:p>
        </w:tc>
        <w:tc>
          <w:tcPr>
            <w:tcW w:w="2656" w:type="dxa"/>
            <w:tcBorders>
              <w:top w:val="nil"/>
              <w:left w:val="nil"/>
              <w:bottom w:val="single" w:sz="4" w:space="0" w:color="auto"/>
              <w:right w:val="single" w:sz="4" w:space="0" w:color="auto"/>
            </w:tcBorders>
            <w:shd w:val="clear" w:color="000000" w:fill="FFFFFF"/>
            <w:vAlign w:val="center"/>
            <w:hideMark/>
          </w:tcPr>
          <w:p w14:paraId="77FB1D0D" w14:textId="77777777" w:rsidR="00EC0329" w:rsidRPr="00EC0329" w:rsidRDefault="00EC0329" w:rsidP="00D404A2">
            <w:pPr>
              <w:pStyle w:val="a8"/>
              <w:jc w:val="left"/>
              <w:rPr>
                <w:bCs/>
              </w:rPr>
            </w:pPr>
            <w:r w:rsidRPr="00EC0329">
              <w:rPr>
                <w:bCs/>
              </w:rPr>
              <w:t>3157,4</w:t>
            </w:r>
          </w:p>
        </w:tc>
        <w:tc>
          <w:tcPr>
            <w:tcW w:w="1718" w:type="dxa"/>
            <w:tcBorders>
              <w:top w:val="nil"/>
              <w:left w:val="nil"/>
              <w:bottom w:val="single" w:sz="4" w:space="0" w:color="auto"/>
              <w:right w:val="single" w:sz="4" w:space="0" w:color="auto"/>
            </w:tcBorders>
            <w:shd w:val="clear" w:color="000000" w:fill="FFFFFF"/>
            <w:vAlign w:val="center"/>
            <w:hideMark/>
          </w:tcPr>
          <w:p w14:paraId="7796731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61C9D41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6DAE3C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622110" w14:textId="77777777" w:rsidR="00EC0329" w:rsidRPr="00EC0329" w:rsidRDefault="00EC0329" w:rsidP="00D404A2">
            <w:pPr>
              <w:pStyle w:val="a8"/>
              <w:jc w:val="left"/>
              <w:rPr>
                <w:bCs/>
              </w:rPr>
            </w:pPr>
            <w:r w:rsidRPr="00EC0329">
              <w:rPr>
                <w:bCs/>
              </w:rPr>
              <w:t>3157,4</w:t>
            </w:r>
          </w:p>
        </w:tc>
        <w:tc>
          <w:tcPr>
            <w:tcW w:w="1394" w:type="dxa"/>
            <w:tcBorders>
              <w:top w:val="nil"/>
              <w:left w:val="nil"/>
              <w:bottom w:val="single" w:sz="4" w:space="0" w:color="auto"/>
              <w:right w:val="single" w:sz="4" w:space="0" w:color="auto"/>
            </w:tcBorders>
            <w:shd w:val="clear" w:color="000000" w:fill="FFFFFF"/>
            <w:vAlign w:val="center"/>
            <w:hideMark/>
          </w:tcPr>
          <w:p w14:paraId="5D9B4ABD" w14:textId="77777777" w:rsidR="00EC0329" w:rsidRPr="00EC0329" w:rsidRDefault="00EC0329" w:rsidP="00D404A2">
            <w:pPr>
              <w:pStyle w:val="a8"/>
              <w:jc w:val="left"/>
              <w:rPr>
                <w:bCs/>
              </w:rPr>
            </w:pPr>
            <w:r w:rsidRPr="00EC0329">
              <w:rPr>
                <w:bCs/>
              </w:rPr>
              <w:t>0,0</w:t>
            </w:r>
          </w:p>
        </w:tc>
      </w:tr>
      <w:tr w:rsidR="00EC0329" w:rsidRPr="00EC0329" w14:paraId="58DA6A5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FCD3A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47C8F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F62D68"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238E205" w14:textId="77777777" w:rsidR="00EC0329" w:rsidRPr="00EC0329" w:rsidRDefault="00EC0329" w:rsidP="00D404A2">
            <w:pPr>
              <w:pStyle w:val="a8"/>
              <w:jc w:val="left"/>
            </w:pPr>
            <w:r w:rsidRPr="00EC0329">
              <w:t>2871,9</w:t>
            </w:r>
          </w:p>
        </w:tc>
        <w:tc>
          <w:tcPr>
            <w:tcW w:w="1718" w:type="dxa"/>
            <w:tcBorders>
              <w:top w:val="nil"/>
              <w:left w:val="nil"/>
              <w:bottom w:val="single" w:sz="4" w:space="0" w:color="auto"/>
              <w:right w:val="single" w:sz="4" w:space="0" w:color="auto"/>
            </w:tcBorders>
            <w:shd w:val="clear" w:color="000000" w:fill="FFFFFF"/>
            <w:vAlign w:val="center"/>
            <w:hideMark/>
          </w:tcPr>
          <w:p w14:paraId="6B43C1B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16C6D6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7AD676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63A3BE" w14:textId="77777777" w:rsidR="00EC0329" w:rsidRPr="00EC0329" w:rsidRDefault="00EC0329" w:rsidP="00D404A2">
            <w:pPr>
              <w:pStyle w:val="a8"/>
              <w:jc w:val="left"/>
            </w:pPr>
            <w:r w:rsidRPr="00EC0329">
              <w:t>2871,9</w:t>
            </w:r>
          </w:p>
        </w:tc>
        <w:tc>
          <w:tcPr>
            <w:tcW w:w="1394" w:type="dxa"/>
            <w:tcBorders>
              <w:top w:val="nil"/>
              <w:left w:val="nil"/>
              <w:bottom w:val="single" w:sz="4" w:space="0" w:color="auto"/>
              <w:right w:val="single" w:sz="4" w:space="0" w:color="auto"/>
            </w:tcBorders>
            <w:shd w:val="clear" w:color="000000" w:fill="FFFFFF"/>
            <w:vAlign w:val="center"/>
            <w:hideMark/>
          </w:tcPr>
          <w:p w14:paraId="338D9002" w14:textId="77777777" w:rsidR="00EC0329" w:rsidRPr="00EC0329" w:rsidRDefault="00EC0329" w:rsidP="00D404A2">
            <w:pPr>
              <w:pStyle w:val="a8"/>
              <w:jc w:val="left"/>
            </w:pPr>
            <w:r w:rsidRPr="00EC0329">
              <w:t>0,0</w:t>
            </w:r>
          </w:p>
        </w:tc>
      </w:tr>
      <w:tr w:rsidR="00EC0329" w:rsidRPr="00EC0329" w14:paraId="3F44A37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E2EDF6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3E458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FEC36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A9A5102" w14:textId="77777777" w:rsidR="00EC0329" w:rsidRPr="00EC0329" w:rsidRDefault="00EC0329" w:rsidP="00D404A2">
            <w:pPr>
              <w:pStyle w:val="a8"/>
              <w:jc w:val="left"/>
            </w:pPr>
            <w:r w:rsidRPr="00EC0329">
              <w:t>2917,4</w:t>
            </w:r>
          </w:p>
        </w:tc>
        <w:tc>
          <w:tcPr>
            <w:tcW w:w="1718" w:type="dxa"/>
            <w:tcBorders>
              <w:top w:val="nil"/>
              <w:left w:val="nil"/>
              <w:bottom w:val="single" w:sz="4" w:space="0" w:color="auto"/>
              <w:right w:val="single" w:sz="4" w:space="0" w:color="auto"/>
            </w:tcBorders>
            <w:shd w:val="clear" w:color="000000" w:fill="FFFFFF"/>
            <w:vAlign w:val="center"/>
            <w:hideMark/>
          </w:tcPr>
          <w:p w14:paraId="5D227B5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E37D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843DC0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5D33F0" w14:textId="77777777" w:rsidR="00EC0329" w:rsidRPr="00EC0329" w:rsidRDefault="00EC0329" w:rsidP="00D404A2">
            <w:pPr>
              <w:pStyle w:val="a8"/>
              <w:jc w:val="left"/>
            </w:pPr>
            <w:r w:rsidRPr="00EC0329">
              <w:t>2917,4</w:t>
            </w:r>
          </w:p>
        </w:tc>
        <w:tc>
          <w:tcPr>
            <w:tcW w:w="1394" w:type="dxa"/>
            <w:tcBorders>
              <w:top w:val="nil"/>
              <w:left w:val="nil"/>
              <w:bottom w:val="single" w:sz="4" w:space="0" w:color="auto"/>
              <w:right w:val="single" w:sz="4" w:space="0" w:color="auto"/>
            </w:tcBorders>
            <w:shd w:val="clear" w:color="000000" w:fill="FFFFFF"/>
            <w:vAlign w:val="center"/>
            <w:hideMark/>
          </w:tcPr>
          <w:p w14:paraId="089E62E5" w14:textId="77777777" w:rsidR="00EC0329" w:rsidRPr="00EC0329" w:rsidRDefault="00EC0329" w:rsidP="00D404A2">
            <w:pPr>
              <w:pStyle w:val="a8"/>
              <w:jc w:val="left"/>
            </w:pPr>
            <w:r w:rsidRPr="00EC0329">
              <w:t>0,0</w:t>
            </w:r>
          </w:p>
        </w:tc>
      </w:tr>
      <w:tr w:rsidR="00EC0329" w:rsidRPr="00EC0329" w14:paraId="31C2F05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3FCF84" w14:textId="77777777" w:rsidR="00EC0329" w:rsidRPr="00EC0329" w:rsidRDefault="00EC0329" w:rsidP="00D404A2">
            <w:pPr>
              <w:pStyle w:val="a8"/>
              <w:jc w:val="left"/>
            </w:pPr>
            <w:r w:rsidRPr="00EC0329">
              <w:t>11.1.1.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8D923" w14:textId="77777777" w:rsidR="00EC0329" w:rsidRPr="00EC0329" w:rsidRDefault="00EC0329" w:rsidP="00D404A2">
            <w:pPr>
              <w:pStyle w:val="a8"/>
              <w:jc w:val="left"/>
            </w:pPr>
            <w:r w:rsidRPr="00EC0329">
              <w:t>Организация и проведение спортивно-массовых и физкультурных мероприятий, формирование устойчивого отношения к здоровому образу жизни и создание условий для развития талантливой молодежи</w:t>
            </w:r>
          </w:p>
        </w:tc>
        <w:tc>
          <w:tcPr>
            <w:tcW w:w="1384" w:type="dxa"/>
            <w:tcBorders>
              <w:top w:val="nil"/>
              <w:left w:val="nil"/>
              <w:bottom w:val="single" w:sz="4" w:space="0" w:color="auto"/>
              <w:right w:val="single" w:sz="4" w:space="0" w:color="auto"/>
            </w:tcBorders>
            <w:shd w:val="clear" w:color="000000" w:fill="FFFFFF"/>
            <w:vAlign w:val="center"/>
            <w:hideMark/>
          </w:tcPr>
          <w:p w14:paraId="4C7EF9EB"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E467CEB" w14:textId="77777777" w:rsidR="00EC0329" w:rsidRPr="00EC0329" w:rsidRDefault="00EC0329" w:rsidP="00D404A2">
            <w:pPr>
              <w:pStyle w:val="a8"/>
              <w:jc w:val="left"/>
              <w:rPr>
                <w:bCs/>
              </w:rPr>
            </w:pPr>
            <w:r w:rsidRPr="00EC0329">
              <w:rPr>
                <w:bCs/>
              </w:rPr>
              <w:t>960,0</w:t>
            </w:r>
          </w:p>
        </w:tc>
        <w:tc>
          <w:tcPr>
            <w:tcW w:w="1718" w:type="dxa"/>
            <w:tcBorders>
              <w:top w:val="nil"/>
              <w:left w:val="nil"/>
              <w:bottom w:val="single" w:sz="4" w:space="0" w:color="auto"/>
              <w:right w:val="single" w:sz="4" w:space="0" w:color="auto"/>
            </w:tcBorders>
            <w:shd w:val="clear" w:color="000000" w:fill="FFFFFF"/>
            <w:vAlign w:val="center"/>
            <w:hideMark/>
          </w:tcPr>
          <w:p w14:paraId="31332754" w14:textId="77777777" w:rsidR="00EC0329" w:rsidRPr="00EC0329" w:rsidRDefault="00EC0329" w:rsidP="00D404A2">
            <w:pPr>
              <w:pStyle w:val="a8"/>
              <w:jc w:val="left"/>
              <w:rPr>
                <w:bCs/>
              </w:rPr>
            </w:pPr>
            <w:r w:rsidRPr="00EC0329">
              <w:rPr>
                <w:bCs/>
              </w:rPr>
              <w:t>320,0</w:t>
            </w:r>
          </w:p>
        </w:tc>
        <w:tc>
          <w:tcPr>
            <w:tcW w:w="1381" w:type="dxa"/>
            <w:tcBorders>
              <w:top w:val="nil"/>
              <w:left w:val="nil"/>
              <w:bottom w:val="single" w:sz="4" w:space="0" w:color="auto"/>
              <w:right w:val="single" w:sz="4" w:space="0" w:color="auto"/>
            </w:tcBorders>
            <w:shd w:val="clear" w:color="000000" w:fill="FFFFFF"/>
            <w:vAlign w:val="center"/>
            <w:hideMark/>
          </w:tcPr>
          <w:p w14:paraId="127880D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3F3318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BF4908" w14:textId="77777777" w:rsidR="00EC0329" w:rsidRPr="00EC0329" w:rsidRDefault="00EC0329" w:rsidP="00D404A2">
            <w:pPr>
              <w:pStyle w:val="a8"/>
              <w:jc w:val="left"/>
              <w:rPr>
                <w:bCs/>
              </w:rPr>
            </w:pPr>
            <w:r w:rsidRPr="00EC0329">
              <w:rPr>
                <w:bCs/>
              </w:rPr>
              <w:t>640,0</w:t>
            </w:r>
          </w:p>
        </w:tc>
        <w:tc>
          <w:tcPr>
            <w:tcW w:w="1394" w:type="dxa"/>
            <w:tcBorders>
              <w:top w:val="nil"/>
              <w:left w:val="nil"/>
              <w:bottom w:val="single" w:sz="4" w:space="0" w:color="auto"/>
              <w:right w:val="single" w:sz="4" w:space="0" w:color="auto"/>
            </w:tcBorders>
            <w:shd w:val="clear" w:color="000000" w:fill="FFFFFF"/>
            <w:vAlign w:val="center"/>
            <w:hideMark/>
          </w:tcPr>
          <w:p w14:paraId="2C61749A" w14:textId="77777777" w:rsidR="00EC0329" w:rsidRPr="00EC0329" w:rsidRDefault="00EC0329" w:rsidP="00D404A2">
            <w:pPr>
              <w:pStyle w:val="a8"/>
              <w:jc w:val="left"/>
              <w:rPr>
                <w:bCs/>
              </w:rPr>
            </w:pPr>
            <w:r w:rsidRPr="00EC0329">
              <w:rPr>
                <w:bCs/>
              </w:rPr>
              <w:t>0,0</w:t>
            </w:r>
          </w:p>
        </w:tc>
      </w:tr>
      <w:tr w:rsidR="00EC0329" w:rsidRPr="00EC0329" w14:paraId="5896B0C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E8C17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F696D7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A98E21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6267C6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D7E378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E2623C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837069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04E0B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2EA5AD" w14:textId="77777777" w:rsidR="00EC0329" w:rsidRPr="00EC0329" w:rsidRDefault="00EC0329" w:rsidP="00D404A2">
            <w:pPr>
              <w:pStyle w:val="a8"/>
              <w:jc w:val="left"/>
            </w:pPr>
            <w:r w:rsidRPr="00EC0329">
              <w:t>0,0</w:t>
            </w:r>
          </w:p>
        </w:tc>
      </w:tr>
      <w:tr w:rsidR="00EC0329" w:rsidRPr="00EC0329" w14:paraId="0CDCB57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809388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C9A82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7437F6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37AAF71" w14:textId="77777777" w:rsidR="00EC0329" w:rsidRPr="00EC0329" w:rsidRDefault="00EC0329" w:rsidP="00D404A2">
            <w:pPr>
              <w:pStyle w:val="a8"/>
              <w:jc w:val="left"/>
            </w:pPr>
            <w:r w:rsidRPr="00EC0329">
              <w:t>160,0</w:t>
            </w:r>
          </w:p>
        </w:tc>
        <w:tc>
          <w:tcPr>
            <w:tcW w:w="1718" w:type="dxa"/>
            <w:tcBorders>
              <w:top w:val="nil"/>
              <w:left w:val="nil"/>
              <w:bottom w:val="single" w:sz="4" w:space="0" w:color="auto"/>
              <w:right w:val="single" w:sz="4" w:space="0" w:color="auto"/>
            </w:tcBorders>
            <w:shd w:val="clear" w:color="000000" w:fill="FFFFFF"/>
            <w:vAlign w:val="center"/>
            <w:hideMark/>
          </w:tcPr>
          <w:p w14:paraId="14A9378D" w14:textId="77777777" w:rsidR="00EC0329" w:rsidRPr="00EC0329" w:rsidRDefault="00EC0329" w:rsidP="00D404A2">
            <w:pPr>
              <w:pStyle w:val="a8"/>
              <w:jc w:val="left"/>
            </w:pPr>
            <w:r w:rsidRPr="00EC0329">
              <w:t>160,0</w:t>
            </w:r>
          </w:p>
        </w:tc>
        <w:tc>
          <w:tcPr>
            <w:tcW w:w="1381" w:type="dxa"/>
            <w:tcBorders>
              <w:top w:val="nil"/>
              <w:left w:val="nil"/>
              <w:bottom w:val="single" w:sz="4" w:space="0" w:color="auto"/>
              <w:right w:val="single" w:sz="4" w:space="0" w:color="auto"/>
            </w:tcBorders>
            <w:shd w:val="clear" w:color="000000" w:fill="FFFFFF"/>
            <w:vAlign w:val="center"/>
            <w:hideMark/>
          </w:tcPr>
          <w:p w14:paraId="3AC4EA3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F5A69E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9E34B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5909E0" w14:textId="77777777" w:rsidR="00EC0329" w:rsidRPr="00EC0329" w:rsidRDefault="00EC0329" w:rsidP="00D404A2">
            <w:pPr>
              <w:pStyle w:val="a8"/>
              <w:jc w:val="left"/>
            </w:pPr>
            <w:r w:rsidRPr="00EC0329">
              <w:t>0,0</w:t>
            </w:r>
          </w:p>
        </w:tc>
      </w:tr>
      <w:tr w:rsidR="00EC0329" w:rsidRPr="00EC0329" w14:paraId="4820FCB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2A369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07D77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85A92DE"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5C1306F" w14:textId="77777777" w:rsidR="00EC0329" w:rsidRPr="00EC0329" w:rsidRDefault="00EC0329" w:rsidP="00D404A2">
            <w:pPr>
              <w:pStyle w:val="a8"/>
              <w:jc w:val="left"/>
            </w:pPr>
            <w:r w:rsidRPr="00EC0329">
              <w:t>160,0</w:t>
            </w:r>
          </w:p>
        </w:tc>
        <w:tc>
          <w:tcPr>
            <w:tcW w:w="1718" w:type="dxa"/>
            <w:tcBorders>
              <w:top w:val="nil"/>
              <w:left w:val="nil"/>
              <w:bottom w:val="single" w:sz="4" w:space="0" w:color="auto"/>
              <w:right w:val="single" w:sz="4" w:space="0" w:color="auto"/>
            </w:tcBorders>
            <w:shd w:val="clear" w:color="000000" w:fill="FFFFFF"/>
            <w:vAlign w:val="center"/>
            <w:hideMark/>
          </w:tcPr>
          <w:p w14:paraId="5F6BC75F" w14:textId="77777777" w:rsidR="00EC0329" w:rsidRPr="00EC0329" w:rsidRDefault="00EC0329" w:rsidP="00D404A2">
            <w:pPr>
              <w:pStyle w:val="a8"/>
              <w:jc w:val="left"/>
            </w:pPr>
            <w:r w:rsidRPr="00EC0329">
              <w:t>160,0</w:t>
            </w:r>
          </w:p>
        </w:tc>
        <w:tc>
          <w:tcPr>
            <w:tcW w:w="1381" w:type="dxa"/>
            <w:tcBorders>
              <w:top w:val="nil"/>
              <w:left w:val="nil"/>
              <w:bottom w:val="single" w:sz="4" w:space="0" w:color="auto"/>
              <w:right w:val="single" w:sz="4" w:space="0" w:color="auto"/>
            </w:tcBorders>
            <w:shd w:val="clear" w:color="000000" w:fill="FFFFFF"/>
            <w:vAlign w:val="center"/>
            <w:hideMark/>
          </w:tcPr>
          <w:p w14:paraId="44CC786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334E38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09D4D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737F0E3" w14:textId="77777777" w:rsidR="00EC0329" w:rsidRPr="00EC0329" w:rsidRDefault="00EC0329" w:rsidP="00D404A2">
            <w:pPr>
              <w:pStyle w:val="a8"/>
              <w:jc w:val="left"/>
            </w:pPr>
            <w:r w:rsidRPr="00EC0329">
              <w:t>0,0</w:t>
            </w:r>
          </w:p>
        </w:tc>
      </w:tr>
      <w:tr w:rsidR="00EC0329" w:rsidRPr="00EC0329" w14:paraId="20E0A5F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48B166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E729C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3BD37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B2CAAA9" w14:textId="77777777" w:rsidR="00EC0329" w:rsidRPr="00EC0329" w:rsidRDefault="00EC0329" w:rsidP="00D404A2">
            <w:pPr>
              <w:pStyle w:val="a8"/>
              <w:jc w:val="left"/>
            </w:pPr>
            <w:r w:rsidRPr="00EC0329">
              <w:t>160,0</w:t>
            </w:r>
          </w:p>
        </w:tc>
        <w:tc>
          <w:tcPr>
            <w:tcW w:w="1718" w:type="dxa"/>
            <w:tcBorders>
              <w:top w:val="nil"/>
              <w:left w:val="nil"/>
              <w:bottom w:val="single" w:sz="4" w:space="0" w:color="auto"/>
              <w:right w:val="single" w:sz="4" w:space="0" w:color="auto"/>
            </w:tcBorders>
            <w:shd w:val="clear" w:color="000000" w:fill="FFFFFF"/>
            <w:vAlign w:val="center"/>
            <w:hideMark/>
          </w:tcPr>
          <w:p w14:paraId="7B9C103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D2669A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AF8ED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06EAC1" w14:textId="77777777" w:rsidR="00EC0329" w:rsidRPr="00EC0329" w:rsidRDefault="00EC0329" w:rsidP="00D404A2">
            <w:pPr>
              <w:pStyle w:val="a8"/>
              <w:jc w:val="left"/>
            </w:pPr>
            <w:r w:rsidRPr="00EC0329">
              <w:t>160,0</w:t>
            </w:r>
          </w:p>
        </w:tc>
        <w:tc>
          <w:tcPr>
            <w:tcW w:w="1394" w:type="dxa"/>
            <w:tcBorders>
              <w:top w:val="nil"/>
              <w:left w:val="nil"/>
              <w:bottom w:val="single" w:sz="4" w:space="0" w:color="auto"/>
              <w:right w:val="single" w:sz="4" w:space="0" w:color="auto"/>
            </w:tcBorders>
            <w:shd w:val="clear" w:color="000000" w:fill="FFFFFF"/>
            <w:vAlign w:val="center"/>
            <w:hideMark/>
          </w:tcPr>
          <w:p w14:paraId="4368A722" w14:textId="77777777" w:rsidR="00EC0329" w:rsidRPr="00EC0329" w:rsidRDefault="00EC0329" w:rsidP="00D404A2">
            <w:pPr>
              <w:pStyle w:val="a8"/>
              <w:jc w:val="left"/>
            </w:pPr>
            <w:r w:rsidRPr="00EC0329">
              <w:t>0,0</w:t>
            </w:r>
          </w:p>
        </w:tc>
      </w:tr>
      <w:tr w:rsidR="00EC0329" w:rsidRPr="00EC0329" w14:paraId="5488F4A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54B835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FA8A8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2A23D4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515C8E0" w14:textId="77777777" w:rsidR="00EC0329" w:rsidRPr="00EC0329" w:rsidRDefault="00EC0329" w:rsidP="00D404A2">
            <w:pPr>
              <w:pStyle w:val="a8"/>
              <w:jc w:val="left"/>
              <w:rPr>
                <w:bCs/>
              </w:rPr>
            </w:pPr>
            <w:r w:rsidRPr="00EC0329">
              <w:rPr>
                <w:bCs/>
              </w:rPr>
              <w:t>160,0</w:t>
            </w:r>
          </w:p>
        </w:tc>
        <w:tc>
          <w:tcPr>
            <w:tcW w:w="1718" w:type="dxa"/>
            <w:tcBorders>
              <w:top w:val="nil"/>
              <w:left w:val="nil"/>
              <w:bottom w:val="single" w:sz="4" w:space="0" w:color="auto"/>
              <w:right w:val="single" w:sz="4" w:space="0" w:color="auto"/>
            </w:tcBorders>
            <w:shd w:val="clear" w:color="000000" w:fill="FFFFFF"/>
            <w:vAlign w:val="center"/>
            <w:hideMark/>
          </w:tcPr>
          <w:p w14:paraId="1FC80B6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86B041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C89396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6CFE96" w14:textId="77777777" w:rsidR="00EC0329" w:rsidRPr="00EC0329" w:rsidRDefault="00EC0329" w:rsidP="00D404A2">
            <w:pPr>
              <w:pStyle w:val="a8"/>
              <w:jc w:val="left"/>
              <w:rPr>
                <w:bCs/>
              </w:rPr>
            </w:pPr>
            <w:r w:rsidRPr="00EC0329">
              <w:rPr>
                <w:bCs/>
              </w:rPr>
              <w:t>160,0</w:t>
            </w:r>
          </w:p>
        </w:tc>
        <w:tc>
          <w:tcPr>
            <w:tcW w:w="1394" w:type="dxa"/>
            <w:tcBorders>
              <w:top w:val="nil"/>
              <w:left w:val="nil"/>
              <w:bottom w:val="single" w:sz="4" w:space="0" w:color="auto"/>
              <w:right w:val="single" w:sz="4" w:space="0" w:color="auto"/>
            </w:tcBorders>
            <w:shd w:val="clear" w:color="000000" w:fill="FFFFFF"/>
            <w:vAlign w:val="center"/>
            <w:hideMark/>
          </w:tcPr>
          <w:p w14:paraId="0B6FA13A" w14:textId="77777777" w:rsidR="00EC0329" w:rsidRPr="00EC0329" w:rsidRDefault="00EC0329" w:rsidP="00D404A2">
            <w:pPr>
              <w:pStyle w:val="a8"/>
              <w:jc w:val="left"/>
              <w:rPr>
                <w:bCs/>
              </w:rPr>
            </w:pPr>
            <w:r w:rsidRPr="00EC0329">
              <w:rPr>
                <w:bCs/>
              </w:rPr>
              <w:t>0,0</w:t>
            </w:r>
          </w:p>
        </w:tc>
      </w:tr>
      <w:tr w:rsidR="00EC0329" w:rsidRPr="00EC0329" w14:paraId="706EA39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51E888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6979E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C76E70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88A4D16" w14:textId="77777777" w:rsidR="00EC0329" w:rsidRPr="00EC0329" w:rsidRDefault="00EC0329" w:rsidP="00D404A2">
            <w:pPr>
              <w:pStyle w:val="a8"/>
              <w:jc w:val="left"/>
            </w:pPr>
            <w:r w:rsidRPr="00EC0329">
              <w:t>160,0</w:t>
            </w:r>
          </w:p>
        </w:tc>
        <w:tc>
          <w:tcPr>
            <w:tcW w:w="1718" w:type="dxa"/>
            <w:tcBorders>
              <w:top w:val="nil"/>
              <w:left w:val="nil"/>
              <w:bottom w:val="single" w:sz="4" w:space="0" w:color="auto"/>
              <w:right w:val="single" w:sz="4" w:space="0" w:color="auto"/>
            </w:tcBorders>
            <w:shd w:val="clear" w:color="000000" w:fill="FFFFFF"/>
            <w:vAlign w:val="center"/>
            <w:hideMark/>
          </w:tcPr>
          <w:p w14:paraId="1CBC38C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BDA364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D62214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8A3A3FE" w14:textId="77777777" w:rsidR="00EC0329" w:rsidRPr="00EC0329" w:rsidRDefault="00EC0329" w:rsidP="00D404A2">
            <w:pPr>
              <w:pStyle w:val="a8"/>
              <w:jc w:val="left"/>
            </w:pPr>
            <w:r w:rsidRPr="00EC0329">
              <w:t>160,0</w:t>
            </w:r>
          </w:p>
        </w:tc>
        <w:tc>
          <w:tcPr>
            <w:tcW w:w="1394" w:type="dxa"/>
            <w:tcBorders>
              <w:top w:val="nil"/>
              <w:left w:val="nil"/>
              <w:bottom w:val="single" w:sz="4" w:space="0" w:color="auto"/>
              <w:right w:val="single" w:sz="4" w:space="0" w:color="auto"/>
            </w:tcBorders>
            <w:shd w:val="clear" w:color="000000" w:fill="FFFFFF"/>
            <w:vAlign w:val="center"/>
            <w:hideMark/>
          </w:tcPr>
          <w:p w14:paraId="78D72335" w14:textId="77777777" w:rsidR="00EC0329" w:rsidRPr="00EC0329" w:rsidRDefault="00EC0329" w:rsidP="00D404A2">
            <w:pPr>
              <w:pStyle w:val="a8"/>
              <w:jc w:val="left"/>
            </w:pPr>
            <w:r w:rsidRPr="00EC0329">
              <w:t>0,0</w:t>
            </w:r>
          </w:p>
        </w:tc>
      </w:tr>
      <w:tr w:rsidR="00EC0329" w:rsidRPr="00EC0329" w14:paraId="1870572D"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F868A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7850E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90445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79B4487" w14:textId="77777777" w:rsidR="00EC0329" w:rsidRPr="00EC0329" w:rsidRDefault="00EC0329" w:rsidP="00D404A2">
            <w:pPr>
              <w:pStyle w:val="a8"/>
              <w:jc w:val="left"/>
            </w:pPr>
            <w:r w:rsidRPr="00EC0329">
              <w:t>160,0</w:t>
            </w:r>
          </w:p>
        </w:tc>
        <w:tc>
          <w:tcPr>
            <w:tcW w:w="1718" w:type="dxa"/>
            <w:tcBorders>
              <w:top w:val="nil"/>
              <w:left w:val="nil"/>
              <w:bottom w:val="single" w:sz="4" w:space="0" w:color="auto"/>
              <w:right w:val="single" w:sz="4" w:space="0" w:color="auto"/>
            </w:tcBorders>
            <w:shd w:val="clear" w:color="000000" w:fill="FFFFFF"/>
            <w:vAlign w:val="center"/>
            <w:hideMark/>
          </w:tcPr>
          <w:p w14:paraId="1AA0D7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7721E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14F53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102F27" w14:textId="77777777" w:rsidR="00EC0329" w:rsidRPr="00EC0329" w:rsidRDefault="00EC0329" w:rsidP="00D404A2">
            <w:pPr>
              <w:pStyle w:val="a8"/>
              <w:jc w:val="left"/>
            </w:pPr>
            <w:r w:rsidRPr="00EC0329">
              <w:t>160,0</w:t>
            </w:r>
          </w:p>
        </w:tc>
        <w:tc>
          <w:tcPr>
            <w:tcW w:w="1394" w:type="dxa"/>
            <w:tcBorders>
              <w:top w:val="nil"/>
              <w:left w:val="nil"/>
              <w:bottom w:val="single" w:sz="4" w:space="0" w:color="auto"/>
              <w:right w:val="single" w:sz="4" w:space="0" w:color="auto"/>
            </w:tcBorders>
            <w:shd w:val="clear" w:color="000000" w:fill="FFFFFF"/>
            <w:vAlign w:val="center"/>
            <w:hideMark/>
          </w:tcPr>
          <w:p w14:paraId="4AED9B6C" w14:textId="77777777" w:rsidR="00EC0329" w:rsidRPr="00EC0329" w:rsidRDefault="00EC0329" w:rsidP="00D404A2">
            <w:pPr>
              <w:pStyle w:val="a8"/>
              <w:jc w:val="left"/>
            </w:pPr>
            <w:r w:rsidRPr="00EC0329">
              <w:t>0,0</w:t>
            </w:r>
          </w:p>
        </w:tc>
      </w:tr>
      <w:tr w:rsidR="00EC0329" w:rsidRPr="00EC0329" w14:paraId="1031478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CD2421" w14:textId="77777777" w:rsidR="00EC0329" w:rsidRPr="00EC0329" w:rsidRDefault="00EC0329" w:rsidP="00D404A2">
            <w:pPr>
              <w:pStyle w:val="a8"/>
              <w:jc w:val="left"/>
            </w:pPr>
            <w:r w:rsidRPr="00EC0329">
              <w:t>11.1.2.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EFC41A" w14:textId="77777777" w:rsidR="00EC0329" w:rsidRPr="00EC0329" w:rsidRDefault="00EC0329" w:rsidP="00D404A2">
            <w:pPr>
              <w:pStyle w:val="a8"/>
              <w:jc w:val="left"/>
            </w:pPr>
            <w:r w:rsidRPr="00EC0329">
              <w:t xml:space="preserve">Подготовка и </w:t>
            </w:r>
            <w:proofErr w:type="gramStart"/>
            <w:r w:rsidRPr="00EC0329">
              <w:t>участие  спортсменов</w:t>
            </w:r>
            <w:proofErr w:type="gramEnd"/>
            <w:r w:rsidRPr="00EC0329">
              <w:t xml:space="preserve">, спортивных команд Томского района в соревнованиях областного и всероссийского уровня по различным видам </w:t>
            </w:r>
            <w:r w:rsidRPr="00EC0329">
              <w:lastRenderedPageBreak/>
              <w:t>спорта</w:t>
            </w:r>
          </w:p>
        </w:tc>
        <w:tc>
          <w:tcPr>
            <w:tcW w:w="1384" w:type="dxa"/>
            <w:tcBorders>
              <w:top w:val="nil"/>
              <w:left w:val="nil"/>
              <w:bottom w:val="single" w:sz="4" w:space="0" w:color="auto"/>
              <w:right w:val="single" w:sz="4" w:space="0" w:color="auto"/>
            </w:tcBorders>
            <w:shd w:val="clear" w:color="000000" w:fill="FFFFFF"/>
            <w:vAlign w:val="center"/>
            <w:hideMark/>
          </w:tcPr>
          <w:p w14:paraId="69430989"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BD1C2C8" w14:textId="77777777" w:rsidR="00EC0329" w:rsidRPr="00EC0329" w:rsidRDefault="00EC0329" w:rsidP="00D404A2">
            <w:pPr>
              <w:pStyle w:val="a8"/>
              <w:jc w:val="left"/>
              <w:rPr>
                <w:bCs/>
              </w:rPr>
            </w:pPr>
            <w:r w:rsidRPr="00EC0329">
              <w:rPr>
                <w:bCs/>
              </w:rPr>
              <w:t>5918,0</w:t>
            </w:r>
          </w:p>
        </w:tc>
        <w:tc>
          <w:tcPr>
            <w:tcW w:w="1718" w:type="dxa"/>
            <w:tcBorders>
              <w:top w:val="nil"/>
              <w:left w:val="nil"/>
              <w:bottom w:val="single" w:sz="4" w:space="0" w:color="auto"/>
              <w:right w:val="single" w:sz="4" w:space="0" w:color="auto"/>
            </w:tcBorders>
            <w:shd w:val="clear" w:color="000000" w:fill="FFFFFF"/>
            <w:vAlign w:val="center"/>
            <w:hideMark/>
          </w:tcPr>
          <w:p w14:paraId="492A4FB8" w14:textId="77777777" w:rsidR="00EC0329" w:rsidRPr="00EC0329" w:rsidRDefault="00EC0329" w:rsidP="00D404A2">
            <w:pPr>
              <w:pStyle w:val="a8"/>
              <w:jc w:val="left"/>
              <w:rPr>
                <w:bCs/>
              </w:rPr>
            </w:pPr>
            <w:r w:rsidRPr="00EC0329">
              <w:rPr>
                <w:bCs/>
              </w:rPr>
              <w:t>2042,8</w:t>
            </w:r>
          </w:p>
        </w:tc>
        <w:tc>
          <w:tcPr>
            <w:tcW w:w="1381" w:type="dxa"/>
            <w:tcBorders>
              <w:top w:val="nil"/>
              <w:left w:val="nil"/>
              <w:bottom w:val="single" w:sz="4" w:space="0" w:color="auto"/>
              <w:right w:val="single" w:sz="4" w:space="0" w:color="auto"/>
            </w:tcBorders>
            <w:shd w:val="clear" w:color="000000" w:fill="FFFFFF"/>
            <w:vAlign w:val="center"/>
            <w:hideMark/>
          </w:tcPr>
          <w:p w14:paraId="7741103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61928E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426ACC" w14:textId="77777777" w:rsidR="00EC0329" w:rsidRPr="00EC0329" w:rsidRDefault="00EC0329" w:rsidP="00D404A2">
            <w:pPr>
              <w:pStyle w:val="a8"/>
              <w:jc w:val="left"/>
              <w:rPr>
                <w:bCs/>
              </w:rPr>
            </w:pPr>
            <w:r w:rsidRPr="00EC0329">
              <w:rPr>
                <w:bCs/>
              </w:rPr>
              <w:t>3875,2</w:t>
            </w:r>
          </w:p>
        </w:tc>
        <w:tc>
          <w:tcPr>
            <w:tcW w:w="1394" w:type="dxa"/>
            <w:tcBorders>
              <w:top w:val="nil"/>
              <w:left w:val="nil"/>
              <w:bottom w:val="single" w:sz="4" w:space="0" w:color="auto"/>
              <w:right w:val="single" w:sz="4" w:space="0" w:color="auto"/>
            </w:tcBorders>
            <w:shd w:val="clear" w:color="000000" w:fill="FFFFFF"/>
            <w:vAlign w:val="center"/>
            <w:hideMark/>
          </w:tcPr>
          <w:p w14:paraId="35080840" w14:textId="77777777" w:rsidR="00EC0329" w:rsidRPr="00EC0329" w:rsidRDefault="00EC0329" w:rsidP="00D404A2">
            <w:pPr>
              <w:pStyle w:val="a8"/>
              <w:jc w:val="left"/>
              <w:rPr>
                <w:bCs/>
              </w:rPr>
            </w:pPr>
            <w:r w:rsidRPr="00EC0329">
              <w:rPr>
                <w:bCs/>
              </w:rPr>
              <w:t>0,0</w:t>
            </w:r>
          </w:p>
        </w:tc>
      </w:tr>
      <w:tr w:rsidR="00EC0329" w:rsidRPr="00EC0329" w14:paraId="36B7229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D92F74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A25B08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F1A19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AD16F2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FA12B3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502C75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6A6854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54275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0765566" w14:textId="77777777" w:rsidR="00EC0329" w:rsidRPr="00EC0329" w:rsidRDefault="00EC0329" w:rsidP="00D404A2">
            <w:pPr>
              <w:pStyle w:val="a8"/>
              <w:jc w:val="left"/>
            </w:pPr>
            <w:r w:rsidRPr="00EC0329">
              <w:t>0,0</w:t>
            </w:r>
          </w:p>
        </w:tc>
      </w:tr>
      <w:tr w:rsidR="00EC0329" w:rsidRPr="00EC0329" w14:paraId="519ACF4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AB7C4D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0743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C2AA3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3088CF1" w14:textId="77777777" w:rsidR="00EC0329" w:rsidRPr="00EC0329" w:rsidRDefault="00EC0329" w:rsidP="00D404A2">
            <w:pPr>
              <w:pStyle w:val="a8"/>
              <w:jc w:val="left"/>
            </w:pPr>
            <w:r w:rsidRPr="00EC0329">
              <w:t>1028,0</w:t>
            </w:r>
          </w:p>
        </w:tc>
        <w:tc>
          <w:tcPr>
            <w:tcW w:w="1718" w:type="dxa"/>
            <w:tcBorders>
              <w:top w:val="nil"/>
              <w:left w:val="nil"/>
              <w:bottom w:val="single" w:sz="4" w:space="0" w:color="auto"/>
              <w:right w:val="single" w:sz="4" w:space="0" w:color="auto"/>
            </w:tcBorders>
            <w:shd w:val="clear" w:color="000000" w:fill="FFFFFF"/>
            <w:vAlign w:val="center"/>
            <w:hideMark/>
          </w:tcPr>
          <w:p w14:paraId="2A13E3A7" w14:textId="77777777" w:rsidR="00EC0329" w:rsidRPr="00EC0329" w:rsidRDefault="00EC0329" w:rsidP="00D404A2">
            <w:pPr>
              <w:pStyle w:val="a8"/>
              <w:jc w:val="left"/>
            </w:pPr>
            <w:r w:rsidRPr="00EC0329">
              <w:t>1028,0</w:t>
            </w:r>
          </w:p>
        </w:tc>
        <w:tc>
          <w:tcPr>
            <w:tcW w:w="1381" w:type="dxa"/>
            <w:tcBorders>
              <w:top w:val="nil"/>
              <w:left w:val="nil"/>
              <w:bottom w:val="single" w:sz="4" w:space="0" w:color="auto"/>
              <w:right w:val="single" w:sz="4" w:space="0" w:color="auto"/>
            </w:tcBorders>
            <w:shd w:val="clear" w:color="000000" w:fill="FFFFFF"/>
            <w:vAlign w:val="bottom"/>
            <w:hideMark/>
          </w:tcPr>
          <w:p w14:paraId="581138E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7C21CA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D2788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167AE6A" w14:textId="77777777" w:rsidR="00EC0329" w:rsidRPr="00EC0329" w:rsidRDefault="00EC0329" w:rsidP="00D404A2">
            <w:pPr>
              <w:pStyle w:val="a8"/>
              <w:jc w:val="left"/>
            </w:pPr>
            <w:r w:rsidRPr="00EC0329">
              <w:t>0,0</w:t>
            </w:r>
          </w:p>
        </w:tc>
      </w:tr>
      <w:tr w:rsidR="00EC0329" w:rsidRPr="00EC0329" w14:paraId="4334759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B0ECE8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15F4E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61E07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8EC3FAB" w14:textId="77777777" w:rsidR="00EC0329" w:rsidRPr="00EC0329" w:rsidRDefault="00EC0329" w:rsidP="00D404A2">
            <w:pPr>
              <w:pStyle w:val="a8"/>
              <w:jc w:val="left"/>
            </w:pPr>
            <w:r w:rsidRPr="00EC0329">
              <w:t>788,0</w:t>
            </w:r>
          </w:p>
        </w:tc>
        <w:tc>
          <w:tcPr>
            <w:tcW w:w="1718" w:type="dxa"/>
            <w:tcBorders>
              <w:top w:val="nil"/>
              <w:left w:val="nil"/>
              <w:bottom w:val="single" w:sz="4" w:space="0" w:color="auto"/>
              <w:right w:val="single" w:sz="4" w:space="0" w:color="auto"/>
            </w:tcBorders>
            <w:shd w:val="clear" w:color="000000" w:fill="FFFFFF"/>
            <w:vAlign w:val="center"/>
            <w:hideMark/>
          </w:tcPr>
          <w:p w14:paraId="2A535D30" w14:textId="77777777" w:rsidR="00EC0329" w:rsidRPr="00EC0329" w:rsidRDefault="00EC0329" w:rsidP="00D404A2">
            <w:pPr>
              <w:pStyle w:val="a8"/>
              <w:jc w:val="left"/>
            </w:pPr>
            <w:r w:rsidRPr="00EC0329">
              <w:t>788,0</w:t>
            </w:r>
          </w:p>
        </w:tc>
        <w:tc>
          <w:tcPr>
            <w:tcW w:w="1381" w:type="dxa"/>
            <w:tcBorders>
              <w:top w:val="nil"/>
              <w:left w:val="nil"/>
              <w:bottom w:val="single" w:sz="4" w:space="0" w:color="auto"/>
              <w:right w:val="single" w:sz="4" w:space="0" w:color="auto"/>
            </w:tcBorders>
            <w:shd w:val="clear" w:color="000000" w:fill="FFFFFF"/>
            <w:vAlign w:val="bottom"/>
            <w:hideMark/>
          </w:tcPr>
          <w:p w14:paraId="5B2ABAA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14765B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152D0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66CB3A3" w14:textId="77777777" w:rsidR="00EC0329" w:rsidRPr="00EC0329" w:rsidRDefault="00EC0329" w:rsidP="00D404A2">
            <w:pPr>
              <w:pStyle w:val="a8"/>
              <w:jc w:val="left"/>
            </w:pPr>
            <w:r w:rsidRPr="00EC0329">
              <w:t>0,0</w:t>
            </w:r>
          </w:p>
        </w:tc>
      </w:tr>
      <w:tr w:rsidR="00EC0329" w:rsidRPr="00EC0329" w14:paraId="71DA98B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E90FC8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35720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6386D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1382D29" w14:textId="77777777" w:rsidR="00EC0329" w:rsidRPr="00EC0329" w:rsidRDefault="00EC0329" w:rsidP="00D404A2">
            <w:pPr>
              <w:pStyle w:val="a8"/>
              <w:jc w:val="left"/>
            </w:pPr>
            <w:r w:rsidRPr="00EC0329">
              <w:t>1132,0</w:t>
            </w:r>
          </w:p>
        </w:tc>
        <w:tc>
          <w:tcPr>
            <w:tcW w:w="1718" w:type="dxa"/>
            <w:tcBorders>
              <w:top w:val="nil"/>
              <w:left w:val="nil"/>
              <w:bottom w:val="single" w:sz="4" w:space="0" w:color="auto"/>
              <w:right w:val="single" w:sz="4" w:space="0" w:color="auto"/>
            </w:tcBorders>
            <w:shd w:val="clear" w:color="000000" w:fill="FFFFFF"/>
            <w:vAlign w:val="center"/>
            <w:hideMark/>
          </w:tcPr>
          <w:p w14:paraId="732955EF" w14:textId="77777777" w:rsidR="00EC0329" w:rsidRPr="00EC0329" w:rsidRDefault="00EC0329" w:rsidP="00D404A2">
            <w:pPr>
              <w:pStyle w:val="a8"/>
              <w:jc w:val="left"/>
            </w:pPr>
            <w:r w:rsidRPr="00EC0329">
              <w:t>226,8</w:t>
            </w:r>
          </w:p>
        </w:tc>
        <w:tc>
          <w:tcPr>
            <w:tcW w:w="1381" w:type="dxa"/>
            <w:tcBorders>
              <w:top w:val="nil"/>
              <w:left w:val="nil"/>
              <w:bottom w:val="single" w:sz="4" w:space="0" w:color="auto"/>
              <w:right w:val="single" w:sz="4" w:space="0" w:color="auto"/>
            </w:tcBorders>
            <w:shd w:val="clear" w:color="000000" w:fill="FFFFFF"/>
            <w:vAlign w:val="bottom"/>
            <w:hideMark/>
          </w:tcPr>
          <w:p w14:paraId="13D29C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1BA4E4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590D26" w14:textId="77777777" w:rsidR="00EC0329" w:rsidRPr="00EC0329" w:rsidRDefault="00EC0329" w:rsidP="00D404A2">
            <w:pPr>
              <w:pStyle w:val="a8"/>
              <w:jc w:val="left"/>
            </w:pPr>
            <w:r w:rsidRPr="00EC0329">
              <w:t>905,2</w:t>
            </w:r>
          </w:p>
        </w:tc>
        <w:tc>
          <w:tcPr>
            <w:tcW w:w="1394" w:type="dxa"/>
            <w:tcBorders>
              <w:top w:val="nil"/>
              <w:left w:val="nil"/>
              <w:bottom w:val="single" w:sz="4" w:space="0" w:color="auto"/>
              <w:right w:val="single" w:sz="4" w:space="0" w:color="auto"/>
            </w:tcBorders>
            <w:shd w:val="clear" w:color="000000" w:fill="FFFFFF"/>
            <w:vAlign w:val="center"/>
            <w:hideMark/>
          </w:tcPr>
          <w:p w14:paraId="7A5A361B" w14:textId="77777777" w:rsidR="00EC0329" w:rsidRPr="00EC0329" w:rsidRDefault="00EC0329" w:rsidP="00D404A2">
            <w:pPr>
              <w:pStyle w:val="a8"/>
              <w:jc w:val="left"/>
            </w:pPr>
            <w:r w:rsidRPr="00EC0329">
              <w:t>0,0</w:t>
            </w:r>
          </w:p>
        </w:tc>
      </w:tr>
      <w:tr w:rsidR="00EC0329" w:rsidRPr="00EC0329" w14:paraId="6E8374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A2104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BBB39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E466B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B4463CE" w14:textId="77777777" w:rsidR="00EC0329" w:rsidRPr="00EC0329" w:rsidRDefault="00EC0329" w:rsidP="00D404A2">
            <w:pPr>
              <w:pStyle w:val="a8"/>
              <w:jc w:val="left"/>
              <w:rPr>
                <w:bCs/>
              </w:rPr>
            </w:pPr>
            <w:r w:rsidRPr="00EC0329">
              <w:rPr>
                <w:bCs/>
              </w:rPr>
              <w:t>990,0</w:t>
            </w:r>
          </w:p>
        </w:tc>
        <w:tc>
          <w:tcPr>
            <w:tcW w:w="1718" w:type="dxa"/>
            <w:tcBorders>
              <w:top w:val="nil"/>
              <w:left w:val="nil"/>
              <w:bottom w:val="single" w:sz="4" w:space="0" w:color="auto"/>
              <w:right w:val="single" w:sz="4" w:space="0" w:color="auto"/>
            </w:tcBorders>
            <w:shd w:val="clear" w:color="000000" w:fill="FFFFFF"/>
            <w:vAlign w:val="center"/>
            <w:hideMark/>
          </w:tcPr>
          <w:p w14:paraId="59B57E98"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2C6863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3518465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4E9D2A" w14:textId="77777777" w:rsidR="00EC0329" w:rsidRPr="00EC0329" w:rsidRDefault="00EC0329" w:rsidP="00D404A2">
            <w:pPr>
              <w:pStyle w:val="a8"/>
              <w:jc w:val="left"/>
              <w:rPr>
                <w:bCs/>
              </w:rPr>
            </w:pPr>
            <w:r w:rsidRPr="00EC0329">
              <w:rPr>
                <w:bCs/>
              </w:rPr>
              <w:t>990,0</w:t>
            </w:r>
          </w:p>
        </w:tc>
        <w:tc>
          <w:tcPr>
            <w:tcW w:w="1394" w:type="dxa"/>
            <w:tcBorders>
              <w:top w:val="nil"/>
              <w:left w:val="nil"/>
              <w:bottom w:val="single" w:sz="4" w:space="0" w:color="auto"/>
              <w:right w:val="single" w:sz="4" w:space="0" w:color="auto"/>
            </w:tcBorders>
            <w:shd w:val="clear" w:color="000000" w:fill="FFFFFF"/>
            <w:vAlign w:val="center"/>
            <w:hideMark/>
          </w:tcPr>
          <w:p w14:paraId="05F04B3F" w14:textId="77777777" w:rsidR="00EC0329" w:rsidRPr="00EC0329" w:rsidRDefault="00EC0329" w:rsidP="00D404A2">
            <w:pPr>
              <w:pStyle w:val="a8"/>
              <w:jc w:val="left"/>
              <w:rPr>
                <w:bCs/>
              </w:rPr>
            </w:pPr>
            <w:r w:rsidRPr="00EC0329">
              <w:rPr>
                <w:bCs/>
              </w:rPr>
              <w:t>0,0</w:t>
            </w:r>
          </w:p>
        </w:tc>
      </w:tr>
      <w:tr w:rsidR="00EC0329" w:rsidRPr="00EC0329" w14:paraId="7C8843D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4171AF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72891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03026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C7F7C89" w14:textId="77777777" w:rsidR="00EC0329" w:rsidRPr="00EC0329" w:rsidRDefault="00EC0329" w:rsidP="00D404A2">
            <w:pPr>
              <w:pStyle w:val="a8"/>
              <w:jc w:val="left"/>
            </w:pPr>
            <w:r w:rsidRPr="00EC0329">
              <w:t>990,0</w:t>
            </w:r>
          </w:p>
        </w:tc>
        <w:tc>
          <w:tcPr>
            <w:tcW w:w="1718" w:type="dxa"/>
            <w:tcBorders>
              <w:top w:val="nil"/>
              <w:left w:val="nil"/>
              <w:bottom w:val="single" w:sz="4" w:space="0" w:color="auto"/>
              <w:right w:val="single" w:sz="4" w:space="0" w:color="auto"/>
            </w:tcBorders>
            <w:shd w:val="clear" w:color="000000" w:fill="FFFFFF"/>
            <w:vAlign w:val="center"/>
            <w:hideMark/>
          </w:tcPr>
          <w:p w14:paraId="51D9752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E711E4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4A38F5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BDE420" w14:textId="77777777" w:rsidR="00EC0329" w:rsidRPr="00EC0329" w:rsidRDefault="00EC0329" w:rsidP="00D404A2">
            <w:pPr>
              <w:pStyle w:val="a8"/>
              <w:jc w:val="left"/>
            </w:pPr>
            <w:r w:rsidRPr="00EC0329">
              <w:t>990,0</w:t>
            </w:r>
          </w:p>
        </w:tc>
        <w:tc>
          <w:tcPr>
            <w:tcW w:w="1394" w:type="dxa"/>
            <w:tcBorders>
              <w:top w:val="nil"/>
              <w:left w:val="nil"/>
              <w:bottom w:val="single" w:sz="4" w:space="0" w:color="auto"/>
              <w:right w:val="single" w:sz="4" w:space="0" w:color="auto"/>
            </w:tcBorders>
            <w:shd w:val="clear" w:color="000000" w:fill="FFFFFF"/>
            <w:vAlign w:val="center"/>
            <w:hideMark/>
          </w:tcPr>
          <w:p w14:paraId="2CE58767" w14:textId="77777777" w:rsidR="00EC0329" w:rsidRPr="00EC0329" w:rsidRDefault="00EC0329" w:rsidP="00D404A2">
            <w:pPr>
              <w:pStyle w:val="a8"/>
              <w:jc w:val="left"/>
            </w:pPr>
            <w:r w:rsidRPr="00EC0329">
              <w:t>0,0</w:t>
            </w:r>
          </w:p>
        </w:tc>
      </w:tr>
      <w:tr w:rsidR="00EC0329" w:rsidRPr="00EC0329" w14:paraId="658E844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29FB5F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414D8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CAB45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175D2A9" w14:textId="77777777" w:rsidR="00EC0329" w:rsidRPr="00EC0329" w:rsidRDefault="00EC0329" w:rsidP="00D404A2">
            <w:pPr>
              <w:pStyle w:val="a8"/>
              <w:jc w:val="left"/>
            </w:pPr>
            <w:r w:rsidRPr="00EC0329">
              <w:t>990,0</w:t>
            </w:r>
          </w:p>
        </w:tc>
        <w:tc>
          <w:tcPr>
            <w:tcW w:w="1718" w:type="dxa"/>
            <w:tcBorders>
              <w:top w:val="nil"/>
              <w:left w:val="nil"/>
              <w:bottom w:val="single" w:sz="4" w:space="0" w:color="auto"/>
              <w:right w:val="single" w:sz="4" w:space="0" w:color="auto"/>
            </w:tcBorders>
            <w:shd w:val="clear" w:color="000000" w:fill="FFFFFF"/>
            <w:vAlign w:val="center"/>
            <w:hideMark/>
          </w:tcPr>
          <w:p w14:paraId="601F81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3C6381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66333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B9EC91" w14:textId="77777777" w:rsidR="00EC0329" w:rsidRPr="00EC0329" w:rsidRDefault="00EC0329" w:rsidP="00D404A2">
            <w:pPr>
              <w:pStyle w:val="a8"/>
              <w:jc w:val="left"/>
            </w:pPr>
            <w:r w:rsidRPr="00EC0329">
              <w:t>990,0</w:t>
            </w:r>
          </w:p>
        </w:tc>
        <w:tc>
          <w:tcPr>
            <w:tcW w:w="1394" w:type="dxa"/>
            <w:tcBorders>
              <w:top w:val="nil"/>
              <w:left w:val="nil"/>
              <w:bottom w:val="single" w:sz="4" w:space="0" w:color="auto"/>
              <w:right w:val="single" w:sz="4" w:space="0" w:color="auto"/>
            </w:tcBorders>
            <w:shd w:val="clear" w:color="000000" w:fill="FFFFFF"/>
            <w:vAlign w:val="center"/>
            <w:hideMark/>
          </w:tcPr>
          <w:p w14:paraId="15B54115" w14:textId="77777777" w:rsidR="00EC0329" w:rsidRPr="00EC0329" w:rsidRDefault="00EC0329" w:rsidP="00D404A2">
            <w:pPr>
              <w:pStyle w:val="a8"/>
              <w:jc w:val="left"/>
            </w:pPr>
            <w:r w:rsidRPr="00EC0329">
              <w:t>0,0</w:t>
            </w:r>
          </w:p>
        </w:tc>
      </w:tr>
      <w:tr w:rsidR="00EC0329" w:rsidRPr="00EC0329" w14:paraId="1C1E1313" w14:textId="77777777" w:rsidTr="00BE7EC4">
        <w:trPr>
          <w:trHeight w:val="48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75030A" w14:textId="77777777" w:rsidR="00EC0329" w:rsidRPr="00EC0329" w:rsidRDefault="00EC0329" w:rsidP="00D404A2">
            <w:pPr>
              <w:pStyle w:val="a8"/>
              <w:jc w:val="left"/>
            </w:pPr>
            <w:r w:rsidRPr="00EC0329">
              <w:t>11.1.3.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026468" w14:textId="77777777" w:rsidR="00EC0329" w:rsidRPr="00EC0329" w:rsidRDefault="00EC0329" w:rsidP="00D404A2">
            <w:pPr>
              <w:pStyle w:val="a8"/>
              <w:jc w:val="left"/>
            </w:pPr>
            <w:r w:rsidRPr="00EC0329">
              <w:t>Награждение победителей и призеров Спартакиады Томского района, тренеров, победителей и призеров турниров, областных зимних и летних спортивных игр</w:t>
            </w:r>
          </w:p>
        </w:tc>
        <w:tc>
          <w:tcPr>
            <w:tcW w:w="1384" w:type="dxa"/>
            <w:tcBorders>
              <w:top w:val="nil"/>
              <w:left w:val="nil"/>
              <w:bottom w:val="single" w:sz="4" w:space="0" w:color="auto"/>
              <w:right w:val="single" w:sz="4" w:space="0" w:color="auto"/>
            </w:tcBorders>
            <w:shd w:val="clear" w:color="000000" w:fill="FFFFFF"/>
            <w:vAlign w:val="center"/>
            <w:hideMark/>
          </w:tcPr>
          <w:p w14:paraId="29D2D87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8C6987C" w14:textId="77777777" w:rsidR="00EC0329" w:rsidRPr="00EC0329" w:rsidRDefault="00EC0329" w:rsidP="00D404A2">
            <w:pPr>
              <w:pStyle w:val="a8"/>
              <w:jc w:val="left"/>
              <w:rPr>
                <w:bCs/>
              </w:rPr>
            </w:pPr>
            <w:r w:rsidRPr="00EC0329">
              <w:rPr>
                <w:bCs/>
              </w:rPr>
              <w:t>2820,0</w:t>
            </w:r>
          </w:p>
        </w:tc>
        <w:tc>
          <w:tcPr>
            <w:tcW w:w="1718" w:type="dxa"/>
            <w:tcBorders>
              <w:top w:val="nil"/>
              <w:left w:val="nil"/>
              <w:bottom w:val="single" w:sz="4" w:space="0" w:color="auto"/>
              <w:right w:val="single" w:sz="4" w:space="0" w:color="auto"/>
            </w:tcBorders>
            <w:shd w:val="clear" w:color="000000" w:fill="FFFFFF"/>
            <w:vAlign w:val="center"/>
            <w:hideMark/>
          </w:tcPr>
          <w:p w14:paraId="15D48552" w14:textId="77777777" w:rsidR="00EC0329" w:rsidRPr="00EC0329" w:rsidRDefault="00EC0329" w:rsidP="00D404A2">
            <w:pPr>
              <w:pStyle w:val="a8"/>
              <w:jc w:val="left"/>
              <w:rPr>
                <w:bCs/>
              </w:rPr>
            </w:pPr>
            <w:r w:rsidRPr="00EC0329">
              <w:rPr>
                <w:bCs/>
              </w:rPr>
              <w:t>638,8</w:t>
            </w:r>
          </w:p>
        </w:tc>
        <w:tc>
          <w:tcPr>
            <w:tcW w:w="1381" w:type="dxa"/>
            <w:tcBorders>
              <w:top w:val="nil"/>
              <w:left w:val="nil"/>
              <w:bottom w:val="single" w:sz="4" w:space="0" w:color="auto"/>
              <w:right w:val="single" w:sz="4" w:space="0" w:color="auto"/>
            </w:tcBorders>
            <w:shd w:val="clear" w:color="000000" w:fill="FFFFFF"/>
            <w:vAlign w:val="center"/>
            <w:hideMark/>
          </w:tcPr>
          <w:p w14:paraId="150B5E1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024DD16" w14:textId="77777777" w:rsidR="00EC0329" w:rsidRPr="00EC0329" w:rsidRDefault="00EC0329" w:rsidP="00D404A2">
            <w:pPr>
              <w:pStyle w:val="a8"/>
              <w:jc w:val="left"/>
              <w:rPr>
                <w:bCs/>
              </w:rPr>
            </w:pPr>
            <w:r w:rsidRPr="00EC0329">
              <w:rPr>
                <w:bCs/>
              </w:rPr>
              <w:t>680,0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427B32" w14:textId="77777777" w:rsidR="00EC0329" w:rsidRPr="00EC0329" w:rsidRDefault="00EC0329" w:rsidP="00D404A2">
            <w:pPr>
              <w:pStyle w:val="a8"/>
              <w:jc w:val="left"/>
              <w:rPr>
                <w:bCs/>
              </w:rPr>
            </w:pPr>
            <w:r w:rsidRPr="00EC0329">
              <w:rPr>
                <w:bCs/>
              </w:rPr>
              <w:t>1501,2</w:t>
            </w:r>
          </w:p>
        </w:tc>
        <w:tc>
          <w:tcPr>
            <w:tcW w:w="1394" w:type="dxa"/>
            <w:tcBorders>
              <w:top w:val="nil"/>
              <w:left w:val="nil"/>
              <w:bottom w:val="single" w:sz="4" w:space="0" w:color="auto"/>
              <w:right w:val="single" w:sz="4" w:space="0" w:color="auto"/>
            </w:tcBorders>
            <w:shd w:val="clear" w:color="000000" w:fill="FFFFFF"/>
            <w:vAlign w:val="center"/>
            <w:hideMark/>
          </w:tcPr>
          <w:p w14:paraId="7E7CFDB5" w14:textId="77777777" w:rsidR="00EC0329" w:rsidRPr="00EC0329" w:rsidRDefault="00EC0329" w:rsidP="00D404A2">
            <w:pPr>
              <w:pStyle w:val="a8"/>
              <w:jc w:val="left"/>
              <w:rPr>
                <w:bCs/>
              </w:rPr>
            </w:pPr>
            <w:r w:rsidRPr="00EC0329">
              <w:rPr>
                <w:bCs/>
              </w:rPr>
              <w:t>0,0</w:t>
            </w:r>
          </w:p>
        </w:tc>
      </w:tr>
      <w:tr w:rsidR="00EC0329" w:rsidRPr="00EC0329" w14:paraId="5651AF8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8CE7F5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F90D3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7CEF8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0FE64F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A7322E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E0FD2D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018359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CC66C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B909FDC" w14:textId="77777777" w:rsidR="00EC0329" w:rsidRPr="00EC0329" w:rsidRDefault="00EC0329" w:rsidP="00D404A2">
            <w:pPr>
              <w:pStyle w:val="a8"/>
              <w:jc w:val="left"/>
            </w:pPr>
            <w:r w:rsidRPr="00EC0329">
              <w:t>0,0</w:t>
            </w:r>
          </w:p>
        </w:tc>
      </w:tr>
      <w:tr w:rsidR="00EC0329" w:rsidRPr="00EC0329" w14:paraId="12C6472B" w14:textId="77777777" w:rsidTr="00BE7EC4">
        <w:trPr>
          <w:trHeight w:val="495"/>
        </w:trPr>
        <w:tc>
          <w:tcPr>
            <w:tcW w:w="876" w:type="dxa"/>
            <w:vMerge/>
            <w:tcBorders>
              <w:top w:val="nil"/>
              <w:left w:val="single" w:sz="4" w:space="0" w:color="auto"/>
              <w:bottom w:val="single" w:sz="4" w:space="0" w:color="000000"/>
              <w:right w:val="single" w:sz="4" w:space="0" w:color="auto"/>
            </w:tcBorders>
            <w:vAlign w:val="center"/>
            <w:hideMark/>
          </w:tcPr>
          <w:p w14:paraId="16C700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64FBF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2253C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BF58DB3" w14:textId="77777777" w:rsidR="00EC0329" w:rsidRPr="00EC0329" w:rsidRDefault="00EC0329" w:rsidP="00D404A2">
            <w:pPr>
              <w:pStyle w:val="a8"/>
              <w:jc w:val="left"/>
            </w:pPr>
            <w:r w:rsidRPr="00EC0329">
              <w:t>638,8</w:t>
            </w:r>
          </w:p>
        </w:tc>
        <w:tc>
          <w:tcPr>
            <w:tcW w:w="1718" w:type="dxa"/>
            <w:tcBorders>
              <w:top w:val="nil"/>
              <w:left w:val="nil"/>
              <w:bottom w:val="single" w:sz="4" w:space="0" w:color="auto"/>
              <w:right w:val="single" w:sz="4" w:space="0" w:color="auto"/>
            </w:tcBorders>
            <w:shd w:val="clear" w:color="000000" w:fill="FFFFFF"/>
            <w:vAlign w:val="center"/>
            <w:hideMark/>
          </w:tcPr>
          <w:p w14:paraId="464A0F00" w14:textId="77777777" w:rsidR="00EC0329" w:rsidRPr="00EC0329" w:rsidRDefault="00EC0329" w:rsidP="00D404A2">
            <w:pPr>
              <w:pStyle w:val="a8"/>
              <w:jc w:val="left"/>
            </w:pPr>
            <w:r w:rsidRPr="00EC0329">
              <w:t>298,8</w:t>
            </w:r>
          </w:p>
        </w:tc>
        <w:tc>
          <w:tcPr>
            <w:tcW w:w="1381" w:type="dxa"/>
            <w:tcBorders>
              <w:top w:val="nil"/>
              <w:left w:val="nil"/>
              <w:bottom w:val="single" w:sz="4" w:space="0" w:color="auto"/>
              <w:right w:val="single" w:sz="4" w:space="0" w:color="auto"/>
            </w:tcBorders>
            <w:shd w:val="clear" w:color="000000" w:fill="FFFFFF"/>
            <w:vAlign w:val="bottom"/>
            <w:hideMark/>
          </w:tcPr>
          <w:p w14:paraId="222E60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320427" w14:textId="77777777" w:rsidR="00EC0329" w:rsidRPr="00EC0329" w:rsidRDefault="00EC0329" w:rsidP="00D404A2">
            <w:pPr>
              <w:pStyle w:val="a8"/>
              <w:jc w:val="left"/>
            </w:pPr>
            <w:r w:rsidRPr="00EC0329">
              <w:t>340,0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D628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D32884" w14:textId="77777777" w:rsidR="00EC0329" w:rsidRPr="00EC0329" w:rsidRDefault="00EC0329" w:rsidP="00D404A2">
            <w:pPr>
              <w:pStyle w:val="a8"/>
              <w:jc w:val="left"/>
            </w:pPr>
            <w:r w:rsidRPr="00EC0329">
              <w:t>0,0</w:t>
            </w:r>
          </w:p>
        </w:tc>
      </w:tr>
      <w:tr w:rsidR="00EC0329" w:rsidRPr="00EC0329" w14:paraId="483B0E5A"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5BA4EFC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90414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24DDF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F633346" w14:textId="77777777" w:rsidR="00EC0329" w:rsidRPr="00EC0329" w:rsidRDefault="00EC0329" w:rsidP="00D404A2">
            <w:pPr>
              <w:pStyle w:val="a8"/>
              <w:jc w:val="left"/>
            </w:pPr>
            <w:r w:rsidRPr="00EC0329">
              <w:t>680,0</w:t>
            </w:r>
          </w:p>
        </w:tc>
        <w:tc>
          <w:tcPr>
            <w:tcW w:w="1718" w:type="dxa"/>
            <w:tcBorders>
              <w:top w:val="nil"/>
              <w:left w:val="nil"/>
              <w:bottom w:val="single" w:sz="4" w:space="0" w:color="auto"/>
              <w:right w:val="single" w:sz="4" w:space="0" w:color="auto"/>
            </w:tcBorders>
            <w:shd w:val="clear" w:color="000000" w:fill="FFFFFF"/>
            <w:vAlign w:val="center"/>
            <w:hideMark/>
          </w:tcPr>
          <w:p w14:paraId="1BB304A2" w14:textId="77777777" w:rsidR="00EC0329" w:rsidRPr="00EC0329" w:rsidRDefault="00EC0329" w:rsidP="00D404A2">
            <w:pPr>
              <w:pStyle w:val="a8"/>
              <w:jc w:val="left"/>
            </w:pPr>
            <w:r w:rsidRPr="00EC0329">
              <w:t>340,0</w:t>
            </w:r>
          </w:p>
        </w:tc>
        <w:tc>
          <w:tcPr>
            <w:tcW w:w="1381" w:type="dxa"/>
            <w:tcBorders>
              <w:top w:val="nil"/>
              <w:left w:val="nil"/>
              <w:bottom w:val="single" w:sz="4" w:space="0" w:color="auto"/>
              <w:right w:val="single" w:sz="4" w:space="0" w:color="auto"/>
            </w:tcBorders>
            <w:shd w:val="clear" w:color="000000" w:fill="FFFFFF"/>
            <w:vAlign w:val="bottom"/>
            <w:hideMark/>
          </w:tcPr>
          <w:p w14:paraId="3DC58C9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EAFA9F0" w14:textId="77777777" w:rsidR="00EC0329" w:rsidRPr="00EC0329" w:rsidRDefault="00EC0329" w:rsidP="00D404A2">
            <w:pPr>
              <w:pStyle w:val="a8"/>
              <w:jc w:val="left"/>
            </w:pPr>
            <w:r w:rsidRPr="00EC0329">
              <w:t>340,0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4174C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CE49528" w14:textId="77777777" w:rsidR="00EC0329" w:rsidRPr="00EC0329" w:rsidRDefault="00EC0329" w:rsidP="00D404A2">
            <w:pPr>
              <w:pStyle w:val="a8"/>
              <w:jc w:val="left"/>
            </w:pPr>
            <w:r w:rsidRPr="00EC0329">
              <w:t>0,0</w:t>
            </w:r>
          </w:p>
        </w:tc>
      </w:tr>
      <w:tr w:rsidR="00EC0329" w:rsidRPr="00EC0329" w14:paraId="19805C8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CA25EF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224CD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EB0B3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61AAD9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881C3D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5429DA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7A67F8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7868C3"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1B57FC8D" w14:textId="77777777" w:rsidR="00EC0329" w:rsidRPr="00EC0329" w:rsidRDefault="00EC0329" w:rsidP="00D404A2">
            <w:pPr>
              <w:pStyle w:val="a8"/>
              <w:jc w:val="left"/>
            </w:pPr>
            <w:r w:rsidRPr="00EC0329">
              <w:t>0,0</w:t>
            </w:r>
          </w:p>
        </w:tc>
      </w:tr>
      <w:tr w:rsidR="00EC0329" w:rsidRPr="00EC0329" w14:paraId="69D09907"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6C698BF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2A768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126BD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DBF090A" w14:textId="77777777" w:rsidR="00EC0329" w:rsidRPr="00EC0329" w:rsidRDefault="00EC0329" w:rsidP="00D404A2">
            <w:pPr>
              <w:pStyle w:val="a8"/>
              <w:jc w:val="left"/>
              <w:rPr>
                <w:bCs/>
              </w:rPr>
            </w:pPr>
            <w:r w:rsidRPr="00EC0329">
              <w:rPr>
                <w:bCs/>
              </w:rPr>
              <w:t>730,0</w:t>
            </w:r>
          </w:p>
        </w:tc>
        <w:tc>
          <w:tcPr>
            <w:tcW w:w="1718" w:type="dxa"/>
            <w:tcBorders>
              <w:top w:val="nil"/>
              <w:left w:val="nil"/>
              <w:bottom w:val="single" w:sz="4" w:space="0" w:color="auto"/>
              <w:right w:val="single" w:sz="4" w:space="0" w:color="auto"/>
            </w:tcBorders>
            <w:shd w:val="clear" w:color="000000" w:fill="FFFFFF"/>
            <w:vAlign w:val="center"/>
            <w:hideMark/>
          </w:tcPr>
          <w:p w14:paraId="04CAB5D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FAF3EE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10D853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BCE366" w14:textId="77777777" w:rsidR="00EC0329" w:rsidRPr="00EC0329" w:rsidRDefault="00EC0329" w:rsidP="00D404A2">
            <w:pPr>
              <w:pStyle w:val="a8"/>
              <w:jc w:val="left"/>
              <w:rPr>
                <w:bCs/>
              </w:rPr>
            </w:pPr>
            <w:r w:rsidRPr="00EC0329">
              <w:rPr>
                <w:bCs/>
              </w:rPr>
              <w:t>730</w:t>
            </w:r>
          </w:p>
        </w:tc>
        <w:tc>
          <w:tcPr>
            <w:tcW w:w="1394" w:type="dxa"/>
            <w:tcBorders>
              <w:top w:val="nil"/>
              <w:left w:val="nil"/>
              <w:bottom w:val="single" w:sz="4" w:space="0" w:color="auto"/>
              <w:right w:val="single" w:sz="4" w:space="0" w:color="auto"/>
            </w:tcBorders>
            <w:shd w:val="clear" w:color="000000" w:fill="FFFFFF"/>
            <w:vAlign w:val="center"/>
            <w:hideMark/>
          </w:tcPr>
          <w:p w14:paraId="5F6CBE62" w14:textId="77777777" w:rsidR="00EC0329" w:rsidRPr="00EC0329" w:rsidRDefault="00EC0329" w:rsidP="00D404A2">
            <w:pPr>
              <w:pStyle w:val="a8"/>
              <w:jc w:val="left"/>
              <w:rPr>
                <w:bCs/>
              </w:rPr>
            </w:pPr>
            <w:r w:rsidRPr="00EC0329">
              <w:rPr>
                <w:bCs/>
              </w:rPr>
              <w:t>0,0</w:t>
            </w:r>
          </w:p>
        </w:tc>
      </w:tr>
      <w:tr w:rsidR="00EC0329" w:rsidRPr="00EC0329" w14:paraId="679E2AC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28BA32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FF8B9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9B6AC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C5BA72F" w14:textId="77777777" w:rsidR="00EC0329" w:rsidRPr="00EC0329" w:rsidRDefault="00EC0329" w:rsidP="00D404A2">
            <w:pPr>
              <w:pStyle w:val="a8"/>
              <w:jc w:val="left"/>
            </w:pPr>
            <w:r w:rsidRPr="00EC0329">
              <w:t>385,6</w:t>
            </w:r>
          </w:p>
        </w:tc>
        <w:tc>
          <w:tcPr>
            <w:tcW w:w="1718" w:type="dxa"/>
            <w:tcBorders>
              <w:top w:val="nil"/>
              <w:left w:val="nil"/>
              <w:bottom w:val="single" w:sz="4" w:space="0" w:color="auto"/>
              <w:right w:val="single" w:sz="4" w:space="0" w:color="auto"/>
            </w:tcBorders>
            <w:shd w:val="clear" w:color="000000" w:fill="FFFFFF"/>
            <w:vAlign w:val="center"/>
            <w:hideMark/>
          </w:tcPr>
          <w:p w14:paraId="6329A8F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042EA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2D54F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020E8CA" w14:textId="77777777" w:rsidR="00EC0329" w:rsidRPr="00EC0329" w:rsidRDefault="00EC0329" w:rsidP="00D404A2">
            <w:pPr>
              <w:pStyle w:val="a8"/>
              <w:jc w:val="left"/>
            </w:pPr>
            <w:r w:rsidRPr="00EC0329">
              <w:t>385,6</w:t>
            </w:r>
          </w:p>
        </w:tc>
        <w:tc>
          <w:tcPr>
            <w:tcW w:w="1394" w:type="dxa"/>
            <w:tcBorders>
              <w:top w:val="nil"/>
              <w:left w:val="nil"/>
              <w:bottom w:val="single" w:sz="4" w:space="0" w:color="auto"/>
              <w:right w:val="single" w:sz="4" w:space="0" w:color="auto"/>
            </w:tcBorders>
            <w:shd w:val="clear" w:color="000000" w:fill="FFFFFF"/>
            <w:vAlign w:val="center"/>
            <w:hideMark/>
          </w:tcPr>
          <w:p w14:paraId="598F402F" w14:textId="77777777" w:rsidR="00EC0329" w:rsidRPr="00EC0329" w:rsidRDefault="00EC0329" w:rsidP="00D404A2">
            <w:pPr>
              <w:pStyle w:val="a8"/>
              <w:jc w:val="left"/>
            </w:pPr>
            <w:r w:rsidRPr="00EC0329">
              <w:t>0,0</w:t>
            </w:r>
          </w:p>
        </w:tc>
      </w:tr>
      <w:tr w:rsidR="00EC0329" w:rsidRPr="00EC0329" w14:paraId="0DB54542" w14:textId="77777777" w:rsidTr="00BE7EC4">
        <w:trPr>
          <w:trHeight w:val="990"/>
        </w:trPr>
        <w:tc>
          <w:tcPr>
            <w:tcW w:w="876" w:type="dxa"/>
            <w:vMerge/>
            <w:tcBorders>
              <w:top w:val="nil"/>
              <w:left w:val="single" w:sz="4" w:space="0" w:color="auto"/>
              <w:bottom w:val="single" w:sz="4" w:space="0" w:color="000000"/>
              <w:right w:val="single" w:sz="4" w:space="0" w:color="auto"/>
            </w:tcBorders>
            <w:vAlign w:val="center"/>
            <w:hideMark/>
          </w:tcPr>
          <w:p w14:paraId="39DB2C9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84A8E1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3933F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08C3684" w14:textId="77777777" w:rsidR="00EC0329" w:rsidRPr="00EC0329" w:rsidRDefault="00EC0329" w:rsidP="00D404A2">
            <w:pPr>
              <w:pStyle w:val="a8"/>
              <w:jc w:val="left"/>
            </w:pPr>
            <w:r w:rsidRPr="00EC0329">
              <w:t>385,6</w:t>
            </w:r>
          </w:p>
        </w:tc>
        <w:tc>
          <w:tcPr>
            <w:tcW w:w="1718" w:type="dxa"/>
            <w:tcBorders>
              <w:top w:val="nil"/>
              <w:left w:val="nil"/>
              <w:bottom w:val="single" w:sz="4" w:space="0" w:color="auto"/>
              <w:right w:val="single" w:sz="4" w:space="0" w:color="auto"/>
            </w:tcBorders>
            <w:shd w:val="clear" w:color="000000" w:fill="FFFFFF"/>
            <w:vAlign w:val="center"/>
            <w:hideMark/>
          </w:tcPr>
          <w:p w14:paraId="7E145C5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E274F2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5141AA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504FC4" w14:textId="77777777" w:rsidR="00EC0329" w:rsidRPr="00EC0329" w:rsidRDefault="00EC0329" w:rsidP="00D404A2">
            <w:pPr>
              <w:pStyle w:val="a8"/>
              <w:jc w:val="left"/>
            </w:pPr>
            <w:r w:rsidRPr="00EC0329">
              <w:t>385,6</w:t>
            </w:r>
          </w:p>
        </w:tc>
        <w:tc>
          <w:tcPr>
            <w:tcW w:w="1394" w:type="dxa"/>
            <w:tcBorders>
              <w:top w:val="nil"/>
              <w:left w:val="nil"/>
              <w:bottom w:val="single" w:sz="4" w:space="0" w:color="auto"/>
              <w:right w:val="single" w:sz="4" w:space="0" w:color="auto"/>
            </w:tcBorders>
            <w:shd w:val="clear" w:color="000000" w:fill="FFFFFF"/>
            <w:vAlign w:val="center"/>
            <w:hideMark/>
          </w:tcPr>
          <w:p w14:paraId="6710E1DA" w14:textId="77777777" w:rsidR="00EC0329" w:rsidRPr="00EC0329" w:rsidRDefault="00EC0329" w:rsidP="00D404A2">
            <w:pPr>
              <w:pStyle w:val="a8"/>
              <w:jc w:val="left"/>
            </w:pPr>
            <w:r w:rsidRPr="00EC0329">
              <w:t>0,0</w:t>
            </w:r>
          </w:p>
        </w:tc>
      </w:tr>
      <w:tr w:rsidR="00EC0329" w:rsidRPr="00EC0329" w14:paraId="3BD85020" w14:textId="77777777" w:rsidTr="00BE7EC4">
        <w:trPr>
          <w:trHeight w:val="72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2EBF60" w14:textId="77777777" w:rsidR="00EC0329" w:rsidRPr="00EC0329" w:rsidRDefault="00EC0329" w:rsidP="00D404A2">
            <w:pPr>
              <w:pStyle w:val="a8"/>
              <w:jc w:val="left"/>
            </w:pPr>
            <w:r w:rsidRPr="00EC0329">
              <w:t>11.1.4.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70D43D" w14:textId="77777777" w:rsidR="00EC0329" w:rsidRPr="00EC0329" w:rsidRDefault="00EC0329" w:rsidP="00D404A2">
            <w:pPr>
              <w:pStyle w:val="a8"/>
              <w:jc w:val="left"/>
            </w:pPr>
            <w:r w:rsidRPr="00EC0329">
              <w:t>Транспортные расходы (приобретение ГСМ)</w:t>
            </w:r>
          </w:p>
        </w:tc>
        <w:tc>
          <w:tcPr>
            <w:tcW w:w="1384" w:type="dxa"/>
            <w:tcBorders>
              <w:top w:val="nil"/>
              <w:left w:val="nil"/>
              <w:bottom w:val="single" w:sz="4" w:space="0" w:color="auto"/>
              <w:right w:val="single" w:sz="4" w:space="0" w:color="auto"/>
            </w:tcBorders>
            <w:shd w:val="clear" w:color="000000" w:fill="FFFFFF"/>
            <w:vAlign w:val="center"/>
            <w:hideMark/>
          </w:tcPr>
          <w:p w14:paraId="1D8B067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98503E9" w14:textId="77777777" w:rsidR="00EC0329" w:rsidRPr="00EC0329" w:rsidRDefault="00EC0329" w:rsidP="00D404A2">
            <w:pPr>
              <w:pStyle w:val="a8"/>
              <w:jc w:val="left"/>
              <w:rPr>
                <w:bCs/>
              </w:rPr>
            </w:pPr>
            <w:r w:rsidRPr="00EC0329">
              <w:rPr>
                <w:bCs/>
              </w:rPr>
              <w:t>1056,8</w:t>
            </w:r>
          </w:p>
        </w:tc>
        <w:tc>
          <w:tcPr>
            <w:tcW w:w="1718" w:type="dxa"/>
            <w:tcBorders>
              <w:top w:val="nil"/>
              <w:left w:val="nil"/>
              <w:bottom w:val="single" w:sz="4" w:space="0" w:color="auto"/>
              <w:right w:val="single" w:sz="4" w:space="0" w:color="auto"/>
            </w:tcBorders>
            <w:shd w:val="clear" w:color="000000" w:fill="FFFFFF"/>
            <w:vAlign w:val="center"/>
            <w:hideMark/>
          </w:tcPr>
          <w:p w14:paraId="7EF3F04F" w14:textId="77777777" w:rsidR="00EC0329" w:rsidRPr="00EC0329" w:rsidRDefault="00EC0329" w:rsidP="00D404A2">
            <w:pPr>
              <w:pStyle w:val="a8"/>
              <w:jc w:val="left"/>
              <w:rPr>
                <w:bCs/>
              </w:rPr>
            </w:pPr>
            <w:r w:rsidRPr="00EC0329">
              <w:rPr>
                <w:bCs/>
              </w:rPr>
              <w:t>365,0</w:t>
            </w:r>
          </w:p>
        </w:tc>
        <w:tc>
          <w:tcPr>
            <w:tcW w:w="1381" w:type="dxa"/>
            <w:tcBorders>
              <w:top w:val="nil"/>
              <w:left w:val="nil"/>
              <w:bottom w:val="single" w:sz="4" w:space="0" w:color="auto"/>
              <w:right w:val="single" w:sz="4" w:space="0" w:color="auto"/>
            </w:tcBorders>
            <w:shd w:val="clear" w:color="000000" w:fill="FFFFFF"/>
            <w:vAlign w:val="center"/>
            <w:hideMark/>
          </w:tcPr>
          <w:p w14:paraId="6F5711D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A544AC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EC5C73B" w14:textId="77777777" w:rsidR="00EC0329" w:rsidRPr="00EC0329" w:rsidRDefault="00EC0329" w:rsidP="00D404A2">
            <w:pPr>
              <w:pStyle w:val="a8"/>
              <w:jc w:val="left"/>
              <w:rPr>
                <w:bCs/>
              </w:rPr>
            </w:pPr>
            <w:r w:rsidRPr="00EC0329">
              <w:rPr>
                <w:bCs/>
              </w:rPr>
              <w:t>691,8</w:t>
            </w:r>
          </w:p>
        </w:tc>
        <w:tc>
          <w:tcPr>
            <w:tcW w:w="1394" w:type="dxa"/>
            <w:tcBorders>
              <w:top w:val="nil"/>
              <w:left w:val="nil"/>
              <w:bottom w:val="single" w:sz="4" w:space="0" w:color="auto"/>
              <w:right w:val="single" w:sz="4" w:space="0" w:color="auto"/>
            </w:tcBorders>
            <w:shd w:val="clear" w:color="000000" w:fill="FFFFFF"/>
            <w:vAlign w:val="center"/>
            <w:hideMark/>
          </w:tcPr>
          <w:p w14:paraId="5478DD8D" w14:textId="77777777" w:rsidR="00EC0329" w:rsidRPr="00EC0329" w:rsidRDefault="00EC0329" w:rsidP="00D404A2">
            <w:pPr>
              <w:pStyle w:val="a8"/>
              <w:jc w:val="left"/>
              <w:rPr>
                <w:bCs/>
              </w:rPr>
            </w:pPr>
            <w:r w:rsidRPr="00EC0329">
              <w:rPr>
                <w:bCs/>
              </w:rPr>
              <w:t>0,0</w:t>
            </w:r>
          </w:p>
        </w:tc>
      </w:tr>
      <w:tr w:rsidR="00EC0329" w:rsidRPr="00EC0329" w14:paraId="42F1796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486B6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F1A65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C180B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47381F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E4E7F6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47A90F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D18724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E4F51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39C6C3F" w14:textId="77777777" w:rsidR="00EC0329" w:rsidRPr="00EC0329" w:rsidRDefault="00EC0329" w:rsidP="00D404A2">
            <w:pPr>
              <w:pStyle w:val="a8"/>
              <w:jc w:val="left"/>
            </w:pPr>
            <w:r w:rsidRPr="00EC0329">
              <w:t>0,0</w:t>
            </w:r>
          </w:p>
        </w:tc>
      </w:tr>
      <w:tr w:rsidR="00EC0329" w:rsidRPr="00EC0329" w14:paraId="4752380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4CAB64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FBF066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64692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D2262DD" w14:textId="77777777" w:rsidR="00EC0329" w:rsidRPr="00EC0329" w:rsidRDefault="00EC0329" w:rsidP="00D404A2">
            <w:pPr>
              <w:pStyle w:val="a8"/>
              <w:jc w:val="left"/>
            </w:pPr>
            <w:r w:rsidRPr="00EC0329">
              <w:t>170,0</w:t>
            </w:r>
          </w:p>
        </w:tc>
        <w:tc>
          <w:tcPr>
            <w:tcW w:w="1718" w:type="dxa"/>
            <w:tcBorders>
              <w:top w:val="nil"/>
              <w:left w:val="nil"/>
              <w:bottom w:val="single" w:sz="4" w:space="0" w:color="auto"/>
              <w:right w:val="single" w:sz="4" w:space="0" w:color="auto"/>
            </w:tcBorders>
            <w:shd w:val="clear" w:color="000000" w:fill="FFFFFF"/>
            <w:vAlign w:val="center"/>
            <w:hideMark/>
          </w:tcPr>
          <w:p w14:paraId="2B37C1DB" w14:textId="77777777" w:rsidR="00EC0329" w:rsidRPr="00EC0329" w:rsidRDefault="00EC0329" w:rsidP="00D404A2">
            <w:pPr>
              <w:pStyle w:val="a8"/>
              <w:jc w:val="left"/>
            </w:pPr>
            <w:r w:rsidRPr="00EC0329">
              <w:t>170,0</w:t>
            </w:r>
          </w:p>
        </w:tc>
        <w:tc>
          <w:tcPr>
            <w:tcW w:w="1381" w:type="dxa"/>
            <w:tcBorders>
              <w:top w:val="nil"/>
              <w:left w:val="nil"/>
              <w:bottom w:val="single" w:sz="4" w:space="0" w:color="auto"/>
              <w:right w:val="single" w:sz="4" w:space="0" w:color="auto"/>
            </w:tcBorders>
            <w:shd w:val="clear" w:color="000000" w:fill="FFFFFF"/>
            <w:vAlign w:val="bottom"/>
            <w:hideMark/>
          </w:tcPr>
          <w:p w14:paraId="1514B4E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66D645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AFA76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6B560E0" w14:textId="77777777" w:rsidR="00EC0329" w:rsidRPr="00EC0329" w:rsidRDefault="00EC0329" w:rsidP="00D404A2">
            <w:pPr>
              <w:pStyle w:val="a8"/>
              <w:jc w:val="left"/>
            </w:pPr>
            <w:r w:rsidRPr="00EC0329">
              <w:t>0,0</w:t>
            </w:r>
          </w:p>
        </w:tc>
      </w:tr>
      <w:tr w:rsidR="00EC0329" w:rsidRPr="00EC0329" w14:paraId="3712FAB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3C6FC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98520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9077C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04F7925" w14:textId="77777777" w:rsidR="00EC0329" w:rsidRPr="00EC0329" w:rsidRDefault="00EC0329" w:rsidP="00D404A2">
            <w:pPr>
              <w:pStyle w:val="a8"/>
              <w:jc w:val="left"/>
            </w:pPr>
            <w:r w:rsidRPr="00EC0329">
              <w:t>195,0</w:t>
            </w:r>
          </w:p>
        </w:tc>
        <w:tc>
          <w:tcPr>
            <w:tcW w:w="1718" w:type="dxa"/>
            <w:tcBorders>
              <w:top w:val="nil"/>
              <w:left w:val="nil"/>
              <w:bottom w:val="single" w:sz="4" w:space="0" w:color="auto"/>
              <w:right w:val="single" w:sz="4" w:space="0" w:color="auto"/>
            </w:tcBorders>
            <w:shd w:val="clear" w:color="000000" w:fill="FFFFFF"/>
            <w:vAlign w:val="center"/>
            <w:hideMark/>
          </w:tcPr>
          <w:p w14:paraId="03E71E57" w14:textId="77777777" w:rsidR="00EC0329" w:rsidRPr="00EC0329" w:rsidRDefault="00EC0329" w:rsidP="00D404A2">
            <w:pPr>
              <w:pStyle w:val="a8"/>
              <w:jc w:val="left"/>
            </w:pPr>
            <w:r w:rsidRPr="00EC0329">
              <w:t>195,0</w:t>
            </w:r>
          </w:p>
        </w:tc>
        <w:tc>
          <w:tcPr>
            <w:tcW w:w="1381" w:type="dxa"/>
            <w:tcBorders>
              <w:top w:val="nil"/>
              <w:left w:val="nil"/>
              <w:bottom w:val="single" w:sz="4" w:space="0" w:color="auto"/>
              <w:right w:val="single" w:sz="4" w:space="0" w:color="auto"/>
            </w:tcBorders>
            <w:shd w:val="clear" w:color="000000" w:fill="FFFFFF"/>
            <w:vAlign w:val="bottom"/>
            <w:hideMark/>
          </w:tcPr>
          <w:p w14:paraId="5483B54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BCEBD3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3EFA0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0A6D60" w14:textId="77777777" w:rsidR="00EC0329" w:rsidRPr="00EC0329" w:rsidRDefault="00EC0329" w:rsidP="00D404A2">
            <w:pPr>
              <w:pStyle w:val="a8"/>
              <w:jc w:val="left"/>
            </w:pPr>
            <w:r w:rsidRPr="00EC0329">
              <w:t>0,0</w:t>
            </w:r>
          </w:p>
        </w:tc>
      </w:tr>
      <w:tr w:rsidR="00EC0329" w:rsidRPr="00EC0329" w14:paraId="548C719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E299F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DD2AA6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E08E3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2BD5297"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4162693"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00D2A65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C439E9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27B19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2D3DB2F" w14:textId="77777777" w:rsidR="00EC0329" w:rsidRPr="00EC0329" w:rsidRDefault="00EC0329" w:rsidP="00D404A2">
            <w:pPr>
              <w:pStyle w:val="a8"/>
              <w:jc w:val="left"/>
              <w:rPr>
                <w:bCs/>
              </w:rPr>
            </w:pPr>
            <w:r w:rsidRPr="00EC0329">
              <w:rPr>
                <w:bCs/>
              </w:rPr>
              <w:t>0,0</w:t>
            </w:r>
          </w:p>
        </w:tc>
      </w:tr>
      <w:tr w:rsidR="00EC0329" w:rsidRPr="00EC0329" w14:paraId="35FE2CA0"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2AEE8DB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BE7EF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31A98E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E68024C" w14:textId="77777777" w:rsidR="00EC0329" w:rsidRPr="00EC0329" w:rsidRDefault="00EC0329" w:rsidP="00D404A2">
            <w:pPr>
              <w:pStyle w:val="a8"/>
              <w:jc w:val="left"/>
              <w:rPr>
                <w:bCs/>
              </w:rPr>
            </w:pPr>
            <w:r w:rsidRPr="00EC0329">
              <w:rPr>
                <w:bCs/>
              </w:rPr>
              <w:t>230,6</w:t>
            </w:r>
          </w:p>
        </w:tc>
        <w:tc>
          <w:tcPr>
            <w:tcW w:w="1718" w:type="dxa"/>
            <w:tcBorders>
              <w:top w:val="nil"/>
              <w:left w:val="nil"/>
              <w:bottom w:val="single" w:sz="4" w:space="0" w:color="auto"/>
              <w:right w:val="single" w:sz="4" w:space="0" w:color="auto"/>
            </w:tcBorders>
            <w:shd w:val="clear" w:color="000000" w:fill="FFFFFF"/>
            <w:vAlign w:val="center"/>
            <w:hideMark/>
          </w:tcPr>
          <w:p w14:paraId="372D028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4C7354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954F4F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4746DB" w14:textId="77777777" w:rsidR="00EC0329" w:rsidRPr="00EC0329" w:rsidRDefault="00EC0329" w:rsidP="00D404A2">
            <w:pPr>
              <w:pStyle w:val="a8"/>
              <w:jc w:val="left"/>
              <w:rPr>
                <w:bCs/>
              </w:rPr>
            </w:pPr>
            <w:r w:rsidRPr="00EC0329">
              <w:rPr>
                <w:bCs/>
              </w:rPr>
              <w:t>230,6</w:t>
            </w:r>
          </w:p>
        </w:tc>
        <w:tc>
          <w:tcPr>
            <w:tcW w:w="1394" w:type="dxa"/>
            <w:tcBorders>
              <w:top w:val="nil"/>
              <w:left w:val="nil"/>
              <w:bottom w:val="single" w:sz="4" w:space="0" w:color="auto"/>
              <w:right w:val="single" w:sz="4" w:space="0" w:color="auto"/>
            </w:tcBorders>
            <w:shd w:val="clear" w:color="000000" w:fill="FFFFFF"/>
            <w:vAlign w:val="center"/>
            <w:hideMark/>
          </w:tcPr>
          <w:p w14:paraId="08761B33" w14:textId="77777777" w:rsidR="00EC0329" w:rsidRPr="00EC0329" w:rsidRDefault="00EC0329" w:rsidP="00D404A2">
            <w:pPr>
              <w:pStyle w:val="a8"/>
              <w:jc w:val="left"/>
              <w:rPr>
                <w:bCs/>
              </w:rPr>
            </w:pPr>
            <w:r w:rsidRPr="00EC0329">
              <w:rPr>
                <w:bCs/>
              </w:rPr>
              <w:t>0,0</w:t>
            </w:r>
          </w:p>
        </w:tc>
      </w:tr>
      <w:tr w:rsidR="00EC0329" w:rsidRPr="00EC0329" w14:paraId="1C8A50B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302B95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8CEF7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CB45D4"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042A630" w14:textId="77777777" w:rsidR="00EC0329" w:rsidRPr="00EC0329" w:rsidRDefault="00EC0329" w:rsidP="00D404A2">
            <w:pPr>
              <w:pStyle w:val="a8"/>
              <w:jc w:val="left"/>
            </w:pPr>
            <w:r w:rsidRPr="00EC0329">
              <w:t>230,6</w:t>
            </w:r>
          </w:p>
        </w:tc>
        <w:tc>
          <w:tcPr>
            <w:tcW w:w="1718" w:type="dxa"/>
            <w:tcBorders>
              <w:top w:val="nil"/>
              <w:left w:val="nil"/>
              <w:bottom w:val="single" w:sz="4" w:space="0" w:color="auto"/>
              <w:right w:val="single" w:sz="4" w:space="0" w:color="auto"/>
            </w:tcBorders>
            <w:shd w:val="clear" w:color="000000" w:fill="FFFFFF"/>
            <w:vAlign w:val="center"/>
            <w:hideMark/>
          </w:tcPr>
          <w:p w14:paraId="77EE66E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FEEF2E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EA58B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5A76E4" w14:textId="77777777" w:rsidR="00EC0329" w:rsidRPr="00EC0329" w:rsidRDefault="00EC0329" w:rsidP="00D404A2">
            <w:pPr>
              <w:pStyle w:val="a8"/>
              <w:jc w:val="left"/>
            </w:pPr>
            <w:r w:rsidRPr="00EC0329">
              <w:t>230,6</w:t>
            </w:r>
          </w:p>
        </w:tc>
        <w:tc>
          <w:tcPr>
            <w:tcW w:w="1394" w:type="dxa"/>
            <w:tcBorders>
              <w:top w:val="nil"/>
              <w:left w:val="nil"/>
              <w:bottom w:val="single" w:sz="4" w:space="0" w:color="auto"/>
              <w:right w:val="single" w:sz="4" w:space="0" w:color="auto"/>
            </w:tcBorders>
            <w:shd w:val="clear" w:color="000000" w:fill="FFFFFF"/>
            <w:vAlign w:val="center"/>
            <w:hideMark/>
          </w:tcPr>
          <w:p w14:paraId="1A8FDFD3" w14:textId="77777777" w:rsidR="00EC0329" w:rsidRPr="00EC0329" w:rsidRDefault="00EC0329" w:rsidP="00D404A2">
            <w:pPr>
              <w:pStyle w:val="a8"/>
              <w:jc w:val="left"/>
            </w:pPr>
            <w:r w:rsidRPr="00EC0329">
              <w:t>0,0</w:t>
            </w:r>
          </w:p>
        </w:tc>
      </w:tr>
      <w:tr w:rsidR="00EC0329" w:rsidRPr="00EC0329" w14:paraId="71ADFE9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1470C4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DAF593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FF3148"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B127E5E" w14:textId="77777777" w:rsidR="00EC0329" w:rsidRPr="00EC0329" w:rsidRDefault="00EC0329" w:rsidP="00D404A2">
            <w:pPr>
              <w:pStyle w:val="a8"/>
              <w:jc w:val="left"/>
            </w:pPr>
            <w:r w:rsidRPr="00EC0329">
              <w:t>230,6</w:t>
            </w:r>
          </w:p>
        </w:tc>
        <w:tc>
          <w:tcPr>
            <w:tcW w:w="1718" w:type="dxa"/>
            <w:tcBorders>
              <w:top w:val="nil"/>
              <w:left w:val="nil"/>
              <w:bottom w:val="single" w:sz="4" w:space="0" w:color="auto"/>
              <w:right w:val="single" w:sz="4" w:space="0" w:color="auto"/>
            </w:tcBorders>
            <w:shd w:val="clear" w:color="000000" w:fill="FFFFFF"/>
            <w:vAlign w:val="center"/>
            <w:hideMark/>
          </w:tcPr>
          <w:p w14:paraId="6F86D14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216CD8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FD6C9D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0B3B17" w14:textId="77777777" w:rsidR="00EC0329" w:rsidRPr="00EC0329" w:rsidRDefault="00EC0329" w:rsidP="00D404A2">
            <w:pPr>
              <w:pStyle w:val="a8"/>
              <w:jc w:val="left"/>
            </w:pPr>
            <w:r w:rsidRPr="00EC0329">
              <w:t>230,6</w:t>
            </w:r>
          </w:p>
        </w:tc>
        <w:tc>
          <w:tcPr>
            <w:tcW w:w="1394" w:type="dxa"/>
            <w:tcBorders>
              <w:top w:val="nil"/>
              <w:left w:val="nil"/>
              <w:bottom w:val="single" w:sz="4" w:space="0" w:color="auto"/>
              <w:right w:val="single" w:sz="4" w:space="0" w:color="auto"/>
            </w:tcBorders>
            <w:shd w:val="clear" w:color="000000" w:fill="FFFFFF"/>
            <w:vAlign w:val="center"/>
            <w:hideMark/>
          </w:tcPr>
          <w:p w14:paraId="1FE6BB59" w14:textId="77777777" w:rsidR="00EC0329" w:rsidRPr="00EC0329" w:rsidRDefault="00EC0329" w:rsidP="00D404A2">
            <w:pPr>
              <w:pStyle w:val="a8"/>
              <w:jc w:val="left"/>
            </w:pPr>
            <w:r w:rsidRPr="00EC0329">
              <w:t>0,0</w:t>
            </w:r>
          </w:p>
        </w:tc>
      </w:tr>
      <w:tr w:rsidR="00EC0329" w:rsidRPr="00EC0329" w14:paraId="36E18003"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0C44EA" w14:textId="77777777" w:rsidR="00EC0329" w:rsidRPr="00EC0329" w:rsidRDefault="00EC0329" w:rsidP="00D404A2">
            <w:pPr>
              <w:pStyle w:val="a8"/>
              <w:jc w:val="left"/>
            </w:pPr>
            <w:r w:rsidRPr="00EC0329">
              <w:t>11.1.5.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BC940E" w14:textId="77777777" w:rsidR="00EC0329" w:rsidRPr="00EC0329" w:rsidRDefault="00EC0329" w:rsidP="00D404A2">
            <w:pPr>
              <w:pStyle w:val="a8"/>
              <w:jc w:val="left"/>
            </w:pPr>
            <w:r w:rsidRPr="00EC0329">
              <w:t>Приобретение спортивного инвентаря и спортивной формы, наградного материала</w:t>
            </w:r>
          </w:p>
        </w:tc>
        <w:tc>
          <w:tcPr>
            <w:tcW w:w="1384" w:type="dxa"/>
            <w:tcBorders>
              <w:top w:val="nil"/>
              <w:left w:val="nil"/>
              <w:bottom w:val="single" w:sz="4" w:space="0" w:color="auto"/>
              <w:right w:val="single" w:sz="4" w:space="0" w:color="auto"/>
            </w:tcBorders>
            <w:shd w:val="clear" w:color="000000" w:fill="FFFFFF"/>
            <w:vAlign w:val="center"/>
            <w:hideMark/>
          </w:tcPr>
          <w:p w14:paraId="3D88CF2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47EE9FF" w14:textId="77777777" w:rsidR="00EC0329" w:rsidRPr="00EC0329" w:rsidRDefault="00EC0329" w:rsidP="00D404A2">
            <w:pPr>
              <w:pStyle w:val="a8"/>
              <w:jc w:val="left"/>
              <w:rPr>
                <w:bCs/>
              </w:rPr>
            </w:pPr>
            <w:r w:rsidRPr="00EC0329">
              <w:rPr>
                <w:bCs/>
              </w:rPr>
              <w:t>4627,2</w:t>
            </w:r>
          </w:p>
        </w:tc>
        <w:tc>
          <w:tcPr>
            <w:tcW w:w="1718" w:type="dxa"/>
            <w:tcBorders>
              <w:top w:val="nil"/>
              <w:left w:val="nil"/>
              <w:bottom w:val="single" w:sz="4" w:space="0" w:color="auto"/>
              <w:right w:val="single" w:sz="4" w:space="0" w:color="auto"/>
            </w:tcBorders>
            <w:shd w:val="clear" w:color="000000" w:fill="FFFFFF"/>
            <w:vAlign w:val="center"/>
            <w:hideMark/>
          </w:tcPr>
          <w:p w14:paraId="53E3C0A4" w14:textId="77777777" w:rsidR="00EC0329" w:rsidRPr="00EC0329" w:rsidRDefault="00EC0329" w:rsidP="00D404A2">
            <w:pPr>
              <w:pStyle w:val="a8"/>
              <w:jc w:val="left"/>
              <w:rPr>
                <w:bCs/>
              </w:rPr>
            </w:pPr>
            <w:r w:rsidRPr="00EC0329">
              <w:rPr>
                <w:bCs/>
              </w:rPr>
              <w:t>1460,0</w:t>
            </w:r>
          </w:p>
        </w:tc>
        <w:tc>
          <w:tcPr>
            <w:tcW w:w="1381" w:type="dxa"/>
            <w:tcBorders>
              <w:top w:val="nil"/>
              <w:left w:val="nil"/>
              <w:bottom w:val="single" w:sz="4" w:space="0" w:color="auto"/>
              <w:right w:val="single" w:sz="4" w:space="0" w:color="auto"/>
            </w:tcBorders>
            <w:shd w:val="clear" w:color="000000" w:fill="FFFFFF"/>
            <w:vAlign w:val="center"/>
            <w:hideMark/>
          </w:tcPr>
          <w:p w14:paraId="636227B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79ABD5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5FC533" w14:textId="77777777" w:rsidR="00EC0329" w:rsidRPr="00EC0329" w:rsidRDefault="00EC0329" w:rsidP="00D404A2">
            <w:pPr>
              <w:pStyle w:val="a8"/>
              <w:jc w:val="left"/>
              <w:rPr>
                <w:bCs/>
              </w:rPr>
            </w:pPr>
            <w:r w:rsidRPr="00EC0329">
              <w:rPr>
                <w:bCs/>
              </w:rPr>
              <w:t>3167,2</w:t>
            </w:r>
          </w:p>
        </w:tc>
        <w:tc>
          <w:tcPr>
            <w:tcW w:w="1394" w:type="dxa"/>
            <w:tcBorders>
              <w:top w:val="nil"/>
              <w:left w:val="nil"/>
              <w:bottom w:val="single" w:sz="4" w:space="0" w:color="auto"/>
              <w:right w:val="single" w:sz="4" w:space="0" w:color="auto"/>
            </w:tcBorders>
            <w:shd w:val="clear" w:color="000000" w:fill="FFFFFF"/>
            <w:vAlign w:val="center"/>
            <w:hideMark/>
          </w:tcPr>
          <w:p w14:paraId="731CE747" w14:textId="77777777" w:rsidR="00EC0329" w:rsidRPr="00EC0329" w:rsidRDefault="00EC0329" w:rsidP="00D404A2">
            <w:pPr>
              <w:pStyle w:val="a8"/>
              <w:jc w:val="left"/>
              <w:rPr>
                <w:bCs/>
              </w:rPr>
            </w:pPr>
            <w:r w:rsidRPr="00EC0329">
              <w:rPr>
                <w:bCs/>
              </w:rPr>
              <w:t>0,0</w:t>
            </w:r>
          </w:p>
        </w:tc>
      </w:tr>
      <w:tr w:rsidR="00EC0329" w:rsidRPr="00EC0329" w14:paraId="291E01D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3F8B84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C13BD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20FFEB"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C06B45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8420D0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8FABD0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33911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50D78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68F8CF" w14:textId="77777777" w:rsidR="00EC0329" w:rsidRPr="00EC0329" w:rsidRDefault="00EC0329" w:rsidP="00D404A2">
            <w:pPr>
              <w:pStyle w:val="a8"/>
              <w:jc w:val="left"/>
            </w:pPr>
            <w:r w:rsidRPr="00EC0329">
              <w:t>0,0</w:t>
            </w:r>
          </w:p>
        </w:tc>
      </w:tr>
      <w:tr w:rsidR="00EC0329" w:rsidRPr="00EC0329" w14:paraId="5D9E795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38F9C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7D255D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34660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43B38F1" w14:textId="77777777" w:rsidR="00EC0329" w:rsidRPr="00EC0329" w:rsidRDefault="00EC0329" w:rsidP="00D404A2">
            <w:pPr>
              <w:pStyle w:val="a8"/>
              <w:jc w:val="left"/>
            </w:pPr>
            <w:r w:rsidRPr="00EC0329">
              <w:t>1050,0</w:t>
            </w:r>
          </w:p>
        </w:tc>
        <w:tc>
          <w:tcPr>
            <w:tcW w:w="1718" w:type="dxa"/>
            <w:tcBorders>
              <w:top w:val="nil"/>
              <w:left w:val="nil"/>
              <w:bottom w:val="single" w:sz="4" w:space="0" w:color="auto"/>
              <w:right w:val="single" w:sz="4" w:space="0" w:color="auto"/>
            </w:tcBorders>
            <w:shd w:val="clear" w:color="000000" w:fill="FFFFFF"/>
            <w:vAlign w:val="center"/>
            <w:hideMark/>
          </w:tcPr>
          <w:p w14:paraId="7F044F16" w14:textId="77777777" w:rsidR="00EC0329" w:rsidRPr="00EC0329" w:rsidRDefault="00EC0329" w:rsidP="00D404A2">
            <w:pPr>
              <w:pStyle w:val="a8"/>
              <w:jc w:val="left"/>
            </w:pPr>
            <w:r w:rsidRPr="00EC0329">
              <w:t>1050,0</w:t>
            </w:r>
          </w:p>
        </w:tc>
        <w:tc>
          <w:tcPr>
            <w:tcW w:w="1381" w:type="dxa"/>
            <w:tcBorders>
              <w:top w:val="nil"/>
              <w:left w:val="nil"/>
              <w:bottom w:val="single" w:sz="4" w:space="0" w:color="auto"/>
              <w:right w:val="single" w:sz="4" w:space="0" w:color="auto"/>
            </w:tcBorders>
            <w:shd w:val="clear" w:color="000000" w:fill="FFFFFF"/>
            <w:vAlign w:val="bottom"/>
            <w:hideMark/>
          </w:tcPr>
          <w:p w14:paraId="635B018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560E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89677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F53D1A5" w14:textId="77777777" w:rsidR="00EC0329" w:rsidRPr="00EC0329" w:rsidRDefault="00EC0329" w:rsidP="00D404A2">
            <w:pPr>
              <w:pStyle w:val="a8"/>
              <w:jc w:val="left"/>
            </w:pPr>
            <w:r w:rsidRPr="00EC0329">
              <w:t>0,0</w:t>
            </w:r>
          </w:p>
        </w:tc>
      </w:tr>
      <w:tr w:rsidR="00EC0329" w:rsidRPr="00EC0329" w14:paraId="7564784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3A2B72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585EB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36FB6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158A074" w14:textId="77777777" w:rsidR="00EC0329" w:rsidRPr="00EC0329" w:rsidRDefault="00EC0329" w:rsidP="00D404A2">
            <w:pPr>
              <w:pStyle w:val="a8"/>
              <w:jc w:val="left"/>
            </w:pPr>
            <w:r w:rsidRPr="00EC0329">
              <w:t>410,0</w:t>
            </w:r>
          </w:p>
        </w:tc>
        <w:tc>
          <w:tcPr>
            <w:tcW w:w="1718" w:type="dxa"/>
            <w:tcBorders>
              <w:top w:val="nil"/>
              <w:left w:val="nil"/>
              <w:bottom w:val="single" w:sz="4" w:space="0" w:color="auto"/>
              <w:right w:val="single" w:sz="4" w:space="0" w:color="auto"/>
            </w:tcBorders>
            <w:shd w:val="clear" w:color="000000" w:fill="FFFFFF"/>
            <w:vAlign w:val="center"/>
            <w:hideMark/>
          </w:tcPr>
          <w:p w14:paraId="40102E6C" w14:textId="77777777" w:rsidR="00EC0329" w:rsidRPr="00EC0329" w:rsidRDefault="00EC0329" w:rsidP="00D404A2">
            <w:pPr>
              <w:pStyle w:val="a8"/>
              <w:jc w:val="left"/>
            </w:pPr>
            <w:r w:rsidRPr="00EC0329">
              <w:t>410,0</w:t>
            </w:r>
          </w:p>
        </w:tc>
        <w:tc>
          <w:tcPr>
            <w:tcW w:w="1381" w:type="dxa"/>
            <w:tcBorders>
              <w:top w:val="nil"/>
              <w:left w:val="nil"/>
              <w:bottom w:val="single" w:sz="4" w:space="0" w:color="auto"/>
              <w:right w:val="single" w:sz="4" w:space="0" w:color="auto"/>
            </w:tcBorders>
            <w:shd w:val="clear" w:color="000000" w:fill="FFFFFF"/>
            <w:vAlign w:val="bottom"/>
            <w:hideMark/>
          </w:tcPr>
          <w:p w14:paraId="47D1CC7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69EA1E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B5707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1A72C8A" w14:textId="77777777" w:rsidR="00EC0329" w:rsidRPr="00EC0329" w:rsidRDefault="00EC0329" w:rsidP="00D404A2">
            <w:pPr>
              <w:pStyle w:val="a8"/>
              <w:jc w:val="left"/>
            </w:pPr>
            <w:r w:rsidRPr="00EC0329">
              <w:t>0,0</w:t>
            </w:r>
          </w:p>
        </w:tc>
      </w:tr>
      <w:tr w:rsidR="00EC0329" w:rsidRPr="00EC0329" w14:paraId="146A559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A674D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0D799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FE379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EA6D234" w14:textId="77777777" w:rsidR="00EC0329" w:rsidRPr="00EC0329" w:rsidRDefault="00EC0329" w:rsidP="00D404A2">
            <w:pPr>
              <w:pStyle w:val="a8"/>
              <w:jc w:val="left"/>
            </w:pPr>
            <w:r w:rsidRPr="00EC0329">
              <w:t>706,8</w:t>
            </w:r>
          </w:p>
        </w:tc>
        <w:tc>
          <w:tcPr>
            <w:tcW w:w="1718" w:type="dxa"/>
            <w:tcBorders>
              <w:top w:val="nil"/>
              <w:left w:val="nil"/>
              <w:bottom w:val="single" w:sz="4" w:space="0" w:color="auto"/>
              <w:right w:val="single" w:sz="4" w:space="0" w:color="auto"/>
            </w:tcBorders>
            <w:shd w:val="clear" w:color="000000" w:fill="FFFFFF"/>
            <w:vAlign w:val="center"/>
            <w:hideMark/>
          </w:tcPr>
          <w:p w14:paraId="30DAD98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6D7D23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0A7FDA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7BA53DF" w14:textId="77777777" w:rsidR="00EC0329" w:rsidRPr="00EC0329" w:rsidRDefault="00EC0329" w:rsidP="00D404A2">
            <w:pPr>
              <w:pStyle w:val="a8"/>
              <w:jc w:val="left"/>
            </w:pPr>
            <w:r w:rsidRPr="00EC0329">
              <w:t>706,8</w:t>
            </w:r>
          </w:p>
        </w:tc>
        <w:tc>
          <w:tcPr>
            <w:tcW w:w="1394" w:type="dxa"/>
            <w:tcBorders>
              <w:top w:val="nil"/>
              <w:left w:val="nil"/>
              <w:bottom w:val="single" w:sz="4" w:space="0" w:color="auto"/>
              <w:right w:val="single" w:sz="4" w:space="0" w:color="auto"/>
            </w:tcBorders>
            <w:shd w:val="clear" w:color="000000" w:fill="FFFFFF"/>
            <w:vAlign w:val="center"/>
            <w:hideMark/>
          </w:tcPr>
          <w:p w14:paraId="02305CF2" w14:textId="77777777" w:rsidR="00EC0329" w:rsidRPr="00EC0329" w:rsidRDefault="00EC0329" w:rsidP="00D404A2">
            <w:pPr>
              <w:pStyle w:val="a8"/>
              <w:jc w:val="left"/>
            </w:pPr>
            <w:r w:rsidRPr="00EC0329">
              <w:t>0,0</w:t>
            </w:r>
          </w:p>
        </w:tc>
      </w:tr>
      <w:tr w:rsidR="00EC0329" w:rsidRPr="00EC0329" w14:paraId="42835566"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4E62DCC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1BD658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EC1F8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282DFE1" w14:textId="77777777" w:rsidR="00EC0329" w:rsidRPr="00EC0329" w:rsidRDefault="00EC0329" w:rsidP="00D404A2">
            <w:pPr>
              <w:pStyle w:val="a8"/>
              <w:jc w:val="left"/>
              <w:rPr>
                <w:bCs/>
              </w:rPr>
            </w:pPr>
            <w:r w:rsidRPr="00EC0329">
              <w:rPr>
                <w:bCs/>
              </w:rPr>
              <w:t>1046,8</w:t>
            </w:r>
          </w:p>
        </w:tc>
        <w:tc>
          <w:tcPr>
            <w:tcW w:w="1718" w:type="dxa"/>
            <w:tcBorders>
              <w:top w:val="nil"/>
              <w:left w:val="nil"/>
              <w:bottom w:val="single" w:sz="4" w:space="0" w:color="auto"/>
              <w:right w:val="single" w:sz="4" w:space="0" w:color="auto"/>
            </w:tcBorders>
            <w:shd w:val="clear" w:color="000000" w:fill="FFFFFF"/>
            <w:vAlign w:val="center"/>
            <w:hideMark/>
          </w:tcPr>
          <w:p w14:paraId="41D3800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9E426D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0B4230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9B0EAEF" w14:textId="77777777" w:rsidR="00EC0329" w:rsidRPr="00EC0329" w:rsidRDefault="00EC0329" w:rsidP="00D404A2">
            <w:pPr>
              <w:pStyle w:val="a8"/>
              <w:jc w:val="left"/>
              <w:rPr>
                <w:bCs/>
              </w:rPr>
            </w:pPr>
            <w:r w:rsidRPr="00EC0329">
              <w:rPr>
                <w:bCs/>
              </w:rPr>
              <w:t>1046,8</w:t>
            </w:r>
          </w:p>
        </w:tc>
        <w:tc>
          <w:tcPr>
            <w:tcW w:w="1394" w:type="dxa"/>
            <w:tcBorders>
              <w:top w:val="nil"/>
              <w:left w:val="nil"/>
              <w:bottom w:val="single" w:sz="4" w:space="0" w:color="auto"/>
              <w:right w:val="single" w:sz="4" w:space="0" w:color="auto"/>
            </w:tcBorders>
            <w:shd w:val="clear" w:color="000000" w:fill="FFFFFF"/>
            <w:vAlign w:val="center"/>
            <w:hideMark/>
          </w:tcPr>
          <w:p w14:paraId="2331A493" w14:textId="77777777" w:rsidR="00EC0329" w:rsidRPr="00EC0329" w:rsidRDefault="00EC0329" w:rsidP="00D404A2">
            <w:pPr>
              <w:pStyle w:val="a8"/>
              <w:jc w:val="left"/>
              <w:rPr>
                <w:bCs/>
              </w:rPr>
            </w:pPr>
            <w:r w:rsidRPr="00EC0329">
              <w:rPr>
                <w:bCs/>
              </w:rPr>
              <w:t>0,0</w:t>
            </w:r>
          </w:p>
        </w:tc>
      </w:tr>
      <w:tr w:rsidR="00EC0329" w:rsidRPr="00EC0329" w14:paraId="35AFE1B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36FF42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F6950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6BFCFA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78D6C7D" w14:textId="77777777" w:rsidR="00EC0329" w:rsidRPr="00EC0329" w:rsidRDefault="00EC0329" w:rsidP="00D404A2">
            <w:pPr>
              <w:pStyle w:val="a8"/>
              <w:jc w:val="left"/>
            </w:pPr>
            <w:r w:rsidRPr="00EC0329">
              <w:t>706,8</w:t>
            </w:r>
          </w:p>
        </w:tc>
        <w:tc>
          <w:tcPr>
            <w:tcW w:w="1718" w:type="dxa"/>
            <w:tcBorders>
              <w:top w:val="nil"/>
              <w:left w:val="nil"/>
              <w:bottom w:val="single" w:sz="4" w:space="0" w:color="auto"/>
              <w:right w:val="single" w:sz="4" w:space="0" w:color="auto"/>
            </w:tcBorders>
            <w:shd w:val="clear" w:color="000000" w:fill="FFFFFF"/>
            <w:vAlign w:val="center"/>
            <w:hideMark/>
          </w:tcPr>
          <w:p w14:paraId="3787F42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5AED9A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FE0D92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F85069" w14:textId="77777777" w:rsidR="00EC0329" w:rsidRPr="00EC0329" w:rsidRDefault="00EC0329" w:rsidP="00D404A2">
            <w:pPr>
              <w:pStyle w:val="a8"/>
              <w:jc w:val="left"/>
            </w:pPr>
            <w:r w:rsidRPr="00EC0329">
              <w:t>706,8</w:t>
            </w:r>
          </w:p>
        </w:tc>
        <w:tc>
          <w:tcPr>
            <w:tcW w:w="1394" w:type="dxa"/>
            <w:tcBorders>
              <w:top w:val="nil"/>
              <w:left w:val="nil"/>
              <w:bottom w:val="single" w:sz="4" w:space="0" w:color="auto"/>
              <w:right w:val="single" w:sz="4" w:space="0" w:color="auto"/>
            </w:tcBorders>
            <w:shd w:val="clear" w:color="000000" w:fill="FFFFFF"/>
            <w:vAlign w:val="center"/>
            <w:hideMark/>
          </w:tcPr>
          <w:p w14:paraId="7431CDC5" w14:textId="77777777" w:rsidR="00EC0329" w:rsidRPr="00EC0329" w:rsidRDefault="00EC0329" w:rsidP="00D404A2">
            <w:pPr>
              <w:pStyle w:val="a8"/>
              <w:jc w:val="left"/>
            </w:pPr>
            <w:r w:rsidRPr="00EC0329">
              <w:t>0,0</w:t>
            </w:r>
          </w:p>
        </w:tc>
      </w:tr>
      <w:tr w:rsidR="00EC0329" w:rsidRPr="00EC0329" w14:paraId="25D659E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7724F7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6068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A2F8A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F2A758F" w14:textId="77777777" w:rsidR="00EC0329" w:rsidRPr="00EC0329" w:rsidRDefault="00EC0329" w:rsidP="00D404A2">
            <w:pPr>
              <w:pStyle w:val="a8"/>
              <w:jc w:val="left"/>
            </w:pPr>
            <w:r w:rsidRPr="00EC0329">
              <w:t>706,8</w:t>
            </w:r>
          </w:p>
        </w:tc>
        <w:tc>
          <w:tcPr>
            <w:tcW w:w="1718" w:type="dxa"/>
            <w:tcBorders>
              <w:top w:val="nil"/>
              <w:left w:val="nil"/>
              <w:bottom w:val="single" w:sz="4" w:space="0" w:color="auto"/>
              <w:right w:val="single" w:sz="4" w:space="0" w:color="auto"/>
            </w:tcBorders>
            <w:shd w:val="clear" w:color="000000" w:fill="FFFFFF"/>
            <w:vAlign w:val="center"/>
            <w:hideMark/>
          </w:tcPr>
          <w:p w14:paraId="4AECED0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E4F008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7D4686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B703B9" w14:textId="77777777" w:rsidR="00EC0329" w:rsidRPr="00EC0329" w:rsidRDefault="00EC0329" w:rsidP="00D404A2">
            <w:pPr>
              <w:pStyle w:val="a8"/>
              <w:jc w:val="left"/>
            </w:pPr>
            <w:r w:rsidRPr="00EC0329">
              <w:t>706,8</w:t>
            </w:r>
          </w:p>
        </w:tc>
        <w:tc>
          <w:tcPr>
            <w:tcW w:w="1394" w:type="dxa"/>
            <w:tcBorders>
              <w:top w:val="nil"/>
              <w:left w:val="nil"/>
              <w:bottom w:val="single" w:sz="4" w:space="0" w:color="auto"/>
              <w:right w:val="single" w:sz="4" w:space="0" w:color="auto"/>
            </w:tcBorders>
            <w:shd w:val="clear" w:color="000000" w:fill="FFFFFF"/>
            <w:vAlign w:val="center"/>
            <w:hideMark/>
          </w:tcPr>
          <w:p w14:paraId="0A16C027" w14:textId="77777777" w:rsidR="00EC0329" w:rsidRPr="00EC0329" w:rsidRDefault="00EC0329" w:rsidP="00D404A2">
            <w:pPr>
              <w:pStyle w:val="a8"/>
              <w:jc w:val="left"/>
            </w:pPr>
            <w:r w:rsidRPr="00EC0329">
              <w:t>0,0</w:t>
            </w:r>
          </w:p>
        </w:tc>
      </w:tr>
      <w:tr w:rsidR="00EC0329" w:rsidRPr="00EC0329" w14:paraId="4069FFAE"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42F20B" w14:textId="77777777" w:rsidR="00EC0329" w:rsidRPr="00EC0329" w:rsidRDefault="00EC0329" w:rsidP="00D404A2">
            <w:pPr>
              <w:pStyle w:val="a8"/>
              <w:jc w:val="left"/>
            </w:pPr>
            <w:r w:rsidRPr="00EC0329">
              <w:t>11.1.6.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4C59A7" w14:textId="77777777" w:rsidR="00EC0329" w:rsidRPr="00EC0329" w:rsidRDefault="00EC0329" w:rsidP="00D404A2">
            <w:pPr>
              <w:pStyle w:val="a8"/>
              <w:jc w:val="left"/>
            </w:pPr>
            <w:r w:rsidRPr="00EC0329">
              <w:t xml:space="preserve">Укрепление материально-технической базы </w:t>
            </w:r>
          </w:p>
        </w:tc>
        <w:tc>
          <w:tcPr>
            <w:tcW w:w="1384" w:type="dxa"/>
            <w:tcBorders>
              <w:top w:val="nil"/>
              <w:left w:val="nil"/>
              <w:bottom w:val="single" w:sz="4" w:space="0" w:color="auto"/>
              <w:right w:val="single" w:sz="4" w:space="0" w:color="auto"/>
            </w:tcBorders>
            <w:shd w:val="clear" w:color="000000" w:fill="FFFFFF"/>
            <w:vAlign w:val="center"/>
            <w:hideMark/>
          </w:tcPr>
          <w:p w14:paraId="0618245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7374B83" w14:textId="77777777" w:rsidR="00EC0329" w:rsidRPr="00EC0329" w:rsidRDefault="00EC0329" w:rsidP="00D404A2">
            <w:pPr>
              <w:pStyle w:val="a8"/>
              <w:jc w:val="left"/>
              <w:rPr>
                <w:bCs/>
              </w:rPr>
            </w:pPr>
            <w:r w:rsidRPr="00EC0329">
              <w:rPr>
                <w:bCs/>
              </w:rPr>
              <w:t>1000,0</w:t>
            </w:r>
          </w:p>
        </w:tc>
        <w:tc>
          <w:tcPr>
            <w:tcW w:w="1718" w:type="dxa"/>
            <w:tcBorders>
              <w:top w:val="nil"/>
              <w:left w:val="nil"/>
              <w:bottom w:val="single" w:sz="4" w:space="0" w:color="auto"/>
              <w:right w:val="single" w:sz="4" w:space="0" w:color="auto"/>
            </w:tcBorders>
            <w:shd w:val="clear" w:color="000000" w:fill="FFFFFF"/>
            <w:vAlign w:val="center"/>
            <w:hideMark/>
          </w:tcPr>
          <w:p w14:paraId="4F58D0F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D5618B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AFEA456" w14:textId="77777777" w:rsidR="00EC0329" w:rsidRPr="00EC0329" w:rsidRDefault="00EC0329" w:rsidP="00D404A2">
            <w:pPr>
              <w:pStyle w:val="a8"/>
              <w:jc w:val="left"/>
              <w:rPr>
                <w:bCs/>
              </w:rPr>
            </w:pPr>
            <w:r w:rsidRPr="00EC0329">
              <w:rPr>
                <w:bCs/>
              </w:rPr>
              <w:t>1000,0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F31CC7"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AA3FE92" w14:textId="77777777" w:rsidR="00EC0329" w:rsidRPr="00EC0329" w:rsidRDefault="00EC0329" w:rsidP="00D404A2">
            <w:pPr>
              <w:pStyle w:val="a8"/>
              <w:jc w:val="left"/>
              <w:rPr>
                <w:bCs/>
              </w:rPr>
            </w:pPr>
            <w:r w:rsidRPr="00EC0329">
              <w:rPr>
                <w:bCs/>
              </w:rPr>
              <w:t>0,0</w:t>
            </w:r>
          </w:p>
        </w:tc>
      </w:tr>
      <w:tr w:rsidR="00EC0329" w:rsidRPr="00EC0329" w14:paraId="18BBED02" w14:textId="77777777" w:rsidTr="00BE7EC4">
        <w:trPr>
          <w:trHeight w:val="405"/>
        </w:trPr>
        <w:tc>
          <w:tcPr>
            <w:tcW w:w="876" w:type="dxa"/>
            <w:vMerge/>
            <w:tcBorders>
              <w:top w:val="nil"/>
              <w:left w:val="single" w:sz="4" w:space="0" w:color="auto"/>
              <w:bottom w:val="single" w:sz="4" w:space="0" w:color="000000"/>
              <w:right w:val="single" w:sz="4" w:space="0" w:color="auto"/>
            </w:tcBorders>
            <w:vAlign w:val="center"/>
            <w:hideMark/>
          </w:tcPr>
          <w:p w14:paraId="3D828B7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2DBC4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9D04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7CC177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BADD2E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67FCB9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FB349F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C2A1D5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6B56A4E" w14:textId="77777777" w:rsidR="00EC0329" w:rsidRPr="00EC0329" w:rsidRDefault="00EC0329" w:rsidP="00D404A2">
            <w:pPr>
              <w:pStyle w:val="a8"/>
              <w:jc w:val="left"/>
            </w:pPr>
            <w:r w:rsidRPr="00EC0329">
              <w:t>0,0</w:t>
            </w:r>
          </w:p>
        </w:tc>
      </w:tr>
      <w:tr w:rsidR="00EC0329" w:rsidRPr="00EC0329" w14:paraId="7EAA0AA9" w14:textId="77777777" w:rsidTr="00BE7EC4">
        <w:trPr>
          <w:trHeight w:val="465"/>
        </w:trPr>
        <w:tc>
          <w:tcPr>
            <w:tcW w:w="876" w:type="dxa"/>
            <w:vMerge/>
            <w:tcBorders>
              <w:top w:val="nil"/>
              <w:left w:val="single" w:sz="4" w:space="0" w:color="auto"/>
              <w:bottom w:val="single" w:sz="4" w:space="0" w:color="000000"/>
              <w:right w:val="single" w:sz="4" w:space="0" w:color="auto"/>
            </w:tcBorders>
            <w:vAlign w:val="center"/>
            <w:hideMark/>
          </w:tcPr>
          <w:p w14:paraId="7C8021D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9E42B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714C3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98540CF" w14:textId="77777777" w:rsidR="00EC0329" w:rsidRPr="00EC0329" w:rsidRDefault="00EC0329" w:rsidP="00D404A2">
            <w:pPr>
              <w:pStyle w:val="a8"/>
              <w:jc w:val="left"/>
            </w:pPr>
            <w:r w:rsidRPr="00EC0329">
              <w:t>500,0</w:t>
            </w:r>
          </w:p>
        </w:tc>
        <w:tc>
          <w:tcPr>
            <w:tcW w:w="1718" w:type="dxa"/>
            <w:tcBorders>
              <w:top w:val="nil"/>
              <w:left w:val="nil"/>
              <w:bottom w:val="single" w:sz="4" w:space="0" w:color="auto"/>
              <w:right w:val="single" w:sz="4" w:space="0" w:color="auto"/>
            </w:tcBorders>
            <w:shd w:val="clear" w:color="000000" w:fill="FFFFFF"/>
            <w:vAlign w:val="bottom"/>
            <w:hideMark/>
          </w:tcPr>
          <w:p w14:paraId="5813F77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109D89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C6E775" w14:textId="77777777" w:rsidR="00EC0329" w:rsidRPr="00EC0329" w:rsidRDefault="00EC0329" w:rsidP="00D404A2">
            <w:pPr>
              <w:pStyle w:val="a8"/>
              <w:jc w:val="left"/>
            </w:pPr>
            <w:r w:rsidRPr="00EC0329">
              <w:t>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6AA3BB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C27908" w14:textId="77777777" w:rsidR="00EC0329" w:rsidRPr="00EC0329" w:rsidRDefault="00EC0329" w:rsidP="00D404A2">
            <w:pPr>
              <w:pStyle w:val="a8"/>
              <w:jc w:val="left"/>
            </w:pPr>
            <w:r w:rsidRPr="00EC0329">
              <w:t>0,0</w:t>
            </w:r>
          </w:p>
        </w:tc>
      </w:tr>
      <w:tr w:rsidR="00EC0329" w:rsidRPr="00EC0329" w14:paraId="20EB43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67DEA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D627E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C5A45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23E1B6E" w14:textId="77777777" w:rsidR="00EC0329" w:rsidRPr="00EC0329" w:rsidRDefault="00EC0329" w:rsidP="00D404A2">
            <w:pPr>
              <w:pStyle w:val="a8"/>
              <w:jc w:val="left"/>
            </w:pPr>
            <w:r w:rsidRPr="00EC0329">
              <w:t>500,0</w:t>
            </w:r>
          </w:p>
        </w:tc>
        <w:tc>
          <w:tcPr>
            <w:tcW w:w="1718" w:type="dxa"/>
            <w:tcBorders>
              <w:top w:val="nil"/>
              <w:left w:val="nil"/>
              <w:bottom w:val="single" w:sz="4" w:space="0" w:color="auto"/>
              <w:right w:val="single" w:sz="4" w:space="0" w:color="auto"/>
            </w:tcBorders>
            <w:shd w:val="clear" w:color="000000" w:fill="FFFFFF"/>
            <w:vAlign w:val="bottom"/>
            <w:hideMark/>
          </w:tcPr>
          <w:p w14:paraId="53AF40E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5598DC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7A1A792" w14:textId="77777777" w:rsidR="00EC0329" w:rsidRPr="00EC0329" w:rsidRDefault="00EC0329" w:rsidP="00D404A2">
            <w:pPr>
              <w:pStyle w:val="a8"/>
              <w:jc w:val="left"/>
            </w:pPr>
            <w:r w:rsidRPr="00EC0329">
              <w:t>500,0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A66B6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73F0D7" w14:textId="77777777" w:rsidR="00EC0329" w:rsidRPr="00EC0329" w:rsidRDefault="00EC0329" w:rsidP="00D404A2">
            <w:pPr>
              <w:pStyle w:val="a8"/>
              <w:jc w:val="left"/>
            </w:pPr>
            <w:r w:rsidRPr="00EC0329">
              <w:t>0,0</w:t>
            </w:r>
          </w:p>
        </w:tc>
      </w:tr>
      <w:tr w:rsidR="00EC0329" w:rsidRPr="00EC0329" w14:paraId="34154E8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C872FF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94943B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B6D97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3C1368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6555E0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4066C2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709E3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73643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1D8C549" w14:textId="77777777" w:rsidR="00EC0329" w:rsidRPr="00EC0329" w:rsidRDefault="00EC0329" w:rsidP="00D404A2">
            <w:pPr>
              <w:pStyle w:val="a8"/>
              <w:jc w:val="left"/>
            </w:pPr>
            <w:r w:rsidRPr="00EC0329">
              <w:t>0,0</w:t>
            </w:r>
          </w:p>
        </w:tc>
      </w:tr>
      <w:tr w:rsidR="00EC0329" w:rsidRPr="00EC0329" w14:paraId="5271A385"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3073203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BA778C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D251B9"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9960CB6"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5C72682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C1359D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D698E1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7D59DB"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4ECFB4D" w14:textId="77777777" w:rsidR="00EC0329" w:rsidRPr="00EC0329" w:rsidRDefault="00EC0329" w:rsidP="00D404A2">
            <w:pPr>
              <w:pStyle w:val="a8"/>
              <w:jc w:val="left"/>
              <w:rPr>
                <w:bCs/>
              </w:rPr>
            </w:pPr>
            <w:r w:rsidRPr="00EC0329">
              <w:rPr>
                <w:bCs/>
              </w:rPr>
              <w:t>0,0</w:t>
            </w:r>
          </w:p>
        </w:tc>
      </w:tr>
      <w:tr w:rsidR="00EC0329" w:rsidRPr="00EC0329" w14:paraId="7CCE7A8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C9B0A6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EA9FC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0176E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93A75C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2C5E7B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D56C1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4370A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E93C62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625A241" w14:textId="77777777" w:rsidR="00EC0329" w:rsidRPr="00EC0329" w:rsidRDefault="00EC0329" w:rsidP="00D404A2">
            <w:pPr>
              <w:pStyle w:val="a8"/>
              <w:jc w:val="left"/>
            </w:pPr>
            <w:r w:rsidRPr="00EC0329">
              <w:t>0,0</w:t>
            </w:r>
          </w:p>
        </w:tc>
      </w:tr>
      <w:tr w:rsidR="00EC0329" w:rsidRPr="00EC0329" w14:paraId="6B82E6F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83F112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8251C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88DB4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D50CFF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50461D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CDE06A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B1468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EB5C1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37ECC4" w14:textId="77777777" w:rsidR="00EC0329" w:rsidRPr="00EC0329" w:rsidRDefault="00EC0329" w:rsidP="00D404A2">
            <w:pPr>
              <w:pStyle w:val="a8"/>
              <w:jc w:val="left"/>
            </w:pPr>
            <w:r w:rsidRPr="00EC0329">
              <w:t>0,0</w:t>
            </w:r>
          </w:p>
        </w:tc>
      </w:tr>
      <w:tr w:rsidR="00EC0329" w:rsidRPr="00EC0329" w14:paraId="7CA92C18"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E310FC" w14:textId="77777777" w:rsidR="00EC0329" w:rsidRPr="00EC0329" w:rsidRDefault="00EC0329" w:rsidP="00D404A2">
            <w:pPr>
              <w:pStyle w:val="a8"/>
              <w:jc w:val="left"/>
            </w:pPr>
            <w:r w:rsidRPr="00EC0329">
              <w:t>11.1.7.</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0F4E36" w14:textId="77777777" w:rsidR="00EC0329" w:rsidRPr="00EC0329" w:rsidRDefault="00EC0329" w:rsidP="00D404A2">
            <w:pPr>
              <w:pStyle w:val="a8"/>
              <w:jc w:val="left"/>
            </w:pPr>
            <w:r w:rsidRPr="00EC0329">
              <w:t>Капитальный ремонт спортивных площадок</w:t>
            </w:r>
          </w:p>
        </w:tc>
        <w:tc>
          <w:tcPr>
            <w:tcW w:w="1384" w:type="dxa"/>
            <w:tcBorders>
              <w:top w:val="nil"/>
              <w:left w:val="nil"/>
              <w:bottom w:val="single" w:sz="4" w:space="0" w:color="auto"/>
              <w:right w:val="single" w:sz="4" w:space="0" w:color="auto"/>
            </w:tcBorders>
            <w:shd w:val="clear" w:color="000000" w:fill="FFFFFF"/>
            <w:vAlign w:val="center"/>
            <w:hideMark/>
          </w:tcPr>
          <w:p w14:paraId="4F387670"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424743D" w14:textId="77777777" w:rsidR="00EC0329" w:rsidRPr="00EC0329" w:rsidRDefault="00EC0329" w:rsidP="00D404A2">
            <w:pPr>
              <w:pStyle w:val="a8"/>
              <w:jc w:val="left"/>
              <w:rPr>
                <w:bCs/>
              </w:rPr>
            </w:pPr>
            <w:r w:rsidRPr="00EC0329">
              <w:rPr>
                <w:bCs/>
              </w:rPr>
              <w:t>261,0</w:t>
            </w:r>
          </w:p>
        </w:tc>
        <w:tc>
          <w:tcPr>
            <w:tcW w:w="1718" w:type="dxa"/>
            <w:tcBorders>
              <w:top w:val="nil"/>
              <w:left w:val="nil"/>
              <w:bottom w:val="single" w:sz="4" w:space="0" w:color="auto"/>
              <w:right w:val="single" w:sz="4" w:space="0" w:color="auto"/>
            </w:tcBorders>
            <w:shd w:val="clear" w:color="000000" w:fill="FFFFFF"/>
            <w:vAlign w:val="center"/>
            <w:hideMark/>
          </w:tcPr>
          <w:p w14:paraId="458C21E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BFE4BC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5AED4FB" w14:textId="77777777" w:rsidR="00EC0329" w:rsidRPr="00EC0329" w:rsidRDefault="00EC0329" w:rsidP="00D404A2">
            <w:pPr>
              <w:pStyle w:val="a8"/>
              <w:jc w:val="left"/>
              <w:rPr>
                <w:bCs/>
              </w:rPr>
            </w:pPr>
            <w:r w:rsidRPr="00EC0329">
              <w:rPr>
                <w:bCs/>
              </w:rPr>
              <w:t>261,0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2D956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2C93955" w14:textId="77777777" w:rsidR="00EC0329" w:rsidRPr="00EC0329" w:rsidRDefault="00EC0329" w:rsidP="00D404A2">
            <w:pPr>
              <w:pStyle w:val="a8"/>
              <w:jc w:val="left"/>
              <w:rPr>
                <w:bCs/>
              </w:rPr>
            </w:pPr>
            <w:r w:rsidRPr="00EC0329">
              <w:rPr>
                <w:bCs/>
              </w:rPr>
              <w:t>0,0</w:t>
            </w:r>
          </w:p>
        </w:tc>
      </w:tr>
      <w:tr w:rsidR="00EC0329" w:rsidRPr="00EC0329" w14:paraId="5CF235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10D9A1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DD619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4F498C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696940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9B9876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D8D4FA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13527C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432DD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43892B" w14:textId="77777777" w:rsidR="00EC0329" w:rsidRPr="00EC0329" w:rsidRDefault="00EC0329" w:rsidP="00D404A2">
            <w:pPr>
              <w:pStyle w:val="a8"/>
              <w:jc w:val="left"/>
            </w:pPr>
            <w:r w:rsidRPr="00EC0329">
              <w:t>0,0</w:t>
            </w:r>
          </w:p>
        </w:tc>
      </w:tr>
      <w:tr w:rsidR="00EC0329" w:rsidRPr="00EC0329" w14:paraId="17AD5E5F"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52EED13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EDE25D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5DAB2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37BC40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E1CC1C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042926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4F88D8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E597E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A4D6F23" w14:textId="77777777" w:rsidR="00EC0329" w:rsidRPr="00EC0329" w:rsidRDefault="00EC0329" w:rsidP="00D404A2">
            <w:pPr>
              <w:pStyle w:val="a8"/>
              <w:jc w:val="left"/>
            </w:pPr>
            <w:r w:rsidRPr="00EC0329">
              <w:t>0,0</w:t>
            </w:r>
          </w:p>
        </w:tc>
      </w:tr>
      <w:tr w:rsidR="00EC0329" w:rsidRPr="00EC0329" w14:paraId="6C874E5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10A0F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9EF089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22A21C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55E0E8E" w14:textId="77777777" w:rsidR="00EC0329" w:rsidRPr="00EC0329" w:rsidRDefault="00EC0329" w:rsidP="00D404A2">
            <w:pPr>
              <w:pStyle w:val="a8"/>
              <w:jc w:val="left"/>
            </w:pPr>
            <w:r w:rsidRPr="00EC0329">
              <w:t>261,0</w:t>
            </w:r>
          </w:p>
        </w:tc>
        <w:tc>
          <w:tcPr>
            <w:tcW w:w="1718" w:type="dxa"/>
            <w:tcBorders>
              <w:top w:val="nil"/>
              <w:left w:val="nil"/>
              <w:bottom w:val="single" w:sz="4" w:space="0" w:color="auto"/>
              <w:right w:val="single" w:sz="4" w:space="0" w:color="auto"/>
            </w:tcBorders>
            <w:shd w:val="clear" w:color="000000" w:fill="FFFFFF"/>
            <w:vAlign w:val="bottom"/>
            <w:hideMark/>
          </w:tcPr>
          <w:p w14:paraId="746139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0F41E2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034C71B" w14:textId="77777777" w:rsidR="00EC0329" w:rsidRPr="00EC0329" w:rsidRDefault="00EC0329" w:rsidP="00D404A2">
            <w:pPr>
              <w:pStyle w:val="a8"/>
              <w:jc w:val="left"/>
            </w:pPr>
            <w:r w:rsidRPr="00EC0329">
              <w:t>261,0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3C73EF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DC72946" w14:textId="77777777" w:rsidR="00EC0329" w:rsidRPr="00EC0329" w:rsidRDefault="00EC0329" w:rsidP="00D404A2">
            <w:pPr>
              <w:pStyle w:val="a8"/>
              <w:jc w:val="left"/>
            </w:pPr>
            <w:r w:rsidRPr="00EC0329">
              <w:t>0,0</w:t>
            </w:r>
          </w:p>
        </w:tc>
      </w:tr>
      <w:tr w:rsidR="00EC0329" w:rsidRPr="00EC0329" w14:paraId="59FC326A" w14:textId="77777777" w:rsidTr="00BE7EC4">
        <w:trPr>
          <w:trHeight w:val="510"/>
        </w:trPr>
        <w:tc>
          <w:tcPr>
            <w:tcW w:w="876" w:type="dxa"/>
            <w:vMerge/>
            <w:tcBorders>
              <w:top w:val="nil"/>
              <w:left w:val="single" w:sz="4" w:space="0" w:color="auto"/>
              <w:bottom w:val="single" w:sz="4" w:space="0" w:color="000000"/>
              <w:right w:val="single" w:sz="4" w:space="0" w:color="auto"/>
            </w:tcBorders>
            <w:vAlign w:val="center"/>
            <w:hideMark/>
          </w:tcPr>
          <w:p w14:paraId="1DD4B59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4467FC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A0B1B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2CD6FD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E48B98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702B79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49777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77F94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CA1E5DE" w14:textId="77777777" w:rsidR="00EC0329" w:rsidRPr="00EC0329" w:rsidRDefault="00EC0329" w:rsidP="00D404A2">
            <w:pPr>
              <w:pStyle w:val="a8"/>
              <w:jc w:val="left"/>
            </w:pPr>
            <w:r w:rsidRPr="00EC0329">
              <w:t>0,0</w:t>
            </w:r>
          </w:p>
        </w:tc>
      </w:tr>
      <w:tr w:rsidR="00EC0329" w:rsidRPr="00EC0329" w14:paraId="7886A4A9"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3B26F24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28C17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691E25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5A61393"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7F49F006"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528A1FA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7EDEF5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02A422"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65F7E8C" w14:textId="77777777" w:rsidR="00EC0329" w:rsidRPr="00EC0329" w:rsidRDefault="00EC0329" w:rsidP="00D404A2">
            <w:pPr>
              <w:pStyle w:val="a8"/>
              <w:jc w:val="left"/>
              <w:rPr>
                <w:bCs/>
              </w:rPr>
            </w:pPr>
            <w:r w:rsidRPr="00EC0329">
              <w:rPr>
                <w:bCs/>
              </w:rPr>
              <w:t>0,0</w:t>
            </w:r>
          </w:p>
        </w:tc>
      </w:tr>
      <w:tr w:rsidR="00EC0329" w:rsidRPr="00EC0329" w14:paraId="1E69193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067E57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DC2D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DBA3EF"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62CEDC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4ABB38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A141F8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1099EA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188A7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D84E599" w14:textId="77777777" w:rsidR="00EC0329" w:rsidRPr="00EC0329" w:rsidRDefault="00EC0329" w:rsidP="00D404A2">
            <w:pPr>
              <w:pStyle w:val="a8"/>
              <w:jc w:val="left"/>
            </w:pPr>
            <w:r w:rsidRPr="00EC0329">
              <w:t>0,0</w:t>
            </w:r>
          </w:p>
        </w:tc>
      </w:tr>
      <w:tr w:rsidR="00EC0329" w:rsidRPr="00EC0329" w14:paraId="69F69FD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0FA20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B761A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42A186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DF75EB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5F8916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BEE116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1F5E9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7D629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3CCFA4" w14:textId="77777777" w:rsidR="00EC0329" w:rsidRPr="00EC0329" w:rsidRDefault="00EC0329" w:rsidP="00D404A2">
            <w:pPr>
              <w:pStyle w:val="a8"/>
              <w:jc w:val="left"/>
            </w:pPr>
            <w:r w:rsidRPr="00EC0329">
              <w:t>0,0</w:t>
            </w:r>
          </w:p>
        </w:tc>
      </w:tr>
      <w:tr w:rsidR="00EC0329" w:rsidRPr="00EC0329" w14:paraId="7D3F8E69"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5DFB94" w14:textId="77777777" w:rsidR="00EC0329" w:rsidRPr="00EC0329" w:rsidRDefault="00EC0329" w:rsidP="00D404A2">
            <w:pPr>
              <w:pStyle w:val="a8"/>
              <w:jc w:val="left"/>
            </w:pPr>
            <w:r w:rsidRPr="00EC0329">
              <w:t>11.1.8.</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930C2" w14:textId="77777777" w:rsidR="00EC0329" w:rsidRPr="00EC0329" w:rsidRDefault="00EC0329" w:rsidP="00D404A2">
            <w:pPr>
              <w:pStyle w:val="a8"/>
              <w:jc w:val="left"/>
            </w:pPr>
            <w:r w:rsidRPr="00EC0329">
              <w:t xml:space="preserve">Приобретение оборудования для </w:t>
            </w:r>
            <w:r w:rsidRPr="00EC0329">
              <w:lastRenderedPageBreak/>
              <w:t>малобюджетных спортивных площадок по месту жительства и учебы в муниципальных образованиях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37207412"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3119819" w14:textId="77777777" w:rsidR="00EC0329" w:rsidRPr="00EC0329" w:rsidRDefault="00EC0329" w:rsidP="00D404A2">
            <w:pPr>
              <w:pStyle w:val="a8"/>
              <w:jc w:val="left"/>
              <w:rPr>
                <w:bCs/>
              </w:rPr>
            </w:pPr>
            <w:r w:rsidRPr="00EC0329">
              <w:rPr>
                <w:bCs/>
              </w:rPr>
              <w:t>3243,3</w:t>
            </w:r>
          </w:p>
        </w:tc>
        <w:tc>
          <w:tcPr>
            <w:tcW w:w="1718" w:type="dxa"/>
            <w:tcBorders>
              <w:top w:val="nil"/>
              <w:left w:val="nil"/>
              <w:bottom w:val="single" w:sz="4" w:space="0" w:color="auto"/>
              <w:right w:val="single" w:sz="4" w:space="0" w:color="auto"/>
            </w:tcBorders>
            <w:shd w:val="clear" w:color="000000" w:fill="FFFFFF"/>
            <w:vAlign w:val="center"/>
            <w:hideMark/>
          </w:tcPr>
          <w:p w14:paraId="0504F4D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2A30A19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6B4B38B" w14:textId="77777777" w:rsidR="00EC0329" w:rsidRPr="00EC0329" w:rsidRDefault="00EC0329" w:rsidP="00D404A2">
            <w:pPr>
              <w:pStyle w:val="a8"/>
              <w:jc w:val="left"/>
              <w:rPr>
                <w:bCs/>
              </w:rPr>
            </w:pPr>
            <w:r w:rsidRPr="00EC0329">
              <w:rPr>
                <w:bCs/>
              </w:rPr>
              <w:t>1200,0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58951D" w14:textId="77777777" w:rsidR="00EC0329" w:rsidRPr="00EC0329" w:rsidRDefault="00EC0329" w:rsidP="00D404A2">
            <w:pPr>
              <w:pStyle w:val="a8"/>
              <w:jc w:val="left"/>
              <w:rPr>
                <w:bCs/>
              </w:rPr>
            </w:pPr>
            <w:r w:rsidRPr="00EC0329">
              <w:rPr>
                <w:bCs/>
              </w:rPr>
              <w:t>2043,3</w:t>
            </w:r>
          </w:p>
        </w:tc>
        <w:tc>
          <w:tcPr>
            <w:tcW w:w="1394" w:type="dxa"/>
            <w:tcBorders>
              <w:top w:val="nil"/>
              <w:left w:val="nil"/>
              <w:bottom w:val="single" w:sz="4" w:space="0" w:color="auto"/>
              <w:right w:val="single" w:sz="4" w:space="0" w:color="auto"/>
            </w:tcBorders>
            <w:shd w:val="clear" w:color="000000" w:fill="FFFFFF"/>
            <w:vAlign w:val="center"/>
            <w:hideMark/>
          </w:tcPr>
          <w:p w14:paraId="4A5D6D86" w14:textId="77777777" w:rsidR="00EC0329" w:rsidRPr="00EC0329" w:rsidRDefault="00EC0329" w:rsidP="00D404A2">
            <w:pPr>
              <w:pStyle w:val="a8"/>
              <w:jc w:val="left"/>
              <w:rPr>
                <w:bCs/>
              </w:rPr>
            </w:pPr>
            <w:r w:rsidRPr="00EC0329">
              <w:rPr>
                <w:bCs/>
              </w:rPr>
              <w:t>0,0</w:t>
            </w:r>
          </w:p>
        </w:tc>
      </w:tr>
      <w:tr w:rsidR="00EC0329" w:rsidRPr="00EC0329" w14:paraId="5A7AE78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473F1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4C336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85C5B9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A32AF0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570C2E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1F3112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4E7010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204CC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B2E4E34" w14:textId="77777777" w:rsidR="00EC0329" w:rsidRPr="00EC0329" w:rsidRDefault="00EC0329" w:rsidP="00D404A2">
            <w:pPr>
              <w:pStyle w:val="a8"/>
              <w:jc w:val="left"/>
            </w:pPr>
            <w:r w:rsidRPr="00EC0329">
              <w:t>0,0</w:t>
            </w:r>
          </w:p>
        </w:tc>
      </w:tr>
      <w:tr w:rsidR="00EC0329" w:rsidRPr="00EC0329" w14:paraId="110EF12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11CAB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D9A94B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47055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5A4DFE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712E801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FF44CF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39878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104FA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8CCBA2B" w14:textId="77777777" w:rsidR="00EC0329" w:rsidRPr="00EC0329" w:rsidRDefault="00EC0329" w:rsidP="00D404A2">
            <w:pPr>
              <w:pStyle w:val="a8"/>
              <w:jc w:val="left"/>
            </w:pPr>
            <w:r w:rsidRPr="00EC0329">
              <w:t>0,0</w:t>
            </w:r>
          </w:p>
        </w:tc>
      </w:tr>
      <w:tr w:rsidR="00EC0329" w:rsidRPr="00EC0329" w14:paraId="0409FCB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546C78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76155C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C24243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18ED814" w14:textId="77777777" w:rsidR="00EC0329" w:rsidRPr="00EC0329" w:rsidRDefault="00EC0329" w:rsidP="00D404A2">
            <w:pPr>
              <w:pStyle w:val="a8"/>
              <w:jc w:val="left"/>
            </w:pPr>
            <w:r w:rsidRPr="00EC0329">
              <w:t>1200,0</w:t>
            </w:r>
          </w:p>
        </w:tc>
        <w:tc>
          <w:tcPr>
            <w:tcW w:w="1718" w:type="dxa"/>
            <w:tcBorders>
              <w:top w:val="nil"/>
              <w:left w:val="nil"/>
              <w:bottom w:val="single" w:sz="4" w:space="0" w:color="auto"/>
              <w:right w:val="single" w:sz="4" w:space="0" w:color="auto"/>
            </w:tcBorders>
            <w:shd w:val="clear" w:color="000000" w:fill="FFFFFF"/>
            <w:vAlign w:val="bottom"/>
            <w:hideMark/>
          </w:tcPr>
          <w:p w14:paraId="70045FA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2D5F16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49A68DD" w14:textId="77777777" w:rsidR="00EC0329" w:rsidRPr="00EC0329" w:rsidRDefault="00EC0329" w:rsidP="00D404A2">
            <w:pPr>
              <w:pStyle w:val="a8"/>
              <w:jc w:val="left"/>
            </w:pPr>
            <w:r w:rsidRPr="00EC0329">
              <w:t>1200,0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B5B08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F427833" w14:textId="77777777" w:rsidR="00EC0329" w:rsidRPr="00EC0329" w:rsidRDefault="00EC0329" w:rsidP="00D404A2">
            <w:pPr>
              <w:pStyle w:val="a8"/>
              <w:jc w:val="left"/>
            </w:pPr>
            <w:r w:rsidRPr="00EC0329">
              <w:t>0,0</w:t>
            </w:r>
          </w:p>
        </w:tc>
      </w:tr>
      <w:tr w:rsidR="00EC0329" w:rsidRPr="00EC0329" w14:paraId="33CEFF3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E31E90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C6845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D0F28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FF4D97E" w14:textId="77777777" w:rsidR="00EC0329" w:rsidRPr="00EC0329" w:rsidRDefault="00EC0329" w:rsidP="00D404A2">
            <w:pPr>
              <w:pStyle w:val="a8"/>
              <w:jc w:val="left"/>
            </w:pPr>
            <w:r w:rsidRPr="00EC0329">
              <w:t>1200,0</w:t>
            </w:r>
          </w:p>
        </w:tc>
        <w:tc>
          <w:tcPr>
            <w:tcW w:w="1718" w:type="dxa"/>
            <w:tcBorders>
              <w:top w:val="nil"/>
              <w:left w:val="nil"/>
              <w:bottom w:val="single" w:sz="4" w:space="0" w:color="auto"/>
              <w:right w:val="single" w:sz="4" w:space="0" w:color="auto"/>
            </w:tcBorders>
            <w:shd w:val="clear" w:color="000000" w:fill="FFFFFF"/>
            <w:vAlign w:val="bottom"/>
            <w:hideMark/>
          </w:tcPr>
          <w:p w14:paraId="4F48964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EBB1EE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B9C70D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A18614" w14:textId="77777777" w:rsidR="00EC0329" w:rsidRPr="00EC0329" w:rsidRDefault="00EC0329" w:rsidP="00D404A2">
            <w:pPr>
              <w:pStyle w:val="a8"/>
              <w:jc w:val="left"/>
            </w:pPr>
            <w:r w:rsidRPr="00EC0329">
              <w:t>1200,0</w:t>
            </w:r>
          </w:p>
        </w:tc>
        <w:tc>
          <w:tcPr>
            <w:tcW w:w="1394" w:type="dxa"/>
            <w:tcBorders>
              <w:top w:val="nil"/>
              <w:left w:val="nil"/>
              <w:bottom w:val="single" w:sz="4" w:space="0" w:color="auto"/>
              <w:right w:val="single" w:sz="4" w:space="0" w:color="auto"/>
            </w:tcBorders>
            <w:shd w:val="clear" w:color="000000" w:fill="FFFFFF"/>
            <w:vAlign w:val="center"/>
            <w:hideMark/>
          </w:tcPr>
          <w:p w14:paraId="1EA179EB" w14:textId="77777777" w:rsidR="00EC0329" w:rsidRPr="00EC0329" w:rsidRDefault="00EC0329" w:rsidP="00D404A2">
            <w:pPr>
              <w:pStyle w:val="a8"/>
              <w:jc w:val="left"/>
            </w:pPr>
            <w:r w:rsidRPr="00EC0329">
              <w:t>0,0</w:t>
            </w:r>
          </w:p>
        </w:tc>
      </w:tr>
      <w:tr w:rsidR="00EC0329" w:rsidRPr="00EC0329" w14:paraId="2A3BD3C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722C35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ABD37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DB67C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129DD8B"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bottom"/>
            <w:hideMark/>
          </w:tcPr>
          <w:p w14:paraId="7E24EE9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9E11F0B"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C70D84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025786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889D1A1" w14:textId="77777777" w:rsidR="00EC0329" w:rsidRPr="00EC0329" w:rsidRDefault="00EC0329" w:rsidP="00D404A2">
            <w:pPr>
              <w:pStyle w:val="a8"/>
              <w:jc w:val="left"/>
              <w:rPr>
                <w:bCs/>
              </w:rPr>
            </w:pPr>
            <w:r w:rsidRPr="00EC0329">
              <w:rPr>
                <w:bCs/>
              </w:rPr>
              <w:t>0,0</w:t>
            </w:r>
          </w:p>
        </w:tc>
      </w:tr>
      <w:tr w:rsidR="00EC0329" w:rsidRPr="00EC0329" w14:paraId="7A5029A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43814F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883C5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809B5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7D362F7" w14:textId="77777777" w:rsidR="00EC0329" w:rsidRPr="00EC0329" w:rsidRDefault="00EC0329" w:rsidP="00D404A2">
            <w:pPr>
              <w:pStyle w:val="a8"/>
              <w:jc w:val="left"/>
            </w:pPr>
            <w:r w:rsidRPr="00EC0329">
              <w:t>398,9</w:t>
            </w:r>
          </w:p>
        </w:tc>
        <w:tc>
          <w:tcPr>
            <w:tcW w:w="1718" w:type="dxa"/>
            <w:tcBorders>
              <w:top w:val="nil"/>
              <w:left w:val="nil"/>
              <w:bottom w:val="single" w:sz="4" w:space="0" w:color="auto"/>
              <w:right w:val="single" w:sz="4" w:space="0" w:color="auto"/>
            </w:tcBorders>
            <w:shd w:val="clear" w:color="000000" w:fill="FFFFFF"/>
            <w:vAlign w:val="bottom"/>
            <w:hideMark/>
          </w:tcPr>
          <w:p w14:paraId="3388973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A1CF72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441C65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A63D705" w14:textId="77777777" w:rsidR="00EC0329" w:rsidRPr="00EC0329" w:rsidRDefault="00EC0329" w:rsidP="00D404A2">
            <w:pPr>
              <w:pStyle w:val="a8"/>
              <w:jc w:val="left"/>
            </w:pPr>
            <w:r w:rsidRPr="00EC0329">
              <w:t>398,9</w:t>
            </w:r>
          </w:p>
        </w:tc>
        <w:tc>
          <w:tcPr>
            <w:tcW w:w="1394" w:type="dxa"/>
            <w:tcBorders>
              <w:top w:val="nil"/>
              <w:left w:val="nil"/>
              <w:bottom w:val="single" w:sz="4" w:space="0" w:color="auto"/>
              <w:right w:val="single" w:sz="4" w:space="0" w:color="auto"/>
            </w:tcBorders>
            <w:shd w:val="clear" w:color="000000" w:fill="FFFFFF"/>
            <w:vAlign w:val="center"/>
            <w:hideMark/>
          </w:tcPr>
          <w:p w14:paraId="733CB09B" w14:textId="77777777" w:rsidR="00EC0329" w:rsidRPr="00EC0329" w:rsidRDefault="00EC0329" w:rsidP="00D404A2">
            <w:pPr>
              <w:pStyle w:val="a8"/>
              <w:jc w:val="left"/>
            </w:pPr>
            <w:r w:rsidRPr="00EC0329">
              <w:t>0,0</w:t>
            </w:r>
          </w:p>
        </w:tc>
      </w:tr>
      <w:tr w:rsidR="00EC0329" w:rsidRPr="00EC0329" w14:paraId="25281CF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05C16A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DF180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4A8D5D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C21C15A" w14:textId="77777777" w:rsidR="00EC0329" w:rsidRPr="00EC0329" w:rsidRDefault="00EC0329" w:rsidP="00D404A2">
            <w:pPr>
              <w:pStyle w:val="a8"/>
              <w:jc w:val="left"/>
            </w:pPr>
            <w:r w:rsidRPr="00EC0329">
              <w:t>444,4</w:t>
            </w:r>
          </w:p>
        </w:tc>
        <w:tc>
          <w:tcPr>
            <w:tcW w:w="1718" w:type="dxa"/>
            <w:tcBorders>
              <w:top w:val="nil"/>
              <w:left w:val="nil"/>
              <w:bottom w:val="single" w:sz="4" w:space="0" w:color="auto"/>
              <w:right w:val="single" w:sz="4" w:space="0" w:color="auto"/>
            </w:tcBorders>
            <w:shd w:val="clear" w:color="000000" w:fill="FFFFFF"/>
            <w:vAlign w:val="bottom"/>
            <w:hideMark/>
          </w:tcPr>
          <w:p w14:paraId="76035E6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A4984E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17CC34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5C2C2B" w14:textId="77777777" w:rsidR="00EC0329" w:rsidRPr="00EC0329" w:rsidRDefault="00EC0329" w:rsidP="00D404A2">
            <w:pPr>
              <w:pStyle w:val="a8"/>
              <w:jc w:val="left"/>
            </w:pPr>
            <w:r w:rsidRPr="00EC0329">
              <w:t>444,4</w:t>
            </w:r>
          </w:p>
        </w:tc>
        <w:tc>
          <w:tcPr>
            <w:tcW w:w="1394" w:type="dxa"/>
            <w:tcBorders>
              <w:top w:val="nil"/>
              <w:left w:val="nil"/>
              <w:bottom w:val="single" w:sz="4" w:space="0" w:color="auto"/>
              <w:right w:val="single" w:sz="4" w:space="0" w:color="auto"/>
            </w:tcBorders>
            <w:shd w:val="clear" w:color="000000" w:fill="FFFFFF"/>
            <w:vAlign w:val="center"/>
            <w:hideMark/>
          </w:tcPr>
          <w:p w14:paraId="1D176270" w14:textId="77777777" w:rsidR="00EC0329" w:rsidRPr="00EC0329" w:rsidRDefault="00EC0329" w:rsidP="00D404A2">
            <w:pPr>
              <w:pStyle w:val="a8"/>
              <w:jc w:val="left"/>
            </w:pPr>
            <w:r w:rsidRPr="00EC0329">
              <w:t>0,0</w:t>
            </w:r>
          </w:p>
        </w:tc>
      </w:tr>
      <w:tr w:rsidR="00EC0329" w:rsidRPr="00EC0329" w14:paraId="454EE39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ECAF2A" w14:textId="77777777" w:rsidR="00EC0329" w:rsidRPr="00EC0329" w:rsidRDefault="00EC0329" w:rsidP="00D404A2">
            <w:pPr>
              <w:pStyle w:val="a8"/>
              <w:jc w:val="left"/>
            </w:pPr>
            <w:r w:rsidRPr="00EC0329">
              <w:t>11.1.9.</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0899E7" w14:textId="77777777" w:rsidR="00EC0329" w:rsidRPr="00EC0329" w:rsidRDefault="00EC0329" w:rsidP="00D404A2">
            <w:pPr>
              <w:pStyle w:val="a8"/>
              <w:jc w:val="left"/>
            </w:pPr>
            <w:r w:rsidRPr="00EC0329">
              <w:t>Приобретение спортивного инвентаря и оборудования для проведения физкультурных и спортивных мероприятий по реализации комплекса ГТО</w:t>
            </w:r>
          </w:p>
        </w:tc>
        <w:tc>
          <w:tcPr>
            <w:tcW w:w="1384" w:type="dxa"/>
            <w:tcBorders>
              <w:top w:val="nil"/>
              <w:left w:val="nil"/>
              <w:bottom w:val="single" w:sz="4" w:space="0" w:color="auto"/>
              <w:right w:val="single" w:sz="4" w:space="0" w:color="auto"/>
            </w:tcBorders>
            <w:shd w:val="clear" w:color="000000" w:fill="FFFFFF"/>
            <w:vAlign w:val="center"/>
            <w:hideMark/>
          </w:tcPr>
          <w:p w14:paraId="4A04FCD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C65DB91" w14:textId="77777777" w:rsidR="00EC0329" w:rsidRPr="00EC0329" w:rsidRDefault="00EC0329" w:rsidP="00D404A2">
            <w:pPr>
              <w:pStyle w:val="a8"/>
              <w:jc w:val="left"/>
              <w:rPr>
                <w:bCs/>
              </w:rPr>
            </w:pPr>
            <w:r w:rsidRPr="00EC0329">
              <w:rPr>
                <w:bCs/>
              </w:rPr>
              <w:t>125,9</w:t>
            </w:r>
          </w:p>
        </w:tc>
        <w:tc>
          <w:tcPr>
            <w:tcW w:w="1718" w:type="dxa"/>
            <w:tcBorders>
              <w:top w:val="nil"/>
              <w:left w:val="nil"/>
              <w:bottom w:val="single" w:sz="4" w:space="0" w:color="auto"/>
              <w:right w:val="single" w:sz="4" w:space="0" w:color="auto"/>
            </w:tcBorders>
            <w:shd w:val="clear" w:color="000000" w:fill="FFFFFF"/>
            <w:vAlign w:val="center"/>
            <w:hideMark/>
          </w:tcPr>
          <w:p w14:paraId="2AA51A60" w14:textId="77777777" w:rsidR="00EC0329" w:rsidRPr="00EC0329" w:rsidRDefault="00EC0329" w:rsidP="00D404A2">
            <w:pPr>
              <w:pStyle w:val="a8"/>
              <w:jc w:val="left"/>
              <w:rPr>
                <w:bCs/>
              </w:rPr>
            </w:pPr>
            <w:r w:rsidRPr="00EC0329">
              <w:rPr>
                <w:bCs/>
              </w:rPr>
              <w:t>125,9</w:t>
            </w:r>
          </w:p>
        </w:tc>
        <w:tc>
          <w:tcPr>
            <w:tcW w:w="1381" w:type="dxa"/>
            <w:tcBorders>
              <w:top w:val="nil"/>
              <w:left w:val="nil"/>
              <w:bottom w:val="single" w:sz="4" w:space="0" w:color="auto"/>
              <w:right w:val="single" w:sz="4" w:space="0" w:color="auto"/>
            </w:tcBorders>
            <w:shd w:val="clear" w:color="000000" w:fill="FFFFFF"/>
            <w:vAlign w:val="center"/>
            <w:hideMark/>
          </w:tcPr>
          <w:p w14:paraId="1AF1A06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2A36CD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293D472"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C49C672" w14:textId="77777777" w:rsidR="00EC0329" w:rsidRPr="00EC0329" w:rsidRDefault="00EC0329" w:rsidP="00D404A2">
            <w:pPr>
              <w:pStyle w:val="a8"/>
              <w:jc w:val="left"/>
              <w:rPr>
                <w:bCs/>
              </w:rPr>
            </w:pPr>
            <w:r w:rsidRPr="00EC0329">
              <w:rPr>
                <w:bCs/>
              </w:rPr>
              <w:t>0,0</w:t>
            </w:r>
          </w:p>
        </w:tc>
      </w:tr>
      <w:tr w:rsidR="00EC0329" w:rsidRPr="00EC0329" w14:paraId="10D9650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E7F2D4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FF96A9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7BF74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4C959F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B8C70E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5D34B0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5F1CC2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316C4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B149D09" w14:textId="77777777" w:rsidR="00EC0329" w:rsidRPr="00EC0329" w:rsidRDefault="00EC0329" w:rsidP="00D404A2">
            <w:pPr>
              <w:pStyle w:val="a8"/>
              <w:jc w:val="left"/>
            </w:pPr>
            <w:r w:rsidRPr="00EC0329">
              <w:t>0,0</w:t>
            </w:r>
          </w:p>
        </w:tc>
      </w:tr>
      <w:tr w:rsidR="00EC0329" w:rsidRPr="00EC0329" w14:paraId="6DCB282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0549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8DA230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7EC0C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0B54D3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660B53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714BE3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1D24F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4EFC9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D3C4FB8" w14:textId="77777777" w:rsidR="00EC0329" w:rsidRPr="00EC0329" w:rsidRDefault="00EC0329" w:rsidP="00D404A2">
            <w:pPr>
              <w:pStyle w:val="a8"/>
              <w:jc w:val="left"/>
            </w:pPr>
            <w:r w:rsidRPr="00EC0329">
              <w:t>0,0</w:t>
            </w:r>
          </w:p>
        </w:tc>
      </w:tr>
      <w:tr w:rsidR="00EC0329" w:rsidRPr="00EC0329" w14:paraId="4B5BD90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5D01F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5A5D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D4D8C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D8E1029" w14:textId="77777777" w:rsidR="00EC0329" w:rsidRPr="00EC0329" w:rsidRDefault="00EC0329" w:rsidP="00D404A2">
            <w:pPr>
              <w:pStyle w:val="a8"/>
              <w:jc w:val="left"/>
            </w:pPr>
            <w:r w:rsidRPr="00EC0329">
              <w:t>125,9</w:t>
            </w:r>
          </w:p>
        </w:tc>
        <w:tc>
          <w:tcPr>
            <w:tcW w:w="1718" w:type="dxa"/>
            <w:tcBorders>
              <w:top w:val="nil"/>
              <w:left w:val="nil"/>
              <w:bottom w:val="single" w:sz="4" w:space="0" w:color="auto"/>
              <w:right w:val="single" w:sz="4" w:space="0" w:color="auto"/>
            </w:tcBorders>
            <w:shd w:val="clear" w:color="000000" w:fill="FFFFFF"/>
            <w:vAlign w:val="center"/>
            <w:hideMark/>
          </w:tcPr>
          <w:p w14:paraId="1E0EA6B9" w14:textId="77777777" w:rsidR="00EC0329" w:rsidRPr="00EC0329" w:rsidRDefault="00EC0329" w:rsidP="00D404A2">
            <w:pPr>
              <w:pStyle w:val="a8"/>
              <w:jc w:val="left"/>
            </w:pPr>
            <w:r w:rsidRPr="00EC0329">
              <w:t>125,9</w:t>
            </w:r>
          </w:p>
        </w:tc>
        <w:tc>
          <w:tcPr>
            <w:tcW w:w="1381" w:type="dxa"/>
            <w:tcBorders>
              <w:top w:val="nil"/>
              <w:left w:val="nil"/>
              <w:bottom w:val="single" w:sz="4" w:space="0" w:color="auto"/>
              <w:right w:val="single" w:sz="4" w:space="0" w:color="auto"/>
            </w:tcBorders>
            <w:shd w:val="clear" w:color="000000" w:fill="FFFFFF"/>
            <w:vAlign w:val="bottom"/>
            <w:hideMark/>
          </w:tcPr>
          <w:p w14:paraId="331ED90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178C8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BED8F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1977B24" w14:textId="77777777" w:rsidR="00EC0329" w:rsidRPr="00EC0329" w:rsidRDefault="00EC0329" w:rsidP="00D404A2">
            <w:pPr>
              <w:pStyle w:val="a8"/>
              <w:jc w:val="left"/>
            </w:pPr>
            <w:r w:rsidRPr="00EC0329">
              <w:t>0,0</w:t>
            </w:r>
          </w:p>
        </w:tc>
      </w:tr>
      <w:tr w:rsidR="00EC0329" w:rsidRPr="00EC0329" w14:paraId="7E065A6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A1262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4071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5E109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4B0609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D76E0A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495C91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150C12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0E3BB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7150FA6" w14:textId="77777777" w:rsidR="00EC0329" w:rsidRPr="00EC0329" w:rsidRDefault="00EC0329" w:rsidP="00D404A2">
            <w:pPr>
              <w:pStyle w:val="a8"/>
              <w:jc w:val="left"/>
            </w:pPr>
            <w:r w:rsidRPr="00EC0329">
              <w:t>0,0</w:t>
            </w:r>
          </w:p>
        </w:tc>
      </w:tr>
      <w:tr w:rsidR="00EC0329" w:rsidRPr="00EC0329" w14:paraId="446359A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4C6FF0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1319E4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911C1A"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4EFC7EB"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6DD55E3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D8CF1C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1324FC6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F38E0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69B71A2" w14:textId="77777777" w:rsidR="00EC0329" w:rsidRPr="00EC0329" w:rsidRDefault="00EC0329" w:rsidP="00D404A2">
            <w:pPr>
              <w:pStyle w:val="a8"/>
              <w:jc w:val="left"/>
              <w:rPr>
                <w:bCs/>
              </w:rPr>
            </w:pPr>
            <w:r w:rsidRPr="00EC0329">
              <w:rPr>
                <w:bCs/>
              </w:rPr>
              <w:t>0,0</w:t>
            </w:r>
          </w:p>
        </w:tc>
      </w:tr>
      <w:tr w:rsidR="00EC0329" w:rsidRPr="00EC0329" w14:paraId="61F4873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274053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F8A76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3B22D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CB5493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1C656B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0F86F0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5C78E1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3A31DE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BF6E3B" w14:textId="77777777" w:rsidR="00EC0329" w:rsidRPr="00EC0329" w:rsidRDefault="00EC0329" w:rsidP="00D404A2">
            <w:pPr>
              <w:pStyle w:val="a8"/>
              <w:jc w:val="left"/>
            </w:pPr>
            <w:r w:rsidRPr="00EC0329">
              <w:t>0,0</w:t>
            </w:r>
          </w:p>
        </w:tc>
      </w:tr>
      <w:tr w:rsidR="00EC0329" w:rsidRPr="00EC0329" w14:paraId="4FD0A0B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CF3B1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EB87A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5BF194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F38D6C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294C6B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0994C2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40C3C6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7718F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8055669" w14:textId="77777777" w:rsidR="00EC0329" w:rsidRPr="00EC0329" w:rsidRDefault="00EC0329" w:rsidP="00D404A2">
            <w:pPr>
              <w:pStyle w:val="a8"/>
              <w:jc w:val="left"/>
            </w:pPr>
            <w:r w:rsidRPr="00EC0329">
              <w:t>0,0</w:t>
            </w:r>
          </w:p>
        </w:tc>
      </w:tr>
      <w:tr w:rsidR="00EC0329" w:rsidRPr="00EC0329" w14:paraId="16F0A126"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B314AE" w14:textId="77777777" w:rsidR="00EC0329" w:rsidRPr="00EC0329" w:rsidRDefault="00EC0329" w:rsidP="00D404A2">
            <w:pPr>
              <w:pStyle w:val="a8"/>
              <w:jc w:val="left"/>
            </w:pPr>
            <w:r w:rsidRPr="00EC0329">
              <w:t>11.1.10</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2D1C86" w14:textId="77777777" w:rsidR="00EC0329" w:rsidRPr="00EC0329" w:rsidRDefault="00EC0329" w:rsidP="00D404A2">
            <w:pPr>
              <w:pStyle w:val="a8"/>
              <w:jc w:val="left"/>
            </w:pPr>
            <w:r w:rsidRPr="00EC0329">
              <w:t>Оснащение объектов спортивной инфраструктуры спортивно-технологическим оборудованием</w:t>
            </w:r>
          </w:p>
        </w:tc>
        <w:tc>
          <w:tcPr>
            <w:tcW w:w="1384" w:type="dxa"/>
            <w:tcBorders>
              <w:top w:val="nil"/>
              <w:left w:val="nil"/>
              <w:bottom w:val="single" w:sz="4" w:space="0" w:color="auto"/>
              <w:right w:val="single" w:sz="4" w:space="0" w:color="auto"/>
            </w:tcBorders>
            <w:shd w:val="clear" w:color="000000" w:fill="FFFFFF"/>
            <w:vAlign w:val="center"/>
            <w:hideMark/>
          </w:tcPr>
          <w:p w14:paraId="43ABF4D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6DC530A" w14:textId="77777777" w:rsidR="00EC0329" w:rsidRPr="00EC0329" w:rsidRDefault="00EC0329" w:rsidP="00D404A2">
            <w:pPr>
              <w:pStyle w:val="a8"/>
              <w:jc w:val="left"/>
            </w:pPr>
            <w:r w:rsidRPr="00EC0329">
              <w:t>3000,0</w:t>
            </w:r>
          </w:p>
        </w:tc>
        <w:tc>
          <w:tcPr>
            <w:tcW w:w="1718" w:type="dxa"/>
            <w:tcBorders>
              <w:top w:val="nil"/>
              <w:left w:val="nil"/>
              <w:bottom w:val="single" w:sz="4" w:space="0" w:color="auto"/>
              <w:right w:val="single" w:sz="4" w:space="0" w:color="auto"/>
            </w:tcBorders>
            <w:shd w:val="clear" w:color="000000" w:fill="FFFFFF"/>
            <w:vAlign w:val="center"/>
            <w:hideMark/>
          </w:tcPr>
          <w:p w14:paraId="3D6A814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9EF123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39A4DA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A2B831" w14:textId="77777777" w:rsidR="00EC0329" w:rsidRPr="00EC0329" w:rsidRDefault="00EC0329" w:rsidP="00D404A2">
            <w:pPr>
              <w:pStyle w:val="a8"/>
              <w:jc w:val="left"/>
            </w:pPr>
            <w:r w:rsidRPr="00EC0329">
              <w:t>3000,0</w:t>
            </w:r>
          </w:p>
        </w:tc>
        <w:tc>
          <w:tcPr>
            <w:tcW w:w="1394" w:type="dxa"/>
            <w:tcBorders>
              <w:top w:val="nil"/>
              <w:left w:val="nil"/>
              <w:bottom w:val="single" w:sz="4" w:space="0" w:color="auto"/>
              <w:right w:val="single" w:sz="4" w:space="0" w:color="auto"/>
            </w:tcBorders>
            <w:shd w:val="clear" w:color="000000" w:fill="FFFFFF"/>
            <w:vAlign w:val="center"/>
            <w:hideMark/>
          </w:tcPr>
          <w:p w14:paraId="0A81218C" w14:textId="77777777" w:rsidR="00EC0329" w:rsidRPr="00EC0329" w:rsidRDefault="00EC0329" w:rsidP="00D404A2">
            <w:pPr>
              <w:pStyle w:val="a8"/>
              <w:jc w:val="left"/>
            </w:pPr>
            <w:r w:rsidRPr="00EC0329">
              <w:t>0,0</w:t>
            </w:r>
          </w:p>
        </w:tc>
      </w:tr>
      <w:tr w:rsidR="00EC0329" w:rsidRPr="00EC0329" w14:paraId="19C4EA6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862E58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50B50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1328B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00D5FB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C1E305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D318EA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139E7E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83010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DCA6D03" w14:textId="77777777" w:rsidR="00EC0329" w:rsidRPr="00EC0329" w:rsidRDefault="00EC0329" w:rsidP="00D404A2">
            <w:pPr>
              <w:pStyle w:val="a8"/>
              <w:jc w:val="left"/>
            </w:pPr>
            <w:r w:rsidRPr="00EC0329">
              <w:t>0,0</w:t>
            </w:r>
          </w:p>
        </w:tc>
      </w:tr>
      <w:tr w:rsidR="00EC0329" w:rsidRPr="00EC0329" w14:paraId="3C8D5EC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26225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409C2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B4756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7509422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F3B48B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061E5E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BDC32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F3BEA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9E4E0B5" w14:textId="77777777" w:rsidR="00EC0329" w:rsidRPr="00EC0329" w:rsidRDefault="00EC0329" w:rsidP="00D404A2">
            <w:pPr>
              <w:pStyle w:val="a8"/>
              <w:jc w:val="left"/>
            </w:pPr>
            <w:r w:rsidRPr="00EC0329">
              <w:t>0,0</w:t>
            </w:r>
          </w:p>
        </w:tc>
      </w:tr>
      <w:tr w:rsidR="00EC0329" w:rsidRPr="00EC0329" w14:paraId="506026F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67944F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57A7A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C8598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720A84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AE38F4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6FC12D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F6AEA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B0B6F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D67C0E7" w14:textId="77777777" w:rsidR="00EC0329" w:rsidRPr="00EC0329" w:rsidRDefault="00EC0329" w:rsidP="00D404A2">
            <w:pPr>
              <w:pStyle w:val="a8"/>
              <w:jc w:val="left"/>
            </w:pPr>
            <w:r w:rsidRPr="00EC0329">
              <w:t>0,0</w:t>
            </w:r>
          </w:p>
        </w:tc>
      </w:tr>
      <w:tr w:rsidR="00EC0329" w:rsidRPr="00EC0329" w14:paraId="25496E0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3C3FC1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ABE6A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BDB4F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1D46F6D" w14:textId="77777777" w:rsidR="00EC0329" w:rsidRPr="00EC0329" w:rsidRDefault="00EC0329" w:rsidP="00D404A2">
            <w:pPr>
              <w:pStyle w:val="a8"/>
              <w:jc w:val="left"/>
            </w:pPr>
            <w:r w:rsidRPr="00EC0329">
              <w:t>3000,0</w:t>
            </w:r>
          </w:p>
        </w:tc>
        <w:tc>
          <w:tcPr>
            <w:tcW w:w="1718" w:type="dxa"/>
            <w:tcBorders>
              <w:top w:val="nil"/>
              <w:left w:val="nil"/>
              <w:bottom w:val="single" w:sz="4" w:space="0" w:color="auto"/>
              <w:right w:val="single" w:sz="4" w:space="0" w:color="auto"/>
            </w:tcBorders>
            <w:shd w:val="clear" w:color="000000" w:fill="FFFFFF"/>
            <w:vAlign w:val="center"/>
            <w:hideMark/>
          </w:tcPr>
          <w:p w14:paraId="3DC3809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027F79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8524F8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8C272B8" w14:textId="77777777" w:rsidR="00EC0329" w:rsidRPr="00EC0329" w:rsidRDefault="00EC0329" w:rsidP="00D404A2">
            <w:pPr>
              <w:pStyle w:val="a8"/>
              <w:jc w:val="left"/>
            </w:pPr>
            <w:r w:rsidRPr="00EC0329">
              <w:t>3000,0</w:t>
            </w:r>
          </w:p>
        </w:tc>
        <w:tc>
          <w:tcPr>
            <w:tcW w:w="1394" w:type="dxa"/>
            <w:tcBorders>
              <w:top w:val="nil"/>
              <w:left w:val="nil"/>
              <w:bottom w:val="single" w:sz="4" w:space="0" w:color="auto"/>
              <w:right w:val="single" w:sz="4" w:space="0" w:color="auto"/>
            </w:tcBorders>
            <w:shd w:val="clear" w:color="000000" w:fill="FFFFFF"/>
            <w:vAlign w:val="center"/>
            <w:hideMark/>
          </w:tcPr>
          <w:p w14:paraId="16B7D3EA" w14:textId="77777777" w:rsidR="00EC0329" w:rsidRPr="00EC0329" w:rsidRDefault="00EC0329" w:rsidP="00D404A2">
            <w:pPr>
              <w:pStyle w:val="a8"/>
              <w:jc w:val="left"/>
            </w:pPr>
            <w:r w:rsidRPr="00EC0329">
              <w:t>0,0</w:t>
            </w:r>
          </w:p>
        </w:tc>
      </w:tr>
      <w:tr w:rsidR="00EC0329" w:rsidRPr="00EC0329" w14:paraId="74CBA12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D0F015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3B28D8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EBDBE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A608D7A"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7520699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780CC9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23363A0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5D627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397E227" w14:textId="77777777" w:rsidR="00EC0329" w:rsidRPr="00EC0329" w:rsidRDefault="00EC0329" w:rsidP="00D404A2">
            <w:pPr>
              <w:pStyle w:val="a8"/>
              <w:jc w:val="left"/>
              <w:rPr>
                <w:bCs/>
              </w:rPr>
            </w:pPr>
            <w:r w:rsidRPr="00EC0329">
              <w:rPr>
                <w:bCs/>
              </w:rPr>
              <w:t>0,0</w:t>
            </w:r>
          </w:p>
        </w:tc>
      </w:tr>
      <w:tr w:rsidR="00EC0329" w:rsidRPr="00EC0329" w14:paraId="6011A99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2F2045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99E9B2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4B2536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836470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5506CC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969EAD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F62AD5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7A1CDA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55A9BA3" w14:textId="77777777" w:rsidR="00EC0329" w:rsidRPr="00EC0329" w:rsidRDefault="00EC0329" w:rsidP="00D404A2">
            <w:pPr>
              <w:pStyle w:val="a8"/>
              <w:jc w:val="left"/>
            </w:pPr>
            <w:r w:rsidRPr="00EC0329">
              <w:t>0,0</w:t>
            </w:r>
          </w:p>
        </w:tc>
      </w:tr>
      <w:tr w:rsidR="00EC0329" w:rsidRPr="00EC0329" w14:paraId="6A236A3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0A4A70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A7A95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17DEC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CCB056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39C5E8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0E3F80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4ADFB5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90A68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550719D" w14:textId="77777777" w:rsidR="00EC0329" w:rsidRPr="00EC0329" w:rsidRDefault="00EC0329" w:rsidP="00D404A2">
            <w:pPr>
              <w:pStyle w:val="a8"/>
              <w:jc w:val="left"/>
            </w:pPr>
            <w:r w:rsidRPr="00EC0329">
              <w:t>0,0</w:t>
            </w:r>
          </w:p>
        </w:tc>
      </w:tr>
      <w:tr w:rsidR="00EC0329" w:rsidRPr="00EC0329" w14:paraId="6946A9A6" w14:textId="77777777" w:rsidTr="00BE7EC4">
        <w:trPr>
          <w:trHeight w:val="60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AE2262" w14:textId="77777777" w:rsidR="00EC0329" w:rsidRPr="00EC0329" w:rsidRDefault="00EC0329" w:rsidP="00D404A2">
            <w:pPr>
              <w:pStyle w:val="a8"/>
              <w:jc w:val="left"/>
            </w:pPr>
            <w:r w:rsidRPr="00EC0329">
              <w:t>11.1.11</w:t>
            </w:r>
          </w:p>
        </w:tc>
        <w:tc>
          <w:tcPr>
            <w:tcW w:w="2485" w:type="dxa"/>
            <w:vMerge w:val="restart"/>
            <w:tcBorders>
              <w:top w:val="nil"/>
              <w:left w:val="single" w:sz="4" w:space="0" w:color="auto"/>
              <w:bottom w:val="single" w:sz="4" w:space="0" w:color="000000"/>
              <w:right w:val="nil"/>
            </w:tcBorders>
            <w:shd w:val="clear" w:color="000000" w:fill="FFFFFF"/>
            <w:vAlign w:val="center"/>
            <w:hideMark/>
          </w:tcPr>
          <w:p w14:paraId="1269ED1C" w14:textId="77777777" w:rsidR="00EC0329" w:rsidRPr="00EC0329" w:rsidRDefault="00EC0329" w:rsidP="00D404A2">
            <w:pPr>
              <w:pStyle w:val="a8"/>
              <w:jc w:val="left"/>
            </w:pPr>
            <w:r w:rsidRPr="00EC0329">
              <w:t xml:space="preserve">Приобретение спортивного инвентаря </w:t>
            </w:r>
            <w:r w:rsidRPr="00EC0329">
              <w:lastRenderedPageBreak/>
              <w:t>и оборудования для спортивных школ</w:t>
            </w: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04BA070B" w14:textId="77777777" w:rsidR="00EC0329" w:rsidRPr="00EC0329" w:rsidRDefault="00EC0329" w:rsidP="00D404A2">
            <w:pPr>
              <w:pStyle w:val="a8"/>
              <w:jc w:val="left"/>
            </w:pPr>
            <w:r w:rsidRPr="00EC0329">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FACE97D" w14:textId="77777777" w:rsidR="00EC0329" w:rsidRPr="00EC0329" w:rsidRDefault="00EC0329" w:rsidP="00D404A2">
            <w:pPr>
              <w:pStyle w:val="a8"/>
              <w:jc w:val="left"/>
            </w:pPr>
            <w:r w:rsidRPr="00EC0329">
              <w:t>969,2</w:t>
            </w:r>
          </w:p>
        </w:tc>
        <w:tc>
          <w:tcPr>
            <w:tcW w:w="1718" w:type="dxa"/>
            <w:tcBorders>
              <w:top w:val="nil"/>
              <w:left w:val="nil"/>
              <w:bottom w:val="single" w:sz="4" w:space="0" w:color="auto"/>
              <w:right w:val="single" w:sz="4" w:space="0" w:color="auto"/>
            </w:tcBorders>
            <w:shd w:val="clear" w:color="000000" w:fill="FFFFFF"/>
            <w:vAlign w:val="center"/>
            <w:hideMark/>
          </w:tcPr>
          <w:p w14:paraId="57865EF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8F5FBA0" w14:textId="77777777" w:rsidR="00EC0329" w:rsidRPr="00EC0329" w:rsidRDefault="00EC0329" w:rsidP="00D404A2">
            <w:pPr>
              <w:pStyle w:val="a8"/>
              <w:jc w:val="left"/>
            </w:pPr>
            <w:r w:rsidRPr="00EC0329">
              <w:t>969,2</w:t>
            </w:r>
          </w:p>
        </w:tc>
        <w:tc>
          <w:tcPr>
            <w:tcW w:w="1734" w:type="dxa"/>
            <w:tcBorders>
              <w:top w:val="nil"/>
              <w:left w:val="nil"/>
              <w:bottom w:val="single" w:sz="4" w:space="0" w:color="auto"/>
              <w:right w:val="single" w:sz="4" w:space="0" w:color="auto"/>
            </w:tcBorders>
            <w:shd w:val="clear" w:color="000000" w:fill="FFFFFF"/>
            <w:vAlign w:val="center"/>
            <w:hideMark/>
          </w:tcPr>
          <w:p w14:paraId="6FC3176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664C19"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31822809" w14:textId="77777777" w:rsidR="00EC0329" w:rsidRPr="00EC0329" w:rsidRDefault="00EC0329" w:rsidP="00D404A2">
            <w:pPr>
              <w:pStyle w:val="a8"/>
              <w:jc w:val="left"/>
            </w:pPr>
            <w:r w:rsidRPr="00EC0329">
              <w:t>0</w:t>
            </w:r>
          </w:p>
        </w:tc>
      </w:tr>
      <w:tr w:rsidR="00EC0329" w:rsidRPr="00EC0329" w14:paraId="183A5B0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E730F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7E4EC155"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2E5BC3E7"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1774FA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937B89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9B193E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C8317D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35C18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4D797C" w14:textId="77777777" w:rsidR="00EC0329" w:rsidRPr="00EC0329" w:rsidRDefault="00EC0329" w:rsidP="00D404A2">
            <w:pPr>
              <w:pStyle w:val="a8"/>
              <w:jc w:val="left"/>
            </w:pPr>
            <w:r w:rsidRPr="00EC0329">
              <w:t>0,0</w:t>
            </w:r>
          </w:p>
        </w:tc>
      </w:tr>
      <w:tr w:rsidR="00EC0329" w:rsidRPr="00EC0329" w14:paraId="3B83B53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1C39C6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1853C202"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60468F1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DECEA7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4EC4B3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80DA73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ED3B71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24320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6A0A26A" w14:textId="77777777" w:rsidR="00EC0329" w:rsidRPr="00EC0329" w:rsidRDefault="00EC0329" w:rsidP="00D404A2">
            <w:pPr>
              <w:pStyle w:val="a8"/>
              <w:jc w:val="left"/>
            </w:pPr>
            <w:r w:rsidRPr="00EC0329">
              <w:t>0,0</w:t>
            </w:r>
          </w:p>
        </w:tc>
      </w:tr>
      <w:tr w:rsidR="00EC0329" w:rsidRPr="00EC0329" w14:paraId="27CDAED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6CBF0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18DEB8B5"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3360C6E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22BA786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6A92ED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377469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1DB460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1A3F1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F3AA01" w14:textId="77777777" w:rsidR="00EC0329" w:rsidRPr="00EC0329" w:rsidRDefault="00EC0329" w:rsidP="00D404A2">
            <w:pPr>
              <w:pStyle w:val="a8"/>
              <w:jc w:val="left"/>
            </w:pPr>
            <w:r w:rsidRPr="00EC0329">
              <w:t>0,0</w:t>
            </w:r>
          </w:p>
        </w:tc>
      </w:tr>
      <w:tr w:rsidR="00EC0329" w:rsidRPr="00EC0329" w14:paraId="787F9A9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8BA77E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4497B3E9"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0ADDD24E"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AD9B9F2" w14:textId="77777777" w:rsidR="00EC0329" w:rsidRPr="00EC0329" w:rsidRDefault="00EC0329" w:rsidP="00D404A2">
            <w:pPr>
              <w:pStyle w:val="a8"/>
              <w:jc w:val="left"/>
            </w:pPr>
            <w:r w:rsidRPr="00EC0329">
              <w:t>969,2</w:t>
            </w:r>
          </w:p>
        </w:tc>
        <w:tc>
          <w:tcPr>
            <w:tcW w:w="1718" w:type="dxa"/>
            <w:tcBorders>
              <w:top w:val="nil"/>
              <w:left w:val="nil"/>
              <w:bottom w:val="single" w:sz="4" w:space="0" w:color="auto"/>
              <w:right w:val="single" w:sz="4" w:space="0" w:color="auto"/>
            </w:tcBorders>
            <w:shd w:val="clear" w:color="000000" w:fill="FFFFFF"/>
            <w:vAlign w:val="center"/>
            <w:hideMark/>
          </w:tcPr>
          <w:p w14:paraId="0DBF814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6CF977A" w14:textId="77777777" w:rsidR="00EC0329" w:rsidRPr="00EC0329" w:rsidRDefault="00EC0329" w:rsidP="00D404A2">
            <w:pPr>
              <w:pStyle w:val="a8"/>
              <w:jc w:val="left"/>
            </w:pPr>
            <w:r w:rsidRPr="00EC0329">
              <w:t>969,2</w:t>
            </w:r>
          </w:p>
        </w:tc>
        <w:tc>
          <w:tcPr>
            <w:tcW w:w="1734" w:type="dxa"/>
            <w:tcBorders>
              <w:top w:val="nil"/>
              <w:left w:val="nil"/>
              <w:bottom w:val="single" w:sz="4" w:space="0" w:color="auto"/>
              <w:right w:val="single" w:sz="4" w:space="0" w:color="auto"/>
            </w:tcBorders>
            <w:shd w:val="clear" w:color="000000" w:fill="FFFFFF"/>
            <w:vAlign w:val="bottom"/>
            <w:hideMark/>
          </w:tcPr>
          <w:p w14:paraId="64F2E18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4C22F4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89CF569" w14:textId="77777777" w:rsidR="00EC0329" w:rsidRPr="00EC0329" w:rsidRDefault="00EC0329" w:rsidP="00D404A2">
            <w:pPr>
              <w:pStyle w:val="a8"/>
              <w:jc w:val="left"/>
            </w:pPr>
            <w:r w:rsidRPr="00EC0329">
              <w:t>0,0</w:t>
            </w:r>
          </w:p>
        </w:tc>
      </w:tr>
      <w:tr w:rsidR="00EC0329" w:rsidRPr="00EC0329" w14:paraId="15D0BBD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25A0D0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63B1FFA2"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3EA8D7F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E732BEC"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368F83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D073D0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19BC463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DDEFA9"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B401E21" w14:textId="77777777" w:rsidR="00EC0329" w:rsidRPr="00EC0329" w:rsidRDefault="00EC0329" w:rsidP="00D404A2">
            <w:pPr>
              <w:pStyle w:val="a8"/>
              <w:jc w:val="left"/>
              <w:rPr>
                <w:bCs/>
              </w:rPr>
            </w:pPr>
            <w:r w:rsidRPr="00EC0329">
              <w:rPr>
                <w:bCs/>
              </w:rPr>
              <w:t>0,0</w:t>
            </w:r>
          </w:p>
        </w:tc>
      </w:tr>
      <w:tr w:rsidR="00EC0329" w:rsidRPr="00EC0329" w14:paraId="4A0A004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3C412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1403FD8D"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7822B9C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73ED46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068234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61D3D4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AC5479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D57D0B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EF7937" w14:textId="77777777" w:rsidR="00EC0329" w:rsidRPr="00EC0329" w:rsidRDefault="00EC0329" w:rsidP="00D404A2">
            <w:pPr>
              <w:pStyle w:val="a8"/>
              <w:jc w:val="left"/>
            </w:pPr>
            <w:r w:rsidRPr="00EC0329">
              <w:t>0,0</w:t>
            </w:r>
          </w:p>
        </w:tc>
      </w:tr>
      <w:tr w:rsidR="00EC0329" w:rsidRPr="00EC0329" w14:paraId="0D2B5471"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CBA9B8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nil"/>
            </w:tcBorders>
            <w:vAlign w:val="center"/>
            <w:hideMark/>
          </w:tcPr>
          <w:p w14:paraId="1DEE9405" w14:textId="77777777" w:rsidR="00EC0329" w:rsidRPr="00EC0329" w:rsidRDefault="00EC0329" w:rsidP="00D404A2">
            <w:pPr>
              <w:pStyle w:val="a8"/>
              <w:jc w:val="left"/>
            </w:pPr>
          </w:p>
        </w:tc>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64B139F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E0A854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4A739D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E622F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7C2C92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ABEBD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831E39" w14:textId="77777777" w:rsidR="00EC0329" w:rsidRPr="00EC0329" w:rsidRDefault="00EC0329" w:rsidP="00D404A2">
            <w:pPr>
              <w:pStyle w:val="a8"/>
              <w:jc w:val="left"/>
            </w:pPr>
            <w:r w:rsidRPr="00EC0329">
              <w:t>0,0</w:t>
            </w:r>
          </w:p>
        </w:tc>
      </w:tr>
      <w:tr w:rsidR="00EC0329" w:rsidRPr="00EC0329" w14:paraId="1F006B1A" w14:textId="77777777" w:rsidTr="00BE7EC4">
        <w:trPr>
          <w:trHeight w:val="72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52531D76" w14:textId="77777777" w:rsidR="00EC0329" w:rsidRPr="00EC0329" w:rsidRDefault="00EC0329" w:rsidP="00D404A2">
            <w:pPr>
              <w:pStyle w:val="a8"/>
              <w:jc w:val="left"/>
            </w:pPr>
            <w:r w:rsidRPr="00EC0329">
              <w:t>12</w:t>
            </w:r>
          </w:p>
        </w:tc>
        <w:tc>
          <w:tcPr>
            <w:tcW w:w="14145" w:type="dxa"/>
            <w:gridSpan w:val="9"/>
            <w:tcBorders>
              <w:top w:val="single" w:sz="4" w:space="0" w:color="auto"/>
              <w:left w:val="nil"/>
              <w:bottom w:val="single" w:sz="4" w:space="0" w:color="auto"/>
              <w:right w:val="single" w:sz="4" w:space="0" w:color="000000"/>
            </w:tcBorders>
            <w:shd w:val="clear" w:color="000000" w:fill="FFFFFF"/>
            <w:vAlign w:val="center"/>
            <w:hideMark/>
          </w:tcPr>
          <w:p w14:paraId="599E0A5D" w14:textId="77777777" w:rsidR="00EC0329" w:rsidRPr="00EC0329" w:rsidRDefault="00EC0329" w:rsidP="00D404A2">
            <w:pPr>
              <w:pStyle w:val="a8"/>
              <w:jc w:val="left"/>
            </w:pPr>
            <w:r w:rsidRPr="00EC0329">
              <w:t>Задача 3 подпрограммы 2 "Создание благоприятных условий для увеличения охвата населения спортом и физической культурой"</w:t>
            </w:r>
          </w:p>
        </w:tc>
      </w:tr>
      <w:tr w:rsidR="00EC0329" w:rsidRPr="00EC0329" w14:paraId="44B5FA15" w14:textId="77777777" w:rsidTr="00BE7EC4">
        <w:trPr>
          <w:trHeight w:val="63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198BB3" w14:textId="77777777" w:rsidR="00EC0329" w:rsidRPr="00EC0329" w:rsidRDefault="00EC0329" w:rsidP="00D404A2">
            <w:pPr>
              <w:pStyle w:val="a8"/>
              <w:jc w:val="left"/>
            </w:pPr>
            <w:r w:rsidRPr="00EC0329">
              <w:t>12.1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14843" w14:textId="77777777" w:rsidR="00EC0329" w:rsidRPr="00EC0329" w:rsidRDefault="00EC0329" w:rsidP="00D404A2">
            <w:pPr>
              <w:pStyle w:val="a8"/>
              <w:jc w:val="left"/>
            </w:pPr>
            <w:r w:rsidRPr="00EC0329">
              <w:t>Основное мероприятие " Создание благоприятных условий для увеличения охвата населения спортом и физической культурой",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630E247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099687C" w14:textId="77777777" w:rsidR="00EC0329" w:rsidRPr="00EC0329" w:rsidRDefault="00EC0329" w:rsidP="00D404A2">
            <w:pPr>
              <w:pStyle w:val="a8"/>
              <w:jc w:val="left"/>
              <w:rPr>
                <w:bCs/>
              </w:rPr>
            </w:pPr>
            <w:r w:rsidRPr="00EC0329">
              <w:rPr>
                <w:bCs/>
              </w:rPr>
              <w:t>24716,5</w:t>
            </w:r>
          </w:p>
        </w:tc>
        <w:tc>
          <w:tcPr>
            <w:tcW w:w="1718" w:type="dxa"/>
            <w:tcBorders>
              <w:top w:val="nil"/>
              <w:left w:val="nil"/>
              <w:bottom w:val="single" w:sz="4" w:space="0" w:color="auto"/>
              <w:right w:val="single" w:sz="4" w:space="0" w:color="auto"/>
            </w:tcBorders>
            <w:shd w:val="clear" w:color="000000" w:fill="FFFFFF"/>
            <w:vAlign w:val="center"/>
            <w:hideMark/>
          </w:tcPr>
          <w:p w14:paraId="084A1792" w14:textId="77777777" w:rsidR="00EC0329" w:rsidRPr="00EC0329" w:rsidRDefault="00EC0329" w:rsidP="00D404A2">
            <w:pPr>
              <w:pStyle w:val="a8"/>
              <w:jc w:val="left"/>
              <w:rPr>
                <w:bCs/>
              </w:rPr>
            </w:pPr>
            <w:r w:rsidRPr="00EC0329">
              <w:rPr>
                <w:bCs/>
              </w:rPr>
              <w:t>583,0</w:t>
            </w:r>
          </w:p>
        </w:tc>
        <w:tc>
          <w:tcPr>
            <w:tcW w:w="1381" w:type="dxa"/>
            <w:tcBorders>
              <w:top w:val="nil"/>
              <w:left w:val="nil"/>
              <w:bottom w:val="single" w:sz="4" w:space="0" w:color="auto"/>
              <w:right w:val="single" w:sz="4" w:space="0" w:color="auto"/>
            </w:tcBorders>
            <w:shd w:val="clear" w:color="000000" w:fill="FFFFFF"/>
            <w:vAlign w:val="center"/>
            <w:hideMark/>
          </w:tcPr>
          <w:p w14:paraId="1D76EA3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60355CE" w14:textId="77777777" w:rsidR="00EC0329" w:rsidRPr="00EC0329" w:rsidRDefault="00EC0329" w:rsidP="00D404A2">
            <w:pPr>
              <w:pStyle w:val="a8"/>
              <w:jc w:val="left"/>
              <w:rPr>
                <w:bCs/>
              </w:rPr>
            </w:pPr>
            <w:r w:rsidRPr="00EC0329">
              <w:rPr>
                <w:bCs/>
              </w:rPr>
              <w:t>17706,6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FFB146" w14:textId="77777777" w:rsidR="00EC0329" w:rsidRPr="00EC0329" w:rsidRDefault="00EC0329" w:rsidP="00D404A2">
            <w:pPr>
              <w:pStyle w:val="a8"/>
              <w:jc w:val="left"/>
              <w:rPr>
                <w:bCs/>
              </w:rPr>
            </w:pPr>
            <w:r w:rsidRPr="00EC0329">
              <w:rPr>
                <w:bCs/>
              </w:rPr>
              <w:t>6426,9</w:t>
            </w:r>
          </w:p>
        </w:tc>
        <w:tc>
          <w:tcPr>
            <w:tcW w:w="1394" w:type="dxa"/>
            <w:tcBorders>
              <w:top w:val="nil"/>
              <w:left w:val="nil"/>
              <w:bottom w:val="single" w:sz="4" w:space="0" w:color="auto"/>
              <w:right w:val="single" w:sz="4" w:space="0" w:color="auto"/>
            </w:tcBorders>
            <w:shd w:val="clear" w:color="000000" w:fill="FFFFFF"/>
            <w:vAlign w:val="center"/>
            <w:hideMark/>
          </w:tcPr>
          <w:p w14:paraId="0440CAF0" w14:textId="77777777" w:rsidR="00EC0329" w:rsidRPr="00EC0329" w:rsidRDefault="00EC0329" w:rsidP="00D404A2">
            <w:pPr>
              <w:pStyle w:val="a8"/>
              <w:jc w:val="left"/>
              <w:rPr>
                <w:bCs/>
              </w:rPr>
            </w:pPr>
            <w:r w:rsidRPr="00EC0329">
              <w:rPr>
                <w:bCs/>
              </w:rPr>
              <w:t>0,0</w:t>
            </w:r>
          </w:p>
        </w:tc>
      </w:tr>
      <w:tr w:rsidR="00EC0329" w:rsidRPr="00EC0329" w14:paraId="6A85B80A"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1447C78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BD6B7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D098A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67C67F9" w14:textId="77777777" w:rsidR="00EC0329" w:rsidRPr="00EC0329" w:rsidRDefault="00EC0329" w:rsidP="00D404A2">
            <w:pPr>
              <w:pStyle w:val="a8"/>
              <w:jc w:val="left"/>
            </w:pPr>
            <w:r w:rsidRPr="00EC0329">
              <w:t>5379,5</w:t>
            </w:r>
          </w:p>
        </w:tc>
        <w:tc>
          <w:tcPr>
            <w:tcW w:w="1718" w:type="dxa"/>
            <w:tcBorders>
              <w:top w:val="nil"/>
              <w:left w:val="nil"/>
              <w:bottom w:val="single" w:sz="4" w:space="0" w:color="auto"/>
              <w:right w:val="single" w:sz="4" w:space="0" w:color="auto"/>
            </w:tcBorders>
            <w:shd w:val="clear" w:color="000000" w:fill="FFFFFF"/>
            <w:vAlign w:val="center"/>
            <w:hideMark/>
          </w:tcPr>
          <w:p w14:paraId="4DADB59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C1C3E8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298286D" w14:textId="77777777" w:rsidR="00EC0329" w:rsidRPr="00EC0329" w:rsidRDefault="00EC0329" w:rsidP="00D404A2">
            <w:pPr>
              <w:pStyle w:val="a8"/>
              <w:jc w:val="left"/>
            </w:pPr>
            <w:r w:rsidRPr="00EC0329">
              <w:t>5379,5</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538D7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A675DC8" w14:textId="77777777" w:rsidR="00EC0329" w:rsidRPr="00EC0329" w:rsidRDefault="00EC0329" w:rsidP="00D404A2">
            <w:pPr>
              <w:pStyle w:val="a8"/>
              <w:jc w:val="left"/>
            </w:pPr>
            <w:r w:rsidRPr="00EC0329">
              <w:t>0,0</w:t>
            </w:r>
          </w:p>
        </w:tc>
      </w:tr>
      <w:tr w:rsidR="00EC0329" w:rsidRPr="00EC0329" w14:paraId="53DD1644"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26F2578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14FEE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284DA5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DB8E1F8" w14:textId="77777777" w:rsidR="00EC0329" w:rsidRPr="00EC0329" w:rsidRDefault="00EC0329" w:rsidP="00D404A2">
            <w:pPr>
              <w:pStyle w:val="a8"/>
              <w:jc w:val="left"/>
            </w:pPr>
            <w:r w:rsidRPr="00EC0329">
              <w:t>5921,3</w:t>
            </w:r>
          </w:p>
        </w:tc>
        <w:tc>
          <w:tcPr>
            <w:tcW w:w="1718" w:type="dxa"/>
            <w:tcBorders>
              <w:top w:val="nil"/>
              <w:left w:val="nil"/>
              <w:bottom w:val="single" w:sz="4" w:space="0" w:color="auto"/>
              <w:right w:val="single" w:sz="4" w:space="0" w:color="auto"/>
            </w:tcBorders>
            <w:shd w:val="clear" w:color="000000" w:fill="FFFFFF"/>
            <w:vAlign w:val="center"/>
            <w:hideMark/>
          </w:tcPr>
          <w:p w14:paraId="48C1C0E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C13627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B67B87" w14:textId="77777777" w:rsidR="00EC0329" w:rsidRPr="00EC0329" w:rsidRDefault="00EC0329" w:rsidP="00D404A2">
            <w:pPr>
              <w:pStyle w:val="a8"/>
              <w:jc w:val="left"/>
            </w:pPr>
            <w:r w:rsidRPr="00EC0329">
              <w:t>5921,3</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ADB84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882FAD1" w14:textId="77777777" w:rsidR="00EC0329" w:rsidRPr="00EC0329" w:rsidRDefault="00EC0329" w:rsidP="00D404A2">
            <w:pPr>
              <w:pStyle w:val="a8"/>
              <w:jc w:val="left"/>
            </w:pPr>
            <w:r w:rsidRPr="00EC0329">
              <w:t>0,0</w:t>
            </w:r>
          </w:p>
        </w:tc>
      </w:tr>
      <w:tr w:rsidR="00EC0329" w:rsidRPr="00EC0329" w14:paraId="30778D8E"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3AC0F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E481C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52968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A6511C7" w14:textId="77777777" w:rsidR="00EC0329" w:rsidRPr="00EC0329" w:rsidRDefault="00EC0329" w:rsidP="00D404A2">
            <w:pPr>
              <w:pStyle w:val="a8"/>
              <w:jc w:val="left"/>
            </w:pPr>
            <w:r w:rsidRPr="00EC0329">
              <w:t>6988,8</w:t>
            </w:r>
          </w:p>
        </w:tc>
        <w:tc>
          <w:tcPr>
            <w:tcW w:w="1718" w:type="dxa"/>
            <w:tcBorders>
              <w:top w:val="nil"/>
              <w:left w:val="nil"/>
              <w:bottom w:val="single" w:sz="4" w:space="0" w:color="auto"/>
              <w:right w:val="single" w:sz="4" w:space="0" w:color="auto"/>
            </w:tcBorders>
            <w:shd w:val="clear" w:color="000000" w:fill="FFFFFF"/>
            <w:vAlign w:val="center"/>
            <w:hideMark/>
          </w:tcPr>
          <w:p w14:paraId="1267F89B" w14:textId="77777777" w:rsidR="00EC0329" w:rsidRPr="00EC0329" w:rsidRDefault="00EC0329" w:rsidP="00D404A2">
            <w:pPr>
              <w:pStyle w:val="a8"/>
              <w:jc w:val="left"/>
            </w:pPr>
            <w:r w:rsidRPr="00EC0329">
              <w:t>583,0</w:t>
            </w:r>
          </w:p>
        </w:tc>
        <w:tc>
          <w:tcPr>
            <w:tcW w:w="1381" w:type="dxa"/>
            <w:tcBorders>
              <w:top w:val="nil"/>
              <w:left w:val="nil"/>
              <w:bottom w:val="single" w:sz="4" w:space="0" w:color="auto"/>
              <w:right w:val="single" w:sz="4" w:space="0" w:color="auto"/>
            </w:tcBorders>
            <w:shd w:val="clear" w:color="000000" w:fill="FFFFFF"/>
            <w:vAlign w:val="center"/>
            <w:hideMark/>
          </w:tcPr>
          <w:p w14:paraId="39B908C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92BC86" w14:textId="77777777" w:rsidR="00EC0329" w:rsidRPr="00EC0329" w:rsidRDefault="00EC0329" w:rsidP="00D404A2">
            <w:pPr>
              <w:pStyle w:val="a8"/>
              <w:jc w:val="left"/>
            </w:pPr>
            <w:r w:rsidRPr="00EC0329">
              <w:t>6405,8</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57085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E6E8A3" w14:textId="77777777" w:rsidR="00EC0329" w:rsidRPr="00EC0329" w:rsidRDefault="00EC0329" w:rsidP="00D404A2">
            <w:pPr>
              <w:pStyle w:val="a8"/>
              <w:jc w:val="left"/>
            </w:pPr>
            <w:r w:rsidRPr="00EC0329">
              <w:t>0,0</w:t>
            </w:r>
          </w:p>
        </w:tc>
      </w:tr>
      <w:tr w:rsidR="00EC0329" w:rsidRPr="00EC0329" w14:paraId="477FB057"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757E605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42EF0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D9B2E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00B0C79F" w14:textId="77777777" w:rsidR="00EC0329" w:rsidRPr="00EC0329" w:rsidRDefault="00EC0329" w:rsidP="00D404A2">
            <w:pPr>
              <w:pStyle w:val="a8"/>
              <w:jc w:val="left"/>
            </w:pPr>
            <w:r w:rsidRPr="00EC0329">
              <w:t>6426,9</w:t>
            </w:r>
          </w:p>
        </w:tc>
        <w:tc>
          <w:tcPr>
            <w:tcW w:w="1718" w:type="dxa"/>
            <w:tcBorders>
              <w:top w:val="nil"/>
              <w:left w:val="nil"/>
              <w:bottom w:val="single" w:sz="4" w:space="0" w:color="auto"/>
              <w:right w:val="single" w:sz="4" w:space="0" w:color="auto"/>
            </w:tcBorders>
            <w:shd w:val="clear" w:color="000000" w:fill="FFFFFF"/>
            <w:vAlign w:val="center"/>
            <w:hideMark/>
          </w:tcPr>
          <w:p w14:paraId="18E6DCB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BAEADB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4B9BF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AAB1771" w14:textId="77777777" w:rsidR="00EC0329" w:rsidRPr="00EC0329" w:rsidRDefault="00EC0329" w:rsidP="00D404A2">
            <w:pPr>
              <w:pStyle w:val="a8"/>
              <w:jc w:val="left"/>
            </w:pPr>
            <w:r w:rsidRPr="00EC0329">
              <w:t>6426,9</w:t>
            </w:r>
          </w:p>
        </w:tc>
        <w:tc>
          <w:tcPr>
            <w:tcW w:w="1394" w:type="dxa"/>
            <w:tcBorders>
              <w:top w:val="nil"/>
              <w:left w:val="nil"/>
              <w:bottom w:val="single" w:sz="4" w:space="0" w:color="auto"/>
              <w:right w:val="single" w:sz="4" w:space="0" w:color="auto"/>
            </w:tcBorders>
            <w:shd w:val="clear" w:color="000000" w:fill="FFFFFF"/>
            <w:vAlign w:val="center"/>
            <w:hideMark/>
          </w:tcPr>
          <w:p w14:paraId="30AF132F" w14:textId="77777777" w:rsidR="00EC0329" w:rsidRPr="00EC0329" w:rsidRDefault="00EC0329" w:rsidP="00D404A2">
            <w:pPr>
              <w:pStyle w:val="a8"/>
              <w:jc w:val="left"/>
            </w:pPr>
            <w:r w:rsidRPr="00EC0329">
              <w:t>0,0</w:t>
            </w:r>
          </w:p>
        </w:tc>
      </w:tr>
      <w:tr w:rsidR="00EC0329" w:rsidRPr="00EC0329" w14:paraId="3EA89F98"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089CD14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1531D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25BC8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5BF56F3"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58777E1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B2C518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E41865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CB4B4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C150D36" w14:textId="77777777" w:rsidR="00EC0329" w:rsidRPr="00EC0329" w:rsidRDefault="00EC0329" w:rsidP="00D404A2">
            <w:pPr>
              <w:pStyle w:val="a8"/>
              <w:jc w:val="left"/>
              <w:rPr>
                <w:bCs/>
              </w:rPr>
            </w:pPr>
            <w:r w:rsidRPr="00EC0329">
              <w:rPr>
                <w:bCs/>
              </w:rPr>
              <w:t>0,0</w:t>
            </w:r>
          </w:p>
        </w:tc>
      </w:tr>
      <w:tr w:rsidR="00EC0329" w:rsidRPr="00EC0329" w14:paraId="5ECD5FB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5FF4EE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E83C99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0D98A7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4A28EB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B49CA0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8D8A70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8C25E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D9827B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138E59B" w14:textId="77777777" w:rsidR="00EC0329" w:rsidRPr="00EC0329" w:rsidRDefault="00EC0329" w:rsidP="00D404A2">
            <w:pPr>
              <w:pStyle w:val="a8"/>
              <w:jc w:val="left"/>
            </w:pPr>
            <w:r w:rsidRPr="00EC0329">
              <w:t>0,0</w:t>
            </w:r>
          </w:p>
        </w:tc>
      </w:tr>
      <w:tr w:rsidR="00EC0329" w:rsidRPr="00EC0329" w14:paraId="2C3C269B" w14:textId="77777777" w:rsidTr="00BE7EC4">
        <w:trPr>
          <w:trHeight w:val="990"/>
        </w:trPr>
        <w:tc>
          <w:tcPr>
            <w:tcW w:w="876" w:type="dxa"/>
            <w:vMerge/>
            <w:tcBorders>
              <w:top w:val="nil"/>
              <w:left w:val="single" w:sz="4" w:space="0" w:color="auto"/>
              <w:bottom w:val="single" w:sz="4" w:space="0" w:color="000000"/>
              <w:right w:val="single" w:sz="4" w:space="0" w:color="auto"/>
            </w:tcBorders>
            <w:vAlign w:val="center"/>
            <w:hideMark/>
          </w:tcPr>
          <w:p w14:paraId="07DF06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0BBCE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5A7D53"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586B4B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BCFA8F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8921FC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DA5F3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C83FB8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563500" w14:textId="77777777" w:rsidR="00EC0329" w:rsidRPr="00EC0329" w:rsidRDefault="00EC0329" w:rsidP="00D404A2">
            <w:pPr>
              <w:pStyle w:val="a8"/>
              <w:jc w:val="left"/>
            </w:pPr>
            <w:r w:rsidRPr="00EC0329">
              <w:t>0,0</w:t>
            </w:r>
          </w:p>
        </w:tc>
      </w:tr>
      <w:tr w:rsidR="00EC0329" w:rsidRPr="00EC0329" w14:paraId="408ACF5B" w14:textId="77777777" w:rsidTr="00BE7EC4">
        <w:trPr>
          <w:trHeight w:val="69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A1C77A" w14:textId="77777777" w:rsidR="00EC0329" w:rsidRPr="00EC0329" w:rsidRDefault="00EC0329" w:rsidP="00D404A2">
            <w:pPr>
              <w:pStyle w:val="a8"/>
              <w:jc w:val="left"/>
            </w:pPr>
            <w:r w:rsidRPr="00EC0329">
              <w:t>12.1.1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6E4B84" w14:textId="77777777" w:rsidR="00EC0329" w:rsidRPr="00EC0329" w:rsidRDefault="00EC0329" w:rsidP="00D404A2">
            <w:pPr>
              <w:pStyle w:val="a8"/>
              <w:jc w:val="left"/>
            </w:pPr>
            <w:r w:rsidRPr="00EC0329">
              <w:t>Обеспечение условий для развития физической культуры и массового спорта</w:t>
            </w:r>
          </w:p>
        </w:tc>
        <w:tc>
          <w:tcPr>
            <w:tcW w:w="1384" w:type="dxa"/>
            <w:tcBorders>
              <w:top w:val="nil"/>
              <w:left w:val="nil"/>
              <w:bottom w:val="single" w:sz="4" w:space="0" w:color="auto"/>
              <w:right w:val="single" w:sz="4" w:space="0" w:color="auto"/>
            </w:tcBorders>
            <w:shd w:val="clear" w:color="000000" w:fill="FFFFFF"/>
            <w:vAlign w:val="center"/>
            <w:hideMark/>
          </w:tcPr>
          <w:p w14:paraId="6153E9A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B36CE28" w14:textId="77777777" w:rsidR="00EC0329" w:rsidRPr="00EC0329" w:rsidRDefault="00EC0329" w:rsidP="00D404A2">
            <w:pPr>
              <w:pStyle w:val="a8"/>
              <w:jc w:val="left"/>
              <w:rPr>
                <w:bCs/>
              </w:rPr>
            </w:pPr>
            <w:r w:rsidRPr="00EC0329">
              <w:rPr>
                <w:bCs/>
              </w:rPr>
              <w:t>24716,5</w:t>
            </w:r>
          </w:p>
        </w:tc>
        <w:tc>
          <w:tcPr>
            <w:tcW w:w="1718" w:type="dxa"/>
            <w:tcBorders>
              <w:top w:val="nil"/>
              <w:left w:val="nil"/>
              <w:bottom w:val="single" w:sz="4" w:space="0" w:color="auto"/>
              <w:right w:val="single" w:sz="4" w:space="0" w:color="auto"/>
            </w:tcBorders>
            <w:shd w:val="clear" w:color="000000" w:fill="FFFFFF"/>
            <w:vAlign w:val="center"/>
            <w:hideMark/>
          </w:tcPr>
          <w:p w14:paraId="308FBA5C" w14:textId="77777777" w:rsidR="00EC0329" w:rsidRPr="00EC0329" w:rsidRDefault="00EC0329" w:rsidP="00D404A2">
            <w:pPr>
              <w:pStyle w:val="a8"/>
              <w:jc w:val="left"/>
              <w:rPr>
                <w:bCs/>
              </w:rPr>
            </w:pPr>
            <w:r w:rsidRPr="00EC0329">
              <w:rPr>
                <w:bCs/>
              </w:rPr>
              <w:t>583,0</w:t>
            </w:r>
          </w:p>
        </w:tc>
        <w:tc>
          <w:tcPr>
            <w:tcW w:w="1381" w:type="dxa"/>
            <w:tcBorders>
              <w:top w:val="nil"/>
              <w:left w:val="nil"/>
              <w:bottom w:val="single" w:sz="4" w:space="0" w:color="auto"/>
              <w:right w:val="single" w:sz="4" w:space="0" w:color="auto"/>
            </w:tcBorders>
            <w:shd w:val="clear" w:color="000000" w:fill="FFFFFF"/>
            <w:vAlign w:val="center"/>
            <w:hideMark/>
          </w:tcPr>
          <w:p w14:paraId="14ED2F9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A46A6D7" w14:textId="77777777" w:rsidR="00EC0329" w:rsidRPr="00EC0329" w:rsidRDefault="00EC0329" w:rsidP="00D404A2">
            <w:pPr>
              <w:pStyle w:val="a8"/>
              <w:jc w:val="left"/>
              <w:rPr>
                <w:bCs/>
              </w:rPr>
            </w:pPr>
            <w:r w:rsidRPr="00EC0329">
              <w:rPr>
                <w:bCs/>
              </w:rPr>
              <w:t>17706,6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7B65CA" w14:textId="77777777" w:rsidR="00EC0329" w:rsidRPr="00EC0329" w:rsidRDefault="00EC0329" w:rsidP="00D404A2">
            <w:pPr>
              <w:pStyle w:val="a8"/>
              <w:jc w:val="left"/>
              <w:rPr>
                <w:bCs/>
              </w:rPr>
            </w:pPr>
            <w:r w:rsidRPr="00EC0329">
              <w:rPr>
                <w:bCs/>
              </w:rPr>
              <w:t>6426,9</w:t>
            </w:r>
          </w:p>
        </w:tc>
        <w:tc>
          <w:tcPr>
            <w:tcW w:w="1394" w:type="dxa"/>
            <w:tcBorders>
              <w:top w:val="nil"/>
              <w:left w:val="nil"/>
              <w:bottom w:val="single" w:sz="4" w:space="0" w:color="auto"/>
              <w:right w:val="single" w:sz="4" w:space="0" w:color="auto"/>
            </w:tcBorders>
            <w:shd w:val="clear" w:color="000000" w:fill="FFFFFF"/>
            <w:vAlign w:val="center"/>
            <w:hideMark/>
          </w:tcPr>
          <w:p w14:paraId="1FFCCE80" w14:textId="77777777" w:rsidR="00EC0329" w:rsidRPr="00EC0329" w:rsidRDefault="00EC0329" w:rsidP="00D404A2">
            <w:pPr>
              <w:pStyle w:val="a8"/>
              <w:jc w:val="left"/>
              <w:rPr>
                <w:bCs/>
              </w:rPr>
            </w:pPr>
            <w:r w:rsidRPr="00EC0329">
              <w:rPr>
                <w:bCs/>
              </w:rPr>
              <w:t>0,0</w:t>
            </w:r>
          </w:p>
        </w:tc>
      </w:tr>
      <w:tr w:rsidR="00EC0329" w:rsidRPr="00EC0329" w14:paraId="3B32683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8419B2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7E9A00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8ADE2B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1E092EE" w14:textId="77777777" w:rsidR="00EC0329" w:rsidRPr="00EC0329" w:rsidRDefault="00EC0329" w:rsidP="00D404A2">
            <w:pPr>
              <w:pStyle w:val="a8"/>
              <w:jc w:val="left"/>
            </w:pPr>
            <w:r w:rsidRPr="00EC0329">
              <w:t>5379,5</w:t>
            </w:r>
          </w:p>
        </w:tc>
        <w:tc>
          <w:tcPr>
            <w:tcW w:w="1718" w:type="dxa"/>
            <w:tcBorders>
              <w:top w:val="nil"/>
              <w:left w:val="nil"/>
              <w:bottom w:val="single" w:sz="4" w:space="0" w:color="auto"/>
              <w:right w:val="single" w:sz="4" w:space="0" w:color="auto"/>
            </w:tcBorders>
            <w:shd w:val="clear" w:color="000000" w:fill="FFFFFF"/>
            <w:vAlign w:val="center"/>
            <w:hideMark/>
          </w:tcPr>
          <w:p w14:paraId="3F716A4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D064FD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6322AEB" w14:textId="77777777" w:rsidR="00EC0329" w:rsidRPr="00EC0329" w:rsidRDefault="00EC0329" w:rsidP="00D404A2">
            <w:pPr>
              <w:pStyle w:val="a8"/>
              <w:jc w:val="left"/>
            </w:pPr>
            <w:r w:rsidRPr="00EC0329">
              <w:t>5379,5</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A5799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035CE26" w14:textId="77777777" w:rsidR="00EC0329" w:rsidRPr="00EC0329" w:rsidRDefault="00EC0329" w:rsidP="00D404A2">
            <w:pPr>
              <w:pStyle w:val="a8"/>
              <w:jc w:val="left"/>
            </w:pPr>
            <w:r w:rsidRPr="00EC0329">
              <w:t>0,0</w:t>
            </w:r>
          </w:p>
        </w:tc>
      </w:tr>
      <w:tr w:rsidR="00EC0329" w:rsidRPr="00EC0329" w14:paraId="56D7B62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7D5BD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DC96EC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AC9DA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02971E1" w14:textId="77777777" w:rsidR="00EC0329" w:rsidRPr="00EC0329" w:rsidRDefault="00EC0329" w:rsidP="00D404A2">
            <w:pPr>
              <w:pStyle w:val="a8"/>
              <w:jc w:val="left"/>
            </w:pPr>
            <w:r w:rsidRPr="00EC0329">
              <w:t>5921,3</w:t>
            </w:r>
          </w:p>
        </w:tc>
        <w:tc>
          <w:tcPr>
            <w:tcW w:w="1718" w:type="dxa"/>
            <w:tcBorders>
              <w:top w:val="nil"/>
              <w:left w:val="nil"/>
              <w:bottom w:val="single" w:sz="4" w:space="0" w:color="auto"/>
              <w:right w:val="single" w:sz="4" w:space="0" w:color="auto"/>
            </w:tcBorders>
            <w:shd w:val="clear" w:color="000000" w:fill="FFFFFF"/>
            <w:vAlign w:val="center"/>
            <w:hideMark/>
          </w:tcPr>
          <w:p w14:paraId="5102868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8EFAE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E179A8F" w14:textId="77777777" w:rsidR="00EC0329" w:rsidRPr="00EC0329" w:rsidRDefault="00EC0329" w:rsidP="00D404A2">
            <w:pPr>
              <w:pStyle w:val="a8"/>
              <w:jc w:val="left"/>
            </w:pPr>
            <w:r w:rsidRPr="00EC0329">
              <w:t>5921,3</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914A9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2E6AF16" w14:textId="77777777" w:rsidR="00EC0329" w:rsidRPr="00EC0329" w:rsidRDefault="00EC0329" w:rsidP="00D404A2">
            <w:pPr>
              <w:pStyle w:val="a8"/>
              <w:jc w:val="left"/>
            </w:pPr>
            <w:r w:rsidRPr="00EC0329">
              <w:t>0,0</w:t>
            </w:r>
          </w:p>
        </w:tc>
      </w:tr>
      <w:tr w:rsidR="00EC0329" w:rsidRPr="00EC0329" w14:paraId="063607E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C7319B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AE090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D9DF87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0519E4F" w14:textId="77777777" w:rsidR="00EC0329" w:rsidRPr="00EC0329" w:rsidRDefault="00EC0329" w:rsidP="00D404A2">
            <w:pPr>
              <w:pStyle w:val="a8"/>
              <w:jc w:val="left"/>
            </w:pPr>
            <w:r w:rsidRPr="00EC0329">
              <w:t>6988,8</w:t>
            </w:r>
          </w:p>
        </w:tc>
        <w:tc>
          <w:tcPr>
            <w:tcW w:w="1718" w:type="dxa"/>
            <w:tcBorders>
              <w:top w:val="nil"/>
              <w:left w:val="nil"/>
              <w:bottom w:val="single" w:sz="4" w:space="0" w:color="auto"/>
              <w:right w:val="single" w:sz="4" w:space="0" w:color="auto"/>
            </w:tcBorders>
            <w:shd w:val="clear" w:color="000000" w:fill="FFFFFF"/>
            <w:vAlign w:val="center"/>
            <w:hideMark/>
          </w:tcPr>
          <w:p w14:paraId="363315A4" w14:textId="77777777" w:rsidR="00EC0329" w:rsidRPr="00EC0329" w:rsidRDefault="00EC0329" w:rsidP="00D404A2">
            <w:pPr>
              <w:pStyle w:val="a8"/>
              <w:jc w:val="left"/>
            </w:pPr>
            <w:r w:rsidRPr="00EC0329">
              <w:t>583,0</w:t>
            </w:r>
          </w:p>
        </w:tc>
        <w:tc>
          <w:tcPr>
            <w:tcW w:w="1381" w:type="dxa"/>
            <w:tcBorders>
              <w:top w:val="nil"/>
              <w:left w:val="nil"/>
              <w:bottom w:val="single" w:sz="4" w:space="0" w:color="auto"/>
              <w:right w:val="single" w:sz="4" w:space="0" w:color="auto"/>
            </w:tcBorders>
            <w:shd w:val="clear" w:color="000000" w:fill="FFFFFF"/>
            <w:vAlign w:val="center"/>
            <w:hideMark/>
          </w:tcPr>
          <w:p w14:paraId="60D1FF5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33E2A89" w14:textId="77777777" w:rsidR="00EC0329" w:rsidRPr="00EC0329" w:rsidRDefault="00EC0329" w:rsidP="00D404A2">
            <w:pPr>
              <w:pStyle w:val="a8"/>
              <w:jc w:val="left"/>
            </w:pPr>
            <w:r w:rsidRPr="00EC0329">
              <w:t>6405,8</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F2B9D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D122F0" w14:textId="77777777" w:rsidR="00EC0329" w:rsidRPr="00EC0329" w:rsidRDefault="00EC0329" w:rsidP="00D404A2">
            <w:pPr>
              <w:pStyle w:val="a8"/>
              <w:jc w:val="left"/>
            </w:pPr>
            <w:r w:rsidRPr="00EC0329">
              <w:t>0,0</w:t>
            </w:r>
          </w:p>
        </w:tc>
      </w:tr>
      <w:tr w:rsidR="00EC0329" w:rsidRPr="00EC0329" w14:paraId="0FC885D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1D959D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5981A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6CF9BA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592B05A" w14:textId="77777777" w:rsidR="00EC0329" w:rsidRPr="00EC0329" w:rsidRDefault="00EC0329" w:rsidP="00D404A2">
            <w:pPr>
              <w:pStyle w:val="a8"/>
              <w:jc w:val="left"/>
            </w:pPr>
            <w:r w:rsidRPr="00EC0329">
              <w:t>6426,9</w:t>
            </w:r>
          </w:p>
        </w:tc>
        <w:tc>
          <w:tcPr>
            <w:tcW w:w="1718" w:type="dxa"/>
            <w:tcBorders>
              <w:top w:val="nil"/>
              <w:left w:val="nil"/>
              <w:bottom w:val="single" w:sz="4" w:space="0" w:color="auto"/>
              <w:right w:val="single" w:sz="4" w:space="0" w:color="auto"/>
            </w:tcBorders>
            <w:shd w:val="clear" w:color="000000" w:fill="FFFFFF"/>
            <w:vAlign w:val="center"/>
            <w:hideMark/>
          </w:tcPr>
          <w:p w14:paraId="47845B5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BB1E37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271110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6A7BCA5" w14:textId="77777777" w:rsidR="00EC0329" w:rsidRPr="00EC0329" w:rsidRDefault="00EC0329" w:rsidP="00D404A2">
            <w:pPr>
              <w:pStyle w:val="a8"/>
              <w:jc w:val="left"/>
            </w:pPr>
            <w:r w:rsidRPr="00EC0329">
              <w:t>6426,9</w:t>
            </w:r>
          </w:p>
        </w:tc>
        <w:tc>
          <w:tcPr>
            <w:tcW w:w="1394" w:type="dxa"/>
            <w:tcBorders>
              <w:top w:val="nil"/>
              <w:left w:val="nil"/>
              <w:bottom w:val="single" w:sz="4" w:space="0" w:color="auto"/>
              <w:right w:val="single" w:sz="4" w:space="0" w:color="auto"/>
            </w:tcBorders>
            <w:shd w:val="clear" w:color="000000" w:fill="FFFFFF"/>
            <w:vAlign w:val="center"/>
            <w:hideMark/>
          </w:tcPr>
          <w:p w14:paraId="5BFCE420" w14:textId="77777777" w:rsidR="00EC0329" w:rsidRPr="00EC0329" w:rsidRDefault="00EC0329" w:rsidP="00D404A2">
            <w:pPr>
              <w:pStyle w:val="a8"/>
              <w:jc w:val="left"/>
            </w:pPr>
            <w:r w:rsidRPr="00EC0329">
              <w:t>0,0</w:t>
            </w:r>
          </w:p>
        </w:tc>
      </w:tr>
      <w:tr w:rsidR="00EC0329" w:rsidRPr="00EC0329" w14:paraId="14E96FA9"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1AC2E69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14064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541446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3E929BD"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2F2EBB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C4A6E5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E78517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DAACE8" w14:textId="77777777" w:rsidR="00EC0329" w:rsidRPr="00EC0329" w:rsidRDefault="00EC0329" w:rsidP="00D404A2">
            <w:pPr>
              <w:pStyle w:val="a8"/>
              <w:jc w:val="left"/>
              <w:rPr>
                <w:bCs/>
              </w:rPr>
            </w:pPr>
            <w:r w:rsidRPr="00EC0329">
              <w:rPr>
                <w:bCs/>
              </w:rPr>
              <w:t>0</w:t>
            </w:r>
          </w:p>
        </w:tc>
        <w:tc>
          <w:tcPr>
            <w:tcW w:w="1394" w:type="dxa"/>
            <w:tcBorders>
              <w:top w:val="nil"/>
              <w:left w:val="nil"/>
              <w:bottom w:val="single" w:sz="4" w:space="0" w:color="auto"/>
              <w:right w:val="single" w:sz="4" w:space="0" w:color="auto"/>
            </w:tcBorders>
            <w:shd w:val="clear" w:color="000000" w:fill="FFFFFF"/>
            <w:vAlign w:val="center"/>
            <w:hideMark/>
          </w:tcPr>
          <w:p w14:paraId="58281639" w14:textId="77777777" w:rsidR="00EC0329" w:rsidRPr="00EC0329" w:rsidRDefault="00EC0329" w:rsidP="00D404A2">
            <w:pPr>
              <w:pStyle w:val="a8"/>
              <w:jc w:val="left"/>
              <w:rPr>
                <w:bCs/>
              </w:rPr>
            </w:pPr>
            <w:r w:rsidRPr="00EC0329">
              <w:rPr>
                <w:bCs/>
              </w:rPr>
              <w:t>0,0</w:t>
            </w:r>
          </w:p>
        </w:tc>
      </w:tr>
      <w:tr w:rsidR="00EC0329" w:rsidRPr="00EC0329" w14:paraId="5C21725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A6D6FE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36AABA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E485BD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8F7509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2DABD3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C9AC2F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35AC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24F517"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4ADB5A3B" w14:textId="77777777" w:rsidR="00EC0329" w:rsidRPr="00EC0329" w:rsidRDefault="00EC0329" w:rsidP="00D404A2">
            <w:pPr>
              <w:pStyle w:val="a8"/>
              <w:jc w:val="left"/>
            </w:pPr>
            <w:r w:rsidRPr="00EC0329">
              <w:t>0,0</w:t>
            </w:r>
          </w:p>
        </w:tc>
      </w:tr>
      <w:tr w:rsidR="00EC0329" w:rsidRPr="00EC0329" w14:paraId="1A7156C9"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A2C0C1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6D950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9FFD4B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6909E0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50ACD0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A67792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9EB1B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13B0D0" w14:textId="77777777" w:rsidR="00EC0329" w:rsidRPr="00EC0329" w:rsidRDefault="00EC0329" w:rsidP="00D404A2">
            <w:pPr>
              <w:pStyle w:val="a8"/>
              <w:jc w:val="left"/>
            </w:pPr>
            <w:r w:rsidRPr="00EC0329">
              <w:t>0</w:t>
            </w:r>
          </w:p>
        </w:tc>
        <w:tc>
          <w:tcPr>
            <w:tcW w:w="1394" w:type="dxa"/>
            <w:tcBorders>
              <w:top w:val="nil"/>
              <w:left w:val="nil"/>
              <w:bottom w:val="single" w:sz="4" w:space="0" w:color="auto"/>
              <w:right w:val="single" w:sz="4" w:space="0" w:color="auto"/>
            </w:tcBorders>
            <w:shd w:val="clear" w:color="000000" w:fill="FFFFFF"/>
            <w:vAlign w:val="center"/>
            <w:hideMark/>
          </w:tcPr>
          <w:p w14:paraId="7372E969" w14:textId="77777777" w:rsidR="00EC0329" w:rsidRPr="00EC0329" w:rsidRDefault="00EC0329" w:rsidP="00D404A2">
            <w:pPr>
              <w:pStyle w:val="a8"/>
              <w:jc w:val="left"/>
            </w:pPr>
            <w:r w:rsidRPr="00EC0329">
              <w:t>0,0</w:t>
            </w:r>
          </w:p>
        </w:tc>
      </w:tr>
      <w:tr w:rsidR="00EC0329" w:rsidRPr="00EC0329" w14:paraId="6BE8069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B1764" w14:textId="77777777" w:rsidR="00EC0329" w:rsidRPr="00EC0329" w:rsidRDefault="00EC0329" w:rsidP="00D404A2">
            <w:pPr>
              <w:pStyle w:val="a8"/>
              <w:jc w:val="left"/>
            </w:pPr>
            <w:r w:rsidRPr="00EC0329">
              <w:t> </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D1DE8" w14:textId="77777777" w:rsidR="00EC0329" w:rsidRPr="00EC0329" w:rsidRDefault="00EC0329" w:rsidP="00D404A2">
            <w:pPr>
              <w:pStyle w:val="a8"/>
              <w:jc w:val="left"/>
            </w:pPr>
            <w:r w:rsidRPr="00EC0329">
              <w:t>Итого по Подпрограмме 2</w:t>
            </w:r>
          </w:p>
        </w:tc>
        <w:tc>
          <w:tcPr>
            <w:tcW w:w="1384" w:type="dxa"/>
            <w:tcBorders>
              <w:top w:val="nil"/>
              <w:left w:val="nil"/>
              <w:bottom w:val="single" w:sz="4" w:space="0" w:color="auto"/>
              <w:right w:val="single" w:sz="4" w:space="0" w:color="auto"/>
            </w:tcBorders>
            <w:shd w:val="clear" w:color="000000" w:fill="FFFFFF"/>
            <w:vAlign w:val="center"/>
            <w:hideMark/>
          </w:tcPr>
          <w:p w14:paraId="62515187"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4B198CF" w14:textId="77777777" w:rsidR="00EC0329" w:rsidRPr="00EC0329" w:rsidRDefault="00EC0329" w:rsidP="00D404A2">
            <w:pPr>
              <w:pStyle w:val="a8"/>
              <w:jc w:val="left"/>
              <w:rPr>
                <w:bCs/>
              </w:rPr>
            </w:pPr>
            <w:r w:rsidRPr="00EC0329">
              <w:rPr>
                <w:bCs/>
              </w:rPr>
              <w:t>184364,8</w:t>
            </w:r>
          </w:p>
        </w:tc>
        <w:tc>
          <w:tcPr>
            <w:tcW w:w="1718" w:type="dxa"/>
            <w:tcBorders>
              <w:top w:val="nil"/>
              <w:left w:val="nil"/>
              <w:bottom w:val="single" w:sz="4" w:space="0" w:color="auto"/>
              <w:right w:val="single" w:sz="4" w:space="0" w:color="auto"/>
            </w:tcBorders>
            <w:shd w:val="clear" w:color="000000" w:fill="FFFFFF"/>
            <w:vAlign w:val="center"/>
            <w:hideMark/>
          </w:tcPr>
          <w:p w14:paraId="0C402534" w14:textId="77777777" w:rsidR="00EC0329" w:rsidRPr="00EC0329" w:rsidRDefault="00EC0329" w:rsidP="00D404A2">
            <w:pPr>
              <w:pStyle w:val="a8"/>
              <w:jc w:val="left"/>
              <w:rPr>
                <w:bCs/>
              </w:rPr>
            </w:pPr>
            <w:r w:rsidRPr="00EC0329">
              <w:rPr>
                <w:bCs/>
              </w:rPr>
              <w:t>19561,6</w:t>
            </w:r>
          </w:p>
        </w:tc>
        <w:tc>
          <w:tcPr>
            <w:tcW w:w="1381" w:type="dxa"/>
            <w:tcBorders>
              <w:top w:val="nil"/>
              <w:left w:val="nil"/>
              <w:bottom w:val="single" w:sz="4" w:space="0" w:color="auto"/>
              <w:right w:val="single" w:sz="4" w:space="0" w:color="auto"/>
            </w:tcBorders>
            <w:shd w:val="clear" w:color="000000" w:fill="FFFFFF"/>
            <w:vAlign w:val="center"/>
            <w:hideMark/>
          </w:tcPr>
          <w:p w14:paraId="13DFF3DD" w14:textId="77777777" w:rsidR="00EC0329" w:rsidRPr="00EC0329" w:rsidRDefault="00EC0329" w:rsidP="00D404A2">
            <w:pPr>
              <w:pStyle w:val="a8"/>
              <w:jc w:val="left"/>
              <w:rPr>
                <w:bCs/>
              </w:rPr>
            </w:pPr>
            <w:r w:rsidRPr="00EC0329">
              <w:rPr>
                <w:bCs/>
              </w:rPr>
              <w:t>969,2</w:t>
            </w:r>
          </w:p>
        </w:tc>
        <w:tc>
          <w:tcPr>
            <w:tcW w:w="1734" w:type="dxa"/>
            <w:tcBorders>
              <w:top w:val="nil"/>
              <w:left w:val="nil"/>
              <w:bottom w:val="single" w:sz="4" w:space="0" w:color="auto"/>
              <w:right w:val="single" w:sz="4" w:space="0" w:color="auto"/>
            </w:tcBorders>
            <w:shd w:val="clear" w:color="000000" w:fill="FFFFFF"/>
            <w:vAlign w:val="center"/>
            <w:hideMark/>
          </w:tcPr>
          <w:p w14:paraId="119B3310" w14:textId="77777777" w:rsidR="00EC0329" w:rsidRPr="00EC0329" w:rsidRDefault="00EC0329" w:rsidP="00D404A2">
            <w:pPr>
              <w:pStyle w:val="a8"/>
              <w:jc w:val="left"/>
              <w:rPr>
                <w:bCs/>
              </w:rPr>
            </w:pPr>
            <w:r w:rsidRPr="00EC0329">
              <w:rPr>
                <w:bCs/>
              </w:rPr>
              <w:t>20847,6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A02B51F" w14:textId="77777777" w:rsidR="00EC0329" w:rsidRPr="00EC0329" w:rsidRDefault="00EC0329" w:rsidP="00D404A2">
            <w:pPr>
              <w:pStyle w:val="a8"/>
              <w:jc w:val="left"/>
              <w:rPr>
                <w:bCs/>
              </w:rPr>
            </w:pPr>
            <w:r w:rsidRPr="00EC0329">
              <w:rPr>
                <w:bCs/>
              </w:rPr>
              <w:t>121185,7</w:t>
            </w:r>
          </w:p>
        </w:tc>
        <w:tc>
          <w:tcPr>
            <w:tcW w:w="1394" w:type="dxa"/>
            <w:tcBorders>
              <w:top w:val="nil"/>
              <w:left w:val="nil"/>
              <w:bottom w:val="single" w:sz="4" w:space="0" w:color="auto"/>
              <w:right w:val="single" w:sz="4" w:space="0" w:color="auto"/>
            </w:tcBorders>
            <w:shd w:val="clear" w:color="000000" w:fill="FFFFFF"/>
            <w:vAlign w:val="center"/>
            <w:hideMark/>
          </w:tcPr>
          <w:p w14:paraId="24EB249B" w14:textId="77777777" w:rsidR="00EC0329" w:rsidRPr="00EC0329" w:rsidRDefault="00EC0329" w:rsidP="00D404A2">
            <w:pPr>
              <w:pStyle w:val="a8"/>
              <w:jc w:val="left"/>
              <w:rPr>
                <w:bCs/>
              </w:rPr>
            </w:pPr>
            <w:r w:rsidRPr="00EC0329">
              <w:rPr>
                <w:bCs/>
              </w:rPr>
              <w:t>21800,7</w:t>
            </w:r>
          </w:p>
        </w:tc>
      </w:tr>
      <w:tr w:rsidR="00EC0329" w:rsidRPr="00EC0329" w14:paraId="5CCC202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F5145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E0D1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DF193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BD84E32" w14:textId="77777777" w:rsidR="00EC0329" w:rsidRPr="00EC0329" w:rsidRDefault="00EC0329" w:rsidP="00D404A2">
            <w:pPr>
              <w:pStyle w:val="a8"/>
              <w:jc w:val="left"/>
            </w:pPr>
            <w:r w:rsidRPr="00EC0329">
              <w:t>10011,5</w:t>
            </w:r>
          </w:p>
        </w:tc>
        <w:tc>
          <w:tcPr>
            <w:tcW w:w="1718" w:type="dxa"/>
            <w:tcBorders>
              <w:top w:val="nil"/>
              <w:left w:val="nil"/>
              <w:bottom w:val="single" w:sz="4" w:space="0" w:color="auto"/>
              <w:right w:val="single" w:sz="4" w:space="0" w:color="auto"/>
            </w:tcBorders>
            <w:shd w:val="clear" w:color="000000" w:fill="FFFFFF"/>
            <w:vAlign w:val="center"/>
            <w:hideMark/>
          </w:tcPr>
          <w:p w14:paraId="043C9295" w14:textId="77777777" w:rsidR="00EC0329" w:rsidRPr="00EC0329" w:rsidRDefault="00EC0329" w:rsidP="00D404A2">
            <w:pPr>
              <w:pStyle w:val="a8"/>
              <w:jc w:val="left"/>
            </w:pPr>
            <w:r w:rsidRPr="00EC0329">
              <w:t>4632,0</w:t>
            </w:r>
          </w:p>
        </w:tc>
        <w:tc>
          <w:tcPr>
            <w:tcW w:w="1381" w:type="dxa"/>
            <w:tcBorders>
              <w:top w:val="nil"/>
              <w:left w:val="nil"/>
              <w:bottom w:val="single" w:sz="4" w:space="0" w:color="auto"/>
              <w:right w:val="single" w:sz="4" w:space="0" w:color="auto"/>
            </w:tcBorders>
            <w:shd w:val="clear" w:color="000000" w:fill="FFFFFF"/>
            <w:vAlign w:val="center"/>
            <w:hideMark/>
          </w:tcPr>
          <w:p w14:paraId="22D01D5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50384AE" w14:textId="77777777" w:rsidR="00EC0329" w:rsidRPr="00EC0329" w:rsidRDefault="00EC0329" w:rsidP="00D404A2">
            <w:pPr>
              <w:pStyle w:val="a8"/>
              <w:jc w:val="left"/>
            </w:pPr>
            <w:r w:rsidRPr="00EC0329">
              <w:t>5379,5</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05BF6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8CDB76" w14:textId="77777777" w:rsidR="00EC0329" w:rsidRPr="00EC0329" w:rsidRDefault="00EC0329" w:rsidP="00D404A2">
            <w:pPr>
              <w:pStyle w:val="a8"/>
              <w:jc w:val="left"/>
            </w:pPr>
            <w:r w:rsidRPr="00EC0329">
              <w:t>0,0</w:t>
            </w:r>
          </w:p>
        </w:tc>
      </w:tr>
      <w:tr w:rsidR="00EC0329" w:rsidRPr="00EC0329" w14:paraId="5945668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DFB1DD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B388A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8D810D"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69C8D2A" w14:textId="77777777" w:rsidR="00EC0329" w:rsidRPr="00EC0329" w:rsidRDefault="00EC0329" w:rsidP="00D404A2">
            <w:pPr>
              <w:pStyle w:val="a8"/>
              <w:jc w:val="left"/>
            </w:pPr>
            <w:r w:rsidRPr="00EC0329">
              <w:t>12337,1</w:t>
            </w:r>
          </w:p>
        </w:tc>
        <w:tc>
          <w:tcPr>
            <w:tcW w:w="1718" w:type="dxa"/>
            <w:tcBorders>
              <w:top w:val="nil"/>
              <w:left w:val="nil"/>
              <w:bottom w:val="single" w:sz="4" w:space="0" w:color="auto"/>
              <w:right w:val="single" w:sz="4" w:space="0" w:color="auto"/>
            </w:tcBorders>
            <w:shd w:val="clear" w:color="000000" w:fill="FFFFFF"/>
            <w:vAlign w:val="center"/>
            <w:hideMark/>
          </w:tcPr>
          <w:p w14:paraId="2EE05C00" w14:textId="77777777" w:rsidR="00EC0329" w:rsidRPr="00EC0329" w:rsidRDefault="00EC0329" w:rsidP="00D404A2">
            <w:pPr>
              <w:pStyle w:val="a8"/>
              <w:jc w:val="left"/>
            </w:pPr>
            <w:r w:rsidRPr="00EC0329">
              <w:t>5575,8</w:t>
            </w:r>
          </w:p>
        </w:tc>
        <w:tc>
          <w:tcPr>
            <w:tcW w:w="1381" w:type="dxa"/>
            <w:tcBorders>
              <w:top w:val="nil"/>
              <w:left w:val="nil"/>
              <w:bottom w:val="single" w:sz="4" w:space="0" w:color="auto"/>
              <w:right w:val="single" w:sz="4" w:space="0" w:color="auto"/>
            </w:tcBorders>
            <w:shd w:val="clear" w:color="000000" w:fill="FFFFFF"/>
            <w:vAlign w:val="center"/>
            <w:hideMark/>
          </w:tcPr>
          <w:p w14:paraId="70363A5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B6A4E90" w14:textId="77777777" w:rsidR="00EC0329" w:rsidRPr="00EC0329" w:rsidRDefault="00EC0329" w:rsidP="00D404A2">
            <w:pPr>
              <w:pStyle w:val="a8"/>
              <w:jc w:val="left"/>
            </w:pPr>
            <w:r w:rsidRPr="00EC0329">
              <w:t>6761,3</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854D47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96881B9" w14:textId="77777777" w:rsidR="00EC0329" w:rsidRPr="00EC0329" w:rsidRDefault="00EC0329" w:rsidP="00D404A2">
            <w:pPr>
              <w:pStyle w:val="a8"/>
              <w:jc w:val="left"/>
            </w:pPr>
            <w:r w:rsidRPr="00EC0329">
              <w:t>0,0</w:t>
            </w:r>
          </w:p>
        </w:tc>
      </w:tr>
      <w:tr w:rsidR="00EC0329" w:rsidRPr="00EC0329" w14:paraId="0C207C0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67B3E7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17DA2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B1A021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FCEC4A2" w14:textId="77777777" w:rsidR="00EC0329" w:rsidRPr="00EC0329" w:rsidRDefault="00EC0329" w:rsidP="00D404A2">
            <w:pPr>
              <w:pStyle w:val="a8"/>
              <w:jc w:val="left"/>
            </w:pPr>
            <w:r w:rsidRPr="00EC0329">
              <w:t>17833,8</w:t>
            </w:r>
          </w:p>
        </w:tc>
        <w:tc>
          <w:tcPr>
            <w:tcW w:w="1718" w:type="dxa"/>
            <w:tcBorders>
              <w:top w:val="nil"/>
              <w:left w:val="nil"/>
              <w:bottom w:val="single" w:sz="4" w:space="0" w:color="auto"/>
              <w:right w:val="single" w:sz="4" w:space="0" w:color="auto"/>
            </w:tcBorders>
            <w:shd w:val="clear" w:color="000000" w:fill="FFFFFF"/>
            <w:vAlign w:val="center"/>
            <w:hideMark/>
          </w:tcPr>
          <w:p w14:paraId="4A5A4EFF" w14:textId="77777777" w:rsidR="00EC0329" w:rsidRPr="00EC0329" w:rsidRDefault="00EC0329" w:rsidP="00D404A2">
            <w:pPr>
              <w:pStyle w:val="a8"/>
              <w:jc w:val="left"/>
            </w:pPr>
            <w:r w:rsidRPr="00EC0329">
              <w:t>9127,0</w:t>
            </w:r>
          </w:p>
        </w:tc>
        <w:tc>
          <w:tcPr>
            <w:tcW w:w="1381" w:type="dxa"/>
            <w:tcBorders>
              <w:top w:val="nil"/>
              <w:left w:val="nil"/>
              <w:bottom w:val="single" w:sz="4" w:space="0" w:color="auto"/>
              <w:right w:val="single" w:sz="4" w:space="0" w:color="auto"/>
            </w:tcBorders>
            <w:shd w:val="clear" w:color="000000" w:fill="FFFFFF"/>
            <w:vAlign w:val="center"/>
            <w:hideMark/>
          </w:tcPr>
          <w:p w14:paraId="059565C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F6F4928" w14:textId="77777777" w:rsidR="00EC0329" w:rsidRPr="00EC0329" w:rsidRDefault="00EC0329" w:rsidP="00D404A2">
            <w:pPr>
              <w:pStyle w:val="a8"/>
              <w:jc w:val="left"/>
            </w:pPr>
            <w:r w:rsidRPr="00EC0329">
              <w:t>8706,8</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565BA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06BA29" w14:textId="77777777" w:rsidR="00EC0329" w:rsidRPr="00EC0329" w:rsidRDefault="00EC0329" w:rsidP="00D404A2">
            <w:pPr>
              <w:pStyle w:val="a8"/>
              <w:jc w:val="left"/>
            </w:pPr>
            <w:r w:rsidRPr="00EC0329">
              <w:t>0,0</w:t>
            </w:r>
          </w:p>
        </w:tc>
      </w:tr>
      <w:tr w:rsidR="00EC0329" w:rsidRPr="00EC0329" w14:paraId="4FA8061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543F1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9AD2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90775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13DEA58" w14:textId="77777777" w:rsidR="00EC0329" w:rsidRPr="00EC0329" w:rsidRDefault="00EC0329" w:rsidP="00D404A2">
            <w:pPr>
              <w:pStyle w:val="a8"/>
              <w:jc w:val="left"/>
            </w:pPr>
            <w:r w:rsidRPr="00EC0329">
              <w:t>41879,8</w:t>
            </w:r>
          </w:p>
        </w:tc>
        <w:tc>
          <w:tcPr>
            <w:tcW w:w="1718" w:type="dxa"/>
            <w:tcBorders>
              <w:top w:val="nil"/>
              <w:left w:val="nil"/>
              <w:bottom w:val="single" w:sz="4" w:space="0" w:color="auto"/>
              <w:right w:val="single" w:sz="4" w:space="0" w:color="auto"/>
            </w:tcBorders>
            <w:shd w:val="clear" w:color="000000" w:fill="FFFFFF"/>
            <w:vAlign w:val="center"/>
            <w:hideMark/>
          </w:tcPr>
          <w:p w14:paraId="0F53E0E1" w14:textId="77777777" w:rsidR="00EC0329" w:rsidRPr="00EC0329" w:rsidRDefault="00EC0329" w:rsidP="00D404A2">
            <w:pPr>
              <w:pStyle w:val="a8"/>
              <w:jc w:val="left"/>
            </w:pPr>
            <w:r w:rsidRPr="00EC0329">
              <w:t>226,8</w:t>
            </w:r>
          </w:p>
        </w:tc>
        <w:tc>
          <w:tcPr>
            <w:tcW w:w="1381" w:type="dxa"/>
            <w:tcBorders>
              <w:top w:val="nil"/>
              <w:left w:val="nil"/>
              <w:bottom w:val="single" w:sz="4" w:space="0" w:color="auto"/>
              <w:right w:val="single" w:sz="4" w:space="0" w:color="auto"/>
            </w:tcBorders>
            <w:shd w:val="clear" w:color="000000" w:fill="FFFFFF"/>
            <w:vAlign w:val="center"/>
            <w:hideMark/>
          </w:tcPr>
          <w:p w14:paraId="1FE6BFFA" w14:textId="77777777" w:rsidR="00EC0329" w:rsidRPr="00EC0329" w:rsidRDefault="00EC0329" w:rsidP="00D404A2">
            <w:pPr>
              <w:pStyle w:val="a8"/>
              <w:jc w:val="left"/>
            </w:pPr>
            <w:r w:rsidRPr="00EC0329">
              <w:t>969,2</w:t>
            </w:r>
          </w:p>
        </w:tc>
        <w:tc>
          <w:tcPr>
            <w:tcW w:w="1734" w:type="dxa"/>
            <w:tcBorders>
              <w:top w:val="nil"/>
              <w:left w:val="nil"/>
              <w:bottom w:val="single" w:sz="4" w:space="0" w:color="auto"/>
              <w:right w:val="single" w:sz="4" w:space="0" w:color="auto"/>
            </w:tcBorders>
            <w:shd w:val="clear" w:color="000000" w:fill="FFFFFF"/>
            <w:vAlign w:val="center"/>
            <w:hideMark/>
          </w:tcPr>
          <w:p w14:paraId="725FA20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D8AA75" w14:textId="77777777" w:rsidR="00EC0329" w:rsidRPr="00EC0329" w:rsidRDefault="00EC0329" w:rsidP="00D404A2">
            <w:pPr>
              <w:pStyle w:val="a8"/>
              <w:jc w:val="left"/>
            </w:pPr>
            <w:r w:rsidRPr="00EC0329">
              <w:t>18883,1</w:t>
            </w:r>
          </w:p>
        </w:tc>
        <w:tc>
          <w:tcPr>
            <w:tcW w:w="1394" w:type="dxa"/>
            <w:tcBorders>
              <w:top w:val="nil"/>
              <w:left w:val="nil"/>
              <w:bottom w:val="single" w:sz="4" w:space="0" w:color="auto"/>
              <w:right w:val="single" w:sz="4" w:space="0" w:color="auto"/>
            </w:tcBorders>
            <w:shd w:val="clear" w:color="000000" w:fill="FFFFFF"/>
            <w:vAlign w:val="center"/>
            <w:hideMark/>
          </w:tcPr>
          <w:p w14:paraId="68102D55" w14:textId="77777777" w:rsidR="00EC0329" w:rsidRPr="00EC0329" w:rsidRDefault="00EC0329" w:rsidP="00D404A2">
            <w:pPr>
              <w:pStyle w:val="a8"/>
              <w:jc w:val="left"/>
            </w:pPr>
            <w:r w:rsidRPr="00EC0329">
              <w:t>21800,7</w:t>
            </w:r>
          </w:p>
        </w:tc>
      </w:tr>
      <w:tr w:rsidR="00EC0329" w:rsidRPr="00EC0329" w14:paraId="17493A2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BFFB0D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3049A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68656D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ABD9740" w14:textId="77777777" w:rsidR="00EC0329" w:rsidRPr="00EC0329" w:rsidRDefault="00EC0329" w:rsidP="00D404A2">
            <w:pPr>
              <w:pStyle w:val="a8"/>
              <w:jc w:val="left"/>
              <w:rPr>
                <w:bCs/>
              </w:rPr>
            </w:pPr>
            <w:r w:rsidRPr="00EC0329">
              <w:rPr>
                <w:bCs/>
              </w:rPr>
              <w:t>68145,0</w:t>
            </w:r>
          </w:p>
        </w:tc>
        <w:tc>
          <w:tcPr>
            <w:tcW w:w="1718" w:type="dxa"/>
            <w:tcBorders>
              <w:top w:val="nil"/>
              <w:left w:val="nil"/>
              <w:bottom w:val="single" w:sz="4" w:space="0" w:color="auto"/>
              <w:right w:val="single" w:sz="4" w:space="0" w:color="auto"/>
            </w:tcBorders>
            <w:shd w:val="clear" w:color="000000" w:fill="FFFFFF"/>
            <w:vAlign w:val="center"/>
            <w:hideMark/>
          </w:tcPr>
          <w:p w14:paraId="2660276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1D35F6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4FF978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642CB2" w14:textId="77777777" w:rsidR="00EC0329" w:rsidRPr="00EC0329" w:rsidRDefault="00EC0329" w:rsidP="00D404A2">
            <w:pPr>
              <w:pStyle w:val="a8"/>
              <w:jc w:val="left"/>
              <w:rPr>
                <w:bCs/>
              </w:rPr>
            </w:pPr>
            <w:r w:rsidRPr="00EC0329">
              <w:rPr>
                <w:bCs/>
              </w:rPr>
              <w:t>68145,0</w:t>
            </w:r>
          </w:p>
        </w:tc>
        <w:tc>
          <w:tcPr>
            <w:tcW w:w="1394" w:type="dxa"/>
            <w:tcBorders>
              <w:top w:val="nil"/>
              <w:left w:val="nil"/>
              <w:bottom w:val="single" w:sz="4" w:space="0" w:color="auto"/>
              <w:right w:val="single" w:sz="4" w:space="0" w:color="auto"/>
            </w:tcBorders>
            <w:shd w:val="clear" w:color="000000" w:fill="FFFFFF"/>
            <w:vAlign w:val="center"/>
            <w:hideMark/>
          </w:tcPr>
          <w:p w14:paraId="3A1373AB" w14:textId="77777777" w:rsidR="00EC0329" w:rsidRPr="00EC0329" w:rsidRDefault="00EC0329" w:rsidP="00D404A2">
            <w:pPr>
              <w:pStyle w:val="a8"/>
              <w:jc w:val="left"/>
              <w:rPr>
                <w:bCs/>
              </w:rPr>
            </w:pPr>
            <w:r w:rsidRPr="00EC0329">
              <w:rPr>
                <w:bCs/>
              </w:rPr>
              <w:t>0,0</w:t>
            </w:r>
          </w:p>
        </w:tc>
      </w:tr>
      <w:tr w:rsidR="00EC0329" w:rsidRPr="00EC0329" w14:paraId="2006952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F485AC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5D087F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FD2E1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ADE82B2" w14:textId="77777777" w:rsidR="00EC0329" w:rsidRPr="00EC0329" w:rsidRDefault="00EC0329" w:rsidP="00D404A2">
            <w:pPr>
              <w:pStyle w:val="a8"/>
              <w:jc w:val="left"/>
            </w:pPr>
            <w:r w:rsidRPr="00EC0329">
              <w:t>16713,8</w:t>
            </w:r>
          </w:p>
        </w:tc>
        <w:tc>
          <w:tcPr>
            <w:tcW w:w="1718" w:type="dxa"/>
            <w:tcBorders>
              <w:top w:val="nil"/>
              <w:left w:val="nil"/>
              <w:bottom w:val="single" w:sz="4" w:space="0" w:color="auto"/>
              <w:right w:val="single" w:sz="4" w:space="0" w:color="auto"/>
            </w:tcBorders>
            <w:shd w:val="clear" w:color="000000" w:fill="FFFFFF"/>
            <w:vAlign w:val="center"/>
            <w:hideMark/>
          </w:tcPr>
          <w:p w14:paraId="7548CC3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4CE52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3D560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E1AEF84" w14:textId="77777777" w:rsidR="00EC0329" w:rsidRPr="00EC0329" w:rsidRDefault="00EC0329" w:rsidP="00D404A2">
            <w:pPr>
              <w:pStyle w:val="a8"/>
              <w:jc w:val="left"/>
            </w:pPr>
            <w:r w:rsidRPr="00EC0329">
              <w:t>16713,8</w:t>
            </w:r>
          </w:p>
        </w:tc>
        <w:tc>
          <w:tcPr>
            <w:tcW w:w="1394" w:type="dxa"/>
            <w:tcBorders>
              <w:top w:val="nil"/>
              <w:left w:val="nil"/>
              <w:bottom w:val="single" w:sz="4" w:space="0" w:color="auto"/>
              <w:right w:val="single" w:sz="4" w:space="0" w:color="auto"/>
            </w:tcBorders>
            <w:shd w:val="clear" w:color="000000" w:fill="FFFFFF"/>
            <w:vAlign w:val="center"/>
            <w:hideMark/>
          </w:tcPr>
          <w:p w14:paraId="0A6356D3" w14:textId="77777777" w:rsidR="00EC0329" w:rsidRPr="00EC0329" w:rsidRDefault="00EC0329" w:rsidP="00D404A2">
            <w:pPr>
              <w:pStyle w:val="a8"/>
              <w:jc w:val="left"/>
            </w:pPr>
            <w:r w:rsidRPr="00EC0329">
              <w:t>0,0</w:t>
            </w:r>
          </w:p>
        </w:tc>
      </w:tr>
      <w:tr w:rsidR="00EC0329" w:rsidRPr="00EC0329" w14:paraId="2731C68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794AAF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70CA7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13D1D4"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2659E5C" w14:textId="77777777" w:rsidR="00EC0329" w:rsidRPr="00EC0329" w:rsidRDefault="00EC0329" w:rsidP="00D404A2">
            <w:pPr>
              <w:pStyle w:val="a8"/>
              <w:jc w:val="left"/>
            </w:pPr>
            <w:r w:rsidRPr="00EC0329">
              <w:t>17443,8</w:t>
            </w:r>
          </w:p>
        </w:tc>
        <w:tc>
          <w:tcPr>
            <w:tcW w:w="1718" w:type="dxa"/>
            <w:tcBorders>
              <w:top w:val="nil"/>
              <w:left w:val="nil"/>
              <w:bottom w:val="single" w:sz="4" w:space="0" w:color="auto"/>
              <w:right w:val="single" w:sz="4" w:space="0" w:color="auto"/>
            </w:tcBorders>
            <w:shd w:val="clear" w:color="000000" w:fill="FFFFFF"/>
            <w:vAlign w:val="center"/>
            <w:hideMark/>
          </w:tcPr>
          <w:p w14:paraId="1F79224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52535D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8E70F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9065A3" w14:textId="77777777" w:rsidR="00EC0329" w:rsidRPr="00EC0329" w:rsidRDefault="00EC0329" w:rsidP="00D404A2">
            <w:pPr>
              <w:pStyle w:val="a8"/>
              <w:jc w:val="left"/>
            </w:pPr>
            <w:r w:rsidRPr="00EC0329">
              <w:t>17443,8</w:t>
            </w:r>
          </w:p>
        </w:tc>
        <w:tc>
          <w:tcPr>
            <w:tcW w:w="1394" w:type="dxa"/>
            <w:tcBorders>
              <w:top w:val="nil"/>
              <w:left w:val="nil"/>
              <w:bottom w:val="single" w:sz="4" w:space="0" w:color="auto"/>
              <w:right w:val="single" w:sz="4" w:space="0" w:color="auto"/>
            </w:tcBorders>
            <w:shd w:val="clear" w:color="000000" w:fill="FFFFFF"/>
            <w:vAlign w:val="center"/>
            <w:hideMark/>
          </w:tcPr>
          <w:p w14:paraId="3C97D0CB" w14:textId="77777777" w:rsidR="00EC0329" w:rsidRPr="00EC0329" w:rsidRDefault="00EC0329" w:rsidP="00D404A2">
            <w:pPr>
              <w:pStyle w:val="a8"/>
              <w:jc w:val="left"/>
            </w:pPr>
            <w:r w:rsidRPr="00EC0329">
              <w:t>0,0</w:t>
            </w:r>
          </w:p>
        </w:tc>
      </w:tr>
      <w:tr w:rsidR="00EC0329" w:rsidRPr="00EC0329" w14:paraId="0669EEFF"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B99E729" w14:textId="77777777" w:rsidR="00EC0329" w:rsidRPr="00EC0329" w:rsidRDefault="00EC0329" w:rsidP="00D404A2">
            <w:pPr>
              <w:pStyle w:val="a8"/>
              <w:jc w:val="left"/>
            </w:pPr>
            <w:r w:rsidRPr="00EC0329">
              <w:t> </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1A45D9A0" w14:textId="77777777" w:rsidR="00EC0329" w:rsidRPr="00EC0329" w:rsidRDefault="00EC0329" w:rsidP="00D404A2">
            <w:pPr>
              <w:pStyle w:val="a8"/>
              <w:jc w:val="left"/>
            </w:pPr>
            <w:r w:rsidRPr="00EC0329">
              <w:t>Подпрограмма 3 "Социальная защита населения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04BA9EC7" w14:textId="77777777" w:rsidR="00EC0329" w:rsidRPr="00EC0329" w:rsidRDefault="00EC0329" w:rsidP="00D404A2">
            <w:pPr>
              <w:pStyle w:val="a8"/>
              <w:jc w:val="left"/>
            </w:pPr>
            <w:r w:rsidRPr="00EC0329">
              <w:t> </w:t>
            </w:r>
          </w:p>
        </w:tc>
      </w:tr>
      <w:tr w:rsidR="00EC0329" w:rsidRPr="00EC0329" w14:paraId="6ACE3A65"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90250AE" w14:textId="77777777" w:rsidR="00EC0329" w:rsidRPr="00EC0329" w:rsidRDefault="00EC0329" w:rsidP="00D404A2">
            <w:pPr>
              <w:pStyle w:val="a8"/>
              <w:jc w:val="left"/>
            </w:pPr>
            <w:r w:rsidRPr="00EC0329">
              <w:t>13</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58DDE4D9" w14:textId="77777777" w:rsidR="00EC0329" w:rsidRPr="00EC0329" w:rsidRDefault="00EC0329" w:rsidP="00D404A2">
            <w:pPr>
              <w:pStyle w:val="a8"/>
              <w:jc w:val="left"/>
            </w:pPr>
            <w:r w:rsidRPr="00EC0329">
              <w:t>Задача 1 подпрограммы 3 "Повышение качества жизни граждан старшего поколения Томского района"</w:t>
            </w:r>
          </w:p>
        </w:tc>
        <w:tc>
          <w:tcPr>
            <w:tcW w:w="1394" w:type="dxa"/>
            <w:tcBorders>
              <w:top w:val="nil"/>
              <w:left w:val="nil"/>
              <w:bottom w:val="single" w:sz="4" w:space="0" w:color="auto"/>
              <w:right w:val="single" w:sz="4" w:space="0" w:color="auto"/>
            </w:tcBorders>
            <w:shd w:val="clear" w:color="000000" w:fill="FFFFFF"/>
            <w:vAlign w:val="center"/>
            <w:hideMark/>
          </w:tcPr>
          <w:p w14:paraId="53A1372A" w14:textId="77777777" w:rsidR="00EC0329" w:rsidRPr="00EC0329" w:rsidRDefault="00EC0329" w:rsidP="00D404A2">
            <w:pPr>
              <w:pStyle w:val="a8"/>
              <w:jc w:val="left"/>
            </w:pPr>
            <w:r w:rsidRPr="00EC0329">
              <w:t> </w:t>
            </w:r>
          </w:p>
        </w:tc>
      </w:tr>
      <w:tr w:rsidR="00EC0329" w:rsidRPr="00EC0329" w14:paraId="39B67221" w14:textId="77777777" w:rsidTr="00BE7EC4">
        <w:trPr>
          <w:trHeight w:val="9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04A3235D" w14:textId="77777777" w:rsidR="00EC0329" w:rsidRPr="00EC0329" w:rsidRDefault="00EC0329" w:rsidP="00D404A2">
            <w:pPr>
              <w:pStyle w:val="a8"/>
              <w:jc w:val="left"/>
            </w:pPr>
            <w:r w:rsidRPr="00EC0329">
              <w:t> </w:t>
            </w:r>
          </w:p>
        </w:tc>
        <w:tc>
          <w:tcPr>
            <w:tcW w:w="2485" w:type="dxa"/>
            <w:tcBorders>
              <w:top w:val="nil"/>
              <w:left w:val="nil"/>
              <w:bottom w:val="single" w:sz="4" w:space="0" w:color="auto"/>
              <w:right w:val="single" w:sz="4" w:space="0" w:color="auto"/>
            </w:tcBorders>
            <w:shd w:val="clear" w:color="000000" w:fill="FFFFFF"/>
            <w:vAlign w:val="center"/>
            <w:hideMark/>
          </w:tcPr>
          <w:p w14:paraId="01906534" w14:textId="77777777" w:rsidR="00EC0329" w:rsidRPr="00EC0329" w:rsidRDefault="00EC0329" w:rsidP="00D404A2">
            <w:pPr>
              <w:pStyle w:val="a8"/>
              <w:jc w:val="left"/>
            </w:pPr>
            <w:r w:rsidRPr="00EC0329">
              <w:t>ВЦП «Повышение качества жизни граждан старшего поколения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1B873B22"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DF44685" w14:textId="77777777" w:rsidR="00EC0329" w:rsidRPr="00EC0329" w:rsidRDefault="00EC0329" w:rsidP="00D404A2">
            <w:pPr>
              <w:pStyle w:val="a8"/>
              <w:jc w:val="left"/>
            </w:pPr>
            <w:r w:rsidRPr="00EC0329">
              <w:t>1001,2</w:t>
            </w:r>
          </w:p>
        </w:tc>
        <w:tc>
          <w:tcPr>
            <w:tcW w:w="1718" w:type="dxa"/>
            <w:tcBorders>
              <w:top w:val="nil"/>
              <w:left w:val="nil"/>
              <w:bottom w:val="single" w:sz="4" w:space="0" w:color="auto"/>
              <w:right w:val="single" w:sz="4" w:space="0" w:color="auto"/>
            </w:tcBorders>
            <w:shd w:val="clear" w:color="000000" w:fill="FFFFFF"/>
            <w:vAlign w:val="center"/>
            <w:hideMark/>
          </w:tcPr>
          <w:p w14:paraId="0F422004" w14:textId="77777777" w:rsidR="00EC0329" w:rsidRPr="00EC0329" w:rsidRDefault="00EC0329" w:rsidP="00D404A2">
            <w:pPr>
              <w:pStyle w:val="a8"/>
              <w:jc w:val="left"/>
            </w:pPr>
            <w:r w:rsidRPr="00EC0329">
              <w:t>1001,2</w:t>
            </w:r>
          </w:p>
        </w:tc>
        <w:tc>
          <w:tcPr>
            <w:tcW w:w="1381" w:type="dxa"/>
            <w:tcBorders>
              <w:top w:val="nil"/>
              <w:left w:val="nil"/>
              <w:bottom w:val="single" w:sz="4" w:space="0" w:color="auto"/>
              <w:right w:val="single" w:sz="4" w:space="0" w:color="auto"/>
            </w:tcBorders>
            <w:shd w:val="clear" w:color="000000" w:fill="FFFFFF"/>
            <w:vAlign w:val="center"/>
            <w:hideMark/>
          </w:tcPr>
          <w:p w14:paraId="76D3046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5D5F9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28F68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B8573C1" w14:textId="77777777" w:rsidR="00EC0329" w:rsidRPr="00EC0329" w:rsidRDefault="00EC0329" w:rsidP="00D404A2">
            <w:pPr>
              <w:pStyle w:val="a8"/>
              <w:jc w:val="left"/>
            </w:pPr>
            <w:r w:rsidRPr="00EC0329">
              <w:t>0,0</w:t>
            </w:r>
          </w:p>
        </w:tc>
      </w:tr>
      <w:tr w:rsidR="00EC0329" w:rsidRPr="00EC0329" w14:paraId="1B604A2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452C9D" w14:textId="77777777" w:rsidR="00EC0329" w:rsidRPr="00EC0329" w:rsidRDefault="00EC0329" w:rsidP="00D404A2">
            <w:pPr>
              <w:pStyle w:val="a8"/>
              <w:jc w:val="left"/>
            </w:pPr>
            <w:r w:rsidRPr="00EC0329">
              <w:t>13.1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CD4799" w14:textId="77777777" w:rsidR="00EC0329" w:rsidRPr="00EC0329" w:rsidRDefault="00EC0329" w:rsidP="00D404A2">
            <w:pPr>
              <w:pStyle w:val="a8"/>
              <w:jc w:val="left"/>
            </w:pPr>
            <w:r w:rsidRPr="00EC0329">
              <w:t>Основное мероприятие «Повышение качества жизни граждан старшего поколения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154073C7" w14:textId="77777777" w:rsidR="00EC0329" w:rsidRPr="00EC0329" w:rsidRDefault="00EC0329" w:rsidP="00D404A2">
            <w:pPr>
              <w:pStyle w:val="a8"/>
              <w:jc w:val="left"/>
              <w:rPr>
                <w:bCs/>
              </w:rPr>
            </w:pPr>
            <w:r w:rsidRPr="00EC0329">
              <w:rPr>
                <w:bCs/>
              </w:rPr>
              <w:t>2017 - 2022 гг.</w:t>
            </w:r>
          </w:p>
        </w:tc>
        <w:tc>
          <w:tcPr>
            <w:tcW w:w="2656" w:type="dxa"/>
            <w:tcBorders>
              <w:top w:val="nil"/>
              <w:left w:val="nil"/>
              <w:bottom w:val="single" w:sz="4" w:space="0" w:color="auto"/>
              <w:right w:val="single" w:sz="4" w:space="0" w:color="auto"/>
            </w:tcBorders>
            <w:shd w:val="clear" w:color="000000" w:fill="FFFFFF"/>
            <w:vAlign w:val="center"/>
            <w:hideMark/>
          </w:tcPr>
          <w:p w14:paraId="64A65FCC" w14:textId="77777777" w:rsidR="00EC0329" w:rsidRPr="00EC0329" w:rsidRDefault="00EC0329" w:rsidP="00D404A2">
            <w:pPr>
              <w:pStyle w:val="a8"/>
              <w:jc w:val="left"/>
              <w:rPr>
                <w:bCs/>
              </w:rPr>
            </w:pPr>
            <w:r w:rsidRPr="00EC0329">
              <w:rPr>
                <w:bCs/>
              </w:rPr>
              <w:t>10125,2</w:t>
            </w:r>
          </w:p>
        </w:tc>
        <w:tc>
          <w:tcPr>
            <w:tcW w:w="1718" w:type="dxa"/>
            <w:tcBorders>
              <w:top w:val="nil"/>
              <w:left w:val="nil"/>
              <w:bottom w:val="single" w:sz="4" w:space="0" w:color="auto"/>
              <w:right w:val="single" w:sz="4" w:space="0" w:color="auto"/>
            </w:tcBorders>
            <w:shd w:val="clear" w:color="000000" w:fill="FFFFFF"/>
            <w:vAlign w:val="center"/>
            <w:hideMark/>
          </w:tcPr>
          <w:p w14:paraId="5DB61263" w14:textId="77777777" w:rsidR="00EC0329" w:rsidRPr="00EC0329" w:rsidRDefault="00EC0329" w:rsidP="00D404A2">
            <w:pPr>
              <w:pStyle w:val="a8"/>
              <w:jc w:val="left"/>
              <w:rPr>
                <w:bCs/>
              </w:rPr>
            </w:pPr>
            <w:r w:rsidRPr="00EC0329">
              <w:rPr>
                <w:bCs/>
              </w:rPr>
              <w:t>1082,0</w:t>
            </w:r>
          </w:p>
        </w:tc>
        <w:tc>
          <w:tcPr>
            <w:tcW w:w="1381" w:type="dxa"/>
            <w:tcBorders>
              <w:top w:val="nil"/>
              <w:left w:val="nil"/>
              <w:bottom w:val="single" w:sz="4" w:space="0" w:color="auto"/>
              <w:right w:val="single" w:sz="4" w:space="0" w:color="auto"/>
            </w:tcBorders>
            <w:shd w:val="clear" w:color="000000" w:fill="FFFFFF"/>
            <w:vAlign w:val="center"/>
            <w:hideMark/>
          </w:tcPr>
          <w:p w14:paraId="2CEC54C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17D36F4" w14:textId="77777777" w:rsidR="00EC0329" w:rsidRPr="00EC0329" w:rsidRDefault="00EC0329" w:rsidP="00D404A2">
            <w:pPr>
              <w:pStyle w:val="a8"/>
              <w:jc w:val="left"/>
              <w:rPr>
                <w:bCs/>
              </w:rPr>
            </w:pPr>
            <w:r w:rsidRPr="00EC0329">
              <w:rPr>
                <w:bCs/>
              </w:rPr>
              <w:t>1233,0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BB1EE41" w14:textId="77777777" w:rsidR="00EC0329" w:rsidRPr="00EC0329" w:rsidRDefault="00EC0329" w:rsidP="00D404A2">
            <w:pPr>
              <w:pStyle w:val="a8"/>
              <w:jc w:val="left"/>
              <w:rPr>
                <w:bCs/>
              </w:rPr>
            </w:pPr>
            <w:r w:rsidRPr="00EC0329">
              <w:rPr>
                <w:bCs/>
              </w:rPr>
              <w:t>7810,2</w:t>
            </w:r>
          </w:p>
        </w:tc>
        <w:tc>
          <w:tcPr>
            <w:tcW w:w="1394" w:type="dxa"/>
            <w:tcBorders>
              <w:top w:val="nil"/>
              <w:left w:val="nil"/>
              <w:bottom w:val="single" w:sz="4" w:space="0" w:color="auto"/>
              <w:right w:val="single" w:sz="4" w:space="0" w:color="auto"/>
            </w:tcBorders>
            <w:shd w:val="clear" w:color="000000" w:fill="FFFFFF"/>
            <w:vAlign w:val="center"/>
            <w:hideMark/>
          </w:tcPr>
          <w:p w14:paraId="340E159F" w14:textId="77777777" w:rsidR="00EC0329" w:rsidRPr="00EC0329" w:rsidRDefault="00EC0329" w:rsidP="00D404A2">
            <w:pPr>
              <w:pStyle w:val="a8"/>
              <w:jc w:val="left"/>
              <w:rPr>
                <w:bCs/>
              </w:rPr>
            </w:pPr>
            <w:r w:rsidRPr="00EC0329">
              <w:rPr>
                <w:bCs/>
              </w:rPr>
              <w:t>0,0</w:t>
            </w:r>
          </w:p>
        </w:tc>
      </w:tr>
      <w:tr w:rsidR="00EC0329" w:rsidRPr="00EC0329" w14:paraId="3A5A32A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80AA33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258E3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CE98A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2C2CDA7" w14:textId="77777777" w:rsidR="00EC0329" w:rsidRPr="00EC0329" w:rsidRDefault="00EC0329" w:rsidP="00D404A2">
            <w:pPr>
              <w:pStyle w:val="a8"/>
              <w:jc w:val="left"/>
            </w:pPr>
            <w:r w:rsidRPr="00EC0329">
              <w:t>1140,0</w:t>
            </w:r>
          </w:p>
        </w:tc>
        <w:tc>
          <w:tcPr>
            <w:tcW w:w="1718" w:type="dxa"/>
            <w:tcBorders>
              <w:top w:val="nil"/>
              <w:left w:val="nil"/>
              <w:bottom w:val="single" w:sz="4" w:space="0" w:color="auto"/>
              <w:right w:val="single" w:sz="4" w:space="0" w:color="auto"/>
            </w:tcBorders>
            <w:shd w:val="clear" w:color="000000" w:fill="FFFFFF"/>
            <w:vAlign w:val="center"/>
            <w:hideMark/>
          </w:tcPr>
          <w:p w14:paraId="46586618" w14:textId="77777777" w:rsidR="00EC0329" w:rsidRPr="00EC0329" w:rsidRDefault="00EC0329" w:rsidP="00D404A2">
            <w:pPr>
              <w:pStyle w:val="a8"/>
              <w:jc w:val="left"/>
            </w:pPr>
            <w:r w:rsidRPr="00EC0329">
              <w:t>560,0</w:t>
            </w:r>
          </w:p>
        </w:tc>
        <w:tc>
          <w:tcPr>
            <w:tcW w:w="1381" w:type="dxa"/>
            <w:tcBorders>
              <w:top w:val="nil"/>
              <w:left w:val="nil"/>
              <w:bottom w:val="single" w:sz="4" w:space="0" w:color="auto"/>
              <w:right w:val="single" w:sz="4" w:space="0" w:color="auto"/>
            </w:tcBorders>
            <w:shd w:val="clear" w:color="000000" w:fill="FFFFFF"/>
            <w:vAlign w:val="center"/>
            <w:hideMark/>
          </w:tcPr>
          <w:p w14:paraId="48518C2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B7B4B92" w14:textId="77777777" w:rsidR="00EC0329" w:rsidRPr="00EC0329" w:rsidRDefault="00EC0329" w:rsidP="00D404A2">
            <w:pPr>
              <w:pStyle w:val="a8"/>
              <w:jc w:val="left"/>
            </w:pPr>
            <w:r w:rsidRPr="00EC0329">
              <w:t>580,0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40F2D3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4605D3" w14:textId="77777777" w:rsidR="00EC0329" w:rsidRPr="00EC0329" w:rsidRDefault="00EC0329" w:rsidP="00D404A2">
            <w:pPr>
              <w:pStyle w:val="a8"/>
              <w:jc w:val="left"/>
            </w:pPr>
            <w:r w:rsidRPr="00EC0329">
              <w:t>0,0</w:t>
            </w:r>
          </w:p>
        </w:tc>
      </w:tr>
      <w:tr w:rsidR="00EC0329" w:rsidRPr="00EC0329" w14:paraId="06B4B5E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1557FE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8181E2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498D3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0BB6905" w14:textId="77777777" w:rsidR="00EC0329" w:rsidRPr="00EC0329" w:rsidRDefault="00EC0329" w:rsidP="00D404A2">
            <w:pPr>
              <w:pStyle w:val="a8"/>
              <w:jc w:val="left"/>
            </w:pPr>
            <w:r w:rsidRPr="00EC0329">
              <w:t>1140,0</w:t>
            </w:r>
          </w:p>
        </w:tc>
        <w:tc>
          <w:tcPr>
            <w:tcW w:w="1718" w:type="dxa"/>
            <w:tcBorders>
              <w:top w:val="nil"/>
              <w:left w:val="nil"/>
              <w:bottom w:val="single" w:sz="4" w:space="0" w:color="auto"/>
              <w:right w:val="single" w:sz="4" w:space="0" w:color="auto"/>
            </w:tcBorders>
            <w:shd w:val="clear" w:color="000000" w:fill="FFFFFF"/>
            <w:vAlign w:val="center"/>
            <w:hideMark/>
          </w:tcPr>
          <w:p w14:paraId="60B8D030" w14:textId="77777777" w:rsidR="00EC0329" w:rsidRPr="00EC0329" w:rsidRDefault="00EC0329" w:rsidP="00D404A2">
            <w:pPr>
              <w:pStyle w:val="a8"/>
              <w:jc w:val="left"/>
            </w:pPr>
            <w:r w:rsidRPr="00EC0329">
              <w:t>487,0</w:t>
            </w:r>
          </w:p>
        </w:tc>
        <w:tc>
          <w:tcPr>
            <w:tcW w:w="1381" w:type="dxa"/>
            <w:tcBorders>
              <w:top w:val="nil"/>
              <w:left w:val="nil"/>
              <w:bottom w:val="single" w:sz="4" w:space="0" w:color="auto"/>
              <w:right w:val="single" w:sz="4" w:space="0" w:color="auto"/>
            </w:tcBorders>
            <w:shd w:val="clear" w:color="000000" w:fill="FFFFFF"/>
            <w:vAlign w:val="center"/>
            <w:hideMark/>
          </w:tcPr>
          <w:p w14:paraId="2D17A68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F5BF110" w14:textId="77777777" w:rsidR="00EC0329" w:rsidRPr="00EC0329" w:rsidRDefault="00EC0329" w:rsidP="00D404A2">
            <w:pPr>
              <w:pStyle w:val="a8"/>
              <w:jc w:val="left"/>
            </w:pPr>
            <w:r w:rsidRPr="00EC0329">
              <w:t>653,0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3BEE3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72EBA7A" w14:textId="77777777" w:rsidR="00EC0329" w:rsidRPr="00EC0329" w:rsidRDefault="00EC0329" w:rsidP="00D404A2">
            <w:pPr>
              <w:pStyle w:val="a8"/>
              <w:jc w:val="left"/>
            </w:pPr>
            <w:r w:rsidRPr="00EC0329">
              <w:t>0,0</w:t>
            </w:r>
          </w:p>
        </w:tc>
      </w:tr>
      <w:tr w:rsidR="00EC0329" w:rsidRPr="00EC0329" w14:paraId="5EFF83A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DB2779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2A2C98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1AFD1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86B3CA8" w14:textId="77777777" w:rsidR="00EC0329" w:rsidRPr="00EC0329" w:rsidRDefault="00EC0329" w:rsidP="00D404A2">
            <w:pPr>
              <w:pStyle w:val="a8"/>
              <w:jc w:val="left"/>
            </w:pPr>
            <w:r w:rsidRPr="00EC0329">
              <w:t>1928,3</w:t>
            </w:r>
          </w:p>
        </w:tc>
        <w:tc>
          <w:tcPr>
            <w:tcW w:w="1718" w:type="dxa"/>
            <w:tcBorders>
              <w:top w:val="nil"/>
              <w:left w:val="nil"/>
              <w:bottom w:val="single" w:sz="4" w:space="0" w:color="auto"/>
              <w:right w:val="single" w:sz="4" w:space="0" w:color="auto"/>
            </w:tcBorders>
            <w:shd w:val="clear" w:color="000000" w:fill="FFFFFF"/>
            <w:vAlign w:val="center"/>
            <w:hideMark/>
          </w:tcPr>
          <w:p w14:paraId="2502DDD0" w14:textId="77777777" w:rsidR="00EC0329" w:rsidRPr="00EC0329" w:rsidRDefault="00EC0329" w:rsidP="00D404A2">
            <w:pPr>
              <w:pStyle w:val="a8"/>
              <w:jc w:val="left"/>
            </w:pPr>
            <w:r w:rsidRPr="00EC0329">
              <w:t>35,0</w:t>
            </w:r>
          </w:p>
        </w:tc>
        <w:tc>
          <w:tcPr>
            <w:tcW w:w="1381" w:type="dxa"/>
            <w:tcBorders>
              <w:top w:val="nil"/>
              <w:left w:val="nil"/>
              <w:bottom w:val="single" w:sz="4" w:space="0" w:color="auto"/>
              <w:right w:val="single" w:sz="4" w:space="0" w:color="auto"/>
            </w:tcBorders>
            <w:shd w:val="clear" w:color="000000" w:fill="FFFFFF"/>
            <w:vAlign w:val="center"/>
            <w:hideMark/>
          </w:tcPr>
          <w:p w14:paraId="7A0433C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E44250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74C4FA2" w14:textId="77777777" w:rsidR="00EC0329" w:rsidRPr="00EC0329" w:rsidRDefault="00EC0329" w:rsidP="00D404A2">
            <w:pPr>
              <w:pStyle w:val="a8"/>
              <w:jc w:val="left"/>
            </w:pPr>
            <w:r w:rsidRPr="00EC0329">
              <w:t>1893,3</w:t>
            </w:r>
          </w:p>
        </w:tc>
        <w:tc>
          <w:tcPr>
            <w:tcW w:w="1394" w:type="dxa"/>
            <w:tcBorders>
              <w:top w:val="nil"/>
              <w:left w:val="nil"/>
              <w:bottom w:val="single" w:sz="4" w:space="0" w:color="auto"/>
              <w:right w:val="single" w:sz="4" w:space="0" w:color="auto"/>
            </w:tcBorders>
            <w:shd w:val="clear" w:color="000000" w:fill="FFFFFF"/>
            <w:vAlign w:val="center"/>
            <w:hideMark/>
          </w:tcPr>
          <w:p w14:paraId="7597E37F" w14:textId="77777777" w:rsidR="00EC0329" w:rsidRPr="00EC0329" w:rsidRDefault="00EC0329" w:rsidP="00D404A2">
            <w:pPr>
              <w:pStyle w:val="a8"/>
              <w:jc w:val="left"/>
            </w:pPr>
            <w:r w:rsidRPr="00EC0329">
              <w:t>0,0</w:t>
            </w:r>
          </w:p>
        </w:tc>
      </w:tr>
      <w:tr w:rsidR="00EC0329" w:rsidRPr="00EC0329" w14:paraId="1E5657A3"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0B6BB6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52A0B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EC45F4"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D446155" w14:textId="77777777" w:rsidR="00EC0329" w:rsidRPr="00EC0329" w:rsidRDefault="00EC0329" w:rsidP="00D404A2">
            <w:pPr>
              <w:pStyle w:val="a8"/>
              <w:jc w:val="left"/>
              <w:rPr>
                <w:bCs/>
              </w:rPr>
            </w:pPr>
            <w:r w:rsidRPr="00EC0329">
              <w:rPr>
                <w:bCs/>
              </w:rPr>
              <w:t>2350,9</w:t>
            </w:r>
          </w:p>
        </w:tc>
        <w:tc>
          <w:tcPr>
            <w:tcW w:w="1718" w:type="dxa"/>
            <w:tcBorders>
              <w:top w:val="nil"/>
              <w:left w:val="nil"/>
              <w:bottom w:val="single" w:sz="4" w:space="0" w:color="auto"/>
              <w:right w:val="single" w:sz="4" w:space="0" w:color="auto"/>
            </w:tcBorders>
            <w:shd w:val="clear" w:color="000000" w:fill="FFFFFF"/>
            <w:vAlign w:val="center"/>
            <w:hideMark/>
          </w:tcPr>
          <w:p w14:paraId="0356BC7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18A0A9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7C5DE8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F6FBC6" w14:textId="77777777" w:rsidR="00EC0329" w:rsidRPr="00EC0329" w:rsidRDefault="00EC0329" w:rsidP="00D404A2">
            <w:pPr>
              <w:pStyle w:val="a8"/>
              <w:jc w:val="left"/>
              <w:rPr>
                <w:bCs/>
              </w:rPr>
            </w:pPr>
            <w:r w:rsidRPr="00EC0329">
              <w:rPr>
                <w:bCs/>
              </w:rPr>
              <w:t>2350,9</w:t>
            </w:r>
          </w:p>
        </w:tc>
        <w:tc>
          <w:tcPr>
            <w:tcW w:w="1394" w:type="dxa"/>
            <w:tcBorders>
              <w:top w:val="nil"/>
              <w:left w:val="nil"/>
              <w:bottom w:val="single" w:sz="4" w:space="0" w:color="auto"/>
              <w:right w:val="single" w:sz="4" w:space="0" w:color="auto"/>
            </w:tcBorders>
            <w:shd w:val="clear" w:color="000000" w:fill="FFFFFF"/>
            <w:vAlign w:val="center"/>
            <w:hideMark/>
          </w:tcPr>
          <w:p w14:paraId="4A2591C7" w14:textId="77777777" w:rsidR="00EC0329" w:rsidRPr="00EC0329" w:rsidRDefault="00EC0329" w:rsidP="00D404A2">
            <w:pPr>
              <w:pStyle w:val="a8"/>
              <w:jc w:val="left"/>
              <w:rPr>
                <w:bCs/>
              </w:rPr>
            </w:pPr>
            <w:r w:rsidRPr="00EC0329">
              <w:rPr>
                <w:bCs/>
              </w:rPr>
              <w:t>0,0</w:t>
            </w:r>
          </w:p>
        </w:tc>
      </w:tr>
      <w:tr w:rsidR="00EC0329" w:rsidRPr="00EC0329" w14:paraId="34FA98BD" w14:textId="77777777" w:rsidTr="00BE7EC4">
        <w:trPr>
          <w:trHeight w:val="675"/>
        </w:trPr>
        <w:tc>
          <w:tcPr>
            <w:tcW w:w="876" w:type="dxa"/>
            <w:vMerge/>
            <w:tcBorders>
              <w:top w:val="nil"/>
              <w:left w:val="single" w:sz="4" w:space="0" w:color="auto"/>
              <w:bottom w:val="single" w:sz="4" w:space="0" w:color="000000"/>
              <w:right w:val="single" w:sz="4" w:space="0" w:color="auto"/>
            </w:tcBorders>
            <w:vAlign w:val="center"/>
            <w:hideMark/>
          </w:tcPr>
          <w:p w14:paraId="716CC19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44C5CC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8F4549"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361CE06" w14:textId="77777777" w:rsidR="00EC0329" w:rsidRPr="00EC0329" w:rsidRDefault="00EC0329" w:rsidP="00D404A2">
            <w:pPr>
              <w:pStyle w:val="a8"/>
              <w:jc w:val="left"/>
            </w:pPr>
            <w:r w:rsidRPr="00EC0329">
              <w:t>1678,0</w:t>
            </w:r>
          </w:p>
        </w:tc>
        <w:tc>
          <w:tcPr>
            <w:tcW w:w="1718" w:type="dxa"/>
            <w:tcBorders>
              <w:top w:val="nil"/>
              <w:left w:val="nil"/>
              <w:bottom w:val="single" w:sz="4" w:space="0" w:color="auto"/>
              <w:right w:val="single" w:sz="4" w:space="0" w:color="auto"/>
            </w:tcBorders>
            <w:shd w:val="clear" w:color="000000" w:fill="FFFFFF"/>
            <w:vAlign w:val="center"/>
            <w:hideMark/>
          </w:tcPr>
          <w:p w14:paraId="5A29811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54B139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3AA04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024A920" w14:textId="77777777" w:rsidR="00EC0329" w:rsidRPr="00EC0329" w:rsidRDefault="00EC0329" w:rsidP="00D404A2">
            <w:pPr>
              <w:pStyle w:val="a8"/>
              <w:jc w:val="left"/>
            </w:pPr>
            <w:r w:rsidRPr="00EC0329">
              <w:t>1678,0</w:t>
            </w:r>
          </w:p>
        </w:tc>
        <w:tc>
          <w:tcPr>
            <w:tcW w:w="1394" w:type="dxa"/>
            <w:tcBorders>
              <w:top w:val="nil"/>
              <w:left w:val="nil"/>
              <w:bottom w:val="single" w:sz="4" w:space="0" w:color="auto"/>
              <w:right w:val="single" w:sz="4" w:space="0" w:color="auto"/>
            </w:tcBorders>
            <w:shd w:val="clear" w:color="000000" w:fill="FFFFFF"/>
            <w:vAlign w:val="center"/>
            <w:hideMark/>
          </w:tcPr>
          <w:p w14:paraId="797913D4" w14:textId="77777777" w:rsidR="00EC0329" w:rsidRPr="00EC0329" w:rsidRDefault="00EC0329" w:rsidP="00D404A2">
            <w:pPr>
              <w:pStyle w:val="a8"/>
              <w:jc w:val="left"/>
            </w:pPr>
            <w:r w:rsidRPr="00EC0329">
              <w:t>0,0</w:t>
            </w:r>
          </w:p>
        </w:tc>
      </w:tr>
      <w:tr w:rsidR="00EC0329" w:rsidRPr="00EC0329" w14:paraId="25E27CC3" w14:textId="77777777" w:rsidTr="00BE7EC4">
        <w:trPr>
          <w:trHeight w:val="690"/>
        </w:trPr>
        <w:tc>
          <w:tcPr>
            <w:tcW w:w="876" w:type="dxa"/>
            <w:vMerge/>
            <w:tcBorders>
              <w:top w:val="nil"/>
              <w:left w:val="single" w:sz="4" w:space="0" w:color="auto"/>
              <w:bottom w:val="single" w:sz="4" w:space="0" w:color="000000"/>
              <w:right w:val="single" w:sz="4" w:space="0" w:color="auto"/>
            </w:tcBorders>
            <w:vAlign w:val="center"/>
            <w:hideMark/>
          </w:tcPr>
          <w:p w14:paraId="0CC253B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12712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8B4DD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73704AE" w14:textId="77777777" w:rsidR="00EC0329" w:rsidRPr="00EC0329" w:rsidRDefault="00EC0329" w:rsidP="00D404A2">
            <w:pPr>
              <w:pStyle w:val="a8"/>
              <w:jc w:val="left"/>
            </w:pPr>
            <w:r w:rsidRPr="00EC0329">
              <w:t>1888,0</w:t>
            </w:r>
          </w:p>
        </w:tc>
        <w:tc>
          <w:tcPr>
            <w:tcW w:w="1718" w:type="dxa"/>
            <w:tcBorders>
              <w:top w:val="nil"/>
              <w:left w:val="nil"/>
              <w:bottom w:val="single" w:sz="4" w:space="0" w:color="auto"/>
              <w:right w:val="single" w:sz="4" w:space="0" w:color="auto"/>
            </w:tcBorders>
            <w:shd w:val="clear" w:color="000000" w:fill="FFFFFF"/>
            <w:vAlign w:val="center"/>
            <w:hideMark/>
          </w:tcPr>
          <w:p w14:paraId="44BB688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4A6747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CEB62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52E9D21" w14:textId="77777777" w:rsidR="00EC0329" w:rsidRPr="00EC0329" w:rsidRDefault="00EC0329" w:rsidP="00D404A2">
            <w:pPr>
              <w:pStyle w:val="a8"/>
              <w:jc w:val="left"/>
            </w:pPr>
            <w:r w:rsidRPr="00EC0329">
              <w:t>1888,0</w:t>
            </w:r>
          </w:p>
        </w:tc>
        <w:tc>
          <w:tcPr>
            <w:tcW w:w="1394" w:type="dxa"/>
            <w:tcBorders>
              <w:top w:val="nil"/>
              <w:left w:val="nil"/>
              <w:bottom w:val="single" w:sz="4" w:space="0" w:color="auto"/>
              <w:right w:val="single" w:sz="4" w:space="0" w:color="auto"/>
            </w:tcBorders>
            <w:shd w:val="clear" w:color="000000" w:fill="FFFFFF"/>
            <w:vAlign w:val="center"/>
            <w:hideMark/>
          </w:tcPr>
          <w:p w14:paraId="184EE637" w14:textId="77777777" w:rsidR="00EC0329" w:rsidRPr="00EC0329" w:rsidRDefault="00EC0329" w:rsidP="00D404A2">
            <w:pPr>
              <w:pStyle w:val="a8"/>
              <w:jc w:val="left"/>
            </w:pPr>
            <w:r w:rsidRPr="00EC0329">
              <w:t>0,0</w:t>
            </w:r>
          </w:p>
        </w:tc>
      </w:tr>
      <w:tr w:rsidR="00EC0329" w:rsidRPr="00EC0329" w14:paraId="7DD4C986" w14:textId="77777777" w:rsidTr="00BE7EC4">
        <w:trPr>
          <w:trHeight w:val="64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D901D4" w14:textId="77777777" w:rsidR="00EC0329" w:rsidRPr="00EC0329" w:rsidRDefault="00EC0329" w:rsidP="00D404A2">
            <w:pPr>
              <w:pStyle w:val="a8"/>
              <w:jc w:val="left"/>
            </w:pPr>
            <w:r w:rsidRPr="00EC0329">
              <w:lastRenderedPageBreak/>
              <w:t>13.1.1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281CAD" w14:textId="77777777" w:rsidR="00EC0329" w:rsidRPr="00EC0329" w:rsidRDefault="00EC0329" w:rsidP="00D404A2">
            <w:pPr>
              <w:pStyle w:val="a8"/>
              <w:jc w:val="left"/>
            </w:pPr>
            <w:r w:rsidRPr="00EC0329">
              <w:t>Подписка и доставка периодических печатных изданий (газета «Томское предместье») для пенсионеров, ветеранов и инвалидов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19E0D9A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20B06CD" w14:textId="77777777" w:rsidR="00EC0329" w:rsidRPr="00EC0329" w:rsidRDefault="00EC0329" w:rsidP="00D404A2">
            <w:pPr>
              <w:pStyle w:val="a8"/>
              <w:jc w:val="left"/>
              <w:rPr>
                <w:bCs/>
              </w:rPr>
            </w:pPr>
            <w:r w:rsidRPr="00EC0329">
              <w:rPr>
                <w:bCs/>
              </w:rPr>
              <w:t>183,0</w:t>
            </w:r>
          </w:p>
        </w:tc>
        <w:tc>
          <w:tcPr>
            <w:tcW w:w="1718" w:type="dxa"/>
            <w:tcBorders>
              <w:top w:val="nil"/>
              <w:left w:val="nil"/>
              <w:bottom w:val="single" w:sz="4" w:space="0" w:color="auto"/>
              <w:right w:val="single" w:sz="4" w:space="0" w:color="auto"/>
            </w:tcBorders>
            <w:shd w:val="clear" w:color="000000" w:fill="FFFFFF"/>
            <w:vAlign w:val="center"/>
            <w:hideMark/>
          </w:tcPr>
          <w:p w14:paraId="5C10E194" w14:textId="77777777" w:rsidR="00EC0329" w:rsidRPr="00EC0329" w:rsidRDefault="00EC0329" w:rsidP="00D404A2">
            <w:pPr>
              <w:pStyle w:val="a8"/>
              <w:jc w:val="left"/>
              <w:rPr>
                <w:bCs/>
              </w:rPr>
            </w:pPr>
            <w:r w:rsidRPr="00EC0329">
              <w:rPr>
                <w:bCs/>
              </w:rPr>
              <w:t>183,0</w:t>
            </w:r>
          </w:p>
        </w:tc>
        <w:tc>
          <w:tcPr>
            <w:tcW w:w="1381" w:type="dxa"/>
            <w:tcBorders>
              <w:top w:val="nil"/>
              <w:left w:val="nil"/>
              <w:bottom w:val="single" w:sz="4" w:space="0" w:color="auto"/>
              <w:right w:val="single" w:sz="4" w:space="0" w:color="auto"/>
            </w:tcBorders>
            <w:shd w:val="clear" w:color="000000" w:fill="FFFFFF"/>
            <w:vAlign w:val="center"/>
            <w:hideMark/>
          </w:tcPr>
          <w:p w14:paraId="0EAAD55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AC6432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30A973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85707D8" w14:textId="77777777" w:rsidR="00EC0329" w:rsidRPr="00EC0329" w:rsidRDefault="00EC0329" w:rsidP="00D404A2">
            <w:pPr>
              <w:pStyle w:val="a8"/>
              <w:jc w:val="left"/>
              <w:rPr>
                <w:bCs/>
              </w:rPr>
            </w:pPr>
            <w:r w:rsidRPr="00EC0329">
              <w:rPr>
                <w:bCs/>
              </w:rPr>
              <w:t>0,0</w:t>
            </w:r>
          </w:p>
        </w:tc>
      </w:tr>
      <w:tr w:rsidR="00EC0329" w:rsidRPr="00EC0329" w14:paraId="2C3624B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4414A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D88DE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C8A4D8"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368C8B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5E8CA9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EB06F2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1A4E76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E4E827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4F092A2" w14:textId="77777777" w:rsidR="00EC0329" w:rsidRPr="00EC0329" w:rsidRDefault="00EC0329" w:rsidP="00D404A2">
            <w:pPr>
              <w:pStyle w:val="a8"/>
              <w:jc w:val="left"/>
            </w:pPr>
            <w:r w:rsidRPr="00EC0329">
              <w:t>0,0</w:t>
            </w:r>
          </w:p>
        </w:tc>
      </w:tr>
      <w:tr w:rsidR="00EC0329" w:rsidRPr="00EC0329" w14:paraId="51D342D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42AA4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EEA79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8A048D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81712AF" w14:textId="77777777" w:rsidR="00EC0329" w:rsidRPr="00EC0329" w:rsidRDefault="00EC0329" w:rsidP="00D404A2">
            <w:pPr>
              <w:pStyle w:val="a8"/>
              <w:jc w:val="left"/>
            </w:pPr>
            <w:r w:rsidRPr="00EC0329">
              <w:t>183,0</w:t>
            </w:r>
          </w:p>
        </w:tc>
        <w:tc>
          <w:tcPr>
            <w:tcW w:w="1718" w:type="dxa"/>
            <w:tcBorders>
              <w:top w:val="nil"/>
              <w:left w:val="nil"/>
              <w:bottom w:val="single" w:sz="4" w:space="0" w:color="auto"/>
              <w:right w:val="single" w:sz="4" w:space="0" w:color="auto"/>
            </w:tcBorders>
            <w:shd w:val="clear" w:color="000000" w:fill="FFFFFF"/>
            <w:vAlign w:val="center"/>
            <w:hideMark/>
          </w:tcPr>
          <w:p w14:paraId="68348E6D" w14:textId="77777777" w:rsidR="00EC0329" w:rsidRPr="00EC0329" w:rsidRDefault="00EC0329" w:rsidP="00D404A2">
            <w:pPr>
              <w:pStyle w:val="a8"/>
              <w:jc w:val="left"/>
            </w:pPr>
            <w:r w:rsidRPr="00EC0329">
              <w:t>183,0</w:t>
            </w:r>
          </w:p>
        </w:tc>
        <w:tc>
          <w:tcPr>
            <w:tcW w:w="1381" w:type="dxa"/>
            <w:tcBorders>
              <w:top w:val="nil"/>
              <w:left w:val="nil"/>
              <w:bottom w:val="single" w:sz="4" w:space="0" w:color="auto"/>
              <w:right w:val="single" w:sz="4" w:space="0" w:color="auto"/>
            </w:tcBorders>
            <w:shd w:val="clear" w:color="000000" w:fill="FFFFFF"/>
            <w:vAlign w:val="center"/>
            <w:hideMark/>
          </w:tcPr>
          <w:p w14:paraId="4348D7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6EACF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EE761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363671" w14:textId="77777777" w:rsidR="00EC0329" w:rsidRPr="00EC0329" w:rsidRDefault="00EC0329" w:rsidP="00D404A2">
            <w:pPr>
              <w:pStyle w:val="a8"/>
              <w:jc w:val="left"/>
            </w:pPr>
            <w:r w:rsidRPr="00EC0329">
              <w:t>0,0</w:t>
            </w:r>
          </w:p>
        </w:tc>
      </w:tr>
      <w:tr w:rsidR="00EC0329" w:rsidRPr="00EC0329" w14:paraId="3A50425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B868B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95CB7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6AC24D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50D5EC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CFA1E5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26A908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D364E6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769847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60C20BA" w14:textId="77777777" w:rsidR="00EC0329" w:rsidRPr="00EC0329" w:rsidRDefault="00EC0329" w:rsidP="00D404A2">
            <w:pPr>
              <w:pStyle w:val="a8"/>
              <w:jc w:val="left"/>
            </w:pPr>
            <w:r w:rsidRPr="00EC0329">
              <w:t>0,0</w:t>
            </w:r>
          </w:p>
        </w:tc>
      </w:tr>
      <w:tr w:rsidR="00EC0329" w:rsidRPr="00EC0329" w14:paraId="08078C0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40D8AA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8CDE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553843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0036EC5"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EBD580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0E6E3E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4C2DDB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C01DB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F415284" w14:textId="77777777" w:rsidR="00EC0329" w:rsidRPr="00EC0329" w:rsidRDefault="00EC0329" w:rsidP="00D404A2">
            <w:pPr>
              <w:pStyle w:val="a8"/>
              <w:jc w:val="left"/>
            </w:pPr>
            <w:r w:rsidRPr="00EC0329">
              <w:t>0,0</w:t>
            </w:r>
          </w:p>
        </w:tc>
      </w:tr>
      <w:tr w:rsidR="00EC0329" w:rsidRPr="00EC0329" w14:paraId="4CA37F37"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249324E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FACB1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F4F0FA6"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7180D4D"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30C30D14"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45D9846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4B8DF2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55811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245D906" w14:textId="77777777" w:rsidR="00EC0329" w:rsidRPr="00EC0329" w:rsidRDefault="00EC0329" w:rsidP="00D404A2">
            <w:pPr>
              <w:pStyle w:val="a8"/>
              <w:jc w:val="left"/>
              <w:rPr>
                <w:bCs/>
              </w:rPr>
            </w:pPr>
            <w:r w:rsidRPr="00EC0329">
              <w:rPr>
                <w:bCs/>
              </w:rPr>
              <w:t>0,0</w:t>
            </w:r>
          </w:p>
        </w:tc>
      </w:tr>
      <w:tr w:rsidR="00EC0329" w:rsidRPr="00EC0329" w14:paraId="14094B64"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3754382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F9F79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49D59F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39226D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8E8B72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2C85E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BEF075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FA3D0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A03EF8A" w14:textId="77777777" w:rsidR="00EC0329" w:rsidRPr="00EC0329" w:rsidRDefault="00EC0329" w:rsidP="00D404A2">
            <w:pPr>
              <w:pStyle w:val="a8"/>
              <w:jc w:val="left"/>
            </w:pPr>
            <w:r w:rsidRPr="00EC0329">
              <w:t>0,0</w:t>
            </w:r>
          </w:p>
        </w:tc>
      </w:tr>
      <w:tr w:rsidR="00EC0329" w:rsidRPr="00EC0329" w14:paraId="11D5EAF9" w14:textId="77777777" w:rsidTr="00BE7EC4">
        <w:trPr>
          <w:trHeight w:val="720"/>
        </w:trPr>
        <w:tc>
          <w:tcPr>
            <w:tcW w:w="876" w:type="dxa"/>
            <w:vMerge/>
            <w:tcBorders>
              <w:top w:val="nil"/>
              <w:left w:val="single" w:sz="4" w:space="0" w:color="auto"/>
              <w:bottom w:val="single" w:sz="4" w:space="0" w:color="000000"/>
              <w:right w:val="single" w:sz="4" w:space="0" w:color="auto"/>
            </w:tcBorders>
            <w:vAlign w:val="center"/>
            <w:hideMark/>
          </w:tcPr>
          <w:p w14:paraId="439DEF0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E7C61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A8604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082C63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3FBACF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92831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FD731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36598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B14A39F" w14:textId="77777777" w:rsidR="00EC0329" w:rsidRPr="00EC0329" w:rsidRDefault="00EC0329" w:rsidP="00D404A2">
            <w:pPr>
              <w:pStyle w:val="a8"/>
              <w:jc w:val="left"/>
            </w:pPr>
            <w:r w:rsidRPr="00EC0329">
              <w:t>0,0</w:t>
            </w:r>
          </w:p>
        </w:tc>
      </w:tr>
      <w:tr w:rsidR="00EC0329" w:rsidRPr="00EC0329" w14:paraId="778043C4" w14:textId="77777777" w:rsidTr="00BE7EC4">
        <w:trPr>
          <w:trHeight w:val="69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A40EA0" w14:textId="77777777" w:rsidR="00EC0329" w:rsidRPr="00EC0329" w:rsidRDefault="00EC0329" w:rsidP="00D404A2">
            <w:pPr>
              <w:pStyle w:val="a8"/>
              <w:jc w:val="left"/>
            </w:pPr>
            <w:r w:rsidRPr="00EC0329">
              <w:t>13.1.2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D1E47E" w14:textId="77777777" w:rsidR="00EC0329" w:rsidRPr="00EC0329" w:rsidRDefault="00EC0329" w:rsidP="00D404A2">
            <w:pPr>
              <w:pStyle w:val="a8"/>
              <w:jc w:val="left"/>
            </w:pPr>
            <w:r w:rsidRPr="00EC0329">
              <w:t>Поздравление жителей старшего поколения в связи с праздничными датами</w:t>
            </w:r>
          </w:p>
        </w:tc>
        <w:tc>
          <w:tcPr>
            <w:tcW w:w="1384" w:type="dxa"/>
            <w:tcBorders>
              <w:top w:val="nil"/>
              <w:left w:val="nil"/>
              <w:bottom w:val="single" w:sz="4" w:space="0" w:color="auto"/>
              <w:right w:val="single" w:sz="4" w:space="0" w:color="auto"/>
            </w:tcBorders>
            <w:shd w:val="clear" w:color="000000" w:fill="FFFFFF"/>
            <w:vAlign w:val="center"/>
            <w:hideMark/>
          </w:tcPr>
          <w:p w14:paraId="0537A3D9"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29568DD" w14:textId="77777777" w:rsidR="00EC0329" w:rsidRPr="00EC0329" w:rsidRDefault="00EC0329" w:rsidP="00D404A2">
            <w:pPr>
              <w:pStyle w:val="a8"/>
              <w:jc w:val="left"/>
              <w:rPr>
                <w:bCs/>
              </w:rPr>
            </w:pPr>
            <w:r w:rsidRPr="00EC0329">
              <w:rPr>
                <w:bCs/>
              </w:rPr>
              <w:t>515,0</w:t>
            </w:r>
          </w:p>
        </w:tc>
        <w:tc>
          <w:tcPr>
            <w:tcW w:w="1718" w:type="dxa"/>
            <w:tcBorders>
              <w:top w:val="nil"/>
              <w:left w:val="nil"/>
              <w:bottom w:val="single" w:sz="4" w:space="0" w:color="auto"/>
              <w:right w:val="single" w:sz="4" w:space="0" w:color="auto"/>
            </w:tcBorders>
            <w:shd w:val="clear" w:color="000000" w:fill="FFFFFF"/>
            <w:vAlign w:val="center"/>
            <w:hideMark/>
          </w:tcPr>
          <w:p w14:paraId="78E4C67D" w14:textId="77777777" w:rsidR="00EC0329" w:rsidRPr="00EC0329" w:rsidRDefault="00EC0329" w:rsidP="00D404A2">
            <w:pPr>
              <w:pStyle w:val="a8"/>
              <w:jc w:val="left"/>
              <w:rPr>
                <w:bCs/>
              </w:rPr>
            </w:pPr>
            <w:r w:rsidRPr="00EC0329">
              <w:rPr>
                <w:bCs/>
              </w:rPr>
              <w:t>155,0</w:t>
            </w:r>
          </w:p>
        </w:tc>
        <w:tc>
          <w:tcPr>
            <w:tcW w:w="1381" w:type="dxa"/>
            <w:tcBorders>
              <w:top w:val="nil"/>
              <w:left w:val="nil"/>
              <w:bottom w:val="single" w:sz="4" w:space="0" w:color="auto"/>
              <w:right w:val="single" w:sz="4" w:space="0" w:color="auto"/>
            </w:tcBorders>
            <w:shd w:val="clear" w:color="000000" w:fill="FFFFFF"/>
            <w:vAlign w:val="center"/>
            <w:hideMark/>
          </w:tcPr>
          <w:p w14:paraId="7B9FB24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8882EC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B777D68" w14:textId="77777777" w:rsidR="00EC0329" w:rsidRPr="00EC0329" w:rsidRDefault="00EC0329" w:rsidP="00D404A2">
            <w:pPr>
              <w:pStyle w:val="a8"/>
              <w:jc w:val="left"/>
              <w:rPr>
                <w:bCs/>
              </w:rPr>
            </w:pPr>
            <w:r w:rsidRPr="00EC0329">
              <w:rPr>
                <w:bCs/>
              </w:rPr>
              <w:t>360,0</w:t>
            </w:r>
          </w:p>
        </w:tc>
        <w:tc>
          <w:tcPr>
            <w:tcW w:w="1394" w:type="dxa"/>
            <w:tcBorders>
              <w:top w:val="nil"/>
              <w:left w:val="nil"/>
              <w:bottom w:val="single" w:sz="4" w:space="0" w:color="auto"/>
              <w:right w:val="single" w:sz="4" w:space="0" w:color="auto"/>
            </w:tcBorders>
            <w:shd w:val="clear" w:color="000000" w:fill="FFFFFF"/>
            <w:vAlign w:val="center"/>
            <w:hideMark/>
          </w:tcPr>
          <w:p w14:paraId="1212D4F4" w14:textId="77777777" w:rsidR="00EC0329" w:rsidRPr="00EC0329" w:rsidRDefault="00EC0329" w:rsidP="00D404A2">
            <w:pPr>
              <w:pStyle w:val="a8"/>
              <w:jc w:val="left"/>
              <w:rPr>
                <w:bCs/>
              </w:rPr>
            </w:pPr>
            <w:r w:rsidRPr="00EC0329">
              <w:rPr>
                <w:bCs/>
              </w:rPr>
              <w:t>0,0</w:t>
            </w:r>
          </w:p>
        </w:tc>
      </w:tr>
      <w:tr w:rsidR="00EC0329" w:rsidRPr="00EC0329" w14:paraId="4F4971B1"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EB4C01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73954C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D75E86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F6275C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F4D98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D7CA1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770963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3FAF3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731DF1E" w14:textId="77777777" w:rsidR="00EC0329" w:rsidRPr="00EC0329" w:rsidRDefault="00EC0329" w:rsidP="00D404A2">
            <w:pPr>
              <w:pStyle w:val="a8"/>
              <w:jc w:val="left"/>
            </w:pPr>
            <w:r w:rsidRPr="00EC0329">
              <w:t>0,0</w:t>
            </w:r>
          </w:p>
        </w:tc>
      </w:tr>
      <w:tr w:rsidR="00EC0329" w:rsidRPr="00EC0329" w14:paraId="74CB3127"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4F9B6D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8C24F3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6679B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357BE1E" w14:textId="77777777" w:rsidR="00EC0329" w:rsidRPr="00EC0329" w:rsidRDefault="00EC0329" w:rsidP="00D404A2">
            <w:pPr>
              <w:pStyle w:val="a8"/>
              <w:jc w:val="left"/>
            </w:pPr>
            <w:r w:rsidRPr="00EC0329">
              <w:t>75,0</w:t>
            </w:r>
          </w:p>
        </w:tc>
        <w:tc>
          <w:tcPr>
            <w:tcW w:w="1718" w:type="dxa"/>
            <w:tcBorders>
              <w:top w:val="nil"/>
              <w:left w:val="nil"/>
              <w:bottom w:val="single" w:sz="4" w:space="0" w:color="auto"/>
              <w:right w:val="single" w:sz="4" w:space="0" w:color="auto"/>
            </w:tcBorders>
            <w:shd w:val="clear" w:color="000000" w:fill="FFFFFF"/>
            <w:vAlign w:val="center"/>
            <w:hideMark/>
          </w:tcPr>
          <w:p w14:paraId="58254290" w14:textId="77777777" w:rsidR="00EC0329" w:rsidRPr="00EC0329" w:rsidRDefault="00EC0329" w:rsidP="00D404A2">
            <w:pPr>
              <w:pStyle w:val="a8"/>
              <w:jc w:val="left"/>
            </w:pPr>
            <w:r w:rsidRPr="00EC0329">
              <w:t>75,0</w:t>
            </w:r>
          </w:p>
        </w:tc>
        <w:tc>
          <w:tcPr>
            <w:tcW w:w="1381" w:type="dxa"/>
            <w:tcBorders>
              <w:top w:val="nil"/>
              <w:left w:val="nil"/>
              <w:bottom w:val="single" w:sz="4" w:space="0" w:color="auto"/>
              <w:right w:val="single" w:sz="4" w:space="0" w:color="auto"/>
            </w:tcBorders>
            <w:shd w:val="clear" w:color="000000" w:fill="FFFFFF"/>
            <w:vAlign w:val="center"/>
            <w:hideMark/>
          </w:tcPr>
          <w:p w14:paraId="28777AF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AB4F16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A9CF10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1D85F41" w14:textId="77777777" w:rsidR="00EC0329" w:rsidRPr="00EC0329" w:rsidRDefault="00EC0329" w:rsidP="00D404A2">
            <w:pPr>
              <w:pStyle w:val="a8"/>
              <w:jc w:val="left"/>
            </w:pPr>
            <w:r w:rsidRPr="00EC0329">
              <w:t>0,0</w:t>
            </w:r>
          </w:p>
        </w:tc>
      </w:tr>
      <w:tr w:rsidR="00EC0329" w:rsidRPr="00EC0329" w14:paraId="6DF9253D"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32299EA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1B74AE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C12D2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0EEE619" w14:textId="77777777" w:rsidR="00EC0329" w:rsidRPr="00EC0329" w:rsidRDefault="00EC0329" w:rsidP="00D404A2">
            <w:pPr>
              <w:pStyle w:val="a8"/>
              <w:jc w:val="left"/>
            </w:pPr>
            <w:r w:rsidRPr="00EC0329">
              <w:t>80,0</w:t>
            </w:r>
          </w:p>
        </w:tc>
        <w:tc>
          <w:tcPr>
            <w:tcW w:w="1718" w:type="dxa"/>
            <w:tcBorders>
              <w:top w:val="nil"/>
              <w:left w:val="nil"/>
              <w:bottom w:val="single" w:sz="4" w:space="0" w:color="auto"/>
              <w:right w:val="single" w:sz="4" w:space="0" w:color="auto"/>
            </w:tcBorders>
            <w:shd w:val="clear" w:color="000000" w:fill="FFFFFF"/>
            <w:vAlign w:val="center"/>
            <w:hideMark/>
          </w:tcPr>
          <w:p w14:paraId="47FE3A41" w14:textId="77777777" w:rsidR="00EC0329" w:rsidRPr="00EC0329" w:rsidRDefault="00EC0329" w:rsidP="00D404A2">
            <w:pPr>
              <w:pStyle w:val="a8"/>
              <w:jc w:val="left"/>
            </w:pPr>
            <w:r w:rsidRPr="00EC0329">
              <w:t>80,0</w:t>
            </w:r>
          </w:p>
        </w:tc>
        <w:tc>
          <w:tcPr>
            <w:tcW w:w="1381" w:type="dxa"/>
            <w:tcBorders>
              <w:top w:val="nil"/>
              <w:left w:val="nil"/>
              <w:bottom w:val="single" w:sz="4" w:space="0" w:color="auto"/>
              <w:right w:val="single" w:sz="4" w:space="0" w:color="auto"/>
            </w:tcBorders>
            <w:shd w:val="clear" w:color="000000" w:fill="FFFFFF"/>
            <w:vAlign w:val="center"/>
            <w:hideMark/>
          </w:tcPr>
          <w:p w14:paraId="7F0D9C0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8280FF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3F9329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A16F671" w14:textId="77777777" w:rsidR="00EC0329" w:rsidRPr="00EC0329" w:rsidRDefault="00EC0329" w:rsidP="00D404A2">
            <w:pPr>
              <w:pStyle w:val="a8"/>
              <w:jc w:val="left"/>
            </w:pPr>
            <w:r w:rsidRPr="00EC0329">
              <w:t>0,0</w:t>
            </w:r>
          </w:p>
        </w:tc>
      </w:tr>
      <w:tr w:rsidR="00EC0329" w:rsidRPr="00EC0329" w14:paraId="2CB50438"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A168D5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39504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7CA3998"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41048B8" w14:textId="77777777" w:rsidR="00EC0329" w:rsidRPr="00EC0329" w:rsidRDefault="00EC0329" w:rsidP="00D404A2">
            <w:pPr>
              <w:pStyle w:val="a8"/>
              <w:jc w:val="left"/>
            </w:pPr>
            <w:r w:rsidRPr="00EC0329">
              <w:t>80,0</w:t>
            </w:r>
          </w:p>
        </w:tc>
        <w:tc>
          <w:tcPr>
            <w:tcW w:w="1718" w:type="dxa"/>
            <w:tcBorders>
              <w:top w:val="nil"/>
              <w:left w:val="nil"/>
              <w:bottom w:val="single" w:sz="4" w:space="0" w:color="auto"/>
              <w:right w:val="single" w:sz="4" w:space="0" w:color="auto"/>
            </w:tcBorders>
            <w:shd w:val="clear" w:color="000000" w:fill="FFFFFF"/>
            <w:vAlign w:val="center"/>
            <w:hideMark/>
          </w:tcPr>
          <w:p w14:paraId="3FC2A62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96C911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507DDC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D4DA43" w14:textId="77777777" w:rsidR="00EC0329" w:rsidRPr="00EC0329" w:rsidRDefault="00EC0329" w:rsidP="00D404A2">
            <w:pPr>
              <w:pStyle w:val="a8"/>
              <w:jc w:val="left"/>
            </w:pPr>
            <w:r w:rsidRPr="00EC0329">
              <w:t>80,0</w:t>
            </w:r>
          </w:p>
        </w:tc>
        <w:tc>
          <w:tcPr>
            <w:tcW w:w="1394" w:type="dxa"/>
            <w:tcBorders>
              <w:top w:val="nil"/>
              <w:left w:val="nil"/>
              <w:bottom w:val="single" w:sz="4" w:space="0" w:color="auto"/>
              <w:right w:val="single" w:sz="4" w:space="0" w:color="auto"/>
            </w:tcBorders>
            <w:shd w:val="clear" w:color="000000" w:fill="FFFFFF"/>
            <w:vAlign w:val="center"/>
            <w:hideMark/>
          </w:tcPr>
          <w:p w14:paraId="55C61F8B" w14:textId="77777777" w:rsidR="00EC0329" w:rsidRPr="00EC0329" w:rsidRDefault="00EC0329" w:rsidP="00D404A2">
            <w:pPr>
              <w:pStyle w:val="a8"/>
              <w:jc w:val="left"/>
            </w:pPr>
            <w:r w:rsidRPr="00EC0329">
              <w:t>0,0</w:t>
            </w:r>
          </w:p>
        </w:tc>
      </w:tr>
      <w:tr w:rsidR="00EC0329" w:rsidRPr="00EC0329" w14:paraId="4F8A86A8"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376FA15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8CC3D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342156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93AF0E5" w14:textId="77777777" w:rsidR="00EC0329" w:rsidRPr="00EC0329" w:rsidRDefault="00EC0329" w:rsidP="00D404A2">
            <w:pPr>
              <w:pStyle w:val="a8"/>
              <w:jc w:val="left"/>
              <w:rPr>
                <w:bCs/>
              </w:rPr>
            </w:pPr>
            <w:r w:rsidRPr="00EC0329">
              <w:rPr>
                <w:bCs/>
              </w:rPr>
              <w:t>120,0</w:t>
            </w:r>
          </w:p>
        </w:tc>
        <w:tc>
          <w:tcPr>
            <w:tcW w:w="1718" w:type="dxa"/>
            <w:tcBorders>
              <w:top w:val="nil"/>
              <w:left w:val="nil"/>
              <w:bottom w:val="single" w:sz="4" w:space="0" w:color="auto"/>
              <w:right w:val="single" w:sz="4" w:space="0" w:color="auto"/>
            </w:tcBorders>
            <w:shd w:val="clear" w:color="000000" w:fill="FFFFFF"/>
            <w:vAlign w:val="center"/>
            <w:hideMark/>
          </w:tcPr>
          <w:p w14:paraId="4538660B"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FAFA092"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FAFBC1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3CF5091" w14:textId="77777777" w:rsidR="00EC0329" w:rsidRPr="00EC0329" w:rsidRDefault="00EC0329" w:rsidP="00D404A2">
            <w:pPr>
              <w:pStyle w:val="a8"/>
              <w:jc w:val="left"/>
              <w:rPr>
                <w:bCs/>
              </w:rPr>
            </w:pPr>
            <w:r w:rsidRPr="00EC0329">
              <w:rPr>
                <w:bCs/>
              </w:rPr>
              <w:t>120,0</w:t>
            </w:r>
          </w:p>
        </w:tc>
        <w:tc>
          <w:tcPr>
            <w:tcW w:w="1394" w:type="dxa"/>
            <w:tcBorders>
              <w:top w:val="nil"/>
              <w:left w:val="nil"/>
              <w:bottom w:val="single" w:sz="4" w:space="0" w:color="auto"/>
              <w:right w:val="single" w:sz="4" w:space="0" w:color="auto"/>
            </w:tcBorders>
            <w:shd w:val="clear" w:color="000000" w:fill="FFFFFF"/>
            <w:vAlign w:val="center"/>
            <w:hideMark/>
          </w:tcPr>
          <w:p w14:paraId="43528379" w14:textId="77777777" w:rsidR="00EC0329" w:rsidRPr="00EC0329" w:rsidRDefault="00EC0329" w:rsidP="00D404A2">
            <w:pPr>
              <w:pStyle w:val="a8"/>
              <w:jc w:val="left"/>
              <w:rPr>
                <w:bCs/>
              </w:rPr>
            </w:pPr>
            <w:r w:rsidRPr="00EC0329">
              <w:rPr>
                <w:bCs/>
              </w:rPr>
              <w:t>0,0</w:t>
            </w:r>
          </w:p>
        </w:tc>
      </w:tr>
      <w:tr w:rsidR="00EC0329" w:rsidRPr="00EC0329" w14:paraId="10FFA54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05CC2B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A768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E6AB8B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F3DF177" w14:textId="77777777" w:rsidR="00EC0329" w:rsidRPr="00EC0329" w:rsidRDefault="00EC0329" w:rsidP="00D404A2">
            <w:pPr>
              <w:pStyle w:val="a8"/>
              <w:jc w:val="left"/>
            </w:pPr>
            <w:r w:rsidRPr="00EC0329">
              <w:t>80,0</w:t>
            </w:r>
          </w:p>
        </w:tc>
        <w:tc>
          <w:tcPr>
            <w:tcW w:w="1718" w:type="dxa"/>
            <w:tcBorders>
              <w:top w:val="nil"/>
              <w:left w:val="nil"/>
              <w:bottom w:val="single" w:sz="4" w:space="0" w:color="auto"/>
              <w:right w:val="single" w:sz="4" w:space="0" w:color="auto"/>
            </w:tcBorders>
            <w:shd w:val="clear" w:color="000000" w:fill="FFFFFF"/>
            <w:vAlign w:val="center"/>
            <w:hideMark/>
          </w:tcPr>
          <w:p w14:paraId="0665550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87B852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5AFBE9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2FCBA0" w14:textId="77777777" w:rsidR="00EC0329" w:rsidRPr="00EC0329" w:rsidRDefault="00EC0329" w:rsidP="00D404A2">
            <w:pPr>
              <w:pStyle w:val="a8"/>
              <w:jc w:val="left"/>
            </w:pPr>
            <w:r w:rsidRPr="00EC0329">
              <w:t>80,0</w:t>
            </w:r>
          </w:p>
        </w:tc>
        <w:tc>
          <w:tcPr>
            <w:tcW w:w="1394" w:type="dxa"/>
            <w:tcBorders>
              <w:top w:val="nil"/>
              <w:left w:val="nil"/>
              <w:bottom w:val="single" w:sz="4" w:space="0" w:color="auto"/>
              <w:right w:val="single" w:sz="4" w:space="0" w:color="auto"/>
            </w:tcBorders>
            <w:shd w:val="clear" w:color="000000" w:fill="FFFFFF"/>
            <w:vAlign w:val="center"/>
            <w:hideMark/>
          </w:tcPr>
          <w:p w14:paraId="6EA37D02" w14:textId="77777777" w:rsidR="00EC0329" w:rsidRPr="00EC0329" w:rsidRDefault="00EC0329" w:rsidP="00D404A2">
            <w:pPr>
              <w:pStyle w:val="a8"/>
              <w:jc w:val="left"/>
            </w:pPr>
            <w:r w:rsidRPr="00EC0329">
              <w:t>0,0</w:t>
            </w:r>
          </w:p>
        </w:tc>
      </w:tr>
      <w:tr w:rsidR="00EC0329" w:rsidRPr="00EC0329" w14:paraId="5BDA709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A7519E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7026E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E90962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BDC244A" w14:textId="77777777" w:rsidR="00EC0329" w:rsidRPr="00EC0329" w:rsidRDefault="00EC0329" w:rsidP="00D404A2">
            <w:pPr>
              <w:pStyle w:val="a8"/>
              <w:jc w:val="left"/>
            </w:pPr>
            <w:r w:rsidRPr="00EC0329">
              <w:t>80,0</w:t>
            </w:r>
          </w:p>
        </w:tc>
        <w:tc>
          <w:tcPr>
            <w:tcW w:w="1718" w:type="dxa"/>
            <w:tcBorders>
              <w:top w:val="nil"/>
              <w:left w:val="nil"/>
              <w:bottom w:val="single" w:sz="4" w:space="0" w:color="auto"/>
              <w:right w:val="single" w:sz="4" w:space="0" w:color="auto"/>
            </w:tcBorders>
            <w:shd w:val="clear" w:color="000000" w:fill="FFFFFF"/>
            <w:vAlign w:val="center"/>
            <w:hideMark/>
          </w:tcPr>
          <w:p w14:paraId="3768FC7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1AACD1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08B572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9B64E9" w14:textId="77777777" w:rsidR="00EC0329" w:rsidRPr="00EC0329" w:rsidRDefault="00EC0329" w:rsidP="00D404A2">
            <w:pPr>
              <w:pStyle w:val="a8"/>
              <w:jc w:val="left"/>
            </w:pPr>
            <w:r w:rsidRPr="00EC0329">
              <w:t>80,0</w:t>
            </w:r>
          </w:p>
        </w:tc>
        <w:tc>
          <w:tcPr>
            <w:tcW w:w="1394" w:type="dxa"/>
            <w:tcBorders>
              <w:top w:val="nil"/>
              <w:left w:val="nil"/>
              <w:bottom w:val="single" w:sz="4" w:space="0" w:color="auto"/>
              <w:right w:val="single" w:sz="4" w:space="0" w:color="auto"/>
            </w:tcBorders>
            <w:shd w:val="clear" w:color="000000" w:fill="FFFFFF"/>
            <w:vAlign w:val="center"/>
            <w:hideMark/>
          </w:tcPr>
          <w:p w14:paraId="107B0E26" w14:textId="77777777" w:rsidR="00EC0329" w:rsidRPr="00EC0329" w:rsidRDefault="00EC0329" w:rsidP="00D404A2">
            <w:pPr>
              <w:pStyle w:val="a8"/>
              <w:jc w:val="left"/>
            </w:pPr>
            <w:r w:rsidRPr="00EC0329">
              <w:t>0,0</w:t>
            </w:r>
          </w:p>
        </w:tc>
      </w:tr>
      <w:tr w:rsidR="00EC0329" w:rsidRPr="00EC0329" w14:paraId="37EF1BE6" w14:textId="77777777" w:rsidTr="00BE7EC4">
        <w:trPr>
          <w:trHeight w:val="69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1D3D52" w14:textId="77777777" w:rsidR="00EC0329" w:rsidRPr="00EC0329" w:rsidRDefault="00EC0329" w:rsidP="00D404A2">
            <w:pPr>
              <w:pStyle w:val="a8"/>
              <w:jc w:val="left"/>
            </w:pPr>
            <w:r w:rsidRPr="00EC0329">
              <w:t>13.1.3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C65A0B" w14:textId="77777777" w:rsidR="00EC0329" w:rsidRPr="00EC0329" w:rsidRDefault="00EC0329" w:rsidP="00D404A2">
            <w:pPr>
              <w:pStyle w:val="a8"/>
              <w:jc w:val="left"/>
            </w:pPr>
            <w:r w:rsidRPr="00EC0329">
              <w:t>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7679170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E749EB7" w14:textId="77777777" w:rsidR="00EC0329" w:rsidRPr="00EC0329" w:rsidRDefault="00EC0329" w:rsidP="00D404A2">
            <w:pPr>
              <w:pStyle w:val="a8"/>
              <w:jc w:val="left"/>
              <w:rPr>
                <w:bCs/>
              </w:rPr>
            </w:pPr>
            <w:r w:rsidRPr="00EC0329">
              <w:rPr>
                <w:bCs/>
              </w:rPr>
              <w:t>1824,6</w:t>
            </w:r>
          </w:p>
        </w:tc>
        <w:tc>
          <w:tcPr>
            <w:tcW w:w="1718" w:type="dxa"/>
            <w:tcBorders>
              <w:top w:val="nil"/>
              <w:left w:val="nil"/>
              <w:bottom w:val="single" w:sz="4" w:space="0" w:color="auto"/>
              <w:right w:val="single" w:sz="4" w:space="0" w:color="auto"/>
            </w:tcBorders>
            <w:shd w:val="clear" w:color="000000" w:fill="FFFFFF"/>
            <w:vAlign w:val="center"/>
            <w:hideMark/>
          </w:tcPr>
          <w:p w14:paraId="7AF99709" w14:textId="77777777" w:rsidR="00EC0329" w:rsidRPr="00EC0329" w:rsidRDefault="00EC0329" w:rsidP="00D404A2">
            <w:pPr>
              <w:pStyle w:val="a8"/>
              <w:jc w:val="left"/>
              <w:rPr>
                <w:bCs/>
              </w:rPr>
            </w:pPr>
            <w:r w:rsidRPr="00EC0329">
              <w:rPr>
                <w:bCs/>
              </w:rPr>
              <w:t>234,0</w:t>
            </w:r>
          </w:p>
        </w:tc>
        <w:tc>
          <w:tcPr>
            <w:tcW w:w="1381" w:type="dxa"/>
            <w:tcBorders>
              <w:top w:val="nil"/>
              <w:left w:val="nil"/>
              <w:bottom w:val="single" w:sz="4" w:space="0" w:color="auto"/>
              <w:right w:val="single" w:sz="4" w:space="0" w:color="auto"/>
            </w:tcBorders>
            <w:shd w:val="clear" w:color="000000" w:fill="FFFFFF"/>
            <w:vAlign w:val="center"/>
            <w:hideMark/>
          </w:tcPr>
          <w:p w14:paraId="54243C3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D25EA76" w14:textId="77777777" w:rsidR="00EC0329" w:rsidRPr="00EC0329" w:rsidRDefault="00EC0329" w:rsidP="00D404A2">
            <w:pPr>
              <w:pStyle w:val="a8"/>
              <w:jc w:val="left"/>
              <w:rPr>
                <w:bCs/>
              </w:rPr>
            </w:pPr>
            <w:r w:rsidRPr="00EC0329">
              <w:rPr>
                <w:bCs/>
              </w:rPr>
              <w:t>73,0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A06F5D" w14:textId="77777777" w:rsidR="00EC0329" w:rsidRPr="00EC0329" w:rsidRDefault="00EC0329" w:rsidP="00D404A2">
            <w:pPr>
              <w:pStyle w:val="a8"/>
              <w:jc w:val="left"/>
              <w:rPr>
                <w:bCs/>
              </w:rPr>
            </w:pPr>
            <w:r w:rsidRPr="00EC0329">
              <w:rPr>
                <w:bCs/>
              </w:rPr>
              <w:t>1517,6</w:t>
            </w:r>
          </w:p>
        </w:tc>
        <w:tc>
          <w:tcPr>
            <w:tcW w:w="1394" w:type="dxa"/>
            <w:tcBorders>
              <w:top w:val="nil"/>
              <w:left w:val="nil"/>
              <w:bottom w:val="single" w:sz="4" w:space="0" w:color="auto"/>
              <w:right w:val="single" w:sz="4" w:space="0" w:color="auto"/>
            </w:tcBorders>
            <w:shd w:val="clear" w:color="000000" w:fill="FFFFFF"/>
            <w:vAlign w:val="center"/>
            <w:hideMark/>
          </w:tcPr>
          <w:p w14:paraId="5FDCE2A1" w14:textId="77777777" w:rsidR="00EC0329" w:rsidRPr="00EC0329" w:rsidRDefault="00EC0329" w:rsidP="00D404A2">
            <w:pPr>
              <w:pStyle w:val="a8"/>
              <w:jc w:val="left"/>
              <w:rPr>
                <w:bCs/>
              </w:rPr>
            </w:pPr>
            <w:r w:rsidRPr="00EC0329">
              <w:rPr>
                <w:bCs/>
              </w:rPr>
              <w:t>0,0</w:t>
            </w:r>
          </w:p>
        </w:tc>
      </w:tr>
      <w:tr w:rsidR="00EC0329" w:rsidRPr="00EC0329" w14:paraId="1EC65DDD"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B0E162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673C61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282E23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22DB9A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F388C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772A08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38544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9AB92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CBD21CC" w14:textId="77777777" w:rsidR="00EC0329" w:rsidRPr="00EC0329" w:rsidRDefault="00EC0329" w:rsidP="00D404A2">
            <w:pPr>
              <w:pStyle w:val="a8"/>
              <w:jc w:val="left"/>
            </w:pPr>
            <w:r w:rsidRPr="00EC0329">
              <w:t>0,0</w:t>
            </w:r>
          </w:p>
        </w:tc>
      </w:tr>
      <w:tr w:rsidR="00EC0329" w:rsidRPr="00EC0329" w14:paraId="75A1CD80"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3B0B971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6B022D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E35C25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F6D3F7A" w14:textId="77777777" w:rsidR="00EC0329" w:rsidRPr="00EC0329" w:rsidRDefault="00EC0329" w:rsidP="00D404A2">
            <w:pPr>
              <w:pStyle w:val="a8"/>
              <w:jc w:val="left"/>
            </w:pPr>
            <w:r w:rsidRPr="00EC0329">
              <w:t>157,0</w:t>
            </w:r>
          </w:p>
        </w:tc>
        <w:tc>
          <w:tcPr>
            <w:tcW w:w="1718" w:type="dxa"/>
            <w:tcBorders>
              <w:top w:val="nil"/>
              <w:left w:val="nil"/>
              <w:bottom w:val="single" w:sz="4" w:space="0" w:color="auto"/>
              <w:right w:val="single" w:sz="4" w:space="0" w:color="auto"/>
            </w:tcBorders>
            <w:shd w:val="clear" w:color="000000" w:fill="FFFFFF"/>
            <w:vAlign w:val="center"/>
            <w:hideMark/>
          </w:tcPr>
          <w:p w14:paraId="3D28E3E4" w14:textId="77777777" w:rsidR="00EC0329" w:rsidRPr="00EC0329" w:rsidRDefault="00EC0329" w:rsidP="00D404A2">
            <w:pPr>
              <w:pStyle w:val="a8"/>
              <w:jc w:val="left"/>
            </w:pPr>
            <w:r w:rsidRPr="00EC0329">
              <w:t>157,0</w:t>
            </w:r>
          </w:p>
        </w:tc>
        <w:tc>
          <w:tcPr>
            <w:tcW w:w="1381" w:type="dxa"/>
            <w:tcBorders>
              <w:top w:val="nil"/>
              <w:left w:val="nil"/>
              <w:bottom w:val="single" w:sz="4" w:space="0" w:color="auto"/>
              <w:right w:val="single" w:sz="4" w:space="0" w:color="auto"/>
            </w:tcBorders>
            <w:shd w:val="clear" w:color="000000" w:fill="FFFFFF"/>
            <w:vAlign w:val="center"/>
            <w:hideMark/>
          </w:tcPr>
          <w:p w14:paraId="64BB80F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850379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72436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8F7C57" w14:textId="77777777" w:rsidR="00EC0329" w:rsidRPr="00EC0329" w:rsidRDefault="00EC0329" w:rsidP="00D404A2">
            <w:pPr>
              <w:pStyle w:val="a8"/>
              <w:jc w:val="left"/>
            </w:pPr>
            <w:r w:rsidRPr="00EC0329">
              <w:t>0,0</w:t>
            </w:r>
          </w:p>
        </w:tc>
      </w:tr>
      <w:tr w:rsidR="00EC0329" w:rsidRPr="00EC0329" w14:paraId="297022A2"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5B5594A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D3556F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56ECD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BC8F881" w14:textId="77777777" w:rsidR="00EC0329" w:rsidRPr="00EC0329" w:rsidRDefault="00EC0329" w:rsidP="00D404A2">
            <w:pPr>
              <w:pStyle w:val="a8"/>
              <w:jc w:val="left"/>
            </w:pPr>
            <w:r w:rsidRPr="00EC0329">
              <w:t>150,0</w:t>
            </w:r>
          </w:p>
        </w:tc>
        <w:tc>
          <w:tcPr>
            <w:tcW w:w="1718" w:type="dxa"/>
            <w:tcBorders>
              <w:top w:val="nil"/>
              <w:left w:val="nil"/>
              <w:bottom w:val="single" w:sz="4" w:space="0" w:color="auto"/>
              <w:right w:val="single" w:sz="4" w:space="0" w:color="auto"/>
            </w:tcBorders>
            <w:shd w:val="clear" w:color="000000" w:fill="FFFFFF"/>
            <w:vAlign w:val="center"/>
            <w:hideMark/>
          </w:tcPr>
          <w:p w14:paraId="47F24522" w14:textId="77777777" w:rsidR="00EC0329" w:rsidRPr="00EC0329" w:rsidRDefault="00EC0329" w:rsidP="00D404A2">
            <w:pPr>
              <w:pStyle w:val="a8"/>
              <w:jc w:val="left"/>
            </w:pPr>
            <w:r w:rsidRPr="00EC0329">
              <w:t>77,0</w:t>
            </w:r>
          </w:p>
        </w:tc>
        <w:tc>
          <w:tcPr>
            <w:tcW w:w="1381" w:type="dxa"/>
            <w:tcBorders>
              <w:top w:val="nil"/>
              <w:left w:val="nil"/>
              <w:bottom w:val="single" w:sz="4" w:space="0" w:color="auto"/>
              <w:right w:val="single" w:sz="4" w:space="0" w:color="auto"/>
            </w:tcBorders>
            <w:shd w:val="clear" w:color="000000" w:fill="FFFFFF"/>
            <w:vAlign w:val="center"/>
            <w:hideMark/>
          </w:tcPr>
          <w:p w14:paraId="3452F2C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D38BCCB" w14:textId="77777777" w:rsidR="00EC0329" w:rsidRPr="00EC0329" w:rsidRDefault="00EC0329" w:rsidP="00D404A2">
            <w:pPr>
              <w:pStyle w:val="a8"/>
              <w:jc w:val="left"/>
            </w:pPr>
            <w:r w:rsidRPr="00EC0329">
              <w:t>73,0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AFA54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164F74D" w14:textId="77777777" w:rsidR="00EC0329" w:rsidRPr="00EC0329" w:rsidRDefault="00EC0329" w:rsidP="00D404A2">
            <w:pPr>
              <w:pStyle w:val="a8"/>
              <w:jc w:val="left"/>
            </w:pPr>
            <w:r w:rsidRPr="00EC0329">
              <w:t>0,0</w:t>
            </w:r>
          </w:p>
        </w:tc>
      </w:tr>
      <w:tr w:rsidR="00EC0329" w:rsidRPr="00EC0329" w14:paraId="139A1977"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4DED7CA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D3669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145002"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54E0E55" w14:textId="77777777" w:rsidR="00EC0329" w:rsidRPr="00EC0329" w:rsidRDefault="00EC0329" w:rsidP="00D404A2">
            <w:pPr>
              <w:pStyle w:val="a8"/>
              <w:jc w:val="left"/>
            </w:pPr>
            <w:r w:rsidRPr="00EC0329">
              <w:t>215,0</w:t>
            </w:r>
          </w:p>
        </w:tc>
        <w:tc>
          <w:tcPr>
            <w:tcW w:w="1718" w:type="dxa"/>
            <w:tcBorders>
              <w:top w:val="nil"/>
              <w:left w:val="nil"/>
              <w:bottom w:val="single" w:sz="4" w:space="0" w:color="auto"/>
              <w:right w:val="single" w:sz="4" w:space="0" w:color="auto"/>
            </w:tcBorders>
            <w:shd w:val="clear" w:color="000000" w:fill="FFFFFF"/>
            <w:vAlign w:val="center"/>
            <w:hideMark/>
          </w:tcPr>
          <w:p w14:paraId="3E888FC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801527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C4578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5F6CED" w14:textId="77777777" w:rsidR="00EC0329" w:rsidRPr="00EC0329" w:rsidRDefault="00EC0329" w:rsidP="00D404A2">
            <w:pPr>
              <w:pStyle w:val="a8"/>
              <w:jc w:val="left"/>
            </w:pPr>
            <w:r w:rsidRPr="00EC0329">
              <w:t>215,0</w:t>
            </w:r>
          </w:p>
        </w:tc>
        <w:tc>
          <w:tcPr>
            <w:tcW w:w="1394" w:type="dxa"/>
            <w:tcBorders>
              <w:top w:val="nil"/>
              <w:left w:val="nil"/>
              <w:bottom w:val="single" w:sz="4" w:space="0" w:color="auto"/>
              <w:right w:val="single" w:sz="4" w:space="0" w:color="auto"/>
            </w:tcBorders>
            <w:shd w:val="clear" w:color="000000" w:fill="FFFFFF"/>
            <w:vAlign w:val="center"/>
            <w:hideMark/>
          </w:tcPr>
          <w:p w14:paraId="5FE29C7C" w14:textId="77777777" w:rsidR="00EC0329" w:rsidRPr="00EC0329" w:rsidRDefault="00EC0329" w:rsidP="00D404A2">
            <w:pPr>
              <w:pStyle w:val="a8"/>
              <w:jc w:val="left"/>
            </w:pPr>
            <w:r w:rsidRPr="00EC0329">
              <w:t>0,0</w:t>
            </w:r>
          </w:p>
        </w:tc>
      </w:tr>
      <w:tr w:rsidR="00EC0329" w:rsidRPr="00EC0329" w14:paraId="01562FD4"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19CFAA9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D0642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A0262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9E59B03" w14:textId="77777777" w:rsidR="00EC0329" w:rsidRPr="00EC0329" w:rsidRDefault="00EC0329" w:rsidP="00D404A2">
            <w:pPr>
              <w:pStyle w:val="a8"/>
              <w:jc w:val="left"/>
              <w:rPr>
                <w:bCs/>
              </w:rPr>
            </w:pPr>
            <w:r w:rsidRPr="00EC0329">
              <w:rPr>
                <w:bCs/>
              </w:rPr>
              <w:t>215,0</w:t>
            </w:r>
          </w:p>
        </w:tc>
        <w:tc>
          <w:tcPr>
            <w:tcW w:w="1718" w:type="dxa"/>
            <w:tcBorders>
              <w:top w:val="nil"/>
              <w:left w:val="nil"/>
              <w:bottom w:val="single" w:sz="4" w:space="0" w:color="auto"/>
              <w:right w:val="single" w:sz="4" w:space="0" w:color="auto"/>
            </w:tcBorders>
            <w:shd w:val="clear" w:color="000000" w:fill="FFFFFF"/>
            <w:vAlign w:val="center"/>
            <w:hideMark/>
          </w:tcPr>
          <w:p w14:paraId="387895E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051CD57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E36997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AB2707" w14:textId="77777777" w:rsidR="00EC0329" w:rsidRPr="00EC0329" w:rsidRDefault="00EC0329" w:rsidP="00D404A2">
            <w:pPr>
              <w:pStyle w:val="a8"/>
              <w:jc w:val="left"/>
              <w:rPr>
                <w:bCs/>
              </w:rPr>
            </w:pPr>
            <w:r w:rsidRPr="00EC0329">
              <w:rPr>
                <w:bCs/>
              </w:rPr>
              <w:t>215,0</w:t>
            </w:r>
          </w:p>
        </w:tc>
        <w:tc>
          <w:tcPr>
            <w:tcW w:w="1394" w:type="dxa"/>
            <w:tcBorders>
              <w:top w:val="nil"/>
              <w:left w:val="nil"/>
              <w:bottom w:val="single" w:sz="4" w:space="0" w:color="auto"/>
              <w:right w:val="single" w:sz="4" w:space="0" w:color="auto"/>
            </w:tcBorders>
            <w:shd w:val="clear" w:color="000000" w:fill="FFFFFF"/>
            <w:vAlign w:val="center"/>
            <w:hideMark/>
          </w:tcPr>
          <w:p w14:paraId="7405107B" w14:textId="77777777" w:rsidR="00EC0329" w:rsidRPr="00EC0329" w:rsidRDefault="00EC0329" w:rsidP="00D404A2">
            <w:pPr>
              <w:pStyle w:val="a8"/>
              <w:jc w:val="left"/>
              <w:rPr>
                <w:bCs/>
              </w:rPr>
            </w:pPr>
            <w:r w:rsidRPr="00EC0329">
              <w:rPr>
                <w:bCs/>
              </w:rPr>
              <w:t>0,0</w:t>
            </w:r>
          </w:p>
        </w:tc>
      </w:tr>
      <w:tr w:rsidR="00EC0329" w:rsidRPr="00EC0329" w14:paraId="07A7E1CE" w14:textId="77777777" w:rsidTr="00BE7EC4">
        <w:trPr>
          <w:trHeight w:val="750"/>
        </w:trPr>
        <w:tc>
          <w:tcPr>
            <w:tcW w:w="876" w:type="dxa"/>
            <w:vMerge/>
            <w:tcBorders>
              <w:top w:val="nil"/>
              <w:left w:val="single" w:sz="4" w:space="0" w:color="auto"/>
              <w:bottom w:val="single" w:sz="4" w:space="0" w:color="000000"/>
              <w:right w:val="single" w:sz="4" w:space="0" w:color="auto"/>
            </w:tcBorders>
            <w:vAlign w:val="center"/>
            <w:hideMark/>
          </w:tcPr>
          <w:p w14:paraId="6275964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131FD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B8B485"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4F24E79" w14:textId="77777777" w:rsidR="00EC0329" w:rsidRPr="00EC0329" w:rsidRDefault="00EC0329" w:rsidP="00D404A2">
            <w:pPr>
              <w:pStyle w:val="a8"/>
              <w:jc w:val="left"/>
            </w:pPr>
            <w:r w:rsidRPr="00EC0329">
              <w:t>438,8</w:t>
            </w:r>
          </w:p>
        </w:tc>
        <w:tc>
          <w:tcPr>
            <w:tcW w:w="1718" w:type="dxa"/>
            <w:tcBorders>
              <w:top w:val="nil"/>
              <w:left w:val="nil"/>
              <w:bottom w:val="single" w:sz="4" w:space="0" w:color="auto"/>
              <w:right w:val="single" w:sz="4" w:space="0" w:color="auto"/>
            </w:tcBorders>
            <w:shd w:val="clear" w:color="000000" w:fill="FFFFFF"/>
            <w:vAlign w:val="center"/>
            <w:hideMark/>
          </w:tcPr>
          <w:p w14:paraId="6EB9510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667121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B2D3F2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DC128F" w14:textId="77777777" w:rsidR="00EC0329" w:rsidRPr="00EC0329" w:rsidRDefault="00EC0329" w:rsidP="00D404A2">
            <w:pPr>
              <w:pStyle w:val="a8"/>
              <w:jc w:val="left"/>
            </w:pPr>
            <w:r w:rsidRPr="00EC0329">
              <w:t>438,8</w:t>
            </w:r>
          </w:p>
        </w:tc>
        <w:tc>
          <w:tcPr>
            <w:tcW w:w="1394" w:type="dxa"/>
            <w:tcBorders>
              <w:top w:val="nil"/>
              <w:left w:val="nil"/>
              <w:bottom w:val="single" w:sz="4" w:space="0" w:color="auto"/>
              <w:right w:val="single" w:sz="4" w:space="0" w:color="auto"/>
            </w:tcBorders>
            <w:shd w:val="clear" w:color="000000" w:fill="FFFFFF"/>
            <w:vAlign w:val="center"/>
            <w:hideMark/>
          </w:tcPr>
          <w:p w14:paraId="12C0C08F" w14:textId="77777777" w:rsidR="00EC0329" w:rsidRPr="00EC0329" w:rsidRDefault="00EC0329" w:rsidP="00D404A2">
            <w:pPr>
              <w:pStyle w:val="a8"/>
              <w:jc w:val="left"/>
            </w:pPr>
            <w:r w:rsidRPr="00EC0329">
              <w:t>0,0</w:t>
            </w:r>
          </w:p>
        </w:tc>
      </w:tr>
      <w:tr w:rsidR="00EC0329" w:rsidRPr="00EC0329" w14:paraId="6331F4A6" w14:textId="77777777" w:rsidTr="00BE7EC4">
        <w:trPr>
          <w:trHeight w:val="735"/>
        </w:trPr>
        <w:tc>
          <w:tcPr>
            <w:tcW w:w="876" w:type="dxa"/>
            <w:vMerge/>
            <w:tcBorders>
              <w:top w:val="nil"/>
              <w:left w:val="single" w:sz="4" w:space="0" w:color="auto"/>
              <w:bottom w:val="single" w:sz="4" w:space="0" w:color="000000"/>
              <w:right w:val="single" w:sz="4" w:space="0" w:color="auto"/>
            </w:tcBorders>
            <w:vAlign w:val="center"/>
            <w:hideMark/>
          </w:tcPr>
          <w:p w14:paraId="4E8E439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2C515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E65BB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295A6888" w14:textId="77777777" w:rsidR="00EC0329" w:rsidRPr="00EC0329" w:rsidRDefault="00EC0329" w:rsidP="00D404A2">
            <w:pPr>
              <w:pStyle w:val="a8"/>
              <w:jc w:val="left"/>
            </w:pPr>
            <w:r w:rsidRPr="00EC0329">
              <w:t>648,8</w:t>
            </w:r>
          </w:p>
        </w:tc>
        <w:tc>
          <w:tcPr>
            <w:tcW w:w="1718" w:type="dxa"/>
            <w:tcBorders>
              <w:top w:val="nil"/>
              <w:left w:val="nil"/>
              <w:bottom w:val="single" w:sz="4" w:space="0" w:color="auto"/>
              <w:right w:val="single" w:sz="4" w:space="0" w:color="auto"/>
            </w:tcBorders>
            <w:shd w:val="clear" w:color="000000" w:fill="FFFFFF"/>
            <w:vAlign w:val="center"/>
            <w:hideMark/>
          </w:tcPr>
          <w:p w14:paraId="0C69017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3695CA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C14AEF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88FEF6" w14:textId="77777777" w:rsidR="00EC0329" w:rsidRPr="00EC0329" w:rsidRDefault="00EC0329" w:rsidP="00D404A2">
            <w:pPr>
              <w:pStyle w:val="a8"/>
              <w:jc w:val="left"/>
            </w:pPr>
            <w:r w:rsidRPr="00EC0329">
              <w:t>648,8</w:t>
            </w:r>
          </w:p>
        </w:tc>
        <w:tc>
          <w:tcPr>
            <w:tcW w:w="1394" w:type="dxa"/>
            <w:tcBorders>
              <w:top w:val="nil"/>
              <w:left w:val="nil"/>
              <w:bottom w:val="single" w:sz="4" w:space="0" w:color="auto"/>
              <w:right w:val="single" w:sz="4" w:space="0" w:color="auto"/>
            </w:tcBorders>
            <w:shd w:val="clear" w:color="000000" w:fill="FFFFFF"/>
            <w:vAlign w:val="center"/>
            <w:hideMark/>
          </w:tcPr>
          <w:p w14:paraId="52AA1D46" w14:textId="77777777" w:rsidR="00EC0329" w:rsidRPr="00EC0329" w:rsidRDefault="00EC0329" w:rsidP="00D404A2">
            <w:pPr>
              <w:pStyle w:val="a8"/>
              <w:jc w:val="left"/>
            </w:pPr>
            <w:r w:rsidRPr="00EC0329">
              <w:t>0,0</w:t>
            </w:r>
          </w:p>
        </w:tc>
      </w:tr>
      <w:tr w:rsidR="00EC0329" w:rsidRPr="00EC0329" w14:paraId="068057D0" w14:textId="77777777" w:rsidTr="00BE7EC4">
        <w:trPr>
          <w:trHeight w:val="63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36591" w14:textId="77777777" w:rsidR="00EC0329" w:rsidRPr="00EC0329" w:rsidRDefault="00EC0329" w:rsidP="00D404A2">
            <w:pPr>
              <w:pStyle w:val="a8"/>
              <w:jc w:val="left"/>
            </w:pPr>
            <w:r w:rsidRPr="00EC0329">
              <w:t>13.1.4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DC164F" w14:textId="77777777" w:rsidR="00EC0329" w:rsidRPr="00EC0329" w:rsidRDefault="00EC0329" w:rsidP="00D404A2">
            <w:pPr>
              <w:pStyle w:val="a8"/>
              <w:jc w:val="left"/>
            </w:pPr>
            <w:r w:rsidRPr="00EC0329">
              <w:t>Приобретение букетов цветов для вручения</w:t>
            </w:r>
          </w:p>
        </w:tc>
        <w:tc>
          <w:tcPr>
            <w:tcW w:w="1384" w:type="dxa"/>
            <w:tcBorders>
              <w:top w:val="nil"/>
              <w:left w:val="nil"/>
              <w:bottom w:val="single" w:sz="4" w:space="0" w:color="auto"/>
              <w:right w:val="single" w:sz="4" w:space="0" w:color="auto"/>
            </w:tcBorders>
            <w:shd w:val="clear" w:color="000000" w:fill="FFFFFF"/>
            <w:vAlign w:val="center"/>
            <w:hideMark/>
          </w:tcPr>
          <w:p w14:paraId="5350BC19"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B4CFE65" w14:textId="77777777" w:rsidR="00EC0329" w:rsidRPr="00EC0329" w:rsidRDefault="00EC0329" w:rsidP="00D404A2">
            <w:pPr>
              <w:pStyle w:val="a8"/>
              <w:jc w:val="left"/>
              <w:rPr>
                <w:bCs/>
              </w:rPr>
            </w:pPr>
            <w:r w:rsidRPr="00EC0329">
              <w:rPr>
                <w:bCs/>
              </w:rPr>
              <w:t>390,0</w:t>
            </w:r>
          </w:p>
        </w:tc>
        <w:tc>
          <w:tcPr>
            <w:tcW w:w="1718" w:type="dxa"/>
            <w:tcBorders>
              <w:top w:val="nil"/>
              <w:left w:val="nil"/>
              <w:bottom w:val="single" w:sz="4" w:space="0" w:color="auto"/>
              <w:right w:val="single" w:sz="4" w:space="0" w:color="auto"/>
            </w:tcBorders>
            <w:shd w:val="clear" w:color="000000" w:fill="FFFFFF"/>
            <w:vAlign w:val="center"/>
            <w:hideMark/>
          </w:tcPr>
          <w:p w14:paraId="33C85770" w14:textId="77777777" w:rsidR="00EC0329" w:rsidRPr="00EC0329" w:rsidRDefault="00EC0329" w:rsidP="00D404A2">
            <w:pPr>
              <w:pStyle w:val="a8"/>
              <w:jc w:val="left"/>
              <w:rPr>
                <w:bCs/>
              </w:rPr>
            </w:pPr>
            <w:r w:rsidRPr="00EC0329">
              <w:rPr>
                <w:bCs/>
              </w:rPr>
              <w:t>235,0</w:t>
            </w:r>
          </w:p>
        </w:tc>
        <w:tc>
          <w:tcPr>
            <w:tcW w:w="1381" w:type="dxa"/>
            <w:tcBorders>
              <w:top w:val="nil"/>
              <w:left w:val="nil"/>
              <w:bottom w:val="single" w:sz="4" w:space="0" w:color="auto"/>
              <w:right w:val="single" w:sz="4" w:space="0" w:color="auto"/>
            </w:tcBorders>
            <w:shd w:val="clear" w:color="000000" w:fill="FFFFFF"/>
            <w:vAlign w:val="center"/>
            <w:hideMark/>
          </w:tcPr>
          <w:p w14:paraId="27CF28F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164992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B5430D5" w14:textId="77777777" w:rsidR="00EC0329" w:rsidRPr="00EC0329" w:rsidRDefault="00EC0329" w:rsidP="00D404A2">
            <w:pPr>
              <w:pStyle w:val="a8"/>
              <w:jc w:val="left"/>
              <w:rPr>
                <w:bCs/>
              </w:rPr>
            </w:pPr>
            <w:r w:rsidRPr="00EC0329">
              <w:rPr>
                <w:bCs/>
              </w:rPr>
              <w:t>155,0</w:t>
            </w:r>
          </w:p>
        </w:tc>
        <w:tc>
          <w:tcPr>
            <w:tcW w:w="1394" w:type="dxa"/>
            <w:tcBorders>
              <w:top w:val="nil"/>
              <w:left w:val="nil"/>
              <w:bottom w:val="single" w:sz="4" w:space="0" w:color="auto"/>
              <w:right w:val="single" w:sz="4" w:space="0" w:color="auto"/>
            </w:tcBorders>
            <w:shd w:val="clear" w:color="000000" w:fill="FFFFFF"/>
            <w:vAlign w:val="center"/>
            <w:hideMark/>
          </w:tcPr>
          <w:p w14:paraId="07E20FAF" w14:textId="77777777" w:rsidR="00EC0329" w:rsidRPr="00EC0329" w:rsidRDefault="00EC0329" w:rsidP="00D404A2">
            <w:pPr>
              <w:pStyle w:val="a8"/>
              <w:jc w:val="left"/>
              <w:rPr>
                <w:bCs/>
              </w:rPr>
            </w:pPr>
            <w:r w:rsidRPr="00EC0329">
              <w:rPr>
                <w:bCs/>
              </w:rPr>
              <w:t>0,0</w:t>
            </w:r>
          </w:p>
        </w:tc>
      </w:tr>
      <w:tr w:rsidR="00EC0329" w:rsidRPr="00EC0329" w14:paraId="39AB9C46"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04B572A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FB101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A5CD8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CCB69B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2A3AD5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C3D688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ADFC3E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6C66F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B7D678" w14:textId="77777777" w:rsidR="00EC0329" w:rsidRPr="00EC0329" w:rsidRDefault="00EC0329" w:rsidP="00D404A2">
            <w:pPr>
              <w:pStyle w:val="a8"/>
              <w:jc w:val="left"/>
            </w:pPr>
            <w:r w:rsidRPr="00EC0329">
              <w:t>0,0</w:t>
            </w:r>
          </w:p>
        </w:tc>
      </w:tr>
      <w:tr w:rsidR="00EC0329" w:rsidRPr="00EC0329" w14:paraId="3214FADF"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07970BB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AA112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5FCCB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93C9ADC" w14:textId="77777777" w:rsidR="00EC0329" w:rsidRPr="00EC0329" w:rsidRDefault="00EC0329" w:rsidP="00D404A2">
            <w:pPr>
              <w:pStyle w:val="a8"/>
              <w:jc w:val="left"/>
            </w:pPr>
            <w:r w:rsidRPr="00EC0329">
              <w:t>100,0</w:t>
            </w:r>
          </w:p>
        </w:tc>
        <w:tc>
          <w:tcPr>
            <w:tcW w:w="1718" w:type="dxa"/>
            <w:tcBorders>
              <w:top w:val="nil"/>
              <w:left w:val="nil"/>
              <w:bottom w:val="single" w:sz="4" w:space="0" w:color="auto"/>
              <w:right w:val="single" w:sz="4" w:space="0" w:color="auto"/>
            </w:tcBorders>
            <w:shd w:val="clear" w:color="000000" w:fill="FFFFFF"/>
            <w:vAlign w:val="center"/>
            <w:hideMark/>
          </w:tcPr>
          <w:p w14:paraId="050DCDBB" w14:textId="77777777" w:rsidR="00EC0329" w:rsidRPr="00EC0329" w:rsidRDefault="00EC0329" w:rsidP="00D404A2">
            <w:pPr>
              <w:pStyle w:val="a8"/>
              <w:jc w:val="left"/>
            </w:pPr>
            <w:r w:rsidRPr="00EC0329">
              <w:t>100,0</w:t>
            </w:r>
          </w:p>
        </w:tc>
        <w:tc>
          <w:tcPr>
            <w:tcW w:w="1381" w:type="dxa"/>
            <w:tcBorders>
              <w:top w:val="nil"/>
              <w:left w:val="nil"/>
              <w:bottom w:val="single" w:sz="4" w:space="0" w:color="auto"/>
              <w:right w:val="single" w:sz="4" w:space="0" w:color="auto"/>
            </w:tcBorders>
            <w:shd w:val="clear" w:color="000000" w:fill="FFFFFF"/>
            <w:vAlign w:val="center"/>
            <w:hideMark/>
          </w:tcPr>
          <w:p w14:paraId="7D9A30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F3C3B7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C1118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DCA39B7" w14:textId="77777777" w:rsidR="00EC0329" w:rsidRPr="00EC0329" w:rsidRDefault="00EC0329" w:rsidP="00D404A2">
            <w:pPr>
              <w:pStyle w:val="a8"/>
              <w:jc w:val="left"/>
            </w:pPr>
            <w:r w:rsidRPr="00EC0329">
              <w:t>0,0</w:t>
            </w:r>
          </w:p>
        </w:tc>
      </w:tr>
      <w:tr w:rsidR="00EC0329" w:rsidRPr="00EC0329" w14:paraId="3D4BFF4E"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9E90B3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60EEE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DBA52FD"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00E6E6F" w14:textId="77777777" w:rsidR="00EC0329" w:rsidRPr="00EC0329" w:rsidRDefault="00EC0329" w:rsidP="00D404A2">
            <w:pPr>
              <w:pStyle w:val="a8"/>
              <w:jc w:val="left"/>
            </w:pPr>
            <w:r w:rsidRPr="00EC0329">
              <w:t>100,0</w:t>
            </w:r>
          </w:p>
        </w:tc>
        <w:tc>
          <w:tcPr>
            <w:tcW w:w="1718" w:type="dxa"/>
            <w:tcBorders>
              <w:top w:val="nil"/>
              <w:left w:val="nil"/>
              <w:bottom w:val="single" w:sz="4" w:space="0" w:color="auto"/>
              <w:right w:val="single" w:sz="4" w:space="0" w:color="auto"/>
            </w:tcBorders>
            <w:shd w:val="clear" w:color="000000" w:fill="FFFFFF"/>
            <w:vAlign w:val="center"/>
            <w:hideMark/>
          </w:tcPr>
          <w:p w14:paraId="14AF467C" w14:textId="77777777" w:rsidR="00EC0329" w:rsidRPr="00EC0329" w:rsidRDefault="00EC0329" w:rsidP="00D404A2">
            <w:pPr>
              <w:pStyle w:val="a8"/>
              <w:jc w:val="left"/>
            </w:pPr>
            <w:r w:rsidRPr="00EC0329">
              <w:t>100,0</w:t>
            </w:r>
          </w:p>
        </w:tc>
        <w:tc>
          <w:tcPr>
            <w:tcW w:w="1381" w:type="dxa"/>
            <w:tcBorders>
              <w:top w:val="nil"/>
              <w:left w:val="nil"/>
              <w:bottom w:val="single" w:sz="4" w:space="0" w:color="auto"/>
              <w:right w:val="single" w:sz="4" w:space="0" w:color="auto"/>
            </w:tcBorders>
            <w:shd w:val="clear" w:color="000000" w:fill="FFFFFF"/>
            <w:vAlign w:val="center"/>
            <w:hideMark/>
          </w:tcPr>
          <w:p w14:paraId="232FB25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7D90B9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9EA03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C74F0F0" w14:textId="77777777" w:rsidR="00EC0329" w:rsidRPr="00EC0329" w:rsidRDefault="00EC0329" w:rsidP="00D404A2">
            <w:pPr>
              <w:pStyle w:val="a8"/>
              <w:jc w:val="left"/>
            </w:pPr>
            <w:r w:rsidRPr="00EC0329">
              <w:t>0,0</w:t>
            </w:r>
          </w:p>
        </w:tc>
      </w:tr>
      <w:tr w:rsidR="00EC0329" w:rsidRPr="00EC0329" w14:paraId="208207B8"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278E1E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2902E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A60841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3B79CEC" w14:textId="77777777" w:rsidR="00EC0329" w:rsidRPr="00EC0329" w:rsidRDefault="00EC0329" w:rsidP="00D404A2">
            <w:pPr>
              <w:pStyle w:val="a8"/>
              <w:jc w:val="left"/>
            </w:pPr>
            <w:r w:rsidRPr="00EC0329">
              <w:t>35,0</w:t>
            </w:r>
          </w:p>
        </w:tc>
        <w:tc>
          <w:tcPr>
            <w:tcW w:w="1718" w:type="dxa"/>
            <w:tcBorders>
              <w:top w:val="nil"/>
              <w:left w:val="nil"/>
              <w:bottom w:val="single" w:sz="4" w:space="0" w:color="auto"/>
              <w:right w:val="single" w:sz="4" w:space="0" w:color="auto"/>
            </w:tcBorders>
            <w:shd w:val="clear" w:color="000000" w:fill="FFFFFF"/>
            <w:vAlign w:val="center"/>
            <w:hideMark/>
          </w:tcPr>
          <w:p w14:paraId="660C09A3" w14:textId="77777777" w:rsidR="00EC0329" w:rsidRPr="00EC0329" w:rsidRDefault="00EC0329" w:rsidP="00D404A2">
            <w:pPr>
              <w:pStyle w:val="a8"/>
              <w:jc w:val="left"/>
            </w:pPr>
            <w:r w:rsidRPr="00EC0329">
              <w:t>35,0</w:t>
            </w:r>
          </w:p>
        </w:tc>
        <w:tc>
          <w:tcPr>
            <w:tcW w:w="1381" w:type="dxa"/>
            <w:tcBorders>
              <w:top w:val="nil"/>
              <w:left w:val="nil"/>
              <w:bottom w:val="single" w:sz="4" w:space="0" w:color="auto"/>
              <w:right w:val="single" w:sz="4" w:space="0" w:color="auto"/>
            </w:tcBorders>
            <w:shd w:val="clear" w:color="000000" w:fill="FFFFFF"/>
            <w:vAlign w:val="center"/>
            <w:hideMark/>
          </w:tcPr>
          <w:p w14:paraId="76DA8E7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997C29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E12168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6F6AE1A" w14:textId="77777777" w:rsidR="00EC0329" w:rsidRPr="00EC0329" w:rsidRDefault="00EC0329" w:rsidP="00D404A2">
            <w:pPr>
              <w:pStyle w:val="a8"/>
              <w:jc w:val="left"/>
            </w:pPr>
            <w:r w:rsidRPr="00EC0329">
              <w:t>0,0</w:t>
            </w:r>
          </w:p>
        </w:tc>
      </w:tr>
      <w:tr w:rsidR="00EC0329" w:rsidRPr="00EC0329" w14:paraId="0B74B84B"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376EE36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15C94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D81FE8"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84CE311" w14:textId="77777777" w:rsidR="00EC0329" w:rsidRPr="00EC0329" w:rsidRDefault="00EC0329" w:rsidP="00D404A2">
            <w:pPr>
              <w:pStyle w:val="a8"/>
              <w:jc w:val="left"/>
              <w:rPr>
                <w:bCs/>
              </w:rPr>
            </w:pPr>
            <w:r w:rsidRPr="00EC0329">
              <w:rPr>
                <w:bCs/>
              </w:rPr>
              <w:t>85,0</w:t>
            </w:r>
          </w:p>
        </w:tc>
        <w:tc>
          <w:tcPr>
            <w:tcW w:w="1718" w:type="dxa"/>
            <w:tcBorders>
              <w:top w:val="nil"/>
              <w:left w:val="nil"/>
              <w:bottom w:val="single" w:sz="4" w:space="0" w:color="auto"/>
              <w:right w:val="single" w:sz="4" w:space="0" w:color="auto"/>
            </w:tcBorders>
            <w:shd w:val="clear" w:color="000000" w:fill="FFFFFF"/>
            <w:vAlign w:val="center"/>
            <w:hideMark/>
          </w:tcPr>
          <w:p w14:paraId="38AFF09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0ACF25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5DAFE7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61719B" w14:textId="77777777" w:rsidR="00EC0329" w:rsidRPr="00EC0329" w:rsidRDefault="00EC0329" w:rsidP="00D404A2">
            <w:pPr>
              <w:pStyle w:val="a8"/>
              <w:jc w:val="left"/>
              <w:rPr>
                <w:bCs/>
              </w:rPr>
            </w:pPr>
            <w:r w:rsidRPr="00EC0329">
              <w:rPr>
                <w:bCs/>
              </w:rPr>
              <w:t>85,0</w:t>
            </w:r>
          </w:p>
        </w:tc>
        <w:tc>
          <w:tcPr>
            <w:tcW w:w="1394" w:type="dxa"/>
            <w:tcBorders>
              <w:top w:val="nil"/>
              <w:left w:val="nil"/>
              <w:bottom w:val="single" w:sz="4" w:space="0" w:color="auto"/>
              <w:right w:val="single" w:sz="4" w:space="0" w:color="auto"/>
            </w:tcBorders>
            <w:shd w:val="clear" w:color="000000" w:fill="FFFFFF"/>
            <w:vAlign w:val="center"/>
            <w:hideMark/>
          </w:tcPr>
          <w:p w14:paraId="6E4FEE45" w14:textId="77777777" w:rsidR="00EC0329" w:rsidRPr="00EC0329" w:rsidRDefault="00EC0329" w:rsidP="00D404A2">
            <w:pPr>
              <w:pStyle w:val="a8"/>
              <w:jc w:val="left"/>
              <w:rPr>
                <w:bCs/>
              </w:rPr>
            </w:pPr>
            <w:r w:rsidRPr="00EC0329">
              <w:rPr>
                <w:bCs/>
              </w:rPr>
              <w:t>0,0</w:t>
            </w:r>
          </w:p>
        </w:tc>
      </w:tr>
      <w:tr w:rsidR="00EC0329" w:rsidRPr="00EC0329" w14:paraId="61232E0C" w14:textId="77777777" w:rsidTr="00BE7EC4">
        <w:trPr>
          <w:trHeight w:val="660"/>
        </w:trPr>
        <w:tc>
          <w:tcPr>
            <w:tcW w:w="876" w:type="dxa"/>
            <w:vMerge/>
            <w:tcBorders>
              <w:top w:val="nil"/>
              <w:left w:val="single" w:sz="4" w:space="0" w:color="auto"/>
              <w:bottom w:val="single" w:sz="4" w:space="0" w:color="000000"/>
              <w:right w:val="single" w:sz="4" w:space="0" w:color="auto"/>
            </w:tcBorders>
            <w:vAlign w:val="center"/>
            <w:hideMark/>
          </w:tcPr>
          <w:p w14:paraId="17CEC60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8FB78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E80D71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FC767FC" w14:textId="77777777" w:rsidR="00EC0329" w:rsidRPr="00EC0329" w:rsidRDefault="00EC0329" w:rsidP="00D404A2">
            <w:pPr>
              <w:pStyle w:val="a8"/>
              <w:jc w:val="left"/>
            </w:pPr>
            <w:r w:rsidRPr="00EC0329">
              <w:t>35,0</w:t>
            </w:r>
          </w:p>
        </w:tc>
        <w:tc>
          <w:tcPr>
            <w:tcW w:w="1718" w:type="dxa"/>
            <w:tcBorders>
              <w:top w:val="nil"/>
              <w:left w:val="nil"/>
              <w:bottom w:val="single" w:sz="4" w:space="0" w:color="auto"/>
              <w:right w:val="single" w:sz="4" w:space="0" w:color="auto"/>
            </w:tcBorders>
            <w:shd w:val="clear" w:color="000000" w:fill="FFFFFF"/>
            <w:vAlign w:val="center"/>
            <w:hideMark/>
          </w:tcPr>
          <w:p w14:paraId="1FED335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9D6A58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A993CF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3C441B9" w14:textId="77777777" w:rsidR="00EC0329" w:rsidRPr="00EC0329" w:rsidRDefault="00EC0329" w:rsidP="00D404A2">
            <w:pPr>
              <w:pStyle w:val="a8"/>
              <w:jc w:val="left"/>
            </w:pPr>
            <w:r w:rsidRPr="00EC0329">
              <w:t>35,0</w:t>
            </w:r>
          </w:p>
        </w:tc>
        <w:tc>
          <w:tcPr>
            <w:tcW w:w="1394" w:type="dxa"/>
            <w:tcBorders>
              <w:top w:val="nil"/>
              <w:left w:val="nil"/>
              <w:bottom w:val="single" w:sz="4" w:space="0" w:color="auto"/>
              <w:right w:val="single" w:sz="4" w:space="0" w:color="auto"/>
            </w:tcBorders>
            <w:shd w:val="clear" w:color="000000" w:fill="FFFFFF"/>
            <w:vAlign w:val="center"/>
            <w:hideMark/>
          </w:tcPr>
          <w:p w14:paraId="6B1A0AF4" w14:textId="77777777" w:rsidR="00EC0329" w:rsidRPr="00EC0329" w:rsidRDefault="00EC0329" w:rsidP="00D404A2">
            <w:pPr>
              <w:pStyle w:val="a8"/>
              <w:jc w:val="left"/>
            </w:pPr>
            <w:r w:rsidRPr="00EC0329">
              <w:t>0,0</w:t>
            </w:r>
          </w:p>
        </w:tc>
      </w:tr>
      <w:tr w:rsidR="00EC0329" w:rsidRPr="00EC0329" w14:paraId="1688E116" w14:textId="77777777" w:rsidTr="00BE7EC4">
        <w:trPr>
          <w:trHeight w:val="810"/>
        </w:trPr>
        <w:tc>
          <w:tcPr>
            <w:tcW w:w="876" w:type="dxa"/>
            <w:vMerge/>
            <w:tcBorders>
              <w:top w:val="nil"/>
              <w:left w:val="single" w:sz="4" w:space="0" w:color="auto"/>
              <w:bottom w:val="single" w:sz="4" w:space="0" w:color="000000"/>
              <w:right w:val="single" w:sz="4" w:space="0" w:color="auto"/>
            </w:tcBorders>
            <w:vAlign w:val="center"/>
            <w:hideMark/>
          </w:tcPr>
          <w:p w14:paraId="1DAA627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9157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D056B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99C31A0" w14:textId="77777777" w:rsidR="00EC0329" w:rsidRPr="00EC0329" w:rsidRDefault="00EC0329" w:rsidP="00D404A2">
            <w:pPr>
              <w:pStyle w:val="a8"/>
              <w:jc w:val="left"/>
            </w:pPr>
            <w:r w:rsidRPr="00EC0329">
              <w:t>35,0</w:t>
            </w:r>
          </w:p>
        </w:tc>
        <w:tc>
          <w:tcPr>
            <w:tcW w:w="1718" w:type="dxa"/>
            <w:tcBorders>
              <w:top w:val="nil"/>
              <w:left w:val="nil"/>
              <w:bottom w:val="single" w:sz="4" w:space="0" w:color="auto"/>
              <w:right w:val="single" w:sz="4" w:space="0" w:color="auto"/>
            </w:tcBorders>
            <w:shd w:val="clear" w:color="000000" w:fill="FFFFFF"/>
            <w:vAlign w:val="center"/>
            <w:hideMark/>
          </w:tcPr>
          <w:p w14:paraId="7828C45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F00B86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B0662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F4B81E5" w14:textId="77777777" w:rsidR="00EC0329" w:rsidRPr="00EC0329" w:rsidRDefault="00EC0329" w:rsidP="00D404A2">
            <w:pPr>
              <w:pStyle w:val="a8"/>
              <w:jc w:val="left"/>
            </w:pPr>
            <w:r w:rsidRPr="00EC0329">
              <w:t>35,0</w:t>
            </w:r>
          </w:p>
        </w:tc>
        <w:tc>
          <w:tcPr>
            <w:tcW w:w="1394" w:type="dxa"/>
            <w:tcBorders>
              <w:top w:val="nil"/>
              <w:left w:val="nil"/>
              <w:bottom w:val="single" w:sz="4" w:space="0" w:color="auto"/>
              <w:right w:val="single" w:sz="4" w:space="0" w:color="auto"/>
            </w:tcBorders>
            <w:shd w:val="clear" w:color="000000" w:fill="FFFFFF"/>
            <w:vAlign w:val="center"/>
            <w:hideMark/>
          </w:tcPr>
          <w:p w14:paraId="7EC2E99B" w14:textId="77777777" w:rsidR="00EC0329" w:rsidRPr="00EC0329" w:rsidRDefault="00EC0329" w:rsidP="00D404A2">
            <w:pPr>
              <w:pStyle w:val="a8"/>
              <w:jc w:val="left"/>
            </w:pPr>
            <w:r w:rsidRPr="00EC0329">
              <w:t>0,0</w:t>
            </w:r>
          </w:p>
        </w:tc>
      </w:tr>
      <w:tr w:rsidR="00EC0329" w:rsidRPr="00EC0329" w14:paraId="14035DDA" w14:textId="77777777" w:rsidTr="00BE7EC4">
        <w:trPr>
          <w:trHeight w:val="75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2FD38C" w14:textId="77777777" w:rsidR="00EC0329" w:rsidRPr="00EC0329" w:rsidRDefault="00EC0329" w:rsidP="00D404A2">
            <w:pPr>
              <w:pStyle w:val="a8"/>
              <w:jc w:val="left"/>
            </w:pPr>
            <w:r w:rsidRPr="00EC0329">
              <w:t>13.1.5</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D3716E" w14:textId="77777777" w:rsidR="00EC0329" w:rsidRPr="00EC0329" w:rsidRDefault="00EC0329" w:rsidP="00D404A2">
            <w:pPr>
              <w:pStyle w:val="a8"/>
              <w:jc w:val="left"/>
            </w:pPr>
            <w:r w:rsidRPr="00EC0329">
              <w:t>Приобретение венков для возложения</w:t>
            </w:r>
          </w:p>
        </w:tc>
        <w:tc>
          <w:tcPr>
            <w:tcW w:w="1384" w:type="dxa"/>
            <w:tcBorders>
              <w:top w:val="nil"/>
              <w:left w:val="nil"/>
              <w:bottom w:val="single" w:sz="4" w:space="0" w:color="auto"/>
              <w:right w:val="single" w:sz="4" w:space="0" w:color="auto"/>
            </w:tcBorders>
            <w:shd w:val="clear" w:color="000000" w:fill="FFFFFF"/>
            <w:vAlign w:val="center"/>
            <w:hideMark/>
          </w:tcPr>
          <w:p w14:paraId="57B3856A"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D122879" w14:textId="77777777" w:rsidR="00EC0329" w:rsidRPr="00EC0329" w:rsidRDefault="00EC0329" w:rsidP="00D404A2">
            <w:pPr>
              <w:pStyle w:val="a8"/>
              <w:jc w:val="left"/>
              <w:rPr>
                <w:bCs/>
              </w:rPr>
            </w:pPr>
            <w:r w:rsidRPr="00EC0329">
              <w:rPr>
                <w:bCs/>
              </w:rPr>
              <w:t>315,0</w:t>
            </w:r>
          </w:p>
        </w:tc>
        <w:tc>
          <w:tcPr>
            <w:tcW w:w="1718" w:type="dxa"/>
            <w:tcBorders>
              <w:top w:val="nil"/>
              <w:left w:val="nil"/>
              <w:bottom w:val="single" w:sz="4" w:space="0" w:color="auto"/>
              <w:right w:val="single" w:sz="4" w:space="0" w:color="auto"/>
            </w:tcBorders>
            <w:shd w:val="clear" w:color="000000" w:fill="FFFFFF"/>
            <w:vAlign w:val="center"/>
            <w:hideMark/>
          </w:tcPr>
          <w:p w14:paraId="5CA77230" w14:textId="77777777" w:rsidR="00EC0329" w:rsidRPr="00EC0329" w:rsidRDefault="00EC0329" w:rsidP="00D404A2">
            <w:pPr>
              <w:pStyle w:val="a8"/>
              <w:jc w:val="left"/>
              <w:rPr>
                <w:bCs/>
              </w:rPr>
            </w:pPr>
            <w:r w:rsidRPr="00EC0329">
              <w:rPr>
                <w:bCs/>
              </w:rPr>
              <w:t>90,0</w:t>
            </w:r>
          </w:p>
        </w:tc>
        <w:tc>
          <w:tcPr>
            <w:tcW w:w="1381" w:type="dxa"/>
            <w:tcBorders>
              <w:top w:val="nil"/>
              <w:left w:val="nil"/>
              <w:bottom w:val="single" w:sz="4" w:space="0" w:color="auto"/>
              <w:right w:val="single" w:sz="4" w:space="0" w:color="auto"/>
            </w:tcBorders>
            <w:shd w:val="clear" w:color="000000" w:fill="FFFFFF"/>
            <w:vAlign w:val="center"/>
            <w:hideMark/>
          </w:tcPr>
          <w:p w14:paraId="1ED4792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8396FB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808EF0" w14:textId="77777777" w:rsidR="00EC0329" w:rsidRPr="00EC0329" w:rsidRDefault="00EC0329" w:rsidP="00D404A2">
            <w:pPr>
              <w:pStyle w:val="a8"/>
              <w:jc w:val="left"/>
              <w:rPr>
                <w:bCs/>
              </w:rPr>
            </w:pPr>
            <w:r w:rsidRPr="00EC0329">
              <w:rPr>
                <w:bCs/>
              </w:rPr>
              <w:t>225,0</w:t>
            </w:r>
          </w:p>
        </w:tc>
        <w:tc>
          <w:tcPr>
            <w:tcW w:w="1394" w:type="dxa"/>
            <w:tcBorders>
              <w:top w:val="nil"/>
              <w:left w:val="nil"/>
              <w:bottom w:val="single" w:sz="4" w:space="0" w:color="auto"/>
              <w:right w:val="single" w:sz="4" w:space="0" w:color="auto"/>
            </w:tcBorders>
            <w:shd w:val="clear" w:color="000000" w:fill="FFFFFF"/>
            <w:vAlign w:val="center"/>
            <w:hideMark/>
          </w:tcPr>
          <w:p w14:paraId="14F84889" w14:textId="77777777" w:rsidR="00EC0329" w:rsidRPr="00EC0329" w:rsidRDefault="00EC0329" w:rsidP="00D404A2">
            <w:pPr>
              <w:pStyle w:val="a8"/>
              <w:jc w:val="left"/>
              <w:rPr>
                <w:bCs/>
              </w:rPr>
            </w:pPr>
            <w:r w:rsidRPr="00EC0329">
              <w:rPr>
                <w:bCs/>
              </w:rPr>
              <w:t>0,0</w:t>
            </w:r>
          </w:p>
        </w:tc>
      </w:tr>
      <w:tr w:rsidR="00EC0329" w:rsidRPr="00EC0329" w14:paraId="3C7F147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03442D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FF634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3DD53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62A1B9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870491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6AFDE4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3EF203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B2957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91D1A1A" w14:textId="77777777" w:rsidR="00EC0329" w:rsidRPr="00EC0329" w:rsidRDefault="00EC0329" w:rsidP="00D404A2">
            <w:pPr>
              <w:pStyle w:val="a8"/>
              <w:jc w:val="left"/>
            </w:pPr>
            <w:r w:rsidRPr="00EC0329">
              <w:t>0,0</w:t>
            </w:r>
          </w:p>
        </w:tc>
      </w:tr>
      <w:tr w:rsidR="00EC0329" w:rsidRPr="00EC0329" w14:paraId="7E1B17A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23FE0F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A6E44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8909BF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EBC053B" w14:textId="77777777" w:rsidR="00EC0329" w:rsidRPr="00EC0329" w:rsidRDefault="00EC0329" w:rsidP="00D404A2">
            <w:pPr>
              <w:pStyle w:val="a8"/>
              <w:jc w:val="left"/>
            </w:pPr>
            <w:r w:rsidRPr="00EC0329">
              <w:t>45,0</w:t>
            </w:r>
          </w:p>
        </w:tc>
        <w:tc>
          <w:tcPr>
            <w:tcW w:w="1718" w:type="dxa"/>
            <w:tcBorders>
              <w:top w:val="nil"/>
              <w:left w:val="nil"/>
              <w:bottom w:val="single" w:sz="4" w:space="0" w:color="auto"/>
              <w:right w:val="single" w:sz="4" w:space="0" w:color="auto"/>
            </w:tcBorders>
            <w:shd w:val="clear" w:color="000000" w:fill="FFFFFF"/>
            <w:vAlign w:val="center"/>
            <w:hideMark/>
          </w:tcPr>
          <w:p w14:paraId="6E2192C1" w14:textId="77777777" w:rsidR="00EC0329" w:rsidRPr="00EC0329" w:rsidRDefault="00EC0329" w:rsidP="00D404A2">
            <w:pPr>
              <w:pStyle w:val="a8"/>
              <w:jc w:val="left"/>
            </w:pPr>
            <w:r w:rsidRPr="00EC0329">
              <w:t>45,0</w:t>
            </w:r>
          </w:p>
        </w:tc>
        <w:tc>
          <w:tcPr>
            <w:tcW w:w="1381" w:type="dxa"/>
            <w:tcBorders>
              <w:top w:val="nil"/>
              <w:left w:val="nil"/>
              <w:bottom w:val="single" w:sz="4" w:space="0" w:color="auto"/>
              <w:right w:val="single" w:sz="4" w:space="0" w:color="auto"/>
            </w:tcBorders>
            <w:shd w:val="clear" w:color="000000" w:fill="FFFFFF"/>
            <w:vAlign w:val="bottom"/>
            <w:hideMark/>
          </w:tcPr>
          <w:p w14:paraId="1907ECA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00E83E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E8235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F9FBCCF" w14:textId="77777777" w:rsidR="00EC0329" w:rsidRPr="00EC0329" w:rsidRDefault="00EC0329" w:rsidP="00D404A2">
            <w:pPr>
              <w:pStyle w:val="a8"/>
              <w:jc w:val="left"/>
            </w:pPr>
            <w:r w:rsidRPr="00EC0329">
              <w:t>0,0</w:t>
            </w:r>
          </w:p>
        </w:tc>
      </w:tr>
      <w:tr w:rsidR="00EC0329" w:rsidRPr="00EC0329" w14:paraId="4E0BF62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06671C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28981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609E3A"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2A2DD0E" w14:textId="77777777" w:rsidR="00EC0329" w:rsidRPr="00EC0329" w:rsidRDefault="00EC0329" w:rsidP="00D404A2">
            <w:pPr>
              <w:pStyle w:val="a8"/>
              <w:jc w:val="left"/>
            </w:pPr>
            <w:r w:rsidRPr="00EC0329">
              <w:t>45,0</w:t>
            </w:r>
          </w:p>
        </w:tc>
        <w:tc>
          <w:tcPr>
            <w:tcW w:w="1718" w:type="dxa"/>
            <w:tcBorders>
              <w:top w:val="nil"/>
              <w:left w:val="nil"/>
              <w:bottom w:val="single" w:sz="4" w:space="0" w:color="auto"/>
              <w:right w:val="single" w:sz="4" w:space="0" w:color="auto"/>
            </w:tcBorders>
            <w:shd w:val="clear" w:color="000000" w:fill="FFFFFF"/>
            <w:vAlign w:val="center"/>
            <w:hideMark/>
          </w:tcPr>
          <w:p w14:paraId="0D072E97" w14:textId="77777777" w:rsidR="00EC0329" w:rsidRPr="00EC0329" w:rsidRDefault="00EC0329" w:rsidP="00D404A2">
            <w:pPr>
              <w:pStyle w:val="a8"/>
              <w:jc w:val="left"/>
            </w:pPr>
            <w:r w:rsidRPr="00EC0329">
              <w:t>45,0</w:t>
            </w:r>
          </w:p>
        </w:tc>
        <w:tc>
          <w:tcPr>
            <w:tcW w:w="1381" w:type="dxa"/>
            <w:tcBorders>
              <w:top w:val="nil"/>
              <w:left w:val="nil"/>
              <w:bottom w:val="single" w:sz="4" w:space="0" w:color="auto"/>
              <w:right w:val="single" w:sz="4" w:space="0" w:color="auto"/>
            </w:tcBorders>
            <w:shd w:val="clear" w:color="000000" w:fill="FFFFFF"/>
            <w:vAlign w:val="bottom"/>
            <w:hideMark/>
          </w:tcPr>
          <w:p w14:paraId="67931BC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19DF26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369CB2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A2D681" w14:textId="77777777" w:rsidR="00EC0329" w:rsidRPr="00EC0329" w:rsidRDefault="00EC0329" w:rsidP="00D404A2">
            <w:pPr>
              <w:pStyle w:val="a8"/>
              <w:jc w:val="left"/>
            </w:pPr>
            <w:r w:rsidRPr="00EC0329">
              <w:t>0,0</w:t>
            </w:r>
          </w:p>
        </w:tc>
      </w:tr>
      <w:tr w:rsidR="00EC0329" w:rsidRPr="00EC0329" w14:paraId="0FE8DF3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BEEB6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FE6686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540F4AA"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7F6FA25" w14:textId="77777777" w:rsidR="00EC0329" w:rsidRPr="00EC0329" w:rsidRDefault="00EC0329" w:rsidP="00D404A2">
            <w:pPr>
              <w:pStyle w:val="a8"/>
              <w:jc w:val="left"/>
            </w:pPr>
            <w:r w:rsidRPr="00EC0329">
              <w:t>45,0</w:t>
            </w:r>
          </w:p>
        </w:tc>
        <w:tc>
          <w:tcPr>
            <w:tcW w:w="1718" w:type="dxa"/>
            <w:tcBorders>
              <w:top w:val="nil"/>
              <w:left w:val="nil"/>
              <w:bottom w:val="single" w:sz="4" w:space="0" w:color="auto"/>
              <w:right w:val="single" w:sz="4" w:space="0" w:color="auto"/>
            </w:tcBorders>
            <w:shd w:val="clear" w:color="000000" w:fill="FFFFFF"/>
            <w:vAlign w:val="center"/>
            <w:hideMark/>
          </w:tcPr>
          <w:p w14:paraId="18E735D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909F94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EAD407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78F9C4E" w14:textId="77777777" w:rsidR="00EC0329" w:rsidRPr="00EC0329" w:rsidRDefault="00EC0329" w:rsidP="00D404A2">
            <w:pPr>
              <w:pStyle w:val="a8"/>
              <w:jc w:val="left"/>
            </w:pPr>
            <w:r w:rsidRPr="00EC0329">
              <w:t>45,0</w:t>
            </w:r>
          </w:p>
        </w:tc>
        <w:tc>
          <w:tcPr>
            <w:tcW w:w="1394" w:type="dxa"/>
            <w:tcBorders>
              <w:top w:val="nil"/>
              <w:left w:val="nil"/>
              <w:bottom w:val="single" w:sz="4" w:space="0" w:color="auto"/>
              <w:right w:val="single" w:sz="4" w:space="0" w:color="auto"/>
            </w:tcBorders>
            <w:shd w:val="clear" w:color="000000" w:fill="FFFFFF"/>
            <w:vAlign w:val="center"/>
            <w:hideMark/>
          </w:tcPr>
          <w:p w14:paraId="4B6C2C36" w14:textId="77777777" w:rsidR="00EC0329" w:rsidRPr="00EC0329" w:rsidRDefault="00EC0329" w:rsidP="00D404A2">
            <w:pPr>
              <w:pStyle w:val="a8"/>
              <w:jc w:val="left"/>
            </w:pPr>
            <w:r w:rsidRPr="00EC0329">
              <w:t>0,0</w:t>
            </w:r>
          </w:p>
        </w:tc>
      </w:tr>
      <w:tr w:rsidR="00EC0329" w:rsidRPr="00EC0329" w14:paraId="4FFE5C95"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3C84BB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60EC78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008C06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ACB45FA" w14:textId="77777777" w:rsidR="00EC0329" w:rsidRPr="00EC0329" w:rsidRDefault="00EC0329" w:rsidP="00D404A2">
            <w:pPr>
              <w:pStyle w:val="a8"/>
              <w:jc w:val="left"/>
              <w:rPr>
                <w:bCs/>
              </w:rPr>
            </w:pPr>
            <w:r w:rsidRPr="00EC0329">
              <w:rPr>
                <w:bCs/>
              </w:rPr>
              <w:t>90,0</w:t>
            </w:r>
          </w:p>
        </w:tc>
        <w:tc>
          <w:tcPr>
            <w:tcW w:w="1718" w:type="dxa"/>
            <w:tcBorders>
              <w:top w:val="nil"/>
              <w:left w:val="nil"/>
              <w:bottom w:val="single" w:sz="4" w:space="0" w:color="auto"/>
              <w:right w:val="single" w:sz="4" w:space="0" w:color="auto"/>
            </w:tcBorders>
            <w:shd w:val="clear" w:color="000000" w:fill="FFFFFF"/>
            <w:vAlign w:val="center"/>
            <w:hideMark/>
          </w:tcPr>
          <w:p w14:paraId="734877FC"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3E2FFB8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51D142F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038853" w14:textId="77777777" w:rsidR="00EC0329" w:rsidRPr="00EC0329" w:rsidRDefault="00EC0329" w:rsidP="00D404A2">
            <w:pPr>
              <w:pStyle w:val="a8"/>
              <w:jc w:val="left"/>
              <w:rPr>
                <w:bCs/>
              </w:rPr>
            </w:pPr>
            <w:r w:rsidRPr="00EC0329">
              <w:rPr>
                <w:bCs/>
              </w:rPr>
              <w:t>90,0</w:t>
            </w:r>
          </w:p>
        </w:tc>
        <w:tc>
          <w:tcPr>
            <w:tcW w:w="1394" w:type="dxa"/>
            <w:tcBorders>
              <w:top w:val="nil"/>
              <w:left w:val="nil"/>
              <w:bottom w:val="single" w:sz="4" w:space="0" w:color="auto"/>
              <w:right w:val="single" w:sz="4" w:space="0" w:color="auto"/>
            </w:tcBorders>
            <w:shd w:val="clear" w:color="000000" w:fill="FFFFFF"/>
            <w:vAlign w:val="center"/>
            <w:hideMark/>
          </w:tcPr>
          <w:p w14:paraId="7691BCA1" w14:textId="77777777" w:rsidR="00EC0329" w:rsidRPr="00EC0329" w:rsidRDefault="00EC0329" w:rsidP="00D404A2">
            <w:pPr>
              <w:pStyle w:val="a8"/>
              <w:jc w:val="left"/>
              <w:rPr>
                <w:bCs/>
              </w:rPr>
            </w:pPr>
            <w:r w:rsidRPr="00EC0329">
              <w:rPr>
                <w:bCs/>
              </w:rPr>
              <w:t>0,0</w:t>
            </w:r>
          </w:p>
        </w:tc>
      </w:tr>
      <w:tr w:rsidR="00EC0329" w:rsidRPr="00EC0329" w14:paraId="67417BF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C328FC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C2A25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7DB479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257219C" w14:textId="77777777" w:rsidR="00EC0329" w:rsidRPr="00EC0329" w:rsidRDefault="00EC0329" w:rsidP="00D404A2">
            <w:pPr>
              <w:pStyle w:val="a8"/>
              <w:jc w:val="left"/>
            </w:pPr>
            <w:r w:rsidRPr="00EC0329">
              <w:t>45,0</w:t>
            </w:r>
          </w:p>
        </w:tc>
        <w:tc>
          <w:tcPr>
            <w:tcW w:w="1718" w:type="dxa"/>
            <w:tcBorders>
              <w:top w:val="nil"/>
              <w:left w:val="nil"/>
              <w:bottom w:val="single" w:sz="4" w:space="0" w:color="auto"/>
              <w:right w:val="single" w:sz="4" w:space="0" w:color="auto"/>
            </w:tcBorders>
            <w:shd w:val="clear" w:color="000000" w:fill="FFFFFF"/>
            <w:vAlign w:val="center"/>
            <w:hideMark/>
          </w:tcPr>
          <w:p w14:paraId="23B133C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01BB4B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1F12B3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C12FF05" w14:textId="77777777" w:rsidR="00EC0329" w:rsidRPr="00EC0329" w:rsidRDefault="00EC0329" w:rsidP="00D404A2">
            <w:pPr>
              <w:pStyle w:val="a8"/>
              <w:jc w:val="left"/>
            </w:pPr>
            <w:r w:rsidRPr="00EC0329">
              <w:t>45,0</w:t>
            </w:r>
          </w:p>
        </w:tc>
        <w:tc>
          <w:tcPr>
            <w:tcW w:w="1394" w:type="dxa"/>
            <w:tcBorders>
              <w:top w:val="nil"/>
              <w:left w:val="nil"/>
              <w:bottom w:val="single" w:sz="4" w:space="0" w:color="auto"/>
              <w:right w:val="single" w:sz="4" w:space="0" w:color="auto"/>
            </w:tcBorders>
            <w:shd w:val="clear" w:color="000000" w:fill="FFFFFF"/>
            <w:vAlign w:val="center"/>
            <w:hideMark/>
          </w:tcPr>
          <w:p w14:paraId="3FCE4533" w14:textId="77777777" w:rsidR="00EC0329" w:rsidRPr="00EC0329" w:rsidRDefault="00EC0329" w:rsidP="00D404A2">
            <w:pPr>
              <w:pStyle w:val="a8"/>
              <w:jc w:val="left"/>
            </w:pPr>
            <w:r w:rsidRPr="00EC0329">
              <w:t>0,0</w:t>
            </w:r>
          </w:p>
        </w:tc>
      </w:tr>
      <w:tr w:rsidR="00EC0329" w:rsidRPr="00EC0329" w14:paraId="1A7A45C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63D5C5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0B620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EBB53E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38F47E0" w14:textId="77777777" w:rsidR="00EC0329" w:rsidRPr="00EC0329" w:rsidRDefault="00EC0329" w:rsidP="00D404A2">
            <w:pPr>
              <w:pStyle w:val="a8"/>
              <w:jc w:val="left"/>
            </w:pPr>
            <w:r w:rsidRPr="00EC0329">
              <w:t>45,0</w:t>
            </w:r>
          </w:p>
        </w:tc>
        <w:tc>
          <w:tcPr>
            <w:tcW w:w="1718" w:type="dxa"/>
            <w:tcBorders>
              <w:top w:val="nil"/>
              <w:left w:val="nil"/>
              <w:bottom w:val="single" w:sz="4" w:space="0" w:color="auto"/>
              <w:right w:val="single" w:sz="4" w:space="0" w:color="auto"/>
            </w:tcBorders>
            <w:shd w:val="clear" w:color="000000" w:fill="FFFFFF"/>
            <w:vAlign w:val="center"/>
            <w:hideMark/>
          </w:tcPr>
          <w:p w14:paraId="2AC5064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38E006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9B2FF0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EEC0E7" w14:textId="77777777" w:rsidR="00EC0329" w:rsidRPr="00EC0329" w:rsidRDefault="00EC0329" w:rsidP="00D404A2">
            <w:pPr>
              <w:pStyle w:val="a8"/>
              <w:jc w:val="left"/>
            </w:pPr>
            <w:r w:rsidRPr="00EC0329">
              <w:t>45,0</w:t>
            </w:r>
          </w:p>
        </w:tc>
        <w:tc>
          <w:tcPr>
            <w:tcW w:w="1394" w:type="dxa"/>
            <w:tcBorders>
              <w:top w:val="nil"/>
              <w:left w:val="nil"/>
              <w:bottom w:val="single" w:sz="4" w:space="0" w:color="auto"/>
              <w:right w:val="single" w:sz="4" w:space="0" w:color="auto"/>
            </w:tcBorders>
            <w:shd w:val="clear" w:color="000000" w:fill="FFFFFF"/>
            <w:vAlign w:val="center"/>
            <w:hideMark/>
          </w:tcPr>
          <w:p w14:paraId="5C6B4671" w14:textId="77777777" w:rsidR="00EC0329" w:rsidRPr="00EC0329" w:rsidRDefault="00EC0329" w:rsidP="00D404A2">
            <w:pPr>
              <w:pStyle w:val="a8"/>
              <w:jc w:val="left"/>
            </w:pPr>
            <w:r w:rsidRPr="00EC0329">
              <w:t>0,0</w:t>
            </w:r>
          </w:p>
        </w:tc>
      </w:tr>
      <w:tr w:rsidR="00EC0329" w:rsidRPr="00EC0329" w14:paraId="423D2ABB"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D4A0C3" w14:textId="77777777" w:rsidR="00EC0329" w:rsidRPr="00EC0329" w:rsidRDefault="00EC0329" w:rsidP="00D404A2">
            <w:pPr>
              <w:pStyle w:val="a8"/>
              <w:jc w:val="left"/>
            </w:pPr>
            <w:r w:rsidRPr="00EC0329">
              <w:t>13.1.6</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284A21" w14:textId="77777777" w:rsidR="00EC0329" w:rsidRPr="00EC0329" w:rsidRDefault="00EC0329" w:rsidP="00D404A2">
            <w:pPr>
              <w:pStyle w:val="a8"/>
              <w:jc w:val="left"/>
            </w:pPr>
            <w:r w:rsidRPr="00EC0329">
              <w:t xml:space="preserve">Конкурс социальных проектов «С любовью к </w:t>
            </w:r>
            <w:r w:rsidRPr="00EC0329">
              <w:lastRenderedPageBreak/>
              <w:t>Томскому району»</w:t>
            </w:r>
          </w:p>
        </w:tc>
        <w:tc>
          <w:tcPr>
            <w:tcW w:w="1384" w:type="dxa"/>
            <w:tcBorders>
              <w:top w:val="nil"/>
              <w:left w:val="nil"/>
              <w:bottom w:val="single" w:sz="4" w:space="0" w:color="auto"/>
              <w:right w:val="single" w:sz="4" w:space="0" w:color="auto"/>
            </w:tcBorders>
            <w:shd w:val="clear" w:color="000000" w:fill="FFFFFF"/>
            <w:vAlign w:val="center"/>
            <w:hideMark/>
          </w:tcPr>
          <w:p w14:paraId="53B0C667"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FB84558" w14:textId="77777777" w:rsidR="00EC0329" w:rsidRPr="00EC0329" w:rsidRDefault="00EC0329" w:rsidP="00D404A2">
            <w:pPr>
              <w:pStyle w:val="a8"/>
              <w:jc w:val="left"/>
              <w:rPr>
                <w:bCs/>
              </w:rPr>
            </w:pPr>
            <w:r w:rsidRPr="00EC0329">
              <w:rPr>
                <w:bCs/>
              </w:rPr>
              <w:t>2335,0</w:t>
            </w:r>
          </w:p>
        </w:tc>
        <w:tc>
          <w:tcPr>
            <w:tcW w:w="1718" w:type="dxa"/>
            <w:tcBorders>
              <w:top w:val="nil"/>
              <w:left w:val="nil"/>
              <w:bottom w:val="single" w:sz="4" w:space="0" w:color="auto"/>
              <w:right w:val="single" w:sz="4" w:space="0" w:color="auto"/>
            </w:tcBorders>
            <w:shd w:val="clear" w:color="000000" w:fill="FFFFFF"/>
            <w:vAlign w:val="center"/>
            <w:hideMark/>
          </w:tcPr>
          <w:p w14:paraId="1B491856"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E376D2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F62C603" w14:textId="77777777" w:rsidR="00EC0329" w:rsidRPr="00EC0329" w:rsidRDefault="00EC0329" w:rsidP="00D404A2">
            <w:pPr>
              <w:pStyle w:val="a8"/>
              <w:jc w:val="left"/>
              <w:rPr>
                <w:bCs/>
              </w:rPr>
            </w:pPr>
            <w:r w:rsidRPr="00EC0329">
              <w:rPr>
                <w:bCs/>
              </w:rPr>
              <w:t>1160,0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B5322F3" w14:textId="77777777" w:rsidR="00EC0329" w:rsidRPr="00EC0329" w:rsidRDefault="00EC0329" w:rsidP="00D404A2">
            <w:pPr>
              <w:pStyle w:val="a8"/>
              <w:jc w:val="left"/>
              <w:rPr>
                <w:bCs/>
              </w:rPr>
            </w:pPr>
            <w:r w:rsidRPr="00EC0329">
              <w:rPr>
                <w:bCs/>
              </w:rPr>
              <w:t>1175,0</w:t>
            </w:r>
          </w:p>
        </w:tc>
        <w:tc>
          <w:tcPr>
            <w:tcW w:w="1394" w:type="dxa"/>
            <w:tcBorders>
              <w:top w:val="nil"/>
              <w:left w:val="nil"/>
              <w:bottom w:val="single" w:sz="4" w:space="0" w:color="auto"/>
              <w:right w:val="single" w:sz="4" w:space="0" w:color="auto"/>
            </w:tcBorders>
            <w:shd w:val="clear" w:color="000000" w:fill="FFFFFF"/>
            <w:vAlign w:val="center"/>
            <w:hideMark/>
          </w:tcPr>
          <w:p w14:paraId="1F70B785" w14:textId="77777777" w:rsidR="00EC0329" w:rsidRPr="00EC0329" w:rsidRDefault="00EC0329" w:rsidP="00D404A2">
            <w:pPr>
              <w:pStyle w:val="a8"/>
              <w:jc w:val="left"/>
              <w:rPr>
                <w:bCs/>
              </w:rPr>
            </w:pPr>
            <w:r w:rsidRPr="00EC0329">
              <w:rPr>
                <w:bCs/>
              </w:rPr>
              <w:t>0,0</w:t>
            </w:r>
          </w:p>
        </w:tc>
      </w:tr>
      <w:tr w:rsidR="00EC0329" w:rsidRPr="00EC0329" w14:paraId="176C4A2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F9D115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7AFF6E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A0A94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28AF81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85B4D8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1BA64C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6B9D2C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1D71EA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4BF3BF6" w14:textId="77777777" w:rsidR="00EC0329" w:rsidRPr="00EC0329" w:rsidRDefault="00EC0329" w:rsidP="00D404A2">
            <w:pPr>
              <w:pStyle w:val="a8"/>
              <w:jc w:val="left"/>
            </w:pPr>
            <w:r w:rsidRPr="00EC0329">
              <w:t>0,0</w:t>
            </w:r>
          </w:p>
        </w:tc>
      </w:tr>
      <w:tr w:rsidR="00EC0329" w:rsidRPr="00EC0329" w14:paraId="7B686B6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06652D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085390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E8C3F6"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9B2A417" w14:textId="77777777" w:rsidR="00EC0329" w:rsidRPr="00EC0329" w:rsidRDefault="00EC0329" w:rsidP="00D404A2">
            <w:pPr>
              <w:pStyle w:val="a8"/>
              <w:jc w:val="left"/>
            </w:pPr>
            <w:r w:rsidRPr="00EC0329">
              <w:t>580,0</w:t>
            </w:r>
          </w:p>
        </w:tc>
        <w:tc>
          <w:tcPr>
            <w:tcW w:w="1718" w:type="dxa"/>
            <w:tcBorders>
              <w:top w:val="nil"/>
              <w:left w:val="nil"/>
              <w:bottom w:val="single" w:sz="4" w:space="0" w:color="auto"/>
              <w:right w:val="single" w:sz="4" w:space="0" w:color="auto"/>
            </w:tcBorders>
            <w:shd w:val="clear" w:color="000000" w:fill="FFFFFF"/>
            <w:vAlign w:val="bottom"/>
            <w:hideMark/>
          </w:tcPr>
          <w:p w14:paraId="254DB33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0E1FD6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C44FBB" w14:textId="77777777" w:rsidR="00EC0329" w:rsidRPr="00EC0329" w:rsidRDefault="00EC0329" w:rsidP="00D404A2">
            <w:pPr>
              <w:pStyle w:val="a8"/>
              <w:jc w:val="left"/>
            </w:pPr>
            <w:r w:rsidRPr="00EC0329">
              <w:t>580,0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33B2E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63B01F" w14:textId="77777777" w:rsidR="00EC0329" w:rsidRPr="00EC0329" w:rsidRDefault="00EC0329" w:rsidP="00D404A2">
            <w:pPr>
              <w:pStyle w:val="a8"/>
              <w:jc w:val="left"/>
            </w:pPr>
            <w:r w:rsidRPr="00EC0329">
              <w:t>0,0</w:t>
            </w:r>
          </w:p>
        </w:tc>
      </w:tr>
      <w:tr w:rsidR="00EC0329" w:rsidRPr="00EC0329" w14:paraId="3F4F519D"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6FEE307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C5B5B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D93D1D"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F0A899A" w14:textId="77777777" w:rsidR="00EC0329" w:rsidRPr="00EC0329" w:rsidRDefault="00EC0329" w:rsidP="00D404A2">
            <w:pPr>
              <w:pStyle w:val="a8"/>
              <w:jc w:val="left"/>
            </w:pPr>
            <w:r w:rsidRPr="00EC0329">
              <w:t>580,0</w:t>
            </w:r>
          </w:p>
        </w:tc>
        <w:tc>
          <w:tcPr>
            <w:tcW w:w="1718" w:type="dxa"/>
            <w:tcBorders>
              <w:top w:val="nil"/>
              <w:left w:val="nil"/>
              <w:bottom w:val="single" w:sz="4" w:space="0" w:color="auto"/>
              <w:right w:val="single" w:sz="4" w:space="0" w:color="auto"/>
            </w:tcBorders>
            <w:shd w:val="clear" w:color="000000" w:fill="FFFFFF"/>
            <w:vAlign w:val="bottom"/>
            <w:hideMark/>
          </w:tcPr>
          <w:p w14:paraId="024DD3C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EC161D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BD43174" w14:textId="77777777" w:rsidR="00EC0329" w:rsidRPr="00EC0329" w:rsidRDefault="00EC0329" w:rsidP="00D404A2">
            <w:pPr>
              <w:pStyle w:val="a8"/>
              <w:jc w:val="left"/>
            </w:pPr>
            <w:r w:rsidRPr="00EC0329">
              <w:t>580,0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67A1BB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585F686" w14:textId="77777777" w:rsidR="00EC0329" w:rsidRPr="00EC0329" w:rsidRDefault="00EC0329" w:rsidP="00D404A2">
            <w:pPr>
              <w:pStyle w:val="a8"/>
              <w:jc w:val="left"/>
            </w:pPr>
            <w:r w:rsidRPr="00EC0329">
              <w:t>0,0</w:t>
            </w:r>
          </w:p>
        </w:tc>
      </w:tr>
      <w:tr w:rsidR="00EC0329" w:rsidRPr="00EC0329" w14:paraId="056790CF"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60FAD3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84F2D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465EFF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5B47F5F" w14:textId="77777777" w:rsidR="00EC0329" w:rsidRPr="00EC0329" w:rsidRDefault="00EC0329" w:rsidP="00D404A2">
            <w:pPr>
              <w:pStyle w:val="a8"/>
              <w:jc w:val="left"/>
            </w:pPr>
            <w:r w:rsidRPr="00EC0329">
              <w:t>595,0</w:t>
            </w:r>
          </w:p>
        </w:tc>
        <w:tc>
          <w:tcPr>
            <w:tcW w:w="1718" w:type="dxa"/>
            <w:tcBorders>
              <w:top w:val="nil"/>
              <w:left w:val="nil"/>
              <w:bottom w:val="single" w:sz="4" w:space="0" w:color="auto"/>
              <w:right w:val="single" w:sz="4" w:space="0" w:color="auto"/>
            </w:tcBorders>
            <w:shd w:val="clear" w:color="000000" w:fill="FFFFFF"/>
            <w:vAlign w:val="bottom"/>
            <w:hideMark/>
          </w:tcPr>
          <w:p w14:paraId="38873DC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7599BB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B86E1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642652" w14:textId="77777777" w:rsidR="00EC0329" w:rsidRPr="00EC0329" w:rsidRDefault="00EC0329" w:rsidP="00D404A2">
            <w:pPr>
              <w:pStyle w:val="a8"/>
              <w:jc w:val="left"/>
            </w:pPr>
            <w:r w:rsidRPr="00EC0329">
              <w:t>595,0</w:t>
            </w:r>
          </w:p>
        </w:tc>
        <w:tc>
          <w:tcPr>
            <w:tcW w:w="1394" w:type="dxa"/>
            <w:tcBorders>
              <w:top w:val="nil"/>
              <w:left w:val="nil"/>
              <w:bottom w:val="single" w:sz="4" w:space="0" w:color="auto"/>
              <w:right w:val="single" w:sz="4" w:space="0" w:color="auto"/>
            </w:tcBorders>
            <w:shd w:val="clear" w:color="000000" w:fill="FFFFFF"/>
            <w:vAlign w:val="center"/>
            <w:hideMark/>
          </w:tcPr>
          <w:p w14:paraId="7E1EF9F1" w14:textId="77777777" w:rsidR="00EC0329" w:rsidRPr="00EC0329" w:rsidRDefault="00EC0329" w:rsidP="00D404A2">
            <w:pPr>
              <w:pStyle w:val="a8"/>
              <w:jc w:val="left"/>
            </w:pPr>
            <w:r w:rsidRPr="00EC0329">
              <w:t>0,0</w:t>
            </w:r>
          </w:p>
        </w:tc>
      </w:tr>
      <w:tr w:rsidR="00EC0329" w:rsidRPr="00EC0329" w14:paraId="3774F733"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12B0B3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5A622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7325F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D8535DF" w14:textId="77777777" w:rsidR="00EC0329" w:rsidRPr="00EC0329" w:rsidRDefault="00EC0329" w:rsidP="00D404A2">
            <w:pPr>
              <w:pStyle w:val="a8"/>
              <w:jc w:val="left"/>
              <w:rPr>
                <w:bCs/>
              </w:rPr>
            </w:pPr>
            <w:r w:rsidRPr="00EC0329">
              <w:rPr>
                <w:bCs/>
              </w:rPr>
              <w:t>580,0</w:t>
            </w:r>
          </w:p>
        </w:tc>
        <w:tc>
          <w:tcPr>
            <w:tcW w:w="1718" w:type="dxa"/>
            <w:tcBorders>
              <w:top w:val="nil"/>
              <w:left w:val="nil"/>
              <w:bottom w:val="single" w:sz="4" w:space="0" w:color="auto"/>
              <w:right w:val="single" w:sz="4" w:space="0" w:color="auto"/>
            </w:tcBorders>
            <w:shd w:val="clear" w:color="000000" w:fill="FFFFFF"/>
            <w:vAlign w:val="bottom"/>
            <w:hideMark/>
          </w:tcPr>
          <w:p w14:paraId="5A7099A1"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CC2ABB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342CA2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52DE63" w14:textId="77777777" w:rsidR="00EC0329" w:rsidRPr="00EC0329" w:rsidRDefault="00EC0329" w:rsidP="00D404A2">
            <w:pPr>
              <w:pStyle w:val="a8"/>
              <w:jc w:val="left"/>
              <w:rPr>
                <w:bCs/>
              </w:rPr>
            </w:pPr>
            <w:r w:rsidRPr="00EC0329">
              <w:rPr>
                <w:bCs/>
              </w:rPr>
              <w:t>580,0</w:t>
            </w:r>
          </w:p>
        </w:tc>
        <w:tc>
          <w:tcPr>
            <w:tcW w:w="1394" w:type="dxa"/>
            <w:tcBorders>
              <w:top w:val="nil"/>
              <w:left w:val="nil"/>
              <w:bottom w:val="single" w:sz="4" w:space="0" w:color="auto"/>
              <w:right w:val="single" w:sz="4" w:space="0" w:color="auto"/>
            </w:tcBorders>
            <w:shd w:val="clear" w:color="000000" w:fill="FFFFFF"/>
            <w:vAlign w:val="center"/>
            <w:hideMark/>
          </w:tcPr>
          <w:p w14:paraId="2A2A6517" w14:textId="77777777" w:rsidR="00EC0329" w:rsidRPr="00EC0329" w:rsidRDefault="00EC0329" w:rsidP="00D404A2">
            <w:pPr>
              <w:pStyle w:val="a8"/>
              <w:jc w:val="left"/>
              <w:rPr>
                <w:bCs/>
              </w:rPr>
            </w:pPr>
            <w:r w:rsidRPr="00EC0329">
              <w:rPr>
                <w:bCs/>
              </w:rPr>
              <w:t>0,0</w:t>
            </w:r>
          </w:p>
        </w:tc>
      </w:tr>
      <w:tr w:rsidR="00EC0329" w:rsidRPr="00EC0329" w14:paraId="7B99CA0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D3C432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EA2B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A22D5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5B2D4F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8A22BC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07655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6C556A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B9A610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C89C00E" w14:textId="77777777" w:rsidR="00EC0329" w:rsidRPr="00EC0329" w:rsidRDefault="00EC0329" w:rsidP="00D404A2">
            <w:pPr>
              <w:pStyle w:val="a8"/>
              <w:jc w:val="left"/>
            </w:pPr>
            <w:r w:rsidRPr="00EC0329">
              <w:t>0,0</w:t>
            </w:r>
          </w:p>
        </w:tc>
      </w:tr>
      <w:tr w:rsidR="00EC0329" w:rsidRPr="00EC0329" w14:paraId="013C6D3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5E7580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28483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67AA7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70294E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9184D2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4555B3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9A0D3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5FA2A4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934FF8B" w14:textId="77777777" w:rsidR="00EC0329" w:rsidRPr="00EC0329" w:rsidRDefault="00EC0329" w:rsidP="00D404A2">
            <w:pPr>
              <w:pStyle w:val="a8"/>
              <w:jc w:val="left"/>
            </w:pPr>
            <w:r w:rsidRPr="00EC0329">
              <w:t>0,0</w:t>
            </w:r>
          </w:p>
        </w:tc>
      </w:tr>
      <w:tr w:rsidR="00EC0329" w:rsidRPr="00EC0329" w14:paraId="53208BB3"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671E2" w14:textId="77777777" w:rsidR="00EC0329" w:rsidRPr="00EC0329" w:rsidRDefault="00EC0329" w:rsidP="00D404A2">
            <w:pPr>
              <w:pStyle w:val="a8"/>
              <w:jc w:val="left"/>
            </w:pPr>
            <w:r w:rsidRPr="00EC0329">
              <w:t>13.1.7</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BA698" w14:textId="77777777" w:rsidR="00EC0329" w:rsidRPr="00EC0329" w:rsidRDefault="00EC0329" w:rsidP="00D404A2">
            <w:pPr>
              <w:pStyle w:val="a8"/>
              <w:jc w:val="left"/>
            </w:pPr>
            <w:r w:rsidRPr="00EC0329">
              <w:t>Поставка периодических печатных изданий (газета «Томское предместье») для пенсионеров, ветеранов и инвалидов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46F30319"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73CAA3A1" w14:textId="77777777" w:rsidR="00EC0329" w:rsidRPr="00EC0329" w:rsidRDefault="00EC0329" w:rsidP="00D404A2">
            <w:pPr>
              <w:pStyle w:val="a8"/>
              <w:jc w:val="left"/>
              <w:rPr>
                <w:bCs/>
              </w:rPr>
            </w:pPr>
            <w:r w:rsidRPr="00EC0329">
              <w:rPr>
                <w:bCs/>
              </w:rPr>
              <w:t>1110,5</w:t>
            </w:r>
          </w:p>
        </w:tc>
        <w:tc>
          <w:tcPr>
            <w:tcW w:w="1718" w:type="dxa"/>
            <w:tcBorders>
              <w:top w:val="nil"/>
              <w:left w:val="nil"/>
              <w:bottom w:val="single" w:sz="4" w:space="0" w:color="auto"/>
              <w:right w:val="single" w:sz="4" w:space="0" w:color="auto"/>
            </w:tcBorders>
            <w:shd w:val="clear" w:color="000000" w:fill="FFFFFF"/>
            <w:vAlign w:val="center"/>
            <w:hideMark/>
          </w:tcPr>
          <w:p w14:paraId="3FF4579E" w14:textId="77777777" w:rsidR="00EC0329" w:rsidRPr="00EC0329" w:rsidRDefault="00EC0329" w:rsidP="00D404A2">
            <w:pPr>
              <w:pStyle w:val="a8"/>
              <w:jc w:val="left"/>
              <w:rPr>
                <w:bCs/>
              </w:rPr>
            </w:pPr>
            <w:r w:rsidRPr="00EC0329">
              <w:rPr>
                <w:bCs/>
              </w:rPr>
              <w:t>185,0</w:t>
            </w:r>
          </w:p>
        </w:tc>
        <w:tc>
          <w:tcPr>
            <w:tcW w:w="1381" w:type="dxa"/>
            <w:tcBorders>
              <w:top w:val="nil"/>
              <w:left w:val="nil"/>
              <w:bottom w:val="single" w:sz="4" w:space="0" w:color="auto"/>
              <w:right w:val="single" w:sz="4" w:space="0" w:color="auto"/>
            </w:tcBorders>
            <w:shd w:val="clear" w:color="000000" w:fill="FFFFFF"/>
            <w:vAlign w:val="center"/>
            <w:hideMark/>
          </w:tcPr>
          <w:p w14:paraId="1BD2134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53969B2"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698BDA2" w14:textId="77777777" w:rsidR="00EC0329" w:rsidRPr="00EC0329" w:rsidRDefault="00EC0329" w:rsidP="00D404A2">
            <w:pPr>
              <w:pStyle w:val="a8"/>
              <w:jc w:val="left"/>
              <w:rPr>
                <w:bCs/>
              </w:rPr>
            </w:pPr>
            <w:r w:rsidRPr="00EC0329">
              <w:rPr>
                <w:bCs/>
              </w:rPr>
              <w:t>925,5</w:t>
            </w:r>
          </w:p>
        </w:tc>
        <w:tc>
          <w:tcPr>
            <w:tcW w:w="1394" w:type="dxa"/>
            <w:tcBorders>
              <w:top w:val="nil"/>
              <w:left w:val="nil"/>
              <w:bottom w:val="single" w:sz="4" w:space="0" w:color="auto"/>
              <w:right w:val="single" w:sz="4" w:space="0" w:color="auto"/>
            </w:tcBorders>
            <w:shd w:val="clear" w:color="000000" w:fill="FFFFFF"/>
            <w:vAlign w:val="center"/>
            <w:hideMark/>
          </w:tcPr>
          <w:p w14:paraId="0CAFE63E" w14:textId="77777777" w:rsidR="00EC0329" w:rsidRPr="00EC0329" w:rsidRDefault="00EC0329" w:rsidP="00D404A2">
            <w:pPr>
              <w:pStyle w:val="a8"/>
              <w:jc w:val="left"/>
              <w:rPr>
                <w:bCs/>
              </w:rPr>
            </w:pPr>
            <w:r w:rsidRPr="00EC0329">
              <w:rPr>
                <w:bCs/>
              </w:rPr>
              <w:t>0,0</w:t>
            </w:r>
          </w:p>
        </w:tc>
      </w:tr>
      <w:tr w:rsidR="00EC0329" w:rsidRPr="00EC0329" w14:paraId="6A55018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29C2E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CA4D1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FEB6C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7BB73D3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FB4856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B6DB3C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A96B57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BC0D0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34C1F2F" w14:textId="77777777" w:rsidR="00EC0329" w:rsidRPr="00EC0329" w:rsidRDefault="00EC0329" w:rsidP="00D404A2">
            <w:pPr>
              <w:pStyle w:val="a8"/>
              <w:jc w:val="left"/>
            </w:pPr>
            <w:r w:rsidRPr="00EC0329">
              <w:t>0,0</w:t>
            </w:r>
          </w:p>
        </w:tc>
      </w:tr>
      <w:tr w:rsidR="00EC0329" w:rsidRPr="00EC0329" w14:paraId="60B1C4A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A294FE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DEADD9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6436B5B"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37A4DC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607F08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9A3BF0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9E3D0F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D4B61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25ACE86" w14:textId="77777777" w:rsidR="00EC0329" w:rsidRPr="00EC0329" w:rsidRDefault="00EC0329" w:rsidP="00D404A2">
            <w:pPr>
              <w:pStyle w:val="a8"/>
              <w:jc w:val="left"/>
            </w:pPr>
            <w:r w:rsidRPr="00EC0329">
              <w:t>0,0</w:t>
            </w:r>
          </w:p>
        </w:tc>
      </w:tr>
      <w:tr w:rsidR="00EC0329" w:rsidRPr="00EC0329" w14:paraId="5375D66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ED2B3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445DE1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659A9A"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FE8F104" w14:textId="77777777" w:rsidR="00EC0329" w:rsidRPr="00EC0329" w:rsidRDefault="00EC0329" w:rsidP="00D404A2">
            <w:pPr>
              <w:pStyle w:val="a8"/>
              <w:jc w:val="left"/>
            </w:pPr>
            <w:r w:rsidRPr="00EC0329">
              <w:t>185,0</w:t>
            </w:r>
          </w:p>
        </w:tc>
        <w:tc>
          <w:tcPr>
            <w:tcW w:w="1718" w:type="dxa"/>
            <w:tcBorders>
              <w:top w:val="nil"/>
              <w:left w:val="nil"/>
              <w:bottom w:val="single" w:sz="4" w:space="0" w:color="auto"/>
              <w:right w:val="single" w:sz="4" w:space="0" w:color="auto"/>
            </w:tcBorders>
            <w:shd w:val="clear" w:color="000000" w:fill="FFFFFF"/>
            <w:vAlign w:val="center"/>
            <w:hideMark/>
          </w:tcPr>
          <w:p w14:paraId="567315F2" w14:textId="77777777" w:rsidR="00EC0329" w:rsidRPr="00EC0329" w:rsidRDefault="00EC0329" w:rsidP="00D404A2">
            <w:pPr>
              <w:pStyle w:val="a8"/>
              <w:jc w:val="left"/>
            </w:pPr>
            <w:r w:rsidRPr="00EC0329">
              <w:t>185,0</w:t>
            </w:r>
          </w:p>
        </w:tc>
        <w:tc>
          <w:tcPr>
            <w:tcW w:w="1381" w:type="dxa"/>
            <w:tcBorders>
              <w:top w:val="nil"/>
              <w:left w:val="nil"/>
              <w:bottom w:val="single" w:sz="4" w:space="0" w:color="auto"/>
              <w:right w:val="single" w:sz="4" w:space="0" w:color="auto"/>
            </w:tcBorders>
            <w:shd w:val="clear" w:color="000000" w:fill="FFFFFF"/>
            <w:vAlign w:val="bottom"/>
            <w:hideMark/>
          </w:tcPr>
          <w:p w14:paraId="181DC98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9C9B12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9E5FA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BC8DA92" w14:textId="77777777" w:rsidR="00EC0329" w:rsidRPr="00EC0329" w:rsidRDefault="00EC0329" w:rsidP="00D404A2">
            <w:pPr>
              <w:pStyle w:val="a8"/>
              <w:jc w:val="left"/>
            </w:pPr>
            <w:r w:rsidRPr="00EC0329">
              <w:t>0,0</w:t>
            </w:r>
          </w:p>
        </w:tc>
      </w:tr>
      <w:tr w:rsidR="00EC0329" w:rsidRPr="00EC0329" w14:paraId="1446B86F"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AAEEC3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A88F5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48FA72B"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60CD6B2" w14:textId="77777777" w:rsidR="00EC0329" w:rsidRPr="00EC0329" w:rsidRDefault="00EC0329" w:rsidP="00D404A2">
            <w:pPr>
              <w:pStyle w:val="a8"/>
              <w:jc w:val="left"/>
            </w:pPr>
            <w:r w:rsidRPr="00EC0329">
              <w:t>278,0</w:t>
            </w:r>
          </w:p>
        </w:tc>
        <w:tc>
          <w:tcPr>
            <w:tcW w:w="1718" w:type="dxa"/>
            <w:tcBorders>
              <w:top w:val="nil"/>
              <w:left w:val="nil"/>
              <w:bottom w:val="single" w:sz="4" w:space="0" w:color="auto"/>
              <w:right w:val="single" w:sz="4" w:space="0" w:color="auto"/>
            </w:tcBorders>
            <w:shd w:val="clear" w:color="000000" w:fill="FFFFFF"/>
            <w:vAlign w:val="center"/>
            <w:hideMark/>
          </w:tcPr>
          <w:p w14:paraId="0595156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361CBE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9D765E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76E4A94" w14:textId="77777777" w:rsidR="00EC0329" w:rsidRPr="00EC0329" w:rsidRDefault="00EC0329" w:rsidP="00D404A2">
            <w:pPr>
              <w:pStyle w:val="a8"/>
              <w:jc w:val="left"/>
            </w:pPr>
            <w:r w:rsidRPr="00EC0329">
              <w:t>278,0</w:t>
            </w:r>
          </w:p>
        </w:tc>
        <w:tc>
          <w:tcPr>
            <w:tcW w:w="1394" w:type="dxa"/>
            <w:tcBorders>
              <w:top w:val="nil"/>
              <w:left w:val="nil"/>
              <w:bottom w:val="single" w:sz="4" w:space="0" w:color="auto"/>
              <w:right w:val="single" w:sz="4" w:space="0" w:color="auto"/>
            </w:tcBorders>
            <w:shd w:val="clear" w:color="000000" w:fill="FFFFFF"/>
            <w:vAlign w:val="center"/>
            <w:hideMark/>
          </w:tcPr>
          <w:p w14:paraId="5D2FF7EA" w14:textId="77777777" w:rsidR="00EC0329" w:rsidRPr="00EC0329" w:rsidRDefault="00EC0329" w:rsidP="00D404A2">
            <w:pPr>
              <w:pStyle w:val="a8"/>
              <w:jc w:val="left"/>
            </w:pPr>
            <w:r w:rsidRPr="00EC0329">
              <w:t>0,0</w:t>
            </w:r>
          </w:p>
        </w:tc>
      </w:tr>
      <w:tr w:rsidR="00EC0329" w:rsidRPr="00EC0329" w14:paraId="19B0324A"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81E276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DB8E2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E8B332"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62F873E" w14:textId="77777777" w:rsidR="00EC0329" w:rsidRPr="00EC0329" w:rsidRDefault="00EC0329" w:rsidP="00D404A2">
            <w:pPr>
              <w:pStyle w:val="a8"/>
              <w:jc w:val="left"/>
              <w:rPr>
                <w:bCs/>
              </w:rPr>
            </w:pPr>
            <w:r w:rsidRPr="00EC0329">
              <w:rPr>
                <w:bCs/>
              </w:rPr>
              <w:t>277,5</w:t>
            </w:r>
          </w:p>
        </w:tc>
        <w:tc>
          <w:tcPr>
            <w:tcW w:w="1718" w:type="dxa"/>
            <w:tcBorders>
              <w:top w:val="nil"/>
              <w:left w:val="nil"/>
              <w:bottom w:val="single" w:sz="4" w:space="0" w:color="auto"/>
              <w:right w:val="single" w:sz="4" w:space="0" w:color="auto"/>
            </w:tcBorders>
            <w:shd w:val="clear" w:color="000000" w:fill="FFFFFF"/>
            <w:vAlign w:val="center"/>
            <w:hideMark/>
          </w:tcPr>
          <w:p w14:paraId="68641596"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29D00F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3C3A1B8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3E0AAB" w14:textId="77777777" w:rsidR="00EC0329" w:rsidRPr="00EC0329" w:rsidRDefault="00EC0329" w:rsidP="00D404A2">
            <w:pPr>
              <w:pStyle w:val="a8"/>
              <w:jc w:val="left"/>
              <w:rPr>
                <w:bCs/>
              </w:rPr>
            </w:pPr>
            <w:r w:rsidRPr="00EC0329">
              <w:rPr>
                <w:bCs/>
              </w:rPr>
              <w:t>277,5</w:t>
            </w:r>
          </w:p>
        </w:tc>
        <w:tc>
          <w:tcPr>
            <w:tcW w:w="1394" w:type="dxa"/>
            <w:tcBorders>
              <w:top w:val="nil"/>
              <w:left w:val="nil"/>
              <w:bottom w:val="single" w:sz="4" w:space="0" w:color="auto"/>
              <w:right w:val="single" w:sz="4" w:space="0" w:color="auto"/>
            </w:tcBorders>
            <w:shd w:val="clear" w:color="000000" w:fill="FFFFFF"/>
            <w:vAlign w:val="center"/>
            <w:hideMark/>
          </w:tcPr>
          <w:p w14:paraId="132BFDB1" w14:textId="77777777" w:rsidR="00EC0329" w:rsidRPr="00EC0329" w:rsidRDefault="00EC0329" w:rsidP="00D404A2">
            <w:pPr>
              <w:pStyle w:val="a8"/>
              <w:jc w:val="left"/>
              <w:rPr>
                <w:bCs/>
              </w:rPr>
            </w:pPr>
            <w:r w:rsidRPr="00EC0329">
              <w:rPr>
                <w:bCs/>
              </w:rPr>
              <w:t>0,0</w:t>
            </w:r>
          </w:p>
        </w:tc>
      </w:tr>
      <w:tr w:rsidR="00EC0329" w:rsidRPr="00EC0329" w14:paraId="1ED7D59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78603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35657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833B7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78CE98C" w14:textId="77777777" w:rsidR="00EC0329" w:rsidRPr="00EC0329" w:rsidRDefault="00EC0329" w:rsidP="00D404A2">
            <w:pPr>
              <w:pStyle w:val="a8"/>
              <w:jc w:val="left"/>
            </w:pPr>
            <w:r w:rsidRPr="00EC0329">
              <w:t>185,0</w:t>
            </w:r>
          </w:p>
        </w:tc>
        <w:tc>
          <w:tcPr>
            <w:tcW w:w="1718" w:type="dxa"/>
            <w:tcBorders>
              <w:top w:val="nil"/>
              <w:left w:val="nil"/>
              <w:bottom w:val="single" w:sz="4" w:space="0" w:color="auto"/>
              <w:right w:val="single" w:sz="4" w:space="0" w:color="auto"/>
            </w:tcBorders>
            <w:shd w:val="clear" w:color="000000" w:fill="FFFFFF"/>
            <w:vAlign w:val="center"/>
            <w:hideMark/>
          </w:tcPr>
          <w:p w14:paraId="33E864D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5727DA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44B43D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6755BCE" w14:textId="77777777" w:rsidR="00EC0329" w:rsidRPr="00EC0329" w:rsidRDefault="00EC0329" w:rsidP="00D404A2">
            <w:pPr>
              <w:pStyle w:val="a8"/>
              <w:jc w:val="left"/>
            </w:pPr>
            <w:r w:rsidRPr="00EC0329">
              <w:t>185,0</w:t>
            </w:r>
          </w:p>
        </w:tc>
        <w:tc>
          <w:tcPr>
            <w:tcW w:w="1394" w:type="dxa"/>
            <w:tcBorders>
              <w:top w:val="nil"/>
              <w:left w:val="nil"/>
              <w:bottom w:val="single" w:sz="4" w:space="0" w:color="auto"/>
              <w:right w:val="single" w:sz="4" w:space="0" w:color="auto"/>
            </w:tcBorders>
            <w:shd w:val="clear" w:color="000000" w:fill="FFFFFF"/>
            <w:vAlign w:val="center"/>
            <w:hideMark/>
          </w:tcPr>
          <w:p w14:paraId="2F4FAE20" w14:textId="77777777" w:rsidR="00EC0329" w:rsidRPr="00EC0329" w:rsidRDefault="00EC0329" w:rsidP="00D404A2">
            <w:pPr>
              <w:pStyle w:val="a8"/>
              <w:jc w:val="left"/>
            </w:pPr>
            <w:r w:rsidRPr="00EC0329">
              <w:t>0,0</w:t>
            </w:r>
          </w:p>
        </w:tc>
      </w:tr>
      <w:tr w:rsidR="00EC0329" w:rsidRPr="00EC0329" w14:paraId="5681252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92AFFF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AB74D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AE0D1D"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7539BD11" w14:textId="77777777" w:rsidR="00EC0329" w:rsidRPr="00EC0329" w:rsidRDefault="00EC0329" w:rsidP="00D404A2">
            <w:pPr>
              <w:pStyle w:val="a8"/>
              <w:jc w:val="left"/>
            </w:pPr>
            <w:r w:rsidRPr="00EC0329">
              <w:t>185,0</w:t>
            </w:r>
          </w:p>
        </w:tc>
        <w:tc>
          <w:tcPr>
            <w:tcW w:w="1718" w:type="dxa"/>
            <w:tcBorders>
              <w:top w:val="nil"/>
              <w:left w:val="nil"/>
              <w:bottom w:val="single" w:sz="4" w:space="0" w:color="auto"/>
              <w:right w:val="single" w:sz="4" w:space="0" w:color="auto"/>
            </w:tcBorders>
            <w:shd w:val="clear" w:color="000000" w:fill="FFFFFF"/>
            <w:vAlign w:val="center"/>
            <w:hideMark/>
          </w:tcPr>
          <w:p w14:paraId="4317237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9B89AD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A18372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092E09" w14:textId="77777777" w:rsidR="00EC0329" w:rsidRPr="00EC0329" w:rsidRDefault="00EC0329" w:rsidP="00D404A2">
            <w:pPr>
              <w:pStyle w:val="a8"/>
              <w:jc w:val="left"/>
            </w:pPr>
            <w:r w:rsidRPr="00EC0329">
              <w:t>185,0</w:t>
            </w:r>
          </w:p>
        </w:tc>
        <w:tc>
          <w:tcPr>
            <w:tcW w:w="1394" w:type="dxa"/>
            <w:tcBorders>
              <w:top w:val="nil"/>
              <w:left w:val="nil"/>
              <w:bottom w:val="single" w:sz="4" w:space="0" w:color="auto"/>
              <w:right w:val="single" w:sz="4" w:space="0" w:color="auto"/>
            </w:tcBorders>
            <w:shd w:val="clear" w:color="000000" w:fill="FFFFFF"/>
            <w:vAlign w:val="center"/>
            <w:hideMark/>
          </w:tcPr>
          <w:p w14:paraId="0137D8B4" w14:textId="77777777" w:rsidR="00EC0329" w:rsidRPr="00EC0329" w:rsidRDefault="00EC0329" w:rsidP="00D404A2">
            <w:pPr>
              <w:pStyle w:val="a8"/>
              <w:jc w:val="left"/>
            </w:pPr>
            <w:r w:rsidRPr="00EC0329">
              <w:t>0,0</w:t>
            </w:r>
          </w:p>
        </w:tc>
      </w:tr>
      <w:tr w:rsidR="00EC0329" w:rsidRPr="00EC0329" w14:paraId="1E0348E0" w14:textId="77777777" w:rsidTr="00BE7EC4">
        <w:trPr>
          <w:trHeight w:val="60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7BA9CE" w14:textId="77777777" w:rsidR="00EC0329" w:rsidRPr="00EC0329" w:rsidRDefault="00EC0329" w:rsidP="00D404A2">
            <w:pPr>
              <w:pStyle w:val="a8"/>
              <w:jc w:val="left"/>
            </w:pPr>
            <w:r w:rsidRPr="00EC0329">
              <w:t>13.1.8</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1835" w14:textId="77777777" w:rsidR="00EC0329" w:rsidRPr="00EC0329" w:rsidRDefault="00EC0329" w:rsidP="00D404A2">
            <w:pPr>
              <w:pStyle w:val="a8"/>
              <w:jc w:val="left"/>
            </w:pPr>
            <w:r w:rsidRPr="00EC0329">
              <w:t>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456370F6" w14:textId="77777777" w:rsidR="00EC0329" w:rsidRPr="00EC0329" w:rsidRDefault="00EC0329" w:rsidP="00D404A2">
            <w:pPr>
              <w:pStyle w:val="a8"/>
              <w:jc w:val="left"/>
            </w:pPr>
            <w:r w:rsidRPr="00EC0329">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12F160B1" w14:textId="77777777" w:rsidR="00EC0329" w:rsidRPr="00EC0329" w:rsidRDefault="00EC0329" w:rsidP="00D404A2">
            <w:pPr>
              <w:pStyle w:val="a8"/>
              <w:jc w:val="left"/>
              <w:rPr>
                <w:bCs/>
              </w:rPr>
            </w:pPr>
            <w:r w:rsidRPr="00EC0329">
              <w:rPr>
                <w:bCs/>
              </w:rPr>
              <w:t>710,7</w:t>
            </w:r>
          </w:p>
        </w:tc>
        <w:tc>
          <w:tcPr>
            <w:tcW w:w="1718" w:type="dxa"/>
            <w:tcBorders>
              <w:top w:val="nil"/>
              <w:left w:val="nil"/>
              <w:bottom w:val="single" w:sz="4" w:space="0" w:color="auto"/>
              <w:right w:val="single" w:sz="4" w:space="0" w:color="auto"/>
            </w:tcBorders>
            <w:shd w:val="clear" w:color="000000" w:fill="FFFFFF"/>
            <w:vAlign w:val="center"/>
            <w:hideMark/>
          </w:tcPr>
          <w:p w14:paraId="5117192D"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E2DB9F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B4565F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66B2F0" w14:textId="77777777" w:rsidR="00EC0329" w:rsidRPr="00EC0329" w:rsidRDefault="00EC0329" w:rsidP="00D404A2">
            <w:pPr>
              <w:pStyle w:val="a8"/>
              <w:jc w:val="left"/>
              <w:rPr>
                <w:bCs/>
              </w:rPr>
            </w:pPr>
            <w:r w:rsidRPr="00EC0329">
              <w:rPr>
                <w:bCs/>
              </w:rPr>
              <w:t>710,7</w:t>
            </w:r>
          </w:p>
        </w:tc>
        <w:tc>
          <w:tcPr>
            <w:tcW w:w="1394" w:type="dxa"/>
            <w:tcBorders>
              <w:top w:val="nil"/>
              <w:left w:val="nil"/>
              <w:bottom w:val="single" w:sz="4" w:space="0" w:color="auto"/>
              <w:right w:val="single" w:sz="4" w:space="0" w:color="auto"/>
            </w:tcBorders>
            <w:shd w:val="clear" w:color="000000" w:fill="FFFFFF"/>
            <w:vAlign w:val="center"/>
            <w:hideMark/>
          </w:tcPr>
          <w:p w14:paraId="2EEB9015" w14:textId="77777777" w:rsidR="00EC0329" w:rsidRPr="00EC0329" w:rsidRDefault="00EC0329" w:rsidP="00D404A2">
            <w:pPr>
              <w:pStyle w:val="a8"/>
              <w:jc w:val="left"/>
              <w:rPr>
                <w:bCs/>
              </w:rPr>
            </w:pPr>
            <w:r w:rsidRPr="00EC0329">
              <w:rPr>
                <w:bCs/>
              </w:rPr>
              <w:t>0,0</w:t>
            </w:r>
          </w:p>
        </w:tc>
      </w:tr>
      <w:tr w:rsidR="00EC0329" w:rsidRPr="00EC0329" w14:paraId="1916F67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F0F8BA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6D23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FFFF72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19BA4F11"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B78113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8398D9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2F9206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5C439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99D897" w14:textId="77777777" w:rsidR="00EC0329" w:rsidRPr="00EC0329" w:rsidRDefault="00EC0329" w:rsidP="00D404A2">
            <w:pPr>
              <w:pStyle w:val="a8"/>
              <w:jc w:val="left"/>
            </w:pPr>
            <w:r w:rsidRPr="00EC0329">
              <w:t>0,0</w:t>
            </w:r>
          </w:p>
        </w:tc>
      </w:tr>
      <w:tr w:rsidR="00EC0329" w:rsidRPr="00EC0329" w14:paraId="63A7736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0F921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095332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6D8B33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260207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CCA6D1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CC8E35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1C6E12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5B8F08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F171CB" w14:textId="77777777" w:rsidR="00EC0329" w:rsidRPr="00EC0329" w:rsidRDefault="00EC0329" w:rsidP="00D404A2">
            <w:pPr>
              <w:pStyle w:val="a8"/>
              <w:jc w:val="left"/>
            </w:pPr>
            <w:r w:rsidRPr="00EC0329">
              <w:t>0,0</w:t>
            </w:r>
          </w:p>
        </w:tc>
      </w:tr>
      <w:tr w:rsidR="00EC0329" w:rsidRPr="00EC0329" w14:paraId="6492D50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A031D8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904E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2A415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31990C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16D40AE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FB2BC8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F81A0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0B703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CDC9025" w14:textId="77777777" w:rsidR="00EC0329" w:rsidRPr="00EC0329" w:rsidRDefault="00EC0329" w:rsidP="00D404A2">
            <w:pPr>
              <w:pStyle w:val="a8"/>
              <w:jc w:val="left"/>
            </w:pPr>
            <w:r w:rsidRPr="00EC0329">
              <w:t>0,0</w:t>
            </w:r>
          </w:p>
        </w:tc>
      </w:tr>
      <w:tr w:rsidR="00EC0329" w:rsidRPr="00EC0329" w14:paraId="5F1A8AB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004261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354BE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9AE460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DC10AE0" w14:textId="77777777" w:rsidR="00EC0329" w:rsidRPr="00EC0329" w:rsidRDefault="00EC0329" w:rsidP="00D404A2">
            <w:pPr>
              <w:pStyle w:val="a8"/>
              <w:jc w:val="left"/>
            </w:pPr>
            <w:r w:rsidRPr="00EC0329">
              <w:t>131,5</w:t>
            </w:r>
          </w:p>
        </w:tc>
        <w:tc>
          <w:tcPr>
            <w:tcW w:w="1718" w:type="dxa"/>
            <w:tcBorders>
              <w:top w:val="nil"/>
              <w:left w:val="nil"/>
              <w:bottom w:val="single" w:sz="4" w:space="0" w:color="auto"/>
              <w:right w:val="single" w:sz="4" w:space="0" w:color="auto"/>
            </w:tcBorders>
            <w:shd w:val="clear" w:color="000000" w:fill="FFFFFF"/>
            <w:vAlign w:val="bottom"/>
            <w:hideMark/>
          </w:tcPr>
          <w:p w14:paraId="01CB242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936611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6371A9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B046AB9" w14:textId="77777777" w:rsidR="00EC0329" w:rsidRPr="00EC0329" w:rsidRDefault="00EC0329" w:rsidP="00D404A2">
            <w:pPr>
              <w:pStyle w:val="a8"/>
              <w:jc w:val="left"/>
            </w:pPr>
            <w:r w:rsidRPr="00EC0329">
              <w:t>131,5</w:t>
            </w:r>
          </w:p>
        </w:tc>
        <w:tc>
          <w:tcPr>
            <w:tcW w:w="1394" w:type="dxa"/>
            <w:tcBorders>
              <w:top w:val="nil"/>
              <w:left w:val="nil"/>
              <w:bottom w:val="single" w:sz="4" w:space="0" w:color="auto"/>
              <w:right w:val="single" w:sz="4" w:space="0" w:color="auto"/>
            </w:tcBorders>
            <w:shd w:val="clear" w:color="000000" w:fill="FFFFFF"/>
            <w:vAlign w:val="center"/>
            <w:hideMark/>
          </w:tcPr>
          <w:p w14:paraId="237F20D0" w14:textId="77777777" w:rsidR="00EC0329" w:rsidRPr="00EC0329" w:rsidRDefault="00EC0329" w:rsidP="00D404A2">
            <w:pPr>
              <w:pStyle w:val="a8"/>
              <w:jc w:val="left"/>
            </w:pPr>
            <w:r w:rsidRPr="00EC0329">
              <w:t>0,0</w:t>
            </w:r>
          </w:p>
        </w:tc>
      </w:tr>
      <w:tr w:rsidR="00EC0329" w:rsidRPr="00EC0329" w14:paraId="7C5220E5"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1848E02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ECB34A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4B0666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E56496D" w14:textId="77777777" w:rsidR="00EC0329" w:rsidRPr="00EC0329" w:rsidRDefault="00EC0329" w:rsidP="00D404A2">
            <w:pPr>
              <w:pStyle w:val="a8"/>
              <w:jc w:val="left"/>
              <w:rPr>
                <w:bCs/>
              </w:rPr>
            </w:pPr>
            <w:r w:rsidRPr="00EC0329">
              <w:rPr>
                <w:bCs/>
              </w:rPr>
              <w:t>228,4</w:t>
            </w:r>
          </w:p>
        </w:tc>
        <w:tc>
          <w:tcPr>
            <w:tcW w:w="1718" w:type="dxa"/>
            <w:tcBorders>
              <w:top w:val="nil"/>
              <w:left w:val="nil"/>
              <w:bottom w:val="single" w:sz="4" w:space="0" w:color="auto"/>
              <w:right w:val="single" w:sz="4" w:space="0" w:color="auto"/>
            </w:tcBorders>
            <w:shd w:val="clear" w:color="000000" w:fill="FFFFFF"/>
            <w:vAlign w:val="bottom"/>
            <w:hideMark/>
          </w:tcPr>
          <w:p w14:paraId="5F4BAEAA"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7578A85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30DE0F3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FB222D" w14:textId="77777777" w:rsidR="00EC0329" w:rsidRPr="00EC0329" w:rsidRDefault="00EC0329" w:rsidP="00D404A2">
            <w:pPr>
              <w:pStyle w:val="a8"/>
              <w:jc w:val="left"/>
              <w:rPr>
                <w:bCs/>
              </w:rPr>
            </w:pPr>
            <w:r w:rsidRPr="00EC0329">
              <w:rPr>
                <w:bCs/>
              </w:rPr>
              <w:t>228,4</w:t>
            </w:r>
          </w:p>
        </w:tc>
        <w:tc>
          <w:tcPr>
            <w:tcW w:w="1394" w:type="dxa"/>
            <w:tcBorders>
              <w:top w:val="nil"/>
              <w:left w:val="nil"/>
              <w:bottom w:val="single" w:sz="4" w:space="0" w:color="auto"/>
              <w:right w:val="single" w:sz="4" w:space="0" w:color="auto"/>
            </w:tcBorders>
            <w:shd w:val="clear" w:color="000000" w:fill="FFFFFF"/>
            <w:vAlign w:val="center"/>
            <w:hideMark/>
          </w:tcPr>
          <w:p w14:paraId="2A5AE6B9" w14:textId="77777777" w:rsidR="00EC0329" w:rsidRPr="00EC0329" w:rsidRDefault="00EC0329" w:rsidP="00D404A2">
            <w:pPr>
              <w:pStyle w:val="a8"/>
              <w:jc w:val="left"/>
              <w:rPr>
                <w:bCs/>
              </w:rPr>
            </w:pPr>
            <w:r w:rsidRPr="00EC0329">
              <w:rPr>
                <w:bCs/>
              </w:rPr>
              <w:t>0,0</w:t>
            </w:r>
          </w:p>
        </w:tc>
      </w:tr>
      <w:tr w:rsidR="00EC0329" w:rsidRPr="00EC0329" w14:paraId="7F7A37BE"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5C4DB4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1D878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3E4A081"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4EE4EA0" w14:textId="77777777" w:rsidR="00EC0329" w:rsidRPr="00EC0329" w:rsidRDefault="00EC0329" w:rsidP="00D404A2">
            <w:pPr>
              <w:pStyle w:val="a8"/>
              <w:jc w:val="left"/>
            </w:pPr>
            <w:r w:rsidRPr="00EC0329">
              <w:t>175,4</w:t>
            </w:r>
          </w:p>
        </w:tc>
        <w:tc>
          <w:tcPr>
            <w:tcW w:w="1718" w:type="dxa"/>
            <w:tcBorders>
              <w:top w:val="nil"/>
              <w:left w:val="nil"/>
              <w:bottom w:val="single" w:sz="4" w:space="0" w:color="auto"/>
              <w:right w:val="single" w:sz="4" w:space="0" w:color="auto"/>
            </w:tcBorders>
            <w:shd w:val="clear" w:color="000000" w:fill="FFFFFF"/>
            <w:vAlign w:val="bottom"/>
            <w:hideMark/>
          </w:tcPr>
          <w:p w14:paraId="254B413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310D2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76114E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6C2447" w14:textId="77777777" w:rsidR="00EC0329" w:rsidRPr="00EC0329" w:rsidRDefault="00EC0329" w:rsidP="00D404A2">
            <w:pPr>
              <w:pStyle w:val="a8"/>
              <w:jc w:val="left"/>
            </w:pPr>
            <w:r w:rsidRPr="00EC0329">
              <w:t>175,4</w:t>
            </w:r>
          </w:p>
        </w:tc>
        <w:tc>
          <w:tcPr>
            <w:tcW w:w="1394" w:type="dxa"/>
            <w:tcBorders>
              <w:top w:val="nil"/>
              <w:left w:val="nil"/>
              <w:bottom w:val="single" w:sz="4" w:space="0" w:color="auto"/>
              <w:right w:val="single" w:sz="4" w:space="0" w:color="auto"/>
            </w:tcBorders>
            <w:shd w:val="clear" w:color="000000" w:fill="FFFFFF"/>
            <w:vAlign w:val="center"/>
            <w:hideMark/>
          </w:tcPr>
          <w:p w14:paraId="39B8BEBD" w14:textId="77777777" w:rsidR="00EC0329" w:rsidRPr="00EC0329" w:rsidRDefault="00EC0329" w:rsidP="00D404A2">
            <w:pPr>
              <w:pStyle w:val="a8"/>
              <w:jc w:val="left"/>
            </w:pPr>
            <w:r w:rsidRPr="00EC0329">
              <w:t>0,0</w:t>
            </w:r>
          </w:p>
        </w:tc>
      </w:tr>
      <w:tr w:rsidR="00EC0329" w:rsidRPr="00EC0329" w14:paraId="4DE5583A"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EB9611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CFA7B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162264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D63ED2E" w14:textId="77777777" w:rsidR="00EC0329" w:rsidRPr="00EC0329" w:rsidRDefault="00EC0329" w:rsidP="00D404A2">
            <w:pPr>
              <w:pStyle w:val="a8"/>
              <w:jc w:val="left"/>
            </w:pPr>
            <w:r w:rsidRPr="00EC0329">
              <w:t>175,4</w:t>
            </w:r>
          </w:p>
        </w:tc>
        <w:tc>
          <w:tcPr>
            <w:tcW w:w="1718" w:type="dxa"/>
            <w:tcBorders>
              <w:top w:val="nil"/>
              <w:left w:val="nil"/>
              <w:bottom w:val="single" w:sz="4" w:space="0" w:color="auto"/>
              <w:right w:val="single" w:sz="4" w:space="0" w:color="auto"/>
            </w:tcBorders>
            <w:shd w:val="clear" w:color="000000" w:fill="FFFFFF"/>
            <w:vAlign w:val="bottom"/>
            <w:hideMark/>
          </w:tcPr>
          <w:p w14:paraId="3D8EC0B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883555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16DBAE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A90B82" w14:textId="77777777" w:rsidR="00EC0329" w:rsidRPr="00EC0329" w:rsidRDefault="00EC0329" w:rsidP="00D404A2">
            <w:pPr>
              <w:pStyle w:val="a8"/>
              <w:jc w:val="left"/>
            </w:pPr>
            <w:r w:rsidRPr="00EC0329">
              <w:t>175,4</w:t>
            </w:r>
          </w:p>
        </w:tc>
        <w:tc>
          <w:tcPr>
            <w:tcW w:w="1394" w:type="dxa"/>
            <w:tcBorders>
              <w:top w:val="nil"/>
              <w:left w:val="nil"/>
              <w:bottom w:val="single" w:sz="4" w:space="0" w:color="auto"/>
              <w:right w:val="single" w:sz="4" w:space="0" w:color="auto"/>
            </w:tcBorders>
            <w:shd w:val="clear" w:color="000000" w:fill="FFFFFF"/>
            <w:vAlign w:val="center"/>
            <w:hideMark/>
          </w:tcPr>
          <w:p w14:paraId="652B6C44" w14:textId="77777777" w:rsidR="00EC0329" w:rsidRPr="00EC0329" w:rsidRDefault="00EC0329" w:rsidP="00D404A2">
            <w:pPr>
              <w:pStyle w:val="a8"/>
              <w:jc w:val="left"/>
            </w:pPr>
            <w:r w:rsidRPr="00EC0329">
              <w:t>0,0</w:t>
            </w:r>
          </w:p>
        </w:tc>
      </w:tr>
      <w:tr w:rsidR="00EC0329" w:rsidRPr="00EC0329" w14:paraId="0DD74F1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7675A5" w14:textId="77777777" w:rsidR="00EC0329" w:rsidRPr="00EC0329" w:rsidRDefault="00EC0329" w:rsidP="00D404A2">
            <w:pPr>
              <w:pStyle w:val="a8"/>
              <w:jc w:val="left"/>
            </w:pPr>
            <w:r w:rsidRPr="00EC0329">
              <w:lastRenderedPageBreak/>
              <w:t>13.1.9</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C2D35" w14:textId="77777777" w:rsidR="00EC0329" w:rsidRPr="00EC0329" w:rsidRDefault="00EC0329" w:rsidP="00D404A2">
            <w:pPr>
              <w:pStyle w:val="a8"/>
              <w:jc w:val="left"/>
            </w:pPr>
            <w:r w:rsidRPr="00EC0329">
              <w:t xml:space="preserve">Оказание услуг по </w:t>
            </w:r>
            <w:proofErr w:type="gramStart"/>
            <w:r w:rsidRPr="00EC0329">
              <w:t>делопроизводству  Администрации</w:t>
            </w:r>
            <w:proofErr w:type="gramEnd"/>
            <w:r w:rsidRPr="00EC0329">
              <w:t xml:space="preserve"> Томского района в рамках деятельности Совета общественной организации ветеранов (пенсионеров) войны и труда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2DAF243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30E3E22" w14:textId="77777777" w:rsidR="00EC0329" w:rsidRPr="00EC0329" w:rsidRDefault="00EC0329" w:rsidP="00D404A2">
            <w:pPr>
              <w:pStyle w:val="a8"/>
              <w:jc w:val="left"/>
              <w:rPr>
                <w:bCs/>
              </w:rPr>
            </w:pPr>
            <w:r w:rsidRPr="00EC0329">
              <w:rPr>
                <w:bCs/>
              </w:rPr>
              <w:t>1058,9</w:t>
            </w:r>
          </w:p>
        </w:tc>
        <w:tc>
          <w:tcPr>
            <w:tcW w:w="1718" w:type="dxa"/>
            <w:tcBorders>
              <w:top w:val="nil"/>
              <w:left w:val="nil"/>
              <w:bottom w:val="single" w:sz="4" w:space="0" w:color="auto"/>
              <w:right w:val="single" w:sz="4" w:space="0" w:color="auto"/>
            </w:tcBorders>
            <w:shd w:val="clear" w:color="000000" w:fill="FFFFFF"/>
            <w:vAlign w:val="center"/>
            <w:hideMark/>
          </w:tcPr>
          <w:p w14:paraId="44726F8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752C507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0181D0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1E851C" w14:textId="77777777" w:rsidR="00EC0329" w:rsidRPr="00EC0329" w:rsidRDefault="00EC0329" w:rsidP="00D404A2">
            <w:pPr>
              <w:pStyle w:val="a8"/>
              <w:jc w:val="left"/>
              <w:rPr>
                <w:bCs/>
              </w:rPr>
            </w:pPr>
            <w:r w:rsidRPr="00EC0329">
              <w:rPr>
                <w:bCs/>
              </w:rPr>
              <w:t>1058,9</w:t>
            </w:r>
          </w:p>
        </w:tc>
        <w:tc>
          <w:tcPr>
            <w:tcW w:w="1394" w:type="dxa"/>
            <w:tcBorders>
              <w:top w:val="nil"/>
              <w:left w:val="nil"/>
              <w:bottom w:val="single" w:sz="4" w:space="0" w:color="auto"/>
              <w:right w:val="single" w:sz="4" w:space="0" w:color="auto"/>
            </w:tcBorders>
            <w:shd w:val="clear" w:color="000000" w:fill="FFFFFF"/>
            <w:vAlign w:val="center"/>
            <w:hideMark/>
          </w:tcPr>
          <w:p w14:paraId="45E56EC5" w14:textId="77777777" w:rsidR="00EC0329" w:rsidRPr="00EC0329" w:rsidRDefault="00EC0329" w:rsidP="00D404A2">
            <w:pPr>
              <w:pStyle w:val="a8"/>
              <w:jc w:val="left"/>
              <w:rPr>
                <w:bCs/>
              </w:rPr>
            </w:pPr>
            <w:r w:rsidRPr="00EC0329">
              <w:rPr>
                <w:bCs/>
              </w:rPr>
              <w:t>0,0</w:t>
            </w:r>
          </w:p>
        </w:tc>
      </w:tr>
      <w:tr w:rsidR="00EC0329" w:rsidRPr="00EC0329" w14:paraId="20EDD5FB"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1802D35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71A4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5C8D59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4B7359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390722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777D26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AD0896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D33D3D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851B085" w14:textId="77777777" w:rsidR="00EC0329" w:rsidRPr="00EC0329" w:rsidRDefault="00EC0329" w:rsidP="00D404A2">
            <w:pPr>
              <w:pStyle w:val="a8"/>
              <w:jc w:val="left"/>
            </w:pPr>
            <w:r w:rsidRPr="00EC0329">
              <w:t>0,0</w:t>
            </w:r>
          </w:p>
        </w:tc>
      </w:tr>
      <w:tr w:rsidR="00EC0329" w:rsidRPr="00EC0329" w14:paraId="1C32D8A3"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5F36B4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C04CC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4DC51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4E8E9437"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4ED8D6E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FB8217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5E9E1F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8EE96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9C9CAA" w14:textId="77777777" w:rsidR="00EC0329" w:rsidRPr="00EC0329" w:rsidRDefault="00EC0329" w:rsidP="00D404A2">
            <w:pPr>
              <w:pStyle w:val="a8"/>
              <w:jc w:val="left"/>
            </w:pPr>
            <w:r w:rsidRPr="00EC0329">
              <w:t>0,0</w:t>
            </w:r>
          </w:p>
        </w:tc>
      </w:tr>
      <w:tr w:rsidR="00EC0329" w:rsidRPr="00EC0329" w14:paraId="5B03E099"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65ADA58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1B319D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F3D826"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BB811B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6F8D0A4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0D0FDD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CA81C0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47B4A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1EA0D10" w14:textId="77777777" w:rsidR="00EC0329" w:rsidRPr="00EC0329" w:rsidRDefault="00EC0329" w:rsidP="00D404A2">
            <w:pPr>
              <w:pStyle w:val="a8"/>
              <w:jc w:val="left"/>
            </w:pPr>
            <w:r w:rsidRPr="00EC0329">
              <w:t>0,0</w:t>
            </w:r>
          </w:p>
        </w:tc>
      </w:tr>
      <w:tr w:rsidR="00EC0329" w:rsidRPr="00EC0329" w14:paraId="5315F11A"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3ECC39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BD44C1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77FDC6"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84F7297" w14:textId="77777777" w:rsidR="00EC0329" w:rsidRPr="00EC0329" w:rsidRDefault="00EC0329" w:rsidP="00D404A2">
            <w:pPr>
              <w:pStyle w:val="a8"/>
              <w:jc w:val="left"/>
            </w:pPr>
            <w:r w:rsidRPr="00EC0329">
              <w:t>210,4</w:t>
            </w:r>
          </w:p>
        </w:tc>
        <w:tc>
          <w:tcPr>
            <w:tcW w:w="1718" w:type="dxa"/>
            <w:tcBorders>
              <w:top w:val="nil"/>
              <w:left w:val="nil"/>
              <w:bottom w:val="single" w:sz="4" w:space="0" w:color="auto"/>
              <w:right w:val="single" w:sz="4" w:space="0" w:color="auto"/>
            </w:tcBorders>
            <w:shd w:val="clear" w:color="000000" w:fill="FFFFFF"/>
            <w:vAlign w:val="bottom"/>
            <w:hideMark/>
          </w:tcPr>
          <w:p w14:paraId="2AEBE6A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36FC0EF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ED747C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E9E85A" w14:textId="77777777" w:rsidR="00EC0329" w:rsidRPr="00EC0329" w:rsidRDefault="00EC0329" w:rsidP="00D404A2">
            <w:pPr>
              <w:pStyle w:val="a8"/>
              <w:jc w:val="left"/>
            </w:pPr>
            <w:r w:rsidRPr="00EC0329">
              <w:t>210,4</w:t>
            </w:r>
          </w:p>
        </w:tc>
        <w:tc>
          <w:tcPr>
            <w:tcW w:w="1394" w:type="dxa"/>
            <w:tcBorders>
              <w:top w:val="nil"/>
              <w:left w:val="nil"/>
              <w:bottom w:val="single" w:sz="4" w:space="0" w:color="auto"/>
              <w:right w:val="single" w:sz="4" w:space="0" w:color="auto"/>
            </w:tcBorders>
            <w:shd w:val="clear" w:color="000000" w:fill="FFFFFF"/>
            <w:vAlign w:val="center"/>
            <w:hideMark/>
          </w:tcPr>
          <w:p w14:paraId="5F8381C3" w14:textId="77777777" w:rsidR="00EC0329" w:rsidRPr="00EC0329" w:rsidRDefault="00EC0329" w:rsidP="00D404A2">
            <w:pPr>
              <w:pStyle w:val="a8"/>
              <w:jc w:val="left"/>
            </w:pPr>
            <w:r w:rsidRPr="00EC0329">
              <w:t>0,0</w:t>
            </w:r>
          </w:p>
        </w:tc>
      </w:tr>
      <w:tr w:rsidR="00EC0329" w:rsidRPr="00EC0329" w14:paraId="4B8AC836"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0BCF556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C0D0E6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EECDD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35BF9C3" w14:textId="77777777" w:rsidR="00EC0329" w:rsidRPr="00EC0329" w:rsidRDefault="00EC0329" w:rsidP="00D404A2">
            <w:pPr>
              <w:pStyle w:val="a8"/>
              <w:jc w:val="left"/>
              <w:rPr>
                <w:bCs/>
              </w:rPr>
            </w:pPr>
            <w:r w:rsidRPr="00EC0329">
              <w:rPr>
                <w:bCs/>
              </w:rPr>
              <w:t>287,5</w:t>
            </w:r>
          </w:p>
        </w:tc>
        <w:tc>
          <w:tcPr>
            <w:tcW w:w="1718" w:type="dxa"/>
            <w:tcBorders>
              <w:top w:val="nil"/>
              <w:left w:val="nil"/>
              <w:bottom w:val="single" w:sz="4" w:space="0" w:color="auto"/>
              <w:right w:val="single" w:sz="4" w:space="0" w:color="auto"/>
            </w:tcBorders>
            <w:shd w:val="clear" w:color="000000" w:fill="FFFFFF"/>
            <w:vAlign w:val="bottom"/>
            <w:hideMark/>
          </w:tcPr>
          <w:p w14:paraId="5A89985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6BA5132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36DD5E3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745F16" w14:textId="77777777" w:rsidR="00EC0329" w:rsidRPr="00EC0329" w:rsidRDefault="00EC0329" w:rsidP="00D404A2">
            <w:pPr>
              <w:pStyle w:val="a8"/>
              <w:jc w:val="left"/>
              <w:rPr>
                <w:bCs/>
              </w:rPr>
            </w:pPr>
            <w:r w:rsidRPr="00EC0329">
              <w:rPr>
                <w:bCs/>
              </w:rPr>
              <w:t>287,5</w:t>
            </w:r>
          </w:p>
        </w:tc>
        <w:tc>
          <w:tcPr>
            <w:tcW w:w="1394" w:type="dxa"/>
            <w:tcBorders>
              <w:top w:val="nil"/>
              <w:left w:val="nil"/>
              <w:bottom w:val="single" w:sz="4" w:space="0" w:color="auto"/>
              <w:right w:val="single" w:sz="4" w:space="0" w:color="auto"/>
            </w:tcBorders>
            <w:shd w:val="clear" w:color="000000" w:fill="FFFFFF"/>
            <w:vAlign w:val="center"/>
            <w:hideMark/>
          </w:tcPr>
          <w:p w14:paraId="3C70B98A" w14:textId="77777777" w:rsidR="00EC0329" w:rsidRPr="00EC0329" w:rsidRDefault="00EC0329" w:rsidP="00D404A2">
            <w:pPr>
              <w:pStyle w:val="a8"/>
              <w:jc w:val="left"/>
              <w:rPr>
                <w:bCs/>
              </w:rPr>
            </w:pPr>
            <w:r w:rsidRPr="00EC0329">
              <w:rPr>
                <w:bCs/>
              </w:rPr>
              <w:t>0,0</w:t>
            </w:r>
          </w:p>
        </w:tc>
      </w:tr>
      <w:tr w:rsidR="00EC0329" w:rsidRPr="00EC0329" w14:paraId="116622A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62F9A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B4FCCF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F7772E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47EF654" w14:textId="77777777" w:rsidR="00EC0329" w:rsidRPr="00EC0329" w:rsidRDefault="00EC0329" w:rsidP="00D404A2">
            <w:pPr>
              <w:pStyle w:val="a8"/>
              <w:jc w:val="left"/>
            </w:pPr>
            <w:r w:rsidRPr="00EC0329">
              <w:t>280,5</w:t>
            </w:r>
          </w:p>
        </w:tc>
        <w:tc>
          <w:tcPr>
            <w:tcW w:w="1718" w:type="dxa"/>
            <w:tcBorders>
              <w:top w:val="nil"/>
              <w:left w:val="nil"/>
              <w:bottom w:val="single" w:sz="4" w:space="0" w:color="auto"/>
              <w:right w:val="single" w:sz="4" w:space="0" w:color="auto"/>
            </w:tcBorders>
            <w:shd w:val="clear" w:color="000000" w:fill="FFFFFF"/>
            <w:vAlign w:val="bottom"/>
            <w:hideMark/>
          </w:tcPr>
          <w:p w14:paraId="45BCF77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7D6F63B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551D74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FBD5AD9" w14:textId="77777777" w:rsidR="00EC0329" w:rsidRPr="00EC0329" w:rsidRDefault="00EC0329" w:rsidP="00D404A2">
            <w:pPr>
              <w:pStyle w:val="a8"/>
              <w:jc w:val="left"/>
            </w:pPr>
            <w:r w:rsidRPr="00EC0329">
              <w:t>280,5</w:t>
            </w:r>
          </w:p>
        </w:tc>
        <w:tc>
          <w:tcPr>
            <w:tcW w:w="1394" w:type="dxa"/>
            <w:tcBorders>
              <w:top w:val="nil"/>
              <w:left w:val="nil"/>
              <w:bottom w:val="single" w:sz="4" w:space="0" w:color="auto"/>
              <w:right w:val="single" w:sz="4" w:space="0" w:color="auto"/>
            </w:tcBorders>
            <w:shd w:val="clear" w:color="000000" w:fill="FFFFFF"/>
            <w:vAlign w:val="center"/>
            <w:hideMark/>
          </w:tcPr>
          <w:p w14:paraId="3E530150" w14:textId="77777777" w:rsidR="00EC0329" w:rsidRPr="00EC0329" w:rsidRDefault="00EC0329" w:rsidP="00D404A2">
            <w:pPr>
              <w:pStyle w:val="a8"/>
              <w:jc w:val="left"/>
            </w:pPr>
            <w:r w:rsidRPr="00EC0329">
              <w:t>0,0</w:t>
            </w:r>
          </w:p>
        </w:tc>
      </w:tr>
      <w:tr w:rsidR="00EC0329" w:rsidRPr="00EC0329" w14:paraId="3CD8E22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64CD4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7AB56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8DA87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1785206C" w14:textId="77777777" w:rsidR="00EC0329" w:rsidRPr="00EC0329" w:rsidRDefault="00EC0329" w:rsidP="00D404A2">
            <w:pPr>
              <w:pStyle w:val="a8"/>
              <w:jc w:val="left"/>
            </w:pPr>
            <w:r w:rsidRPr="00EC0329">
              <w:t>280,5</w:t>
            </w:r>
          </w:p>
        </w:tc>
        <w:tc>
          <w:tcPr>
            <w:tcW w:w="1718" w:type="dxa"/>
            <w:tcBorders>
              <w:top w:val="nil"/>
              <w:left w:val="nil"/>
              <w:bottom w:val="single" w:sz="4" w:space="0" w:color="auto"/>
              <w:right w:val="single" w:sz="4" w:space="0" w:color="auto"/>
            </w:tcBorders>
            <w:shd w:val="clear" w:color="000000" w:fill="FFFFFF"/>
            <w:vAlign w:val="bottom"/>
            <w:hideMark/>
          </w:tcPr>
          <w:p w14:paraId="6939896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F58264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3C15C0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BF4DB34" w14:textId="77777777" w:rsidR="00EC0329" w:rsidRPr="00EC0329" w:rsidRDefault="00EC0329" w:rsidP="00D404A2">
            <w:pPr>
              <w:pStyle w:val="a8"/>
              <w:jc w:val="left"/>
            </w:pPr>
            <w:r w:rsidRPr="00EC0329">
              <w:t>280,5</w:t>
            </w:r>
          </w:p>
        </w:tc>
        <w:tc>
          <w:tcPr>
            <w:tcW w:w="1394" w:type="dxa"/>
            <w:tcBorders>
              <w:top w:val="nil"/>
              <w:left w:val="nil"/>
              <w:bottom w:val="single" w:sz="4" w:space="0" w:color="auto"/>
              <w:right w:val="single" w:sz="4" w:space="0" w:color="auto"/>
            </w:tcBorders>
            <w:shd w:val="clear" w:color="000000" w:fill="FFFFFF"/>
            <w:vAlign w:val="center"/>
            <w:hideMark/>
          </w:tcPr>
          <w:p w14:paraId="3B8A1F20" w14:textId="77777777" w:rsidR="00EC0329" w:rsidRPr="00EC0329" w:rsidRDefault="00EC0329" w:rsidP="00D404A2">
            <w:pPr>
              <w:pStyle w:val="a8"/>
              <w:jc w:val="left"/>
            </w:pPr>
            <w:r w:rsidRPr="00EC0329">
              <w:t>0,0</w:t>
            </w:r>
          </w:p>
        </w:tc>
      </w:tr>
      <w:tr w:rsidR="00EC0329" w:rsidRPr="00EC0329" w14:paraId="745EB467" w14:textId="77777777" w:rsidTr="00BE7EC4">
        <w:trPr>
          <w:trHeight w:val="58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979C3" w14:textId="77777777" w:rsidR="00EC0329" w:rsidRPr="00EC0329" w:rsidRDefault="00EC0329" w:rsidP="00D404A2">
            <w:pPr>
              <w:pStyle w:val="a8"/>
              <w:jc w:val="left"/>
            </w:pPr>
            <w:r w:rsidRPr="00EC0329">
              <w:t>13.1.10</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712E7E" w14:textId="77777777" w:rsidR="00EC0329" w:rsidRPr="00EC0329" w:rsidRDefault="00EC0329" w:rsidP="00D404A2">
            <w:pPr>
              <w:pStyle w:val="a8"/>
              <w:jc w:val="left"/>
            </w:pPr>
            <w:r w:rsidRPr="00EC0329">
              <w:t xml:space="preserve">Оказание консультативных, методических, организационных и информационных </w:t>
            </w:r>
            <w:proofErr w:type="gramStart"/>
            <w:r w:rsidRPr="00EC0329">
              <w:t>услуг  Администрации</w:t>
            </w:r>
            <w:proofErr w:type="gramEnd"/>
            <w:r w:rsidRPr="00EC0329">
              <w:t xml:space="preserve"> Томского района в рамках деятельности Совета общественной организации ветеранов (пенсионеров) войны и труда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15116CE5" w14:textId="77777777" w:rsidR="00EC0329" w:rsidRPr="00EC0329" w:rsidRDefault="00EC0329" w:rsidP="00D404A2">
            <w:pPr>
              <w:pStyle w:val="a8"/>
              <w:jc w:val="left"/>
            </w:pPr>
            <w:r w:rsidRPr="00EC0329">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88B4DDA" w14:textId="77777777" w:rsidR="00EC0329" w:rsidRPr="00EC0329" w:rsidRDefault="00EC0329" w:rsidP="00D404A2">
            <w:pPr>
              <w:pStyle w:val="a8"/>
              <w:jc w:val="left"/>
              <w:rPr>
                <w:bCs/>
              </w:rPr>
            </w:pPr>
            <w:r w:rsidRPr="00EC0329">
              <w:rPr>
                <w:bCs/>
              </w:rPr>
              <w:t>1682,5</w:t>
            </w:r>
          </w:p>
        </w:tc>
        <w:tc>
          <w:tcPr>
            <w:tcW w:w="1718" w:type="dxa"/>
            <w:tcBorders>
              <w:top w:val="nil"/>
              <w:left w:val="nil"/>
              <w:bottom w:val="single" w:sz="4" w:space="0" w:color="auto"/>
              <w:right w:val="single" w:sz="4" w:space="0" w:color="auto"/>
            </w:tcBorders>
            <w:shd w:val="clear" w:color="000000" w:fill="FFFFFF"/>
            <w:vAlign w:val="center"/>
            <w:hideMark/>
          </w:tcPr>
          <w:p w14:paraId="73369B07"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0E65EE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0D33AB3"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27FD81D" w14:textId="77777777" w:rsidR="00EC0329" w:rsidRPr="00EC0329" w:rsidRDefault="00EC0329" w:rsidP="00D404A2">
            <w:pPr>
              <w:pStyle w:val="a8"/>
              <w:jc w:val="left"/>
              <w:rPr>
                <w:bCs/>
              </w:rPr>
            </w:pPr>
            <w:r w:rsidRPr="00EC0329">
              <w:rPr>
                <w:bCs/>
              </w:rPr>
              <w:t>1682,5</w:t>
            </w:r>
          </w:p>
        </w:tc>
        <w:tc>
          <w:tcPr>
            <w:tcW w:w="1394" w:type="dxa"/>
            <w:tcBorders>
              <w:top w:val="nil"/>
              <w:left w:val="nil"/>
              <w:bottom w:val="single" w:sz="4" w:space="0" w:color="auto"/>
              <w:right w:val="single" w:sz="4" w:space="0" w:color="auto"/>
            </w:tcBorders>
            <w:shd w:val="clear" w:color="000000" w:fill="FFFFFF"/>
            <w:vAlign w:val="center"/>
            <w:hideMark/>
          </w:tcPr>
          <w:p w14:paraId="2D92D0BD" w14:textId="77777777" w:rsidR="00EC0329" w:rsidRPr="00EC0329" w:rsidRDefault="00EC0329" w:rsidP="00D404A2">
            <w:pPr>
              <w:pStyle w:val="a8"/>
              <w:jc w:val="left"/>
              <w:rPr>
                <w:bCs/>
              </w:rPr>
            </w:pPr>
            <w:r w:rsidRPr="00EC0329">
              <w:rPr>
                <w:bCs/>
              </w:rPr>
              <w:t>0,0</w:t>
            </w:r>
          </w:p>
        </w:tc>
      </w:tr>
      <w:tr w:rsidR="00EC0329" w:rsidRPr="00EC0329" w14:paraId="628C073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03BDA2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32C615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89ED40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0388B0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43947E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4885F0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EB18D6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C8A21F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A4635D5" w14:textId="77777777" w:rsidR="00EC0329" w:rsidRPr="00EC0329" w:rsidRDefault="00EC0329" w:rsidP="00D404A2">
            <w:pPr>
              <w:pStyle w:val="a8"/>
              <w:jc w:val="left"/>
            </w:pPr>
            <w:r w:rsidRPr="00EC0329">
              <w:t>0,0</w:t>
            </w:r>
          </w:p>
        </w:tc>
      </w:tr>
      <w:tr w:rsidR="00EC0329" w:rsidRPr="00EC0329" w14:paraId="63E9450A"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30FCC25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B827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2CD2D5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450DA49"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0CD31C8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9F94F9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C70103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2A706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126431B" w14:textId="77777777" w:rsidR="00EC0329" w:rsidRPr="00EC0329" w:rsidRDefault="00EC0329" w:rsidP="00D404A2">
            <w:pPr>
              <w:pStyle w:val="a8"/>
              <w:jc w:val="left"/>
            </w:pPr>
            <w:r w:rsidRPr="00EC0329">
              <w:t>0,0</w:t>
            </w:r>
          </w:p>
        </w:tc>
      </w:tr>
      <w:tr w:rsidR="00EC0329" w:rsidRPr="00EC0329" w14:paraId="32C17A16"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070A6F9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666ECD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989B7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A9025C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bottom"/>
            <w:hideMark/>
          </w:tcPr>
          <w:p w14:paraId="37051F9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5A9928A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0B9C89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2502F1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92BDCC6" w14:textId="77777777" w:rsidR="00EC0329" w:rsidRPr="00EC0329" w:rsidRDefault="00EC0329" w:rsidP="00D404A2">
            <w:pPr>
              <w:pStyle w:val="a8"/>
              <w:jc w:val="left"/>
            </w:pPr>
            <w:r w:rsidRPr="00EC0329">
              <w:t>0,0</w:t>
            </w:r>
          </w:p>
        </w:tc>
      </w:tr>
      <w:tr w:rsidR="00EC0329" w:rsidRPr="00EC0329" w14:paraId="2C348B5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37575E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383B6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44C22F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57E5D57D" w14:textId="77777777" w:rsidR="00EC0329" w:rsidRPr="00EC0329" w:rsidRDefault="00EC0329" w:rsidP="00D404A2">
            <w:pPr>
              <w:pStyle w:val="a8"/>
              <w:jc w:val="left"/>
            </w:pPr>
            <w:r w:rsidRPr="00EC0329">
              <w:t>338,4</w:t>
            </w:r>
          </w:p>
        </w:tc>
        <w:tc>
          <w:tcPr>
            <w:tcW w:w="1718" w:type="dxa"/>
            <w:tcBorders>
              <w:top w:val="nil"/>
              <w:left w:val="nil"/>
              <w:bottom w:val="single" w:sz="4" w:space="0" w:color="auto"/>
              <w:right w:val="single" w:sz="4" w:space="0" w:color="auto"/>
            </w:tcBorders>
            <w:shd w:val="clear" w:color="000000" w:fill="FFFFFF"/>
            <w:vAlign w:val="bottom"/>
            <w:hideMark/>
          </w:tcPr>
          <w:p w14:paraId="273BF70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427F85A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136480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A762CE2" w14:textId="77777777" w:rsidR="00EC0329" w:rsidRPr="00EC0329" w:rsidRDefault="00EC0329" w:rsidP="00D404A2">
            <w:pPr>
              <w:pStyle w:val="a8"/>
              <w:jc w:val="left"/>
            </w:pPr>
            <w:r w:rsidRPr="00EC0329">
              <w:t>338,4</w:t>
            </w:r>
          </w:p>
        </w:tc>
        <w:tc>
          <w:tcPr>
            <w:tcW w:w="1394" w:type="dxa"/>
            <w:tcBorders>
              <w:top w:val="nil"/>
              <w:left w:val="nil"/>
              <w:bottom w:val="single" w:sz="4" w:space="0" w:color="auto"/>
              <w:right w:val="single" w:sz="4" w:space="0" w:color="auto"/>
            </w:tcBorders>
            <w:shd w:val="clear" w:color="000000" w:fill="FFFFFF"/>
            <w:vAlign w:val="center"/>
            <w:hideMark/>
          </w:tcPr>
          <w:p w14:paraId="72A482A3" w14:textId="77777777" w:rsidR="00EC0329" w:rsidRPr="00EC0329" w:rsidRDefault="00EC0329" w:rsidP="00D404A2">
            <w:pPr>
              <w:pStyle w:val="a8"/>
              <w:jc w:val="left"/>
            </w:pPr>
            <w:r w:rsidRPr="00EC0329">
              <w:t>0,0</w:t>
            </w:r>
          </w:p>
        </w:tc>
      </w:tr>
      <w:tr w:rsidR="00EC0329" w:rsidRPr="00EC0329" w14:paraId="7A78C58B"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6D1960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75E1E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679CC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BF74E6B" w14:textId="77777777" w:rsidR="00EC0329" w:rsidRPr="00EC0329" w:rsidRDefault="00EC0329" w:rsidP="00D404A2">
            <w:pPr>
              <w:pStyle w:val="a8"/>
              <w:jc w:val="left"/>
              <w:rPr>
                <w:bCs/>
              </w:rPr>
            </w:pPr>
            <w:r w:rsidRPr="00EC0329">
              <w:rPr>
                <w:bCs/>
              </w:rPr>
              <w:t>467,5</w:t>
            </w:r>
          </w:p>
        </w:tc>
        <w:tc>
          <w:tcPr>
            <w:tcW w:w="1718" w:type="dxa"/>
            <w:tcBorders>
              <w:top w:val="nil"/>
              <w:left w:val="nil"/>
              <w:bottom w:val="single" w:sz="4" w:space="0" w:color="auto"/>
              <w:right w:val="single" w:sz="4" w:space="0" w:color="auto"/>
            </w:tcBorders>
            <w:shd w:val="clear" w:color="000000" w:fill="FFFFFF"/>
            <w:vAlign w:val="bottom"/>
            <w:hideMark/>
          </w:tcPr>
          <w:p w14:paraId="398858EF"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3EC88F2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2F29C70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0C63AC6" w14:textId="77777777" w:rsidR="00EC0329" w:rsidRPr="00EC0329" w:rsidRDefault="00EC0329" w:rsidP="00D404A2">
            <w:pPr>
              <w:pStyle w:val="a8"/>
              <w:jc w:val="left"/>
              <w:rPr>
                <w:bCs/>
              </w:rPr>
            </w:pPr>
            <w:r w:rsidRPr="00EC0329">
              <w:rPr>
                <w:bCs/>
              </w:rPr>
              <w:t>467,5</w:t>
            </w:r>
          </w:p>
        </w:tc>
        <w:tc>
          <w:tcPr>
            <w:tcW w:w="1394" w:type="dxa"/>
            <w:tcBorders>
              <w:top w:val="nil"/>
              <w:left w:val="nil"/>
              <w:bottom w:val="single" w:sz="4" w:space="0" w:color="auto"/>
              <w:right w:val="single" w:sz="4" w:space="0" w:color="auto"/>
            </w:tcBorders>
            <w:shd w:val="clear" w:color="000000" w:fill="FFFFFF"/>
            <w:vAlign w:val="center"/>
            <w:hideMark/>
          </w:tcPr>
          <w:p w14:paraId="7FC9C433" w14:textId="77777777" w:rsidR="00EC0329" w:rsidRPr="00EC0329" w:rsidRDefault="00EC0329" w:rsidP="00D404A2">
            <w:pPr>
              <w:pStyle w:val="a8"/>
              <w:jc w:val="left"/>
              <w:rPr>
                <w:bCs/>
              </w:rPr>
            </w:pPr>
            <w:r w:rsidRPr="00EC0329">
              <w:rPr>
                <w:bCs/>
              </w:rPr>
              <w:t>0,0</w:t>
            </w:r>
          </w:p>
        </w:tc>
      </w:tr>
      <w:tr w:rsidR="00EC0329" w:rsidRPr="00EC0329" w14:paraId="3621B171" w14:textId="77777777" w:rsidTr="00BE7EC4">
        <w:trPr>
          <w:trHeight w:val="690"/>
        </w:trPr>
        <w:tc>
          <w:tcPr>
            <w:tcW w:w="876" w:type="dxa"/>
            <w:vMerge/>
            <w:tcBorders>
              <w:top w:val="nil"/>
              <w:left w:val="single" w:sz="4" w:space="0" w:color="auto"/>
              <w:bottom w:val="single" w:sz="4" w:space="0" w:color="000000"/>
              <w:right w:val="single" w:sz="4" w:space="0" w:color="auto"/>
            </w:tcBorders>
            <w:vAlign w:val="center"/>
            <w:hideMark/>
          </w:tcPr>
          <w:p w14:paraId="063F70C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AD6C2A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BF5A51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9CBD800" w14:textId="77777777" w:rsidR="00EC0329" w:rsidRPr="00EC0329" w:rsidRDefault="00EC0329" w:rsidP="00D404A2">
            <w:pPr>
              <w:pStyle w:val="a8"/>
              <w:jc w:val="left"/>
            </w:pPr>
            <w:r w:rsidRPr="00EC0329">
              <w:t>438,3</w:t>
            </w:r>
          </w:p>
        </w:tc>
        <w:tc>
          <w:tcPr>
            <w:tcW w:w="1718" w:type="dxa"/>
            <w:tcBorders>
              <w:top w:val="nil"/>
              <w:left w:val="nil"/>
              <w:bottom w:val="single" w:sz="4" w:space="0" w:color="auto"/>
              <w:right w:val="single" w:sz="4" w:space="0" w:color="auto"/>
            </w:tcBorders>
            <w:shd w:val="clear" w:color="000000" w:fill="FFFFFF"/>
            <w:vAlign w:val="bottom"/>
            <w:hideMark/>
          </w:tcPr>
          <w:p w14:paraId="6C2A2DA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926153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509C09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22D5ABC" w14:textId="77777777" w:rsidR="00EC0329" w:rsidRPr="00EC0329" w:rsidRDefault="00EC0329" w:rsidP="00D404A2">
            <w:pPr>
              <w:pStyle w:val="a8"/>
              <w:jc w:val="left"/>
            </w:pPr>
            <w:r w:rsidRPr="00EC0329">
              <w:t>438,3</w:t>
            </w:r>
          </w:p>
        </w:tc>
        <w:tc>
          <w:tcPr>
            <w:tcW w:w="1394" w:type="dxa"/>
            <w:tcBorders>
              <w:top w:val="nil"/>
              <w:left w:val="nil"/>
              <w:bottom w:val="single" w:sz="4" w:space="0" w:color="auto"/>
              <w:right w:val="single" w:sz="4" w:space="0" w:color="auto"/>
            </w:tcBorders>
            <w:shd w:val="clear" w:color="000000" w:fill="FFFFFF"/>
            <w:vAlign w:val="center"/>
            <w:hideMark/>
          </w:tcPr>
          <w:p w14:paraId="30FEB2E4" w14:textId="77777777" w:rsidR="00EC0329" w:rsidRPr="00EC0329" w:rsidRDefault="00EC0329" w:rsidP="00D404A2">
            <w:pPr>
              <w:pStyle w:val="a8"/>
              <w:jc w:val="left"/>
            </w:pPr>
            <w:r w:rsidRPr="00EC0329">
              <w:t>0,0</w:t>
            </w:r>
          </w:p>
        </w:tc>
      </w:tr>
      <w:tr w:rsidR="00EC0329" w:rsidRPr="00EC0329" w14:paraId="26341D34" w14:textId="77777777" w:rsidTr="00BE7EC4">
        <w:trPr>
          <w:trHeight w:val="765"/>
        </w:trPr>
        <w:tc>
          <w:tcPr>
            <w:tcW w:w="876" w:type="dxa"/>
            <w:vMerge/>
            <w:tcBorders>
              <w:top w:val="nil"/>
              <w:left w:val="single" w:sz="4" w:space="0" w:color="auto"/>
              <w:bottom w:val="single" w:sz="4" w:space="0" w:color="000000"/>
              <w:right w:val="single" w:sz="4" w:space="0" w:color="auto"/>
            </w:tcBorders>
            <w:vAlign w:val="center"/>
            <w:hideMark/>
          </w:tcPr>
          <w:p w14:paraId="45A1030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CFD3E1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A43D472"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739D5F6" w14:textId="77777777" w:rsidR="00EC0329" w:rsidRPr="00EC0329" w:rsidRDefault="00EC0329" w:rsidP="00D404A2">
            <w:pPr>
              <w:pStyle w:val="a8"/>
              <w:jc w:val="left"/>
            </w:pPr>
            <w:r w:rsidRPr="00EC0329">
              <w:t>438,3</w:t>
            </w:r>
          </w:p>
        </w:tc>
        <w:tc>
          <w:tcPr>
            <w:tcW w:w="1718" w:type="dxa"/>
            <w:tcBorders>
              <w:top w:val="nil"/>
              <w:left w:val="nil"/>
              <w:bottom w:val="single" w:sz="4" w:space="0" w:color="auto"/>
              <w:right w:val="single" w:sz="4" w:space="0" w:color="auto"/>
            </w:tcBorders>
            <w:shd w:val="clear" w:color="000000" w:fill="FFFFFF"/>
            <w:vAlign w:val="bottom"/>
            <w:hideMark/>
          </w:tcPr>
          <w:p w14:paraId="50D1E8D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FDECCA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415E449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7A1C7C" w14:textId="77777777" w:rsidR="00EC0329" w:rsidRPr="00EC0329" w:rsidRDefault="00EC0329" w:rsidP="00D404A2">
            <w:pPr>
              <w:pStyle w:val="a8"/>
              <w:jc w:val="left"/>
            </w:pPr>
            <w:r w:rsidRPr="00EC0329">
              <w:t>438,3</w:t>
            </w:r>
          </w:p>
        </w:tc>
        <w:tc>
          <w:tcPr>
            <w:tcW w:w="1394" w:type="dxa"/>
            <w:tcBorders>
              <w:top w:val="nil"/>
              <w:left w:val="nil"/>
              <w:bottom w:val="single" w:sz="4" w:space="0" w:color="auto"/>
              <w:right w:val="single" w:sz="4" w:space="0" w:color="auto"/>
            </w:tcBorders>
            <w:shd w:val="clear" w:color="000000" w:fill="FFFFFF"/>
            <w:vAlign w:val="center"/>
            <w:hideMark/>
          </w:tcPr>
          <w:p w14:paraId="5FA3B3C3" w14:textId="77777777" w:rsidR="00EC0329" w:rsidRPr="00EC0329" w:rsidRDefault="00EC0329" w:rsidP="00D404A2">
            <w:pPr>
              <w:pStyle w:val="a8"/>
              <w:jc w:val="left"/>
            </w:pPr>
            <w:r w:rsidRPr="00EC0329">
              <w:t>0,0</w:t>
            </w:r>
          </w:p>
        </w:tc>
      </w:tr>
      <w:tr w:rsidR="00EC0329" w:rsidRPr="00EC0329" w14:paraId="5B79D218"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385113CE" w14:textId="77777777" w:rsidR="00EC0329" w:rsidRPr="00EC0329" w:rsidRDefault="00EC0329" w:rsidP="00D404A2">
            <w:pPr>
              <w:pStyle w:val="a8"/>
              <w:jc w:val="left"/>
            </w:pPr>
            <w:r w:rsidRPr="00EC0329">
              <w:t>14</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19719D5B" w14:textId="77777777" w:rsidR="00EC0329" w:rsidRPr="00EC0329" w:rsidRDefault="00EC0329" w:rsidP="00D404A2">
            <w:pPr>
              <w:pStyle w:val="a8"/>
              <w:jc w:val="left"/>
            </w:pPr>
            <w:r w:rsidRPr="00EC0329">
              <w:t>Задача 2 подпрограммы 3 "Защита прав детей-сирот и детей, оставшихся без попечения родителей"</w:t>
            </w:r>
          </w:p>
        </w:tc>
        <w:tc>
          <w:tcPr>
            <w:tcW w:w="1394" w:type="dxa"/>
            <w:tcBorders>
              <w:top w:val="nil"/>
              <w:left w:val="nil"/>
              <w:bottom w:val="single" w:sz="4" w:space="0" w:color="auto"/>
              <w:right w:val="single" w:sz="4" w:space="0" w:color="auto"/>
            </w:tcBorders>
            <w:shd w:val="clear" w:color="000000" w:fill="FFFFFF"/>
            <w:vAlign w:val="center"/>
            <w:hideMark/>
          </w:tcPr>
          <w:p w14:paraId="36AE6588" w14:textId="77777777" w:rsidR="00EC0329" w:rsidRPr="00EC0329" w:rsidRDefault="00EC0329" w:rsidP="00D404A2">
            <w:pPr>
              <w:pStyle w:val="a8"/>
              <w:jc w:val="left"/>
            </w:pPr>
            <w:r w:rsidRPr="00EC0329">
              <w:t> </w:t>
            </w:r>
          </w:p>
        </w:tc>
      </w:tr>
      <w:tr w:rsidR="00EC0329" w:rsidRPr="00EC0329" w14:paraId="7A4CA688"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7DCBB1" w14:textId="77777777" w:rsidR="00EC0329" w:rsidRPr="00EC0329" w:rsidRDefault="00EC0329" w:rsidP="00D404A2">
            <w:pPr>
              <w:pStyle w:val="a8"/>
              <w:jc w:val="left"/>
            </w:pPr>
            <w:r w:rsidRPr="00EC0329">
              <w:t>14.1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FC317F" w14:textId="77777777" w:rsidR="00EC0329" w:rsidRPr="00EC0329" w:rsidRDefault="00EC0329" w:rsidP="00D404A2">
            <w:pPr>
              <w:pStyle w:val="a8"/>
              <w:jc w:val="left"/>
            </w:pPr>
            <w:r w:rsidRPr="00EC0329">
              <w:t>Основное мероприятие 1. Организация работы по развитию форм жизнеустройства детей-сирот и детей, оставшихся без попечения родителей,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0D03BA12"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305EB5A" w14:textId="77777777" w:rsidR="00EC0329" w:rsidRPr="00EC0329" w:rsidRDefault="00EC0329" w:rsidP="00D404A2">
            <w:pPr>
              <w:pStyle w:val="a8"/>
              <w:jc w:val="left"/>
              <w:rPr>
                <w:bCs/>
              </w:rPr>
            </w:pPr>
            <w:r w:rsidRPr="00EC0329">
              <w:rPr>
                <w:bCs/>
              </w:rPr>
              <w:t>332672,7</w:t>
            </w:r>
          </w:p>
        </w:tc>
        <w:tc>
          <w:tcPr>
            <w:tcW w:w="1718" w:type="dxa"/>
            <w:tcBorders>
              <w:top w:val="nil"/>
              <w:left w:val="nil"/>
              <w:bottom w:val="single" w:sz="4" w:space="0" w:color="auto"/>
              <w:right w:val="single" w:sz="4" w:space="0" w:color="auto"/>
            </w:tcBorders>
            <w:shd w:val="clear" w:color="000000" w:fill="FFFFFF"/>
            <w:vAlign w:val="center"/>
            <w:hideMark/>
          </w:tcPr>
          <w:p w14:paraId="7522B8FA" w14:textId="77777777" w:rsidR="00EC0329" w:rsidRPr="00EC0329" w:rsidRDefault="00EC0329" w:rsidP="00D404A2">
            <w:pPr>
              <w:pStyle w:val="a8"/>
              <w:jc w:val="left"/>
              <w:rPr>
                <w:bCs/>
              </w:rPr>
            </w:pPr>
            <w:r w:rsidRPr="00EC0329">
              <w:rPr>
                <w:bCs/>
              </w:rPr>
              <w:t>332672,7</w:t>
            </w:r>
          </w:p>
        </w:tc>
        <w:tc>
          <w:tcPr>
            <w:tcW w:w="1381" w:type="dxa"/>
            <w:tcBorders>
              <w:top w:val="nil"/>
              <w:left w:val="nil"/>
              <w:bottom w:val="single" w:sz="4" w:space="0" w:color="auto"/>
              <w:right w:val="single" w:sz="4" w:space="0" w:color="auto"/>
            </w:tcBorders>
            <w:shd w:val="clear" w:color="000000" w:fill="FFFFFF"/>
            <w:vAlign w:val="center"/>
            <w:hideMark/>
          </w:tcPr>
          <w:p w14:paraId="501F547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CF9416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14F389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73B5585" w14:textId="77777777" w:rsidR="00EC0329" w:rsidRPr="00EC0329" w:rsidRDefault="00EC0329" w:rsidP="00D404A2">
            <w:pPr>
              <w:pStyle w:val="a8"/>
              <w:jc w:val="left"/>
              <w:rPr>
                <w:bCs/>
              </w:rPr>
            </w:pPr>
            <w:r w:rsidRPr="00EC0329">
              <w:rPr>
                <w:bCs/>
              </w:rPr>
              <w:t>0,0</w:t>
            </w:r>
          </w:p>
        </w:tc>
      </w:tr>
      <w:tr w:rsidR="00EC0329" w:rsidRPr="00EC0329" w14:paraId="57296179"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99D99B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E1F6B2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65FB227"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0427854" w14:textId="77777777" w:rsidR="00EC0329" w:rsidRPr="00EC0329" w:rsidRDefault="00EC0329" w:rsidP="00D404A2">
            <w:pPr>
              <w:pStyle w:val="a8"/>
              <w:jc w:val="left"/>
            </w:pPr>
            <w:r w:rsidRPr="00EC0329">
              <w:t>39334,5</w:t>
            </w:r>
          </w:p>
        </w:tc>
        <w:tc>
          <w:tcPr>
            <w:tcW w:w="1718" w:type="dxa"/>
            <w:tcBorders>
              <w:top w:val="nil"/>
              <w:left w:val="nil"/>
              <w:bottom w:val="single" w:sz="4" w:space="0" w:color="auto"/>
              <w:right w:val="single" w:sz="4" w:space="0" w:color="auto"/>
            </w:tcBorders>
            <w:shd w:val="clear" w:color="000000" w:fill="FFFFFF"/>
            <w:vAlign w:val="center"/>
            <w:hideMark/>
          </w:tcPr>
          <w:p w14:paraId="210F1997" w14:textId="77777777" w:rsidR="00EC0329" w:rsidRPr="00EC0329" w:rsidRDefault="00EC0329" w:rsidP="00D404A2">
            <w:pPr>
              <w:pStyle w:val="a8"/>
              <w:jc w:val="left"/>
            </w:pPr>
            <w:r w:rsidRPr="00EC0329">
              <w:t>39334,5</w:t>
            </w:r>
          </w:p>
        </w:tc>
        <w:tc>
          <w:tcPr>
            <w:tcW w:w="1381" w:type="dxa"/>
            <w:tcBorders>
              <w:top w:val="nil"/>
              <w:left w:val="nil"/>
              <w:bottom w:val="single" w:sz="4" w:space="0" w:color="auto"/>
              <w:right w:val="single" w:sz="4" w:space="0" w:color="auto"/>
            </w:tcBorders>
            <w:shd w:val="clear" w:color="000000" w:fill="FFFFFF"/>
            <w:vAlign w:val="center"/>
            <w:hideMark/>
          </w:tcPr>
          <w:p w14:paraId="5B557EF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9F56E2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908C0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F583D02" w14:textId="77777777" w:rsidR="00EC0329" w:rsidRPr="00EC0329" w:rsidRDefault="00EC0329" w:rsidP="00D404A2">
            <w:pPr>
              <w:pStyle w:val="a8"/>
              <w:jc w:val="left"/>
            </w:pPr>
            <w:r w:rsidRPr="00EC0329">
              <w:t>0,0</w:t>
            </w:r>
          </w:p>
        </w:tc>
      </w:tr>
      <w:tr w:rsidR="00EC0329" w:rsidRPr="00EC0329" w14:paraId="3606EB9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98D40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AEDEE9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4E6F1E5"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ADAAC57" w14:textId="77777777" w:rsidR="00EC0329" w:rsidRPr="00EC0329" w:rsidRDefault="00EC0329" w:rsidP="00D404A2">
            <w:pPr>
              <w:pStyle w:val="a8"/>
              <w:jc w:val="left"/>
            </w:pPr>
            <w:r w:rsidRPr="00EC0329">
              <w:t>34871,0</w:t>
            </w:r>
          </w:p>
        </w:tc>
        <w:tc>
          <w:tcPr>
            <w:tcW w:w="1718" w:type="dxa"/>
            <w:tcBorders>
              <w:top w:val="nil"/>
              <w:left w:val="nil"/>
              <w:bottom w:val="single" w:sz="4" w:space="0" w:color="auto"/>
              <w:right w:val="single" w:sz="4" w:space="0" w:color="auto"/>
            </w:tcBorders>
            <w:shd w:val="clear" w:color="000000" w:fill="FFFFFF"/>
            <w:vAlign w:val="center"/>
            <w:hideMark/>
          </w:tcPr>
          <w:p w14:paraId="621270C0" w14:textId="77777777" w:rsidR="00EC0329" w:rsidRPr="00EC0329" w:rsidRDefault="00EC0329" w:rsidP="00D404A2">
            <w:pPr>
              <w:pStyle w:val="a8"/>
              <w:jc w:val="left"/>
            </w:pPr>
            <w:r w:rsidRPr="00EC0329">
              <w:t>34871,0</w:t>
            </w:r>
          </w:p>
        </w:tc>
        <w:tc>
          <w:tcPr>
            <w:tcW w:w="1381" w:type="dxa"/>
            <w:tcBorders>
              <w:top w:val="nil"/>
              <w:left w:val="nil"/>
              <w:bottom w:val="single" w:sz="4" w:space="0" w:color="auto"/>
              <w:right w:val="single" w:sz="4" w:space="0" w:color="auto"/>
            </w:tcBorders>
            <w:shd w:val="clear" w:color="000000" w:fill="FFFFFF"/>
            <w:vAlign w:val="center"/>
            <w:hideMark/>
          </w:tcPr>
          <w:p w14:paraId="787C6C5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855F3D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795B9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EBBCF27" w14:textId="77777777" w:rsidR="00EC0329" w:rsidRPr="00EC0329" w:rsidRDefault="00EC0329" w:rsidP="00D404A2">
            <w:pPr>
              <w:pStyle w:val="a8"/>
              <w:jc w:val="left"/>
            </w:pPr>
            <w:r w:rsidRPr="00EC0329">
              <w:t>0,0</w:t>
            </w:r>
          </w:p>
        </w:tc>
      </w:tr>
      <w:tr w:rsidR="00EC0329" w:rsidRPr="00EC0329" w14:paraId="158A83A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289441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061BB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614060"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1DEF6C02" w14:textId="77777777" w:rsidR="00EC0329" w:rsidRPr="00EC0329" w:rsidRDefault="00EC0329" w:rsidP="00D404A2">
            <w:pPr>
              <w:pStyle w:val="a8"/>
              <w:jc w:val="left"/>
            </w:pPr>
            <w:r w:rsidRPr="00EC0329">
              <w:t>40834,8</w:t>
            </w:r>
          </w:p>
        </w:tc>
        <w:tc>
          <w:tcPr>
            <w:tcW w:w="1718" w:type="dxa"/>
            <w:tcBorders>
              <w:top w:val="nil"/>
              <w:left w:val="nil"/>
              <w:bottom w:val="single" w:sz="4" w:space="0" w:color="auto"/>
              <w:right w:val="single" w:sz="4" w:space="0" w:color="auto"/>
            </w:tcBorders>
            <w:shd w:val="clear" w:color="000000" w:fill="FFFFFF"/>
            <w:vAlign w:val="center"/>
            <w:hideMark/>
          </w:tcPr>
          <w:p w14:paraId="050F46FF" w14:textId="77777777" w:rsidR="00EC0329" w:rsidRPr="00EC0329" w:rsidRDefault="00EC0329" w:rsidP="00D404A2">
            <w:pPr>
              <w:pStyle w:val="a8"/>
              <w:jc w:val="left"/>
            </w:pPr>
            <w:r w:rsidRPr="00EC0329">
              <w:t>40834,8</w:t>
            </w:r>
          </w:p>
        </w:tc>
        <w:tc>
          <w:tcPr>
            <w:tcW w:w="1381" w:type="dxa"/>
            <w:tcBorders>
              <w:top w:val="nil"/>
              <w:left w:val="nil"/>
              <w:bottom w:val="single" w:sz="4" w:space="0" w:color="auto"/>
              <w:right w:val="single" w:sz="4" w:space="0" w:color="auto"/>
            </w:tcBorders>
            <w:shd w:val="clear" w:color="000000" w:fill="FFFFFF"/>
            <w:vAlign w:val="center"/>
            <w:hideMark/>
          </w:tcPr>
          <w:p w14:paraId="362355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4A4C5F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04B25D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F6864A" w14:textId="77777777" w:rsidR="00EC0329" w:rsidRPr="00EC0329" w:rsidRDefault="00EC0329" w:rsidP="00D404A2">
            <w:pPr>
              <w:pStyle w:val="a8"/>
              <w:jc w:val="left"/>
            </w:pPr>
            <w:r w:rsidRPr="00EC0329">
              <w:t>0,0</w:t>
            </w:r>
          </w:p>
        </w:tc>
      </w:tr>
      <w:tr w:rsidR="00EC0329" w:rsidRPr="00EC0329" w14:paraId="7C977C7F" w14:textId="77777777" w:rsidTr="00BE7EC4">
        <w:trPr>
          <w:trHeight w:val="390"/>
        </w:trPr>
        <w:tc>
          <w:tcPr>
            <w:tcW w:w="876" w:type="dxa"/>
            <w:vMerge/>
            <w:tcBorders>
              <w:top w:val="nil"/>
              <w:left w:val="single" w:sz="4" w:space="0" w:color="auto"/>
              <w:bottom w:val="single" w:sz="4" w:space="0" w:color="000000"/>
              <w:right w:val="single" w:sz="4" w:space="0" w:color="auto"/>
            </w:tcBorders>
            <w:vAlign w:val="center"/>
            <w:hideMark/>
          </w:tcPr>
          <w:p w14:paraId="7DEA3F9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956E9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5C0C403"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F2C9E87" w14:textId="77777777" w:rsidR="00EC0329" w:rsidRPr="00EC0329" w:rsidRDefault="00EC0329" w:rsidP="00D404A2">
            <w:pPr>
              <w:pStyle w:val="a8"/>
              <w:jc w:val="left"/>
            </w:pPr>
            <w:r w:rsidRPr="00EC0329">
              <w:t>46696,5</w:t>
            </w:r>
          </w:p>
        </w:tc>
        <w:tc>
          <w:tcPr>
            <w:tcW w:w="1718" w:type="dxa"/>
            <w:tcBorders>
              <w:top w:val="nil"/>
              <w:left w:val="nil"/>
              <w:bottom w:val="single" w:sz="4" w:space="0" w:color="auto"/>
              <w:right w:val="single" w:sz="4" w:space="0" w:color="auto"/>
            </w:tcBorders>
            <w:shd w:val="clear" w:color="000000" w:fill="FFFFFF"/>
            <w:vAlign w:val="center"/>
            <w:hideMark/>
          </w:tcPr>
          <w:p w14:paraId="5DCA690C" w14:textId="77777777" w:rsidR="00EC0329" w:rsidRPr="00EC0329" w:rsidRDefault="00EC0329" w:rsidP="00D404A2">
            <w:pPr>
              <w:pStyle w:val="a8"/>
              <w:jc w:val="left"/>
            </w:pPr>
            <w:r w:rsidRPr="00EC0329">
              <w:t>46696,5</w:t>
            </w:r>
          </w:p>
        </w:tc>
        <w:tc>
          <w:tcPr>
            <w:tcW w:w="1381" w:type="dxa"/>
            <w:tcBorders>
              <w:top w:val="nil"/>
              <w:left w:val="nil"/>
              <w:bottom w:val="single" w:sz="4" w:space="0" w:color="auto"/>
              <w:right w:val="single" w:sz="4" w:space="0" w:color="auto"/>
            </w:tcBorders>
            <w:shd w:val="clear" w:color="000000" w:fill="FFFFFF"/>
            <w:vAlign w:val="center"/>
            <w:hideMark/>
          </w:tcPr>
          <w:p w14:paraId="392CE08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9AF705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75A1C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DCB5562" w14:textId="77777777" w:rsidR="00EC0329" w:rsidRPr="00EC0329" w:rsidRDefault="00EC0329" w:rsidP="00D404A2">
            <w:pPr>
              <w:pStyle w:val="a8"/>
              <w:jc w:val="left"/>
            </w:pPr>
            <w:r w:rsidRPr="00EC0329">
              <w:t>0,0</w:t>
            </w:r>
          </w:p>
        </w:tc>
      </w:tr>
      <w:tr w:rsidR="00EC0329" w:rsidRPr="00EC0329" w14:paraId="2A92E677"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5A90038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E53C5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247F88C"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0E16D5C6" w14:textId="77777777" w:rsidR="00EC0329" w:rsidRPr="00EC0329" w:rsidRDefault="00EC0329" w:rsidP="00D404A2">
            <w:pPr>
              <w:pStyle w:val="a8"/>
              <w:jc w:val="left"/>
              <w:rPr>
                <w:bCs/>
              </w:rPr>
            </w:pPr>
            <w:r w:rsidRPr="00EC0329">
              <w:rPr>
                <w:bCs/>
              </w:rPr>
              <w:t>56921,7</w:t>
            </w:r>
          </w:p>
        </w:tc>
        <w:tc>
          <w:tcPr>
            <w:tcW w:w="1718" w:type="dxa"/>
            <w:tcBorders>
              <w:top w:val="nil"/>
              <w:left w:val="nil"/>
              <w:bottom w:val="single" w:sz="4" w:space="0" w:color="auto"/>
              <w:right w:val="single" w:sz="4" w:space="0" w:color="auto"/>
            </w:tcBorders>
            <w:shd w:val="clear" w:color="000000" w:fill="FFFFFF"/>
            <w:vAlign w:val="center"/>
            <w:hideMark/>
          </w:tcPr>
          <w:p w14:paraId="1D13C846" w14:textId="77777777" w:rsidR="00EC0329" w:rsidRPr="00EC0329" w:rsidRDefault="00EC0329" w:rsidP="00D404A2">
            <w:pPr>
              <w:pStyle w:val="a8"/>
              <w:jc w:val="left"/>
              <w:rPr>
                <w:bCs/>
              </w:rPr>
            </w:pPr>
            <w:r w:rsidRPr="00EC0329">
              <w:rPr>
                <w:bCs/>
              </w:rPr>
              <w:t>56921,7</w:t>
            </w:r>
          </w:p>
        </w:tc>
        <w:tc>
          <w:tcPr>
            <w:tcW w:w="1381" w:type="dxa"/>
            <w:tcBorders>
              <w:top w:val="nil"/>
              <w:left w:val="nil"/>
              <w:bottom w:val="single" w:sz="4" w:space="0" w:color="auto"/>
              <w:right w:val="single" w:sz="4" w:space="0" w:color="auto"/>
            </w:tcBorders>
            <w:shd w:val="clear" w:color="000000" w:fill="FFFFFF"/>
            <w:vAlign w:val="center"/>
            <w:hideMark/>
          </w:tcPr>
          <w:p w14:paraId="1AF6F9E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FDCD50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E622E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8D6915A" w14:textId="77777777" w:rsidR="00EC0329" w:rsidRPr="00EC0329" w:rsidRDefault="00EC0329" w:rsidP="00D404A2">
            <w:pPr>
              <w:pStyle w:val="a8"/>
              <w:jc w:val="left"/>
              <w:rPr>
                <w:bCs/>
              </w:rPr>
            </w:pPr>
            <w:r w:rsidRPr="00EC0329">
              <w:rPr>
                <w:bCs/>
              </w:rPr>
              <w:t>0,0</w:t>
            </w:r>
          </w:p>
        </w:tc>
      </w:tr>
      <w:tr w:rsidR="00EC0329" w:rsidRPr="00EC0329" w14:paraId="7DCFE2A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0A0229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5CFAD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C10C69A"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0A9FE561" w14:textId="77777777" w:rsidR="00EC0329" w:rsidRPr="00EC0329" w:rsidRDefault="00EC0329" w:rsidP="00D404A2">
            <w:pPr>
              <w:pStyle w:val="a8"/>
              <w:jc w:val="left"/>
            </w:pPr>
            <w:r w:rsidRPr="00EC0329">
              <w:t>56977,9</w:t>
            </w:r>
          </w:p>
        </w:tc>
        <w:tc>
          <w:tcPr>
            <w:tcW w:w="1718" w:type="dxa"/>
            <w:tcBorders>
              <w:top w:val="nil"/>
              <w:left w:val="nil"/>
              <w:bottom w:val="single" w:sz="4" w:space="0" w:color="auto"/>
              <w:right w:val="single" w:sz="4" w:space="0" w:color="auto"/>
            </w:tcBorders>
            <w:shd w:val="clear" w:color="000000" w:fill="FFFFFF"/>
            <w:vAlign w:val="center"/>
            <w:hideMark/>
          </w:tcPr>
          <w:p w14:paraId="332F6F24" w14:textId="77777777" w:rsidR="00EC0329" w:rsidRPr="00EC0329" w:rsidRDefault="00EC0329" w:rsidP="00D404A2">
            <w:pPr>
              <w:pStyle w:val="a8"/>
              <w:jc w:val="left"/>
            </w:pPr>
            <w:r w:rsidRPr="00EC0329">
              <w:t>56977,9</w:t>
            </w:r>
          </w:p>
        </w:tc>
        <w:tc>
          <w:tcPr>
            <w:tcW w:w="1381" w:type="dxa"/>
            <w:tcBorders>
              <w:top w:val="nil"/>
              <w:left w:val="nil"/>
              <w:bottom w:val="single" w:sz="4" w:space="0" w:color="auto"/>
              <w:right w:val="single" w:sz="4" w:space="0" w:color="auto"/>
            </w:tcBorders>
            <w:shd w:val="clear" w:color="000000" w:fill="FFFFFF"/>
            <w:vAlign w:val="center"/>
            <w:hideMark/>
          </w:tcPr>
          <w:p w14:paraId="3DC774B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D4A87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504C0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7817E1D" w14:textId="77777777" w:rsidR="00EC0329" w:rsidRPr="00EC0329" w:rsidRDefault="00EC0329" w:rsidP="00D404A2">
            <w:pPr>
              <w:pStyle w:val="a8"/>
              <w:jc w:val="left"/>
            </w:pPr>
            <w:r w:rsidRPr="00EC0329">
              <w:t>0,0</w:t>
            </w:r>
          </w:p>
        </w:tc>
      </w:tr>
      <w:tr w:rsidR="00EC0329" w:rsidRPr="00EC0329" w14:paraId="06B1F6E5"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B36B20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C597BF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FF53AA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DD8BC37" w14:textId="77777777" w:rsidR="00EC0329" w:rsidRPr="00EC0329" w:rsidRDefault="00EC0329" w:rsidP="00D404A2">
            <w:pPr>
              <w:pStyle w:val="a8"/>
              <w:jc w:val="left"/>
            </w:pPr>
            <w:r w:rsidRPr="00EC0329">
              <w:t>57036,3</w:t>
            </w:r>
          </w:p>
        </w:tc>
        <w:tc>
          <w:tcPr>
            <w:tcW w:w="1718" w:type="dxa"/>
            <w:tcBorders>
              <w:top w:val="nil"/>
              <w:left w:val="nil"/>
              <w:bottom w:val="single" w:sz="4" w:space="0" w:color="auto"/>
              <w:right w:val="single" w:sz="4" w:space="0" w:color="auto"/>
            </w:tcBorders>
            <w:shd w:val="clear" w:color="000000" w:fill="FFFFFF"/>
            <w:vAlign w:val="center"/>
            <w:hideMark/>
          </w:tcPr>
          <w:p w14:paraId="3EB95AC1" w14:textId="77777777" w:rsidR="00EC0329" w:rsidRPr="00EC0329" w:rsidRDefault="00EC0329" w:rsidP="00D404A2">
            <w:pPr>
              <w:pStyle w:val="a8"/>
              <w:jc w:val="left"/>
            </w:pPr>
            <w:r w:rsidRPr="00EC0329">
              <w:t>57036,3</w:t>
            </w:r>
          </w:p>
        </w:tc>
        <w:tc>
          <w:tcPr>
            <w:tcW w:w="1381" w:type="dxa"/>
            <w:tcBorders>
              <w:top w:val="nil"/>
              <w:left w:val="nil"/>
              <w:bottom w:val="single" w:sz="4" w:space="0" w:color="auto"/>
              <w:right w:val="single" w:sz="4" w:space="0" w:color="auto"/>
            </w:tcBorders>
            <w:shd w:val="clear" w:color="000000" w:fill="FFFFFF"/>
            <w:vAlign w:val="center"/>
            <w:hideMark/>
          </w:tcPr>
          <w:p w14:paraId="67DB709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87BE9F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CC562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127F7E" w14:textId="77777777" w:rsidR="00EC0329" w:rsidRPr="00EC0329" w:rsidRDefault="00EC0329" w:rsidP="00D404A2">
            <w:pPr>
              <w:pStyle w:val="a8"/>
              <w:jc w:val="left"/>
            </w:pPr>
            <w:r w:rsidRPr="00EC0329">
              <w:t>0,0</w:t>
            </w:r>
          </w:p>
        </w:tc>
      </w:tr>
      <w:tr w:rsidR="00EC0329" w:rsidRPr="00EC0329" w14:paraId="48C3938D" w14:textId="77777777" w:rsidTr="00BE7EC4">
        <w:trPr>
          <w:trHeight w:val="49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5954CD" w14:textId="77777777" w:rsidR="00EC0329" w:rsidRPr="00EC0329" w:rsidRDefault="00EC0329" w:rsidP="00D404A2">
            <w:pPr>
              <w:pStyle w:val="a8"/>
              <w:jc w:val="left"/>
            </w:pPr>
            <w:r w:rsidRPr="00EC0329">
              <w:t>14.1.1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743B8" w14:textId="77777777" w:rsidR="00EC0329" w:rsidRPr="00EC0329" w:rsidRDefault="00EC0329" w:rsidP="00D404A2">
            <w:pPr>
              <w:pStyle w:val="a8"/>
              <w:jc w:val="left"/>
            </w:pPr>
            <w:r w:rsidRPr="00EC0329">
              <w:t>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1384" w:type="dxa"/>
            <w:tcBorders>
              <w:top w:val="nil"/>
              <w:left w:val="nil"/>
              <w:bottom w:val="single" w:sz="4" w:space="0" w:color="auto"/>
              <w:right w:val="single" w:sz="4" w:space="0" w:color="auto"/>
            </w:tcBorders>
            <w:shd w:val="clear" w:color="000000" w:fill="FFFFFF"/>
            <w:vAlign w:val="center"/>
            <w:hideMark/>
          </w:tcPr>
          <w:p w14:paraId="718DBE6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5CFAB4C" w14:textId="77777777" w:rsidR="00EC0329" w:rsidRPr="00EC0329" w:rsidRDefault="00EC0329" w:rsidP="00D404A2">
            <w:pPr>
              <w:pStyle w:val="a8"/>
              <w:jc w:val="left"/>
              <w:rPr>
                <w:bCs/>
              </w:rPr>
            </w:pPr>
            <w:r w:rsidRPr="00EC0329">
              <w:rPr>
                <w:bCs/>
              </w:rPr>
              <w:t>121,5</w:t>
            </w:r>
          </w:p>
        </w:tc>
        <w:tc>
          <w:tcPr>
            <w:tcW w:w="1718" w:type="dxa"/>
            <w:tcBorders>
              <w:top w:val="nil"/>
              <w:left w:val="nil"/>
              <w:bottom w:val="single" w:sz="4" w:space="0" w:color="auto"/>
              <w:right w:val="single" w:sz="4" w:space="0" w:color="auto"/>
            </w:tcBorders>
            <w:shd w:val="clear" w:color="000000" w:fill="FFFFFF"/>
            <w:vAlign w:val="center"/>
            <w:hideMark/>
          </w:tcPr>
          <w:p w14:paraId="6AEB6FED" w14:textId="77777777" w:rsidR="00EC0329" w:rsidRPr="00EC0329" w:rsidRDefault="00EC0329" w:rsidP="00D404A2">
            <w:pPr>
              <w:pStyle w:val="a8"/>
              <w:jc w:val="left"/>
              <w:rPr>
                <w:bCs/>
              </w:rPr>
            </w:pPr>
            <w:r w:rsidRPr="00EC0329">
              <w:rPr>
                <w:bCs/>
              </w:rPr>
              <w:t>121,5</w:t>
            </w:r>
          </w:p>
        </w:tc>
        <w:tc>
          <w:tcPr>
            <w:tcW w:w="1381" w:type="dxa"/>
            <w:tcBorders>
              <w:top w:val="nil"/>
              <w:left w:val="nil"/>
              <w:bottom w:val="single" w:sz="4" w:space="0" w:color="auto"/>
              <w:right w:val="single" w:sz="4" w:space="0" w:color="auto"/>
            </w:tcBorders>
            <w:shd w:val="clear" w:color="000000" w:fill="FFFFFF"/>
            <w:vAlign w:val="center"/>
            <w:hideMark/>
          </w:tcPr>
          <w:p w14:paraId="6531D7D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43195E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D50164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44749D4E" w14:textId="77777777" w:rsidR="00EC0329" w:rsidRPr="00EC0329" w:rsidRDefault="00EC0329" w:rsidP="00D404A2">
            <w:pPr>
              <w:pStyle w:val="a8"/>
              <w:jc w:val="left"/>
              <w:rPr>
                <w:bCs/>
              </w:rPr>
            </w:pPr>
            <w:r w:rsidRPr="00EC0329">
              <w:rPr>
                <w:bCs/>
              </w:rPr>
              <w:t>0,0</w:t>
            </w:r>
          </w:p>
        </w:tc>
      </w:tr>
      <w:tr w:rsidR="00EC0329" w:rsidRPr="00EC0329" w14:paraId="2B471C53"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1200566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1FE65A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78ED47F"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D7AC649" w14:textId="77777777" w:rsidR="00EC0329" w:rsidRPr="00EC0329" w:rsidRDefault="00EC0329" w:rsidP="00D404A2">
            <w:pPr>
              <w:pStyle w:val="a8"/>
              <w:jc w:val="left"/>
            </w:pPr>
            <w:r w:rsidRPr="00EC0329">
              <w:t>121,5</w:t>
            </w:r>
          </w:p>
        </w:tc>
        <w:tc>
          <w:tcPr>
            <w:tcW w:w="1718" w:type="dxa"/>
            <w:tcBorders>
              <w:top w:val="nil"/>
              <w:left w:val="nil"/>
              <w:bottom w:val="single" w:sz="4" w:space="0" w:color="auto"/>
              <w:right w:val="single" w:sz="4" w:space="0" w:color="auto"/>
            </w:tcBorders>
            <w:shd w:val="clear" w:color="000000" w:fill="FFFFFF"/>
            <w:vAlign w:val="center"/>
            <w:hideMark/>
          </w:tcPr>
          <w:p w14:paraId="3A159033" w14:textId="77777777" w:rsidR="00EC0329" w:rsidRPr="00EC0329" w:rsidRDefault="00EC0329" w:rsidP="00D404A2">
            <w:pPr>
              <w:pStyle w:val="a8"/>
              <w:jc w:val="left"/>
            </w:pPr>
            <w:r w:rsidRPr="00EC0329">
              <w:t>121,5</w:t>
            </w:r>
          </w:p>
        </w:tc>
        <w:tc>
          <w:tcPr>
            <w:tcW w:w="1381" w:type="dxa"/>
            <w:tcBorders>
              <w:top w:val="nil"/>
              <w:left w:val="nil"/>
              <w:bottom w:val="single" w:sz="4" w:space="0" w:color="auto"/>
              <w:right w:val="single" w:sz="4" w:space="0" w:color="auto"/>
            </w:tcBorders>
            <w:shd w:val="clear" w:color="000000" w:fill="FFFFFF"/>
            <w:vAlign w:val="bottom"/>
            <w:hideMark/>
          </w:tcPr>
          <w:p w14:paraId="6849B86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F3483B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CADC8B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1F9E807" w14:textId="77777777" w:rsidR="00EC0329" w:rsidRPr="00EC0329" w:rsidRDefault="00EC0329" w:rsidP="00D404A2">
            <w:pPr>
              <w:pStyle w:val="a8"/>
              <w:jc w:val="left"/>
            </w:pPr>
            <w:r w:rsidRPr="00EC0329">
              <w:t>0,0</w:t>
            </w:r>
          </w:p>
        </w:tc>
      </w:tr>
      <w:tr w:rsidR="00EC0329" w:rsidRPr="00EC0329" w14:paraId="02D36A1E" w14:textId="77777777" w:rsidTr="00BE7EC4">
        <w:trPr>
          <w:trHeight w:val="420"/>
        </w:trPr>
        <w:tc>
          <w:tcPr>
            <w:tcW w:w="876" w:type="dxa"/>
            <w:vMerge/>
            <w:tcBorders>
              <w:top w:val="nil"/>
              <w:left w:val="single" w:sz="4" w:space="0" w:color="auto"/>
              <w:bottom w:val="single" w:sz="4" w:space="0" w:color="000000"/>
              <w:right w:val="single" w:sz="4" w:space="0" w:color="auto"/>
            </w:tcBorders>
            <w:vAlign w:val="center"/>
            <w:hideMark/>
          </w:tcPr>
          <w:p w14:paraId="621676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2CAA22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2BC32A7"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8EFDAC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4A8E1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0DD7619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AC78B5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3945E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43B525C" w14:textId="77777777" w:rsidR="00EC0329" w:rsidRPr="00EC0329" w:rsidRDefault="00EC0329" w:rsidP="00D404A2">
            <w:pPr>
              <w:pStyle w:val="a8"/>
              <w:jc w:val="left"/>
            </w:pPr>
            <w:r w:rsidRPr="00EC0329">
              <w:t>0,0</w:t>
            </w:r>
          </w:p>
        </w:tc>
      </w:tr>
      <w:tr w:rsidR="00EC0329" w:rsidRPr="00EC0329" w14:paraId="2F509EA6" w14:textId="77777777" w:rsidTr="00BE7EC4">
        <w:trPr>
          <w:trHeight w:val="555"/>
        </w:trPr>
        <w:tc>
          <w:tcPr>
            <w:tcW w:w="876" w:type="dxa"/>
            <w:vMerge/>
            <w:tcBorders>
              <w:top w:val="nil"/>
              <w:left w:val="single" w:sz="4" w:space="0" w:color="auto"/>
              <w:bottom w:val="single" w:sz="4" w:space="0" w:color="000000"/>
              <w:right w:val="single" w:sz="4" w:space="0" w:color="auto"/>
            </w:tcBorders>
            <w:vAlign w:val="center"/>
            <w:hideMark/>
          </w:tcPr>
          <w:p w14:paraId="039ABA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1EF6E1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95EA463"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ED53E2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5BF713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2C66D9E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0C1DF4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9FDD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7F1B8F0" w14:textId="77777777" w:rsidR="00EC0329" w:rsidRPr="00EC0329" w:rsidRDefault="00EC0329" w:rsidP="00D404A2">
            <w:pPr>
              <w:pStyle w:val="a8"/>
              <w:jc w:val="left"/>
            </w:pPr>
            <w:r w:rsidRPr="00EC0329">
              <w:t>0,0</w:t>
            </w:r>
          </w:p>
        </w:tc>
      </w:tr>
      <w:tr w:rsidR="00EC0329" w:rsidRPr="00EC0329" w14:paraId="6FD4218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2E3252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14248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C99CB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B8D09B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CBB96E4"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63986CC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992518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4F9C1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222E5BB" w14:textId="77777777" w:rsidR="00EC0329" w:rsidRPr="00EC0329" w:rsidRDefault="00EC0329" w:rsidP="00D404A2">
            <w:pPr>
              <w:pStyle w:val="a8"/>
              <w:jc w:val="left"/>
            </w:pPr>
            <w:r w:rsidRPr="00EC0329">
              <w:t>0,0</w:t>
            </w:r>
          </w:p>
        </w:tc>
      </w:tr>
      <w:tr w:rsidR="00EC0329" w:rsidRPr="00EC0329" w14:paraId="03C1CB06"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381830A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30E8D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6A2CA1"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43EF0C8"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2DA80FC2"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bottom"/>
            <w:hideMark/>
          </w:tcPr>
          <w:p w14:paraId="23715CE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4F067C3C"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D8F3F8"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C1459B2" w14:textId="77777777" w:rsidR="00EC0329" w:rsidRPr="00EC0329" w:rsidRDefault="00EC0329" w:rsidP="00D404A2">
            <w:pPr>
              <w:pStyle w:val="a8"/>
              <w:jc w:val="left"/>
              <w:rPr>
                <w:bCs/>
              </w:rPr>
            </w:pPr>
            <w:r w:rsidRPr="00EC0329">
              <w:rPr>
                <w:bCs/>
              </w:rPr>
              <w:t>0,0</w:t>
            </w:r>
          </w:p>
        </w:tc>
      </w:tr>
      <w:tr w:rsidR="00EC0329" w:rsidRPr="00EC0329" w14:paraId="14F82BB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C9651F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DD4223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E31608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75054D6"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FD3681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C4D05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1E1CCF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E803CF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8B00D39" w14:textId="77777777" w:rsidR="00EC0329" w:rsidRPr="00EC0329" w:rsidRDefault="00EC0329" w:rsidP="00D404A2">
            <w:pPr>
              <w:pStyle w:val="a8"/>
              <w:jc w:val="left"/>
            </w:pPr>
            <w:r w:rsidRPr="00EC0329">
              <w:t>0,0</w:t>
            </w:r>
          </w:p>
        </w:tc>
      </w:tr>
      <w:tr w:rsidR="00EC0329" w:rsidRPr="00EC0329" w14:paraId="0A7C036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FB19D1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BE4492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D665A8"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F06C2B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16984E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bottom"/>
            <w:hideMark/>
          </w:tcPr>
          <w:p w14:paraId="181D881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FFB785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D45214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019D7E3" w14:textId="77777777" w:rsidR="00EC0329" w:rsidRPr="00EC0329" w:rsidRDefault="00EC0329" w:rsidP="00D404A2">
            <w:pPr>
              <w:pStyle w:val="a8"/>
              <w:jc w:val="left"/>
            </w:pPr>
            <w:r w:rsidRPr="00EC0329">
              <w:t>0,0</w:t>
            </w:r>
          </w:p>
        </w:tc>
      </w:tr>
      <w:tr w:rsidR="00EC0329" w:rsidRPr="00EC0329" w14:paraId="4EF7FDF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9C058C" w14:textId="77777777" w:rsidR="00EC0329" w:rsidRPr="00EC0329" w:rsidRDefault="00EC0329" w:rsidP="00D404A2">
            <w:pPr>
              <w:pStyle w:val="a8"/>
              <w:jc w:val="left"/>
            </w:pPr>
            <w:r w:rsidRPr="00EC0329">
              <w:t>14.1.2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DB85B" w14:textId="77777777" w:rsidR="00EC0329" w:rsidRPr="00EC0329" w:rsidRDefault="00EC0329" w:rsidP="00D404A2">
            <w:pPr>
              <w:pStyle w:val="a8"/>
              <w:jc w:val="left"/>
            </w:pPr>
            <w:r w:rsidRPr="00EC0329">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84" w:type="dxa"/>
            <w:tcBorders>
              <w:top w:val="nil"/>
              <w:left w:val="nil"/>
              <w:bottom w:val="single" w:sz="4" w:space="0" w:color="auto"/>
              <w:right w:val="single" w:sz="4" w:space="0" w:color="auto"/>
            </w:tcBorders>
            <w:shd w:val="clear" w:color="000000" w:fill="FFFFFF"/>
            <w:vAlign w:val="center"/>
            <w:hideMark/>
          </w:tcPr>
          <w:p w14:paraId="45E6557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06ACC31" w14:textId="77777777" w:rsidR="00EC0329" w:rsidRPr="00EC0329" w:rsidRDefault="00EC0329" w:rsidP="00D404A2">
            <w:pPr>
              <w:pStyle w:val="a8"/>
              <w:jc w:val="left"/>
              <w:rPr>
                <w:bCs/>
              </w:rPr>
            </w:pPr>
            <w:r w:rsidRPr="00EC0329">
              <w:rPr>
                <w:bCs/>
              </w:rPr>
              <w:t>102517,7</w:t>
            </w:r>
          </w:p>
        </w:tc>
        <w:tc>
          <w:tcPr>
            <w:tcW w:w="1718" w:type="dxa"/>
            <w:tcBorders>
              <w:top w:val="nil"/>
              <w:left w:val="nil"/>
              <w:bottom w:val="single" w:sz="4" w:space="0" w:color="auto"/>
              <w:right w:val="single" w:sz="4" w:space="0" w:color="auto"/>
            </w:tcBorders>
            <w:shd w:val="clear" w:color="000000" w:fill="FFFFFF"/>
            <w:vAlign w:val="center"/>
            <w:hideMark/>
          </w:tcPr>
          <w:p w14:paraId="0C285297" w14:textId="77777777" w:rsidR="00EC0329" w:rsidRPr="00EC0329" w:rsidRDefault="00EC0329" w:rsidP="00D404A2">
            <w:pPr>
              <w:pStyle w:val="a8"/>
              <w:jc w:val="left"/>
              <w:rPr>
                <w:bCs/>
              </w:rPr>
            </w:pPr>
            <w:r w:rsidRPr="00EC0329">
              <w:rPr>
                <w:bCs/>
              </w:rPr>
              <w:t>102517,7</w:t>
            </w:r>
          </w:p>
        </w:tc>
        <w:tc>
          <w:tcPr>
            <w:tcW w:w="1381" w:type="dxa"/>
            <w:tcBorders>
              <w:top w:val="nil"/>
              <w:left w:val="nil"/>
              <w:bottom w:val="single" w:sz="4" w:space="0" w:color="auto"/>
              <w:right w:val="single" w:sz="4" w:space="0" w:color="auto"/>
            </w:tcBorders>
            <w:shd w:val="clear" w:color="000000" w:fill="FFFFFF"/>
            <w:vAlign w:val="center"/>
            <w:hideMark/>
          </w:tcPr>
          <w:p w14:paraId="01F515B8"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24EE36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7778D3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0704AF2" w14:textId="77777777" w:rsidR="00EC0329" w:rsidRPr="00EC0329" w:rsidRDefault="00EC0329" w:rsidP="00D404A2">
            <w:pPr>
              <w:pStyle w:val="a8"/>
              <w:jc w:val="left"/>
              <w:rPr>
                <w:bCs/>
              </w:rPr>
            </w:pPr>
            <w:r w:rsidRPr="00EC0329">
              <w:rPr>
                <w:bCs/>
              </w:rPr>
              <w:t>0,0</w:t>
            </w:r>
          </w:p>
        </w:tc>
      </w:tr>
      <w:tr w:rsidR="00EC0329" w:rsidRPr="00EC0329" w14:paraId="50598425"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1AD663E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DC2EB0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BF7D81"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23E9169" w14:textId="77777777" w:rsidR="00EC0329" w:rsidRPr="00EC0329" w:rsidRDefault="00EC0329" w:rsidP="00D404A2">
            <w:pPr>
              <w:pStyle w:val="a8"/>
              <w:jc w:val="left"/>
            </w:pPr>
            <w:r w:rsidRPr="00EC0329">
              <w:t>12868,4</w:t>
            </w:r>
          </w:p>
        </w:tc>
        <w:tc>
          <w:tcPr>
            <w:tcW w:w="1718" w:type="dxa"/>
            <w:tcBorders>
              <w:top w:val="nil"/>
              <w:left w:val="nil"/>
              <w:bottom w:val="single" w:sz="4" w:space="0" w:color="auto"/>
              <w:right w:val="single" w:sz="4" w:space="0" w:color="auto"/>
            </w:tcBorders>
            <w:shd w:val="clear" w:color="000000" w:fill="FFFFFF"/>
            <w:vAlign w:val="center"/>
            <w:hideMark/>
          </w:tcPr>
          <w:p w14:paraId="255D30EE" w14:textId="77777777" w:rsidR="00EC0329" w:rsidRPr="00EC0329" w:rsidRDefault="00EC0329" w:rsidP="00D404A2">
            <w:pPr>
              <w:pStyle w:val="a8"/>
              <w:jc w:val="left"/>
            </w:pPr>
            <w:r w:rsidRPr="00EC0329">
              <w:t>12868,4</w:t>
            </w:r>
          </w:p>
        </w:tc>
        <w:tc>
          <w:tcPr>
            <w:tcW w:w="1381" w:type="dxa"/>
            <w:tcBorders>
              <w:top w:val="nil"/>
              <w:left w:val="nil"/>
              <w:bottom w:val="single" w:sz="4" w:space="0" w:color="auto"/>
              <w:right w:val="single" w:sz="4" w:space="0" w:color="auto"/>
            </w:tcBorders>
            <w:shd w:val="clear" w:color="000000" w:fill="FFFFFF"/>
            <w:vAlign w:val="bottom"/>
            <w:hideMark/>
          </w:tcPr>
          <w:p w14:paraId="032ACE6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C3C811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30E9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780B981" w14:textId="77777777" w:rsidR="00EC0329" w:rsidRPr="00EC0329" w:rsidRDefault="00EC0329" w:rsidP="00D404A2">
            <w:pPr>
              <w:pStyle w:val="a8"/>
              <w:jc w:val="left"/>
            </w:pPr>
            <w:r w:rsidRPr="00EC0329">
              <w:t>0,0</w:t>
            </w:r>
          </w:p>
        </w:tc>
      </w:tr>
      <w:tr w:rsidR="00EC0329" w:rsidRPr="00EC0329" w14:paraId="57AA9753"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152F6A1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04D3D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4075E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6F8676E" w14:textId="77777777" w:rsidR="00EC0329" w:rsidRPr="00EC0329" w:rsidRDefault="00EC0329" w:rsidP="00D404A2">
            <w:pPr>
              <w:pStyle w:val="a8"/>
              <w:jc w:val="left"/>
            </w:pPr>
            <w:r w:rsidRPr="00EC0329">
              <w:t>11027,7</w:t>
            </w:r>
          </w:p>
        </w:tc>
        <w:tc>
          <w:tcPr>
            <w:tcW w:w="1718" w:type="dxa"/>
            <w:tcBorders>
              <w:top w:val="nil"/>
              <w:left w:val="nil"/>
              <w:bottom w:val="single" w:sz="4" w:space="0" w:color="auto"/>
              <w:right w:val="single" w:sz="4" w:space="0" w:color="auto"/>
            </w:tcBorders>
            <w:shd w:val="clear" w:color="000000" w:fill="FFFFFF"/>
            <w:vAlign w:val="center"/>
            <w:hideMark/>
          </w:tcPr>
          <w:p w14:paraId="52A49D22" w14:textId="77777777" w:rsidR="00EC0329" w:rsidRPr="00EC0329" w:rsidRDefault="00EC0329" w:rsidP="00D404A2">
            <w:pPr>
              <w:pStyle w:val="a8"/>
              <w:jc w:val="left"/>
            </w:pPr>
            <w:r w:rsidRPr="00EC0329">
              <w:t>11027,7</w:t>
            </w:r>
          </w:p>
        </w:tc>
        <w:tc>
          <w:tcPr>
            <w:tcW w:w="1381" w:type="dxa"/>
            <w:tcBorders>
              <w:top w:val="nil"/>
              <w:left w:val="nil"/>
              <w:bottom w:val="single" w:sz="4" w:space="0" w:color="auto"/>
              <w:right w:val="single" w:sz="4" w:space="0" w:color="auto"/>
            </w:tcBorders>
            <w:shd w:val="clear" w:color="000000" w:fill="FFFFFF"/>
            <w:vAlign w:val="bottom"/>
            <w:hideMark/>
          </w:tcPr>
          <w:p w14:paraId="102D07B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A8D62E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D17071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777BD6B" w14:textId="77777777" w:rsidR="00EC0329" w:rsidRPr="00EC0329" w:rsidRDefault="00EC0329" w:rsidP="00D404A2">
            <w:pPr>
              <w:pStyle w:val="a8"/>
              <w:jc w:val="left"/>
            </w:pPr>
            <w:r w:rsidRPr="00EC0329">
              <w:t>0,0</w:t>
            </w:r>
          </w:p>
        </w:tc>
      </w:tr>
      <w:tr w:rsidR="00EC0329" w:rsidRPr="00EC0329" w14:paraId="7D710E02" w14:textId="77777777" w:rsidTr="00BE7EC4">
        <w:trPr>
          <w:trHeight w:val="315"/>
        </w:trPr>
        <w:tc>
          <w:tcPr>
            <w:tcW w:w="876" w:type="dxa"/>
            <w:vMerge/>
            <w:tcBorders>
              <w:top w:val="nil"/>
              <w:left w:val="single" w:sz="4" w:space="0" w:color="auto"/>
              <w:bottom w:val="single" w:sz="4" w:space="0" w:color="000000"/>
              <w:right w:val="single" w:sz="4" w:space="0" w:color="auto"/>
            </w:tcBorders>
            <w:vAlign w:val="center"/>
            <w:hideMark/>
          </w:tcPr>
          <w:p w14:paraId="467C22B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34DB9D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DEB59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5E8FE7B" w14:textId="77777777" w:rsidR="00EC0329" w:rsidRPr="00EC0329" w:rsidRDefault="00EC0329" w:rsidP="00D404A2">
            <w:pPr>
              <w:pStyle w:val="a8"/>
              <w:jc w:val="left"/>
            </w:pPr>
            <w:r w:rsidRPr="00EC0329">
              <w:t>13351,8</w:t>
            </w:r>
          </w:p>
        </w:tc>
        <w:tc>
          <w:tcPr>
            <w:tcW w:w="1718" w:type="dxa"/>
            <w:tcBorders>
              <w:top w:val="nil"/>
              <w:left w:val="nil"/>
              <w:bottom w:val="single" w:sz="4" w:space="0" w:color="auto"/>
              <w:right w:val="single" w:sz="4" w:space="0" w:color="auto"/>
            </w:tcBorders>
            <w:shd w:val="clear" w:color="000000" w:fill="FFFFFF"/>
            <w:vAlign w:val="center"/>
            <w:hideMark/>
          </w:tcPr>
          <w:p w14:paraId="46777725" w14:textId="77777777" w:rsidR="00EC0329" w:rsidRPr="00EC0329" w:rsidRDefault="00EC0329" w:rsidP="00D404A2">
            <w:pPr>
              <w:pStyle w:val="a8"/>
              <w:jc w:val="left"/>
            </w:pPr>
            <w:r w:rsidRPr="00EC0329">
              <w:t>13351,8</w:t>
            </w:r>
          </w:p>
        </w:tc>
        <w:tc>
          <w:tcPr>
            <w:tcW w:w="1381" w:type="dxa"/>
            <w:tcBorders>
              <w:top w:val="nil"/>
              <w:left w:val="nil"/>
              <w:bottom w:val="single" w:sz="4" w:space="0" w:color="auto"/>
              <w:right w:val="single" w:sz="4" w:space="0" w:color="auto"/>
            </w:tcBorders>
            <w:shd w:val="clear" w:color="000000" w:fill="FFFFFF"/>
            <w:vAlign w:val="bottom"/>
            <w:hideMark/>
          </w:tcPr>
          <w:p w14:paraId="7022A4B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C15543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94BF50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203F8EA" w14:textId="77777777" w:rsidR="00EC0329" w:rsidRPr="00EC0329" w:rsidRDefault="00EC0329" w:rsidP="00D404A2">
            <w:pPr>
              <w:pStyle w:val="a8"/>
              <w:jc w:val="left"/>
            </w:pPr>
            <w:r w:rsidRPr="00EC0329">
              <w:t>0,0</w:t>
            </w:r>
          </w:p>
        </w:tc>
      </w:tr>
      <w:tr w:rsidR="00EC0329" w:rsidRPr="00EC0329" w14:paraId="2079A8D9"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5335D3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8CA00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E4600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B439499" w14:textId="77777777" w:rsidR="00EC0329" w:rsidRPr="00EC0329" w:rsidRDefault="00EC0329" w:rsidP="00D404A2">
            <w:pPr>
              <w:pStyle w:val="a8"/>
              <w:jc w:val="left"/>
            </w:pPr>
            <w:r w:rsidRPr="00EC0329">
              <w:t>12943,8</w:t>
            </w:r>
          </w:p>
        </w:tc>
        <w:tc>
          <w:tcPr>
            <w:tcW w:w="1718" w:type="dxa"/>
            <w:tcBorders>
              <w:top w:val="nil"/>
              <w:left w:val="nil"/>
              <w:bottom w:val="single" w:sz="4" w:space="0" w:color="auto"/>
              <w:right w:val="single" w:sz="4" w:space="0" w:color="auto"/>
            </w:tcBorders>
            <w:shd w:val="clear" w:color="000000" w:fill="FFFFFF"/>
            <w:vAlign w:val="center"/>
            <w:hideMark/>
          </w:tcPr>
          <w:p w14:paraId="1AA89F0E" w14:textId="77777777" w:rsidR="00EC0329" w:rsidRPr="00EC0329" w:rsidRDefault="00EC0329" w:rsidP="00D404A2">
            <w:pPr>
              <w:pStyle w:val="a8"/>
              <w:jc w:val="left"/>
            </w:pPr>
            <w:r w:rsidRPr="00EC0329">
              <w:t>12943,8</w:t>
            </w:r>
          </w:p>
        </w:tc>
        <w:tc>
          <w:tcPr>
            <w:tcW w:w="1381" w:type="dxa"/>
            <w:tcBorders>
              <w:top w:val="nil"/>
              <w:left w:val="nil"/>
              <w:bottom w:val="single" w:sz="4" w:space="0" w:color="auto"/>
              <w:right w:val="single" w:sz="4" w:space="0" w:color="auto"/>
            </w:tcBorders>
            <w:shd w:val="clear" w:color="000000" w:fill="FFFFFF"/>
            <w:vAlign w:val="bottom"/>
            <w:hideMark/>
          </w:tcPr>
          <w:p w14:paraId="51EA9E1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30BFFFE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C8D3B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36F50C0" w14:textId="77777777" w:rsidR="00EC0329" w:rsidRPr="00EC0329" w:rsidRDefault="00EC0329" w:rsidP="00D404A2">
            <w:pPr>
              <w:pStyle w:val="a8"/>
              <w:jc w:val="left"/>
            </w:pPr>
            <w:r w:rsidRPr="00EC0329">
              <w:t>0,0</w:t>
            </w:r>
          </w:p>
        </w:tc>
      </w:tr>
      <w:tr w:rsidR="00EC0329" w:rsidRPr="00EC0329" w14:paraId="69557F6F" w14:textId="77777777" w:rsidTr="00BE7EC4">
        <w:trPr>
          <w:trHeight w:val="360"/>
        </w:trPr>
        <w:tc>
          <w:tcPr>
            <w:tcW w:w="876" w:type="dxa"/>
            <w:vMerge/>
            <w:tcBorders>
              <w:top w:val="nil"/>
              <w:left w:val="single" w:sz="4" w:space="0" w:color="auto"/>
              <w:bottom w:val="single" w:sz="4" w:space="0" w:color="000000"/>
              <w:right w:val="single" w:sz="4" w:space="0" w:color="auto"/>
            </w:tcBorders>
            <w:vAlign w:val="center"/>
            <w:hideMark/>
          </w:tcPr>
          <w:p w14:paraId="764F512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BE9AB4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5C6F60"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B2992A3" w14:textId="77777777" w:rsidR="00EC0329" w:rsidRPr="00EC0329" w:rsidRDefault="00EC0329" w:rsidP="00D404A2">
            <w:pPr>
              <w:pStyle w:val="a8"/>
              <w:jc w:val="left"/>
              <w:rPr>
                <w:bCs/>
              </w:rPr>
            </w:pPr>
            <w:r w:rsidRPr="00EC0329">
              <w:rPr>
                <w:bCs/>
              </w:rPr>
              <w:t>17442,0</w:t>
            </w:r>
          </w:p>
        </w:tc>
        <w:tc>
          <w:tcPr>
            <w:tcW w:w="1718" w:type="dxa"/>
            <w:tcBorders>
              <w:top w:val="nil"/>
              <w:left w:val="nil"/>
              <w:bottom w:val="single" w:sz="4" w:space="0" w:color="auto"/>
              <w:right w:val="single" w:sz="4" w:space="0" w:color="auto"/>
            </w:tcBorders>
            <w:shd w:val="clear" w:color="000000" w:fill="FFFFFF"/>
            <w:vAlign w:val="center"/>
            <w:hideMark/>
          </w:tcPr>
          <w:p w14:paraId="74EB4C1B" w14:textId="77777777" w:rsidR="00EC0329" w:rsidRPr="00EC0329" w:rsidRDefault="00EC0329" w:rsidP="00D404A2">
            <w:pPr>
              <w:pStyle w:val="a8"/>
              <w:jc w:val="left"/>
              <w:rPr>
                <w:bCs/>
              </w:rPr>
            </w:pPr>
            <w:r w:rsidRPr="00EC0329">
              <w:rPr>
                <w:bCs/>
              </w:rPr>
              <w:t>17442,0</w:t>
            </w:r>
          </w:p>
        </w:tc>
        <w:tc>
          <w:tcPr>
            <w:tcW w:w="1381" w:type="dxa"/>
            <w:tcBorders>
              <w:top w:val="nil"/>
              <w:left w:val="nil"/>
              <w:bottom w:val="single" w:sz="4" w:space="0" w:color="auto"/>
              <w:right w:val="single" w:sz="4" w:space="0" w:color="auto"/>
            </w:tcBorders>
            <w:shd w:val="clear" w:color="000000" w:fill="FFFFFF"/>
            <w:vAlign w:val="bottom"/>
            <w:hideMark/>
          </w:tcPr>
          <w:p w14:paraId="01D3A04C"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2EB93A1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2F6137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556ADC8" w14:textId="77777777" w:rsidR="00EC0329" w:rsidRPr="00EC0329" w:rsidRDefault="00EC0329" w:rsidP="00D404A2">
            <w:pPr>
              <w:pStyle w:val="a8"/>
              <w:jc w:val="left"/>
              <w:rPr>
                <w:bCs/>
              </w:rPr>
            </w:pPr>
            <w:r w:rsidRPr="00EC0329">
              <w:rPr>
                <w:bCs/>
              </w:rPr>
              <w:t>0,0</w:t>
            </w:r>
          </w:p>
        </w:tc>
      </w:tr>
      <w:tr w:rsidR="00EC0329" w:rsidRPr="00EC0329" w14:paraId="02496E0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006C4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EBABEE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D3995D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536BD69" w14:textId="77777777" w:rsidR="00EC0329" w:rsidRPr="00EC0329" w:rsidRDefault="00EC0329" w:rsidP="00D404A2">
            <w:pPr>
              <w:pStyle w:val="a8"/>
              <w:jc w:val="left"/>
            </w:pPr>
            <w:r w:rsidRPr="00EC0329">
              <w:t>17442,0</w:t>
            </w:r>
          </w:p>
        </w:tc>
        <w:tc>
          <w:tcPr>
            <w:tcW w:w="1718" w:type="dxa"/>
            <w:tcBorders>
              <w:top w:val="nil"/>
              <w:left w:val="nil"/>
              <w:bottom w:val="single" w:sz="4" w:space="0" w:color="auto"/>
              <w:right w:val="single" w:sz="4" w:space="0" w:color="auto"/>
            </w:tcBorders>
            <w:shd w:val="clear" w:color="000000" w:fill="FFFFFF"/>
            <w:vAlign w:val="center"/>
            <w:hideMark/>
          </w:tcPr>
          <w:p w14:paraId="500D5097" w14:textId="77777777" w:rsidR="00EC0329" w:rsidRPr="00EC0329" w:rsidRDefault="00EC0329" w:rsidP="00D404A2">
            <w:pPr>
              <w:pStyle w:val="a8"/>
              <w:jc w:val="left"/>
            </w:pPr>
            <w:r w:rsidRPr="00EC0329">
              <w:t>17442,0</w:t>
            </w:r>
          </w:p>
        </w:tc>
        <w:tc>
          <w:tcPr>
            <w:tcW w:w="1381" w:type="dxa"/>
            <w:tcBorders>
              <w:top w:val="nil"/>
              <w:left w:val="nil"/>
              <w:bottom w:val="single" w:sz="4" w:space="0" w:color="auto"/>
              <w:right w:val="single" w:sz="4" w:space="0" w:color="auto"/>
            </w:tcBorders>
            <w:shd w:val="clear" w:color="000000" w:fill="FFFFFF"/>
            <w:vAlign w:val="bottom"/>
            <w:hideMark/>
          </w:tcPr>
          <w:p w14:paraId="29D99CF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C6800C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F2C9F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93A728D" w14:textId="77777777" w:rsidR="00EC0329" w:rsidRPr="00EC0329" w:rsidRDefault="00EC0329" w:rsidP="00D404A2">
            <w:pPr>
              <w:pStyle w:val="a8"/>
              <w:jc w:val="left"/>
            </w:pPr>
            <w:r w:rsidRPr="00EC0329">
              <w:t>0,0</w:t>
            </w:r>
          </w:p>
        </w:tc>
      </w:tr>
      <w:tr w:rsidR="00EC0329" w:rsidRPr="00EC0329" w14:paraId="3B50706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60FD8F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03595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086643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EC0AD56" w14:textId="77777777" w:rsidR="00EC0329" w:rsidRPr="00EC0329" w:rsidRDefault="00EC0329" w:rsidP="00D404A2">
            <w:pPr>
              <w:pStyle w:val="a8"/>
              <w:jc w:val="left"/>
            </w:pPr>
            <w:r w:rsidRPr="00EC0329">
              <w:t>17442,0</w:t>
            </w:r>
          </w:p>
        </w:tc>
        <w:tc>
          <w:tcPr>
            <w:tcW w:w="1718" w:type="dxa"/>
            <w:tcBorders>
              <w:top w:val="nil"/>
              <w:left w:val="nil"/>
              <w:bottom w:val="single" w:sz="4" w:space="0" w:color="auto"/>
              <w:right w:val="single" w:sz="4" w:space="0" w:color="auto"/>
            </w:tcBorders>
            <w:shd w:val="clear" w:color="000000" w:fill="FFFFFF"/>
            <w:vAlign w:val="center"/>
            <w:hideMark/>
          </w:tcPr>
          <w:p w14:paraId="50C69E06" w14:textId="77777777" w:rsidR="00EC0329" w:rsidRPr="00EC0329" w:rsidRDefault="00EC0329" w:rsidP="00D404A2">
            <w:pPr>
              <w:pStyle w:val="a8"/>
              <w:jc w:val="left"/>
            </w:pPr>
            <w:r w:rsidRPr="00EC0329">
              <w:t>17442,0</w:t>
            </w:r>
          </w:p>
        </w:tc>
        <w:tc>
          <w:tcPr>
            <w:tcW w:w="1381" w:type="dxa"/>
            <w:tcBorders>
              <w:top w:val="nil"/>
              <w:left w:val="nil"/>
              <w:bottom w:val="single" w:sz="4" w:space="0" w:color="auto"/>
              <w:right w:val="single" w:sz="4" w:space="0" w:color="auto"/>
            </w:tcBorders>
            <w:shd w:val="clear" w:color="000000" w:fill="FFFFFF"/>
            <w:vAlign w:val="bottom"/>
            <w:hideMark/>
          </w:tcPr>
          <w:p w14:paraId="6EA9279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6A60BCC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36C79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C9355D3" w14:textId="77777777" w:rsidR="00EC0329" w:rsidRPr="00EC0329" w:rsidRDefault="00EC0329" w:rsidP="00D404A2">
            <w:pPr>
              <w:pStyle w:val="a8"/>
              <w:jc w:val="left"/>
            </w:pPr>
            <w:r w:rsidRPr="00EC0329">
              <w:t>0,0</w:t>
            </w:r>
          </w:p>
        </w:tc>
      </w:tr>
      <w:tr w:rsidR="00EC0329" w:rsidRPr="00EC0329" w14:paraId="2996C9D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F5A0F3" w14:textId="77777777" w:rsidR="00EC0329" w:rsidRPr="00EC0329" w:rsidRDefault="00EC0329" w:rsidP="00D404A2">
            <w:pPr>
              <w:pStyle w:val="a8"/>
              <w:jc w:val="left"/>
            </w:pPr>
            <w:r w:rsidRPr="00EC0329">
              <w:lastRenderedPageBreak/>
              <w:t>14.1.3</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2C4938" w14:textId="77777777" w:rsidR="00EC0329" w:rsidRPr="00EC0329" w:rsidRDefault="00EC0329" w:rsidP="00D404A2">
            <w:pPr>
              <w:pStyle w:val="a8"/>
              <w:jc w:val="left"/>
            </w:pPr>
            <w:r w:rsidRPr="00EC0329">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384" w:type="dxa"/>
            <w:tcBorders>
              <w:top w:val="nil"/>
              <w:left w:val="nil"/>
              <w:bottom w:val="single" w:sz="4" w:space="0" w:color="auto"/>
              <w:right w:val="single" w:sz="4" w:space="0" w:color="auto"/>
            </w:tcBorders>
            <w:shd w:val="clear" w:color="000000" w:fill="FFFFFF"/>
            <w:vAlign w:val="center"/>
            <w:hideMark/>
          </w:tcPr>
          <w:p w14:paraId="4F01B2F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F3CCFAF" w14:textId="77777777" w:rsidR="00EC0329" w:rsidRPr="00EC0329" w:rsidRDefault="00EC0329" w:rsidP="00D404A2">
            <w:pPr>
              <w:pStyle w:val="a8"/>
              <w:jc w:val="left"/>
              <w:rPr>
                <w:bCs/>
              </w:rPr>
            </w:pPr>
            <w:r w:rsidRPr="00EC0329">
              <w:rPr>
                <w:bCs/>
              </w:rPr>
              <w:t>221137,1</w:t>
            </w:r>
          </w:p>
        </w:tc>
        <w:tc>
          <w:tcPr>
            <w:tcW w:w="1718" w:type="dxa"/>
            <w:tcBorders>
              <w:top w:val="nil"/>
              <w:left w:val="nil"/>
              <w:bottom w:val="single" w:sz="4" w:space="0" w:color="auto"/>
              <w:right w:val="single" w:sz="4" w:space="0" w:color="auto"/>
            </w:tcBorders>
            <w:shd w:val="clear" w:color="000000" w:fill="FFFFFF"/>
            <w:vAlign w:val="center"/>
            <w:hideMark/>
          </w:tcPr>
          <w:p w14:paraId="2AF82765" w14:textId="77777777" w:rsidR="00EC0329" w:rsidRPr="00EC0329" w:rsidRDefault="00EC0329" w:rsidP="00D404A2">
            <w:pPr>
              <w:pStyle w:val="a8"/>
              <w:jc w:val="left"/>
              <w:rPr>
                <w:bCs/>
              </w:rPr>
            </w:pPr>
            <w:r w:rsidRPr="00EC0329">
              <w:rPr>
                <w:bCs/>
              </w:rPr>
              <w:t>221137,1</w:t>
            </w:r>
          </w:p>
        </w:tc>
        <w:tc>
          <w:tcPr>
            <w:tcW w:w="1381" w:type="dxa"/>
            <w:tcBorders>
              <w:top w:val="nil"/>
              <w:left w:val="nil"/>
              <w:bottom w:val="single" w:sz="4" w:space="0" w:color="auto"/>
              <w:right w:val="single" w:sz="4" w:space="0" w:color="auto"/>
            </w:tcBorders>
            <w:shd w:val="clear" w:color="000000" w:fill="FFFFFF"/>
            <w:vAlign w:val="center"/>
            <w:hideMark/>
          </w:tcPr>
          <w:p w14:paraId="0D0C17B9"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3F6D95E"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FDB7B9"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37E2679" w14:textId="77777777" w:rsidR="00EC0329" w:rsidRPr="00EC0329" w:rsidRDefault="00EC0329" w:rsidP="00D404A2">
            <w:pPr>
              <w:pStyle w:val="a8"/>
              <w:jc w:val="left"/>
              <w:rPr>
                <w:bCs/>
              </w:rPr>
            </w:pPr>
            <w:r w:rsidRPr="00EC0329">
              <w:rPr>
                <w:bCs/>
              </w:rPr>
              <w:t>0,0</w:t>
            </w:r>
          </w:p>
        </w:tc>
      </w:tr>
      <w:tr w:rsidR="00EC0329" w:rsidRPr="00EC0329" w14:paraId="595C0C8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8CB48A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9AF03F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36DCC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05C0F99E" w14:textId="77777777" w:rsidR="00EC0329" w:rsidRPr="00EC0329" w:rsidRDefault="00EC0329" w:rsidP="00D404A2">
            <w:pPr>
              <w:pStyle w:val="a8"/>
              <w:jc w:val="left"/>
            </w:pPr>
            <w:r w:rsidRPr="00EC0329">
              <w:t>25342,9</w:t>
            </w:r>
          </w:p>
        </w:tc>
        <w:tc>
          <w:tcPr>
            <w:tcW w:w="1718" w:type="dxa"/>
            <w:tcBorders>
              <w:top w:val="nil"/>
              <w:left w:val="nil"/>
              <w:bottom w:val="single" w:sz="4" w:space="0" w:color="auto"/>
              <w:right w:val="single" w:sz="4" w:space="0" w:color="auto"/>
            </w:tcBorders>
            <w:shd w:val="clear" w:color="000000" w:fill="FFFFFF"/>
            <w:vAlign w:val="center"/>
            <w:hideMark/>
          </w:tcPr>
          <w:p w14:paraId="5734D9C5" w14:textId="77777777" w:rsidR="00EC0329" w:rsidRPr="00EC0329" w:rsidRDefault="00EC0329" w:rsidP="00D404A2">
            <w:pPr>
              <w:pStyle w:val="a8"/>
              <w:jc w:val="left"/>
            </w:pPr>
            <w:r w:rsidRPr="00EC0329">
              <w:t>25342,9</w:t>
            </w:r>
          </w:p>
        </w:tc>
        <w:tc>
          <w:tcPr>
            <w:tcW w:w="1381" w:type="dxa"/>
            <w:tcBorders>
              <w:top w:val="nil"/>
              <w:left w:val="nil"/>
              <w:bottom w:val="single" w:sz="4" w:space="0" w:color="auto"/>
              <w:right w:val="single" w:sz="4" w:space="0" w:color="auto"/>
            </w:tcBorders>
            <w:shd w:val="clear" w:color="000000" w:fill="FFFFFF"/>
            <w:vAlign w:val="bottom"/>
            <w:hideMark/>
          </w:tcPr>
          <w:p w14:paraId="21933D53"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8A45C1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46CB38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92FC9C3" w14:textId="77777777" w:rsidR="00EC0329" w:rsidRPr="00EC0329" w:rsidRDefault="00EC0329" w:rsidP="00D404A2">
            <w:pPr>
              <w:pStyle w:val="a8"/>
              <w:jc w:val="left"/>
            </w:pPr>
            <w:r w:rsidRPr="00EC0329">
              <w:t>0,0</w:t>
            </w:r>
          </w:p>
        </w:tc>
      </w:tr>
      <w:tr w:rsidR="00EC0329" w:rsidRPr="00EC0329" w14:paraId="0E505D5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B58F32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E74F8C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878F3C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632D4BC5" w14:textId="77777777" w:rsidR="00EC0329" w:rsidRPr="00EC0329" w:rsidRDefault="00EC0329" w:rsidP="00D404A2">
            <w:pPr>
              <w:pStyle w:val="a8"/>
              <w:jc w:val="left"/>
            </w:pPr>
            <w:r w:rsidRPr="00EC0329">
              <w:t>23133,4</w:t>
            </w:r>
          </w:p>
        </w:tc>
        <w:tc>
          <w:tcPr>
            <w:tcW w:w="1718" w:type="dxa"/>
            <w:tcBorders>
              <w:top w:val="nil"/>
              <w:left w:val="nil"/>
              <w:bottom w:val="single" w:sz="4" w:space="0" w:color="auto"/>
              <w:right w:val="single" w:sz="4" w:space="0" w:color="auto"/>
            </w:tcBorders>
            <w:shd w:val="clear" w:color="000000" w:fill="FFFFFF"/>
            <w:vAlign w:val="center"/>
            <w:hideMark/>
          </w:tcPr>
          <w:p w14:paraId="5BC0B808" w14:textId="77777777" w:rsidR="00EC0329" w:rsidRPr="00EC0329" w:rsidRDefault="00EC0329" w:rsidP="00D404A2">
            <w:pPr>
              <w:pStyle w:val="a8"/>
              <w:jc w:val="left"/>
            </w:pPr>
            <w:r w:rsidRPr="00EC0329">
              <w:t>23133,4</w:t>
            </w:r>
          </w:p>
        </w:tc>
        <w:tc>
          <w:tcPr>
            <w:tcW w:w="1381" w:type="dxa"/>
            <w:tcBorders>
              <w:top w:val="nil"/>
              <w:left w:val="nil"/>
              <w:bottom w:val="single" w:sz="4" w:space="0" w:color="auto"/>
              <w:right w:val="single" w:sz="4" w:space="0" w:color="auto"/>
            </w:tcBorders>
            <w:shd w:val="clear" w:color="000000" w:fill="FFFFFF"/>
            <w:vAlign w:val="bottom"/>
            <w:hideMark/>
          </w:tcPr>
          <w:p w14:paraId="0B60E13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EAD2B2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5CB8F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3131CD" w14:textId="77777777" w:rsidR="00EC0329" w:rsidRPr="00EC0329" w:rsidRDefault="00EC0329" w:rsidP="00D404A2">
            <w:pPr>
              <w:pStyle w:val="a8"/>
              <w:jc w:val="left"/>
            </w:pPr>
            <w:r w:rsidRPr="00EC0329">
              <w:t>0,0</w:t>
            </w:r>
          </w:p>
        </w:tc>
      </w:tr>
      <w:tr w:rsidR="00EC0329" w:rsidRPr="00EC0329" w14:paraId="525C487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C1A951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D6B18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16572E4"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BF56F6C" w14:textId="77777777" w:rsidR="00EC0329" w:rsidRPr="00EC0329" w:rsidRDefault="00EC0329" w:rsidP="00D404A2">
            <w:pPr>
              <w:pStyle w:val="a8"/>
              <w:jc w:val="left"/>
            </w:pPr>
            <w:r w:rsidRPr="00EC0329">
              <w:t>26218,9</w:t>
            </w:r>
          </w:p>
        </w:tc>
        <w:tc>
          <w:tcPr>
            <w:tcW w:w="1718" w:type="dxa"/>
            <w:tcBorders>
              <w:top w:val="nil"/>
              <w:left w:val="nil"/>
              <w:bottom w:val="single" w:sz="4" w:space="0" w:color="auto"/>
              <w:right w:val="single" w:sz="4" w:space="0" w:color="auto"/>
            </w:tcBorders>
            <w:shd w:val="clear" w:color="000000" w:fill="FFFFFF"/>
            <w:vAlign w:val="center"/>
            <w:hideMark/>
          </w:tcPr>
          <w:p w14:paraId="61C0267F" w14:textId="77777777" w:rsidR="00EC0329" w:rsidRPr="00EC0329" w:rsidRDefault="00EC0329" w:rsidP="00D404A2">
            <w:pPr>
              <w:pStyle w:val="a8"/>
              <w:jc w:val="left"/>
            </w:pPr>
            <w:r w:rsidRPr="00EC0329">
              <w:t>26218,9</w:t>
            </w:r>
          </w:p>
        </w:tc>
        <w:tc>
          <w:tcPr>
            <w:tcW w:w="1381" w:type="dxa"/>
            <w:tcBorders>
              <w:top w:val="nil"/>
              <w:left w:val="nil"/>
              <w:bottom w:val="single" w:sz="4" w:space="0" w:color="auto"/>
              <w:right w:val="single" w:sz="4" w:space="0" w:color="auto"/>
            </w:tcBorders>
            <w:shd w:val="clear" w:color="000000" w:fill="FFFFFF"/>
            <w:vAlign w:val="bottom"/>
            <w:hideMark/>
          </w:tcPr>
          <w:p w14:paraId="2391D3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C5A1EF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62DEFF"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4119A61" w14:textId="77777777" w:rsidR="00EC0329" w:rsidRPr="00EC0329" w:rsidRDefault="00EC0329" w:rsidP="00D404A2">
            <w:pPr>
              <w:pStyle w:val="a8"/>
              <w:jc w:val="left"/>
            </w:pPr>
            <w:r w:rsidRPr="00EC0329">
              <w:t>0,0</w:t>
            </w:r>
          </w:p>
        </w:tc>
      </w:tr>
      <w:tr w:rsidR="00EC0329" w:rsidRPr="00EC0329" w14:paraId="27D805E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955C7A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D99FF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D9E2E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6E37A09" w14:textId="77777777" w:rsidR="00EC0329" w:rsidRPr="00EC0329" w:rsidRDefault="00EC0329" w:rsidP="00D404A2">
            <w:pPr>
              <w:pStyle w:val="a8"/>
              <w:jc w:val="left"/>
            </w:pPr>
            <w:r w:rsidRPr="00EC0329">
              <w:t>32215,7</w:t>
            </w:r>
          </w:p>
        </w:tc>
        <w:tc>
          <w:tcPr>
            <w:tcW w:w="1718" w:type="dxa"/>
            <w:tcBorders>
              <w:top w:val="nil"/>
              <w:left w:val="nil"/>
              <w:bottom w:val="single" w:sz="4" w:space="0" w:color="auto"/>
              <w:right w:val="single" w:sz="4" w:space="0" w:color="auto"/>
            </w:tcBorders>
            <w:shd w:val="clear" w:color="000000" w:fill="FFFFFF"/>
            <w:vAlign w:val="center"/>
            <w:hideMark/>
          </w:tcPr>
          <w:p w14:paraId="4FCD8050" w14:textId="77777777" w:rsidR="00EC0329" w:rsidRPr="00EC0329" w:rsidRDefault="00EC0329" w:rsidP="00D404A2">
            <w:pPr>
              <w:pStyle w:val="a8"/>
              <w:jc w:val="left"/>
            </w:pPr>
            <w:r w:rsidRPr="00EC0329">
              <w:t>32215,7</w:t>
            </w:r>
          </w:p>
        </w:tc>
        <w:tc>
          <w:tcPr>
            <w:tcW w:w="1381" w:type="dxa"/>
            <w:tcBorders>
              <w:top w:val="nil"/>
              <w:left w:val="nil"/>
              <w:bottom w:val="single" w:sz="4" w:space="0" w:color="auto"/>
              <w:right w:val="single" w:sz="4" w:space="0" w:color="auto"/>
            </w:tcBorders>
            <w:shd w:val="clear" w:color="000000" w:fill="FFFFFF"/>
            <w:vAlign w:val="bottom"/>
            <w:hideMark/>
          </w:tcPr>
          <w:p w14:paraId="19C05D2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03C142DC"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82EA82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0F666F2" w14:textId="77777777" w:rsidR="00EC0329" w:rsidRPr="00EC0329" w:rsidRDefault="00EC0329" w:rsidP="00D404A2">
            <w:pPr>
              <w:pStyle w:val="a8"/>
              <w:jc w:val="left"/>
            </w:pPr>
            <w:r w:rsidRPr="00EC0329">
              <w:t>0,0</w:t>
            </w:r>
          </w:p>
        </w:tc>
      </w:tr>
      <w:tr w:rsidR="00EC0329" w:rsidRPr="00EC0329" w14:paraId="7B566D5B" w14:textId="77777777" w:rsidTr="00BE7EC4">
        <w:trPr>
          <w:trHeight w:val="345"/>
        </w:trPr>
        <w:tc>
          <w:tcPr>
            <w:tcW w:w="876" w:type="dxa"/>
            <w:vMerge/>
            <w:tcBorders>
              <w:top w:val="nil"/>
              <w:left w:val="single" w:sz="4" w:space="0" w:color="auto"/>
              <w:bottom w:val="single" w:sz="4" w:space="0" w:color="000000"/>
              <w:right w:val="single" w:sz="4" w:space="0" w:color="auto"/>
            </w:tcBorders>
            <w:vAlign w:val="center"/>
            <w:hideMark/>
          </w:tcPr>
          <w:p w14:paraId="2567BE1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F481A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1DA7FA"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EC1D4EB" w14:textId="77777777" w:rsidR="00EC0329" w:rsidRPr="00EC0329" w:rsidRDefault="00EC0329" w:rsidP="00D404A2">
            <w:pPr>
              <w:pStyle w:val="a8"/>
              <w:jc w:val="left"/>
              <w:rPr>
                <w:bCs/>
              </w:rPr>
            </w:pPr>
            <w:r w:rsidRPr="00EC0329">
              <w:rPr>
                <w:bCs/>
              </w:rPr>
              <w:t>38075,4</w:t>
            </w:r>
          </w:p>
        </w:tc>
        <w:tc>
          <w:tcPr>
            <w:tcW w:w="1718" w:type="dxa"/>
            <w:tcBorders>
              <w:top w:val="nil"/>
              <w:left w:val="nil"/>
              <w:bottom w:val="single" w:sz="4" w:space="0" w:color="auto"/>
              <w:right w:val="single" w:sz="4" w:space="0" w:color="auto"/>
            </w:tcBorders>
            <w:shd w:val="clear" w:color="000000" w:fill="FFFFFF"/>
            <w:vAlign w:val="center"/>
            <w:hideMark/>
          </w:tcPr>
          <w:p w14:paraId="6D1236ED" w14:textId="77777777" w:rsidR="00EC0329" w:rsidRPr="00EC0329" w:rsidRDefault="00EC0329" w:rsidP="00D404A2">
            <w:pPr>
              <w:pStyle w:val="a8"/>
              <w:jc w:val="left"/>
              <w:rPr>
                <w:bCs/>
              </w:rPr>
            </w:pPr>
            <w:r w:rsidRPr="00EC0329">
              <w:rPr>
                <w:bCs/>
              </w:rPr>
              <w:t>38075,4</w:t>
            </w:r>
          </w:p>
        </w:tc>
        <w:tc>
          <w:tcPr>
            <w:tcW w:w="1381" w:type="dxa"/>
            <w:tcBorders>
              <w:top w:val="nil"/>
              <w:left w:val="nil"/>
              <w:bottom w:val="single" w:sz="4" w:space="0" w:color="auto"/>
              <w:right w:val="single" w:sz="4" w:space="0" w:color="auto"/>
            </w:tcBorders>
            <w:shd w:val="clear" w:color="000000" w:fill="FFFFFF"/>
            <w:vAlign w:val="bottom"/>
            <w:hideMark/>
          </w:tcPr>
          <w:p w14:paraId="6ED2102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0BC3150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60A1AB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CB087CB" w14:textId="77777777" w:rsidR="00EC0329" w:rsidRPr="00EC0329" w:rsidRDefault="00EC0329" w:rsidP="00D404A2">
            <w:pPr>
              <w:pStyle w:val="a8"/>
              <w:jc w:val="left"/>
              <w:rPr>
                <w:bCs/>
              </w:rPr>
            </w:pPr>
            <w:r w:rsidRPr="00EC0329">
              <w:rPr>
                <w:bCs/>
              </w:rPr>
              <w:t>0,0</w:t>
            </w:r>
          </w:p>
        </w:tc>
      </w:tr>
      <w:tr w:rsidR="00EC0329" w:rsidRPr="00EC0329" w14:paraId="63EAC268"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3DAE2A8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DA166C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3F20C2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47C854A2" w14:textId="77777777" w:rsidR="00EC0329" w:rsidRPr="00EC0329" w:rsidRDefault="00EC0329" w:rsidP="00D404A2">
            <w:pPr>
              <w:pStyle w:val="a8"/>
              <w:jc w:val="left"/>
            </w:pPr>
            <w:r w:rsidRPr="00EC0329">
              <w:t>38075,4</w:t>
            </w:r>
          </w:p>
        </w:tc>
        <w:tc>
          <w:tcPr>
            <w:tcW w:w="1718" w:type="dxa"/>
            <w:tcBorders>
              <w:top w:val="nil"/>
              <w:left w:val="nil"/>
              <w:bottom w:val="single" w:sz="4" w:space="0" w:color="auto"/>
              <w:right w:val="single" w:sz="4" w:space="0" w:color="auto"/>
            </w:tcBorders>
            <w:shd w:val="clear" w:color="000000" w:fill="FFFFFF"/>
            <w:vAlign w:val="center"/>
            <w:hideMark/>
          </w:tcPr>
          <w:p w14:paraId="6B63B459" w14:textId="77777777" w:rsidR="00EC0329" w:rsidRPr="00EC0329" w:rsidRDefault="00EC0329" w:rsidP="00D404A2">
            <w:pPr>
              <w:pStyle w:val="a8"/>
              <w:jc w:val="left"/>
            </w:pPr>
            <w:r w:rsidRPr="00EC0329">
              <w:t>38075,4</w:t>
            </w:r>
          </w:p>
        </w:tc>
        <w:tc>
          <w:tcPr>
            <w:tcW w:w="1381" w:type="dxa"/>
            <w:tcBorders>
              <w:top w:val="nil"/>
              <w:left w:val="nil"/>
              <w:bottom w:val="single" w:sz="4" w:space="0" w:color="auto"/>
              <w:right w:val="single" w:sz="4" w:space="0" w:color="auto"/>
            </w:tcBorders>
            <w:shd w:val="clear" w:color="000000" w:fill="FFFFFF"/>
            <w:vAlign w:val="bottom"/>
            <w:hideMark/>
          </w:tcPr>
          <w:p w14:paraId="6B0AB0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1432FC1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2FD156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22A1815" w14:textId="77777777" w:rsidR="00EC0329" w:rsidRPr="00EC0329" w:rsidRDefault="00EC0329" w:rsidP="00D404A2">
            <w:pPr>
              <w:pStyle w:val="a8"/>
              <w:jc w:val="left"/>
            </w:pPr>
            <w:r w:rsidRPr="00EC0329">
              <w:t>0,0</w:t>
            </w:r>
          </w:p>
        </w:tc>
      </w:tr>
      <w:tr w:rsidR="00EC0329" w:rsidRPr="00EC0329" w14:paraId="372E6BE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0310C6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B50E6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F74AFC"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A0461CA" w14:textId="77777777" w:rsidR="00EC0329" w:rsidRPr="00EC0329" w:rsidRDefault="00EC0329" w:rsidP="00D404A2">
            <w:pPr>
              <w:pStyle w:val="a8"/>
              <w:jc w:val="left"/>
            </w:pPr>
            <w:r w:rsidRPr="00EC0329">
              <w:t>38075,4</w:t>
            </w:r>
          </w:p>
        </w:tc>
        <w:tc>
          <w:tcPr>
            <w:tcW w:w="1718" w:type="dxa"/>
            <w:tcBorders>
              <w:top w:val="nil"/>
              <w:left w:val="nil"/>
              <w:bottom w:val="single" w:sz="4" w:space="0" w:color="auto"/>
              <w:right w:val="single" w:sz="4" w:space="0" w:color="auto"/>
            </w:tcBorders>
            <w:shd w:val="clear" w:color="000000" w:fill="FFFFFF"/>
            <w:vAlign w:val="center"/>
            <w:hideMark/>
          </w:tcPr>
          <w:p w14:paraId="25285DB9" w14:textId="77777777" w:rsidR="00EC0329" w:rsidRPr="00EC0329" w:rsidRDefault="00EC0329" w:rsidP="00D404A2">
            <w:pPr>
              <w:pStyle w:val="a8"/>
              <w:jc w:val="left"/>
            </w:pPr>
            <w:r w:rsidRPr="00EC0329">
              <w:t>38075,4</w:t>
            </w:r>
          </w:p>
        </w:tc>
        <w:tc>
          <w:tcPr>
            <w:tcW w:w="1381" w:type="dxa"/>
            <w:tcBorders>
              <w:top w:val="nil"/>
              <w:left w:val="nil"/>
              <w:bottom w:val="single" w:sz="4" w:space="0" w:color="auto"/>
              <w:right w:val="single" w:sz="4" w:space="0" w:color="auto"/>
            </w:tcBorders>
            <w:shd w:val="clear" w:color="000000" w:fill="FFFFFF"/>
            <w:vAlign w:val="bottom"/>
            <w:hideMark/>
          </w:tcPr>
          <w:p w14:paraId="18A045C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7A2507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F4D4C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3935B9D" w14:textId="77777777" w:rsidR="00EC0329" w:rsidRPr="00EC0329" w:rsidRDefault="00EC0329" w:rsidP="00D404A2">
            <w:pPr>
              <w:pStyle w:val="a8"/>
              <w:jc w:val="left"/>
            </w:pPr>
            <w:r w:rsidRPr="00EC0329">
              <w:t>0,0</w:t>
            </w:r>
          </w:p>
        </w:tc>
      </w:tr>
      <w:tr w:rsidR="00EC0329" w:rsidRPr="00EC0329" w14:paraId="00A070B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E5CE8" w14:textId="77777777" w:rsidR="00EC0329" w:rsidRPr="00EC0329" w:rsidRDefault="00EC0329" w:rsidP="00D404A2">
            <w:pPr>
              <w:pStyle w:val="a8"/>
              <w:jc w:val="left"/>
            </w:pPr>
            <w:r w:rsidRPr="00EC0329">
              <w:t>14.1.4</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6ED78A" w14:textId="77777777" w:rsidR="00EC0329" w:rsidRPr="00EC0329" w:rsidRDefault="00EC0329" w:rsidP="00D404A2">
            <w:pPr>
              <w:pStyle w:val="a8"/>
              <w:jc w:val="left"/>
            </w:pPr>
            <w:r w:rsidRPr="00EC0329">
              <w:t>Выплата единовременного пособия при всех формах устройства детей, лишенных родительского попечения, в семью</w:t>
            </w:r>
          </w:p>
        </w:tc>
        <w:tc>
          <w:tcPr>
            <w:tcW w:w="1384" w:type="dxa"/>
            <w:tcBorders>
              <w:top w:val="nil"/>
              <w:left w:val="nil"/>
              <w:bottom w:val="single" w:sz="4" w:space="0" w:color="auto"/>
              <w:right w:val="single" w:sz="4" w:space="0" w:color="auto"/>
            </w:tcBorders>
            <w:shd w:val="clear" w:color="000000" w:fill="FFFFFF"/>
            <w:vAlign w:val="center"/>
            <w:hideMark/>
          </w:tcPr>
          <w:p w14:paraId="384FD03B"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8F42E17" w14:textId="77777777" w:rsidR="00EC0329" w:rsidRPr="00EC0329" w:rsidRDefault="00EC0329" w:rsidP="00D404A2">
            <w:pPr>
              <w:pStyle w:val="a8"/>
              <w:jc w:val="left"/>
              <w:rPr>
                <w:bCs/>
              </w:rPr>
            </w:pPr>
            <w:r w:rsidRPr="00EC0329">
              <w:rPr>
                <w:bCs/>
              </w:rPr>
              <w:t>8896,4</w:t>
            </w:r>
          </w:p>
        </w:tc>
        <w:tc>
          <w:tcPr>
            <w:tcW w:w="1718" w:type="dxa"/>
            <w:tcBorders>
              <w:top w:val="nil"/>
              <w:left w:val="nil"/>
              <w:bottom w:val="single" w:sz="4" w:space="0" w:color="auto"/>
              <w:right w:val="single" w:sz="4" w:space="0" w:color="auto"/>
            </w:tcBorders>
            <w:shd w:val="clear" w:color="000000" w:fill="FFFFFF"/>
            <w:vAlign w:val="center"/>
            <w:hideMark/>
          </w:tcPr>
          <w:p w14:paraId="7A990D35" w14:textId="77777777" w:rsidR="00EC0329" w:rsidRPr="00EC0329" w:rsidRDefault="00EC0329" w:rsidP="00D404A2">
            <w:pPr>
              <w:pStyle w:val="a8"/>
              <w:jc w:val="left"/>
              <w:rPr>
                <w:bCs/>
              </w:rPr>
            </w:pPr>
            <w:r w:rsidRPr="00EC0329">
              <w:rPr>
                <w:bCs/>
              </w:rPr>
              <w:t>8896,4</w:t>
            </w:r>
          </w:p>
        </w:tc>
        <w:tc>
          <w:tcPr>
            <w:tcW w:w="1381" w:type="dxa"/>
            <w:tcBorders>
              <w:top w:val="nil"/>
              <w:left w:val="nil"/>
              <w:bottom w:val="single" w:sz="4" w:space="0" w:color="auto"/>
              <w:right w:val="single" w:sz="4" w:space="0" w:color="auto"/>
            </w:tcBorders>
            <w:shd w:val="clear" w:color="000000" w:fill="FFFFFF"/>
            <w:vAlign w:val="center"/>
            <w:hideMark/>
          </w:tcPr>
          <w:p w14:paraId="5C9C96D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E52FE21"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EC444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3034CA7" w14:textId="77777777" w:rsidR="00EC0329" w:rsidRPr="00EC0329" w:rsidRDefault="00EC0329" w:rsidP="00D404A2">
            <w:pPr>
              <w:pStyle w:val="a8"/>
              <w:jc w:val="left"/>
              <w:rPr>
                <w:bCs/>
              </w:rPr>
            </w:pPr>
            <w:r w:rsidRPr="00EC0329">
              <w:rPr>
                <w:bCs/>
              </w:rPr>
              <w:t>0,0</w:t>
            </w:r>
          </w:p>
        </w:tc>
      </w:tr>
      <w:tr w:rsidR="00EC0329" w:rsidRPr="00EC0329" w14:paraId="2B717D6B"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6120D3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D91581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EE15CE"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27C76A0C" w14:textId="77777777" w:rsidR="00EC0329" w:rsidRPr="00EC0329" w:rsidRDefault="00EC0329" w:rsidP="00D404A2">
            <w:pPr>
              <w:pStyle w:val="a8"/>
              <w:jc w:val="left"/>
            </w:pPr>
            <w:r w:rsidRPr="00EC0329">
              <w:t>1001,7</w:t>
            </w:r>
          </w:p>
        </w:tc>
        <w:tc>
          <w:tcPr>
            <w:tcW w:w="1718" w:type="dxa"/>
            <w:tcBorders>
              <w:top w:val="nil"/>
              <w:left w:val="nil"/>
              <w:bottom w:val="single" w:sz="4" w:space="0" w:color="auto"/>
              <w:right w:val="single" w:sz="4" w:space="0" w:color="auto"/>
            </w:tcBorders>
            <w:shd w:val="clear" w:color="000000" w:fill="FFFFFF"/>
            <w:vAlign w:val="center"/>
            <w:hideMark/>
          </w:tcPr>
          <w:p w14:paraId="283C274D" w14:textId="77777777" w:rsidR="00EC0329" w:rsidRPr="00EC0329" w:rsidRDefault="00EC0329" w:rsidP="00D404A2">
            <w:pPr>
              <w:pStyle w:val="a8"/>
              <w:jc w:val="left"/>
            </w:pPr>
            <w:r w:rsidRPr="00EC0329">
              <w:t>1001,7</w:t>
            </w:r>
          </w:p>
        </w:tc>
        <w:tc>
          <w:tcPr>
            <w:tcW w:w="1381" w:type="dxa"/>
            <w:tcBorders>
              <w:top w:val="nil"/>
              <w:left w:val="nil"/>
              <w:bottom w:val="single" w:sz="4" w:space="0" w:color="auto"/>
              <w:right w:val="single" w:sz="4" w:space="0" w:color="auto"/>
            </w:tcBorders>
            <w:shd w:val="clear" w:color="000000" w:fill="FFFFFF"/>
            <w:vAlign w:val="bottom"/>
            <w:hideMark/>
          </w:tcPr>
          <w:p w14:paraId="26BC7FC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87DCD3B"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371A2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5F38CE8" w14:textId="77777777" w:rsidR="00EC0329" w:rsidRPr="00EC0329" w:rsidRDefault="00EC0329" w:rsidP="00D404A2">
            <w:pPr>
              <w:pStyle w:val="a8"/>
              <w:jc w:val="left"/>
            </w:pPr>
            <w:r w:rsidRPr="00EC0329">
              <w:t>0,0</w:t>
            </w:r>
          </w:p>
        </w:tc>
      </w:tr>
      <w:tr w:rsidR="00EC0329" w:rsidRPr="00EC0329" w14:paraId="4D551AD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BE5433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51856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3779F2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1F207F3F" w14:textId="77777777" w:rsidR="00EC0329" w:rsidRPr="00EC0329" w:rsidRDefault="00EC0329" w:rsidP="00D404A2">
            <w:pPr>
              <w:pStyle w:val="a8"/>
              <w:jc w:val="left"/>
            </w:pPr>
            <w:r w:rsidRPr="00EC0329">
              <w:t>709,9</w:t>
            </w:r>
          </w:p>
        </w:tc>
        <w:tc>
          <w:tcPr>
            <w:tcW w:w="1718" w:type="dxa"/>
            <w:tcBorders>
              <w:top w:val="nil"/>
              <w:left w:val="nil"/>
              <w:bottom w:val="single" w:sz="4" w:space="0" w:color="auto"/>
              <w:right w:val="single" w:sz="4" w:space="0" w:color="auto"/>
            </w:tcBorders>
            <w:shd w:val="clear" w:color="000000" w:fill="FFFFFF"/>
            <w:vAlign w:val="center"/>
            <w:hideMark/>
          </w:tcPr>
          <w:p w14:paraId="3CBE4796" w14:textId="77777777" w:rsidR="00EC0329" w:rsidRPr="00EC0329" w:rsidRDefault="00EC0329" w:rsidP="00D404A2">
            <w:pPr>
              <w:pStyle w:val="a8"/>
              <w:jc w:val="left"/>
            </w:pPr>
            <w:r w:rsidRPr="00EC0329">
              <w:t>709,9</w:t>
            </w:r>
          </w:p>
        </w:tc>
        <w:tc>
          <w:tcPr>
            <w:tcW w:w="1381" w:type="dxa"/>
            <w:tcBorders>
              <w:top w:val="nil"/>
              <w:left w:val="nil"/>
              <w:bottom w:val="single" w:sz="4" w:space="0" w:color="auto"/>
              <w:right w:val="single" w:sz="4" w:space="0" w:color="auto"/>
            </w:tcBorders>
            <w:shd w:val="clear" w:color="000000" w:fill="FFFFFF"/>
            <w:vAlign w:val="bottom"/>
            <w:hideMark/>
          </w:tcPr>
          <w:p w14:paraId="6ACD2C1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C207B9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531390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C6582BB" w14:textId="77777777" w:rsidR="00EC0329" w:rsidRPr="00EC0329" w:rsidRDefault="00EC0329" w:rsidP="00D404A2">
            <w:pPr>
              <w:pStyle w:val="a8"/>
              <w:jc w:val="left"/>
            </w:pPr>
            <w:r w:rsidRPr="00EC0329">
              <w:t>0,0</w:t>
            </w:r>
          </w:p>
        </w:tc>
      </w:tr>
      <w:tr w:rsidR="00EC0329" w:rsidRPr="00EC0329" w14:paraId="525FAB1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4F2D0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240C1C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957CF4F"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08B8CA85" w14:textId="77777777" w:rsidR="00EC0329" w:rsidRPr="00EC0329" w:rsidRDefault="00EC0329" w:rsidP="00D404A2">
            <w:pPr>
              <w:pStyle w:val="a8"/>
              <w:jc w:val="left"/>
            </w:pPr>
            <w:r w:rsidRPr="00EC0329">
              <w:t>1264,1</w:t>
            </w:r>
          </w:p>
        </w:tc>
        <w:tc>
          <w:tcPr>
            <w:tcW w:w="1718" w:type="dxa"/>
            <w:tcBorders>
              <w:top w:val="nil"/>
              <w:left w:val="nil"/>
              <w:bottom w:val="single" w:sz="4" w:space="0" w:color="auto"/>
              <w:right w:val="single" w:sz="4" w:space="0" w:color="auto"/>
            </w:tcBorders>
            <w:shd w:val="clear" w:color="000000" w:fill="FFFFFF"/>
            <w:vAlign w:val="center"/>
            <w:hideMark/>
          </w:tcPr>
          <w:p w14:paraId="343DF8FF" w14:textId="77777777" w:rsidR="00EC0329" w:rsidRPr="00EC0329" w:rsidRDefault="00EC0329" w:rsidP="00D404A2">
            <w:pPr>
              <w:pStyle w:val="a8"/>
              <w:jc w:val="left"/>
            </w:pPr>
            <w:r w:rsidRPr="00EC0329">
              <w:t>1264,1</w:t>
            </w:r>
          </w:p>
        </w:tc>
        <w:tc>
          <w:tcPr>
            <w:tcW w:w="1381" w:type="dxa"/>
            <w:tcBorders>
              <w:top w:val="nil"/>
              <w:left w:val="nil"/>
              <w:bottom w:val="single" w:sz="4" w:space="0" w:color="auto"/>
              <w:right w:val="single" w:sz="4" w:space="0" w:color="auto"/>
            </w:tcBorders>
            <w:shd w:val="clear" w:color="000000" w:fill="FFFFFF"/>
            <w:vAlign w:val="bottom"/>
            <w:hideMark/>
          </w:tcPr>
          <w:p w14:paraId="48860B0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596308C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7549B5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3D7A19C" w14:textId="77777777" w:rsidR="00EC0329" w:rsidRPr="00EC0329" w:rsidRDefault="00EC0329" w:rsidP="00D404A2">
            <w:pPr>
              <w:pStyle w:val="a8"/>
              <w:jc w:val="left"/>
            </w:pPr>
            <w:r w:rsidRPr="00EC0329">
              <w:t>0,0</w:t>
            </w:r>
          </w:p>
        </w:tc>
      </w:tr>
      <w:tr w:rsidR="00EC0329" w:rsidRPr="00EC0329" w14:paraId="78F9747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B32C3B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8BAFE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E7277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10E32E66" w14:textId="77777777" w:rsidR="00EC0329" w:rsidRPr="00EC0329" w:rsidRDefault="00EC0329" w:rsidP="00D404A2">
            <w:pPr>
              <w:pStyle w:val="a8"/>
              <w:jc w:val="left"/>
            </w:pPr>
            <w:r w:rsidRPr="00EC0329">
              <w:t>1537,0</w:t>
            </w:r>
          </w:p>
        </w:tc>
        <w:tc>
          <w:tcPr>
            <w:tcW w:w="1718" w:type="dxa"/>
            <w:tcBorders>
              <w:top w:val="nil"/>
              <w:left w:val="nil"/>
              <w:bottom w:val="single" w:sz="4" w:space="0" w:color="auto"/>
              <w:right w:val="single" w:sz="4" w:space="0" w:color="auto"/>
            </w:tcBorders>
            <w:shd w:val="clear" w:color="000000" w:fill="FFFFFF"/>
            <w:vAlign w:val="center"/>
            <w:hideMark/>
          </w:tcPr>
          <w:p w14:paraId="7677AAE2" w14:textId="77777777" w:rsidR="00EC0329" w:rsidRPr="00EC0329" w:rsidRDefault="00EC0329" w:rsidP="00D404A2">
            <w:pPr>
              <w:pStyle w:val="a8"/>
              <w:jc w:val="left"/>
            </w:pPr>
            <w:r w:rsidRPr="00EC0329">
              <w:t>1537,0</w:t>
            </w:r>
          </w:p>
        </w:tc>
        <w:tc>
          <w:tcPr>
            <w:tcW w:w="1381" w:type="dxa"/>
            <w:tcBorders>
              <w:top w:val="nil"/>
              <w:left w:val="nil"/>
              <w:bottom w:val="single" w:sz="4" w:space="0" w:color="auto"/>
              <w:right w:val="single" w:sz="4" w:space="0" w:color="auto"/>
            </w:tcBorders>
            <w:shd w:val="clear" w:color="000000" w:fill="FFFFFF"/>
            <w:vAlign w:val="bottom"/>
            <w:hideMark/>
          </w:tcPr>
          <w:p w14:paraId="67E3AA4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407F0C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AE039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1CBF818" w14:textId="77777777" w:rsidR="00EC0329" w:rsidRPr="00EC0329" w:rsidRDefault="00EC0329" w:rsidP="00D404A2">
            <w:pPr>
              <w:pStyle w:val="a8"/>
              <w:jc w:val="left"/>
            </w:pPr>
            <w:r w:rsidRPr="00EC0329">
              <w:t>0,0</w:t>
            </w:r>
          </w:p>
        </w:tc>
      </w:tr>
      <w:tr w:rsidR="00EC0329" w:rsidRPr="00EC0329" w14:paraId="439C317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4F567C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9AE47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23C1C7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171C327C" w14:textId="77777777" w:rsidR="00EC0329" w:rsidRPr="00EC0329" w:rsidRDefault="00EC0329" w:rsidP="00D404A2">
            <w:pPr>
              <w:pStyle w:val="a8"/>
              <w:jc w:val="left"/>
              <w:rPr>
                <w:bCs/>
              </w:rPr>
            </w:pPr>
            <w:r w:rsidRPr="00EC0329">
              <w:rPr>
                <w:bCs/>
              </w:rPr>
              <w:t>1404,3</w:t>
            </w:r>
          </w:p>
        </w:tc>
        <w:tc>
          <w:tcPr>
            <w:tcW w:w="1718" w:type="dxa"/>
            <w:tcBorders>
              <w:top w:val="nil"/>
              <w:left w:val="nil"/>
              <w:bottom w:val="single" w:sz="4" w:space="0" w:color="auto"/>
              <w:right w:val="single" w:sz="4" w:space="0" w:color="auto"/>
            </w:tcBorders>
            <w:shd w:val="clear" w:color="000000" w:fill="FFFFFF"/>
            <w:vAlign w:val="center"/>
            <w:hideMark/>
          </w:tcPr>
          <w:p w14:paraId="2FC97632" w14:textId="77777777" w:rsidR="00EC0329" w:rsidRPr="00EC0329" w:rsidRDefault="00EC0329" w:rsidP="00D404A2">
            <w:pPr>
              <w:pStyle w:val="a8"/>
              <w:jc w:val="left"/>
              <w:rPr>
                <w:bCs/>
              </w:rPr>
            </w:pPr>
            <w:r w:rsidRPr="00EC0329">
              <w:rPr>
                <w:bCs/>
              </w:rPr>
              <w:t>1404,3</w:t>
            </w:r>
          </w:p>
        </w:tc>
        <w:tc>
          <w:tcPr>
            <w:tcW w:w="1381" w:type="dxa"/>
            <w:tcBorders>
              <w:top w:val="nil"/>
              <w:left w:val="nil"/>
              <w:bottom w:val="single" w:sz="4" w:space="0" w:color="auto"/>
              <w:right w:val="single" w:sz="4" w:space="0" w:color="auto"/>
            </w:tcBorders>
            <w:shd w:val="clear" w:color="000000" w:fill="FFFFFF"/>
            <w:vAlign w:val="bottom"/>
            <w:hideMark/>
          </w:tcPr>
          <w:p w14:paraId="5EC82A03"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bottom"/>
            <w:hideMark/>
          </w:tcPr>
          <w:p w14:paraId="4000AABA"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A2822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967F12E" w14:textId="77777777" w:rsidR="00EC0329" w:rsidRPr="00EC0329" w:rsidRDefault="00EC0329" w:rsidP="00D404A2">
            <w:pPr>
              <w:pStyle w:val="a8"/>
              <w:jc w:val="left"/>
              <w:rPr>
                <w:bCs/>
              </w:rPr>
            </w:pPr>
            <w:r w:rsidRPr="00EC0329">
              <w:rPr>
                <w:bCs/>
              </w:rPr>
              <w:t>0,0</w:t>
            </w:r>
          </w:p>
        </w:tc>
      </w:tr>
      <w:tr w:rsidR="00EC0329" w:rsidRPr="00EC0329" w14:paraId="53AC70B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A22DEE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6CE05A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8BAD6C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2CEF367" w14:textId="77777777" w:rsidR="00EC0329" w:rsidRPr="00EC0329" w:rsidRDefault="00EC0329" w:rsidP="00D404A2">
            <w:pPr>
              <w:pStyle w:val="a8"/>
              <w:jc w:val="left"/>
            </w:pPr>
            <w:r w:rsidRPr="00EC0329">
              <w:t>1460,5</w:t>
            </w:r>
          </w:p>
        </w:tc>
        <w:tc>
          <w:tcPr>
            <w:tcW w:w="1718" w:type="dxa"/>
            <w:tcBorders>
              <w:top w:val="nil"/>
              <w:left w:val="nil"/>
              <w:bottom w:val="single" w:sz="4" w:space="0" w:color="auto"/>
              <w:right w:val="single" w:sz="4" w:space="0" w:color="auto"/>
            </w:tcBorders>
            <w:shd w:val="clear" w:color="000000" w:fill="FFFFFF"/>
            <w:vAlign w:val="center"/>
            <w:hideMark/>
          </w:tcPr>
          <w:p w14:paraId="785C7F18" w14:textId="77777777" w:rsidR="00EC0329" w:rsidRPr="00EC0329" w:rsidRDefault="00EC0329" w:rsidP="00D404A2">
            <w:pPr>
              <w:pStyle w:val="a8"/>
              <w:jc w:val="left"/>
            </w:pPr>
            <w:r w:rsidRPr="00EC0329">
              <w:t>1460,5</w:t>
            </w:r>
          </w:p>
        </w:tc>
        <w:tc>
          <w:tcPr>
            <w:tcW w:w="1381" w:type="dxa"/>
            <w:tcBorders>
              <w:top w:val="nil"/>
              <w:left w:val="nil"/>
              <w:bottom w:val="single" w:sz="4" w:space="0" w:color="auto"/>
              <w:right w:val="single" w:sz="4" w:space="0" w:color="auto"/>
            </w:tcBorders>
            <w:shd w:val="clear" w:color="000000" w:fill="FFFFFF"/>
            <w:vAlign w:val="bottom"/>
            <w:hideMark/>
          </w:tcPr>
          <w:p w14:paraId="0F84C34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7343D1C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BD4BE5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B9664F8" w14:textId="77777777" w:rsidR="00EC0329" w:rsidRPr="00EC0329" w:rsidRDefault="00EC0329" w:rsidP="00D404A2">
            <w:pPr>
              <w:pStyle w:val="a8"/>
              <w:jc w:val="left"/>
            </w:pPr>
            <w:r w:rsidRPr="00EC0329">
              <w:t>0,0</w:t>
            </w:r>
          </w:p>
        </w:tc>
      </w:tr>
      <w:tr w:rsidR="00EC0329" w:rsidRPr="00EC0329" w14:paraId="33E4301F"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96DB2D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72B41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B73322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3D58595D" w14:textId="77777777" w:rsidR="00EC0329" w:rsidRPr="00EC0329" w:rsidRDefault="00EC0329" w:rsidP="00D404A2">
            <w:pPr>
              <w:pStyle w:val="a8"/>
              <w:jc w:val="left"/>
            </w:pPr>
            <w:r w:rsidRPr="00EC0329">
              <w:t>1518,9</w:t>
            </w:r>
          </w:p>
        </w:tc>
        <w:tc>
          <w:tcPr>
            <w:tcW w:w="1718" w:type="dxa"/>
            <w:tcBorders>
              <w:top w:val="nil"/>
              <w:left w:val="nil"/>
              <w:bottom w:val="single" w:sz="4" w:space="0" w:color="auto"/>
              <w:right w:val="single" w:sz="4" w:space="0" w:color="auto"/>
            </w:tcBorders>
            <w:shd w:val="clear" w:color="000000" w:fill="FFFFFF"/>
            <w:vAlign w:val="center"/>
            <w:hideMark/>
          </w:tcPr>
          <w:p w14:paraId="0169120A" w14:textId="77777777" w:rsidR="00EC0329" w:rsidRPr="00EC0329" w:rsidRDefault="00EC0329" w:rsidP="00D404A2">
            <w:pPr>
              <w:pStyle w:val="a8"/>
              <w:jc w:val="left"/>
            </w:pPr>
            <w:r w:rsidRPr="00EC0329">
              <w:t>1518,9</w:t>
            </w:r>
          </w:p>
        </w:tc>
        <w:tc>
          <w:tcPr>
            <w:tcW w:w="1381" w:type="dxa"/>
            <w:tcBorders>
              <w:top w:val="nil"/>
              <w:left w:val="nil"/>
              <w:bottom w:val="single" w:sz="4" w:space="0" w:color="auto"/>
              <w:right w:val="single" w:sz="4" w:space="0" w:color="auto"/>
            </w:tcBorders>
            <w:shd w:val="clear" w:color="000000" w:fill="FFFFFF"/>
            <w:vAlign w:val="bottom"/>
            <w:hideMark/>
          </w:tcPr>
          <w:p w14:paraId="36E5C7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bottom"/>
            <w:hideMark/>
          </w:tcPr>
          <w:p w14:paraId="28243A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0F33E2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EA3258B" w14:textId="77777777" w:rsidR="00EC0329" w:rsidRPr="00EC0329" w:rsidRDefault="00EC0329" w:rsidP="00D404A2">
            <w:pPr>
              <w:pStyle w:val="a8"/>
              <w:jc w:val="left"/>
            </w:pPr>
            <w:r w:rsidRPr="00EC0329">
              <w:t>0,0</w:t>
            </w:r>
          </w:p>
        </w:tc>
      </w:tr>
      <w:tr w:rsidR="00EC0329" w:rsidRPr="00EC0329" w14:paraId="10F0A87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16DAF2" w14:textId="77777777" w:rsidR="00EC0329" w:rsidRPr="00EC0329" w:rsidRDefault="00EC0329" w:rsidP="00D404A2">
            <w:pPr>
              <w:pStyle w:val="a8"/>
              <w:jc w:val="left"/>
            </w:pPr>
            <w:r w:rsidRPr="00EC0329">
              <w:t>14.2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DA4CE9" w14:textId="77777777" w:rsidR="00EC0329" w:rsidRPr="00EC0329" w:rsidRDefault="00EC0329" w:rsidP="00D404A2">
            <w:pPr>
              <w:pStyle w:val="a8"/>
              <w:jc w:val="left"/>
            </w:pPr>
            <w:r w:rsidRPr="00EC0329">
              <w:t>Основное мероприятие 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50C535B3"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38A9F091" w14:textId="77777777" w:rsidR="00EC0329" w:rsidRPr="00EC0329" w:rsidRDefault="00EC0329" w:rsidP="00D404A2">
            <w:pPr>
              <w:pStyle w:val="a8"/>
              <w:jc w:val="left"/>
              <w:rPr>
                <w:bCs/>
              </w:rPr>
            </w:pPr>
            <w:r w:rsidRPr="00EC0329">
              <w:rPr>
                <w:bCs/>
              </w:rPr>
              <w:t>147525,4</w:t>
            </w:r>
          </w:p>
        </w:tc>
        <w:tc>
          <w:tcPr>
            <w:tcW w:w="1718" w:type="dxa"/>
            <w:tcBorders>
              <w:top w:val="nil"/>
              <w:left w:val="nil"/>
              <w:bottom w:val="single" w:sz="4" w:space="0" w:color="auto"/>
              <w:right w:val="single" w:sz="4" w:space="0" w:color="auto"/>
            </w:tcBorders>
            <w:shd w:val="clear" w:color="000000" w:fill="FFFFFF"/>
            <w:vAlign w:val="center"/>
            <w:hideMark/>
          </w:tcPr>
          <w:p w14:paraId="6A7EAAAA" w14:textId="77777777" w:rsidR="00EC0329" w:rsidRPr="00EC0329" w:rsidRDefault="00EC0329" w:rsidP="00D404A2">
            <w:pPr>
              <w:pStyle w:val="a8"/>
              <w:jc w:val="left"/>
              <w:rPr>
                <w:bCs/>
              </w:rPr>
            </w:pPr>
            <w:r w:rsidRPr="00EC0329">
              <w:rPr>
                <w:bCs/>
              </w:rPr>
              <w:t>82512,2</w:t>
            </w:r>
          </w:p>
        </w:tc>
        <w:tc>
          <w:tcPr>
            <w:tcW w:w="1381" w:type="dxa"/>
            <w:tcBorders>
              <w:top w:val="nil"/>
              <w:left w:val="nil"/>
              <w:bottom w:val="single" w:sz="4" w:space="0" w:color="auto"/>
              <w:right w:val="single" w:sz="4" w:space="0" w:color="auto"/>
            </w:tcBorders>
            <w:shd w:val="clear" w:color="000000" w:fill="FFFFFF"/>
            <w:vAlign w:val="center"/>
            <w:hideMark/>
          </w:tcPr>
          <w:p w14:paraId="18661A3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009983D" w14:textId="77777777" w:rsidR="00EC0329" w:rsidRPr="00EC0329" w:rsidRDefault="00EC0329" w:rsidP="00D404A2">
            <w:pPr>
              <w:pStyle w:val="a8"/>
              <w:jc w:val="left"/>
              <w:rPr>
                <w:bCs/>
              </w:rPr>
            </w:pPr>
            <w:r w:rsidRPr="00EC0329">
              <w:rPr>
                <w:bCs/>
              </w:rPr>
              <w:t>65013,2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221C3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6A19C29" w14:textId="77777777" w:rsidR="00EC0329" w:rsidRPr="00EC0329" w:rsidRDefault="00EC0329" w:rsidP="00D404A2">
            <w:pPr>
              <w:pStyle w:val="a8"/>
              <w:jc w:val="left"/>
              <w:rPr>
                <w:bCs/>
              </w:rPr>
            </w:pPr>
            <w:r w:rsidRPr="00EC0329">
              <w:rPr>
                <w:bCs/>
              </w:rPr>
              <w:t>0,0</w:t>
            </w:r>
          </w:p>
        </w:tc>
      </w:tr>
      <w:tr w:rsidR="00EC0329" w:rsidRPr="00EC0329" w14:paraId="3329C4D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B7C83D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DAFDC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6460B4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82AF90F" w14:textId="77777777" w:rsidR="00EC0329" w:rsidRPr="00EC0329" w:rsidRDefault="00EC0329" w:rsidP="00D404A2">
            <w:pPr>
              <w:pStyle w:val="a8"/>
              <w:jc w:val="left"/>
            </w:pPr>
            <w:r w:rsidRPr="00EC0329">
              <w:t>19638,4</w:t>
            </w:r>
          </w:p>
        </w:tc>
        <w:tc>
          <w:tcPr>
            <w:tcW w:w="1718" w:type="dxa"/>
            <w:tcBorders>
              <w:top w:val="nil"/>
              <w:left w:val="nil"/>
              <w:bottom w:val="single" w:sz="4" w:space="0" w:color="auto"/>
              <w:right w:val="single" w:sz="4" w:space="0" w:color="auto"/>
            </w:tcBorders>
            <w:shd w:val="clear" w:color="000000" w:fill="FFFFFF"/>
            <w:vAlign w:val="center"/>
            <w:hideMark/>
          </w:tcPr>
          <w:p w14:paraId="03A187A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6DCAA1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A7516B5" w14:textId="77777777" w:rsidR="00EC0329" w:rsidRPr="00EC0329" w:rsidRDefault="00EC0329" w:rsidP="00D404A2">
            <w:pPr>
              <w:pStyle w:val="a8"/>
              <w:jc w:val="left"/>
            </w:pPr>
            <w:r w:rsidRPr="00EC0329">
              <w:t>19638,4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8F4F10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7CE5F46" w14:textId="77777777" w:rsidR="00EC0329" w:rsidRPr="00EC0329" w:rsidRDefault="00EC0329" w:rsidP="00D404A2">
            <w:pPr>
              <w:pStyle w:val="a8"/>
              <w:jc w:val="left"/>
            </w:pPr>
            <w:r w:rsidRPr="00EC0329">
              <w:t>0,0</w:t>
            </w:r>
          </w:p>
        </w:tc>
      </w:tr>
      <w:tr w:rsidR="00EC0329" w:rsidRPr="00EC0329" w14:paraId="7BFE235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4713F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7A6915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21CCF4"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7C0A87F" w14:textId="77777777" w:rsidR="00EC0329" w:rsidRPr="00EC0329" w:rsidRDefault="00EC0329" w:rsidP="00D404A2">
            <w:pPr>
              <w:pStyle w:val="a8"/>
              <w:jc w:val="left"/>
            </w:pPr>
            <w:r w:rsidRPr="00EC0329">
              <w:t>25803,2</w:t>
            </w:r>
          </w:p>
        </w:tc>
        <w:tc>
          <w:tcPr>
            <w:tcW w:w="1718" w:type="dxa"/>
            <w:tcBorders>
              <w:top w:val="nil"/>
              <w:left w:val="nil"/>
              <w:bottom w:val="single" w:sz="4" w:space="0" w:color="auto"/>
              <w:right w:val="single" w:sz="4" w:space="0" w:color="auto"/>
            </w:tcBorders>
            <w:shd w:val="clear" w:color="000000" w:fill="FFFFFF"/>
            <w:vAlign w:val="center"/>
            <w:hideMark/>
          </w:tcPr>
          <w:p w14:paraId="750CF3B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CEE9CA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8FD99F3" w14:textId="77777777" w:rsidR="00EC0329" w:rsidRPr="00EC0329" w:rsidRDefault="00EC0329" w:rsidP="00D404A2">
            <w:pPr>
              <w:pStyle w:val="a8"/>
              <w:jc w:val="left"/>
            </w:pPr>
            <w:r w:rsidRPr="00EC0329">
              <w:t>25803,2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407D7D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BF047C4" w14:textId="77777777" w:rsidR="00EC0329" w:rsidRPr="00EC0329" w:rsidRDefault="00EC0329" w:rsidP="00D404A2">
            <w:pPr>
              <w:pStyle w:val="a8"/>
              <w:jc w:val="left"/>
            </w:pPr>
            <w:r w:rsidRPr="00EC0329">
              <w:t>0,0</w:t>
            </w:r>
          </w:p>
        </w:tc>
      </w:tr>
      <w:tr w:rsidR="00EC0329" w:rsidRPr="00EC0329" w14:paraId="5A8DBB6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F9F75A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3729EC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F412655"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1686B03" w14:textId="77777777" w:rsidR="00EC0329" w:rsidRPr="00EC0329" w:rsidRDefault="00EC0329" w:rsidP="00D404A2">
            <w:pPr>
              <w:pStyle w:val="a8"/>
              <w:jc w:val="left"/>
            </w:pPr>
            <w:r w:rsidRPr="00EC0329">
              <w:t>19571,6</w:t>
            </w:r>
          </w:p>
        </w:tc>
        <w:tc>
          <w:tcPr>
            <w:tcW w:w="1718" w:type="dxa"/>
            <w:tcBorders>
              <w:top w:val="nil"/>
              <w:left w:val="nil"/>
              <w:bottom w:val="single" w:sz="4" w:space="0" w:color="auto"/>
              <w:right w:val="single" w:sz="4" w:space="0" w:color="auto"/>
            </w:tcBorders>
            <w:shd w:val="clear" w:color="000000" w:fill="FFFFFF"/>
            <w:vAlign w:val="center"/>
            <w:hideMark/>
          </w:tcPr>
          <w:p w14:paraId="7DDE2DA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F8A382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499444E" w14:textId="77777777" w:rsidR="00EC0329" w:rsidRPr="00EC0329" w:rsidRDefault="00EC0329" w:rsidP="00D404A2">
            <w:pPr>
              <w:pStyle w:val="a8"/>
              <w:jc w:val="left"/>
            </w:pPr>
            <w:r w:rsidRPr="00EC0329">
              <w:t>19571,6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6DE1BC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1DCB162" w14:textId="77777777" w:rsidR="00EC0329" w:rsidRPr="00EC0329" w:rsidRDefault="00EC0329" w:rsidP="00D404A2">
            <w:pPr>
              <w:pStyle w:val="a8"/>
              <w:jc w:val="left"/>
            </w:pPr>
            <w:r w:rsidRPr="00EC0329">
              <w:t>0,0</w:t>
            </w:r>
          </w:p>
        </w:tc>
      </w:tr>
      <w:tr w:rsidR="00EC0329" w:rsidRPr="00EC0329" w14:paraId="760CFF0A"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A5ACD6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887061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F009A9C"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653823BE" w14:textId="77777777" w:rsidR="00EC0329" w:rsidRPr="00EC0329" w:rsidRDefault="00EC0329" w:rsidP="00D404A2">
            <w:pPr>
              <w:pStyle w:val="a8"/>
              <w:jc w:val="left"/>
            </w:pPr>
            <w:r w:rsidRPr="00EC0329">
              <w:t>19812,2</w:t>
            </w:r>
          </w:p>
        </w:tc>
        <w:tc>
          <w:tcPr>
            <w:tcW w:w="1718" w:type="dxa"/>
            <w:tcBorders>
              <w:top w:val="nil"/>
              <w:left w:val="nil"/>
              <w:bottom w:val="single" w:sz="4" w:space="0" w:color="auto"/>
              <w:right w:val="single" w:sz="4" w:space="0" w:color="auto"/>
            </w:tcBorders>
            <w:shd w:val="clear" w:color="000000" w:fill="FFFFFF"/>
            <w:vAlign w:val="center"/>
            <w:hideMark/>
          </w:tcPr>
          <w:p w14:paraId="35C01E65" w14:textId="77777777" w:rsidR="00EC0329" w:rsidRPr="00EC0329" w:rsidRDefault="00EC0329" w:rsidP="00D404A2">
            <w:pPr>
              <w:pStyle w:val="a8"/>
              <w:jc w:val="left"/>
            </w:pPr>
            <w:r w:rsidRPr="00EC0329">
              <w:t>19812,2</w:t>
            </w:r>
          </w:p>
        </w:tc>
        <w:tc>
          <w:tcPr>
            <w:tcW w:w="1381" w:type="dxa"/>
            <w:tcBorders>
              <w:top w:val="nil"/>
              <w:left w:val="nil"/>
              <w:bottom w:val="single" w:sz="4" w:space="0" w:color="auto"/>
              <w:right w:val="single" w:sz="4" w:space="0" w:color="auto"/>
            </w:tcBorders>
            <w:shd w:val="clear" w:color="000000" w:fill="FFFFFF"/>
            <w:vAlign w:val="center"/>
            <w:hideMark/>
          </w:tcPr>
          <w:p w14:paraId="265AD1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24CA7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76EC7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5ACA3B" w14:textId="77777777" w:rsidR="00EC0329" w:rsidRPr="00EC0329" w:rsidRDefault="00EC0329" w:rsidP="00D404A2">
            <w:pPr>
              <w:pStyle w:val="a8"/>
              <w:jc w:val="left"/>
            </w:pPr>
            <w:r w:rsidRPr="00EC0329">
              <w:t>0,0</w:t>
            </w:r>
          </w:p>
        </w:tc>
      </w:tr>
      <w:tr w:rsidR="00EC0329" w:rsidRPr="00EC0329" w14:paraId="1FC371E4"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6BA119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E49AE5C"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BB2B54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1E1EF16" w14:textId="77777777" w:rsidR="00EC0329" w:rsidRPr="00EC0329" w:rsidRDefault="00EC0329" w:rsidP="00D404A2">
            <w:pPr>
              <w:pStyle w:val="a8"/>
              <w:jc w:val="left"/>
              <w:rPr>
                <w:bCs/>
              </w:rPr>
            </w:pPr>
            <w:r w:rsidRPr="00EC0329">
              <w:rPr>
                <w:bCs/>
              </w:rPr>
              <w:t>19800,0</w:t>
            </w:r>
          </w:p>
        </w:tc>
        <w:tc>
          <w:tcPr>
            <w:tcW w:w="1718" w:type="dxa"/>
            <w:tcBorders>
              <w:top w:val="nil"/>
              <w:left w:val="nil"/>
              <w:bottom w:val="single" w:sz="4" w:space="0" w:color="auto"/>
              <w:right w:val="single" w:sz="4" w:space="0" w:color="auto"/>
            </w:tcBorders>
            <w:shd w:val="clear" w:color="000000" w:fill="FFFFFF"/>
            <w:vAlign w:val="center"/>
            <w:hideMark/>
          </w:tcPr>
          <w:p w14:paraId="339E0DF6" w14:textId="77777777" w:rsidR="00EC0329" w:rsidRPr="00EC0329" w:rsidRDefault="00EC0329" w:rsidP="00D404A2">
            <w:pPr>
              <w:pStyle w:val="a8"/>
              <w:jc w:val="left"/>
              <w:rPr>
                <w:bCs/>
              </w:rPr>
            </w:pPr>
            <w:r w:rsidRPr="00EC0329">
              <w:rPr>
                <w:bCs/>
              </w:rPr>
              <w:t>19800,0</w:t>
            </w:r>
          </w:p>
        </w:tc>
        <w:tc>
          <w:tcPr>
            <w:tcW w:w="1381" w:type="dxa"/>
            <w:tcBorders>
              <w:top w:val="nil"/>
              <w:left w:val="nil"/>
              <w:bottom w:val="single" w:sz="4" w:space="0" w:color="auto"/>
              <w:right w:val="single" w:sz="4" w:space="0" w:color="auto"/>
            </w:tcBorders>
            <w:shd w:val="clear" w:color="000000" w:fill="FFFFFF"/>
            <w:vAlign w:val="center"/>
            <w:hideMark/>
          </w:tcPr>
          <w:p w14:paraId="518A709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70DD247"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848D8F0"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DB765A7" w14:textId="77777777" w:rsidR="00EC0329" w:rsidRPr="00EC0329" w:rsidRDefault="00EC0329" w:rsidP="00D404A2">
            <w:pPr>
              <w:pStyle w:val="a8"/>
              <w:jc w:val="left"/>
              <w:rPr>
                <w:bCs/>
              </w:rPr>
            </w:pPr>
            <w:r w:rsidRPr="00EC0329">
              <w:rPr>
                <w:bCs/>
              </w:rPr>
              <w:t>0,0</w:t>
            </w:r>
          </w:p>
        </w:tc>
      </w:tr>
      <w:tr w:rsidR="00EC0329" w:rsidRPr="00EC0329" w14:paraId="423B25E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7F4F07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ABA381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5066D92"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2A66243" w14:textId="77777777" w:rsidR="00EC0329" w:rsidRPr="00EC0329" w:rsidRDefault="00EC0329" w:rsidP="00D404A2">
            <w:pPr>
              <w:pStyle w:val="a8"/>
              <w:jc w:val="left"/>
            </w:pPr>
            <w:r w:rsidRPr="00EC0329">
              <w:t>21450,0</w:t>
            </w:r>
          </w:p>
        </w:tc>
        <w:tc>
          <w:tcPr>
            <w:tcW w:w="1718" w:type="dxa"/>
            <w:tcBorders>
              <w:top w:val="nil"/>
              <w:left w:val="nil"/>
              <w:bottom w:val="single" w:sz="4" w:space="0" w:color="auto"/>
              <w:right w:val="single" w:sz="4" w:space="0" w:color="auto"/>
            </w:tcBorders>
            <w:shd w:val="clear" w:color="000000" w:fill="FFFFFF"/>
            <w:vAlign w:val="center"/>
            <w:hideMark/>
          </w:tcPr>
          <w:p w14:paraId="74149794" w14:textId="77777777" w:rsidR="00EC0329" w:rsidRPr="00EC0329" w:rsidRDefault="00EC0329" w:rsidP="00D404A2">
            <w:pPr>
              <w:pStyle w:val="a8"/>
              <w:jc w:val="left"/>
            </w:pPr>
            <w:r w:rsidRPr="00EC0329">
              <w:t>21450,0</w:t>
            </w:r>
          </w:p>
        </w:tc>
        <w:tc>
          <w:tcPr>
            <w:tcW w:w="1381" w:type="dxa"/>
            <w:tcBorders>
              <w:top w:val="nil"/>
              <w:left w:val="nil"/>
              <w:bottom w:val="single" w:sz="4" w:space="0" w:color="auto"/>
              <w:right w:val="single" w:sz="4" w:space="0" w:color="auto"/>
            </w:tcBorders>
            <w:shd w:val="clear" w:color="000000" w:fill="FFFFFF"/>
            <w:vAlign w:val="center"/>
            <w:hideMark/>
          </w:tcPr>
          <w:p w14:paraId="5507F0B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CA98DB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FAF8AE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C7010A4" w14:textId="77777777" w:rsidR="00EC0329" w:rsidRPr="00EC0329" w:rsidRDefault="00EC0329" w:rsidP="00D404A2">
            <w:pPr>
              <w:pStyle w:val="a8"/>
              <w:jc w:val="left"/>
            </w:pPr>
            <w:r w:rsidRPr="00EC0329">
              <w:t>0,0</w:t>
            </w:r>
          </w:p>
        </w:tc>
      </w:tr>
      <w:tr w:rsidR="00EC0329" w:rsidRPr="00EC0329" w14:paraId="62F9452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2296C2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A26E33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E7A71A"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202360F" w14:textId="77777777" w:rsidR="00EC0329" w:rsidRPr="00EC0329" w:rsidRDefault="00EC0329" w:rsidP="00D404A2">
            <w:pPr>
              <w:pStyle w:val="a8"/>
              <w:jc w:val="left"/>
            </w:pPr>
            <w:r w:rsidRPr="00EC0329">
              <w:t>21450,0</w:t>
            </w:r>
          </w:p>
        </w:tc>
        <w:tc>
          <w:tcPr>
            <w:tcW w:w="1718" w:type="dxa"/>
            <w:tcBorders>
              <w:top w:val="nil"/>
              <w:left w:val="nil"/>
              <w:bottom w:val="single" w:sz="4" w:space="0" w:color="auto"/>
              <w:right w:val="single" w:sz="4" w:space="0" w:color="auto"/>
            </w:tcBorders>
            <w:shd w:val="clear" w:color="000000" w:fill="FFFFFF"/>
            <w:vAlign w:val="center"/>
            <w:hideMark/>
          </w:tcPr>
          <w:p w14:paraId="39E0BE55" w14:textId="77777777" w:rsidR="00EC0329" w:rsidRPr="00EC0329" w:rsidRDefault="00EC0329" w:rsidP="00D404A2">
            <w:pPr>
              <w:pStyle w:val="a8"/>
              <w:jc w:val="left"/>
            </w:pPr>
            <w:r w:rsidRPr="00EC0329">
              <w:t>21450,0</w:t>
            </w:r>
          </w:p>
        </w:tc>
        <w:tc>
          <w:tcPr>
            <w:tcW w:w="1381" w:type="dxa"/>
            <w:tcBorders>
              <w:top w:val="nil"/>
              <w:left w:val="nil"/>
              <w:bottom w:val="single" w:sz="4" w:space="0" w:color="auto"/>
              <w:right w:val="single" w:sz="4" w:space="0" w:color="auto"/>
            </w:tcBorders>
            <w:shd w:val="clear" w:color="000000" w:fill="FFFFFF"/>
            <w:vAlign w:val="center"/>
            <w:hideMark/>
          </w:tcPr>
          <w:p w14:paraId="7DF2A2D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05EC5E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EDB5C6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073BBD2" w14:textId="77777777" w:rsidR="00EC0329" w:rsidRPr="00EC0329" w:rsidRDefault="00EC0329" w:rsidP="00D404A2">
            <w:pPr>
              <w:pStyle w:val="a8"/>
              <w:jc w:val="left"/>
            </w:pPr>
            <w:r w:rsidRPr="00EC0329">
              <w:t>0,0</w:t>
            </w:r>
          </w:p>
        </w:tc>
      </w:tr>
      <w:tr w:rsidR="00EC0329" w:rsidRPr="00EC0329" w14:paraId="4BCAD2F7" w14:textId="77777777" w:rsidTr="00BE7EC4">
        <w:trPr>
          <w:trHeight w:val="855"/>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DF99AE" w14:textId="77777777" w:rsidR="00EC0329" w:rsidRPr="00EC0329" w:rsidRDefault="00EC0329" w:rsidP="00D404A2">
            <w:pPr>
              <w:pStyle w:val="a8"/>
              <w:jc w:val="left"/>
            </w:pPr>
            <w:r w:rsidRPr="00EC0329">
              <w:lastRenderedPageBreak/>
              <w:t>14.2.1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1762E2" w14:textId="77777777" w:rsidR="00EC0329" w:rsidRPr="00EC0329" w:rsidRDefault="00EC0329" w:rsidP="00D404A2">
            <w:pPr>
              <w:pStyle w:val="a8"/>
              <w:jc w:val="left"/>
            </w:pPr>
            <w:r w:rsidRPr="00EC0329">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Borders>
              <w:top w:val="nil"/>
              <w:left w:val="nil"/>
              <w:bottom w:val="single" w:sz="4" w:space="0" w:color="auto"/>
              <w:right w:val="single" w:sz="4" w:space="0" w:color="auto"/>
            </w:tcBorders>
            <w:shd w:val="clear" w:color="000000" w:fill="FFFFFF"/>
            <w:vAlign w:val="center"/>
            <w:hideMark/>
          </w:tcPr>
          <w:p w14:paraId="6C393431"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9942F90" w14:textId="77777777" w:rsidR="00EC0329" w:rsidRPr="00EC0329" w:rsidRDefault="00EC0329" w:rsidP="00D404A2">
            <w:pPr>
              <w:pStyle w:val="a8"/>
              <w:jc w:val="left"/>
              <w:rPr>
                <w:bCs/>
              </w:rPr>
            </w:pPr>
            <w:r w:rsidRPr="00EC0329">
              <w:rPr>
                <w:bCs/>
              </w:rPr>
              <w:t>147525,4</w:t>
            </w:r>
          </w:p>
        </w:tc>
        <w:tc>
          <w:tcPr>
            <w:tcW w:w="1718" w:type="dxa"/>
            <w:tcBorders>
              <w:top w:val="nil"/>
              <w:left w:val="nil"/>
              <w:bottom w:val="single" w:sz="4" w:space="0" w:color="auto"/>
              <w:right w:val="single" w:sz="4" w:space="0" w:color="auto"/>
            </w:tcBorders>
            <w:shd w:val="clear" w:color="000000" w:fill="FFFFFF"/>
            <w:vAlign w:val="center"/>
            <w:hideMark/>
          </w:tcPr>
          <w:p w14:paraId="74F19993" w14:textId="77777777" w:rsidR="00EC0329" w:rsidRPr="00EC0329" w:rsidRDefault="00EC0329" w:rsidP="00D404A2">
            <w:pPr>
              <w:pStyle w:val="a8"/>
              <w:jc w:val="left"/>
              <w:rPr>
                <w:bCs/>
              </w:rPr>
            </w:pPr>
            <w:r w:rsidRPr="00EC0329">
              <w:rPr>
                <w:bCs/>
              </w:rPr>
              <w:t>82512,2</w:t>
            </w:r>
          </w:p>
        </w:tc>
        <w:tc>
          <w:tcPr>
            <w:tcW w:w="1381" w:type="dxa"/>
            <w:tcBorders>
              <w:top w:val="nil"/>
              <w:left w:val="nil"/>
              <w:bottom w:val="single" w:sz="4" w:space="0" w:color="auto"/>
              <w:right w:val="single" w:sz="4" w:space="0" w:color="auto"/>
            </w:tcBorders>
            <w:shd w:val="clear" w:color="000000" w:fill="FFFFFF"/>
            <w:vAlign w:val="center"/>
            <w:hideMark/>
          </w:tcPr>
          <w:p w14:paraId="739D9CA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09097DB" w14:textId="77777777" w:rsidR="00EC0329" w:rsidRPr="00EC0329" w:rsidRDefault="00EC0329" w:rsidP="00D404A2">
            <w:pPr>
              <w:pStyle w:val="a8"/>
              <w:jc w:val="left"/>
              <w:rPr>
                <w:bCs/>
              </w:rPr>
            </w:pPr>
            <w:r w:rsidRPr="00EC0329">
              <w:rPr>
                <w:bCs/>
              </w:rPr>
              <w:t>65013,2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61E5B8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5AA92B4" w14:textId="77777777" w:rsidR="00EC0329" w:rsidRPr="00EC0329" w:rsidRDefault="00EC0329" w:rsidP="00D404A2">
            <w:pPr>
              <w:pStyle w:val="a8"/>
              <w:jc w:val="left"/>
              <w:rPr>
                <w:bCs/>
              </w:rPr>
            </w:pPr>
            <w:r w:rsidRPr="00EC0329">
              <w:rPr>
                <w:bCs/>
              </w:rPr>
              <w:t>0,0</w:t>
            </w:r>
          </w:p>
        </w:tc>
      </w:tr>
      <w:tr w:rsidR="00EC0329" w:rsidRPr="00EC0329" w14:paraId="7EAAD11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F0C23D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FC7242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C3B9FA"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0C26750" w14:textId="77777777" w:rsidR="00EC0329" w:rsidRPr="00EC0329" w:rsidRDefault="00EC0329" w:rsidP="00D404A2">
            <w:pPr>
              <w:pStyle w:val="a8"/>
              <w:jc w:val="left"/>
            </w:pPr>
            <w:r w:rsidRPr="00EC0329">
              <w:t>19638,4</w:t>
            </w:r>
          </w:p>
        </w:tc>
        <w:tc>
          <w:tcPr>
            <w:tcW w:w="1718" w:type="dxa"/>
            <w:tcBorders>
              <w:top w:val="nil"/>
              <w:left w:val="nil"/>
              <w:bottom w:val="single" w:sz="4" w:space="0" w:color="auto"/>
              <w:right w:val="single" w:sz="4" w:space="0" w:color="auto"/>
            </w:tcBorders>
            <w:shd w:val="clear" w:color="000000" w:fill="FFFFFF"/>
            <w:vAlign w:val="center"/>
            <w:hideMark/>
          </w:tcPr>
          <w:p w14:paraId="1D024A7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BEEBDD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0F5FDC9" w14:textId="77777777" w:rsidR="00EC0329" w:rsidRPr="00EC0329" w:rsidRDefault="00EC0329" w:rsidP="00D404A2">
            <w:pPr>
              <w:pStyle w:val="a8"/>
              <w:jc w:val="left"/>
            </w:pPr>
            <w:r w:rsidRPr="00EC0329">
              <w:t>19638,4</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815B44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3B2D53A" w14:textId="77777777" w:rsidR="00EC0329" w:rsidRPr="00EC0329" w:rsidRDefault="00EC0329" w:rsidP="00D404A2">
            <w:pPr>
              <w:pStyle w:val="a8"/>
              <w:jc w:val="left"/>
            </w:pPr>
            <w:r w:rsidRPr="00EC0329">
              <w:t>0,0</w:t>
            </w:r>
          </w:p>
        </w:tc>
      </w:tr>
      <w:tr w:rsidR="00EC0329" w:rsidRPr="00EC0329" w14:paraId="29456D21" w14:textId="77777777" w:rsidTr="00BE7EC4">
        <w:trPr>
          <w:trHeight w:val="375"/>
        </w:trPr>
        <w:tc>
          <w:tcPr>
            <w:tcW w:w="876" w:type="dxa"/>
            <w:vMerge/>
            <w:tcBorders>
              <w:top w:val="nil"/>
              <w:left w:val="single" w:sz="4" w:space="0" w:color="auto"/>
              <w:bottom w:val="single" w:sz="4" w:space="0" w:color="000000"/>
              <w:right w:val="single" w:sz="4" w:space="0" w:color="auto"/>
            </w:tcBorders>
            <w:vAlign w:val="center"/>
            <w:hideMark/>
          </w:tcPr>
          <w:p w14:paraId="7A24099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391B6F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824B6A3"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37F58B1" w14:textId="77777777" w:rsidR="00EC0329" w:rsidRPr="00EC0329" w:rsidRDefault="00EC0329" w:rsidP="00D404A2">
            <w:pPr>
              <w:pStyle w:val="a8"/>
              <w:jc w:val="left"/>
            </w:pPr>
            <w:r w:rsidRPr="00EC0329">
              <w:t>25803,2</w:t>
            </w:r>
          </w:p>
        </w:tc>
        <w:tc>
          <w:tcPr>
            <w:tcW w:w="1718" w:type="dxa"/>
            <w:tcBorders>
              <w:top w:val="nil"/>
              <w:left w:val="nil"/>
              <w:bottom w:val="single" w:sz="4" w:space="0" w:color="auto"/>
              <w:right w:val="single" w:sz="4" w:space="0" w:color="auto"/>
            </w:tcBorders>
            <w:shd w:val="clear" w:color="000000" w:fill="FFFFFF"/>
            <w:vAlign w:val="center"/>
            <w:hideMark/>
          </w:tcPr>
          <w:p w14:paraId="577A511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A85FAE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0F7736B" w14:textId="77777777" w:rsidR="00EC0329" w:rsidRPr="00EC0329" w:rsidRDefault="00EC0329" w:rsidP="00D404A2">
            <w:pPr>
              <w:pStyle w:val="a8"/>
              <w:jc w:val="left"/>
            </w:pPr>
            <w:r w:rsidRPr="00EC0329">
              <w:t>25803,2</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013A13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C1DAB67" w14:textId="77777777" w:rsidR="00EC0329" w:rsidRPr="00EC0329" w:rsidRDefault="00EC0329" w:rsidP="00D404A2">
            <w:pPr>
              <w:pStyle w:val="a8"/>
              <w:jc w:val="left"/>
            </w:pPr>
            <w:r w:rsidRPr="00EC0329">
              <w:t>0,0</w:t>
            </w:r>
          </w:p>
        </w:tc>
      </w:tr>
      <w:tr w:rsidR="00EC0329" w:rsidRPr="00EC0329" w14:paraId="354B4D4F" w14:textId="77777777" w:rsidTr="00BE7EC4">
        <w:trPr>
          <w:trHeight w:val="450"/>
        </w:trPr>
        <w:tc>
          <w:tcPr>
            <w:tcW w:w="876" w:type="dxa"/>
            <w:vMerge/>
            <w:tcBorders>
              <w:top w:val="nil"/>
              <w:left w:val="single" w:sz="4" w:space="0" w:color="auto"/>
              <w:bottom w:val="single" w:sz="4" w:space="0" w:color="000000"/>
              <w:right w:val="single" w:sz="4" w:space="0" w:color="auto"/>
            </w:tcBorders>
            <w:vAlign w:val="center"/>
            <w:hideMark/>
          </w:tcPr>
          <w:p w14:paraId="6778553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E6B059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AC23212"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707A991" w14:textId="77777777" w:rsidR="00EC0329" w:rsidRPr="00EC0329" w:rsidRDefault="00EC0329" w:rsidP="00D404A2">
            <w:pPr>
              <w:pStyle w:val="a8"/>
              <w:jc w:val="left"/>
            </w:pPr>
            <w:r w:rsidRPr="00EC0329">
              <w:t>19571,6</w:t>
            </w:r>
          </w:p>
        </w:tc>
        <w:tc>
          <w:tcPr>
            <w:tcW w:w="1718" w:type="dxa"/>
            <w:tcBorders>
              <w:top w:val="nil"/>
              <w:left w:val="nil"/>
              <w:bottom w:val="single" w:sz="4" w:space="0" w:color="auto"/>
              <w:right w:val="single" w:sz="4" w:space="0" w:color="auto"/>
            </w:tcBorders>
            <w:shd w:val="clear" w:color="000000" w:fill="FFFFFF"/>
            <w:vAlign w:val="center"/>
            <w:hideMark/>
          </w:tcPr>
          <w:p w14:paraId="0C00EF0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ADEA0B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C900D2" w14:textId="77777777" w:rsidR="00EC0329" w:rsidRPr="00EC0329" w:rsidRDefault="00EC0329" w:rsidP="00D404A2">
            <w:pPr>
              <w:pStyle w:val="a8"/>
              <w:jc w:val="left"/>
            </w:pPr>
            <w:r w:rsidRPr="00EC0329">
              <w:t>19571,6</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F315EC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40E57CF" w14:textId="77777777" w:rsidR="00EC0329" w:rsidRPr="00EC0329" w:rsidRDefault="00EC0329" w:rsidP="00D404A2">
            <w:pPr>
              <w:pStyle w:val="a8"/>
              <w:jc w:val="left"/>
            </w:pPr>
            <w:r w:rsidRPr="00EC0329">
              <w:t>0,0</w:t>
            </w:r>
          </w:p>
        </w:tc>
      </w:tr>
      <w:tr w:rsidR="00EC0329" w:rsidRPr="00EC0329" w14:paraId="09B60694" w14:textId="77777777" w:rsidTr="00BE7EC4">
        <w:trPr>
          <w:trHeight w:val="435"/>
        </w:trPr>
        <w:tc>
          <w:tcPr>
            <w:tcW w:w="876" w:type="dxa"/>
            <w:vMerge/>
            <w:tcBorders>
              <w:top w:val="nil"/>
              <w:left w:val="single" w:sz="4" w:space="0" w:color="auto"/>
              <w:bottom w:val="single" w:sz="4" w:space="0" w:color="000000"/>
              <w:right w:val="single" w:sz="4" w:space="0" w:color="auto"/>
            </w:tcBorders>
            <w:vAlign w:val="center"/>
            <w:hideMark/>
          </w:tcPr>
          <w:p w14:paraId="24E1908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C71CFF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54564BF"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236B7A6" w14:textId="77777777" w:rsidR="00EC0329" w:rsidRPr="00EC0329" w:rsidRDefault="00EC0329" w:rsidP="00D404A2">
            <w:pPr>
              <w:pStyle w:val="a8"/>
              <w:jc w:val="left"/>
            </w:pPr>
            <w:r w:rsidRPr="00EC0329">
              <w:t>19812,2</w:t>
            </w:r>
          </w:p>
        </w:tc>
        <w:tc>
          <w:tcPr>
            <w:tcW w:w="1718" w:type="dxa"/>
            <w:tcBorders>
              <w:top w:val="nil"/>
              <w:left w:val="nil"/>
              <w:bottom w:val="single" w:sz="4" w:space="0" w:color="auto"/>
              <w:right w:val="single" w:sz="4" w:space="0" w:color="auto"/>
            </w:tcBorders>
            <w:shd w:val="clear" w:color="000000" w:fill="FFFFFF"/>
            <w:vAlign w:val="center"/>
            <w:hideMark/>
          </w:tcPr>
          <w:p w14:paraId="483020FD" w14:textId="77777777" w:rsidR="00EC0329" w:rsidRPr="00EC0329" w:rsidRDefault="00EC0329" w:rsidP="00D404A2">
            <w:pPr>
              <w:pStyle w:val="a8"/>
              <w:jc w:val="left"/>
            </w:pPr>
            <w:r w:rsidRPr="00EC0329">
              <w:t>19812,2</w:t>
            </w:r>
          </w:p>
        </w:tc>
        <w:tc>
          <w:tcPr>
            <w:tcW w:w="1381" w:type="dxa"/>
            <w:tcBorders>
              <w:top w:val="nil"/>
              <w:left w:val="nil"/>
              <w:bottom w:val="single" w:sz="4" w:space="0" w:color="auto"/>
              <w:right w:val="single" w:sz="4" w:space="0" w:color="auto"/>
            </w:tcBorders>
            <w:shd w:val="clear" w:color="000000" w:fill="FFFFFF"/>
            <w:vAlign w:val="center"/>
            <w:hideMark/>
          </w:tcPr>
          <w:p w14:paraId="796E60E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A88535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AF1E6C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D2F46A6" w14:textId="77777777" w:rsidR="00EC0329" w:rsidRPr="00EC0329" w:rsidRDefault="00EC0329" w:rsidP="00D404A2">
            <w:pPr>
              <w:pStyle w:val="a8"/>
              <w:jc w:val="left"/>
            </w:pPr>
            <w:r w:rsidRPr="00EC0329">
              <w:t>0,0</w:t>
            </w:r>
          </w:p>
        </w:tc>
      </w:tr>
      <w:tr w:rsidR="00EC0329" w:rsidRPr="00EC0329" w14:paraId="6F912CA3"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27271F0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2DF13E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30B917B"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4DD91298" w14:textId="77777777" w:rsidR="00EC0329" w:rsidRPr="00EC0329" w:rsidRDefault="00EC0329" w:rsidP="00D404A2">
            <w:pPr>
              <w:pStyle w:val="a8"/>
              <w:jc w:val="left"/>
              <w:rPr>
                <w:bCs/>
              </w:rPr>
            </w:pPr>
            <w:r w:rsidRPr="00EC0329">
              <w:rPr>
                <w:bCs/>
              </w:rPr>
              <w:t>19800,0</w:t>
            </w:r>
          </w:p>
        </w:tc>
        <w:tc>
          <w:tcPr>
            <w:tcW w:w="1718" w:type="dxa"/>
            <w:tcBorders>
              <w:top w:val="nil"/>
              <w:left w:val="nil"/>
              <w:bottom w:val="single" w:sz="4" w:space="0" w:color="auto"/>
              <w:right w:val="single" w:sz="4" w:space="0" w:color="auto"/>
            </w:tcBorders>
            <w:shd w:val="clear" w:color="000000" w:fill="FFFFFF"/>
            <w:vAlign w:val="center"/>
            <w:hideMark/>
          </w:tcPr>
          <w:p w14:paraId="1BAB352D" w14:textId="77777777" w:rsidR="00EC0329" w:rsidRPr="00EC0329" w:rsidRDefault="00EC0329" w:rsidP="00D404A2">
            <w:pPr>
              <w:pStyle w:val="a8"/>
              <w:jc w:val="left"/>
              <w:rPr>
                <w:bCs/>
              </w:rPr>
            </w:pPr>
            <w:r w:rsidRPr="00EC0329">
              <w:rPr>
                <w:bCs/>
              </w:rPr>
              <w:t>19800,0</w:t>
            </w:r>
          </w:p>
        </w:tc>
        <w:tc>
          <w:tcPr>
            <w:tcW w:w="1381" w:type="dxa"/>
            <w:tcBorders>
              <w:top w:val="nil"/>
              <w:left w:val="nil"/>
              <w:bottom w:val="single" w:sz="4" w:space="0" w:color="auto"/>
              <w:right w:val="single" w:sz="4" w:space="0" w:color="auto"/>
            </w:tcBorders>
            <w:shd w:val="clear" w:color="000000" w:fill="FFFFFF"/>
            <w:vAlign w:val="center"/>
            <w:hideMark/>
          </w:tcPr>
          <w:p w14:paraId="1223BEAA"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005645E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8C41645"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659711C2" w14:textId="77777777" w:rsidR="00EC0329" w:rsidRPr="00EC0329" w:rsidRDefault="00EC0329" w:rsidP="00D404A2">
            <w:pPr>
              <w:pStyle w:val="a8"/>
              <w:jc w:val="left"/>
              <w:rPr>
                <w:bCs/>
              </w:rPr>
            </w:pPr>
            <w:r w:rsidRPr="00EC0329">
              <w:rPr>
                <w:bCs/>
              </w:rPr>
              <w:t>0,0</w:t>
            </w:r>
          </w:p>
        </w:tc>
      </w:tr>
      <w:tr w:rsidR="00EC0329" w:rsidRPr="00EC0329" w14:paraId="48AD6BD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F6A4CB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C0E111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B1E4C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DA1E507" w14:textId="77777777" w:rsidR="00EC0329" w:rsidRPr="00EC0329" w:rsidRDefault="00EC0329" w:rsidP="00D404A2">
            <w:pPr>
              <w:pStyle w:val="a8"/>
              <w:jc w:val="left"/>
            </w:pPr>
            <w:r w:rsidRPr="00EC0329">
              <w:t>21450,0</w:t>
            </w:r>
          </w:p>
        </w:tc>
        <w:tc>
          <w:tcPr>
            <w:tcW w:w="1718" w:type="dxa"/>
            <w:tcBorders>
              <w:top w:val="nil"/>
              <w:left w:val="nil"/>
              <w:bottom w:val="single" w:sz="4" w:space="0" w:color="auto"/>
              <w:right w:val="single" w:sz="4" w:space="0" w:color="auto"/>
            </w:tcBorders>
            <w:shd w:val="clear" w:color="000000" w:fill="FFFFFF"/>
            <w:vAlign w:val="center"/>
            <w:hideMark/>
          </w:tcPr>
          <w:p w14:paraId="26DC35BB" w14:textId="77777777" w:rsidR="00EC0329" w:rsidRPr="00EC0329" w:rsidRDefault="00EC0329" w:rsidP="00D404A2">
            <w:pPr>
              <w:pStyle w:val="a8"/>
              <w:jc w:val="left"/>
            </w:pPr>
            <w:r w:rsidRPr="00EC0329">
              <w:t>21450,0</w:t>
            </w:r>
          </w:p>
        </w:tc>
        <w:tc>
          <w:tcPr>
            <w:tcW w:w="1381" w:type="dxa"/>
            <w:tcBorders>
              <w:top w:val="nil"/>
              <w:left w:val="nil"/>
              <w:bottom w:val="single" w:sz="4" w:space="0" w:color="auto"/>
              <w:right w:val="single" w:sz="4" w:space="0" w:color="auto"/>
            </w:tcBorders>
            <w:shd w:val="clear" w:color="000000" w:fill="FFFFFF"/>
            <w:vAlign w:val="center"/>
            <w:hideMark/>
          </w:tcPr>
          <w:p w14:paraId="690607E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69C88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03F22A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1208C26" w14:textId="77777777" w:rsidR="00EC0329" w:rsidRPr="00EC0329" w:rsidRDefault="00EC0329" w:rsidP="00D404A2">
            <w:pPr>
              <w:pStyle w:val="a8"/>
              <w:jc w:val="left"/>
            </w:pPr>
            <w:r w:rsidRPr="00EC0329">
              <w:t>0,0</w:t>
            </w:r>
          </w:p>
        </w:tc>
      </w:tr>
      <w:tr w:rsidR="00EC0329" w:rsidRPr="00EC0329" w14:paraId="629C7377"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00EEF5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801E84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C39B52E"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CE86C11" w14:textId="77777777" w:rsidR="00EC0329" w:rsidRPr="00EC0329" w:rsidRDefault="00EC0329" w:rsidP="00D404A2">
            <w:pPr>
              <w:pStyle w:val="a8"/>
              <w:jc w:val="left"/>
            </w:pPr>
            <w:r w:rsidRPr="00EC0329">
              <w:t>21450,0</w:t>
            </w:r>
          </w:p>
        </w:tc>
        <w:tc>
          <w:tcPr>
            <w:tcW w:w="1718" w:type="dxa"/>
            <w:tcBorders>
              <w:top w:val="nil"/>
              <w:left w:val="nil"/>
              <w:bottom w:val="single" w:sz="4" w:space="0" w:color="auto"/>
              <w:right w:val="single" w:sz="4" w:space="0" w:color="auto"/>
            </w:tcBorders>
            <w:shd w:val="clear" w:color="000000" w:fill="FFFFFF"/>
            <w:vAlign w:val="center"/>
            <w:hideMark/>
          </w:tcPr>
          <w:p w14:paraId="2B86B785" w14:textId="77777777" w:rsidR="00EC0329" w:rsidRPr="00EC0329" w:rsidRDefault="00EC0329" w:rsidP="00D404A2">
            <w:pPr>
              <w:pStyle w:val="a8"/>
              <w:jc w:val="left"/>
            </w:pPr>
            <w:r w:rsidRPr="00EC0329">
              <w:t>21450,0</w:t>
            </w:r>
          </w:p>
        </w:tc>
        <w:tc>
          <w:tcPr>
            <w:tcW w:w="1381" w:type="dxa"/>
            <w:tcBorders>
              <w:top w:val="nil"/>
              <w:left w:val="nil"/>
              <w:bottom w:val="single" w:sz="4" w:space="0" w:color="auto"/>
              <w:right w:val="single" w:sz="4" w:space="0" w:color="auto"/>
            </w:tcBorders>
            <w:shd w:val="clear" w:color="000000" w:fill="FFFFFF"/>
            <w:vAlign w:val="center"/>
            <w:hideMark/>
          </w:tcPr>
          <w:p w14:paraId="6A3B402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192C5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6C843A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BD84358" w14:textId="77777777" w:rsidR="00EC0329" w:rsidRPr="00EC0329" w:rsidRDefault="00EC0329" w:rsidP="00D404A2">
            <w:pPr>
              <w:pStyle w:val="a8"/>
              <w:jc w:val="left"/>
            </w:pPr>
            <w:r w:rsidRPr="00EC0329">
              <w:t>0,0</w:t>
            </w:r>
          </w:p>
        </w:tc>
      </w:tr>
      <w:tr w:rsidR="00EC0329" w:rsidRPr="00EC0329" w14:paraId="68C41B92" w14:textId="77777777" w:rsidTr="00BE7EC4">
        <w:trPr>
          <w:trHeight w:val="300"/>
        </w:trPr>
        <w:tc>
          <w:tcPr>
            <w:tcW w:w="876" w:type="dxa"/>
            <w:tcBorders>
              <w:top w:val="nil"/>
              <w:left w:val="single" w:sz="4" w:space="0" w:color="auto"/>
              <w:bottom w:val="single" w:sz="4" w:space="0" w:color="auto"/>
              <w:right w:val="single" w:sz="4" w:space="0" w:color="auto"/>
            </w:tcBorders>
            <w:shd w:val="clear" w:color="000000" w:fill="FFFFFF"/>
            <w:vAlign w:val="center"/>
            <w:hideMark/>
          </w:tcPr>
          <w:p w14:paraId="270676AC" w14:textId="77777777" w:rsidR="00EC0329" w:rsidRPr="00EC0329" w:rsidRDefault="00EC0329" w:rsidP="00D404A2">
            <w:pPr>
              <w:pStyle w:val="a8"/>
              <w:jc w:val="left"/>
            </w:pPr>
            <w:r w:rsidRPr="00EC0329">
              <w:t>15</w:t>
            </w:r>
          </w:p>
        </w:tc>
        <w:tc>
          <w:tcPr>
            <w:tcW w:w="12751" w:type="dxa"/>
            <w:gridSpan w:val="8"/>
            <w:tcBorders>
              <w:top w:val="single" w:sz="4" w:space="0" w:color="auto"/>
              <w:left w:val="nil"/>
              <w:bottom w:val="single" w:sz="4" w:space="0" w:color="auto"/>
              <w:right w:val="single" w:sz="4" w:space="0" w:color="000000"/>
            </w:tcBorders>
            <w:shd w:val="clear" w:color="000000" w:fill="FFFFFF"/>
            <w:vAlign w:val="center"/>
            <w:hideMark/>
          </w:tcPr>
          <w:p w14:paraId="3E03612D" w14:textId="77777777" w:rsidR="00EC0329" w:rsidRPr="00EC0329" w:rsidRDefault="00EC0329" w:rsidP="00D404A2">
            <w:pPr>
              <w:pStyle w:val="a8"/>
              <w:jc w:val="left"/>
            </w:pPr>
            <w:r w:rsidRPr="00EC0329">
              <w:t>Задача 3 подпрограммы 3 "Социальная защита отдельных категорий граждан"</w:t>
            </w:r>
          </w:p>
        </w:tc>
        <w:tc>
          <w:tcPr>
            <w:tcW w:w="1394" w:type="dxa"/>
            <w:tcBorders>
              <w:top w:val="nil"/>
              <w:left w:val="nil"/>
              <w:bottom w:val="single" w:sz="4" w:space="0" w:color="auto"/>
              <w:right w:val="single" w:sz="4" w:space="0" w:color="auto"/>
            </w:tcBorders>
            <w:shd w:val="clear" w:color="000000" w:fill="FFFFFF"/>
            <w:vAlign w:val="center"/>
            <w:hideMark/>
          </w:tcPr>
          <w:p w14:paraId="22B3DA22" w14:textId="77777777" w:rsidR="00EC0329" w:rsidRPr="00EC0329" w:rsidRDefault="00EC0329" w:rsidP="00D404A2">
            <w:pPr>
              <w:pStyle w:val="a8"/>
              <w:jc w:val="left"/>
            </w:pPr>
            <w:r w:rsidRPr="00EC0329">
              <w:t> </w:t>
            </w:r>
          </w:p>
        </w:tc>
      </w:tr>
      <w:tr w:rsidR="00EC0329" w:rsidRPr="00EC0329" w14:paraId="6B77AA3A"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62AC58" w14:textId="77777777" w:rsidR="00EC0329" w:rsidRPr="00EC0329" w:rsidRDefault="00EC0329" w:rsidP="00D404A2">
            <w:pPr>
              <w:pStyle w:val="a8"/>
              <w:jc w:val="left"/>
            </w:pPr>
            <w:r w:rsidRPr="00EC0329">
              <w:t>15.1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7A92EB" w14:textId="77777777" w:rsidR="00EC0329" w:rsidRPr="00EC0329" w:rsidRDefault="00EC0329" w:rsidP="00D404A2">
            <w:pPr>
              <w:pStyle w:val="a8"/>
              <w:jc w:val="left"/>
            </w:pPr>
            <w:r w:rsidRPr="00EC0329">
              <w:t>Основное мероприятие 1. Исполнение принятых обязательств по социальной поддержке отдельных категорий граждан за счет средств областного бюджета,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4363313D"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F64D244" w14:textId="77777777" w:rsidR="00EC0329" w:rsidRPr="00EC0329" w:rsidRDefault="00EC0329" w:rsidP="00D404A2">
            <w:pPr>
              <w:pStyle w:val="a8"/>
              <w:jc w:val="left"/>
              <w:rPr>
                <w:bCs/>
              </w:rPr>
            </w:pPr>
            <w:r w:rsidRPr="00EC0329">
              <w:rPr>
                <w:bCs/>
              </w:rPr>
              <w:t>6475,0</w:t>
            </w:r>
          </w:p>
        </w:tc>
        <w:tc>
          <w:tcPr>
            <w:tcW w:w="1718" w:type="dxa"/>
            <w:tcBorders>
              <w:top w:val="nil"/>
              <w:left w:val="nil"/>
              <w:bottom w:val="single" w:sz="4" w:space="0" w:color="auto"/>
              <w:right w:val="single" w:sz="4" w:space="0" w:color="auto"/>
            </w:tcBorders>
            <w:shd w:val="clear" w:color="000000" w:fill="FFFFFF"/>
            <w:vAlign w:val="center"/>
            <w:hideMark/>
          </w:tcPr>
          <w:p w14:paraId="69E36420" w14:textId="77777777" w:rsidR="00EC0329" w:rsidRPr="00EC0329" w:rsidRDefault="00EC0329" w:rsidP="00D404A2">
            <w:pPr>
              <w:pStyle w:val="a8"/>
              <w:jc w:val="left"/>
              <w:rPr>
                <w:bCs/>
              </w:rPr>
            </w:pPr>
            <w:r w:rsidRPr="00EC0329">
              <w:rPr>
                <w:bCs/>
              </w:rPr>
              <w:t>3455,0</w:t>
            </w:r>
          </w:p>
        </w:tc>
        <w:tc>
          <w:tcPr>
            <w:tcW w:w="1381" w:type="dxa"/>
            <w:tcBorders>
              <w:top w:val="nil"/>
              <w:left w:val="nil"/>
              <w:bottom w:val="single" w:sz="4" w:space="0" w:color="auto"/>
              <w:right w:val="single" w:sz="4" w:space="0" w:color="auto"/>
            </w:tcBorders>
            <w:shd w:val="clear" w:color="000000" w:fill="FFFFFF"/>
            <w:vAlign w:val="center"/>
            <w:hideMark/>
          </w:tcPr>
          <w:p w14:paraId="53850F44"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2A79645" w14:textId="77777777" w:rsidR="00EC0329" w:rsidRPr="00EC0329" w:rsidRDefault="00EC0329" w:rsidP="00D404A2">
            <w:pPr>
              <w:pStyle w:val="a8"/>
              <w:jc w:val="left"/>
              <w:rPr>
                <w:bCs/>
              </w:rPr>
            </w:pPr>
            <w:r w:rsidRPr="00EC0329">
              <w:rPr>
                <w:bCs/>
              </w:rPr>
              <w:t>3020,0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23CA47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B7F3DEE" w14:textId="77777777" w:rsidR="00EC0329" w:rsidRPr="00EC0329" w:rsidRDefault="00EC0329" w:rsidP="00D404A2">
            <w:pPr>
              <w:pStyle w:val="a8"/>
              <w:jc w:val="left"/>
            </w:pPr>
            <w:r w:rsidRPr="00EC0329">
              <w:t>0,0</w:t>
            </w:r>
          </w:p>
        </w:tc>
      </w:tr>
      <w:tr w:rsidR="00EC0329" w:rsidRPr="00EC0329" w14:paraId="6B4F091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8CA59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5E981E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A28CDA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6A66B152" w14:textId="77777777" w:rsidR="00EC0329" w:rsidRPr="00EC0329" w:rsidRDefault="00EC0329" w:rsidP="00D404A2">
            <w:pPr>
              <w:pStyle w:val="a8"/>
              <w:jc w:val="left"/>
            </w:pPr>
            <w:r w:rsidRPr="00EC0329">
              <w:t>1170,0</w:t>
            </w:r>
          </w:p>
        </w:tc>
        <w:tc>
          <w:tcPr>
            <w:tcW w:w="1718" w:type="dxa"/>
            <w:tcBorders>
              <w:top w:val="nil"/>
              <w:left w:val="nil"/>
              <w:bottom w:val="single" w:sz="4" w:space="0" w:color="auto"/>
              <w:right w:val="single" w:sz="4" w:space="0" w:color="auto"/>
            </w:tcBorders>
            <w:shd w:val="clear" w:color="000000" w:fill="FFFFFF"/>
            <w:vAlign w:val="center"/>
            <w:hideMark/>
          </w:tcPr>
          <w:p w14:paraId="00AD8A5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1CA095C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79FB8C8" w14:textId="77777777" w:rsidR="00EC0329" w:rsidRPr="00EC0329" w:rsidRDefault="00EC0329" w:rsidP="00D404A2">
            <w:pPr>
              <w:pStyle w:val="a8"/>
              <w:jc w:val="left"/>
            </w:pPr>
            <w:r w:rsidRPr="00EC0329">
              <w:t>1170,0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80B7C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617D4E4" w14:textId="77777777" w:rsidR="00EC0329" w:rsidRPr="00EC0329" w:rsidRDefault="00EC0329" w:rsidP="00D404A2">
            <w:pPr>
              <w:pStyle w:val="a8"/>
              <w:jc w:val="left"/>
            </w:pPr>
            <w:r w:rsidRPr="00EC0329">
              <w:t>0,0</w:t>
            </w:r>
          </w:p>
        </w:tc>
      </w:tr>
      <w:tr w:rsidR="00EC0329" w:rsidRPr="00EC0329" w14:paraId="33044003"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21D99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84157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38E028"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2FC3B85" w14:textId="77777777" w:rsidR="00EC0329" w:rsidRPr="00EC0329" w:rsidRDefault="00EC0329" w:rsidP="00D404A2">
            <w:pPr>
              <w:pStyle w:val="a8"/>
              <w:jc w:val="left"/>
            </w:pPr>
            <w:r w:rsidRPr="00EC0329">
              <w:t>890,0</w:t>
            </w:r>
          </w:p>
        </w:tc>
        <w:tc>
          <w:tcPr>
            <w:tcW w:w="1718" w:type="dxa"/>
            <w:tcBorders>
              <w:top w:val="nil"/>
              <w:left w:val="nil"/>
              <w:bottom w:val="single" w:sz="4" w:space="0" w:color="auto"/>
              <w:right w:val="single" w:sz="4" w:space="0" w:color="auto"/>
            </w:tcBorders>
            <w:shd w:val="clear" w:color="000000" w:fill="FFFFFF"/>
            <w:vAlign w:val="center"/>
            <w:hideMark/>
          </w:tcPr>
          <w:p w14:paraId="418420C1"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4E951E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5F6B5FA" w14:textId="77777777" w:rsidR="00EC0329" w:rsidRPr="00EC0329" w:rsidRDefault="00EC0329" w:rsidP="00D404A2">
            <w:pPr>
              <w:pStyle w:val="a8"/>
              <w:jc w:val="left"/>
            </w:pPr>
            <w:r w:rsidRPr="00EC0329">
              <w:t>890,0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4AFE2C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A9AE306" w14:textId="77777777" w:rsidR="00EC0329" w:rsidRPr="00EC0329" w:rsidRDefault="00EC0329" w:rsidP="00D404A2">
            <w:pPr>
              <w:pStyle w:val="a8"/>
              <w:jc w:val="left"/>
            </w:pPr>
            <w:r w:rsidRPr="00EC0329">
              <w:t>0,0</w:t>
            </w:r>
          </w:p>
        </w:tc>
      </w:tr>
      <w:tr w:rsidR="00EC0329" w:rsidRPr="00EC0329" w14:paraId="74E3025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5187CF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77F13A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122CF08"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6F6D310F" w14:textId="77777777" w:rsidR="00EC0329" w:rsidRPr="00EC0329" w:rsidRDefault="00EC0329" w:rsidP="00D404A2">
            <w:pPr>
              <w:pStyle w:val="a8"/>
              <w:jc w:val="left"/>
            </w:pPr>
            <w:r w:rsidRPr="00EC0329">
              <w:t>960,0</w:t>
            </w:r>
          </w:p>
        </w:tc>
        <w:tc>
          <w:tcPr>
            <w:tcW w:w="1718" w:type="dxa"/>
            <w:tcBorders>
              <w:top w:val="nil"/>
              <w:left w:val="nil"/>
              <w:bottom w:val="single" w:sz="4" w:space="0" w:color="auto"/>
              <w:right w:val="single" w:sz="4" w:space="0" w:color="auto"/>
            </w:tcBorders>
            <w:shd w:val="clear" w:color="000000" w:fill="FFFFFF"/>
            <w:vAlign w:val="center"/>
            <w:hideMark/>
          </w:tcPr>
          <w:p w14:paraId="4AFFED68"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7438A6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5220A54" w14:textId="77777777" w:rsidR="00EC0329" w:rsidRPr="00EC0329" w:rsidRDefault="00EC0329" w:rsidP="00D404A2">
            <w:pPr>
              <w:pStyle w:val="a8"/>
              <w:jc w:val="left"/>
            </w:pPr>
            <w:r w:rsidRPr="00EC0329">
              <w:t>960,0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5F3221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B6FA393" w14:textId="77777777" w:rsidR="00EC0329" w:rsidRPr="00EC0329" w:rsidRDefault="00EC0329" w:rsidP="00D404A2">
            <w:pPr>
              <w:pStyle w:val="a8"/>
              <w:jc w:val="left"/>
            </w:pPr>
            <w:r w:rsidRPr="00EC0329">
              <w:t>0,0</w:t>
            </w:r>
          </w:p>
        </w:tc>
      </w:tr>
      <w:tr w:rsidR="00EC0329" w:rsidRPr="00EC0329" w14:paraId="0EC35C12" w14:textId="77777777" w:rsidTr="00BE7EC4">
        <w:trPr>
          <w:trHeight w:val="330"/>
        </w:trPr>
        <w:tc>
          <w:tcPr>
            <w:tcW w:w="876" w:type="dxa"/>
            <w:vMerge/>
            <w:tcBorders>
              <w:top w:val="nil"/>
              <w:left w:val="single" w:sz="4" w:space="0" w:color="auto"/>
              <w:bottom w:val="single" w:sz="4" w:space="0" w:color="000000"/>
              <w:right w:val="single" w:sz="4" w:space="0" w:color="auto"/>
            </w:tcBorders>
            <w:vAlign w:val="center"/>
            <w:hideMark/>
          </w:tcPr>
          <w:p w14:paraId="43DE79F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F993A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A16959"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053375A" w14:textId="77777777" w:rsidR="00EC0329" w:rsidRPr="00EC0329" w:rsidRDefault="00EC0329" w:rsidP="00D404A2">
            <w:pPr>
              <w:pStyle w:val="a8"/>
              <w:jc w:val="left"/>
            </w:pPr>
            <w:r w:rsidRPr="00EC0329">
              <w:t>960,0</w:t>
            </w:r>
          </w:p>
        </w:tc>
        <w:tc>
          <w:tcPr>
            <w:tcW w:w="1718" w:type="dxa"/>
            <w:tcBorders>
              <w:top w:val="nil"/>
              <w:left w:val="nil"/>
              <w:bottom w:val="single" w:sz="4" w:space="0" w:color="auto"/>
              <w:right w:val="single" w:sz="4" w:space="0" w:color="auto"/>
            </w:tcBorders>
            <w:shd w:val="clear" w:color="000000" w:fill="FFFFFF"/>
            <w:vAlign w:val="center"/>
            <w:hideMark/>
          </w:tcPr>
          <w:p w14:paraId="037F3E22" w14:textId="77777777" w:rsidR="00EC0329" w:rsidRPr="00EC0329" w:rsidRDefault="00EC0329" w:rsidP="00D404A2">
            <w:pPr>
              <w:pStyle w:val="a8"/>
              <w:jc w:val="left"/>
            </w:pPr>
            <w:r w:rsidRPr="00EC0329">
              <w:t>960,0</w:t>
            </w:r>
          </w:p>
        </w:tc>
        <w:tc>
          <w:tcPr>
            <w:tcW w:w="1381" w:type="dxa"/>
            <w:tcBorders>
              <w:top w:val="nil"/>
              <w:left w:val="nil"/>
              <w:bottom w:val="single" w:sz="4" w:space="0" w:color="auto"/>
              <w:right w:val="single" w:sz="4" w:space="0" w:color="auto"/>
            </w:tcBorders>
            <w:shd w:val="clear" w:color="000000" w:fill="FFFFFF"/>
            <w:vAlign w:val="center"/>
            <w:hideMark/>
          </w:tcPr>
          <w:p w14:paraId="437F47F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4F794C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912B6C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DFA19FA" w14:textId="77777777" w:rsidR="00EC0329" w:rsidRPr="00EC0329" w:rsidRDefault="00EC0329" w:rsidP="00D404A2">
            <w:pPr>
              <w:pStyle w:val="a8"/>
              <w:jc w:val="left"/>
            </w:pPr>
            <w:r w:rsidRPr="00EC0329">
              <w:t>0,0</w:t>
            </w:r>
          </w:p>
        </w:tc>
      </w:tr>
      <w:tr w:rsidR="00EC0329" w:rsidRPr="00EC0329" w14:paraId="4102945D"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7AFE69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22F319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8D2605"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5CF87D4F" w14:textId="77777777" w:rsidR="00EC0329" w:rsidRPr="00EC0329" w:rsidRDefault="00EC0329" w:rsidP="00D404A2">
            <w:pPr>
              <w:pStyle w:val="a8"/>
              <w:jc w:val="left"/>
              <w:rPr>
                <w:bCs/>
              </w:rPr>
            </w:pPr>
            <w:r w:rsidRPr="00EC0329">
              <w:rPr>
                <w:bCs/>
              </w:rPr>
              <w:t>875,0</w:t>
            </w:r>
          </w:p>
        </w:tc>
        <w:tc>
          <w:tcPr>
            <w:tcW w:w="1718" w:type="dxa"/>
            <w:tcBorders>
              <w:top w:val="nil"/>
              <w:left w:val="nil"/>
              <w:bottom w:val="single" w:sz="4" w:space="0" w:color="auto"/>
              <w:right w:val="single" w:sz="4" w:space="0" w:color="auto"/>
            </w:tcBorders>
            <w:shd w:val="clear" w:color="000000" w:fill="FFFFFF"/>
            <w:vAlign w:val="center"/>
            <w:hideMark/>
          </w:tcPr>
          <w:p w14:paraId="43EC2454" w14:textId="77777777" w:rsidR="00EC0329" w:rsidRPr="00EC0329" w:rsidRDefault="00EC0329" w:rsidP="00D404A2">
            <w:pPr>
              <w:pStyle w:val="a8"/>
              <w:jc w:val="left"/>
              <w:rPr>
                <w:bCs/>
              </w:rPr>
            </w:pPr>
            <w:r w:rsidRPr="00EC0329">
              <w:rPr>
                <w:bCs/>
              </w:rPr>
              <w:t>875,0</w:t>
            </w:r>
          </w:p>
        </w:tc>
        <w:tc>
          <w:tcPr>
            <w:tcW w:w="1381" w:type="dxa"/>
            <w:tcBorders>
              <w:top w:val="nil"/>
              <w:left w:val="nil"/>
              <w:bottom w:val="single" w:sz="4" w:space="0" w:color="auto"/>
              <w:right w:val="single" w:sz="4" w:space="0" w:color="auto"/>
            </w:tcBorders>
            <w:shd w:val="clear" w:color="000000" w:fill="FFFFFF"/>
            <w:vAlign w:val="center"/>
            <w:hideMark/>
          </w:tcPr>
          <w:p w14:paraId="553A822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0A10C7B"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D68A87E"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314D380" w14:textId="77777777" w:rsidR="00EC0329" w:rsidRPr="00EC0329" w:rsidRDefault="00EC0329" w:rsidP="00D404A2">
            <w:pPr>
              <w:pStyle w:val="a8"/>
              <w:jc w:val="left"/>
              <w:rPr>
                <w:bCs/>
              </w:rPr>
            </w:pPr>
            <w:r w:rsidRPr="00EC0329">
              <w:rPr>
                <w:bCs/>
              </w:rPr>
              <w:t>0,0</w:t>
            </w:r>
          </w:p>
        </w:tc>
      </w:tr>
      <w:tr w:rsidR="00EC0329" w:rsidRPr="00EC0329" w14:paraId="42EBF08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1B029CD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E478A8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9AD74E"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44298E3" w14:textId="77777777" w:rsidR="00EC0329" w:rsidRPr="00EC0329" w:rsidRDefault="00EC0329" w:rsidP="00D404A2">
            <w:pPr>
              <w:pStyle w:val="a8"/>
              <w:jc w:val="left"/>
            </w:pPr>
            <w:r w:rsidRPr="00EC0329">
              <w:t>810,0</w:t>
            </w:r>
          </w:p>
        </w:tc>
        <w:tc>
          <w:tcPr>
            <w:tcW w:w="1718" w:type="dxa"/>
            <w:tcBorders>
              <w:top w:val="nil"/>
              <w:left w:val="nil"/>
              <w:bottom w:val="single" w:sz="4" w:space="0" w:color="auto"/>
              <w:right w:val="single" w:sz="4" w:space="0" w:color="auto"/>
            </w:tcBorders>
            <w:shd w:val="clear" w:color="000000" w:fill="FFFFFF"/>
            <w:vAlign w:val="center"/>
            <w:hideMark/>
          </w:tcPr>
          <w:p w14:paraId="79F0163A" w14:textId="77777777" w:rsidR="00EC0329" w:rsidRPr="00EC0329" w:rsidRDefault="00EC0329" w:rsidP="00D404A2">
            <w:pPr>
              <w:pStyle w:val="a8"/>
              <w:jc w:val="left"/>
            </w:pPr>
            <w:r w:rsidRPr="00EC0329">
              <w:t>810,0</w:t>
            </w:r>
          </w:p>
        </w:tc>
        <w:tc>
          <w:tcPr>
            <w:tcW w:w="1381" w:type="dxa"/>
            <w:tcBorders>
              <w:top w:val="nil"/>
              <w:left w:val="nil"/>
              <w:bottom w:val="single" w:sz="4" w:space="0" w:color="auto"/>
              <w:right w:val="single" w:sz="4" w:space="0" w:color="auto"/>
            </w:tcBorders>
            <w:shd w:val="clear" w:color="000000" w:fill="FFFFFF"/>
            <w:vAlign w:val="center"/>
            <w:hideMark/>
          </w:tcPr>
          <w:p w14:paraId="0A91A024"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FB93C4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4B2AC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EB578E6" w14:textId="77777777" w:rsidR="00EC0329" w:rsidRPr="00EC0329" w:rsidRDefault="00EC0329" w:rsidP="00D404A2">
            <w:pPr>
              <w:pStyle w:val="a8"/>
              <w:jc w:val="left"/>
            </w:pPr>
            <w:r w:rsidRPr="00EC0329">
              <w:t>0,0</w:t>
            </w:r>
          </w:p>
        </w:tc>
      </w:tr>
      <w:tr w:rsidR="00EC0329" w:rsidRPr="00EC0329" w14:paraId="60332AB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7076AD3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3E0698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33D49C5"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143C95C" w14:textId="77777777" w:rsidR="00EC0329" w:rsidRPr="00EC0329" w:rsidRDefault="00EC0329" w:rsidP="00D404A2">
            <w:pPr>
              <w:pStyle w:val="a8"/>
              <w:jc w:val="left"/>
            </w:pPr>
            <w:r w:rsidRPr="00EC0329">
              <w:t>810,0</w:t>
            </w:r>
          </w:p>
        </w:tc>
        <w:tc>
          <w:tcPr>
            <w:tcW w:w="1718" w:type="dxa"/>
            <w:tcBorders>
              <w:top w:val="nil"/>
              <w:left w:val="nil"/>
              <w:bottom w:val="single" w:sz="4" w:space="0" w:color="auto"/>
              <w:right w:val="single" w:sz="4" w:space="0" w:color="auto"/>
            </w:tcBorders>
            <w:shd w:val="clear" w:color="000000" w:fill="FFFFFF"/>
            <w:vAlign w:val="center"/>
            <w:hideMark/>
          </w:tcPr>
          <w:p w14:paraId="20908A24" w14:textId="77777777" w:rsidR="00EC0329" w:rsidRPr="00EC0329" w:rsidRDefault="00EC0329" w:rsidP="00D404A2">
            <w:pPr>
              <w:pStyle w:val="a8"/>
              <w:jc w:val="left"/>
            </w:pPr>
            <w:r w:rsidRPr="00EC0329">
              <w:t>810,0</w:t>
            </w:r>
          </w:p>
        </w:tc>
        <w:tc>
          <w:tcPr>
            <w:tcW w:w="1381" w:type="dxa"/>
            <w:tcBorders>
              <w:top w:val="nil"/>
              <w:left w:val="nil"/>
              <w:bottom w:val="single" w:sz="4" w:space="0" w:color="auto"/>
              <w:right w:val="single" w:sz="4" w:space="0" w:color="auto"/>
            </w:tcBorders>
            <w:shd w:val="clear" w:color="000000" w:fill="FFFFFF"/>
            <w:vAlign w:val="center"/>
            <w:hideMark/>
          </w:tcPr>
          <w:p w14:paraId="6410580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20CE3E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391279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2A85E37" w14:textId="77777777" w:rsidR="00EC0329" w:rsidRPr="00EC0329" w:rsidRDefault="00EC0329" w:rsidP="00D404A2">
            <w:pPr>
              <w:pStyle w:val="a8"/>
              <w:jc w:val="left"/>
            </w:pPr>
            <w:r w:rsidRPr="00EC0329">
              <w:t>0,0</w:t>
            </w:r>
          </w:p>
        </w:tc>
      </w:tr>
      <w:tr w:rsidR="00EC0329" w:rsidRPr="00EC0329" w14:paraId="347C426D" w14:textId="77777777" w:rsidTr="00BE7EC4">
        <w:trPr>
          <w:trHeight w:val="96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FA73F1" w14:textId="77777777" w:rsidR="00EC0329" w:rsidRPr="00EC0329" w:rsidRDefault="00EC0329" w:rsidP="00D404A2">
            <w:pPr>
              <w:pStyle w:val="a8"/>
              <w:jc w:val="left"/>
            </w:pPr>
            <w:r w:rsidRPr="00EC0329">
              <w:t>15.1.1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3EA6A4" w14:textId="77777777" w:rsidR="00EC0329" w:rsidRPr="00EC0329" w:rsidRDefault="00EC0329" w:rsidP="00D404A2">
            <w:pPr>
              <w:pStyle w:val="a8"/>
              <w:jc w:val="left"/>
            </w:pPr>
            <w:r w:rsidRPr="00EC0329">
              <w:t xml:space="preserve">Оказание помощи в ремонте и (или) переустройстве жилых помещений граждан, не стоящих на учете в качестве нуждающихся в улучшении </w:t>
            </w:r>
            <w:r w:rsidRPr="00EC0329">
              <w:lastRenderedPageBreak/>
              <w:t>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84" w:type="dxa"/>
            <w:tcBorders>
              <w:top w:val="nil"/>
              <w:left w:val="nil"/>
              <w:bottom w:val="single" w:sz="4" w:space="0" w:color="auto"/>
              <w:right w:val="single" w:sz="4" w:space="0" w:color="auto"/>
            </w:tcBorders>
            <w:shd w:val="clear" w:color="000000" w:fill="FFFFFF"/>
            <w:vAlign w:val="center"/>
            <w:hideMark/>
          </w:tcPr>
          <w:p w14:paraId="428B9CFF" w14:textId="77777777" w:rsidR="00EC0329" w:rsidRPr="00EC0329" w:rsidRDefault="00EC0329" w:rsidP="00D404A2">
            <w:pPr>
              <w:pStyle w:val="a8"/>
              <w:jc w:val="left"/>
              <w:rPr>
                <w:bCs/>
              </w:rPr>
            </w:pPr>
            <w:r w:rsidRPr="00EC0329">
              <w:rPr>
                <w:bCs/>
              </w:rPr>
              <w:lastRenderedPageBreak/>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112BE0E" w14:textId="77777777" w:rsidR="00EC0329" w:rsidRPr="00EC0329" w:rsidRDefault="00EC0329" w:rsidP="00D404A2">
            <w:pPr>
              <w:pStyle w:val="a8"/>
              <w:jc w:val="left"/>
              <w:rPr>
                <w:bCs/>
              </w:rPr>
            </w:pPr>
            <w:r w:rsidRPr="00EC0329">
              <w:rPr>
                <w:bCs/>
              </w:rPr>
              <w:t>6475,0</w:t>
            </w:r>
          </w:p>
        </w:tc>
        <w:tc>
          <w:tcPr>
            <w:tcW w:w="1718" w:type="dxa"/>
            <w:tcBorders>
              <w:top w:val="nil"/>
              <w:left w:val="nil"/>
              <w:bottom w:val="single" w:sz="4" w:space="0" w:color="auto"/>
              <w:right w:val="single" w:sz="4" w:space="0" w:color="auto"/>
            </w:tcBorders>
            <w:shd w:val="clear" w:color="000000" w:fill="FFFFFF"/>
            <w:vAlign w:val="center"/>
            <w:hideMark/>
          </w:tcPr>
          <w:p w14:paraId="4711C347" w14:textId="77777777" w:rsidR="00EC0329" w:rsidRPr="00EC0329" w:rsidRDefault="00EC0329" w:rsidP="00D404A2">
            <w:pPr>
              <w:pStyle w:val="a8"/>
              <w:jc w:val="left"/>
              <w:rPr>
                <w:bCs/>
              </w:rPr>
            </w:pPr>
            <w:r w:rsidRPr="00EC0329">
              <w:rPr>
                <w:bCs/>
              </w:rPr>
              <w:t>3455,0</w:t>
            </w:r>
          </w:p>
        </w:tc>
        <w:tc>
          <w:tcPr>
            <w:tcW w:w="1381" w:type="dxa"/>
            <w:tcBorders>
              <w:top w:val="nil"/>
              <w:left w:val="nil"/>
              <w:bottom w:val="single" w:sz="4" w:space="0" w:color="auto"/>
              <w:right w:val="single" w:sz="4" w:space="0" w:color="auto"/>
            </w:tcBorders>
            <w:shd w:val="clear" w:color="000000" w:fill="FFFFFF"/>
            <w:vAlign w:val="center"/>
            <w:hideMark/>
          </w:tcPr>
          <w:p w14:paraId="0F7D4A5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49AD9B4" w14:textId="77777777" w:rsidR="00EC0329" w:rsidRPr="00EC0329" w:rsidRDefault="00EC0329" w:rsidP="00D404A2">
            <w:pPr>
              <w:pStyle w:val="a8"/>
              <w:jc w:val="left"/>
              <w:rPr>
                <w:bCs/>
              </w:rPr>
            </w:pPr>
            <w:r w:rsidRPr="00EC0329">
              <w:rPr>
                <w:bCs/>
              </w:rPr>
              <w:t>3020,0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9EBB43"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B82D043" w14:textId="77777777" w:rsidR="00EC0329" w:rsidRPr="00EC0329" w:rsidRDefault="00EC0329" w:rsidP="00D404A2">
            <w:pPr>
              <w:pStyle w:val="a8"/>
              <w:jc w:val="left"/>
              <w:rPr>
                <w:bCs/>
              </w:rPr>
            </w:pPr>
            <w:r w:rsidRPr="00EC0329">
              <w:rPr>
                <w:bCs/>
              </w:rPr>
              <w:t>0,0</w:t>
            </w:r>
          </w:p>
        </w:tc>
      </w:tr>
      <w:tr w:rsidR="00EC0329" w:rsidRPr="00EC0329" w14:paraId="7E7E0287"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1E0D304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B01139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35969DC"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83F0D3D" w14:textId="77777777" w:rsidR="00EC0329" w:rsidRPr="00EC0329" w:rsidRDefault="00EC0329" w:rsidP="00D404A2">
            <w:pPr>
              <w:pStyle w:val="a8"/>
              <w:jc w:val="left"/>
            </w:pPr>
            <w:r w:rsidRPr="00EC0329">
              <w:t>1170,0</w:t>
            </w:r>
          </w:p>
        </w:tc>
        <w:tc>
          <w:tcPr>
            <w:tcW w:w="1718" w:type="dxa"/>
            <w:tcBorders>
              <w:top w:val="nil"/>
              <w:left w:val="nil"/>
              <w:bottom w:val="single" w:sz="4" w:space="0" w:color="auto"/>
              <w:right w:val="single" w:sz="4" w:space="0" w:color="auto"/>
            </w:tcBorders>
            <w:shd w:val="clear" w:color="000000" w:fill="FFFFFF"/>
            <w:vAlign w:val="center"/>
            <w:hideMark/>
          </w:tcPr>
          <w:p w14:paraId="35EBC1C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0763A0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29DCC21" w14:textId="77777777" w:rsidR="00EC0329" w:rsidRPr="00EC0329" w:rsidRDefault="00EC0329" w:rsidP="00D404A2">
            <w:pPr>
              <w:pStyle w:val="a8"/>
              <w:jc w:val="left"/>
            </w:pPr>
            <w:r w:rsidRPr="00EC0329">
              <w:t>1170,0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ACEBC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6DEDAD6" w14:textId="77777777" w:rsidR="00EC0329" w:rsidRPr="00EC0329" w:rsidRDefault="00EC0329" w:rsidP="00D404A2">
            <w:pPr>
              <w:pStyle w:val="a8"/>
              <w:jc w:val="left"/>
            </w:pPr>
            <w:r w:rsidRPr="00EC0329">
              <w:t>0,0</w:t>
            </w:r>
          </w:p>
        </w:tc>
      </w:tr>
      <w:tr w:rsidR="00EC0329" w:rsidRPr="00EC0329" w14:paraId="5C2A8EBB" w14:textId="77777777" w:rsidTr="00BE7EC4">
        <w:trPr>
          <w:trHeight w:val="1425"/>
        </w:trPr>
        <w:tc>
          <w:tcPr>
            <w:tcW w:w="876" w:type="dxa"/>
            <w:vMerge/>
            <w:tcBorders>
              <w:top w:val="nil"/>
              <w:left w:val="single" w:sz="4" w:space="0" w:color="auto"/>
              <w:bottom w:val="single" w:sz="4" w:space="0" w:color="000000"/>
              <w:right w:val="single" w:sz="4" w:space="0" w:color="auto"/>
            </w:tcBorders>
            <w:vAlign w:val="center"/>
            <w:hideMark/>
          </w:tcPr>
          <w:p w14:paraId="4333FD7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C907568"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CF4FE3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2DC81E07" w14:textId="77777777" w:rsidR="00EC0329" w:rsidRPr="00EC0329" w:rsidRDefault="00EC0329" w:rsidP="00D404A2">
            <w:pPr>
              <w:pStyle w:val="a8"/>
              <w:jc w:val="left"/>
            </w:pPr>
            <w:r w:rsidRPr="00EC0329">
              <w:t>890,0</w:t>
            </w:r>
          </w:p>
        </w:tc>
        <w:tc>
          <w:tcPr>
            <w:tcW w:w="1718" w:type="dxa"/>
            <w:tcBorders>
              <w:top w:val="nil"/>
              <w:left w:val="nil"/>
              <w:bottom w:val="single" w:sz="4" w:space="0" w:color="auto"/>
              <w:right w:val="single" w:sz="4" w:space="0" w:color="auto"/>
            </w:tcBorders>
            <w:shd w:val="clear" w:color="000000" w:fill="FFFFFF"/>
            <w:vAlign w:val="center"/>
            <w:hideMark/>
          </w:tcPr>
          <w:p w14:paraId="7134BAE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EF3DB6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C34FF5F" w14:textId="77777777" w:rsidR="00EC0329" w:rsidRPr="00EC0329" w:rsidRDefault="00EC0329" w:rsidP="00D404A2">
            <w:pPr>
              <w:pStyle w:val="a8"/>
              <w:jc w:val="left"/>
            </w:pPr>
            <w:r w:rsidRPr="00EC0329">
              <w:t>890,0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835AA2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DCCFD9F" w14:textId="77777777" w:rsidR="00EC0329" w:rsidRPr="00EC0329" w:rsidRDefault="00EC0329" w:rsidP="00D404A2">
            <w:pPr>
              <w:pStyle w:val="a8"/>
              <w:jc w:val="left"/>
            </w:pPr>
            <w:r w:rsidRPr="00EC0329">
              <w:t>0,0</w:t>
            </w:r>
          </w:p>
        </w:tc>
      </w:tr>
      <w:tr w:rsidR="00EC0329" w:rsidRPr="00EC0329" w14:paraId="046FBC5C"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67B291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790F4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4B9751"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59F8E2AE" w14:textId="77777777" w:rsidR="00EC0329" w:rsidRPr="00EC0329" w:rsidRDefault="00EC0329" w:rsidP="00D404A2">
            <w:pPr>
              <w:pStyle w:val="a8"/>
              <w:jc w:val="left"/>
            </w:pPr>
            <w:r w:rsidRPr="00EC0329">
              <w:t>960,0</w:t>
            </w:r>
          </w:p>
        </w:tc>
        <w:tc>
          <w:tcPr>
            <w:tcW w:w="1718" w:type="dxa"/>
            <w:tcBorders>
              <w:top w:val="nil"/>
              <w:left w:val="nil"/>
              <w:bottom w:val="single" w:sz="4" w:space="0" w:color="auto"/>
              <w:right w:val="single" w:sz="4" w:space="0" w:color="auto"/>
            </w:tcBorders>
            <w:shd w:val="clear" w:color="000000" w:fill="FFFFFF"/>
            <w:vAlign w:val="center"/>
            <w:hideMark/>
          </w:tcPr>
          <w:p w14:paraId="3C1D0866"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0D80D1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B7A211D" w14:textId="77777777" w:rsidR="00EC0329" w:rsidRPr="00EC0329" w:rsidRDefault="00EC0329" w:rsidP="00D404A2">
            <w:pPr>
              <w:pStyle w:val="a8"/>
              <w:jc w:val="left"/>
            </w:pPr>
            <w:r w:rsidRPr="00EC0329">
              <w:t>960,0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552A8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94C6FF3" w14:textId="77777777" w:rsidR="00EC0329" w:rsidRPr="00EC0329" w:rsidRDefault="00EC0329" w:rsidP="00D404A2">
            <w:pPr>
              <w:pStyle w:val="a8"/>
              <w:jc w:val="left"/>
            </w:pPr>
            <w:r w:rsidRPr="00EC0329">
              <w:t>0,0</w:t>
            </w:r>
          </w:p>
        </w:tc>
      </w:tr>
      <w:tr w:rsidR="00EC0329" w:rsidRPr="00EC0329" w14:paraId="61598C31"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4D99CB4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018ED1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4C53F5"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63DDE95" w14:textId="77777777" w:rsidR="00EC0329" w:rsidRPr="00EC0329" w:rsidRDefault="00EC0329" w:rsidP="00D404A2">
            <w:pPr>
              <w:pStyle w:val="a8"/>
              <w:jc w:val="left"/>
            </w:pPr>
            <w:r w:rsidRPr="00EC0329">
              <w:t>960,0</w:t>
            </w:r>
          </w:p>
        </w:tc>
        <w:tc>
          <w:tcPr>
            <w:tcW w:w="1718" w:type="dxa"/>
            <w:tcBorders>
              <w:top w:val="nil"/>
              <w:left w:val="nil"/>
              <w:bottom w:val="single" w:sz="4" w:space="0" w:color="auto"/>
              <w:right w:val="single" w:sz="4" w:space="0" w:color="auto"/>
            </w:tcBorders>
            <w:shd w:val="clear" w:color="000000" w:fill="FFFFFF"/>
            <w:vAlign w:val="center"/>
            <w:hideMark/>
          </w:tcPr>
          <w:p w14:paraId="4E90C847" w14:textId="77777777" w:rsidR="00EC0329" w:rsidRPr="00EC0329" w:rsidRDefault="00EC0329" w:rsidP="00D404A2">
            <w:pPr>
              <w:pStyle w:val="a8"/>
              <w:jc w:val="left"/>
            </w:pPr>
            <w:r w:rsidRPr="00EC0329">
              <w:t>960,0</w:t>
            </w:r>
          </w:p>
        </w:tc>
        <w:tc>
          <w:tcPr>
            <w:tcW w:w="1381" w:type="dxa"/>
            <w:tcBorders>
              <w:top w:val="nil"/>
              <w:left w:val="nil"/>
              <w:bottom w:val="single" w:sz="4" w:space="0" w:color="auto"/>
              <w:right w:val="single" w:sz="4" w:space="0" w:color="auto"/>
            </w:tcBorders>
            <w:shd w:val="clear" w:color="000000" w:fill="FFFFFF"/>
            <w:vAlign w:val="center"/>
            <w:hideMark/>
          </w:tcPr>
          <w:p w14:paraId="236036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D288BA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7823FD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AD6E69B" w14:textId="77777777" w:rsidR="00EC0329" w:rsidRPr="00EC0329" w:rsidRDefault="00EC0329" w:rsidP="00D404A2">
            <w:pPr>
              <w:pStyle w:val="a8"/>
              <w:jc w:val="left"/>
            </w:pPr>
            <w:r w:rsidRPr="00EC0329">
              <w:t>0,0</w:t>
            </w:r>
          </w:p>
        </w:tc>
      </w:tr>
      <w:tr w:rsidR="00EC0329" w:rsidRPr="00EC0329" w14:paraId="7A726E83"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4364235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3ADB8B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A954AEE"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7C687AAD" w14:textId="77777777" w:rsidR="00EC0329" w:rsidRPr="00EC0329" w:rsidRDefault="00EC0329" w:rsidP="00D404A2">
            <w:pPr>
              <w:pStyle w:val="a8"/>
              <w:jc w:val="left"/>
              <w:rPr>
                <w:bCs/>
              </w:rPr>
            </w:pPr>
            <w:r w:rsidRPr="00EC0329">
              <w:rPr>
                <w:bCs/>
              </w:rPr>
              <w:t>875,0</w:t>
            </w:r>
          </w:p>
        </w:tc>
        <w:tc>
          <w:tcPr>
            <w:tcW w:w="1718" w:type="dxa"/>
            <w:tcBorders>
              <w:top w:val="nil"/>
              <w:left w:val="nil"/>
              <w:bottom w:val="single" w:sz="4" w:space="0" w:color="auto"/>
              <w:right w:val="single" w:sz="4" w:space="0" w:color="auto"/>
            </w:tcBorders>
            <w:shd w:val="clear" w:color="000000" w:fill="FFFFFF"/>
            <w:vAlign w:val="center"/>
            <w:hideMark/>
          </w:tcPr>
          <w:p w14:paraId="4F374678" w14:textId="77777777" w:rsidR="00EC0329" w:rsidRPr="00EC0329" w:rsidRDefault="00EC0329" w:rsidP="00D404A2">
            <w:pPr>
              <w:pStyle w:val="a8"/>
              <w:jc w:val="left"/>
              <w:rPr>
                <w:bCs/>
              </w:rPr>
            </w:pPr>
            <w:r w:rsidRPr="00EC0329">
              <w:rPr>
                <w:bCs/>
              </w:rPr>
              <w:t>875,0</w:t>
            </w:r>
          </w:p>
        </w:tc>
        <w:tc>
          <w:tcPr>
            <w:tcW w:w="1381" w:type="dxa"/>
            <w:tcBorders>
              <w:top w:val="nil"/>
              <w:left w:val="nil"/>
              <w:bottom w:val="single" w:sz="4" w:space="0" w:color="auto"/>
              <w:right w:val="single" w:sz="4" w:space="0" w:color="auto"/>
            </w:tcBorders>
            <w:shd w:val="clear" w:color="000000" w:fill="FFFFFF"/>
            <w:vAlign w:val="center"/>
            <w:hideMark/>
          </w:tcPr>
          <w:p w14:paraId="16973ABE"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42B559FF"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4A76B6"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DB8ED3F" w14:textId="77777777" w:rsidR="00EC0329" w:rsidRPr="00EC0329" w:rsidRDefault="00EC0329" w:rsidP="00D404A2">
            <w:pPr>
              <w:pStyle w:val="a8"/>
              <w:jc w:val="left"/>
              <w:rPr>
                <w:bCs/>
              </w:rPr>
            </w:pPr>
            <w:r w:rsidRPr="00EC0329">
              <w:rPr>
                <w:bCs/>
              </w:rPr>
              <w:t>0,0</w:t>
            </w:r>
          </w:p>
        </w:tc>
      </w:tr>
      <w:tr w:rsidR="00EC0329" w:rsidRPr="00EC0329" w14:paraId="1AFB1BDC"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1306959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A6BC5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935B2C"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791D889D" w14:textId="77777777" w:rsidR="00EC0329" w:rsidRPr="00EC0329" w:rsidRDefault="00EC0329" w:rsidP="00D404A2">
            <w:pPr>
              <w:pStyle w:val="a8"/>
              <w:jc w:val="left"/>
            </w:pPr>
            <w:r w:rsidRPr="00EC0329">
              <w:t>810,0</w:t>
            </w:r>
          </w:p>
        </w:tc>
        <w:tc>
          <w:tcPr>
            <w:tcW w:w="1718" w:type="dxa"/>
            <w:tcBorders>
              <w:top w:val="nil"/>
              <w:left w:val="nil"/>
              <w:bottom w:val="single" w:sz="4" w:space="0" w:color="auto"/>
              <w:right w:val="single" w:sz="4" w:space="0" w:color="auto"/>
            </w:tcBorders>
            <w:shd w:val="clear" w:color="000000" w:fill="FFFFFF"/>
            <w:vAlign w:val="center"/>
            <w:hideMark/>
          </w:tcPr>
          <w:p w14:paraId="7D0EE2DF" w14:textId="77777777" w:rsidR="00EC0329" w:rsidRPr="00EC0329" w:rsidRDefault="00EC0329" w:rsidP="00D404A2">
            <w:pPr>
              <w:pStyle w:val="a8"/>
              <w:jc w:val="left"/>
            </w:pPr>
            <w:r w:rsidRPr="00EC0329">
              <w:t>810,0</w:t>
            </w:r>
          </w:p>
        </w:tc>
        <w:tc>
          <w:tcPr>
            <w:tcW w:w="1381" w:type="dxa"/>
            <w:tcBorders>
              <w:top w:val="nil"/>
              <w:left w:val="nil"/>
              <w:bottom w:val="single" w:sz="4" w:space="0" w:color="auto"/>
              <w:right w:val="single" w:sz="4" w:space="0" w:color="auto"/>
            </w:tcBorders>
            <w:shd w:val="clear" w:color="000000" w:fill="FFFFFF"/>
            <w:vAlign w:val="center"/>
            <w:hideMark/>
          </w:tcPr>
          <w:p w14:paraId="3F227E5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954ECA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A0691FD"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91B64EA" w14:textId="77777777" w:rsidR="00EC0329" w:rsidRPr="00EC0329" w:rsidRDefault="00EC0329" w:rsidP="00D404A2">
            <w:pPr>
              <w:pStyle w:val="a8"/>
              <w:jc w:val="left"/>
            </w:pPr>
            <w:r w:rsidRPr="00EC0329">
              <w:t>0,0</w:t>
            </w:r>
          </w:p>
        </w:tc>
      </w:tr>
      <w:tr w:rsidR="00EC0329" w:rsidRPr="00EC0329" w14:paraId="2F2642E9" w14:textId="77777777" w:rsidTr="00BE7EC4">
        <w:trPr>
          <w:trHeight w:val="960"/>
        </w:trPr>
        <w:tc>
          <w:tcPr>
            <w:tcW w:w="876" w:type="dxa"/>
            <w:vMerge/>
            <w:tcBorders>
              <w:top w:val="nil"/>
              <w:left w:val="single" w:sz="4" w:space="0" w:color="auto"/>
              <w:bottom w:val="single" w:sz="4" w:space="0" w:color="000000"/>
              <w:right w:val="single" w:sz="4" w:space="0" w:color="auto"/>
            </w:tcBorders>
            <w:vAlign w:val="center"/>
            <w:hideMark/>
          </w:tcPr>
          <w:p w14:paraId="2E6878E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8F2EF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D3AF2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45F30B9D" w14:textId="77777777" w:rsidR="00EC0329" w:rsidRPr="00EC0329" w:rsidRDefault="00EC0329" w:rsidP="00D404A2">
            <w:pPr>
              <w:pStyle w:val="a8"/>
              <w:jc w:val="left"/>
            </w:pPr>
            <w:r w:rsidRPr="00EC0329">
              <w:t>810,0</w:t>
            </w:r>
          </w:p>
        </w:tc>
        <w:tc>
          <w:tcPr>
            <w:tcW w:w="1718" w:type="dxa"/>
            <w:tcBorders>
              <w:top w:val="nil"/>
              <w:left w:val="nil"/>
              <w:bottom w:val="single" w:sz="4" w:space="0" w:color="auto"/>
              <w:right w:val="single" w:sz="4" w:space="0" w:color="auto"/>
            </w:tcBorders>
            <w:shd w:val="clear" w:color="000000" w:fill="FFFFFF"/>
            <w:vAlign w:val="center"/>
            <w:hideMark/>
          </w:tcPr>
          <w:p w14:paraId="18115277" w14:textId="77777777" w:rsidR="00EC0329" w:rsidRPr="00EC0329" w:rsidRDefault="00EC0329" w:rsidP="00D404A2">
            <w:pPr>
              <w:pStyle w:val="a8"/>
              <w:jc w:val="left"/>
            </w:pPr>
            <w:r w:rsidRPr="00EC0329">
              <w:t>810,0</w:t>
            </w:r>
          </w:p>
        </w:tc>
        <w:tc>
          <w:tcPr>
            <w:tcW w:w="1381" w:type="dxa"/>
            <w:tcBorders>
              <w:top w:val="nil"/>
              <w:left w:val="nil"/>
              <w:bottom w:val="single" w:sz="4" w:space="0" w:color="auto"/>
              <w:right w:val="single" w:sz="4" w:space="0" w:color="auto"/>
            </w:tcBorders>
            <w:shd w:val="clear" w:color="000000" w:fill="FFFFFF"/>
            <w:vAlign w:val="center"/>
            <w:hideMark/>
          </w:tcPr>
          <w:p w14:paraId="6B955D3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25295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8AF06D5"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DA5DD44" w14:textId="77777777" w:rsidR="00EC0329" w:rsidRPr="00EC0329" w:rsidRDefault="00EC0329" w:rsidP="00D404A2">
            <w:pPr>
              <w:pStyle w:val="a8"/>
              <w:jc w:val="left"/>
            </w:pPr>
            <w:r w:rsidRPr="00EC0329">
              <w:t>0,0</w:t>
            </w:r>
          </w:p>
        </w:tc>
      </w:tr>
      <w:tr w:rsidR="00EC0329" w:rsidRPr="00EC0329" w14:paraId="10FB606F"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1A9E0" w14:textId="77777777" w:rsidR="00EC0329" w:rsidRPr="00EC0329" w:rsidRDefault="00EC0329" w:rsidP="00D404A2">
            <w:pPr>
              <w:pStyle w:val="a8"/>
              <w:jc w:val="left"/>
            </w:pPr>
            <w:r w:rsidRPr="00EC0329">
              <w:t>15.2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3EF049" w14:textId="77777777" w:rsidR="00EC0329" w:rsidRPr="00EC0329" w:rsidRDefault="00EC0329" w:rsidP="00D404A2">
            <w:pPr>
              <w:pStyle w:val="a8"/>
              <w:jc w:val="left"/>
            </w:pPr>
            <w:r w:rsidRPr="00EC0329">
              <w:t>Основное мероприятие 2. "Социальная поддержка населения Томского района", в том числе</w:t>
            </w:r>
          </w:p>
        </w:tc>
        <w:tc>
          <w:tcPr>
            <w:tcW w:w="1384" w:type="dxa"/>
            <w:tcBorders>
              <w:top w:val="nil"/>
              <w:left w:val="nil"/>
              <w:bottom w:val="single" w:sz="4" w:space="0" w:color="auto"/>
              <w:right w:val="single" w:sz="4" w:space="0" w:color="auto"/>
            </w:tcBorders>
            <w:shd w:val="clear" w:color="000000" w:fill="FFFFFF"/>
            <w:vAlign w:val="center"/>
            <w:hideMark/>
          </w:tcPr>
          <w:p w14:paraId="3694E84D"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9A0AC44" w14:textId="77777777" w:rsidR="00EC0329" w:rsidRPr="00EC0329" w:rsidRDefault="00EC0329" w:rsidP="00D404A2">
            <w:pPr>
              <w:pStyle w:val="a8"/>
              <w:jc w:val="left"/>
              <w:rPr>
                <w:bCs/>
              </w:rPr>
            </w:pPr>
            <w:r w:rsidRPr="00EC0329">
              <w:rPr>
                <w:bCs/>
              </w:rPr>
              <w:t>50,0</w:t>
            </w:r>
          </w:p>
        </w:tc>
        <w:tc>
          <w:tcPr>
            <w:tcW w:w="1718" w:type="dxa"/>
            <w:tcBorders>
              <w:top w:val="nil"/>
              <w:left w:val="nil"/>
              <w:bottom w:val="single" w:sz="4" w:space="0" w:color="auto"/>
              <w:right w:val="single" w:sz="4" w:space="0" w:color="auto"/>
            </w:tcBorders>
            <w:shd w:val="clear" w:color="000000" w:fill="FFFFFF"/>
            <w:vAlign w:val="center"/>
            <w:hideMark/>
          </w:tcPr>
          <w:p w14:paraId="73FD5B75"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59AA7E8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7CC4F7F3" w14:textId="77777777" w:rsidR="00EC0329" w:rsidRPr="00EC0329" w:rsidRDefault="00EC0329" w:rsidP="00D404A2">
            <w:pPr>
              <w:pStyle w:val="a8"/>
              <w:jc w:val="left"/>
              <w:rPr>
                <w:bCs/>
              </w:rPr>
            </w:pPr>
            <w:r w:rsidRPr="00EC0329">
              <w:rPr>
                <w:bCs/>
              </w:rPr>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B692F99"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D53C00B" w14:textId="77777777" w:rsidR="00EC0329" w:rsidRPr="00EC0329" w:rsidRDefault="00EC0329" w:rsidP="00D404A2">
            <w:pPr>
              <w:pStyle w:val="a8"/>
              <w:jc w:val="left"/>
              <w:rPr>
                <w:bCs/>
              </w:rPr>
            </w:pPr>
            <w:r w:rsidRPr="00EC0329">
              <w:rPr>
                <w:bCs/>
              </w:rPr>
              <w:t>0,0</w:t>
            </w:r>
          </w:p>
        </w:tc>
      </w:tr>
      <w:tr w:rsidR="00EC0329" w:rsidRPr="00EC0329" w14:paraId="1650723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6AF2E4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990581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18FC6C5"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3C91C54" w14:textId="77777777" w:rsidR="00EC0329" w:rsidRPr="00EC0329" w:rsidRDefault="00EC0329" w:rsidP="00D404A2">
            <w:pPr>
              <w:pStyle w:val="a8"/>
              <w:jc w:val="left"/>
            </w:pPr>
            <w:r w:rsidRPr="00EC0329">
              <w:t>50,0</w:t>
            </w:r>
          </w:p>
        </w:tc>
        <w:tc>
          <w:tcPr>
            <w:tcW w:w="1718" w:type="dxa"/>
            <w:tcBorders>
              <w:top w:val="nil"/>
              <w:left w:val="nil"/>
              <w:bottom w:val="single" w:sz="4" w:space="0" w:color="auto"/>
              <w:right w:val="single" w:sz="4" w:space="0" w:color="auto"/>
            </w:tcBorders>
            <w:shd w:val="clear" w:color="000000" w:fill="FFFFFF"/>
            <w:vAlign w:val="center"/>
            <w:hideMark/>
          </w:tcPr>
          <w:p w14:paraId="6550952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F772D25"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A0BC9D1" w14:textId="77777777" w:rsidR="00EC0329" w:rsidRPr="00EC0329" w:rsidRDefault="00EC0329" w:rsidP="00D404A2">
            <w:pPr>
              <w:pStyle w:val="a8"/>
              <w:jc w:val="left"/>
            </w:pPr>
            <w:r w:rsidRPr="00EC0329">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14A4DE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A9BCE92" w14:textId="77777777" w:rsidR="00EC0329" w:rsidRPr="00EC0329" w:rsidRDefault="00EC0329" w:rsidP="00D404A2">
            <w:pPr>
              <w:pStyle w:val="a8"/>
              <w:jc w:val="left"/>
            </w:pPr>
            <w:r w:rsidRPr="00EC0329">
              <w:t>0,0</w:t>
            </w:r>
          </w:p>
        </w:tc>
      </w:tr>
      <w:tr w:rsidR="00EC0329" w:rsidRPr="00EC0329" w14:paraId="38C3169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73B2E4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46C3D4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776B510"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00D077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EE46C9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C25FF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8B63951"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C1969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ABBFC19" w14:textId="77777777" w:rsidR="00EC0329" w:rsidRPr="00EC0329" w:rsidRDefault="00EC0329" w:rsidP="00D404A2">
            <w:pPr>
              <w:pStyle w:val="a8"/>
              <w:jc w:val="left"/>
            </w:pPr>
            <w:r w:rsidRPr="00EC0329">
              <w:t>0,0</w:t>
            </w:r>
          </w:p>
        </w:tc>
      </w:tr>
      <w:tr w:rsidR="00EC0329" w:rsidRPr="00EC0329" w14:paraId="418A0B76"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2F473C1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AD9C50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F697D7B"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CFFB7E4"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93E885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F0205C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BA5047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4A8A97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579ED1B" w14:textId="77777777" w:rsidR="00EC0329" w:rsidRPr="00EC0329" w:rsidRDefault="00EC0329" w:rsidP="00D404A2">
            <w:pPr>
              <w:pStyle w:val="a8"/>
              <w:jc w:val="left"/>
            </w:pPr>
            <w:r w:rsidRPr="00EC0329">
              <w:t>0,0</w:t>
            </w:r>
          </w:p>
        </w:tc>
      </w:tr>
      <w:tr w:rsidR="00EC0329" w:rsidRPr="00EC0329" w14:paraId="35172D0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7E681D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110C68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B9C778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4CA1DA5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78414DA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C4E20D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4FCC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737A5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528B0E5" w14:textId="77777777" w:rsidR="00EC0329" w:rsidRPr="00EC0329" w:rsidRDefault="00EC0329" w:rsidP="00D404A2">
            <w:pPr>
              <w:pStyle w:val="a8"/>
              <w:jc w:val="left"/>
            </w:pPr>
            <w:r w:rsidRPr="00EC0329">
              <w:t>0,0</w:t>
            </w:r>
          </w:p>
        </w:tc>
      </w:tr>
      <w:tr w:rsidR="00EC0329" w:rsidRPr="00EC0329" w14:paraId="3A853711"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526B49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8EBD3C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A289D50" w14:textId="77777777" w:rsidR="00EC0329" w:rsidRPr="00EC0329" w:rsidRDefault="00EC0329" w:rsidP="00D404A2">
            <w:pPr>
              <w:pStyle w:val="a8"/>
              <w:jc w:val="left"/>
            </w:pPr>
            <w:r w:rsidRPr="00EC0329">
              <w:t>2020 г.</w:t>
            </w:r>
          </w:p>
        </w:tc>
        <w:tc>
          <w:tcPr>
            <w:tcW w:w="2656" w:type="dxa"/>
            <w:tcBorders>
              <w:top w:val="nil"/>
              <w:left w:val="nil"/>
              <w:bottom w:val="single" w:sz="4" w:space="0" w:color="auto"/>
              <w:right w:val="single" w:sz="4" w:space="0" w:color="auto"/>
            </w:tcBorders>
            <w:shd w:val="clear" w:color="000000" w:fill="FFFFFF"/>
            <w:vAlign w:val="center"/>
            <w:hideMark/>
          </w:tcPr>
          <w:p w14:paraId="2327D0F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9896C5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80D940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BF3BAC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050A0D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037DF7B" w14:textId="77777777" w:rsidR="00EC0329" w:rsidRPr="00EC0329" w:rsidRDefault="00EC0329" w:rsidP="00D404A2">
            <w:pPr>
              <w:pStyle w:val="a8"/>
              <w:jc w:val="left"/>
            </w:pPr>
            <w:r w:rsidRPr="00EC0329">
              <w:t>0,0</w:t>
            </w:r>
          </w:p>
        </w:tc>
      </w:tr>
      <w:tr w:rsidR="00EC0329" w:rsidRPr="00EC0329" w14:paraId="2616D5E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39E68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F21DAF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0D8DDDD"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3AC4355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43FEE9B"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73B15E2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6765163"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41D44F7"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1EB9743" w14:textId="77777777" w:rsidR="00EC0329" w:rsidRPr="00EC0329" w:rsidRDefault="00EC0329" w:rsidP="00D404A2">
            <w:pPr>
              <w:pStyle w:val="a8"/>
              <w:jc w:val="left"/>
            </w:pPr>
            <w:r w:rsidRPr="00EC0329">
              <w:t>0,0</w:t>
            </w:r>
          </w:p>
        </w:tc>
      </w:tr>
      <w:tr w:rsidR="00EC0329" w:rsidRPr="00EC0329" w14:paraId="6F533D7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551812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77EF2D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C37D4EF"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4F0CE10"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51DEB65"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7DC424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7E78DA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9326D80"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E9FB0ED" w14:textId="77777777" w:rsidR="00EC0329" w:rsidRPr="00EC0329" w:rsidRDefault="00EC0329" w:rsidP="00D404A2">
            <w:pPr>
              <w:pStyle w:val="a8"/>
              <w:jc w:val="left"/>
            </w:pPr>
            <w:r w:rsidRPr="00EC0329">
              <w:t>0,0</w:t>
            </w:r>
          </w:p>
        </w:tc>
      </w:tr>
      <w:tr w:rsidR="00EC0329" w:rsidRPr="00EC0329" w14:paraId="6FE26084"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95E4F" w14:textId="77777777" w:rsidR="00EC0329" w:rsidRPr="00EC0329" w:rsidRDefault="00EC0329" w:rsidP="00D404A2">
            <w:pPr>
              <w:pStyle w:val="a8"/>
              <w:jc w:val="left"/>
            </w:pPr>
            <w:r w:rsidRPr="00EC0329">
              <w:lastRenderedPageBreak/>
              <w:t>15.2.1.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3EE84" w14:textId="77777777" w:rsidR="00EC0329" w:rsidRPr="00EC0329" w:rsidRDefault="00EC0329" w:rsidP="00D404A2">
            <w:pPr>
              <w:pStyle w:val="a8"/>
              <w:jc w:val="left"/>
            </w:pPr>
            <w:r w:rsidRPr="00EC0329">
              <w:t>Социальная поддержка населения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3EF2146C"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68063E3C" w14:textId="77777777" w:rsidR="00EC0329" w:rsidRPr="00EC0329" w:rsidRDefault="00EC0329" w:rsidP="00D404A2">
            <w:pPr>
              <w:pStyle w:val="a8"/>
              <w:jc w:val="left"/>
              <w:rPr>
                <w:bCs/>
              </w:rPr>
            </w:pPr>
            <w:r w:rsidRPr="00EC0329">
              <w:rPr>
                <w:bCs/>
              </w:rPr>
              <w:t>50,0</w:t>
            </w:r>
          </w:p>
        </w:tc>
        <w:tc>
          <w:tcPr>
            <w:tcW w:w="1718" w:type="dxa"/>
            <w:tcBorders>
              <w:top w:val="nil"/>
              <w:left w:val="nil"/>
              <w:bottom w:val="single" w:sz="4" w:space="0" w:color="auto"/>
              <w:right w:val="single" w:sz="4" w:space="0" w:color="auto"/>
            </w:tcBorders>
            <w:shd w:val="clear" w:color="000000" w:fill="FFFFFF"/>
            <w:vAlign w:val="center"/>
            <w:hideMark/>
          </w:tcPr>
          <w:p w14:paraId="528E7D2E"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3F653171"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28268CD3" w14:textId="77777777" w:rsidR="00EC0329" w:rsidRPr="00EC0329" w:rsidRDefault="00EC0329" w:rsidP="00D404A2">
            <w:pPr>
              <w:pStyle w:val="a8"/>
              <w:jc w:val="left"/>
              <w:rPr>
                <w:bCs/>
              </w:rPr>
            </w:pPr>
            <w:r w:rsidRPr="00EC0329">
              <w:rPr>
                <w:bCs/>
              </w:rPr>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9F54D25"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29D8420" w14:textId="77777777" w:rsidR="00EC0329" w:rsidRPr="00EC0329" w:rsidRDefault="00EC0329" w:rsidP="00D404A2">
            <w:pPr>
              <w:pStyle w:val="a8"/>
              <w:jc w:val="left"/>
              <w:rPr>
                <w:bCs/>
              </w:rPr>
            </w:pPr>
            <w:r w:rsidRPr="00EC0329">
              <w:rPr>
                <w:bCs/>
              </w:rPr>
              <w:t>0,0</w:t>
            </w:r>
          </w:p>
        </w:tc>
      </w:tr>
      <w:tr w:rsidR="00EC0329" w:rsidRPr="00EC0329" w14:paraId="773C6EB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A9D9E3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BCAA07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77B70FD"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35AA7FBD" w14:textId="77777777" w:rsidR="00EC0329" w:rsidRPr="00EC0329" w:rsidRDefault="00EC0329" w:rsidP="00D404A2">
            <w:pPr>
              <w:pStyle w:val="a8"/>
              <w:jc w:val="left"/>
            </w:pPr>
            <w:r w:rsidRPr="00EC0329">
              <w:t>50,0</w:t>
            </w:r>
          </w:p>
        </w:tc>
        <w:tc>
          <w:tcPr>
            <w:tcW w:w="1718" w:type="dxa"/>
            <w:tcBorders>
              <w:top w:val="nil"/>
              <w:left w:val="nil"/>
              <w:bottom w:val="single" w:sz="4" w:space="0" w:color="auto"/>
              <w:right w:val="single" w:sz="4" w:space="0" w:color="auto"/>
            </w:tcBorders>
            <w:shd w:val="clear" w:color="000000" w:fill="FFFFFF"/>
            <w:vAlign w:val="center"/>
            <w:hideMark/>
          </w:tcPr>
          <w:p w14:paraId="68F349BA"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8605D2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03E19ECC" w14:textId="77777777" w:rsidR="00EC0329" w:rsidRPr="00EC0329" w:rsidRDefault="00EC0329" w:rsidP="00D404A2">
            <w:pPr>
              <w:pStyle w:val="a8"/>
              <w:jc w:val="left"/>
            </w:pPr>
            <w:r w:rsidRPr="00EC0329">
              <w:t>50,0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195A97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593EEC8" w14:textId="77777777" w:rsidR="00EC0329" w:rsidRPr="00EC0329" w:rsidRDefault="00EC0329" w:rsidP="00D404A2">
            <w:pPr>
              <w:pStyle w:val="a8"/>
              <w:jc w:val="left"/>
            </w:pPr>
            <w:r w:rsidRPr="00EC0329">
              <w:t>0,0</w:t>
            </w:r>
          </w:p>
        </w:tc>
      </w:tr>
      <w:tr w:rsidR="00EC0329" w:rsidRPr="00EC0329" w14:paraId="39014280"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4700B51"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96EFC1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1CACEA2"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C65FE7D"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FE0A899"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8B0CF59"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20F540A"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117BAC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6655882" w14:textId="77777777" w:rsidR="00EC0329" w:rsidRPr="00EC0329" w:rsidRDefault="00EC0329" w:rsidP="00D404A2">
            <w:pPr>
              <w:pStyle w:val="a8"/>
              <w:jc w:val="left"/>
            </w:pPr>
            <w:r w:rsidRPr="00EC0329">
              <w:t>0,0</w:t>
            </w:r>
          </w:p>
        </w:tc>
      </w:tr>
      <w:tr w:rsidR="00EC0329" w:rsidRPr="00EC0329" w14:paraId="331847D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0610916"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5A649A4"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763D85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4C6F7FE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C8BD740"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BCDB3E0"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D7A7B8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EE0E99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56F1F80" w14:textId="77777777" w:rsidR="00EC0329" w:rsidRPr="00EC0329" w:rsidRDefault="00EC0329" w:rsidP="00D404A2">
            <w:pPr>
              <w:pStyle w:val="a8"/>
              <w:jc w:val="left"/>
            </w:pPr>
            <w:r w:rsidRPr="00EC0329">
              <w:t>0,0</w:t>
            </w:r>
          </w:p>
        </w:tc>
      </w:tr>
      <w:tr w:rsidR="00EC0329" w:rsidRPr="00EC0329" w14:paraId="1B586F3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4588005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D827E5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34F2C4"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24524762"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03894FF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45CCCC7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CCD752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1145DA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5593BD1" w14:textId="77777777" w:rsidR="00EC0329" w:rsidRPr="00EC0329" w:rsidRDefault="00EC0329" w:rsidP="00D404A2">
            <w:pPr>
              <w:pStyle w:val="a8"/>
              <w:jc w:val="left"/>
            </w:pPr>
            <w:r w:rsidRPr="00EC0329">
              <w:t>0,0</w:t>
            </w:r>
          </w:p>
        </w:tc>
      </w:tr>
      <w:tr w:rsidR="00EC0329" w:rsidRPr="00EC0329" w14:paraId="37B9D0A9"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2AB00E04"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F16724A"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B2B5B9F"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2966BB54" w14:textId="77777777" w:rsidR="00EC0329" w:rsidRPr="00EC0329" w:rsidRDefault="00EC0329" w:rsidP="00D404A2">
            <w:pPr>
              <w:pStyle w:val="a8"/>
              <w:jc w:val="left"/>
              <w:rPr>
                <w:bCs/>
              </w:rPr>
            </w:pPr>
            <w:r w:rsidRPr="00EC0329">
              <w:rPr>
                <w:bCs/>
              </w:rPr>
              <w:t>0,0</w:t>
            </w:r>
          </w:p>
        </w:tc>
        <w:tc>
          <w:tcPr>
            <w:tcW w:w="1718" w:type="dxa"/>
            <w:tcBorders>
              <w:top w:val="nil"/>
              <w:left w:val="nil"/>
              <w:bottom w:val="single" w:sz="4" w:space="0" w:color="auto"/>
              <w:right w:val="single" w:sz="4" w:space="0" w:color="auto"/>
            </w:tcBorders>
            <w:shd w:val="clear" w:color="000000" w:fill="FFFFFF"/>
            <w:vAlign w:val="center"/>
            <w:hideMark/>
          </w:tcPr>
          <w:p w14:paraId="652D53D0" w14:textId="77777777" w:rsidR="00EC0329" w:rsidRPr="00EC0329" w:rsidRDefault="00EC0329" w:rsidP="00D404A2">
            <w:pPr>
              <w:pStyle w:val="a8"/>
              <w:jc w:val="left"/>
              <w:rPr>
                <w:bCs/>
              </w:rPr>
            </w:pPr>
            <w:r w:rsidRPr="00EC0329">
              <w:rPr>
                <w:bCs/>
              </w:rPr>
              <w:t>0,0</w:t>
            </w:r>
          </w:p>
        </w:tc>
        <w:tc>
          <w:tcPr>
            <w:tcW w:w="1381" w:type="dxa"/>
            <w:tcBorders>
              <w:top w:val="nil"/>
              <w:left w:val="nil"/>
              <w:bottom w:val="single" w:sz="4" w:space="0" w:color="auto"/>
              <w:right w:val="single" w:sz="4" w:space="0" w:color="auto"/>
            </w:tcBorders>
            <w:shd w:val="clear" w:color="000000" w:fill="FFFFFF"/>
            <w:vAlign w:val="center"/>
            <w:hideMark/>
          </w:tcPr>
          <w:p w14:paraId="16F54BA6"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B63E729"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2A7F127"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1FDB362B" w14:textId="77777777" w:rsidR="00EC0329" w:rsidRPr="00EC0329" w:rsidRDefault="00EC0329" w:rsidP="00D404A2">
            <w:pPr>
              <w:pStyle w:val="a8"/>
              <w:jc w:val="left"/>
              <w:rPr>
                <w:bCs/>
              </w:rPr>
            </w:pPr>
            <w:r w:rsidRPr="00EC0329">
              <w:rPr>
                <w:bCs/>
              </w:rPr>
              <w:t>0,0</w:t>
            </w:r>
          </w:p>
        </w:tc>
      </w:tr>
      <w:tr w:rsidR="00EC0329" w:rsidRPr="00EC0329" w14:paraId="0F5012CB"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6E86B058"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0280EB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BC947F0"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3D9AAA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607410FF"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FBCE20C"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C38D746"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BA78E5E"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60D8264" w14:textId="77777777" w:rsidR="00EC0329" w:rsidRPr="00EC0329" w:rsidRDefault="00EC0329" w:rsidP="00D404A2">
            <w:pPr>
              <w:pStyle w:val="a8"/>
              <w:jc w:val="left"/>
            </w:pPr>
            <w:r w:rsidRPr="00EC0329">
              <w:t>0,0</w:t>
            </w:r>
          </w:p>
        </w:tc>
      </w:tr>
      <w:tr w:rsidR="00EC0329" w:rsidRPr="00EC0329" w14:paraId="19DAEBC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DEDAEC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25677C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3F1B89"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21040C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492867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43E1B9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DB62455"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F9CC9F6"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CFCD096" w14:textId="77777777" w:rsidR="00EC0329" w:rsidRPr="00EC0329" w:rsidRDefault="00EC0329" w:rsidP="00D404A2">
            <w:pPr>
              <w:pStyle w:val="a8"/>
              <w:jc w:val="left"/>
            </w:pPr>
            <w:r w:rsidRPr="00EC0329">
              <w:t>0,0</w:t>
            </w:r>
          </w:p>
        </w:tc>
      </w:tr>
      <w:tr w:rsidR="00EC0329" w:rsidRPr="00EC0329" w14:paraId="66EA87C9" w14:textId="77777777" w:rsidTr="00BE7EC4">
        <w:trPr>
          <w:trHeight w:val="300"/>
        </w:trPr>
        <w:tc>
          <w:tcPr>
            <w:tcW w:w="15021"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92F5BE" w14:textId="77777777" w:rsidR="00EC0329" w:rsidRPr="00EC0329" w:rsidRDefault="00EC0329" w:rsidP="00D404A2">
            <w:pPr>
              <w:pStyle w:val="a8"/>
              <w:jc w:val="left"/>
            </w:pPr>
            <w:r w:rsidRPr="00EC0329">
              <w:t xml:space="preserve">16                                           Задача 4 подпрограммы 3 «Совершенствование системы поощрений граждан и коллективов организаций Томского района»  </w:t>
            </w:r>
          </w:p>
        </w:tc>
      </w:tr>
      <w:tr w:rsidR="00EC0329" w:rsidRPr="00EC0329" w14:paraId="39BB2B8B"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681D55" w14:textId="77777777" w:rsidR="00EC0329" w:rsidRPr="00EC0329" w:rsidRDefault="00EC0329" w:rsidP="00D404A2">
            <w:pPr>
              <w:pStyle w:val="a8"/>
              <w:jc w:val="left"/>
            </w:pPr>
            <w:r w:rsidRPr="00EC0329">
              <w:t>16.1.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3A34A0" w14:textId="77777777" w:rsidR="00EC0329" w:rsidRPr="00EC0329" w:rsidRDefault="00EC0329" w:rsidP="00D404A2">
            <w:pPr>
              <w:pStyle w:val="a8"/>
              <w:jc w:val="left"/>
            </w:pPr>
            <w:r w:rsidRPr="00EC0329">
              <w:t xml:space="preserve">Основное мероприятие. "Совершенствование системы поощрений граждан и коллективов организаций Томского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14:paraId="5301A36F"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00E7B3D7" w14:textId="77777777" w:rsidR="00EC0329" w:rsidRPr="00EC0329" w:rsidRDefault="00EC0329" w:rsidP="00D404A2">
            <w:pPr>
              <w:pStyle w:val="a8"/>
              <w:jc w:val="left"/>
              <w:rPr>
                <w:bCs/>
              </w:rPr>
            </w:pPr>
            <w:r w:rsidRPr="00EC0329">
              <w:rPr>
                <w:bCs/>
              </w:rPr>
              <w:t>2756,8</w:t>
            </w:r>
          </w:p>
        </w:tc>
        <w:tc>
          <w:tcPr>
            <w:tcW w:w="1718" w:type="dxa"/>
            <w:tcBorders>
              <w:top w:val="nil"/>
              <w:left w:val="nil"/>
              <w:bottom w:val="single" w:sz="4" w:space="0" w:color="auto"/>
              <w:right w:val="single" w:sz="4" w:space="0" w:color="auto"/>
            </w:tcBorders>
            <w:shd w:val="clear" w:color="000000" w:fill="FFFFFF"/>
            <w:vAlign w:val="center"/>
            <w:hideMark/>
          </w:tcPr>
          <w:p w14:paraId="53EB02C4" w14:textId="77777777" w:rsidR="00EC0329" w:rsidRPr="00EC0329" w:rsidRDefault="00EC0329" w:rsidP="00D404A2">
            <w:pPr>
              <w:pStyle w:val="a8"/>
              <w:jc w:val="left"/>
              <w:rPr>
                <w:bCs/>
              </w:rPr>
            </w:pPr>
            <w:r w:rsidRPr="00EC0329">
              <w:rPr>
                <w:bCs/>
              </w:rPr>
              <w:t>2756,8</w:t>
            </w:r>
          </w:p>
        </w:tc>
        <w:tc>
          <w:tcPr>
            <w:tcW w:w="1381" w:type="dxa"/>
            <w:tcBorders>
              <w:top w:val="nil"/>
              <w:left w:val="nil"/>
              <w:bottom w:val="single" w:sz="4" w:space="0" w:color="auto"/>
              <w:right w:val="single" w:sz="4" w:space="0" w:color="auto"/>
            </w:tcBorders>
            <w:shd w:val="clear" w:color="000000" w:fill="FFFFFF"/>
            <w:vAlign w:val="center"/>
            <w:hideMark/>
          </w:tcPr>
          <w:p w14:paraId="79D5F3DD"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1FF968B6"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E32D8AC"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FAF0E0F" w14:textId="77777777" w:rsidR="00EC0329" w:rsidRPr="00EC0329" w:rsidRDefault="00EC0329" w:rsidP="00D404A2">
            <w:pPr>
              <w:pStyle w:val="a8"/>
              <w:jc w:val="left"/>
              <w:rPr>
                <w:bCs/>
              </w:rPr>
            </w:pPr>
            <w:r w:rsidRPr="00EC0329">
              <w:rPr>
                <w:bCs/>
              </w:rPr>
              <w:t>0,0</w:t>
            </w:r>
          </w:p>
        </w:tc>
      </w:tr>
      <w:tr w:rsidR="00EC0329" w:rsidRPr="00EC0329" w14:paraId="00564357"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C82420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0C2BA17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DD4DE9"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45029FA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10B4033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64EB4A3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18AEA8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54595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3F45B0F" w14:textId="77777777" w:rsidR="00EC0329" w:rsidRPr="00EC0329" w:rsidRDefault="00EC0329" w:rsidP="00D404A2">
            <w:pPr>
              <w:pStyle w:val="a8"/>
              <w:jc w:val="left"/>
            </w:pPr>
            <w:r w:rsidRPr="00EC0329">
              <w:t>0,0</w:t>
            </w:r>
          </w:p>
        </w:tc>
      </w:tr>
      <w:tr w:rsidR="00EC0329" w:rsidRPr="00EC0329" w14:paraId="45C885F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86221DF"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BA2382"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AF0FC9E"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0A18387B"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E3B7C8E"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B26446E"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61BF89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1BACE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02C474FB" w14:textId="77777777" w:rsidR="00EC0329" w:rsidRPr="00EC0329" w:rsidRDefault="00EC0329" w:rsidP="00D404A2">
            <w:pPr>
              <w:pStyle w:val="a8"/>
              <w:jc w:val="left"/>
            </w:pPr>
            <w:r w:rsidRPr="00EC0329">
              <w:t>0,0</w:t>
            </w:r>
          </w:p>
        </w:tc>
      </w:tr>
      <w:tr w:rsidR="00EC0329" w:rsidRPr="00EC0329" w14:paraId="66486C1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38C84B3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6F98E4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ED56209"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B1EDE7E"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A4A5ED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2253A7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941CC3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1C43342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9352139" w14:textId="77777777" w:rsidR="00EC0329" w:rsidRPr="00EC0329" w:rsidRDefault="00EC0329" w:rsidP="00D404A2">
            <w:pPr>
              <w:pStyle w:val="a8"/>
              <w:jc w:val="left"/>
            </w:pPr>
            <w:r w:rsidRPr="00EC0329">
              <w:t>0,0</w:t>
            </w:r>
          </w:p>
        </w:tc>
      </w:tr>
      <w:tr w:rsidR="00EC0329" w:rsidRPr="00EC0329" w14:paraId="276845D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0368574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4E9D26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38AFED"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EC1E505" w14:textId="77777777" w:rsidR="00EC0329" w:rsidRPr="00EC0329" w:rsidRDefault="00EC0329" w:rsidP="00D404A2">
            <w:pPr>
              <w:pStyle w:val="a8"/>
              <w:jc w:val="left"/>
            </w:pPr>
            <w:r w:rsidRPr="00EC0329">
              <w:t>300,0</w:t>
            </w:r>
          </w:p>
        </w:tc>
        <w:tc>
          <w:tcPr>
            <w:tcW w:w="1718" w:type="dxa"/>
            <w:tcBorders>
              <w:top w:val="nil"/>
              <w:left w:val="nil"/>
              <w:bottom w:val="single" w:sz="4" w:space="0" w:color="auto"/>
              <w:right w:val="single" w:sz="4" w:space="0" w:color="auto"/>
            </w:tcBorders>
            <w:shd w:val="clear" w:color="000000" w:fill="FFFFFF"/>
            <w:vAlign w:val="center"/>
            <w:hideMark/>
          </w:tcPr>
          <w:p w14:paraId="6F7BED6B" w14:textId="77777777" w:rsidR="00EC0329" w:rsidRPr="00EC0329" w:rsidRDefault="00EC0329" w:rsidP="00D404A2">
            <w:pPr>
              <w:pStyle w:val="a8"/>
              <w:jc w:val="left"/>
            </w:pPr>
            <w:r w:rsidRPr="00EC0329">
              <w:t>300,0</w:t>
            </w:r>
          </w:p>
        </w:tc>
        <w:tc>
          <w:tcPr>
            <w:tcW w:w="1381" w:type="dxa"/>
            <w:tcBorders>
              <w:top w:val="nil"/>
              <w:left w:val="nil"/>
              <w:bottom w:val="single" w:sz="4" w:space="0" w:color="auto"/>
              <w:right w:val="single" w:sz="4" w:space="0" w:color="auto"/>
            </w:tcBorders>
            <w:shd w:val="clear" w:color="000000" w:fill="FFFFFF"/>
            <w:vAlign w:val="center"/>
            <w:hideMark/>
          </w:tcPr>
          <w:p w14:paraId="005024C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D9F7FF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AFE18B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1077D8C" w14:textId="77777777" w:rsidR="00EC0329" w:rsidRPr="00EC0329" w:rsidRDefault="00EC0329" w:rsidP="00D404A2">
            <w:pPr>
              <w:pStyle w:val="a8"/>
              <w:jc w:val="left"/>
            </w:pPr>
            <w:r w:rsidRPr="00EC0329">
              <w:t>0,0</w:t>
            </w:r>
          </w:p>
        </w:tc>
      </w:tr>
      <w:tr w:rsidR="00EC0329" w:rsidRPr="00EC0329" w14:paraId="411A67ED"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664D1F9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C23B8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1716E33"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679D660E" w14:textId="77777777" w:rsidR="00EC0329" w:rsidRPr="00EC0329" w:rsidRDefault="00EC0329" w:rsidP="00D404A2">
            <w:pPr>
              <w:pStyle w:val="a8"/>
              <w:jc w:val="left"/>
              <w:rPr>
                <w:bCs/>
              </w:rPr>
            </w:pPr>
            <w:r w:rsidRPr="00EC0329">
              <w:rPr>
                <w:bCs/>
              </w:rPr>
              <w:t>944,8</w:t>
            </w:r>
          </w:p>
        </w:tc>
        <w:tc>
          <w:tcPr>
            <w:tcW w:w="1718" w:type="dxa"/>
            <w:tcBorders>
              <w:top w:val="nil"/>
              <w:left w:val="nil"/>
              <w:bottom w:val="single" w:sz="4" w:space="0" w:color="auto"/>
              <w:right w:val="single" w:sz="4" w:space="0" w:color="auto"/>
            </w:tcBorders>
            <w:shd w:val="clear" w:color="000000" w:fill="FFFFFF"/>
            <w:vAlign w:val="center"/>
            <w:hideMark/>
          </w:tcPr>
          <w:p w14:paraId="1C610486" w14:textId="77777777" w:rsidR="00EC0329" w:rsidRPr="00EC0329" w:rsidRDefault="00EC0329" w:rsidP="00D404A2">
            <w:pPr>
              <w:pStyle w:val="a8"/>
              <w:jc w:val="left"/>
              <w:rPr>
                <w:bCs/>
              </w:rPr>
            </w:pPr>
            <w:r w:rsidRPr="00EC0329">
              <w:rPr>
                <w:bCs/>
              </w:rPr>
              <w:t>944,8</w:t>
            </w:r>
          </w:p>
        </w:tc>
        <w:tc>
          <w:tcPr>
            <w:tcW w:w="1381" w:type="dxa"/>
            <w:tcBorders>
              <w:top w:val="nil"/>
              <w:left w:val="nil"/>
              <w:bottom w:val="single" w:sz="4" w:space="0" w:color="auto"/>
              <w:right w:val="single" w:sz="4" w:space="0" w:color="auto"/>
            </w:tcBorders>
            <w:shd w:val="clear" w:color="000000" w:fill="FFFFFF"/>
            <w:vAlign w:val="center"/>
            <w:hideMark/>
          </w:tcPr>
          <w:p w14:paraId="50F74F90"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AB41AB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7171F7"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5D2DCCE5" w14:textId="77777777" w:rsidR="00EC0329" w:rsidRPr="00EC0329" w:rsidRDefault="00EC0329" w:rsidP="00D404A2">
            <w:pPr>
              <w:pStyle w:val="a8"/>
              <w:jc w:val="left"/>
              <w:rPr>
                <w:bCs/>
              </w:rPr>
            </w:pPr>
            <w:r w:rsidRPr="00EC0329">
              <w:rPr>
                <w:bCs/>
              </w:rPr>
              <w:t>0,0</w:t>
            </w:r>
          </w:p>
        </w:tc>
      </w:tr>
      <w:tr w:rsidR="00EC0329" w:rsidRPr="00EC0329" w14:paraId="1FA4A6E4"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D11B6CE"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B9ED029"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6A467C6"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5C2DD737" w14:textId="77777777" w:rsidR="00EC0329" w:rsidRPr="00EC0329" w:rsidRDefault="00EC0329" w:rsidP="00D404A2">
            <w:pPr>
              <w:pStyle w:val="a8"/>
              <w:jc w:val="left"/>
            </w:pPr>
            <w:r w:rsidRPr="00EC0329">
              <w:t>756,0</w:t>
            </w:r>
          </w:p>
        </w:tc>
        <w:tc>
          <w:tcPr>
            <w:tcW w:w="1718" w:type="dxa"/>
            <w:tcBorders>
              <w:top w:val="nil"/>
              <w:left w:val="nil"/>
              <w:bottom w:val="single" w:sz="4" w:space="0" w:color="auto"/>
              <w:right w:val="single" w:sz="4" w:space="0" w:color="auto"/>
            </w:tcBorders>
            <w:shd w:val="clear" w:color="000000" w:fill="FFFFFF"/>
            <w:vAlign w:val="center"/>
            <w:hideMark/>
          </w:tcPr>
          <w:p w14:paraId="65A65356" w14:textId="77777777" w:rsidR="00EC0329" w:rsidRPr="00EC0329" w:rsidRDefault="00EC0329" w:rsidP="00D404A2">
            <w:pPr>
              <w:pStyle w:val="a8"/>
              <w:jc w:val="left"/>
            </w:pPr>
            <w:r w:rsidRPr="00EC0329">
              <w:t>756,0</w:t>
            </w:r>
          </w:p>
        </w:tc>
        <w:tc>
          <w:tcPr>
            <w:tcW w:w="1381" w:type="dxa"/>
            <w:tcBorders>
              <w:top w:val="nil"/>
              <w:left w:val="nil"/>
              <w:bottom w:val="single" w:sz="4" w:space="0" w:color="auto"/>
              <w:right w:val="single" w:sz="4" w:space="0" w:color="auto"/>
            </w:tcBorders>
            <w:shd w:val="clear" w:color="000000" w:fill="FFFFFF"/>
            <w:vAlign w:val="center"/>
            <w:hideMark/>
          </w:tcPr>
          <w:p w14:paraId="38D7FBD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0E5024E"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C9641B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B63684A" w14:textId="77777777" w:rsidR="00EC0329" w:rsidRPr="00EC0329" w:rsidRDefault="00EC0329" w:rsidP="00D404A2">
            <w:pPr>
              <w:pStyle w:val="a8"/>
              <w:jc w:val="left"/>
            </w:pPr>
            <w:r w:rsidRPr="00EC0329">
              <w:t>0,0</w:t>
            </w:r>
          </w:p>
        </w:tc>
      </w:tr>
      <w:tr w:rsidR="00EC0329" w:rsidRPr="00EC0329" w14:paraId="264A510C"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AA341A9"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41AB92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03DCEF6"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5E3952E9" w14:textId="77777777" w:rsidR="00EC0329" w:rsidRPr="00EC0329" w:rsidRDefault="00EC0329" w:rsidP="00D404A2">
            <w:pPr>
              <w:pStyle w:val="a8"/>
              <w:jc w:val="left"/>
            </w:pPr>
            <w:r w:rsidRPr="00EC0329">
              <w:t>756,0</w:t>
            </w:r>
          </w:p>
        </w:tc>
        <w:tc>
          <w:tcPr>
            <w:tcW w:w="1718" w:type="dxa"/>
            <w:tcBorders>
              <w:top w:val="nil"/>
              <w:left w:val="nil"/>
              <w:bottom w:val="single" w:sz="4" w:space="0" w:color="auto"/>
              <w:right w:val="single" w:sz="4" w:space="0" w:color="auto"/>
            </w:tcBorders>
            <w:shd w:val="clear" w:color="000000" w:fill="FFFFFF"/>
            <w:vAlign w:val="center"/>
            <w:hideMark/>
          </w:tcPr>
          <w:p w14:paraId="582EA08B" w14:textId="77777777" w:rsidR="00EC0329" w:rsidRPr="00EC0329" w:rsidRDefault="00EC0329" w:rsidP="00D404A2">
            <w:pPr>
              <w:pStyle w:val="a8"/>
              <w:jc w:val="left"/>
            </w:pPr>
            <w:r w:rsidRPr="00EC0329">
              <w:t>756,0</w:t>
            </w:r>
          </w:p>
        </w:tc>
        <w:tc>
          <w:tcPr>
            <w:tcW w:w="1381" w:type="dxa"/>
            <w:tcBorders>
              <w:top w:val="nil"/>
              <w:left w:val="nil"/>
              <w:bottom w:val="single" w:sz="4" w:space="0" w:color="auto"/>
              <w:right w:val="single" w:sz="4" w:space="0" w:color="auto"/>
            </w:tcBorders>
            <w:shd w:val="clear" w:color="000000" w:fill="FFFFFF"/>
            <w:vAlign w:val="center"/>
            <w:hideMark/>
          </w:tcPr>
          <w:p w14:paraId="0FD1CBF1"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7E898F0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7E41CFE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DD16CDE" w14:textId="77777777" w:rsidR="00EC0329" w:rsidRPr="00EC0329" w:rsidRDefault="00EC0329" w:rsidP="00D404A2">
            <w:pPr>
              <w:pStyle w:val="a8"/>
              <w:jc w:val="left"/>
            </w:pPr>
            <w:r w:rsidRPr="00EC0329">
              <w:t>0,0</w:t>
            </w:r>
          </w:p>
        </w:tc>
      </w:tr>
      <w:tr w:rsidR="00EC0329" w:rsidRPr="00EC0329" w14:paraId="2D89038D"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140F61" w14:textId="77777777" w:rsidR="00EC0329" w:rsidRPr="00EC0329" w:rsidRDefault="00EC0329" w:rsidP="00D404A2">
            <w:pPr>
              <w:pStyle w:val="a8"/>
              <w:jc w:val="left"/>
            </w:pPr>
            <w:r w:rsidRPr="00EC0329">
              <w:t>16.1.1.</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EC3CB" w14:textId="77777777" w:rsidR="00EC0329" w:rsidRPr="00EC0329" w:rsidRDefault="00EC0329" w:rsidP="00D404A2">
            <w:pPr>
              <w:pStyle w:val="a8"/>
              <w:jc w:val="left"/>
            </w:pPr>
            <w:r w:rsidRPr="00EC0329">
              <w:t xml:space="preserve">Совершенствование системы поощрений граждан и коллективов организаций Томского района </w:t>
            </w:r>
          </w:p>
        </w:tc>
        <w:tc>
          <w:tcPr>
            <w:tcW w:w="1384" w:type="dxa"/>
            <w:tcBorders>
              <w:top w:val="nil"/>
              <w:left w:val="nil"/>
              <w:bottom w:val="single" w:sz="4" w:space="0" w:color="auto"/>
              <w:right w:val="single" w:sz="4" w:space="0" w:color="auto"/>
            </w:tcBorders>
            <w:shd w:val="clear" w:color="000000" w:fill="FFFFFF"/>
            <w:vAlign w:val="center"/>
            <w:hideMark/>
          </w:tcPr>
          <w:p w14:paraId="7DCA2E7D"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50667968" w14:textId="77777777" w:rsidR="00EC0329" w:rsidRPr="00EC0329" w:rsidRDefault="00EC0329" w:rsidP="00D404A2">
            <w:pPr>
              <w:pStyle w:val="a8"/>
              <w:jc w:val="left"/>
              <w:rPr>
                <w:bCs/>
              </w:rPr>
            </w:pPr>
            <w:r w:rsidRPr="00EC0329">
              <w:rPr>
                <w:bCs/>
              </w:rPr>
              <w:t>1334,5</w:t>
            </w:r>
          </w:p>
        </w:tc>
        <w:tc>
          <w:tcPr>
            <w:tcW w:w="1718" w:type="dxa"/>
            <w:tcBorders>
              <w:top w:val="nil"/>
              <w:left w:val="nil"/>
              <w:bottom w:val="single" w:sz="4" w:space="0" w:color="auto"/>
              <w:right w:val="single" w:sz="4" w:space="0" w:color="auto"/>
            </w:tcBorders>
            <w:shd w:val="clear" w:color="000000" w:fill="FFFFFF"/>
            <w:vAlign w:val="center"/>
            <w:hideMark/>
          </w:tcPr>
          <w:p w14:paraId="064C5856" w14:textId="77777777" w:rsidR="00EC0329" w:rsidRPr="00EC0329" w:rsidRDefault="00EC0329" w:rsidP="00D404A2">
            <w:pPr>
              <w:pStyle w:val="a8"/>
              <w:jc w:val="left"/>
              <w:rPr>
                <w:bCs/>
              </w:rPr>
            </w:pPr>
            <w:r w:rsidRPr="00EC0329">
              <w:rPr>
                <w:bCs/>
              </w:rPr>
              <w:t>1334,5</w:t>
            </w:r>
          </w:p>
        </w:tc>
        <w:tc>
          <w:tcPr>
            <w:tcW w:w="1381" w:type="dxa"/>
            <w:tcBorders>
              <w:top w:val="nil"/>
              <w:left w:val="nil"/>
              <w:bottom w:val="single" w:sz="4" w:space="0" w:color="auto"/>
              <w:right w:val="single" w:sz="4" w:space="0" w:color="auto"/>
            </w:tcBorders>
            <w:shd w:val="clear" w:color="000000" w:fill="FFFFFF"/>
            <w:vAlign w:val="center"/>
            <w:hideMark/>
          </w:tcPr>
          <w:p w14:paraId="39E58EA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369E1AA5"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A710973"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0D8474FF" w14:textId="77777777" w:rsidR="00EC0329" w:rsidRPr="00EC0329" w:rsidRDefault="00EC0329" w:rsidP="00D404A2">
            <w:pPr>
              <w:pStyle w:val="a8"/>
              <w:jc w:val="left"/>
              <w:rPr>
                <w:bCs/>
              </w:rPr>
            </w:pPr>
            <w:r w:rsidRPr="00EC0329">
              <w:rPr>
                <w:bCs/>
              </w:rPr>
              <w:t>0,0</w:t>
            </w:r>
          </w:p>
        </w:tc>
      </w:tr>
      <w:tr w:rsidR="00EC0329" w:rsidRPr="00EC0329" w14:paraId="37FC1BAE"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C59F27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1B6B81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9BFFD93"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56FE058"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FFE7832"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2055E30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9F3DE69"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BA82B9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D9C808B" w14:textId="77777777" w:rsidR="00EC0329" w:rsidRPr="00EC0329" w:rsidRDefault="00EC0329" w:rsidP="00D404A2">
            <w:pPr>
              <w:pStyle w:val="a8"/>
              <w:jc w:val="left"/>
            </w:pPr>
            <w:r w:rsidRPr="00EC0329">
              <w:t>0,0</w:t>
            </w:r>
          </w:p>
        </w:tc>
      </w:tr>
      <w:tr w:rsidR="00EC0329" w:rsidRPr="00EC0329" w14:paraId="52A75EA4"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DBEAB1D"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6B76D9E"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75F550CA"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5F29421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4CD9CED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AE1D1F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4400CB4"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8341C6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2333C92" w14:textId="77777777" w:rsidR="00EC0329" w:rsidRPr="00EC0329" w:rsidRDefault="00EC0329" w:rsidP="00D404A2">
            <w:pPr>
              <w:pStyle w:val="a8"/>
              <w:jc w:val="left"/>
            </w:pPr>
            <w:r w:rsidRPr="00EC0329">
              <w:t>0,0</w:t>
            </w:r>
          </w:p>
        </w:tc>
      </w:tr>
      <w:tr w:rsidR="00EC0329" w:rsidRPr="00EC0329" w14:paraId="00E4533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9E69C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F1C7140"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131691C"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7F9A2E3C"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8ECB68C"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0C23F15A"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59EED10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39D5D063"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5AA82D72" w14:textId="77777777" w:rsidR="00EC0329" w:rsidRPr="00EC0329" w:rsidRDefault="00EC0329" w:rsidP="00D404A2">
            <w:pPr>
              <w:pStyle w:val="a8"/>
              <w:jc w:val="left"/>
            </w:pPr>
            <w:r w:rsidRPr="00EC0329">
              <w:t>0,0</w:t>
            </w:r>
          </w:p>
        </w:tc>
      </w:tr>
      <w:tr w:rsidR="00EC0329" w:rsidRPr="00EC0329" w14:paraId="0019BCA2"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2586467"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410A8F3"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E2E35F0"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3DD812DA" w14:textId="77777777" w:rsidR="00EC0329" w:rsidRPr="00EC0329" w:rsidRDefault="00EC0329" w:rsidP="00D404A2">
            <w:pPr>
              <w:pStyle w:val="a8"/>
              <w:jc w:val="left"/>
            </w:pPr>
            <w:r w:rsidRPr="00EC0329">
              <w:t>300,0</w:t>
            </w:r>
          </w:p>
        </w:tc>
        <w:tc>
          <w:tcPr>
            <w:tcW w:w="1718" w:type="dxa"/>
            <w:tcBorders>
              <w:top w:val="nil"/>
              <w:left w:val="nil"/>
              <w:bottom w:val="single" w:sz="4" w:space="0" w:color="auto"/>
              <w:right w:val="single" w:sz="4" w:space="0" w:color="auto"/>
            </w:tcBorders>
            <w:shd w:val="clear" w:color="000000" w:fill="FFFFFF"/>
            <w:vAlign w:val="center"/>
            <w:hideMark/>
          </w:tcPr>
          <w:p w14:paraId="255806CB" w14:textId="77777777" w:rsidR="00EC0329" w:rsidRPr="00EC0329" w:rsidRDefault="00EC0329" w:rsidP="00D404A2">
            <w:pPr>
              <w:pStyle w:val="a8"/>
              <w:jc w:val="left"/>
            </w:pPr>
            <w:r w:rsidRPr="00EC0329">
              <w:t>300,0</w:t>
            </w:r>
          </w:p>
        </w:tc>
        <w:tc>
          <w:tcPr>
            <w:tcW w:w="1381" w:type="dxa"/>
            <w:tcBorders>
              <w:top w:val="nil"/>
              <w:left w:val="nil"/>
              <w:bottom w:val="single" w:sz="4" w:space="0" w:color="auto"/>
              <w:right w:val="single" w:sz="4" w:space="0" w:color="auto"/>
            </w:tcBorders>
            <w:shd w:val="clear" w:color="000000" w:fill="FFFFFF"/>
            <w:vAlign w:val="center"/>
            <w:hideMark/>
          </w:tcPr>
          <w:p w14:paraId="3D096C2B"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D877FF8"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2451879"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6FC8A974" w14:textId="77777777" w:rsidR="00EC0329" w:rsidRPr="00EC0329" w:rsidRDefault="00EC0329" w:rsidP="00D404A2">
            <w:pPr>
              <w:pStyle w:val="a8"/>
              <w:jc w:val="left"/>
            </w:pPr>
            <w:r w:rsidRPr="00EC0329">
              <w:t>0,0</w:t>
            </w:r>
          </w:p>
        </w:tc>
      </w:tr>
      <w:tr w:rsidR="00EC0329" w:rsidRPr="00EC0329" w14:paraId="1F8A91CC"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76663F2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4B90E29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1052211D"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9CD0FFB" w14:textId="77777777" w:rsidR="00EC0329" w:rsidRPr="00EC0329" w:rsidRDefault="00EC0329" w:rsidP="00D404A2">
            <w:pPr>
              <w:pStyle w:val="a8"/>
              <w:jc w:val="left"/>
              <w:rPr>
                <w:bCs/>
              </w:rPr>
            </w:pPr>
            <w:r w:rsidRPr="00EC0329">
              <w:rPr>
                <w:bCs/>
              </w:rPr>
              <w:t>344,8</w:t>
            </w:r>
          </w:p>
        </w:tc>
        <w:tc>
          <w:tcPr>
            <w:tcW w:w="1718" w:type="dxa"/>
            <w:tcBorders>
              <w:top w:val="nil"/>
              <w:left w:val="nil"/>
              <w:bottom w:val="single" w:sz="4" w:space="0" w:color="auto"/>
              <w:right w:val="single" w:sz="4" w:space="0" w:color="auto"/>
            </w:tcBorders>
            <w:shd w:val="clear" w:color="000000" w:fill="FFFFFF"/>
            <w:vAlign w:val="center"/>
            <w:hideMark/>
          </w:tcPr>
          <w:p w14:paraId="0AEADDBD" w14:textId="77777777" w:rsidR="00EC0329" w:rsidRPr="00EC0329" w:rsidRDefault="00EC0329" w:rsidP="00D404A2">
            <w:pPr>
              <w:pStyle w:val="a8"/>
              <w:jc w:val="left"/>
              <w:rPr>
                <w:bCs/>
              </w:rPr>
            </w:pPr>
            <w:r w:rsidRPr="00EC0329">
              <w:rPr>
                <w:bCs/>
              </w:rPr>
              <w:t>344,8</w:t>
            </w:r>
          </w:p>
        </w:tc>
        <w:tc>
          <w:tcPr>
            <w:tcW w:w="1381" w:type="dxa"/>
            <w:tcBorders>
              <w:top w:val="nil"/>
              <w:left w:val="nil"/>
              <w:bottom w:val="single" w:sz="4" w:space="0" w:color="auto"/>
              <w:right w:val="single" w:sz="4" w:space="0" w:color="auto"/>
            </w:tcBorders>
            <w:shd w:val="clear" w:color="000000" w:fill="FFFFFF"/>
            <w:vAlign w:val="center"/>
            <w:hideMark/>
          </w:tcPr>
          <w:p w14:paraId="6F494F0F"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A6AE384"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1A71C8A"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22FEAEF4" w14:textId="77777777" w:rsidR="00EC0329" w:rsidRPr="00EC0329" w:rsidRDefault="00EC0329" w:rsidP="00D404A2">
            <w:pPr>
              <w:pStyle w:val="a8"/>
              <w:jc w:val="left"/>
              <w:rPr>
                <w:bCs/>
              </w:rPr>
            </w:pPr>
            <w:r w:rsidRPr="00EC0329">
              <w:rPr>
                <w:bCs/>
              </w:rPr>
              <w:t>0,0</w:t>
            </w:r>
          </w:p>
        </w:tc>
      </w:tr>
      <w:tr w:rsidR="00EC0329" w:rsidRPr="00EC0329" w14:paraId="158BB916"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207F9B5"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70349E1"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4360E43"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68CDEBCA" w14:textId="77777777" w:rsidR="00EC0329" w:rsidRPr="00EC0329" w:rsidRDefault="00EC0329" w:rsidP="00D404A2">
            <w:pPr>
              <w:pStyle w:val="a8"/>
              <w:jc w:val="left"/>
            </w:pPr>
            <w:r w:rsidRPr="00EC0329">
              <w:t>344,8</w:t>
            </w:r>
          </w:p>
        </w:tc>
        <w:tc>
          <w:tcPr>
            <w:tcW w:w="1718" w:type="dxa"/>
            <w:tcBorders>
              <w:top w:val="nil"/>
              <w:left w:val="nil"/>
              <w:bottom w:val="single" w:sz="4" w:space="0" w:color="auto"/>
              <w:right w:val="single" w:sz="4" w:space="0" w:color="auto"/>
            </w:tcBorders>
            <w:shd w:val="clear" w:color="000000" w:fill="FFFFFF"/>
            <w:vAlign w:val="center"/>
            <w:hideMark/>
          </w:tcPr>
          <w:p w14:paraId="3EDBA137" w14:textId="77777777" w:rsidR="00EC0329" w:rsidRPr="00EC0329" w:rsidRDefault="00EC0329" w:rsidP="00D404A2">
            <w:pPr>
              <w:pStyle w:val="a8"/>
              <w:jc w:val="left"/>
            </w:pPr>
            <w:r w:rsidRPr="00EC0329">
              <w:t>344,8</w:t>
            </w:r>
          </w:p>
        </w:tc>
        <w:tc>
          <w:tcPr>
            <w:tcW w:w="1381" w:type="dxa"/>
            <w:tcBorders>
              <w:top w:val="nil"/>
              <w:left w:val="nil"/>
              <w:bottom w:val="single" w:sz="4" w:space="0" w:color="auto"/>
              <w:right w:val="single" w:sz="4" w:space="0" w:color="auto"/>
            </w:tcBorders>
            <w:shd w:val="clear" w:color="000000" w:fill="FFFFFF"/>
            <w:vAlign w:val="center"/>
            <w:hideMark/>
          </w:tcPr>
          <w:p w14:paraId="0AC485F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054E79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444896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4582B8F" w14:textId="77777777" w:rsidR="00EC0329" w:rsidRPr="00EC0329" w:rsidRDefault="00EC0329" w:rsidP="00D404A2">
            <w:pPr>
              <w:pStyle w:val="a8"/>
              <w:jc w:val="left"/>
            </w:pPr>
            <w:r w:rsidRPr="00EC0329">
              <w:t>0,0</w:t>
            </w:r>
          </w:p>
        </w:tc>
      </w:tr>
      <w:tr w:rsidR="00EC0329" w:rsidRPr="00EC0329" w14:paraId="04AC9BF2"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2C4833F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8FD922B"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62DD71DB"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6465D086" w14:textId="77777777" w:rsidR="00EC0329" w:rsidRPr="00EC0329" w:rsidRDefault="00EC0329" w:rsidP="00D404A2">
            <w:pPr>
              <w:pStyle w:val="a8"/>
              <w:jc w:val="left"/>
            </w:pPr>
            <w:r w:rsidRPr="00EC0329">
              <w:t>344,8</w:t>
            </w:r>
          </w:p>
        </w:tc>
        <w:tc>
          <w:tcPr>
            <w:tcW w:w="1718" w:type="dxa"/>
            <w:tcBorders>
              <w:top w:val="nil"/>
              <w:left w:val="nil"/>
              <w:bottom w:val="single" w:sz="4" w:space="0" w:color="auto"/>
              <w:right w:val="single" w:sz="4" w:space="0" w:color="auto"/>
            </w:tcBorders>
            <w:shd w:val="clear" w:color="000000" w:fill="FFFFFF"/>
            <w:vAlign w:val="center"/>
            <w:hideMark/>
          </w:tcPr>
          <w:p w14:paraId="30FD8916" w14:textId="77777777" w:rsidR="00EC0329" w:rsidRPr="00EC0329" w:rsidRDefault="00EC0329" w:rsidP="00D404A2">
            <w:pPr>
              <w:pStyle w:val="a8"/>
              <w:jc w:val="left"/>
            </w:pPr>
            <w:r w:rsidRPr="00EC0329">
              <w:t>344,8</w:t>
            </w:r>
          </w:p>
        </w:tc>
        <w:tc>
          <w:tcPr>
            <w:tcW w:w="1381" w:type="dxa"/>
            <w:tcBorders>
              <w:top w:val="nil"/>
              <w:left w:val="nil"/>
              <w:bottom w:val="single" w:sz="4" w:space="0" w:color="auto"/>
              <w:right w:val="single" w:sz="4" w:space="0" w:color="auto"/>
            </w:tcBorders>
            <w:shd w:val="clear" w:color="000000" w:fill="FFFFFF"/>
            <w:vAlign w:val="center"/>
            <w:hideMark/>
          </w:tcPr>
          <w:p w14:paraId="0980D3C2"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2E4866E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A9FC8CA"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4EE6BB4F" w14:textId="77777777" w:rsidR="00EC0329" w:rsidRPr="00EC0329" w:rsidRDefault="00EC0329" w:rsidP="00D404A2">
            <w:pPr>
              <w:pStyle w:val="a8"/>
              <w:jc w:val="left"/>
            </w:pPr>
            <w:r w:rsidRPr="00EC0329">
              <w:t>0,0</w:t>
            </w:r>
          </w:p>
        </w:tc>
      </w:tr>
      <w:tr w:rsidR="00EC0329" w:rsidRPr="00EC0329" w14:paraId="6F547538" w14:textId="77777777" w:rsidTr="00BE7EC4">
        <w:trPr>
          <w:trHeight w:val="570"/>
        </w:trPr>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E74903" w14:textId="77777777" w:rsidR="00EC0329" w:rsidRPr="00EC0329" w:rsidRDefault="00EC0329" w:rsidP="00D404A2">
            <w:pPr>
              <w:pStyle w:val="a8"/>
              <w:jc w:val="left"/>
            </w:pPr>
            <w:r w:rsidRPr="00EC0329">
              <w:t>16.1.2.</w:t>
            </w:r>
          </w:p>
        </w:tc>
        <w:tc>
          <w:tcPr>
            <w:tcW w:w="24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E8D778" w14:textId="77777777" w:rsidR="00EC0329" w:rsidRPr="00EC0329" w:rsidRDefault="00EC0329" w:rsidP="00D404A2">
            <w:pPr>
              <w:pStyle w:val="a8"/>
              <w:jc w:val="left"/>
            </w:pPr>
            <w:r w:rsidRPr="00EC0329">
              <w:t>Приобретение памятных подарков для вручения гражданам и коллективам организации Томского района</w:t>
            </w:r>
          </w:p>
        </w:tc>
        <w:tc>
          <w:tcPr>
            <w:tcW w:w="1384" w:type="dxa"/>
            <w:tcBorders>
              <w:top w:val="nil"/>
              <w:left w:val="nil"/>
              <w:bottom w:val="single" w:sz="4" w:space="0" w:color="auto"/>
              <w:right w:val="single" w:sz="4" w:space="0" w:color="auto"/>
            </w:tcBorders>
            <w:shd w:val="clear" w:color="000000" w:fill="FFFFFF"/>
            <w:vAlign w:val="center"/>
            <w:hideMark/>
          </w:tcPr>
          <w:p w14:paraId="229F1FA4" w14:textId="77777777" w:rsidR="00EC0329" w:rsidRPr="00EC0329" w:rsidRDefault="00EC0329" w:rsidP="00D404A2">
            <w:pPr>
              <w:pStyle w:val="a8"/>
              <w:jc w:val="left"/>
              <w:rPr>
                <w:bCs/>
              </w:rPr>
            </w:pPr>
            <w:r w:rsidRPr="00EC0329">
              <w:rPr>
                <w:bCs/>
              </w:rPr>
              <w:t>2016 - 2022 гг.</w:t>
            </w:r>
          </w:p>
        </w:tc>
        <w:tc>
          <w:tcPr>
            <w:tcW w:w="2656" w:type="dxa"/>
            <w:tcBorders>
              <w:top w:val="nil"/>
              <w:left w:val="nil"/>
              <w:bottom w:val="single" w:sz="4" w:space="0" w:color="auto"/>
              <w:right w:val="single" w:sz="4" w:space="0" w:color="auto"/>
            </w:tcBorders>
            <w:shd w:val="clear" w:color="000000" w:fill="FFFFFF"/>
            <w:vAlign w:val="center"/>
            <w:hideMark/>
          </w:tcPr>
          <w:p w14:paraId="4D8D9298" w14:textId="77777777" w:rsidR="00EC0329" w:rsidRPr="00EC0329" w:rsidRDefault="00EC0329" w:rsidP="00D404A2">
            <w:pPr>
              <w:pStyle w:val="a8"/>
              <w:jc w:val="left"/>
              <w:rPr>
                <w:bCs/>
              </w:rPr>
            </w:pPr>
            <w:r w:rsidRPr="00EC0329">
              <w:rPr>
                <w:bCs/>
              </w:rPr>
              <w:t>1722,4</w:t>
            </w:r>
          </w:p>
        </w:tc>
        <w:tc>
          <w:tcPr>
            <w:tcW w:w="1718" w:type="dxa"/>
            <w:tcBorders>
              <w:top w:val="nil"/>
              <w:left w:val="nil"/>
              <w:bottom w:val="single" w:sz="4" w:space="0" w:color="auto"/>
              <w:right w:val="single" w:sz="4" w:space="0" w:color="auto"/>
            </w:tcBorders>
            <w:shd w:val="clear" w:color="000000" w:fill="FFFFFF"/>
            <w:vAlign w:val="center"/>
            <w:hideMark/>
          </w:tcPr>
          <w:p w14:paraId="4B3DBE04" w14:textId="77777777" w:rsidR="00EC0329" w:rsidRPr="00EC0329" w:rsidRDefault="00EC0329" w:rsidP="00D404A2">
            <w:pPr>
              <w:pStyle w:val="a8"/>
              <w:jc w:val="left"/>
              <w:rPr>
                <w:bCs/>
              </w:rPr>
            </w:pPr>
            <w:r w:rsidRPr="00EC0329">
              <w:rPr>
                <w:bCs/>
              </w:rPr>
              <w:t>1722,4</w:t>
            </w:r>
          </w:p>
        </w:tc>
        <w:tc>
          <w:tcPr>
            <w:tcW w:w="1381" w:type="dxa"/>
            <w:tcBorders>
              <w:top w:val="nil"/>
              <w:left w:val="nil"/>
              <w:bottom w:val="single" w:sz="4" w:space="0" w:color="auto"/>
              <w:right w:val="single" w:sz="4" w:space="0" w:color="auto"/>
            </w:tcBorders>
            <w:shd w:val="clear" w:color="000000" w:fill="FFFFFF"/>
            <w:vAlign w:val="center"/>
            <w:hideMark/>
          </w:tcPr>
          <w:p w14:paraId="1AAF6F67"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575194FD"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6FCD8E31"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3BD4D74D" w14:textId="77777777" w:rsidR="00EC0329" w:rsidRPr="00EC0329" w:rsidRDefault="00EC0329" w:rsidP="00D404A2">
            <w:pPr>
              <w:pStyle w:val="a8"/>
              <w:jc w:val="left"/>
              <w:rPr>
                <w:bCs/>
              </w:rPr>
            </w:pPr>
            <w:r w:rsidRPr="00EC0329">
              <w:rPr>
                <w:bCs/>
              </w:rPr>
              <w:t>0,0</w:t>
            </w:r>
          </w:p>
        </w:tc>
      </w:tr>
      <w:tr w:rsidR="00EC0329" w:rsidRPr="00EC0329" w14:paraId="4D3808F5"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1621D3C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2AC6BC55"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533DB74" w14:textId="77777777" w:rsidR="00EC0329" w:rsidRPr="00EC0329" w:rsidRDefault="00EC0329" w:rsidP="00D404A2">
            <w:pPr>
              <w:pStyle w:val="a8"/>
              <w:jc w:val="left"/>
            </w:pPr>
            <w:r w:rsidRPr="00EC0329">
              <w:t>2016 г.</w:t>
            </w:r>
          </w:p>
        </w:tc>
        <w:tc>
          <w:tcPr>
            <w:tcW w:w="2656" w:type="dxa"/>
            <w:tcBorders>
              <w:top w:val="nil"/>
              <w:left w:val="nil"/>
              <w:bottom w:val="single" w:sz="4" w:space="0" w:color="auto"/>
              <w:right w:val="single" w:sz="4" w:space="0" w:color="auto"/>
            </w:tcBorders>
            <w:shd w:val="clear" w:color="000000" w:fill="FFFFFF"/>
            <w:vAlign w:val="center"/>
            <w:hideMark/>
          </w:tcPr>
          <w:p w14:paraId="5176AB0F"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508D47F3"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70E0586"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FF6D420"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4B349F6C"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CD4DD3C" w14:textId="77777777" w:rsidR="00EC0329" w:rsidRPr="00EC0329" w:rsidRDefault="00EC0329" w:rsidP="00D404A2">
            <w:pPr>
              <w:pStyle w:val="a8"/>
              <w:jc w:val="left"/>
            </w:pPr>
            <w:r w:rsidRPr="00EC0329">
              <w:t>0,0</w:t>
            </w:r>
          </w:p>
        </w:tc>
      </w:tr>
      <w:tr w:rsidR="00EC0329" w:rsidRPr="00EC0329" w14:paraId="1D1935AD"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79BC87C0"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50B0CE6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29EB36C9" w14:textId="77777777" w:rsidR="00EC0329" w:rsidRPr="00EC0329" w:rsidRDefault="00EC0329" w:rsidP="00D404A2">
            <w:pPr>
              <w:pStyle w:val="a8"/>
              <w:jc w:val="left"/>
            </w:pPr>
            <w:r w:rsidRPr="00EC0329">
              <w:t>2017 г.</w:t>
            </w:r>
          </w:p>
        </w:tc>
        <w:tc>
          <w:tcPr>
            <w:tcW w:w="2656" w:type="dxa"/>
            <w:tcBorders>
              <w:top w:val="nil"/>
              <w:left w:val="nil"/>
              <w:bottom w:val="single" w:sz="4" w:space="0" w:color="auto"/>
              <w:right w:val="single" w:sz="4" w:space="0" w:color="auto"/>
            </w:tcBorders>
            <w:shd w:val="clear" w:color="000000" w:fill="FFFFFF"/>
            <w:vAlign w:val="center"/>
            <w:hideMark/>
          </w:tcPr>
          <w:p w14:paraId="3FA1900A"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341FB35D"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3F30C78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4D648B7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5466DBB"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9EC6631" w14:textId="77777777" w:rsidR="00EC0329" w:rsidRPr="00EC0329" w:rsidRDefault="00EC0329" w:rsidP="00D404A2">
            <w:pPr>
              <w:pStyle w:val="a8"/>
              <w:jc w:val="left"/>
            </w:pPr>
            <w:r w:rsidRPr="00EC0329">
              <w:t>0,0</w:t>
            </w:r>
          </w:p>
        </w:tc>
      </w:tr>
      <w:tr w:rsidR="00EC0329" w:rsidRPr="00EC0329" w14:paraId="6B19D348"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6B2CF973"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376A952F"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0EE9EED7" w14:textId="77777777" w:rsidR="00EC0329" w:rsidRPr="00EC0329" w:rsidRDefault="00EC0329" w:rsidP="00D404A2">
            <w:pPr>
              <w:pStyle w:val="a8"/>
              <w:jc w:val="left"/>
            </w:pPr>
            <w:r w:rsidRPr="00EC0329">
              <w:t>2018 г.</w:t>
            </w:r>
          </w:p>
        </w:tc>
        <w:tc>
          <w:tcPr>
            <w:tcW w:w="2656" w:type="dxa"/>
            <w:tcBorders>
              <w:top w:val="nil"/>
              <w:left w:val="nil"/>
              <w:bottom w:val="single" w:sz="4" w:space="0" w:color="auto"/>
              <w:right w:val="single" w:sz="4" w:space="0" w:color="auto"/>
            </w:tcBorders>
            <w:shd w:val="clear" w:color="000000" w:fill="FFFFFF"/>
            <w:vAlign w:val="center"/>
            <w:hideMark/>
          </w:tcPr>
          <w:p w14:paraId="3F7C5B83" w14:textId="77777777" w:rsidR="00EC0329" w:rsidRPr="00EC0329" w:rsidRDefault="00EC0329" w:rsidP="00D404A2">
            <w:pPr>
              <w:pStyle w:val="a8"/>
              <w:jc w:val="left"/>
            </w:pPr>
            <w:r w:rsidRPr="00EC0329">
              <w:t>0,0</w:t>
            </w:r>
          </w:p>
        </w:tc>
        <w:tc>
          <w:tcPr>
            <w:tcW w:w="1718" w:type="dxa"/>
            <w:tcBorders>
              <w:top w:val="nil"/>
              <w:left w:val="nil"/>
              <w:bottom w:val="single" w:sz="4" w:space="0" w:color="auto"/>
              <w:right w:val="single" w:sz="4" w:space="0" w:color="auto"/>
            </w:tcBorders>
            <w:shd w:val="clear" w:color="000000" w:fill="FFFFFF"/>
            <w:vAlign w:val="center"/>
            <w:hideMark/>
          </w:tcPr>
          <w:p w14:paraId="20CF8D47" w14:textId="77777777" w:rsidR="00EC0329" w:rsidRPr="00EC0329" w:rsidRDefault="00EC0329" w:rsidP="00D404A2">
            <w:pPr>
              <w:pStyle w:val="a8"/>
              <w:jc w:val="left"/>
            </w:pPr>
            <w:r w:rsidRPr="00EC0329">
              <w:t>0,0</w:t>
            </w:r>
          </w:p>
        </w:tc>
        <w:tc>
          <w:tcPr>
            <w:tcW w:w="1381" w:type="dxa"/>
            <w:tcBorders>
              <w:top w:val="nil"/>
              <w:left w:val="nil"/>
              <w:bottom w:val="single" w:sz="4" w:space="0" w:color="auto"/>
              <w:right w:val="single" w:sz="4" w:space="0" w:color="auto"/>
            </w:tcBorders>
            <w:shd w:val="clear" w:color="000000" w:fill="FFFFFF"/>
            <w:vAlign w:val="center"/>
            <w:hideMark/>
          </w:tcPr>
          <w:p w14:paraId="556BAAB8"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E812B17"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C5EC774"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3B168C86" w14:textId="77777777" w:rsidR="00EC0329" w:rsidRPr="00EC0329" w:rsidRDefault="00EC0329" w:rsidP="00D404A2">
            <w:pPr>
              <w:pStyle w:val="a8"/>
              <w:jc w:val="left"/>
            </w:pPr>
            <w:r w:rsidRPr="00EC0329">
              <w:t>0,0</w:t>
            </w:r>
          </w:p>
        </w:tc>
      </w:tr>
      <w:tr w:rsidR="00EC0329" w:rsidRPr="00EC0329" w14:paraId="1D8C7E1C" w14:textId="77777777" w:rsidTr="00BE7EC4">
        <w:trPr>
          <w:trHeight w:val="300"/>
        </w:trPr>
        <w:tc>
          <w:tcPr>
            <w:tcW w:w="876" w:type="dxa"/>
            <w:vMerge/>
            <w:tcBorders>
              <w:top w:val="nil"/>
              <w:left w:val="single" w:sz="4" w:space="0" w:color="auto"/>
              <w:bottom w:val="single" w:sz="4" w:space="0" w:color="000000"/>
              <w:right w:val="single" w:sz="4" w:space="0" w:color="auto"/>
            </w:tcBorders>
            <w:vAlign w:val="center"/>
            <w:hideMark/>
          </w:tcPr>
          <w:p w14:paraId="58CB72DB"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1002259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D689FCB" w14:textId="77777777" w:rsidR="00EC0329" w:rsidRPr="00EC0329" w:rsidRDefault="00EC0329" w:rsidP="00D404A2">
            <w:pPr>
              <w:pStyle w:val="a8"/>
              <w:jc w:val="left"/>
            </w:pPr>
            <w:r w:rsidRPr="00EC0329">
              <w:t>2019 г.</w:t>
            </w:r>
          </w:p>
        </w:tc>
        <w:tc>
          <w:tcPr>
            <w:tcW w:w="2656" w:type="dxa"/>
            <w:tcBorders>
              <w:top w:val="nil"/>
              <w:left w:val="nil"/>
              <w:bottom w:val="single" w:sz="4" w:space="0" w:color="auto"/>
              <w:right w:val="single" w:sz="4" w:space="0" w:color="auto"/>
            </w:tcBorders>
            <w:shd w:val="clear" w:color="000000" w:fill="FFFFFF"/>
            <w:vAlign w:val="center"/>
            <w:hideMark/>
          </w:tcPr>
          <w:p w14:paraId="71C70057" w14:textId="77777777" w:rsidR="00EC0329" w:rsidRPr="00EC0329" w:rsidRDefault="00EC0329" w:rsidP="00D404A2">
            <w:pPr>
              <w:pStyle w:val="a8"/>
              <w:jc w:val="left"/>
            </w:pPr>
            <w:r w:rsidRPr="00EC0329">
              <w:t>300,0</w:t>
            </w:r>
          </w:p>
        </w:tc>
        <w:tc>
          <w:tcPr>
            <w:tcW w:w="1718" w:type="dxa"/>
            <w:tcBorders>
              <w:top w:val="nil"/>
              <w:left w:val="nil"/>
              <w:bottom w:val="single" w:sz="4" w:space="0" w:color="auto"/>
              <w:right w:val="single" w:sz="4" w:space="0" w:color="auto"/>
            </w:tcBorders>
            <w:shd w:val="clear" w:color="000000" w:fill="FFFFFF"/>
            <w:vAlign w:val="center"/>
            <w:hideMark/>
          </w:tcPr>
          <w:p w14:paraId="7A650263" w14:textId="77777777" w:rsidR="00EC0329" w:rsidRPr="00EC0329" w:rsidRDefault="00EC0329" w:rsidP="00D404A2">
            <w:pPr>
              <w:pStyle w:val="a8"/>
              <w:jc w:val="left"/>
            </w:pPr>
            <w:r w:rsidRPr="00EC0329">
              <w:t>300,0</w:t>
            </w:r>
          </w:p>
        </w:tc>
        <w:tc>
          <w:tcPr>
            <w:tcW w:w="1381" w:type="dxa"/>
            <w:tcBorders>
              <w:top w:val="nil"/>
              <w:left w:val="nil"/>
              <w:bottom w:val="single" w:sz="4" w:space="0" w:color="auto"/>
              <w:right w:val="single" w:sz="4" w:space="0" w:color="auto"/>
            </w:tcBorders>
            <w:shd w:val="clear" w:color="000000" w:fill="FFFFFF"/>
            <w:vAlign w:val="center"/>
            <w:hideMark/>
          </w:tcPr>
          <w:p w14:paraId="101988AD"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3E9D204D"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CED0071"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1B36BA0E" w14:textId="77777777" w:rsidR="00EC0329" w:rsidRPr="00EC0329" w:rsidRDefault="00EC0329" w:rsidP="00D404A2">
            <w:pPr>
              <w:pStyle w:val="a8"/>
              <w:jc w:val="left"/>
            </w:pPr>
            <w:r w:rsidRPr="00EC0329">
              <w:t>0,0</w:t>
            </w:r>
          </w:p>
        </w:tc>
      </w:tr>
      <w:tr w:rsidR="00EC0329" w:rsidRPr="00EC0329" w14:paraId="45EA237C" w14:textId="77777777" w:rsidTr="00BE7EC4">
        <w:trPr>
          <w:trHeight w:val="285"/>
        </w:trPr>
        <w:tc>
          <w:tcPr>
            <w:tcW w:w="876" w:type="dxa"/>
            <w:vMerge/>
            <w:tcBorders>
              <w:top w:val="nil"/>
              <w:left w:val="single" w:sz="4" w:space="0" w:color="auto"/>
              <w:bottom w:val="single" w:sz="4" w:space="0" w:color="000000"/>
              <w:right w:val="single" w:sz="4" w:space="0" w:color="auto"/>
            </w:tcBorders>
            <w:vAlign w:val="center"/>
            <w:hideMark/>
          </w:tcPr>
          <w:p w14:paraId="31CEB58A"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2173FE7"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30FB79C7" w14:textId="77777777" w:rsidR="00EC0329" w:rsidRPr="00EC0329" w:rsidRDefault="00EC0329" w:rsidP="00D404A2">
            <w:pPr>
              <w:pStyle w:val="a8"/>
              <w:jc w:val="left"/>
              <w:rPr>
                <w:bCs/>
              </w:rPr>
            </w:pPr>
            <w:r w:rsidRPr="00EC0329">
              <w:rPr>
                <w:bCs/>
              </w:rPr>
              <w:t>2020 г.</w:t>
            </w:r>
          </w:p>
        </w:tc>
        <w:tc>
          <w:tcPr>
            <w:tcW w:w="2656" w:type="dxa"/>
            <w:tcBorders>
              <w:top w:val="nil"/>
              <w:left w:val="nil"/>
              <w:bottom w:val="single" w:sz="4" w:space="0" w:color="auto"/>
              <w:right w:val="single" w:sz="4" w:space="0" w:color="auto"/>
            </w:tcBorders>
            <w:shd w:val="clear" w:color="000000" w:fill="FFFFFF"/>
            <w:vAlign w:val="center"/>
            <w:hideMark/>
          </w:tcPr>
          <w:p w14:paraId="3A7BA09C" w14:textId="77777777" w:rsidR="00EC0329" w:rsidRPr="00EC0329" w:rsidRDefault="00EC0329" w:rsidP="00D404A2">
            <w:pPr>
              <w:pStyle w:val="a8"/>
              <w:jc w:val="left"/>
              <w:rPr>
                <w:bCs/>
              </w:rPr>
            </w:pPr>
            <w:r w:rsidRPr="00EC0329">
              <w:rPr>
                <w:bCs/>
              </w:rPr>
              <w:t>600,0</w:t>
            </w:r>
          </w:p>
        </w:tc>
        <w:tc>
          <w:tcPr>
            <w:tcW w:w="1718" w:type="dxa"/>
            <w:tcBorders>
              <w:top w:val="nil"/>
              <w:left w:val="nil"/>
              <w:bottom w:val="single" w:sz="4" w:space="0" w:color="auto"/>
              <w:right w:val="single" w:sz="4" w:space="0" w:color="auto"/>
            </w:tcBorders>
            <w:shd w:val="clear" w:color="000000" w:fill="FFFFFF"/>
            <w:vAlign w:val="center"/>
            <w:hideMark/>
          </w:tcPr>
          <w:p w14:paraId="33CD47EE" w14:textId="77777777" w:rsidR="00EC0329" w:rsidRPr="00EC0329" w:rsidRDefault="00EC0329" w:rsidP="00D404A2">
            <w:pPr>
              <w:pStyle w:val="a8"/>
              <w:jc w:val="left"/>
              <w:rPr>
                <w:bCs/>
              </w:rPr>
            </w:pPr>
            <w:r w:rsidRPr="00EC0329">
              <w:rPr>
                <w:bCs/>
              </w:rPr>
              <w:t>600,0</w:t>
            </w:r>
          </w:p>
        </w:tc>
        <w:tc>
          <w:tcPr>
            <w:tcW w:w="1381" w:type="dxa"/>
            <w:tcBorders>
              <w:top w:val="nil"/>
              <w:left w:val="nil"/>
              <w:bottom w:val="single" w:sz="4" w:space="0" w:color="auto"/>
              <w:right w:val="single" w:sz="4" w:space="0" w:color="auto"/>
            </w:tcBorders>
            <w:shd w:val="clear" w:color="000000" w:fill="FFFFFF"/>
            <w:vAlign w:val="center"/>
            <w:hideMark/>
          </w:tcPr>
          <w:p w14:paraId="654D4555" w14:textId="77777777" w:rsidR="00EC0329" w:rsidRPr="00EC0329" w:rsidRDefault="00EC0329" w:rsidP="00D404A2">
            <w:pPr>
              <w:pStyle w:val="a8"/>
              <w:jc w:val="left"/>
              <w:rPr>
                <w:bCs/>
              </w:rPr>
            </w:pPr>
            <w:r w:rsidRPr="00EC0329">
              <w:rPr>
                <w:bCs/>
              </w:rPr>
              <w:t>0,0</w:t>
            </w:r>
          </w:p>
        </w:tc>
        <w:tc>
          <w:tcPr>
            <w:tcW w:w="1734" w:type="dxa"/>
            <w:tcBorders>
              <w:top w:val="nil"/>
              <w:left w:val="nil"/>
              <w:bottom w:val="single" w:sz="4" w:space="0" w:color="auto"/>
              <w:right w:val="single" w:sz="4" w:space="0" w:color="auto"/>
            </w:tcBorders>
            <w:shd w:val="clear" w:color="000000" w:fill="FFFFFF"/>
            <w:vAlign w:val="center"/>
            <w:hideMark/>
          </w:tcPr>
          <w:p w14:paraId="6069BFD8" w14:textId="77777777" w:rsidR="00EC0329" w:rsidRPr="00EC0329" w:rsidRDefault="00EC0329" w:rsidP="00D404A2">
            <w:pPr>
              <w:pStyle w:val="a8"/>
              <w:jc w:val="left"/>
              <w:rPr>
                <w:bCs/>
              </w:rPr>
            </w:pPr>
            <w:r w:rsidRPr="00EC0329">
              <w:rPr>
                <w:bCs/>
              </w:rPr>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53F1A5DF" w14:textId="77777777" w:rsidR="00EC0329" w:rsidRPr="00EC0329" w:rsidRDefault="00EC0329" w:rsidP="00D404A2">
            <w:pPr>
              <w:pStyle w:val="a8"/>
              <w:jc w:val="left"/>
              <w:rPr>
                <w:bCs/>
              </w:rPr>
            </w:pPr>
            <w:r w:rsidRPr="00EC0329">
              <w:rPr>
                <w:bCs/>
              </w:rPr>
              <w:t>0,0</w:t>
            </w:r>
          </w:p>
        </w:tc>
        <w:tc>
          <w:tcPr>
            <w:tcW w:w="1394" w:type="dxa"/>
            <w:tcBorders>
              <w:top w:val="nil"/>
              <w:left w:val="nil"/>
              <w:bottom w:val="single" w:sz="4" w:space="0" w:color="auto"/>
              <w:right w:val="single" w:sz="4" w:space="0" w:color="auto"/>
            </w:tcBorders>
            <w:shd w:val="clear" w:color="000000" w:fill="FFFFFF"/>
            <w:vAlign w:val="center"/>
            <w:hideMark/>
          </w:tcPr>
          <w:p w14:paraId="78754522" w14:textId="77777777" w:rsidR="00EC0329" w:rsidRPr="00EC0329" w:rsidRDefault="00EC0329" w:rsidP="00D404A2">
            <w:pPr>
              <w:pStyle w:val="a8"/>
              <w:jc w:val="left"/>
              <w:rPr>
                <w:bCs/>
              </w:rPr>
            </w:pPr>
            <w:r w:rsidRPr="00EC0329">
              <w:rPr>
                <w:bCs/>
              </w:rPr>
              <w:t>0,0</w:t>
            </w:r>
          </w:p>
        </w:tc>
      </w:tr>
      <w:tr w:rsidR="00EC0329" w:rsidRPr="00EC0329" w14:paraId="5C499FE3"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426028E2"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7E0D41F6"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5DA86EBB" w14:textId="77777777" w:rsidR="00EC0329" w:rsidRPr="00EC0329" w:rsidRDefault="00EC0329" w:rsidP="00D404A2">
            <w:pPr>
              <w:pStyle w:val="a8"/>
              <w:jc w:val="left"/>
            </w:pPr>
            <w:r w:rsidRPr="00EC0329">
              <w:t>Прогнозный       2021 г.</w:t>
            </w:r>
          </w:p>
        </w:tc>
        <w:tc>
          <w:tcPr>
            <w:tcW w:w="2656" w:type="dxa"/>
            <w:tcBorders>
              <w:top w:val="nil"/>
              <w:left w:val="nil"/>
              <w:bottom w:val="single" w:sz="4" w:space="0" w:color="auto"/>
              <w:right w:val="single" w:sz="4" w:space="0" w:color="auto"/>
            </w:tcBorders>
            <w:shd w:val="clear" w:color="000000" w:fill="FFFFFF"/>
            <w:vAlign w:val="center"/>
            <w:hideMark/>
          </w:tcPr>
          <w:p w14:paraId="21ACD939" w14:textId="77777777" w:rsidR="00EC0329" w:rsidRPr="00EC0329" w:rsidRDefault="00EC0329" w:rsidP="00D404A2">
            <w:pPr>
              <w:pStyle w:val="a8"/>
              <w:jc w:val="left"/>
            </w:pPr>
            <w:r w:rsidRPr="00EC0329">
              <w:t>411,2</w:t>
            </w:r>
          </w:p>
        </w:tc>
        <w:tc>
          <w:tcPr>
            <w:tcW w:w="1718" w:type="dxa"/>
            <w:tcBorders>
              <w:top w:val="nil"/>
              <w:left w:val="nil"/>
              <w:bottom w:val="single" w:sz="4" w:space="0" w:color="auto"/>
              <w:right w:val="single" w:sz="4" w:space="0" w:color="auto"/>
            </w:tcBorders>
            <w:shd w:val="clear" w:color="000000" w:fill="FFFFFF"/>
            <w:vAlign w:val="center"/>
            <w:hideMark/>
          </w:tcPr>
          <w:p w14:paraId="7F1618A6" w14:textId="77777777" w:rsidR="00EC0329" w:rsidRPr="00EC0329" w:rsidRDefault="00EC0329" w:rsidP="00D404A2">
            <w:pPr>
              <w:pStyle w:val="a8"/>
              <w:jc w:val="left"/>
            </w:pPr>
            <w:r w:rsidRPr="00EC0329">
              <w:t>411,2</w:t>
            </w:r>
          </w:p>
        </w:tc>
        <w:tc>
          <w:tcPr>
            <w:tcW w:w="1381" w:type="dxa"/>
            <w:tcBorders>
              <w:top w:val="nil"/>
              <w:left w:val="nil"/>
              <w:bottom w:val="single" w:sz="4" w:space="0" w:color="auto"/>
              <w:right w:val="single" w:sz="4" w:space="0" w:color="auto"/>
            </w:tcBorders>
            <w:shd w:val="clear" w:color="000000" w:fill="FFFFFF"/>
            <w:vAlign w:val="center"/>
            <w:hideMark/>
          </w:tcPr>
          <w:p w14:paraId="0DBC9A4F"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177881DF"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051B1232"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7A95B4E5" w14:textId="77777777" w:rsidR="00EC0329" w:rsidRPr="00EC0329" w:rsidRDefault="00EC0329" w:rsidP="00D404A2">
            <w:pPr>
              <w:pStyle w:val="a8"/>
              <w:jc w:val="left"/>
            </w:pPr>
            <w:r w:rsidRPr="00EC0329">
              <w:t>0,0</w:t>
            </w:r>
          </w:p>
        </w:tc>
      </w:tr>
      <w:tr w:rsidR="00EC0329" w:rsidRPr="00EC0329" w14:paraId="2274C780" w14:textId="77777777" w:rsidTr="00BE7EC4">
        <w:trPr>
          <w:trHeight w:val="600"/>
        </w:trPr>
        <w:tc>
          <w:tcPr>
            <w:tcW w:w="876" w:type="dxa"/>
            <w:vMerge/>
            <w:tcBorders>
              <w:top w:val="nil"/>
              <w:left w:val="single" w:sz="4" w:space="0" w:color="auto"/>
              <w:bottom w:val="single" w:sz="4" w:space="0" w:color="000000"/>
              <w:right w:val="single" w:sz="4" w:space="0" w:color="auto"/>
            </w:tcBorders>
            <w:vAlign w:val="center"/>
            <w:hideMark/>
          </w:tcPr>
          <w:p w14:paraId="0F87BA7C" w14:textId="77777777" w:rsidR="00EC0329" w:rsidRPr="00EC0329" w:rsidRDefault="00EC0329" w:rsidP="00D404A2">
            <w:pPr>
              <w:pStyle w:val="a8"/>
              <w:jc w:val="left"/>
            </w:pPr>
          </w:p>
        </w:tc>
        <w:tc>
          <w:tcPr>
            <w:tcW w:w="2485" w:type="dxa"/>
            <w:vMerge/>
            <w:tcBorders>
              <w:top w:val="nil"/>
              <w:left w:val="single" w:sz="4" w:space="0" w:color="auto"/>
              <w:bottom w:val="single" w:sz="4" w:space="0" w:color="000000"/>
              <w:right w:val="single" w:sz="4" w:space="0" w:color="auto"/>
            </w:tcBorders>
            <w:vAlign w:val="center"/>
            <w:hideMark/>
          </w:tcPr>
          <w:p w14:paraId="6509D38D" w14:textId="77777777" w:rsidR="00EC0329" w:rsidRPr="00EC0329" w:rsidRDefault="00EC0329" w:rsidP="00D404A2">
            <w:pPr>
              <w:pStyle w:val="a8"/>
              <w:jc w:val="left"/>
            </w:pPr>
          </w:p>
        </w:tc>
        <w:tc>
          <w:tcPr>
            <w:tcW w:w="1384" w:type="dxa"/>
            <w:tcBorders>
              <w:top w:val="nil"/>
              <w:left w:val="nil"/>
              <w:bottom w:val="single" w:sz="4" w:space="0" w:color="auto"/>
              <w:right w:val="single" w:sz="4" w:space="0" w:color="auto"/>
            </w:tcBorders>
            <w:shd w:val="clear" w:color="000000" w:fill="FFFFFF"/>
            <w:vAlign w:val="center"/>
            <w:hideMark/>
          </w:tcPr>
          <w:p w14:paraId="4505C461" w14:textId="77777777" w:rsidR="00EC0329" w:rsidRPr="00EC0329" w:rsidRDefault="00EC0329" w:rsidP="00D404A2">
            <w:pPr>
              <w:pStyle w:val="a8"/>
              <w:jc w:val="left"/>
            </w:pPr>
            <w:r w:rsidRPr="00EC0329">
              <w:t>Прогнозный       2022 г.</w:t>
            </w:r>
          </w:p>
        </w:tc>
        <w:tc>
          <w:tcPr>
            <w:tcW w:w="2656" w:type="dxa"/>
            <w:tcBorders>
              <w:top w:val="nil"/>
              <w:left w:val="nil"/>
              <w:bottom w:val="single" w:sz="4" w:space="0" w:color="auto"/>
              <w:right w:val="single" w:sz="4" w:space="0" w:color="auto"/>
            </w:tcBorders>
            <w:shd w:val="clear" w:color="000000" w:fill="FFFFFF"/>
            <w:vAlign w:val="center"/>
            <w:hideMark/>
          </w:tcPr>
          <w:p w14:paraId="094B9642" w14:textId="77777777" w:rsidR="00EC0329" w:rsidRPr="00EC0329" w:rsidRDefault="00EC0329" w:rsidP="00D404A2">
            <w:pPr>
              <w:pStyle w:val="a8"/>
              <w:jc w:val="left"/>
            </w:pPr>
            <w:r w:rsidRPr="00EC0329">
              <w:t>411,2</w:t>
            </w:r>
          </w:p>
        </w:tc>
        <w:tc>
          <w:tcPr>
            <w:tcW w:w="1718" w:type="dxa"/>
            <w:tcBorders>
              <w:top w:val="nil"/>
              <w:left w:val="nil"/>
              <w:bottom w:val="single" w:sz="4" w:space="0" w:color="auto"/>
              <w:right w:val="single" w:sz="4" w:space="0" w:color="auto"/>
            </w:tcBorders>
            <w:shd w:val="clear" w:color="000000" w:fill="FFFFFF"/>
            <w:vAlign w:val="center"/>
            <w:hideMark/>
          </w:tcPr>
          <w:p w14:paraId="33D00D5C" w14:textId="77777777" w:rsidR="00EC0329" w:rsidRPr="00EC0329" w:rsidRDefault="00EC0329" w:rsidP="00D404A2">
            <w:pPr>
              <w:pStyle w:val="a8"/>
              <w:jc w:val="left"/>
            </w:pPr>
            <w:r w:rsidRPr="00EC0329">
              <w:t>411,2</w:t>
            </w:r>
          </w:p>
        </w:tc>
        <w:tc>
          <w:tcPr>
            <w:tcW w:w="1381" w:type="dxa"/>
            <w:tcBorders>
              <w:top w:val="nil"/>
              <w:left w:val="nil"/>
              <w:bottom w:val="single" w:sz="4" w:space="0" w:color="auto"/>
              <w:right w:val="single" w:sz="4" w:space="0" w:color="auto"/>
            </w:tcBorders>
            <w:shd w:val="clear" w:color="000000" w:fill="FFFFFF"/>
            <w:vAlign w:val="center"/>
            <w:hideMark/>
          </w:tcPr>
          <w:p w14:paraId="4F9D62C7" w14:textId="77777777" w:rsidR="00EC0329" w:rsidRPr="00EC0329" w:rsidRDefault="00EC0329" w:rsidP="00D404A2">
            <w:pPr>
              <w:pStyle w:val="a8"/>
              <w:jc w:val="left"/>
            </w:pPr>
            <w:r w:rsidRPr="00EC0329">
              <w:t>0,0</w:t>
            </w:r>
          </w:p>
        </w:tc>
        <w:tc>
          <w:tcPr>
            <w:tcW w:w="1734" w:type="dxa"/>
            <w:tcBorders>
              <w:top w:val="nil"/>
              <w:left w:val="nil"/>
              <w:bottom w:val="single" w:sz="4" w:space="0" w:color="auto"/>
              <w:right w:val="single" w:sz="4" w:space="0" w:color="auto"/>
            </w:tcBorders>
            <w:shd w:val="clear" w:color="000000" w:fill="FFFFFF"/>
            <w:vAlign w:val="center"/>
            <w:hideMark/>
          </w:tcPr>
          <w:p w14:paraId="63E35CC2" w14:textId="77777777" w:rsidR="00EC0329" w:rsidRPr="00EC0329" w:rsidRDefault="00EC0329" w:rsidP="00D404A2">
            <w:pPr>
              <w:pStyle w:val="a8"/>
              <w:jc w:val="left"/>
            </w:pPr>
            <w:r w:rsidRPr="00EC0329">
              <w:t>0,0</w:t>
            </w:r>
          </w:p>
        </w:tc>
        <w:tc>
          <w:tcPr>
            <w:tcW w:w="1393" w:type="dxa"/>
            <w:gridSpan w:val="2"/>
            <w:tcBorders>
              <w:top w:val="nil"/>
              <w:left w:val="nil"/>
              <w:bottom w:val="single" w:sz="4" w:space="0" w:color="auto"/>
              <w:right w:val="single" w:sz="4" w:space="0" w:color="auto"/>
            </w:tcBorders>
            <w:shd w:val="clear" w:color="000000" w:fill="FFFFFF"/>
            <w:vAlign w:val="center"/>
            <w:hideMark/>
          </w:tcPr>
          <w:p w14:paraId="246A70F8" w14:textId="77777777" w:rsidR="00EC0329" w:rsidRPr="00EC0329" w:rsidRDefault="00EC0329" w:rsidP="00D404A2">
            <w:pPr>
              <w:pStyle w:val="a8"/>
              <w:jc w:val="left"/>
            </w:pPr>
            <w:r w:rsidRPr="00EC0329">
              <w:t>0,0</w:t>
            </w:r>
          </w:p>
        </w:tc>
        <w:tc>
          <w:tcPr>
            <w:tcW w:w="1394" w:type="dxa"/>
            <w:tcBorders>
              <w:top w:val="nil"/>
              <w:left w:val="nil"/>
              <w:bottom w:val="single" w:sz="4" w:space="0" w:color="auto"/>
              <w:right w:val="single" w:sz="4" w:space="0" w:color="auto"/>
            </w:tcBorders>
            <w:shd w:val="clear" w:color="000000" w:fill="FFFFFF"/>
            <w:vAlign w:val="center"/>
            <w:hideMark/>
          </w:tcPr>
          <w:p w14:paraId="227CA28D" w14:textId="77777777" w:rsidR="00EC0329" w:rsidRPr="00EC0329" w:rsidRDefault="00EC0329" w:rsidP="00D404A2">
            <w:pPr>
              <w:pStyle w:val="a8"/>
              <w:jc w:val="left"/>
            </w:pPr>
            <w:r w:rsidRPr="00EC0329">
              <w:t>0,0</w:t>
            </w:r>
          </w:p>
        </w:tc>
      </w:tr>
    </w:tbl>
    <w:p w14:paraId="75164FE4" w14:textId="77777777" w:rsidR="00EC0329" w:rsidRDefault="00EC0329" w:rsidP="00D404A2">
      <w:pPr>
        <w:pStyle w:val="a8"/>
        <w:jc w:val="left"/>
        <w:rPr>
          <w:sz w:val="24"/>
          <w:szCs w:val="24"/>
          <w:lang w:eastAsia="en-US"/>
        </w:rPr>
      </w:pPr>
    </w:p>
    <w:p w14:paraId="7403C839" w14:textId="77777777" w:rsidR="00EC0329" w:rsidRDefault="00EC0329" w:rsidP="00D404A2">
      <w:pPr>
        <w:pStyle w:val="a8"/>
        <w:jc w:val="left"/>
        <w:rPr>
          <w:sz w:val="24"/>
          <w:szCs w:val="24"/>
          <w:lang w:eastAsia="en-US"/>
        </w:rPr>
      </w:pPr>
      <w:r>
        <w:rPr>
          <w:sz w:val="24"/>
          <w:szCs w:val="24"/>
          <w:lang w:eastAsia="en-US"/>
        </w:rPr>
        <w:br w:type="page"/>
      </w:r>
    </w:p>
    <w:p w14:paraId="50253036" w14:textId="77777777" w:rsidR="00EC0329" w:rsidRPr="00EC0329" w:rsidRDefault="00EC0329" w:rsidP="009E2838">
      <w:pPr>
        <w:pStyle w:val="1"/>
        <w:rPr>
          <w:lang w:eastAsia="en-US"/>
        </w:rPr>
      </w:pPr>
      <w:r w:rsidRPr="00EC0329">
        <w:rPr>
          <w:lang w:eastAsia="en-US"/>
        </w:rPr>
        <w:t>4. МЕХАНИЗМ РЕАЛИЗАЦИИ МУНИЦИПАЛЬНОЙ ПРОГРАММЫ.</w:t>
      </w:r>
    </w:p>
    <w:p w14:paraId="3DB76B0C" w14:textId="77777777" w:rsidR="00EC0329" w:rsidRPr="00EC0329" w:rsidRDefault="00EC0329" w:rsidP="009E2838">
      <w:pPr>
        <w:pStyle w:val="1"/>
        <w:rPr>
          <w:lang w:eastAsia="en-US"/>
        </w:rPr>
      </w:pPr>
      <w:r w:rsidRPr="00EC0329">
        <w:rPr>
          <w:lang w:eastAsia="en-US"/>
        </w:rPr>
        <w:t>УПРАВЛЕНИЕ И КОНТРОЛЬ ЗА РЕАЛИЗАЦИЕЙ МУНИЦИПАЛЬНОЙ ПРОГРАММЫ, В ТОМ ЧИСЛЕ АНАЛИЗ РИСКОВ РЕАЛИЗАЦИИ МУНИЦИПАЛЬНОЙ ПРОГРАММЫ</w:t>
      </w:r>
    </w:p>
    <w:p w14:paraId="4092869F" w14:textId="77777777" w:rsidR="00EC0329" w:rsidRPr="00EC0329" w:rsidRDefault="00EC0329" w:rsidP="009E2838">
      <w:pPr>
        <w:rPr>
          <w:lang w:eastAsia="en-US"/>
        </w:rPr>
      </w:pPr>
      <w:r w:rsidRPr="00EC0329">
        <w:rPr>
          <w:lang w:eastAsia="en-US"/>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504364BE" w14:textId="77777777" w:rsidR="00EC0329" w:rsidRPr="00EC0329" w:rsidRDefault="00EC0329" w:rsidP="009E2838">
      <w:pPr>
        <w:rPr>
          <w:lang w:eastAsia="en-US"/>
        </w:rPr>
      </w:pPr>
      <w:r w:rsidRPr="00EC0329">
        <w:rPr>
          <w:lang w:eastAsia="en-US"/>
        </w:rPr>
        <w:t>Ответственным исполнителем муниципальной программы выступает Управление по социальной политике Администрации Томского района.</w:t>
      </w:r>
    </w:p>
    <w:p w14:paraId="447CA4D7" w14:textId="77777777" w:rsidR="00EC0329" w:rsidRPr="00EC0329" w:rsidRDefault="00EC0329" w:rsidP="009E2838">
      <w:pPr>
        <w:rPr>
          <w:lang w:eastAsia="en-US"/>
        </w:rPr>
      </w:pPr>
      <w:r w:rsidRPr="00EC0329">
        <w:rPr>
          <w:lang w:eastAsia="en-US"/>
        </w:rPr>
        <w:t>Участниками муниципальной программы являются:</w:t>
      </w:r>
    </w:p>
    <w:p w14:paraId="7CCCA172" w14:textId="77777777" w:rsidR="00EC0329" w:rsidRPr="00EC0329" w:rsidRDefault="00EC0329" w:rsidP="009E2838">
      <w:pPr>
        <w:rPr>
          <w:lang w:eastAsia="en-US"/>
        </w:rPr>
      </w:pPr>
      <w:r w:rsidRPr="00EC0329">
        <w:rPr>
          <w:lang w:eastAsia="en-US"/>
        </w:rPr>
        <w:t>- Управление образования Администрации Томского района;</w:t>
      </w:r>
    </w:p>
    <w:p w14:paraId="515A8E58" w14:textId="77777777" w:rsidR="00EC0329" w:rsidRPr="00EC0329" w:rsidRDefault="00EC0329" w:rsidP="009E2838">
      <w:pPr>
        <w:rPr>
          <w:lang w:eastAsia="en-US"/>
        </w:rPr>
      </w:pPr>
      <w:r w:rsidRPr="00EC0329">
        <w:rPr>
          <w:lang w:eastAsia="en-US"/>
        </w:rPr>
        <w:t>- Отдел по опеке и попечительству Управления по социальной политике Администрации Томского района;</w:t>
      </w:r>
    </w:p>
    <w:p w14:paraId="1A13B098" w14:textId="77777777" w:rsidR="00EC0329" w:rsidRPr="00EC0329" w:rsidRDefault="00EC0329" w:rsidP="009E2838">
      <w:pPr>
        <w:rPr>
          <w:lang w:eastAsia="en-US"/>
        </w:rPr>
      </w:pPr>
      <w:r w:rsidRPr="00EC0329">
        <w:rPr>
          <w:lang w:eastAsia="en-US"/>
        </w:rPr>
        <w:t>- Управление по культуре, спорту, молодёжной политике и туризму Администрации Томского района;</w:t>
      </w:r>
    </w:p>
    <w:p w14:paraId="006A7CE8" w14:textId="77777777" w:rsidR="00EC0329" w:rsidRPr="00EC0329" w:rsidRDefault="00EC0329" w:rsidP="009E2838">
      <w:pPr>
        <w:rPr>
          <w:lang w:eastAsia="en-US"/>
        </w:rPr>
      </w:pPr>
      <w:r w:rsidRPr="00EC0329">
        <w:rPr>
          <w:lang w:eastAsia="en-US"/>
        </w:rPr>
        <w:t>Участниками мероприятий муниципальной программы являются органы местного самоуправления муниципального образования "Томский район".</w:t>
      </w:r>
    </w:p>
    <w:p w14:paraId="104680EA" w14:textId="77777777" w:rsidR="00EC0329" w:rsidRPr="00EC0329" w:rsidRDefault="00EC0329" w:rsidP="009E2838">
      <w:pPr>
        <w:rPr>
          <w:lang w:eastAsia="en-US"/>
        </w:rPr>
      </w:pPr>
      <w:r w:rsidRPr="00EC0329">
        <w:rPr>
          <w:lang w:eastAsia="en-US"/>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7BCC4010" w14:textId="77777777" w:rsidR="00EC0329" w:rsidRPr="00EC0329" w:rsidRDefault="00EC0329" w:rsidP="009E2838">
      <w:pPr>
        <w:rPr>
          <w:lang w:eastAsia="en-US"/>
        </w:rPr>
      </w:pPr>
      <w:r w:rsidRPr="00EC0329">
        <w:rPr>
          <w:lang w:eastAsia="en-US"/>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65C28DD9" w14:textId="77777777" w:rsidR="00EC0329" w:rsidRPr="00EC0329" w:rsidRDefault="00EC0329" w:rsidP="009E2838">
      <w:pPr>
        <w:rPr>
          <w:lang w:eastAsia="en-US"/>
        </w:rPr>
      </w:pPr>
      <w:r w:rsidRPr="00EC0329">
        <w:rPr>
          <w:lang w:eastAsia="en-US"/>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3C8B2F1" w14:textId="77777777" w:rsidR="00EC0329" w:rsidRPr="00EC0329" w:rsidRDefault="00EC0329" w:rsidP="009E2838">
      <w:pPr>
        <w:rPr>
          <w:lang w:eastAsia="en-US"/>
        </w:rPr>
      </w:pPr>
      <w:r w:rsidRPr="00EC0329">
        <w:rPr>
          <w:lang w:eastAsia="en-US"/>
        </w:rPr>
        <w:t>Ответственный исполнитель представляет отчет о реализации муниципальной программы в Управление по экономической политике и муниципальным ресурсам Администрации Томского района в установленном порядке.</w:t>
      </w:r>
    </w:p>
    <w:p w14:paraId="7585C414" w14:textId="77777777" w:rsidR="00EC0329" w:rsidRPr="00EC0329" w:rsidRDefault="00EC0329" w:rsidP="009E2838">
      <w:pPr>
        <w:rPr>
          <w:lang w:eastAsia="en-US"/>
        </w:rPr>
      </w:pPr>
      <w:r w:rsidRPr="00EC0329">
        <w:rPr>
          <w:lang w:eastAsia="en-US"/>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27C02F46" w14:textId="77777777" w:rsidR="00EC0329" w:rsidRPr="00EC0329" w:rsidRDefault="00EC0329" w:rsidP="009E2838">
      <w:pPr>
        <w:rPr>
          <w:lang w:eastAsia="en-US"/>
        </w:rPr>
      </w:pPr>
      <w:r w:rsidRPr="00EC0329">
        <w:rPr>
          <w:lang w:eastAsia="en-US"/>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12E25B96" w14:textId="77777777" w:rsidR="00EC0329" w:rsidRPr="00EC0329" w:rsidRDefault="00EC0329" w:rsidP="009E2838">
      <w:pPr>
        <w:rPr>
          <w:lang w:eastAsia="en-US"/>
        </w:rPr>
      </w:pPr>
      <w:r w:rsidRPr="00EC0329">
        <w:rPr>
          <w:lang w:eastAsia="en-US"/>
        </w:rPr>
        <w:t xml:space="preserve">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w:t>
      </w:r>
      <w:r w:rsidRPr="00EC0329">
        <w:rPr>
          <w:lang w:eastAsia="en-US"/>
        </w:rPr>
        <w:lastRenderedPageBreak/>
        <w:t>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10E04417" w14:textId="77777777" w:rsidR="00EC0329" w:rsidRPr="00EC0329" w:rsidRDefault="00EC0329" w:rsidP="009E2838">
      <w:pPr>
        <w:rPr>
          <w:lang w:eastAsia="en-US"/>
        </w:rPr>
      </w:pPr>
      <w:r w:rsidRPr="00EC0329">
        <w:rPr>
          <w:lang w:eastAsia="en-US"/>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6A0DB7C" w14:textId="77777777" w:rsidR="00EC0329" w:rsidRPr="00EC0329" w:rsidRDefault="00EC0329" w:rsidP="009E2838">
      <w:pPr>
        <w:rPr>
          <w:lang w:eastAsia="en-US"/>
        </w:rPr>
      </w:pPr>
      <w:r w:rsidRPr="00EC0329">
        <w:rPr>
          <w:lang w:eastAsia="en-US"/>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6410CF34" w14:textId="77777777" w:rsidR="00EC0329" w:rsidRPr="00EC0329" w:rsidRDefault="00EC0329" w:rsidP="009E2838">
      <w:pPr>
        <w:rPr>
          <w:lang w:eastAsia="en-US"/>
        </w:rPr>
      </w:pPr>
      <w:r w:rsidRPr="00EC0329">
        <w:rPr>
          <w:lang w:eastAsia="en-US"/>
        </w:rPr>
        <w:t>В рамках реализации муниципальной программы могут быть выделены следующие риски, препятствующие ее реализации:</w:t>
      </w:r>
    </w:p>
    <w:p w14:paraId="73E9EFB4" w14:textId="77777777" w:rsidR="00EC0329" w:rsidRPr="00EC0329" w:rsidRDefault="00EC0329" w:rsidP="009E2838">
      <w:pPr>
        <w:rPr>
          <w:lang w:eastAsia="en-US"/>
        </w:rPr>
      </w:pPr>
      <w:r w:rsidRPr="00EC0329">
        <w:rPr>
          <w:lang w:eastAsia="en-US"/>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709DC938" w14:textId="77777777" w:rsidR="00EC0329" w:rsidRPr="00EC0329" w:rsidRDefault="00EC0329" w:rsidP="009E2838">
      <w:pPr>
        <w:rPr>
          <w:lang w:eastAsia="en-US"/>
        </w:rPr>
      </w:pPr>
      <w:r w:rsidRPr="00EC0329">
        <w:rPr>
          <w:lang w:eastAsia="en-US"/>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703D5ADC" w14:textId="77777777" w:rsidR="00EC0329" w:rsidRPr="00EC0329" w:rsidRDefault="00EC0329" w:rsidP="009E2838">
      <w:pPr>
        <w:rPr>
          <w:lang w:eastAsia="en-US"/>
        </w:rPr>
      </w:pPr>
      <w:r w:rsidRPr="00EC0329">
        <w:rPr>
          <w:lang w:eastAsia="en-US"/>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7CD38AF3" w14:textId="77777777" w:rsidR="00EC0329" w:rsidRPr="00EC0329" w:rsidRDefault="00EC0329" w:rsidP="009E2838">
      <w:pPr>
        <w:rPr>
          <w:lang w:eastAsia="en-US"/>
        </w:rPr>
      </w:pPr>
      <w:r w:rsidRPr="00EC0329">
        <w:rPr>
          <w:lang w:eastAsia="en-US"/>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5A86952C" w14:textId="77777777" w:rsidR="00EC0329" w:rsidRPr="00EC0329" w:rsidRDefault="00EC0329" w:rsidP="009E2838">
      <w:pPr>
        <w:rPr>
          <w:lang w:eastAsia="en-US"/>
        </w:rPr>
      </w:pPr>
      <w:r w:rsidRPr="00EC0329">
        <w:rPr>
          <w:lang w:eastAsia="en-US"/>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78158D6D" w14:textId="77777777" w:rsidR="00EC0329" w:rsidRPr="00EC0329" w:rsidRDefault="00EC0329" w:rsidP="009E2838">
      <w:pPr>
        <w:rPr>
          <w:lang w:eastAsia="en-US"/>
        </w:rPr>
      </w:pPr>
      <w:r w:rsidRPr="00EC0329">
        <w:rPr>
          <w:lang w:eastAsia="en-US"/>
        </w:rPr>
        <w:t>Способы минимизации рисков:</w:t>
      </w:r>
    </w:p>
    <w:p w14:paraId="6DDF83A2" w14:textId="77777777" w:rsidR="00EC0329" w:rsidRPr="00EC0329" w:rsidRDefault="00EC0329" w:rsidP="009E2838">
      <w:pPr>
        <w:rPr>
          <w:lang w:eastAsia="en-US"/>
        </w:rPr>
      </w:pPr>
      <w:r w:rsidRPr="00EC0329">
        <w:rPr>
          <w:lang w:eastAsia="en-US"/>
        </w:rPr>
        <w:t>своевременное внесение соответствующих изменений в правовые акты, касающиеся реализации мероприятий муниципальной программы;</w:t>
      </w:r>
    </w:p>
    <w:p w14:paraId="32C9D391" w14:textId="77777777" w:rsidR="00EC0329" w:rsidRPr="00EC0329" w:rsidRDefault="00EC0329" w:rsidP="009E2838">
      <w:pPr>
        <w:rPr>
          <w:lang w:eastAsia="en-US"/>
        </w:rPr>
      </w:pPr>
      <w:r w:rsidRPr="00EC0329">
        <w:rPr>
          <w:lang w:eastAsia="en-US"/>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03C622F1" w14:textId="77777777" w:rsidR="00EC0329" w:rsidRPr="00EC0329" w:rsidRDefault="00EC0329" w:rsidP="009E2838">
      <w:pPr>
        <w:rPr>
          <w:lang w:eastAsia="en-US"/>
        </w:rPr>
      </w:pPr>
      <w:r w:rsidRPr="00EC0329">
        <w:rPr>
          <w:lang w:eastAsia="en-US"/>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337330B" w14:textId="77777777" w:rsidR="00EC0329" w:rsidRPr="00EC0329" w:rsidRDefault="00EC0329" w:rsidP="009E2838">
      <w:pPr>
        <w:rPr>
          <w:lang w:eastAsia="en-US"/>
        </w:rPr>
      </w:pPr>
      <w:r w:rsidRPr="00EC0329">
        <w:rPr>
          <w:lang w:eastAsia="en-US"/>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57AE0F60" w14:textId="77777777" w:rsidR="00EC0329" w:rsidRPr="00EC0329" w:rsidRDefault="00EC0329" w:rsidP="009E2838">
      <w:pPr>
        <w:rPr>
          <w:lang w:eastAsia="en-US"/>
        </w:rPr>
      </w:pPr>
      <w:r w:rsidRPr="00EC0329">
        <w:rPr>
          <w:lang w:eastAsia="en-US"/>
        </w:rPr>
        <w:t>повышение эффективности взаимодействия участников реализации муниципальной программы;</w:t>
      </w:r>
    </w:p>
    <w:p w14:paraId="4B90C2AC" w14:textId="77777777" w:rsidR="00EC0329" w:rsidRPr="00EC0329" w:rsidRDefault="00EC0329" w:rsidP="009E2838">
      <w:pPr>
        <w:rPr>
          <w:lang w:eastAsia="en-US"/>
        </w:rPr>
      </w:pPr>
      <w:r w:rsidRPr="00EC0329">
        <w:rPr>
          <w:lang w:eastAsia="en-US"/>
        </w:rPr>
        <w:t>обеспечение притока высококвалифицированных кадров и переподготовка (повышение квалификации) имеющихся специалистов;</w:t>
      </w:r>
    </w:p>
    <w:p w14:paraId="0B891070" w14:textId="77777777" w:rsidR="00EC0329" w:rsidRPr="00EC0329" w:rsidRDefault="00EC0329" w:rsidP="009E2838">
      <w:pPr>
        <w:rPr>
          <w:lang w:eastAsia="en-US"/>
        </w:rPr>
      </w:pPr>
      <w:r w:rsidRPr="00EC0329">
        <w:rPr>
          <w:lang w:eastAsia="en-US"/>
        </w:rPr>
        <w:lastRenderedPageBreak/>
        <w:t>использование механизма государственно-частного партнерства для привлечения частных инвестиций.</w:t>
      </w:r>
    </w:p>
    <w:p w14:paraId="244844E6" w14:textId="77777777" w:rsidR="00EC0329" w:rsidRPr="00EC0329" w:rsidRDefault="00EC0329" w:rsidP="00D404A2">
      <w:pPr>
        <w:pStyle w:val="a8"/>
        <w:jc w:val="left"/>
        <w:rPr>
          <w:sz w:val="24"/>
          <w:szCs w:val="24"/>
          <w:lang w:eastAsia="en-US"/>
        </w:rPr>
      </w:pPr>
      <w:r w:rsidRPr="00EC0329">
        <w:rPr>
          <w:bCs/>
          <w:sz w:val="24"/>
          <w:szCs w:val="24"/>
          <w:lang w:eastAsia="en-US"/>
        </w:rPr>
        <w:t> </w:t>
      </w:r>
    </w:p>
    <w:tbl>
      <w:tblPr>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441"/>
        <w:gridCol w:w="1231"/>
        <w:gridCol w:w="1150"/>
        <w:gridCol w:w="1149"/>
        <w:gridCol w:w="1116"/>
        <w:gridCol w:w="1116"/>
        <w:gridCol w:w="1116"/>
        <w:gridCol w:w="1490"/>
        <w:gridCol w:w="1490"/>
      </w:tblGrid>
      <w:tr w:rsidR="00EC0329" w:rsidRPr="007F111F" w14:paraId="0F7B3C76" w14:textId="77777777" w:rsidTr="007F111F">
        <w:trPr>
          <w:trHeight w:val="857"/>
        </w:trPr>
        <w:tc>
          <w:tcPr>
            <w:tcW w:w="14564" w:type="dxa"/>
            <w:gridSpan w:val="10"/>
            <w:vMerge w:val="restart"/>
            <w:shd w:val="clear" w:color="auto" w:fill="auto"/>
            <w:hideMark/>
          </w:tcPr>
          <w:p w14:paraId="0387E57A" w14:textId="77777777" w:rsidR="00EC0329" w:rsidRPr="007F111F" w:rsidRDefault="00EC0329" w:rsidP="009E2838">
            <w:pPr>
              <w:pStyle w:val="1"/>
              <w:rPr>
                <w:lang w:eastAsia="en-US"/>
              </w:rPr>
            </w:pPr>
            <w:r w:rsidRPr="007F111F">
              <w:rPr>
                <w:lang w:eastAsia="en-US"/>
              </w:rPr>
              <w:t>ПАСПОРТ ПОДПРОГРАММЫ 1</w:t>
            </w:r>
            <w:r w:rsidRPr="007F111F">
              <w:rPr>
                <w:lang w:eastAsia="en-US"/>
              </w:rPr>
              <w:br/>
              <w:t>"РАЗВИТИЕ КУЛЬТУРЫ, ИСКУССТВА И ТУРИЗМА НА ТЕРРИТОРИИ</w:t>
            </w:r>
            <w:r w:rsidRPr="007F111F">
              <w:rPr>
                <w:lang w:eastAsia="en-US"/>
              </w:rPr>
              <w:br/>
              <w:t>МУНИЦИПАЛЬНОГО ОБРАЗОВАНИЯ "ТОМСКИЙ РАЙОН" МУНИЦИПАЛЬНОЙ</w:t>
            </w:r>
            <w:r w:rsidRPr="007F111F">
              <w:rPr>
                <w:lang w:eastAsia="en-US"/>
              </w:rPr>
              <w:br/>
              <w:t>ПРОГРАММЫ "СОЦИАЛЬНОЕ РАЗВИТИЕ ТОМСКОГО РАЙОНА</w:t>
            </w:r>
            <w:r w:rsidRPr="007F111F">
              <w:rPr>
                <w:lang w:eastAsia="en-US"/>
              </w:rPr>
              <w:br/>
              <w:t>НА 2016 - 2020 ГОДЫ"</w:t>
            </w:r>
          </w:p>
        </w:tc>
      </w:tr>
      <w:tr w:rsidR="00EC0329" w:rsidRPr="007F111F" w14:paraId="5D4DC831" w14:textId="77777777" w:rsidTr="007F111F">
        <w:trPr>
          <w:trHeight w:val="517"/>
        </w:trPr>
        <w:tc>
          <w:tcPr>
            <w:tcW w:w="14564" w:type="dxa"/>
            <w:gridSpan w:val="10"/>
            <w:vMerge/>
            <w:shd w:val="clear" w:color="auto" w:fill="auto"/>
            <w:hideMark/>
          </w:tcPr>
          <w:p w14:paraId="05CB24C2" w14:textId="77777777" w:rsidR="00EC0329" w:rsidRPr="007F111F" w:rsidRDefault="00EC0329" w:rsidP="007F111F">
            <w:pPr>
              <w:pStyle w:val="a8"/>
              <w:jc w:val="left"/>
              <w:rPr>
                <w:bCs/>
                <w:sz w:val="24"/>
                <w:szCs w:val="24"/>
                <w:lang w:eastAsia="en-US"/>
              </w:rPr>
            </w:pPr>
          </w:p>
        </w:tc>
      </w:tr>
      <w:tr w:rsidR="00EC0329" w:rsidRPr="007F111F" w14:paraId="5BB9C95D" w14:textId="77777777" w:rsidTr="00BE7EC4">
        <w:trPr>
          <w:trHeight w:val="276"/>
        </w:trPr>
        <w:tc>
          <w:tcPr>
            <w:tcW w:w="14564" w:type="dxa"/>
            <w:gridSpan w:val="10"/>
            <w:vMerge/>
            <w:shd w:val="clear" w:color="auto" w:fill="auto"/>
            <w:hideMark/>
          </w:tcPr>
          <w:p w14:paraId="0C05F5F7" w14:textId="77777777" w:rsidR="00EC0329" w:rsidRPr="007F111F" w:rsidRDefault="00EC0329" w:rsidP="007F111F">
            <w:pPr>
              <w:pStyle w:val="a8"/>
              <w:jc w:val="left"/>
              <w:rPr>
                <w:bCs/>
                <w:sz w:val="24"/>
                <w:szCs w:val="24"/>
                <w:lang w:eastAsia="en-US"/>
              </w:rPr>
            </w:pPr>
          </w:p>
        </w:tc>
      </w:tr>
      <w:tr w:rsidR="00EC0329" w:rsidRPr="007F111F" w14:paraId="7BA9FB11" w14:textId="77777777" w:rsidTr="007F111F">
        <w:trPr>
          <w:trHeight w:val="600"/>
        </w:trPr>
        <w:tc>
          <w:tcPr>
            <w:tcW w:w="2265" w:type="dxa"/>
            <w:shd w:val="clear" w:color="auto" w:fill="auto"/>
            <w:hideMark/>
          </w:tcPr>
          <w:p w14:paraId="016EDD50" w14:textId="77777777" w:rsidR="00EC0329" w:rsidRPr="007F111F" w:rsidRDefault="00EC0329" w:rsidP="007F111F">
            <w:pPr>
              <w:pStyle w:val="a8"/>
              <w:jc w:val="left"/>
              <w:rPr>
                <w:sz w:val="24"/>
                <w:szCs w:val="24"/>
                <w:lang w:eastAsia="en-US"/>
              </w:rPr>
            </w:pPr>
            <w:r w:rsidRPr="007F111F">
              <w:rPr>
                <w:sz w:val="24"/>
                <w:szCs w:val="24"/>
                <w:lang w:eastAsia="en-US"/>
              </w:rPr>
              <w:t>Наименование подпрограммы 1</w:t>
            </w:r>
          </w:p>
        </w:tc>
        <w:tc>
          <w:tcPr>
            <w:tcW w:w="12299" w:type="dxa"/>
            <w:gridSpan w:val="9"/>
            <w:shd w:val="clear" w:color="auto" w:fill="auto"/>
            <w:hideMark/>
          </w:tcPr>
          <w:p w14:paraId="152D0874" w14:textId="77777777" w:rsidR="00EC0329" w:rsidRPr="007F111F" w:rsidRDefault="00EC0329" w:rsidP="007F111F">
            <w:pPr>
              <w:pStyle w:val="a8"/>
              <w:jc w:val="left"/>
              <w:rPr>
                <w:sz w:val="24"/>
                <w:szCs w:val="24"/>
                <w:lang w:eastAsia="en-US"/>
              </w:rPr>
            </w:pPr>
            <w:r w:rsidRPr="007F111F">
              <w:rPr>
                <w:sz w:val="24"/>
                <w:szCs w:val="24"/>
                <w:lang w:eastAsia="en-US"/>
              </w:rPr>
              <w:t>"Развитие культуры, искусства и туризма на территории муниципального образования "Томский район"</w:t>
            </w:r>
          </w:p>
        </w:tc>
      </w:tr>
      <w:tr w:rsidR="00EC0329" w:rsidRPr="007F111F" w14:paraId="2EF3E6F2" w14:textId="77777777" w:rsidTr="007F111F">
        <w:trPr>
          <w:trHeight w:val="1200"/>
        </w:trPr>
        <w:tc>
          <w:tcPr>
            <w:tcW w:w="2265" w:type="dxa"/>
            <w:shd w:val="clear" w:color="auto" w:fill="auto"/>
            <w:hideMark/>
          </w:tcPr>
          <w:p w14:paraId="4311B7F8" w14:textId="77777777" w:rsidR="00EC0329" w:rsidRPr="007F111F" w:rsidRDefault="00EC0329" w:rsidP="007F111F">
            <w:pPr>
              <w:pStyle w:val="a8"/>
              <w:jc w:val="left"/>
              <w:rPr>
                <w:sz w:val="24"/>
                <w:szCs w:val="24"/>
                <w:lang w:eastAsia="en-US"/>
              </w:rPr>
            </w:pPr>
            <w:r w:rsidRPr="007F111F">
              <w:rPr>
                <w:sz w:val="24"/>
                <w:szCs w:val="24"/>
                <w:lang w:eastAsia="en-US"/>
              </w:rPr>
              <w:t>Соисполнитель подпрограммы 1 (ответственный за подпрограмму)</w:t>
            </w:r>
          </w:p>
        </w:tc>
        <w:tc>
          <w:tcPr>
            <w:tcW w:w="12299" w:type="dxa"/>
            <w:gridSpan w:val="9"/>
            <w:shd w:val="clear" w:color="auto" w:fill="auto"/>
            <w:hideMark/>
          </w:tcPr>
          <w:p w14:paraId="19CB7FD6"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EC0329" w:rsidRPr="007F111F" w14:paraId="1C733140" w14:textId="77777777" w:rsidTr="007F111F">
        <w:trPr>
          <w:trHeight w:val="300"/>
        </w:trPr>
        <w:tc>
          <w:tcPr>
            <w:tcW w:w="2265" w:type="dxa"/>
            <w:shd w:val="clear" w:color="auto" w:fill="auto"/>
            <w:hideMark/>
          </w:tcPr>
          <w:p w14:paraId="5DEFA036" w14:textId="77777777" w:rsidR="00EC0329" w:rsidRPr="007F111F" w:rsidRDefault="00EC0329" w:rsidP="007F111F">
            <w:pPr>
              <w:pStyle w:val="a8"/>
              <w:jc w:val="left"/>
              <w:rPr>
                <w:sz w:val="24"/>
                <w:szCs w:val="24"/>
                <w:lang w:eastAsia="en-US"/>
              </w:rPr>
            </w:pPr>
            <w:r w:rsidRPr="007F111F">
              <w:rPr>
                <w:sz w:val="24"/>
                <w:szCs w:val="24"/>
                <w:lang w:eastAsia="en-US"/>
              </w:rPr>
              <w:t>Участники подпрограммы 1</w:t>
            </w:r>
          </w:p>
        </w:tc>
        <w:tc>
          <w:tcPr>
            <w:tcW w:w="12299" w:type="dxa"/>
            <w:gridSpan w:val="9"/>
            <w:shd w:val="clear" w:color="auto" w:fill="auto"/>
            <w:hideMark/>
          </w:tcPr>
          <w:p w14:paraId="4CE230B3"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EC0329" w:rsidRPr="007F111F" w14:paraId="07097318" w14:textId="77777777" w:rsidTr="007F111F">
        <w:trPr>
          <w:trHeight w:val="300"/>
        </w:trPr>
        <w:tc>
          <w:tcPr>
            <w:tcW w:w="2265" w:type="dxa"/>
            <w:shd w:val="clear" w:color="auto" w:fill="auto"/>
            <w:hideMark/>
          </w:tcPr>
          <w:p w14:paraId="0A351F26" w14:textId="77777777" w:rsidR="00EC0329" w:rsidRPr="007F111F" w:rsidRDefault="00EC0329" w:rsidP="007F111F">
            <w:pPr>
              <w:pStyle w:val="a8"/>
              <w:jc w:val="left"/>
              <w:rPr>
                <w:sz w:val="24"/>
                <w:szCs w:val="24"/>
                <w:lang w:eastAsia="en-US"/>
              </w:rPr>
            </w:pPr>
            <w:r w:rsidRPr="007F111F">
              <w:rPr>
                <w:sz w:val="24"/>
                <w:szCs w:val="24"/>
                <w:lang w:eastAsia="en-US"/>
              </w:rPr>
              <w:t>Цель подпрограммы 1</w:t>
            </w:r>
          </w:p>
        </w:tc>
        <w:tc>
          <w:tcPr>
            <w:tcW w:w="12299" w:type="dxa"/>
            <w:gridSpan w:val="9"/>
            <w:shd w:val="clear" w:color="auto" w:fill="auto"/>
            <w:hideMark/>
          </w:tcPr>
          <w:p w14:paraId="32F89F71" w14:textId="77777777" w:rsidR="00EC0329" w:rsidRPr="007F111F" w:rsidRDefault="00EC0329" w:rsidP="007F111F">
            <w:pPr>
              <w:pStyle w:val="a8"/>
              <w:jc w:val="left"/>
              <w:rPr>
                <w:sz w:val="24"/>
                <w:szCs w:val="24"/>
                <w:lang w:eastAsia="en-US"/>
              </w:rPr>
            </w:pPr>
            <w:r w:rsidRPr="007F111F">
              <w:rPr>
                <w:sz w:val="24"/>
                <w:szCs w:val="24"/>
                <w:lang w:eastAsia="en-US"/>
              </w:rPr>
              <w:t>Развитие единого культурного пространства на территории Томского района</w:t>
            </w:r>
          </w:p>
        </w:tc>
      </w:tr>
      <w:tr w:rsidR="00C57480" w:rsidRPr="007F111F" w14:paraId="72F31631" w14:textId="77777777" w:rsidTr="007F111F">
        <w:trPr>
          <w:trHeight w:val="600"/>
        </w:trPr>
        <w:tc>
          <w:tcPr>
            <w:tcW w:w="2265" w:type="dxa"/>
            <w:vMerge w:val="restart"/>
            <w:shd w:val="clear" w:color="auto" w:fill="auto"/>
            <w:hideMark/>
          </w:tcPr>
          <w:p w14:paraId="1091064F" w14:textId="77777777" w:rsidR="00EC0329" w:rsidRPr="007F111F" w:rsidRDefault="00EC0329" w:rsidP="007F111F">
            <w:pPr>
              <w:pStyle w:val="a8"/>
              <w:jc w:val="left"/>
              <w:rPr>
                <w:sz w:val="24"/>
                <w:szCs w:val="24"/>
                <w:lang w:eastAsia="en-US"/>
              </w:rPr>
            </w:pPr>
            <w:r w:rsidRPr="007F111F">
              <w:rPr>
                <w:sz w:val="24"/>
                <w:szCs w:val="24"/>
                <w:lang w:eastAsia="en-US"/>
              </w:rPr>
              <w:t>Показатели цели подпрограммы 1 и их значения (с детализацией по годам реализации)</w:t>
            </w:r>
          </w:p>
        </w:tc>
        <w:tc>
          <w:tcPr>
            <w:tcW w:w="2441" w:type="dxa"/>
            <w:shd w:val="clear" w:color="auto" w:fill="auto"/>
            <w:hideMark/>
          </w:tcPr>
          <w:p w14:paraId="26ABCD15" w14:textId="77777777" w:rsidR="00EC0329" w:rsidRPr="007F111F" w:rsidRDefault="00EC0329" w:rsidP="007F111F">
            <w:pPr>
              <w:pStyle w:val="a8"/>
              <w:jc w:val="left"/>
              <w:rPr>
                <w:sz w:val="24"/>
                <w:szCs w:val="24"/>
                <w:lang w:eastAsia="en-US"/>
              </w:rPr>
            </w:pPr>
            <w:r w:rsidRPr="007F111F">
              <w:rPr>
                <w:sz w:val="24"/>
                <w:szCs w:val="24"/>
                <w:lang w:eastAsia="en-US"/>
              </w:rPr>
              <w:t>Показатели цели</w:t>
            </w:r>
          </w:p>
        </w:tc>
        <w:tc>
          <w:tcPr>
            <w:tcW w:w="1231" w:type="dxa"/>
            <w:shd w:val="clear" w:color="auto" w:fill="auto"/>
            <w:hideMark/>
          </w:tcPr>
          <w:p w14:paraId="27E763F0" w14:textId="77777777" w:rsidR="00EC0329" w:rsidRPr="007F111F" w:rsidRDefault="00EC0329" w:rsidP="007F111F">
            <w:pPr>
              <w:pStyle w:val="a8"/>
              <w:jc w:val="left"/>
              <w:rPr>
                <w:sz w:val="24"/>
                <w:szCs w:val="24"/>
                <w:lang w:eastAsia="en-US"/>
              </w:rPr>
            </w:pPr>
            <w:r w:rsidRPr="007F111F">
              <w:rPr>
                <w:sz w:val="24"/>
                <w:szCs w:val="24"/>
                <w:lang w:eastAsia="en-US"/>
              </w:rPr>
              <w:t>2015 год</w:t>
            </w:r>
          </w:p>
        </w:tc>
        <w:tc>
          <w:tcPr>
            <w:tcW w:w="1150" w:type="dxa"/>
            <w:shd w:val="clear" w:color="auto" w:fill="auto"/>
            <w:hideMark/>
          </w:tcPr>
          <w:p w14:paraId="72F1C8B3" w14:textId="77777777" w:rsidR="00EC0329" w:rsidRPr="007F111F" w:rsidRDefault="00EC0329" w:rsidP="007F111F">
            <w:pPr>
              <w:pStyle w:val="a8"/>
              <w:jc w:val="left"/>
              <w:rPr>
                <w:sz w:val="24"/>
                <w:szCs w:val="24"/>
                <w:lang w:eastAsia="en-US"/>
              </w:rPr>
            </w:pPr>
            <w:r w:rsidRPr="007F111F">
              <w:rPr>
                <w:sz w:val="24"/>
                <w:szCs w:val="24"/>
                <w:lang w:eastAsia="en-US"/>
              </w:rPr>
              <w:t>2016 год</w:t>
            </w:r>
          </w:p>
        </w:tc>
        <w:tc>
          <w:tcPr>
            <w:tcW w:w="1149" w:type="dxa"/>
            <w:shd w:val="clear" w:color="auto" w:fill="auto"/>
            <w:hideMark/>
          </w:tcPr>
          <w:p w14:paraId="40AD650D" w14:textId="77777777" w:rsidR="00EC0329" w:rsidRPr="007F111F" w:rsidRDefault="00EC0329" w:rsidP="007F111F">
            <w:pPr>
              <w:pStyle w:val="a8"/>
              <w:jc w:val="left"/>
              <w:rPr>
                <w:sz w:val="24"/>
                <w:szCs w:val="24"/>
                <w:lang w:eastAsia="en-US"/>
              </w:rPr>
            </w:pPr>
            <w:r w:rsidRPr="007F111F">
              <w:rPr>
                <w:sz w:val="24"/>
                <w:szCs w:val="24"/>
                <w:lang w:eastAsia="en-US"/>
              </w:rPr>
              <w:t>2017 год</w:t>
            </w:r>
          </w:p>
        </w:tc>
        <w:tc>
          <w:tcPr>
            <w:tcW w:w="1116" w:type="dxa"/>
            <w:shd w:val="clear" w:color="auto" w:fill="auto"/>
            <w:hideMark/>
          </w:tcPr>
          <w:p w14:paraId="570A7E76" w14:textId="77777777" w:rsidR="00EC0329" w:rsidRPr="007F111F" w:rsidRDefault="00EC0329" w:rsidP="007F111F">
            <w:pPr>
              <w:pStyle w:val="a8"/>
              <w:jc w:val="left"/>
              <w:rPr>
                <w:sz w:val="24"/>
                <w:szCs w:val="24"/>
                <w:lang w:eastAsia="en-US"/>
              </w:rPr>
            </w:pPr>
            <w:r w:rsidRPr="007F111F">
              <w:rPr>
                <w:sz w:val="24"/>
                <w:szCs w:val="24"/>
                <w:lang w:eastAsia="en-US"/>
              </w:rPr>
              <w:t>2018 год</w:t>
            </w:r>
          </w:p>
        </w:tc>
        <w:tc>
          <w:tcPr>
            <w:tcW w:w="1116" w:type="dxa"/>
            <w:shd w:val="clear" w:color="auto" w:fill="auto"/>
            <w:hideMark/>
          </w:tcPr>
          <w:p w14:paraId="48A24D6F" w14:textId="77777777" w:rsidR="00EC0329" w:rsidRPr="007F111F" w:rsidRDefault="00EC0329" w:rsidP="007F111F">
            <w:pPr>
              <w:pStyle w:val="a8"/>
              <w:jc w:val="left"/>
              <w:rPr>
                <w:sz w:val="24"/>
                <w:szCs w:val="24"/>
                <w:lang w:eastAsia="en-US"/>
              </w:rPr>
            </w:pPr>
            <w:r w:rsidRPr="007F111F">
              <w:rPr>
                <w:sz w:val="24"/>
                <w:szCs w:val="24"/>
                <w:lang w:eastAsia="en-US"/>
              </w:rPr>
              <w:t>2019 год</w:t>
            </w:r>
          </w:p>
        </w:tc>
        <w:tc>
          <w:tcPr>
            <w:tcW w:w="1116" w:type="dxa"/>
            <w:shd w:val="clear" w:color="auto" w:fill="auto"/>
            <w:hideMark/>
          </w:tcPr>
          <w:p w14:paraId="158169A1" w14:textId="77777777" w:rsidR="00EC0329" w:rsidRPr="007F111F" w:rsidRDefault="00EC0329" w:rsidP="007F111F">
            <w:pPr>
              <w:pStyle w:val="a8"/>
              <w:jc w:val="left"/>
              <w:rPr>
                <w:sz w:val="24"/>
                <w:szCs w:val="24"/>
                <w:lang w:eastAsia="en-US"/>
              </w:rPr>
            </w:pPr>
            <w:r w:rsidRPr="007F111F">
              <w:rPr>
                <w:sz w:val="24"/>
                <w:szCs w:val="24"/>
                <w:lang w:eastAsia="en-US"/>
              </w:rPr>
              <w:t>2020 год</w:t>
            </w:r>
          </w:p>
        </w:tc>
        <w:tc>
          <w:tcPr>
            <w:tcW w:w="1490" w:type="dxa"/>
            <w:shd w:val="clear" w:color="auto" w:fill="auto"/>
            <w:hideMark/>
          </w:tcPr>
          <w:p w14:paraId="20BDF1D9"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2021 г.</w:t>
            </w:r>
          </w:p>
        </w:tc>
        <w:tc>
          <w:tcPr>
            <w:tcW w:w="1490" w:type="dxa"/>
            <w:shd w:val="clear" w:color="auto" w:fill="auto"/>
            <w:hideMark/>
          </w:tcPr>
          <w:p w14:paraId="31F3D9B0"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2022 г.</w:t>
            </w:r>
          </w:p>
        </w:tc>
      </w:tr>
      <w:tr w:rsidR="00C57480" w:rsidRPr="007F111F" w14:paraId="2C0E2FCC" w14:textId="77777777" w:rsidTr="007F111F">
        <w:trPr>
          <w:trHeight w:val="1200"/>
        </w:trPr>
        <w:tc>
          <w:tcPr>
            <w:tcW w:w="2265" w:type="dxa"/>
            <w:vMerge/>
            <w:shd w:val="clear" w:color="auto" w:fill="auto"/>
            <w:hideMark/>
          </w:tcPr>
          <w:p w14:paraId="72A74D29"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17480560" w14:textId="77777777" w:rsidR="00EC0329" w:rsidRPr="007F111F" w:rsidRDefault="00EC0329" w:rsidP="007F111F">
            <w:pPr>
              <w:pStyle w:val="a8"/>
              <w:jc w:val="left"/>
              <w:rPr>
                <w:sz w:val="24"/>
                <w:szCs w:val="24"/>
                <w:lang w:eastAsia="en-US"/>
              </w:rPr>
            </w:pPr>
            <w:r w:rsidRPr="007F111F">
              <w:rPr>
                <w:sz w:val="24"/>
                <w:szCs w:val="24"/>
                <w:lang w:eastAsia="en-US"/>
              </w:rPr>
              <w:t>Удельный вес участвующих в культурной жизни Томского района в численности населения Томского района, %</w:t>
            </w:r>
          </w:p>
        </w:tc>
        <w:tc>
          <w:tcPr>
            <w:tcW w:w="1231" w:type="dxa"/>
            <w:shd w:val="clear" w:color="auto" w:fill="auto"/>
            <w:hideMark/>
          </w:tcPr>
          <w:p w14:paraId="4102E182" w14:textId="77777777" w:rsidR="00EC0329" w:rsidRPr="007F111F" w:rsidRDefault="00EC0329" w:rsidP="007F111F">
            <w:pPr>
              <w:pStyle w:val="a8"/>
              <w:jc w:val="left"/>
              <w:rPr>
                <w:sz w:val="24"/>
                <w:szCs w:val="24"/>
                <w:lang w:eastAsia="en-US"/>
              </w:rPr>
            </w:pPr>
            <w:r w:rsidRPr="007F111F">
              <w:rPr>
                <w:sz w:val="24"/>
                <w:szCs w:val="24"/>
                <w:lang w:eastAsia="en-US"/>
              </w:rPr>
              <w:t>15,4</w:t>
            </w:r>
          </w:p>
        </w:tc>
        <w:tc>
          <w:tcPr>
            <w:tcW w:w="1150" w:type="dxa"/>
            <w:shd w:val="clear" w:color="auto" w:fill="auto"/>
            <w:hideMark/>
          </w:tcPr>
          <w:p w14:paraId="26920375" w14:textId="77777777" w:rsidR="00EC0329" w:rsidRPr="007F111F" w:rsidRDefault="00EC0329" w:rsidP="007F111F">
            <w:pPr>
              <w:pStyle w:val="a8"/>
              <w:jc w:val="left"/>
              <w:rPr>
                <w:sz w:val="24"/>
                <w:szCs w:val="24"/>
                <w:lang w:eastAsia="en-US"/>
              </w:rPr>
            </w:pPr>
            <w:r w:rsidRPr="007F111F">
              <w:rPr>
                <w:sz w:val="24"/>
                <w:szCs w:val="24"/>
                <w:lang w:eastAsia="en-US"/>
              </w:rPr>
              <w:t>16</w:t>
            </w:r>
          </w:p>
        </w:tc>
        <w:tc>
          <w:tcPr>
            <w:tcW w:w="1149" w:type="dxa"/>
            <w:shd w:val="clear" w:color="auto" w:fill="auto"/>
            <w:hideMark/>
          </w:tcPr>
          <w:p w14:paraId="4A9B6111" w14:textId="77777777" w:rsidR="00EC0329" w:rsidRPr="007F111F" w:rsidRDefault="00EC0329" w:rsidP="007F111F">
            <w:pPr>
              <w:pStyle w:val="a8"/>
              <w:jc w:val="left"/>
              <w:rPr>
                <w:sz w:val="24"/>
                <w:szCs w:val="24"/>
                <w:lang w:eastAsia="en-US"/>
              </w:rPr>
            </w:pPr>
            <w:r w:rsidRPr="007F111F">
              <w:rPr>
                <w:sz w:val="24"/>
                <w:szCs w:val="24"/>
                <w:lang w:eastAsia="en-US"/>
              </w:rPr>
              <w:t>16,5</w:t>
            </w:r>
          </w:p>
        </w:tc>
        <w:tc>
          <w:tcPr>
            <w:tcW w:w="1116" w:type="dxa"/>
            <w:shd w:val="clear" w:color="auto" w:fill="auto"/>
            <w:hideMark/>
          </w:tcPr>
          <w:p w14:paraId="45E7A08B" w14:textId="77777777" w:rsidR="00EC0329" w:rsidRPr="007F111F" w:rsidRDefault="00EC0329" w:rsidP="007F111F">
            <w:pPr>
              <w:pStyle w:val="a8"/>
              <w:jc w:val="left"/>
              <w:rPr>
                <w:sz w:val="24"/>
                <w:szCs w:val="24"/>
                <w:lang w:eastAsia="en-US"/>
              </w:rPr>
            </w:pPr>
            <w:r w:rsidRPr="007F111F">
              <w:rPr>
                <w:sz w:val="24"/>
                <w:szCs w:val="24"/>
                <w:lang w:eastAsia="en-US"/>
              </w:rPr>
              <w:t>17</w:t>
            </w:r>
          </w:p>
        </w:tc>
        <w:tc>
          <w:tcPr>
            <w:tcW w:w="1116" w:type="dxa"/>
            <w:shd w:val="clear" w:color="auto" w:fill="auto"/>
            <w:hideMark/>
          </w:tcPr>
          <w:p w14:paraId="6206C664" w14:textId="77777777" w:rsidR="00EC0329" w:rsidRPr="007F111F" w:rsidRDefault="00EC0329" w:rsidP="007F111F">
            <w:pPr>
              <w:pStyle w:val="a8"/>
              <w:jc w:val="left"/>
              <w:rPr>
                <w:sz w:val="24"/>
                <w:szCs w:val="24"/>
                <w:lang w:eastAsia="en-US"/>
              </w:rPr>
            </w:pPr>
            <w:r w:rsidRPr="007F111F">
              <w:rPr>
                <w:sz w:val="24"/>
                <w:szCs w:val="24"/>
                <w:lang w:eastAsia="en-US"/>
              </w:rPr>
              <w:t>17,5</w:t>
            </w:r>
          </w:p>
        </w:tc>
        <w:tc>
          <w:tcPr>
            <w:tcW w:w="1116" w:type="dxa"/>
            <w:shd w:val="clear" w:color="auto" w:fill="auto"/>
            <w:hideMark/>
          </w:tcPr>
          <w:p w14:paraId="38F5D8A0" w14:textId="77777777" w:rsidR="00EC0329" w:rsidRPr="007F111F" w:rsidRDefault="00EC0329" w:rsidP="007F111F">
            <w:pPr>
              <w:pStyle w:val="a8"/>
              <w:jc w:val="left"/>
              <w:rPr>
                <w:sz w:val="24"/>
                <w:szCs w:val="24"/>
                <w:lang w:eastAsia="en-US"/>
              </w:rPr>
            </w:pPr>
            <w:r w:rsidRPr="007F111F">
              <w:rPr>
                <w:sz w:val="24"/>
                <w:szCs w:val="24"/>
                <w:lang w:eastAsia="en-US"/>
              </w:rPr>
              <w:t>18</w:t>
            </w:r>
          </w:p>
        </w:tc>
        <w:tc>
          <w:tcPr>
            <w:tcW w:w="1490" w:type="dxa"/>
            <w:shd w:val="clear" w:color="auto" w:fill="auto"/>
            <w:hideMark/>
          </w:tcPr>
          <w:p w14:paraId="4A8433FD" w14:textId="77777777" w:rsidR="00EC0329" w:rsidRPr="007F111F" w:rsidRDefault="00EC0329" w:rsidP="007F111F">
            <w:pPr>
              <w:pStyle w:val="a8"/>
              <w:jc w:val="left"/>
              <w:rPr>
                <w:sz w:val="24"/>
                <w:szCs w:val="24"/>
                <w:lang w:eastAsia="en-US"/>
              </w:rPr>
            </w:pPr>
            <w:r w:rsidRPr="007F111F">
              <w:rPr>
                <w:sz w:val="24"/>
                <w:szCs w:val="24"/>
                <w:lang w:eastAsia="en-US"/>
              </w:rPr>
              <w:t>18,5</w:t>
            </w:r>
          </w:p>
        </w:tc>
        <w:tc>
          <w:tcPr>
            <w:tcW w:w="1490" w:type="dxa"/>
            <w:shd w:val="clear" w:color="auto" w:fill="auto"/>
            <w:hideMark/>
          </w:tcPr>
          <w:p w14:paraId="4CCB3DC9" w14:textId="77777777" w:rsidR="00EC0329" w:rsidRPr="007F111F" w:rsidRDefault="00EC0329" w:rsidP="007F111F">
            <w:pPr>
              <w:pStyle w:val="a8"/>
              <w:jc w:val="left"/>
              <w:rPr>
                <w:sz w:val="24"/>
                <w:szCs w:val="24"/>
                <w:lang w:eastAsia="en-US"/>
              </w:rPr>
            </w:pPr>
            <w:r w:rsidRPr="007F111F">
              <w:rPr>
                <w:sz w:val="24"/>
                <w:szCs w:val="24"/>
                <w:lang w:eastAsia="en-US"/>
              </w:rPr>
              <w:t>19</w:t>
            </w:r>
          </w:p>
        </w:tc>
      </w:tr>
      <w:tr w:rsidR="00EC0329" w:rsidRPr="007F111F" w14:paraId="5AAE0A9C" w14:textId="77777777" w:rsidTr="007F111F">
        <w:trPr>
          <w:trHeight w:val="300"/>
        </w:trPr>
        <w:tc>
          <w:tcPr>
            <w:tcW w:w="2265" w:type="dxa"/>
            <w:vMerge w:val="restart"/>
            <w:shd w:val="clear" w:color="auto" w:fill="auto"/>
            <w:hideMark/>
          </w:tcPr>
          <w:p w14:paraId="374C6E8A" w14:textId="77777777" w:rsidR="00EC0329" w:rsidRPr="007F111F" w:rsidRDefault="00EC0329" w:rsidP="007F111F">
            <w:pPr>
              <w:pStyle w:val="a8"/>
              <w:jc w:val="left"/>
              <w:rPr>
                <w:sz w:val="24"/>
                <w:szCs w:val="24"/>
                <w:lang w:eastAsia="en-US"/>
              </w:rPr>
            </w:pPr>
            <w:r w:rsidRPr="007F111F">
              <w:rPr>
                <w:sz w:val="24"/>
                <w:szCs w:val="24"/>
                <w:lang w:eastAsia="en-US"/>
              </w:rPr>
              <w:t>Задачи подпрограммы 1</w:t>
            </w:r>
          </w:p>
        </w:tc>
        <w:tc>
          <w:tcPr>
            <w:tcW w:w="12299" w:type="dxa"/>
            <w:gridSpan w:val="9"/>
            <w:shd w:val="clear" w:color="auto" w:fill="auto"/>
            <w:hideMark/>
          </w:tcPr>
          <w:p w14:paraId="0A397E46" w14:textId="77777777" w:rsidR="00EC0329" w:rsidRPr="007F111F" w:rsidRDefault="00EC0329" w:rsidP="007F111F">
            <w:pPr>
              <w:pStyle w:val="a8"/>
              <w:jc w:val="left"/>
              <w:rPr>
                <w:sz w:val="24"/>
                <w:szCs w:val="24"/>
                <w:lang w:eastAsia="en-US"/>
              </w:rPr>
            </w:pPr>
            <w:r w:rsidRPr="007F111F">
              <w:rPr>
                <w:sz w:val="24"/>
                <w:szCs w:val="24"/>
                <w:lang w:eastAsia="en-US"/>
              </w:rPr>
              <w:t>Задача 1 "Создание условий для развития кадрового потенциала в Томском районе в сфере культуры и архивного дела"</w:t>
            </w:r>
          </w:p>
        </w:tc>
      </w:tr>
      <w:tr w:rsidR="00EC0329" w:rsidRPr="007F111F" w14:paraId="4916B375" w14:textId="77777777" w:rsidTr="007F111F">
        <w:trPr>
          <w:trHeight w:val="300"/>
        </w:trPr>
        <w:tc>
          <w:tcPr>
            <w:tcW w:w="2265" w:type="dxa"/>
            <w:vMerge/>
            <w:shd w:val="clear" w:color="auto" w:fill="auto"/>
            <w:hideMark/>
          </w:tcPr>
          <w:p w14:paraId="61D9F1F0"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01237A47" w14:textId="77777777" w:rsidR="00EC0329" w:rsidRPr="007F111F" w:rsidRDefault="00EC0329" w:rsidP="007F111F">
            <w:pPr>
              <w:pStyle w:val="a8"/>
              <w:jc w:val="left"/>
              <w:rPr>
                <w:sz w:val="24"/>
                <w:szCs w:val="24"/>
                <w:lang w:eastAsia="en-US"/>
              </w:rPr>
            </w:pPr>
            <w:r w:rsidRPr="007F111F">
              <w:rPr>
                <w:sz w:val="24"/>
                <w:szCs w:val="24"/>
                <w:lang w:eastAsia="en-US"/>
              </w:rPr>
              <w:t>Задача 2 "Развитие профессионального искусства и народного творчества"</w:t>
            </w:r>
          </w:p>
        </w:tc>
      </w:tr>
      <w:tr w:rsidR="00EC0329" w:rsidRPr="007F111F" w14:paraId="79FDD9BC" w14:textId="77777777" w:rsidTr="007F111F">
        <w:trPr>
          <w:trHeight w:val="300"/>
        </w:trPr>
        <w:tc>
          <w:tcPr>
            <w:tcW w:w="2265" w:type="dxa"/>
            <w:vMerge/>
            <w:shd w:val="clear" w:color="auto" w:fill="auto"/>
            <w:hideMark/>
          </w:tcPr>
          <w:p w14:paraId="06EF7C28"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2C7AB1A5" w14:textId="77777777" w:rsidR="00EC0329" w:rsidRPr="007F111F" w:rsidRDefault="00EC0329" w:rsidP="007F111F">
            <w:pPr>
              <w:pStyle w:val="a8"/>
              <w:jc w:val="left"/>
              <w:rPr>
                <w:sz w:val="24"/>
                <w:szCs w:val="24"/>
                <w:lang w:eastAsia="en-US"/>
              </w:rPr>
            </w:pPr>
            <w:r w:rsidRPr="007F111F">
              <w:rPr>
                <w:sz w:val="24"/>
                <w:szCs w:val="24"/>
                <w:lang w:eastAsia="en-US"/>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EC0329" w:rsidRPr="007F111F" w14:paraId="7E916C71" w14:textId="77777777" w:rsidTr="007F111F">
        <w:trPr>
          <w:trHeight w:val="300"/>
        </w:trPr>
        <w:tc>
          <w:tcPr>
            <w:tcW w:w="2265" w:type="dxa"/>
            <w:vMerge/>
            <w:shd w:val="clear" w:color="auto" w:fill="auto"/>
            <w:hideMark/>
          </w:tcPr>
          <w:p w14:paraId="1A96F67D"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2C7AD02F" w14:textId="77777777" w:rsidR="00EC0329" w:rsidRPr="007F111F" w:rsidRDefault="00EC0329" w:rsidP="007F111F">
            <w:pPr>
              <w:pStyle w:val="a8"/>
              <w:jc w:val="left"/>
              <w:rPr>
                <w:sz w:val="24"/>
                <w:szCs w:val="24"/>
                <w:lang w:eastAsia="en-US"/>
              </w:rPr>
            </w:pPr>
            <w:r w:rsidRPr="007F111F">
              <w:rPr>
                <w:sz w:val="24"/>
                <w:szCs w:val="24"/>
                <w:lang w:eastAsia="en-US"/>
              </w:rPr>
              <w:t>Задача 4 "Создание условий для организации библиотечного обслуживания населения Томского района"</w:t>
            </w:r>
          </w:p>
        </w:tc>
      </w:tr>
      <w:tr w:rsidR="00EC0329" w:rsidRPr="007F111F" w14:paraId="528CCD21" w14:textId="77777777" w:rsidTr="007F111F">
        <w:trPr>
          <w:trHeight w:val="300"/>
        </w:trPr>
        <w:tc>
          <w:tcPr>
            <w:tcW w:w="2265" w:type="dxa"/>
            <w:vMerge/>
            <w:shd w:val="clear" w:color="auto" w:fill="auto"/>
            <w:hideMark/>
          </w:tcPr>
          <w:p w14:paraId="2BFA354C"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38DB5D08" w14:textId="77777777" w:rsidR="00EC0329" w:rsidRPr="007F111F" w:rsidRDefault="00EC0329" w:rsidP="007F111F">
            <w:pPr>
              <w:pStyle w:val="a8"/>
              <w:jc w:val="left"/>
              <w:rPr>
                <w:sz w:val="24"/>
                <w:szCs w:val="24"/>
                <w:lang w:eastAsia="en-US"/>
              </w:rPr>
            </w:pPr>
            <w:r w:rsidRPr="007F111F">
              <w:rPr>
                <w:sz w:val="24"/>
                <w:szCs w:val="24"/>
                <w:lang w:eastAsia="en-US"/>
              </w:rPr>
              <w:t>Задача 5 "Создание условий для организации дополнительного образования населения Томского района"</w:t>
            </w:r>
          </w:p>
        </w:tc>
      </w:tr>
      <w:tr w:rsidR="00EC0329" w:rsidRPr="007F111F" w14:paraId="1F0F992A" w14:textId="77777777" w:rsidTr="007F111F">
        <w:trPr>
          <w:trHeight w:val="300"/>
        </w:trPr>
        <w:tc>
          <w:tcPr>
            <w:tcW w:w="2265" w:type="dxa"/>
            <w:vMerge/>
            <w:shd w:val="clear" w:color="auto" w:fill="auto"/>
            <w:hideMark/>
          </w:tcPr>
          <w:p w14:paraId="7EA640ED"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4B15D169" w14:textId="77777777" w:rsidR="00EC0329" w:rsidRPr="007F111F" w:rsidRDefault="00EC0329" w:rsidP="007F111F">
            <w:pPr>
              <w:pStyle w:val="a8"/>
              <w:jc w:val="left"/>
              <w:rPr>
                <w:sz w:val="24"/>
                <w:szCs w:val="24"/>
                <w:lang w:eastAsia="en-US"/>
              </w:rPr>
            </w:pPr>
            <w:r w:rsidRPr="007F111F">
              <w:rPr>
                <w:sz w:val="24"/>
                <w:szCs w:val="24"/>
                <w:lang w:eastAsia="en-US"/>
              </w:rPr>
              <w:t>Задача 6 "Реконструкция, текущий и капитальный ремонт детских школ искусств Томского района"</w:t>
            </w:r>
          </w:p>
        </w:tc>
      </w:tr>
      <w:tr w:rsidR="00EC0329" w:rsidRPr="007F111F" w14:paraId="25C0668B" w14:textId="77777777" w:rsidTr="007F111F">
        <w:trPr>
          <w:trHeight w:val="300"/>
        </w:trPr>
        <w:tc>
          <w:tcPr>
            <w:tcW w:w="2265" w:type="dxa"/>
            <w:vMerge/>
            <w:shd w:val="clear" w:color="auto" w:fill="auto"/>
            <w:hideMark/>
          </w:tcPr>
          <w:p w14:paraId="3473A8F0"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5424E05E" w14:textId="77777777" w:rsidR="00EC0329" w:rsidRPr="007F111F" w:rsidRDefault="00EC0329" w:rsidP="007F111F">
            <w:pPr>
              <w:pStyle w:val="a8"/>
              <w:jc w:val="left"/>
              <w:rPr>
                <w:sz w:val="24"/>
                <w:szCs w:val="24"/>
                <w:lang w:eastAsia="en-US"/>
              </w:rPr>
            </w:pPr>
            <w:r w:rsidRPr="007F111F">
              <w:rPr>
                <w:sz w:val="24"/>
                <w:szCs w:val="24"/>
                <w:lang w:eastAsia="en-US"/>
              </w:rPr>
              <w:t>Задача 7 "Развитие внутреннего и въездного туризма на территории Томского района"</w:t>
            </w:r>
          </w:p>
        </w:tc>
      </w:tr>
      <w:tr w:rsidR="00EC0329" w:rsidRPr="007F111F" w14:paraId="7BADC092" w14:textId="77777777" w:rsidTr="007F111F">
        <w:trPr>
          <w:trHeight w:val="300"/>
        </w:trPr>
        <w:tc>
          <w:tcPr>
            <w:tcW w:w="2265" w:type="dxa"/>
            <w:vMerge/>
            <w:shd w:val="clear" w:color="auto" w:fill="auto"/>
            <w:hideMark/>
          </w:tcPr>
          <w:p w14:paraId="612AA7A7"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3C6EA49C" w14:textId="77777777" w:rsidR="00EC0329" w:rsidRPr="007F111F" w:rsidRDefault="00EC0329" w:rsidP="007F111F">
            <w:pPr>
              <w:pStyle w:val="a8"/>
              <w:jc w:val="left"/>
              <w:rPr>
                <w:sz w:val="24"/>
                <w:szCs w:val="24"/>
                <w:lang w:eastAsia="en-US"/>
              </w:rPr>
            </w:pPr>
            <w:r w:rsidRPr="007F111F">
              <w:rPr>
                <w:sz w:val="24"/>
                <w:szCs w:val="24"/>
                <w:lang w:eastAsia="en-US"/>
              </w:rPr>
              <w:t>Задача 8 "Создание условий для развития туристской деятельности и поддержка приоритетных направлений туризма"</w:t>
            </w:r>
          </w:p>
        </w:tc>
      </w:tr>
      <w:tr w:rsidR="00EC0329" w:rsidRPr="007F111F" w14:paraId="7E6F5671" w14:textId="77777777" w:rsidTr="007F111F">
        <w:trPr>
          <w:trHeight w:val="585"/>
        </w:trPr>
        <w:tc>
          <w:tcPr>
            <w:tcW w:w="2265" w:type="dxa"/>
            <w:vMerge/>
            <w:shd w:val="clear" w:color="auto" w:fill="auto"/>
            <w:hideMark/>
          </w:tcPr>
          <w:p w14:paraId="53C1A151"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46567911" w14:textId="77777777" w:rsidR="00EC0329" w:rsidRPr="007F111F" w:rsidRDefault="00EC0329" w:rsidP="007F111F">
            <w:pPr>
              <w:pStyle w:val="a8"/>
              <w:jc w:val="left"/>
              <w:rPr>
                <w:sz w:val="24"/>
                <w:szCs w:val="24"/>
                <w:lang w:eastAsia="en-US"/>
              </w:rPr>
            </w:pPr>
            <w:r w:rsidRPr="007F111F">
              <w:rPr>
                <w:sz w:val="24"/>
                <w:szCs w:val="24"/>
                <w:lang w:eastAsia="en-US"/>
              </w:rPr>
              <w:t>Задача 9 "Организация библиотечного обслуживания населения, комплектование и обеспечение сохранности библиотечных фондов библиотек поселения"</w:t>
            </w:r>
          </w:p>
        </w:tc>
      </w:tr>
      <w:tr w:rsidR="00C57480" w:rsidRPr="007F111F" w14:paraId="777C330C" w14:textId="77777777" w:rsidTr="007F111F">
        <w:trPr>
          <w:trHeight w:val="600"/>
        </w:trPr>
        <w:tc>
          <w:tcPr>
            <w:tcW w:w="2265" w:type="dxa"/>
            <w:vMerge w:val="restart"/>
            <w:shd w:val="clear" w:color="auto" w:fill="auto"/>
            <w:hideMark/>
          </w:tcPr>
          <w:p w14:paraId="10542204"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 подпрограммы 1 и их значения (с детализацией по годам реализации)</w:t>
            </w:r>
          </w:p>
        </w:tc>
        <w:tc>
          <w:tcPr>
            <w:tcW w:w="2441" w:type="dxa"/>
            <w:shd w:val="clear" w:color="auto" w:fill="auto"/>
            <w:hideMark/>
          </w:tcPr>
          <w:p w14:paraId="06A9BBC3"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w:t>
            </w:r>
          </w:p>
        </w:tc>
        <w:tc>
          <w:tcPr>
            <w:tcW w:w="1231" w:type="dxa"/>
            <w:shd w:val="clear" w:color="auto" w:fill="auto"/>
            <w:hideMark/>
          </w:tcPr>
          <w:p w14:paraId="3894E62E" w14:textId="77777777" w:rsidR="00EC0329" w:rsidRPr="007F111F" w:rsidRDefault="00EC0329" w:rsidP="007F111F">
            <w:pPr>
              <w:pStyle w:val="a8"/>
              <w:jc w:val="left"/>
              <w:rPr>
                <w:sz w:val="24"/>
                <w:szCs w:val="24"/>
                <w:lang w:eastAsia="en-US"/>
              </w:rPr>
            </w:pPr>
            <w:r w:rsidRPr="007F111F">
              <w:rPr>
                <w:sz w:val="24"/>
                <w:szCs w:val="24"/>
                <w:lang w:eastAsia="en-US"/>
              </w:rPr>
              <w:t>2015 год</w:t>
            </w:r>
          </w:p>
        </w:tc>
        <w:tc>
          <w:tcPr>
            <w:tcW w:w="1150" w:type="dxa"/>
            <w:shd w:val="clear" w:color="auto" w:fill="auto"/>
            <w:hideMark/>
          </w:tcPr>
          <w:p w14:paraId="434F5158" w14:textId="77777777" w:rsidR="00EC0329" w:rsidRPr="007F111F" w:rsidRDefault="00EC0329" w:rsidP="007F111F">
            <w:pPr>
              <w:pStyle w:val="a8"/>
              <w:jc w:val="left"/>
              <w:rPr>
                <w:sz w:val="24"/>
                <w:szCs w:val="24"/>
                <w:lang w:eastAsia="en-US"/>
              </w:rPr>
            </w:pPr>
            <w:r w:rsidRPr="007F111F">
              <w:rPr>
                <w:sz w:val="24"/>
                <w:szCs w:val="24"/>
                <w:lang w:eastAsia="en-US"/>
              </w:rPr>
              <w:t>2016 год</w:t>
            </w:r>
          </w:p>
        </w:tc>
        <w:tc>
          <w:tcPr>
            <w:tcW w:w="1149" w:type="dxa"/>
            <w:shd w:val="clear" w:color="auto" w:fill="auto"/>
            <w:hideMark/>
          </w:tcPr>
          <w:p w14:paraId="54F0869E" w14:textId="77777777" w:rsidR="00EC0329" w:rsidRPr="007F111F" w:rsidRDefault="00EC0329" w:rsidP="007F111F">
            <w:pPr>
              <w:pStyle w:val="a8"/>
              <w:jc w:val="left"/>
              <w:rPr>
                <w:sz w:val="24"/>
                <w:szCs w:val="24"/>
                <w:lang w:eastAsia="en-US"/>
              </w:rPr>
            </w:pPr>
            <w:r w:rsidRPr="007F111F">
              <w:rPr>
                <w:sz w:val="24"/>
                <w:szCs w:val="24"/>
                <w:lang w:eastAsia="en-US"/>
              </w:rPr>
              <w:t>2017 год</w:t>
            </w:r>
          </w:p>
        </w:tc>
        <w:tc>
          <w:tcPr>
            <w:tcW w:w="1116" w:type="dxa"/>
            <w:shd w:val="clear" w:color="auto" w:fill="auto"/>
            <w:hideMark/>
          </w:tcPr>
          <w:p w14:paraId="2A693996" w14:textId="77777777" w:rsidR="00EC0329" w:rsidRPr="007F111F" w:rsidRDefault="00EC0329" w:rsidP="007F111F">
            <w:pPr>
              <w:pStyle w:val="a8"/>
              <w:jc w:val="left"/>
              <w:rPr>
                <w:sz w:val="24"/>
                <w:szCs w:val="24"/>
                <w:lang w:eastAsia="en-US"/>
              </w:rPr>
            </w:pPr>
            <w:r w:rsidRPr="007F111F">
              <w:rPr>
                <w:sz w:val="24"/>
                <w:szCs w:val="24"/>
                <w:lang w:eastAsia="en-US"/>
              </w:rPr>
              <w:t>2018 год</w:t>
            </w:r>
          </w:p>
        </w:tc>
        <w:tc>
          <w:tcPr>
            <w:tcW w:w="1116" w:type="dxa"/>
            <w:shd w:val="clear" w:color="auto" w:fill="auto"/>
            <w:hideMark/>
          </w:tcPr>
          <w:p w14:paraId="21D2EF55" w14:textId="77777777" w:rsidR="00EC0329" w:rsidRPr="007F111F" w:rsidRDefault="00EC0329" w:rsidP="007F111F">
            <w:pPr>
              <w:pStyle w:val="a8"/>
              <w:jc w:val="left"/>
              <w:rPr>
                <w:sz w:val="24"/>
                <w:szCs w:val="24"/>
                <w:lang w:eastAsia="en-US"/>
              </w:rPr>
            </w:pPr>
            <w:r w:rsidRPr="007F111F">
              <w:rPr>
                <w:sz w:val="24"/>
                <w:szCs w:val="24"/>
                <w:lang w:eastAsia="en-US"/>
              </w:rPr>
              <w:t>2019 год</w:t>
            </w:r>
          </w:p>
        </w:tc>
        <w:tc>
          <w:tcPr>
            <w:tcW w:w="1116" w:type="dxa"/>
            <w:shd w:val="clear" w:color="auto" w:fill="auto"/>
            <w:hideMark/>
          </w:tcPr>
          <w:p w14:paraId="3434606E" w14:textId="77777777" w:rsidR="00EC0329" w:rsidRPr="007F111F" w:rsidRDefault="00EC0329" w:rsidP="007F111F">
            <w:pPr>
              <w:pStyle w:val="a8"/>
              <w:jc w:val="left"/>
              <w:rPr>
                <w:sz w:val="24"/>
                <w:szCs w:val="24"/>
                <w:lang w:eastAsia="en-US"/>
              </w:rPr>
            </w:pPr>
            <w:r w:rsidRPr="007F111F">
              <w:rPr>
                <w:sz w:val="24"/>
                <w:szCs w:val="24"/>
                <w:lang w:eastAsia="en-US"/>
              </w:rPr>
              <w:t>2020 год</w:t>
            </w:r>
          </w:p>
        </w:tc>
        <w:tc>
          <w:tcPr>
            <w:tcW w:w="1490" w:type="dxa"/>
            <w:shd w:val="clear" w:color="auto" w:fill="auto"/>
            <w:hideMark/>
          </w:tcPr>
          <w:p w14:paraId="5864198D"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2021 г.</w:t>
            </w:r>
          </w:p>
        </w:tc>
        <w:tc>
          <w:tcPr>
            <w:tcW w:w="1490" w:type="dxa"/>
            <w:shd w:val="clear" w:color="auto" w:fill="auto"/>
            <w:hideMark/>
          </w:tcPr>
          <w:p w14:paraId="13351BE7"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2022 г.</w:t>
            </w:r>
          </w:p>
        </w:tc>
      </w:tr>
      <w:tr w:rsidR="00EC0329" w:rsidRPr="007F111F" w14:paraId="4964A802" w14:textId="77777777" w:rsidTr="007F111F">
        <w:trPr>
          <w:trHeight w:val="300"/>
        </w:trPr>
        <w:tc>
          <w:tcPr>
            <w:tcW w:w="2265" w:type="dxa"/>
            <w:vMerge/>
            <w:shd w:val="clear" w:color="auto" w:fill="auto"/>
            <w:hideMark/>
          </w:tcPr>
          <w:p w14:paraId="72BF5429"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310C8C07" w14:textId="77777777" w:rsidR="00EC0329" w:rsidRPr="007F111F" w:rsidRDefault="00EC0329" w:rsidP="007F111F">
            <w:pPr>
              <w:pStyle w:val="a8"/>
              <w:jc w:val="left"/>
              <w:rPr>
                <w:sz w:val="24"/>
                <w:szCs w:val="24"/>
                <w:lang w:eastAsia="en-US"/>
              </w:rPr>
            </w:pPr>
            <w:r w:rsidRPr="007F111F">
              <w:rPr>
                <w:sz w:val="24"/>
                <w:szCs w:val="24"/>
                <w:lang w:eastAsia="en-US"/>
              </w:rPr>
              <w:t>Задача 1 "Создание условий для развития кадрового потенциала в Томском районе в сфере культуры и архивного дела"</w:t>
            </w:r>
          </w:p>
        </w:tc>
      </w:tr>
      <w:tr w:rsidR="00C57480" w:rsidRPr="007F111F" w14:paraId="4CCE41E9" w14:textId="77777777" w:rsidTr="007F111F">
        <w:trPr>
          <w:trHeight w:val="1275"/>
        </w:trPr>
        <w:tc>
          <w:tcPr>
            <w:tcW w:w="2265" w:type="dxa"/>
            <w:vMerge/>
            <w:shd w:val="clear" w:color="auto" w:fill="auto"/>
            <w:hideMark/>
          </w:tcPr>
          <w:p w14:paraId="358E28CC"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29BFEC4F" w14:textId="77777777" w:rsidR="00EC0329" w:rsidRPr="007F111F" w:rsidRDefault="00EC0329" w:rsidP="007F111F">
            <w:pPr>
              <w:pStyle w:val="a8"/>
              <w:jc w:val="left"/>
              <w:rPr>
                <w:sz w:val="24"/>
                <w:szCs w:val="24"/>
                <w:lang w:eastAsia="en-US"/>
              </w:rPr>
            </w:pPr>
            <w:r w:rsidRPr="007F111F">
              <w:rPr>
                <w:sz w:val="24"/>
                <w:szCs w:val="24"/>
                <w:lang w:eastAsia="en-US"/>
              </w:rPr>
              <w:t>Количество организаций дополнительного образования, работники которых получают выплаты стимулирующего характера и надбавки, ед.</w:t>
            </w:r>
          </w:p>
        </w:tc>
        <w:tc>
          <w:tcPr>
            <w:tcW w:w="1231" w:type="dxa"/>
            <w:shd w:val="clear" w:color="auto" w:fill="auto"/>
            <w:hideMark/>
          </w:tcPr>
          <w:p w14:paraId="42D95024"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50" w:type="dxa"/>
            <w:shd w:val="clear" w:color="auto" w:fill="auto"/>
            <w:hideMark/>
          </w:tcPr>
          <w:p w14:paraId="25E44CD2"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49" w:type="dxa"/>
            <w:shd w:val="clear" w:color="auto" w:fill="auto"/>
            <w:hideMark/>
          </w:tcPr>
          <w:p w14:paraId="4263E2AA"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0CFB6D73"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24A29884"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0CC1BB3A"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490" w:type="dxa"/>
            <w:shd w:val="clear" w:color="auto" w:fill="auto"/>
            <w:hideMark/>
          </w:tcPr>
          <w:p w14:paraId="7F38472E"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490" w:type="dxa"/>
            <w:shd w:val="clear" w:color="auto" w:fill="auto"/>
            <w:hideMark/>
          </w:tcPr>
          <w:p w14:paraId="2D0FA8DF" w14:textId="77777777" w:rsidR="00EC0329" w:rsidRPr="007F111F" w:rsidRDefault="00EC0329" w:rsidP="007F111F">
            <w:pPr>
              <w:pStyle w:val="a8"/>
              <w:jc w:val="left"/>
              <w:rPr>
                <w:sz w:val="24"/>
                <w:szCs w:val="24"/>
                <w:lang w:eastAsia="en-US"/>
              </w:rPr>
            </w:pPr>
            <w:r w:rsidRPr="007F111F">
              <w:rPr>
                <w:sz w:val="24"/>
                <w:szCs w:val="24"/>
                <w:lang w:eastAsia="en-US"/>
              </w:rPr>
              <w:t>4</w:t>
            </w:r>
          </w:p>
        </w:tc>
      </w:tr>
      <w:tr w:rsidR="00EC0329" w:rsidRPr="007F111F" w14:paraId="30674E41" w14:textId="77777777" w:rsidTr="007F111F">
        <w:trPr>
          <w:trHeight w:val="300"/>
        </w:trPr>
        <w:tc>
          <w:tcPr>
            <w:tcW w:w="2265" w:type="dxa"/>
            <w:vMerge/>
            <w:shd w:val="clear" w:color="auto" w:fill="auto"/>
            <w:hideMark/>
          </w:tcPr>
          <w:p w14:paraId="1FC36BC0"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27097201" w14:textId="77777777" w:rsidR="00EC0329" w:rsidRPr="007F111F" w:rsidRDefault="00EC0329" w:rsidP="007F111F">
            <w:pPr>
              <w:pStyle w:val="a8"/>
              <w:jc w:val="left"/>
              <w:rPr>
                <w:sz w:val="24"/>
                <w:szCs w:val="24"/>
                <w:lang w:eastAsia="en-US"/>
              </w:rPr>
            </w:pPr>
            <w:r w:rsidRPr="007F111F">
              <w:rPr>
                <w:sz w:val="24"/>
                <w:szCs w:val="24"/>
                <w:lang w:eastAsia="en-US"/>
              </w:rPr>
              <w:t>Задача 2 "Развитие профессионального искусства и народного творчества"</w:t>
            </w:r>
          </w:p>
        </w:tc>
      </w:tr>
      <w:tr w:rsidR="00C57480" w:rsidRPr="007F111F" w14:paraId="75FF0D86" w14:textId="77777777" w:rsidTr="007F111F">
        <w:trPr>
          <w:trHeight w:val="765"/>
        </w:trPr>
        <w:tc>
          <w:tcPr>
            <w:tcW w:w="2265" w:type="dxa"/>
            <w:vMerge/>
            <w:shd w:val="clear" w:color="auto" w:fill="auto"/>
            <w:hideMark/>
          </w:tcPr>
          <w:p w14:paraId="0631EECE"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44A30A7C" w14:textId="77777777" w:rsidR="00EC0329" w:rsidRPr="007F111F" w:rsidRDefault="00EC0329" w:rsidP="007F111F">
            <w:pPr>
              <w:pStyle w:val="a8"/>
              <w:jc w:val="left"/>
              <w:rPr>
                <w:sz w:val="24"/>
                <w:szCs w:val="24"/>
                <w:lang w:eastAsia="en-US"/>
              </w:rPr>
            </w:pPr>
            <w:r w:rsidRPr="007F111F">
              <w:rPr>
                <w:sz w:val="24"/>
                <w:szCs w:val="24"/>
                <w:lang w:eastAsia="en-US"/>
              </w:rPr>
              <w:t>Количество культурно-досуговых учреждений, действующих на территории Томского района, ед.</w:t>
            </w:r>
          </w:p>
        </w:tc>
        <w:tc>
          <w:tcPr>
            <w:tcW w:w="1231" w:type="dxa"/>
            <w:shd w:val="clear" w:color="auto" w:fill="auto"/>
            <w:hideMark/>
          </w:tcPr>
          <w:p w14:paraId="3DD612FC" w14:textId="77777777" w:rsidR="00EC0329" w:rsidRPr="007F111F" w:rsidRDefault="00EC0329" w:rsidP="007F111F">
            <w:pPr>
              <w:pStyle w:val="a8"/>
              <w:jc w:val="left"/>
              <w:rPr>
                <w:sz w:val="24"/>
                <w:szCs w:val="24"/>
                <w:lang w:eastAsia="en-US"/>
              </w:rPr>
            </w:pPr>
            <w:r w:rsidRPr="007F111F">
              <w:rPr>
                <w:sz w:val="24"/>
                <w:szCs w:val="24"/>
                <w:lang w:eastAsia="en-US"/>
              </w:rPr>
              <w:t>24</w:t>
            </w:r>
          </w:p>
        </w:tc>
        <w:tc>
          <w:tcPr>
            <w:tcW w:w="1150" w:type="dxa"/>
            <w:shd w:val="clear" w:color="auto" w:fill="auto"/>
            <w:hideMark/>
          </w:tcPr>
          <w:p w14:paraId="58A32284" w14:textId="77777777" w:rsidR="00EC0329" w:rsidRPr="007F111F" w:rsidRDefault="00EC0329" w:rsidP="007F111F">
            <w:pPr>
              <w:pStyle w:val="a8"/>
              <w:jc w:val="left"/>
              <w:rPr>
                <w:sz w:val="24"/>
                <w:szCs w:val="24"/>
                <w:lang w:eastAsia="en-US"/>
              </w:rPr>
            </w:pPr>
            <w:r w:rsidRPr="007F111F">
              <w:rPr>
                <w:sz w:val="24"/>
                <w:szCs w:val="24"/>
                <w:lang w:eastAsia="en-US"/>
              </w:rPr>
              <w:t>24</w:t>
            </w:r>
          </w:p>
        </w:tc>
        <w:tc>
          <w:tcPr>
            <w:tcW w:w="1149" w:type="dxa"/>
            <w:shd w:val="clear" w:color="auto" w:fill="auto"/>
            <w:hideMark/>
          </w:tcPr>
          <w:p w14:paraId="056FFB0C" w14:textId="77777777" w:rsidR="00EC0329" w:rsidRPr="007F111F" w:rsidRDefault="00EC0329" w:rsidP="007F111F">
            <w:pPr>
              <w:pStyle w:val="a8"/>
              <w:jc w:val="left"/>
              <w:rPr>
                <w:sz w:val="24"/>
                <w:szCs w:val="24"/>
                <w:lang w:eastAsia="en-US"/>
              </w:rPr>
            </w:pPr>
            <w:r w:rsidRPr="007F111F">
              <w:rPr>
                <w:sz w:val="24"/>
                <w:szCs w:val="24"/>
                <w:lang w:eastAsia="en-US"/>
              </w:rPr>
              <w:t>24</w:t>
            </w:r>
          </w:p>
        </w:tc>
        <w:tc>
          <w:tcPr>
            <w:tcW w:w="1116" w:type="dxa"/>
            <w:shd w:val="clear" w:color="auto" w:fill="auto"/>
            <w:hideMark/>
          </w:tcPr>
          <w:p w14:paraId="33FEADB6" w14:textId="77777777" w:rsidR="00EC0329" w:rsidRPr="007F111F" w:rsidRDefault="00EC0329" w:rsidP="007F111F">
            <w:pPr>
              <w:pStyle w:val="a8"/>
              <w:jc w:val="left"/>
              <w:rPr>
                <w:sz w:val="24"/>
                <w:szCs w:val="24"/>
                <w:lang w:eastAsia="en-US"/>
              </w:rPr>
            </w:pPr>
            <w:r w:rsidRPr="007F111F">
              <w:rPr>
                <w:sz w:val="24"/>
                <w:szCs w:val="24"/>
                <w:lang w:eastAsia="en-US"/>
              </w:rPr>
              <w:t>23</w:t>
            </w:r>
          </w:p>
        </w:tc>
        <w:tc>
          <w:tcPr>
            <w:tcW w:w="1116" w:type="dxa"/>
            <w:shd w:val="clear" w:color="auto" w:fill="auto"/>
            <w:hideMark/>
          </w:tcPr>
          <w:p w14:paraId="4C5AFB5A" w14:textId="77777777" w:rsidR="00EC0329" w:rsidRPr="007F111F" w:rsidRDefault="00EC0329" w:rsidP="007F111F">
            <w:pPr>
              <w:pStyle w:val="a8"/>
              <w:jc w:val="left"/>
              <w:rPr>
                <w:sz w:val="24"/>
                <w:szCs w:val="24"/>
                <w:lang w:eastAsia="en-US"/>
              </w:rPr>
            </w:pPr>
            <w:r w:rsidRPr="007F111F">
              <w:rPr>
                <w:sz w:val="24"/>
                <w:szCs w:val="24"/>
                <w:lang w:eastAsia="en-US"/>
              </w:rPr>
              <w:t>23</w:t>
            </w:r>
          </w:p>
        </w:tc>
        <w:tc>
          <w:tcPr>
            <w:tcW w:w="1116" w:type="dxa"/>
            <w:shd w:val="clear" w:color="auto" w:fill="auto"/>
            <w:hideMark/>
          </w:tcPr>
          <w:p w14:paraId="59699C89" w14:textId="77777777" w:rsidR="00EC0329" w:rsidRPr="007F111F" w:rsidRDefault="00EC0329" w:rsidP="007F111F">
            <w:pPr>
              <w:pStyle w:val="a8"/>
              <w:jc w:val="left"/>
              <w:rPr>
                <w:sz w:val="24"/>
                <w:szCs w:val="24"/>
                <w:lang w:eastAsia="en-US"/>
              </w:rPr>
            </w:pPr>
            <w:r w:rsidRPr="007F111F">
              <w:rPr>
                <w:sz w:val="24"/>
                <w:szCs w:val="24"/>
                <w:lang w:eastAsia="en-US"/>
              </w:rPr>
              <w:t>20</w:t>
            </w:r>
          </w:p>
        </w:tc>
        <w:tc>
          <w:tcPr>
            <w:tcW w:w="1490" w:type="dxa"/>
            <w:shd w:val="clear" w:color="auto" w:fill="auto"/>
            <w:hideMark/>
          </w:tcPr>
          <w:p w14:paraId="43A722BD" w14:textId="77777777" w:rsidR="00EC0329" w:rsidRPr="007F111F" w:rsidRDefault="00EC0329" w:rsidP="007F111F">
            <w:pPr>
              <w:pStyle w:val="a8"/>
              <w:jc w:val="left"/>
              <w:rPr>
                <w:sz w:val="24"/>
                <w:szCs w:val="24"/>
                <w:lang w:eastAsia="en-US"/>
              </w:rPr>
            </w:pPr>
            <w:r w:rsidRPr="007F111F">
              <w:rPr>
                <w:sz w:val="24"/>
                <w:szCs w:val="24"/>
                <w:lang w:eastAsia="en-US"/>
              </w:rPr>
              <w:t>20</w:t>
            </w:r>
          </w:p>
        </w:tc>
        <w:tc>
          <w:tcPr>
            <w:tcW w:w="1490" w:type="dxa"/>
            <w:shd w:val="clear" w:color="auto" w:fill="auto"/>
            <w:hideMark/>
          </w:tcPr>
          <w:p w14:paraId="7DEC86DF" w14:textId="77777777" w:rsidR="00EC0329" w:rsidRPr="007F111F" w:rsidRDefault="00EC0329" w:rsidP="007F111F">
            <w:pPr>
              <w:pStyle w:val="a8"/>
              <w:jc w:val="left"/>
              <w:rPr>
                <w:sz w:val="24"/>
                <w:szCs w:val="24"/>
                <w:lang w:eastAsia="en-US"/>
              </w:rPr>
            </w:pPr>
            <w:r w:rsidRPr="007F111F">
              <w:rPr>
                <w:sz w:val="24"/>
                <w:szCs w:val="24"/>
                <w:lang w:eastAsia="en-US"/>
              </w:rPr>
              <w:t>20</w:t>
            </w:r>
          </w:p>
        </w:tc>
      </w:tr>
      <w:tr w:rsidR="00EC0329" w:rsidRPr="007F111F" w14:paraId="37F91BCE" w14:textId="77777777" w:rsidTr="007F111F">
        <w:trPr>
          <w:trHeight w:val="300"/>
        </w:trPr>
        <w:tc>
          <w:tcPr>
            <w:tcW w:w="2265" w:type="dxa"/>
            <w:vMerge/>
            <w:shd w:val="clear" w:color="auto" w:fill="auto"/>
            <w:hideMark/>
          </w:tcPr>
          <w:p w14:paraId="54B6B8E7"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00E04D10" w14:textId="77777777" w:rsidR="00EC0329" w:rsidRPr="007F111F" w:rsidRDefault="00EC0329" w:rsidP="007F111F">
            <w:pPr>
              <w:pStyle w:val="a8"/>
              <w:jc w:val="left"/>
              <w:rPr>
                <w:sz w:val="24"/>
                <w:szCs w:val="24"/>
                <w:lang w:eastAsia="en-US"/>
              </w:rPr>
            </w:pPr>
            <w:r w:rsidRPr="007F111F">
              <w:rPr>
                <w:sz w:val="24"/>
                <w:szCs w:val="24"/>
                <w:lang w:eastAsia="en-US"/>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C57480" w:rsidRPr="007F111F" w14:paraId="356DA214" w14:textId="77777777" w:rsidTr="007F111F">
        <w:trPr>
          <w:trHeight w:val="510"/>
        </w:trPr>
        <w:tc>
          <w:tcPr>
            <w:tcW w:w="2265" w:type="dxa"/>
            <w:vMerge/>
            <w:shd w:val="clear" w:color="auto" w:fill="auto"/>
            <w:hideMark/>
          </w:tcPr>
          <w:p w14:paraId="6AAC8221"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77091E8D" w14:textId="4AD7A2D7" w:rsidR="00EC0329" w:rsidRPr="007F111F" w:rsidRDefault="00EC0329" w:rsidP="007F111F">
            <w:pPr>
              <w:pStyle w:val="a8"/>
              <w:jc w:val="left"/>
              <w:rPr>
                <w:sz w:val="24"/>
                <w:szCs w:val="24"/>
                <w:lang w:eastAsia="en-US"/>
              </w:rPr>
            </w:pPr>
            <w:r w:rsidRPr="007F111F">
              <w:rPr>
                <w:sz w:val="24"/>
                <w:szCs w:val="24"/>
                <w:lang w:eastAsia="en-US"/>
              </w:rPr>
              <w:t xml:space="preserve">Количество посетителей и </w:t>
            </w:r>
            <w:r w:rsidR="00BE7EC4" w:rsidRPr="007F111F">
              <w:rPr>
                <w:sz w:val="24"/>
                <w:szCs w:val="24"/>
                <w:lang w:eastAsia="en-US"/>
              </w:rPr>
              <w:t>участников мероприятий</w:t>
            </w:r>
            <w:r w:rsidRPr="007F111F">
              <w:rPr>
                <w:sz w:val="24"/>
                <w:szCs w:val="24"/>
                <w:lang w:eastAsia="en-US"/>
              </w:rPr>
              <w:t>, чел.</w:t>
            </w:r>
          </w:p>
        </w:tc>
        <w:tc>
          <w:tcPr>
            <w:tcW w:w="1231" w:type="dxa"/>
            <w:shd w:val="clear" w:color="auto" w:fill="auto"/>
            <w:hideMark/>
          </w:tcPr>
          <w:p w14:paraId="33E5FD03" w14:textId="77777777" w:rsidR="00EC0329" w:rsidRPr="007F111F" w:rsidRDefault="00EC0329" w:rsidP="007F111F">
            <w:pPr>
              <w:pStyle w:val="a8"/>
              <w:jc w:val="left"/>
              <w:rPr>
                <w:sz w:val="24"/>
                <w:szCs w:val="24"/>
                <w:lang w:eastAsia="en-US"/>
              </w:rPr>
            </w:pPr>
            <w:r w:rsidRPr="007F111F">
              <w:rPr>
                <w:sz w:val="24"/>
                <w:szCs w:val="24"/>
                <w:lang w:eastAsia="en-US"/>
              </w:rPr>
              <w:t>11 000</w:t>
            </w:r>
          </w:p>
        </w:tc>
        <w:tc>
          <w:tcPr>
            <w:tcW w:w="1150" w:type="dxa"/>
            <w:shd w:val="clear" w:color="auto" w:fill="auto"/>
            <w:hideMark/>
          </w:tcPr>
          <w:p w14:paraId="19282440" w14:textId="77777777" w:rsidR="00EC0329" w:rsidRPr="007F111F" w:rsidRDefault="00EC0329" w:rsidP="007F111F">
            <w:pPr>
              <w:pStyle w:val="a8"/>
              <w:jc w:val="left"/>
              <w:rPr>
                <w:sz w:val="24"/>
                <w:szCs w:val="24"/>
                <w:lang w:eastAsia="en-US"/>
              </w:rPr>
            </w:pPr>
            <w:r w:rsidRPr="007F111F">
              <w:rPr>
                <w:sz w:val="24"/>
                <w:szCs w:val="24"/>
                <w:lang w:eastAsia="en-US"/>
              </w:rPr>
              <w:t>11 400</w:t>
            </w:r>
          </w:p>
        </w:tc>
        <w:tc>
          <w:tcPr>
            <w:tcW w:w="1149" w:type="dxa"/>
            <w:shd w:val="clear" w:color="auto" w:fill="auto"/>
            <w:hideMark/>
          </w:tcPr>
          <w:p w14:paraId="34035BA8" w14:textId="77777777" w:rsidR="00EC0329" w:rsidRPr="007F111F" w:rsidRDefault="00EC0329" w:rsidP="007F111F">
            <w:pPr>
              <w:pStyle w:val="a8"/>
              <w:jc w:val="left"/>
              <w:rPr>
                <w:sz w:val="24"/>
                <w:szCs w:val="24"/>
                <w:lang w:eastAsia="en-US"/>
              </w:rPr>
            </w:pPr>
            <w:r w:rsidRPr="007F111F">
              <w:rPr>
                <w:sz w:val="24"/>
                <w:szCs w:val="24"/>
                <w:lang w:eastAsia="en-US"/>
              </w:rPr>
              <w:t>12 000</w:t>
            </w:r>
          </w:p>
        </w:tc>
        <w:tc>
          <w:tcPr>
            <w:tcW w:w="1116" w:type="dxa"/>
            <w:shd w:val="clear" w:color="auto" w:fill="auto"/>
            <w:hideMark/>
          </w:tcPr>
          <w:p w14:paraId="7FDFFC8A" w14:textId="77777777" w:rsidR="00EC0329" w:rsidRPr="007F111F" w:rsidRDefault="00EC0329" w:rsidP="007F111F">
            <w:pPr>
              <w:pStyle w:val="a8"/>
              <w:jc w:val="left"/>
              <w:rPr>
                <w:sz w:val="24"/>
                <w:szCs w:val="24"/>
                <w:lang w:eastAsia="en-US"/>
              </w:rPr>
            </w:pPr>
            <w:r w:rsidRPr="007F111F">
              <w:rPr>
                <w:sz w:val="24"/>
                <w:szCs w:val="24"/>
                <w:lang w:eastAsia="en-US"/>
              </w:rPr>
              <w:t>12 400</w:t>
            </w:r>
          </w:p>
        </w:tc>
        <w:tc>
          <w:tcPr>
            <w:tcW w:w="1116" w:type="dxa"/>
            <w:shd w:val="clear" w:color="auto" w:fill="auto"/>
            <w:hideMark/>
          </w:tcPr>
          <w:p w14:paraId="4EE84965" w14:textId="77777777" w:rsidR="00EC0329" w:rsidRPr="007F111F" w:rsidRDefault="00EC0329" w:rsidP="007F111F">
            <w:pPr>
              <w:pStyle w:val="a8"/>
              <w:jc w:val="left"/>
              <w:rPr>
                <w:sz w:val="24"/>
                <w:szCs w:val="24"/>
                <w:lang w:eastAsia="en-US"/>
              </w:rPr>
            </w:pPr>
            <w:r w:rsidRPr="007F111F">
              <w:rPr>
                <w:sz w:val="24"/>
                <w:szCs w:val="24"/>
                <w:lang w:eastAsia="en-US"/>
              </w:rPr>
              <w:t>13 000</w:t>
            </w:r>
          </w:p>
        </w:tc>
        <w:tc>
          <w:tcPr>
            <w:tcW w:w="1116" w:type="dxa"/>
            <w:shd w:val="clear" w:color="auto" w:fill="auto"/>
            <w:hideMark/>
          </w:tcPr>
          <w:p w14:paraId="40548CEB" w14:textId="77777777" w:rsidR="00EC0329" w:rsidRPr="007F111F" w:rsidRDefault="00EC0329" w:rsidP="007F111F">
            <w:pPr>
              <w:pStyle w:val="a8"/>
              <w:jc w:val="left"/>
              <w:rPr>
                <w:sz w:val="24"/>
                <w:szCs w:val="24"/>
                <w:lang w:eastAsia="en-US"/>
              </w:rPr>
            </w:pPr>
            <w:r w:rsidRPr="007F111F">
              <w:rPr>
                <w:sz w:val="24"/>
                <w:szCs w:val="24"/>
                <w:lang w:eastAsia="en-US"/>
              </w:rPr>
              <w:t>13 500</w:t>
            </w:r>
          </w:p>
        </w:tc>
        <w:tc>
          <w:tcPr>
            <w:tcW w:w="1490" w:type="dxa"/>
            <w:shd w:val="clear" w:color="auto" w:fill="auto"/>
            <w:hideMark/>
          </w:tcPr>
          <w:p w14:paraId="06AEFC6D" w14:textId="77777777" w:rsidR="00EC0329" w:rsidRPr="007F111F" w:rsidRDefault="00EC0329" w:rsidP="007F111F">
            <w:pPr>
              <w:pStyle w:val="a8"/>
              <w:jc w:val="left"/>
              <w:rPr>
                <w:sz w:val="24"/>
                <w:szCs w:val="24"/>
                <w:lang w:eastAsia="en-US"/>
              </w:rPr>
            </w:pPr>
            <w:r w:rsidRPr="007F111F">
              <w:rPr>
                <w:sz w:val="24"/>
                <w:szCs w:val="24"/>
                <w:lang w:eastAsia="en-US"/>
              </w:rPr>
              <w:t>13 500</w:t>
            </w:r>
          </w:p>
        </w:tc>
        <w:tc>
          <w:tcPr>
            <w:tcW w:w="1490" w:type="dxa"/>
            <w:shd w:val="clear" w:color="auto" w:fill="auto"/>
            <w:hideMark/>
          </w:tcPr>
          <w:p w14:paraId="0216880A" w14:textId="77777777" w:rsidR="00EC0329" w:rsidRPr="007F111F" w:rsidRDefault="00EC0329" w:rsidP="007F111F">
            <w:pPr>
              <w:pStyle w:val="a8"/>
              <w:jc w:val="left"/>
              <w:rPr>
                <w:sz w:val="24"/>
                <w:szCs w:val="24"/>
                <w:lang w:eastAsia="en-US"/>
              </w:rPr>
            </w:pPr>
            <w:r w:rsidRPr="007F111F">
              <w:rPr>
                <w:sz w:val="24"/>
                <w:szCs w:val="24"/>
                <w:lang w:eastAsia="en-US"/>
              </w:rPr>
              <w:t>13 500</w:t>
            </w:r>
          </w:p>
        </w:tc>
      </w:tr>
      <w:tr w:rsidR="00EC0329" w:rsidRPr="007F111F" w14:paraId="60BEBE4D" w14:textId="77777777" w:rsidTr="007F111F">
        <w:trPr>
          <w:trHeight w:val="300"/>
        </w:trPr>
        <w:tc>
          <w:tcPr>
            <w:tcW w:w="2265" w:type="dxa"/>
            <w:vMerge/>
            <w:shd w:val="clear" w:color="auto" w:fill="auto"/>
            <w:hideMark/>
          </w:tcPr>
          <w:p w14:paraId="49EFA6D2"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09DF90B2" w14:textId="77777777" w:rsidR="00EC0329" w:rsidRPr="007F111F" w:rsidRDefault="00EC0329" w:rsidP="007F111F">
            <w:pPr>
              <w:pStyle w:val="a8"/>
              <w:jc w:val="left"/>
              <w:rPr>
                <w:sz w:val="24"/>
                <w:szCs w:val="24"/>
                <w:lang w:eastAsia="en-US"/>
              </w:rPr>
            </w:pPr>
            <w:r w:rsidRPr="007F111F">
              <w:rPr>
                <w:sz w:val="24"/>
                <w:szCs w:val="24"/>
                <w:lang w:eastAsia="en-US"/>
              </w:rPr>
              <w:t>Задача 4 "Создание условий для организации библиотечного обслуживания населения Томского района"</w:t>
            </w:r>
          </w:p>
        </w:tc>
      </w:tr>
      <w:tr w:rsidR="00C57480" w:rsidRPr="007F111F" w14:paraId="7DB7AFF8" w14:textId="77777777" w:rsidTr="007F111F">
        <w:trPr>
          <w:trHeight w:val="510"/>
        </w:trPr>
        <w:tc>
          <w:tcPr>
            <w:tcW w:w="2265" w:type="dxa"/>
            <w:vMerge/>
            <w:shd w:val="clear" w:color="auto" w:fill="auto"/>
            <w:hideMark/>
          </w:tcPr>
          <w:p w14:paraId="10976E50"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1C6F9A7A" w14:textId="77777777" w:rsidR="00EC0329" w:rsidRPr="007F111F" w:rsidRDefault="00EC0329" w:rsidP="007F111F">
            <w:pPr>
              <w:pStyle w:val="a8"/>
              <w:jc w:val="left"/>
              <w:rPr>
                <w:sz w:val="24"/>
                <w:szCs w:val="24"/>
                <w:lang w:eastAsia="en-US"/>
              </w:rPr>
            </w:pPr>
            <w:r w:rsidRPr="007F111F">
              <w:rPr>
                <w:sz w:val="24"/>
                <w:szCs w:val="24"/>
                <w:lang w:eastAsia="en-US"/>
              </w:rPr>
              <w:t>Число посещений библиотек на 1000 жителей, ед.</w:t>
            </w:r>
          </w:p>
        </w:tc>
        <w:tc>
          <w:tcPr>
            <w:tcW w:w="1231" w:type="dxa"/>
            <w:shd w:val="clear" w:color="auto" w:fill="auto"/>
            <w:hideMark/>
          </w:tcPr>
          <w:p w14:paraId="008602A1" w14:textId="77777777" w:rsidR="00EC0329" w:rsidRPr="007F111F" w:rsidRDefault="00EC0329" w:rsidP="007F111F">
            <w:pPr>
              <w:pStyle w:val="a8"/>
              <w:jc w:val="left"/>
              <w:rPr>
                <w:sz w:val="24"/>
                <w:szCs w:val="24"/>
                <w:lang w:eastAsia="en-US"/>
              </w:rPr>
            </w:pPr>
            <w:r w:rsidRPr="007F111F">
              <w:rPr>
                <w:sz w:val="24"/>
                <w:szCs w:val="24"/>
                <w:lang w:eastAsia="en-US"/>
              </w:rPr>
              <w:t>370</w:t>
            </w:r>
          </w:p>
        </w:tc>
        <w:tc>
          <w:tcPr>
            <w:tcW w:w="1150" w:type="dxa"/>
            <w:shd w:val="clear" w:color="auto" w:fill="auto"/>
            <w:hideMark/>
          </w:tcPr>
          <w:p w14:paraId="301F98D4" w14:textId="77777777" w:rsidR="00EC0329" w:rsidRPr="007F111F" w:rsidRDefault="00EC0329" w:rsidP="007F111F">
            <w:pPr>
              <w:pStyle w:val="a8"/>
              <w:jc w:val="left"/>
              <w:rPr>
                <w:sz w:val="24"/>
                <w:szCs w:val="24"/>
                <w:lang w:eastAsia="en-US"/>
              </w:rPr>
            </w:pPr>
            <w:r w:rsidRPr="007F111F">
              <w:rPr>
                <w:sz w:val="24"/>
                <w:szCs w:val="24"/>
                <w:lang w:eastAsia="en-US"/>
              </w:rPr>
              <w:t>370</w:t>
            </w:r>
          </w:p>
        </w:tc>
        <w:tc>
          <w:tcPr>
            <w:tcW w:w="1149" w:type="dxa"/>
            <w:shd w:val="clear" w:color="auto" w:fill="auto"/>
            <w:hideMark/>
          </w:tcPr>
          <w:p w14:paraId="4736DBA7" w14:textId="77777777" w:rsidR="00EC0329" w:rsidRPr="007F111F" w:rsidRDefault="00EC0329" w:rsidP="007F111F">
            <w:pPr>
              <w:pStyle w:val="a8"/>
              <w:jc w:val="left"/>
              <w:rPr>
                <w:sz w:val="24"/>
                <w:szCs w:val="24"/>
                <w:lang w:eastAsia="en-US"/>
              </w:rPr>
            </w:pPr>
            <w:r w:rsidRPr="007F111F">
              <w:rPr>
                <w:sz w:val="24"/>
                <w:szCs w:val="24"/>
                <w:lang w:eastAsia="en-US"/>
              </w:rPr>
              <w:t>380</w:t>
            </w:r>
          </w:p>
        </w:tc>
        <w:tc>
          <w:tcPr>
            <w:tcW w:w="1116" w:type="dxa"/>
            <w:shd w:val="clear" w:color="auto" w:fill="auto"/>
            <w:hideMark/>
          </w:tcPr>
          <w:p w14:paraId="1E956475" w14:textId="77777777" w:rsidR="00EC0329" w:rsidRPr="007F111F" w:rsidRDefault="00EC0329" w:rsidP="007F111F">
            <w:pPr>
              <w:pStyle w:val="a8"/>
              <w:jc w:val="left"/>
              <w:rPr>
                <w:sz w:val="24"/>
                <w:szCs w:val="24"/>
                <w:lang w:eastAsia="en-US"/>
              </w:rPr>
            </w:pPr>
            <w:r w:rsidRPr="007F111F">
              <w:rPr>
                <w:sz w:val="24"/>
                <w:szCs w:val="24"/>
                <w:lang w:eastAsia="en-US"/>
              </w:rPr>
              <w:t>380</w:t>
            </w:r>
          </w:p>
        </w:tc>
        <w:tc>
          <w:tcPr>
            <w:tcW w:w="1116" w:type="dxa"/>
            <w:shd w:val="clear" w:color="auto" w:fill="auto"/>
            <w:hideMark/>
          </w:tcPr>
          <w:p w14:paraId="643BA2EF" w14:textId="77777777" w:rsidR="00EC0329" w:rsidRPr="007F111F" w:rsidRDefault="00EC0329" w:rsidP="007F111F">
            <w:pPr>
              <w:pStyle w:val="a8"/>
              <w:jc w:val="left"/>
              <w:rPr>
                <w:sz w:val="24"/>
                <w:szCs w:val="24"/>
                <w:lang w:eastAsia="en-US"/>
              </w:rPr>
            </w:pPr>
            <w:r w:rsidRPr="007F111F">
              <w:rPr>
                <w:sz w:val="24"/>
                <w:szCs w:val="24"/>
                <w:lang w:eastAsia="en-US"/>
              </w:rPr>
              <w:t>390</w:t>
            </w:r>
          </w:p>
        </w:tc>
        <w:tc>
          <w:tcPr>
            <w:tcW w:w="1116" w:type="dxa"/>
            <w:shd w:val="clear" w:color="auto" w:fill="auto"/>
            <w:hideMark/>
          </w:tcPr>
          <w:p w14:paraId="5EE6A122" w14:textId="77777777" w:rsidR="00EC0329" w:rsidRPr="007F111F" w:rsidRDefault="00EC0329" w:rsidP="007F111F">
            <w:pPr>
              <w:pStyle w:val="a8"/>
              <w:jc w:val="left"/>
              <w:rPr>
                <w:sz w:val="24"/>
                <w:szCs w:val="24"/>
                <w:lang w:eastAsia="en-US"/>
              </w:rPr>
            </w:pPr>
            <w:r w:rsidRPr="007F111F">
              <w:rPr>
                <w:sz w:val="24"/>
                <w:szCs w:val="24"/>
                <w:lang w:eastAsia="en-US"/>
              </w:rPr>
              <w:t>400</w:t>
            </w:r>
          </w:p>
        </w:tc>
        <w:tc>
          <w:tcPr>
            <w:tcW w:w="1490" w:type="dxa"/>
            <w:shd w:val="clear" w:color="auto" w:fill="auto"/>
            <w:hideMark/>
          </w:tcPr>
          <w:p w14:paraId="50C08E49" w14:textId="77777777" w:rsidR="00EC0329" w:rsidRPr="007F111F" w:rsidRDefault="00EC0329" w:rsidP="007F111F">
            <w:pPr>
              <w:pStyle w:val="a8"/>
              <w:jc w:val="left"/>
              <w:rPr>
                <w:sz w:val="24"/>
                <w:szCs w:val="24"/>
                <w:lang w:eastAsia="en-US"/>
              </w:rPr>
            </w:pPr>
            <w:r w:rsidRPr="007F111F">
              <w:rPr>
                <w:sz w:val="24"/>
                <w:szCs w:val="24"/>
                <w:lang w:eastAsia="en-US"/>
              </w:rPr>
              <w:t>400</w:t>
            </w:r>
          </w:p>
        </w:tc>
        <w:tc>
          <w:tcPr>
            <w:tcW w:w="1490" w:type="dxa"/>
            <w:shd w:val="clear" w:color="auto" w:fill="auto"/>
            <w:hideMark/>
          </w:tcPr>
          <w:p w14:paraId="061F66CE" w14:textId="77777777" w:rsidR="00EC0329" w:rsidRPr="007F111F" w:rsidRDefault="00EC0329" w:rsidP="007F111F">
            <w:pPr>
              <w:pStyle w:val="a8"/>
              <w:jc w:val="left"/>
              <w:rPr>
                <w:sz w:val="24"/>
                <w:szCs w:val="24"/>
                <w:lang w:eastAsia="en-US"/>
              </w:rPr>
            </w:pPr>
            <w:r w:rsidRPr="007F111F">
              <w:rPr>
                <w:sz w:val="24"/>
                <w:szCs w:val="24"/>
                <w:lang w:eastAsia="en-US"/>
              </w:rPr>
              <w:t>400</w:t>
            </w:r>
          </w:p>
        </w:tc>
      </w:tr>
      <w:tr w:rsidR="00EC0329" w:rsidRPr="007F111F" w14:paraId="53423769" w14:textId="77777777" w:rsidTr="007F111F">
        <w:trPr>
          <w:trHeight w:val="300"/>
        </w:trPr>
        <w:tc>
          <w:tcPr>
            <w:tcW w:w="2265" w:type="dxa"/>
            <w:vMerge/>
            <w:shd w:val="clear" w:color="auto" w:fill="auto"/>
            <w:hideMark/>
          </w:tcPr>
          <w:p w14:paraId="0AE6B3B5"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4F88EEE9" w14:textId="77777777" w:rsidR="00EC0329" w:rsidRPr="007F111F" w:rsidRDefault="00EC0329" w:rsidP="007F111F">
            <w:pPr>
              <w:pStyle w:val="a8"/>
              <w:jc w:val="left"/>
              <w:rPr>
                <w:sz w:val="24"/>
                <w:szCs w:val="24"/>
                <w:lang w:eastAsia="en-US"/>
              </w:rPr>
            </w:pPr>
            <w:r w:rsidRPr="007F111F">
              <w:rPr>
                <w:sz w:val="24"/>
                <w:szCs w:val="24"/>
                <w:lang w:eastAsia="en-US"/>
              </w:rPr>
              <w:t>Задача 5 "Создание условий для организации дополнительного образования населения Томского района"</w:t>
            </w:r>
          </w:p>
        </w:tc>
      </w:tr>
      <w:tr w:rsidR="00C57480" w:rsidRPr="007F111F" w14:paraId="4C882230" w14:textId="77777777" w:rsidTr="007F111F">
        <w:trPr>
          <w:trHeight w:val="517"/>
        </w:trPr>
        <w:tc>
          <w:tcPr>
            <w:tcW w:w="2265" w:type="dxa"/>
            <w:vMerge/>
            <w:shd w:val="clear" w:color="auto" w:fill="auto"/>
            <w:hideMark/>
          </w:tcPr>
          <w:p w14:paraId="2E549E06" w14:textId="77777777" w:rsidR="00EC0329" w:rsidRPr="007F111F" w:rsidRDefault="00EC0329" w:rsidP="007F111F">
            <w:pPr>
              <w:pStyle w:val="a8"/>
              <w:jc w:val="left"/>
              <w:rPr>
                <w:sz w:val="24"/>
                <w:szCs w:val="24"/>
                <w:lang w:eastAsia="en-US"/>
              </w:rPr>
            </w:pPr>
          </w:p>
        </w:tc>
        <w:tc>
          <w:tcPr>
            <w:tcW w:w="2441" w:type="dxa"/>
            <w:vMerge w:val="restart"/>
            <w:shd w:val="clear" w:color="auto" w:fill="auto"/>
            <w:hideMark/>
          </w:tcPr>
          <w:p w14:paraId="7F3F0EB6" w14:textId="77777777" w:rsidR="00EC0329" w:rsidRPr="007F111F" w:rsidRDefault="00EC0329" w:rsidP="007F111F">
            <w:pPr>
              <w:pStyle w:val="a8"/>
              <w:jc w:val="left"/>
              <w:rPr>
                <w:sz w:val="24"/>
                <w:szCs w:val="24"/>
                <w:lang w:eastAsia="en-US"/>
              </w:rPr>
            </w:pPr>
            <w:r w:rsidRPr="007F111F">
              <w:rPr>
                <w:sz w:val="24"/>
                <w:szCs w:val="24"/>
                <w:lang w:eastAsia="en-US"/>
              </w:rPr>
              <w:t>Количество обучающихся по дополнительным образовательным программам, чел.</w:t>
            </w:r>
          </w:p>
        </w:tc>
        <w:tc>
          <w:tcPr>
            <w:tcW w:w="1231" w:type="dxa"/>
            <w:vMerge w:val="restart"/>
            <w:shd w:val="clear" w:color="auto" w:fill="auto"/>
            <w:hideMark/>
          </w:tcPr>
          <w:p w14:paraId="312467B6" w14:textId="77777777" w:rsidR="00EC0329" w:rsidRPr="007F111F" w:rsidRDefault="00EC0329" w:rsidP="007F111F">
            <w:pPr>
              <w:pStyle w:val="a8"/>
              <w:jc w:val="left"/>
              <w:rPr>
                <w:sz w:val="24"/>
                <w:szCs w:val="24"/>
                <w:lang w:eastAsia="en-US"/>
              </w:rPr>
            </w:pPr>
            <w:r w:rsidRPr="007F111F">
              <w:rPr>
                <w:sz w:val="24"/>
                <w:szCs w:val="24"/>
                <w:lang w:eastAsia="en-US"/>
              </w:rPr>
              <w:t>1 000</w:t>
            </w:r>
          </w:p>
        </w:tc>
        <w:tc>
          <w:tcPr>
            <w:tcW w:w="1150" w:type="dxa"/>
            <w:vMerge w:val="restart"/>
            <w:shd w:val="clear" w:color="auto" w:fill="auto"/>
            <w:hideMark/>
          </w:tcPr>
          <w:p w14:paraId="5CAB73E0" w14:textId="77777777" w:rsidR="00EC0329" w:rsidRPr="007F111F" w:rsidRDefault="00EC0329" w:rsidP="007F111F">
            <w:pPr>
              <w:pStyle w:val="a8"/>
              <w:jc w:val="left"/>
              <w:rPr>
                <w:sz w:val="24"/>
                <w:szCs w:val="24"/>
                <w:lang w:eastAsia="en-US"/>
              </w:rPr>
            </w:pPr>
            <w:r w:rsidRPr="007F111F">
              <w:rPr>
                <w:sz w:val="24"/>
                <w:szCs w:val="24"/>
                <w:lang w:eastAsia="en-US"/>
              </w:rPr>
              <w:t>1 000</w:t>
            </w:r>
          </w:p>
        </w:tc>
        <w:tc>
          <w:tcPr>
            <w:tcW w:w="1149" w:type="dxa"/>
            <w:vMerge w:val="restart"/>
            <w:shd w:val="clear" w:color="auto" w:fill="auto"/>
            <w:hideMark/>
          </w:tcPr>
          <w:p w14:paraId="38895282" w14:textId="77777777" w:rsidR="00EC0329" w:rsidRPr="007F111F" w:rsidRDefault="00EC0329" w:rsidP="007F111F">
            <w:pPr>
              <w:pStyle w:val="a8"/>
              <w:jc w:val="left"/>
              <w:rPr>
                <w:sz w:val="24"/>
                <w:szCs w:val="24"/>
                <w:lang w:eastAsia="en-US"/>
              </w:rPr>
            </w:pPr>
            <w:r w:rsidRPr="007F111F">
              <w:rPr>
                <w:sz w:val="24"/>
                <w:szCs w:val="24"/>
                <w:lang w:eastAsia="en-US"/>
              </w:rPr>
              <w:t>1 000</w:t>
            </w:r>
          </w:p>
        </w:tc>
        <w:tc>
          <w:tcPr>
            <w:tcW w:w="1116" w:type="dxa"/>
            <w:vMerge w:val="restart"/>
            <w:shd w:val="clear" w:color="auto" w:fill="auto"/>
            <w:hideMark/>
          </w:tcPr>
          <w:p w14:paraId="072F21EB" w14:textId="77777777" w:rsidR="00EC0329" w:rsidRPr="007F111F" w:rsidRDefault="00EC0329" w:rsidP="007F111F">
            <w:pPr>
              <w:pStyle w:val="a8"/>
              <w:jc w:val="left"/>
              <w:rPr>
                <w:sz w:val="24"/>
                <w:szCs w:val="24"/>
                <w:lang w:eastAsia="en-US"/>
              </w:rPr>
            </w:pPr>
            <w:r w:rsidRPr="007F111F">
              <w:rPr>
                <w:sz w:val="24"/>
                <w:szCs w:val="24"/>
                <w:lang w:eastAsia="en-US"/>
              </w:rPr>
              <w:t>1 024</w:t>
            </w:r>
          </w:p>
        </w:tc>
        <w:tc>
          <w:tcPr>
            <w:tcW w:w="1116" w:type="dxa"/>
            <w:vMerge w:val="restart"/>
            <w:shd w:val="clear" w:color="auto" w:fill="auto"/>
            <w:hideMark/>
          </w:tcPr>
          <w:p w14:paraId="3634DBEF" w14:textId="77777777" w:rsidR="00EC0329" w:rsidRPr="007F111F" w:rsidRDefault="00EC0329" w:rsidP="007F111F">
            <w:pPr>
              <w:pStyle w:val="a8"/>
              <w:jc w:val="left"/>
              <w:rPr>
                <w:sz w:val="24"/>
                <w:szCs w:val="24"/>
                <w:lang w:eastAsia="en-US"/>
              </w:rPr>
            </w:pPr>
            <w:r w:rsidRPr="007F111F">
              <w:rPr>
                <w:sz w:val="24"/>
                <w:szCs w:val="24"/>
                <w:lang w:eastAsia="en-US"/>
              </w:rPr>
              <w:t>1 024</w:t>
            </w:r>
          </w:p>
        </w:tc>
        <w:tc>
          <w:tcPr>
            <w:tcW w:w="1116" w:type="dxa"/>
            <w:vMerge w:val="restart"/>
            <w:shd w:val="clear" w:color="auto" w:fill="auto"/>
            <w:hideMark/>
          </w:tcPr>
          <w:p w14:paraId="24E63612" w14:textId="77777777" w:rsidR="00EC0329" w:rsidRPr="007F111F" w:rsidRDefault="00EC0329" w:rsidP="007F111F">
            <w:pPr>
              <w:pStyle w:val="a8"/>
              <w:jc w:val="left"/>
              <w:rPr>
                <w:sz w:val="24"/>
                <w:szCs w:val="24"/>
                <w:lang w:eastAsia="en-US"/>
              </w:rPr>
            </w:pPr>
            <w:r w:rsidRPr="007F111F">
              <w:rPr>
                <w:sz w:val="24"/>
                <w:szCs w:val="24"/>
                <w:lang w:eastAsia="en-US"/>
              </w:rPr>
              <w:t>1 024</w:t>
            </w:r>
          </w:p>
        </w:tc>
        <w:tc>
          <w:tcPr>
            <w:tcW w:w="1490" w:type="dxa"/>
            <w:vMerge w:val="restart"/>
            <w:shd w:val="clear" w:color="auto" w:fill="auto"/>
            <w:hideMark/>
          </w:tcPr>
          <w:p w14:paraId="2EB506A4" w14:textId="77777777" w:rsidR="00EC0329" w:rsidRPr="007F111F" w:rsidRDefault="00EC0329" w:rsidP="007F111F">
            <w:pPr>
              <w:pStyle w:val="a8"/>
              <w:jc w:val="left"/>
              <w:rPr>
                <w:sz w:val="24"/>
                <w:szCs w:val="24"/>
                <w:lang w:eastAsia="en-US"/>
              </w:rPr>
            </w:pPr>
            <w:r w:rsidRPr="007F111F">
              <w:rPr>
                <w:sz w:val="24"/>
                <w:szCs w:val="24"/>
                <w:lang w:eastAsia="en-US"/>
              </w:rPr>
              <w:t>1 024</w:t>
            </w:r>
          </w:p>
        </w:tc>
        <w:tc>
          <w:tcPr>
            <w:tcW w:w="1490" w:type="dxa"/>
            <w:vMerge w:val="restart"/>
            <w:shd w:val="clear" w:color="auto" w:fill="auto"/>
            <w:hideMark/>
          </w:tcPr>
          <w:p w14:paraId="71CC7A99" w14:textId="77777777" w:rsidR="00EC0329" w:rsidRPr="007F111F" w:rsidRDefault="00EC0329" w:rsidP="007F111F">
            <w:pPr>
              <w:pStyle w:val="a8"/>
              <w:jc w:val="left"/>
              <w:rPr>
                <w:sz w:val="24"/>
                <w:szCs w:val="24"/>
                <w:lang w:eastAsia="en-US"/>
              </w:rPr>
            </w:pPr>
            <w:r w:rsidRPr="007F111F">
              <w:rPr>
                <w:sz w:val="24"/>
                <w:szCs w:val="24"/>
                <w:lang w:eastAsia="en-US"/>
              </w:rPr>
              <w:t>1 024</w:t>
            </w:r>
          </w:p>
        </w:tc>
      </w:tr>
      <w:tr w:rsidR="00C57480" w:rsidRPr="007F111F" w14:paraId="379F9079" w14:textId="77777777" w:rsidTr="007F111F">
        <w:trPr>
          <w:trHeight w:val="960"/>
        </w:trPr>
        <w:tc>
          <w:tcPr>
            <w:tcW w:w="2265" w:type="dxa"/>
            <w:vMerge/>
            <w:shd w:val="clear" w:color="auto" w:fill="auto"/>
            <w:hideMark/>
          </w:tcPr>
          <w:p w14:paraId="1D9466C7" w14:textId="77777777" w:rsidR="00EC0329" w:rsidRPr="007F111F" w:rsidRDefault="00EC0329" w:rsidP="007F111F">
            <w:pPr>
              <w:pStyle w:val="a8"/>
              <w:jc w:val="left"/>
              <w:rPr>
                <w:sz w:val="24"/>
                <w:szCs w:val="24"/>
                <w:lang w:eastAsia="en-US"/>
              </w:rPr>
            </w:pPr>
          </w:p>
        </w:tc>
        <w:tc>
          <w:tcPr>
            <w:tcW w:w="2441" w:type="dxa"/>
            <w:vMerge/>
            <w:shd w:val="clear" w:color="auto" w:fill="auto"/>
            <w:hideMark/>
          </w:tcPr>
          <w:p w14:paraId="6137A3E0" w14:textId="77777777" w:rsidR="00EC0329" w:rsidRPr="007F111F" w:rsidRDefault="00EC0329" w:rsidP="007F111F">
            <w:pPr>
              <w:pStyle w:val="a8"/>
              <w:jc w:val="left"/>
              <w:rPr>
                <w:sz w:val="24"/>
                <w:szCs w:val="24"/>
                <w:lang w:eastAsia="en-US"/>
              </w:rPr>
            </w:pPr>
          </w:p>
        </w:tc>
        <w:tc>
          <w:tcPr>
            <w:tcW w:w="1231" w:type="dxa"/>
            <w:vMerge/>
            <w:shd w:val="clear" w:color="auto" w:fill="auto"/>
            <w:hideMark/>
          </w:tcPr>
          <w:p w14:paraId="2E96C26F" w14:textId="77777777" w:rsidR="00EC0329" w:rsidRPr="007F111F" w:rsidRDefault="00EC0329" w:rsidP="007F111F">
            <w:pPr>
              <w:pStyle w:val="a8"/>
              <w:jc w:val="left"/>
              <w:rPr>
                <w:sz w:val="24"/>
                <w:szCs w:val="24"/>
                <w:lang w:eastAsia="en-US"/>
              </w:rPr>
            </w:pPr>
          </w:p>
        </w:tc>
        <w:tc>
          <w:tcPr>
            <w:tcW w:w="1150" w:type="dxa"/>
            <w:vMerge/>
            <w:shd w:val="clear" w:color="auto" w:fill="auto"/>
            <w:hideMark/>
          </w:tcPr>
          <w:p w14:paraId="68ADF20A" w14:textId="77777777" w:rsidR="00EC0329" w:rsidRPr="007F111F" w:rsidRDefault="00EC0329" w:rsidP="007F111F">
            <w:pPr>
              <w:pStyle w:val="a8"/>
              <w:jc w:val="left"/>
              <w:rPr>
                <w:sz w:val="24"/>
                <w:szCs w:val="24"/>
                <w:lang w:eastAsia="en-US"/>
              </w:rPr>
            </w:pPr>
          </w:p>
        </w:tc>
        <w:tc>
          <w:tcPr>
            <w:tcW w:w="1149" w:type="dxa"/>
            <w:vMerge/>
            <w:shd w:val="clear" w:color="auto" w:fill="auto"/>
            <w:hideMark/>
          </w:tcPr>
          <w:p w14:paraId="742B620A" w14:textId="77777777" w:rsidR="00EC0329" w:rsidRPr="007F111F" w:rsidRDefault="00EC0329" w:rsidP="007F111F">
            <w:pPr>
              <w:pStyle w:val="a8"/>
              <w:jc w:val="left"/>
              <w:rPr>
                <w:sz w:val="24"/>
                <w:szCs w:val="24"/>
                <w:lang w:eastAsia="en-US"/>
              </w:rPr>
            </w:pPr>
          </w:p>
        </w:tc>
        <w:tc>
          <w:tcPr>
            <w:tcW w:w="1116" w:type="dxa"/>
            <w:vMerge/>
            <w:shd w:val="clear" w:color="auto" w:fill="auto"/>
            <w:hideMark/>
          </w:tcPr>
          <w:p w14:paraId="3F5D15DD" w14:textId="77777777" w:rsidR="00EC0329" w:rsidRPr="007F111F" w:rsidRDefault="00EC0329" w:rsidP="007F111F">
            <w:pPr>
              <w:pStyle w:val="a8"/>
              <w:jc w:val="left"/>
              <w:rPr>
                <w:sz w:val="24"/>
                <w:szCs w:val="24"/>
                <w:lang w:eastAsia="en-US"/>
              </w:rPr>
            </w:pPr>
          </w:p>
        </w:tc>
        <w:tc>
          <w:tcPr>
            <w:tcW w:w="1116" w:type="dxa"/>
            <w:vMerge/>
            <w:shd w:val="clear" w:color="auto" w:fill="auto"/>
            <w:hideMark/>
          </w:tcPr>
          <w:p w14:paraId="711C9F6A" w14:textId="77777777" w:rsidR="00EC0329" w:rsidRPr="007F111F" w:rsidRDefault="00EC0329" w:rsidP="007F111F">
            <w:pPr>
              <w:pStyle w:val="a8"/>
              <w:jc w:val="left"/>
              <w:rPr>
                <w:sz w:val="24"/>
                <w:szCs w:val="24"/>
                <w:lang w:eastAsia="en-US"/>
              </w:rPr>
            </w:pPr>
          </w:p>
        </w:tc>
        <w:tc>
          <w:tcPr>
            <w:tcW w:w="1116" w:type="dxa"/>
            <w:vMerge/>
            <w:shd w:val="clear" w:color="auto" w:fill="auto"/>
            <w:hideMark/>
          </w:tcPr>
          <w:p w14:paraId="721CA76E" w14:textId="77777777" w:rsidR="00EC0329" w:rsidRPr="007F111F" w:rsidRDefault="00EC0329" w:rsidP="007F111F">
            <w:pPr>
              <w:pStyle w:val="a8"/>
              <w:jc w:val="left"/>
              <w:rPr>
                <w:sz w:val="24"/>
                <w:szCs w:val="24"/>
                <w:lang w:eastAsia="en-US"/>
              </w:rPr>
            </w:pPr>
          </w:p>
        </w:tc>
        <w:tc>
          <w:tcPr>
            <w:tcW w:w="1490" w:type="dxa"/>
            <w:vMerge/>
            <w:shd w:val="clear" w:color="auto" w:fill="auto"/>
            <w:hideMark/>
          </w:tcPr>
          <w:p w14:paraId="505025F7" w14:textId="77777777" w:rsidR="00EC0329" w:rsidRPr="007F111F" w:rsidRDefault="00EC0329" w:rsidP="007F111F">
            <w:pPr>
              <w:pStyle w:val="a8"/>
              <w:jc w:val="left"/>
              <w:rPr>
                <w:sz w:val="24"/>
                <w:szCs w:val="24"/>
                <w:lang w:eastAsia="en-US"/>
              </w:rPr>
            </w:pPr>
          </w:p>
        </w:tc>
        <w:tc>
          <w:tcPr>
            <w:tcW w:w="1490" w:type="dxa"/>
            <w:vMerge/>
            <w:shd w:val="clear" w:color="auto" w:fill="auto"/>
            <w:hideMark/>
          </w:tcPr>
          <w:p w14:paraId="2DCD4A13" w14:textId="77777777" w:rsidR="00EC0329" w:rsidRPr="007F111F" w:rsidRDefault="00EC0329" w:rsidP="007F111F">
            <w:pPr>
              <w:pStyle w:val="a8"/>
              <w:jc w:val="left"/>
              <w:rPr>
                <w:sz w:val="24"/>
                <w:szCs w:val="24"/>
                <w:lang w:eastAsia="en-US"/>
              </w:rPr>
            </w:pPr>
          </w:p>
        </w:tc>
      </w:tr>
      <w:tr w:rsidR="00EC0329" w:rsidRPr="007F111F" w14:paraId="5D1BB7C0" w14:textId="77777777" w:rsidTr="007F111F">
        <w:trPr>
          <w:trHeight w:val="300"/>
        </w:trPr>
        <w:tc>
          <w:tcPr>
            <w:tcW w:w="2265" w:type="dxa"/>
            <w:vMerge/>
            <w:shd w:val="clear" w:color="auto" w:fill="auto"/>
            <w:hideMark/>
          </w:tcPr>
          <w:p w14:paraId="7F763610"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75050848" w14:textId="77777777" w:rsidR="00EC0329" w:rsidRPr="007F111F" w:rsidRDefault="00EC0329" w:rsidP="007F111F">
            <w:pPr>
              <w:pStyle w:val="a8"/>
              <w:jc w:val="left"/>
              <w:rPr>
                <w:sz w:val="24"/>
                <w:szCs w:val="24"/>
                <w:lang w:eastAsia="en-US"/>
              </w:rPr>
            </w:pPr>
            <w:r w:rsidRPr="007F111F">
              <w:rPr>
                <w:sz w:val="24"/>
                <w:szCs w:val="24"/>
                <w:lang w:eastAsia="en-US"/>
              </w:rPr>
              <w:t>Задача 6 "Реконструкция, текущий и капитальный ремонт детских школ искусств Томского района"</w:t>
            </w:r>
          </w:p>
        </w:tc>
      </w:tr>
      <w:tr w:rsidR="00C57480" w:rsidRPr="007F111F" w14:paraId="390EE67F" w14:textId="77777777" w:rsidTr="007F111F">
        <w:trPr>
          <w:trHeight w:val="1530"/>
        </w:trPr>
        <w:tc>
          <w:tcPr>
            <w:tcW w:w="2265" w:type="dxa"/>
            <w:vMerge/>
            <w:shd w:val="clear" w:color="auto" w:fill="auto"/>
            <w:hideMark/>
          </w:tcPr>
          <w:p w14:paraId="0B653BDC"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45B62B1B" w14:textId="77777777" w:rsidR="00EC0329" w:rsidRPr="007F111F" w:rsidRDefault="00EC0329" w:rsidP="007F111F">
            <w:pPr>
              <w:pStyle w:val="a8"/>
              <w:jc w:val="left"/>
              <w:rPr>
                <w:sz w:val="24"/>
                <w:szCs w:val="24"/>
                <w:lang w:eastAsia="en-US"/>
              </w:rPr>
            </w:pPr>
            <w:r w:rsidRPr="007F111F">
              <w:rPr>
                <w:sz w:val="24"/>
                <w:szCs w:val="24"/>
                <w:lang w:eastAsia="en-US"/>
              </w:rPr>
              <w:t>Количество учреждений дополнительного образования детей, улучшивших состояние зданий и сооружений в результате текущего и капитального ремонта, ед.</w:t>
            </w:r>
          </w:p>
        </w:tc>
        <w:tc>
          <w:tcPr>
            <w:tcW w:w="1231" w:type="dxa"/>
            <w:shd w:val="clear" w:color="auto" w:fill="auto"/>
            <w:hideMark/>
          </w:tcPr>
          <w:p w14:paraId="78A08FE2"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50" w:type="dxa"/>
            <w:shd w:val="clear" w:color="auto" w:fill="auto"/>
            <w:hideMark/>
          </w:tcPr>
          <w:p w14:paraId="42BCD294"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49" w:type="dxa"/>
            <w:shd w:val="clear" w:color="auto" w:fill="auto"/>
            <w:hideMark/>
          </w:tcPr>
          <w:p w14:paraId="60E74CCF"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247A8142"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0ABD9593"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116" w:type="dxa"/>
            <w:shd w:val="clear" w:color="auto" w:fill="auto"/>
            <w:hideMark/>
          </w:tcPr>
          <w:p w14:paraId="261FDEA7"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490" w:type="dxa"/>
            <w:shd w:val="clear" w:color="auto" w:fill="auto"/>
            <w:hideMark/>
          </w:tcPr>
          <w:p w14:paraId="2FAD73A0"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490" w:type="dxa"/>
            <w:shd w:val="clear" w:color="auto" w:fill="auto"/>
            <w:hideMark/>
          </w:tcPr>
          <w:p w14:paraId="2C399B7D" w14:textId="77777777" w:rsidR="00EC0329" w:rsidRPr="007F111F" w:rsidRDefault="00EC0329" w:rsidP="007F111F">
            <w:pPr>
              <w:pStyle w:val="a8"/>
              <w:jc w:val="left"/>
              <w:rPr>
                <w:sz w:val="24"/>
                <w:szCs w:val="24"/>
                <w:lang w:eastAsia="en-US"/>
              </w:rPr>
            </w:pPr>
            <w:r w:rsidRPr="007F111F">
              <w:rPr>
                <w:sz w:val="24"/>
                <w:szCs w:val="24"/>
                <w:lang w:eastAsia="en-US"/>
              </w:rPr>
              <w:t>4</w:t>
            </w:r>
          </w:p>
        </w:tc>
      </w:tr>
      <w:tr w:rsidR="00EC0329" w:rsidRPr="007F111F" w14:paraId="197B16F0" w14:textId="77777777" w:rsidTr="007F111F">
        <w:trPr>
          <w:trHeight w:val="300"/>
        </w:trPr>
        <w:tc>
          <w:tcPr>
            <w:tcW w:w="2265" w:type="dxa"/>
            <w:vMerge/>
            <w:shd w:val="clear" w:color="auto" w:fill="auto"/>
            <w:hideMark/>
          </w:tcPr>
          <w:p w14:paraId="0BAD790C"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19096BD9" w14:textId="77777777" w:rsidR="00EC0329" w:rsidRPr="007F111F" w:rsidRDefault="00EC0329" w:rsidP="007F111F">
            <w:pPr>
              <w:pStyle w:val="a8"/>
              <w:jc w:val="left"/>
              <w:rPr>
                <w:sz w:val="24"/>
                <w:szCs w:val="24"/>
                <w:lang w:eastAsia="en-US"/>
              </w:rPr>
            </w:pPr>
            <w:r w:rsidRPr="007F111F">
              <w:rPr>
                <w:sz w:val="24"/>
                <w:szCs w:val="24"/>
                <w:lang w:eastAsia="en-US"/>
              </w:rPr>
              <w:t>Задача 7 "Развитие внутреннего и въездного туризма на территории Томского района"</w:t>
            </w:r>
          </w:p>
        </w:tc>
      </w:tr>
      <w:tr w:rsidR="00C57480" w:rsidRPr="007F111F" w14:paraId="4934F51B" w14:textId="77777777" w:rsidTr="007F111F">
        <w:trPr>
          <w:trHeight w:val="510"/>
        </w:trPr>
        <w:tc>
          <w:tcPr>
            <w:tcW w:w="2265" w:type="dxa"/>
            <w:vMerge/>
            <w:shd w:val="clear" w:color="auto" w:fill="auto"/>
            <w:hideMark/>
          </w:tcPr>
          <w:p w14:paraId="222BA405"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7F401B72" w14:textId="77777777" w:rsidR="00EC0329" w:rsidRPr="007F111F" w:rsidRDefault="00EC0329" w:rsidP="007F111F">
            <w:pPr>
              <w:pStyle w:val="a8"/>
              <w:jc w:val="left"/>
              <w:rPr>
                <w:sz w:val="24"/>
                <w:szCs w:val="24"/>
                <w:lang w:eastAsia="en-US"/>
              </w:rPr>
            </w:pPr>
            <w:r w:rsidRPr="007F111F">
              <w:rPr>
                <w:sz w:val="24"/>
                <w:szCs w:val="24"/>
                <w:lang w:eastAsia="en-US"/>
              </w:rPr>
              <w:t>Общий объем туристского потока в районе, тыс. человек</w:t>
            </w:r>
          </w:p>
        </w:tc>
        <w:tc>
          <w:tcPr>
            <w:tcW w:w="1231" w:type="dxa"/>
            <w:shd w:val="clear" w:color="auto" w:fill="auto"/>
            <w:hideMark/>
          </w:tcPr>
          <w:p w14:paraId="5969D721" w14:textId="77777777" w:rsidR="00EC0329" w:rsidRPr="007F111F" w:rsidRDefault="00EC0329" w:rsidP="007F111F">
            <w:pPr>
              <w:pStyle w:val="a8"/>
              <w:jc w:val="left"/>
              <w:rPr>
                <w:sz w:val="24"/>
                <w:szCs w:val="24"/>
                <w:lang w:eastAsia="en-US"/>
              </w:rPr>
            </w:pPr>
            <w:r w:rsidRPr="007F111F">
              <w:rPr>
                <w:sz w:val="24"/>
                <w:szCs w:val="24"/>
                <w:lang w:eastAsia="en-US"/>
              </w:rPr>
              <w:t>100</w:t>
            </w:r>
          </w:p>
        </w:tc>
        <w:tc>
          <w:tcPr>
            <w:tcW w:w="1150" w:type="dxa"/>
            <w:shd w:val="clear" w:color="auto" w:fill="auto"/>
            <w:hideMark/>
          </w:tcPr>
          <w:p w14:paraId="4C6EEA6C" w14:textId="77777777" w:rsidR="00EC0329" w:rsidRPr="007F111F" w:rsidRDefault="00EC0329" w:rsidP="007F111F">
            <w:pPr>
              <w:pStyle w:val="a8"/>
              <w:jc w:val="left"/>
              <w:rPr>
                <w:sz w:val="24"/>
                <w:szCs w:val="24"/>
                <w:lang w:eastAsia="en-US"/>
              </w:rPr>
            </w:pPr>
            <w:r w:rsidRPr="007F111F">
              <w:rPr>
                <w:sz w:val="24"/>
                <w:szCs w:val="24"/>
                <w:lang w:eastAsia="en-US"/>
              </w:rPr>
              <w:t>100</w:t>
            </w:r>
          </w:p>
        </w:tc>
        <w:tc>
          <w:tcPr>
            <w:tcW w:w="1149" w:type="dxa"/>
            <w:shd w:val="clear" w:color="auto" w:fill="auto"/>
            <w:hideMark/>
          </w:tcPr>
          <w:p w14:paraId="56241E7B" w14:textId="77777777" w:rsidR="00EC0329" w:rsidRPr="007F111F" w:rsidRDefault="00EC0329" w:rsidP="007F111F">
            <w:pPr>
              <w:pStyle w:val="a8"/>
              <w:jc w:val="left"/>
              <w:rPr>
                <w:sz w:val="24"/>
                <w:szCs w:val="24"/>
                <w:lang w:eastAsia="en-US"/>
              </w:rPr>
            </w:pPr>
            <w:r w:rsidRPr="007F111F">
              <w:rPr>
                <w:sz w:val="24"/>
                <w:szCs w:val="24"/>
                <w:lang w:eastAsia="en-US"/>
              </w:rPr>
              <w:t>105</w:t>
            </w:r>
          </w:p>
        </w:tc>
        <w:tc>
          <w:tcPr>
            <w:tcW w:w="1116" w:type="dxa"/>
            <w:shd w:val="clear" w:color="auto" w:fill="auto"/>
            <w:hideMark/>
          </w:tcPr>
          <w:p w14:paraId="42B22814" w14:textId="77777777" w:rsidR="00EC0329" w:rsidRPr="007F111F" w:rsidRDefault="00EC0329" w:rsidP="007F111F">
            <w:pPr>
              <w:pStyle w:val="a8"/>
              <w:jc w:val="left"/>
              <w:rPr>
                <w:sz w:val="24"/>
                <w:szCs w:val="24"/>
                <w:lang w:eastAsia="en-US"/>
              </w:rPr>
            </w:pPr>
            <w:r w:rsidRPr="007F111F">
              <w:rPr>
                <w:sz w:val="24"/>
                <w:szCs w:val="24"/>
                <w:lang w:eastAsia="en-US"/>
              </w:rPr>
              <w:t>105</w:t>
            </w:r>
          </w:p>
        </w:tc>
        <w:tc>
          <w:tcPr>
            <w:tcW w:w="1116" w:type="dxa"/>
            <w:shd w:val="clear" w:color="auto" w:fill="auto"/>
            <w:hideMark/>
          </w:tcPr>
          <w:p w14:paraId="47B86779" w14:textId="77777777" w:rsidR="00EC0329" w:rsidRPr="007F111F" w:rsidRDefault="00EC0329" w:rsidP="007F111F">
            <w:pPr>
              <w:pStyle w:val="a8"/>
              <w:jc w:val="left"/>
              <w:rPr>
                <w:sz w:val="24"/>
                <w:szCs w:val="24"/>
                <w:lang w:eastAsia="en-US"/>
              </w:rPr>
            </w:pPr>
            <w:r w:rsidRPr="007F111F">
              <w:rPr>
                <w:sz w:val="24"/>
                <w:szCs w:val="24"/>
                <w:lang w:eastAsia="en-US"/>
              </w:rPr>
              <w:t>110</w:t>
            </w:r>
          </w:p>
        </w:tc>
        <w:tc>
          <w:tcPr>
            <w:tcW w:w="1116" w:type="dxa"/>
            <w:shd w:val="clear" w:color="auto" w:fill="auto"/>
            <w:hideMark/>
          </w:tcPr>
          <w:p w14:paraId="08666F7E" w14:textId="77777777" w:rsidR="00EC0329" w:rsidRPr="007F111F" w:rsidRDefault="00EC0329" w:rsidP="007F111F">
            <w:pPr>
              <w:pStyle w:val="a8"/>
              <w:jc w:val="left"/>
              <w:rPr>
                <w:sz w:val="24"/>
                <w:szCs w:val="24"/>
                <w:lang w:eastAsia="en-US"/>
              </w:rPr>
            </w:pPr>
            <w:r w:rsidRPr="007F111F">
              <w:rPr>
                <w:sz w:val="24"/>
                <w:szCs w:val="24"/>
                <w:lang w:eastAsia="en-US"/>
              </w:rPr>
              <w:t>112</w:t>
            </w:r>
          </w:p>
        </w:tc>
        <w:tc>
          <w:tcPr>
            <w:tcW w:w="1490" w:type="dxa"/>
            <w:shd w:val="clear" w:color="auto" w:fill="auto"/>
            <w:hideMark/>
          </w:tcPr>
          <w:p w14:paraId="5CCFE2C7" w14:textId="77777777" w:rsidR="00EC0329" w:rsidRPr="007F111F" w:rsidRDefault="00EC0329" w:rsidP="007F111F">
            <w:pPr>
              <w:pStyle w:val="a8"/>
              <w:jc w:val="left"/>
              <w:rPr>
                <w:sz w:val="24"/>
                <w:szCs w:val="24"/>
                <w:lang w:eastAsia="en-US"/>
              </w:rPr>
            </w:pPr>
            <w:r w:rsidRPr="007F111F">
              <w:rPr>
                <w:sz w:val="24"/>
                <w:szCs w:val="24"/>
                <w:lang w:eastAsia="en-US"/>
              </w:rPr>
              <w:t>114</w:t>
            </w:r>
          </w:p>
        </w:tc>
        <w:tc>
          <w:tcPr>
            <w:tcW w:w="1490" w:type="dxa"/>
            <w:shd w:val="clear" w:color="auto" w:fill="auto"/>
            <w:hideMark/>
          </w:tcPr>
          <w:p w14:paraId="2E3BDA5D" w14:textId="77777777" w:rsidR="00EC0329" w:rsidRPr="007F111F" w:rsidRDefault="00EC0329" w:rsidP="007F111F">
            <w:pPr>
              <w:pStyle w:val="a8"/>
              <w:jc w:val="left"/>
              <w:rPr>
                <w:sz w:val="24"/>
                <w:szCs w:val="24"/>
                <w:lang w:eastAsia="en-US"/>
              </w:rPr>
            </w:pPr>
            <w:r w:rsidRPr="007F111F">
              <w:rPr>
                <w:sz w:val="24"/>
                <w:szCs w:val="24"/>
                <w:lang w:eastAsia="en-US"/>
              </w:rPr>
              <w:t>116</w:t>
            </w:r>
          </w:p>
        </w:tc>
      </w:tr>
      <w:tr w:rsidR="00EC0329" w:rsidRPr="007F111F" w14:paraId="6EBBE415" w14:textId="77777777" w:rsidTr="007F111F">
        <w:trPr>
          <w:trHeight w:val="300"/>
        </w:trPr>
        <w:tc>
          <w:tcPr>
            <w:tcW w:w="2265" w:type="dxa"/>
            <w:vMerge/>
            <w:shd w:val="clear" w:color="auto" w:fill="auto"/>
            <w:hideMark/>
          </w:tcPr>
          <w:p w14:paraId="0FABE60D"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50A54103" w14:textId="77777777" w:rsidR="00EC0329" w:rsidRPr="007F111F" w:rsidRDefault="00EC0329" w:rsidP="007F111F">
            <w:pPr>
              <w:pStyle w:val="a8"/>
              <w:jc w:val="left"/>
              <w:rPr>
                <w:sz w:val="24"/>
                <w:szCs w:val="24"/>
                <w:lang w:eastAsia="en-US"/>
              </w:rPr>
            </w:pPr>
            <w:r w:rsidRPr="007F111F">
              <w:rPr>
                <w:sz w:val="24"/>
                <w:szCs w:val="24"/>
                <w:lang w:eastAsia="en-US"/>
              </w:rPr>
              <w:t>Задача 8 "Создание условий для развития туристской деятельности и поддержка приоритетных направлений туризма"</w:t>
            </w:r>
          </w:p>
        </w:tc>
      </w:tr>
      <w:tr w:rsidR="00C57480" w:rsidRPr="007F111F" w14:paraId="645B2600" w14:textId="77777777" w:rsidTr="007F111F">
        <w:trPr>
          <w:trHeight w:val="930"/>
        </w:trPr>
        <w:tc>
          <w:tcPr>
            <w:tcW w:w="2265" w:type="dxa"/>
            <w:vMerge/>
            <w:shd w:val="clear" w:color="auto" w:fill="auto"/>
            <w:hideMark/>
          </w:tcPr>
          <w:p w14:paraId="3929EB39"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1831AB46" w14:textId="77777777" w:rsidR="00EC0329" w:rsidRPr="007F111F" w:rsidRDefault="00EC0329" w:rsidP="007F111F">
            <w:pPr>
              <w:pStyle w:val="a8"/>
              <w:jc w:val="left"/>
              <w:rPr>
                <w:sz w:val="24"/>
                <w:szCs w:val="24"/>
                <w:lang w:eastAsia="en-US"/>
              </w:rPr>
            </w:pPr>
            <w:r w:rsidRPr="007F111F">
              <w:rPr>
                <w:sz w:val="24"/>
                <w:szCs w:val="24"/>
                <w:lang w:eastAsia="en-US"/>
              </w:rPr>
              <w:t>Количество мероприятий, направленных на развитие приоритетных видов туризма, ед.</w:t>
            </w:r>
          </w:p>
        </w:tc>
        <w:tc>
          <w:tcPr>
            <w:tcW w:w="1231" w:type="dxa"/>
            <w:shd w:val="clear" w:color="auto" w:fill="auto"/>
            <w:hideMark/>
          </w:tcPr>
          <w:p w14:paraId="44844D6F" w14:textId="77777777" w:rsidR="00EC0329" w:rsidRPr="007F111F" w:rsidRDefault="00EC0329" w:rsidP="007F111F">
            <w:pPr>
              <w:pStyle w:val="a8"/>
              <w:jc w:val="left"/>
              <w:rPr>
                <w:sz w:val="24"/>
                <w:szCs w:val="24"/>
                <w:lang w:eastAsia="en-US"/>
              </w:rPr>
            </w:pPr>
            <w:r w:rsidRPr="007F111F">
              <w:rPr>
                <w:sz w:val="24"/>
                <w:szCs w:val="24"/>
                <w:lang w:eastAsia="en-US"/>
              </w:rPr>
              <w:t>2</w:t>
            </w:r>
          </w:p>
        </w:tc>
        <w:tc>
          <w:tcPr>
            <w:tcW w:w="1150" w:type="dxa"/>
            <w:shd w:val="clear" w:color="auto" w:fill="auto"/>
            <w:hideMark/>
          </w:tcPr>
          <w:p w14:paraId="229B6D39" w14:textId="77777777" w:rsidR="00EC0329" w:rsidRPr="007F111F" w:rsidRDefault="00EC0329" w:rsidP="007F111F">
            <w:pPr>
              <w:pStyle w:val="a8"/>
              <w:jc w:val="left"/>
              <w:rPr>
                <w:sz w:val="24"/>
                <w:szCs w:val="24"/>
                <w:lang w:eastAsia="en-US"/>
              </w:rPr>
            </w:pPr>
            <w:r w:rsidRPr="007F111F">
              <w:rPr>
                <w:sz w:val="24"/>
                <w:szCs w:val="24"/>
                <w:lang w:eastAsia="en-US"/>
              </w:rPr>
              <w:t>2</w:t>
            </w:r>
          </w:p>
        </w:tc>
        <w:tc>
          <w:tcPr>
            <w:tcW w:w="1149" w:type="dxa"/>
            <w:shd w:val="clear" w:color="auto" w:fill="auto"/>
            <w:hideMark/>
          </w:tcPr>
          <w:p w14:paraId="3FB9EBA3" w14:textId="77777777" w:rsidR="00EC0329" w:rsidRPr="007F111F" w:rsidRDefault="00EC0329" w:rsidP="007F111F">
            <w:pPr>
              <w:pStyle w:val="a8"/>
              <w:jc w:val="left"/>
              <w:rPr>
                <w:sz w:val="24"/>
                <w:szCs w:val="24"/>
                <w:lang w:eastAsia="en-US"/>
              </w:rPr>
            </w:pPr>
            <w:r w:rsidRPr="007F111F">
              <w:rPr>
                <w:sz w:val="24"/>
                <w:szCs w:val="24"/>
                <w:lang w:eastAsia="en-US"/>
              </w:rPr>
              <w:t>2</w:t>
            </w:r>
          </w:p>
        </w:tc>
        <w:tc>
          <w:tcPr>
            <w:tcW w:w="1116" w:type="dxa"/>
            <w:shd w:val="clear" w:color="auto" w:fill="auto"/>
            <w:hideMark/>
          </w:tcPr>
          <w:p w14:paraId="5A91B470" w14:textId="77777777" w:rsidR="00EC0329" w:rsidRPr="007F111F" w:rsidRDefault="00EC0329" w:rsidP="007F111F">
            <w:pPr>
              <w:pStyle w:val="a8"/>
              <w:jc w:val="left"/>
              <w:rPr>
                <w:sz w:val="24"/>
                <w:szCs w:val="24"/>
                <w:lang w:eastAsia="en-US"/>
              </w:rPr>
            </w:pPr>
            <w:r w:rsidRPr="007F111F">
              <w:rPr>
                <w:sz w:val="24"/>
                <w:szCs w:val="24"/>
                <w:lang w:eastAsia="en-US"/>
              </w:rPr>
              <w:t>2</w:t>
            </w:r>
          </w:p>
        </w:tc>
        <w:tc>
          <w:tcPr>
            <w:tcW w:w="1116" w:type="dxa"/>
            <w:shd w:val="clear" w:color="auto" w:fill="auto"/>
            <w:hideMark/>
          </w:tcPr>
          <w:p w14:paraId="22C41FEE" w14:textId="77777777" w:rsidR="00EC0329" w:rsidRPr="007F111F" w:rsidRDefault="00EC0329" w:rsidP="007F111F">
            <w:pPr>
              <w:pStyle w:val="a8"/>
              <w:jc w:val="left"/>
              <w:rPr>
                <w:sz w:val="24"/>
                <w:szCs w:val="24"/>
                <w:lang w:eastAsia="en-US"/>
              </w:rPr>
            </w:pPr>
            <w:r w:rsidRPr="007F111F">
              <w:rPr>
                <w:sz w:val="24"/>
                <w:szCs w:val="24"/>
                <w:lang w:eastAsia="en-US"/>
              </w:rPr>
              <w:t>-</w:t>
            </w:r>
          </w:p>
        </w:tc>
        <w:tc>
          <w:tcPr>
            <w:tcW w:w="1116" w:type="dxa"/>
            <w:shd w:val="clear" w:color="auto" w:fill="auto"/>
            <w:hideMark/>
          </w:tcPr>
          <w:p w14:paraId="5909AEDF" w14:textId="77777777" w:rsidR="00EC0329" w:rsidRPr="007F111F" w:rsidRDefault="00EC0329" w:rsidP="007F111F">
            <w:pPr>
              <w:pStyle w:val="a8"/>
              <w:jc w:val="left"/>
              <w:rPr>
                <w:sz w:val="24"/>
                <w:szCs w:val="24"/>
                <w:lang w:eastAsia="en-US"/>
              </w:rPr>
            </w:pPr>
            <w:r w:rsidRPr="007F111F">
              <w:rPr>
                <w:sz w:val="24"/>
                <w:szCs w:val="24"/>
                <w:lang w:eastAsia="en-US"/>
              </w:rPr>
              <w:t>-</w:t>
            </w:r>
          </w:p>
        </w:tc>
        <w:tc>
          <w:tcPr>
            <w:tcW w:w="1490" w:type="dxa"/>
            <w:shd w:val="clear" w:color="auto" w:fill="auto"/>
            <w:noWrap/>
            <w:hideMark/>
          </w:tcPr>
          <w:p w14:paraId="638690CE" w14:textId="77777777" w:rsidR="00EC0329" w:rsidRPr="007F111F" w:rsidRDefault="00EC0329" w:rsidP="007F111F">
            <w:pPr>
              <w:pStyle w:val="a8"/>
              <w:jc w:val="left"/>
              <w:rPr>
                <w:sz w:val="24"/>
                <w:szCs w:val="24"/>
                <w:lang w:eastAsia="en-US"/>
              </w:rPr>
            </w:pPr>
            <w:r w:rsidRPr="007F111F">
              <w:rPr>
                <w:sz w:val="24"/>
                <w:szCs w:val="24"/>
                <w:lang w:eastAsia="en-US"/>
              </w:rPr>
              <w:t> </w:t>
            </w:r>
          </w:p>
        </w:tc>
        <w:tc>
          <w:tcPr>
            <w:tcW w:w="1490" w:type="dxa"/>
            <w:shd w:val="clear" w:color="auto" w:fill="auto"/>
            <w:noWrap/>
            <w:hideMark/>
          </w:tcPr>
          <w:p w14:paraId="3C6E08FA"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7A4A5C69" w14:textId="77777777" w:rsidTr="007F111F">
        <w:trPr>
          <w:trHeight w:val="510"/>
        </w:trPr>
        <w:tc>
          <w:tcPr>
            <w:tcW w:w="2265" w:type="dxa"/>
            <w:vMerge/>
            <w:shd w:val="clear" w:color="auto" w:fill="auto"/>
            <w:hideMark/>
          </w:tcPr>
          <w:p w14:paraId="17CDBD45"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4AE2CFCA" w14:textId="77777777" w:rsidR="00EC0329" w:rsidRPr="007F111F" w:rsidRDefault="00EC0329" w:rsidP="007F111F">
            <w:pPr>
              <w:pStyle w:val="a8"/>
              <w:jc w:val="left"/>
              <w:rPr>
                <w:sz w:val="24"/>
                <w:szCs w:val="24"/>
                <w:lang w:eastAsia="en-US"/>
              </w:rPr>
            </w:pPr>
            <w:r w:rsidRPr="007F111F">
              <w:rPr>
                <w:sz w:val="24"/>
                <w:szCs w:val="24"/>
                <w:lang w:eastAsia="en-US"/>
              </w:rPr>
              <w:t>Задача 9 " Организация библиотечного обслуживания населения, комплектование и обеспечение сохранности библиотечных фондов библиотек поселения»</w:t>
            </w:r>
          </w:p>
        </w:tc>
      </w:tr>
      <w:tr w:rsidR="00C57480" w:rsidRPr="007F111F" w14:paraId="2D64E5B6" w14:textId="77777777" w:rsidTr="007F111F">
        <w:trPr>
          <w:trHeight w:val="555"/>
        </w:trPr>
        <w:tc>
          <w:tcPr>
            <w:tcW w:w="2265" w:type="dxa"/>
            <w:vMerge/>
            <w:shd w:val="clear" w:color="auto" w:fill="auto"/>
            <w:hideMark/>
          </w:tcPr>
          <w:p w14:paraId="11C814CB"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43D271E8" w14:textId="77777777" w:rsidR="00EC0329" w:rsidRPr="007F111F" w:rsidRDefault="00EC0329" w:rsidP="007F111F">
            <w:pPr>
              <w:pStyle w:val="a8"/>
              <w:jc w:val="left"/>
              <w:rPr>
                <w:sz w:val="24"/>
                <w:szCs w:val="24"/>
                <w:lang w:eastAsia="en-US"/>
              </w:rPr>
            </w:pPr>
            <w:r w:rsidRPr="007F111F">
              <w:rPr>
                <w:sz w:val="24"/>
                <w:szCs w:val="24"/>
                <w:lang w:eastAsia="en-US"/>
              </w:rPr>
              <w:t>Количество новых книг в фондах библиотек Томского района, шт.</w:t>
            </w:r>
          </w:p>
        </w:tc>
        <w:tc>
          <w:tcPr>
            <w:tcW w:w="1231" w:type="dxa"/>
            <w:shd w:val="clear" w:color="auto" w:fill="auto"/>
            <w:hideMark/>
          </w:tcPr>
          <w:p w14:paraId="7B68BA07" w14:textId="77777777" w:rsidR="00EC0329" w:rsidRPr="007F111F" w:rsidRDefault="00EC0329" w:rsidP="007F111F">
            <w:pPr>
              <w:pStyle w:val="a8"/>
              <w:jc w:val="left"/>
              <w:rPr>
                <w:sz w:val="24"/>
                <w:szCs w:val="24"/>
                <w:lang w:eastAsia="en-US"/>
              </w:rPr>
            </w:pPr>
            <w:r w:rsidRPr="007F111F">
              <w:rPr>
                <w:sz w:val="24"/>
                <w:szCs w:val="24"/>
                <w:lang w:eastAsia="en-US"/>
              </w:rPr>
              <w:t>1100</w:t>
            </w:r>
          </w:p>
        </w:tc>
        <w:tc>
          <w:tcPr>
            <w:tcW w:w="1150" w:type="dxa"/>
            <w:shd w:val="clear" w:color="auto" w:fill="auto"/>
            <w:hideMark/>
          </w:tcPr>
          <w:p w14:paraId="7BB59C32" w14:textId="77777777" w:rsidR="00EC0329" w:rsidRPr="007F111F" w:rsidRDefault="00EC0329" w:rsidP="007F111F">
            <w:pPr>
              <w:pStyle w:val="a8"/>
              <w:jc w:val="left"/>
              <w:rPr>
                <w:sz w:val="24"/>
                <w:szCs w:val="24"/>
                <w:lang w:eastAsia="en-US"/>
              </w:rPr>
            </w:pPr>
            <w:r w:rsidRPr="007F111F">
              <w:rPr>
                <w:sz w:val="24"/>
                <w:szCs w:val="24"/>
                <w:lang w:eastAsia="en-US"/>
              </w:rPr>
              <w:t>500</w:t>
            </w:r>
          </w:p>
        </w:tc>
        <w:tc>
          <w:tcPr>
            <w:tcW w:w="1149" w:type="dxa"/>
            <w:shd w:val="clear" w:color="auto" w:fill="auto"/>
            <w:hideMark/>
          </w:tcPr>
          <w:p w14:paraId="01361B89" w14:textId="77777777" w:rsidR="00EC0329" w:rsidRPr="007F111F" w:rsidRDefault="00EC0329" w:rsidP="007F111F">
            <w:pPr>
              <w:pStyle w:val="a8"/>
              <w:jc w:val="left"/>
              <w:rPr>
                <w:sz w:val="24"/>
                <w:szCs w:val="24"/>
                <w:lang w:eastAsia="en-US"/>
              </w:rPr>
            </w:pPr>
            <w:r w:rsidRPr="007F111F">
              <w:rPr>
                <w:sz w:val="24"/>
                <w:szCs w:val="24"/>
                <w:lang w:eastAsia="en-US"/>
              </w:rPr>
              <w:t>600</w:t>
            </w:r>
          </w:p>
        </w:tc>
        <w:tc>
          <w:tcPr>
            <w:tcW w:w="1116" w:type="dxa"/>
            <w:shd w:val="clear" w:color="auto" w:fill="auto"/>
            <w:hideMark/>
          </w:tcPr>
          <w:p w14:paraId="13CB0381" w14:textId="77777777" w:rsidR="00EC0329" w:rsidRPr="007F111F" w:rsidRDefault="00EC0329" w:rsidP="007F111F">
            <w:pPr>
              <w:pStyle w:val="a8"/>
              <w:jc w:val="left"/>
              <w:rPr>
                <w:sz w:val="24"/>
                <w:szCs w:val="24"/>
                <w:lang w:eastAsia="en-US"/>
              </w:rPr>
            </w:pPr>
            <w:r w:rsidRPr="007F111F">
              <w:rPr>
                <w:sz w:val="24"/>
                <w:szCs w:val="24"/>
                <w:lang w:eastAsia="en-US"/>
              </w:rPr>
              <w:t>234</w:t>
            </w:r>
          </w:p>
        </w:tc>
        <w:tc>
          <w:tcPr>
            <w:tcW w:w="1116" w:type="dxa"/>
            <w:shd w:val="clear" w:color="auto" w:fill="auto"/>
            <w:hideMark/>
          </w:tcPr>
          <w:p w14:paraId="6E523032" w14:textId="77777777" w:rsidR="00EC0329" w:rsidRPr="007F111F" w:rsidRDefault="00EC0329" w:rsidP="007F111F">
            <w:pPr>
              <w:pStyle w:val="a8"/>
              <w:jc w:val="left"/>
              <w:rPr>
                <w:sz w:val="24"/>
                <w:szCs w:val="24"/>
                <w:lang w:eastAsia="en-US"/>
              </w:rPr>
            </w:pPr>
            <w:r w:rsidRPr="007F111F">
              <w:rPr>
                <w:sz w:val="24"/>
                <w:szCs w:val="24"/>
                <w:lang w:eastAsia="en-US"/>
              </w:rPr>
              <w:t> </w:t>
            </w:r>
          </w:p>
        </w:tc>
        <w:tc>
          <w:tcPr>
            <w:tcW w:w="1116" w:type="dxa"/>
            <w:shd w:val="clear" w:color="auto" w:fill="auto"/>
            <w:hideMark/>
          </w:tcPr>
          <w:p w14:paraId="620FECAE" w14:textId="77777777" w:rsidR="00EC0329" w:rsidRPr="007F111F" w:rsidRDefault="00EC0329" w:rsidP="007F111F">
            <w:pPr>
              <w:pStyle w:val="a8"/>
              <w:jc w:val="left"/>
              <w:rPr>
                <w:sz w:val="24"/>
                <w:szCs w:val="24"/>
                <w:lang w:eastAsia="en-US"/>
              </w:rPr>
            </w:pPr>
            <w:r w:rsidRPr="007F111F">
              <w:rPr>
                <w:sz w:val="24"/>
                <w:szCs w:val="24"/>
                <w:lang w:eastAsia="en-US"/>
              </w:rPr>
              <w:t> </w:t>
            </w:r>
          </w:p>
        </w:tc>
        <w:tc>
          <w:tcPr>
            <w:tcW w:w="1490" w:type="dxa"/>
            <w:shd w:val="clear" w:color="auto" w:fill="auto"/>
            <w:noWrap/>
            <w:hideMark/>
          </w:tcPr>
          <w:p w14:paraId="17F7B0D8" w14:textId="77777777" w:rsidR="00EC0329" w:rsidRPr="007F111F" w:rsidRDefault="00EC0329" w:rsidP="007F111F">
            <w:pPr>
              <w:pStyle w:val="a8"/>
              <w:jc w:val="left"/>
              <w:rPr>
                <w:sz w:val="24"/>
                <w:szCs w:val="24"/>
                <w:lang w:eastAsia="en-US"/>
              </w:rPr>
            </w:pPr>
            <w:r w:rsidRPr="007F111F">
              <w:rPr>
                <w:sz w:val="24"/>
                <w:szCs w:val="24"/>
                <w:lang w:eastAsia="en-US"/>
              </w:rPr>
              <w:t> </w:t>
            </w:r>
          </w:p>
        </w:tc>
        <w:tc>
          <w:tcPr>
            <w:tcW w:w="1490" w:type="dxa"/>
            <w:shd w:val="clear" w:color="auto" w:fill="auto"/>
            <w:noWrap/>
            <w:hideMark/>
          </w:tcPr>
          <w:p w14:paraId="14481BF3"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0B2A3050" w14:textId="77777777" w:rsidTr="007F111F">
        <w:trPr>
          <w:trHeight w:val="555"/>
        </w:trPr>
        <w:tc>
          <w:tcPr>
            <w:tcW w:w="2265" w:type="dxa"/>
            <w:vMerge w:val="restart"/>
            <w:shd w:val="clear" w:color="auto" w:fill="auto"/>
            <w:hideMark/>
          </w:tcPr>
          <w:p w14:paraId="12CD45F2" w14:textId="77777777" w:rsidR="00EC0329" w:rsidRPr="007F111F" w:rsidRDefault="00EC0329" w:rsidP="007F111F">
            <w:pPr>
              <w:pStyle w:val="a8"/>
              <w:jc w:val="left"/>
              <w:rPr>
                <w:sz w:val="24"/>
                <w:szCs w:val="24"/>
                <w:lang w:eastAsia="en-US"/>
              </w:rPr>
            </w:pPr>
            <w:r w:rsidRPr="007F111F">
              <w:rPr>
                <w:sz w:val="24"/>
                <w:szCs w:val="24"/>
                <w:lang w:eastAsia="en-US"/>
              </w:rPr>
              <w:lastRenderedPageBreak/>
              <w:t>Ведомственные целевые программы, входящие в состав подпрограммы 1</w:t>
            </w:r>
          </w:p>
        </w:tc>
        <w:tc>
          <w:tcPr>
            <w:tcW w:w="12299" w:type="dxa"/>
            <w:gridSpan w:val="9"/>
            <w:shd w:val="clear" w:color="auto" w:fill="auto"/>
            <w:hideMark/>
          </w:tcPr>
          <w:p w14:paraId="68010BAF" w14:textId="77777777" w:rsidR="00EC0329" w:rsidRPr="007F111F" w:rsidRDefault="00EC0329" w:rsidP="007F111F">
            <w:pPr>
              <w:pStyle w:val="a8"/>
              <w:jc w:val="left"/>
              <w:rPr>
                <w:sz w:val="24"/>
                <w:szCs w:val="24"/>
                <w:lang w:eastAsia="en-US"/>
              </w:rPr>
            </w:pPr>
            <w:r w:rsidRPr="007F111F">
              <w:rPr>
                <w:sz w:val="24"/>
                <w:szCs w:val="24"/>
                <w:lang w:eastAsia="en-US"/>
              </w:rPr>
              <w:t>ВЦП «Развитие культурно-досуговой и профессиональной деятельности, направленной на творческую самореализацию населения Томского района»</w:t>
            </w:r>
          </w:p>
        </w:tc>
      </w:tr>
      <w:tr w:rsidR="00EC0329" w:rsidRPr="007F111F" w14:paraId="35B16893" w14:textId="77777777" w:rsidTr="007F111F">
        <w:trPr>
          <w:trHeight w:val="300"/>
        </w:trPr>
        <w:tc>
          <w:tcPr>
            <w:tcW w:w="2265" w:type="dxa"/>
            <w:vMerge/>
            <w:shd w:val="clear" w:color="auto" w:fill="auto"/>
            <w:hideMark/>
          </w:tcPr>
          <w:p w14:paraId="6C8C2A94"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584A4E79" w14:textId="77777777" w:rsidR="00EC0329" w:rsidRPr="007F111F" w:rsidRDefault="00EC0329" w:rsidP="007F111F">
            <w:pPr>
              <w:pStyle w:val="a8"/>
              <w:jc w:val="left"/>
              <w:rPr>
                <w:sz w:val="24"/>
                <w:szCs w:val="24"/>
                <w:lang w:eastAsia="en-US"/>
              </w:rPr>
            </w:pPr>
            <w:r w:rsidRPr="007F111F">
              <w:rPr>
                <w:sz w:val="24"/>
                <w:szCs w:val="24"/>
                <w:lang w:eastAsia="en-US"/>
              </w:rPr>
              <w:t>ВЦП «Развитие внутреннего и въездного туризма на территории Томского района»</w:t>
            </w:r>
          </w:p>
        </w:tc>
      </w:tr>
      <w:tr w:rsidR="00EC0329" w:rsidRPr="007F111F" w14:paraId="504E724D" w14:textId="77777777" w:rsidTr="007F111F">
        <w:trPr>
          <w:trHeight w:val="300"/>
        </w:trPr>
        <w:tc>
          <w:tcPr>
            <w:tcW w:w="2265" w:type="dxa"/>
            <w:vMerge/>
            <w:shd w:val="clear" w:color="auto" w:fill="auto"/>
            <w:hideMark/>
          </w:tcPr>
          <w:p w14:paraId="7205A977"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5E4320CE" w14:textId="77777777" w:rsidR="00EC0329" w:rsidRPr="007F111F" w:rsidRDefault="00EC0329" w:rsidP="007F111F">
            <w:pPr>
              <w:pStyle w:val="a8"/>
              <w:jc w:val="left"/>
              <w:rPr>
                <w:sz w:val="24"/>
                <w:szCs w:val="24"/>
                <w:lang w:eastAsia="en-US"/>
              </w:rPr>
            </w:pPr>
            <w:r w:rsidRPr="007F111F">
              <w:rPr>
                <w:sz w:val="24"/>
                <w:szCs w:val="24"/>
                <w:lang w:eastAsia="en-US"/>
              </w:rPr>
              <w:t>ВЦП «Создание условий для организации дополнительного образования населения Томского района»</w:t>
            </w:r>
          </w:p>
        </w:tc>
      </w:tr>
      <w:tr w:rsidR="00EC0329" w:rsidRPr="007F111F" w14:paraId="37864467" w14:textId="77777777" w:rsidTr="007F111F">
        <w:trPr>
          <w:trHeight w:val="300"/>
        </w:trPr>
        <w:tc>
          <w:tcPr>
            <w:tcW w:w="2265" w:type="dxa"/>
            <w:vMerge/>
            <w:shd w:val="clear" w:color="auto" w:fill="auto"/>
            <w:hideMark/>
          </w:tcPr>
          <w:p w14:paraId="6C83CA4A"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16F45C51" w14:textId="77777777" w:rsidR="00EC0329" w:rsidRPr="007F111F" w:rsidRDefault="00EC0329" w:rsidP="007F111F">
            <w:pPr>
              <w:pStyle w:val="a8"/>
              <w:jc w:val="left"/>
              <w:rPr>
                <w:sz w:val="24"/>
                <w:szCs w:val="24"/>
                <w:lang w:eastAsia="en-US"/>
              </w:rPr>
            </w:pPr>
            <w:r w:rsidRPr="007F111F">
              <w:rPr>
                <w:sz w:val="24"/>
                <w:szCs w:val="24"/>
                <w:lang w:eastAsia="en-US"/>
              </w:rPr>
              <w:t>ВЦП «Создание условий для организации библиотечного обслуживания населения Томского района»</w:t>
            </w:r>
          </w:p>
        </w:tc>
      </w:tr>
      <w:tr w:rsidR="00EC0329" w:rsidRPr="007F111F" w14:paraId="0A6C462C" w14:textId="77777777" w:rsidTr="007F111F">
        <w:trPr>
          <w:trHeight w:val="300"/>
        </w:trPr>
        <w:tc>
          <w:tcPr>
            <w:tcW w:w="2265" w:type="dxa"/>
            <w:vMerge/>
            <w:shd w:val="clear" w:color="auto" w:fill="auto"/>
            <w:hideMark/>
          </w:tcPr>
          <w:p w14:paraId="34FAE701" w14:textId="77777777" w:rsidR="00EC0329" w:rsidRPr="007F111F" w:rsidRDefault="00EC0329" w:rsidP="007F111F">
            <w:pPr>
              <w:pStyle w:val="a8"/>
              <w:jc w:val="left"/>
              <w:rPr>
                <w:sz w:val="24"/>
                <w:szCs w:val="24"/>
                <w:lang w:eastAsia="en-US"/>
              </w:rPr>
            </w:pPr>
          </w:p>
        </w:tc>
        <w:tc>
          <w:tcPr>
            <w:tcW w:w="12299" w:type="dxa"/>
            <w:gridSpan w:val="9"/>
            <w:shd w:val="clear" w:color="auto" w:fill="auto"/>
            <w:hideMark/>
          </w:tcPr>
          <w:p w14:paraId="187CE510" w14:textId="77777777" w:rsidR="00EC0329" w:rsidRPr="007F111F" w:rsidRDefault="00EC0329" w:rsidP="007F111F">
            <w:pPr>
              <w:pStyle w:val="a8"/>
              <w:jc w:val="left"/>
              <w:rPr>
                <w:sz w:val="24"/>
                <w:szCs w:val="24"/>
                <w:lang w:eastAsia="en-US"/>
              </w:rPr>
            </w:pPr>
            <w:r w:rsidRPr="007F111F">
              <w:rPr>
                <w:sz w:val="24"/>
                <w:szCs w:val="24"/>
                <w:lang w:eastAsia="en-US"/>
              </w:rPr>
              <w:t>ВЦП «Реконструкция, текущий и капитальный ремонт детских школ искусств Томского района»</w:t>
            </w:r>
          </w:p>
        </w:tc>
      </w:tr>
      <w:tr w:rsidR="00EC0329" w:rsidRPr="007F111F" w14:paraId="21ED440C" w14:textId="77777777" w:rsidTr="007F111F">
        <w:trPr>
          <w:trHeight w:val="510"/>
        </w:trPr>
        <w:tc>
          <w:tcPr>
            <w:tcW w:w="2265" w:type="dxa"/>
            <w:shd w:val="clear" w:color="auto" w:fill="auto"/>
            <w:hideMark/>
          </w:tcPr>
          <w:p w14:paraId="76CCB1AA" w14:textId="77777777" w:rsidR="00EC0329" w:rsidRPr="007F111F" w:rsidRDefault="00EC0329" w:rsidP="007F111F">
            <w:pPr>
              <w:pStyle w:val="a8"/>
              <w:jc w:val="left"/>
              <w:rPr>
                <w:sz w:val="24"/>
                <w:szCs w:val="24"/>
                <w:lang w:eastAsia="en-US"/>
              </w:rPr>
            </w:pPr>
            <w:r w:rsidRPr="007F111F">
              <w:rPr>
                <w:sz w:val="24"/>
                <w:szCs w:val="24"/>
                <w:lang w:eastAsia="en-US"/>
              </w:rPr>
              <w:t>Сроки реализации подпрограммы 1</w:t>
            </w:r>
          </w:p>
        </w:tc>
        <w:tc>
          <w:tcPr>
            <w:tcW w:w="12299" w:type="dxa"/>
            <w:gridSpan w:val="9"/>
            <w:shd w:val="clear" w:color="auto" w:fill="auto"/>
            <w:hideMark/>
          </w:tcPr>
          <w:p w14:paraId="25C8C2FE" w14:textId="77777777" w:rsidR="00EC0329" w:rsidRPr="007F111F" w:rsidRDefault="00EC0329" w:rsidP="007F111F">
            <w:pPr>
              <w:pStyle w:val="a8"/>
              <w:jc w:val="left"/>
              <w:rPr>
                <w:sz w:val="24"/>
                <w:szCs w:val="24"/>
                <w:lang w:eastAsia="en-US"/>
              </w:rPr>
            </w:pPr>
            <w:r w:rsidRPr="007F111F">
              <w:rPr>
                <w:sz w:val="24"/>
                <w:szCs w:val="24"/>
                <w:lang w:eastAsia="en-US"/>
              </w:rPr>
              <w:t>2016 - 2020 годы и прогноз на 2021-2022 годы</w:t>
            </w:r>
          </w:p>
        </w:tc>
      </w:tr>
      <w:tr w:rsidR="00C57480" w:rsidRPr="007F111F" w14:paraId="1D52861F" w14:textId="77777777" w:rsidTr="007F111F">
        <w:trPr>
          <w:trHeight w:val="600"/>
        </w:trPr>
        <w:tc>
          <w:tcPr>
            <w:tcW w:w="2265" w:type="dxa"/>
            <w:vMerge w:val="restart"/>
            <w:shd w:val="clear" w:color="auto" w:fill="auto"/>
            <w:hideMark/>
          </w:tcPr>
          <w:p w14:paraId="2658358F" w14:textId="77777777" w:rsidR="00EC0329" w:rsidRPr="007F111F" w:rsidRDefault="00EC0329" w:rsidP="007F111F">
            <w:pPr>
              <w:pStyle w:val="a8"/>
              <w:jc w:val="left"/>
              <w:rPr>
                <w:sz w:val="24"/>
                <w:szCs w:val="24"/>
                <w:lang w:eastAsia="en-US"/>
              </w:rPr>
            </w:pPr>
            <w:r w:rsidRPr="007F111F">
              <w:rPr>
                <w:sz w:val="24"/>
                <w:szCs w:val="24"/>
                <w:lang w:eastAsia="en-US"/>
              </w:rPr>
              <w:t>Объем и источники финансирования подпрограммы 1 (с детализацией по годам реализации, тыс. рублей)</w:t>
            </w:r>
          </w:p>
        </w:tc>
        <w:tc>
          <w:tcPr>
            <w:tcW w:w="2441" w:type="dxa"/>
            <w:shd w:val="clear" w:color="auto" w:fill="auto"/>
            <w:hideMark/>
          </w:tcPr>
          <w:p w14:paraId="210B8771" w14:textId="77777777" w:rsidR="00EC0329" w:rsidRPr="007F111F" w:rsidRDefault="00EC0329" w:rsidP="007F111F">
            <w:pPr>
              <w:pStyle w:val="a8"/>
              <w:jc w:val="left"/>
              <w:rPr>
                <w:sz w:val="24"/>
                <w:szCs w:val="24"/>
                <w:lang w:eastAsia="en-US"/>
              </w:rPr>
            </w:pPr>
            <w:r w:rsidRPr="007F111F">
              <w:rPr>
                <w:sz w:val="24"/>
                <w:szCs w:val="24"/>
                <w:lang w:eastAsia="en-US"/>
              </w:rPr>
              <w:t>Источники</w:t>
            </w:r>
          </w:p>
        </w:tc>
        <w:tc>
          <w:tcPr>
            <w:tcW w:w="1231" w:type="dxa"/>
            <w:shd w:val="clear" w:color="auto" w:fill="auto"/>
            <w:hideMark/>
          </w:tcPr>
          <w:p w14:paraId="5257C162" w14:textId="77777777" w:rsidR="00EC0329" w:rsidRPr="007F111F" w:rsidRDefault="00EC0329" w:rsidP="007F111F">
            <w:pPr>
              <w:pStyle w:val="a8"/>
              <w:jc w:val="left"/>
              <w:rPr>
                <w:sz w:val="24"/>
                <w:szCs w:val="24"/>
                <w:lang w:eastAsia="en-US"/>
              </w:rPr>
            </w:pPr>
            <w:r w:rsidRPr="007F111F">
              <w:rPr>
                <w:sz w:val="24"/>
                <w:szCs w:val="24"/>
                <w:lang w:eastAsia="en-US"/>
              </w:rPr>
              <w:t>Всего</w:t>
            </w:r>
          </w:p>
        </w:tc>
        <w:tc>
          <w:tcPr>
            <w:tcW w:w="1150" w:type="dxa"/>
            <w:shd w:val="clear" w:color="auto" w:fill="auto"/>
            <w:hideMark/>
          </w:tcPr>
          <w:p w14:paraId="0BA2A372" w14:textId="77777777" w:rsidR="00EC0329" w:rsidRPr="007F111F" w:rsidRDefault="00EC0329" w:rsidP="007F111F">
            <w:pPr>
              <w:pStyle w:val="a8"/>
              <w:jc w:val="left"/>
              <w:rPr>
                <w:sz w:val="24"/>
                <w:szCs w:val="24"/>
                <w:lang w:eastAsia="en-US"/>
              </w:rPr>
            </w:pPr>
            <w:r w:rsidRPr="007F111F">
              <w:rPr>
                <w:sz w:val="24"/>
                <w:szCs w:val="24"/>
                <w:lang w:eastAsia="en-US"/>
              </w:rPr>
              <w:t>2016 год</w:t>
            </w:r>
          </w:p>
        </w:tc>
        <w:tc>
          <w:tcPr>
            <w:tcW w:w="1149" w:type="dxa"/>
            <w:shd w:val="clear" w:color="auto" w:fill="auto"/>
            <w:hideMark/>
          </w:tcPr>
          <w:p w14:paraId="796513E4" w14:textId="77777777" w:rsidR="00EC0329" w:rsidRPr="007F111F" w:rsidRDefault="00EC0329" w:rsidP="007F111F">
            <w:pPr>
              <w:pStyle w:val="a8"/>
              <w:jc w:val="left"/>
              <w:rPr>
                <w:sz w:val="24"/>
                <w:szCs w:val="24"/>
                <w:lang w:eastAsia="en-US"/>
              </w:rPr>
            </w:pPr>
            <w:r w:rsidRPr="007F111F">
              <w:rPr>
                <w:sz w:val="24"/>
                <w:szCs w:val="24"/>
                <w:lang w:eastAsia="en-US"/>
              </w:rPr>
              <w:t>2017 год</w:t>
            </w:r>
          </w:p>
        </w:tc>
        <w:tc>
          <w:tcPr>
            <w:tcW w:w="1116" w:type="dxa"/>
            <w:shd w:val="clear" w:color="auto" w:fill="auto"/>
            <w:hideMark/>
          </w:tcPr>
          <w:p w14:paraId="35B91CF9" w14:textId="77777777" w:rsidR="00EC0329" w:rsidRPr="007F111F" w:rsidRDefault="00EC0329" w:rsidP="007F111F">
            <w:pPr>
              <w:pStyle w:val="a8"/>
              <w:jc w:val="left"/>
              <w:rPr>
                <w:sz w:val="24"/>
                <w:szCs w:val="24"/>
                <w:lang w:eastAsia="en-US"/>
              </w:rPr>
            </w:pPr>
            <w:r w:rsidRPr="007F111F">
              <w:rPr>
                <w:sz w:val="24"/>
                <w:szCs w:val="24"/>
                <w:lang w:eastAsia="en-US"/>
              </w:rPr>
              <w:t>2018 год</w:t>
            </w:r>
          </w:p>
        </w:tc>
        <w:tc>
          <w:tcPr>
            <w:tcW w:w="1116" w:type="dxa"/>
            <w:shd w:val="clear" w:color="auto" w:fill="auto"/>
            <w:hideMark/>
          </w:tcPr>
          <w:p w14:paraId="19993BC6" w14:textId="77777777" w:rsidR="00EC0329" w:rsidRPr="007F111F" w:rsidRDefault="00EC0329" w:rsidP="007F111F">
            <w:pPr>
              <w:pStyle w:val="a8"/>
              <w:jc w:val="left"/>
              <w:rPr>
                <w:sz w:val="24"/>
                <w:szCs w:val="24"/>
                <w:lang w:eastAsia="en-US"/>
              </w:rPr>
            </w:pPr>
            <w:r w:rsidRPr="007F111F">
              <w:rPr>
                <w:sz w:val="24"/>
                <w:szCs w:val="24"/>
                <w:lang w:eastAsia="en-US"/>
              </w:rPr>
              <w:t>2019 год</w:t>
            </w:r>
          </w:p>
        </w:tc>
        <w:tc>
          <w:tcPr>
            <w:tcW w:w="1116" w:type="dxa"/>
            <w:shd w:val="clear" w:color="auto" w:fill="auto"/>
            <w:hideMark/>
          </w:tcPr>
          <w:p w14:paraId="2696E110" w14:textId="77777777" w:rsidR="00EC0329" w:rsidRPr="007F111F" w:rsidRDefault="00EC0329" w:rsidP="007F111F">
            <w:pPr>
              <w:pStyle w:val="a8"/>
              <w:jc w:val="left"/>
              <w:rPr>
                <w:sz w:val="24"/>
                <w:szCs w:val="24"/>
                <w:lang w:eastAsia="en-US"/>
              </w:rPr>
            </w:pPr>
            <w:r w:rsidRPr="007F111F">
              <w:rPr>
                <w:sz w:val="24"/>
                <w:szCs w:val="24"/>
                <w:lang w:eastAsia="en-US"/>
              </w:rPr>
              <w:t>2020 год</w:t>
            </w:r>
          </w:p>
        </w:tc>
        <w:tc>
          <w:tcPr>
            <w:tcW w:w="1490" w:type="dxa"/>
            <w:shd w:val="clear" w:color="auto" w:fill="auto"/>
            <w:hideMark/>
          </w:tcPr>
          <w:p w14:paraId="0544FD41"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2021 г.</w:t>
            </w:r>
          </w:p>
        </w:tc>
        <w:tc>
          <w:tcPr>
            <w:tcW w:w="1490" w:type="dxa"/>
            <w:shd w:val="clear" w:color="auto" w:fill="auto"/>
            <w:hideMark/>
          </w:tcPr>
          <w:p w14:paraId="42B4634E" w14:textId="77777777" w:rsidR="00EC0329" w:rsidRPr="007F111F" w:rsidRDefault="00EC0329" w:rsidP="007F111F">
            <w:pPr>
              <w:pStyle w:val="a8"/>
              <w:jc w:val="left"/>
              <w:rPr>
                <w:sz w:val="24"/>
                <w:szCs w:val="24"/>
                <w:lang w:eastAsia="en-US"/>
              </w:rPr>
            </w:pPr>
            <w:r w:rsidRPr="007F111F">
              <w:rPr>
                <w:sz w:val="24"/>
                <w:szCs w:val="24"/>
                <w:lang w:eastAsia="en-US"/>
              </w:rPr>
              <w:t>Прогнозный       2022 г.</w:t>
            </w:r>
          </w:p>
        </w:tc>
      </w:tr>
      <w:tr w:rsidR="00C57480" w:rsidRPr="007F111F" w14:paraId="2F18C856" w14:textId="77777777" w:rsidTr="007F111F">
        <w:trPr>
          <w:trHeight w:val="510"/>
        </w:trPr>
        <w:tc>
          <w:tcPr>
            <w:tcW w:w="2265" w:type="dxa"/>
            <w:vMerge/>
            <w:shd w:val="clear" w:color="auto" w:fill="auto"/>
            <w:hideMark/>
          </w:tcPr>
          <w:p w14:paraId="01F0247D"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74B47EFD" w14:textId="77777777" w:rsidR="00EC0329" w:rsidRPr="007F111F" w:rsidRDefault="00EC0329" w:rsidP="007F111F">
            <w:pPr>
              <w:pStyle w:val="a8"/>
              <w:jc w:val="left"/>
              <w:rPr>
                <w:sz w:val="24"/>
                <w:szCs w:val="24"/>
                <w:lang w:eastAsia="en-US"/>
              </w:rPr>
            </w:pPr>
            <w:r w:rsidRPr="007F111F">
              <w:rPr>
                <w:sz w:val="24"/>
                <w:szCs w:val="24"/>
                <w:lang w:eastAsia="en-US"/>
              </w:rPr>
              <w:t>федеральный бюджет (по согласованию)</w:t>
            </w:r>
          </w:p>
        </w:tc>
        <w:tc>
          <w:tcPr>
            <w:tcW w:w="1231" w:type="dxa"/>
            <w:shd w:val="clear" w:color="auto" w:fill="auto"/>
            <w:hideMark/>
          </w:tcPr>
          <w:p w14:paraId="4B7896DD" w14:textId="77777777" w:rsidR="00EC0329" w:rsidRPr="007F111F" w:rsidRDefault="00EC0329" w:rsidP="007F111F">
            <w:pPr>
              <w:pStyle w:val="a8"/>
              <w:jc w:val="left"/>
              <w:rPr>
                <w:sz w:val="24"/>
                <w:szCs w:val="24"/>
                <w:lang w:eastAsia="en-US"/>
              </w:rPr>
            </w:pPr>
            <w:r w:rsidRPr="007F111F">
              <w:rPr>
                <w:sz w:val="24"/>
                <w:szCs w:val="24"/>
                <w:lang w:eastAsia="en-US"/>
              </w:rPr>
              <w:t>13167,3</w:t>
            </w:r>
          </w:p>
        </w:tc>
        <w:tc>
          <w:tcPr>
            <w:tcW w:w="1150" w:type="dxa"/>
            <w:shd w:val="clear" w:color="auto" w:fill="auto"/>
            <w:hideMark/>
          </w:tcPr>
          <w:p w14:paraId="6C407CDE" w14:textId="77777777" w:rsidR="00EC0329" w:rsidRPr="007F111F" w:rsidRDefault="00EC0329" w:rsidP="007F111F">
            <w:pPr>
              <w:pStyle w:val="a8"/>
              <w:jc w:val="left"/>
              <w:rPr>
                <w:sz w:val="24"/>
                <w:szCs w:val="24"/>
                <w:lang w:eastAsia="en-US"/>
              </w:rPr>
            </w:pPr>
            <w:r w:rsidRPr="007F111F">
              <w:rPr>
                <w:sz w:val="24"/>
                <w:szCs w:val="24"/>
                <w:lang w:eastAsia="en-US"/>
              </w:rPr>
              <w:t>237,7</w:t>
            </w:r>
          </w:p>
        </w:tc>
        <w:tc>
          <w:tcPr>
            <w:tcW w:w="1149" w:type="dxa"/>
            <w:shd w:val="clear" w:color="auto" w:fill="auto"/>
            <w:hideMark/>
          </w:tcPr>
          <w:p w14:paraId="01032FA9" w14:textId="77777777" w:rsidR="00EC0329" w:rsidRPr="007F111F" w:rsidRDefault="00EC0329" w:rsidP="007F111F">
            <w:pPr>
              <w:pStyle w:val="a8"/>
              <w:jc w:val="left"/>
              <w:rPr>
                <w:sz w:val="24"/>
                <w:szCs w:val="24"/>
                <w:lang w:eastAsia="en-US"/>
              </w:rPr>
            </w:pPr>
            <w:r w:rsidRPr="007F111F">
              <w:rPr>
                <w:sz w:val="24"/>
                <w:szCs w:val="24"/>
                <w:lang w:eastAsia="en-US"/>
              </w:rPr>
              <w:t>192,1</w:t>
            </w:r>
          </w:p>
        </w:tc>
        <w:tc>
          <w:tcPr>
            <w:tcW w:w="1116" w:type="dxa"/>
            <w:shd w:val="clear" w:color="auto" w:fill="auto"/>
            <w:hideMark/>
          </w:tcPr>
          <w:p w14:paraId="72482628" w14:textId="77777777" w:rsidR="00EC0329" w:rsidRPr="007F111F" w:rsidRDefault="00EC0329" w:rsidP="007F111F">
            <w:pPr>
              <w:pStyle w:val="a8"/>
              <w:jc w:val="left"/>
              <w:rPr>
                <w:sz w:val="24"/>
                <w:szCs w:val="24"/>
                <w:lang w:eastAsia="en-US"/>
              </w:rPr>
            </w:pPr>
            <w:r w:rsidRPr="007F111F">
              <w:rPr>
                <w:sz w:val="24"/>
                <w:szCs w:val="24"/>
                <w:lang w:eastAsia="en-US"/>
              </w:rPr>
              <w:t>564,4</w:t>
            </w:r>
          </w:p>
        </w:tc>
        <w:tc>
          <w:tcPr>
            <w:tcW w:w="1116" w:type="dxa"/>
            <w:shd w:val="clear" w:color="auto" w:fill="auto"/>
            <w:hideMark/>
          </w:tcPr>
          <w:p w14:paraId="54ECBC79" w14:textId="77777777" w:rsidR="00EC0329" w:rsidRPr="007F111F" w:rsidRDefault="00EC0329" w:rsidP="007F111F">
            <w:pPr>
              <w:pStyle w:val="a8"/>
              <w:jc w:val="left"/>
              <w:rPr>
                <w:sz w:val="24"/>
                <w:szCs w:val="24"/>
                <w:lang w:eastAsia="en-US"/>
              </w:rPr>
            </w:pPr>
            <w:r w:rsidRPr="007F111F">
              <w:rPr>
                <w:sz w:val="24"/>
                <w:szCs w:val="24"/>
                <w:lang w:eastAsia="en-US"/>
              </w:rPr>
              <w:t>11687,5</w:t>
            </w:r>
          </w:p>
        </w:tc>
        <w:tc>
          <w:tcPr>
            <w:tcW w:w="1116" w:type="dxa"/>
            <w:shd w:val="clear" w:color="auto" w:fill="auto"/>
            <w:hideMark/>
          </w:tcPr>
          <w:p w14:paraId="19076193" w14:textId="77777777" w:rsidR="00EC0329" w:rsidRPr="007F111F" w:rsidRDefault="00EC0329" w:rsidP="007F111F">
            <w:pPr>
              <w:pStyle w:val="a8"/>
              <w:jc w:val="left"/>
              <w:rPr>
                <w:sz w:val="24"/>
                <w:szCs w:val="24"/>
                <w:lang w:eastAsia="en-US"/>
              </w:rPr>
            </w:pPr>
            <w:r w:rsidRPr="007F111F">
              <w:rPr>
                <w:sz w:val="24"/>
                <w:szCs w:val="24"/>
                <w:lang w:eastAsia="en-US"/>
              </w:rPr>
              <w:t>485,6</w:t>
            </w:r>
          </w:p>
        </w:tc>
        <w:tc>
          <w:tcPr>
            <w:tcW w:w="1490" w:type="dxa"/>
            <w:shd w:val="clear" w:color="auto" w:fill="auto"/>
            <w:hideMark/>
          </w:tcPr>
          <w:p w14:paraId="4B37024B"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490" w:type="dxa"/>
            <w:shd w:val="clear" w:color="auto" w:fill="auto"/>
            <w:hideMark/>
          </w:tcPr>
          <w:p w14:paraId="185FD270" w14:textId="77777777" w:rsidR="00EC0329" w:rsidRPr="007F111F" w:rsidRDefault="00EC0329" w:rsidP="007F111F">
            <w:pPr>
              <w:pStyle w:val="a8"/>
              <w:jc w:val="left"/>
              <w:rPr>
                <w:sz w:val="24"/>
                <w:szCs w:val="24"/>
                <w:lang w:eastAsia="en-US"/>
              </w:rPr>
            </w:pPr>
            <w:r w:rsidRPr="007F111F">
              <w:rPr>
                <w:sz w:val="24"/>
                <w:szCs w:val="24"/>
                <w:lang w:eastAsia="en-US"/>
              </w:rPr>
              <w:t>0,0</w:t>
            </w:r>
          </w:p>
        </w:tc>
      </w:tr>
      <w:tr w:rsidR="00C57480" w:rsidRPr="007F111F" w14:paraId="22AF6BC6" w14:textId="77777777" w:rsidTr="007F111F">
        <w:trPr>
          <w:trHeight w:val="510"/>
        </w:trPr>
        <w:tc>
          <w:tcPr>
            <w:tcW w:w="2265" w:type="dxa"/>
            <w:vMerge/>
            <w:shd w:val="clear" w:color="auto" w:fill="auto"/>
            <w:hideMark/>
          </w:tcPr>
          <w:p w14:paraId="64CA672D"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43E524AE" w14:textId="77777777" w:rsidR="00EC0329" w:rsidRPr="007F111F" w:rsidRDefault="00EC0329" w:rsidP="007F111F">
            <w:pPr>
              <w:pStyle w:val="a8"/>
              <w:jc w:val="left"/>
              <w:rPr>
                <w:sz w:val="24"/>
                <w:szCs w:val="24"/>
                <w:lang w:eastAsia="en-US"/>
              </w:rPr>
            </w:pPr>
            <w:r w:rsidRPr="007F111F">
              <w:rPr>
                <w:sz w:val="24"/>
                <w:szCs w:val="24"/>
                <w:lang w:eastAsia="en-US"/>
              </w:rPr>
              <w:t>областной бюджет (по согласованию)</w:t>
            </w:r>
          </w:p>
        </w:tc>
        <w:tc>
          <w:tcPr>
            <w:tcW w:w="1231" w:type="dxa"/>
            <w:shd w:val="clear" w:color="auto" w:fill="auto"/>
            <w:hideMark/>
          </w:tcPr>
          <w:p w14:paraId="48BD004D" w14:textId="77777777" w:rsidR="00EC0329" w:rsidRPr="007F111F" w:rsidRDefault="00EC0329" w:rsidP="007F111F">
            <w:pPr>
              <w:pStyle w:val="a8"/>
              <w:jc w:val="left"/>
              <w:rPr>
                <w:sz w:val="24"/>
                <w:szCs w:val="24"/>
                <w:lang w:eastAsia="en-US"/>
              </w:rPr>
            </w:pPr>
            <w:r w:rsidRPr="007F111F">
              <w:rPr>
                <w:sz w:val="24"/>
                <w:szCs w:val="24"/>
                <w:lang w:eastAsia="en-US"/>
              </w:rPr>
              <w:t>263039,3</w:t>
            </w:r>
          </w:p>
        </w:tc>
        <w:tc>
          <w:tcPr>
            <w:tcW w:w="1150" w:type="dxa"/>
            <w:shd w:val="clear" w:color="auto" w:fill="auto"/>
            <w:hideMark/>
          </w:tcPr>
          <w:p w14:paraId="15C162B1" w14:textId="77777777" w:rsidR="00EC0329" w:rsidRPr="007F111F" w:rsidRDefault="00EC0329" w:rsidP="007F111F">
            <w:pPr>
              <w:pStyle w:val="a8"/>
              <w:jc w:val="left"/>
              <w:rPr>
                <w:sz w:val="24"/>
                <w:szCs w:val="24"/>
                <w:lang w:eastAsia="en-US"/>
              </w:rPr>
            </w:pPr>
            <w:r w:rsidRPr="007F111F">
              <w:rPr>
                <w:sz w:val="24"/>
                <w:szCs w:val="24"/>
                <w:lang w:eastAsia="en-US"/>
              </w:rPr>
              <w:t>29493,6</w:t>
            </w:r>
          </w:p>
        </w:tc>
        <w:tc>
          <w:tcPr>
            <w:tcW w:w="1149" w:type="dxa"/>
            <w:shd w:val="clear" w:color="auto" w:fill="auto"/>
            <w:hideMark/>
          </w:tcPr>
          <w:p w14:paraId="36F3D62D" w14:textId="77777777" w:rsidR="00EC0329" w:rsidRPr="007F111F" w:rsidRDefault="00EC0329" w:rsidP="007F111F">
            <w:pPr>
              <w:pStyle w:val="a8"/>
              <w:jc w:val="left"/>
              <w:rPr>
                <w:sz w:val="24"/>
                <w:szCs w:val="24"/>
                <w:lang w:eastAsia="en-US"/>
              </w:rPr>
            </w:pPr>
            <w:r w:rsidRPr="007F111F">
              <w:rPr>
                <w:sz w:val="24"/>
                <w:szCs w:val="24"/>
                <w:lang w:eastAsia="en-US"/>
              </w:rPr>
              <w:t>51716,4</w:t>
            </w:r>
          </w:p>
        </w:tc>
        <w:tc>
          <w:tcPr>
            <w:tcW w:w="1116" w:type="dxa"/>
            <w:shd w:val="clear" w:color="auto" w:fill="auto"/>
            <w:hideMark/>
          </w:tcPr>
          <w:p w14:paraId="436C46D4" w14:textId="77777777" w:rsidR="00EC0329" w:rsidRPr="007F111F" w:rsidRDefault="00EC0329" w:rsidP="007F111F">
            <w:pPr>
              <w:pStyle w:val="a8"/>
              <w:jc w:val="left"/>
              <w:rPr>
                <w:sz w:val="24"/>
                <w:szCs w:val="24"/>
                <w:lang w:eastAsia="en-US"/>
              </w:rPr>
            </w:pPr>
            <w:r w:rsidRPr="007F111F">
              <w:rPr>
                <w:sz w:val="24"/>
                <w:szCs w:val="24"/>
                <w:lang w:eastAsia="en-US"/>
              </w:rPr>
              <w:t>66934,4</w:t>
            </w:r>
          </w:p>
        </w:tc>
        <w:tc>
          <w:tcPr>
            <w:tcW w:w="1116" w:type="dxa"/>
            <w:shd w:val="clear" w:color="auto" w:fill="auto"/>
            <w:hideMark/>
          </w:tcPr>
          <w:p w14:paraId="2BE5FB9F" w14:textId="77777777" w:rsidR="00EC0329" w:rsidRPr="007F111F" w:rsidRDefault="00EC0329" w:rsidP="007F111F">
            <w:pPr>
              <w:pStyle w:val="a8"/>
              <w:jc w:val="left"/>
              <w:rPr>
                <w:sz w:val="24"/>
                <w:szCs w:val="24"/>
                <w:lang w:eastAsia="en-US"/>
              </w:rPr>
            </w:pPr>
            <w:r w:rsidRPr="007F111F">
              <w:rPr>
                <w:sz w:val="24"/>
                <w:szCs w:val="24"/>
                <w:lang w:eastAsia="en-US"/>
              </w:rPr>
              <w:t>65051,0</w:t>
            </w:r>
          </w:p>
        </w:tc>
        <w:tc>
          <w:tcPr>
            <w:tcW w:w="1116" w:type="dxa"/>
            <w:shd w:val="clear" w:color="auto" w:fill="auto"/>
            <w:hideMark/>
          </w:tcPr>
          <w:p w14:paraId="30F2DCFA" w14:textId="77777777" w:rsidR="00EC0329" w:rsidRPr="007F111F" w:rsidRDefault="00EC0329" w:rsidP="007F111F">
            <w:pPr>
              <w:pStyle w:val="a8"/>
              <w:jc w:val="left"/>
              <w:rPr>
                <w:sz w:val="24"/>
                <w:szCs w:val="24"/>
                <w:lang w:eastAsia="en-US"/>
              </w:rPr>
            </w:pPr>
            <w:r w:rsidRPr="007F111F">
              <w:rPr>
                <w:sz w:val="24"/>
                <w:szCs w:val="24"/>
                <w:lang w:eastAsia="en-US"/>
              </w:rPr>
              <w:t>43011,7</w:t>
            </w:r>
          </w:p>
        </w:tc>
        <w:tc>
          <w:tcPr>
            <w:tcW w:w="1490" w:type="dxa"/>
            <w:shd w:val="clear" w:color="auto" w:fill="auto"/>
            <w:hideMark/>
          </w:tcPr>
          <w:p w14:paraId="701430F8" w14:textId="77777777" w:rsidR="00EC0329" w:rsidRPr="007F111F" w:rsidRDefault="00EC0329" w:rsidP="007F111F">
            <w:pPr>
              <w:pStyle w:val="a8"/>
              <w:jc w:val="left"/>
              <w:rPr>
                <w:sz w:val="24"/>
                <w:szCs w:val="24"/>
                <w:lang w:eastAsia="en-US"/>
              </w:rPr>
            </w:pPr>
            <w:r w:rsidRPr="007F111F">
              <w:rPr>
                <w:sz w:val="24"/>
                <w:szCs w:val="24"/>
                <w:lang w:eastAsia="en-US"/>
              </w:rPr>
              <w:t>3416,1</w:t>
            </w:r>
          </w:p>
        </w:tc>
        <w:tc>
          <w:tcPr>
            <w:tcW w:w="1490" w:type="dxa"/>
            <w:shd w:val="clear" w:color="auto" w:fill="auto"/>
            <w:hideMark/>
          </w:tcPr>
          <w:p w14:paraId="51A7853E" w14:textId="77777777" w:rsidR="00EC0329" w:rsidRPr="007F111F" w:rsidRDefault="00EC0329" w:rsidP="007F111F">
            <w:pPr>
              <w:pStyle w:val="a8"/>
              <w:jc w:val="left"/>
              <w:rPr>
                <w:sz w:val="24"/>
                <w:szCs w:val="24"/>
                <w:lang w:eastAsia="en-US"/>
              </w:rPr>
            </w:pPr>
            <w:r w:rsidRPr="007F111F">
              <w:rPr>
                <w:sz w:val="24"/>
                <w:szCs w:val="24"/>
                <w:lang w:eastAsia="en-US"/>
              </w:rPr>
              <w:t>3416,1</w:t>
            </w:r>
          </w:p>
        </w:tc>
      </w:tr>
      <w:tr w:rsidR="00C57480" w:rsidRPr="007F111F" w14:paraId="3F9C666E" w14:textId="77777777" w:rsidTr="007F111F">
        <w:trPr>
          <w:trHeight w:val="315"/>
        </w:trPr>
        <w:tc>
          <w:tcPr>
            <w:tcW w:w="2265" w:type="dxa"/>
            <w:vMerge/>
            <w:shd w:val="clear" w:color="auto" w:fill="auto"/>
            <w:hideMark/>
          </w:tcPr>
          <w:p w14:paraId="3EC65303"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596B69E3" w14:textId="77777777" w:rsidR="00EC0329" w:rsidRPr="007F111F" w:rsidRDefault="00EC0329" w:rsidP="007F111F">
            <w:pPr>
              <w:pStyle w:val="a8"/>
              <w:jc w:val="left"/>
              <w:rPr>
                <w:sz w:val="24"/>
                <w:szCs w:val="24"/>
                <w:lang w:eastAsia="en-US"/>
              </w:rPr>
            </w:pPr>
            <w:r w:rsidRPr="007F111F">
              <w:rPr>
                <w:sz w:val="24"/>
                <w:szCs w:val="24"/>
                <w:lang w:eastAsia="en-US"/>
              </w:rPr>
              <w:t>местный бюджет</w:t>
            </w:r>
          </w:p>
        </w:tc>
        <w:tc>
          <w:tcPr>
            <w:tcW w:w="1231" w:type="dxa"/>
            <w:shd w:val="clear" w:color="auto" w:fill="auto"/>
            <w:hideMark/>
          </w:tcPr>
          <w:p w14:paraId="08CA1477" w14:textId="77777777" w:rsidR="00EC0329" w:rsidRPr="007F111F" w:rsidRDefault="00EC0329" w:rsidP="007F111F">
            <w:pPr>
              <w:pStyle w:val="a8"/>
              <w:jc w:val="left"/>
              <w:rPr>
                <w:sz w:val="24"/>
                <w:szCs w:val="24"/>
                <w:lang w:eastAsia="en-US"/>
              </w:rPr>
            </w:pPr>
            <w:r w:rsidRPr="007F111F">
              <w:rPr>
                <w:sz w:val="24"/>
                <w:szCs w:val="24"/>
                <w:lang w:eastAsia="en-US"/>
              </w:rPr>
              <w:t>528742,7</w:t>
            </w:r>
          </w:p>
        </w:tc>
        <w:tc>
          <w:tcPr>
            <w:tcW w:w="1150" w:type="dxa"/>
            <w:shd w:val="clear" w:color="auto" w:fill="auto"/>
            <w:hideMark/>
          </w:tcPr>
          <w:p w14:paraId="4B7FDB64" w14:textId="77777777" w:rsidR="00EC0329" w:rsidRPr="007F111F" w:rsidRDefault="00EC0329" w:rsidP="007F111F">
            <w:pPr>
              <w:pStyle w:val="a8"/>
              <w:jc w:val="left"/>
              <w:rPr>
                <w:sz w:val="24"/>
                <w:szCs w:val="24"/>
                <w:lang w:eastAsia="en-US"/>
              </w:rPr>
            </w:pPr>
            <w:r w:rsidRPr="007F111F">
              <w:rPr>
                <w:sz w:val="24"/>
                <w:szCs w:val="24"/>
                <w:lang w:eastAsia="en-US"/>
              </w:rPr>
              <w:t>51066,7</w:t>
            </w:r>
          </w:p>
        </w:tc>
        <w:tc>
          <w:tcPr>
            <w:tcW w:w="1149" w:type="dxa"/>
            <w:shd w:val="clear" w:color="auto" w:fill="auto"/>
            <w:hideMark/>
          </w:tcPr>
          <w:p w14:paraId="03107415" w14:textId="77777777" w:rsidR="00EC0329" w:rsidRPr="007F111F" w:rsidRDefault="00EC0329" w:rsidP="007F111F">
            <w:pPr>
              <w:pStyle w:val="a8"/>
              <w:jc w:val="left"/>
              <w:rPr>
                <w:sz w:val="24"/>
                <w:szCs w:val="24"/>
                <w:lang w:eastAsia="en-US"/>
              </w:rPr>
            </w:pPr>
            <w:r w:rsidRPr="007F111F">
              <w:rPr>
                <w:sz w:val="24"/>
                <w:szCs w:val="24"/>
                <w:lang w:eastAsia="en-US"/>
              </w:rPr>
              <w:t>58089,2</w:t>
            </w:r>
          </w:p>
        </w:tc>
        <w:tc>
          <w:tcPr>
            <w:tcW w:w="1116" w:type="dxa"/>
            <w:shd w:val="clear" w:color="auto" w:fill="auto"/>
            <w:hideMark/>
          </w:tcPr>
          <w:p w14:paraId="2941FA8F" w14:textId="77777777" w:rsidR="00EC0329" w:rsidRPr="007F111F" w:rsidRDefault="00EC0329" w:rsidP="007F111F">
            <w:pPr>
              <w:pStyle w:val="a8"/>
              <w:jc w:val="left"/>
              <w:rPr>
                <w:sz w:val="24"/>
                <w:szCs w:val="24"/>
                <w:lang w:eastAsia="en-US"/>
              </w:rPr>
            </w:pPr>
            <w:r w:rsidRPr="007F111F">
              <w:rPr>
                <w:sz w:val="24"/>
                <w:szCs w:val="24"/>
                <w:lang w:eastAsia="en-US"/>
              </w:rPr>
              <w:t>52991,8</w:t>
            </w:r>
          </w:p>
        </w:tc>
        <w:tc>
          <w:tcPr>
            <w:tcW w:w="1116" w:type="dxa"/>
            <w:shd w:val="clear" w:color="auto" w:fill="auto"/>
            <w:hideMark/>
          </w:tcPr>
          <w:p w14:paraId="63360AE1" w14:textId="77777777" w:rsidR="00EC0329" w:rsidRPr="007F111F" w:rsidRDefault="00EC0329" w:rsidP="007F111F">
            <w:pPr>
              <w:pStyle w:val="a8"/>
              <w:jc w:val="left"/>
              <w:rPr>
                <w:sz w:val="24"/>
                <w:szCs w:val="24"/>
                <w:lang w:eastAsia="en-US"/>
              </w:rPr>
            </w:pPr>
            <w:r w:rsidRPr="007F111F">
              <w:rPr>
                <w:sz w:val="24"/>
                <w:szCs w:val="24"/>
                <w:lang w:eastAsia="en-US"/>
              </w:rPr>
              <w:t>82547,9</w:t>
            </w:r>
          </w:p>
        </w:tc>
        <w:tc>
          <w:tcPr>
            <w:tcW w:w="1116" w:type="dxa"/>
            <w:shd w:val="clear" w:color="auto" w:fill="auto"/>
            <w:hideMark/>
          </w:tcPr>
          <w:p w14:paraId="2B4C3CCC" w14:textId="77777777" w:rsidR="00EC0329" w:rsidRPr="007F111F" w:rsidRDefault="00EC0329" w:rsidP="007F111F">
            <w:pPr>
              <w:pStyle w:val="a8"/>
              <w:jc w:val="left"/>
              <w:rPr>
                <w:sz w:val="24"/>
                <w:szCs w:val="24"/>
                <w:lang w:eastAsia="en-US"/>
              </w:rPr>
            </w:pPr>
            <w:r w:rsidRPr="007F111F">
              <w:rPr>
                <w:sz w:val="24"/>
                <w:szCs w:val="24"/>
                <w:lang w:eastAsia="en-US"/>
              </w:rPr>
              <w:t>112587,9</w:t>
            </w:r>
          </w:p>
        </w:tc>
        <w:tc>
          <w:tcPr>
            <w:tcW w:w="1490" w:type="dxa"/>
            <w:shd w:val="clear" w:color="auto" w:fill="auto"/>
            <w:hideMark/>
          </w:tcPr>
          <w:p w14:paraId="26C51688" w14:textId="77777777" w:rsidR="00EC0329" w:rsidRPr="007F111F" w:rsidRDefault="00EC0329" w:rsidP="007F111F">
            <w:pPr>
              <w:pStyle w:val="a8"/>
              <w:jc w:val="left"/>
              <w:rPr>
                <w:sz w:val="24"/>
                <w:szCs w:val="24"/>
                <w:lang w:eastAsia="en-US"/>
              </w:rPr>
            </w:pPr>
            <w:r w:rsidRPr="007F111F">
              <w:rPr>
                <w:sz w:val="24"/>
                <w:szCs w:val="24"/>
                <w:lang w:eastAsia="en-US"/>
              </w:rPr>
              <w:t>84510,6</w:t>
            </w:r>
          </w:p>
        </w:tc>
        <w:tc>
          <w:tcPr>
            <w:tcW w:w="1490" w:type="dxa"/>
            <w:shd w:val="clear" w:color="auto" w:fill="auto"/>
            <w:hideMark/>
          </w:tcPr>
          <w:p w14:paraId="71FE30A0" w14:textId="77777777" w:rsidR="00EC0329" w:rsidRPr="007F111F" w:rsidRDefault="00EC0329" w:rsidP="007F111F">
            <w:pPr>
              <w:pStyle w:val="a8"/>
              <w:jc w:val="left"/>
              <w:rPr>
                <w:sz w:val="24"/>
                <w:szCs w:val="24"/>
                <w:lang w:eastAsia="en-US"/>
              </w:rPr>
            </w:pPr>
            <w:r w:rsidRPr="007F111F">
              <w:rPr>
                <w:sz w:val="24"/>
                <w:szCs w:val="24"/>
                <w:lang w:eastAsia="en-US"/>
              </w:rPr>
              <w:t>86948,6</w:t>
            </w:r>
          </w:p>
        </w:tc>
      </w:tr>
      <w:tr w:rsidR="00C57480" w:rsidRPr="007F111F" w14:paraId="300F1081" w14:textId="77777777" w:rsidTr="007F111F">
        <w:trPr>
          <w:trHeight w:val="315"/>
        </w:trPr>
        <w:tc>
          <w:tcPr>
            <w:tcW w:w="2265" w:type="dxa"/>
            <w:vMerge/>
            <w:shd w:val="clear" w:color="auto" w:fill="auto"/>
            <w:hideMark/>
          </w:tcPr>
          <w:p w14:paraId="6E1270FC"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54856A62" w14:textId="77777777" w:rsidR="00EC0329" w:rsidRPr="007F111F" w:rsidRDefault="00EC0329" w:rsidP="007F111F">
            <w:pPr>
              <w:pStyle w:val="a8"/>
              <w:jc w:val="left"/>
              <w:rPr>
                <w:sz w:val="24"/>
                <w:szCs w:val="24"/>
                <w:lang w:eastAsia="en-US"/>
              </w:rPr>
            </w:pPr>
            <w:r w:rsidRPr="007F111F">
              <w:rPr>
                <w:sz w:val="24"/>
                <w:szCs w:val="24"/>
                <w:lang w:eastAsia="en-US"/>
              </w:rPr>
              <w:t>бюджет сельских поселений</w:t>
            </w:r>
          </w:p>
        </w:tc>
        <w:tc>
          <w:tcPr>
            <w:tcW w:w="1231" w:type="dxa"/>
            <w:shd w:val="clear" w:color="auto" w:fill="auto"/>
            <w:hideMark/>
          </w:tcPr>
          <w:p w14:paraId="1D4F0EBD"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50" w:type="dxa"/>
            <w:shd w:val="clear" w:color="auto" w:fill="auto"/>
            <w:hideMark/>
          </w:tcPr>
          <w:p w14:paraId="7CF53A07"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49" w:type="dxa"/>
            <w:shd w:val="clear" w:color="auto" w:fill="auto"/>
            <w:hideMark/>
          </w:tcPr>
          <w:p w14:paraId="66C028C9"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74E985CD"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3DBF010F"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63987264"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490" w:type="dxa"/>
            <w:shd w:val="clear" w:color="auto" w:fill="auto"/>
            <w:hideMark/>
          </w:tcPr>
          <w:p w14:paraId="6A694D47"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490" w:type="dxa"/>
            <w:shd w:val="clear" w:color="auto" w:fill="auto"/>
            <w:hideMark/>
          </w:tcPr>
          <w:p w14:paraId="64C68CA9" w14:textId="77777777" w:rsidR="00EC0329" w:rsidRPr="007F111F" w:rsidRDefault="00EC0329" w:rsidP="007F111F">
            <w:pPr>
              <w:pStyle w:val="a8"/>
              <w:jc w:val="left"/>
              <w:rPr>
                <w:sz w:val="24"/>
                <w:szCs w:val="24"/>
                <w:lang w:eastAsia="en-US"/>
              </w:rPr>
            </w:pPr>
            <w:r w:rsidRPr="007F111F">
              <w:rPr>
                <w:sz w:val="24"/>
                <w:szCs w:val="24"/>
                <w:lang w:eastAsia="en-US"/>
              </w:rPr>
              <w:t>0,0</w:t>
            </w:r>
          </w:p>
        </w:tc>
      </w:tr>
      <w:tr w:rsidR="00C57480" w:rsidRPr="007F111F" w14:paraId="226EECCD" w14:textId="77777777" w:rsidTr="007F111F">
        <w:trPr>
          <w:trHeight w:val="600"/>
        </w:trPr>
        <w:tc>
          <w:tcPr>
            <w:tcW w:w="2265" w:type="dxa"/>
            <w:vMerge/>
            <w:shd w:val="clear" w:color="auto" w:fill="auto"/>
            <w:hideMark/>
          </w:tcPr>
          <w:p w14:paraId="4CF8E7EC"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03E63862" w14:textId="77777777" w:rsidR="00EC0329" w:rsidRPr="007F111F" w:rsidRDefault="00EC0329" w:rsidP="007F111F">
            <w:pPr>
              <w:pStyle w:val="a8"/>
              <w:jc w:val="left"/>
              <w:rPr>
                <w:sz w:val="24"/>
                <w:szCs w:val="24"/>
                <w:lang w:eastAsia="en-US"/>
              </w:rPr>
            </w:pPr>
            <w:r w:rsidRPr="007F111F">
              <w:rPr>
                <w:sz w:val="24"/>
                <w:szCs w:val="24"/>
                <w:lang w:eastAsia="en-US"/>
              </w:rPr>
              <w:t>внебюджетные источники (по согласованию)</w:t>
            </w:r>
          </w:p>
        </w:tc>
        <w:tc>
          <w:tcPr>
            <w:tcW w:w="1231" w:type="dxa"/>
            <w:shd w:val="clear" w:color="auto" w:fill="auto"/>
            <w:hideMark/>
          </w:tcPr>
          <w:p w14:paraId="320DAD71"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50" w:type="dxa"/>
            <w:shd w:val="clear" w:color="auto" w:fill="auto"/>
            <w:hideMark/>
          </w:tcPr>
          <w:p w14:paraId="51C39779"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49" w:type="dxa"/>
            <w:shd w:val="clear" w:color="auto" w:fill="auto"/>
            <w:hideMark/>
          </w:tcPr>
          <w:p w14:paraId="5796EB7A"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53D47E16"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19F5F8DF"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116" w:type="dxa"/>
            <w:shd w:val="clear" w:color="auto" w:fill="auto"/>
            <w:hideMark/>
          </w:tcPr>
          <w:p w14:paraId="0C59458D"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490" w:type="dxa"/>
            <w:shd w:val="clear" w:color="auto" w:fill="auto"/>
            <w:hideMark/>
          </w:tcPr>
          <w:p w14:paraId="57CDF116" w14:textId="77777777" w:rsidR="00EC0329" w:rsidRPr="007F111F" w:rsidRDefault="00EC0329" w:rsidP="007F111F">
            <w:pPr>
              <w:pStyle w:val="a8"/>
              <w:jc w:val="left"/>
              <w:rPr>
                <w:sz w:val="24"/>
                <w:szCs w:val="24"/>
                <w:lang w:eastAsia="en-US"/>
              </w:rPr>
            </w:pPr>
            <w:r w:rsidRPr="007F111F">
              <w:rPr>
                <w:sz w:val="24"/>
                <w:szCs w:val="24"/>
                <w:lang w:eastAsia="en-US"/>
              </w:rPr>
              <w:t>0,0</w:t>
            </w:r>
          </w:p>
        </w:tc>
        <w:tc>
          <w:tcPr>
            <w:tcW w:w="1490" w:type="dxa"/>
            <w:shd w:val="clear" w:color="auto" w:fill="auto"/>
            <w:hideMark/>
          </w:tcPr>
          <w:p w14:paraId="12A6C20B" w14:textId="77777777" w:rsidR="00EC0329" w:rsidRPr="007F111F" w:rsidRDefault="00EC0329" w:rsidP="007F111F">
            <w:pPr>
              <w:pStyle w:val="a8"/>
              <w:jc w:val="left"/>
              <w:rPr>
                <w:sz w:val="24"/>
                <w:szCs w:val="24"/>
                <w:lang w:eastAsia="en-US"/>
              </w:rPr>
            </w:pPr>
            <w:r w:rsidRPr="007F111F">
              <w:rPr>
                <w:sz w:val="24"/>
                <w:szCs w:val="24"/>
                <w:lang w:eastAsia="en-US"/>
              </w:rPr>
              <w:t>0,0</w:t>
            </w:r>
          </w:p>
        </w:tc>
      </w:tr>
      <w:tr w:rsidR="00C57480" w:rsidRPr="007F111F" w14:paraId="33DCA5F3" w14:textId="77777777" w:rsidTr="007F111F">
        <w:trPr>
          <w:trHeight w:val="315"/>
        </w:trPr>
        <w:tc>
          <w:tcPr>
            <w:tcW w:w="2265" w:type="dxa"/>
            <w:vMerge/>
            <w:shd w:val="clear" w:color="auto" w:fill="auto"/>
            <w:hideMark/>
          </w:tcPr>
          <w:p w14:paraId="147F2EEB" w14:textId="77777777" w:rsidR="00EC0329" w:rsidRPr="007F111F" w:rsidRDefault="00EC0329" w:rsidP="007F111F">
            <w:pPr>
              <w:pStyle w:val="a8"/>
              <w:jc w:val="left"/>
              <w:rPr>
                <w:sz w:val="24"/>
                <w:szCs w:val="24"/>
                <w:lang w:eastAsia="en-US"/>
              </w:rPr>
            </w:pPr>
          </w:p>
        </w:tc>
        <w:tc>
          <w:tcPr>
            <w:tcW w:w="2441" w:type="dxa"/>
            <w:shd w:val="clear" w:color="auto" w:fill="auto"/>
            <w:hideMark/>
          </w:tcPr>
          <w:p w14:paraId="6E37BAEB" w14:textId="77777777" w:rsidR="00EC0329" w:rsidRPr="007F111F" w:rsidRDefault="00EC0329" w:rsidP="007F111F">
            <w:pPr>
              <w:pStyle w:val="a8"/>
              <w:jc w:val="left"/>
              <w:rPr>
                <w:bCs/>
                <w:sz w:val="24"/>
                <w:szCs w:val="24"/>
                <w:lang w:eastAsia="en-US"/>
              </w:rPr>
            </w:pPr>
            <w:r w:rsidRPr="007F111F">
              <w:rPr>
                <w:bCs/>
                <w:sz w:val="24"/>
                <w:szCs w:val="24"/>
                <w:lang w:eastAsia="en-US"/>
              </w:rPr>
              <w:t>всего по источникам</w:t>
            </w:r>
          </w:p>
        </w:tc>
        <w:tc>
          <w:tcPr>
            <w:tcW w:w="1231" w:type="dxa"/>
            <w:shd w:val="clear" w:color="auto" w:fill="auto"/>
            <w:hideMark/>
          </w:tcPr>
          <w:p w14:paraId="6B0AC97F" w14:textId="77777777" w:rsidR="00EC0329" w:rsidRPr="007F111F" w:rsidRDefault="00EC0329" w:rsidP="007F111F">
            <w:pPr>
              <w:pStyle w:val="a8"/>
              <w:jc w:val="left"/>
              <w:rPr>
                <w:bCs/>
                <w:sz w:val="24"/>
                <w:szCs w:val="24"/>
                <w:lang w:eastAsia="en-US"/>
              </w:rPr>
            </w:pPr>
            <w:r w:rsidRPr="007F111F">
              <w:rPr>
                <w:bCs/>
                <w:sz w:val="24"/>
                <w:szCs w:val="24"/>
                <w:lang w:eastAsia="en-US"/>
              </w:rPr>
              <w:t>804949,3</w:t>
            </w:r>
          </w:p>
        </w:tc>
        <w:tc>
          <w:tcPr>
            <w:tcW w:w="1150" w:type="dxa"/>
            <w:shd w:val="clear" w:color="auto" w:fill="auto"/>
            <w:hideMark/>
          </w:tcPr>
          <w:p w14:paraId="17E0FE5B" w14:textId="77777777" w:rsidR="00EC0329" w:rsidRPr="007F111F" w:rsidRDefault="00EC0329" w:rsidP="007F111F">
            <w:pPr>
              <w:pStyle w:val="a8"/>
              <w:jc w:val="left"/>
              <w:rPr>
                <w:bCs/>
                <w:sz w:val="24"/>
                <w:szCs w:val="24"/>
                <w:lang w:eastAsia="en-US"/>
              </w:rPr>
            </w:pPr>
            <w:r w:rsidRPr="007F111F">
              <w:rPr>
                <w:bCs/>
                <w:sz w:val="24"/>
                <w:szCs w:val="24"/>
                <w:lang w:eastAsia="en-US"/>
              </w:rPr>
              <w:t>80798,0</w:t>
            </w:r>
          </w:p>
        </w:tc>
        <w:tc>
          <w:tcPr>
            <w:tcW w:w="1149" w:type="dxa"/>
            <w:shd w:val="clear" w:color="auto" w:fill="auto"/>
            <w:hideMark/>
          </w:tcPr>
          <w:p w14:paraId="2D8AAE38" w14:textId="77777777" w:rsidR="00EC0329" w:rsidRPr="007F111F" w:rsidRDefault="00EC0329" w:rsidP="007F111F">
            <w:pPr>
              <w:pStyle w:val="a8"/>
              <w:jc w:val="left"/>
              <w:rPr>
                <w:bCs/>
                <w:sz w:val="24"/>
                <w:szCs w:val="24"/>
                <w:lang w:eastAsia="en-US"/>
              </w:rPr>
            </w:pPr>
            <w:r w:rsidRPr="007F111F">
              <w:rPr>
                <w:bCs/>
                <w:sz w:val="24"/>
                <w:szCs w:val="24"/>
                <w:lang w:eastAsia="en-US"/>
              </w:rPr>
              <w:t>109997,7</w:t>
            </w:r>
          </w:p>
        </w:tc>
        <w:tc>
          <w:tcPr>
            <w:tcW w:w="1116" w:type="dxa"/>
            <w:shd w:val="clear" w:color="auto" w:fill="auto"/>
            <w:hideMark/>
          </w:tcPr>
          <w:p w14:paraId="3C4A66EC" w14:textId="77777777" w:rsidR="00EC0329" w:rsidRPr="007F111F" w:rsidRDefault="00EC0329" w:rsidP="007F111F">
            <w:pPr>
              <w:pStyle w:val="a8"/>
              <w:jc w:val="left"/>
              <w:rPr>
                <w:bCs/>
                <w:sz w:val="24"/>
                <w:szCs w:val="24"/>
                <w:lang w:eastAsia="en-US"/>
              </w:rPr>
            </w:pPr>
            <w:r w:rsidRPr="007F111F">
              <w:rPr>
                <w:bCs/>
                <w:sz w:val="24"/>
                <w:szCs w:val="24"/>
                <w:lang w:eastAsia="en-US"/>
              </w:rPr>
              <w:t>120490,6</w:t>
            </w:r>
          </w:p>
        </w:tc>
        <w:tc>
          <w:tcPr>
            <w:tcW w:w="1116" w:type="dxa"/>
            <w:shd w:val="clear" w:color="auto" w:fill="auto"/>
            <w:hideMark/>
          </w:tcPr>
          <w:p w14:paraId="0D5B37A4" w14:textId="77777777" w:rsidR="00EC0329" w:rsidRPr="007F111F" w:rsidRDefault="00EC0329" w:rsidP="007F111F">
            <w:pPr>
              <w:pStyle w:val="a8"/>
              <w:jc w:val="left"/>
              <w:rPr>
                <w:bCs/>
                <w:sz w:val="24"/>
                <w:szCs w:val="24"/>
                <w:lang w:eastAsia="en-US"/>
              </w:rPr>
            </w:pPr>
            <w:r w:rsidRPr="007F111F">
              <w:rPr>
                <w:bCs/>
                <w:sz w:val="24"/>
                <w:szCs w:val="24"/>
                <w:lang w:eastAsia="en-US"/>
              </w:rPr>
              <w:t>159286,4</w:t>
            </w:r>
          </w:p>
        </w:tc>
        <w:tc>
          <w:tcPr>
            <w:tcW w:w="1116" w:type="dxa"/>
            <w:shd w:val="clear" w:color="auto" w:fill="auto"/>
            <w:hideMark/>
          </w:tcPr>
          <w:p w14:paraId="7F724220" w14:textId="77777777" w:rsidR="00EC0329" w:rsidRPr="007F111F" w:rsidRDefault="00EC0329" w:rsidP="007F111F">
            <w:pPr>
              <w:pStyle w:val="a8"/>
              <w:jc w:val="left"/>
              <w:rPr>
                <w:bCs/>
                <w:sz w:val="24"/>
                <w:szCs w:val="24"/>
                <w:lang w:eastAsia="en-US"/>
              </w:rPr>
            </w:pPr>
            <w:r w:rsidRPr="007F111F">
              <w:rPr>
                <w:bCs/>
                <w:sz w:val="24"/>
                <w:szCs w:val="24"/>
                <w:lang w:eastAsia="en-US"/>
              </w:rPr>
              <w:t>156085,2</w:t>
            </w:r>
          </w:p>
        </w:tc>
        <w:tc>
          <w:tcPr>
            <w:tcW w:w="1490" w:type="dxa"/>
            <w:shd w:val="clear" w:color="auto" w:fill="auto"/>
            <w:hideMark/>
          </w:tcPr>
          <w:p w14:paraId="5D5FC4A1" w14:textId="77777777" w:rsidR="00EC0329" w:rsidRPr="007F111F" w:rsidRDefault="00EC0329" w:rsidP="007F111F">
            <w:pPr>
              <w:pStyle w:val="a8"/>
              <w:jc w:val="left"/>
              <w:rPr>
                <w:bCs/>
                <w:sz w:val="24"/>
                <w:szCs w:val="24"/>
                <w:lang w:eastAsia="en-US"/>
              </w:rPr>
            </w:pPr>
            <w:r w:rsidRPr="007F111F">
              <w:rPr>
                <w:bCs/>
                <w:sz w:val="24"/>
                <w:szCs w:val="24"/>
                <w:lang w:eastAsia="en-US"/>
              </w:rPr>
              <w:t>87926,7</w:t>
            </w:r>
          </w:p>
        </w:tc>
        <w:tc>
          <w:tcPr>
            <w:tcW w:w="1490" w:type="dxa"/>
            <w:shd w:val="clear" w:color="auto" w:fill="auto"/>
            <w:hideMark/>
          </w:tcPr>
          <w:p w14:paraId="3E0729D5" w14:textId="77777777" w:rsidR="00EC0329" w:rsidRPr="007F111F" w:rsidRDefault="00EC0329" w:rsidP="007F111F">
            <w:pPr>
              <w:pStyle w:val="a8"/>
              <w:jc w:val="left"/>
              <w:rPr>
                <w:bCs/>
                <w:sz w:val="24"/>
                <w:szCs w:val="24"/>
                <w:lang w:eastAsia="en-US"/>
              </w:rPr>
            </w:pPr>
            <w:r w:rsidRPr="007F111F">
              <w:rPr>
                <w:bCs/>
                <w:sz w:val="24"/>
                <w:szCs w:val="24"/>
                <w:lang w:eastAsia="en-US"/>
              </w:rPr>
              <w:t>90364,7</w:t>
            </w:r>
          </w:p>
        </w:tc>
      </w:tr>
    </w:tbl>
    <w:p w14:paraId="32D71F63" w14:textId="77777777" w:rsidR="00EC0329" w:rsidRPr="00EC0329" w:rsidRDefault="00EC0329" w:rsidP="00D404A2">
      <w:pPr>
        <w:pStyle w:val="a8"/>
        <w:jc w:val="left"/>
        <w:rPr>
          <w:sz w:val="24"/>
          <w:szCs w:val="24"/>
          <w:lang w:eastAsia="en-US"/>
        </w:rPr>
      </w:pPr>
    </w:p>
    <w:p w14:paraId="01DBF714" w14:textId="77777777" w:rsidR="00EC0329" w:rsidRDefault="00EC0329" w:rsidP="00D404A2">
      <w:pPr>
        <w:pStyle w:val="a8"/>
        <w:jc w:val="left"/>
        <w:rPr>
          <w:sz w:val="24"/>
          <w:szCs w:val="24"/>
          <w:lang w:eastAsia="en-US"/>
        </w:rPr>
      </w:pPr>
      <w:r>
        <w:rPr>
          <w:sz w:val="24"/>
          <w:szCs w:val="24"/>
          <w:lang w:eastAsia="en-US"/>
        </w:rPr>
        <w:br w:type="page"/>
      </w:r>
    </w:p>
    <w:p w14:paraId="6EA27322" w14:textId="77777777" w:rsidR="00EC0329" w:rsidRPr="00EC0329" w:rsidRDefault="00EC0329" w:rsidP="009E2838">
      <w:pPr>
        <w:pStyle w:val="1"/>
        <w:rPr>
          <w:lang w:eastAsia="en-US"/>
        </w:rPr>
      </w:pPr>
      <w:r w:rsidRPr="00EC0329">
        <w:rPr>
          <w:lang w:eastAsia="en-US"/>
        </w:rPr>
        <w:t>1. Характеристика текущего состояния сферы реализации</w:t>
      </w:r>
    </w:p>
    <w:p w14:paraId="6927DA62" w14:textId="77777777" w:rsidR="00EC0329" w:rsidRPr="00EC0329" w:rsidRDefault="00EC0329" w:rsidP="009E2838">
      <w:pPr>
        <w:pStyle w:val="1"/>
        <w:rPr>
          <w:lang w:eastAsia="en-US"/>
        </w:rPr>
      </w:pPr>
      <w:r w:rsidRPr="00EC0329">
        <w:rPr>
          <w:lang w:eastAsia="en-US"/>
        </w:rPr>
        <w:t>подпрограммы 1 муниципальной программы</w:t>
      </w:r>
    </w:p>
    <w:p w14:paraId="38F1DC43" w14:textId="77777777" w:rsidR="00EC0329" w:rsidRPr="00EC0329" w:rsidRDefault="00EC0329" w:rsidP="00D404A2">
      <w:pPr>
        <w:pStyle w:val="a8"/>
        <w:jc w:val="left"/>
        <w:rPr>
          <w:sz w:val="24"/>
          <w:szCs w:val="24"/>
          <w:lang w:eastAsia="en-US"/>
        </w:rPr>
      </w:pPr>
    </w:p>
    <w:p w14:paraId="319BB714" w14:textId="77777777" w:rsidR="00EC0329" w:rsidRPr="00EC0329" w:rsidRDefault="00EC0329" w:rsidP="009E2838">
      <w:pPr>
        <w:rPr>
          <w:lang w:eastAsia="en-US"/>
        </w:rPr>
      </w:pPr>
      <w:r w:rsidRPr="00EC0329">
        <w:rPr>
          <w:lang w:eastAsia="en-US"/>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на 2016 - 2020 годы"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3DCB51B5" w14:textId="77777777" w:rsidR="00EC0329" w:rsidRPr="00EC0329" w:rsidRDefault="00EC0329" w:rsidP="009E2838">
      <w:pPr>
        <w:rPr>
          <w:lang w:eastAsia="en-US"/>
        </w:rPr>
      </w:pPr>
      <w:r w:rsidRPr="00EC0329">
        <w:rPr>
          <w:lang w:eastAsia="en-US"/>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10 из которых входят в четыре юридически самостоятельные библиотечные учреждения, остальные 29 являются филиалами муниципальных бюджетных учреждений культуры. В Томском районе функционируют 4 детские школы искусств, в которых обучается 1000 детей.</w:t>
      </w:r>
    </w:p>
    <w:p w14:paraId="3C0A659F" w14:textId="77777777" w:rsidR="00EC0329" w:rsidRPr="00EC0329" w:rsidRDefault="00EC0329" w:rsidP="009E2838">
      <w:pPr>
        <w:rPr>
          <w:lang w:eastAsia="en-US"/>
        </w:rPr>
      </w:pPr>
      <w:r w:rsidRPr="00EC0329">
        <w:rPr>
          <w:lang w:eastAsia="en-US"/>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75E94892" w14:textId="77777777" w:rsidR="00EC0329" w:rsidRPr="00EC0329" w:rsidRDefault="00EC0329" w:rsidP="009E2838">
      <w:pPr>
        <w:rPr>
          <w:lang w:eastAsia="en-US"/>
        </w:rPr>
      </w:pPr>
      <w:r w:rsidRPr="00EC0329">
        <w:rPr>
          <w:lang w:eastAsia="en-US"/>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1191F1A4" w14:textId="77777777" w:rsidR="00EC0329" w:rsidRPr="00EC0329" w:rsidRDefault="00EC0329" w:rsidP="009E2838">
      <w:pPr>
        <w:rPr>
          <w:lang w:eastAsia="en-US"/>
        </w:rPr>
      </w:pPr>
      <w:r w:rsidRPr="00EC0329">
        <w:rPr>
          <w:lang w:eastAsia="en-US"/>
        </w:rPr>
        <w:t>- развитие культурно-досуговой и профессиональной деятельности, направленной на творческую самореализацию населения Томского района;</w:t>
      </w:r>
    </w:p>
    <w:p w14:paraId="26EFE9EF" w14:textId="77777777" w:rsidR="00EC0329" w:rsidRPr="00EC0329" w:rsidRDefault="00EC0329" w:rsidP="009E2838">
      <w:pPr>
        <w:rPr>
          <w:lang w:eastAsia="en-US"/>
        </w:rPr>
      </w:pPr>
      <w:r w:rsidRPr="00EC0329">
        <w:rPr>
          <w:lang w:eastAsia="en-US"/>
        </w:rPr>
        <w:t>- создание условий для организации библиотечного обслуживания населения Томского района;</w:t>
      </w:r>
    </w:p>
    <w:p w14:paraId="5CEE48FE" w14:textId="77777777" w:rsidR="00EC0329" w:rsidRPr="00EC0329" w:rsidRDefault="00EC0329" w:rsidP="009E2838">
      <w:pPr>
        <w:rPr>
          <w:lang w:eastAsia="en-US"/>
        </w:rPr>
      </w:pPr>
      <w:r w:rsidRPr="00EC0329">
        <w:rPr>
          <w:lang w:eastAsia="en-US"/>
        </w:rPr>
        <w:t>- создание условий для организации дополнительного образования населения Томского района;</w:t>
      </w:r>
    </w:p>
    <w:p w14:paraId="3C7329F1" w14:textId="77777777" w:rsidR="00EC0329" w:rsidRPr="00EC0329" w:rsidRDefault="00EC0329" w:rsidP="009E2838">
      <w:pPr>
        <w:rPr>
          <w:lang w:eastAsia="en-US"/>
        </w:rPr>
      </w:pPr>
      <w:r w:rsidRPr="00EC0329">
        <w:rPr>
          <w:lang w:eastAsia="en-US"/>
        </w:rPr>
        <w:t>- реконструкция, текущий и капитальный ремонт детских школ искусств Томского района;</w:t>
      </w:r>
    </w:p>
    <w:p w14:paraId="291CCB15" w14:textId="77777777" w:rsidR="00EC0329" w:rsidRPr="00EC0329" w:rsidRDefault="00EC0329" w:rsidP="009E2838">
      <w:pPr>
        <w:rPr>
          <w:lang w:eastAsia="en-US"/>
        </w:rPr>
      </w:pPr>
      <w:r w:rsidRPr="00EC0329">
        <w:rPr>
          <w:lang w:eastAsia="en-US"/>
        </w:rPr>
        <w:t>- развитие внутреннего и въездного туризма на территории Томского района;</w:t>
      </w:r>
    </w:p>
    <w:p w14:paraId="50A7B7E0" w14:textId="77777777" w:rsidR="00EC0329" w:rsidRPr="00EC0329" w:rsidRDefault="00EC0329" w:rsidP="009E2838">
      <w:pPr>
        <w:rPr>
          <w:lang w:eastAsia="en-US"/>
        </w:rPr>
      </w:pPr>
      <w:r w:rsidRPr="00EC0329">
        <w:rPr>
          <w:lang w:eastAsia="en-US"/>
        </w:rPr>
        <w:t>- создание условий для развития туристской деятельности и поддержка приоритетных направлений туризма;</w:t>
      </w:r>
    </w:p>
    <w:p w14:paraId="4D45DEA5" w14:textId="77777777" w:rsidR="00EC0329" w:rsidRPr="00EC0329" w:rsidRDefault="00EC0329" w:rsidP="009E2838">
      <w:pPr>
        <w:rPr>
          <w:lang w:eastAsia="en-US"/>
        </w:rPr>
      </w:pPr>
      <w:r w:rsidRPr="00EC0329">
        <w:rPr>
          <w:lang w:eastAsia="en-US"/>
        </w:rPr>
        <w:t>- осуществление бюджетных инвестиций на строительство (реконструкцию) объектов сферы культуры и архивного дела;</w:t>
      </w:r>
    </w:p>
    <w:p w14:paraId="0C7B4AB8" w14:textId="77777777" w:rsidR="00EC0329" w:rsidRPr="00EC0329" w:rsidRDefault="00EC0329" w:rsidP="009E2838">
      <w:pPr>
        <w:rPr>
          <w:lang w:eastAsia="en-US"/>
        </w:rPr>
      </w:pPr>
      <w:r w:rsidRPr="00EC0329">
        <w:rPr>
          <w:lang w:eastAsia="en-US"/>
        </w:rPr>
        <w:t>- комплектование библиотечных фондов библиотек поселений.</w:t>
      </w:r>
    </w:p>
    <w:p w14:paraId="70EE2219" w14:textId="77777777" w:rsidR="00EC0329" w:rsidRPr="00EC0329" w:rsidRDefault="00EC0329" w:rsidP="009E2838">
      <w:pPr>
        <w:rPr>
          <w:lang w:eastAsia="en-US"/>
        </w:rPr>
      </w:pPr>
      <w:r w:rsidRPr="00EC0329">
        <w:rPr>
          <w:lang w:eastAsia="en-US"/>
        </w:rPr>
        <w:t>Развитие культурно-досуговой и профессиональной деятельности, направленной на творческую самореализацию населения Томского района.</w:t>
      </w:r>
    </w:p>
    <w:p w14:paraId="7A9F0E31" w14:textId="77777777" w:rsidR="00EC0329" w:rsidRPr="00EC0329" w:rsidRDefault="00EC0329" w:rsidP="009E2838">
      <w:pPr>
        <w:rPr>
          <w:lang w:eastAsia="en-US"/>
        </w:rPr>
      </w:pPr>
      <w:r w:rsidRPr="00EC0329">
        <w:rPr>
          <w:lang w:eastAsia="en-US"/>
        </w:rPr>
        <w:lastRenderedPageBreak/>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42F06A68" w14:textId="77777777" w:rsidR="00EC0329" w:rsidRPr="00EC0329" w:rsidRDefault="00EC0329" w:rsidP="009E2838">
      <w:pPr>
        <w:rPr>
          <w:lang w:eastAsia="en-US"/>
        </w:rPr>
      </w:pPr>
      <w:r w:rsidRPr="00EC0329">
        <w:rPr>
          <w:lang w:eastAsia="en-US"/>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1C2EF452" w14:textId="77777777" w:rsidR="00EC0329" w:rsidRPr="00EC0329" w:rsidRDefault="00EC0329" w:rsidP="009E2838">
      <w:pPr>
        <w:rPr>
          <w:lang w:eastAsia="en-US"/>
        </w:rPr>
      </w:pPr>
      <w:r w:rsidRPr="00EC0329">
        <w:rPr>
          <w:lang w:eastAsia="en-US"/>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505FADC7" w14:textId="77777777" w:rsidR="00EC0329" w:rsidRPr="00EC0329" w:rsidRDefault="00EC0329" w:rsidP="009E2838">
      <w:pPr>
        <w:rPr>
          <w:lang w:eastAsia="en-US"/>
        </w:rPr>
      </w:pPr>
      <w:r w:rsidRPr="00EC0329">
        <w:rPr>
          <w:lang w:eastAsia="en-US"/>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19A89C8" w14:textId="77777777" w:rsidR="00EC0329" w:rsidRPr="00EC0329" w:rsidRDefault="00EC0329" w:rsidP="009E2838">
      <w:pPr>
        <w:rPr>
          <w:lang w:eastAsia="en-US"/>
        </w:rPr>
      </w:pPr>
      <w:r w:rsidRPr="00EC0329">
        <w:rPr>
          <w:lang w:eastAsia="en-US"/>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20A47302" w14:textId="77777777" w:rsidR="00EC0329" w:rsidRPr="00EC0329" w:rsidRDefault="00EC0329" w:rsidP="009E2838">
      <w:pPr>
        <w:rPr>
          <w:lang w:eastAsia="en-US"/>
        </w:rPr>
      </w:pPr>
      <w:r w:rsidRPr="00EC0329">
        <w:rPr>
          <w:lang w:eastAsia="en-US"/>
        </w:rPr>
        <w:t>Создание условий для организации библиотечного обслуживания населения Томского района.</w:t>
      </w:r>
    </w:p>
    <w:p w14:paraId="5FDCD3CA" w14:textId="77777777" w:rsidR="00EC0329" w:rsidRPr="00EC0329" w:rsidRDefault="00EC0329" w:rsidP="009E2838">
      <w:pPr>
        <w:rPr>
          <w:lang w:eastAsia="en-US"/>
        </w:rPr>
      </w:pPr>
      <w:r w:rsidRPr="00EC0329">
        <w:rPr>
          <w:lang w:eastAsia="en-US"/>
        </w:rPr>
        <w:t xml:space="preserve">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10 из которых входят в четыре юридически самостоятельные библиотечные учреждения, остальные 29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w:t>
      </w:r>
      <w:r w:rsidRPr="00EC0329">
        <w:rPr>
          <w:lang w:eastAsia="en-US"/>
        </w:rPr>
        <w:lastRenderedPageBreak/>
        <w:t>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35B5DD57" w14:textId="77777777" w:rsidR="00EC0329" w:rsidRPr="00EC0329" w:rsidRDefault="00EC0329" w:rsidP="009E2838">
      <w:pPr>
        <w:rPr>
          <w:lang w:eastAsia="en-US"/>
        </w:rPr>
      </w:pPr>
      <w:r w:rsidRPr="00EC0329">
        <w:rPr>
          <w:lang w:eastAsia="en-US"/>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1CF91272" w14:textId="77777777" w:rsidR="00EC0329" w:rsidRPr="00EC0329" w:rsidRDefault="00EC0329" w:rsidP="009E2838">
      <w:pPr>
        <w:rPr>
          <w:lang w:eastAsia="en-US"/>
        </w:rPr>
      </w:pPr>
      <w:r w:rsidRPr="00EC0329">
        <w:rPr>
          <w:lang w:eastAsia="en-US"/>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1A456FF7" w14:textId="77777777" w:rsidR="00EC0329" w:rsidRPr="00EC0329" w:rsidRDefault="00EC0329" w:rsidP="009E2838">
      <w:pPr>
        <w:rPr>
          <w:lang w:eastAsia="en-US"/>
        </w:rPr>
      </w:pPr>
      <w:r w:rsidRPr="00EC0329">
        <w:rPr>
          <w:lang w:eastAsia="en-US"/>
        </w:rPr>
        <w:t>Библиотеки района остро нуждаются в обновлении зданий (помещений) и внутренних интерьеров.</w:t>
      </w:r>
    </w:p>
    <w:p w14:paraId="74E51452" w14:textId="77777777" w:rsidR="00EC0329" w:rsidRPr="00EC0329" w:rsidRDefault="00EC0329" w:rsidP="009E2838">
      <w:pPr>
        <w:rPr>
          <w:lang w:eastAsia="en-US"/>
        </w:rPr>
      </w:pPr>
      <w:r w:rsidRPr="00EC0329">
        <w:rPr>
          <w:lang w:eastAsia="en-US"/>
        </w:rPr>
        <w:t>Создание условий для организации дополнительного образования населения Томского района.</w:t>
      </w:r>
    </w:p>
    <w:p w14:paraId="13497378" w14:textId="77777777" w:rsidR="00EC0329" w:rsidRPr="00EC0329" w:rsidRDefault="00EC0329" w:rsidP="009E2838">
      <w:pPr>
        <w:rPr>
          <w:lang w:eastAsia="en-US"/>
        </w:rPr>
      </w:pPr>
      <w:r w:rsidRPr="00EC0329">
        <w:rPr>
          <w:lang w:eastAsia="en-US"/>
        </w:rPr>
        <w:t>На территории Томского района функционируют 4 школы искусств, общее количество учащихся в которых составляет 1000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03DF88CE" w14:textId="77777777" w:rsidR="00EC0329" w:rsidRPr="00EC0329" w:rsidRDefault="00EC0329" w:rsidP="009E2838">
      <w:pPr>
        <w:rPr>
          <w:lang w:eastAsia="en-US"/>
        </w:rPr>
      </w:pPr>
      <w:r w:rsidRPr="00EC0329">
        <w:rPr>
          <w:lang w:eastAsia="en-US"/>
        </w:rPr>
        <w:t>Все школы осуществляют образовательную деятельность на основе лицензий и свидетельств о государственной аккредитации.</w:t>
      </w:r>
    </w:p>
    <w:p w14:paraId="319001E1" w14:textId="77777777" w:rsidR="00EC0329" w:rsidRPr="00EC0329" w:rsidRDefault="00EC0329" w:rsidP="009E2838">
      <w:pPr>
        <w:rPr>
          <w:lang w:eastAsia="en-US"/>
        </w:rPr>
      </w:pPr>
      <w:r w:rsidRPr="00EC0329">
        <w:rPr>
          <w:lang w:eastAsia="en-US"/>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7CA4F3AB" w14:textId="77777777" w:rsidR="00EC0329" w:rsidRPr="00EC0329" w:rsidRDefault="00EC0329" w:rsidP="009E2838">
      <w:pPr>
        <w:rPr>
          <w:lang w:eastAsia="en-US"/>
        </w:rPr>
      </w:pPr>
      <w:r w:rsidRPr="00EC0329">
        <w:rPr>
          <w:lang w:eastAsia="en-US"/>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5F24ECA4" w14:textId="77777777" w:rsidR="00EC0329" w:rsidRPr="00EC0329" w:rsidRDefault="00EC0329" w:rsidP="009E2838">
      <w:pPr>
        <w:rPr>
          <w:lang w:eastAsia="en-US"/>
        </w:rPr>
      </w:pPr>
      <w:r w:rsidRPr="00EC0329">
        <w:rPr>
          <w:lang w:eastAsia="en-US"/>
        </w:rPr>
        <w:t>Реконструкция, текущий и капитальный ремонт детских школ искусств Томского района.</w:t>
      </w:r>
    </w:p>
    <w:p w14:paraId="269743CB" w14:textId="77777777" w:rsidR="00EC0329" w:rsidRPr="00EC0329" w:rsidRDefault="00EC0329" w:rsidP="009E2838">
      <w:pPr>
        <w:rPr>
          <w:lang w:eastAsia="en-US"/>
        </w:rPr>
      </w:pPr>
      <w:r w:rsidRPr="00EC0329">
        <w:rPr>
          <w:lang w:eastAsia="en-US"/>
        </w:rPr>
        <w:t>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В системе дополнительного образования района находятся 7 образовательных организаций, 4 из которых юридические лица и 3 филиала.</w:t>
      </w:r>
    </w:p>
    <w:p w14:paraId="14109206" w14:textId="77777777" w:rsidR="00EC0329" w:rsidRPr="00EC0329" w:rsidRDefault="00EC0329" w:rsidP="009E2838">
      <w:pPr>
        <w:rPr>
          <w:lang w:eastAsia="en-US"/>
        </w:rPr>
      </w:pPr>
      <w:r w:rsidRPr="00EC0329">
        <w:rPr>
          <w:lang w:eastAsia="en-US"/>
        </w:rPr>
        <w:t xml:space="preserve">Пожарная безопасность образовательных организаций </w:t>
      </w:r>
      <w:proofErr w:type="gramStart"/>
      <w:r w:rsidRPr="00EC0329">
        <w:rPr>
          <w:lang w:eastAsia="en-US"/>
        </w:rPr>
        <w:t>- это</w:t>
      </w:r>
      <w:proofErr w:type="gramEnd"/>
      <w:r w:rsidRPr="00EC0329">
        <w:rPr>
          <w:lang w:eastAsia="en-US"/>
        </w:rPr>
        <w:t xml:space="preserve">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5ABEAA66" w14:textId="77777777" w:rsidR="00EC0329" w:rsidRPr="00EC0329" w:rsidRDefault="00EC0329" w:rsidP="009E2838">
      <w:pPr>
        <w:rPr>
          <w:lang w:eastAsia="en-US"/>
        </w:rPr>
      </w:pPr>
      <w:r w:rsidRPr="00EC0329">
        <w:rPr>
          <w:lang w:eastAsia="en-US"/>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5F9BEA10" w14:textId="77777777" w:rsidR="00EC0329" w:rsidRPr="00EC0329" w:rsidRDefault="00EC0329" w:rsidP="009E2838">
      <w:pPr>
        <w:rPr>
          <w:lang w:eastAsia="en-US"/>
        </w:rPr>
      </w:pPr>
      <w:r w:rsidRPr="00EC0329">
        <w:rPr>
          <w:lang w:eastAsia="en-US"/>
        </w:rPr>
        <w:t xml:space="preserve">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w:t>
      </w:r>
      <w:r w:rsidRPr="00EC0329">
        <w:rPr>
          <w:lang w:eastAsia="en-US"/>
        </w:rPr>
        <w:lastRenderedPageBreak/>
        <w:t>межэтажных перекрытий (полов). Ежегодная проверка учреждений дополнительного образования показала необходимость текущего ремонта.</w:t>
      </w:r>
    </w:p>
    <w:p w14:paraId="7B6F4DF0" w14:textId="77777777" w:rsidR="00EC0329" w:rsidRPr="00EC0329" w:rsidRDefault="00EC0329" w:rsidP="009E2838">
      <w:pPr>
        <w:rPr>
          <w:lang w:eastAsia="en-US"/>
        </w:rPr>
      </w:pPr>
      <w:r w:rsidRPr="00EC0329">
        <w:rPr>
          <w:lang w:eastAsia="en-US"/>
        </w:rPr>
        <w:t>Развитие внутреннего и въездного туризма на территории Томского района.</w:t>
      </w:r>
    </w:p>
    <w:p w14:paraId="780DE021" w14:textId="77777777" w:rsidR="00EC0329" w:rsidRPr="00EC0329" w:rsidRDefault="00EC0329" w:rsidP="009E2838">
      <w:pPr>
        <w:rPr>
          <w:lang w:eastAsia="en-US"/>
        </w:rPr>
      </w:pPr>
      <w:r w:rsidRPr="00EC0329">
        <w:rPr>
          <w:lang w:eastAsia="en-US"/>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475C3A37" w14:textId="77777777" w:rsidR="00EC0329" w:rsidRPr="00EC0329" w:rsidRDefault="00EC0329" w:rsidP="009E2838">
      <w:pPr>
        <w:rPr>
          <w:lang w:eastAsia="en-US"/>
        </w:rPr>
      </w:pPr>
      <w:r w:rsidRPr="00EC0329">
        <w:rPr>
          <w:lang w:eastAsia="en-US"/>
        </w:rPr>
        <w:t>1. Наличие на территории района памятников природы.</w:t>
      </w:r>
    </w:p>
    <w:p w14:paraId="38321CEF" w14:textId="77777777" w:rsidR="00EC0329" w:rsidRPr="00EC0329" w:rsidRDefault="00EC0329" w:rsidP="009E2838">
      <w:pPr>
        <w:rPr>
          <w:lang w:eastAsia="en-US"/>
        </w:rPr>
      </w:pPr>
      <w:r w:rsidRPr="00EC0329">
        <w:rPr>
          <w:lang w:eastAsia="en-US"/>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758CC534" w14:textId="77777777" w:rsidR="00EC0329" w:rsidRPr="00EC0329" w:rsidRDefault="00EC0329" w:rsidP="009E2838">
      <w:pPr>
        <w:rPr>
          <w:lang w:eastAsia="en-US"/>
        </w:rPr>
      </w:pPr>
      <w:r w:rsidRPr="00EC0329">
        <w:rPr>
          <w:lang w:eastAsia="en-US"/>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34764790" w14:textId="77777777" w:rsidR="00EC0329" w:rsidRPr="00EC0329" w:rsidRDefault="00EC0329" w:rsidP="009E2838">
      <w:pPr>
        <w:rPr>
          <w:lang w:eastAsia="en-US"/>
        </w:rPr>
      </w:pPr>
      <w:r w:rsidRPr="00EC0329">
        <w:rPr>
          <w:lang w:eastAsia="en-US"/>
        </w:rPr>
        <w:t xml:space="preserve">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w:t>
      </w:r>
      <w:proofErr w:type="spellStart"/>
      <w:r w:rsidRPr="00EC0329">
        <w:rPr>
          <w:lang w:eastAsia="en-US"/>
        </w:rPr>
        <w:t>внутрирегиональный</w:t>
      </w:r>
      <w:proofErr w:type="spellEnd"/>
      <w:r w:rsidRPr="00EC0329">
        <w:rPr>
          <w:lang w:eastAsia="en-US"/>
        </w:rPr>
        <w:t xml:space="preserve"> турпоток.</w:t>
      </w:r>
    </w:p>
    <w:p w14:paraId="38A439E7" w14:textId="77777777" w:rsidR="00EC0329" w:rsidRPr="00EC0329" w:rsidRDefault="00EC0329" w:rsidP="009E2838">
      <w:pPr>
        <w:rPr>
          <w:lang w:eastAsia="en-US"/>
        </w:rPr>
      </w:pPr>
      <w:r w:rsidRPr="00EC0329">
        <w:rPr>
          <w:lang w:eastAsia="en-US"/>
        </w:rPr>
        <w:t>4. Возможность развития лечебно-оздоровительного туризма.</w:t>
      </w:r>
    </w:p>
    <w:p w14:paraId="0F4E1D8D" w14:textId="77777777" w:rsidR="00EC0329" w:rsidRPr="00EC0329" w:rsidRDefault="00EC0329" w:rsidP="009E2838">
      <w:pPr>
        <w:rPr>
          <w:lang w:eastAsia="en-US"/>
        </w:rPr>
      </w:pPr>
      <w:r w:rsidRPr="00EC0329">
        <w:rPr>
          <w:lang w:eastAsia="en-US"/>
        </w:rPr>
        <w:t>5. Возможность воссоздания культурно-исторических объектов на территории района.</w:t>
      </w:r>
    </w:p>
    <w:p w14:paraId="42D05A67" w14:textId="77777777" w:rsidR="00EC0329" w:rsidRPr="00EC0329" w:rsidRDefault="00EC0329" w:rsidP="009E2838">
      <w:pPr>
        <w:rPr>
          <w:lang w:eastAsia="en-US"/>
        </w:rPr>
      </w:pPr>
      <w:r w:rsidRPr="00EC0329">
        <w:rPr>
          <w:lang w:eastAsia="en-US"/>
        </w:rPr>
        <w:t>6. Возможность развития водного туризма.</w:t>
      </w:r>
    </w:p>
    <w:p w14:paraId="4E28F364" w14:textId="77777777" w:rsidR="00EC0329" w:rsidRPr="00EC0329" w:rsidRDefault="00EC0329" w:rsidP="009E2838">
      <w:pPr>
        <w:rPr>
          <w:lang w:eastAsia="en-US"/>
        </w:rPr>
      </w:pPr>
      <w:r w:rsidRPr="00EC0329">
        <w:rPr>
          <w:lang w:eastAsia="en-US"/>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140E123B" w14:textId="77777777" w:rsidR="00EC0329" w:rsidRPr="00EC0329" w:rsidRDefault="00EC0329" w:rsidP="009E2838">
      <w:pPr>
        <w:rPr>
          <w:lang w:eastAsia="en-US"/>
        </w:rPr>
      </w:pPr>
      <w:r w:rsidRPr="00EC0329">
        <w:rPr>
          <w:lang w:eastAsia="en-US"/>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7ADE1F2C" w14:textId="77777777" w:rsidR="00EC0329" w:rsidRPr="00EC0329" w:rsidRDefault="00EC0329" w:rsidP="009E2838">
      <w:pPr>
        <w:rPr>
          <w:lang w:eastAsia="en-US"/>
        </w:rPr>
      </w:pPr>
      <w:r w:rsidRPr="00EC0329">
        <w:rPr>
          <w:lang w:eastAsia="en-US"/>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365ECE9A" w14:textId="77777777" w:rsidR="00EC0329" w:rsidRPr="00EC0329" w:rsidRDefault="00EC0329" w:rsidP="009E2838">
      <w:pPr>
        <w:rPr>
          <w:lang w:eastAsia="en-US"/>
        </w:rPr>
      </w:pPr>
      <w:r w:rsidRPr="00EC0329">
        <w:rPr>
          <w:lang w:eastAsia="en-US"/>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6E28A7E9" w14:textId="77777777" w:rsidR="00EC0329" w:rsidRPr="00EC0329" w:rsidRDefault="00EC0329" w:rsidP="009E2838">
      <w:pPr>
        <w:rPr>
          <w:lang w:eastAsia="en-US"/>
        </w:rPr>
      </w:pPr>
      <w:r w:rsidRPr="00EC0329">
        <w:rPr>
          <w:lang w:eastAsia="en-US"/>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28BE77CD" w14:textId="77777777" w:rsidR="00EC0329" w:rsidRPr="00EC0329" w:rsidRDefault="00EC0329" w:rsidP="009E2838">
      <w:pPr>
        <w:rPr>
          <w:lang w:eastAsia="en-US"/>
        </w:rPr>
      </w:pPr>
      <w:r w:rsidRPr="00EC0329">
        <w:rPr>
          <w:lang w:eastAsia="en-US"/>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2E06CB84" w14:textId="77777777" w:rsidR="00EC0329" w:rsidRPr="00EC0329" w:rsidRDefault="00EC0329" w:rsidP="009E2838">
      <w:pPr>
        <w:rPr>
          <w:lang w:eastAsia="en-US"/>
        </w:rPr>
      </w:pPr>
      <w:r w:rsidRPr="00EC0329">
        <w:rPr>
          <w:lang w:eastAsia="en-US"/>
        </w:rPr>
        <w:t>Комплектование библиотечных фондов библиотек поселений включает в себя обновление существующих книжных фондов.</w:t>
      </w:r>
    </w:p>
    <w:p w14:paraId="55BA4AD6" w14:textId="77777777" w:rsidR="00EC0329" w:rsidRPr="00EC0329" w:rsidRDefault="00EC0329" w:rsidP="009E2838">
      <w:pPr>
        <w:rPr>
          <w:lang w:eastAsia="en-US"/>
        </w:rPr>
      </w:pPr>
      <w:r w:rsidRPr="00EC0329">
        <w:rPr>
          <w:lang w:eastAsia="en-US"/>
        </w:rPr>
        <w:t> </w:t>
      </w:r>
    </w:p>
    <w:p w14:paraId="66D5E34F" w14:textId="77777777" w:rsidR="00EC0329" w:rsidRPr="00EC0329" w:rsidRDefault="00EC0329" w:rsidP="009E2838">
      <w:pPr>
        <w:rPr>
          <w:lang w:eastAsia="en-US"/>
        </w:rPr>
      </w:pPr>
      <w:r w:rsidRPr="00EC0329">
        <w:rPr>
          <w:lang w:eastAsia="en-US"/>
        </w:rPr>
        <w:t>2. Цель и задачи подпрограммы 1, показатели цели</w:t>
      </w:r>
    </w:p>
    <w:p w14:paraId="367E394C" w14:textId="77777777" w:rsidR="00EC0329" w:rsidRPr="00EC0329" w:rsidRDefault="00EC0329" w:rsidP="009E2838">
      <w:pPr>
        <w:rPr>
          <w:lang w:eastAsia="en-US"/>
        </w:rPr>
      </w:pPr>
      <w:r w:rsidRPr="00EC0329">
        <w:rPr>
          <w:lang w:eastAsia="en-US"/>
        </w:rPr>
        <w:lastRenderedPageBreak/>
        <w:t>и задач подпрограммы 1</w:t>
      </w:r>
    </w:p>
    <w:p w14:paraId="2368EC28" w14:textId="77777777" w:rsidR="00EC0329" w:rsidRPr="00EC0329" w:rsidRDefault="00EC0329" w:rsidP="009E2838">
      <w:pPr>
        <w:rPr>
          <w:lang w:eastAsia="en-US"/>
        </w:rPr>
      </w:pPr>
      <w:r w:rsidRPr="00EC0329">
        <w:rPr>
          <w:lang w:eastAsia="en-US"/>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B388251" w14:textId="77777777" w:rsidR="00EC0329" w:rsidRPr="00EC0329" w:rsidRDefault="00EC0329" w:rsidP="009E2838">
      <w:pPr>
        <w:rPr>
          <w:lang w:eastAsia="en-US"/>
        </w:rPr>
      </w:pPr>
      <w:r w:rsidRPr="00EC0329">
        <w:rPr>
          <w:lang w:eastAsia="en-US"/>
        </w:rPr>
        <w:t>1. "Создание условий для развития кадрового потенциала в Томском районе в сфере культуры и архивного дела";</w:t>
      </w:r>
    </w:p>
    <w:p w14:paraId="11EC115B" w14:textId="77777777" w:rsidR="00EC0329" w:rsidRPr="00EC0329" w:rsidRDefault="00EC0329" w:rsidP="009E2838">
      <w:pPr>
        <w:rPr>
          <w:lang w:eastAsia="en-US"/>
        </w:rPr>
      </w:pPr>
      <w:r w:rsidRPr="00EC0329">
        <w:rPr>
          <w:lang w:eastAsia="en-US"/>
        </w:rPr>
        <w:t>2. "Развитие профессионального искусства и народного творчества";</w:t>
      </w:r>
    </w:p>
    <w:p w14:paraId="28627ED1" w14:textId="77777777" w:rsidR="00EC0329" w:rsidRPr="00EC0329" w:rsidRDefault="00EC0329" w:rsidP="009E2838">
      <w:pPr>
        <w:rPr>
          <w:lang w:eastAsia="en-US"/>
        </w:rPr>
      </w:pPr>
      <w:r w:rsidRPr="00EC0329">
        <w:rPr>
          <w:lang w:eastAsia="en-US"/>
        </w:rPr>
        <w:t>3. "Развитие культурно-досуговой и профессиональной деятельности, направленной на творческую самореализацию населения Томского района";</w:t>
      </w:r>
    </w:p>
    <w:p w14:paraId="65A7D896" w14:textId="77777777" w:rsidR="00EC0329" w:rsidRPr="00EC0329" w:rsidRDefault="00EC0329" w:rsidP="009E2838">
      <w:pPr>
        <w:rPr>
          <w:lang w:eastAsia="en-US"/>
        </w:rPr>
      </w:pPr>
      <w:r w:rsidRPr="00EC0329">
        <w:rPr>
          <w:lang w:eastAsia="en-US"/>
        </w:rPr>
        <w:t>4. "Создание условий для организации библиотечного обслуживания населения Томского района";</w:t>
      </w:r>
    </w:p>
    <w:p w14:paraId="732CE953" w14:textId="77777777" w:rsidR="00EC0329" w:rsidRPr="00EC0329" w:rsidRDefault="00EC0329" w:rsidP="009E2838">
      <w:pPr>
        <w:rPr>
          <w:lang w:eastAsia="en-US"/>
        </w:rPr>
      </w:pPr>
      <w:r w:rsidRPr="00EC0329">
        <w:rPr>
          <w:lang w:eastAsia="en-US"/>
        </w:rPr>
        <w:t>5. "Создание условий для организации дополнительного образования населения Томского района";</w:t>
      </w:r>
    </w:p>
    <w:p w14:paraId="1D001881" w14:textId="77777777" w:rsidR="00EC0329" w:rsidRPr="00EC0329" w:rsidRDefault="00EC0329" w:rsidP="009E2838">
      <w:pPr>
        <w:rPr>
          <w:lang w:eastAsia="en-US"/>
        </w:rPr>
      </w:pPr>
      <w:r w:rsidRPr="00EC0329">
        <w:rPr>
          <w:lang w:eastAsia="en-US"/>
        </w:rPr>
        <w:t>6. "Реконструкция, текущий и капитальный ремонт детских школ искусств Томского района";</w:t>
      </w:r>
    </w:p>
    <w:p w14:paraId="27B8D060" w14:textId="77777777" w:rsidR="00EC0329" w:rsidRPr="00EC0329" w:rsidRDefault="00EC0329" w:rsidP="009E2838">
      <w:pPr>
        <w:rPr>
          <w:lang w:eastAsia="en-US"/>
        </w:rPr>
      </w:pPr>
      <w:r w:rsidRPr="00EC0329">
        <w:rPr>
          <w:lang w:eastAsia="en-US"/>
        </w:rPr>
        <w:t>7. "Развитие внутреннего и въездного туризма на территории Томского района";</w:t>
      </w:r>
    </w:p>
    <w:p w14:paraId="781EBF99" w14:textId="77777777" w:rsidR="00EC0329" w:rsidRPr="00EC0329" w:rsidRDefault="00EC0329" w:rsidP="009E2838">
      <w:pPr>
        <w:rPr>
          <w:lang w:eastAsia="en-US"/>
        </w:rPr>
      </w:pPr>
      <w:r w:rsidRPr="00EC0329">
        <w:rPr>
          <w:lang w:eastAsia="en-US"/>
        </w:rPr>
        <w:t>8. "Создание условий для развития туристской деятельности и поддержка приоритетных направлений туризма";</w:t>
      </w:r>
    </w:p>
    <w:p w14:paraId="4EA950C9" w14:textId="77777777" w:rsidR="00EC0329" w:rsidRPr="00EC0329" w:rsidRDefault="00EC0329" w:rsidP="009E2838">
      <w:pPr>
        <w:rPr>
          <w:lang w:eastAsia="en-US"/>
        </w:rPr>
      </w:pPr>
      <w:r w:rsidRPr="00EC0329">
        <w:rPr>
          <w:lang w:eastAsia="en-US"/>
        </w:rPr>
        <w:t>9."Организация библиотечного обслуживания населения, комплектование и обеспечение сохранности библиотечных фондов библиотек поселения"</w:t>
      </w:r>
    </w:p>
    <w:p w14:paraId="508D00C4" w14:textId="77777777" w:rsidR="00EC0329" w:rsidRPr="00EC0329" w:rsidRDefault="00EC0329" w:rsidP="009E2838">
      <w:pPr>
        <w:rPr>
          <w:lang w:eastAsia="en-US"/>
        </w:rPr>
      </w:pPr>
      <w:r w:rsidRPr="00EC0329">
        <w:rPr>
          <w:lang w:eastAsia="en-US"/>
        </w:rPr>
        <w:t>Подпрограмма 1 также включает реализацию следующих основных мероприятий, способствующих достижению целей подпрограммы 1:</w:t>
      </w:r>
    </w:p>
    <w:p w14:paraId="4C633F8F" w14:textId="77777777" w:rsidR="00EC0329" w:rsidRPr="00EC0329" w:rsidRDefault="00EC0329" w:rsidP="009E2838">
      <w:pPr>
        <w:rPr>
          <w:lang w:eastAsia="en-US"/>
        </w:rPr>
      </w:pPr>
      <w:r w:rsidRPr="00EC0329">
        <w:rPr>
          <w:lang w:eastAsia="en-US"/>
        </w:rPr>
        <w:t>1. Создание условий для развития кадрового потенциала в Томском районе в сфере культуры и архивного дела.</w:t>
      </w:r>
    </w:p>
    <w:p w14:paraId="168A416B" w14:textId="77777777" w:rsidR="00EC0329" w:rsidRPr="00EC0329" w:rsidRDefault="00EC0329" w:rsidP="009E2838">
      <w:pPr>
        <w:rPr>
          <w:lang w:eastAsia="en-US"/>
        </w:rPr>
      </w:pPr>
      <w:r w:rsidRPr="00EC0329">
        <w:rPr>
          <w:lang w:eastAsia="en-US"/>
        </w:rPr>
        <w:t>2. Развитие профессионального искусства и народного творчества.</w:t>
      </w:r>
    </w:p>
    <w:p w14:paraId="50FC71FF" w14:textId="77777777" w:rsidR="00EC0329" w:rsidRPr="00EC0329" w:rsidRDefault="00EC0329" w:rsidP="009E2838">
      <w:pPr>
        <w:rPr>
          <w:lang w:eastAsia="en-US"/>
        </w:rPr>
      </w:pPr>
      <w:r w:rsidRPr="00EC0329">
        <w:rPr>
          <w:lang w:eastAsia="en-US"/>
        </w:rPr>
        <w:t xml:space="preserve">3.1 Развитие культурно-досуговой и профессиональной деятельности, направленной на творческую самореализацию населения Томского района. </w:t>
      </w:r>
    </w:p>
    <w:p w14:paraId="7FAE3274" w14:textId="77777777" w:rsidR="00EC0329" w:rsidRPr="00EC0329" w:rsidRDefault="00EC0329" w:rsidP="009E2838">
      <w:pPr>
        <w:rPr>
          <w:lang w:eastAsia="en-US"/>
        </w:rPr>
      </w:pPr>
      <w:r w:rsidRPr="00EC0329">
        <w:rPr>
          <w:lang w:eastAsia="en-US"/>
        </w:rPr>
        <w:t>3.2 Софинансирование капитального ремонта учреждений культуры.</w:t>
      </w:r>
    </w:p>
    <w:p w14:paraId="58D27EC8" w14:textId="77777777" w:rsidR="00EC0329" w:rsidRPr="00EC0329" w:rsidRDefault="00EC0329" w:rsidP="009E2838">
      <w:pPr>
        <w:rPr>
          <w:lang w:eastAsia="en-US"/>
        </w:rPr>
      </w:pPr>
      <w:r w:rsidRPr="00EC0329">
        <w:rPr>
          <w:lang w:eastAsia="en-US"/>
        </w:rPr>
        <w:t>3.3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1E569533" w14:textId="77777777" w:rsidR="00EC0329" w:rsidRPr="00EC0329" w:rsidRDefault="00EC0329" w:rsidP="009E2838">
      <w:pPr>
        <w:rPr>
          <w:lang w:eastAsia="en-US"/>
        </w:rPr>
      </w:pPr>
      <w:r w:rsidRPr="00EC0329">
        <w:rPr>
          <w:lang w:eastAsia="en-US"/>
        </w:rPr>
        <w:t>4.Создание условий для организации библиотечного обслуживания населения Томского района.</w:t>
      </w:r>
    </w:p>
    <w:p w14:paraId="7AA6977F" w14:textId="77777777" w:rsidR="00EC0329" w:rsidRPr="00EC0329" w:rsidRDefault="00EC0329" w:rsidP="009E2838">
      <w:pPr>
        <w:rPr>
          <w:lang w:eastAsia="en-US"/>
        </w:rPr>
      </w:pPr>
      <w:r w:rsidRPr="00EC0329">
        <w:rPr>
          <w:lang w:eastAsia="en-US"/>
        </w:rPr>
        <w:t>5.Создание условий для организации дополнительного образования населения Томского района.</w:t>
      </w:r>
    </w:p>
    <w:p w14:paraId="640ED866" w14:textId="77777777" w:rsidR="00EC0329" w:rsidRPr="00EC0329" w:rsidRDefault="00EC0329" w:rsidP="009E2838">
      <w:pPr>
        <w:rPr>
          <w:lang w:eastAsia="en-US"/>
        </w:rPr>
      </w:pPr>
      <w:r w:rsidRPr="00EC0329">
        <w:rPr>
          <w:lang w:eastAsia="en-US"/>
        </w:rPr>
        <w:t>6.Реконструкция, текущий и капитальный ремонт детских школ искусств Томского района.</w:t>
      </w:r>
    </w:p>
    <w:p w14:paraId="2890A53C" w14:textId="77777777" w:rsidR="00EC0329" w:rsidRPr="00EC0329" w:rsidRDefault="00EC0329" w:rsidP="009E2838">
      <w:pPr>
        <w:rPr>
          <w:lang w:eastAsia="en-US"/>
        </w:rPr>
      </w:pPr>
      <w:r w:rsidRPr="00EC0329">
        <w:rPr>
          <w:lang w:eastAsia="en-US"/>
        </w:rPr>
        <w:t>7.Развитие внутреннего и въездного туризма на территории Томского района.</w:t>
      </w:r>
    </w:p>
    <w:p w14:paraId="501FC304" w14:textId="77777777" w:rsidR="00EC0329" w:rsidRPr="00EC0329" w:rsidRDefault="00EC0329" w:rsidP="009E2838">
      <w:pPr>
        <w:rPr>
          <w:lang w:eastAsia="en-US"/>
        </w:rPr>
      </w:pPr>
      <w:r w:rsidRPr="00EC0329">
        <w:rPr>
          <w:lang w:eastAsia="en-US"/>
        </w:rPr>
        <w:t>8.Создание условий для развития туристской деятельности и поддержка развития приоритетных направлений туризма.</w:t>
      </w:r>
    </w:p>
    <w:p w14:paraId="6D895095" w14:textId="77777777" w:rsidR="00EC0329" w:rsidRPr="00EC0329" w:rsidRDefault="00EC0329" w:rsidP="009E2838">
      <w:pPr>
        <w:rPr>
          <w:lang w:eastAsia="en-US"/>
        </w:rPr>
      </w:pPr>
      <w:r w:rsidRPr="00EC0329">
        <w:rPr>
          <w:lang w:eastAsia="en-US"/>
        </w:rPr>
        <w:t>9.Организация библиотечного обслуживания, комплектование и обеспечение сохранности библиотечных фондов библиотек поселения</w:t>
      </w:r>
    </w:p>
    <w:p w14:paraId="47E5660E" w14:textId="77777777" w:rsidR="00EC0329" w:rsidRPr="00EC0329" w:rsidRDefault="00EC0329" w:rsidP="00D404A2">
      <w:pPr>
        <w:pStyle w:val="a8"/>
        <w:jc w:val="left"/>
        <w:rPr>
          <w:sz w:val="24"/>
          <w:szCs w:val="24"/>
          <w:lang w:eastAsia="en-US"/>
        </w:rPr>
      </w:pPr>
    </w:p>
    <w:p w14:paraId="4688FFBA" w14:textId="77777777" w:rsidR="00EC0329" w:rsidRDefault="00EC0329" w:rsidP="00D404A2">
      <w:pPr>
        <w:pStyle w:val="a8"/>
        <w:jc w:val="left"/>
        <w:rPr>
          <w:sz w:val="24"/>
          <w:szCs w:val="24"/>
          <w:lang w:eastAsia="en-US"/>
        </w:rPr>
      </w:pPr>
      <w:r>
        <w:rPr>
          <w:sz w:val="24"/>
          <w:szCs w:val="24"/>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92"/>
        <w:gridCol w:w="1252"/>
        <w:gridCol w:w="1746"/>
        <w:gridCol w:w="1771"/>
        <w:gridCol w:w="2376"/>
        <w:gridCol w:w="1724"/>
        <w:gridCol w:w="2655"/>
      </w:tblGrid>
      <w:tr w:rsidR="00EC0329" w:rsidRPr="007F111F" w14:paraId="4A81A1B4" w14:textId="77777777" w:rsidTr="007F111F">
        <w:trPr>
          <w:trHeight w:val="517"/>
        </w:trPr>
        <w:tc>
          <w:tcPr>
            <w:tcW w:w="14565" w:type="dxa"/>
            <w:gridSpan w:val="8"/>
            <w:vMerge w:val="restart"/>
            <w:shd w:val="clear" w:color="auto" w:fill="auto"/>
            <w:hideMark/>
          </w:tcPr>
          <w:p w14:paraId="10C757D8" w14:textId="77777777" w:rsidR="00EC0329" w:rsidRPr="007F111F" w:rsidRDefault="00EC0329" w:rsidP="009E2838">
            <w:pPr>
              <w:pStyle w:val="1"/>
              <w:rPr>
                <w:lang w:eastAsia="en-US"/>
              </w:rPr>
            </w:pPr>
            <w:r w:rsidRPr="007F111F">
              <w:rPr>
                <w:lang w:eastAsia="en-US"/>
              </w:rPr>
              <w:t>Перечень показателей цели и задач подпрограммы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на 2016 - 2020 годы" и сведения о порядке сбора информации по показателям и методике их расчета</w:t>
            </w:r>
          </w:p>
        </w:tc>
      </w:tr>
      <w:tr w:rsidR="00EC0329" w:rsidRPr="007F111F" w14:paraId="379FF548" w14:textId="77777777" w:rsidTr="007F111F">
        <w:trPr>
          <w:trHeight w:val="517"/>
        </w:trPr>
        <w:tc>
          <w:tcPr>
            <w:tcW w:w="14565" w:type="dxa"/>
            <w:gridSpan w:val="8"/>
            <w:vMerge/>
            <w:shd w:val="clear" w:color="auto" w:fill="auto"/>
            <w:hideMark/>
          </w:tcPr>
          <w:p w14:paraId="6A2564FC" w14:textId="77777777" w:rsidR="00EC0329" w:rsidRPr="007F111F" w:rsidRDefault="00EC0329" w:rsidP="007F111F">
            <w:pPr>
              <w:pStyle w:val="a8"/>
              <w:jc w:val="left"/>
              <w:rPr>
                <w:sz w:val="24"/>
                <w:szCs w:val="24"/>
                <w:lang w:eastAsia="en-US"/>
              </w:rPr>
            </w:pPr>
          </w:p>
        </w:tc>
      </w:tr>
      <w:tr w:rsidR="00EC0329" w:rsidRPr="007F111F" w14:paraId="05C9ACEC" w14:textId="77777777" w:rsidTr="00BE7EC4">
        <w:trPr>
          <w:trHeight w:val="276"/>
        </w:trPr>
        <w:tc>
          <w:tcPr>
            <w:tcW w:w="14565" w:type="dxa"/>
            <w:gridSpan w:val="8"/>
            <w:vMerge/>
            <w:shd w:val="clear" w:color="auto" w:fill="auto"/>
            <w:hideMark/>
          </w:tcPr>
          <w:p w14:paraId="0E91ADEA" w14:textId="77777777" w:rsidR="00EC0329" w:rsidRPr="007F111F" w:rsidRDefault="00EC0329" w:rsidP="007F111F">
            <w:pPr>
              <w:pStyle w:val="a8"/>
              <w:jc w:val="left"/>
              <w:rPr>
                <w:sz w:val="24"/>
                <w:szCs w:val="24"/>
                <w:lang w:eastAsia="en-US"/>
              </w:rPr>
            </w:pPr>
          </w:p>
        </w:tc>
      </w:tr>
      <w:tr w:rsidR="00C57480" w:rsidRPr="007F111F" w14:paraId="0F446429" w14:textId="77777777" w:rsidTr="007F111F">
        <w:trPr>
          <w:trHeight w:val="315"/>
        </w:trPr>
        <w:tc>
          <w:tcPr>
            <w:tcW w:w="790" w:type="dxa"/>
            <w:shd w:val="clear" w:color="auto" w:fill="auto"/>
            <w:noWrap/>
            <w:hideMark/>
          </w:tcPr>
          <w:p w14:paraId="24FB9514" w14:textId="77777777" w:rsidR="00EC0329" w:rsidRPr="007F111F" w:rsidRDefault="00EC0329" w:rsidP="007F111F">
            <w:pPr>
              <w:pStyle w:val="a8"/>
              <w:jc w:val="left"/>
              <w:rPr>
                <w:sz w:val="24"/>
                <w:szCs w:val="24"/>
                <w:lang w:eastAsia="en-US"/>
              </w:rPr>
            </w:pPr>
          </w:p>
        </w:tc>
        <w:tc>
          <w:tcPr>
            <w:tcW w:w="2580" w:type="dxa"/>
            <w:shd w:val="clear" w:color="auto" w:fill="auto"/>
            <w:noWrap/>
            <w:hideMark/>
          </w:tcPr>
          <w:p w14:paraId="6292F4B5" w14:textId="77777777" w:rsidR="00EC0329" w:rsidRPr="007F111F" w:rsidRDefault="00EC0329" w:rsidP="007F111F">
            <w:pPr>
              <w:pStyle w:val="a8"/>
              <w:jc w:val="left"/>
              <w:rPr>
                <w:sz w:val="24"/>
                <w:szCs w:val="24"/>
                <w:lang w:eastAsia="en-US"/>
              </w:rPr>
            </w:pPr>
          </w:p>
        </w:tc>
        <w:tc>
          <w:tcPr>
            <w:tcW w:w="1157" w:type="dxa"/>
            <w:shd w:val="clear" w:color="auto" w:fill="auto"/>
            <w:noWrap/>
            <w:hideMark/>
          </w:tcPr>
          <w:p w14:paraId="3AC2B8CB" w14:textId="77777777" w:rsidR="00EC0329" w:rsidRPr="007F111F" w:rsidRDefault="00EC0329" w:rsidP="007F111F">
            <w:pPr>
              <w:pStyle w:val="a8"/>
              <w:jc w:val="left"/>
              <w:rPr>
                <w:sz w:val="24"/>
                <w:szCs w:val="24"/>
                <w:lang w:eastAsia="en-US"/>
              </w:rPr>
            </w:pPr>
          </w:p>
        </w:tc>
        <w:tc>
          <w:tcPr>
            <w:tcW w:w="1606" w:type="dxa"/>
            <w:shd w:val="clear" w:color="auto" w:fill="auto"/>
            <w:noWrap/>
            <w:hideMark/>
          </w:tcPr>
          <w:p w14:paraId="5B3812F2" w14:textId="77777777" w:rsidR="00EC0329" w:rsidRPr="007F111F" w:rsidRDefault="00EC0329" w:rsidP="007F111F">
            <w:pPr>
              <w:pStyle w:val="a8"/>
              <w:jc w:val="left"/>
              <w:rPr>
                <w:sz w:val="24"/>
                <w:szCs w:val="24"/>
                <w:lang w:eastAsia="en-US"/>
              </w:rPr>
            </w:pPr>
          </w:p>
        </w:tc>
        <w:tc>
          <w:tcPr>
            <w:tcW w:w="1629" w:type="dxa"/>
            <w:shd w:val="clear" w:color="auto" w:fill="auto"/>
            <w:noWrap/>
            <w:hideMark/>
          </w:tcPr>
          <w:p w14:paraId="113BA788" w14:textId="77777777" w:rsidR="00EC0329" w:rsidRPr="007F111F" w:rsidRDefault="00EC0329" w:rsidP="007F111F">
            <w:pPr>
              <w:pStyle w:val="a8"/>
              <w:jc w:val="left"/>
              <w:rPr>
                <w:sz w:val="24"/>
                <w:szCs w:val="24"/>
                <w:lang w:eastAsia="en-US"/>
              </w:rPr>
            </w:pPr>
          </w:p>
        </w:tc>
        <w:tc>
          <w:tcPr>
            <w:tcW w:w="2459" w:type="dxa"/>
            <w:shd w:val="clear" w:color="auto" w:fill="auto"/>
            <w:noWrap/>
            <w:hideMark/>
          </w:tcPr>
          <w:p w14:paraId="3896C92D" w14:textId="77777777" w:rsidR="00EC0329" w:rsidRPr="007F111F" w:rsidRDefault="00EC0329" w:rsidP="007F111F">
            <w:pPr>
              <w:pStyle w:val="a8"/>
              <w:jc w:val="left"/>
              <w:rPr>
                <w:sz w:val="24"/>
                <w:szCs w:val="24"/>
                <w:lang w:eastAsia="en-US"/>
              </w:rPr>
            </w:pPr>
          </w:p>
        </w:tc>
        <w:tc>
          <w:tcPr>
            <w:tcW w:w="1595" w:type="dxa"/>
            <w:shd w:val="clear" w:color="auto" w:fill="auto"/>
            <w:noWrap/>
            <w:hideMark/>
          </w:tcPr>
          <w:p w14:paraId="0BB082BE" w14:textId="77777777" w:rsidR="00EC0329" w:rsidRPr="007F111F" w:rsidRDefault="00EC0329" w:rsidP="007F111F">
            <w:pPr>
              <w:pStyle w:val="a8"/>
              <w:jc w:val="left"/>
              <w:rPr>
                <w:sz w:val="24"/>
                <w:szCs w:val="24"/>
                <w:lang w:eastAsia="en-US"/>
              </w:rPr>
            </w:pPr>
          </w:p>
        </w:tc>
        <w:tc>
          <w:tcPr>
            <w:tcW w:w="2749" w:type="dxa"/>
            <w:shd w:val="clear" w:color="auto" w:fill="auto"/>
            <w:noWrap/>
            <w:hideMark/>
          </w:tcPr>
          <w:p w14:paraId="0D9459C4" w14:textId="77777777" w:rsidR="00EC0329" w:rsidRPr="007F111F" w:rsidRDefault="00EC0329" w:rsidP="007F111F">
            <w:pPr>
              <w:pStyle w:val="a8"/>
              <w:jc w:val="left"/>
              <w:rPr>
                <w:sz w:val="24"/>
                <w:szCs w:val="24"/>
                <w:lang w:eastAsia="en-US"/>
              </w:rPr>
            </w:pPr>
          </w:p>
        </w:tc>
      </w:tr>
      <w:tr w:rsidR="00C57480" w:rsidRPr="007F111F" w14:paraId="5E24B6B9" w14:textId="77777777" w:rsidTr="007F111F">
        <w:trPr>
          <w:trHeight w:val="1485"/>
        </w:trPr>
        <w:tc>
          <w:tcPr>
            <w:tcW w:w="790" w:type="dxa"/>
            <w:shd w:val="clear" w:color="auto" w:fill="auto"/>
            <w:hideMark/>
          </w:tcPr>
          <w:p w14:paraId="4DC335F6" w14:textId="77777777" w:rsidR="00EC0329" w:rsidRPr="007F111F" w:rsidRDefault="00EC0329" w:rsidP="007F111F">
            <w:pPr>
              <w:pStyle w:val="a8"/>
              <w:jc w:val="left"/>
              <w:rPr>
                <w:sz w:val="24"/>
                <w:szCs w:val="24"/>
                <w:lang w:eastAsia="en-US"/>
              </w:rPr>
            </w:pPr>
            <w:r w:rsidRPr="007F111F">
              <w:rPr>
                <w:sz w:val="24"/>
                <w:szCs w:val="24"/>
                <w:lang w:eastAsia="en-US"/>
              </w:rPr>
              <w:t>N</w:t>
            </w:r>
          </w:p>
        </w:tc>
        <w:tc>
          <w:tcPr>
            <w:tcW w:w="2580" w:type="dxa"/>
            <w:vMerge w:val="restart"/>
            <w:shd w:val="clear" w:color="auto" w:fill="auto"/>
            <w:hideMark/>
          </w:tcPr>
          <w:p w14:paraId="54F9F9A1" w14:textId="77777777" w:rsidR="00EC0329" w:rsidRPr="007F111F" w:rsidRDefault="00EC0329" w:rsidP="007F111F">
            <w:pPr>
              <w:pStyle w:val="a8"/>
              <w:jc w:val="left"/>
              <w:rPr>
                <w:sz w:val="24"/>
                <w:szCs w:val="24"/>
                <w:lang w:eastAsia="en-US"/>
              </w:rPr>
            </w:pPr>
            <w:r w:rsidRPr="007F111F">
              <w:rPr>
                <w:sz w:val="24"/>
                <w:szCs w:val="24"/>
                <w:lang w:eastAsia="en-US"/>
              </w:rPr>
              <w:t>Наименование показателя</w:t>
            </w:r>
          </w:p>
        </w:tc>
        <w:tc>
          <w:tcPr>
            <w:tcW w:w="1157" w:type="dxa"/>
            <w:vMerge w:val="restart"/>
            <w:shd w:val="clear" w:color="auto" w:fill="auto"/>
            <w:hideMark/>
          </w:tcPr>
          <w:p w14:paraId="14EA7879" w14:textId="77777777" w:rsidR="00EC0329" w:rsidRPr="007F111F" w:rsidRDefault="00EC0329" w:rsidP="007F111F">
            <w:pPr>
              <w:pStyle w:val="a8"/>
              <w:jc w:val="left"/>
              <w:rPr>
                <w:sz w:val="24"/>
                <w:szCs w:val="24"/>
                <w:lang w:eastAsia="en-US"/>
              </w:rPr>
            </w:pPr>
            <w:r w:rsidRPr="007F111F">
              <w:rPr>
                <w:sz w:val="24"/>
                <w:szCs w:val="24"/>
                <w:lang w:eastAsia="en-US"/>
              </w:rPr>
              <w:t>Единица измерения</w:t>
            </w:r>
          </w:p>
        </w:tc>
        <w:tc>
          <w:tcPr>
            <w:tcW w:w="1606" w:type="dxa"/>
            <w:vMerge w:val="restart"/>
            <w:shd w:val="clear" w:color="auto" w:fill="auto"/>
            <w:hideMark/>
          </w:tcPr>
          <w:p w14:paraId="021C6B6A" w14:textId="77777777" w:rsidR="00EC0329" w:rsidRPr="007F111F" w:rsidRDefault="00EC0329" w:rsidP="007F111F">
            <w:pPr>
              <w:pStyle w:val="a8"/>
              <w:jc w:val="left"/>
              <w:rPr>
                <w:sz w:val="24"/>
                <w:szCs w:val="24"/>
                <w:lang w:eastAsia="en-US"/>
              </w:rPr>
            </w:pPr>
            <w:r w:rsidRPr="007F111F">
              <w:rPr>
                <w:sz w:val="24"/>
                <w:szCs w:val="24"/>
                <w:lang w:eastAsia="en-US"/>
              </w:rPr>
              <w:t>Периодичность сбора данных</w:t>
            </w:r>
          </w:p>
        </w:tc>
        <w:tc>
          <w:tcPr>
            <w:tcW w:w="1629" w:type="dxa"/>
            <w:vMerge w:val="restart"/>
            <w:shd w:val="clear" w:color="auto" w:fill="auto"/>
            <w:hideMark/>
          </w:tcPr>
          <w:p w14:paraId="1751707E" w14:textId="77777777" w:rsidR="00EC0329" w:rsidRPr="007F111F" w:rsidRDefault="00EC0329" w:rsidP="007F111F">
            <w:pPr>
              <w:pStyle w:val="a8"/>
              <w:jc w:val="left"/>
              <w:rPr>
                <w:sz w:val="24"/>
                <w:szCs w:val="24"/>
                <w:lang w:eastAsia="en-US"/>
              </w:rPr>
            </w:pPr>
            <w:r w:rsidRPr="007F111F">
              <w:rPr>
                <w:sz w:val="24"/>
                <w:szCs w:val="24"/>
                <w:lang w:eastAsia="en-US"/>
              </w:rPr>
              <w:t>Временные характеристики показателя</w:t>
            </w:r>
          </w:p>
        </w:tc>
        <w:tc>
          <w:tcPr>
            <w:tcW w:w="2459" w:type="dxa"/>
            <w:vMerge w:val="restart"/>
            <w:shd w:val="clear" w:color="auto" w:fill="auto"/>
            <w:hideMark/>
          </w:tcPr>
          <w:p w14:paraId="2A5540FB" w14:textId="77777777" w:rsidR="00EC0329" w:rsidRPr="007F111F" w:rsidRDefault="00EC0329" w:rsidP="007F111F">
            <w:pPr>
              <w:pStyle w:val="a8"/>
              <w:jc w:val="left"/>
              <w:rPr>
                <w:sz w:val="24"/>
                <w:szCs w:val="24"/>
                <w:lang w:eastAsia="en-US"/>
              </w:rPr>
            </w:pPr>
            <w:r w:rsidRPr="007F111F">
              <w:rPr>
                <w:sz w:val="24"/>
                <w:szCs w:val="24"/>
                <w:lang w:eastAsia="en-US"/>
              </w:rPr>
              <w:t>Алгоритм формирования (формула) расчета показателя</w:t>
            </w:r>
          </w:p>
        </w:tc>
        <w:tc>
          <w:tcPr>
            <w:tcW w:w="1595" w:type="dxa"/>
            <w:vMerge w:val="restart"/>
            <w:shd w:val="clear" w:color="auto" w:fill="auto"/>
            <w:hideMark/>
          </w:tcPr>
          <w:p w14:paraId="23AAB84C" w14:textId="77777777" w:rsidR="00EC0329" w:rsidRPr="007F111F" w:rsidRDefault="00EC0329" w:rsidP="007F111F">
            <w:pPr>
              <w:pStyle w:val="a8"/>
              <w:jc w:val="left"/>
              <w:rPr>
                <w:sz w:val="24"/>
                <w:szCs w:val="24"/>
                <w:lang w:eastAsia="en-US"/>
              </w:rPr>
            </w:pPr>
            <w:r w:rsidRPr="007F111F">
              <w:rPr>
                <w:sz w:val="24"/>
                <w:szCs w:val="24"/>
                <w:lang w:eastAsia="en-US"/>
              </w:rPr>
              <w:t>Метод сбора информации</w:t>
            </w:r>
          </w:p>
        </w:tc>
        <w:tc>
          <w:tcPr>
            <w:tcW w:w="2749" w:type="dxa"/>
            <w:vMerge w:val="restart"/>
            <w:shd w:val="clear" w:color="auto" w:fill="auto"/>
            <w:hideMark/>
          </w:tcPr>
          <w:p w14:paraId="676D10A7" w14:textId="77777777" w:rsidR="00EC0329" w:rsidRPr="007F111F" w:rsidRDefault="00EC0329" w:rsidP="007F111F">
            <w:pPr>
              <w:pStyle w:val="a8"/>
              <w:jc w:val="left"/>
              <w:rPr>
                <w:sz w:val="24"/>
                <w:szCs w:val="24"/>
                <w:lang w:eastAsia="en-US"/>
              </w:rPr>
            </w:pPr>
            <w:r w:rsidRPr="007F111F">
              <w:rPr>
                <w:sz w:val="24"/>
                <w:szCs w:val="24"/>
                <w:lang w:eastAsia="en-US"/>
              </w:rPr>
              <w:t>Ответственный за сбор данных по показателю</w:t>
            </w:r>
          </w:p>
        </w:tc>
      </w:tr>
      <w:tr w:rsidR="00C57480" w:rsidRPr="007F111F" w14:paraId="0570AE5A" w14:textId="77777777" w:rsidTr="007F111F">
        <w:trPr>
          <w:trHeight w:val="330"/>
        </w:trPr>
        <w:tc>
          <w:tcPr>
            <w:tcW w:w="790" w:type="dxa"/>
            <w:shd w:val="clear" w:color="auto" w:fill="auto"/>
            <w:hideMark/>
          </w:tcPr>
          <w:p w14:paraId="4182D22A"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пп</w:t>
            </w:r>
            <w:proofErr w:type="spellEnd"/>
          </w:p>
        </w:tc>
        <w:tc>
          <w:tcPr>
            <w:tcW w:w="2580" w:type="dxa"/>
            <w:vMerge/>
            <w:shd w:val="clear" w:color="auto" w:fill="auto"/>
            <w:hideMark/>
          </w:tcPr>
          <w:p w14:paraId="52C571DE"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7BAE3EF7"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66B28A75"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A7686BD" w14:textId="77777777" w:rsidR="00EC0329" w:rsidRPr="007F111F" w:rsidRDefault="00EC0329" w:rsidP="007F111F">
            <w:pPr>
              <w:pStyle w:val="a8"/>
              <w:jc w:val="left"/>
              <w:rPr>
                <w:sz w:val="24"/>
                <w:szCs w:val="24"/>
                <w:lang w:eastAsia="en-US"/>
              </w:rPr>
            </w:pPr>
          </w:p>
        </w:tc>
        <w:tc>
          <w:tcPr>
            <w:tcW w:w="2459" w:type="dxa"/>
            <w:vMerge/>
            <w:shd w:val="clear" w:color="auto" w:fill="auto"/>
            <w:hideMark/>
          </w:tcPr>
          <w:p w14:paraId="601BF180" w14:textId="77777777" w:rsidR="00EC0329" w:rsidRPr="007F111F" w:rsidRDefault="00EC0329" w:rsidP="007F111F">
            <w:pPr>
              <w:pStyle w:val="a8"/>
              <w:jc w:val="left"/>
              <w:rPr>
                <w:sz w:val="24"/>
                <w:szCs w:val="24"/>
                <w:lang w:eastAsia="en-US"/>
              </w:rPr>
            </w:pPr>
          </w:p>
        </w:tc>
        <w:tc>
          <w:tcPr>
            <w:tcW w:w="1595" w:type="dxa"/>
            <w:vMerge/>
            <w:shd w:val="clear" w:color="auto" w:fill="auto"/>
            <w:hideMark/>
          </w:tcPr>
          <w:p w14:paraId="2B0CAA78"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1FF497CF" w14:textId="77777777" w:rsidR="00EC0329" w:rsidRPr="007F111F" w:rsidRDefault="00EC0329" w:rsidP="007F111F">
            <w:pPr>
              <w:pStyle w:val="a8"/>
              <w:jc w:val="left"/>
              <w:rPr>
                <w:sz w:val="24"/>
                <w:szCs w:val="24"/>
                <w:lang w:eastAsia="en-US"/>
              </w:rPr>
            </w:pPr>
          </w:p>
        </w:tc>
      </w:tr>
      <w:tr w:rsidR="00C57480" w:rsidRPr="007F111F" w14:paraId="2A9C8179" w14:textId="77777777" w:rsidTr="007F111F">
        <w:trPr>
          <w:trHeight w:val="315"/>
        </w:trPr>
        <w:tc>
          <w:tcPr>
            <w:tcW w:w="790" w:type="dxa"/>
            <w:shd w:val="clear" w:color="auto" w:fill="auto"/>
            <w:hideMark/>
          </w:tcPr>
          <w:p w14:paraId="4EDD777B"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shd w:val="clear" w:color="auto" w:fill="auto"/>
            <w:hideMark/>
          </w:tcPr>
          <w:p w14:paraId="213D79C9" w14:textId="77777777" w:rsidR="00EC0329" w:rsidRPr="007F111F" w:rsidRDefault="00EC0329" w:rsidP="007F111F">
            <w:pPr>
              <w:pStyle w:val="a8"/>
              <w:jc w:val="left"/>
              <w:rPr>
                <w:sz w:val="24"/>
                <w:szCs w:val="24"/>
                <w:lang w:eastAsia="en-US"/>
              </w:rPr>
            </w:pPr>
            <w:r w:rsidRPr="007F111F">
              <w:rPr>
                <w:sz w:val="24"/>
                <w:szCs w:val="24"/>
                <w:lang w:eastAsia="en-US"/>
              </w:rPr>
              <w:t>2</w:t>
            </w:r>
          </w:p>
        </w:tc>
        <w:tc>
          <w:tcPr>
            <w:tcW w:w="1157" w:type="dxa"/>
            <w:shd w:val="clear" w:color="auto" w:fill="auto"/>
            <w:hideMark/>
          </w:tcPr>
          <w:p w14:paraId="4E75CE2A" w14:textId="77777777" w:rsidR="00EC0329" w:rsidRPr="007F111F" w:rsidRDefault="00EC0329" w:rsidP="007F111F">
            <w:pPr>
              <w:pStyle w:val="a8"/>
              <w:jc w:val="left"/>
              <w:rPr>
                <w:sz w:val="24"/>
                <w:szCs w:val="24"/>
                <w:lang w:eastAsia="en-US"/>
              </w:rPr>
            </w:pPr>
            <w:r w:rsidRPr="007F111F">
              <w:rPr>
                <w:sz w:val="24"/>
                <w:szCs w:val="24"/>
                <w:lang w:eastAsia="en-US"/>
              </w:rPr>
              <w:t>3</w:t>
            </w:r>
          </w:p>
        </w:tc>
        <w:tc>
          <w:tcPr>
            <w:tcW w:w="1606" w:type="dxa"/>
            <w:shd w:val="clear" w:color="auto" w:fill="auto"/>
            <w:hideMark/>
          </w:tcPr>
          <w:p w14:paraId="1872F94D" w14:textId="77777777" w:rsidR="00EC0329" w:rsidRPr="007F111F" w:rsidRDefault="00EC0329" w:rsidP="007F111F">
            <w:pPr>
              <w:pStyle w:val="a8"/>
              <w:jc w:val="left"/>
              <w:rPr>
                <w:sz w:val="24"/>
                <w:szCs w:val="24"/>
                <w:lang w:eastAsia="en-US"/>
              </w:rPr>
            </w:pPr>
            <w:r w:rsidRPr="007F111F">
              <w:rPr>
                <w:sz w:val="24"/>
                <w:szCs w:val="24"/>
                <w:lang w:eastAsia="en-US"/>
              </w:rPr>
              <w:t>4</w:t>
            </w:r>
          </w:p>
        </w:tc>
        <w:tc>
          <w:tcPr>
            <w:tcW w:w="1629" w:type="dxa"/>
            <w:shd w:val="clear" w:color="auto" w:fill="auto"/>
            <w:hideMark/>
          </w:tcPr>
          <w:p w14:paraId="0DD2C2DC" w14:textId="77777777" w:rsidR="00EC0329" w:rsidRPr="007F111F" w:rsidRDefault="00EC0329" w:rsidP="007F111F">
            <w:pPr>
              <w:pStyle w:val="a8"/>
              <w:jc w:val="left"/>
              <w:rPr>
                <w:sz w:val="24"/>
                <w:szCs w:val="24"/>
                <w:lang w:eastAsia="en-US"/>
              </w:rPr>
            </w:pPr>
            <w:r w:rsidRPr="007F111F">
              <w:rPr>
                <w:sz w:val="24"/>
                <w:szCs w:val="24"/>
                <w:lang w:eastAsia="en-US"/>
              </w:rPr>
              <w:t>5</w:t>
            </w:r>
          </w:p>
        </w:tc>
        <w:tc>
          <w:tcPr>
            <w:tcW w:w="2459" w:type="dxa"/>
            <w:shd w:val="clear" w:color="auto" w:fill="auto"/>
            <w:hideMark/>
          </w:tcPr>
          <w:p w14:paraId="698A3B20" w14:textId="77777777" w:rsidR="00EC0329" w:rsidRPr="007F111F" w:rsidRDefault="00EC0329" w:rsidP="007F111F">
            <w:pPr>
              <w:pStyle w:val="a8"/>
              <w:jc w:val="left"/>
              <w:rPr>
                <w:sz w:val="24"/>
                <w:szCs w:val="24"/>
                <w:lang w:eastAsia="en-US"/>
              </w:rPr>
            </w:pPr>
            <w:r w:rsidRPr="007F111F">
              <w:rPr>
                <w:sz w:val="24"/>
                <w:szCs w:val="24"/>
                <w:lang w:eastAsia="en-US"/>
              </w:rPr>
              <w:t>6</w:t>
            </w:r>
          </w:p>
        </w:tc>
        <w:tc>
          <w:tcPr>
            <w:tcW w:w="1595" w:type="dxa"/>
            <w:shd w:val="clear" w:color="auto" w:fill="auto"/>
            <w:hideMark/>
          </w:tcPr>
          <w:p w14:paraId="770B2638" w14:textId="77777777" w:rsidR="00EC0329" w:rsidRPr="007F111F" w:rsidRDefault="00EC0329" w:rsidP="007F111F">
            <w:pPr>
              <w:pStyle w:val="a8"/>
              <w:jc w:val="left"/>
              <w:rPr>
                <w:sz w:val="24"/>
                <w:szCs w:val="24"/>
                <w:lang w:eastAsia="en-US"/>
              </w:rPr>
            </w:pPr>
            <w:r w:rsidRPr="007F111F">
              <w:rPr>
                <w:sz w:val="24"/>
                <w:szCs w:val="24"/>
                <w:lang w:eastAsia="en-US"/>
              </w:rPr>
              <w:t>7</w:t>
            </w:r>
          </w:p>
        </w:tc>
        <w:tc>
          <w:tcPr>
            <w:tcW w:w="2749" w:type="dxa"/>
            <w:shd w:val="clear" w:color="auto" w:fill="auto"/>
            <w:hideMark/>
          </w:tcPr>
          <w:p w14:paraId="01C62C42" w14:textId="77777777" w:rsidR="00EC0329" w:rsidRPr="007F111F" w:rsidRDefault="00EC0329" w:rsidP="007F111F">
            <w:pPr>
              <w:pStyle w:val="a8"/>
              <w:jc w:val="left"/>
              <w:rPr>
                <w:sz w:val="24"/>
                <w:szCs w:val="24"/>
                <w:lang w:eastAsia="en-US"/>
              </w:rPr>
            </w:pPr>
            <w:r w:rsidRPr="007F111F">
              <w:rPr>
                <w:sz w:val="24"/>
                <w:szCs w:val="24"/>
                <w:lang w:eastAsia="en-US"/>
              </w:rPr>
              <w:t>8</w:t>
            </w:r>
          </w:p>
        </w:tc>
      </w:tr>
      <w:tr w:rsidR="00EC0329" w:rsidRPr="007F111F" w14:paraId="4929C832" w14:textId="77777777" w:rsidTr="007F111F">
        <w:trPr>
          <w:trHeight w:val="600"/>
        </w:trPr>
        <w:tc>
          <w:tcPr>
            <w:tcW w:w="14565" w:type="dxa"/>
            <w:gridSpan w:val="8"/>
            <w:shd w:val="clear" w:color="auto" w:fill="auto"/>
            <w:hideMark/>
          </w:tcPr>
          <w:p w14:paraId="511FB9DA" w14:textId="77777777" w:rsidR="00EC0329" w:rsidRPr="007F111F" w:rsidRDefault="00EC0329" w:rsidP="007F111F">
            <w:pPr>
              <w:pStyle w:val="a8"/>
              <w:jc w:val="left"/>
              <w:rPr>
                <w:sz w:val="24"/>
                <w:szCs w:val="24"/>
                <w:lang w:eastAsia="en-US"/>
              </w:rPr>
            </w:pPr>
            <w:r w:rsidRPr="007F111F">
              <w:rPr>
                <w:sz w:val="24"/>
                <w:szCs w:val="24"/>
                <w:lang w:eastAsia="en-US"/>
              </w:rPr>
              <w:t>Показатели цели подпрограммы 1. Развитие единого культурного пространства на территории Томского района</w:t>
            </w:r>
          </w:p>
        </w:tc>
      </w:tr>
      <w:tr w:rsidR="00C57480" w:rsidRPr="007F111F" w14:paraId="640925B8" w14:textId="77777777" w:rsidTr="007F111F">
        <w:trPr>
          <w:trHeight w:val="1035"/>
        </w:trPr>
        <w:tc>
          <w:tcPr>
            <w:tcW w:w="790" w:type="dxa"/>
            <w:vMerge w:val="restart"/>
            <w:shd w:val="clear" w:color="auto" w:fill="auto"/>
            <w:hideMark/>
          </w:tcPr>
          <w:p w14:paraId="62F2047F"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79A37046" w14:textId="77777777" w:rsidR="00EC0329" w:rsidRPr="007F111F" w:rsidRDefault="00EC0329" w:rsidP="007F111F">
            <w:pPr>
              <w:pStyle w:val="a8"/>
              <w:jc w:val="left"/>
              <w:rPr>
                <w:sz w:val="24"/>
                <w:szCs w:val="24"/>
                <w:lang w:eastAsia="en-US"/>
              </w:rPr>
            </w:pPr>
            <w:r w:rsidRPr="007F111F">
              <w:rPr>
                <w:sz w:val="24"/>
                <w:szCs w:val="24"/>
                <w:lang w:eastAsia="en-US"/>
              </w:rPr>
              <w:t>Удельный вес участвующих в культурной жизни Томского района в численности населения Томского района</w:t>
            </w:r>
          </w:p>
        </w:tc>
        <w:tc>
          <w:tcPr>
            <w:tcW w:w="1157" w:type="dxa"/>
            <w:vMerge w:val="restart"/>
            <w:shd w:val="clear" w:color="auto" w:fill="auto"/>
            <w:hideMark/>
          </w:tcPr>
          <w:p w14:paraId="0E171C1A" w14:textId="77777777" w:rsidR="00EC0329" w:rsidRPr="007F111F" w:rsidRDefault="00EC0329" w:rsidP="007F111F">
            <w:pPr>
              <w:pStyle w:val="a8"/>
              <w:jc w:val="left"/>
              <w:rPr>
                <w:sz w:val="24"/>
                <w:szCs w:val="24"/>
                <w:lang w:eastAsia="en-US"/>
              </w:rPr>
            </w:pPr>
            <w:r w:rsidRPr="007F111F">
              <w:rPr>
                <w:sz w:val="24"/>
                <w:szCs w:val="24"/>
                <w:lang w:eastAsia="en-US"/>
              </w:rPr>
              <w:t>%</w:t>
            </w:r>
          </w:p>
        </w:tc>
        <w:tc>
          <w:tcPr>
            <w:tcW w:w="1606" w:type="dxa"/>
            <w:vMerge w:val="restart"/>
            <w:shd w:val="clear" w:color="auto" w:fill="auto"/>
            <w:hideMark/>
          </w:tcPr>
          <w:p w14:paraId="279DCFDD"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6C3C1086"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5752CA35" w14:textId="77777777" w:rsidR="00EC0329" w:rsidRPr="007F111F" w:rsidRDefault="00EC0329" w:rsidP="007F111F">
            <w:pPr>
              <w:pStyle w:val="a8"/>
              <w:jc w:val="left"/>
              <w:rPr>
                <w:sz w:val="24"/>
                <w:szCs w:val="24"/>
                <w:lang w:eastAsia="en-US"/>
              </w:rPr>
            </w:pPr>
            <w:r w:rsidRPr="007F111F">
              <w:rPr>
                <w:sz w:val="24"/>
                <w:szCs w:val="24"/>
                <w:lang w:eastAsia="en-US"/>
              </w:rPr>
              <w:t>U = (n + N) / H;</w:t>
            </w:r>
          </w:p>
        </w:tc>
        <w:tc>
          <w:tcPr>
            <w:tcW w:w="1595" w:type="dxa"/>
            <w:vMerge w:val="restart"/>
            <w:shd w:val="clear" w:color="auto" w:fill="auto"/>
            <w:hideMark/>
          </w:tcPr>
          <w:p w14:paraId="1E2431E4"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6D9ABB1C"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01ADDA14" w14:textId="77777777" w:rsidTr="007F111F">
        <w:trPr>
          <w:trHeight w:val="1680"/>
        </w:trPr>
        <w:tc>
          <w:tcPr>
            <w:tcW w:w="790" w:type="dxa"/>
            <w:vMerge/>
            <w:shd w:val="clear" w:color="auto" w:fill="auto"/>
            <w:hideMark/>
          </w:tcPr>
          <w:p w14:paraId="4DF8EA1F"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613A7EC7"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1C1E7821"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7F349AD"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2B5E5AD3"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5DCF167C" w14:textId="77777777" w:rsidR="00EC0329" w:rsidRPr="007F111F" w:rsidRDefault="00EC0329" w:rsidP="007F111F">
            <w:pPr>
              <w:pStyle w:val="a8"/>
              <w:jc w:val="left"/>
              <w:rPr>
                <w:sz w:val="24"/>
                <w:szCs w:val="24"/>
                <w:lang w:eastAsia="en-US"/>
              </w:rPr>
            </w:pPr>
            <w:r w:rsidRPr="007F111F">
              <w:rPr>
                <w:sz w:val="24"/>
                <w:szCs w:val="24"/>
                <w:lang w:eastAsia="en-US"/>
              </w:rPr>
              <w:t>U - удельный вес участвующих в культурной жизни Томского района в численности населения Томского района;</w:t>
            </w:r>
          </w:p>
        </w:tc>
        <w:tc>
          <w:tcPr>
            <w:tcW w:w="1595" w:type="dxa"/>
            <w:vMerge/>
            <w:shd w:val="clear" w:color="auto" w:fill="auto"/>
            <w:hideMark/>
          </w:tcPr>
          <w:p w14:paraId="6C9E77F9"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166D7F00"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242FA042" w14:textId="77777777" w:rsidTr="007F111F">
        <w:trPr>
          <w:trHeight w:val="810"/>
        </w:trPr>
        <w:tc>
          <w:tcPr>
            <w:tcW w:w="790" w:type="dxa"/>
            <w:vMerge/>
            <w:shd w:val="clear" w:color="auto" w:fill="auto"/>
            <w:hideMark/>
          </w:tcPr>
          <w:p w14:paraId="0593D1CA"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12E3DF6C"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4AFEDCB6"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2E65FC56"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198E32AE"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F3B02F7" w14:textId="77777777" w:rsidR="00EC0329" w:rsidRPr="007F111F" w:rsidRDefault="00EC0329" w:rsidP="007F111F">
            <w:pPr>
              <w:pStyle w:val="a8"/>
              <w:jc w:val="left"/>
              <w:rPr>
                <w:sz w:val="24"/>
                <w:szCs w:val="24"/>
                <w:lang w:eastAsia="en-US"/>
              </w:rPr>
            </w:pPr>
            <w:r w:rsidRPr="007F111F">
              <w:rPr>
                <w:sz w:val="24"/>
                <w:szCs w:val="24"/>
                <w:lang w:eastAsia="en-US"/>
              </w:rPr>
              <w:t>n - число участников мероприятий;</w:t>
            </w:r>
          </w:p>
        </w:tc>
        <w:tc>
          <w:tcPr>
            <w:tcW w:w="1595" w:type="dxa"/>
            <w:vMerge/>
            <w:shd w:val="clear" w:color="auto" w:fill="auto"/>
            <w:hideMark/>
          </w:tcPr>
          <w:p w14:paraId="15EDC20F"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5D3A6488"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003FFE5C" w14:textId="77777777" w:rsidTr="007F111F">
        <w:trPr>
          <w:trHeight w:val="840"/>
        </w:trPr>
        <w:tc>
          <w:tcPr>
            <w:tcW w:w="790" w:type="dxa"/>
            <w:vMerge/>
            <w:shd w:val="clear" w:color="auto" w:fill="auto"/>
            <w:hideMark/>
          </w:tcPr>
          <w:p w14:paraId="5223B833"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F5E6D85"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249C5DDC"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1DC992E5"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59152A17"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1BFC9876" w14:textId="77777777" w:rsidR="00EC0329" w:rsidRPr="007F111F" w:rsidRDefault="00EC0329" w:rsidP="007F111F">
            <w:pPr>
              <w:pStyle w:val="a8"/>
              <w:jc w:val="left"/>
              <w:rPr>
                <w:sz w:val="24"/>
                <w:szCs w:val="24"/>
                <w:lang w:eastAsia="en-US"/>
              </w:rPr>
            </w:pPr>
            <w:r w:rsidRPr="007F111F">
              <w:rPr>
                <w:sz w:val="24"/>
                <w:szCs w:val="24"/>
                <w:lang w:eastAsia="en-US"/>
              </w:rPr>
              <w:t>N - число участников клубных формирований;</w:t>
            </w:r>
          </w:p>
        </w:tc>
        <w:tc>
          <w:tcPr>
            <w:tcW w:w="1595" w:type="dxa"/>
            <w:vMerge/>
            <w:shd w:val="clear" w:color="auto" w:fill="auto"/>
            <w:hideMark/>
          </w:tcPr>
          <w:p w14:paraId="4471B41E"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5917C727"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33308CDE" w14:textId="77777777" w:rsidTr="007F111F">
        <w:trPr>
          <w:trHeight w:val="780"/>
        </w:trPr>
        <w:tc>
          <w:tcPr>
            <w:tcW w:w="790" w:type="dxa"/>
            <w:vMerge/>
            <w:shd w:val="clear" w:color="auto" w:fill="auto"/>
            <w:hideMark/>
          </w:tcPr>
          <w:p w14:paraId="320DC512"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554E1F7A"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311A6EAD"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E14B724"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5BC2C72E"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5A600727" w14:textId="77777777" w:rsidR="00EC0329" w:rsidRPr="007F111F" w:rsidRDefault="00EC0329" w:rsidP="007F111F">
            <w:pPr>
              <w:pStyle w:val="a8"/>
              <w:jc w:val="left"/>
              <w:rPr>
                <w:sz w:val="24"/>
                <w:szCs w:val="24"/>
                <w:lang w:eastAsia="en-US"/>
              </w:rPr>
            </w:pPr>
            <w:r w:rsidRPr="007F111F">
              <w:rPr>
                <w:sz w:val="24"/>
                <w:szCs w:val="24"/>
                <w:lang w:eastAsia="en-US"/>
              </w:rPr>
              <w:t>Н - число жителей Томского района</w:t>
            </w:r>
          </w:p>
        </w:tc>
        <w:tc>
          <w:tcPr>
            <w:tcW w:w="1595" w:type="dxa"/>
            <w:vMerge/>
            <w:shd w:val="clear" w:color="auto" w:fill="auto"/>
            <w:hideMark/>
          </w:tcPr>
          <w:p w14:paraId="30FF3C09"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4AAEE914"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4D55FB88" w14:textId="77777777" w:rsidTr="007F111F">
        <w:trPr>
          <w:trHeight w:val="525"/>
        </w:trPr>
        <w:tc>
          <w:tcPr>
            <w:tcW w:w="14565" w:type="dxa"/>
            <w:gridSpan w:val="8"/>
            <w:shd w:val="clear" w:color="auto" w:fill="auto"/>
            <w:hideMark/>
          </w:tcPr>
          <w:p w14:paraId="6898EA00"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C57480" w:rsidRPr="007F111F" w14:paraId="5E3E31C1" w14:textId="77777777" w:rsidTr="007F111F">
        <w:trPr>
          <w:trHeight w:val="1020"/>
        </w:trPr>
        <w:tc>
          <w:tcPr>
            <w:tcW w:w="790" w:type="dxa"/>
            <w:vMerge w:val="restart"/>
            <w:shd w:val="clear" w:color="auto" w:fill="auto"/>
            <w:hideMark/>
          </w:tcPr>
          <w:p w14:paraId="769F8212"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604DDB6E" w14:textId="77777777" w:rsidR="00EC0329" w:rsidRPr="007F111F" w:rsidRDefault="00EC0329" w:rsidP="007F111F">
            <w:pPr>
              <w:pStyle w:val="a8"/>
              <w:jc w:val="left"/>
              <w:rPr>
                <w:sz w:val="24"/>
                <w:szCs w:val="24"/>
                <w:lang w:eastAsia="en-US"/>
              </w:rPr>
            </w:pPr>
            <w:r w:rsidRPr="007F111F">
              <w:rPr>
                <w:sz w:val="24"/>
                <w:szCs w:val="24"/>
                <w:lang w:eastAsia="en-US"/>
              </w:rPr>
              <w:t>Количество организаций дополнительного образования, работники которых получают выплаты стимулирующего характера и надбавки</w:t>
            </w:r>
          </w:p>
        </w:tc>
        <w:tc>
          <w:tcPr>
            <w:tcW w:w="1157" w:type="dxa"/>
            <w:vMerge w:val="restart"/>
            <w:shd w:val="clear" w:color="auto" w:fill="auto"/>
            <w:hideMark/>
          </w:tcPr>
          <w:p w14:paraId="25E80492" w14:textId="77777777" w:rsidR="00EC0329" w:rsidRPr="007F111F" w:rsidRDefault="00EC0329" w:rsidP="007F111F">
            <w:pPr>
              <w:pStyle w:val="a8"/>
              <w:jc w:val="left"/>
              <w:rPr>
                <w:sz w:val="24"/>
                <w:szCs w:val="24"/>
                <w:lang w:eastAsia="en-US"/>
              </w:rPr>
            </w:pPr>
            <w:r w:rsidRPr="007F111F">
              <w:rPr>
                <w:sz w:val="24"/>
                <w:szCs w:val="24"/>
                <w:lang w:eastAsia="en-US"/>
              </w:rPr>
              <w:t>Ед.</w:t>
            </w:r>
          </w:p>
        </w:tc>
        <w:tc>
          <w:tcPr>
            <w:tcW w:w="1606" w:type="dxa"/>
            <w:vMerge w:val="restart"/>
            <w:shd w:val="clear" w:color="auto" w:fill="auto"/>
            <w:hideMark/>
          </w:tcPr>
          <w:p w14:paraId="5104274F"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2764EC79"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65D0B193" w14:textId="77777777" w:rsidR="00EC0329" w:rsidRPr="007F111F" w:rsidRDefault="00EC0329" w:rsidP="007F111F">
            <w:pPr>
              <w:pStyle w:val="a8"/>
              <w:jc w:val="left"/>
              <w:rPr>
                <w:sz w:val="24"/>
                <w:szCs w:val="24"/>
                <w:lang w:eastAsia="en-US"/>
              </w:rPr>
            </w:pPr>
            <w:r w:rsidRPr="007F111F">
              <w:rPr>
                <w:sz w:val="24"/>
                <w:szCs w:val="24"/>
                <w:lang w:eastAsia="en-US"/>
              </w:rPr>
              <w:t>К = К 1 + ... + К н., где:</w:t>
            </w:r>
          </w:p>
        </w:tc>
        <w:tc>
          <w:tcPr>
            <w:tcW w:w="1595" w:type="dxa"/>
            <w:vMerge w:val="restart"/>
            <w:shd w:val="clear" w:color="auto" w:fill="auto"/>
            <w:hideMark/>
          </w:tcPr>
          <w:p w14:paraId="12394985"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3AC6231F"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336FDBE0" w14:textId="77777777" w:rsidTr="007F111F">
        <w:trPr>
          <w:trHeight w:val="1800"/>
        </w:trPr>
        <w:tc>
          <w:tcPr>
            <w:tcW w:w="790" w:type="dxa"/>
            <w:vMerge/>
            <w:shd w:val="clear" w:color="auto" w:fill="auto"/>
            <w:hideMark/>
          </w:tcPr>
          <w:p w14:paraId="13079C9F"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26103BA2"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57CC6E59"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8B22485"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452FFA80"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5CA9E7D3" w14:textId="77777777" w:rsidR="00EC0329" w:rsidRPr="007F111F" w:rsidRDefault="00EC0329" w:rsidP="007F111F">
            <w:pPr>
              <w:pStyle w:val="a8"/>
              <w:jc w:val="left"/>
              <w:rPr>
                <w:sz w:val="24"/>
                <w:szCs w:val="24"/>
                <w:lang w:eastAsia="en-US"/>
              </w:rPr>
            </w:pPr>
            <w:r w:rsidRPr="007F111F">
              <w:rPr>
                <w:sz w:val="24"/>
                <w:szCs w:val="24"/>
                <w:lang w:eastAsia="en-US"/>
              </w:rPr>
              <w:t>К - количество организаций дополнительного образования, работники которых получают выплаты стимулирующего характера и надбавки;</w:t>
            </w:r>
          </w:p>
        </w:tc>
        <w:tc>
          <w:tcPr>
            <w:tcW w:w="1595" w:type="dxa"/>
            <w:vMerge/>
            <w:shd w:val="clear" w:color="auto" w:fill="auto"/>
            <w:hideMark/>
          </w:tcPr>
          <w:p w14:paraId="7D2F75FF"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20CEAA81"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44C37025" w14:textId="77777777" w:rsidTr="007F111F">
        <w:trPr>
          <w:trHeight w:val="1875"/>
        </w:trPr>
        <w:tc>
          <w:tcPr>
            <w:tcW w:w="790" w:type="dxa"/>
            <w:vMerge/>
            <w:shd w:val="clear" w:color="auto" w:fill="auto"/>
            <w:hideMark/>
          </w:tcPr>
          <w:p w14:paraId="6552DF03"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7427099"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0AE676C0"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46665D12"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00D53A7"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A4F1EE2" w14:textId="77777777" w:rsidR="00EC0329" w:rsidRPr="007F111F" w:rsidRDefault="00EC0329" w:rsidP="007F111F">
            <w:pPr>
              <w:pStyle w:val="a8"/>
              <w:jc w:val="left"/>
              <w:rPr>
                <w:sz w:val="24"/>
                <w:szCs w:val="24"/>
                <w:lang w:eastAsia="en-US"/>
              </w:rPr>
            </w:pPr>
            <w:r w:rsidRPr="007F111F">
              <w:rPr>
                <w:sz w:val="24"/>
                <w:szCs w:val="24"/>
                <w:lang w:eastAsia="en-US"/>
              </w:rPr>
              <w:t>К 1 - 1-я организация дополнительного образования, работники которых получают выплаты стимулирующего характера и надбавки;</w:t>
            </w:r>
          </w:p>
        </w:tc>
        <w:tc>
          <w:tcPr>
            <w:tcW w:w="1595" w:type="dxa"/>
            <w:vMerge/>
            <w:shd w:val="clear" w:color="auto" w:fill="auto"/>
            <w:hideMark/>
          </w:tcPr>
          <w:p w14:paraId="4860AF8C"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403B79FB"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72C94935" w14:textId="77777777" w:rsidTr="007F111F">
        <w:trPr>
          <w:trHeight w:val="1755"/>
        </w:trPr>
        <w:tc>
          <w:tcPr>
            <w:tcW w:w="790" w:type="dxa"/>
            <w:vMerge/>
            <w:shd w:val="clear" w:color="auto" w:fill="auto"/>
            <w:hideMark/>
          </w:tcPr>
          <w:p w14:paraId="18B20CBE"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019F8B93"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60BA42DE"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64A42EE4"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09A7C9E2"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04F8898B" w14:textId="77777777" w:rsidR="00EC0329" w:rsidRPr="007F111F" w:rsidRDefault="00EC0329" w:rsidP="007F111F">
            <w:pPr>
              <w:pStyle w:val="a8"/>
              <w:jc w:val="left"/>
              <w:rPr>
                <w:sz w:val="24"/>
                <w:szCs w:val="24"/>
                <w:lang w:eastAsia="en-US"/>
              </w:rPr>
            </w:pPr>
            <w:r w:rsidRPr="007F111F">
              <w:rPr>
                <w:sz w:val="24"/>
                <w:szCs w:val="24"/>
                <w:lang w:eastAsia="en-US"/>
              </w:rPr>
              <w:t>Н - количество организаций, работники которых попадают под выплаты стимулирующего характера и надбавки</w:t>
            </w:r>
          </w:p>
        </w:tc>
        <w:tc>
          <w:tcPr>
            <w:tcW w:w="1595" w:type="dxa"/>
            <w:vMerge/>
            <w:shd w:val="clear" w:color="auto" w:fill="auto"/>
            <w:hideMark/>
          </w:tcPr>
          <w:p w14:paraId="4DC153F1"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0CBE121B"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3D2A9260" w14:textId="77777777" w:rsidTr="007F111F">
        <w:trPr>
          <w:trHeight w:val="600"/>
        </w:trPr>
        <w:tc>
          <w:tcPr>
            <w:tcW w:w="14565" w:type="dxa"/>
            <w:gridSpan w:val="8"/>
            <w:shd w:val="clear" w:color="auto" w:fill="auto"/>
            <w:hideMark/>
          </w:tcPr>
          <w:p w14:paraId="2F0A6752" w14:textId="77777777" w:rsidR="00EC0329" w:rsidRPr="007F111F" w:rsidRDefault="00EC0329" w:rsidP="007F111F">
            <w:pPr>
              <w:pStyle w:val="a8"/>
              <w:jc w:val="left"/>
              <w:rPr>
                <w:sz w:val="24"/>
                <w:szCs w:val="24"/>
                <w:lang w:eastAsia="en-US"/>
              </w:rPr>
            </w:pPr>
            <w:r w:rsidRPr="007F111F">
              <w:rPr>
                <w:sz w:val="24"/>
                <w:szCs w:val="24"/>
                <w:lang w:eastAsia="en-US"/>
              </w:rPr>
              <w:lastRenderedPageBreak/>
              <w:t>Показатели задачи 2 подпрограммы 1. Развитие профессионального искусства и народного творчества</w:t>
            </w:r>
          </w:p>
        </w:tc>
      </w:tr>
      <w:tr w:rsidR="00C57480" w:rsidRPr="007F111F" w14:paraId="442E810F" w14:textId="77777777" w:rsidTr="007F111F">
        <w:trPr>
          <w:trHeight w:val="1005"/>
        </w:trPr>
        <w:tc>
          <w:tcPr>
            <w:tcW w:w="790" w:type="dxa"/>
            <w:vMerge w:val="restart"/>
            <w:shd w:val="clear" w:color="auto" w:fill="auto"/>
            <w:hideMark/>
          </w:tcPr>
          <w:p w14:paraId="253E41B2"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606B14D1" w14:textId="77777777" w:rsidR="00EC0329" w:rsidRPr="007F111F" w:rsidRDefault="00EC0329" w:rsidP="007F111F">
            <w:pPr>
              <w:pStyle w:val="a8"/>
              <w:jc w:val="left"/>
              <w:rPr>
                <w:sz w:val="24"/>
                <w:szCs w:val="24"/>
                <w:lang w:eastAsia="en-US"/>
              </w:rPr>
            </w:pPr>
            <w:r w:rsidRPr="007F111F">
              <w:rPr>
                <w:sz w:val="24"/>
                <w:szCs w:val="24"/>
                <w:lang w:eastAsia="en-US"/>
              </w:rPr>
              <w:t>Количество культурно-досуговых учреждений, действующих на территории Томского района</w:t>
            </w:r>
          </w:p>
        </w:tc>
        <w:tc>
          <w:tcPr>
            <w:tcW w:w="1157" w:type="dxa"/>
            <w:vMerge w:val="restart"/>
            <w:shd w:val="clear" w:color="auto" w:fill="auto"/>
            <w:hideMark/>
          </w:tcPr>
          <w:p w14:paraId="070A76E3" w14:textId="77777777" w:rsidR="00EC0329" w:rsidRPr="007F111F" w:rsidRDefault="00EC0329" w:rsidP="007F111F">
            <w:pPr>
              <w:pStyle w:val="a8"/>
              <w:jc w:val="left"/>
              <w:rPr>
                <w:sz w:val="24"/>
                <w:szCs w:val="24"/>
                <w:lang w:eastAsia="en-US"/>
              </w:rPr>
            </w:pPr>
            <w:r w:rsidRPr="007F111F">
              <w:rPr>
                <w:sz w:val="24"/>
                <w:szCs w:val="24"/>
                <w:lang w:eastAsia="en-US"/>
              </w:rPr>
              <w:t>Ед.</w:t>
            </w:r>
          </w:p>
        </w:tc>
        <w:tc>
          <w:tcPr>
            <w:tcW w:w="1606" w:type="dxa"/>
            <w:vMerge w:val="restart"/>
            <w:shd w:val="clear" w:color="auto" w:fill="auto"/>
            <w:hideMark/>
          </w:tcPr>
          <w:p w14:paraId="377F9797"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34E74D61"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28904DB1" w14:textId="77777777" w:rsidR="00EC0329" w:rsidRPr="007F111F" w:rsidRDefault="00EC0329" w:rsidP="007F111F">
            <w:pPr>
              <w:pStyle w:val="a8"/>
              <w:jc w:val="left"/>
              <w:rPr>
                <w:sz w:val="24"/>
                <w:szCs w:val="24"/>
                <w:lang w:eastAsia="en-US"/>
              </w:rPr>
            </w:pPr>
            <w:r w:rsidRPr="007F111F">
              <w:rPr>
                <w:sz w:val="24"/>
                <w:szCs w:val="24"/>
                <w:lang w:eastAsia="en-US"/>
              </w:rPr>
              <w:t>К = К 1 + ... + К н., где:</w:t>
            </w:r>
          </w:p>
        </w:tc>
        <w:tc>
          <w:tcPr>
            <w:tcW w:w="1595" w:type="dxa"/>
            <w:vMerge w:val="restart"/>
            <w:shd w:val="clear" w:color="auto" w:fill="auto"/>
            <w:hideMark/>
          </w:tcPr>
          <w:p w14:paraId="430155C5"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25443192"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32CD9647" w14:textId="77777777" w:rsidTr="007F111F">
        <w:trPr>
          <w:trHeight w:val="1560"/>
        </w:trPr>
        <w:tc>
          <w:tcPr>
            <w:tcW w:w="790" w:type="dxa"/>
            <w:vMerge/>
            <w:shd w:val="clear" w:color="auto" w:fill="auto"/>
            <w:hideMark/>
          </w:tcPr>
          <w:p w14:paraId="471A002E"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4B85B57C"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6390288B"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2C7035D0"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7CD33D1"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4649CF2A" w14:textId="77777777" w:rsidR="00EC0329" w:rsidRPr="007F111F" w:rsidRDefault="00EC0329" w:rsidP="007F111F">
            <w:pPr>
              <w:pStyle w:val="a8"/>
              <w:jc w:val="left"/>
              <w:rPr>
                <w:sz w:val="24"/>
                <w:szCs w:val="24"/>
                <w:lang w:eastAsia="en-US"/>
              </w:rPr>
            </w:pPr>
            <w:r w:rsidRPr="007F111F">
              <w:rPr>
                <w:sz w:val="24"/>
                <w:szCs w:val="24"/>
                <w:lang w:eastAsia="en-US"/>
              </w:rPr>
              <w:t>К - количество культурно-досуговых учреждений, действующих на территории Томского района;</w:t>
            </w:r>
          </w:p>
        </w:tc>
        <w:tc>
          <w:tcPr>
            <w:tcW w:w="1595" w:type="dxa"/>
            <w:vMerge/>
            <w:shd w:val="clear" w:color="auto" w:fill="auto"/>
            <w:hideMark/>
          </w:tcPr>
          <w:p w14:paraId="189D49DD"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65276153"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3130FFC2" w14:textId="77777777" w:rsidTr="007F111F">
        <w:trPr>
          <w:trHeight w:val="1470"/>
        </w:trPr>
        <w:tc>
          <w:tcPr>
            <w:tcW w:w="790" w:type="dxa"/>
            <w:vMerge/>
            <w:shd w:val="clear" w:color="auto" w:fill="auto"/>
            <w:hideMark/>
          </w:tcPr>
          <w:p w14:paraId="140AF591"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037B7201"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31D137ED"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425B5557"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44E5C711"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3E12B68F" w14:textId="77777777" w:rsidR="00EC0329" w:rsidRPr="007F111F" w:rsidRDefault="00EC0329" w:rsidP="007F111F">
            <w:pPr>
              <w:pStyle w:val="a8"/>
              <w:jc w:val="left"/>
              <w:rPr>
                <w:sz w:val="24"/>
                <w:szCs w:val="24"/>
                <w:lang w:eastAsia="en-US"/>
              </w:rPr>
            </w:pPr>
            <w:r w:rsidRPr="007F111F">
              <w:rPr>
                <w:sz w:val="24"/>
                <w:szCs w:val="24"/>
                <w:lang w:eastAsia="en-US"/>
              </w:rPr>
              <w:t>К 1 - 1-е учреждение культурно-досугового типа, действующее на территории Томского района;</w:t>
            </w:r>
          </w:p>
        </w:tc>
        <w:tc>
          <w:tcPr>
            <w:tcW w:w="1595" w:type="dxa"/>
            <w:vMerge/>
            <w:shd w:val="clear" w:color="auto" w:fill="auto"/>
            <w:hideMark/>
          </w:tcPr>
          <w:p w14:paraId="6EF26E8D"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658818EC"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37481E25" w14:textId="77777777" w:rsidTr="007F111F">
        <w:trPr>
          <w:trHeight w:val="1605"/>
        </w:trPr>
        <w:tc>
          <w:tcPr>
            <w:tcW w:w="790" w:type="dxa"/>
            <w:vMerge/>
            <w:shd w:val="clear" w:color="auto" w:fill="auto"/>
            <w:hideMark/>
          </w:tcPr>
          <w:p w14:paraId="3FD09024"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F3686AD"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29D96D45"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1541C26A"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16CC27E3"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3122FEF7" w14:textId="77777777" w:rsidR="00EC0329" w:rsidRPr="007F111F" w:rsidRDefault="00EC0329" w:rsidP="007F111F">
            <w:pPr>
              <w:pStyle w:val="a8"/>
              <w:jc w:val="left"/>
              <w:rPr>
                <w:sz w:val="24"/>
                <w:szCs w:val="24"/>
                <w:lang w:eastAsia="en-US"/>
              </w:rPr>
            </w:pPr>
            <w:r w:rsidRPr="007F111F">
              <w:rPr>
                <w:sz w:val="24"/>
                <w:szCs w:val="24"/>
                <w:lang w:eastAsia="en-US"/>
              </w:rPr>
              <w:t>Н - н-е учреждение культурно-досугового типа, действующее на территории Томского района</w:t>
            </w:r>
          </w:p>
        </w:tc>
        <w:tc>
          <w:tcPr>
            <w:tcW w:w="1595" w:type="dxa"/>
            <w:vMerge/>
            <w:shd w:val="clear" w:color="auto" w:fill="auto"/>
            <w:hideMark/>
          </w:tcPr>
          <w:p w14:paraId="269C18DB"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4D725C34"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2F84C921" w14:textId="77777777" w:rsidTr="007F111F">
        <w:trPr>
          <w:trHeight w:val="600"/>
        </w:trPr>
        <w:tc>
          <w:tcPr>
            <w:tcW w:w="14565" w:type="dxa"/>
            <w:gridSpan w:val="8"/>
            <w:shd w:val="clear" w:color="auto" w:fill="auto"/>
            <w:hideMark/>
          </w:tcPr>
          <w:p w14:paraId="64B93074"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57480" w:rsidRPr="007F111F" w14:paraId="4499BEE5" w14:textId="77777777" w:rsidTr="007F111F">
        <w:trPr>
          <w:trHeight w:val="1035"/>
        </w:trPr>
        <w:tc>
          <w:tcPr>
            <w:tcW w:w="790" w:type="dxa"/>
            <w:vMerge w:val="restart"/>
            <w:shd w:val="clear" w:color="auto" w:fill="auto"/>
            <w:hideMark/>
          </w:tcPr>
          <w:p w14:paraId="1424BB8D"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603BCB6A" w14:textId="77777777" w:rsidR="00EC0329" w:rsidRPr="007F111F" w:rsidRDefault="00EC0329" w:rsidP="007F111F">
            <w:pPr>
              <w:pStyle w:val="a8"/>
              <w:jc w:val="left"/>
              <w:rPr>
                <w:sz w:val="24"/>
                <w:szCs w:val="24"/>
                <w:lang w:eastAsia="en-US"/>
              </w:rPr>
            </w:pPr>
            <w:r w:rsidRPr="007F111F">
              <w:rPr>
                <w:sz w:val="24"/>
                <w:szCs w:val="24"/>
                <w:lang w:eastAsia="en-US"/>
              </w:rPr>
              <w:t xml:space="preserve">Количество посетителей и </w:t>
            </w:r>
            <w:proofErr w:type="gramStart"/>
            <w:r w:rsidRPr="007F111F">
              <w:rPr>
                <w:sz w:val="24"/>
                <w:szCs w:val="24"/>
                <w:lang w:eastAsia="en-US"/>
              </w:rPr>
              <w:t>участников  мероприятий</w:t>
            </w:r>
            <w:proofErr w:type="gramEnd"/>
          </w:p>
        </w:tc>
        <w:tc>
          <w:tcPr>
            <w:tcW w:w="1157" w:type="dxa"/>
            <w:vMerge w:val="restart"/>
            <w:shd w:val="clear" w:color="auto" w:fill="auto"/>
            <w:hideMark/>
          </w:tcPr>
          <w:p w14:paraId="70F78E60" w14:textId="77777777" w:rsidR="00EC0329" w:rsidRPr="007F111F" w:rsidRDefault="00EC0329" w:rsidP="007F111F">
            <w:pPr>
              <w:pStyle w:val="a8"/>
              <w:jc w:val="left"/>
              <w:rPr>
                <w:sz w:val="24"/>
                <w:szCs w:val="24"/>
                <w:lang w:eastAsia="en-US"/>
              </w:rPr>
            </w:pPr>
            <w:r w:rsidRPr="007F111F">
              <w:rPr>
                <w:sz w:val="24"/>
                <w:szCs w:val="24"/>
                <w:lang w:eastAsia="en-US"/>
              </w:rPr>
              <w:t>Чел.</w:t>
            </w:r>
          </w:p>
        </w:tc>
        <w:tc>
          <w:tcPr>
            <w:tcW w:w="1606" w:type="dxa"/>
            <w:vMerge w:val="restart"/>
            <w:shd w:val="clear" w:color="auto" w:fill="auto"/>
            <w:hideMark/>
          </w:tcPr>
          <w:p w14:paraId="641DF627"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6C792AFB"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vMerge w:val="restart"/>
            <w:shd w:val="clear" w:color="auto" w:fill="auto"/>
            <w:hideMark/>
          </w:tcPr>
          <w:p w14:paraId="7F72BFD6" w14:textId="77777777" w:rsidR="00EC0329" w:rsidRPr="00BE7EC4" w:rsidRDefault="00EC0329" w:rsidP="007F111F">
            <w:pPr>
              <w:pStyle w:val="a8"/>
              <w:jc w:val="left"/>
              <w:rPr>
                <w:sz w:val="24"/>
                <w:szCs w:val="24"/>
                <w:lang w:eastAsia="en-US"/>
              </w:rPr>
            </w:pPr>
            <w:hyperlink r:id="rId12" w:tooltip="Приказ Росстата от 30.12.2015 N 671 &quot;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quot;{КонсультантПлюс}" w:history="1">
              <w:r w:rsidRPr="00BE7EC4">
                <w:rPr>
                  <w:rStyle w:val="a5"/>
                  <w:color w:val="auto"/>
                  <w:sz w:val="24"/>
                  <w:szCs w:val="24"/>
                  <w:u w:val="none"/>
                  <w:lang w:eastAsia="en-US"/>
                </w:rPr>
                <w:t>Отчеты учреждений культуры - Росстат N 7-НК</w:t>
              </w:r>
            </w:hyperlink>
          </w:p>
        </w:tc>
        <w:tc>
          <w:tcPr>
            <w:tcW w:w="1595" w:type="dxa"/>
            <w:vMerge w:val="restart"/>
            <w:shd w:val="clear" w:color="auto" w:fill="auto"/>
            <w:hideMark/>
          </w:tcPr>
          <w:p w14:paraId="7036813B"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7608A473"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54E6876B" w14:textId="77777777" w:rsidTr="007F111F">
        <w:trPr>
          <w:trHeight w:val="1155"/>
        </w:trPr>
        <w:tc>
          <w:tcPr>
            <w:tcW w:w="790" w:type="dxa"/>
            <w:vMerge/>
            <w:shd w:val="clear" w:color="auto" w:fill="auto"/>
            <w:hideMark/>
          </w:tcPr>
          <w:p w14:paraId="593D3F6A"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1DB6B8C0"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05DA5F2B"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258197B1"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77A51513" w14:textId="77777777" w:rsidR="00EC0329" w:rsidRPr="007F111F" w:rsidRDefault="00EC0329" w:rsidP="007F111F">
            <w:pPr>
              <w:pStyle w:val="a8"/>
              <w:jc w:val="left"/>
              <w:rPr>
                <w:sz w:val="24"/>
                <w:szCs w:val="24"/>
                <w:lang w:eastAsia="en-US"/>
              </w:rPr>
            </w:pPr>
          </w:p>
        </w:tc>
        <w:tc>
          <w:tcPr>
            <w:tcW w:w="2459" w:type="dxa"/>
            <w:vMerge/>
            <w:shd w:val="clear" w:color="auto" w:fill="auto"/>
            <w:hideMark/>
          </w:tcPr>
          <w:p w14:paraId="13266773" w14:textId="77777777" w:rsidR="00EC0329" w:rsidRPr="007F111F" w:rsidRDefault="00EC0329" w:rsidP="007F111F">
            <w:pPr>
              <w:pStyle w:val="a8"/>
              <w:jc w:val="left"/>
              <w:rPr>
                <w:sz w:val="24"/>
                <w:szCs w:val="24"/>
                <w:u w:val="single"/>
                <w:lang w:eastAsia="en-US"/>
              </w:rPr>
            </w:pPr>
          </w:p>
        </w:tc>
        <w:tc>
          <w:tcPr>
            <w:tcW w:w="1595" w:type="dxa"/>
            <w:vMerge/>
            <w:shd w:val="clear" w:color="auto" w:fill="auto"/>
            <w:hideMark/>
          </w:tcPr>
          <w:p w14:paraId="435B6FD5"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25DE1C0B" w14:textId="77777777" w:rsidR="00EC0329" w:rsidRPr="007F111F" w:rsidRDefault="00EC0329" w:rsidP="007F111F">
            <w:pPr>
              <w:pStyle w:val="a8"/>
              <w:jc w:val="left"/>
              <w:rPr>
                <w:sz w:val="24"/>
                <w:szCs w:val="24"/>
                <w:lang w:eastAsia="en-US"/>
              </w:rPr>
            </w:pPr>
            <w:r w:rsidRPr="007F111F">
              <w:rPr>
                <w:sz w:val="24"/>
                <w:szCs w:val="24"/>
                <w:lang w:eastAsia="en-US"/>
              </w:rPr>
              <w:t xml:space="preserve">Управление по культуре, спорту, молодежной политике и туризму Администрации </w:t>
            </w:r>
            <w:r w:rsidRPr="007F111F">
              <w:rPr>
                <w:sz w:val="24"/>
                <w:szCs w:val="24"/>
                <w:lang w:eastAsia="en-US"/>
              </w:rPr>
              <w:lastRenderedPageBreak/>
              <w:t>Томского района</w:t>
            </w:r>
          </w:p>
        </w:tc>
      </w:tr>
      <w:tr w:rsidR="00EC0329" w:rsidRPr="007F111F" w14:paraId="54CB6F09" w14:textId="77777777" w:rsidTr="007F111F">
        <w:trPr>
          <w:trHeight w:val="495"/>
        </w:trPr>
        <w:tc>
          <w:tcPr>
            <w:tcW w:w="14565" w:type="dxa"/>
            <w:gridSpan w:val="8"/>
            <w:shd w:val="clear" w:color="auto" w:fill="auto"/>
            <w:hideMark/>
          </w:tcPr>
          <w:p w14:paraId="2AE60145" w14:textId="77777777" w:rsidR="00EC0329" w:rsidRPr="007F111F" w:rsidRDefault="00EC0329" w:rsidP="007F111F">
            <w:pPr>
              <w:pStyle w:val="a8"/>
              <w:jc w:val="left"/>
              <w:rPr>
                <w:sz w:val="24"/>
                <w:szCs w:val="24"/>
                <w:lang w:eastAsia="en-US"/>
              </w:rPr>
            </w:pPr>
            <w:r w:rsidRPr="007F111F">
              <w:rPr>
                <w:sz w:val="24"/>
                <w:szCs w:val="24"/>
                <w:lang w:eastAsia="en-US"/>
              </w:rPr>
              <w:lastRenderedPageBreak/>
              <w:t>Показатели задачи 4 подпрограммы 1. Создание условий для организации библиотечного обслуживания населения Томского района</w:t>
            </w:r>
          </w:p>
        </w:tc>
      </w:tr>
      <w:tr w:rsidR="00C57480" w:rsidRPr="007F111F" w14:paraId="6AFF4B29" w14:textId="77777777" w:rsidTr="007F111F">
        <w:trPr>
          <w:trHeight w:val="840"/>
        </w:trPr>
        <w:tc>
          <w:tcPr>
            <w:tcW w:w="790" w:type="dxa"/>
            <w:vMerge w:val="restart"/>
            <w:shd w:val="clear" w:color="auto" w:fill="auto"/>
            <w:hideMark/>
          </w:tcPr>
          <w:p w14:paraId="1B6F843D"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2030D514" w14:textId="77777777" w:rsidR="00EC0329" w:rsidRPr="007F111F" w:rsidRDefault="00EC0329" w:rsidP="007F111F">
            <w:pPr>
              <w:pStyle w:val="a8"/>
              <w:jc w:val="left"/>
              <w:rPr>
                <w:sz w:val="24"/>
                <w:szCs w:val="24"/>
                <w:lang w:eastAsia="en-US"/>
              </w:rPr>
            </w:pPr>
            <w:r w:rsidRPr="007F111F">
              <w:rPr>
                <w:sz w:val="24"/>
                <w:szCs w:val="24"/>
                <w:lang w:eastAsia="en-US"/>
              </w:rPr>
              <w:t>Число посещений библиотек на 1000 жителей</w:t>
            </w:r>
          </w:p>
        </w:tc>
        <w:tc>
          <w:tcPr>
            <w:tcW w:w="1157" w:type="dxa"/>
            <w:vMerge w:val="restart"/>
            <w:shd w:val="clear" w:color="auto" w:fill="auto"/>
            <w:hideMark/>
          </w:tcPr>
          <w:p w14:paraId="0C6B2D98" w14:textId="77777777" w:rsidR="00EC0329" w:rsidRPr="007F111F" w:rsidRDefault="00EC0329" w:rsidP="007F111F">
            <w:pPr>
              <w:pStyle w:val="a8"/>
              <w:jc w:val="left"/>
              <w:rPr>
                <w:sz w:val="24"/>
                <w:szCs w:val="24"/>
                <w:lang w:eastAsia="en-US"/>
              </w:rPr>
            </w:pPr>
            <w:r w:rsidRPr="007F111F">
              <w:rPr>
                <w:sz w:val="24"/>
                <w:szCs w:val="24"/>
                <w:lang w:eastAsia="en-US"/>
              </w:rPr>
              <w:t>Ед.</w:t>
            </w:r>
          </w:p>
        </w:tc>
        <w:tc>
          <w:tcPr>
            <w:tcW w:w="1606" w:type="dxa"/>
            <w:vMerge w:val="restart"/>
            <w:shd w:val="clear" w:color="auto" w:fill="auto"/>
            <w:hideMark/>
          </w:tcPr>
          <w:p w14:paraId="06C0E515"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31210755"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5B232444" w14:textId="77777777" w:rsidR="00EC0329" w:rsidRPr="007F111F" w:rsidRDefault="00EC0329" w:rsidP="007F111F">
            <w:pPr>
              <w:pStyle w:val="a8"/>
              <w:jc w:val="left"/>
              <w:rPr>
                <w:sz w:val="24"/>
                <w:szCs w:val="24"/>
                <w:lang w:eastAsia="en-US"/>
              </w:rPr>
            </w:pPr>
            <w:r w:rsidRPr="007F111F">
              <w:rPr>
                <w:sz w:val="24"/>
                <w:szCs w:val="24"/>
                <w:lang w:eastAsia="en-US"/>
              </w:rPr>
              <w:t>С = А / N x 1000, где:</w:t>
            </w:r>
          </w:p>
        </w:tc>
        <w:tc>
          <w:tcPr>
            <w:tcW w:w="1595" w:type="dxa"/>
            <w:vMerge w:val="restart"/>
            <w:shd w:val="clear" w:color="auto" w:fill="auto"/>
            <w:hideMark/>
          </w:tcPr>
          <w:p w14:paraId="6E331D1E"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39F0EEA0"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68AFA59F" w14:textId="77777777" w:rsidTr="007F111F">
        <w:trPr>
          <w:trHeight w:val="1155"/>
        </w:trPr>
        <w:tc>
          <w:tcPr>
            <w:tcW w:w="790" w:type="dxa"/>
            <w:vMerge/>
            <w:shd w:val="clear" w:color="auto" w:fill="auto"/>
            <w:hideMark/>
          </w:tcPr>
          <w:p w14:paraId="5EF35855"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8909935"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1E52686A"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A7C5C09"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FE3A194"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0ABAA294" w14:textId="77777777" w:rsidR="00EC0329" w:rsidRPr="007F111F" w:rsidRDefault="00EC0329" w:rsidP="007F111F">
            <w:pPr>
              <w:pStyle w:val="a8"/>
              <w:jc w:val="left"/>
              <w:rPr>
                <w:sz w:val="24"/>
                <w:szCs w:val="24"/>
                <w:lang w:eastAsia="en-US"/>
              </w:rPr>
            </w:pPr>
            <w:r w:rsidRPr="007F111F">
              <w:rPr>
                <w:sz w:val="24"/>
                <w:szCs w:val="24"/>
                <w:lang w:eastAsia="en-US"/>
              </w:rPr>
              <w:t>С - количество посещений библиотек на 1000 жителей Томского района;</w:t>
            </w:r>
          </w:p>
        </w:tc>
        <w:tc>
          <w:tcPr>
            <w:tcW w:w="1595" w:type="dxa"/>
            <w:vMerge/>
            <w:shd w:val="clear" w:color="auto" w:fill="auto"/>
            <w:hideMark/>
          </w:tcPr>
          <w:p w14:paraId="34FBCC53"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3ADA6DB6"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3585C964" w14:textId="77777777" w:rsidTr="007F111F">
        <w:trPr>
          <w:trHeight w:val="1500"/>
        </w:trPr>
        <w:tc>
          <w:tcPr>
            <w:tcW w:w="790" w:type="dxa"/>
            <w:vMerge/>
            <w:shd w:val="clear" w:color="auto" w:fill="auto"/>
            <w:hideMark/>
          </w:tcPr>
          <w:p w14:paraId="3571C20B"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682DEE72"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45216C12"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2E3BD485"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4854ADF6"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3A28052" w14:textId="77777777" w:rsidR="00EC0329" w:rsidRPr="007F111F" w:rsidRDefault="00EC0329" w:rsidP="007F111F">
            <w:pPr>
              <w:pStyle w:val="a8"/>
              <w:jc w:val="left"/>
              <w:rPr>
                <w:sz w:val="24"/>
                <w:szCs w:val="24"/>
                <w:lang w:eastAsia="en-US"/>
              </w:rPr>
            </w:pPr>
            <w:r w:rsidRPr="007F111F">
              <w:rPr>
                <w:sz w:val="24"/>
                <w:szCs w:val="24"/>
                <w:lang w:eastAsia="en-US"/>
              </w:rPr>
              <w:t>А - общее количество посещений в отчетном периоде (физических и виртуальных/через электронные ресурсы);</w:t>
            </w:r>
          </w:p>
        </w:tc>
        <w:tc>
          <w:tcPr>
            <w:tcW w:w="1595" w:type="dxa"/>
            <w:vMerge/>
            <w:shd w:val="clear" w:color="auto" w:fill="auto"/>
            <w:hideMark/>
          </w:tcPr>
          <w:p w14:paraId="3C21AE58"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732A36D0"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60190699" w14:textId="77777777" w:rsidTr="007F111F">
        <w:trPr>
          <w:trHeight w:val="960"/>
        </w:trPr>
        <w:tc>
          <w:tcPr>
            <w:tcW w:w="790" w:type="dxa"/>
            <w:vMerge/>
            <w:shd w:val="clear" w:color="auto" w:fill="auto"/>
            <w:hideMark/>
          </w:tcPr>
          <w:p w14:paraId="688BD6AB"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57B75A0D"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30068F32"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06B04F47"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34DE0FAA"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460BC16D" w14:textId="77777777" w:rsidR="00EC0329" w:rsidRPr="007F111F" w:rsidRDefault="00EC0329" w:rsidP="007F111F">
            <w:pPr>
              <w:pStyle w:val="a8"/>
              <w:jc w:val="left"/>
              <w:rPr>
                <w:sz w:val="24"/>
                <w:szCs w:val="24"/>
                <w:lang w:eastAsia="en-US"/>
              </w:rPr>
            </w:pPr>
            <w:r w:rsidRPr="007F111F">
              <w:rPr>
                <w:sz w:val="24"/>
                <w:szCs w:val="24"/>
                <w:lang w:eastAsia="en-US"/>
              </w:rPr>
              <w:t>N - численность постоянного населения на 1 января отчетного года</w:t>
            </w:r>
          </w:p>
        </w:tc>
        <w:tc>
          <w:tcPr>
            <w:tcW w:w="1595" w:type="dxa"/>
            <w:vMerge/>
            <w:shd w:val="clear" w:color="auto" w:fill="auto"/>
            <w:hideMark/>
          </w:tcPr>
          <w:p w14:paraId="4C08562D"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76DEE58B"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2D8C03FA" w14:textId="77777777" w:rsidTr="007F111F">
        <w:trPr>
          <w:trHeight w:val="600"/>
        </w:trPr>
        <w:tc>
          <w:tcPr>
            <w:tcW w:w="14565" w:type="dxa"/>
            <w:gridSpan w:val="8"/>
            <w:shd w:val="clear" w:color="auto" w:fill="auto"/>
            <w:hideMark/>
          </w:tcPr>
          <w:p w14:paraId="3B1EF439"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5 подпрограммы 1. Создание условий для организации дополнительного образования населения Томского района</w:t>
            </w:r>
          </w:p>
        </w:tc>
      </w:tr>
      <w:tr w:rsidR="00C57480" w:rsidRPr="007F111F" w14:paraId="62046AB4" w14:textId="77777777" w:rsidTr="007F111F">
        <w:trPr>
          <w:trHeight w:val="990"/>
        </w:trPr>
        <w:tc>
          <w:tcPr>
            <w:tcW w:w="790" w:type="dxa"/>
            <w:vMerge w:val="restart"/>
            <w:shd w:val="clear" w:color="auto" w:fill="auto"/>
            <w:hideMark/>
          </w:tcPr>
          <w:p w14:paraId="6F815C6B"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50C36377" w14:textId="77777777" w:rsidR="00EC0329" w:rsidRPr="007F111F" w:rsidRDefault="00EC0329" w:rsidP="007F111F">
            <w:pPr>
              <w:pStyle w:val="a8"/>
              <w:jc w:val="left"/>
              <w:rPr>
                <w:sz w:val="24"/>
                <w:szCs w:val="24"/>
                <w:lang w:eastAsia="en-US"/>
              </w:rPr>
            </w:pPr>
            <w:r w:rsidRPr="007F111F">
              <w:rPr>
                <w:sz w:val="24"/>
                <w:szCs w:val="24"/>
                <w:lang w:eastAsia="en-US"/>
              </w:rPr>
              <w:t xml:space="preserve">Количество обучающихся по дополнительным образовательным </w:t>
            </w:r>
            <w:r w:rsidRPr="007F111F">
              <w:rPr>
                <w:sz w:val="24"/>
                <w:szCs w:val="24"/>
                <w:lang w:eastAsia="en-US"/>
              </w:rPr>
              <w:lastRenderedPageBreak/>
              <w:t>программам</w:t>
            </w:r>
          </w:p>
        </w:tc>
        <w:tc>
          <w:tcPr>
            <w:tcW w:w="1157" w:type="dxa"/>
            <w:vMerge w:val="restart"/>
            <w:shd w:val="clear" w:color="auto" w:fill="auto"/>
            <w:hideMark/>
          </w:tcPr>
          <w:p w14:paraId="72CBA9F7" w14:textId="77777777" w:rsidR="00EC0329" w:rsidRPr="007F111F" w:rsidRDefault="00EC0329" w:rsidP="007F111F">
            <w:pPr>
              <w:pStyle w:val="a8"/>
              <w:jc w:val="left"/>
              <w:rPr>
                <w:sz w:val="24"/>
                <w:szCs w:val="24"/>
                <w:lang w:eastAsia="en-US"/>
              </w:rPr>
            </w:pPr>
            <w:r w:rsidRPr="007F111F">
              <w:rPr>
                <w:sz w:val="24"/>
                <w:szCs w:val="24"/>
                <w:lang w:eastAsia="en-US"/>
              </w:rPr>
              <w:lastRenderedPageBreak/>
              <w:t>Чел.</w:t>
            </w:r>
          </w:p>
        </w:tc>
        <w:tc>
          <w:tcPr>
            <w:tcW w:w="1606" w:type="dxa"/>
            <w:vMerge w:val="restart"/>
            <w:shd w:val="clear" w:color="auto" w:fill="auto"/>
            <w:hideMark/>
          </w:tcPr>
          <w:p w14:paraId="0A444B7D"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7910BD78"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1241943D"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w:t>
            </w:r>
            <w:proofErr w:type="spellEnd"/>
            <w:r w:rsidRPr="007F111F">
              <w:rPr>
                <w:sz w:val="24"/>
                <w:szCs w:val="24"/>
                <w:lang w:eastAsia="en-US"/>
              </w:rPr>
              <w:t xml:space="preserve">. = Коб.1 + ... + </w:t>
            </w:r>
            <w:proofErr w:type="spellStart"/>
            <w:r w:rsidRPr="007F111F">
              <w:rPr>
                <w:sz w:val="24"/>
                <w:szCs w:val="24"/>
                <w:lang w:eastAsia="en-US"/>
              </w:rPr>
              <w:t>Коб.н</w:t>
            </w:r>
            <w:proofErr w:type="spellEnd"/>
            <w:r w:rsidRPr="007F111F">
              <w:rPr>
                <w:sz w:val="24"/>
                <w:szCs w:val="24"/>
                <w:lang w:eastAsia="en-US"/>
              </w:rPr>
              <w:t>.</w:t>
            </w:r>
          </w:p>
        </w:tc>
        <w:tc>
          <w:tcPr>
            <w:tcW w:w="1595" w:type="dxa"/>
            <w:vMerge w:val="restart"/>
            <w:shd w:val="clear" w:color="auto" w:fill="auto"/>
            <w:hideMark/>
          </w:tcPr>
          <w:p w14:paraId="78E0B482"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5F79E2F3"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7A2A4931" w14:textId="77777777" w:rsidTr="007F111F">
        <w:trPr>
          <w:trHeight w:val="1500"/>
        </w:trPr>
        <w:tc>
          <w:tcPr>
            <w:tcW w:w="790" w:type="dxa"/>
            <w:vMerge/>
            <w:shd w:val="clear" w:color="auto" w:fill="auto"/>
            <w:hideMark/>
          </w:tcPr>
          <w:p w14:paraId="5E7E60D8"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1561610"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4E992440"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64108D2E"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A05070F"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5DECB31F"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w:t>
            </w:r>
            <w:proofErr w:type="spellEnd"/>
            <w:r w:rsidRPr="007F111F">
              <w:rPr>
                <w:sz w:val="24"/>
                <w:szCs w:val="24"/>
                <w:lang w:eastAsia="en-US"/>
              </w:rPr>
              <w:t>. - количество обучающихся по дополнительным образовательным программам;</w:t>
            </w:r>
          </w:p>
        </w:tc>
        <w:tc>
          <w:tcPr>
            <w:tcW w:w="1595" w:type="dxa"/>
            <w:vMerge/>
            <w:shd w:val="clear" w:color="auto" w:fill="auto"/>
            <w:hideMark/>
          </w:tcPr>
          <w:p w14:paraId="5CA0A2F2"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19981354"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529BBB2E" w14:textId="77777777" w:rsidTr="007F111F">
        <w:trPr>
          <w:trHeight w:val="2325"/>
        </w:trPr>
        <w:tc>
          <w:tcPr>
            <w:tcW w:w="790" w:type="dxa"/>
            <w:vMerge/>
            <w:shd w:val="clear" w:color="auto" w:fill="auto"/>
            <w:hideMark/>
          </w:tcPr>
          <w:p w14:paraId="4346C82C"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0D7A2511"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21ECB1ED"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1072A625"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195C9324"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0F857A50" w14:textId="77777777" w:rsidR="00EC0329" w:rsidRPr="007F111F" w:rsidRDefault="00EC0329" w:rsidP="007F111F">
            <w:pPr>
              <w:pStyle w:val="a8"/>
              <w:jc w:val="left"/>
              <w:rPr>
                <w:sz w:val="24"/>
                <w:szCs w:val="24"/>
                <w:lang w:eastAsia="en-US"/>
              </w:rPr>
            </w:pPr>
            <w:r w:rsidRPr="007F111F">
              <w:rPr>
                <w:sz w:val="24"/>
                <w:szCs w:val="24"/>
                <w:lang w:eastAsia="en-US"/>
              </w:rPr>
              <w:t>Коб.1 - количество обучающихся по дополнительным образовательным программам 1-го образовательного учреждения;</w:t>
            </w:r>
          </w:p>
        </w:tc>
        <w:tc>
          <w:tcPr>
            <w:tcW w:w="1595" w:type="dxa"/>
            <w:vMerge/>
            <w:shd w:val="clear" w:color="auto" w:fill="auto"/>
            <w:hideMark/>
          </w:tcPr>
          <w:p w14:paraId="0EB20550"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5E829505"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6E7B5EA4" w14:textId="77777777" w:rsidTr="007F111F">
        <w:trPr>
          <w:trHeight w:val="2085"/>
        </w:trPr>
        <w:tc>
          <w:tcPr>
            <w:tcW w:w="790" w:type="dxa"/>
            <w:vMerge/>
            <w:shd w:val="clear" w:color="auto" w:fill="auto"/>
            <w:hideMark/>
          </w:tcPr>
          <w:p w14:paraId="3B68AFCC"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A2D0804"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6C99524C"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0F72D70"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3596F708"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B8FC379"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Коб.н</w:t>
            </w:r>
            <w:proofErr w:type="spellEnd"/>
            <w:r w:rsidRPr="007F111F">
              <w:rPr>
                <w:sz w:val="24"/>
                <w:szCs w:val="24"/>
                <w:lang w:eastAsia="en-US"/>
              </w:rPr>
              <w:t>. - количество обучающихся по дополнительным образовательным программам н-</w:t>
            </w:r>
            <w:proofErr w:type="spellStart"/>
            <w:r w:rsidRPr="007F111F">
              <w:rPr>
                <w:sz w:val="24"/>
                <w:szCs w:val="24"/>
                <w:lang w:eastAsia="en-US"/>
              </w:rPr>
              <w:t>го</w:t>
            </w:r>
            <w:proofErr w:type="spellEnd"/>
            <w:r w:rsidRPr="007F111F">
              <w:rPr>
                <w:sz w:val="24"/>
                <w:szCs w:val="24"/>
                <w:lang w:eastAsia="en-US"/>
              </w:rPr>
              <w:t xml:space="preserve"> образовательного учреждения</w:t>
            </w:r>
          </w:p>
        </w:tc>
        <w:tc>
          <w:tcPr>
            <w:tcW w:w="1595" w:type="dxa"/>
            <w:vMerge/>
            <w:shd w:val="clear" w:color="auto" w:fill="auto"/>
            <w:hideMark/>
          </w:tcPr>
          <w:p w14:paraId="554AE36E"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3503D126"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7F818F70" w14:textId="77777777" w:rsidTr="007F111F">
        <w:trPr>
          <w:trHeight w:val="495"/>
        </w:trPr>
        <w:tc>
          <w:tcPr>
            <w:tcW w:w="14565" w:type="dxa"/>
            <w:gridSpan w:val="8"/>
            <w:shd w:val="clear" w:color="auto" w:fill="auto"/>
            <w:hideMark/>
          </w:tcPr>
          <w:p w14:paraId="0DEAB07E"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6 подпрограммы 1. Реконструкция, текущий и капитальный ремонт детских школ искусств Томского района</w:t>
            </w:r>
          </w:p>
        </w:tc>
      </w:tr>
      <w:tr w:rsidR="00C57480" w:rsidRPr="007F111F" w14:paraId="641E5F6D" w14:textId="77777777" w:rsidTr="007F111F">
        <w:trPr>
          <w:trHeight w:val="300"/>
        </w:trPr>
        <w:tc>
          <w:tcPr>
            <w:tcW w:w="790" w:type="dxa"/>
            <w:vMerge w:val="restart"/>
            <w:shd w:val="clear" w:color="auto" w:fill="auto"/>
            <w:hideMark/>
          </w:tcPr>
          <w:p w14:paraId="2868A856"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520EAD67" w14:textId="77777777" w:rsidR="00EC0329" w:rsidRPr="007F111F" w:rsidRDefault="00EC0329" w:rsidP="007F111F">
            <w:pPr>
              <w:pStyle w:val="a8"/>
              <w:jc w:val="left"/>
              <w:rPr>
                <w:sz w:val="24"/>
                <w:szCs w:val="24"/>
                <w:lang w:eastAsia="en-US"/>
              </w:rPr>
            </w:pPr>
            <w:r w:rsidRPr="007F111F">
              <w:rPr>
                <w:sz w:val="24"/>
                <w:szCs w:val="24"/>
                <w:lang w:eastAsia="en-US"/>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57" w:type="dxa"/>
            <w:vMerge w:val="restart"/>
            <w:shd w:val="clear" w:color="auto" w:fill="auto"/>
            <w:hideMark/>
          </w:tcPr>
          <w:p w14:paraId="181F312C" w14:textId="77777777" w:rsidR="00EC0329" w:rsidRPr="007F111F" w:rsidRDefault="00EC0329" w:rsidP="007F111F">
            <w:pPr>
              <w:pStyle w:val="a8"/>
              <w:jc w:val="left"/>
              <w:rPr>
                <w:sz w:val="24"/>
                <w:szCs w:val="24"/>
                <w:lang w:eastAsia="en-US"/>
              </w:rPr>
            </w:pPr>
            <w:r w:rsidRPr="007F111F">
              <w:rPr>
                <w:sz w:val="24"/>
                <w:szCs w:val="24"/>
                <w:lang w:eastAsia="en-US"/>
              </w:rPr>
              <w:t>Ед.</w:t>
            </w:r>
          </w:p>
        </w:tc>
        <w:tc>
          <w:tcPr>
            <w:tcW w:w="1606" w:type="dxa"/>
            <w:vMerge w:val="restart"/>
            <w:shd w:val="clear" w:color="auto" w:fill="auto"/>
            <w:hideMark/>
          </w:tcPr>
          <w:p w14:paraId="7FAE15E9"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548B7CEF"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0644CF3E" w14:textId="77777777" w:rsidR="00EC0329" w:rsidRPr="007F111F" w:rsidRDefault="00EC0329" w:rsidP="007F111F">
            <w:pPr>
              <w:pStyle w:val="a8"/>
              <w:jc w:val="left"/>
              <w:rPr>
                <w:sz w:val="24"/>
                <w:szCs w:val="24"/>
                <w:lang w:eastAsia="en-US"/>
              </w:rPr>
            </w:pPr>
            <w:r w:rsidRPr="007F111F">
              <w:rPr>
                <w:sz w:val="24"/>
                <w:szCs w:val="24"/>
                <w:lang w:eastAsia="en-US"/>
              </w:rPr>
              <w:t>Куч. = Куч.</w:t>
            </w:r>
          </w:p>
        </w:tc>
        <w:tc>
          <w:tcPr>
            <w:tcW w:w="1595" w:type="dxa"/>
            <w:vMerge w:val="restart"/>
            <w:shd w:val="clear" w:color="auto" w:fill="auto"/>
            <w:hideMark/>
          </w:tcPr>
          <w:p w14:paraId="18CF3F03"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vMerge w:val="restart"/>
            <w:shd w:val="clear" w:color="auto" w:fill="auto"/>
            <w:hideMark/>
          </w:tcPr>
          <w:p w14:paraId="61B1267C"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 Управление по культуре, спорту, молодежной политике и туризму Администрации Томского района</w:t>
            </w:r>
          </w:p>
        </w:tc>
      </w:tr>
      <w:tr w:rsidR="00C57480" w:rsidRPr="007F111F" w14:paraId="61028EFD" w14:textId="77777777" w:rsidTr="007F111F">
        <w:trPr>
          <w:trHeight w:val="2730"/>
        </w:trPr>
        <w:tc>
          <w:tcPr>
            <w:tcW w:w="790" w:type="dxa"/>
            <w:vMerge/>
            <w:shd w:val="clear" w:color="auto" w:fill="auto"/>
            <w:hideMark/>
          </w:tcPr>
          <w:p w14:paraId="7C3FC684"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5AFA1B3"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2DDB31A9"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4D0CEDDF"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040E56D0"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35251206" w14:textId="77777777" w:rsidR="00EC0329" w:rsidRPr="007F111F" w:rsidRDefault="00EC0329" w:rsidP="007F111F">
            <w:pPr>
              <w:pStyle w:val="a8"/>
              <w:jc w:val="left"/>
              <w:rPr>
                <w:sz w:val="24"/>
                <w:szCs w:val="24"/>
                <w:lang w:eastAsia="en-US"/>
              </w:rPr>
            </w:pPr>
            <w:r w:rsidRPr="007F111F">
              <w:rPr>
                <w:sz w:val="24"/>
                <w:szCs w:val="24"/>
                <w:lang w:eastAsia="en-US"/>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595" w:type="dxa"/>
            <w:vMerge/>
            <w:shd w:val="clear" w:color="auto" w:fill="auto"/>
            <w:hideMark/>
          </w:tcPr>
          <w:p w14:paraId="6A314D50"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006FEDCD" w14:textId="77777777" w:rsidR="00EC0329" w:rsidRPr="007F111F" w:rsidRDefault="00EC0329" w:rsidP="007F111F">
            <w:pPr>
              <w:pStyle w:val="a8"/>
              <w:jc w:val="left"/>
              <w:rPr>
                <w:sz w:val="24"/>
                <w:szCs w:val="24"/>
                <w:lang w:eastAsia="en-US"/>
              </w:rPr>
            </w:pPr>
          </w:p>
        </w:tc>
      </w:tr>
      <w:tr w:rsidR="00EC0329" w:rsidRPr="007F111F" w14:paraId="061ECF7C" w14:textId="77777777" w:rsidTr="007F111F">
        <w:trPr>
          <w:trHeight w:val="600"/>
        </w:trPr>
        <w:tc>
          <w:tcPr>
            <w:tcW w:w="14565" w:type="dxa"/>
            <w:gridSpan w:val="8"/>
            <w:shd w:val="clear" w:color="auto" w:fill="auto"/>
            <w:hideMark/>
          </w:tcPr>
          <w:p w14:paraId="3A345E9F" w14:textId="77777777" w:rsidR="00EC0329" w:rsidRPr="007F111F" w:rsidRDefault="00EC0329" w:rsidP="007F111F">
            <w:pPr>
              <w:pStyle w:val="a8"/>
              <w:jc w:val="left"/>
              <w:rPr>
                <w:sz w:val="24"/>
                <w:szCs w:val="24"/>
                <w:lang w:eastAsia="en-US"/>
              </w:rPr>
            </w:pPr>
            <w:r w:rsidRPr="007F111F">
              <w:rPr>
                <w:sz w:val="24"/>
                <w:szCs w:val="24"/>
                <w:lang w:eastAsia="en-US"/>
              </w:rPr>
              <w:lastRenderedPageBreak/>
              <w:t>Показатели задачи 7 подпрограммы 1. Развитие внутреннего и въездного туризма на территории Томского района</w:t>
            </w:r>
          </w:p>
        </w:tc>
      </w:tr>
      <w:tr w:rsidR="00C57480" w:rsidRPr="007F111F" w14:paraId="59B428B9" w14:textId="77777777" w:rsidTr="007F111F">
        <w:trPr>
          <w:trHeight w:val="1065"/>
        </w:trPr>
        <w:tc>
          <w:tcPr>
            <w:tcW w:w="790" w:type="dxa"/>
            <w:vMerge w:val="restart"/>
            <w:shd w:val="clear" w:color="auto" w:fill="auto"/>
            <w:hideMark/>
          </w:tcPr>
          <w:p w14:paraId="670A73BA"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1706A2CE" w14:textId="77777777" w:rsidR="00EC0329" w:rsidRPr="007F111F" w:rsidRDefault="00EC0329" w:rsidP="007F111F">
            <w:pPr>
              <w:pStyle w:val="a8"/>
              <w:jc w:val="left"/>
              <w:rPr>
                <w:sz w:val="24"/>
                <w:szCs w:val="24"/>
                <w:lang w:eastAsia="en-US"/>
              </w:rPr>
            </w:pPr>
            <w:r w:rsidRPr="007F111F">
              <w:rPr>
                <w:sz w:val="24"/>
                <w:szCs w:val="24"/>
                <w:lang w:eastAsia="en-US"/>
              </w:rPr>
              <w:t>Общий объем туристского потока в районе</w:t>
            </w:r>
          </w:p>
        </w:tc>
        <w:tc>
          <w:tcPr>
            <w:tcW w:w="1157" w:type="dxa"/>
            <w:vMerge w:val="restart"/>
            <w:shd w:val="clear" w:color="auto" w:fill="auto"/>
            <w:hideMark/>
          </w:tcPr>
          <w:p w14:paraId="74A07274" w14:textId="77777777" w:rsidR="00EC0329" w:rsidRPr="007F111F" w:rsidRDefault="00EC0329" w:rsidP="007F111F">
            <w:pPr>
              <w:pStyle w:val="a8"/>
              <w:jc w:val="left"/>
              <w:rPr>
                <w:sz w:val="24"/>
                <w:szCs w:val="24"/>
                <w:lang w:eastAsia="en-US"/>
              </w:rPr>
            </w:pPr>
            <w:r w:rsidRPr="007F111F">
              <w:rPr>
                <w:sz w:val="24"/>
                <w:szCs w:val="24"/>
                <w:lang w:eastAsia="en-US"/>
              </w:rPr>
              <w:t>Тыс. чел.</w:t>
            </w:r>
          </w:p>
        </w:tc>
        <w:tc>
          <w:tcPr>
            <w:tcW w:w="1606" w:type="dxa"/>
            <w:vMerge w:val="restart"/>
            <w:shd w:val="clear" w:color="auto" w:fill="auto"/>
            <w:hideMark/>
          </w:tcPr>
          <w:p w14:paraId="4A53C021"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09FE92B9"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064F89CB" w14:textId="77777777" w:rsidR="00EC0329" w:rsidRPr="007F111F" w:rsidRDefault="00EC0329" w:rsidP="007F111F">
            <w:pPr>
              <w:pStyle w:val="a8"/>
              <w:jc w:val="left"/>
              <w:rPr>
                <w:sz w:val="24"/>
                <w:szCs w:val="24"/>
                <w:lang w:eastAsia="en-US"/>
              </w:rPr>
            </w:pPr>
            <w:r w:rsidRPr="007F111F">
              <w:rPr>
                <w:sz w:val="24"/>
                <w:szCs w:val="24"/>
                <w:lang w:eastAsia="en-US"/>
              </w:rPr>
              <w:t xml:space="preserve">V тур. = V тур.1 </w:t>
            </w:r>
            <w:proofErr w:type="spellStart"/>
            <w:r w:rsidRPr="007F111F">
              <w:rPr>
                <w:sz w:val="24"/>
                <w:szCs w:val="24"/>
                <w:lang w:eastAsia="en-US"/>
              </w:rPr>
              <w:t>сп</w:t>
            </w:r>
            <w:proofErr w:type="spellEnd"/>
            <w:r w:rsidRPr="007F111F">
              <w:rPr>
                <w:sz w:val="24"/>
                <w:szCs w:val="24"/>
                <w:lang w:eastAsia="en-US"/>
              </w:rPr>
              <w:t xml:space="preserve">. + ... + V </w:t>
            </w:r>
            <w:proofErr w:type="spellStart"/>
            <w:r w:rsidRPr="007F111F">
              <w:rPr>
                <w:sz w:val="24"/>
                <w:szCs w:val="24"/>
                <w:lang w:eastAsia="en-US"/>
              </w:rPr>
              <w:t>тур.н</w:t>
            </w:r>
            <w:proofErr w:type="spellEnd"/>
            <w:r w:rsidRPr="007F111F">
              <w:rPr>
                <w:sz w:val="24"/>
                <w:szCs w:val="24"/>
                <w:lang w:eastAsia="en-US"/>
              </w:rPr>
              <w:t xml:space="preserve">. </w:t>
            </w:r>
            <w:proofErr w:type="spellStart"/>
            <w:r w:rsidRPr="007F111F">
              <w:rPr>
                <w:sz w:val="24"/>
                <w:szCs w:val="24"/>
                <w:lang w:eastAsia="en-US"/>
              </w:rPr>
              <w:t>сп</w:t>
            </w:r>
            <w:proofErr w:type="spellEnd"/>
            <w:r w:rsidRPr="007F111F">
              <w:rPr>
                <w:sz w:val="24"/>
                <w:szCs w:val="24"/>
                <w:lang w:eastAsia="en-US"/>
              </w:rPr>
              <w:t>.</w:t>
            </w:r>
          </w:p>
        </w:tc>
        <w:tc>
          <w:tcPr>
            <w:tcW w:w="1595" w:type="dxa"/>
            <w:vMerge w:val="restart"/>
            <w:shd w:val="clear" w:color="auto" w:fill="auto"/>
            <w:hideMark/>
          </w:tcPr>
          <w:p w14:paraId="3465E845"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shd w:val="clear" w:color="auto" w:fill="auto"/>
            <w:hideMark/>
          </w:tcPr>
          <w:p w14:paraId="448C6965"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3B54E1E0" w14:textId="77777777" w:rsidTr="007F111F">
        <w:trPr>
          <w:trHeight w:val="1035"/>
        </w:trPr>
        <w:tc>
          <w:tcPr>
            <w:tcW w:w="790" w:type="dxa"/>
            <w:vMerge/>
            <w:shd w:val="clear" w:color="auto" w:fill="auto"/>
            <w:hideMark/>
          </w:tcPr>
          <w:p w14:paraId="6F8B23A9"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47E3FE29"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109A36CD"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07350A07"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18CE60D3"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40652D8F" w14:textId="77777777" w:rsidR="00EC0329" w:rsidRPr="007F111F" w:rsidRDefault="00EC0329" w:rsidP="007F111F">
            <w:pPr>
              <w:pStyle w:val="a8"/>
              <w:jc w:val="left"/>
              <w:rPr>
                <w:sz w:val="24"/>
                <w:szCs w:val="24"/>
                <w:lang w:eastAsia="en-US"/>
              </w:rPr>
            </w:pPr>
            <w:r w:rsidRPr="007F111F">
              <w:rPr>
                <w:sz w:val="24"/>
                <w:szCs w:val="24"/>
                <w:lang w:eastAsia="en-US"/>
              </w:rPr>
              <w:t>V тур. - общий объем туристского потока в Томском районе.</w:t>
            </w:r>
          </w:p>
        </w:tc>
        <w:tc>
          <w:tcPr>
            <w:tcW w:w="1595" w:type="dxa"/>
            <w:vMerge/>
            <w:shd w:val="clear" w:color="auto" w:fill="auto"/>
            <w:hideMark/>
          </w:tcPr>
          <w:p w14:paraId="0491958E"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60230A74"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культуре, спорту, молодежной политике и туризму Администрации Томского района</w:t>
            </w:r>
          </w:p>
        </w:tc>
      </w:tr>
      <w:tr w:rsidR="00C57480" w:rsidRPr="007F111F" w14:paraId="2A50B2D9" w14:textId="77777777" w:rsidTr="007F111F">
        <w:trPr>
          <w:trHeight w:val="810"/>
        </w:trPr>
        <w:tc>
          <w:tcPr>
            <w:tcW w:w="790" w:type="dxa"/>
            <w:vMerge/>
            <w:shd w:val="clear" w:color="auto" w:fill="auto"/>
            <w:hideMark/>
          </w:tcPr>
          <w:p w14:paraId="426A3121"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7EEBA842"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31A2F40C"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537944CD"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E516182"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4316ADCA" w14:textId="77777777" w:rsidR="00EC0329" w:rsidRPr="007F111F" w:rsidRDefault="00EC0329" w:rsidP="007F111F">
            <w:pPr>
              <w:pStyle w:val="a8"/>
              <w:jc w:val="left"/>
              <w:rPr>
                <w:sz w:val="24"/>
                <w:szCs w:val="24"/>
                <w:lang w:eastAsia="en-US"/>
              </w:rPr>
            </w:pPr>
            <w:r w:rsidRPr="007F111F">
              <w:rPr>
                <w:sz w:val="24"/>
                <w:szCs w:val="24"/>
                <w:lang w:eastAsia="en-US"/>
              </w:rPr>
              <w:t>Данные отчетов учреждений;</w:t>
            </w:r>
          </w:p>
        </w:tc>
        <w:tc>
          <w:tcPr>
            <w:tcW w:w="1595" w:type="dxa"/>
            <w:vMerge/>
            <w:shd w:val="clear" w:color="auto" w:fill="auto"/>
            <w:hideMark/>
          </w:tcPr>
          <w:p w14:paraId="5815F812"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5DDAB4A3"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6818CFE4" w14:textId="77777777" w:rsidTr="007F111F">
        <w:trPr>
          <w:trHeight w:val="1095"/>
        </w:trPr>
        <w:tc>
          <w:tcPr>
            <w:tcW w:w="790" w:type="dxa"/>
            <w:vMerge/>
            <w:shd w:val="clear" w:color="auto" w:fill="auto"/>
            <w:hideMark/>
          </w:tcPr>
          <w:p w14:paraId="74E9FC4E"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4F81357F"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2AEE180A"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0B1CF561"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70FE3120"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62AF7CE1" w14:textId="77777777" w:rsidR="00EC0329" w:rsidRPr="007F111F" w:rsidRDefault="00EC0329" w:rsidP="007F111F">
            <w:pPr>
              <w:pStyle w:val="a8"/>
              <w:jc w:val="left"/>
              <w:rPr>
                <w:sz w:val="24"/>
                <w:szCs w:val="24"/>
                <w:lang w:eastAsia="en-US"/>
              </w:rPr>
            </w:pPr>
            <w:r w:rsidRPr="007F111F">
              <w:rPr>
                <w:sz w:val="24"/>
                <w:szCs w:val="24"/>
                <w:lang w:eastAsia="en-US"/>
              </w:rPr>
              <w:t xml:space="preserve">V тур.1. </w:t>
            </w:r>
            <w:proofErr w:type="spellStart"/>
            <w:r w:rsidRPr="007F111F">
              <w:rPr>
                <w:sz w:val="24"/>
                <w:szCs w:val="24"/>
                <w:lang w:eastAsia="en-US"/>
              </w:rPr>
              <w:t>сп</w:t>
            </w:r>
            <w:proofErr w:type="spellEnd"/>
            <w:r w:rsidRPr="007F111F">
              <w:rPr>
                <w:sz w:val="24"/>
                <w:szCs w:val="24"/>
                <w:lang w:eastAsia="en-US"/>
              </w:rPr>
              <w:t>. - общий объем туристского потока в 1-м поселении Томского района;</w:t>
            </w:r>
          </w:p>
        </w:tc>
        <w:tc>
          <w:tcPr>
            <w:tcW w:w="1595" w:type="dxa"/>
            <w:vMerge/>
            <w:shd w:val="clear" w:color="auto" w:fill="auto"/>
            <w:hideMark/>
          </w:tcPr>
          <w:p w14:paraId="01569F14"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732185D9"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C57480" w:rsidRPr="007F111F" w14:paraId="07B515A9" w14:textId="77777777" w:rsidTr="007F111F">
        <w:trPr>
          <w:trHeight w:val="1305"/>
        </w:trPr>
        <w:tc>
          <w:tcPr>
            <w:tcW w:w="790" w:type="dxa"/>
            <w:vMerge/>
            <w:shd w:val="clear" w:color="auto" w:fill="auto"/>
            <w:hideMark/>
          </w:tcPr>
          <w:p w14:paraId="1AEC3F2A"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743FDFDC"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517BDE33"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18083E4B"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0F4A8F14"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3A5F9ED9" w14:textId="77777777" w:rsidR="00EC0329" w:rsidRPr="007F111F" w:rsidRDefault="00EC0329" w:rsidP="007F111F">
            <w:pPr>
              <w:pStyle w:val="a8"/>
              <w:jc w:val="left"/>
              <w:rPr>
                <w:sz w:val="24"/>
                <w:szCs w:val="24"/>
                <w:lang w:eastAsia="en-US"/>
              </w:rPr>
            </w:pPr>
            <w:r w:rsidRPr="007F111F">
              <w:rPr>
                <w:sz w:val="24"/>
                <w:szCs w:val="24"/>
                <w:lang w:eastAsia="en-US"/>
              </w:rPr>
              <w:t xml:space="preserve">V </w:t>
            </w:r>
            <w:proofErr w:type="spellStart"/>
            <w:r w:rsidRPr="007F111F">
              <w:rPr>
                <w:sz w:val="24"/>
                <w:szCs w:val="24"/>
                <w:lang w:eastAsia="en-US"/>
              </w:rPr>
              <w:t>тур.н</w:t>
            </w:r>
            <w:proofErr w:type="spellEnd"/>
            <w:r w:rsidRPr="007F111F">
              <w:rPr>
                <w:sz w:val="24"/>
                <w:szCs w:val="24"/>
                <w:lang w:eastAsia="en-US"/>
              </w:rPr>
              <w:t xml:space="preserve">. </w:t>
            </w:r>
            <w:proofErr w:type="spellStart"/>
            <w:r w:rsidRPr="007F111F">
              <w:rPr>
                <w:sz w:val="24"/>
                <w:szCs w:val="24"/>
                <w:lang w:eastAsia="en-US"/>
              </w:rPr>
              <w:t>сп</w:t>
            </w:r>
            <w:proofErr w:type="spellEnd"/>
            <w:r w:rsidRPr="007F111F">
              <w:rPr>
                <w:sz w:val="24"/>
                <w:szCs w:val="24"/>
                <w:lang w:eastAsia="en-US"/>
              </w:rPr>
              <w:t>. - общий объем туристского потока в н-м поселении Томского района</w:t>
            </w:r>
          </w:p>
        </w:tc>
        <w:tc>
          <w:tcPr>
            <w:tcW w:w="1595" w:type="dxa"/>
            <w:vMerge/>
            <w:shd w:val="clear" w:color="auto" w:fill="auto"/>
            <w:hideMark/>
          </w:tcPr>
          <w:p w14:paraId="015DC799" w14:textId="77777777" w:rsidR="00EC0329" w:rsidRPr="007F111F" w:rsidRDefault="00EC0329" w:rsidP="007F111F">
            <w:pPr>
              <w:pStyle w:val="a8"/>
              <w:jc w:val="left"/>
              <w:rPr>
                <w:sz w:val="24"/>
                <w:szCs w:val="24"/>
                <w:lang w:eastAsia="en-US"/>
              </w:rPr>
            </w:pPr>
          </w:p>
        </w:tc>
        <w:tc>
          <w:tcPr>
            <w:tcW w:w="2749" w:type="dxa"/>
            <w:shd w:val="clear" w:color="auto" w:fill="auto"/>
            <w:hideMark/>
          </w:tcPr>
          <w:p w14:paraId="05BEE71E" w14:textId="77777777" w:rsidR="00EC0329" w:rsidRPr="007F111F" w:rsidRDefault="00EC0329" w:rsidP="007F111F">
            <w:pPr>
              <w:pStyle w:val="a8"/>
              <w:jc w:val="left"/>
              <w:rPr>
                <w:sz w:val="24"/>
                <w:szCs w:val="24"/>
                <w:lang w:eastAsia="en-US"/>
              </w:rPr>
            </w:pPr>
            <w:r w:rsidRPr="007F111F">
              <w:rPr>
                <w:sz w:val="24"/>
                <w:szCs w:val="24"/>
                <w:lang w:eastAsia="en-US"/>
              </w:rPr>
              <w:t> </w:t>
            </w:r>
          </w:p>
        </w:tc>
      </w:tr>
      <w:tr w:rsidR="00EC0329" w:rsidRPr="007F111F" w14:paraId="07BCF0AD" w14:textId="77777777" w:rsidTr="007F111F">
        <w:trPr>
          <w:trHeight w:val="720"/>
        </w:trPr>
        <w:tc>
          <w:tcPr>
            <w:tcW w:w="14565" w:type="dxa"/>
            <w:gridSpan w:val="8"/>
            <w:shd w:val="clear" w:color="auto" w:fill="auto"/>
            <w:hideMark/>
          </w:tcPr>
          <w:p w14:paraId="490CB65D"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8 подпрограммы 1. Создание условий для развития туристской деятельности и поддержка приоритетных направлений туризма</w:t>
            </w:r>
          </w:p>
        </w:tc>
      </w:tr>
      <w:tr w:rsidR="00C57480" w:rsidRPr="007F111F" w14:paraId="35DB19D0" w14:textId="77777777" w:rsidTr="007F111F">
        <w:trPr>
          <w:trHeight w:val="600"/>
        </w:trPr>
        <w:tc>
          <w:tcPr>
            <w:tcW w:w="790" w:type="dxa"/>
            <w:vMerge w:val="restart"/>
            <w:shd w:val="clear" w:color="auto" w:fill="auto"/>
            <w:hideMark/>
          </w:tcPr>
          <w:p w14:paraId="7669CF32"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543EB3C3" w14:textId="77777777" w:rsidR="00EC0329" w:rsidRPr="007F111F" w:rsidRDefault="00EC0329" w:rsidP="007F111F">
            <w:pPr>
              <w:pStyle w:val="a8"/>
              <w:jc w:val="left"/>
              <w:rPr>
                <w:sz w:val="24"/>
                <w:szCs w:val="24"/>
                <w:lang w:eastAsia="en-US"/>
              </w:rPr>
            </w:pPr>
            <w:r w:rsidRPr="007F111F">
              <w:rPr>
                <w:sz w:val="24"/>
                <w:szCs w:val="24"/>
                <w:lang w:eastAsia="en-US"/>
              </w:rPr>
              <w:t>Количество мероприятий, направленных на развитие приоритетных видов туризма</w:t>
            </w:r>
          </w:p>
        </w:tc>
        <w:tc>
          <w:tcPr>
            <w:tcW w:w="1157" w:type="dxa"/>
            <w:vMerge w:val="restart"/>
            <w:shd w:val="clear" w:color="auto" w:fill="auto"/>
            <w:hideMark/>
          </w:tcPr>
          <w:p w14:paraId="048330C3" w14:textId="77777777" w:rsidR="00EC0329" w:rsidRPr="007F111F" w:rsidRDefault="00EC0329" w:rsidP="007F111F">
            <w:pPr>
              <w:pStyle w:val="a8"/>
              <w:jc w:val="left"/>
              <w:rPr>
                <w:sz w:val="24"/>
                <w:szCs w:val="24"/>
                <w:lang w:eastAsia="en-US"/>
              </w:rPr>
            </w:pPr>
            <w:r w:rsidRPr="007F111F">
              <w:rPr>
                <w:sz w:val="24"/>
                <w:szCs w:val="24"/>
                <w:lang w:eastAsia="en-US"/>
              </w:rPr>
              <w:t>Ед.</w:t>
            </w:r>
          </w:p>
        </w:tc>
        <w:tc>
          <w:tcPr>
            <w:tcW w:w="1606" w:type="dxa"/>
            <w:vMerge w:val="restart"/>
            <w:shd w:val="clear" w:color="auto" w:fill="auto"/>
            <w:hideMark/>
          </w:tcPr>
          <w:p w14:paraId="37F2520D"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664292D0"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23072A74"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Кобщ</w:t>
            </w:r>
            <w:proofErr w:type="spellEnd"/>
            <w:r w:rsidRPr="007F111F">
              <w:rPr>
                <w:sz w:val="24"/>
                <w:szCs w:val="24"/>
                <w:lang w:eastAsia="en-US"/>
              </w:rPr>
              <w:t>. = М</w:t>
            </w:r>
            <w:r w:rsidRPr="007F111F">
              <w:rPr>
                <w:sz w:val="24"/>
                <w:szCs w:val="24"/>
                <w:vertAlign w:val="subscript"/>
                <w:lang w:eastAsia="en-US"/>
              </w:rPr>
              <w:t>1</w:t>
            </w:r>
            <w:r w:rsidRPr="007F111F">
              <w:rPr>
                <w:sz w:val="24"/>
                <w:szCs w:val="24"/>
                <w:lang w:eastAsia="en-US"/>
              </w:rPr>
              <w:t xml:space="preserve"> + М</w:t>
            </w:r>
            <w:r w:rsidRPr="007F111F">
              <w:rPr>
                <w:sz w:val="24"/>
                <w:szCs w:val="24"/>
                <w:vertAlign w:val="subscript"/>
                <w:lang w:eastAsia="en-US"/>
              </w:rPr>
              <w:t>2</w:t>
            </w:r>
            <w:r w:rsidRPr="007F111F">
              <w:rPr>
                <w:sz w:val="24"/>
                <w:szCs w:val="24"/>
                <w:lang w:eastAsia="en-US"/>
              </w:rPr>
              <w:t xml:space="preserve"> ... М</w:t>
            </w:r>
            <w:r w:rsidRPr="007F111F">
              <w:rPr>
                <w:sz w:val="24"/>
                <w:szCs w:val="24"/>
                <w:vertAlign w:val="subscript"/>
                <w:lang w:eastAsia="en-US"/>
              </w:rPr>
              <w:t>N</w:t>
            </w:r>
            <w:r w:rsidRPr="007F111F">
              <w:rPr>
                <w:sz w:val="24"/>
                <w:szCs w:val="24"/>
                <w:lang w:eastAsia="en-US"/>
              </w:rPr>
              <w:t>, где:</w:t>
            </w:r>
          </w:p>
        </w:tc>
        <w:tc>
          <w:tcPr>
            <w:tcW w:w="1595" w:type="dxa"/>
            <w:vMerge w:val="restart"/>
            <w:shd w:val="clear" w:color="auto" w:fill="auto"/>
            <w:hideMark/>
          </w:tcPr>
          <w:p w14:paraId="64F46567"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vMerge w:val="restart"/>
            <w:shd w:val="clear" w:color="auto" w:fill="auto"/>
            <w:hideMark/>
          </w:tcPr>
          <w:p w14:paraId="0EE30247" w14:textId="77777777" w:rsidR="00EC0329" w:rsidRPr="007F111F" w:rsidRDefault="00EC0329" w:rsidP="007F111F">
            <w:pPr>
              <w:pStyle w:val="a8"/>
              <w:jc w:val="left"/>
              <w:rPr>
                <w:sz w:val="24"/>
                <w:szCs w:val="24"/>
                <w:lang w:eastAsia="en-US"/>
              </w:rPr>
            </w:pPr>
            <w:r w:rsidRPr="007F111F">
              <w:rPr>
                <w:sz w:val="24"/>
                <w:szCs w:val="24"/>
                <w:lang w:eastAsia="en-US"/>
              </w:rPr>
              <w:t xml:space="preserve">Управление по социальной политике Администрации Томского района, Управление по культуре, спорту, молодежной политике и туризму </w:t>
            </w:r>
            <w:r w:rsidRPr="007F111F">
              <w:rPr>
                <w:sz w:val="24"/>
                <w:szCs w:val="24"/>
                <w:lang w:eastAsia="en-US"/>
              </w:rPr>
              <w:lastRenderedPageBreak/>
              <w:t>Администрации Томского района</w:t>
            </w:r>
          </w:p>
        </w:tc>
      </w:tr>
      <w:tr w:rsidR="00C57480" w:rsidRPr="007F111F" w14:paraId="1CDBF123" w14:textId="77777777" w:rsidTr="007F111F">
        <w:trPr>
          <w:trHeight w:val="1230"/>
        </w:trPr>
        <w:tc>
          <w:tcPr>
            <w:tcW w:w="790" w:type="dxa"/>
            <w:vMerge/>
            <w:shd w:val="clear" w:color="auto" w:fill="auto"/>
            <w:hideMark/>
          </w:tcPr>
          <w:p w14:paraId="317A06FF"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316B3496"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78CD310F"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72E01318"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1949694C"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3059398A" w14:textId="77777777" w:rsidR="00EC0329" w:rsidRPr="007F111F" w:rsidRDefault="00EC0329" w:rsidP="007F111F">
            <w:pPr>
              <w:pStyle w:val="a8"/>
              <w:jc w:val="left"/>
              <w:rPr>
                <w:sz w:val="24"/>
                <w:szCs w:val="24"/>
                <w:lang w:eastAsia="en-US"/>
              </w:rPr>
            </w:pPr>
            <w:r w:rsidRPr="007F111F">
              <w:rPr>
                <w:sz w:val="24"/>
                <w:szCs w:val="24"/>
                <w:lang w:eastAsia="en-US"/>
              </w:rPr>
              <w:t>М</w:t>
            </w:r>
            <w:r w:rsidRPr="007F111F">
              <w:rPr>
                <w:sz w:val="24"/>
                <w:szCs w:val="24"/>
                <w:vertAlign w:val="subscript"/>
                <w:lang w:eastAsia="en-US"/>
              </w:rPr>
              <w:t>1,2...N</w:t>
            </w:r>
            <w:r w:rsidRPr="007F111F">
              <w:rPr>
                <w:sz w:val="24"/>
                <w:szCs w:val="24"/>
                <w:lang w:eastAsia="en-US"/>
              </w:rPr>
              <w:t xml:space="preserve"> - мероприятия, направленные на развитие приоритетных видов туризма;</w:t>
            </w:r>
          </w:p>
        </w:tc>
        <w:tc>
          <w:tcPr>
            <w:tcW w:w="1595" w:type="dxa"/>
            <w:vMerge/>
            <w:shd w:val="clear" w:color="auto" w:fill="auto"/>
            <w:hideMark/>
          </w:tcPr>
          <w:p w14:paraId="6A012E0F"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4A50E7DD" w14:textId="77777777" w:rsidR="00EC0329" w:rsidRPr="007F111F" w:rsidRDefault="00EC0329" w:rsidP="007F111F">
            <w:pPr>
              <w:pStyle w:val="a8"/>
              <w:jc w:val="left"/>
              <w:rPr>
                <w:sz w:val="24"/>
                <w:szCs w:val="24"/>
                <w:lang w:eastAsia="en-US"/>
              </w:rPr>
            </w:pPr>
          </w:p>
        </w:tc>
      </w:tr>
      <w:tr w:rsidR="00C57480" w:rsidRPr="007F111F" w14:paraId="7D8DC546" w14:textId="77777777" w:rsidTr="007F111F">
        <w:trPr>
          <w:trHeight w:val="1560"/>
        </w:trPr>
        <w:tc>
          <w:tcPr>
            <w:tcW w:w="790" w:type="dxa"/>
            <w:vMerge/>
            <w:shd w:val="clear" w:color="auto" w:fill="auto"/>
            <w:hideMark/>
          </w:tcPr>
          <w:p w14:paraId="3CBE9C1D"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7777DA8D"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4C084124"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73B7EDE6"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722E7901"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BE4FD4B"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Кобщ</w:t>
            </w:r>
            <w:proofErr w:type="spellEnd"/>
            <w:r w:rsidRPr="007F111F">
              <w:rPr>
                <w:sz w:val="24"/>
                <w:szCs w:val="24"/>
                <w:lang w:eastAsia="en-US"/>
              </w:rPr>
              <w:t>. - общее количество мероприятий, направленных на развитие приоритетных видов туризма</w:t>
            </w:r>
          </w:p>
        </w:tc>
        <w:tc>
          <w:tcPr>
            <w:tcW w:w="1595" w:type="dxa"/>
            <w:vMerge/>
            <w:shd w:val="clear" w:color="auto" w:fill="auto"/>
            <w:hideMark/>
          </w:tcPr>
          <w:p w14:paraId="1AD60FAC"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212402D7" w14:textId="77777777" w:rsidR="00EC0329" w:rsidRPr="007F111F" w:rsidRDefault="00EC0329" w:rsidP="007F111F">
            <w:pPr>
              <w:pStyle w:val="a8"/>
              <w:jc w:val="left"/>
              <w:rPr>
                <w:sz w:val="24"/>
                <w:szCs w:val="24"/>
                <w:lang w:eastAsia="en-US"/>
              </w:rPr>
            </w:pPr>
          </w:p>
        </w:tc>
      </w:tr>
      <w:tr w:rsidR="00EC0329" w:rsidRPr="007F111F" w14:paraId="26CE87B0" w14:textId="77777777" w:rsidTr="007F111F">
        <w:trPr>
          <w:trHeight w:val="600"/>
        </w:trPr>
        <w:tc>
          <w:tcPr>
            <w:tcW w:w="14565" w:type="dxa"/>
            <w:gridSpan w:val="8"/>
            <w:shd w:val="clear" w:color="auto" w:fill="auto"/>
            <w:hideMark/>
          </w:tcPr>
          <w:p w14:paraId="42D60019" w14:textId="77777777" w:rsidR="00EC0329" w:rsidRPr="007F111F" w:rsidRDefault="00EC0329" w:rsidP="007F111F">
            <w:pPr>
              <w:pStyle w:val="a8"/>
              <w:jc w:val="left"/>
              <w:rPr>
                <w:sz w:val="24"/>
                <w:szCs w:val="24"/>
                <w:lang w:eastAsia="en-US"/>
              </w:rPr>
            </w:pPr>
            <w:r w:rsidRPr="007F111F">
              <w:rPr>
                <w:sz w:val="24"/>
                <w:szCs w:val="24"/>
                <w:lang w:eastAsia="en-US"/>
              </w:rPr>
              <w:t>Показатели задачи 9 подпрограммы 1 Организация библиотечного обслуживания населения, комплектование и обеспечение сохранности библиотечных фондов библиотек поселения</w:t>
            </w:r>
          </w:p>
        </w:tc>
      </w:tr>
      <w:tr w:rsidR="00C57480" w:rsidRPr="007F111F" w14:paraId="7441F060" w14:textId="77777777" w:rsidTr="007F111F">
        <w:trPr>
          <w:trHeight w:val="330"/>
        </w:trPr>
        <w:tc>
          <w:tcPr>
            <w:tcW w:w="790" w:type="dxa"/>
            <w:vMerge w:val="restart"/>
            <w:shd w:val="clear" w:color="auto" w:fill="auto"/>
            <w:hideMark/>
          </w:tcPr>
          <w:p w14:paraId="5C384526" w14:textId="77777777" w:rsidR="00EC0329" w:rsidRPr="007F111F" w:rsidRDefault="00EC0329" w:rsidP="007F111F">
            <w:pPr>
              <w:pStyle w:val="a8"/>
              <w:jc w:val="left"/>
              <w:rPr>
                <w:sz w:val="24"/>
                <w:szCs w:val="24"/>
                <w:lang w:eastAsia="en-US"/>
              </w:rPr>
            </w:pPr>
            <w:r w:rsidRPr="007F111F">
              <w:rPr>
                <w:sz w:val="24"/>
                <w:szCs w:val="24"/>
                <w:lang w:eastAsia="en-US"/>
              </w:rPr>
              <w:t>1</w:t>
            </w:r>
          </w:p>
        </w:tc>
        <w:tc>
          <w:tcPr>
            <w:tcW w:w="2580" w:type="dxa"/>
            <w:vMerge w:val="restart"/>
            <w:shd w:val="clear" w:color="auto" w:fill="auto"/>
            <w:hideMark/>
          </w:tcPr>
          <w:p w14:paraId="75C1B751" w14:textId="77777777" w:rsidR="00EC0329" w:rsidRPr="007F111F" w:rsidRDefault="00EC0329" w:rsidP="007F111F">
            <w:pPr>
              <w:pStyle w:val="a8"/>
              <w:jc w:val="left"/>
              <w:rPr>
                <w:sz w:val="24"/>
                <w:szCs w:val="24"/>
                <w:lang w:eastAsia="en-US"/>
              </w:rPr>
            </w:pPr>
            <w:r w:rsidRPr="007F111F">
              <w:rPr>
                <w:sz w:val="24"/>
                <w:szCs w:val="24"/>
                <w:lang w:eastAsia="en-US"/>
              </w:rPr>
              <w:t>Количество новых книг в фондах библиотек Томского района</w:t>
            </w:r>
          </w:p>
        </w:tc>
        <w:tc>
          <w:tcPr>
            <w:tcW w:w="1157" w:type="dxa"/>
            <w:vMerge w:val="restart"/>
            <w:shd w:val="clear" w:color="auto" w:fill="auto"/>
            <w:hideMark/>
          </w:tcPr>
          <w:p w14:paraId="23A28993" w14:textId="77777777" w:rsidR="00EC0329" w:rsidRPr="007F111F" w:rsidRDefault="00EC0329" w:rsidP="007F111F">
            <w:pPr>
              <w:pStyle w:val="a8"/>
              <w:jc w:val="left"/>
              <w:rPr>
                <w:sz w:val="24"/>
                <w:szCs w:val="24"/>
                <w:lang w:eastAsia="en-US"/>
              </w:rPr>
            </w:pPr>
            <w:r w:rsidRPr="007F111F">
              <w:rPr>
                <w:sz w:val="24"/>
                <w:szCs w:val="24"/>
                <w:lang w:eastAsia="en-US"/>
              </w:rPr>
              <w:t>Шт..</w:t>
            </w:r>
          </w:p>
        </w:tc>
        <w:tc>
          <w:tcPr>
            <w:tcW w:w="1606" w:type="dxa"/>
            <w:vMerge w:val="restart"/>
            <w:shd w:val="clear" w:color="auto" w:fill="auto"/>
            <w:hideMark/>
          </w:tcPr>
          <w:p w14:paraId="2D849CA7" w14:textId="77777777" w:rsidR="00EC0329" w:rsidRPr="007F111F" w:rsidRDefault="00EC0329" w:rsidP="007F111F">
            <w:pPr>
              <w:pStyle w:val="a8"/>
              <w:jc w:val="left"/>
              <w:rPr>
                <w:sz w:val="24"/>
                <w:szCs w:val="24"/>
                <w:lang w:eastAsia="en-US"/>
              </w:rPr>
            </w:pPr>
            <w:r w:rsidRPr="007F111F">
              <w:rPr>
                <w:sz w:val="24"/>
                <w:szCs w:val="24"/>
                <w:lang w:eastAsia="en-US"/>
              </w:rPr>
              <w:t>год</w:t>
            </w:r>
          </w:p>
        </w:tc>
        <w:tc>
          <w:tcPr>
            <w:tcW w:w="1629" w:type="dxa"/>
            <w:vMerge w:val="restart"/>
            <w:shd w:val="clear" w:color="auto" w:fill="auto"/>
            <w:hideMark/>
          </w:tcPr>
          <w:p w14:paraId="537A7AC0" w14:textId="77777777" w:rsidR="00EC0329" w:rsidRPr="007F111F" w:rsidRDefault="00EC0329" w:rsidP="007F111F">
            <w:pPr>
              <w:pStyle w:val="a8"/>
              <w:jc w:val="left"/>
              <w:rPr>
                <w:sz w:val="24"/>
                <w:szCs w:val="24"/>
                <w:lang w:eastAsia="en-US"/>
              </w:rPr>
            </w:pPr>
            <w:r w:rsidRPr="007F111F">
              <w:rPr>
                <w:sz w:val="24"/>
                <w:szCs w:val="24"/>
                <w:lang w:eastAsia="en-US"/>
              </w:rPr>
              <w:t>За отчетный период</w:t>
            </w:r>
          </w:p>
        </w:tc>
        <w:tc>
          <w:tcPr>
            <w:tcW w:w="2459" w:type="dxa"/>
            <w:shd w:val="clear" w:color="auto" w:fill="auto"/>
            <w:hideMark/>
          </w:tcPr>
          <w:p w14:paraId="1CC3E78D"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Кобщ</w:t>
            </w:r>
            <w:proofErr w:type="spellEnd"/>
            <w:r w:rsidRPr="007F111F">
              <w:rPr>
                <w:sz w:val="24"/>
                <w:szCs w:val="24"/>
                <w:lang w:eastAsia="en-US"/>
              </w:rPr>
              <w:t>. = К</w:t>
            </w:r>
            <w:r w:rsidRPr="007F111F">
              <w:rPr>
                <w:sz w:val="24"/>
                <w:szCs w:val="24"/>
                <w:vertAlign w:val="subscript"/>
                <w:lang w:eastAsia="en-US"/>
              </w:rPr>
              <w:t>1</w:t>
            </w:r>
            <w:r w:rsidRPr="007F111F">
              <w:rPr>
                <w:sz w:val="24"/>
                <w:szCs w:val="24"/>
                <w:lang w:eastAsia="en-US"/>
              </w:rPr>
              <w:t xml:space="preserve"> + К</w:t>
            </w:r>
            <w:r w:rsidRPr="007F111F">
              <w:rPr>
                <w:sz w:val="24"/>
                <w:szCs w:val="24"/>
                <w:vertAlign w:val="subscript"/>
                <w:lang w:eastAsia="en-US"/>
              </w:rPr>
              <w:t>2</w:t>
            </w:r>
            <w:r w:rsidRPr="007F111F">
              <w:rPr>
                <w:sz w:val="24"/>
                <w:szCs w:val="24"/>
                <w:lang w:eastAsia="en-US"/>
              </w:rPr>
              <w:t xml:space="preserve"> ... К</w:t>
            </w:r>
            <w:r w:rsidRPr="007F111F">
              <w:rPr>
                <w:sz w:val="24"/>
                <w:szCs w:val="24"/>
                <w:vertAlign w:val="subscript"/>
                <w:lang w:eastAsia="en-US"/>
              </w:rPr>
              <w:t>N</w:t>
            </w:r>
            <w:r w:rsidRPr="007F111F">
              <w:rPr>
                <w:sz w:val="24"/>
                <w:szCs w:val="24"/>
                <w:lang w:eastAsia="en-US"/>
              </w:rPr>
              <w:t>, где:</w:t>
            </w:r>
          </w:p>
        </w:tc>
        <w:tc>
          <w:tcPr>
            <w:tcW w:w="1595" w:type="dxa"/>
            <w:vMerge w:val="restart"/>
            <w:shd w:val="clear" w:color="auto" w:fill="auto"/>
            <w:hideMark/>
          </w:tcPr>
          <w:p w14:paraId="2296D0DC" w14:textId="77777777" w:rsidR="00EC0329" w:rsidRPr="007F111F" w:rsidRDefault="00EC0329" w:rsidP="007F111F">
            <w:pPr>
              <w:pStyle w:val="a8"/>
              <w:jc w:val="left"/>
              <w:rPr>
                <w:sz w:val="24"/>
                <w:szCs w:val="24"/>
                <w:lang w:eastAsia="en-US"/>
              </w:rPr>
            </w:pPr>
            <w:r w:rsidRPr="007F111F">
              <w:rPr>
                <w:sz w:val="24"/>
                <w:szCs w:val="24"/>
                <w:lang w:eastAsia="en-US"/>
              </w:rPr>
              <w:t>Ведомственная статистика</w:t>
            </w:r>
          </w:p>
        </w:tc>
        <w:tc>
          <w:tcPr>
            <w:tcW w:w="2749" w:type="dxa"/>
            <w:vMerge w:val="restart"/>
            <w:shd w:val="clear" w:color="auto" w:fill="auto"/>
            <w:hideMark/>
          </w:tcPr>
          <w:p w14:paraId="0ED74A16" w14:textId="77777777" w:rsidR="00EC0329" w:rsidRPr="007F111F" w:rsidRDefault="00EC0329" w:rsidP="007F111F">
            <w:pPr>
              <w:pStyle w:val="a8"/>
              <w:jc w:val="left"/>
              <w:rPr>
                <w:sz w:val="24"/>
                <w:szCs w:val="24"/>
                <w:lang w:eastAsia="en-US"/>
              </w:rPr>
            </w:pPr>
            <w:r w:rsidRPr="007F111F">
              <w:rPr>
                <w:sz w:val="24"/>
                <w:szCs w:val="24"/>
                <w:lang w:eastAsia="en-US"/>
              </w:rPr>
              <w:t>Управление по социальной политике Администрации Томского района</w:t>
            </w:r>
          </w:p>
        </w:tc>
      </w:tr>
      <w:tr w:rsidR="00C57480" w:rsidRPr="007F111F" w14:paraId="3D3C4BCD" w14:textId="77777777" w:rsidTr="007F111F">
        <w:trPr>
          <w:trHeight w:val="930"/>
        </w:trPr>
        <w:tc>
          <w:tcPr>
            <w:tcW w:w="790" w:type="dxa"/>
            <w:vMerge/>
            <w:shd w:val="clear" w:color="auto" w:fill="auto"/>
            <w:hideMark/>
          </w:tcPr>
          <w:p w14:paraId="20AF9088"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0A487C6A"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19D99B2B"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4C227DFD"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624823AE"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048DC313" w14:textId="77777777" w:rsidR="00EC0329" w:rsidRPr="007F111F" w:rsidRDefault="00EC0329" w:rsidP="007F111F">
            <w:pPr>
              <w:pStyle w:val="a8"/>
              <w:jc w:val="left"/>
              <w:rPr>
                <w:sz w:val="24"/>
                <w:szCs w:val="24"/>
                <w:lang w:eastAsia="en-US"/>
              </w:rPr>
            </w:pPr>
            <w:r w:rsidRPr="007F111F">
              <w:rPr>
                <w:sz w:val="24"/>
                <w:szCs w:val="24"/>
                <w:lang w:eastAsia="en-US"/>
              </w:rPr>
              <w:t>К</w:t>
            </w:r>
            <w:r w:rsidRPr="007F111F">
              <w:rPr>
                <w:sz w:val="24"/>
                <w:szCs w:val="24"/>
                <w:vertAlign w:val="subscript"/>
                <w:lang w:eastAsia="en-US"/>
              </w:rPr>
              <w:t>1,2...N</w:t>
            </w:r>
            <w:r w:rsidRPr="007F111F">
              <w:rPr>
                <w:sz w:val="24"/>
                <w:szCs w:val="24"/>
                <w:lang w:eastAsia="en-US"/>
              </w:rPr>
              <w:t xml:space="preserve"> - количество новых книг в фонде библиотеки Томского района;</w:t>
            </w:r>
          </w:p>
        </w:tc>
        <w:tc>
          <w:tcPr>
            <w:tcW w:w="1595" w:type="dxa"/>
            <w:vMerge/>
            <w:shd w:val="clear" w:color="auto" w:fill="auto"/>
            <w:hideMark/>
          </w:tcPr>
          <w:p w14:paraId="4D8162DA"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77BA32D0" w14:textId="77777777" w:rsidR="00EC0329" w:rsidRPr="007F111F" w:rsidRDefault="00EC0329" w:rsidP="007F111F">
            <w:pPr>
              <w:pStyle w:val="a8"/>
              <w:jc w:val="left"/>
              <w:rPr>
                <w:sz w:val="24"/>
                <w:szCs w:val="24"/>
                <w:lang w:eastAsia="en-US"/>
              </w:rPr>
            </w:pPr>
          </w:p>
        </w:tc>
      </w:tr>
      <w:tr w:rsidR="00C57480" w:rsidRPr="007F111F" w14:paraId="65E12864" w14:textId="77777777" w:rsidTr="007F111F">
        <w:trPr>
          <w:trHeight w:val="915"/>
        </w:trPr>
        <w:tc>
          <w:tcPr>
            <w:tcW w:w="790" w:type="dxa"/>
            <w:vMerge/>
            <w:shd w:val="clear" w:color="auto" w:fill="auto"/>
            <w:hideMark/>
          </w:tcPr>
          <w:p w14:paraId="4D34C33A" w14:textId="77777777" w:rsidR="00EC0329" w:rsidRPr="007F111F" w:rsidRDefault="00EC0329" w:rsidP="007F111F">
            <w:pPr>
              <w:pStyle w:val="a8"/>
              <w:jc w:val="left"/>
              <w:rPr>
                <w:sz w:val="24"/>
                <w:szCs w:val="24"/>
                <w:lang w:eastAsia="en-US"/>
              </w:rPr>
            </w:pPr>
          </w:p>
        </w:tc>
        <w:tc>
          <w:tcPr>
            <w:tcW w:w="2580" w:type="dxa"/>
            <w:vMerge/>
            <w:shd w:val="clear" w:color="auto" w:fill="auto"/>
            <w:hideMark/>
          </w:tcPr>
          <w:p w14:paraId="7C32540B" w14:textId="77777777" w:rsidR="00EC0329" w:rsidRPr="007F111F" w:rsidRDefault="00EC0329" w:rsidP="007F111F">
            <w:pPr>
              <w:pStyle w:val="a8"/>
              <w:jc w:val="left"/>
              <w:rPr>
                <w:sz w:val="24"/>
                <w:szCs w:val="24"/>
                <w:lang w:eastAsia="en-US"/>
              </w:rPr>
            </w:pPr>
          </w:p>
        </w:tc>
        <w:tc>
          <w:tcPr>
            <w:tcW w:w="1157" w:type="dxa"/>
            <w:vMerge/>
            <w:shd w:val="clear" w:color="auto" w:fill="auto"/>
            <w:hideMark/>
          </w:tcPr>
          <w:p w14:paraId="31CF313E" w14:textId="77777777" w:rsidR="00EC0329" w:rsidRPr="007F111F" w:rsidRDefault="00EC0329" w:rsidP="007F111F">
            <w:pPr>
              <w:pStyle w:val="a8"/>
              <w:jc w:val="left"/>
              <w:rPr>
                <w:sz w:val="24"/>
                <w:szCs w:val="24"/>
                <w:lang w:eastAsia="en-US"/>
              </w:rPr>
            </w:pPr>
          </w:p>
        </w:tc>
        <w:tc>
          <w:tcPr>
            <w:tcW w:w="1606" w:type="dxa"/>
            <w:vMerge/>
            <w:shd w:val="clear" w:color="auto" w:fill="auto"/>
            <w:hideMark/>
          </w:tcPr>
          <w:p w14:paraId="74A0EC1D" w14:textId="77777777" w:rsidR="00EC0329" w:rsidRPr="007F111F" w:rsidRDefault="00EC0329" w:rsidP="007F111F">
            <w:pPr>
              <w:pStyle w:val="a8"/>
              <w:jc w:val="left"/>
              <w:rPr>
                <w:sz w:val="24"/>
                <w:szCs w:val="24"/>
                <w:lang w:eastAsia="en-US"/>
              </w:rPr>
            </w:pPr>
          </w:p>
        </w:tc>
        <w:tc>
          <w:tcPr>
            <w:tcW w:w="1629" w:type="dxa"/>
            <w:vMerge/>
            <w:shd w:val="clear" w:color="auto" w:fill="auto"/>
            <w:hideMark/>
          </w:tcPr>
          <w:p w14:paraId="5C8F1782" w14:textId="77777777" w:rsidR="00EC0329" w:rsidRPr="007F111F" w:rsidRDefault="00EC0329" w:rsidP="007F111F">
            <w:pPr>
              <w:pStyle w:val="a8"/>
              <w:jc w:val="left"/>
              <w:rPr>
                <w:sz w:val="24"/>
                <w:szCs w:val="24"/>
                <w:lang w:eastAsia="en-US"/>
              </w:rPr>
            </w:pPr>
          </w:p>
        </w:tc>
        <w:tc>
          <w:tcPr>
            <w:tcW w:w="2459" w:type="dxa"/>
            <w:shd w:val="clear" w:color="auto" w:fill="auto"/>
            <w:hideMark/>
          </w:tcPr>
          <w:p w14:paraId="7885C38B" w14:textId="77777777" w:rsidR="00EC0329" w:rsidRPr="007F111F" w:rsidRDefault="00EC0329" w:rsidP="007F111F">
            <w:pPr>
              <w:pStyle w:val="a8"/>
              <w:jc w:val="left"/>
              <w:rPr>
                <w:sz w:val="24"/>
                <w:szCs w:val="24"/>
                <w:lang w:eastAsia="en-US"/>
              </w:rPr>
            </w:pPr>
            <w:proofErr w:type="spellStart"/>
            <w:r w:rsidRPr="007F111F">
              <w:rPr>
                <w:sz w:val="24"/>
                <w:szCs w:val="24"/>
                <w:lang w:eastAsia="en-US"/>
              </w:rPr>
              <w:t>Кобщ</w:t>
            </w:r>
            <w:proofErr w:type="spellEnd"/>
            <w:r w:rsidRPr="007F111F">
              <w:rPr>
                <w:sz w:val="24"/>
                <w:szCs w:val="24"/>
                <w:lang w:eastAsia="en-US"/>
              </w:rPr>
              <w:t>. - общее количество новых книг в фондах библиотек Томского района</w:t>
            </w:r>
          </w:p>
        </w:tc>
        <w:tc>
          <w:tcPr>
            <w:tcW w:w="1595" w:type="dxa"/>
            <w:vMerge/>
            <w:shd w:val="clear" w:color="auto" w:fill="auto"/>
            <w:hideMark/>
          </w:tcPr>
          <w:p w14:paraId="3EABAC39" w14:textId="77777777" w:rsidR="00EC0329" w:rsidRPr="007F111F" w:rsidRDefault="00EC0329" w:rsidP="007F111F">
            <w:pPr>
              <w:pStyle w:val="a8"/>
              <w:jc w:val="left"/>
              <w:rPr>
                <w:sz w:val="24"/>
                <w:szCs w:val="24"/>
                <w:lang w:eastAsia="en-US"/>
              </w:rPr>
            </w:pPr>
          </w:p>
        </w:tc>
        <w:tc>
          <w:tcPr>
            <w:tcW w:w="2749" w:type="dxa"/>
            <w:vMerge/>
            <w:shd w:val="clear" w:color="auto" w:fill="auto"/>
            <w:hideMark/>
          </w:tcPr>
          <w:p w14:paraId="5AFAE2F1" w14:textId="77777777" w:rsidR="00EC0329" w:rsidRPr="007F111F" w:rsidRDefault="00EC0329" w:rsidP="007F111F">
            <w:pPr>
              <w:pStyle w:val="a8"/>
              <w:jc w:val="left"/>
              <w:rPr>
                <w:sz w:val="24"/>
                <w:szCs w:val="24"/>
                <w:lang w:eastAsia="en-US"/>
              </w:rPr>
            </w:pPr>
          </w:p>
        </w:tc>
      </w:tr>
    </w:tbl>
    <w:p w14:paraId="09D7734D" w14:textId="77777777" w:rsidR="00EC0329" w:rsidRDefault="00EC0329" w:rsidP="00D404A2">
      <w:pPr>
        <w:pStyle w:val="a8"/>
        <w:jc w:val="left"/>
        <w:rPr>
          <w:sz w:val="24"/>
          <w:szCs w:val="24"/>
          <w:lang w:eastAsia="en-US"/>
        </w:rPr>
      </w:pPr>
    </w:p>
    <w:p w14:paraId="296F04D3" w14:textId="77777777" w:rsidR="00EC0329" w:rsidRDefault="00EC0329" w:rsidP="00D404A2">
      <w:pPr>
        <w:pStyle w:val="a8"/>
        <w:jc w:val="left"/>
        <w:rPr>
          <w:sz w:val="24"/>
          <w:szCs w:val="24"/>
          <w:lang w:eastAsia="en-US"/>
        </w:rPr>
      </w:pPr>
      <w:r>
        <w:rPr>
          <w:sz w:val="24"/>
          <w:szCs w:val="24"/>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829"/>
        <w:gridCol w:w="1047"/>
        <w:gridCol w:w="1331"/>
        <w:gridCol w:w="1204"/>
        <w:gridCol w:w="1204"/>
        <w:gridCol w:w="856"/>
        <w:gridCol w:w="1204"/>
        <w:gridCol w:w="1233"/>
        <w:gridCol w:w="1690"/>
        <w:gridCol w:w="1525"/>
        <w:gridCol w:w="978"/>
      </w:tblGrid>
      <w:tr w:rsidR="00A10E24" w:rsidRPr="00A10E24" w14:paraId="0C7503A0" w14:textId="77777777" w:rsidTr="007F111F">
        <w:trPr>
          <w:trHeight w:val="517"/>
        </w:trPr>
        <w:tc>
          <w:tcPr>
            <w:tcW w:w="14786" w:type="dxa"/>
            <w:gridSpan w:val="12"/>
            <w:vMerge w:val="restart"/>
            <w:shd w:val="clear" w:color="auto" w:fill="auto"/>
            <w:hideMark/>
          </w:tcPr>
          <w:p w14:paraId="2318E0CE" w14:textId="77777777" w:rsidR="00A10E24" w:rsidRPr="00A10E24" w:rsidRDefault="00A10E24" w:rsidP="009E2838">
            <w:pPr>
              <w:pStyle w:val="1"/>
              <w:rPr>
                <w:lang w:eastAsia="en-US"/>
              </w:rPr>
            </w:pPr>
            <w:r w:rsidRPr="00A10E24">
              <w:rPr>
                <w:lang w:eastAsia="en-US"/>
              </w:rPr>
              <w:t>Перечень основных мероприятий и ресурсное обеспечение реализации подпрограммы 1</w:t>
            </w:r>
            <w:r w:rsidRPr="00A10E24">
              <w:rPr>
                <w:lang w:eastAsia="en-US"/>
              </w:rPr>
              <w:br/>
              <w:t>"Развитие культуры, искусства и туризма на территории муниципального образования "Томский район"</w:t>
            </w:r>
          </w:p>
        </w:tc>
      </w:tr>
      <w:tr w:rsidR="00A10E24" w:rsidRPr="00A10E24" w14:paraId="4FC56A6E" w14:textId="77777777" w:rsidTr="007F111F">
        <w:trPr>
          <w:trHeight w:val="517"/>
        </w:trPr>
        <w:tc>
          <w:tcPr>
            <w:tcW w:w="14786" w:type="dxa"/>
            <w:gridSpan w:val="12"/>
            <w:vMerge/>
            <w:shd w:val="clear" w:color="auto" w:fill="auto"/>
            <w:hideMark/>
          </w:tcPr>
          <w:p w14:paraId="0018BADD" w14:textId="77777777" w:rsidR="00A10E24" w:rsidRPr="00A10E24" w:rsidRDefault="00A10E24" w:rsidP="007F111F">
            <w:pPr>
              <w:pStyle w:val="a8"/>
              <w:jc w:val="left"/>
              <w:rPr>
                <w:lang w:eastAsia="en-US"/>
              </w:rPr>
            </w:pPr>
          </w:p>
        </w:tc>
      </w:tr>
      <w:tr w:rsidR="00A10E24" w:rsidRPr="00A10E24" w14:paraId="466EB5E3" w14:textId="77777777" w:rsidTr="00BE7EC4">
        <w:trPr>
          <w:trHeight w:val="276"/>
        </w:trPr>
        <w:tc>
          <w:tcPr>
            <w:tcW w:w="14786" w:type="dxa"/>
            <w:gridSpan w:val="12"/>
            <w:vMerge/>
            <w:shd w:val="clear" w:color="auto" w:fill="auto"/>
            <w:hideMark/>
          </w:tcPr>
          <w:p w14:paraId="6390D600" w14:textId="77777777" w:rsidR="00A10E24" w:rsidRPr="00A10E24" w:rsidRDefault="00A10E24" w:rsidP="007F111F">
            <w:pPr>
              <w:pStyle w:val="a8"/>
              <w:jc w:val="left"/>
              <w:rPr>
                <w:lang w:eastAsia="en-US"/>
              </w:rPr>
            </w:pPr>
          </w:p>
        </w:tc>
      </w:tr>
      <w:tr w:rsidR="00C57480" w:rsidRPr="00A10E24" w14:paraId="01CE0A25" w14:textId="77777777" w:rsidTr="007F111F">
        <w:trPr>
          <w:trHeight w:val="1800"/>
        </w:trPr>
        <w:tc>
          <w:tcPr>
            <w:tcW w:w="686" w:type="dxa"/>
            <w:vMerge w:val="restart"/>
            <w:shd w:val="clear" w:color="auto" w:fill="auto"/>
            <w:hideMark/>
          </w:tcPr>
          <w:p w14:paraId="204490EB" w14:textId="77777777" w:rsidR="00A10E24" w:rsidRPr="00A10E24" w:rsidRDefault="00A10E24" w:rsidP="007F111F">
            <w:pPr>
              <w:pStyle w:val="a8"/>
              <w:jc w:val="left"/>
              <w:rPr>
                <w:lang w:eastAsia="en-US"/>
              </w:rPr>
            </w:pPr>
            <w:r w:rsidRPr="00A10E24">
              <w:rPr>
                <w:lang w:eastAsia="en-US"/>
              </w:rPr>
              <w:t xml:space="preserve">N        </w:t>
            </w:r>
            <w:proofErr w:type="spellStart"/>
            <w:r w:rsidRPr="00A10E24">
              <w:rPr>
                <w:lang w:eastAsia="en-US"/>
              </w:rPr>
              <w:t>пп</w:t>
            </w:r>
            <w:proofErr w:type="spellEnd"/>
          </w:p>
        </w:tc>
        <w:tc>
          <w:tcPr>
            <w:tcW w:w="1830" w:type="dxa"/>
            <w:vMerge w:val="restart"/>
            <w:shd w:val="clear" w:color="auto" w:fill="auto"/>
            <w:hideMark/>
          </w:tcPr>
          <w:p w14:paraId="01785DD8" w14:textId="77777777" w:rsidR="00A10E24" w:rsidRPr="00A10E24" w:rsidRDefault="00A10E24" w:rsidP="007F111F">
            <w:pPr>
              <w:pStyle w:val="a8"/>
              <w:jc w:val="left"/>
              <w:rPr>
                <w:lang w:eastAsia="en-US"/>
              </w:rPr>
            </w:pPr>
            <w:r w:rsidRPr="00A10E24">
              <w:rPr>
                <w:lang w:eastAsia="en-US"/>
              </w:rPr>
              <w:t>Наименование задачи подпрограммы, основного мероприятия муниципальной программы</w:t>
            </w:r>
          </w:p>
        </w:tc>
        <w:tc>
          <w:tcPr>
            <w:tcW w:w="1046" w:type="dxa"/>
            <w:vMerge w:val="restart"/>
            <w:shd w:val="clear" w:color="auto" w:fill="auto"/>
            <w:hideMark/>
          </w:tcPr>
          <w:p w14:paraId="01B4CC1D" w14:textId="77777777" w:rsidR="00A10E24" w:rsidRPr="00A10E24" w:rsidRDefault="00A10E24" w:rsidP="007F111F">
            <w:pPr>
              <w:pStyle w:val="a8"/>
              <w:jc w:val="left"/>
              <w:rPr>
                <w:lang w:eastAsia="en-US"/>
              </w:rPr>
            </w:pPr>
            <w:r w:rsidRPr="00A10E24">
              <w:rPr>
                <w:lang w:eastAsia="en-US"/>
              </w:rPr>
              <w:t>Срок реализации</w:t>
            </w:r>
          </w:p>
        </w:tc>
        <w:tc>
          <w:tcPr>
            <w:tcW w:w="1331" w:type="dxa"/>
            <w:vMerge w:val="restart"/>
            <w:shd w:val="clear" w:color="auto" w:fill="auto"/>
            <w:hideMark/>
          </w:tcPr>
          <w:p w14:paraId="10072132" w14:textId="77777777" w:rsidR="00A10E24" w:rsidRPr="00A10E24" w:rsidRDefault="00A10E24" w:rsidP="007F111F">
            <w:pPr>
              <w:pStyle w:val="a8"/>
              <w:jc w:val="left"/>
              <w:rPr>
                <w:lang w:eastAsia="en-US"/>
              </w:rPr>
            </w:pPr>
            <w:r w:rsidRPr="00A10E24">
              <w:rPr>
                <w:lang w:eastAsia="en-US"/>
              </w:rPr>
              <w:t>Объем финансирования (тыс. рублей)</w:t>
            </w:r>
          </w:p>
        </w:tc>
        <w:tc>
          <w:tcPr>
            <w:tcW w:w="5700" w:type="dxa"/>
            <w:gridSpan w:val="5"/>
            <w:shd w:val="clear" w:color="auto" w:fill="auto"/>
            <w:hideMark/>
          </w:tcPr>
          <w:p w14:paraId="7C914407" w14:textId="77777777" w:rsidR="00A10E24" w:rsidRPr="00A10E24" w:rsidRDefault="00A10E24" w:rsidP="007F111F">
            <w:pPr>
              <w:pStyle w:val="a8"/>
              <w:jc w:val="left"/>
              <w:rPr>
                <w:lang w:eastAsia="en-US"/>
              </w:rPr>
            </w:pPr>
            <w:r w:rsidRPr="00A10E24">
              <w:rPr>
                <w:lang w:eastAsia="en-US"/>
              </w:rPr>
              <w:t>В том числе за счет средств:</w:t>
            </w:r>
          </w:p>
        </w:tc>
        <w:tc>
          <w:tcPr>
            <w:tcW w:w="1690" w:type="dxa"/>
            <w:vMerge w:val="restart"/>
            <w:shd w:val="clear" w:color="auto" w:fill="auto"/>
            <w:hideMark/>
          </w:tcPr>
          <w:p w14:paraId="6BEBAF52" w14:textId="77777777" w:rsidR="00A10E24" w:rsidRPr="00A10E24" w:rsidRDefault="00A10E24" w:rsidP="007F111F">
            <w:pPr>
              <w:pStyle w:val="a8"/>
              <w:jc w:val="left"/>
              <w:rPr>
                <w:lang w:eastAsia="en-US"/>
              </w:rPr>
            </w:pPr>
            <w:r w:rsidRPr="00A10E24">
              <w:rPr>
                <w:lang w:eastAsia="en-US"/>
              </w:rPr>
              <w:t>Участник/ участники мероприятия</w:t>
            </w:r>
          </w:p>
        </w:tc>
        <w:tc>
          <w:tcPr>
            <w:tcW w:w="2503" w:type="dxa"/>
            <w:gridSpan w:val="2"/>
            <w:shd w:val="clear" w:color="auto" w:fill="auto"/>
            <w:hideMark/>
          </w:tcPr>
          <w:p w14:paraId="4BB1DF3D" w14:textId="77777777" w:rsidR="00A10E24" w:rsidRPr="00A10E24" w:rsidRDefault="00A10E24" w:rsidP="007F111F">
            <w:pPr>
              <w:pStyle w:val="a8"/>
              <w:jc w:val="left"/>
              <w:rPr>
                <w:lang w:eastAsia="en-US"/>
              </w:rPr>
            </w:pPr>
            <w:r w:rsidRPr="00A10E24">
              <w:rPr>
                <w:lang w:eastAsia="en-US"/>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7480" w:rsidRPr="00A10E24" w14:paraId="115AAF3B" w14:textId="77777777" w:rsidTr="007F111F">
        <w:trPr>
          <w:trHeight w:val="2100"/>
        </w:trPr>
        <w:tc>
          <w:tcPr>
            <w:tcW w:w="686" w:type="dxa"/>
            <w:vMerge/>
            <w:shd w:val="clear" w:color="auto" w:fill="auto"/>
            <w:hideMark/>
          </w:tcPr>
          <w:p w14:paraId="5867DEE5" w14:textId="77777777" w:rsidR="00A10E24" w:rsidRPr="00A10E24" w:rsidRDefault="00A10E24" w:rsidP="007F111F">
            <w:pPr>
              <w:pStyle w:val="a8"/>
              <w:jc w:val="left"/>
              <w:rPr>
                <w:lang w:eastAsia="en-US"/>
              </w:rPr>
            </w:pPr>
          </w:p>
        </w:tc>
        <w:tc>
          <w:tcPr>
            <w:tcW w:w="1830" w:type="dxa"/>
            <w:vMerge/>
            <w:shd w:val="clear" w:color="auto" w:fill="auto"/>
            <w:hideMark/>
          </w:tcPr>
          <w:p w14:paraId="23DECC8A" w14:textId="77777777" w:rsidR="00A10E24" w:rsidRPr="00A10E24" w:rsidRDefault="00A10E24" w:rsidP="007F111F">
            <w:pPr>
              <w:pStyle w:val="a8"/>
              <w:jc w:val="left"/>
              <w:rPr>
                <w:lang w:eastAsia="en-US"/>
              </w:rPr>
            </w:pPr>
          </w:p>
        </w:tc>
        <w:tc>
          <w:tcPr>
            <w:tcW w:w="1046" w:type="dxa"/>
            <w:vMerge/>
            <w:shd w:val="clear" w:color="auto" w:fill="auto"/>
            <w:hideMark/>
          </w:tcPr>
          <w:p w14:paraId="35599057" w14:textId="77777777" w:rsidR="00A10E24" w:rsidRPr="00A10E24" w:rsidRDefault="00A10E24" w:rsidP="007F111F">
            <w:pPr>
              <w:pStyle w:val="a8"/>
              <w:jc w:val="left"/>
              <w:rPr>
                <w:lang w:eastAsia="en-US"/>
              </w:rPr>
            </w:pPr>
          </w:p>
        </w:tc>
        <w:tc>
          <w:tcPr>
            <w:tcW w:w="1331" w:type="dxa"/>
            <w:vMerge/>
            <w:shd w:val="clear" w:color="auto" w:fill="auto"/>
            <w:hideMark/>
          </w:tcPr>
          <w:p w14:paraId="48033B03" w14:textId="77777777" w:rsidR="00A10E24" w:rsidRPr="00A10E24" w:rsidRDefault="00A10E24" w:rsidP="007F111F">
            <w:pPr>
              <w:pStyle w:val="a8"/>
              <w:jc w:val="left"/>
              <w:rPr>
                <w:lang w:eastAsia="en-US"/>
              </w:rPr>
            </w:pPr>
          </w:p>
        </w:tc>
        <w:tc>
          <w:tcPr>
            <w:tcW w:w="1204" w:type="dxa"/>
            <w:shd w:val="clear" w:color="auto" w:fill="auto"/>
            <w:hideMark/>
          </w:tcPr>
          <w:p w14:paraId="3EFBC106" w14:textId="77777777" w:rsidR="00A10E24" w:rsidRPr="00A10E24" w:rsidRDefault="00A10E24" w:rsidP="007F111F">
            <w:pPr>
              <w:pStyle w:val="a8"/>
              <w:jc w:val="left"/>
              <w:rPr>
                <w:lang w:eastAsia="en-US"/>
              </w:rPr>
            </w:pPr>
            <w:r w:rsidRPr="00A10E24">
              <w:rPr>
                <w:lang w:eastAsia="en-US"/>
              </w:rPr>
              <w:t>федерального бюджета (по согласованию)</w:t>
            </w:r>
          </w:p>
        </w:tc>
        <w:tc>
          <w:tcPr>
            <w:tcW w:w="1204" w:type="dxa"/>
            <w:shd w:val="clear" w:color="auto" w:fill="auto"/>
            <w:hideMark/>
          </w:tcPr>
          <w:p w14:paraId="5B28E256" w14:textId="77777777" w:rsidR="00A10E24" w:rsidRPr="00A10E24" w:rsidRDefault="00A10E24" w:rsidP="007F111F">
            <w:pPr>
              <w:pStyle w:val="a8"/>
              <w:jc w:val="left"/>
              <w:rPr>
                <w:lang w:eastAsia="en-US"/>
              </w:rPr>
            </w:pPr>
            <w:r w:rsidRPr="00A10E24">
              <w:rPr>
                <w:lang w:eastAsia="en-US"/>
              </w:rPr>
              <w:t>областного бюджета (по согласованию)</w:t>
            </w:r>
          </w:p>
        </w:tc>
        <w:tc>
          <w:tcPr>
            <w:tcW w:w="855" w:type="dxa"/>
            <w:shd w:val="clear" w:color="auto" w:fill="auto"/>
            <w:hideMark/>
          </w:tcPr>
          <w:p w14:paraId="4A7FF14E" w14:textId="77777777" w:rsidR="00A10E24" w:rsidRPr="00A10E24" w:rsidRDefault="00A10E24" w:rsidP="007F111F">
            <w:pPr>
              <w:pStyle w:val="a8"/>
              <w:jc w:val="left"/>
              <w:rPr>
                <w:lang w:eastAsia="en-US"/>
              </w:rPr>
            </w:pPr>
            <w:r w:rsidRPr="00A10E24">
              <w:rPr>
                <w:lang w:eastAsia="en-US"/>
              </w:rPr>
              <w:t>бюджета Томского района</w:t>
            </w:r>
          </w:p>
        </w:tc>
        <w:tc>
          <w:tcPr>
            <w:tcW w:w="1204" w:type="dxa"/>
            <w:shd w:val="clear" w:color="auto" w:fill="auto"/>
            <w:hideMark/>
          </w:tcPr>
          <w:p w14:paraId="2959250A" w14:textId="77777777" w:rsidR="00A10E24" w:rsidRPr="00A10E24" w:rsidRDefault="00A10E24" w:rsidP="007F111F">
            <w:pPr>
              <w:pStyle w:val="a8"/>
              <w:jc w:val="left"/>
              <w:rPr>
                <w:lang w:eastAsia="en-US"/>
              </w:rPr>
            </w:pPr>
            <w:r w:rsidRPr="00A10E24">
              <w:rPr>
                <w:lang w:eastAsia="en-US"/>
              </w:rPr>
              <w:t>бюджетов сельских поселений (по согласованию)</w:t>
            </w:r>
          </w:p>
        </w:tc>
        <w:tc>
          <w:tcPr>
            <w:tcW w:w="1233" w:type="dxa"/>
            <w:shd w:val="clear" w:color="auto" w:fill="auto"/>
            <w:hideMark/>
          </w:tcPr>
          <w:p w14:paraId="5BEEB318" w14:textId="77777777" w:rsidR="00A10E24" w:rsidRPr="00A10E24" w:rsidRDefault="00A10E24" w:rsidP="007F111F">
            <w:pPr>
              <w:pStyle w:val="a8"/>
              <w:jc w:val="left"/>
              <w:rPr>
                <w:lang w:eastAsia="en-US"/>
              </w:rPr>
            </w:pPr>
            <w:r w:rsidRPr="00A10E24">
              <w:rPr>
                <w:lang w:eastAsia="en-US"/>
              </w:rPr>
              <w:t>внебюджетных источников (по согласованию)</w:t>
            </w:r>
          </w:p>
        </w:tc>
        <w:tc>
          <w:tcPr>
            <w:tcW w:w="1690" w:type="dxa"/>
            <w:vMerge/>
            <w:shd w:val="clear" w:color="auto" w:fill="auto"/>
            <w:hideMark/>
          </w:tcPr>
          <w:p w14:paraId="6F597DFA" w14:textId="77777777" w:rsidR="00A10E24" w:rsidRPr="00A10E24" w:rsidRDefault="00A10E24" w:rsidP="007F111F">
            <w:pPr>
              <w:pStyle w:val="a8"/>
              <w:jc w:val="left"/>
              <w:rPr>
                <w:lang w:eastAsia="en-US"/>
              </w:rPr>
            </w:pPr>
          </w:p>
        </w:tc>
        <w:tc>
          <w:tcPr>
            <w:tcW w:w="1525" w:type="dxa"/>
            <w:shd w:val="clear" w:color="auto" w:fill="auto"/>
            <w:hideMark/>
          </w:tcPr>
          <w:p w14:paraId="5742CCFD" w14:textId="77777777" w:rsidR="00A10E24" w:rsidRPr="00A10E24" w:rsidRDefault="00A10E24" w:rsidP="007F111F">
            <w:pPr>
              <w:pStyle w:val="a8"/>
              <w:jc w:val="left"/>
              <w:rPr>
                <w:lang w:eastAsia="en-US"/>
              </w:rPr>
            </w:pPr>
            <w:r w:rsidRPr="00A10E24">
              <w:rPr>
                <w:lang w:eastAsia="en-US"/>
              </w:rPr>
              <w:t>Наименование и единица измерения</w:t>
            </w:r>
          </w:p>
        </w:tc>
        <w:tc>
          <w:tcPr>
            <w:tcW w:w="978" w:type="dxa"/>
            <w:shd w:val="clear" w:color="auto" w:fill="auto"/>
            <w:hideMark/>
          </w:tcPr>
          <w:p w14:paraId="38BEF8C7" w14:textId="77777777" w:rsidR="00A10E24" w:rsidRPr="00A10E24" w:rsidRDefault="00A10E24" w:rsidP="007F111F">
            <w:pPr>
              <w:pStyle w:val="a8"/>
              <w:jc w:val="left"/>
              <w:rPr>
                <w:lang w:eastAsia="en-US"/>
              </w:rPr>
            </w:pPr>
            <w:r w:rsidRPr="00A10E24">
              <w:rPr>
                <w:lang w:eastAsia="en-US"/>
              </w:rPr>
              <w:t>Значение по годам реализации</w:t>
            </w:r>
          </w:p>
        </w:tc>
      </w:tr>
      <w:tr w:rsidR="00C57480" w:rsidRPr="00A10E24" w14:paraId="48E726F5" w14:textId="77777777" w:rsidTr="007F111F">
        <w:trPr>
          <w:trHeight w:val="300"/>
        </w:trPr>
        <w:tc>
          <w:tcPr>
            <w:tcW w:w="686" w:type="dxa"/>
            <w:shd w:val="clear" w:color="auto" w:fill="auto"/>
            <w:hideMark/>
          </w:tcPr>
          <w:p w14:paraId="5F01221B" w14:textId="77777777" w:rsidR="00A10E24" w:rsidRPr="00A10E24" w:rsidRDefault="00A10E24" w:rsidP="007F111F">
            <w:pPr>
              <w:pStyle w:val="a8"/>
              <w:jc w:val="left"/>
              <w:rPr>
                <w:lang w:eastAsia="en-US"/>
              </w:rPr>
            </w:pPr>
            <w:r w:rsidRPr="00A10E24">
              <w:rPr>
                <w:lang w:eastAsia="en-US"/>
              </w:rPr>
              <w:t>1</w:t>
            </w:r>
          </w:p>
        </w:tc>
        <w:tc>
          <w:tcPr>
            <w:tcW w:w="1830" w:type="dxa"/>
            <w:shd w:val="clear" w:color="auto" w:fill="auto"/>
            <w:hideMark/>
          </w:tcPr>
          <w:p w14:paraId="49863E13" w14:textId="77777777" w:rsidR="00A10E24" w:rsidRPr="00A10E24" w:rsidRDefault="00A10E24" w:rsidP="007F111F">
            <w:pPr>
              <w:pStyle w:val="a8"/>
              <w:jc w:val="left"/>
              <w:rPr>
                <w:lang w:eastAsia="en-US"/>
              </w:rPr>
            </w:pPr>
            <w:r w:rsidRPr="00A10E24">
              <w:rPr>
                <w:lang w:eastAsia="en-US"/>
              </w:rPr>
              <w:t>2</w:t>
            </w:r>
          </w:p>
        </w:tc>
        <w:tc>
          <w:tcPr>
            <w:tcW w:w="1046" w:type="dxa"/>
            <w:shd w:val="clear" w:color="auto" w:fill="auto"/>
            <w:hideMark/>
          </w:tcPr>
          <w:p w14:paraId="3E0837B1" w14:textId="77777777" w:rsidR="00A10E24" w:rsidRPr="00A10E24" w:rsidRDefault="00A10E24" w:rsidP="007F111F">
            <w:pPr>
              <w:pStyle w:val="a8"/>
              <w:jc w:val="left"/>
              <w:rPr>
                <w:lang w:eastAsia="en-US"/>
              </w:rPr>
            </w:pPr>
            <w:r w:rsidRPr="00A10E24">
              <w:rPr>
                <w:lang w:eastAsia="en-US"/>
              </w:rPr>
              <w:t>3</w:t>
            </w:r>
          </w:p>
        </w:tc>
        <w:tc>
          <w:tcPr>
            <w:tcW w:w="1331" w:type="dxa"/>
            <w:shd w:val="clear" w:color="auto" w:fill="auto"/>
            <w:hideMark/>
          </w:tcPr>
          <w:p w14:paraId="5C4D6481" w14:textId="77777777" w:rsidR="00A10E24" w:rsidRPr="00A10E24" w:rsidRDefault="00A10E24" w:rsidP="007F111F">
            <w:pPr>
              <w:pStyle w:val="a8"/>
              <w:jc w:val="left"/>
              <w:rPr>
                <w:lang w:eastAsia="en-US"/>
              </w:rPr>
            </w:pPr>
            <w:r w:rsidRPr="00A10E24">
              <w:rPr>
                <w:lang w:eastAsia="en-US"/>
              </w:rPr>
              <w:t>4</w:t>
            </w:r>
          </w:p>
        </w:tc>
        <w:tc>
          <w:tcPr>
            <w:tcW w:w="1204" w:type="dxa"/>
            <w:shd w:val="clear" w:color="auto" w:fill="auto"/>
            <w:hideMark/>
          </w:tcPr>
          <w:p w14:paraId="20159596" w14:textId="77777777" w:rsidR="00A10E24" w:rsidRPr="00A10E24" w:rsidRDefault="00A10E24" w:rsidP="007F111F">
            <w:pPr>
              <w:pStyle w:val="a8"/>
              <w:jc w:val="left"/>
              <w:rPr>
                <w:lang w:eastAsia="en-US"/>
              </w:rPr>
            </w:pPr>
            <w:r w:rsidRPr="00A10E24">
              <w:rPr>
                <w:lang w:eastAsia="en-US"/>
              </w:rPr>
              <w:t>5</w:t>
            </w:r>
          </w:p>
        </w:tc>
        <w:tc>
          <w:tcPr>
            <w:tcW w:w="1204" w:type="dxa"/>
            <w:shd w:val="clear" w:color="auto" w:fill="auto"/>
            <w:hideMark/>
          </w:tcPr>
          <w:p w14:paraId="77186478" w14:textId="77777777" w:rsidR="00A10E24" w:rsidRPr="00A10E24" w:rsidRDefault="00A10E24" w:rsidP="007F111F">
            <w:pPr>
              <w:pStyle w:val="a8"/>
              <w:jc w:val="left"/>
              <w:rPr>
                <w:lang w:eastAsia="en-US"/>
              </w:rPr>
            </w:pPr>
            <w:r w:rsidRPr="00A10E24">
              <w:rPr>
                <w:lang w:eastAsia="en-US"/>
              </w:rPr>
              <w:t>6</w:t>
            </w:r>
          </w:p>
        </w:tc>
        <w:tc>
          <w:tcPr>
            <w:tcW w:w="855" w:type="dxa"/>
            <w:shd w:val="clear" w:color="auto" w:fill="auto"/>
            <w:hideMark/>
          </w:tcPr>
          <w:p w14:paraId="7DD34CA5" w14:textId="77777777" w:rsidR="00A10E24" w:rsidRPr="00A10E24" w:rsidRDefault="00A10E24" w:rsidP="007F111F">
            <w:pPr>
              <w:pStyle w:val="a8"/>
              <w:jc w:val="left"/>
              <w:rPr>
                <w:lang w:eastAsia="en-US"/>
              </w:rPr>
            </w:pPr>
            <w:r w:rsidRPr="00A10E24">
              <w:rPr>
                <w:lang w:eastAsia="en-US"/>
              </w:rPr>
              <w:t>7</w:t>
            </w:r>
          </w:p>
        </w:tc>
        <w:tc>
          <w:tcPr>
            <w:tcW w:w="1204" w:type="dxa"/>
            <w:shd w:val="clear" w:color="auto" w:fill="auto"/>
            <w:hideMark/>
          </w:tcPr>
          <w:p w14:paraId="2E305C4A" w14:textId="77777777" w:rsidR="00A10E24" w:rsidRPr="00A10E24" w:rsidRDefault="00A10E24" w:rsidP="007F111F">
            <w:pPr>
              <w:pStyle w:val="a8"/>
              <w:jc w:val="left"/>
              <w:rPr>
                <w:lang w:eastAsia="en-US"/>
              </w:rPr>
            </w:pPr>
            <w:r w:rsidRPr="00A10E24">
              <w:rPr>
                <w:lang w:eastAsia="en-US"/>
              </w:rPr>
              <w:t>8</w:t>
            </w:r>
          </w:p>
        </w:tc>
        <w:tc>
          <w:tcPr>
            <w:tcW w:w="1233" w:type="dxa"/>
            <w:shd w:val="clear" w:color="auto" w:fill="auto"/>
            <w:hideMark/>
          </w:tcPr>
          <w:p w14:paraId="10515096" w14:textId="77777777" w:rsidR="00A10E24" w:rsidRPr="00A10E24" w:rsidRDefault="00A10E24" w:rsidP="007F111F">
            <w:pPr>
              <w:pStyle w:val="a8"/>
              <w:jc w:val="left"/>
              <w:rPr>
                <w:lang w:eastAsia="en-US"/>
              </w:rPr>
            </w:pPr>
            <w:r w:rsidRPr="00A10E24">
              <w:rPr>
                <w:lang w:eastAsia="en-US"/>
              </w:rPr>
              <w:t>9</w:t>
            </w:r>
          </w:p>
        </w:tc>
        <w:tc>
          <w:tcPr>
            <w:tcW w:w="1690" w:type="dxa"/>
            <w:shd w:val="clear" w:color="auto" w:fill="auto"/>
            <w:hideMark/>
          </w:tcPr>
          <w:p w14:paraId="1A8D4BD5" w14:textId="77777777" w:rsidR="00A10E24" w:rsidRPr="00A10E24" w:rsidRDefault="00A10E24" w:rsidP="007F111F">
            <w:pPr>
              <w:pStyle w:val="a8"/>
              <w:jc w:val="left"/>
              <w:rPr>
                <w:lang w:eastAsia="en-US"/>
              </w:rPr>
            </w:pPr>
            <w:r w:rsidRPr="00A10E24">
              <w:rPr>
                <w:lang w:eastAsia="en-US"/>
              </w:rPr>
              <w:t>10</w:t>
            </w:r>
          </w:p>
        </w:tc>
        <w:tc>
          <w:tcPr>
            <w:tcW w:w="1525" w:type="dxa"/>
            <w:shd w:val="clear" w:color="auto" w:fill="auto"/>
            <w:hideMark/>
          </w:tcPr>
          <w:p w14:paraId="39A2ECD7" w14:textId="77777777" w:rsidR="00A10E24" w:rsidRPr="00A10E24" w:rsidRDefault="00A10E24" w:rsidP="007F111F">
            <w:pPr>
              <w:pStyle w:val="a8"/>
              <w:jc w:val="left"/>
              <w:rPr>
                <w:lang w:eastAsia="en-US"/>
              </w:rPr>
            </w:pPr>
            <w:r w:rsidRPr="00A10E24">
              <w:rPr>
                <w:lang w:eastAsia="en-US"/>
              </w:rPr>
              <w:t>11</w:t>
            </w:r>
          </w:p>
        </w:tc>
        <w:tc>
          <w:tcPr>
            <w:tcW w:w="978" w:type="dxa"/>
            <w:shd w:val="clear" w:color="auto" w:fill="auto"/>
            <w:hideMark/>
          </w:tcPr>
          <w:p w14:paraId="3A64D25E" w14:textId="77777777" w:rsidR="00A10E24" w:rsidRPr="00A10E24" w:rsidRDefault="00A10E24" w:rsidP="007F111F">
            <w:pPr>
              <w:pStyle w:val="a8"/>
              <w:jc w:val="left"/>
              <w:rPr>
                <w:lang w:eastAsia="en-US"/>
              </w:rPr>
            </w:pPr>
            <w:r w:rsidRPr="00A10E24">
              <w:rPr>
                <w:lang w:eastAsia="en-US"/>
              </w:rPr>
              <w:t>12</w:t>
            </w:r>
          </w:p>
        </w:tc>
      </w:tr>
      <w:tr w:rsidR="00A10E24" w:rsidRPr="00A10E24" w14:paraId="1416CD4B" w14:textId="77777777" w:rsidTr="007F111F">
        <w:trPr>
          <w:trHeight w:val="390"/>
        </w:trPr>
        <w:tc>
          <w:tcPr>
            <w:tcW w:w="14786" w:type="dxa"/>
            <w:gridSpan w:val="12"/>
            <w:shd w:val="clear" w:color="auto" w:fill="auto"/>
            <w:hideMark/>
          </w:tcPr>
          <w:p w14:paraId="66CE516E" w14:textId="77777777" w:rsidR="00A10E24" w:rsidRPr="00A10E24" w:rsidRDefault="00A10E24" w:rsidP="007F111F">
            <w:pPr>
              <w:pStyle w:val="a8"/>
              <w:jc w:val="left"/>
              <w:rPr>
                <w:lang w:eastAsia="en-US"/>
              </w:rPr>
            </w:pPr>
            <w:r w:rsidRPr="00A10E24">
              <w:rPr>
                <w:lang w:eastAsia="en-US"/>
              </w:rPr>
              <w:t>Подпрограмма 1 "Развитие культуры, искусства и туризма на территории муниципального образования "Томский район"</w:t>
            </w:r>
          </w:p>
        </w:tc>
      </w:tr>
      <w:tr w:rsidR="00A10E24" w:rsidRPr="00A10E24" w14:paraId="0FF9C187" w14:textId="77777777" w:rsidTr="007F111F">
        <w:trPr>
          <w:trHeight w:val="555"/>
        </w:trPr>
        <w:tc>
          <w:tcPr>
            <w:tcW w:w="14786" w:type="dxa"/>
            <w:gridSpan w:val="12"/>
            <w:shd w:val="clear" w:color="auto" w:fill="auto"/>
            <w:hideMark/>
          </w:tcPr>
          <w:p w14:paraId="49CE720A" w14:textId="77777777" w:rsidR="00A10E24" w:rsidRPr="00A10E24" w:rsidRDefault="00A10E24" w:rsidP="007F111F">
            <w:pPr>
              <w:pStyle w:val="a8"/>
              <w:jc w:val="left"/>
              <w:rPr>
                <w:lang w:eastAsia="en-US"/>
              </w:rPr>
            </w:pPr>
            <w:r w:rsidRPr="00A10E24">
              <w:rPr>
                <w:lang w:eastAsia="en-US"/>
              </w:rPr>
              <w:t>Задача 1 подпрограммы 1 "Создание условий для развития кадрового потенциала в Томском районе в сфере культуры и архивного дела"</w:t>
            </w:r>
          </w:p>
        </w:tc>
      </w:tr>
      <w:tr w:rsidR="00C57480" w:rsidRPr="00A10E24" w14:paraId="3D34A0D2" w14:textId="77777777" w:rsidTr="007F111F">
        <w:trPr>
          <w:trHeight w:val="705"/>
        </w:trPr>
        <w:tc>
          <w:tcPr>
            <w:tcW w:w="686" w:type="dxa"/>
            <w:vMerge w:val="restart"/>
            <w:shd w:val="clear" w:color="auto" w:fill="auto"/>
            <w:hideMark/>
          </w:tcPr>
          <w:p w14:paraId="7B820DFD" w14:textId="77777777" w:rsidR="00A10E24" w:rsidRPr="00A10E24" w:rsidRDefault="00A10E24" w:rsidP="007F111F">
            <w:pPr>
              <w:pStyle w:val="a8"/>
              <w:jc w:val="left"/>
              <w:rPr>
                <w:lang w:eastAsia="en-US"/>
              </w:rPr>
            </w:pPr>
            <w:r w:rsidRPr="00A10E24">
              <w:rPr>
                <w:lang w:eastAsia="en-US"/>
              </w:rPr>
              <w:t>1</w:t>
            </w:r>
          </w:p>
        </w:tc>
        <w:tc>
          <w:tcPr>
            <w:tcW w:w="1830" w:type="dxa"/>
            <w:vMerge w:val="restart"/>
            <w:shd w:val="clear" w:color="auto" w:fill="auto"/>
            <w:hideMark/>
          </w:tcPr>
          <w:p w14:paraId="475F9AB8" w14:textId="77777777" w:rsidR="00A10E24" w:rsidRPr="00A10E24" w:rsidRDefault="00A10E24" w:rsidP="007F111F">
            <w:pPr>
              <w:pStyle w:val="a8"/>
              <w:jc w:val="left"/>
              <w:rPr>
                <w:lang w:eastAsia="en-US"/>
              </w:rPr>
            </w:pPr>
            <w:r w:rsidRPr="00A10E24">
              <w:rPr>
                <w:lang w:eastAsia="en-US"/>
              </w:rPr>
              <w:t xml:space="preserve">Основное мероприятие 1 "Создание условий для развития кадрового потенциала в Томском районе </w:t>
            </w:r>
            <w:r w:rsidRPr="00A10E24">
              <w:rPr>
                <w:lang w:eastAsia="en-US"/>
              </w:rPr>
              <w:lastRenderedPageBreak/>
              <w:t>в сфере культуры и архивного дела", в том числе</w:t>
            </w:r>
          </w:p>
        </w:tc>
        <w:tc>
          <w:tcPr>
            <w:tcW w:w="1046" w:type="dxa"/>
            <w:shd w:val="clear" w:color="auto" w:fill="auto"/>
            <w:hideMark/>
          </w:tcPr>
          <w:p w14:paraId="39BF6FC4"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002F93C4" w14:textId="77777777" w:rsidR="00A10E24" w:rsidRPr="007F111F" w:rsidRDefault="00A10E24" w:rsidP="007F111F">
            <w:pPr>
              <w:pStyle w:val="a8"/>
              <w:jc w:val="left"/>
              <w:rPr>
                <w:bCs/>
                <w:lang w:eastAsia="en-US"/>
              </w:rPr>
            </w:pPr>
            <w:r w:rsidRPr="007F111F">
              <w:rPr>
                <w:bCs/>
                <w:lang w:eastAsia="en-US"/>
              </w:rPr>
              <w:t>39607,2</w:t>
            </w:r>
          </w:p>
        </w:tc>
        <w:tc>
          <w:tcPr>
            <w:tcW w:w="1204" w:type="dxa"/>
            <w:shd w:val="clear" w:color="auto" w:fill="auto"/>
            <w:hideMark/>
          </w:tcPr>
          <w:p w14:paraId="3C446659"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27173B41" w14:textId="77777777" w:rsidR="00A10E24" w:rsidRPr="007F111F" w:rsidRDefault="00A10E24" w:rsidP="007F111F">
            <w:pPr>
              <w:pStyle w:val="a8"/>
              <w:jc w:val="left"/>
              <w:rPr>
                <w:bCs/>
                <w:lang w:eastAsia="en-US"/>
              </w:rPr>
            </w:pPr>
            <w:r w:rsidRPr="007F111F">
              <w:rPr>
                <w:bCs/>
                <w:lang w:eastAsia="en-US"/>
              </w:rPr>
              <w:t>38360,0</w:t>
            </w:r>
          </w:p>
        </w:tc>
        <w:tc>
          <w:tcPr>
            <w:tcW w:w="855" w:type="dxa"/>
            <w:shd w:val="clear" w:color="auto" w:fill="auto"/>
            <w:hideMark/>
          </w:tcPr>
          <w:p w14:paraId="4148E316" w14:textId="77777777" w:rsidR="00A10E24" w:rsidRPr="007F111F" w:rsidRDefault="00A10E24" w:rsidP="007F111F">
            <w:pPr>
              <w:pStyle w:val="a8"/>
              <w:jc w:val="left"/>
              <w:rPr>
                <w:bCs/>
                <w:lang w:eastAsia="en-US"/>
              </w:rPr>
            </w:pPr>
            <w:r w:rsidRPr="007F111F">
              <w:rPr>
                <w:bCs/>
                <w:lang w:eastAsia="en-US"/>
              </w:rPr>
              <w:t>1197,2</w:t>
            </w:r>
          </w:p>
        </w:tc>
        <w:tc>
          <w:tcPr>
            <w:tcW w:w="1204" w:type="dxa"/>
            <w:shd w:val="clear" w:color="auto" w:fill="auto"/>
            <w:hideMark/>
          </w:tcPr>
          <w:p w14:paraId="243C9ED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4A7058F"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68D1C29" w14:textId="77777777" w:rsidR="00A10E24" w:rsidRPr="00A10E24" w:rsidRDefault="00A10E24" w:rsidP="007F111F">
            <w:pPr>
              <w:pStyle w:val="a8"/>
              <w:jc w:val="left"/>
              <w:rPr>
                <w:lang w:eastAsia="en-US"/>
              </w:rPr>
            </w:pPr>
            <w:r w:rsidRPr="00A10E24">
              <w:rPr>
                <w:lang w:eastAsia="en-US"/>
              </w:rPr>
              <w:t>МБОУ ДО ДШИ Томского района</w:t>
            </w:r>
          </w:p>
        </w:tc>
        <w:tc>
          <w:tcPr>
            <w:tcW w:w="1525" w:type="dxa"/>
            <w:vMerge w:val="restart"/>
            <w:shd w:val="clear" w:color="auto" w:fill="auto"/>
            <w:hideMark/>
          </w:tcPr>
          <w:p w14:paraId="7E7E293B" w14:textId="77777777" w:rsidR="00A10E24" w:rsidRPr="00A10E24" w:rsidRDefault="00A10E24" w:rsidP="007F111F">
            <w:pPr>
              <w:pStyle w:val="a8"/>
              <w:jc w:val="left"/>
              <w:rPr>
                <w:lang w:eastAsia="en-US"/>
              </w:rPr>
            </w:pPr>
            <w:r w:rsidRPr="00A10E24">
              <w:rPr>
                <w:lang w:eastAsia="en-US"/>
              </w:rPr>
              <w:t xml:space="preserve">Количество организаций дополнительного образования, работники которых получают </w:t>
            </w:r>
            <w:r w:rsidRPr="00A10E24">
              <w:rPr>
                <w:lang w:eastAsia="en-US"/>
              </w:rPr>
              <w:lastRenderedPageBreak/>
              <w:t>выплаты стимулирующего характера и надбавки, ед.</w:t>
            </w:r>
          </w:p>
        </w:tc>
        <w:tc>
          <w:tcPr>
            <w:tcW w:w="978" w:type="dxa"/>
            <w:shd w:val="clear" w:color="auto" w:fill="auto"/>
            <w:hideMark/>
          </w:tcPr>
          <w:p w14:paraId="4900C28E" w14:textId="77777777" w:rsidR="00A10E24" w:rsidRPr="007F111F" w:rsidRDefault="00A10E24" w:rsidP="007F111F">
            <w:pPr>
              <w:pStyle w:val="a8"/>
              <w:jc w:val="left"/>
              <w:rPr>
                <w:bCs/>
                <w:lang w:eastAsia="en-US"/>
              </w:rPr>
            </w:pPr>
            <w:r w:rsidRPr="007F111F">
              <w:rPr>
                <w:bCs/>
                <w:lang w:eastAsia="en-US"/>
              </w:rPr>
              <w:lastRenderedPageBreak/>
              <w:t>4</w:t>
            </w:r>
          </w:p>
        </w:tc>
      </w:tr>
      <w:tr w:rsidR="00C57480" w:rsidRPr="00A10E24" w14:paraId="2162858E" w14:textId="77777777" w:rsidTr="007F111F">
        <w:trPr>
          <w:trHeight w:val="300"/>
        </w:trPr>
        <w:tc>
          <w:tcPr>
            <w:tcW w:w="686" w:type="dxa"/>
            <w:vMerge/>
            <w:shd w:val="clear" w:color="auto" w:fill="auto"/>
            <w:hideMark/>
          </w:tcPr>
          <w:p w14:paraId="270A6CF6" w14:textId="77777777" w:rsidR="00A10E24" w:rsidRPr="00A10E24" w:rsidRDefault="00A10E24" w:rsidP="007F111F">
            <w:pPr>
              <w:pStyle w:val="a8"/>
              <w:jc w:val="left"/>
              <w:rPr>
                <w:lang w:eastAsia="en-US"/>
              </w:rPr>
            </w:pPr>
          </w:p>
        </w:tc>
        <w:tc>
          <w:tcPr>
            <w:tcW w:w="1830" w:type="dxa"/>
            <w:vMerge/>
            <w:shd w:val="clear" w:color="auto" w:fill="auto"/>
            <w:hideMark/>
          </w:tcPr>
          <w:p w14:paraId="5602D695" w14:textId="77777777" w:rsidR="00A10E24" w:rsidRPr="00A10E24" w:rsidRDefault="00A10E24" w:rsidP="007F111F">
            <w:pPr>
              <w:pStyle w:val="a8"/>
              <w:jc w:val="left"/>
              <w:rPr>
                <w:lang w:eastAsia="en-US"/>
              </w:rPr>
            </w:pPr>
          </w:p>
        </w:tc>
        <w:tc>
          <w:tcPr>
            <w:tcW w:w="1046" w:type="dxa"/>
            <w:shd w:val="clear" w:color="auto" w:fill="auto"/>
            <w:hideMark/>
          </w:tcPr>
          <w:p w14:paraId="45EEFB54"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C2CA040" w14:textId="77777777" w:rsidR="00A10E24" w:rsidRPr="00A10E24" w:rsidRDefault="00A10E24" w:rsidP="007F111F">
            <w:pPr>
              <w:pStyle w:val="a8"/>
              <w:jc w:val="left"/>
              <w:rPr>
                <w:lang w:eastAsia="en-US"/>
              </w:rPr>
            </w:pPr>
            <w:r w:rsidRPr="00A10E24">
              <w:rPr>
                <w:lang w:eastAsia="en-US"/>
              </w:rPr>
              <w:t>5630,9</w:t>
            </w:r>
          </w:p>
        </w:tc>
        <w:tc>
          <w:tcPr>
            <w:tcW w:w="1204" w:type="dxa"/>
            <w:shd w:val="clear" w:color="auto" w:fill="auto"/>
            <w:hideMark/>
          </w:tcPr>
          <w:p w14:paraId="570CB62D" w14:textId="77777777" w:rsidR="00A10E24" w:rsidRPr="00A10E24" w:rsidRDefault="00A10E24" w:rsidP="007F111F">
            <w:pPr>
              <w:pStyle w:val="a8"/>
              <w:jc w:val="left"/>
              <w:rPr>
                <w:lang w:eastAsia="en-US"/>
              </w:rPr>
            </w:pPr>
            <w:r w:rsidRPr="00A10E24">
              <w:rPr>
                <w:lang w:eastAsia="en-US"/>
              </w:rPr>
              <w:t>50,0</w:t>
            </w:r>
          </w:p>
        </w:tc>
        <w:tc>
          <w:tcPr>
            <w:tcW w:w="1204" w:type="dxa"/>
            <w:shd w:val="clear" w:color="auto" w:fill="auto"/>
            <w:hideMark/>
          </w:tcPr>
          <w:p w14:paraId="1DB5D12A" w14:textId="77777777" w:rsidR="00A10E24" w:rsidRPr="00A10E24" w:rsidRDefault="00A10E24" w:rsidP="007F111F">
            <w:pPr>
              <w:pStyle w:val="a8"/>
              <w:jc w:val="left"/>
              <w:rPr>
                <w:lang w:eastAsia="en-US"/>
              </w:rPr>
            </w:pPr>
            <w:r w:rsidRPr="00A10E24">
              <w:rPr>
                <w:lang w:eastAsia="en-US"/>
              </w:rPr>
              <w:t>5580,9</w:t>
            </w:r>
          </w:p>
        </w:tc>
        <w:tc>
          <w:tcPr>
            <w:tcW w:w="855" w:type="dxa"/>
            <w:shd w:val="clear" w:color="auto" w:fill="auto"/>
            <w:hideMark/>
          </w:tcPr>
          <w:p w14:paraId="6325F28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D6F13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DF0138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2A38BA" w14:textId="77777777" w:rsidR="00A10E24" w:rsidRPr="00A10E24" w:rsidRDefault="00A10E24" w:rsidP="007F111F">
            <w:pPr>
              <w:pStyle w:val="a8"/>
              <w:jc w:val="left"/>
              <w:rPr>
                <w:lang w:eastAsia="en-US"/>
              </w:rPr>
            </w:pPr>
          </w:p>
        </w:tc>
        <w:tc>
          <w:tcPr>
            <w:tcW w:w="1525" w:type="dxa"/>
            <w:vMerge/>
            <w:shd w:val="clear" w:color="auto" w:fill="auto"/>
            <w:hideMark/>
          </w:tcPr>
          <w:p w14:paraId="24CEF5D6" w14:textId="77777777" w:rsidR="00A10E24" w:rsidRPr="00A10E24" w:rsidRDefault="00A10E24" w:rsidP="007F111F">
            <w:pPr>
              <w:pStyle w:val="a8"/>
              <w:jc w:val="left"/>
              <w:rPr>
                <w:lang w:eastAsia="en-US"/>
              </w:rPr>
            </w:pPr>
          </w:p>
        </w:tc>
        <w:tc>
          <w:tcPr>
            <w:tcW w:w="978" w:type="dxa"/>
            <w:shd w:val="clear" w:color="auto" w:fill="auto"/>
            <w:hideMark/>
          </w:tcPr>
          <w:p w14:paraId="32B9EA69" w14:textId="77777777" w:rsidR="00A10E24" w:rsidRPr="00A10E24" w:rsidRDefault="00A10E24" w:rsidP="007F111F">
            <w:pPr>
              <w:pStyle w:val="a8"/>
              <w:jc w:val="left"/>
              <w:rPr>
                <w:lang w:eastAsia="en-US"/>
              </w:rPr>
            </w:pPr>
            <w:r w:rsidRPr="00A10E24">
              <w:rPr>
                <w:lang w:eastAsia="en-US"/>
              </w:rPr>
              <w:t>4</w:t>
            </w:r>
          </w:p>
        </w:tc>
      </w:tr>
      <w:tr w:rsidR="00C57480" w:rsidRPr="00A10E24" w14:paraId="661D7503" w14:textId="77777777" w:rsidTr="007F111F">
        <w:trPr>
          <w:trHeight w:val="300"/>
        </w:trPr>
        <w:tc>
          <w:tcPr>
            <w:tcW w:w="686" w:type="dxa"/>
            <w:vMerge/>
            <w:shd w:val="clear" w:color="auto" w:fill="auto"/>
            <w:hideMark/>
          </w:tcPr>
          <w:p w14:paraId="5BAA5008" w14:textId="77777777" w:rsidR="00A10E24" w:rsidRPr="00A10E24" w:rsidRDefault="00A10E24" w:rsidP="007F111F">
            <w:pPr>
              <w:pStyle w:val="a8"/>
              <w:jc w:val="left"/>
              <w:rPr>
                <w:lang w:eastAsia="en-US"/>
              </w:rPr>
            </w:pPr>
          </w:p>
        </w:tc>
        <w:tc>
          <w:tcPr>
            <w:tcW w:w="1830" w:type="dxa"/>
            <w:vMerge/>
            <w:shd w:val="clear" w:color="auto" w:fill="auto"/>
            <w:hideMark/>
          </w:tcPr>
          <w:p w14:paraId="2FCD2CA2" w14:textId="77777777" w:rsidR="00A10E24" w:rsidRPr="00A10E24" w:rsidRDefault="00A10E24" w:rsidP="007F111F">
            <w:pPr>
              <w:pStyle w:val="a8"/>
              <w:jc w:val="left"/>
              <w:rPr>
                <w:lang w:eastAsia="en-US"/>
              </w:rPr>
            </w:pPr>
          </w:p>
        </w:tc>
        <w:tc>
          <w:tcPr>
            <w:tcW w:w="1046" w:type="dxa"/>
            <w:shd w:val="clear" w:color="auto" w:fill="auto"/>
            <w:hideMark/>
          </w:tcPr>
          <w:p w14:paraId="6D3601A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BE9D2A9" w14:textId="77777777" w:rsidR="00A10E24" w:rsidRPr="00A10E24" w:rsidRDefault="00A10E24" w:rsidP="007F111F">
            <w:pPr>
              <w:pStyle w:val="a8"/>
              <w:jc w:val="left"/>
              <w:rPr>
                <w:lang w:eastAsia="en-US"/>
              </w:rPr>
            </w:pPr>
            <w:r w:rsidRPr="00A10E24">
              <w:rPr>
                <w:lang w:eastAsia="en-US"/>
              </w:rPr>
              <w:t>8344,4</w:t>
            </w:r>
          </w:p>
        </w:tc>
        <w:tc>
          <w:tcPr>
            <w:tcW w:w="1204" w:type="dxa"/>
            <w:shd w:val="clear" w:color="auto" w:fill="auto"/>
            <w:hideMark/>
          </w:tcPr>
          <w:p w14:paraId="64436E6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EED9BC" w14:textId="77777777" w:rsidR="00A10E24" w:rsidRPr="00A10E24" w:rsidRDefault="00A10E24" w:rsidP="007F111F">
            <w:pPr>
              <w:pStyle w:val="a8"/>
              <w:jc w:val="left"/>
              <w:rPr>
                <w:lang w:eastAsia="en-US"/>
              </w:rPr>
            </w:pPr>
            <w:r w:rsidRPr="00A10E24">
              <w:rPr>
                <w:lang w:eastAsia="en-US"/>
              </w:rPr>
              <w:t>8065,8</w:t>
            </w:r>
          </w:p>
        </w:tc>
        <w:tc>
          <w:tcPr>
            <w:tcW w:w="855" w:type="dxa"/>
            <w:shd w:val="clear" w:color="auto" w:fill="auto"/>
            <w:hideMark/>
          </w:tcPr>
          <w:p w14:paraId="2B23A7E3" w14:textId="77777777" w:rsidR="00A10E24" w:rsidRPr="00A10E24" w:rsidRDefault="00A10E24" w:rsidP="007F111F">
            <w:pPr>
              <w:pStyle w:val="a8"/>
              <w:jc w:val="left"/>
              <w:rPr>
                <w:lang w:eastAsia="en-US"/>
              </w:rPr>
            </w:pPr>
            <w:r w:rsidRPr="00A10E24">
              <w:rPr>
                <w:lang w:eastAsia="en-US"/>
              </w:rPr>
              <w:t>278,6</w:t>
            </w:r>
          </w:p>
        </w:tc>
        <w:tc>
          <w:tcPr>
            <w:tcW w:w="1204" w:type="dxa"/>
            <w:shd w:val="clear" w:color="auto" w:fill="auto"/>
            <w:hideMark/>
          </w:tcPr>
          <w:p w14:paraId="11EC77D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7BE852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3069098" w14:textId="77777777" w:rsidR="00A10E24" w:rsidRPr="00A10E24" w:rsidRDefault="00A10E24" w:rsidP="007F111F">
            <w:pPr>
              <w:pStyle w:val="a8"/>
              <w:jc w:val="left"/>
              <w:rPr>
                <w:lang w:eastAsia="en-US"/>
              </w:rPr>
            </w:pPr>
          </w:p>
        </w:tc>
        <w:tc>
          <w:tcPr>
            <w:tcW w:w="1525" w:type="dxa"/>
            <w:vMerge/>
            <w:shd w:val="clear" w:color="auto" w:fill="auto"/>
            <w:hideMark/>
          </w:tcPr>
          <w:p w14:paraId="4DE5DAE1" w14:textId="77777777" w:rsidR="00A10E24" w:rsidRPr="00A10E24" w:rsidRDefault="00A10E24" w:rsidP="007F111F">
            <w:pPr>
              <w:pStyle w:val="a8"/>
              <w:jc w:val="left"/>
              <w:rPr>
                <w:lang w:eastAsia="en-US"/>
              </w:rPr>
            </w:pPr>
          </w:p>
        </w:tc>
        <w:tc>
          <w:tcPr>
            <w:tcW w:w="978" w:type="dxa"/>
            <w:shd w:val="clear" w:color="auto" w:fill="auto"/>
            <w:hideMark/>
          </w:tcPr>
          <w:p w14:paraId="060AC468" w14:textId="77777777" w:rsidR="00A10E24" w:rsidRPr="00A10E24" w:rsidRDefault="00A10E24" w:rsidP="007F111F">
            <w:pPr>
              <w:pStyle w:val="a8"/>
              <w:jc w:val="left"/>
              <w:rPr>
                <w:lang w:eastAsia="en-US"/>
              </w:rPr>
            </w:pPr>
            <w:r w:rsidRPr="00A10E24">
              <w:rPr>
                <w:lang w:eastAsia="en-US"/>
              </w:rPr>
              <w:t>4</w:t>
            </w:r>
          </w:p>
        </w:tc>
      </w:tr>
      <w:tr w:rsidR="00C57480" w:rsidRPr="00A10E24" w14:paraId="02271F52" w14:textId="77777777" w:rsidTr="007F111F">
        <w:trPr>
          <w:trHeight w:val="300"/>
        </w:trPr>
        <w:tc>
          <w:tcPr>
            <w:tcW w:w="686" w:type="dxa"/>
            <w:vMerge/>
            <w:shd w:val="clear" w:color="auto" w:fill="auto"/>
            <w:hideMark/>
          </w:tcPr>
          <w:p w14:paraId="131EECE1" w14:textId="77777777" w:rsidR="00A10E24" w:rsidRPr="00A10E24" w:rsidRDefault="00A10E24" w:rsidP="007F111F">
            <w:pPr>
              <w:pStyle w:val="a8"/>
              <w:jc w:val="left"/>
              <w:rPr>
                <w:lang w:eastAsia="en-US"/>
              </w:rPr>
            </w:pPr>
          </w:p>
        </w:tc>
        <w:tc>
          <w:tcPr>
            <w:tcW w:w="1830" w:type="dxa"/>
            <w:vMerge/>
            <w:shd w:val="clear" w:color="auto" w:fill="auto"/>
            <w:hideMark/>
          </w:tcPr>
          <w:p w14:paraId="24721FB9" w14:textId="77777777" w:rsidR="00A10E24" w:rsidRPr="00A10E24" w:rsidRDefault="00A10E24" w:rsidP="007F111F">
            <w:pPr>
              <w:pStyle w:val="a8"/>
              <w:jc w:val="left"/>
              <w:rPr>
                <w:lang w:eastAsia="en-US"/>
              </w:rPr>
            </w:pPr>
          </w:p>
        </w:tc>
        <w:tc>
          <w:tcPr>
            <w:tcW w:w="1046" w:type="dxa"/>
            <w:shd w:val="clear" w:color="auto" w:fill="auto"/>
            <w:hideMark/>
          </w:tcPr>
          <w:p w14:paraId="4937C79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BF094FD" w14:textId="77777777" w:rsidR="00A10E24" w:rsidRPr="00A10E24" w:rsidRDefault="00A10E24" w:rsidP="007F111F">
            <w:pPr>
              <w:pStyle w:val="a8"/>
              <w:jc w:val="left"/>
              <w:rPr>
                <w:lang w:eastAsia="en-US"/>
              </w:rPr>
            </w:pPr>
            <w:r w:rsidRPr="00A10E24">
              <w:rPr>
                <w:lang w:eastAsia="en-US"/>
              </w:rPr>
              <w:t>9320,9</w:t>
            </w:r>
          </w:p>
        </w:tc>
        <w:tc>
          <w:tcPr>
            <w:tcW w:w="1204" w:type="dxa"/>
            <w:shd w:val="clear" w:color="auto" w:fill="auto"/>
            <w:hideMark/>
          </w:tcPr>
          <w:p w14:paraId="5790A36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D952B3" w14:textId="77777777" w:rsidR="00A10E24" w:rsidRPr="00A10E24" w:rsidRDefault="00A10E24" w:rsidP="007F111F">
            <w:pPr>
              <w:pStyle w:val="a8"/>
              <w:jc w:val="left"/>
              <w:rPr>
                <w:lang w:eastAsia="en-US"/>
              </w:rPr>
            </w:pPr>
            <w:r w:rsidRPr="00A10E24">
              <w:rPr>
                <w:lang w:eastAsia="en-US"/>
              </w:rPr>
              <w:t>8958,3</w:t>
            </w:r>
          </w:p>
        </w:tc>
        <w:tc>
          <w:tcPr>
            <w:tcW w:w="855" w:type="dxa"/>
            <w:shd w:val="clear" w:color="auto" w:fill="auto"/>
            <w:hideMark/>
          </w:tcPr>
          <w:p w14:paraId="46468447" w14:textId="77777777" w:rsidR="00A10E24" w:rsidRPr="00A10E24" w:rsidRDefault="00A10E24" w:rsidP="007F111F">
            <w:pPr>
              <w:pStyle w:val="a8"/>
              <w:jc w:val="left"/>
              <w:rPr>
                <w:lang w:eastAsia="en-US"/>
              </w:rPr>
            </w:pPr>
            <w:r w:rsidRPr="00A10E24">
              <w:rPr>
                <w:lang w:eastAsia="en-US"/>
              </w:rPr>
              <w:t>362,6</w:t>
            </w:r>
          </w:p>
        </w:tc>
        <w:tc>
          <w:tcPr>
            <w:tcW w:w="1204" w:type="dxa"/>
            <w:shd w:val="clear" w:color="auto" w:fill="auto"/>
            <w:hideMark/>
          </w:tcPr>
          <w:p w14:paraId="1A4D7D2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9C7D19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1C1123B" w14:textId="77777777" w:rsidR="00A10E24" w:rsidRPr="00A10E24" w:rsidRDefault="00A10E24" w:rsidP="007F111F">
            <w:pPr>
              <w:pStyle w:val="a8"/>
              <w:jc w:val="left"/>
              <w:rPr>
                <w:lang w:eastAsia="en-US"/>
              </w:rPr>
            </w:pPr>
          </w:p>
        </w:tc>
        <w:tc>
          <w:tcPr>
            <w:tcW w:w="1525" w:type="dxa"/>
            <w:vMerge/>
            <w:shd w:val="clear" w:color="auto" w:fill="auto"/>
            <w:hideMark/>
          </w:tcPr>
          <w:p w14:paraId="16E542FE" w14:textId="77777777" w:rsidR="00A10E24" w:rsidRPr="00A10E24" w:rsidRDefault="00A10E24" w:rsidP="007F111F">
            <w:pPr>
              <w:pStyle w:val="a8"/>
              <w:jc w:val="left"/>
              <w:rPr>
                <w:lang w:eastAsia="en-US"/>
              </w:rPr>
            </w:pPr>
          </w:p>
        </w:tc>
        <w:tc>
          <w:tcPr>
            <w:tcW w:w="978" w:type="dxa"/>
            <w:shd w:val="clear" w:color="auto" w:fill="auto"/>
            <w:hideMark/>
          </w:tcPr>
          <w:p w14:paraId="7447D0EE" w14:textId="77777777" w:rsidR="00A10E24" w:rsidRPr="00A10E24" w:rsidRDefault="00A10E24" w:rsidP="007F111F">
            <w:pPr>
              <w:pStyle w:val="a8"/>
              <w:jc w:val="left"/>
              <w:rPr>
                <w:lang w:eastAsia="en-US"/>
              </w:rPr>
            </w:pPr>
            <w:r w:rsidRPr="00A10E24">
              <w:rPr>
                <w:lang w:eastAsia="en-US"/>
              </w:rPr>
              <w:t>4</w:t>
            </w:r>
          </w:p>
        </w:tc>
      </w:tr>
      <w:tr w:rsidR="00C57480" w:rsidRPr="00A10E24" w14:paraId="4FD97916" w14:textId="77777777" w:rsidTr="007F111F">
        <w:trPr>
          <w:trHeight w:val="300"/>
        </w:trPr>
        <w:tc>
          <w:tcPr>
            <w:tcW w:w="686" w:type="dxa"/>
            <w:vMerge/>
            <w:shd w:val="clear" w:color="auto" w:fill="auto"/>
            <w:hideMark/>
          </w:tcPr>
          <w:p w14:paraId="31E92CC9" w14:textId="77777777" w:rsidR="00A10E24" w:rsidRPr="00A10E24" w:rsidRDefault="00A10E24" w:rsidP="007F111F">
            <w:pPr>
              <w:pStyle w:val="a8"/>
              <w:jc w:val="left"/>
              <w:rPr>
                <w:lang w:eastAsia="en-US"/>
              </w:rPr>
            </w:pPr>
          </w:p>
        </w:tc>
        <w:tc>
          <w:tcPr>
            <w:tcW w:w="1830" w:type="dxa"/>
            <w:vMerge/>
            <w:shd w:val="clear" w:color="auto" w:fill="auto"/>
            <w:hideMark/>
          </w:tcPr>
          <w:p w14:paraId="5967E400" w14:textId="77777777" w:rsidR="00A10E24" w:rsidRPr="00A10E24" w:rsidRDefault="00A10E24" w:rsidP="007F111F">
            <w:pPr>
              <w:pStyle w:val="a8"/>
              <w:jc w:val="left"/>
              <w:rPr>
                <w:lang w:eastAsia="en-US"/>
              </w:rPr>
            </w:pPr>
          </w:p>
        </w:tc>
        <w:tc>
          <w:tcPr>
            <w:tcW w:w="1046" w:type="dxa"/>
            <w:shd w:val="clear" w:color="auto" w:fill="auto"/>
            <w:hideMark/>
          </w:tcPr>
          <w:p w14:paraId="01A2C1B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BEDA081" w14:textId="77777777" w:rsidR="00A10E24" w:rsidRPr="00A10E24" w:rsidRDefault="00A10E24" w:rsidP="007F111F">
            <w:pPr>
              <w:pStyle w:val="a8"/>
              <w:jc w:val="left"/>
              <w:rPr>
                <w:lang w:eastAsia="en-US"/>
              </w:rPr>
            </w:pPr>
            <w:r w:rsidRPr="00A10E24">
              <w:rPr>
                <w:lang w:eastAsia="en-US"/>
              </w:rPr>
              <w:t>9040,5</w:t>
            </w:r>
          </w:p>
        </w:tc>
        <w:tc>
          <w:tcPr>
            <w:tcW w:w="1204" w:type="dxa"/>
            <w:shd w:val="clear" w:color="auto" w:fill="auto"/>
            <w:hideMark/>
          </w:tcPr>
          <w:p w14:paraId="463362B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5EA9FF" w14:textId="77777777" w:rsidR="00A10E24" w:rsidRPr="00A10E24" w:rsidRDefault="00A10E24" w:rsidP="007F111F">
            <w:pPr>
              <w:pStyle w:val="a8"/>
              <w:jc w:val="left"/>
              <w:rPr>
                <w:lang w:eastAsia="en-US"/>
              </w:rPr>
            </w:pPr>
            <w:r w:rsidRPr="00A10E24">
              <w:rPr>
                <w:lang w:eastAsia="en-US"/>
              </w:rPr>
              <w:t>8901,5</w:t>
            </w:r>
          </w:p>
        </w:tc>
        <w:tc>
          <w:tcPr>
            <w:tcW w:w="855" w:type="dxa"/>
            <w:shd w:val="clear" w:color="auto" w:fill="auto"/>
            <w:hideMark/>
          </w:tcPr>
          <w:p w14:paraId="16AC793A"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71B3548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7BE8A3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3C88133" w14:textId="77777777" w:rsidR="00A10E24" w:rsidRPr="00A10E24" w:rsidRDefault="00A10E24" w:rsidP="007F111F">
            <w:pPr>
              <w:pStyle w:val="a8"/>
              <w:jc w:val="left"/>
              <w:rPr>
                <w:lang w:eastAsia="en-US"/>
              </w:rPr>
            </w:pPr>
          </w:p>
        </w:tc>
        <w:tc>
          <w:tcPr>
            <w:tcW w:w="1525" w:type="dxa"/>
            <w:vMerge/>
            <w:shd w:val="clear" w:color="auto" w:fill="auto"/>
            <w:hideMark/>
          </w:tcPr>
          <w:p w14:paraId="2E113D9F" w14:textId="77777777" w:rsidR="00A10E24" w:rsidRPr="00A10E24" w:rsidRDefault="00A10E24" w:rsidP="007F111F">
            <w:pPr>
              <w:pStyle w:val="a8"/>
              <w:jc w:val="left"/>
              <w:rPr>
                <w:lang w:eastAsia="en-US"/>
              </w:rPr>
            </w:pPr>
          </w:p>
        </w:tc>
        <w:tc>
          <w:tcPr>
            <w:tcW w:w="978" w:type="dxa"/>
            <w:shd w:val="clear" w:color="auto" w:fill="auto"/>
            <w:hideMark/>
          </w:tcPr>
          <w:p w14:paraId="6675CA29" w14:textId="77777777" w:rsidR="00A10E24" w:rsidRPr="00A10E24" w:rsidRDefault="00A10E24" w:rsidP="007F111F">
            <w:pPr>
              <w:pStyle w:val="a8"/>
              <w:jc w:val="left"/>
              <w:rPr>
                <w:lang w:eastAsia="en-US"/>
              </w:rPr>
            </w:pPr>
            <w:r w:rsidRPr="00A10E24">
              <w:rPr>
                <w:lang w:eastAsia="en-US"/>
              </w:rPr>
              <w:t>4</w:t>
            </w:r>
          </w:p>
        </w:tc>
      </w:tr>
      <w:tr w:rsidR="00C57480" w:rsidRPr="00A10E24" w14:paraId="5EC0A4BC" w14:textId="77777777" w:rsidTr="007F111F">
        <w:trPr>
          <w:trHeight w:val="300"/>
        </w:trPr>
        <w:tc>
          <w:tcPr>
            <w:tcW w:w="686" w:type="dxa"/>
            <w:vMerge/>
            <w:shd w:val="clear" w:color="auto" w:fill="auto"/>
            <w:hideMark/>
          </w:tcPr>
          <w:p w14:paraId="650713F0" w14:textId="77777777" w:rsidR="00A10E24" w:rsidRPr="00A10E24" w:rsidRDefault="00A10E24" w:rsidP="007F111F">
            <w:pPr>
              <w:pStyle w:val="a8"/>
              <w:jc w:val="left"/>
              <w:rPr>
                <w:lang w:eastAsia="en-US"/>
              </w:rPr>
            </w:pPr>
          </w:p>
        </w:tc>
        <w:tc>
          <w:tcPr>
            <w:tcW w:w="1830" w:type="dxa"/>
            <w:vMerge/>
            <w:shd w:val="clear" w:color="auto" w:fill="auto"/>
            <w:hideMark/>
          </w:tcPr>
          <w:p w14:paraId="5B94BAF3" w14:textId="77777777" w:rsidR="00A10E24" w:rsidRPr="00A10E24" w:rsidRDefault="00A10E24" w:rsidP="007F111F">
            <w:pPr>
              <w:pStyle w:val="a8"/>
              <w:jc w:val="left"/>
              <w:rPr>
                <w:lang w:eastAsia="en-US"/>
              </w:rPr>
            </w:pPr>
          </w:p>
        </w:tc>
        <w:tc>
          <w:tcPr>
            <w:tcW w:w="1046" w:type="dxa"/>
            <w:shd w:val="clear" w:color="auto" w:fill="auto"/>
            <w:hideMark/>
          </w:tcPr>
          <w:p w14:paraId="73D4D12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669571B" w14:textId="77777777" w:rsidR="00A10E24" w:rsidRPr="007F111F" w:rsidRDefault="00A10E24" w:rsidP="007F111F">
            <w:pPr>
              <w:pStyle w:val="a8"/>
              <w:jc w:val="left"/>
              <w:rPr>
                <w:bCs/>
                <w:lang w:eastAsia="en-US"/>
              </w:rPr>
            </w:pPr>
            <w:r w:rsidRPr="007F111F">
              <w:rPr>
                <w:bCs/>
                <w:lang w:eastAsia="en-US"/>
              </w:rPr>
              <w:t>4785,1</w:t>
            </w:r>
          </w:p>
        </w:tc>
        <w:tc>
          <w:tcPr>
            <w:tcW w:w="1204" w:type="dxa"/>
            <w:shd w:val="clear" w:color="auto" w:fill="auto"/>
            <w:hideMark/>
          </w:tcPr>
          <w:p w14:paraId="523F83A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9AA2CCD" w14:textId="77777777" w:rsidR="00A10E24" w:rsidRPr="007F111F" w:rsidRDefault="00A10E24" w:rsidP="007F111F">
            <w:pPr>
              <w:pStyle w:val="a8"/>
              <w:jc w:val="left"/>
              <w:rPr>
                <w:bCs/>
                <w:lang w:eastAsia="en-US"/>
              </w:rPr>
            </w:pPr>
            <w:r w:rsidRPr="007F111F">
              <w:rPr>
                <w:bCs/>
                <w:lang w:eastAsia="en-US"/>
              </w:rPr>
              <w:t>4646,1</w:t>
            </w:r>
          </w:p>
        </w:tc>
        <w:tc>
          <w:tcPr>
            <w:tcW w:w="855" w:type="dxa"/>
            <w:shd w:val="clear" w:color="auto" w:fill="auto"/>
            <w:hideMark/>
          </w:tcPr>
          <w:p w14:paraId="4085A8D6" w14:textId="77777777" w:rsidR="00A10E24" w:rsidRPr="007F111F" w:rsidRDefault="00A10E24" w:rsidP="007F111F">
            <w:pPr>
              <w:pStyle w:val="a8"/>
              <w:jc w:val="left"/>
              <w:rPr>
                <w:bCs/>
                <w:lang w:eastAsia="en-US"/>
              </w:rPr>
            </w:pPr>
            <w:r w:rsidRPr="007F111F">
              <w:rPr>
                <w:bCs/>
                <w:lang w:eastAsia="en-US"/>
              </w:rPr>
              <w:t>139,0</w:t>
            </w:r>
          </w:p>
        </w:tc>
        <w:tc>
          <w:tcPr>
            <w:tcW w:w="1204" w:type="dxa"/>
            <w:shd w:val="clear" w:color="auto" w:fill="auto"/>
            <w:hideMark/>
          </w:tcPr>
          <w:p w14:paraId="62AAF6F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3D0C6F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B6E6AF2" w14:textId="77777777" w:rsidR="00A10E24" w:rsidRPr="00A10E24" w:rsidRDefault="00A10E24" w:rsidP="007F111F">
            <w:pPr>
              <w:pStyle w:val="a8"/>
              <w:jc w:val="left"/>
              <w:rPr>
                <w:lang w:eastAsia="en-US"/>
              </w:rPr>
            </w:pPr>
          </w:p>
        </w:tc>
        <w:tc>
          <w:tcPr>
            <w:tcW w:w="1525" w:type="dxa"/>
            <w:vMerge/>
            <w:shd w:val="clear" w:color="auto" w:fill="auto"/>
            <w:hideMark/>
          </w:tcPr>
          <w:p w14:paraId="26097EA3" w14:textId="77777777" w:rsidR="00A10E24" w:rsidRPr="00A10E24" w:rsidRDefault="00A10E24" w:rsidP="007F111F">
            <w:pPr>
              <w:pStyle w:val="a8"/>
              <w:jc w:val="left"/>
              <w:rPr>
                <w:lang w:eastAsia="en-US"/>
              </w:rPr>
            </w:pPr>
          </w:p>
        </w:tc>
        <w:tc>
          <w:tcPr>
            <w:tcW w:w="978" w:type="dxa"/>
            <w:shd w:val="clear" w:color="auto" w:fill="auto"/>
            <w:hideMark/>
          </w:tcPr>
          <w:p w14:paraId="554BF9F2" w14:textId="77777777" w:rsidR="00A10E24" w:rsidRPr="00A10E24" w:rsidRDefault="00A10E24" w:rsidP="007F111F">
            <w:pPr>
              <w:pStyle w:val="a8"/>
              <w:jc w:val="left"/>
              <w:rPr>
                <w:lang w:eastAsia="en-US"/>
              </w:rPr>
            </w:pPr>
            <w:r w:rsidRPr="00A10E24">
              <w:rPr>
                <w:lang w:eastAsia="en-US"/>
              </w:rPr>
              <w:t>4</w:t>
            </w:r>
          </w:p>
        </w:tc>
      </w:tr>
      <w:tr w:rsidR="00C57480" w:rsidRPr="00A10E24" w14:paraId="717273F3" w14:textId="77777777" w:rsidTr="007F111F">
        <w:trPr>
          <w:trHeight w:val="600"/>
        </w:trPr>
        <w:tc>
          <w:tcPr>
            <w:tcW w:w="686" w:type="dxa"/>
            <w:vMerge/>
            <w:shd w:val="clear" w:color="auto" w:fill="auto"/>
            <w:hideMark/>
          </w:tcPr>
          <w:p w14:paraId="1F7CA8C0" w14:textId="77777777" w:rsidR="00A10E24" w:rsidRPr="00A10E24" w:rsidRDefault="00A10E24" w:rsidP="007F111F">
            <w:pPr>
              <w:pStyle w:val="a8"/>
              <w:jc w:val="left"/>
              <w:rPr>
                <w:lang w:eastAsia="en-US"/>
              </w:rPr>
            </w:pPr>
          </w:p>
        </w:tc>
        <w:tc>
          <w:tcPr>
            <w:tcW w:w="1830" w:type="dxa"/>
            <w:vMerge/>
            <w:shd w:val="clear" w:color="auto" w:fill="auto"/>
            <w:hideMark/>
          </w:tcPr>
          <w:p w14:paraId="0C62892C" w14:textId="77777777" w:rsidR="00A10E24" w:rsidRPr="00A10E24" w:rsidRDefault="00A10E24" w:rsidP="007F111F">
            <w:pPr>
              <w:pStyle w:val="a8"/>
              <w:jc w:val="left"/>
              <w:rPr>
                <w:lang w:eastAsia="en-US"/>
              </w:rPr>
            </w:pPr>
          </w:p>
        </w:tc>
        <w:tc>
          <w:tcPr>
            <w:tcW w:w="1046" w:type="dxa"/>
            <w:shd w:val="clear" w:color="auto" w:fill="auto"/>
            <w:hideMark/>
          </w:tcPr>
          <w:p w14:paraId="3B351209"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E01ADD2" w14:textId="77777777" w:rsidR="00A10E24" w:rsidRPr="00A10E24" w:rsidRDefault="00A10E24" w:rsidP="007F111F">
            <w:pPr>
              <w:pStyle w:val="a8"/>
              <w:jc w:val="left"/>
              <w:rPr>
                <w:lang w:eastAsia="en-US"/>
              </w:rPr>
            </w:pPr>
            <w:r w:rsidRPr="00A10E24">
              <w:rPr>
                <w:lang w:eastAsia="en-US"/>
              </w:rPr>
              <w:t>1242,7</w:t>
            </w:r>
          </w:p>
        </w:tc>
        <w:tc>
          <w:tcPr>
            <w:tcW w:w="1204" w:type="dxa"/>
            <w:shd w:val="clear" w:color="auto" w:fill="auto"/>
            <w:hideMark/>
          </w:tcPr>
          <w:p w14:paraId="2176473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975250" w14:textId="77777777" w:rsidR="00A10E24" w:rsidRPr="00A10E24" w:rsidRDefault="00A10E24" w:rsidP="007F111F">
            <w:pPr>
              <w:pStyle w:val="a8"/>
              <w:jc w:val="left"/>
              <w:rPr>
                <w:lang w:eastAsia="en-US"/>
              </w:rPr>
            </w:pPr>
            <w:r w:rsidRPr="00A10E24">
              <w:rPr>
                <w:lang w:eastAsia="en-US"/>
              </w:rPr>
              <w:t>1103,7</w:t>
            </w:r>
          </w:p>
        </w:tc>
        <w:tc>
          <w:tcPr>
            <w:tcW w:w="855" w:type="dxa"/>
            <w:shd w:val="clear" w:color="auto" w:fill="auto"/>
            <w:hideMark/>
          </w:tcPr>
          <w:p w14:paraId="353DA386"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18B72B1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FBE76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BE9CF35" w14:textId="77777777" w:rsidR="00A10E24" w:rsidRPr="00A10E24" w:rsidRDefault="00A10E24" w:rsidP="007F111F">
            <w:pPr>
              <w:pStyle w:val="a8"/>
              <w:jc w:val="left"/>
              <w:rPr>
                <w:lang w:eastAsia="en-US"/>
              </w:rPr>
            </w:pPr>
          </w:p>
        </w:tc>
        <w:tc>
          <w:tcPr>
            <w:tcW w:w="1525" w:type="dxa"/>
            <w:vMerge/>
            <w:shd w:val="clear" w:color="auto" w:fill="auto"/>
            <w:hideMark/>
          </w:tcPr>
          <w:p w14:paraId="03BF0E35" w14:textId="77777777" w:rsidR="00A10E24" w:rsidRPr="00A10E24" w:rsidRDefault="00A10E24" w:rsidP="007F111F">
            <w:pPr>
              <w:pStyle w:val="a8"/>
              <w:jc w:val="left"/>
              <w:rPr>
                <w:lang w:eastAsia="en-US"/>
              </w:rPr>
            </w:pPr>
          </w:p>
        </w:tc>
        <w:tc>
          <w:tcPr>
            <w:tcW w:w="978" w:type="dxa"/>
            <w:shd w:val="clear" w:color="auto" w:fill="auto"/>
            <w:hideMark/>
          </w:tcPr>
          <w:p w14:paraId="5390B4BC" w14:textId="77777777" w:rsidR="00A10E24" w:rsidRPr="00A10E24" w:rsidRDefault="00A10E24" w:rsidP="007F111F">
            <w:pPr>
              <w:pStyle w:val="a8"/>
              <w:jc w:val="left"/>
              <w:rPr>
                <w:lang w:eastAsia="en-US"/>
              </w:rPr>
            </w:pPr>
            <w:r w:rsidRPr="00A10E24">
              <w:rPr>
                <w:lang w:eastAsia="en-US"/>
              </w:rPr>
              <w:t>4</w:t>
            </w:r>
          </w:p>
        </w:tc>
      </w:tr>
      <w:tr w:rsidR="00C57480" w:rsidRPr="00A10E24" w14:paraId="6069E11B" w14:textId="77777777" w:rsidTr="007F111F">
        <w:trPr>
          <w:trHeight w:val="600"/>
        </w:trPr>
        <w:tc>
          <w:tcPr>
            <w:tcW w:w="686" w:type="dxa"/>
            <w:vMerge/>
            <w:shd w:val="clear" w:color="auto" w:fill="auto"/>
            <w:hideMark/>
          </w:tcPr>
          <w:p w14:paraId="4ED72172" w14:textId="77777777" w:rsidR="00A10E24" w:rsidRPr="00A10E24" w:rsidRDefault="00A10E24" w:rsidP="007F111F">
            <w:pPr>
              <w:pStyle w:val="a8"/>
              <w:jc w:val="left"/>
              <w:rPr>
                <w:lang w:eastAsia="en-US"/>
              </w:rPr>
            </w:pPr>
          </w:p>
        </w:tc>
        <w:tc>
          <w:tcPr>
            <w:tcW w:w="1830" w:type="dxa"/>
            <w:vMerge/>
            <w:shd w:val="clear" w:color="auto" w:fill="auto"/>
            <w:hideMark/>
          </w:tcPr>
          <w:p w14:paraId="2E2AE91C" w14:textId="77777777" w:rsidR="00A10E24" w:rsidRPr="00A10E24" w:rsidRDefault="00A10E24" w:rsidP="007F111F">
            <w:pPr>
              <w:pStyle w:val="a8"/>
              <w:jc w:val="left"/>
              <w:rPr>
                <w:lang w:eastAsia="en-US"/>
              </w:rPr>
            </w:pPr>
          </w:p>
        </w:tc>
        <w:tc>
          <w:tcPr>
            <w:tcW w:w="1046" w:type="dxa"/>
            <w:shd w:val="clear" w:color="auto" w:fill="auto"/>
            <w:hideMark/>
          </w:tcPr>
          <w:p w14:paraId="3F3D90B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7E5A980" w14:textId="77777777" w:rsidR="00A10E24" w:rsidRPr="00A10E24" w:rsidRDefault="00A10E24" w:rsidP="007F111F">
            <w:pPr>
              <w:pStyle w:val="a8"/>
              <w:jc w:val="left"/>
              <w:rPr>
                <w:lang w:eastAsia="en-US"/>
              </w:rPr>
            </w:pPr>
            <w:r w:rsidRPr="00A10E24">
              <w:rPr>
                <w:lang w:eastAsia="en-US"/>
              </w:rPr>
              <w:t>1242,7</w:t>
            </w:r>
          </w:p>
        </w:tc>
        <w:tc>
          <w:tcPr>
            <w:tcW w:w="1204" w:type="dxa"/>
            <w:shd w:val="clear" w:color="auto" w:fill="auto"/>
            <w:hideMark/>
          </w:tcPr>
          <w:p w14:paraId="00A4785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0AA0144" w14:textId="77777777" w:rsidR="00A10E24" w:rsidRPr="00A10E24" w:rsidRDefault="00A10E24" w:rsidP="007F111F">
            <w:pPr>
              <w:pStyle w:val="a8"/>
              <w:jc w:val="left"/>
              <w:rPr>
                <w:lang w:eastAsia="en-US"/>
              </w:rPr>
            </w:pPr>
            <w:r w:rsidRPr="00A10E24">
              <w:rPr>
                <w:lang w:eastAsia="en-US"/>
              </w:rPr>
              <w:t>1103,7</w:t>
            </w:r>
          </w:p>
        </w:tc>
        <w:tc>
          <w:tcPr>
            <w:tcW w:w="855" w:type="dxa"/>
            <w:shd w:val="clear" w:color="auto" w:fill="auto"/>
            <w:hideMark/>
          </w:tcPr>
          <w:p w14:paraId="54FF6F1C"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66566F9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D030B2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8D0C712" w14:textId="77777777" w:rsidR="00A10E24" w:rsidRPr="00A10E24" w:rsidRDefault="00A10E24" w:rsidP="007F111F">
            <w:pPr>
              <w:pStyle w:val="a8"/>
              <w:jc w:val="left"/>
              <w:rPr>
                <w:lang w:eastAsia="en-US"/>
              </w:rPr>
            </w:pPr>
          </w:p>
        </w:tc>
        <w:tc>
          <w:tcPr>
            <w:tcW w:w="1525" w:type="dxa"/>
            <w:vMerge/>
            <w:shd w:val="clear" w:color="auto" w:fill="auto"/>
            <w:hideMark/>
          </w:tcPr>
          <w:p w14:paraId="1C71AB79" w14:textId="77777777" w:rsidR="00A10E24" w:rsidRPr="00A10E24" w:rsidRDefault="00A10E24" w:rsidP="007F111F">
            <w:pPr>
              <w:pStyle w:val="a8"/>
              <w:jc w:val="left"/>
              <w:rPr>
                <w:lang w:eastAsia="en-US"/>
              </w:rPr>
            </w:pPr>
          </w:p>
        </w:tc>
        <w:tc>
          <w:tcPr>
            <w:tcW w:w="978" w:type="dxa"/>
            <w:shd w:val="clear" w:color="auto" w:fill="auto"/>
            <w:hideMark/>
          </w:tcPr>
          <w:p w14:paraId="4FCC01B2" w14:textId="77777777" w:rsidR="00A10E24" w:rsidRPr="00A10E24" w:rsidRDefault="00A10E24" w:rsidP="007F111F">
            <w:pPr>
              <w:pStyle w:val="a8"/>
              <w:jc w:val="left"/>
              <w:rPr>
                <w:lang w:eastAsia="en-US"/>
              </w:rPr>
            </w:pPr>
            <w:r w:rsidRPr="00A10E24">
              <w:rPr>
                <w:lang w:eastAsia="en-US"/>
              </w:rPr>
              <w:t>4</w:t>
            </w:r>
          </w:p>
        </w:tc>
      </w:tr>
      <w:tr w:rsidR="00C57480" w:rsidRPr="00A10E24" w14:paraId="09BB9FE2" w14:textId="77777777" w:rsidTr="007F111F">
        <w:trPr>
          <w:trHeight w:val="570"/>
        </w:trPr>
        <w:tc>
          <w:tcPr>
            <w:tcW w:w="686" w:type="dxa"/>
            <w:vMerge w:val="restart"/>
            <w:shd w:val="clear" w:color="auto" w:fill="auto"/>
            <w:hideMark/>
          </w:tcPr>
          <w:p w14:paraId="58EDA1AC" w14:textId="77777777" w:rsidR="00A10E24" w:rsidRPr="00A10E24" w:rsidRDefault="00A10E24" w:rsidP="007F111F">
            <w:pPr>
              <w:pStyle w:val="a8"/>
              <w:jc w:val="left"/>
              <w:rPr>
                <w:lang w:eastAsia="en-US"/>
              </w:rPr>
            </w:pPr>
            <w:r w:rsidRPr="00A10E24">
              <w:rPr>
                <w:lang w:eastAsia="en-US"/>
              </w:rPr>
              <w:t>1.1</w:t>
            </w:r>
          </w:p>
        </w:tc>
        <w:tc>
          <w:tcPr>
            <w:tcW w:w="1830" w:type="dxa"/>
            <w:vMerge w:val="restart"/>
            <w:shd w:val="clear" w:color="auto" w:fill="auto"/>
            <w:hideMark/>
          </w:tcPr>
          <w:p w14:paraId="2F602DA9" w14:textId="77777777" w:rsidR="00A10E24" w:rsidRPr="00A10E24" w:rsidRDefault="00A10E24" w:rsidP="007F111F">
            <w:pPr>
              <w:pStyle w:val="a8"/>
              <w:jc w:val="left"/>
              <w:rPr>
                <w:lang w:eastAsia="en-US"/>
              </w:rPr>
            </w:pPr>
            <w:r w:rsidRPr="00A10E24">
              <w:rPr>
                <w:lang w:eastAsia="en-US"/>
              </w:rPr>
              <w:t xml:space="preserve">Стимулирующие выплаты в муниципальных организациях дополнительного образования </w:t>
            </w:r>
          </w:p>
        </w:tc>
        <w:tc>
          <w:tcPr>
            <w:tcW w:w="1046" w:type="dxa"/>
            <w:shd w:val="clear" w:color="auto" w:fill="auto"/>
            <w:hideMark/>
          </w:tcPr>
          <w:p w14:paraId="17C46EA2"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5D50634" w14:textId="77777777" w:rsidR="00A10E24" w:rsidRPr="007F111F" w:rsidRDefault="00A10E24" w:rsidP="007F111F">
            <w:pPr>
              <w:pStyle w:val="a8"/>
              <w:jc w:val="left"/>
              <w:rPr>
                <w:bCs/>
                <w:lang w:eastAsia="en-US"/>
              </w:rPr>
            </w:pPr>
            <w:r w:rsidRPr="007F111F">
              <w:rPr>
                <w:bCs/>
                <w:lang w:eastAsia="en-US"/>
              </w:rPr>
              <w:t>7827,8</w:t>
            </w:r>
          </w:p>
        </w:tc>
        <w:tc>
          <w:tcPr>
            <w:tcW w:w="1204" w:type="dxa"/>
            <w:shd w:val="clear" w:color="auto" w:fill="auto"/>
            <w:hideMark/>
          </w:tcPr>
          <w:p w14:paraId="385BF26D"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3A700AE7" w14:textId="77777777" w:rsidR="00A10E24" w:rsidRPr="007F111F" w:rsidRDefault="00A10E24" w:rsidP="007F111F">
            <w:pPr>
              <w:pStyle w:val="a8"/>
              <w:jc w:val="left"/>
              <w:rPr>
                <w:bCs/>
                <w:lang w:eastAsia="en-US"/>
              </w:rPr>
            </w:pPr>
            <w:r w:rsidRPr="007F111F">
              <w:rPr>
                <w:bCs/>
                <w:lang w:eastAsia="en-US"/>
              </w:rPr>
              <w:t>6630,6</w:t>
            </w:r>
          </w:p>
        </w:tc>
        <w:tc>
          <w:tcPr>
            <w:tcW w:w="855" w:type="dxa"/>
            <w:shd w:val="clear" w:color="auto" w:fill="auto"/>
            <w:hideMark/>
          </w:tcPr>
          <w:p w14:paraId="775F0872" w14:textId="77777777" w:rsidR="00A10E24" w:rsidRPr="007F111F" w:rsidRDefault="00A10E24" w:rsidP="007F111F">
            <w:pPr>
              <w:pStyle w:val="a8"/>
              <w:jc w:val="left"/>
              <w:rPr>
                <w:bCs/>
                <w:lang w:eastAsia="en-US"/>
              </w:rPr>
            </w:pPr>
            <w:r w:rsidRPr="007F111F">
              <w:rPr>
                <w:bCs/>
                <w:lang w:eastAsia="en-US"/>
              </w:rPr>
              <w:t>1197,2</w:t>
            </w:r>
          </w:p>
        </w:tc>
        <w:tc>
          <w:tcPr>
            <w:tcW w:w="1204" w:type="dxa"/>
            <w:shd w:val="clear" w:color="auto" w:fill="auto"/>
            <w:hideMark/>
          </w:tcPr>
          <w:p w14:paraId="13D3F70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5B87387"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034CD6C" w14:textId="77777777" w:rsidR="00A10E24" w:rsidRPr="00A10E24" w:rsidRDefault="00A10E24" w:rsidP="007F111F">
            <w:pPr>
              <w:pStyle w:val="a8"/>
              <w:jc w:val="left"/>
              <w:rPr>
                <w:lang w:eastAsia="en-US"/>
              </w:rPr>
            </w:pPr>
            <w:r w:rsidRPr="00A10E24">
              <w:rPr>
                <w:lang w:eastAsia="en-US"/>
              </w:rPr>
              <w:t>МБОУ ДО ДШИ Томского района</w:t>
            </w:r>
          </w:p>
        </w:tc>
        <w:tc>
          <w:tcPr>
            <w:tcW w:w="1525" w:type="dxa"/>
            <w:vMerge w:val="restart"/>
            <w:shd w:val="clear" w:color="auto" w:fill="auto"/>
            <w:hideMark/>
          </w:tcPr>
          <w:p w14:paraId="14B977BC" w14:textId="77777777" w:rsidR="00A10E24" w:rsidRPr="00A10E24" w:rsidRDefault="00A10E24" w:rsidP="007F111F">
            <w:pPr>
              <w:pStyle w:val="a8"/>
              <w:jc w:val="left"/>
              <w:rPr>
                <w:lang w:eastAsia="en-US"/>
              </w:rPr>
            </w:pPr>
            <w:r w:rsidRPr="00A10E24">
              <w:rPr>
                <w:lang w:eastAsia="en-US"/>
              </w:rPr>
              <w:t>Количество педагогических работников муниципальных образовательных организаций, получивших стимулирующие выплаты, чел.</w:t>
            </w:r>
          </w:p>
        </w:tc>
        <w:tc>
          <w:tcPr>
            <w:tcW w:w="978" w:type="dxa"/>
            <w:shd w:val="clear" w:color="auto" w:fill="auto"/>
            <w:hideMark/>
          </w:tcPr>
          <w:p w14:paraId="2A33366C" w14:textId="77777777" w:rsidR="00A10E24" w:rsidRPr="007F111F" w:rsidRDefault="00A10E24" w:rsidP="007F111F">
            <w:pPr>
              <w:pStyle w:val="a8"/>
              <w:jc w:val="left"/>
              <w:rPr>
                <w:bCs/>
                <w:lang w:eastAsia="en-US"/>
              </w:rPr>
            </w:pPr>
            <w:r w:rsidRPr="007F111F">
              <w:rPr>
                <w:bCs/>
                <w:lang w:eastAsia="en-US"/>
              </w:rPr>
              <w:t>31</w:t>
            </w:r>
          </w:p>
        </w:tc>
      </w:tr>
      <w:tr w:rsidR="00C57480" w:rsidRPr="00A10E24" w14:paraId="5F06F2F7" w14:textId="77777777" w:rsidTr="007F111F">
        <w:trPr>
          <w:trHeight w:val="465"/>
        </w:trPr>
        <w:tc>
          <w:tcPr>
            <w:tcW w:w="686" w:type="dxa"/>
            <w:vMerge/>
            <w:shd w:val="clear" w:color="auto" w:fill="auto"/>
            <w:hideMark/>
          </w:tcPr>
          <w:p w14:paraId="7DF161FC" w14:textId="77777777" w:rsidR="00A10E24" w:rsidRPr="00A10E24" w:rsidRDefault="00A10E24" w:rsidP="007F111F">
            <w:pPr>
              <w:pStyle w:val="a8"/>
              <w:jc w:val="left"/>
              <w:rPr>
                <w:lang w:eastAsia="en-US"/>
              </w:rPr>
            </w:pPr>
          </w:p>
        </w:tc>
        <w:tc>
          <w:tcPr>
            <w:tcW w:w="1830" w:type="dxa"/>
            <w:vMerge/>
            <w:shd w:val="clear" w:color="auto" w:fill="auto"/>
            <w:hideMark/>
          </w:tcPr>
          <w:p w14:paraId="30490C4A" w14:textId="77777777" w:rsidR="00A10E24" w:rsidRPr="00A10E24" w:rsidRDefault="00A10E24" w:rsidP="007F111F">
            <w:pPr>
              <w:pStyle w:val="a8"/>
              <w:jc w:val="left"/>
              <w:rPr>
                <w:lang w:eastAsia="en-US"/>
              </w:rPr>
            </w:pPr>
          </w:p>
        </w:tc>
        <w:tc>
          <w:tcPr>
            <w:tcW w:w="1046" w:type="dxa"/>
            <w:shd w:val="clear" w:color="auto" w:fill="auto"/>
            <w:hideMark/>
          </w:tcPr>
          <w:p w14:paraId="7D694394"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A5276A8" w14:textId="77777777" w:rsidR="00A10E24" w:rsidRPr="00A10E24" w:rsidRDefault="00A10E24" w:rsidP="007F111F">
            <w:pPr>
              <w:pStyle w:val="a8"/>
              <w:jc w:val="left"/>
              <w:rPr>
                <w:lang w:eastAsia="en-US"/>
              </w:rPr>
            </w:pPr>
            <w:r w:rsidRPr="00A10E24">
              <w:rPr>
                <w:lang w:eastAsia="en-US"/>
              </w:rPr>
              <w:t>1055,7</w:t>
            </w:r>
          </w:p>
        </w:tc>
        <w:tc>
          <w:tcPr>
            <w:tcW w:w="1204" w:type="dxa"/>
            <w:shd w:val="clear" w:color="auto" w:fill="auto"/>
            <w:hideMark/>
          </w:tcPr>
          <w:p w14:paraId="589EE87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490A79" w14:textId="77777777" w:rsidR="00A10E24" w:rsidRPr="00A10E24" w:rsidRDefault="00A10E24" w:rsidP="007F111F">
            <w:pPr>
              <w:pStyle w:val="a8"/>
              <w:jc w:val="left"/>
              <w:rPr>
                <w:lang w:eastAsia="en-US"/>
              </w:rPr>
            </w:pPr>
            <w:r w:rsidRPr="00A10E24">
              <w:rPr>
                <w:lang w:eastAsia="en-US"/>
              </w:rPr>
              <w:t>1055,7</w:t>
            </w:r>
          </w:p>
        </w:tc>
        <w:tc>
          <w:tcPr>
            <w:tcW w:w="855" w:type="dxa"/>
            <w:shd w:val="clear" w:color="auto" w:fill="auto"/>
            <w:hideMark/>
          </w:tcPr>
          <w:p w14:paraId="0423BDB8" w14:textId="77777777" w:rsidR="00A10E24" w:rsidRPr="00A10E24" w:rsidRDefault="00A10E24" w:rsidP="007F111F">
            <w:pPr>
              <w:pStyle w:val="a8"/>
              <w:jc w:val="left"/>
              <w:rPr>
                <w:lang w:eastAsia="en-US"/>
              </w:rPr>
            </w:pPr>
            <w:r w:rsidRPr="00A10E24">
              <w:rPr>
                <w:lang w:eastAsia="en-US"/>
              </w:rPr>
              <w:t> </w:t>
            </w:r>
          </w:p>
        </w:tc>
        <w:tc>
          <w:tcPr>
            <w:tcW w:w="1204" w:type="dxa"/>
            <w:shd w:val="clear" w:color="auto" w:fill="auto"/>
            <w:hideMark/>
          </w:tcPr>
          <w:p w14:paraId="6A31F5B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9AB437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A4826F6" w14:textId="77777777" w:rsidR="00A10E24" w:rsidRPr="00A10E24" w:rsidRDefault="00A10E24" w:rsidP="007F111F">
            <w:pPr>
              <w:pStyle w:val="a8"/>
              <w:jc w:val="left"/>
              <w:rPr>
                <w:lang w:eastAsia="en-US"/>
              </w:rPr>
            </w:pPr>
          </w:p>
        </w:tc>
        <w:tc>
          <w:tcPr>
            <w:tcW w:w="1525" w:type="dxa"/>
            <w:vMerge/>
            <w:shd w:val="clear" w:color="auto" w:fill="auto"/>
            <w:hideMark/>
          </w:tcPr>
          <w:p w14:paraId="1D0B9970" w14:textId="77777777" w:rsidR="00A10E24" w:rsidRPr="00A10E24" w:rsidRDefault="00A10E24" w:rsidP="007F111F">
            <w:pPr>
              <w:pStyle w:val="a8"/>
              <w:jc w:val="left"/>
              <w:rPr>
                <w:lang w:eastAsia="en-US"/>
              </w:rPr>
            </w:pPr>
          </w:p>
        </w:tc>
        <w:tc>
          <w:tcPr>
            <w:tcW w:w="978" w:type="dxa"/>
            <w:shd w:val="clear" w:color="auto" w:fill="auto"/>
            <w:hideMark/>
          </w:tcPr>
          <w:p w14:paraId="610A3102" w14:textId="77777777" w:rsidR="00A10E24" w:rsidRPr="00A10E24" w:rsidRDefault="00A10E24" w:rsidP="007F111F">
            <w:pPr>
              <w:pStyle w:val="a8"/>
              <w:jc w:val="left"/>
              <w:rPr>
                <w:lang w:eastAsia="en-US"/>
              </w:rPr>
            </w:pPr>
            <w:r w:rsidRPr="00A10E24">
              <w:rPr>
                <w:lang w:eastAsia="en-US"/>
              </w:rPr>
              <w:t>31</w:t>
            </w:r>
          </w:p>
        </w:tc>
      </w:tr>
      <w:tr w:rsidR="00C57480" w:rsidRPr="00A10E24" w14:paraId="56ADA0AD" w14:textId="77777777" w:rsidTr="007F111F">
        <w:trPr>
          <w:trHeight w:val="510"/>
        </w:trPr>
        <w:tc>
          <w:tcPr>
            <w:tcW w:w="686" w:type="dxa"/>
            <w:vMerge/>
            <w:shd w:val="clear" w:color="auto" w:fill="auto"/>
            <w:hideMark/>
          </w:tcPr>
          <w:p w14:paraId="28A3D462" w14:textId="77777777" w:rsidR="00A10E24" w:rsidRPr="00A10E24" w:rsidRDefault="00A10E24" w:rsidP="007F111F">
            <w:pPr>
              <w:pStyle w:val="a8"/>
              <w:jc w:val="left"/>
              <w:rPr>
                <w:lang w:eastAsia="en-US"/>
              </w:rPr>
            </w:pPr>
          </w:p>
        </w:tc>
        <w:tc>
          <w:tcPr>
            <w:tcW w:w="1830" w:type="dxa"/>
            <w:vMerge/>
            <w:shd w:val="clear" w:color="auto" w:fill="auto"/>
            <w:hideMark/>
          </w:tcPr>
          <w:p w14:paraId="30178799" w14:textId="77777777" w:rsidR="00A10E24" w:rsidRPr="00A10E24" w:rsidRDefault="00A10E24" w:rsidP="007F111F">
            <w:pPr>
              <w:pStyle w:val="a8"/>
              <w:jc w:val="left"/>
              <w:rPr>
                <w:lang w:eastAsia="en-US"/>
              </w:rPr>
            </w:pPr>
          </w:p>
        </w:tc>
        <w:tc>
          <w:tcPr>
            <w:tcW w:w="1046" w:type="dxa"/>
            <w:shd w:val="clear" w:color="auto" w:fill="auto"/>
            <w:hideMark/>
          </w:tcPr>
          <w:p w14:paraId="11B9C3D0"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E99C421" w14:textId="77777777" w:rsidR="00A10E24" w:rsidRPr="00A10E24" w:rsidRDefault="00A10E24" w:rsidP="007F111F">
            <w:pPr>
              <w:pStyle w:val="a8"/>
              <w:jc w:val="left"/>
              <w:rPr>
                <w:lang w:eastAsia="en-US"/>
              </w:rPr>
            </w:pPr>
            <w:r w:rsidRPr="00A10E24">
              <w:rPr>
                <w:lang w:eastAsia="en-US"/>
              </w:rPr>
              <w:t>1055,7</w:t>
            </w:r>
          </w:p>
        </w:tc>
        <w:tc>
          <w:tcPr>
            <w:tcW w:w="1204" w:type="dxa"/>
            <w:shd w:val="clear" w:color="auto" w:fill="auto"/>
            <w:hideMark/>
          </w:tcPr>
          <w:p w14:paraId="0C05D6F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15A02B" w14:textId="77777777" w:rsidR="00A10E24" w:rsidRPr="00A10E24" w:rsidRDefault="00A10E24" w:rsidP="007F111F">
            <w:pPr>
              <w:pStyle w:val="a8"/>
              <w:jc w:val="left"/>
              <w:rPr>
                <w:lang w:eastAsia="en-US"/>
              </w:rPr>
            </w:pPr>
            <w:r w:rsidRPr="00A10E24">
              <w:rPr>
                <w:lang w:eastAsia="en-US"/>
              </w:rPr>
              <w:t>777,1</w:t>
            </w:r>
          </w:p>
        </w:tc>
        <w:tc>
          <w:tcPr>
            <w:tcW w:w="855" w:type="dxa"/>
            <w:shd w:val="clear" w:color="auto" w:fill="auto"/>
            <w:hideMark/>
          </w:tcPr>
          <w:p w14:paraId="73AE7FEA" w14:textId="77777777" w:rsidR="00A10E24" w:rsidRPr="00A10E24" w:rsidRDefault="00A10E24" w:rsidP="007F111F">
            <w:pPr>
              <w:pStyle w:val="a8"/>
              <w:jc w:val="left"/>
              <w:rPr>
                <w:lang w:eastAsia="en-US"/>
              </w:rPr>
            </w:pPr>
            <w:r w:rsidRPr="00A10E24">
              <w:rPr>
                <w:lang w:eastAsia="en-US"/>
              </w:rPr>
              <w:t>278,6</w:t>
            </w:r>
          </w:p>
        </w:tc>
        <w:tc>
          <w:tcPr>
            <w:tcW w:w="1204" w:type="dxa"/>
            <w:shd w:val="clear" w:color="auto" w:fill="auto"/>
            <w:hideMark/>
          </w:tcPr>
          <w:p w14:paraId="086E1C3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33DF6C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B2FEC21" w14:textId="77777777" w:rsidR="00A10E24" w:rsidRPr="00A10E24" w:rsidRDefault="00A10E24" w:rsidP="007F111F">
            <w:pPr>
              <w:pStyle w:val="a8"/>
              <w:jc w:val="left"/>
              <w:rPr>
                <w:lang w:eastAsia="en-US"/>
              </w:rPr>
            </w:pPr>
          </w:p>
        </w:tc>
        <w:tc>
          <w:tcPr>
            <w:tcW w:w="1525" w:type="dxa"/>
            <w:vMerge/>
            <w:shd w:val="clear" w:color="auto" w:fill="auto"/>
            <w:hideMark/>
          </w:tcPr>
          <w:p w14:paraId="788299A9" w14:textId="77777777" w:rsidR="00A10E24" w:rsidRPr="00A10E24" w:rsidRDefault="00A10E24" w:rsidP="007F111F">
            <w:pPr>
              <w:pStyle w:val="a8"/>
              <w:jc w:val="left"/>
              <w:rPr>
                <w:lang w:eastAsia="en-US"/>
              </w:rPr>
            </w:pPr>
          </w:p>
        </w:tc>
        <w:tc>
          <w:tcPr>
            <w:tcW w:w="978" w:type="dxa"/>
            <w:shd w:val="clear" w:color="auto" w:fill="auto"/>
            <w:hideMark/>
          </w:tcPr>
          <w:p w14:paraId="454DD9E9" w14:textId="77777777" w:rsidR="00A10E24" w:rsidRPr="00A10E24" w:rsidRDefault="00A10E24" w:rsidP="007F111F">
            <w:pPr>
              <w:pStyle w:val="a8"/>
              <w:jc w:val="left"/>
              <w:rPr>
                <w:lang w:eastAsia="en-US"/>
              </w:rPr>
            </w:pPr>
            <w:r w:rsidRPr="00A10E24">
              <w:rPr>
                <w:lang w:eastAsia="en-US"/>
              </w:rPr>
              <w:t>31</w:t>
            </w:r>
          </w:p>
        </w:tc>
      </w:tr>
      <w:tr w:rsidR="00C57480" w:rsidRPr="00A10E24" w14:paraId="666C3798" w14:textId="77777777" w:rsidTr="007F111F">
        <w:trPr>
          <w:trHeight w:val="465"/>
        </w:trPr>
        <w:tc>
          <w:tcPr>
            <w:tcW w:w="686" w:type="dxa"/>
            <w:vMerge/>
            <w:shd w:val="clear" w:color="auto" w:fill="auto"/>
            <w:hideMark/>
          </w:tcPr>
          <w:p w14:paraId="5DF9EF4D" w14:textId="77777777" w:rsidR="00A10E24" w:rsidRPr="00A10E24" w:rsidRDefault="00A10E24" w:rsidP="007F111F">
            <w:pPr>
              <w:pStyle w:val="a8"/>
              <w:jc w:val="left"/>
              <w:rPr>
                <w:lang w:eastAsia="en-US"/>
              </w:rPr>
            </w:pPr>
          </w:p>
        </w:tc>
        <w:tc>
          <w:tcPr>
            <w:tcW w:w="1830" w:type="dxa"/>
            <w:vMerge/>
            <w:shd w:val="clear" w:color="auto" w:fill="auto"/>
            <w:hideMark/>
          </w:tcPr>
          <w:p w14:paraId="585E50BC" w14:textId="77777777" w:rsidR="00A10E24" w:rsidRPr="00A10E24" w:rsidRDefault="00A10E24" w:rsidP="007F111F">
            <w:pPr>
              <w:pStyle w:val="a8"/>
              <w:jc w:val="left"/>
              <w:rPr>
                <w:lang w:eastAsia="en-US"/>
              </w:rPr>
            </w:pPr>
          </w:p>
        </w:tc>
        <w:tc>
          <w:tcPr>
            <w:tcW w:w="1046" w:type="dxa"/>
            <w:shd w:val="clear" w:color="auto" w:fill="auto"/>
            <w:hideMark/>
          </w:tcPr>
          <w:p w14:paraId="354C2E7D"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6A0445B" w14:textId="77777777" w:rsidR="00A10E24" w:rsidRPr="00A10E24" w:rsidRDefault="00A10E24" w:rsidP="007F111F">
            <w:pPr>
              <w:pStyle w:val="a8"/>
              <w:jc w:val="left"/>
              <w:rPr>
                <w:lang w:eastAsia="en-US"/>
              </w:rPr>
            </w:pPr>
            <w:r w:rsidRPr="00A10E24">
              <w:rPr>
                <w:lang w:eastAsia="en-US"/>
              </w:rPr>
              <w:t>1331,3</w:t>
            </w:r>
          </w:p>
        </w:tc>
        <w:tc>
          <w:tcPr>
            <w:tcW w:w="1204" w:type="dxa"/>
            <w:shd w:val="clear" w:color="auto" w:fill="auto"/>
            <w:hideMark/>
          </w:tcPr>
          <w:p w14:paraId="0D6B33D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4AFD42E" w14:textId="77777777" w:rsidR="00A10E24" w:rsidRPr="00A10E24" w:rsidRDefault="00A10E24" w:rsidP="007F111F">
            <w:pPr>
              <w:pStyle w:val="a8"/>
              <w:jc w:val="left"/>
              <w:rPr>
                <w:lang w:eastAsia="en-US"/>
              </w:rPr>
            </w:pPr>
            <w:r w:rsidRPr="00A10E24">
              <w:rPr>
                <w:lang w:eastAsia="en-US"/>
              </w:rPr>
              <w:t>968,7</w:t>
            </w:r>
          </w:p>
        </w:tc>
        <w:tc>
          <w:tcPr>
            <w:tcW w:w="855" w:type="dxa"/>
            <w:shd w:val="clear" w:color="auto" w:fill="auto"/>
            <w:hideMark/>
          </w:tcPr>
          <w:p w14:paraId="486BE132" w14:textId="77777777" w:rsidR="00A10E24" w:rsidRPr="00A10E24" w:rsidRDefault="00A10E24" w:rsidP="007F111F">
            <w:pPr>
              <w:pStyle w:val="a8"/>
              <w:jc w:val="left"/>
              <w:rPr>
                <w:lang w:eastAsia="en-US"/>
              </w:rPr>
            </w:pPr>
            <w:r w:rsidRPr="00A10E24">
              <w:rPr>
                <w:lang w:eastAsia="en-US"/>
              </w:rPr>
              <w:t>362,6</w:t>
            </w:r>
          </w:p>
        </w:tc>
        <w:tc>
          <w:tcPr>
            <w:tcW w:w="1204" w:type="dxa"/>
            <w:shd w:val="clear" w:color="auto" w:fill="auto"/>
            <w:hideMark/>
          </w:tcPr>
          <w:p w14:paraId="6DAB17F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7C493D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695370" w14:textId="77777777" w:rsidR="00A10E24" w:rsidRPr="00A10E24" w:rsidRDefault="00A10E24" w:rsidP="007F111F">
            <w:pPr>
              <w:pStyle w:val="a8"/>
              <w:jc w:val="left"/>
              <w:rPr>
                <w:lang w:eastAsia="en-US"/>
              </w:rPr>
            </w:pPr>
          </w:p>
        </w:tc>
        <w:tc>
          <w:tcPr>
            <w:tcW w:w="1525" w:type="dxa"/>
            <w:vMerge/>
            <w:shd w:val="clear" w:color="auto" w:fill="auto"/>
            <w:hideMark/>
          </w:tcPr>
          <w:p w14:paraId="02B2B47A" w14:textId="77777777" w:rsidR="00A10E24" w:rsidRPr="00A10E24" w:rsidRDefault="00A10E24" w:rsidP="007F111F">
            <w:pPr>
              <w:pStyle w:val="a8"/>
              <w:jc w:val="left"/>
              <w:rPr>
                <w:lang w:eastAsia="en-US"/>
              </w:rPr>
            </w:pPr>
          </w:p>
        </w:tc>
        <w:tc>
          <w:tcPr>
            <w:tcW w:w="978" w:type="dxa"/>
            <w:shd w:val="clear" w:color="auto" w:fill="auto"/>
            <w:hideMark/>
          </w:tcPr>
          <w:p w14:paraId="1CC2560F" w14:textId="77777777" w:rsidR="00A10E24" w:rsidRPr="00A10E24" w:rsidRDefault="00A10E24" w:rsidP="007F111F">
            <w:pPr>
              <w:pStyle w:val="a8"/>
              <w:jc w:val="left"/>
              <w:rPr>
                <w:lang w:eastAsia="en-US"/>
              </w:rPr>
            </w:pPr>
            <w:r w:rsidRPr="00A10E24">
              <w:rPr>
                <w:lang w:eastAsia="en-US"/>
              </w:rPr>
              <w:t>31</w:t>
            </w:r>
          </w:p>
        </w:tc>
      </w:tr>
      <w:tr w:rsidR="00C57480" w:rsidRPr="00A10E24" w14:paraId="28E11A18" w14:textId="77777777" w:rsidTr="007F111F">
        <w:trPr>
          <w:trHeight w:val="300"/>
        </w:trPr>
        <w:tc>
          <w:tcPr>
            <w:tcW w:w="686" w:type="dxa"/>
            <w:vMerge/>
            <w:shd w:val="clear" w:color="auto" w:fill="auto"/>
            <w:hideMark/>
          </w:tcPr>
          <w:p w14:paraId="609DB143" w14:textId="77777777" w:rsidR="00A10E24" w:rsidRPr="00A10E24" w:rsidRDefault="00A10E24" w:rsidP="007F111F">
            <w:pPr>
              <w:pStyle w:val="a8"/>
              <w:jc w:val="left"/>
              <w:rPr>
                <w:lang w:eastAsia="en-US"/>
              </w:rPr>
            </w:pPr>
          </w:p>
        </w:tc>
        <w:tc>
          <w:tcPr>
            <w:tcW w:w="1830" w:type="dxa"/>
            <w:vMerge/>
            <w:shd w:val="clear" w:color="auto" w:fill="auto"/>
            <w:hideMark/>
          </w:tcPr>
          <w:p w14:paraId="1CA63886" w14:textId="77777777" w:rsidR="00A10E24" w:rsidRPr="00A10E24" w:rsidRDefault="00A10E24" w:rsidP="007F111F">
            <w:pPr>
              <w:pStyle w:val="a8"/>
              <w:jc w:val="left"/>
              <w:rPr>
                <w:lang w:eastAsia="en-US"/>
              </w:rPr>
            </w:pPr>
          </w:p>
        </w:tc>
        <w:tc>
          <w:tcPr>
            <w:tcW w:w="1046" w:type="dxa"/>
            <w:shd w:val="clear" w:color="auto" w:fill="auto"/>
            <w:hideMark/>
          </w:tcPr>
          <w:p w14:paraId="2FD336B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4E6A946" w14:textId="77777777" w:rsidR="00A10E24" w:rsidRPr="00A10E24" w:rsidRDefault="00A10E24" w:rsidP="007F111F">
            <w:pPr>
              <w:pStyle w:val="a8"/>
              <w:jc w:val="left"/>
              <w:rPr>
                <w:lang w:eastAsia="en-US"/>
              </w:rPr>
            </w:pPr>
            <w:r w:rsidRPr="00A10E24">
              <w:rPr>
                <w:lang w:eastAsia="en-US"/>
              </w:rPr>
              <w:t>1083,0</w:t>
            </w:r>
          </w:p>
        </w:tc>
        <w:tc>
          <w:tcPr>
            <w:tcW w:w="1204" w:type="dxa"/>
            <w:shd w:val="clear" w:color="auto" w:fill="auto"/>
            <w:hideMark/>
          </w:tcPr>
          <w:p w14:paraId="2FF8D55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1E6969" w14:textId="77777777" w:rsidR="00A10E24" w:rsidRPr="00A10E24" w:rsidRDefault="00A10E24" w:rsidP="007F111F">
            <w:pPr>
              <w:pStyle w:val="a8"/>
              <w:jc w:val="left"/>
              <w:rPr>
                <w:lang w:eastAsia="en-US"/>
              </w:rPr>
            </w:pPr>
            <w:r w:rsidRPr="00A10E24">
              <w:rPr>
                <w:lang w:eastAsia="en-US"/>
              </w:rPr>
              <w:t>944,0</w:t>
            </w:r>
          </w:p>
        </w:tc>
        <w:tc>
          <w:tcPr>
            <w:tcW w:w="855" w:type="dxa"/>
            <w:shd w:val="clear" w:color="auto" w:fill="auto"/>
            <w:hideMark/>
          </w:tcPr>
          <w:p w14:paraId="41BEE16C"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52DAC4E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DBF9AA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A9C7A8B" w14:textId="77777777" w:rsidR="00A10E24" w:rsidRPr="00A10E24" w:rsidRDefault="00A10E24" w:rsidP="007F111F">
            <w:pPr>
              <w:pStyle w:val="a8"/>
              <w:jc w:val="left"/>
              <w:rPr>
                <w:lang w:eastAsia="en-US"/>
              </w:rPr>
            </w:pPr>
          </w:p>
        </w:tc>
        <w:tc>
          <w:tcPr>
            <w:tcW w:w="1525" w:type="dxa"/>
            <w:vMerge/>
            <w:shd w:val="clear" w:color="auto" w:fill="auto"/>
            <w:hideMark/>
          </w:tcPr>
          <w:p w14:paraId="5015EEBA" w14:textId="77777777" w:rsidR="00A10E24" w:rsidRPr="00A10E24" w:rsidRDefault="00A10E24" w:rsidP="007F111F">
            <w:pPr>
              <w:pStyle w:val="a8"/>
              <w:jc w:val="left"/>
              <w:rPr>
                <w:lang w:eastAsia="en-US"/>
              </w:rPr>
            </w:pPr>
          </w:p>
        </w:tc>
        <w:tc>
          <w:tcPr>
            <w:tcW w:w="978" w:type="dxa"/>
            <w:shd w:val="clear" w:color="auto" w:fill="auto"/>
            <w:hideMark/>
          </w:tcPr>
          <w:p w14:paraId="7474334D" w14:textId="77777777" w:rsidR="00A10E24" w:rsidRPr="00A10E24" w:rsidRDefault="00A10E24" w:rsidP="007F111F">
            <w:pPr>
              <w:pStyle w:val="a8"/>
              <w:jc w:val="left"/>
              <w:rPr>
                <w:lang w:eastAsia="en-US"/>
              </w:rPr>
            </w:pPr>
            <w:r w:rsidRPr="00A10E24">
              <w:rPr>
                <w:lang w:eastAsia="en-US"/>
              </w:rPr>
              <w:t>31</w:t>
            </w:r>
          </w:p>
        </w:tc>
      </w:tr>
      <w:tr w:rsidR="00C57480" w:rsidRPr="00A10E24" w14:paraId="64D0C697" w14:textId="77777777" w:rsidTr="007F111F">
        <w:trPr>
          <w:trHeight w:val="300"/>
        </w:trPr>
        <w:tc>
          <w:tcPr>
            <w:tcW w:w="686" w:type="dxa"/>
            <w:vMerge/>
            <w:shd w:val="clear" w:color="auto" w:fill="auto"/>
            <w:hideMark/>
          </w:tcPr>
          <w:p w14:paraId="5EB2CDC7" w14:textId="77777777" w:rsidR="00A10E24" w:rsidRPr="00A10E24" w:rsidRDefault="00A10E24" w:rsidP="007F111F">
            <w:pPr>
              <w:pStyle w:val="a8"/>
              <w:jc w:val="left"/>
              <w:rPr>
                <w:lang w:eastAsia="en-US"/>
              </w:rPr>
            </w:pPr>
          </w:p>
        </w:tc>
        <w:tc>
          <w:tcPr>
            <w:tcW w:w="1830" w:type="dxa"/>
            <w:vMerge/>
            <w:shd w:val="clear" w:color="auto" w:fill="auto"/>
            <w:hideMark/>
          </w:tcPr>
          <w:p w14:paraId="0C8D3AF1" w14:textId="77777777" w:rsidR="00A10E24" w:rsidRPr="00A10E24" w:rsidRDefault="00A10E24" w:rsidP="007F111F">
            <w:pPr>
              <w:pStyle w:val="a8"/>
              <w:jc w:val="left"/>
              <w:rPr>
                <w:lang w:eastAsia="en-US"/>
              </w:rPr>
            </w:pPr>
          </w:p>
        </w:tc>
        <w:tc>
          <w:tcPr>
            <w:tcW w:w="1046" w:type="dxa"/>
            <w:shd w:val="clear" w:color="auto" w:fill="auto"/>
            <w:hideMark/>
          </w:tcPr>
          <w:p w14:paraId="211AD564"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1D792CC1" w14:textId="77777777" w:rsidR="00A10E24" w:rsidRPr="007F111F" w:rsidRDefault="00A10E24" w:rsidP="007F111F">
            <w:pPr>
              <w:pStyle w:val="a8"/>
              <w:jc w:val="left"/>
              <w:rPr>
                <w:bCs/>
                <w:lang w:eastAsia="en-US"/>
              </w:rPr>
            </w:pPr>
            <w:r w:rsidRPr="007F111F">
              <w:rPr>
                <w:bCs/>
                <w:lang w:eastAsia="en-US"/>
              </w:rPr>
              <w:t>1100,7</w:t>
            </w:r>
          </w:p>
        </w:tc>
        <w:tc>
          <w:tcPr>
            <w:tcW w:w="1204" w:type="dxa"/>
            <w:shd w:val="clear" w:color="auto" w:fill="auto"/>
            <w:hideMark/>
          </w:tcPr>
          <w:p w14:paraId="4CB6B04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7951DD6" w14:textId="77777777" w:rsidR="00A10E24" w:rsidRPr="007F111F" w:rsidRDefault="00A10E24" w:rsidP="007F111F">
            <w:pPr>
              <w:pStyle w:val="a8"/>
              <w:jc w:val="left"/>
              <w:rPr>
                <w:bCs/>
                <w:lang w:eastAsia="en-US"/>
              </w:rPr>
            </w:pPr>
            <w:r w:rsidRPr="007F111F">
              <w:rPr>
                <w:bCs/>
                <w:lang w:eastAsia="en-US"/>
              </w:rPr>
              <w:t>961,7</w:t>
            </w:r>
          </w:p>
        </w:tc>
        <w:tc>
          <w:tcPr>
            <w:tcW w:w="855" w:type="dxa"/>
            <w:shd w:val="clear" w:color="auto" w:fill="auto"/>
            <w:hideMark/>
          </w:tcPr>
          <w:p w14:paraId="4EA65B41" w14:textId="77777777" w:rsidR="00A10E24" w:rsidRPr="007F111F" w:rsidRDefault="00A10E24" w:rsidP="007F111F">
            <w:pPr>
              <w:pStyle w:val="a8"/>
              <w:jc w:val="left"/>
              <w:rPr>
                <w:bCs/>
                <w:lang w:eastAsia="en-US"/>
              </w:rPr>
            </w:pPr>
            <w:r w:rsidRPr="007F111F">
              <w:rPr>
                <w:bCs/>
                <w:lang w:eastAsia="en-US"/>
              </w:rPr>
              <w:t>139,0</w:t>
            </w:r>
          </w:p>
        </w:tc>
        <w:tc>
          <w:tcPr>
            <w:tcW w:w="1204" w:type="dxa"/>
            <w:shd w:val="clear" w:color="auto" w:fill="auto"/>
            <w:hideMark/>
          </w:tcPr>
          <w:p w14:paraId="5F07B58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5CB47D1"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28F05FA" w14:textId="77777777" w:rsidR="00A10E24" w:rsidRPr="00A10E24" w:rsidRDefault="00A10E24" w:rsidP="007F111F">
            <w:pPr>
              <w:pStyle w:val="a8"/>
              <w:jc w:val="left"/>
              <w:rPr>
                <w:lang w:eastAsia="en-US"/>
              </w:rPr>
            </w:pPr>
          </w:p>
        </w:tc>
        <w:tc>
          <w:tcPr>
            <w:tcW w:w="1525" w:type="dxa"/>
            <w:vMerge/>
            <w:shd w:val="clear" w:color="auto" w:fill="auto"/>
            <w:hideMark/>
          </w:tcPr>
          <w:p w14:paraId="63E5149F" w14:textId="77777777" w:rsidR="00A10E24" w:rsidRPr="00A10E24" w:rsidRDefault="00A10E24" w:rsidP="007F111F">
            <w:pPr>
              <w:pStyle w:val="a8"/>
              <w:jc w:val="left"/>
              <w:rPr>
                <w:lang w:eastAsia="en-US"/>
              </w:rPr>
            </w:pPr>
          </w:p>
        </w:tc>
        <w:tc>
          <w:tcPr>
            <w:tcW w:w="978" w:type="dxa"/>
            <w:shd w:val="clear" w:color="auto" w:fill="auto"/>
            <w:hideMark/>
          </w:tcPr>
          <w:p w14:paraId="6654F891" w14:textId="77777777" w:rsidR="00A10E24" w:rsidRPr="00A10E24" w:rsidRDefault="00A10E24" w:rsidP="007F111F">
            <w:pPr>
              <w:pStyle w:val="a8"/>
              <w:jc w:val="left"/>
              <w:rPr>
                <w:lang w:eastAsia="en-US"/>
              </w:rPr>
            </w:pPr>
            <w:r w:rsidRPr="00A10E24">
              <w:rPr>
                <w:lang w:eastAsia="en-US"/>
              </w:rPr>
              <w:t>31</w:t>
            </w:r>
          </w:p>
        </w:tc>
      </w:tr>
      <w:tr w:rsidR="00C57480" w:rsidRPr="00A10E24" w14:paraId="3FEA1E18" w14:textId="77777777" w:rsidTr="007F111F">
        <w:trPr>
          <w:trHeight w:val="600"/>
        </w:trPr>
        <w:tc>
          <w:tcPr>
            <w:tcW w:w="686" w:type="dxa"/>
            <w:vMerge/>
            <w:shd w:val="clear" w:color="auto" w:fill="auto"/>
            <w:hideMark/>
          </w:tcPr>
          <w:p w14:paraId="385F689F" w14:textId="77777777" w:rsidR="00A10E24" w:rsidRPr="00A10E24" w:rsidRDefault="00A10E24" w:rsidP="007F111F">
            <w:pPr>
              <w:pStyle w:val="a8"/>
              <w:jc w:val="left"/>
              <w:rPr>
                <w:lang w:eastAsia="en-US"/>
              </w:rPr>
            </w:pPr>
          </w:p>
        </w:tc>
        <w:tc>
          <w:tcPr>
            <w:tcW w:w="1830" w:type="dxa"/>
            <w:vMerge/>
            <w:shd w:val="clear" w:color="auto" w:fill="auto"/>
            <w:hideMark/>
          </w:tcPr>
          <w:p w14:paraId="3F3D6677" w14:textId="77777777" w:rsidR="00A10E24" w:rsidRPr="00A10E24" w:rsidRDefault="00A10E24" w:rsidP="007F111F">
            <w:pPr>
              <w:pStyle w:val="a8"/>
              <w:jc w:val="left"/>
              <w:rPr>
                <w:lang w:eastAsia="en-US"/>
              </w:rPr>
            </w:pPr>
          </w:p>
        </w:tc>
        <w:tc>
          <w:tcPr>
            <w:tcW w:w="1046" w:type="dxa"/>
            <w:shd w:val="clear" w:color="auto" w:fill="auto"/>
            <w:hideMark/>
          </w:tcPr>
          <w:p w14:paraId="3190C0BE"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93F06E0" w14:textId="77777777" w:rsidR="00A10E24" w:rsidRPr="00A10E24" w:rsidRDefault="00A10E24" w:rsidP="007F111F">
            <w:pPr>
              <w:pStyle w:val="a8"/>
              <w:jc w:val="left"/>
              <w:rPr>
                <w:lang w:eastAsia="en-US"/>
              </w:rPr>
            </w:pPr>
            <w:r w:rsidRPr="00A10E24">
              <w:rPr>
                <w:lang w:eastAsia="en-US"/>
              </w:rPr>
              <w:t>1100,7</w:t>
            </w:r>
          </w:p>
        </w:tc>
        <w:tc>
          <w:tcPr>
            <w:tcW w:w="1204" w:type="dxa"/>
            <w:shd w:val="clear" w:color="auto" w:fill="auto"/>
            <w:hideMark/>
          </w:tcPr>
          <w:p w14:paraId="21F78E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2856E3" w14:textId="77777777" w:rsidR="00A10E24" w:rsidRPr="00A10E24" w:rsidRDefault="00A10E24" w:rsidP="007F111F">
            <w:pPr>
              <w:pStyle w:val="a8"/>
              <w:jc w:val="left"/>
              <w:rPr>
                <w:lang w:eastAsia="en-US"/>
              </w:rPr>
            </w:pPr>
            <w:r w:rsidRPr="00A10E24">
              <w:rPr>
                <w:lang w:eastAsia="en-US"/>
              </w:rPr>
              <w:t>961,7</w:t>
            </w:r>
          </w:p>
        </w:tc>
        <w:tc>
          <w:tcPr>
            <w:tcW w:w="855" w:type="dxa"/>
            <w:shd w:val="clear" w:color="auto" w:fill="auto"/>
            <w:hideMark/>
          </w:tcPr>
          <w:p w14:paraId="739A2179"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7B03051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E6E6A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E2B370F" w14:textId="77777777" w:rsidR="00A10E24" w:rsidRPr="00A10E24" w:rsidRDefault="00A10E24" w:rsidP="007F111F">
            <w:pPr>
              <w:pStyle w:val="a8"/>
              <w:jc w:val="left"/>
              <w:rPr>
                <w:lang w:eastAsia="en-US"/>
              </w:rPr>
            </w:pPr>
          </w:p>
        </w:tc>
        <w:tc>
          <w:tcPr>
            <w:tcW w:w="1525" w:type="dxa"/>
            <w:vMerge/>
            <w:shd w:val="clear" w:color="auto" w:fill="auto"/>
            <w:hideMark/>
          </w:tcPr>
          <w:p w14:paraId="3AEC229A" w14:textId="77777777" w:rsidR="00A10E24" w:rsidRPr="00A10E24" w:rsidRDefault="00A10E24" w:rsidP="007F111F">
            <w:pPr>
              <w:pStyle w:val="a8"/>
              <w:jc w:val="left"/>
              <w:rPr>
                <w:lang w:eastAsia="en-US"/>
              </w:rPr>
            </w:pPr>
          </w:p>
        </w:tc>
        <w:tc>
          <w:tcPr>
            <w:tcW w:w="978" w:type="dxa"/>
            <w:shd w:val="clear" w:color="auto" w:fill="auto"/>
            <w:hideMark/>
          </w:tcPr>
          <w:p w14:paraId="0FF833DB" w14:textId="77777777" w:rsidR="00A10E24" w:rsidRPr="00A10E24" w:rsidRDefault="00A10E24" w:rsidP="007F111F">
            <w:pPr>
              <w:pStyle w:val="a8"/>
              <w:jc w:val="left"/>
              <w:rPr>
                <w:lang w:eastAsia="en-US"/>
              </w:rPr>
            </w:pPr>
            <w:r w:rsidRPr="00A10E24">
              <w:rPr>
                <w:lang w:eastAsia="en-US"/>
              </w:rPr>
              <w:t>31</w:t>
            </w:r>
          </w:p>
        </w:tc>
      </w:tr>
      <w:tr w:rsidR="00C57480" w:rsidRPr="00A10E24" w14:paraId="6D5DC200" w14:textId="77777777" w:rsidTr="007F111F">
        <w:trPr>
          <w:trHeight w:val="600"/>
        </w:trPr>
        <w:tc>
          <w:tcPr>
            <w:tcW w:w="686" w:type="dxa"/>
            <w:vMerge/>
            <w:shd w:val="clear" w:color="auto" w:fill="auto"/>
            <w:hideMark/>
          </w:tcPr>
          <w:p w14:paraId="139147C7" w14:textId="77777777" w:rsidR="00A10E24" w:rsidRPr="00A10E24" w:rsidRDefault="00A10E24" w:rsidP="007F111F">
            <w:pPr>
              <w:pStyle w:val="a8"/>
              <w:jc w:val="left"/>
              <w:rPr>
                <w:lang w:eastAsia="en-US"/>
              </w:rPr>
            </w:pPr>
          </w:p>
        </w:tc>
        <w:tc>
          <w:tcPr>
            <w:tcW w:w="1830" w:type="dxa"/>
            <w:vMerge/>
            <w:shd w:val="clear" w:color="auto" w:fill="auto"/>
            <w:hideMark/>
          </w:tcPr>
          <w:p w14:paraId="477B5497" w14:textId="77777777" w:rsidR="00A10E24" w:rsidRPr="00A10E24" w:rsidRDefault="00A10E24" w:rsidP="007F111F">
            <w:pPr>
              <w:pStyle w:val="a8"/>
              <w:jc w:val="left"/>
              <w:rPr>
                <w:lang w:eastAsia="en-US"/>
              </w:rPr>
            </w:pPr>
          </w:p>
        </w:tc>
        <w:tc>
          <w:tcPr>
            <w:tcW w:w="1046" w:type="dxa"/>
            <w:shd w:val="clear" w:color="auto" w:fill="auto"/>
            <w:hideMark/>
          </w:tcPr>
          <w:p w14:paraId="616900A4"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44A80FA" w14:textId="77777777" w:rsidR="00A10E24" w:rsidRPr="00A10E24" w:rsidRDefault="00A10E24" w:rsidP="007F111F">
            <w:pPr>
              <w:pStyle w:val="a8"/>
              <w:jc w:val="left"/>
              <w:rPr>
                <w:lang w:eastAsia="en-US"/>
              </w:rPr>
            </w:pPr>
            <w:r w:rsidRPr="00A10E24">
              <w:rPr>
                <w:lang w:eastAsia="en-US"/>
              </w:rPr>
              <w:t>1100,7</w:t>
            </w:r>
          </w:p>
        </w:tc>
        <w:tc>
          <w:tcPr>
            <w:tcW w:w="1204" w:type="dxa"/>
            <w:shd w:val="clear" w:color="auto" w:fill="auto"/>
            <w:hideMark/>
          </w:tcPr>
          <w:p w14:paraId="0942B1C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AB6A59" w14:textId="77777777" w:rsidR="00A10E24" w:rsidRPr="00A10E24" w:rsidRDefault="00A10E24" w:rsidP="007F111F">
            <w:pPr>
              <w:pStyle w:val="a8"/>
              <w:jc w:val="left"/>
              <w:rPr>
                <w:lang w:eastAsia="en-US"/>
              </w:rPr>
            </w:pPr>
            <w:r w:rsidRPr="00A10E24">
              <w:rPr>
                <w:lang w:eastAsia="en-US"/>
              </w:rPr>
              <w:t>961,7</w:t>
            </w:r>
          </w:p>
        </w:tc>
        <w:tc>
          <w:tcPr>
            <w:tcW w:w="855" w:type="dxa"/>
            <w:shd w:val="clear" w:color="auto" w:fill="auto"/>
            <w:hideMark/>
          </w:tcPr>
          <w:p w14:paraId="711BBB9C" w14:textId="77777777" w:rsidR="00A10E24" w:rsidRPr="00A10E24" w:rsidRDefault="00A10E24" w:rsidP="007F111F">
            <w:pPr>
              <w:pStyle w:val="a8"/>
              <w:jc w:val="left"/>
              <w:rPr>
                <w:lang w:eastAsia="en-US"/>
              </w:rPr>
            </w:pPr>
            <w:r w:rsidRPr="00A10E24">
              <w:rPr>
                <w:lang w:eastAsia="en-US"/>
              </w:rPr>
              <w:t>139,0</w:t>
            </w:r>
          </w:p>
        </w:tc>
        <w:tc>
          <w:tcPr>
            <w:tcW w:w="1204" w:type="dxa"/>
            <w:shd w:val="clear" w:color="auto" w:fill="auto"/>
            <w:hideMark/>
          </w:tcPr>
          <w:p w14:paraId="4FF9435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89A0BA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BD9002" w14:textId="77777777" w:rsidR="00A10E24" w:rsidRPr="00A10E24" w:rsidRDefault="00A10E24" w:rsidP="007F111F">
            <w:pPr>
              <w:pStyle w:val="a8"/>
              <w:jc w:val="left"/>
              <w:rPr>
                <w:lang w:eastAsia="en-US"/>
              </w:rPr>
            </w:pPr>
          </w:p>
        </w:tc>
        <w:tc>
          <w:tcPr>
            <w:tcW w:w="1525" w:type="dxa"/>
            <w:vMerge/>
            <w:shd w:val="clear" w:color="auto" w:fill="auto"/>
            <w:hideMark/>
          </w:tcPr>
          <w:p w14:paraId="5B4A791D" w14:textId="77777777" w:rsidR="00A10E24" w:rsidRPr="00A10E24" w:rsidRDefault="00A10E24" w:rsidP="007F111F">
            <w:pPr>
              <w:pStyle w:val="a8"/>
              <w:jc w:val="left"/>
              <w:rPr>
                <w:lang w:eastAsia="en-US"/>
              </w:rPr>
            </w:pPr>
          </w:p>
        </w:tc>
        <w:tc>
          <w:tcPr>
            <w:tcW w:w="978" w:type="dxa"/>
            <w:shd w:val="clear" w:color="auto" w:fill="auto"/>
            <w:hideMark/>
          </w:tcPr>
          <w:p w14:paraId="531525F3" w14:textId="77777777" w:rsidR="00A10E24" w:rsidRPr="00A10E24" w:rsidRDefault="00A10E24" w:rsidP="007F111F">
            <w:pPr>
              <w:pStyle w:val="a8"/>
              <w:jc w:val="left"/>
              <w:rPr>
                <w:lang w:eastAsia="en-US"/>
              </w:rPr>
            </w:pPr>
            <w:r w:rsidRPr="00A10E24">
              <w:rPr>
                <w:lang w:eastAsia="en-US"/>
              </w:rPr>
              <w:t>31</w:t>
            </w:r>
          </w:p>
        </w:tc>
      </w:tr>
      <w:tr w:rsidR="00C57480" w:rsidRPr="00A10E24" w14:paraId="3B8EA5E5" w14:textId="77777777" w:rsidTr="007F111F">
        <w:trPr>
          <w:trHeight w:val="570"/>
        </w:trPr>
        <w:tc>
          <w:tcPr>
            <w:tcW w:w="686" w:type="dxa"/>
            <w:vMerge w:val="restart"/>
            <w:shd w:val="clear" w:color="auto" w:fill="auto"/>
            <w:hideMark/>
          </w:tcPr>
          <w:p w14:paraId="40E87B54" w14:textId="77777777" w:rsidR="00A10E24" w:rsidRPr="00A10E24" w:rsidRDefault="00A10E24" w:rsidP="007F111F">
            <w:pPr>
              <w:pStyle w:val="a8"/>
              <w:jc w:val="left"/>
              <w:rPr>
                <w:lang w:eastAsia="en-US"/>
              </w:rPr>
            </w:pPr>
            <w:r w:rsidRPr="00A10E24">
              <w:rPr>
                <w:lang w:eastAsia="en-US"/>
              </w:rPr>
              <w:t>1.2</w:t>
            </w:r>
          </w:p>
        </w:tc>
        <w:tc>
          <w:tcPr>
            <w:tcW w:w="1830" w:type="dxa"/>
            <w:vMerge w:val="restart"/>
            <w:shd w:val="clear" w:color="auto" w:fill="auto"/>
            <w:hideMark/>
          </w:tcPr>
          <w:p w14:paraId="31D00CC6" w14:textId="77777777" w:rsidR="00A10E24" w:rsidRPr="00A10E24" w:rsidRDefault="00A10E24" w:rsidP="007F111F">
            <w:pPr>
              <w:pStyle w:val="a8"/>
              <w:jc w:val="left"/>
              <w:rPr>
                <w:lang w:eastAsia="en-US"/>
              </w:rPr>
            </w:pPr>
            <w:r w:rsidRPr="00A10E24">
              <w:rPr>
                <w:lang w:eastAsia="en-US"/>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046" w:type="dxa"/>
            <w:shd w:val="clear" w:color="auto" w:fill="auto"/>
            <w:hideMark/>
          </w:tcPr>
          <w:p w14:paraId="1586D7CE"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7111C570" w14:textId="77777777" w:rsidR="00A10E24" w:rsidRPr="007F111F" w:rsidRDefault="00A10E24" w:rsidP="007F111F">
            <w:pPr>
              <w:pStyle w:val="a8"/>
              <w:jc w:val="left"/>
              <w:rPr>
                <w:bCs/>
                <w:lang w:eastAsia="en-US"/>
              </w:rPr>
            </w:pPr>
            <w:r w:rsidRPr="007F111F">
              <w:rPr>
                <w:bCs/>
                <w:lang w:eastAsia="en-US"/>
              </w:rPr>
              <w:t>886,3</w:t>
            </w:r>
          </w:p>
        </w:tc>
        <w:tc>
          <w:tcPr>
            <w:tcW w:w="1204" w:type="dxa"/>
            <w:shd w:val="clear" w:color="auto" w:fill="auto"/>
            <w:hideMark/>
          </w:tcPr>
          <w:p w14:paraId="51D03E1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CEAE17B" w14:textId="77777777" w:rsidR="00A10E24" w:rsidRPr="007F111F" w:rsidRDefault="00A10E24" w:rsidP="007F111F">
            <w:pPr>
              <w:pStyle w:val="a8"/>
              <w:jc w:val="left"/>
              <w:rPr>
                <w:bCs/>
                <w:lang w:eastAsia="en-US"/>
              </w:rPr>
            </w:pPr>
            <w:r w:rsidRPr="007F111F">
              <w:rPr>
                <w:bCs/>
                <w:lang w:eastAsia="en-US"/>
              </w:rPr>
              <w:t>886,3</w:t>
            </w:r>
          </w:p>
        </w:tc>
        <w:tc>
          <w:tcPr>
            <w:tcW w:w="855" w:type="dxa"/>
            <w:shd w:val="clear" w:color="auto" w:fill="auto"/>
            <w:hideMark/>
          </w:tcPr>
          <w:p w14:paraId="19D8FF7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4CCE1D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3004FF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E07A6CB" w14:textId="77777777" w:rsidR="00A10E24" w:rsidRPr="00A10E24" w:rsidRDefault="00A10E24" w:rsidP="007F111F">
            <w:pPr>
              <w:pStyle w:val="a8"/>
              <w:jc w:val="left"/>
              <w:rPr>
                <w:lang w:eastAsia="en-US"/>
              </w:rPr>
            </w:pPr>
            <w:r w:rsidRPr="00A10E24">
              <w:rPr>
                <w:lang w:eastAsia="en-US"/>
              </w:rPr>
              <w:t>МБОУ ДО ДШИ Томского района</w:t>
            </w:r>
          </w:p>
        </w:tc>
        <w:tc>
          <w:tcPr>
            <w:tcW w:w="1525" w:type="dxa"/>
            <w:vMerge w:val="restart"/>
            <w:shd w:val="clear" w:color="auto" w:fill="auto"/>
            <w:hideMark/>
          </w:tcPr>
          <w:p w14:paraId="76969634" w14:textId="77777777" w:rsidR="00A10E24" w:rsidRPr="00A10E24" w:rsidRDefault="00A10E24" w:rsidP="007F111F">
            <w:pPr>
              <w:pStyle w:val="a8"/>
              <w:jc w:val="left"/>
              <w:rPr>
                <w:lang w:eastAsia="en-US"/>
              </w:rPr>
            </w:pPr>
            <w:r w:rsidRPr="00A10E24">
              <w:rPr>
                <w:lang w:eastAsia="en-US"/>
              </w:rPr>
              <w:t>Количество педагогических работников, муниципальных образовательных организаций, получивших надбавку к должностному окладу, чел.</w:t>
            </w:r>
          </w:p>
        </w:tc>
        <w:tc>
          <w:tcPr>
            <w:tcW w:w="978" w:type="dxa"/>
            <w:shd w:val="clear" w:color="auto" w:fill="auto"/>
            <w:hideMark/>
          </w:tcPr>
          <w:p w14:paraId="0A0D4EA4" w14:textId="77777777" w:rsidR="00A10E24" w:rsidRPr="007F111F" w:rsidRDefault="00A10E24" w:rsidP="007F111F">
            <w:pPr>
              <w:pStyle w:val="a8"/>
              <w:jc w:val="left"/>
              <w:rPr>
                <w:bCs/>
                <w:lang w:eastAsia="en-US"/>
              </w:rPr>
            </w:pPr>
            <w:r w:rsidRPr="007F111F">
              <w:rPr>
                <w:bCs/>
                <w:lang w:eastAsia="en-US"/>
              </w:rPr>
              <w:t>7</w:t>
            </w:r>
          </w:p>
        </w:tc>
      </w:tr>
      <w:tr w:rsidR="00C57480" w:rsidRPr="00A10E24" w14:paraId="4FF7E0FD" w14:textId="77777777" w:rsidTr="007F111F">
        <w:trPr>
          <w:trHeight w:val="435"/>
        </w:trPr>
        <w:tc>
          <w:tcPr>
            <w:tcW w:w="686" w:type="dxa"/>
            <w:vMerge/>
            <w:shd w:val="clear" w:color="auto" w:fill="auto"/>
            <w:hideMark/>
          </w:tcPr>
          <w:p w14:paraId="6A7F247F" w14:textId="77777777" w:rsidR="00A10E24" w:rsidRPr="00A10E24" w:rsidRDefault="00A10E24" w:rsidP="007F111F">
            <w:pPr>
              <w:pStyle w:val="a8"/>
              <w:jc w:val="left"/>
              <w:rPr>
                <w:lang w:eastAsia="en-US"/>
              </w:rPr>
            </w:pPr>
          </w:p>
        </w:tc>
        <w:tc>
          <w:tcPr>
            <w:tcW w:w="1830" w:type="dxa"/>
            <w:vMerge/>
            <w:shd w:val="clear" w:color="auto" w:fill="auto"/>
            <w:hideMark/>
          </w:tcPr>
          <w:p w14:paraId="2AA801F7" w14:textId="77777777" w:rsidR="00A10E24" w:rsidRPr="00A10E24" w:rsidRDefault="00A10E24" w:rsidP="007F111F">
            <w:pPr>
              <w:pStyle w:val="a8"/>
              <w:jc w:val="left"/>
              <w:rPr>
                <w:lang w:eastAsia="en-US"/>
              </w:rPr>
            </w:pPr>
          </w:p>
        </w:tc>
        <w:tc>
          <w:tcPr>
            <w:tcW w:w="1046" w:type="dxa"/>
            <w:shd w:val="clear" w:color="auto" w:fill="auto"/>
            <w:hideMark/>
          </w:tcPr>
          <w:p w14:paraId="0A6034CE"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7D66EAC" w14:textId="77777777" w:rsidR="00A10E24" w:rsidRPr="00A10E24" w:rsidRDefault="00A10E24" w:rsidP="007F111F">
            <w:pPr>
              <w:pStyle w:val="a8"/>
              <w:jc w:val="left"/>
              <w:rPr>
                <w:lang w:eastAsia="en-US"/>
              </w:rPr>
            </w:pPr>
            <w:r w:rsidRPr="00A10E24">
              <w:rPr>
                <w:lang w:eastAsia="en-US"/>
              </w:rPr>
              <w:t>136,1</w:t>
            </w:r>
          </w:p>
        </w:tc>
        <w:tc>
          <w:tcPr>
            <w:tcW w:w="1204" w:type="dxa"/>
            <w:shd w:val="clear" w:color="auto" w:fill="auto"/>
            <w:hideMark/>
          </w:tcPr>
          <w:p w14:paraId="686079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83250D6" w14:textId="77777777" w:rsidR="00A10E24" w:rsidRPr="00A10E24" w:rsidRDefault="00A10E24" w:rsidP="007F111F">
            <w:pPr>
              <w:pStyle w:val="a8"/>
              <w:jc w:val="left"/>
              <w:rPr>
                <w:lang w:eastAsia="en-US"/>
              </w:rPr>
            </w:pPr>
            <w:r w:rsidRPr="00A10E24">
              <w:rPr>
                <w:lang w:eastAsia="en-US"/>
              </w:rPr>
              <w:t>136,1</w:t>
            </w:r>
          </w:p>
        </w:tc>
        <w:tc>
          <w:tcPr>
            <w:tcW w:w="855" w:type="dxa"/>
            <w:shd w:val="clear" w:color="auto" w:fill="auto"/>
            <w:hideMark/>
          </w:tcPr>
          <w:p w14:paraId="1D5416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EF466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6B949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D31064D" w14:textId="77777777" w:rsidR="00A10E24" w:rsidRPr="00A10E24" w:rsidRDefault="00A10E24" w:rsidP="007F111F">
            <w:pPr>
              <w:pStyle w:val="a8"/>
              <w:jc w:val="left"/>
              <w:rPr>
                <w:lang w:eastAsia="en-US"/>
              </w:rPr>
            </w:pPr>
          </w:p>
        </w:tc>
        <w:tc>
          <w:tcPr>
            <w:tcW w:w="1525" w:type="dxa"/>
            <w:vMerge/>
            <w:shd w:val="clear" w:color="auto" w:fill="auto"/>
            <w:hideMark/>
          </w:tcPr>
          <w:p w14:paraId="5CCBABCF" w14:textId="77777777" w:rsidR="00A10E24" w:rsidRPr="00A10E24" w:rsidRDefault="00A10E24" w:rsidP="007F111F">
            <w:pPr>
              <w:pStyle w:val="a8"/>
              <w:jc w:val="left"/>
              <w:rPr>
                <w:lang w:eastAsia="en-US"/>
              </w:rPr>
            </w:pPr>
          </w:p>
        </w:tc>
        <w:tc>
          <w:tcPr>
            <w:tcW w:w="978" w:type="dxa"/>
            <w:shd w:val="clear" w:color="auto" w:fill="auto"/>
            <w:hideMark/>
          </w:tcPr>
          <w:p w14:paraId="0C8B1D83" w14:textId="77777777" w:rsidR="00A10E24" w:rsidRPr="00A10E24" w:rsidRDefault="00A10E24" w:rsidP="007F111F">
            <w:pPr>
              <w:pStyle w:val="a8"/>
              <w:jc w:val="left"/>
              <w:rPr>
                <w:lang w:eastAsia="en-US"/>
              </w:rPr>
            </w:pPr>
            <w:r w:rsidRPr="00A10E24">
              <w:rPr>
                <w:lang w:eastAsia="en-US"/>
              </w:rPr>
              <w:t>7</w:t>
            </w:r>
          </w:p>
        </w:tc>
      </w:tr>
      <w:tr w:rsidR="00C57480" w:rsidRPr="00A10E24" w14:paraId="750F1E26" w14:textId="77777777" w:rsidTr="007F111F">
        <w:trPr>
          <w:trHeight w:val="435"/>
        </w:trPr>
        <w:tc>
          <w:tcPr>
            <w:tcW w:w="686" w:type="dxa"/>
            <w:vMerge/>
            <w:shd w:val="clear" w:color="auto" w:fill="auto"/>
            <w:hideMark/>
          </w:tcPr>
          <w:p w14:paraId="737F1ECD" w14:textId="77777777" w:rsidR="00A10E24" w:rsidRPr="00A10E24" w:rsidRDefault="00A10E24" w:rsidP="007F111F">
            <w:pPr>
              <w:pStyle w:val="a8"/>
              <w:jc w:val="left"/>
              <w:rPr>
                <w:lang w:eastAsia="en-US"/>
              </w:rPr>
            </w:pPr>
          </w:p>
        </w:tc>
        <w:tc>
          <w:tcPr>
            <w:tcW w:w="1830" w:type="dxa"/>
            <w:vMerge/>
            <w:shd w:val="clear" w:color="auto" w:fill="auto"/>
            <w:hideMark/>
          </w:tcPr>
          <w:p w14:paraId="6ECD96F4" w14:textId="77777777" w:rsidR="00A10E24" w:rsidRPr="00A10E24" w:rsidRDefault="00A10E24" w:rsidP="007F111F">
            <w:pPr>
              <w:pStyle w:val="a8"/>
              <w:jc w:val="left"/>
              <w:rPr>
                <w:lang w:eastAsia="en-US"/>
              </w:rPr>
            </w:pPr>
          </w:p>
        </w:tc>
        <w:tc>
          <w:tcPr>
            <w:tcW w:w="1046" w:type="dxa"/>
            <w:shd w:val="clear" w:color="auto" w:fill="auto"/>
            <w:hideMark/>
          </w:tcPr>
          <w:p w14:paraId="602511D7"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92A410C" w14:textId="77777777" w:rsidR="00A10E24" w:rsidRPr="00A10E24" w:rsidRDefault="00A10E24" w:rsidP="007F111F">
            <w:pPr>
              <w:pStyle w:val="a8"/>
              <w:jc w:val="left"/>
              <w:rPr>
                <w:lang w:eastAsia="en-US"/>
              </w:rPr>
            </w:pPr>
            <w:r w:rsidRPr="00A10E24">
              <w:rPr>
                <w:lang w:eastAsia="en-US"/>
              </w:rPr>
              <w:t>61,0</w:t>
            </w:r>
          </w:p>
        </w:tc>
        <w:tc>
          <w:tcPr>
            <w:tcW w:w="1204" w:type="dxa"/>
            <w:shd w:val="clear" w:color="auto" w:fill="auto"/>
            <w:hideMark/>
          </w:tcPr>
          <w:p w14:paraId="350E17F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BA37D1" w14:textId="77777777" w:rsidR="00A10E24" w:rsidRPr="00A10E24" w:rsidRDefault="00A10E24" w:rsidP="007F111F">
            <w:pPr>
              <w:pStyle w:val="a8"/>
              <w:jc w:val="left"/>
              <w:rPr>
                <w:lang w:eastAsia="en-US"/>
              </w:rPr>
            </w:pPr>
            <w:r w:rsidRPr="00A10E24">
              <w:rPr>
                <w:lang w:eastAsia="en-US"/>
              </w:rPr>
              <w:t>61,0</w:t>
            </w:r>
          </w:p>
        </w:tc>
        <w:tc>
          <w:tcPr>
            <w:tcW w:w="855" w:type="dxa"/>
            <w:shd w:val="clear" w:color="auto" w:fill="auto"/>
            <w:hideMark/>
          </w:tcPr>
          <w:p w14:paraId="1AFC4C0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FC9E9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55D446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616D234" w14:textId="77777777" w:rsidR="00A10E24" w:rsidRPr="00A10E24" w:rsidRDefault="00A10E24" w:rsidP="007F111F">
            <w:pPr>
              <w:pStyle w:val="a8"/>
              <w:jc w:val="left"/>
              <w:rPr>
                <w:lang w:eastAsia="en-US"/>
              </w:rPr>
            </w:pPr>
          </w:p>
        </w:tc>
        <w:tc>
          <w:tcPr>
            <w:tcW w:w="1525" w:type="dxa"/>
            <w:vMerge/>
            <w:shd w:val="clear" w:color="auto" w:fill="auto"/>
            <w:hideMark/>
          </w:tcPr>
          <w:p w14:paraId="148AEF1B" w14:textId="77777777" w:rsidR="00A10E24" w:rsidRPr="00A10E24" w:rsidRDefault="00A10E24" w:rsidP="007F111F">
            <w:pPr>
              <w:pStyle w:val="a8"/>
              <w:jc w:val="left"/>
              <w:rPr>
                <w:lang w:eastAsia="en-US"/>
              </w:rPr>
            </w:pPr>
          </w:p>
        </w:tc>
        <w:tc>
          <w:tcPr>
            <w:tcW w:w="978" w:type="dxa"/>
            <w:shd w:val="clear" w:color="auto" w:fill="auto"/>
            <w:hideMark/>
          </w:tcPr>
          <w:p w14:paraId="3103ACF6" w14:textId="77777777" w:rsidR="00A10E24" w:rsidRPr="00A10E24" w:rsidRDefault="00A10E24" w:rsidP="007F111F">
            <w:pPr>
              <w:pStyle w:val="a8"/>
              <w:jc w:val="left"/>
              <w:rPr>
                <w:lang w:eastAsia="en-US"/>
              </w:rPr>
            </w:pPr>
            <w:r w:rsidRPr="00A10E24">
              <w:rPr>
                <w:lang w:eastAsia="en-US"/>
              </w:rPr>
              <w:t>3</w:t>
            </w:r>
          </w:p>
        </w:tc>
      </w:tr>
      <w:tr w:rsidR="00C57480" w:rsidRPr="00A10E24" w14:paraId="417818D7" w14:textId="77777777" w:rsidTr="007F111F">
        <w:trPr>
          <w:trHeight w:val="435"/>
        </w:trPr>
        <w:tc>
          <w:tcPr>
            <w:tcW w:w="686" w:type="dxa"/>
            <w:vMerge/>
            <w:shd w:val="clear" w:color="auto" w:fill="auto"/>
            <w:hideMark/>
          </w:tcPr>
          <w:p w14:paraId="60048E44" w14:textId="77777777" w:rsidR="00A10E24" w:rsidRPr="00A10E24" w:rsidRDefault="00A10E24" w:rsidP="007F111F">
            <w:pPr>
              <w:pStyle w:val="a8"/>
              <w:jc w:val="left"/>
              <w:rPr>
                <w:lang w:eastAsia="en-US"/>
              </w:rPr>
            </w:pPr>
          </w:p>
        </w:tc>
        <w:tc>
          <w:tcPr>
            <w:tcW w:w="1830" w:type="dxa"/>
            <w:vMerge/>
            <w:shd w:val="clear" w:color="auto" w:fill="auto"/>
            <w:hideMark/>
          </w:tcPr>
          <w:p w14:paraId="29D2A74A" w14:textId="77777777" w:rsidR="00A10E24" w:rsidRPr="00A10E24" w:rsidRDefault="00A10E24" w:rsidP="007F111F">
            <w:pPr>
              <w:pStyle w:val="a8"/>
              <w:jc w:val="left"/>
              <w:rPr>
                <w:lang w:eastAsia="en-US"/>
              </w:rPr>
            </w:pPr>
          </w:p>
        </w:tc>
        <w:tc>
          <w:tcPr>
            <w:tcW w:w="1046" w:type="dxa"/>
            <w:shd w:val="clear" w:color="auto" w:fill="auto"/>
            <w:hideMark/>
          </w:tcPr>
          <w:p w14:paraId="11687A8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031732B" w14:textId="77777777" w:rsidR="00A10E24" w:rsidRPr="00A10E24" w:rsidRDefault="00A10E24" w:rsidP="007F111F">
            <w:pPr>
              <w:pStyle w:val="a8"/>
              <w:jc w:val="left"/>
              <w:rPr>
                <w:lang w:eastAsia="en-US"/>
              </w:rPr>
            </w:pPr>
            <w:r w:rsidRPr="00A10E24">
              <w:rPr>
                <w:lang w:eastAsia="en-US"/>
              </w:rPr>
              <w:t>121,2</w:t>
            </w:r>
          </w:p>
        </w:tc>
        <w:tc>
          <w:tcPr>
            <w:tcW w:w="1204" w:type="dxa"/>
            <w:shd w:val="clear" w:color="auto" w:fill="auto"/>
            <w:hideMark/>
          </w:tcPr>
          <w:p w14:paraId="341C289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4D048A" w14:textId="77777777" w:rsidR="00A10E24" w:rsidRPr="00A10E24" w:rsidRDefault="00A10E24" w:rsidP="007F111F">
            <w:pPr>
              <w:pStyle w:val="a8"/>
              <w:jc w:val="left"/>
              <w:rPr>
                <w:lang w:eastAsia="en-US"/>
              </w:rPr>
            </w:pPr>
            <w:r w:rsidRPr="00A10E24">
              <w:rPr>
                <w:lang w:eastAsia="en-US"/>
              </w:rPr>
              <w:t>121,2</w:t>
            </w:r>
          </w:p>
        </w:tc>
        <w:tc>
          <w:tcPr>
            <w:tcW w:w="855" w:type="dxa"/>
            <w:shd w:val="clear" w:color="auto" w:fill="auto"/>
            <w:hideMark/>
          </w:tcPr>
          <w:p w14:paraId="20B3EF0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E5078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A5DA94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6347C63" w14:textId="77777777" w:rsidR="00A10E24" w:rsidRPr="00A10E24" w:rsidRDefault="00A10E24" w:rsidP="007F111F">
            <w:pPr>
              <w:pStyle w:val="a8"/>
              <w:jc w:val="left"/>
              <w:rPr>
                <w:lang w:eastAsia="en-US"/>
              </w:rPr>
            </w:pPr>
          </w:p>
        </w:tc>
        <w:tc>
          <w:tcPr>
            <w:tcW w:w="1525" w:type="dxa"/>
            <w:vMerge/>
            <w:shd w:val="clear" w:color="auto" w:fill="auto"/>
            <w:hideMark/>
          </w:tcPr>
          <w:p w14:paraId="1694A926" w14:textId="77777777" w:rsidR="00A10E24" w:rsidRPr="00A10E24" w:rsidRDefault="00A10E24" w:rsidP="007F111F">
            <w:pPr>
              <w:pStyle w:val="a8"/>
              <w:jc w:val="left"/>
              <w:rPr>
                <w:lang w:eastAsia="en-US"/>
              </w:rPr>
            </w:pPr>
          </w:p>
        </w:tc>
        <w:tc>
          <w:tcPr>
            <w:tcW w:w="978" w:type="dxa"/>
            <w:shd w:val="clear" w:color="auto" w:fill="auto"/>
            <w:hideMark/>
          </w:tcPr>
          <w:p w14:paraId="6029DFB5" w14:textId="77777777" w:rsidR="00A10E24" w:rsidRPr="00A10E24" w:rsidRDefault="00A10E24" w:rsidP="007F111F">
            <w:pPr>
              <w:pStyle w:val="a8"/>
              <w:jc w:val="left"/>
              <w:rPr>
                <w:lang w:eastAsia="en-US"/>
              </w:rPr>
            </w:pPr>
            <w:r w:rsidRPr="00A10E24">
              <w:rPr>
                <w:lang w:eastAsia="en-US"/>
              </w:rPr>
              <w:t>4</w:t>
            </w:r>
          </w:p>
        </w:tc>
      </w:tr>
      <w:tr w:rsidR="00C57480" w:rsidRPr="00A10E24" w14:paraId="1788B510" w14:textId="77777777" w:rsidTr="007F111F">
        <w:trPr>
          <w:trHeight w:val="495"/>
        </w:trPr>
        <w:tc>
          <w:tcPr>
            <w:tcW w:w="686" w:type="dxa"/>
            <w:vMerge/>
            <w:shd w:val="clear" w:color="auto" w:fill="auto"/>
            <w:hideMark/>
          </w:tcPr>
          <w:p w14:paraId="375DD423" w14:textId="77777777" w:rsidR="00A10E24" w:rsidRPr="00A10E24" w:rsidRDefault="00A10E24" w:rsidP="007F111F">
            <w:pPr>
              <w:pStyle w:val="a8"/>
              <w:jc w:val="left"/>
              <w:rPr>
                <w:lang w:eastAsia="en-US"/>
              </w:rPr>
            </w:pPr>
          </w:p>
        </w:tc>
        <w:tc>
          <w:tcPr>
            <w:tcW w:w="1830" w:type="dxa"/>
            <w:vMerge/>
            <w:shd w:val="clear" w:color="auto" w:fill="auto"/>
            <w:hideMark/>
          </w:tcPr>
          <w:p w14:paraId="25A00900" w14:textId="77777777" w:rsidR="00A10E24" w:rsidRPr="00A10E24" w:rsidRDefault="00A10E24" w:rsidP="007F111F">
            <w:pPr>
              <w:pStyle w:val="a8"/>
              <w:jc w:val="left"/>
              <w:rPr>
                <w:lang w:eastAsia="en-US"/>
              </w:rPr>
            </w:pPr>
          </w:p>
        </w:tc>
        <w:tc>
          <w:tcPr>
            <w:tcW w:w="1046" w:type="dxa"/>
            <w:shd w:val="clear" w:color="auto" w:fill="auto"/>
            <w:hideMark/>
          </w:tcPr>
          <w:p w14:paraId="07860704"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BC7D8E7" w14:textId="77777777" w:rsidR="00A10E24" w:rsidRPr="00A10E24" w:rsidRDefault="00A10E24" w:rsidP="007F111F">
            <w:pPr>
              <w:pStyle w:val="a8"/>
              <w:jc w:val="left"/>
              <w:rPr>
                <w:lang w:eastAsia="en-US"/>
              </w:rPr>
            </w:pPr>
            <w:r w:rsidRPr="00A10E24">
              <w:rPr>
                <w:lang w:eastAsia="en-US"/>
              </w:rPr>
              <w:t>142,0</w:t>
            </w:r>
          </w:p>
        </w:tc>
        <w:tc>
          <w:tcPr>
            <w:tcW w:w="1204" w:type="dxa"/>
            <w:shd w:val="clear" w:color="auto" w:fill="auto"/>
            <w:hideMark/>
          </w:tcPr>
          <w:p w14:paraId="7CD8F5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4D2D52" w14:textId="77777777" w:rsidR="00A10E24" w:rsidRPr="00A10E24" w:rsidRDefault="00A10E24" w:rsidP="007F111F">
            <w:pPr>
              <w:pStyle w:val="a8"/>
              <w:jc w:val="left"/>
              <w:rPr>
                <w:lang w:eastAsia="en-US"/>
              </w:rPr>
            </w:pPr>
            <w:r w:rsidRPr="00A10E24">
              <w:rPr>
                <w:lang w:eastAsia="en-US"/>
              </w:rPr>
              <w:t>142,0</w:t>
            </w:r>
          </w:p>
        </w:tc>
        <w:tc>
          <w:tcPr>
            <w:tcW w:w="855" w:type="dxa"/>
            <w:shd w:val="clear" w:color="auto" w:fill="auto"/>
            <w:hideMark/>
          </w:tcPr>
          <w:p w14:paraId="6DD0760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4D098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373DE0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F1AA0B7" w14:textId="77777777" w:rsidR="00A10E24" w:rsidRPr="00A10E24" w:rsidRDefault="00A10E24" w:rsidP="007F111F">
            <w:pPr>
              <w:pStyle w:val="a8"/>
              <w:jc w:val="left"/>
              <w:rPr>
                <w:lang w:eastAsia="en-US"/>
              </w:rPr>
            </w:pPr>
          </w:p>
        </w:tc>
        <w:tc>
          <w:tcPr>
            <w:tcW w:w="1525" w:type="dxa"/>
            <w:vMerge/>
            <w:shd w:val="clear" w:color="auto" w:fill="auto"/>
            <w:hideMark/>
          </w:tcPr>
          <w:p w14:paraId="3B948052" w14:textId="77777777" w:rsidR="00A10E24" w:rsidRPr="00A10E24" w:rsidRDefault="00A10E24" w:rsidP="007F111F">
            <w:pPr>
              <w:pStyle w:val="a8"/>
              <w:jc w:val="left"/>
              <w:rPr>
                <w:lang w:eastAsia="en-US"/>
              </w:rPr>
            </w:pPr>
          </w:p>
        </w:tc>
        <w:tc>
          <w:tcPr>
            <w:tcW w:w="978" w:type="dxa"/>
            <w:shd w:val="clear" w:color="auto" w:fill="auto"/>
            <w:hideMark/>
          </w:tcPr>
          <w:p w14:paraId="4B0B9CBC" w14:textId="77777777" w:rsidR="00A10E24" w:rsidRPr="00A10E24" w:rsidRDefault="00A10E24" w:rsidP="007F111F">
            <w:pPr>
              <w:pStyle w:val="a8"/>
              <w:jc w:val="left"/>
              <w:rPr>
                <w:lang w:eastAsia="en-US"/>
              </w:rPr>
            </w:pPr>
            <w:r w:rsidRPr="00A10E24">
              <w:rPr>
                <w:lang w:eastAsia="en-US"/>
              </w:rPr>
              <w:t>4</w:t>
            </w:r>
          </w:p>
        </w:tc>
      </w:tr>
      <w:tr w:rsidR="00C57480" w:rsidRPr="00A10E24" w14:paraId="4391E583" w14:textId="77777777" w:rsidTr="007F111F">
        <w:trPr>
          <w:trHeight w:val="435"/>
        </w:trPr>
        <w:tc>
          <w:tcPr>
            <w:tcW w:w="686" w:type="dxa"/>
            <w:vMerge/>
            <w:shd w:val="clear" w:color="auto" w:fill="auto"/>
            <w:hideMark/>
          </w:tcPr>
          <w:p w14:paraId="7296D557" w14:textId="77777777" w:rsidR="00A10E24" w:rsidRPr="00A10E24" w:rsidRDefault="00A10E24" w:rsidP="007F111F">
            <w:pPr>
              <w:pStyle w:val="a8"/>
              <w:jc w:val="left"/>
              <w:rPr>
                <w:lang w:eastAsia="en-US"/>
              </w:rPr>
            </w:pPr>
          </w:p>
        </w:tc>
        <w:tc>
          <w:tcPr>
            <w:tcW w:w="1830" w:type="dxa"/>
            <w:vMerge/>
            <w:shd w:val="clear" w:color="auto" w:fill="auto"/>
            <w:hideMark/>
          </w:tcPr>
          <w:p w14:paraId="1F836318" w14:textId="77777777" w:rsidR="00A10E24" w:rsidRPr="00A10E24" w:rsidRDefault="00A10E24" w:rsidP="007F111F">
            <w:pPr>
              <w:pStyle w:val="a8"/>
              <w:jc w:val="left"/>
              <w:rPr>
                <w:lang w:eastAsia="en-US"/>
              </w:rPr>
            </w:pPr>
          </w:p>
        </w:tc>
        <w:tc>
          <w:tcPr>
            <w:tcW w:w="1046" w:type="dxa"/>
            <w:shd w:val="clear" w:color="auto" w:fill="auto"/>
            <w:hideMark/>
          </w:tcPr>
          <w:p w14:paraId="0E7D4632"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6FAA1A9" w14:textId="77777777" w:rsidR="00A10E24" w:rsidRPr="007F111F" w:rsidRDefault="00A10E24" w:rsidP="007F111F">
            <w:pPr>
              <w:pStyle w:val="a8"/>
              <w:jc w:val="left"/>
              <w:rPr>
                <w:bCs/>
                <w:lang w:eastAsia="en-US"/>
              </w:rPr>
            </w:pPr>
            <w:r w:rsidRPr="007F111F">
              <w:rPr>
                <w:bCs/>
                <w:lang w:eastAsia="en-US"/>
              </w:rPr>
              <w:t>142,0</w:t>
            </w:r>
          </w:p>
        </w:tc>
        <w:tc>
          <w:tcPr>
            <w:tcW w:w="1204" w:type="dxa"/>
            <w:shd w:val="clear" w:color="auto" w:fill="auto"/>
            <w:hideMark/>
          </w:tcPr>
          <w:p w14:paraId="0818C4C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94123C3" w14:textId="77777777" w:rsidR="00A10E24" w:rsidRPr="007F111F" w:rsidRDefault="00A10E24" w:rsidP="007F111F">
            <w:pPr>
              <w:pStyle w:val="a8"/>
              <w:jc w:val="left"/>
              <w:rPr>
                <w:bCs/>
                <w:lang w:eastAsia="en-US"/>
              </w:rPr>
            </w:pPr>
            <w:r w:rsidRPr="007F111F">
              <w:rPr>
                <w:bCs/>
                <w:lang w:eastAsia="en-US"/>
              </w:rPr>
              <w:t>142,0</w:t>
            </w:r>
          </w:p>
        </w:tc>
        <w:tc>
          <w:tcPr>
            <w:tcW w:w="855" w:type="dxa"/>
            <w:shd w:val="clear" w:color="auto" w:fill="auto"/>
            <w:hideMark/>
          </w:tcPr>
          <w:p w14:paraId="1305CF2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0E8C07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C2B8E82"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E06FACE" w14:textId="77777777" w:rsidR="00A10E24" w:rsidRPr="00A10E24" w:rsidRDefault="00A10E24" w:rsidP="007F111F">
            <w:pPr>
              <w:pStyle w:val="a8"/>
              <w:jc w:val="left"/>
              <w:rPr>
                <w:lang w:eastAsia="en-US"/>
              </w:rPr>
            </w:pPr>
          </w:p>
        </w:tc>
        <w:tc>
          <w:tcPr>
            <w:tcW w:w="1525" w:type="dxa"/>
            <w:vMerge/>
            <w:shd w:val="clear" w:color="auto" w:fill="auto"/>
            <w:hideMark/>
          </w:tcPr>
          <w:p w14:paraId="3CD061B1" w14:textId="77777777" w:rsidR="00A10E24" w:rsidRPr="00A10E24" w:rsidRDefault="00A10E24" w:rsidP="007F111F">
            <w:pPr>
              <w:pStyle w:val="a8"/>
              <w:jc w:val="left"/>
              <w:rPr>
                <w:lang w:eastAsia="en-US"/>
              </w:rPr>
            </w:pPr>
          </w:p>
        </w:tc>
        <w:tc>
          <w:tcPr>
            <w:tcW w:w="978" w:type="dxa"/>
            <w:shd w:val="clear" w:color="auto" w:fill="auto"/>
            <w:hideMark/>
          </w:tcPr>
          <w:p w14:paraId="21408743" w14:textId="77777777" w:rsidR="00A10E24" w:rsidRPr="00A10E24" w:rsidRDefault="00A10E24" w:rsidP="007F111F">
            <w:pPr>
              <w:pStyle w:val="a8"/>
              <w:jc w:val="left"/>
              <w:rPr>
                <w:lang w:eastAsia="en-US"/>
              </w:rPr>
            </w:pPr>
            <w:r w:rsidRPr="00A10E24">
              <w:rPr>
                <w:lang w:eastAsia="en-US"/>
              </w:rPr>
              <w:t>4</w:t>
            </w:r>
          </w:p>
        </w:tc>
      </w:tr>
      <w:tr w:rsidR="00C57480" w:rsidRPr="00A10E24" w14:paraId="593B2D31" w14:textId="77777777" w:rsidTr="007F111F">
        <w:trPr>
          <w:trHeight w:val="600"/>
        </w:trPr>
        <w:tc>
          <w:tcPr>
            <w:tcW w:w="686" w:type="dxa"/>
            <w:vMerge/>
            <w:shd w:val="clear" w:color="auto" w:fill="auto"/>
            <w:hideMark/>
          </w:tcPr>
          <w:p w14:paraId="4F1EBA11" w14:textId="77777777" w:rsidR="00A10E24" w:rsidRPr="00A10E24" w:rsidRDefault="00A10E24" w:rsidP="007F111F">
            <w:pPr>
              <w:pStyle w:val="a8"/>
              <w:jc w:val="left"/>
              <w:rPr>
                <w:lang w:eastAsia="en-US"/>
              </w:rPr>
            </w:pPr>
          </w:p>
        </w:tc>
        <w:tc>
          <w:tcPr>
            <w:tcW w:w="1830" w:type="dxa"/>
            <w:vMerge/>
            <w:shd w:val="clear" w:color="auto" w:fill="auto"/>
            <w:hideMark/>
          </w:tcPr>
          <w:p w14:paraId="68D4F218" w14:textId="77777777" w:rsidR="00A10E24" w:rsidRPr="00A10E24" w:rsidRDefault="00A10E24" w:rsidP="007F111F">
            <w:pPr>
              <w:pStyle w:val="a8"/>
              <w:jc w:val="left"/>
              <w:rPr>
                <w:lang w:eastAsia="en-US"/>
              </w:rPr>
            </w:pPr>
          </w:p>
        </w:tc>
        <w:tc>
          <w:tcPr>
            <w:tcW w:w="1046" w:type="dxa"/>
            <w:shd w:val="clear" w:color="auto" w:fill="auto"/>
            <w:hideMark/>
          </w:tcPr>
          <w:p w14:paraId="4C586D57"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7678EA6" w14:textId="77777777" w:rsidR="00A10E24" w:rsidRPr="00A10E24" w:rsidRDefault="00A10E24" w:rsidP="007F111F">
            <w:pPr>
              <w:pStyle w:val="a8"/>
              <w:jc w:val="left"/>
              <w:rPr>
                <w:lang w:eastAsia="en-US"/>
              </w:rPr>
            </w:pPr>
            <w:r w:rsidRPr="00A10E24">
              <w:rPr>
                <w:lang w:eastAsia="en-US"/>
              </w:rPr>
              <w:t>142,0</w:t>
            </w:r>
          </w:p>
        </w:tc>
        <w:tc>
          <w:tcPr>
            <w:tcW w:w="1204" w:type="dxa"/>
            <w:shd w:val="clear" w:color="auto" w:fill="auto"/>
            <w:hideMark/>
          </w:tcPr>
          <w:p w14:paraId="5AD873A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D9EFE3" w14:textId="77777777" w:rsidR="00A10E24" w:rsidRPr="00A10E24" w:rsidRDefault="00A10E24" w:rsidP="007F111F">
            <w:pPr>
              <w:pStyle w:val="a8"/>
              <w:jc w:val="left"/>
              <w:rPr>
                <w:lang w:eastAsia="en-US"/>
              </w:rPr>
            </w:pPr>
            <w:r w:rsidRPr="00A10E24">
              <w:rPr>
                <w:lang w:eastAsia="en-US"/>
              </w:rPr>
              <w:t>142,0</w:t>
            </w:r>
          </w:p>
        </w:tc>
        <w:tc>
          <w:tcPr>
            <w:tcW w:w="855" w:type="dxa"/>
            <w:shd w:val="clear" w:color="auto" w:fill="auto"/>
            <w:hideMark/>
          </w:tcPr>
          <w:p w14:paraId="0FD4BAF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159E5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B67B50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4980C6E" w14:textId="77777777" w:rsidR="00A10E24" w:rsidRPr="00A10E24" w:rsidRDefault="00A10E24" w:rsidP="007F111F">
            <w:pPr>
              <w:pStyle w:val="a8"/>
              <w:jc w:val="left"/>
              <w:rPr>
                <w:lang w:eastAsia="en-US"/>
              </w:rPr>
            </w:pPr>
          </w:p>
        </w:tc>
        <w:tc>
          <w:tcPr>
            <w:tcW w:w="1525" w:type="dxa"/>
            <w:vMerge/>
            <w:shd w:val="clear" w:color="auto" w:fill="auto"/>
            <w:hideMark/>
          </w:tcPr>
          <w:p w14:paraId="1821B7B9" w14:textId="77777777" w:rsidR="00A10E24" w:rsidRPr="00A10E24" w:rsidRDefault="00A10E24" w:rsidP="007F111F">
            <w:pPr>
              <w:pStyle w:val="a8"/>
              <w:jc w:val="left"/>
              <w:rPr>
                <w:lang w:eastAsia="en-US"/>
              </w:rPr>
            </w:pPr>
          </w:p>
        </w:tc>
        <w:tc>
          <w:tcPr>
            <w:tcW w:w="978" w:type="dxa"/>
            <w:shd w:val="clear" w:color="auto" w:fill="auto"/>
            <w:hideMark/>
          </w:tcPr>
          <w:p w14:paraId="6091ECED" w14:textId="77777777" w:rsidR="00A10E24" w:rsidRPr="00A10E24" w:rsidRDefault="00A10E24" w:rsidP="007F111F">
            <w:pPr>
              <w:pStyle w:val="a8"/>
              <w:jc w:val="left"/>
              <w:rPr>
                <w:lang w:eastAsia="en-US"/>
              </w:rPr>
            </w:pPr>
            <w:r w:rsidRPr="00A10E24">
              <w:rPr>
                <w:lang w:eastAsia="en-US"/>
              </w:rPr>
              <w:t>4</w:t>
            </w:r>
          </w:p>
        </w:tc>
      </w:tr>
      <w:tr w:rsidR="00C57480" w:rsidRPr="00A10E24" w14:paraId="72A495C0" w14:textId="77777777" w:rsidTr="007F111F">
        <w:trPr>
          <w:trHeight w:val="600"/>
        </w:trPr>
        <w:tc>
          <w:tcPr>
            <w:tcW w:w="686" w:type="dxa"/>
            <w:vMerge/>
            <w:shd w:val="clear" w:color="auto" w:fill="auto"/>
            <w:hideMark/>
          </w:tcPr>
          <w:p w14:paraId="4E419C9F" w14:textId="77777777" w:rsidR="00A10E24" w:rsidRPr="00A10E24" w:rsidRDefault="00A10E24" w:rsidP="007F111F">
            <w:pPr>
              <w:pStyle w:val="a8"/>
              <w:jc w:val="left"/>
              <w:rPr>
                <w:lang w:eastAsia="en-US"/>
              </w:rPr>
            </w:pPr>
          </w:p>
        </w:tc>
        <w:tc>
          <w:tcPr>
            <w:tcW w:w="1830" w:type="dxa"/>
            <w:vMerge/>
            <w:shd w:val="clear" w:color="auto" w:fill="auto"/>
            <w:hideMark/>
          </w:tcPr>
          <w:p w14:paraId="46226836" w14:textId="77777777" w:rsidR="00A10E24" w:rsidRPr="00A10E24" w:rsidRDefault="00A10E24" w:rsidP="007F111F">
            <w:pPr>
              <w:pStyle w:val="a8"/>
              <w:jc w:val="left"/>
              <w:rPr>
                <w:lang w:eastAsia="en-US"/>
              </w:rPr>
            </w:pPr>
          </w:p>
        </w:tc>
        <w:tc>
          <w:tcPr>
            <w:tcW w:w="1046" w:type="dxa"/>
            <w:shd w:val="clear" w:color="auto" w:fill="auto"/>
            <w:hideMark/>
          </w:tcPr>
          <w:p w14:paraId="3104C166"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E7C4178" w14:textId="77777777" w:rsidR="00A10E24" w:rsidRPr="00A10E24" w:rsidRDefault="00A10E24" w:rsidP="007F111F">
            <w:pPr>
              <w:pStyle w:val="a8"/>
              <w:jc w:val="left"/>
              <w:rPr>
                <w:lang w:eastAsia="en-US"/>
              </w:rPr>
            </w:pPr>
            <w:r w:rsidRPr="00A10E24">
              <w:rPr>
                <w:lang w:eastAsia="en-US"/>
              </w:rPr>
              <w:t>142,0</w:t>
            </w:r>
          </w:p>
        </w:tc>
        <w:tc>
          <w:tcPr>
            <w:tcW w:w="1204" w:type="dxa"/>
            <w:shd w:val="clear" w:color="auto" w:fill="auto"/>
            <w:hideMark/>
          </w:tcPr>
          <w:p w14:paraId="1FE8632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307861" w14:textId="77777777" w:rsidR="00A10E24" w:rsidRPr="00A10E24" w:rsidRDefault="00A10E24" w:rsidP="007F111F">
            <w:pPr>
              <w:pStyle w:val="a8"/>
              <w:jc w:val="left"/>
              <w:rPr>
                <w:lang w:eastAsia="en-US"/>
              </w:rPr>
            </w:pPr>
            <w:r w:rsidRPr="00A10E24">
              <w:rPr>
                <w:lang w:eastAsia="en-US"/>
              </w:rPr>
              <w:t>142,0</w:t>
            </w:r>
          </w:p>
        </w:tc>
        <w:tc>
          <w:tcPr>
            <w:tcW w:w="855" w:type="dxa"/>
            <w:shd w:val="clear" w:color="auto" w:fill="auto"/>
            <w:hideMark/>
          </w:tcPr>
          <w:p w14:paraId="2B86F75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CB466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858C50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8C18ED" w14:textId="77777777" w:rsidR="00A10E24" w:rsidRPr="00A10E24" w:rsidRDefault="00A10E24" w:rsidP="007F111F">
            <w:pPr>
              <w:pStyle w:val="a8"/>
              <w:jc w:val="left"/>
              <w:rPr>
                <w:lang w:eastAsia="en-US"/>
              </w:rPr>
            </w:pPr>
          </w:p>
        </w:tc>
        <w:tc>
          <w:tcPr>
            <w:tcW w:w="1525" w:type="dxa"/>
            <w:vMerge/>
            <w:shd w:val="clear" w:color="auto" w:fill="auto"/>
            <w:hideMark/>
          </w:tcPr>
          <w:p w14:paraId="79A52572" w14:textId="77777777" w:rsidR="00A10E24" w:rsidRPr="00A10E24" w:rsidRDefault="00A10E24" w:rsidP="007F111F">
            <w:pPr>
              <w:pStyle w:val="a8"/>
              <w:jc w:val="left"/>
              <w:rPr>
                <w:lang w:eastAsia="en-US"/>
              </w:rPr>
            </w:pPr>
          </w:p>
        </w:tc>
        <w:tc>
          <w:tcPr>
            <w:tcW w:w="978" w:type="dxa"/>
            <w:shd w:val="clear" w:color="auto" w:fill="auto"/>
            <w:hideMark/>
          </w:tcPr>
          <w:p w14:paraId="4F9A6F17" w14:textId="77777777" w:rsidR="00A10E24" w:rsidRPr="00A10E24" w:rsidRDefault="00A10E24" w:rsidP="007F111F">
            <w:pPr>
              <w:pStyle w:val="a8"/>
              <w:jc w:val="left"/>
              <w:rPr>
                <w:lang w:eastAsia="en-US"/>
              </w:rPr>
            </w:pPr>
            <w:r w:rsidRPr="00A10E24">
              <w:rPr>
                <w:lang w:eastAsia="en-US"/>
              </w:rPr>
              <w:t>4</w:t>
            </w:r>
          </w:p>
        </w:tc>
      </w:tr>
      <w:tr w:rsidR="00C57480" w:rsidRPr="00A10E24" w14:paraId="46581905" w14:textId="77777777" w:rsidTr="007F111F">
        <w:trPr>
          <w:trHeight w:val="570"/>
        </w:trPr>
        <w:tc>
          <w:tcPr>
            <w:tcW w:w="686" w:type="dxa"/>
            <w:vMerge w:val="restart"/>
            <w:shd w:val="clear" w:color="auto" w:fill="auto"/>
            <w:hideMark/>
          </w:tcPr>
          <w:p w14:paraId="2F11E322" w14:textId="77777777" w:rsidR="00A10E24" w:rsidRPr="00A10E24" w:rsidRDefault="00A10E24" w:rsidP="007F111F">
            <w:pPr>
              <w:pStyle w:val="a8"/>
              <w:jc w:val="left"/>
              <w:rPr>
                <w:lang w:eastAsia="en-US"/>
              </w:rPr>
            </w:pPr>
            <w:r w:rsidRPr="00A10E24">
              <w:rPr>
                <w:lang w:eastAsia="en-US"/>
              </w:rPr>
              <w:lastRenderedPageBreak/>
              <w:t>1.3</w:t>
            </w:r>
          </w:p>
        </w:tc>
        <w:tc>
          <w:tcPr>
            <w:tcW w:w="1830" w:type="dxa"/>
            <w:vMerge w:val="restart"/>
            <w:shd w:val="clear" w:color="auto" w:fill="auto"/>
            <w:hideMark/>
          </w:tcPr>
          <w:p w14:paraId="5C4356E8" w14:textId="77777777" w:rsidR="00A10E24" w:rsidRPr="00A10E24" w:rsidRDefault="00A10E24" w:rsidP="007F111F">
            <w:pPr>
              <w:pStyle w:val="a8"/>
              <w:jc w:val="left"/>
              <w:rPr>
                <w:lang w:eastAsia="en-US"/>
              </w:rPr>
            </w:pPr>
            <w:r w:rsidRPr="00A10E24">
              <w:rPr>
                <w:lang w:eastAsia="en-US"/>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046" w:type="dxa"/>
            <w:shd w:val="clear" w:color="auto" w:fill="auto"/>
            <w:hideMark/>
          </w:tcPr>
          <w:p w14:paraId="1E69EE08"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0DD6406" w14:textId="77777777" w:rsidR="00A10E24" w:rsidRPr="007F111F" w:rsidRDefault="00A10E24" w:rsidP="007F111F">
            <w:pPr>
              <w:pStyle w:val="a8"/>
              <w:jc w:val="left"/>
              <w:rPr>
                <w:bCs/>
                <w:lang w:eastAsia="en-US"/>
              </w:rPr>
            </w:pPr>
            <w:r w:rsidRPr="007F111F">
              <w:rPr>
                <w:bCs/>
                <w:lang w:eastAsia="en-US"/>
              </w:rPr>
              <w:t>30843,1</w:t>
            </w:r>
          </w:p>
        </w:tc>
        <w:tc>
          <w:tcPr>
            <w:tcW w:w="1204" w:type="dxa"/>
            <w:shd w:val="clear" w:color="auto" w:fill="auto"/>
            <w:hideMark/>
          </w:tcPr>
          <w:p w14:paraId="2853201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802A0AB" w14:textId="77777777" w:rsidR="00A10E24" w:rsidRPr="007F111F" w:rsidRDefault="00A10E24" w:rsidP="007F111F">
            <w:pPr>
              <w:pStyle w:val="a8"/>
              <w:jc w:val="left"/>
              <w:rPr>
                <w:bCs/>
                <w:lang w:eastAsia="en-US"/>
              </w:rPr>
            </w:pPr>
            <w:r w:rsidRPr="007F111F">
              <w:rPr>
                <w:bCs/>
                <w:lang w:eastAsia="en-US"/>
              </w:rPr>
              <w:t>30843,1</w:t>
            </w:r>
          </w:p>
        </w:tc>
        <w:tc>
          <w:tcPr>
            <w:tcW w:w="855" w:type="dxa"/>
            <w:shd w:val="clear" w:color="auto" w:fill="auto"/>
            <w:hideMark/>
          </w:tcPr>
          <w:p w14:paraId="37DA8E3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68DF858"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F7D1C3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DAF3D93" w14:textId="77777777" w:rsidR="00A10E24" w:rsidRPr="00A10E24" w:rsidRDefault="00A10E24" w:rsidP="007F111F">
            <w:pPr>
              <w:pStyle w:val="a8"/>
              <w:jc w:val="left"/>
              <w:rPr>
                <w:lang w:eastAsia="en-US"/>
              </w:rPr>
            </w:pPr>
            <w:r w:rsidRPr="00A10E24">
              <w:rPr>
                <w:lang w:eastAsia="en-US"/>
              </w:rPr>
              <w:t>МБОУ ДО ДШИ Томского района</w:t>
            </w:r>
          </w:p>
        </w:tc>
        <w:tc>
          <w:tcPr>
            <w:tcW w:w="1525" w:type="dxa"/>
            <w:vMerge w:val="restart"/>
            <w:shd w:val="clear" w:color="auto" w:fill="auto"/>
            <w:hideMark/>
          </w:tcPr>
          <w:p w14:paraId="66D9E599" w14:textId="77777777" w:rsidR="00A10E24" w:rsidRPr="00A10E24" w:rsidRDefault="00A10E24" w:rsidP="007F111F">
            <w:pPr>
              <w:pStyle w:val="a8"/>
              <w:jc w:val="left"/>
              <w:rPr>
                <w:lang w:eastAsia="en-US"/>
              </w:rPr>
            </w:pPr>
            <w:r w:rsidRPr="00A10E24">
              <w:rPr>
                <w:lang w:eastAsia="en-US"/>
              </w:rPr>
              <w:t>Количество педагогических работников муниципальных организаций дополнительного образования, повысивших заработную плату за счет "дорожной карты", чел.</w:t>
            </w:r>
          </w:p>
        </w:tc>
        <w:tc>
          <w:tcPr>
            <w:tcW w:w="978" w:type="dxa"/>
            <w:shd w:val="clear" w:color="auto" w:fill="auto"/>
            <w:hideMark/>
          </w:tcPr>
          <w:p w14:paraId="504A1D6F" w14:textId="77777777" w:rsidR="00A10E24" w:rsidRPr="007F111F" w:rsidRDefault="00A10E24" w:rsidP="007F111F">
            <w:pPr>
              <w:pStyle w:val="a8"/>
              <w:jc w:val="left"/>
              <w:rPr>
                <w:bCs/>
                <w:lang w:eastAsia="en-US"/>
              </w:rPr>
            </w:pPr>
            <w:r w:rsidRPr="007F111F">
              <w:rPr>
                <w:bCs/>
                <w:lang w:eastAsia="en-US"/>
              </w:rPr>
              <w:t>141,8</w:t>
            </w:r>
          </w:p>
        </w:tc>
      </w:tr>
      <w:tr w:rsidR="00C57480" w:rsidRPr="00A10E24" w14:paraId="224DE609" w14:textId="77777777" w:rsidTr="007F111F">
        <w:trPr>
          <w:trHeight w:val="510"/>
        </w:trPr>
        <w:tc>
          <w:tcPr>
            <w:tcW w:w="686" w:type="dxa"/>
            <w:vMerge/>
            <w:shd w:val="clear" w:color="auto" w:fill="auto"/>
            <w:hideMark/>
          </w:tcPr>
          <w:p w14:paraId="3CC4ABA9" w14:textId="77777777" w:rsidR="00A10E24" w:rsidRPr="00A10E24" w:rsidRDefault="00A10E24" w:rsidP="007F111F">
            <w:pPr>
              <w:pStyle w:val="a8"/>
              <w:jc w:val="left"/>
              <w:rPr>
                <w:lang w:eastAsia="en-US"/>
              </w:rPr>
            </w:pPr>
          </w:p>
        </w:tc>
        <w:tc>
          <w:tcPr>
            <w:tcW w:w="1830" w:type="dxa"/>
            <w:vMerge/>
            <w:shd w:val="clear" w:color="auto" w:fill="auto"/>
            <w:hideMark/>
          </w:tcPr>
          <w:p w14:paraId="5FFA39E0" w14:textId="77777777" w:rsidR="00A10E24" w:rsidRPr="00A10E24" w:rsidRDefault="00A10E24" w:rsidP="007F111F">
            <w:pPr>
              <w:pStyle w:val="a8"/>
              <w:jc w:val="left"/>
              <w:rPr>
                <w:lang w:eastAsia="en-US"/>
              </w:rPr>
            </w:pPr>
          </w:p>
        </w:tc>
        <w:tc>
          <w:tcPr>
            <w:tcW w:w="1046" w:type="dxa"/>
            <w:shd w:val="clear" w:color="auto" w:fill="auto"/>
            <w:hideMark/>
          </w:tcPr>
          <w:p w14:paraId="1D8B2B2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F035CC4" w14:textId="77777777" w:rsidR="00A10E24" w:rsidRPr="00A10E24" w:rsidRDefault="00A10E24" w:rsidP="007F111F">
            <w:pPr>
              <w:pStyle w:val="a8"/>
              <w:jc w:val="left"/>
              <w:rPr>
                <w:lang w:eastAsia="en-US"/>
              </w:rPr>
            </w:pPr>
            <w:r w:rsidRPr="00A10E24">
              <w:rPr>
                <w:lang w:eastAsia="en-US"/>
              </w:rPr>
              <w:t>4389,1</w:t>
            </w:r>
          </w:p>
        </w:tc>
        <w:tc>
          <w:tcPr>
            <w:tcW w:w="1204" w:type="dxa"/>
            <w:shd w:val="clear" w:color="auto" w:fill="auto"/>
            <w:hideMark/>
          </w:tcPr>
          <w:p w14:paraId="3F0AD71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EA925B" w14:textId="77777777" w:rsidR="00A10E24" w:rsidRPr="00A10E24" w:rsidRDefault="00A10E24" w:rsidP="007F111F">
            <w:pPr>
              <w:pStyle w:val="a8"/>
              <w:jc w:val="left"/>
              <w:rPr>
                <w:lang w:eastAsia="en-US"/>
              </w:rPr>
            </w:pPr>
            <w:r w:rsidRPr="00A10E24">
              <w:rPr>
                <w:lang w:eastAsia="en-US"/>
              </w:rPr>
              <w:t>4389,1</w:t>
            </w:r>
          </w:p>
        </w:tc>
        <w:tc>
          <w:tcPr>
            <w:tcW w:w="855" w:type="dxa"/>
            <w:shd w:val="clear" w:color="auto" w:fill="auto"/>
            <w:hideMark/>
          </w:tcPr>
          <w:p w14:paraId="4AFD705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CBBE2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E4AC45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55C410F" w14:textId="77777777" w:rsidR="00A10E24" w:rsidRPr="00A10E24" w:rsidRDefault="00A10E24" w:rsidP="007F111F">
            <w:pPr>
              <w:pStyle w:val="a8"/>
              <w:jc w:val="left"/>
              <w:rPr>
                <w:lang w:eastAsia="en-US"/>
              </w:rPr>
            </w:pPr>
          </w:p>
        </w:tc>
        <w:tc>
          <w:tcPr>
            <w:tcW w:w="1525" w:type="dxa"/>
            <w:vMerge/>
            <w:shd w:val="clear" w:color="auto" w:fill="auto"/>
            <w:hideMark/>
          </w:tcPr>
          <w:p w14:paraId="6F38C067" w14:textId="77777777" w:rsidR="00A10E24" w:rsidRPr="00A10E24" w:rsidRDefault="00A10E24" w:rsidP="007F111F">
            <w:pPr>
              <w:pStyle w:val="a8"/>
              <w:jc w:val="left"/>
              <w:rPr>
                <w:lang w:eastAsia="en-US"/>
              </w:rPr>
            </w:pPr>
          </w:p>
        </w:tc>
        <w:tc>
          <w:tcPr>
            <w:tcW w:w="978" w:type="dxa"/>
            <w:shd w:val="clear" w:color="auto" w:fill="auto"/>
            <w:hideMark/>
          </w:tcPr>
          <w:p w14:paraId="6F3A153E" w14:textId="77777777" w:rsidR="00A10E24" w:rsidRPr="00A10E24" w:rsidRDefault="00A10E24" w:rsidP="007F111F">
            <w:pPr>
              <w:pStyle w:val="a8"/>
              <w:jc w:val="left"/>
              <w:rPr>
                <w:lang w:eastAsia="en-US"/>
              </w:rPr>
            </w:pPr>
            <w:r w:rsidRPr="00A10E24">
              <w:rPr>
                <w:lang w:eastAsia="en-US"/>
              </w:rPr>
              <w:t>36</w:t>
            </w:r>
          </w:p>
        </w:tc>
      </w:tr>
      <w:tr w:rsidR="00C57480" w:rsidRPr="00A10E24" w14:paraId="7B462DF0" w14:textId="77777777" w:rsidTr="007F111F">
        <w:trPr>
          <w:trHeight w:val="510"/>
        </w:trPr>
        <w:tc>
          <w:tcPr>
            <w:tcW w:w="686" w:type="dxa"/>
            <w:vMerge/>
            <w:shd w:val="clear" w:color="auto" w:fill="auto"/>
            <w:hideMark/>
          </w:tcPr>
          <w:p w14:paraId="217E9A26" w14:textId="77777777" w:rsidR="00A10E24" w:rsidRPr="00A10E24" w:rsidRDefault="00A10E24" w:rsidP="007F111F">
            <w:pPr>
              <w:pStyle w:val="a8"/>
              <w:jc w:val="left"/>
              <w:rPr>
                <w:lang w:eastAsia="en-US"/>
              </w:rPr>
            </w:pPr>
          </w:p>
        </w:tc>
        <w:tc>
          <w:tcPr>
            <w:tcW w:w="1830" w:type="dxa"/>
            <w:vMerge/>
            <w:shd w:val="clear" w:color="auto" w:fill="auto"/>
            <w:hideMark/>
          </w:tcPr>
          <w:p w14:paraId="10EC6419" w14:textId="77777777" w:rsidR="00A10E24" w:rsidRPr="00A10E24" w:rsidRDefault="00A10E24" w:rsidP="007F111F">
            <w:pPr>
              <w:pStyle w:val="a8"/>
              <w:jc w:val="left"/>
              <w:rPr>
                <w:lang w:eastAsia="en-US"/>
              </w:rPr>
            </w:pPr>
          </w:p>
        </w:tc>
        <w:tc>
          <w:tcPr>
            <w:tcW w:w="1046" w:type="dxa"/>
            <w:shd w:val="clear" w:color="auto" w:fill="auto"/>
            <w:hideMark/>
          </w:tcPr>
          <w:p w14:paraId="57C8C0B6"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B95F7B5" w14:textId="77777777" w:rsidR="00A10E24" w:rsidRPr="00A10E24" w:rsidRDefault="00A10E24" w:rsidP="007F111F">
            <w:pPr>
              <w:pStyle w:val="a8"/>
              <w:jc w:val="left"/>
              <w:rPr>
                <w:lang w:eastAsia="en-US"/>
              </w:rPr>
            </w:pPr>
            <w:r w:rsidRPr="00A10E24">
              <w:rPr>
                <w:lang w:eastAsia="en-US"/>
              </w:rPr>
              <w:t>7227,7</w:t>
            </w:r>
          </w:p>
        </w:tc>
        <w:tc>
          <w:tcPr>
            <w:tcW w:w="1204" w:type="dxa"/>
            <w:shd w:val="clear" w:color="auto" w:fill="auto"/>
            <w:hideMark/>
          </w:tcPr>
          <w:p w14:paraId="534CC2A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D56494" w14:textId="77777777" w:rsidR="00A10E24" w:rsidRPr="00A10E24" w:rsidRDefault="00A10E24" w:rsidP="007F111F">
            <w:pPr>
              <w:pStyle w:val="a8"/>
              <w:jc w:val="left"/>
              <w:rPr>
                <w:lang w:eastAsia="en-US"/>
              </w:rPr>
            </w:pPr>
            <w:r w:rsidRPr="00A10E24">
              <w:rPr>
                <w:lang w:eastAsia="en-US"/>
              </w:rPr>
              <w:t>7227,7</w:t>
            </w:r>
          </w:p>
        </w:tc>
        <w:tc>
          <w:tcPr>
            <w:tcW w:w="855" w:type="dxa"/>
            <w:shd w:val="clear" w:color="auto" w:fill="auto"/>
            <w:hideMark/>
          </w:tcPr>
          <w:p w14:paraId="0F8053A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1668B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BBB102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267E822" w14:textId="77777777" w:rsidR="00A10E24" w:rsidRPr="00A10E24" w:rsidRDefault="00A10E24" w:rsidP="007F111F">
            <w:pPr>
              <w:pStyle w:val="a8"/>
              <w:jc w:val="left"/>
              <w:rPr>
                <w:lang w:eastAsia="en-US"/>
              </w:rPr>
            </w:pPr>
          </w:p>
        </w:tc>
        <w:tc>
          <w:tcPr>
            <w:tcW w:w="1525" w:type="dxa"/>
            <w:vMerge/>
            <w:shd w:val="clear" w:color="auto" w:fill="auto"/>
            <w:hideMark/>
          </w:tcPr>
          <w:p w14:paraId="77414846" w14:textId="77777777" w:rsidR="00A10E24" w:rsidRPr="00A10E24" w:rsidRDefault="00A10E24" w:rsidP="007F111F">
            <w:pPr>
              <w:pStyle w:val="a8"/>
              <w:jc w:val="left"/>
              <w:rPr>
                <w:lang w:eastAsia="en-US"/>
              </w:rPr>
            </w:pPr>
          </w:p>
        </w:tc>
        <w:tc>
          <w:tcPr>
            <w:tcW w:w="978" w:type="dxa"/>
            <w:shd w:val="clear" w:color="auto" w:fill="auto"/>
            <w:hideMark/>
          </w:tcPr>
          <w:p w14:paraId="1E7EA329" w14:textId="77777777" w:rsidR="00A10E24" w:rsidRPr="00A10E24" w:rsidRDefault="00A10E24" w:rsidP="007F111F">
            <w:pPr>
              <w:pStyle w:val="a8"/>
              <w:jc w:val="left"/>
              <w:rPr>
                <w:lang w:eastAsia="en-US"/>
              </w:rPr>
            </w:pPr>
            <w:r w:rsidRPr="00A10E24">
              <w:rPr>
                <w:lang w:eastAsia="en-US"/>
              </w:rPr>
              <w:t>36</w:t>
            </w:r>
          </w:p>
        </w:tc>
      </w:tr>
      <w:tr w:rsidR="00C57480" w:rsidRPr="00A10E24" w14:paraId="5CA24D69" w14:textId="77777777" w:rsidTr="007F111F">
        <w:trPr>
          <w:trHeight w:val="510"/>
        </w:trPr>
        <w:tc>
          <w:tcPr>
            <w:tcW w:w="686" w:type="dxa"/>
            <w:vMerge/>
            <w:shd w:val="clear" w:color="auto" w:fill="auto"/>
            <w:hideMark/>
          </w:tcPr>
          <w:p w14:paraId="4E5D4C6B" w14:textId="77777777" w:rsidR="00A10E24" w:rsidRPr="00A10E24" w:rsidRDefault="00A10E24" w:rsidP="007F111F">
            <w:pPr>
              <w:pStyle w:val="a8"/>
              <w:jc w:val="left"/>
              <w:rPr>
                <w:lang w:eastAsia="en-US"/>
              </w:rPr>
            </w:pPr>
          </w:p>
        </w:tc>
        <w:tc>
          <w:tcPr>
            <w:tcW w:w="1830" w:type="dxa"/>
            <w:vMerge/>
            <w:shd w:val="clear" w:color="auto" w:fill="auto"/>
            <w:hideMark/>
          </w:tcPr>
          <w:p w14:paraId="6C498500" w14:textId="77777777" w:rsidR="00A10E24" w:rsidRPr="00A10E24" w:rsidRDefault="00A10E24" w:rsidP="007F111F">
            <w:pPr>
              <w:pStyle w:val="a8"/>
              <w:jc w:val="left"/>
              <w:rPr>
                <w:lang w:eastAsia="en-US"/>
              </w:rPr>
            </w:pPr>
          </w:p>
        </w:tc>
        <w:tc>
          <w:tcPr>
            <w:tcW w:w="1046" w:type="dxa"/>
            <w:shd w:val="clear" w:color="auto" w:fill="auto"/>
            <w:hideMark/>
          </w:tcPr>
          <w:p w14:paraId="5B8052ED"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64FA26BC" w14:textId="77777777" w:rsidR="00A10E24" w:rsidRPr="00A10E24" w:rsidRDefault="00A10E24" w:rsidP="007F111F">
            <w:pPr>
              <w:pStyle w:val="a8"/>
              <w:jc w:val="left"/>
              <w:rPr>
                <w:lang w:eastAsia="en-US"/>
              </w:rPr>
            </w:pPr>
            <w:r w:rsidRPr="00A10E24">
              <w:rPr>
                <w:lang w:eastAsia="en-US"/>
              </w:rPr>
              <w:t>7868,4</w:t>
            </w:r>
          </w:p>
        </w:tc>
        <w:tc>
          <w:tcPr>
            <w:tcW w:w="1204" w:type="dxa"/>
            <w:shd w:val="clear" w:color="auto" w:fill="auto"/>
            <w:hideMark/>
          </w:tcPr>
          <w:p w14:paraId="6BACF5E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637A0F" w14:textId="77777777" w:rsidR="00A10E24" w:rsidRPr="00A10E24" w:rsidRDefault="00A10E24" w:rsidP="007F111F">
            <w:pPr>
              <w:pStyle w:val="a8"/>
              <w:jc w:val="left"/>
              <w:rPr>
                <w:lang w:eastAsia="en-US"/>
              </w:rPr>
            </w:pPr>
            <w:r w:rsidRPr="00A10E24">
              <w:rPr>
                <w:lang w:eastAsia="en-US"/>
              </w:rPr>
              <w:t>7868,4</w:t>
            </w:r>
          </w:p>
        </w:tc>
        <w:tc>
          <w:tcPr>
            <w:tcW w:w="855" w:type="dxa"/>
            <w:shd w:val="clear" w:color="auto" w:fill="auto"/>
            <w:hideMark/>
          </w:tcPr>
          <w:p w14:paraId="344E801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95E39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B49699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A643C6B" w14:textId="77777777" w:rsidR="00A10E24" w:rsidRPr="00A10E24" w:rsidRDefault="00A10E24" w:rsidP="007F111F">
            <w:pPr>
              <w:pStyle w:val="a8"/>
              <w:jc w:val="left"/>
              <w:rPr>
                <w:lang w:eastAsia="en-US"/>
              </w:rPr>
            </w:pPr>
          </w:p>
        </w:tc>
        <w:tc>
          <w:tcPr>
            <w:tcW w:w="1525" w:type="dxa"/>
            <w:vMerge/>
            <w:shd w:val="clear" w:color="auto" w:fill="auto"/>
            <w:hideMark/>
          </w:tcPr>
          <w:p w14:paraId="126E8CB2" w14:textId="77777777" w:rsidR="00A10E24" w:rsidRPr="00A10E24" w:rsidRDefault="00A10E24" w:rsidP="007F111F">
            <w:pPr>
              <w:pStyle w:val="a8"/>
              <w:jc w:val="left"/>
              <w:rPr>
                <w:lang w:eastAsia="en-US"/>
              </w:rPr>
            </w:pPr>
          </w:p>
        </w:tc>
        <w:tc>
          <w:tcPr>
            <w:tcW w:w="978" w:type="dxa"/>
            <w:shd w:val="clear" w:color="auto" w:fill="auto"/>
            <w:hideMark/>
          </w:tcPr>
          <w:p w14:paraId="36184881" w14:textId="77777777" w:rsidR="00A10E24" w:rsidRPr="00A10E24" w:rsidRDefault="00A10E24" w:rsidP="007F111F">
            <w:pPr>
              <w:pStyle w:val="a8"/>
              <w:jc w:val="left"/>
              <w:rPr>
                <w:lang w:eastAsia="en-US"/>
              </w:rPr>
            </w:pPr>
            <w:r w:rsidRPr="00A10E24">
              <w:rPr>
                <w:lang w:eastAsia="en-US"/>
              </w:rPr>
              <w:t>35</w:t>
            </w:r>
          </w:p>
        </w:tc>
      </w:tr>
      <w:tr w:rsidR="00C57480" w:rsidRPr="00A10E24" w14:paraId="2304CA40" w14:textId="77777777" w:rsidTr="007F111F">
        <w:trPr>
          <w:trHeight w:val="510"/>
        </w:trPr>
        <w:tc>
          <w:tcPr>
            <w:tcW w:w="686" w:type="dxa"/>
            <w:vMerge/>
            <w:shd w:val="clear" w:color="auto" w:fill="auto"/>
            <w:hideMark/>
          </w:tcPr>
          <w:p w14:paraId="59809919" w14:textId="77777777" w:rsidR="00A10E24" w:rsidRPr="00A10E24" w:rsidRDefault="00A10E24" w:rsidP="007F111F">
            <w:pPr>
              <w:pStyle w:val="a8"/>
              <w:jc w:val="left"/>
              <w:rPr>
                <w:lang w:eastAsia="en-US"/>
              </w:rPr>
            </w:pPr>
          </w:p>
        </w:tc>
        <w:tc>
          <w:tcPr>
            <w:tcW w:w="1830" w:type="dxa"/>
            <w:vMerge/>
            <w:shd w:val="clear" w:color="auto" w:fill="auto"/>
            <w:hideMark/>
          </w:tcPr>
          <w:p w14:paraId="357E39C3" w14:textId="77777777" w:rsidR="00A10E24" w:rsidRPr="00A10E24" w:rsidRDefault="00A10E24" w:rsidP="007F111F">
            <w:pPr>
              <w:pStyle w:val="a8"/>
              <w:jc w:val="left"/>
              <w:rPr>
                <w:lang w:eastAsia="en-US"/>
              </w:rPr>
            </w:pPr>
          </w:p>
        </w:tc>
        <w:tc>
          <w:tcPr>
            <w:tcW w:w="1046" w:type="dxa"/>
            <w:shd w:val="clear" w:color="auto" w:fill="auto"/>
            <w:hideMark/>
          </w:tcPr>
          <w:p w14:paraId="467AB3F9"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C5731E5" w14:textId="77777777" w:rsidR="00A10E24" w:rsidRPr="00A10E24" w:rsidRDefault="00A10E24" w:rsidP="007F111F">
            <w:pPr>
              <w:pStyle w:val="a8"/>
              <w:jc w:val="left"/>
              <w:rPr>
                <w:lang w:eastAsia="en-US"/>
              </w:rPr>
            </w:pPr>
            <w:r w:rsidRPr="00A10E24">
              <w:rPr>
                <w:lang w:eastAsia="en-US"/>
              </w:rPr>
              <w:t>7815,5</w:t>
            </w:r>
          </w:p>
        </w:tc>
        <w:tc>
          <w:tcPr>
            <w:tcW w:w="1204" w:type="dxa"/>
            <w:shd w:val="clear" w:color="auto" w:fill="auto"/>
            <w:hideMark/>
          </w:tcPr>
          <w:p w14:paraId="6822013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96ACD1" w14:textId="77777777" w:rsidR="00A10E24" w:rsidRPr="00A10E24" w:rsidRDefault="00A10E24" w:rsidP="007F111F">
            <w:pPr>
              <w:pStyle w:val="a8"/>
              <w:jc w:val="left"/>
              <w:rPr>
                <w:lang w:eastAsia="en-US"/>
              </w:rPr>
            </w:pPr>
            <w:r w:rsidRPr="00A10E24">
              <w:rPr>
                <w:lang w:eastAsia="en-US"/>
              </w:rPr>
              <w:t>7815,5</w:t>
            </w:r>
          </w:p>
        </w:tc>
        <w:tc>
          <w:tcPr>
            <w:tcW w:w="855" w:type="dxa"/>
            <w:shd w:val="clear" w:color="auto" w:fill="auto"/>
            <w:hideMark/>
          </w:tcPr>
          <w:p w14:paraId="5E70D3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96CB0A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C0DFC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7551C6D" w14:textId="77777777" w:rsidR="00A10E24" w:rsidRPr="00A10E24" w:rsidRDefault="00A10E24" w:rsidP="007F111F">
            <w:pPr>
              <w:pStyle w:val="a8"/>
              <w:jc w:val="left"/>
              <w:rPr>
                <w:lang w:eastAsia="en-US"/>
              </w:rPr>
            </w:pPr>
          </w:p>
        </w:tc>
        <w:tc>
          <w:tcPr>
            <w:tcW w:w="1525" w:type="dxa"/>
            <w:vMerge/>
            <w:shd w:val="clear" w:color="auto" w:fill="auto"/>
            <w:hideMark/>
          </w:tcPr>
          <w:p w14:paraId="67303A3E" w14:textId="77777777" w:rsidR="00A10E24" w:rsidRPr="00A10E24" w:rsidRDefault="00A10E24" w:rsidP="007F111F">
            <w:pPr>
              <w:pStyle w:val="a8"/>
              <w:jc w:val="left"/>
              <w:rPr>
                <w:lang w:eastAsia="en-US"/>
              </w:rPr>
            </w:pPr>
          </w:p>
        </w:tc>
        <w:tc>
          <w:tcPr>
            <w:tcW w:w="978" w:type="dxa"/>
            <w:shd w:val="clear" w:color="auto" w:fill="auto"/>
            <w:hideMark/>
          </w:tcPr>
          <w:p w14:paraId="403742A7" w14:textId="77777777" w:rsidR="00A10E24" w:rsidRPr="00A10E24" w:rsidRDefault="00A10E24" w:rsidP="007F111F">
            <w:pPr>
              <w:pStyle w:val="a8"/>
              <w:jc w:val="left"/>
              <w:rPr>
                <w:lang w:eastAsia="en-US"/>
              </w:rPr>
            </w:pPr>
            <w:r w:rsidRPr="00A10E24">
              <w:rPr>
                <w:lang w:eastAsia="en-US"/>
              </w:rPr>
              <w:t>34,8</w:t>
            </w:r>
          </w:p>
        </w:tc>
      </w:tr>
      <w:tr w:rsidR="00C57480" w:rsidRPr="00A10E24" w14:paraId="31ADE7F6" w14:textId="77777777" w:rsidTr="007F111F">
        <w:trPr>
          <w:trHeight w:val="510"/>
        </w:trPr>
        <w:tc>
          <w:tcPr>
            <w:tcW w:w="686" w:type="dxa"/>
            <w:vMerge/>
            <w:shd w:val="clear" w:color="auto" w:fill="auto"/>
            <w:hideMark/>
          </w:tcPr>
          <w:p w14:paraId="09CFBAF7" w14:textId="77777777" w:rsidR="00A10E24" w:rsidRPr="00A10E24" w:rsidRDefault="00A10E24" w:rsidP="007F111F">
            <w:pPr>
              <w:pStyle w:val="a8"/>
              <w:jc w:val="left"/>
              <w:rPr>
                <w:lang w:eastAsia="en-US"/>
              </w:rPr>
            </w:pPr>
          </w:p>
        </w:tc>
        <w:tc>
          <w:tcPr>
            <w:tcW w:w="1830" w:type="dxa"/>
            <w:vMerge/>
            <w:shd w:val="clear" w:color="auto" w:fill="auto"/>
            <w:hideMark/>
          </w:tcPr>
          <w:p w14:paraId="014454AD" w14:textId="77777777" w:rsidR="00A10E24" w:rsidRPr="00A10E24" w:rsidRDefault="00A10E24" w:rsidP="007F111F">
            <w:pPr>
              <w:pStyle w:val="a8"/>
              <w:jc w:val="left"/>
              <w:rPr>
                <w:lang w:eastAsia="en-US"/>
              </w:rPr>
            </w:pPr>
          </w:p>
        </w:tc>
        <w:tc>
          <w:tcPr>
            <w:tcW w:w="1046" w:type="dxa"/>
            <w:shd w:val="clear" w:color="auto" w:fill="auto"/>
            <w:hideMark/>
          </w:tcPr>
          <w:p w14:paraId="35711424"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E1E71C2" w14:textId="77777777" w:rsidR="00A10E24" w:rsidRPr="007F111F" w:rsidRDefault="00A10E24" w:rsidP="007F111F">
            <w:pPr>
              <w:pStyle w:val="a8"/>
              <w:jc w:val="left"/>
              <w:rPr>
                <w:bCs/>
                <w:lang w:eastAsia="en-US"/>
              </w:rPr>
            </w:pPr>
            <w:r w:rsidRPr="007F111F">
              <w:rPr>
                <w:bCs/>
                <w:lang w:eastAsia="en-US"/>
              </w:rPr>
              <w:t>3542,4</w:t>
            </w:r>
          </w:p>
        </w:tc>
        <w:tc>
          <w:tcPr>
            <w:tcW w:w="1204" w:type="dxa"/>
            <w:shd w:val="clear" w:color="auto" w:fill="auto"/>
            <w:hideMark/>
          </w:tcPr>
          <w:p w14:paraId="00FF0C2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380E9A3" w14:textId="77777777" w:rsidR="00A10E24" w:rsidRPr="007F111F" w:rsidRDefault="00A10E24" w:rsidP="007F111F">
            <w:pPr>
              <w:pStyle w:val="a8"/>
              <w:jc w:val="left"/>
              <w:rPr>
                <w:bCs/>
                <w:lang w:eastAsia="en-US"/>
              </w:rPr>
            </w:pPr>
            <w:r w:rsidRPr="007F111F">
              <w:rPr>
                <w:bCs/>
                <w:lang w:eastAsia="en-US"/>
              </w:rPr>
              <w:t>3542,4</w:t>
            </w:r>
          </w:p>
        </w:tc>
        <w:tc>
          <w:tcPr>
            <w:tcW w:w="855" w:type="dxa"/>
            <w:shd w:val="clear" w:color="auto" w:fill="auto"/>
            <w:hideMark/>
          </w:tcPr>
          <w:p w14:paraId="138FED0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385108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2D866A8"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72E723C7" w14:textId="77777777" w:rsidR="00A10E24" w:rsidRPr="00A10E24" w:rsidRDefault="00A10E24" w:rsidP="007F111F">
            <w:pPr>
              <w:pStyle w:val="a8"/>
              <w:jc w:val="left"/>
              <w:rPr>
                <w:lang w:eastAsia="en-US"/>
              </w:rPr>
            </w:pPr>
          </w:p>
        </w:tc>
        <w:tc>
          <w:tcPr>
            <w:tcW w:w="1525" w:type="dxa"/>
            <w:vMerge/>
            <w:shd w:val="clear" w:color="auto" w:fill="auto"/>
            <w:hideMark/>
          </w:tcPr>
          <w:p w14:paraId="28548719" w14:textId="77777777" w:rsidR="00A10E24" w:rsidRPr="00A10E24" w:rsidRDefault="00A10E24" w:rsidP="007F111F">
            <w:pPr>
              <w:pStyle w:val="a8"/>
              <w:jc w:val="left"/>
              <w:rPr>
                <w:lang w:eastAsia="en-US"/>
              </w:rPr>
            </w:pPr>
          </w:p>
        </w:tc>
        <w:tc>
          <w:tcPr>
            <w:tcW w:w="978" w:type="dxa"/>
            <w:shd w:val="clear" w:color="auto" w:fill="auto"/>
            <w:hideMark/>
          </w:tcPr>
          <w:p w14:paraId="4DCFA305" w14:textId="77777777" w:rsidR="00A10E24" w:rsidRPr="00A10E24" w:rsidRDefault="00A10E24" w:rsidP="007F111F">
            <w:pPr>
              <w:pStyle w:val="a8"/>
              <w:jc w:val="left"/>
              <w:rPr>
                <w:lang w:eastAsia="en-US"/>
              </w:rPr>
            </w:pPr>
            <w:r w:rsidRPr="00A10E24">
              <w:rPr>
                <w:lang w:eastAsia="en-US"/>
              </w:rPr>
              <w:t> </w:t>
            </w:r>
          </w:p>
        </w:tc>
      </w:tr>
      <w:tr w:rsidR="00C57480" w:rsidRPr="00A10E24" w14:paraId="4028C9B9" w14:textId="77777777" w:rsidTr="007F111F">
        <w:trPr>
          <w:trHeight w:val="600"/>
        </w:trPr>
        <w:tc>
          <w:tcPr>
            <w:tcW w:w="686" w:type="dxa"/>
            <w:vMerge/>
            <w:shd w:val="clear" w:color="auto" w:fill="auto"/>
            <w:hideMark/>
          </w:tcPr>
          <w:p w14:paraId="77A8867B" w14:textId="77777777" w:rsidR="00A10E24" w:rsidRPr="00A10E24" w:rsidRDefault="00A10E24" w:rsidP="007F111F">
            <w:pPr>
              <w:pStyle w:val="a8"/>
              <w:jc w:val="left"/>
              <w:rPr>
                <w:lang w:eastAsia="en-US"/>
              </w:rPr>
            </w:pPr>
          </w:p>
        </w:tc>
        <w:tc>
          <w:tcPr>
            <w:tcW w:w="1830" w:type="dxa"/>
            <w:vMerge/>
            <w:shd w:val="clear" w:color="auto" w:fill="auto"/>
            <w:hideMark/>
          </w:tcPr>
          <w:p w14:paraId="173C0CC7" w14:textId="77777777" w:rsidR="00A10E24" w:rsidRPr="00A10E24" w:rsidRDefault="00A10E24" w:rsidP="007F111F">
            <w:pPr>
              <w:pStyle w:val="a8"/>
              <w:jc w:val="left"/>
              <w:rPr>
                <w:lang w:eastAsia="en-US"/>
              </w:rPr>
            </w:pPr>
          </w:p>
        </w:tc>
        <w:tc>
          <w:tcPr>
            <w:tcW w:w="1046" w:type="dxa"/>
            <w:shd w:val="clear" w:color="auto" w:fill="auto"/>
            <w:hideMark/>
          </w:tcPr>
          <w:p w14:paraId="75C2FDF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5494E3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ECC89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D8186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92E0A3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4A495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AECE11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C839EDE" w14:textId="77777777" w:rsidR="00A10E24" w:rsidRPr="00A10E24" w:rsidRDefault="00A10E24" w:rsidP="007F111F">
            <w:pPr>
              <w:pStyle w:val="a8"/>
              <w:jc w:val="left"/>
              <w:rPr>
                <w:lang w:eastAsia="en-US"/>
              </w:rPr>
            </w:pPr>
          </w:p>
        </w:tc>
        <w:tc>
          <w:tcPr>
            <w:tcW w:w="1525" w:type="dxa"/>
            <w:vMerge/>
            <w:shd w:val="clear" w:color="auto" w:fill="auto"/>
            <w:hideMark/>
          </w:tcPr>
          <w:p w14:paraId="1072AC5A" w14:textId="77777777" w:rsidR="00A10E24" w:rsidRPr="00A10E24" w:rsidRDefault="00A10E24" w:rsidP="007F111F">
            <w:pPr>
              <w:pStyle w:val="a8"/>
              <w:jc w:val="left"/>
              <w:rPr>
                <w:lang w:eastAsia="en-US"/>
              </w:rPr>
            </w:pPr>
          </w:p>
        </w:tc>
        <w:tc>
          <w:tcPr>
            <w:tcW w:w="978" w:type="dxa"/>
            <w:shd w:val="clear" w:color="auto" w:fill="auto"/>
            <w:hideMark/>
          </w:tcPr>
          <w:p w14:paraId="1A4ABC5C" w14:textId="77777777" w:rsidR="00A10E24" w:rsidRPr="00A10E24" w:rsidRDefault="00A10E24" w:rsidP="007F111F">
            <w:pPr>
              <w:pStyle w:val="a8"/>
              <w:jc w:val="left"/>
              <w:rPr>
                <w:lang w:eastAsia="en-US"/>
              </w:rPr>
            </w:pPr>
            <w:r w:rsidRPr="00A10E24">
              <w:rPr>
                <w:lang w:eastAsia="en-US"/>
              </w:rPr>
              <w:t> </w:t>
            </w:r>
          </w:p>
        </w:tc>
      </w:tr>
      <w:tr w:rsidR="00C57480" w:rsidRPr="00A10E24" w14:paraId="1A522CDE" w14:textId="77777777" w:rsidTr="007F111F">
        <w:trPr>
          <w:trHeight w:val="600"/>
        </w:trPr>
        <w:tc>
          <w:tcPr>
            <w:tcW w:w="686" w:type="dxa"/>
            <w:vMerge/>
            <w:shd w:val="clear" w:color="auto" w:fill="auto"/>
            <w:hideMark/>
          </w:tcPr>
          <w:p w14:paraId="77CF8FCD" w14:textId="77777777" w:rsidR="00A10E24" w:rsidRPr="00A10E24" w:rsidRDefault="00A10E24" w:rsidP="007F111F">
            <w:pPr>
              <w:pStyle w:val="a8"/>
              <w:jc w:val="left"/>
              <w:rPr>
                <w:lang w:eastAsia="en-US"/>
              </w:rPr>
            </w:pPr>
          </w:p>
        </w:tc>
        <w:tc>
          <w:tcPr>
            <w:tcW w:w="1830" w:type="dxa"/>
            <w:vMerge/>
            <w:shd w:val="clear" w:color="auto" w:fill="auto"/>
            <w:hideMark/>
          </w:tcPr>
          <w:p w14:paraId="70CCA441" w14:textId="77777777" w:rsidR="00A10E24" w:rsidRPr="00A10E24" w:rsidRDefault="00A10E24" w:rsidP="007F111F">
            <w:pPr>
              <w:pStyle w:val="a8"/>
              <w:jc w:val="left"/>
              <w:rPr>
                <w:lang w:eastAsia="en-US"/>
              </w:rPr>
            </w:pPr>
          </w:p>
        </w:tc>
        <w:tc>
          <w:tcPr>
            <w:tcW w:w="1046" w:type="dxa"/>
            <w:shd w:val="clear" w:color="auto" w:fill="auto"/>
            <w:hideMark/>
          </w:tcPr>
          <w:p w14:paraId="75C64A52"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31E1D9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6299D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B5122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786CA8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14347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72EC05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7964330" w14:textId="77777777" w:rsidR="00A10E24" w:rsidRPr="00A10E24" w:rsidRDefault="00A10E24" w:rsidP="007F111F">
            <w:pPr>
              <w:pStyle w:val="a8"/>
              <w:jc w:val="left"/>
              <w:rPr>
                <w:lang w:eastAsia="en-US"/>
              </w:rPr>
            </w:pPr>
          </w:p>
        </w:tc>
        <w:tc>
          <w:tcPr>
            <w:tcW w:w="1525" w:type="dxa"/>
            <w:vMerge/>
            <w:shd w:val="clear" w:color="auto" w:fill="auto"/>
            <w:hideMark/>
          </w:tcPr>
          <w:p w14:paraId="5A9C8A5D" w14:textId="77777777" w:rsidR="00A10E24" w:rsidRPr="00A10E24" w:rsidRDefault="00A10E24" w:rsidP="007F111F">
            <w:pPr>
              <w:pStyle w:val="a8"/>
              <w:jc w:val="left"/>
              <w:rPr>
                <w:lang w:eastAsia="en-US"/>
              </w:rPr>
            </w:pPr>
          </w:p>
        </w:tc>
        <w:tc>
          <w:tcPr>
            <w:tcW w:w="978" w:type="dxa"/>
            <w:shd w:val="clear" w:color="auto" w:fill="auto"/>
            <w:hideMark/>
          </w:tcPr>
          <w:p w14:paraId="4274EA6D" w14:textId="77777777" w:rsidR="00A10E24" w:rsidRPr="00A10E24" w:rsidRDefault="00A10E24" w:rsidP="007F111F">
            <w:pPr>
              <w:pStyle w:val="a8"/>
              <w:jc w:val="left"/>
              <w:rPr>
                <w:lang w:eastAsia="en-US"/>
              </w:rPr>
            </w:pPr>
            <w:r w:rsidRPr="00A10E24">
              <w:rPr>
                <w:lang w:eastAsia="en-US"/>
              </w:rPr>
              <w:t> </w:t>
            </w:r>
          </w:p>
        </w:tc>
      </w:tr>
      <w:tr w:rsidR="00C57480" w:rsidRPr="00A10E24" w14:paraId="60FD4E39" w14:textId="77777777" w:rsidTr="007F111F">
        <w:trPr>
          <w:trHeight w:val="900"/>
        </w:trPr>
        <w:tc>
          <w:tcPr>
            <w:tcW w:w="686" w:type="dxa"/>
            <w:vMerge w:val="restart"/>
            <w:shd w:val="clear" w:color="auto" w:fill="auto"/>
            <w:hideMark/>
          </w:tcPr>
          <w:p w14:paraId="5D900F3F" w14:textId="77777777" w:rsidR="00A10E24" w:rsidRPr="00A10E24" w:rsidRDefault="00A10E24" w:rsidP="007F111F">
            <w:pPr>
              <w:pStyle w:val="a8"/>
              <w:jc w:val="left"/>
              <w:rPr>
                <w:lang w:eastAsia="en-US"/>
              </w:rPr>
            </w:pPr>
            <w:r w:rsidRPr="00A10E24">
              <w:rPr>
                <w:lang w:eastAsia="en-US"/>
              </w:rPr>
              <w:t>1.4.</w:t>
            </w:r>
          </w:p>
        </w:tc>
        <w:tc>
          <w:tcPr>
            <w:tcW w:w="1830" w:type="dxa"/>
            <w:vMerge w:val="restart"/>
            <w:shd w:val="clear" w:color="auto" w:fill="auto"/>
            <w:hideMark/>
          </w:tcPr>
          <w:p w14:paraId="7AA5D27A" w14:textId="77777777" w:rsidR="00A10E24" w:rsidRPr="00A10E24" w:rsidRDefault="00A10E24" w:rsidP="007F111F">
            <w:pPr>
              <w:pStyle w:val="a8"/>
              <w:jc w:val="left"/>
              <w:rPr>
                <w:lang w:eastAsia="en-US"/>
              </w:rPr>
            </w:pPr>
            <w:r w:rsidRPr="00A10E24">
              <w:rPr>
                <w:lang w:eastAsia="en-US"/>
              </w:rPr>
              <w:t>Государственная поддержка лучших работников муниципальных учреждений культуры и искусства, находящихся на территориях сельских поселений</w:t>
            </w:r>
          </w:p>
        </w:tc>
        <w:tc>
          <w:tcPr>
            <w:tcW w:w="1046" w:type="dxa"/>
            <w:shd w:val="clear" w:color="auto" w:fill="auto"/>
            <w:hideMark/>
          </w:tcPr>
          <w:p w14:paraId="4688966B"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0FF69B5"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6186E845"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0F897CA8"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87FF2F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F983DC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E86CB8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43B5B94" w14:textId="77777777" w:rsidR="00A10E24" w:rsidRPr="00A10E24" w:rsidRDefault="00A10E24" w:rsidP="007F111F">
            <w:pPr>
              <w:pStyle w:val="a8"/>
              <w:jc w:val="left"/>
              <w:rPr>
                <w:lang w:eastAsia="en-US"/>
              </w:rPr>
            </w:pPr>
            <w:r w:rsidRPr="00A10E24">
              <w:rPr>
                <w:lang w:eastAsia="en-US"/>
              </w:rPr>
              <w:t>МБОУ ДО ДШИ Томского района</w:t>
            </w:r>
          </w:p>
        </w:tc>
        <w:tc>
          <w:tcPr>
            <w:tcW w:w="1525" w:type="dxa"/>
            <w:vMerge w:val="restart"/>
            <w:shd w:val="clear" w:color="auto" w:fill="auto"/>
            <w:hideMark/>
          </w:tcPr>
          <w:p w14:paraId="64350C90" w14:textId="77777777" w:rsidR="00A10E24" w:rsidRPr="00A10E24" w:rsidRDefault="00A10E24" w:rsidP="007F111F">
            <w:pPr>
              <w:pStyle w:val="a8"/>
              <w:jc w:val="left"/>
              <w:rPr>
                <w:lang w:eastAsia="en-US"/>
              </w:rPr>
            </w:pPr>
            <w:r w:rsidRPr="00A10E24">
              <w:rPr>
                <w:lang w:eastAsia="en-US"/>
              </w:rPr>
              <w:t>Количество педагогических работников муниципальных учреждений культуры и искусства, получивших государственную поддержку, чел.</w:t>
            </w:r>
          </w:p>
        </w:tc>
        <w:tc>
          <w:tcPr>
            <w:tcW w:w="978" w:type="dxa"/>
            <w:shd w:val="clear" w:color="auto" w:fill="auto"/>
            <w:hideMark/>
          </w:tcPr>
          <w:p w14:paraId="622FDB4F"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1A9D44E0" w14:textId="77777777" w:rsidTr="007F111F">
        <w:trPr>
          <w:trHeight w:val="480"/>
        </w:trPr>
        <w:tc>
          <w:tcPr>
            <w:tcW w:w="686" w:type="dxa"/>
            <w:vMerge/>
            <w:shd w:val="clear" w:color="auto" w:fill="auto"/>
            <w:hideMark/>
          </w:tcPr>
          <w:p w14:paraId="70AEC974" w14:textId="77777777" w:rsidR="00A10E24" w:rsidRPr="00A10E24" w:rsidRDefault="00A10E24" w:rsidP="007F111F">
            <w:pPr>
              <w:pStyle w:val="a8"/>
              <w:jc w:val="left"/>
              <w:rPr>
                <w:lang w:eastAsia="en-US"/>
              </w:rPr>
            </w:pPr>
          </w:p>
        </w:tc>
        <w:tc>
          <w:tcPr>
            <w:tcW w:w="1830" w:type="dxa"/>
            <w:vMerge/>
            <w:shd w:val="clear" w:color="auto" w:fill="auto"/>
            <w:hideMark/>
          </w:tcPr>
          <w:p w14:paraId="7C7364CB" w14:textId="77777777" w:rsidR="00A10E24" w:rsidRPr="00A10E24" w:rsidRDefault="00A10E24" w:rsidP="007F111F">
            <w:pPr>
              <w:pStyle w:val="a8"/>
              <w:jc w:val="left"/>
              <w:rPr>
                <w:lang w:eastAsia="en-US"/>
              </w:rPr>
            </w:pPr>
          </w:p>
        </w:tc>
        <w:tc>
          <w:tcPr>
            <w:tcW w:w="1046" w:type="dxa"/>
            <w:shd w:val="clear" w:color="auto" w:fill="auto"/>
            <w:hideMark/>
          </w:tcPr>
          <w:p w14:paraId="71EEB11C"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D0D78A1" w14:textId="77777777" w:rsidR="00A10E24" w:rsidRPr="00A10E24" w:rsidRDefault="00A10E24" w:rsidP="007F111F">
            <w:pPr>
              <w:pStyle w:val="a8"/>
              <w:jc w:val="left"/>
              <w:rPr>
                <w:lang w:eastAsia="en-US"/>
              </w:rPr>
            </w:pPr>
            <w:r w:rsidRPr="00A10E24">
              <w:rPr>
                <w:lang w:eastAsia="en-US"/>
              </w:rPr>
              <w:t>50,0</w:t>
            </w:r>
          </w:p>
        </w:tc>
        <w:tc>
          <w:tcPr>
            <w:tcW w:w="1204" w:type="dxa"/>
            <w:shd w:val="clear" w:color="auto" w:fill="auto"/>
            <w:hideMark/>
          </w:tcPr>
          <w:p w14:paraId="38D9A343" w14:textId="77777777" w:rsidR="00A10E24" w:rsidRPr="00A10E24" w:rsidRDefault="00A10E24" w:rsidP="007F111F">
            <w:pPr>
              <w:pStyle w:val="a8"/>
              <w:jc w:val="left"/>
              <w:rPr>
                <w:lang w:eastAsia="en-US"/>
              </w:rPr>
            </w:pPr>
            <w:r w:rsidRPr="00A10E24">
              <w:rPr>
                <w:lang w:eastAsia="en-US"/>
              </w:rPr>
              <w:t>50,0</w:t>
            </w:r>
          </w:p>
        </w:tc>
        <w:tc>
          <w:tcPr>
            <w:tcW w:w="1204" w:type="dxa"/>
            <w:shd w:val="clear" w:color="auto" w:fill="auto"/>
            <w:hideMark/>
          </w:tcPr>
          <w:p w14:paraId="1059150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488CFF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F9FEEF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9F02D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03E0500" w14:textId="77777777" w:rsidR="00A10E24" w:rsidRPr="00A10E24" w:rsidRDefault="00A10E24" w:rsidP="007F111F">
            <w:pPr>
              <w:pStyle w:val="a8"/>
              <w:jc w:val="left"/>
              <w:rPr>
                <w:lang w:eastAsia="en-US"/>
              </w:rPr>
            </w:pPr>
          </w:p>
        </w:tc>
        <w:tc>
          <w:tcPr>
            <w:tcW w:w="1525" w:type="dxa"/>
            <w:vMerge/>
            <w:shd w:val="clear" w:color="auto" w:fill="auto"/>
            <w:hideMark/>
          </w:tcPr>
          <w:p w14:paraId="66527843" w14:textId="77777777" w:rsidR="00A10E24" w:rsidRPr="00A10E24" w:rsidRDefault="00A10E24" w:rsidP="007F111F">
            <w:pPr>
              <w:pStyle w:val="a8"/>
              <w:jc w:val="left"/>
              <w:rPr>
                <w:lang w:eastAsia="en-US"/>
              </w:rPr>
            </w:pPr>
          </w:p>
        </w:tc>
        <w:tc>
          <w:tcPr>
            <w:tcW w:w="978" w:type="dxa"/>
            <w:shd w:val="clear" w:color="auto" w:fill="auto"/>
            <w:hideMark/>
          </w:tcPr>
          <w:p w14:paraId="04DC8314" w14:textId="77777777" w:rsidR="00A10E24" w:rsidRPr="00A10E24" w:rsidRDefault="00A10E24" w:rsidP="007F111F">
            <w:pPr>
              <w:pStyle w:val="a8"/>
              <w:jc w:val="left"/>
              <w:rPr>
                <w:lang w:eastAsia="en-US"/>
              </w:rPr>
            </w:pPr>
            <w:r w:rsidRPr="00A10E24">
              <w:rPr>
                <w:lang w:eastAsia="en-US"/>
              </w:rPr>
              <w:t>1</w:t>
            </w:r>
          </w:p>
        </w:tc>
      </w:tr>
      <w:tr w:rsidR="00C57480" w:rsidRPr="00A10E24" w14:paraId="67BF4824" w14:textId="77777777" w:rsidTr="007F111F">
        <w:trPr>
          <w:trHeight w:val="630"/>
        </w:trPr>
        <w:tc>
          <w:tcPr>
            <w:tcW w:w="686" w:type="dxa"/>
            <w:vMerge/>
            <w:shd w:val="clear" w:color="auto" w:fill="auto"/>
            <w:hideMark/>
          </w:tcPr>
          <w:p w14:paraId="1E67F81B" w14:textId="77777777" w:rsidR="00A10E24" w:rsidRPr="00A10E24" w:rsidRDefault="00A10E24" w:rsidP="007F111F">
            <w:pPr>
              <w:pStyle w:val="a8"/>
              <w:jc w:val="left"/>
              <w:rPr>
                <w:lang w:eastAsia="en-US"/>
              </w:rPr>
            </w:pPr>
          </w:p>
        </w:tc>
        <w:tc>
          <w:tcPr>
            <w:tcW w:w="1830" w:type="dxa"/>
            <w:vMerge/>
            <w:shd w:val="clear" w:color="auto" w:fill="auto"/>
            <w:hideMark/>
          </w:tcPr>
          <w:p w14:paraId="15A5D62A" w14:textId="77777777" w:rsidR="00A10E24" w:rsidRPr="00A10E24" w:rsidRDefault="00A10E24" w:rsidP="007F111F">
            <w:pPr>
              <w:pStyle w:val="a8"/>
              <w:jc w:val="left"/>
              <w:rPr>
                <w:lang w:eastAsia="en-US"/>
              </w:rPr>
            </w:pPr>
          </w:p>
        </w:tc>
        <w:tc>
          <w:tcPr>
            <w:tcW w:w="1046" w:type="dxa"/>
            <w:shd w:val="clear" w:color="auto" w:fill="auto"/>
            <w:hideMark/>
          </w:tcPr>
          <w:p w14:paraId="1615BF22"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5B5245D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4DC4F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8AD1C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09DF3F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A61C0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8F3B8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AEC4A5E" w14:textId="77777777" w:rsidR="00A10E24" w:rsidRPr="00A10E24" w:rsidRDefault="00A10E24" w:rsidP="007F111F">
            <w:pPr>
              <w:pStyle w:val="a8"/>
              <w:jc w:val="left"/>
              <w:rPr>
                <w:lang w:eastAsia="en-US"/>
              </w:rPr>
            </w:pPr>
          </w:p>
        </w:tc>
        <w:tc>
          <w:tcPr>
            <w:tcW w:w="1525" w:type="dxa"/>
            <w:vMerge/>
            <w:shd w:val="clear" w:color="auto" w:fill="auto"/>
            <w:hideMark/>
          </w:tcPr>
          <w:p w14:paraId="15EDD031" w14:textId="77777777" w:rsidR="00A10E24" w:rsidRPr="00A10E24" w:rsidRDefault="00A10E24" w:rsidP="007F111F">
            <w:pPr>
              <w:pStyle w:val="a8"/>
              <w:jc w:val="left"/>
              <w:rPr>
                <w:lang w:eastAsia="en-US"/>
              </w:rPr>
            </w:pPr>
          </w:p>
        </w:tc>
        <w:tc>
          <w:tcPr>
            <w:tcW w:w="978" w:type="dxa"/>
            <w:shd w:val="clear" w:color="auto" w:fill="auto"/>
            <w:hideMark/>
          </w:tcPr>
          <w:p w14:paraId="5F58ABAF" w14:textId="77777777" w:rsidR="00A10E24" w:rsidRPr="00A10E24" w:rsidRDefault="00A10E24" w:rsidP="007F111F">
            <w:pPr>
              <w:pStyle w:val="a8"/>
              <w:jc w:val="left"/>
              <w:rPr>
                <w:lang w:eastAsia="en-US"/>
              </w:rPr>
            </w:pPr>
            <w:r w:rsidRPr="00A10E24">
              <w:rPr>
                <w:lang w:eastAsia="en-US"/>
              </w:rPr>
              <w:t> </w:t>
            </w:r>
          </w:p>
        </w:tc>
      </w:tr>
      <w:tr w:rsidR="00C57480" w:rsidRPr="00A10E24" w14:paraId="20EAF830" w14:textId="77777777" w:rsidTr="007F111F">
        <w:trPr>
          <w:trHeight w:val="420"/>
        </w:trPr>
        <w:tc>
          <w:tcPr>
            <w:tcW w:w="686" w:type="dxa"/>
            <w:vMerge/>
            <w:shd w:val="clear" w:color="auto" w:fill="auto"/>
            <w:hideMark/>
          </w:tcPr>
          <w:p w14:paraId="303F78AD" w14:textId="77777777" w:rsidR="00A10E24" w:rsidRPr="00A10E24" w:rsidRDefault="00A10E24" w:rsidP="007F111F">
            <w:pPr>
              <w:pStyle w:val="a8"/>
              <w:jc w:val="left"/>
              <w:rPr>
                <w:lang w:eastAsia="en-US"/>
              </w:rPr>
            </w:pPr>
          </w:p>
        </w:tc>
        <w:tc>
          <w:tcPr>
            <w:tcW w:w="1830" w:type="dxa"/>
            <w:vMerge/>
            <w:shd w:val="clear" w:color="auto" w:fill="auto"/>
            <w:hideMark/>
          </w:tcPr>
          <w:p w14:paraId="0E055865" w14:textId="77777777" w:rsidR="00A10E24" w:rsidRPr="00A10E24" w:rsidRDefault="00A10E24" w:rsidP="007F111F">
            <w:pPr>
              <w:pStyle w:val="a8"/>
              <w:jc w:val="left"/>
              <w:rPr>
                <w:lang w:eastAsia="en-US"/>
              </w:rPr>
            </w:pPr>
          </w:p>
        </w:tc>
        <w:tc>
          <w:tcPr>
            <w:tcW w:w="1046" w:type="dxa"/>
            <w:shd w:val="clear" w:color="auto" w:fill="auto"/>
            <w:hideMark/>
          </w:tcPr>
          <w:p w14:paraId="7E1CE27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529163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447441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0BA14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23653B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358AA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6155BA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C6AC401" w14:textId="77777777" w:rsidR="00A10E24" w:rsidRPr="00A10E24" w:rsidRDefault="00A10E24" w:rsidP="007F111F">
            <w:pPr>
              <w:pStyle w:val="a8"/>
              <w:jc w:val="left"/>
              <w:rPr>
                <w:lang w:eastAsia="en-US"/>
              </w:rPr>
            </w:pPr>
          </w:p>
        </w:tc>
        <w:tc>
          <w:tcPr>
            <w:tcW w:w="1525" w:type="dxa"/>
            <w:vMerge/>
            <w:shd w:val="clear" w:color="auto" w:fill="auto"/>
            <w:hideMark/>
          </w:tcPr>
          <w:p w14:paraId="36EE3122" w14:textId="77777777" w:rsidR="00A10E24" w:rsidRPr="00A10E24" w:rsidRDefault="00A10E24" w:rsidP="007F111F">
            <w:pPr>
              <w:pStyle w:val="a8"/>
              <w:jc w:val="left"/>
              <w:rPr>
                <w:lang w:eastAsia="en-US"/>
              </w:rPr>
            </w:pPr>
          </w:p>
        </w:tc>
        <w:tc>
          <w:tcPr>
            <w:tcW w:w="978" w:type="dxa"/>
            <w:shd w:val="clear" w:color="auto" w:fill="auto"/>
            <w:hideMark/>
          </w:tcPr>
          <w:p w14:paraId="6ADFA5DD" w14:textId="77777777" w:rsidR="00A10E24" w:rsidRPr="00A10E24" w:rsidRDefault="00A10E24" w:rsidP="007F111F">
            <w:pPr>
              <w:pStyle w:val="a8"/>
              <w:jc w:val="left"/>
              <w:rPr>
                <w:lang w:eastAsia="en-US"/>
              </w:rPr>
            </w:pPr>
            <w:r w:rsidRPr="00A10E24">
              <w:rPr>
                <w:lang w:eastAsia="en-US"/>
              </w:rPr>
              <w:t> </w:t>
            </w:r>
          </w:p>
        </w:tc>
      </w:tr>
      <w:tr w:rsidR="00C57480" w:rsidRPr="00A10E24" w14:paraId="4948D2C1" w14:textId="77777777" w:rsidTr="007F111F">
        <w:trPr>
          <w:trHeight w:val="600"/>
        </w:trPr>
        <w:tc>
          <w:tcPr>
            <w:tcW w:w="686" w:type="dxa"/>
            <w:vMerge/>
            <w:shd w:val="clear" w:color="auto" w:fill="auto"/>
            <w:hideMark/>
          </w:tcPr>
          <w:p w14:paraId="7140084D" w14:textId="77777777" w:rsidR="00A10E24" w:rsidRPr="00A10E24" w:rsidRDefault="00A10E24" w:rsidP="007F111F">
            <w:pPr>
              <w:pStyle w:val="a8"/>
              <w:jc w:val="left"/>
              <w:rPr>
                <w:lang w:eastAsia="en-US"/>
              </w:rPr>
            </w:pPr>
          </w:p>
        </w:tc>
        <w:tc>
          <w:tcPr>
            <w:tcW w:w="1830" w:type="dxa"/>
            <w:vMerge/>
            <w:shd w:val="clear" w:color="auto" w:fill="auto"/>
            <w:hideMark/>
          </w:tcPr>
          <w:p w14:paraId="408B5B06" w14:textId="77777777" w:rsidR="00A10E24" w:rsidRPr="00A10E24" w:rsidRDefault="00A10E24" w:rsidP="007F111F">
            <w:pPr>
              <w:pStyle w:val="a8"/>
              <w:jc w:val="left"/>
              <w:rPr>
                <w:lang w:eastAsia="en-US"/>
              </w:rPr>
            </w:pPr>
          </w:p>
        </w:tc>
        <w:tc>
          <w:tcPr>
            <w:tcW w:w="1046" w:type="dxa"/>
            <w:shd w:val="clear" w:color="auto" w:fill="auto"/>
            <w:hideMark/>
          </w:tcPr>
          <w:p w14:paraId="3D2FC222"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C375AB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2A0A3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B14BE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7B9812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9DBE9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8A6855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7575C6A" w14:textId="77777777" w:rsidR="00A10E24" w:rsidRPr="00A10E24" w:rsidRDefault="00A10E24" w:rsidP="007F111F">
            <w:pPr>
              <w:pStyle w:val="a8"/>
              <w:jc w:val="left"/>
              <w:rPr>
                <w:lang w:eastAsia="en-US"/>
              </w:rPr>
            </w:pPr>
          </w:p>
        </w:tc>
        <w:tc>
          <w:tcPr>
            <w:tcW w:w="1525" w:type="dxa"/>
            <w:vMerge/>
            <w:shd w:val="clear" w:color="auto" w:fill="auto"/>
            <w:hideMark/>
          </w:tcPr>
          <w:p w14:paraId="3D810C40" w14:textId="77777777" w:rsidR="00A10E24" w:rsidRPr="00A10E24" w:rsidRDefault="00A10E24" w:rsidP="007F111F">
            <w:pPr>
              <w:pStyle w:val="a8"/>
              <w:jc w:val="left"/>
              <w:rPr>
                <w:lang w:eastAsia="en-US"/>
              </w:rPr>
            </w:pPr>
          </w:p>
        </w:tc>
        <w:tc>
          <w:tcPr>
            <w:tcW w:w="978" w:type="dxa"/>
            <w:shd w:val="clear" w:color="auto" w:fill="auto"/>
            <w:hideMark/>
          </w:tcPr>
          <w:p w14:paraId="1ABFC081" w14:textId="77777777" w:rsidR="00A10E24" w:rsidRPr="00A10E24" w:rsidRDefault="00A10E24" w:rsidP="007F111F">
            <w:pPr>
              <w:pStyle w:val="a8"/>
              <w:jc w:val="left"/>
              <w:rPr>
                <w:lang w:eastAsia="en-US"/>
              </w:rPr>
            </w:pPr>
            <w:r w:rsidRPr="00A10E24">
              <w:rPr>
                <w:lang w:eastAsia="en-US"/>
              </w:rPr>
              <w:t> </w:t>
            </w:r>
          </w:p>
        </w:tc>
      </w:tr>
      <w:tr w:rsidR="00C57480" w:rsidRPr="00A10E24" w14:paraId="71DC877B" w14:textId="77777777" w:rsidTr="007F111F">
        <w:trPr>
          <w:trHeight w:val="420"/>
        </w:trPr>
        <w:tc>
          <w:tcPr>
            <w:tcW w:w="686" w:type="dxa"/>
            <w:vMerge/>
            <w:shd w:val="clear" w:color="auto" w:fill="auto"/>
            <w:hideMark/>
          </w:tcPr>
          <w:p w14:paraId="09CA114E" w14:textId="77777777" w:rsidR="00A10E24" w:rsidRPr="00A10E24" w:rsidRDefault="00A10E24" w:rsidP="007F111F">
            <w:pPr>
              <w:pStyle w:val="a8"/>
              <w:jc w:val="left"/>
              <w:rPr>
                <w:lang w:eastAsia="en-US"/>
              </w:rPr>
            </w:pPr>
          </w:p>
        </w:tc>
        <w:tc>
          <w:tcPr>
            <w:tcW w:w="1830" w:type="dxa"/>
            <w:vMerge/>
            <w:shd w:val="clear" w:color="auto" w:fill="auto"/>
            <w:hideMark/>
          </w:tcPr>
          <w:p w14:paraId="280692FD" w14:textId="77777777" w:rsidR="00A10E24" w:rsidRPr="00A10E24" w:rsidRDefault="00A10E24" w:rsidP="007F111F">
            <w:pPr>
              <w:pStyle w:val="a8"/>
              <w:jc w:val="left"/>
              <w:rPr>
                <w:lang w:eastAsia="en-US"/>
              </w:rPr>
            </w:pPr>
          </w:p>
        </w:tc>
        <w:tc>
          <w:tcPr>
            <w:tcW w:w="1046" w:type="dxa"/>
            <w:shd w:val="clear" w:color="auto" w:fill="auto"/>
            <w:hideMark/>
          </w:tcPr>
          <w:p w14:paraId="1F41A97C"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50FCF0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A85A58B"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42C9E36"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EBE59DB"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789F10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1F0D53D"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6F315F5F" w14:textId="77777777" w:rsidR="00A10E24" w:rsidRPr="00A10E24" w:rsidRDefault="00A10E24" w:rsidP="007F111F">
            <w:pPr>
              <w:pStyle w:val="a8"/>
              <w:jc w:val="left"/>
              <w:rPr>
                <w:lang w:eastAsia="en-US"/>
              </w:rPr>
            </w:pPr>
          </w:p>
        </w:tc>
        <w:tc>
          <w:tcPr>
            <w:tcW w:w="1525" w:type="dxa"/>
            <w:vMerge/>
            <w:shd w:val="clear" w:color="auto" w:fill="auto"/>
            <w:hideMark/>
          </w:tcPr>
          <w:p w14:paraId="5424B406" w14:textId="77777777" w:rsidR="00A10E24" w:rsidRPr="00A10E24" w:rsidRDefault="00A10E24" w:rsidP="007F111F">
            <w:pPr>
              <w:pStyle w:val="a8"/>
              <w:jc w:val="left"/>
              <w:rPr>
                <w:lang w:eastAsia="en-US"/>
              </w:rPr>
            </w:pPr>
          </w:p>
        </w:tc>
        <w:tc>
          <w:tcPr>
            <w:tcW w:w="978" w:type="dxa"/>
            <w:shd w:val="clear" w:color="auto" w:fill="auto"/>
            <w:hideMark/>
          </w:tcPr>
          <w:p w14:paraId="1F1B3568" w14:textId="77777777" w:rsidR="00A10E24" w:rsidRPr="00A10E24" w:rsidRDefault="00A10E24" w:rsidP="007F111F">
            <w:pPr>
              <w:pStyle w:val="a8"/>
              <w:jc w:val="left"/>
              <w:rPr>
                <w:lang w:eastAsia="en-US"/>
              </w:rPr>
            </w:pPr>
            <w:r w:rsidRPr="00A10E24">
              <w:rPr>
                <w:lang w:eastAsia="en-US"/>
              </w:rPr>
              <w:t> </w:t>
            </w:r>
          </w:p>
        </w:tc>
      </w:tr>
      <w:tr w:rsidR="00C57480" w:rsidRPr="00A10E24" w14:paraId="0AC3AD83" w14:textId="77777777" w:rsidTr="007F111F">
        <w:trPr>
          <w:trHeight w:val="600"/>
        </w:trPr>
        <w:tc>
          <w:tcPr>
            <w:tcW w:w="686" w:type="dxa"/>
            <w:vMerge/>
            <w:shd w:val="clear" w:color="auto" w:fill="auto"/>
            <w:hideMark/>
          </w:tcPr>
          <w:p w14:paraId="34467C6F" w14:textId="77777777" w:rsidR="00A10E24" w:rsidRPr="00A10E24" w:rsidRDefault="00A10E24" w:rsidP="007F111F">
            <w:pPr>
              <w:pStyle w:val="a8"/>
              <w:jc w:val="left"/>
              <w:rPr>
                <w:lang w:eastAsia="en-US"/>
              </w:rPr>
            </w:pPr>
          </w:p>
        </w:tc>
        <w:tc>
          <w:tcPr>
            <w:tcW w:w="1830" w:type="dxa"/>
            <w:vMerge/>
            <w:shd w:val="clear" w:color="auto" w:fill="auto"/>
            <w:hideMark/>
          </w:tcPr>
          <w:p w14:paraId="0F2086D1" w14:textId="77777777" w:rsidR="00A10E24" w:rsidRPr="00A10E24" w:rsidRDefault="00A10E24" w:rsidP="007F111F">
            <w:pPr>
              <w:pStyle w:val="a8"/>
              <w:jc w:val="left"/>
              <w:rPr>
                <w:lang w:eastAsia="en-US"/>
              </w:rPr>
            </w:pPr>
          </w:p>
        </w:tc>
        <w:tc>
          <w:tcPr>
            <w:tcW w:w="1046" w:type="dxa"/>
            <w:shd w:val="clear" w:color="auto" w:fill="auto"/>
            <w:hideMark/>
          </w:tcPr>
          <w:p w14:paraId="6DE0C741"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34905D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7110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3A01A3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01A917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64B41C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026FD9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2DBF162" w14:textId="77777777" w:rsidR="00A10E24" w:rsidRPr="00A10E24" w:rsidRDefault="00A10E24" w:rsidP="007F111F">
            <w:pPr>
              <w:pStyle w:val="a8"/>
              <w:jc w:val="left"/>
              <w:rPr>
                <w:lang w:eastAsia="en-US"/>
              </w:rPr>
            </w:pPr>
          </w:p>
        </w:tc>
        <w:tc>
          <w:tcPr>
            <w:tcW w:w="1525" w:type="dxa"/>
            <w:vMerge/>
            <w:shd w:val="clear" w:color="auto" w:fill="auto"/>
            <w:hideMark/>
          </w:tcPr>
          <w:p w14:paraId="2AC820C8" w14:textId="77777777" w:rsidR="00A10E24" w:rsidRPr="00A10E24" w:rsidRDefault="00A10E24" w:rsidP="007F111F">
            <w:pPr>
              <w:pStyle w:val="a8"/>
              <w:jc w:val="left"/>
              <w:rPr>
                <w:lang w:eastAsia="en-US"/>
              </w:rPr>
            </w:pPr>
          </w:p>
        </w:tc>
        <w:tc>
          <w:tcPr>
            <w:tcW w:w="978" w:type="dxa"/>
            <w:shd w:val="clear" w:color="auto" w:fill="auto"/>
            <w:hideMark/>
          </w:tcPr>
          <w:p w14:paraId="5A9E6CE0" w14:textId="77777777" w:rsidR="00A10E24" w:rsidRPr="00A10E24" w:rsidRDefault="00A10E24" w:rsidP="007F111F">
            <w:pPr>
              <w:pStyle w:val="a8"/>
              <w:jc w:val="left"/>
              <w:rPr>
                <w:lang w:eastAsia="en-US"/>
              </w:rPr>
            </w:pPr>
            <w:r w:rsidRPr="00A10E24">
              <w:rPr>
                <w:lang w:eastAsia="en-US"/>
              </w:rPr>
              <w:t> </w:t>
            </w:r>
          </w:p>
        </w:tc>
      </w:tr>
      <w:tr w:rsidR="00C57480" w:rsidRPr="00A10E24" w14:paraId="0FB7F9BB" w14:textId="77777777" w:rsidTr="007F111F">
        <w:trPr>
          <w:trHeight w:val="600"/>
        </w:trPr>
        <w:tc>
          <w:tcPr>
            <w:tcW w:w="686" w:type="dxa"/>
            <w:vMerge/>
            <w:shd w:val="clear" w:color="auto" w:fill="auto"/>
            <w:hideMark/>
          </w:tcPr>
          <w:p w14:paraId="0FE42FCB" w14:textId="77777777" w:rsidR="00A10E24" w:rsidRPr="00A10E24" w:rsidRDefault="00A10E24" w:rsidP="007F111F">
            <w:pPr>
              <w:pStyle w:val="a8"/>
              <w:jc w:val="left"/>
              <w:rPr>
                <w:lang w:eastAsia="en-US"/>
              </w:rPr>
            </w:pPr>
          </w:p>
        </w:tc>
        <w:tc>
          <w:tcPr>
            <w:tcW w:w="1830" w:type="dxa"/>
            <w:vMerge/>
            <w:shd w:val="clear" w:color="auto" w:fill="auto"/>
            <w:hideMark/>
          </w:tcPr>
          <w:p w14:paraId="400A30E0" w14:textId="77777777" w:rsidR="00A10E24" w:rsidRPr="00A10E24" w:rsidRDefault="00A10E24" w:rsidP="007F111F">
            <w:pPr>
              <w:pStyle w:val="a8"/>
              <w:jc w:val="left"/>
              <w:rPr>
                <w:lang w:eastAsia="en-US"/>
              </w:rPr>
            </w:pPr>
          </w:p>
        </w:tc>
        <w:tc>
          <w:tcPr>
            <w:tcW w:w="1046" w:type="dxa"/>
            <w:shd w:val="clear" w:color="auto" w:fill="auto"/>
            <w:hideMark/>
          </w:tcPr>
          <w:p w14:paraId="6201C8B4"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797D9E9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3A1B1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2D19B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8415B3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5490D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445AD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25EF8A7" w14:textId="77777777" w:rsidR="00A10E24" w:rsidRPr="00A10E24" w:rsidRDefault="00A10E24" w:rsidP="007F111F">
            <w:pPr>
              <w:pStyle w:val="a8"/>
              <w:jc w:val="left"/>
              <w:rPr>
                <w:lang w:eastAsia="en-US"/>
              </w:rPr>
            </w:pPr>
          </w:p>
        </w:tc>
        <w:tc>
          <w:tcPr>
            <w:tcW w:w="1525" w:type="dxa"/>
            <w:vMerge/>
            <w:shd w:val="clear" w:color="auto" w:fill="auto"/>
            <w:hideMark/>
          </w:tcPr>
          <w:p w14:paraId="1075D7C4" w14:textId="77777777" w:rsidR="00A10E24" w:rsidRPr="00A10E24" w:rsidRDefault="00A10E24" w:rsidP="007F111F">
            <w:pPr>
              <w:pStyle w:val="a8"/>
              <w:jc w:val="left"/>
              <w:rPr>
                <w:lang w:eastAsia="en-US"/>
              </w:rPr>
            </w:pPr>
          </w:p>
        </w:tc>
        <w:tc>
          <w:tcPr>
            <w:tcW w:w="978" w:type="dxa"/>
            <w:shd w:val="clear" w:color="auto" w:fill="auto"/>
            <w:hideMark/>
          </w:tcPr>
          <w:p w14:paraId="13E33D6B" w14:textId="77777777" w:rsidR="00A10E24" w:rsidRPr="00A10E24" w:rsidRDefault="00A10E24" w:rsidP="007F111F">
            <w:pPr>
              <w:pStyle w:val="a8"/>
              <w:jc w:val="left"/>
              <w:rPr>
                <w:lang w:eastAsia="en-US"/>
              </w:rPr>
            </w:pPr>
            <w:r w:rsidRPr="00A10E24">
              <w:rPr>
                <w:lang w:eastAsia="en-US"/>
              </w:rPr>
              <w:t> </w:t>
            </w:r>
          </w:p>
        </w:tc>
      </w:tr>
      <w:tr w:rsidR="00A10E24" w:rsidRPr="00A10E24" w14:paraId="76C1D703" w14:textId="77777777" w:rsidTr="007F111F">
        <w:trPr>
          <w:trHeight w:val="570"/>
        </w:trPr>
        <w:tc>
          <w:tcPr>
            <w:tcW w:w="14786" w:type="dxa"/>
            <w:gridSpan w:val="12"/>
            <w:shd w:val="clear" w:color="auto" w:fill="auto"/>
            <w:hideMark/>
          </w:tcPr>
          <w:p w14:paraId="1FF435D4" w14:textId="77777777" w:rsidR="00A10E24" w:rsidRPr="00A10E24" w:rsidRDefault="00A10E24" w:rsidP="007F111F">
            <w:pPr>
              <w:pStyle w:val="a8"/>
              <w:jc w:val="left"/>
              <w:rPr>
                <w:lang w:eastAsia="en-US"/>
              </w:rPr>
            </w:pPr>
            <w:r w:rsidRPr="00A10E24">
              <w:rPr>
                <w:lang w:eastAsia="en-US"/>
              </w:rPr>
              <w:t>Задача 2 подпрограммы 1 "Развитие профессионального искусства и народного творчества"</w:t>
            </w:r>
          </w:p>
        </w:tc>
      </w:tr>
      <w:tr w:rsidR="00C57480" w:rsidRPr="00A10E24" w14:paraId="1F158A37" w14:textId="77777777" w:rsidTr="007F111F">
        <w:trPr>
          <w:trHeight w:val="675"/>
        </w:trPr>
        <w:tc>
          <w:tcPr>
            <w:tcW w:w="686" w:type="dxa"/>
            <w:vMerge w:val="restart"/>
            <w:shd w:val="clear" w:color="auto" w:fill="auto"/>
            <w:hideMark/>
          </w:tcPr>
          <w:p w14:paraId="0562757F" w14:textId="77777777" w:rsidR="00A10E24" w:rsidRPr="00A10E24" w:rsidRDefault="00A10E24" w:rsidP="007F111F">
            <w:pPr>
              <w:pStyle w:val="a8"/>
              <w:jc w:val="left"/>
              <w:rPr>
                <w:lang w:eastAsia="en-US"/>
              </w:rPr>
            </w:pPr>
            <w:r w:rsidRPr="00A10E24">
              <w:rPr>
                <w:lang w:eastAsia="en-US"/>
              </w:rPr>
              <w:t>2.1.</w:t>
            </w:r>
          </w:p>
        </w:tc>
        <w:tc>
          <w:tcPr>
            <w:tcW w:w="1830" w:type="dxa"/>
            <w:vMerge w:val="restart"/>
            <w:shd w:val="clear" w:color="auto" w:fill="auto"/>
            <w:hideMark/>
          </w:tcPr>
          <w:p w14:paraId="2D422FBA" w14:textId="77777777" w:rsidR="00A10E24" w:rsidRPr="00A10E24" w:rsidRDefault="00A10E24" w:rsidP="007F111F">
            <w:pPr>
              <w:pStyle w:val="a8"/>
              <w:jc w:val="left"/>
              <w:rPr>
                <w:lang w:eastAsia="en-US"/>
              </w:rPr>
            </w:pPr>
            <w:r w:rsidRPr="00A10E24">
              <w:rPr>
                <w:lang w:eastAsia="en-US"/>
              </w:rPr>
              <w:t>Основное мероприятие "Развитие профессионального искусства и народного творчества", в том числе</w:t>
            </w:r>
          </w:p>
        </w:tc>
        <w:tc>
          <w:tcPr>
            <w:tcW w:w="1046" w:type="dxa"/>
            <w:shd w:val="clear" w:color="auto" w:fill="auto"/>
            <w:hideMark/>
          </w:tcPr>
          <w:p w14:paraId="5F2DBAF3"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7869E7F2" w14:textId="77777777" w:rsidR="00A10E24" w:rsidRPr="007F111F" w:rsidRDefault="00A10E24" w:rsidP="007F111F">
            <w:pPr>
              <w:pStyle w:val="a8"/>
              <w:jc w:val="left"/>
              <w:rPr>
                <w:bCs/>
                <w:lang w:eastAsia="en-US"/>
              </w:rPr>
            </w:pPr>
            <w:r w:rsidRPr="007F111F">
              <w:rPr>
                <w:bCs/>
                <w:lang w:eastAsia="en-US"/>
              </w:rPr>
              <w:t>221651,0</w:t>
            </w:r>
          </w:p>
        </w:tc>
        <w:tc>
          <w:tcPr>
            <w:tcW w:w="1204" w:type="dxa"/>
            <w:shd w:val="clear" w:color="auto" w:fill="auto"/>
            <w:hideMark/>
          </w:tcPr>
          <w:p w14:paraId="11F42FCB" w14:textId="77777777" w:rsidR="00A10E24" w:rsidRPr="007F111F" w:rsidRDefault="00A10E24" w:rsidP="007F111F">
            <w:pPr>
              <w:pStyle w:val="a8"/>
              <w:jc w:val="left"/>
              <w:rPr>
                <w:bCs/>
                <w:lang w:eastAsia="en-US"/>
              </w:rPr>
            </w:pPr>
            <w:r w:rsidRPr="007F111F">
              <w:rPr>
                <w:bCs/>
                <w:lang w:eastAsia="en-US"/>
              </w:rPr>
              <w:t>250,0</w:t>
            </w:r>
          </w:p>
        </w:tc>
        <w:tc>
          <w:tcPr>
            <w:tcW w:w="1204" w:type="dxa"/>
            <w:shd w:val="clear" w:color="auto" w:fill="auto"/>
            <w:hideMark/>
          </w:tcPr>
          <w:p w14:paraId="5FDA4268" w14:textId="77777777" w:rsidR="00A10E24" w:rsidRPr="007F111F" w:rsidRDefault="00A10E24" w:rsidP="007F111F">
            <w:pPr>
              <w:pStyle w:val="a8"/>
              <w:jc w:val="left"/>
              <w:rPr>
                <w:bCs/>
                <w:lang w:eastAsia="en-US"/>
              </w:rPr>
            </w:pPr>
            <w:r w:rsidRPr="007F111F">
              <w:rPr>
                <w:bCs/>
                <w:lang w:eastAsia="en-US"/>
              </w:rPr>
              <w:t>221401,0</w:t>
            </w:r>
          </w:p>
        </w:tc>
        <w:tc>
          <w:tcPr>
            <w:tcW w:w="855" w:type="dxa"/>
            <w:shd w:val="clear" w:color="auto" w:fill="auto"/>
            <w:hideMark/>
          </w:tcPr>
          <w:p w14:paraId="53326A7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02A690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60B6A84"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F01F5EF" w14:textId="77777777" w:rsidR="00A10E24" w:rsidRPr="00A10E24" w:rsidRDefault="00A10E24" w:rsidP="007F111F">
            <w:pPr>
              <w:pStyle w:val="a8"/>
              <w:jc w:val="left"/>
              <w:rPr>
                <w:lang w:eastAsia="en-US"/>
              </w:rPr>
            </w:pPr>
            <w:r w:rsidRPr="00A10E24">
              <w:rPr>
                <w:lang w:eastAsia="en-US"/>
              </w:rPr>
              <w:t>Администрации сельских поселений</w:t>
            </w:r>
          </w:p>
        </w:tc>
        <w:tc>
          <w:tcPr>
            <w:tcW w:w="1525" w:type="dxa"/>
            <w:vMerge w:val="restart"/>
            <w:shd w:val="clear" w:color="auto" w:fill="auto"/>
            <w:hideMark/>
          </w:tcPr>
          <w:p w14:paraId="0944C392" w14:textId="77777777" w:rsidR="00A10E24" w:rsidRPr="00A10E24" w:rsidRDefault="00A10E24" w:rsidP="007F111F">
            <w:pPr>
              <w:pStyle w:val="a8"/>
              <w:jc w:val="left"/>
              <w:rPr>
                <w:lang w:eastAsia="en-US"/>
              </w:rPr>
            </w:pPr>
            <w:r w:rsidRPr="00A10E24">
              <w:rPr>
                <w:lang w:eastAsia="en-US"/>
              </w:rPr>
              <w:t>Количество культурно-досуговых учреждений, действующих на территории Томского района, ед.</w:t>
            </w:r>
          </w:p>
        </w:tc>
        <w:tc>
          <w:tcPr>
            <w:tcW w:w="978" w:type="dxa"/>
            <w:shd w:val="clear" w:color="auto" w:fill="auto"/>
            <w:hideMark/>
          </w:tcPr>
          <w:p w14:paraId="2E0F6153" w14:textId="77777777" w:rsidR="00A10E24" w:rsidRPr="007F111F" w:rsidRDefault="00A10E24" w:rsidP="007F111F">
            <w:pPr>
              <w:pStyle w:val="a8"/>
              <w:jc w:val="left"/>
              <w:rPr>
                <w:bCs/>
                <w:lang w:eastAsia="en-US"/>
              </w:rPr>
            </w:pPr>
            <w:r w:rsidRPr="007F111F">
              <w:rPr>
                <w:bCs/>
                <w:lang w:eastAsia="en-US"/>
              </w:rPr>
              <w:t>24</w:t>
            </w:r>
          </w:p>
        </w:tc>
      </w:tr>
      <w:tr w:rsidR="00C57480" w:rsidRPr="00A10E24" w14:paraId="19D20EE9" w14:textId="77777777" w:rsidTr="007F111F">
        <w:trPr>
          <w:trHeight w:val="570"/>
        </w:trPr>
        <w:tc>
          <w:tcPr>
            <w:tcW w:w="686" w:type="dxa"/>
            <w:vMerge/>
            <w:shd w:val="clear" w:color="auto" w:fill="auto"/>
            <w:hideMark/>
          </w:tcPr>
          <w:p w14:paraId="18642A63" w14:textId="77777777" w:rsidR="00A10E24" w:rsidRPr="00A10E24" w:rsidRDefault="00A10E24" w:rsidP="007F111F">
            <w:pPr>
              <w:pStyle w:val="a8"/>
              <w:jc w:val="left"/>
              <w:rPr>
                <w:lang w:eastAsia="en-US"/>
              </w:rPr>
            </w:pPr>
          </w:p>
        </w:tc>
        <w:tc>
          <w:tcPr>
            <w:tcW w:w="1830" w:type="dxa"/>
            <w:vMerge/>
            <w:shd w:val="clear" w:color="auto" w:fill="auto"/>
            <w:hideMark/>
          </w:tcPr>
          <w:p w14:paraId="55BAD99A" w14:textId="77777777" w:rsidR="00A10E24" w:rsidRPr="00A10E24" w:rsidRDefault="00A10E24" w:rsidP="007F111F">
            <w:pPr>
              <w:pStyle w:val="a8"/>
              <w:jc w:val="left"/>
              <w:rPr>
                <w:lang w:eastAsia="en-US"/>
              </w:rPr>
            </w:pPr>
          </w:p>
        </w:tc>
        <w:tc>
          <w:tcPr>
            <w:tcW w:w="1046" w:type="dxa"/>
            <w:shd w:val="clear" w:color="auto" w:fill="auto"/>
            <w:hideMark/>
          </w:tcPr>
          <w:p w14:paraId="7C3AC747"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5FBE2EE" w14:textId="77777777" w:rsidR="00A10E24" w:rsidRPr="00A10E24" w:rsidRDefault="00A10E24" w:rsidP="007F111F">
            <w:pPr>
              <w:pStyle w:val="a8"/>
              <w:jc w:val="left"/>
              <w:rPr>
                <w:lang w:eastAsia="en-US"/>
              </w:rPr>
            </w:pPr>
            <w:r w:rsidRPr="00A10E24">
              <w:rPr>
                <w:lang w:eastAsia="en-US"/>
              </w:rPr>
              <w:t>23097,1</w:t>
            </w:r>
          </w:p>
        </w:tc>
        <w:tc>
          <w:tcPr>
            <w:tcW w:w="1204" w:type="dxa"/>
            <w:shd w:val="clear" w:color="auto" w:fill="auto"/>
            <w:hideMark/>
          </w:tcPr>
          <w:p w14:paraId="5B3DB347"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69139D82" w14:textId="77777777" w:rsidR="00A10E24" w:rsidRPr="00A10E24" w:rsidRDefault="00A10E24" w:rsidP="007F111F">
            <w:pPr>
              <w:pStyle w:val="a8"/>
              <w:jc w:val="left"/>
              <w:rPr>
                <w:lang w:eastAsia="en-US"/>
              </w:rPr>
            </w:pPr>
            <w:r w:rsidRPr="00A10E24">
              <w:rPr>
                <w:lang w:eastAsia="en-US"/>
              </w:rPr>
              <w:t>22997,1</w:t>
            </w:r>
          </w:p>
        </w:tc>
        <w:tc>
          <w:tcPr>
            <w:tcW w:w="855" w:type="dxa"/>
            <w:shd w:val="clear" w:color="auto" w:fill="auto"/>
            <w:hideMark/>
          </w:tcPr>
          <w:p w14:paraId="308E619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429DC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3AB661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1781376" w14:textId="77777777" w:rsidR="00A10E24" w:rsidRPr="00A10E24" w:rsidRDefault="00A10E24" w:rsidP="007F111F">
            <w:pPr>
              <w:pStyle w:val="a8"/>
              <w:jc w:val="left"/>
              <w:rPr>
                <w:lang w:eastAsia="en-US"/>
              </w:rPr>
            </w:pPr>
          </w:p>
        </w:tc>
        <w:tc>
          <w:tcPr>
            <w:tcW w:w="1525" w:type="dxa"/>
            <w:vMerge/>
            <w:shd w:val="clear" w:color="auto" w:fill="auto"/>
            <w:hideMark/>
          </w:tcPr>
          <w:p w14:paraId="268F7BEC" w14:textId="77777777" w:rsidR="00A10E24" w:rsidRPr="00A10E24" w:rsidRDefault="00A10E24" w:rsidP="007F111F">
            <w:pPr>
              <w:pStyle w:val="a8"/>
              <w:jc w:val="left"/>
              <w:rPr>
                <w:lang w:eastAsia="en-US"/>
              </w:rPr>
            </w:pPr>
          </w:p>
        </w:tc>
        <w:tc>
          <w:tcPr>
            <w:tcW w:w="978" w:type="dxa"/>
            <w:shd w:val="clear" w:color="auto" w:fill="auto"/>
            <w:hideMark/>
          </w:tcPr>
          <w:p w14:paraId="6991CF7E" w14:textId="77777777" w:rsidR="00A10E24" w:rsidRPr="00A10E24" w:rsidRDefault="00A10E24" w:rsidP="007F111F">
            <w:pPr>
              <w:pStyle w:val="a8"/>
              <w:jc w:val="left"/>
              <w:rPr>
                <w:lang w:eastAsia="en-US"/>
              </w:rPr>
            </w:pPr>
            <w:r w:rsidRPr="00A10E24">
              <w:rPr>
                <w:lang w:eastAsia="en-US"/>
              </w:rPr>
              <w:t>24</w:t>
            </w:r>
          </w:p>
        </w:tc>
      </w:tr>
      <w:tr w:rsidR="00C57480" w:rsidRPr="00A10E24" w14:paraId="4AFA120B" w14:textId="77777777" w:rsidTr="007F111F">
        <w:trPr>
          <w:trHeight w:val="405"/>
        </w:trPr>
        <w:tc>
          <w:tcPr>
            <w:tcW w:w="686" w:type="dxa"/>
            <w:vMerge/>
            <w:shd w:val="clear" w:color="auto" w:fill="auto"/>
            <w:hideMark/>
          </w:tcPr>
          <w:p w14:paraId="2A92B6F8" w14:textId="77777777" w:rsidR="00A10E24" w:rsidRPr="00A10E24" w:rsidRDefault="00A10E24" w:rsidP="007F111F">
            <w:pPr>
              <w:pStyle w:val="a8"/>
              <w:jc w:val="left"/>
              <w:rPr>
                <w:lang w:eastAsia="en-US"/>
              </w:rPr>
            </w:pPr>
          </w:p>
        </w:tc>
        <w:tc>
          <w:tcPr>
            <w:tcW w:w="1830" w:type="dxa"/>
            <w:vMerge/>
            <w:shd w:val="clear" w:color="auto" w:fill="auto"/>
            <w:hideMark/>
          </w:tcPr>
          <w:p w14:paraId="59821605" w14:textId="77777777" w:rsidR="00A10E24" w:rsidRPr="00A10E24" w:rsidRDefault="00A10E24" w:rsidP="007F111F">
            <w:pPr>
              <w:pStyle w:val="a8"/>
              <w:jc w:val="left"/>
              <w:rPr>
                <w:lang w:eastAsia="en-US"/>
              </w:rPr>
            </w:pPr>
          </w:p>
        </w:tc>
        <w:tc>
          <w:tcPr>
            <w:tcW w:w="1046" w:type="dxa"/>
            <w:shd w:val="clear" w:color="auto" w:fill="auto"/>
            <w:hideMark/>
          </w:tcPr>
          <w:p w14:paraId="6E93940E"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EA3DFEA" w14:textId="77777777" w:rsidR="00A10E24" w:rsidRPr="00A10E24" w:rsidRDefault="00A10E24" w:rsidP="007F111F">
            <w:pPr>
              <w:pStyle w:val="a8"/>
              <w:jc w:val="left"/>
              <w:rPr>
                <w:lang w:eastAsia="en-US"/>
              </w:rPr>
            </w:pPr>
            <w:r w:rsidRPr="00A10E24">
              <w:rPr>
                <w:lang w:eastAsia="en-US"/>
              </w:rPr>
              <w:t>43144,7</w:t>
            </w:r>
          </w:p>
        </w:tc>
        <w:tc>
          <w:tcPr>
            <w:tcW w:w="1204" w:type="dxa"/>
            <w:shd w:val="clear" w:color="auto" w:fill="auto"/>
            <w:hideMark/>
          </w:tcPr>
          <w:p w14:paraId="5FD1CD2D" w14:textId="77777777" w:rsidR="00A10E24" w:rsidRPr="00A10E24" w:rsidRDefault="00A10E24" w:rsidP="007F111F">
            <w:pPr>
              <w:pStyle w:val="a8"/>
              <w:jc w:val="left"/>
              <w:rPr>
                <w:lang w:eastAsia="en-US"/>
              </w:rPr>
            </w:pPr>
            <w:r w:rsidRPr="00A10E24">
              <w:rPr>
                <w:lang w:eastAsia="en-US"/>
              </w:rPr>
              <w:t>150,0</w:t>
            </w:r>
          </w:p>
        </w:tc>
        <w:tc>
          <w:tcPr>
            <w:tcW w:w="1204" w:type="dxa"/>
            <w:shd w:val="clear" w:color="auto" w:fill="auto"/>
            <w:hideMark/>
          </w:tcPr>
          <w:p w14:paraId="0EB927E5" w14:textId="77777777" w:rsidR="00A10E24" w:rsidRPr="00A10E24" w:rsidRDefault="00A10E24" w:rsidP="007F111F">
            <w:pPr>
              <w:pStyle w:val="a8"/>
              <w:jc w:val="left"/>
              <w:rPr>
                <w:lang w:eastAsia="en-US"/>
              </w:rPr>
            </w:pPr>
            <w:r w:rsidRPr="00A10E24">
              <w:rPr>
                <w:lang w:eastAsia="en-US"/>
              </w:rPr>
              <w:t>42994,7</w:t>
            </w:r>
          </w:p>
        </w:tc>
        <w:tc>
          <w:tcPr>
            <w:tcW w:w="855" w:type="dxa"/>
            <w:shd w:val="clear" w:color="auto" w:fill="auto"/>
            <w:hideMark/>
          </w:tcPr>
          <w:p w14:paraId="703C28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EFAD06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71AFEF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1B48FB1" w14:textId="77777777" w:rsidR="00A10E24" w:rsidRPr="00A10E24" w:rsidRDefault="00A10E24" w:rsidP="007F111F">
            <w:pPr>
              <w:pStyle w:val="a8"/>
              <w:jc w:val="left"/>
              <w:rPr>
                <w:lang w:eastAsia="en-US"/>
              </w:rPr>
            </w:pPr>
          </w:p>
        </w:tc>
        <w:tc>
          <w:tcPr>
            <w:tcW w:w="1525" w:type="dxa"/>
            <w:vMerge/>
            <w:shd w:val="clear" w:color="auto" w:fill="auto"/>
            <w:hideMark/>
          </w:tcPr>
          <w:p w14:paraId="76F94F17" w14:textId="77777777" w:rsidR="00A10E24" w:rsidRPr="00A10E24" w:rsidRDefault="00A10E24" w:rsidP="007F111F">
            <w:pPr>
              <w:pStyle w:val="a8"/>
              <w:jc w:val="left"/>
              <w:rPr>
                <w:lang w:eastAsia="en-US"/>
              </w:rPr>
            </w:pPr>
          </w:p>
        </w:tc>
        <w:tc>
          <w:tcPr>
            <w:tcW w:w="978" w:type="dxa"/>
            <w:shd w:val="clear" w:color="auto" w:fill="auto"/>
            <w:hideMark/>
          </w:tcPr>
          <w:p w14:paraId="555C24BC" w14:textId="77777777" w:rsidR="00A10E24" w:rsidRPr="00A10E24" w:rsidRDefault="00A10E24" w:rsidP="007F111F">
            <w:pPr>
              <w:pStyle w:val="a8"/>
              <w:jc w:val="left"/>
              <w:rPr>
                <w:lang w:eastAsia="en-US"/>
              </w:rPr>
            </w:pPr>
            <w:r w:rsidRPr="00A10E24">
              <w:rPr>
                <w:lang w:eastAsia="en-US"/>
              </w:rPr>
              <w:t>24</w:t>
            </w:r>
          </w:p>
        </w:tc>
      </w:tr>
      <w:tr w:rsidR="00C57480" w:rsidRPr="00A10E24" w14:paraId="7C1EA0F4" w14:textId="77777777" w:rsidTr="007F111F">
        <w:trPr>
          <w:trHeight w:val="510"/>
        </w:trPr>
        <w:tc>
          <w:tcPr>
            <w:tcW w:w="686" w:type="dxa"/>
            <w:vMerge/>
            <w:shd w:val="clear" w:color="auto" w:fill="auto"/>
            <w:hideMark/>
          </w:tcPr>
          <w:p w14:paraId="7693105A" w14:textId="77777777" w:rsidR="00A10E24" w:rsidRPr="00A10E24" w:rsidRDefault="00A10E24" w:rsidP="007F111F">
            <w:pPr>
              <w:pStyle w:val="a8"/>
              <w:jc w:val="left"/>
              <w:rPr>
                <w:lang w:eastAsia="en-US"/>
              </w:rPr>
            </w:pPr>
          </w:p>
        </w:tc>
        <w:tc>
          <w:tcPr>
            <w:tcW w:w="1830" w:type="dxa"/>
            <w:vMerge/>
            <w:shd w:val="clear" w:color="auto" w:fill="auto"/>
            <w:hideMark/>
          </w:tcPr>
          <w:p w14:paraId="02E73D2B" w14:textId="77777777" w:rsidR="00A10E24" w:rsidRPr="00A10E24" w:rsidRDefault="00A10E24" w:rsidP="007F111F">
            <w:pPr>
              <w:pStyle w:val="a8"/>
              <w:jc w:val="left"/>
              <w:rPr>
                <w:lang w:eastAsia="en-US"/>
              </w:rPr>
            </w:pPr>
          </w:p>
        </w:tc>
        <w:tc>
          <w:tcPr>
            <w:tcW w:w="1046" w:type="dxa"/>
            <w:shd w:val="clear" w:color="auto" w:fill="auto"/>
            <w:hideMark/>
          </w:tcPr>
          <w:p w14:paraId="7C224075"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90FBE4B" w14:textId="77777777" w:rsidR="00A10E24" w:rsidRPr="00A10E24" w:rsidRDefault="00A10E24" w:rsidP="007F111F">
            <w:pPr>
              <w:pStyle w:val="a8"/>
              <w:jc w:val="left"/>
              <w:rPr>
                <w:lang w:eastAsia="en-US"/>
              </w:rPr>
            </w:pPr>
            <w:r w:rsidRPr="00A10E24">
              <w:rPr>
                <w:lang w:eastAsia="en-US"/>
              </w:rPr>
              <w:t>57198,7</w:t>
            </w:r>
          </w:p>
        </w:tc>
        <w:tc>
          <w:tcPr>
            <w:tcW w:w="1204" w:type="dxa"/>
            <w:shd w:val="clear" w:color="auto" w:fill="auto"/>
            <w:hideMark/>
          </w:tcPr>
          <w:p w14:paraId="7C04227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AB9D5A" w14:textId="77777777" w:rsidR="00A10E24" w:rsidRPr="00A10E24" w:rsidRDefault="00A10E24" w:rsidP="007F111F">
            <w:pPr>
              <w:pStyle w:val="a8"/>
              <w:jc w:val="left"/>
              <w:rPr>
                <w:lang w:eastAsia="en-US"/>
              </w:rPr>
            </w:pPr>
            <w:r w:rsidRPr="00A10E24">
              <w:rPr>
                <w:lang w:eastAsia="en-US"/>
              </w:rPr>
              <w:t>57198,7</w:t>
            </w:r>
          </w:p>
        </w:tc>
        <w:tc>
          <w:tcPr>
            <w:tcW w:w="855" w:type="dxa"/>
            <w:shd w:val="clear" w:color="auto" w:fill="auto"/>
            <w:hideMark/>
          </w:tcPr>
          <w:p w14:paraId="63C0696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7994B5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EED4E0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0D67C0A" w14:textId="77777777" w:rsidR="00A10E24" w:rsidRPr="00A10E24" w:rsidRDefault="00A10E24" w:rsidP="007F111F">
            <w:pPr>
              <w:pStyle w:val="a8"/>
              <w:jc w:val="left"/>
              <w:rPr>
                <w:lang w:eastAsia="en-US"/>
              </w:rPr>
            </w:pPr>
          </w:p>
        </w:tc>
        <w:tc>
          <w:tcPr>
            <w:tcW w:w="1525" w:type="dxa"/>
            <w:vMerge/>
            <w:shd w:val="clear" w:color="auto" w:fill="auto"/>
            <w:hideMark/>
          </w:tcPr>
          <w:p w14:paraId="6F617940" w14:textId="77777777" w:rsidR="00A10E24" w:rsidRPr="00A10E24" w:rsidRDefault="00A10E24" w:rsidP="007F111F">
            <w:pPr>
              <w:pStyle w:val="a8"/>
              <w:jc w:val="left"/>
              <w:rPr>
                <w:lang w:eastAsia="en-US"/>
              </w:rPr>
            </w:pPr>
          </w:p>
        </w:tc>
        <w:tc>
          <w:tcPr>
            <w:tcW w:w="978" w:type="dxa"/>
            <w:shd w:val="clear" w:color="auto" w:fill="auto"/>
            <w:hideMark/>
          </w:tcPr>
          <w:p w14:paraId="09758291" w14:textId="77777777" w:rsidR="00A10E24" w:rsidRPr="00A10E24" w:rsidRDefault="00A10E24" w:rsidP="007F111F">
            <w:pPr>
              <w:pStyle w:val="a8"/>
              <w:jc w:val="left"/>
              <w:rPr>
                <w:lang w:eastAsia="en-US"/>
              </w:rPr>
            </w:pPr>
            <w:r w:rsidRPr="00A10E24">
              <w:rPr>
                <w:lang w:eastAsia="en-US"/>
              </w:rPr>
              <w:t>23</w:t>
            </w:r>
          </w:p>
        </w:tc>
      </w:tr>
      <w:tr w:rsidR="00C57480" w:rsidRPr="00A10E24" w14:paraId="27427E9D" w14:textId="77777777" w:rsidTr="007F111F">
        <w:trPr>
          <w:trHeight w:val="450"/>
        </w:trPr>
        <w:tc>
          <w:tcPr>
            <w:tcW w:w="686" w:type="dxa"/>
            <w:vMerge/>
            <w:shd w:val="clear" w:color="auto" w:fill="auto"/>
            <w:hideMark/>
          </w:tcPr>
          <w:p w14:paraId="3E11BE41" w14:textId="77777777" w:rsidR="00A10E24" w:rsidRPr="00A10E24" w:rsidRDefault="00A10E24" w:rsidP="007F111F">
            <w:pPr>
              <w:pStyle w:val="a8"/>
              <w:jc w:val="left"/>
              <w:rPr>
                <w:lang w:eastAsia="en-US"/>
              </w:rPr>
            </w:pPr>
          </w:p>
        </w:tc>
        <w:tc>
          <w:tcPr>
            <w:tcW w:w="1830" w:type="dxa"/>
            <w:vMerge/>
            <w:shd w:val="clear" w:color="auto" w:fill="auto"/>
            <w:hideMark/>
          </w:tcPr>
          <w:p w14:paraId="49BCA924" w14:textId="77777777" w:rsidR="00A10E24" w:rsidRPr="00A10E24" w:rsidRDefault="00A10E24" w:rsidP="007F111F">
            <w:pPr>
              <w:pStyle w:val="a8"/>
              <w:jc w:val="left"/>
              <w:rPr>
                <w:lang w:eastAsia="en-US"/>
              </w:rPr>
            </w:pPr>
          </w:p>
        </w:tc>
        <w:tc>
          <w:tcPr>
            <w:tcW w:w="1046" w:type="dxa"/>
            <w:shd w:val="clear" w:color="auto" w:fill="auto"/>
            <w:hideMark/>
          </w:tcPr>
          <w:p w14:paraId="65B1A8A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B9F57E5" w14:textId="77777777" w:rsidR="00A10E24" w:rsidRPr="00A10E24" w:rsidRDefault="00A10E24" w:rsidP="007F111F">
            <w:pPr>
              <w:pStyle w:val="a8"/>
              <w:jc w:val="left"/>
              <w:rPr>
                <w:lang w:eastAsia="en-US"/>
              </w:rPr>
            </w:pPr>
            <w:r w:rsidRPr="00A10E24">
              <w:rPr>
                <w:lang w:eastAsia="en-US"/>
              </w:rPr>
              <w:t>55319,5</w:t>
            </w:r>
          </w:p>
        </w:tc>
        <w:tc>
          <w:tcPr>
            <w:tcW w:w="1204" w:type="dxa"/>
            <w:shd w:val="clear" w:color="auto" w:fill="auto"/>
            <w:hideMark/>
          </w:tcPr>
          <w:p w14:paraId="5AFBCE7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2DC3F8" w14:textId="77777777" w:rsidR="00A10E24" w:rsidRPr="00A10E24" w:rsidRDefault="00A10E24" w:rsidP="007F111F">
            <w:pPr>
              <w:pStyle w:val="a8"/>
              <w:jc w:val="left"/>
              <w:rPr>
                <w:lang w:eastAsia="en-US"/>
              </w:rPr>
            </w:pPr>
            <w:r w:rsidRPr="00A10E24">
              <w:rPr>
                <w:lang w:eastAsia="en-US"/>
              </w:rPr>
              <w:t>55319,5</w:t>
            </w:r>
          </w:p>
        </w:tc>
        <w:tc>
          <w:tcPr>
            <w:tcW w:w="855" w:type="dxa"/>
            <w:shd w:val="clear" w:color="auto" w:fill="auto"/>
            <w:hideMark/>
          </w:tcPr>
          <w:p w14:paraId="3BC3AEC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15C0A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68D43E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473B2D7" w14:textId="77777777" w:rsidR="00A10E24" w:rsidRPr="00A10E24" w:rsidRDefault="00A10E24" w:rsidP="007F111F">
            <w:pPr>
              <w:pStyle w:val="a8"/>
              <w:jc w:val="left"/>
              <w:rPr>
                <w:lang w:eastAsia="en-US"/>
              </w:rPr>
            </w:pPr>
          </w:p>
        </w:tc>
        <w:tc>
          <w:tcPr>
            <w:tcW w:w="1525" w:type="dxa"/>
            <w:vMerge/>
            <w:shd w:val="clear" w:color="auto" w:fill="auto"/>
            <w:hideMark/>
          </w:tcPr>
          <w:p w14:paraId="35A0B07B" w14:textId="77777777" w:rsidR="00A10E24" w:rsidRPr="00A10E24" w:rsidRDefault="00A10E24" w:rsidP="007F111F">
            <w:pPr>
              <w:pStyle w:val="a8"/>
              <w:jc w:val="left"/>
              <w:rPr>
                <w:lang w:eastAsia="en-US"/>
              </w:rPr>
            </w:pPr>
          </w:p>
        </w:tc>
        <w:tc>
          <w:tcPr>
            <w:tcW w:w="978" w:type="dxa"/>
            <w:shd w:val="clear" w:color="auto" w:fill="auto"/>
            <w:hideMark/>
          </w:tcPr>
          <w:p w14:paraId="709F385F" w14:textId="77777777" w:rsidR="00A10E24" w:rsidRPr="00A10E24" w:rsidRDefault="00A10E24" w:rsidP="007F111F">
            <w:pPr>
              <w:pStyle w:val="a8"/>
              <w:jc w:val="left"/>
              <w:rPr>
                <w:lang w:eastAsia="en-US"/>
              </w:rPr>
            </w:pPr>
            <w:r w:rsidRPr="00A10E24">
              <w:rPr>
                <w:lang w:eastAsia="en-US"/>
              </w:rPr>
              <w:t>20</w:t>
            </w:r>
          </w:p>
        </w:tc>
      </w:tr>
      <w:tr w:rsidR="00C57480" w:rsidRPr="00A10E24" w14:paraId="2743DE6E" w14:textId="77777777" w:rsidTr="007F111F">
        <w:trPr>
          <w:trHeight w:val="690"/>
        </w:trPr>
        <w:tc>
          <w:tcPr>
            <w:tcW w:w="686" w:type="dxa"/>
            <w:vMerge/>
            <w:shd w:val="clear" w:color="auto" w:fill="auto"/>
            <w:hideMark/>
          </w:tcPr>
          <w:p w14:paraId="3D00084E" w14:textId="77777777" w:rsidR="00A10E24" w:rsidRPr="00A10E24" w:rsidRDefault="00A10E24" w:rsidP="007F111F">
            <w:pPr>
              <w:pStyle w:val="a8"/>
              <w:jc w:val="left"/>
              <w:rPr>
                <w:lang w:eastAsia="en-US"/>
              </w:rPr>
            </w:pPr>
          </w:p>
        </w:tc>
        <w:tc>
          <w:tcPr>
            <w:tcW w:w="1830" w:type="dxa"/>
            <w:vMerge/>
            <w:shd w:val="clear" w:color="auto" w:fill="auto"/>
            <w:hideMark/>
          </w:tcPr>
          <w:p w14:paraId="454B65D0" w14:textId="77777777" w:rsidR="00A10E24" w:rsidRPr="00A10E24" w:rsidRDefault="00A10E24" w:rsidP="007F111F">
            <w:pPr>
              <w:pStyle w:val="a8"/>
              <w:jc w:val="left"/>
              <w:rPr>
                <w:lang w:eastAsia="en-US"/>
              </w:rPr>
            </w:pPr>
          </w:p>
        </w:tc>
        <w:tc>
          <w:tcPr>
            <w:tcW w:w="1046" w:type="dxa"/>
            <w:shd w:val="clear" w:color="auto" w:fill="auto"/>
            <w:hideMark/>
          </w:tcPr>
          <w:p w14:paraId="788DAF5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E8D2B3E" w14:textId="77777777" w:rsidR="00A10E24" w:rsidRPr="007F111F" w:rsidRDefault="00A10E24" w:rsidP="007F111F">
            <w:pPr>
              <w:pStyle w:val="a8"/>
              <w:jc w:val="left"/>
              <w:rPr>
                <w:bCs/>
                <w:lang w:eastAsia="en-US"/>
              </w:rPr>
            </w:pPr>
            <w:r w:rsidRPr="007F111F">
              <w:rPr>
                <w:bCs/>
                <w:lang w:eastAsia="en-US"/>
              </w:rPr>
              <w:t>38266,2</w:t>
            </w:r>
          </w:p>
        </w:tc>
        <w:tc>
          <w:tcPr>
            <w:tcW w:w="1204" w:type="dxa"/>
            <w:shd w:val="clear" w:color="auto" w:fill="auto"/>
            <w:hideMark/>
          </w:tcPr>
          <w:p w14:paraId="38C0ED0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C51D0A0" w14:textId="77777777" w:rsidR="00A10E24" w:rsidRPr="007F111F" w:rsidRDefault="00A10E24" w:rsidP="007F111F">
            <w:pPr>
              <w:pStyle w:val="a8"/>
              <w:jc w:val="left"/>
              <w:rPr>
                <w:bCs/>
                <w:lang w:eastAsia="en-US"/>
              </w:rPr>
            </w:pPr>
            <w:r w:rsidRPr="007F111F">
              <w:rPr>
                <w:bCs/>
                <w:lang w:eastAsia="en-US"/>
              </w:rPr>
              <w:t>38266,2</w:t>
            </w:r>
          </w:p>
        </w:tc>
        <w:tc>
          <w:tcPr>
            <w:tcW w:w="855" w:type="dxa"/>
            <w:shd w:val="clear" w:color="auto" w:fill="auto"/>
            <w:hideMark/>
          </w:tcPr>
          <w:p w14:paraId="49BD74F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43D4F0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0E49FD"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2394574" w14:textId="77777777" w:rsidR="00A10E24" w:rsidRPr="00A10E24" w:rsidRDefault="00A10E24" w:rsidP="007F111F">
            <w:pPr>
              <w:pStyle w:val="a8"/>
              <w:jc w:val="left"/>
              <w:rPr>
                <w:lang w:eastAsia="en-US"/>
              </w:rPr>
            </w:pPr>
          </w:p>
        </w:tc>
        <w:tc>
          <w:tcPr>
            <w:tcW w:w="1525" w:type="dxa"/>
            <w:vMerge/>
            <w:shd w:val="clear" w:color="auto" w:fill="auto"/>
            <w:hideMark/>
          </w:tcPr>
          <w:p w14:paraId="0A2A451E" w14:textId="77777777" w:rsidR="00A10E24" w:rsidRPr="00A10E24" w:rsidRDefault="00A10E24" w:rsidP="007F111F">
            <w:pPr>
              <w:pStyle w:val="a8"/>
              <w:jc w:val="left"/>
              <w:rPr>
                <w:lang w:eastAsia="en-US"/>
              </w:rPr>
            </w:pPr>
          </w:p>
        </w:tc>
        <w:tc>
          <w:tcPr>
            <w:tcW w:w="978" w:type="dxa"/>
            <w:shd w:val="clear" w:color="auto" w:fill="auto"/>
            <w:hideMark/>
          </w:tcPr>
          <w:p w14:paraId="12AA3870" w14:textId="77777777" w:rsidR="00A10E24" w:rsidRPr="00A10E24" w:rsidRDefault="00A10E24" w:rsidP="007F111F">
            <w:pPr>
              <w:pStyle w:val="a8"/>
              <w:jc w:val="left"/>
              <w:rPr>
                <w:lang w:eastAsia="en-US"/>
              </w:rPr>
            </w:pPr>
            <w:r w:rsidRPr="00A10E24">
              <w:rPr>
                <w:lang w:eastAsia="en-US"/>
              </w:rPr>
              <w:t>20</w:t>
            </w:r>
          </w:p>
        </w:tc>
      </w:tr>
      <w:tr w:rsidR="00C57480" w:rsidRPr="00A10E24" w14:paraId="073B769E" w14:textId="77777777" w:rsidTr="007F111F">
        <w:trPr>
          <w:trHeight w:val="540"/>
        </w:trPr>
        <w:tc>
          <w:tcPr>
            <w:tcW w:w="686" w:type="dxa"/>
            <w:vMerge/>
            <w:shd w:val="clear" w:color="auto" w:fill="auto"/>
            <w:hideMark/>
          </w:tcPr>
          <w:p w14:paraId="71B8EF36" w14:textId="77777777" w:rsidR="00A10E24" w:rsidRPr="00A10E24" w:rsidRDefault="00A10E24" w:rsidP="007F111F">
            <w:pPr>
              <w:pStyle w:val="a8"/>
              <w:jc w:val="left"/>
              <w:rPr>
                <w:lang w:eastAsia="en-US"/>
              </w:rPr>
            </w:pPr>
          </w:p>
        </w:tc>
        <w:tc>
          <w:tcPr>
            <w:tcW w:w="1830" w:type="dxa"/>
            <w:vMerge/>
            <w:shd w:val="clear" w:color="auto" w:fill="auto"/>
            <w:hideMark/>
          </w:tcPr>
          <w:p w14:paraId="5EBDCEDF" w14:textId="77777777" w:rsidR="00A10E24" w:rsidRPr="00A10E24" w:rsidRDefault="00A10E24" w:rsidP="007F111F">
            <w:pPr>
              <w:pStyle w:val="a8"/>
              <w:jc w:val="left"/>
              <w:rPr>
                <w:lang w:eastAsia="en-US"/>
              </w:rPr>
            </w:pPr>
          </w:p>
        </w:tc>
        <w:tc>
          <w:tcPr>
            <w:tcW w:w="1046" w:type="dxa"/>
            <w:shd w:val="clear" w:color="auto" w:fill="auto"/>
            <w:hideMark/>
          </w:tcPr>
          <w:p w14:paraId="32B61C5A"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F6A6C49" w14:textId="77777777" w:rsidR="00A10E24" w:rsidRPr="00A10E24" w:rsidRDefault="00A10E24" w:rsidP="007F111F">
            <w:pPr>
              <w:pStyle w:val="a8"/>
              <w:jc w:val="left"/>
              <w:rPr>
                <w:lang w:eastAsia="en-US"/>
              </w:rPr>
            </w:pPr>
            <w:r w:rsidRPr="00A10E24">
              <w:rPr>
                <w:lang w:eastAsia="en-US"/>
              </w:rPr>
              <w:t>2312,4</w:t>
            </w:r>
          </w:p>
        </w:tc>
        <w:tc>
          <w:tcPr>
            <w:tcW w:w="1204" w:type="dxa"/>
            <w:shd w:val="clear" w:color="auto" w:fill="auto"/>
            <w:hideMark/>
          </w:tcPr>
          <w:p w14:paraId="00C8D9D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5A55EA" w14:textId="77777777" w:rsidR="00A10E24" w:rsidRPr="00A10E24" w:rsidRDefault="00A10E24" w:rsidP="007F111F">
            <w:pPr>
              <w:pStyle w:val="a8"/>
              <w:jc w:val="left"/>
              <w:rPr>
                <w:lang w:eastAsia="en-US"/>
              </w:rPr>
            </w:pPr>
            <w:r w:rsidRPr="00A10E24">
              <w:rPr>
                <w:lang w:eastAsia="en-US"/>
              </w:rPr>
              <w:t>2312,4</w:t>
            </w:r>
          </w:p>
        </w:tc>
        <w:tc>
          <w:tcPr>
            <w:tcW w:w="855" w:type="dxa"/>
            <w:shd w:val="clear" w:color="auto" w:fill="auto"/>
            <w:hideMark/>
          </w:tcPr>
          <w:p w14:paraId="089EC40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DD42E7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00706C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89BA802" w14:textId="77777777" w:rsidR="00A10E24" w:rsidRPr="00A10E24" w:rsidRDefault="00A10E24" w:rsidP="007F111F">
            <w:pPr>
              <w:pStyle w:val="a8"/>
              <w:jc w:val="left"/>
              <w:rPr>
                <w:lang w:eastAsia="en-US"/>
              </w:rPr>
            </w:pPr>
          </w:p>
        </w:tc>
        <w:tc>
          <w:tcPr>
            <w:tcW w:w="1525" w:type="dxa"/>
            <w:vMerge/>
            <w:shd w:val="clear" w:color="auto" w:fill="auto"/>
            <w:hideMark/>
          </w:tcPr>
          <w:p w14:paraId="5689128B" w14:textId="77777777" w:rsidR="00A10E24" w:rsidRPr="00A10E24" w:rsidRDefault="00A10E24" w:rsidP="007F111F">
            <w:pPr>
              <w:pStyle w:val="a8"/>
              <w:jc w:val="left"/>
              <w:rPr>
                <w:lang w:eastAsia="en-US"/>
              </w:rPr>
            </w:pPr>
          </w:p>
        </w:tc>
        <w:tc>
          <w:tcPr>
            <w:tcW w:w="978" w:type="dxa"/>
            <w:shd w:val="clear" w:color="auto" w:fill="auto"/>
            <w:hideMark/>
          </w:tcPr>
          <w:p w14:paraId="639932B7" w14:textId="77777777" w:rsidR="00A10E24" w:rsidRPr="00A10E24" w:rsidRDefault="00A10E24" w:rsidP="007F111F">
            <w:pPr>
              <w:pStyle w:val="a8"/>
              <w:jc w:val="left"/>
              <w:rPr>
                <w:lang w:eastAsia="en-US"/>
              </w:rPr>
            </w:pPr>
            <w:r w:rsidRPr="00A10E24">
              <w:rPr>
                <w:lang w:eastAsia="en-US"/>
              </w:rPr>
              <w:t>20</w:t>
            </w:r>
          </w:p>
        </w:tc>
      </w:tr>
      <w:tr w:rsidR="00C57480" w:rsidRPr="00A10E24" w14:paraId="432161D1" w14:textId="77777777" w:rsidTr="007F111F">
        <w:trPr>
          <w:trHeight w:val="615"/>
        </w:trPr>
        <w:tc>
          <w:tcPr>
            <w:tcW w:w="686" w:type="dxa"/>
            <w:vMerge/>
            <w:shd w:val="clear" w:color="auto" w:fill="auto"/>
            <w:hideMark/>
          </w:tcPr>
          <w:p w14:paraId="0F42409A" w14:textId="77777777" w:rsidR="00A10E24" w:rsidRPr="00A10E24" w:rsidRDefault="00A10E24" w:rsidP="007F111F">
            <w:pPr>
              <w:pStyle w:val="a8"/>
              <w:jc w:val="left"/>
              <w:rPr>
                <w:lang w:eastAsia="en-US"/>
              </w:rPr>
            </w:pPr>
          </w:p>
        </w:tc>
        <w:tc>
          <w:tcPr>
            <w:tcW w:w="1830" w:type="dxa"/>
            <w:vMerge/>
            <w:shd w:val="clear" w:color="auto" w:fill="auto"/>
            <w:hideMark/>
          </w:tcPr>
          <w:p w14:paraId="7BB50612" w14:textId="77777777" w:rsidR="00A10E24" w:rsidRPr="00A10E24" w:rsidRDefault="00A10E24" w:rsidP="007F111F">
            <w:pPr>
              <w:pStyle w:val="a8"/>
              <w:jc w:val="left"/>
              <w:rPr>
                <w:lang w:eastAsia="en-US"/>
              </w:rPr>
            </w:pPr>
          </w:p>
        </w:tc>
        <w:tc>
          <w:tcPr>
            <w:tcW w:w="1046" w:type="dxa"/>
            <w:shd w:val="clear" w:color="auto" w:fill="auto"/>
            <w:hideMark/>
          </w:tcPr>
          <w:p w14:paraId="6AB6CE3B"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212AAA5" w14:textId="77777777" w:rsidR="00A10E24" w:rsidRPr="00A10E24" w:rsidRDefault="00A10E24" w:rsidP="007F111F">
            <w:pPr>
              <w:pStyle w:val="a8"/>
              <w:jc w:val="left"/>
              <w:rPr>
                <w:lang w:eastAsia="en-US"/>
              </w:rPr>
            </w:pPr>
            <w:r w:rsidRPr="00A10E24">
              <w:rPr>
                <w:lang w:eastAsia="en-US"/>
              </w:rPr>
              <w:t>2312,4</w:t>
            </w:r>
          </w:p>
        </w:tc>
        <w:tc>
          <w:tcPr>
            <w:tcW w:w="1204" w:type="dxa"/>
            <w:shd w:val="clear" w:color="auto" w:fill="auto"/>
            <w:hideMark/>
          </w:tcPr>
          <w:p w14:paraId="21291D1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4CAD3B" w14:textId="77777777" w:rsidR="00A10E24" w:rsidRPr="00A10E24" w:rsidRDefault="00A10E24" w:rsidP="007F111F">
            <w:pPr>
              <w:pStyle w:val="a8"/>
              <w:jc w:val="left"/>
              <w:rPr>
                <w:lang w:eastAsia="en-US"/>
              </w:rPr>
            </w:pPr>
            <w:r w:rsidRPr="00A10E24">
              <w:rPr>
                <w:lang w:eastAsia="en-US"/>
              </w:rPr>
              <w:t>2312,4</w:t>
            </w:r>
          </w:p>
        </w:tc>
        <w:tc>
          <w:tcPr>
            <w:tcW w:w="855" w:type="dxa"/>
            <w:shd w:val="clear" w:color="auto" w:fill="auto"/>
            <w:hideMark/>
          </w:tcPr>
          <w:p w14:paraId="359E86A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A1775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66AF11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FAF953C" w14:textId="77777777" w:rsidR="00A10E24" w:rsidRPr="00A10E24" w:rsidRDefault="00A10E24" w:rsidP="007F111F">
            <w:pPr>
              <w:pStyle w:val="a8"/>
              <w:jc w:val="left"/>
              <w:rPr>
                <w:lang w:eastAsia="en-US"/>
              </w:rPr>
            </w:pPr>
          </w:p>
        </w:tc>
        <w:tc>
          <w:tcPr>
            <w:tcW w:w="1525" w:type="dxa"/>
            <w:vMerge/>
            <w:shd w:val="clear" w:color="auto" w:fill="auto"/>
            <w:hideMark/>
          </w:tcPr>
          <w:p w14:paraId="6DFCFA22" w14:textId="77777777" w:rsidR="00A10E24" w:rsidRPr="00A10E24" w:rsidRDefault="00A10E24" w:rsidP="007F111F">
            <w:pPr>
              <w:pStyle w:val="a8"/>
              <w:jc w:val="left"/>
              <w:rPr>
                <w:lang w:eastAsia="en-US"/>
              </w:rPr>
            </w:pPr>
          </w:p>
        </w:tc>
        <w:tc>
          <w:tcPr>
            <w:tcW w:w="978" w:type="dxa"/>
            <w:shd w:val="clear" w:color="auto" w:fill="auto"/>
            <w:hideMark/>
          </w:tcPr>
          <w:p w14:paraId="1D14D44D" w14:textId="77777777" w:rsidR="00A10E24" w:rsidRPr="00A10E24" w:rsidRDefault="00A10E24" w:rsidP="007F111F">
            <w:pPr>
              <w:pStyle w:val="a8"/>
              <w:jc w:val="left"/>
              <w:rPr>
                <w:lang w:eastAsia="en-US"/>
              </w:rPr>
            </w:pPr>
            <w:r w:rsidRPr="00A10E24">
              <w:rPr>
                <w:lang w:eastAsia="en-US"/>
              </w:rPr>
              <w:t>20</w:t>
            </w:r>
          </w:p>
        </w:tc>
      </w:tr>
      <w:tr w:rsidR="00C57480" w:rsidRPr="00A10E24" w14:paraId="5271712D" w14:textId="77777777" w:rsidTr="007F111F">
        <w:trPr>
          <w:trHeight w:val="780"/>
        </w:trPr>
        <w:tc>
          <w:tcPr>
            <w:tcW w:w="686" w:type="dxa"/>
            <w:vMerge w:val="restart"/>
            <w:shd w:val="clear" w:color="auto" w:fill="auto"/>
            <w:hideMark/>
          </w:tcPr>
          <w:p w14:paraId="72B27294" w14:textId="77777777" w:rsidR="00A10E24" w:rsidRPr="00A10E24" w:rsidRDefault="00A10E24" w:rsidP="007F111F">
            <w:pPr>
              <w:pStyle w:val="a8"/>
              <w:jc w:val="left"/>
              <w:rPr>
                <w:lang w:eastAsia="en-US"/>
              </w:rPr>
            </w:pPr>
            <w:r w:rsidRPr="00A10E24">
              <w:rPr>
                <w:lang w:eastAsia="en-US"/>
              </w:rPr>
              <w:t>2.1.1.</w:t>
            </w:r>
          </w:p>
        </w:tc>
        <w:tc>
          <w:tcPr>
            <w:tcW w:w="1830" w:type="dxa"/>
            <w:vMerge w:val="restart"/>
            <w:shd w:val="clear" w:color="auto" w:fill="auto"/>
            <w:hideMark/>
          </w:tcPr>
          <w:p w14:paraId="42E287EF" w14:textId="77777777" w:rsidR="00A10E24" w:rsidRPr="00A10E24" w:rsidRDefault="00A10E24" w:rsidP="007F111F">
            <w:pPr>
              <w:pStyle w:val="a8"/>
              <w:jc w:val="left"/>
              <w:rPr>
                <w:lang w:eastAsia="en-US"/>
              </w:rPr>
            </w:pPr>
            <w:r w:rsidRPr="00A10E24">
              <w:rPr>
                <w:lang w:eastAsia="en-US"/>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w:t>
            </w:r>
            <w:r w:rsidRPr="00A10E24">
              <w:rPr>
                <w:lang w:eastAsia="en-US"/>
              </w:rPr>
              <w:lastRenderedPageBreak/>
              <w:t>повышения заработной платы работников культуры муниципальных учреждений культуры</w:t>
            </w:r>
          </w:p>
        </w:tc>
        <w:tc>
          <w:tcPr>
            <w:tcW w:w="1046" w:type="dxa"/>
            <w:shd w:val="clear" w:color="auto" w:fill="auto"/>
            <w:hideMark/>
          </w:tcPr>
          <w:p w14:paraId="0785B285"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2F1E51DD" w14:textId="77777777" w:rsidR="00A10E24" w:rsidRPr="007F111F" w:rsidRDefault="00A10E24" w:rsidP="007F111F">
            <w:pPr>
              <w:pStyle w:val="a8"/>
              <w:jc w:val="left"/>
              <w:rPr>
                <w:bCs/>
                <w:lang w:eastAsia="en-US"/>
              </w:rPr>
            </w:pPr>
            <w:r w:rsidRPr="007F111F">
              <w:rPr>
                <w:bCs/>
                <w:lang w:eastAsia="en-US"/>
              </w:rPr>
              <w:t>205478,1</w:t>
            </w:r>
          </w:p>
        </w:tc>
        <w:tc>
          <w:tcPr>
            <w:tcW w:w="1204" w:type="dxa"/>
            <w:shd w:val="clear" w:color="auto" w:fill="auto"/>
            <w:hideMark/>
          </w:tcPr>
          <w:p w14:paraId="393751F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A4F6F68" w14:textId="77777777" w:rsidR="00A10E24" w:rsidRPr="007F111F" w:rsidRDefault="00A10E24" w:rsidP="007F111F">
            <w:pPr>
              <w:pStyle w:val="a8"/>
              <w:jc w:val="left"/>
              <w:rPr>
                <w:bCs/>
                <w:lang w:eastAsia="en-US"/>
              </w:rPr>
            </w:pPr>
            <w:r w:rsidRPr="007F111F">
              <w:rPr>
                <w:bCs/>
                <w:lang w:eastAsia="en-US"/>
              </w:rPr>
              <w:t>205478,1</w:t>
            </w:r>
          </w:p>
        </w:tc>
        <w:tc>
          <w:tcPr>
            <w:tcW w:w="855" w:type="dxa"/>
            <w:shd w:val="clear" w:color="auto" w:fill="auto"/>
            <w:hideMark/>
          </w:tcPr>
          <w:p w14:paraId="7471AEF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853015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3665F5C"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9652B94" w14:textId="77777777" w:rsidR="00A10E24" w:rsidRPr="00A10E24" w:rsidRDefault="00A10E24" w:rsidP="007F111F">
            <w:pPr>
              <w:pStyle w:val="a8"/>
              <w:jc w:val="left"/>
              <w:rPr>
                <w:lang w:eastAsia="en-US"/>
              </w:rPr>
            </w:pPr>
            <w:r w:rsidRPr="00A10E24">
              <w:rPr>
                <w:lang w:eastAsia="en-US"/>
              </w:rPr>
              <w:t>Администрации сельских поселений, Учреждения культуры Томского района</w:t>
            </w:r>
          </w:p>
        </w:tc>
        <w:tc>
          <w:tcPr>
            <w:tcW w:w="1525" w:type="dxa"/>
            <w:vMerge w:val="restart"/>
            <w:shd w:val="clear" w:color="auto" w:fill="auto"/>
            <w:hideMark/>
          </w:tcPr>
          <w:p w14:paraId="3945C0D5" w14:textId="77777777" w:rsidR="00A10E24" w:rsidRPr="00A10E24" w:rsidRDefault="00A10E24" w:rsidP="007F111F">
            <w:pPr>
              <w:pStyle w:val="a8"/>
              <w:jc w:val="left"/>
              <w:rPr>
                <w:lang w:eastAsia="en-US"/>
              </w:rPr>
            </w:pPr>
            <w:r w:rsidRPr="00A10E24">
              <w:rPr>
                <w:lang w:eastAsia="en-US"/>
              </w:rPr>
              <w:t xml:space="preserve">Среднесписочная численность работников муниципального учреждения культуры, получающих персональную надбавку к должностному окладу, по </w:t>
            </w:r>
            <w:r w:rsidRPr="00A10E24">
              <w:rPr>
                <w:lang w:eastAsia="en-US"/>
              </w:rPr>
              <w:lastRenderedPageBreak/>
              <w:t>соответствующим должностям профессиональных квалификационных групп без учета внешних совместителей, чел.</w:t>
            </w:r>
          </w:p>
        </w:tc>
        <w:tc>
          <w:tcPr>
            <w:tcW w:w="978" w:type="dxa"/>
            <w:shd w:val="clear" w:color="auto" w:fill="auto"/>
            <w:hideMark/>
          </w:tcPr>
          <w:p w14:paraId="44036CCB" w14:textId="77777777" w:rsidR="00A10E24" w:rsidRPr="007F111F" w:rsidRDefault="00A10E24" w:rsidP="007F111F">
            <w:pPr>
              <w:pStyle w:val="a8"/>
              <w:jc w:val="left"/>
              <w:rPr>
                <w:bCs/>
                <w:lang w:eastAsia="en-US"/>
              </w:rPr>
            </w:pPr>
            <w:r w:rsidRPr="007F111F">
              <w:rPr>
                <w:bCs/>
                <w:lang w:eastAsia="en-US"/>
              </w:rPr>
              <w:lastRenderedPageBreak/>
              <w:t>766,1</w:t>
            </w:r>
          </w:p>
        </w:tc>
      </w:tr>
      <w:tr w:rsidR="00C57480" w:rsidRPr="00A10E24" w14:paraId="670C95CE" w14:textId="77777777" w:rsidTr="007F111F">
        <w:trPr>
          <w:trHeight w:val="585"/>
        </w:trPr>
        <w:tc>
          <w:tcPr>
            <w:tcW w:w="686" w:type="dxa"/>
            <w:vMerge/>
            <w:shd w:val="clear" w:color="auto" w:fill="auto"/>
            <w:hideMark/>
          </w:tcPr>
          <w:p w14:paraId="650FA57C" w14:textId="77777777" w:rsidR="00A10E24" w:rsidRPr="00A10E24" w:rsidRDefault="00A10E24" w:rsidP="007F111F">
            <w:pPr>
              <w:pStyle w:val="a8"/>
              <w:jc w:val="left"/>
              <w:rPr>
                <w:lang w:eastAsia="en-US"/>
              </w:rPr>
            </w:pPr>
          </w:p>
        </w:tc>
        <w:tc>
          <w:tcPr>
            <w:tcW w:w="1830" w:type="dxa"/>
            <w:vMerge/>
            <w:shd w:val="clear" w:color="auto" w:fill="auto"/>
            <w:hideMark/>
          </w:tcPr>
          <w:p w14:paraId="244C7398" w14:textId="77777777" w:rsidR="00A10E24" w:rsidRPr="00A10E24" w:rsidRDefault="00A10E24" w:rsidP="007F111F">
            <w:pPr>
              <w:pStyle w:val="a8"/>
              <w:jc w:val="left"/>
              <w:rPr>
                <w:lang w:eastAsia="en-US"/>
              </w:rPr>
            </w:pPr>
          </w:p>
        </w:tc>
        <w:tc>
          <w:tcPr>
            <w:tcW w:w="1046" w:type="dxa"/>
            <w:shd w:val="clear" w:color="auto" w:fill="auto"/>
            <w:hideMark/>
          </w:tcPr>
          <w:p w14:paraId="23FB5720"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C4A3658" w14:textId="77777777" w:rsidR="00A10E24" w:rsidRPr="00A10E24" w:rsidRDefault="00A10E24" w:rsidP="007F111F">
            <w:pPr>
              <w:pStyle w:val="a8"/>
              <w:jc w:val="left"/>
              <w:rPr>
                <w:lang w:eastAsia="en-US"/>
              </w:rPr>
            </w:pPr>
            <w:r w:rsidRPr="00A10E24">
              <w:rPr>
                <w:lang w:eastAsia="en-US"/>
              </w:rPr>
              <w:t>20356,0</w:t>
            </w:r>
          </w:p>
        </w:tc>
        <w:tc>
          <w:tcPr>
            <w:tcW w:w="1204" w:type="dxa"/>
            <w:shd w:val="clear" w:color="auto" w:fill="auto"/>
            <w:hideMark/>
          </w:tcPr>
          <w:p w14:paraId="4613D85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602E26" w14:textId="77777777" w:rsidR="00A10E24" w:rsidRPr="00A10E24" w:rsidRDefault="00A10E24" w:rsidP="007F111F">
            <w:pPr>
              <w:pStyle w:val="a8"/>
              <w:jc w:val="left"/>
              <w:rPr>
                <w:lang w:eastAsia="en-US"/>
              </w:rPr>
            </w:pPr>
            <w:r w:rsidRPr="00A10E24">
              <w:rPr>
                <w:lang w:eastAsia="en-US"/>
              </w:rPr>
              <w:t>20356,0</w:t>
            </w:r>
          </w:p>
        </w:tc>
        <w:tc>
          <w:tcPr>
            <w:tcW w:w="855" w:type="dxa"/>
            <w:shd w:val="clear" w:color="auto" w:fill="auto"/>
            <w:hideMark/>
          </w:tcPr>
          <w:p w14:paraId="3ED70A6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AB7A7E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B2260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768FEAF" w14:textId="77777777" w:rsidR="00A10E24" w:rsidRPr="00A10E24" w:rsidRDefault="00A10E24" w:rsidP="007F111F">
            <w:pPr>
              <w:pStyle w:val="a8"/>
              <w:jc w:val="left"/>
              <w:rPr>
                <w:lang w:eastAsia="en-US"/>
              </w:rPr>
            </w:pPr>
          </w:p>
        </w:tc>
        <w:tc>
          <w:tcPr>
            <w:tcW w:w="1525" w:type="dxa"/>
            <w:vMerge/>
            <w:shd w:val="clear" w:color="auto" w:fill="auto"/>
            <w:hideMark/>
          </w:tcPr>
          <w:p w14:paraId="31FF3EE4" w14:textId="77777777" w:rsidR="00A10E24" w:rsidRPr="00A10E24" w:rsidRDefault="00A10E24" w:rsidP="007F111F">
            <w:pPr>
              <w:pStyle w:val="a8"/>
              <w:jc w:val="left"/>
              <w:rPr>
                <w:lang w:eastAsia="en-US"/>
              </w:rPr>
            </w:pPr>
          </w:p>
        </w:tc>
        <w:tc>
          <w:tcPr>
            <w:tcW w:w="978" w:type="dxa"/>
            <w:shd w:val="clear" w:color="auto" w:fill="auto"/>
            <w:hideMark/>
          </w:tcPr>
          <w:p w14:paraId="281C76F6" w14:textId="77777777" w:rsidR="00A10E24" w:rsidRPr="00A10E24" w:rsidRDefault="00A10E24" w:rsidP="007F111F">
            <w:pPr>
              <w:pStyle w:val="a8"/>
              <w:jc w:val="left"/>
              <w:rPr>
                <w:lang w:eastAsia="en-US"/>
              </w:rPr>
            </w:pPr>
            <w:r w:rsidRPr="00A10E24">
              <w:rPr>
                <w:lang w:eastAsia="en-US"/>
              </w:rPr>
              <w:t>126,4</w:t>
            </w:r>
          </w:p>
        </w:tc>
      </w:tr>
      <w:tr w:rsidR="00C57480" w:rsidRPr="00A10E24" w14:paraId="3E6CBA01" w14:textId="77777777" w:rsidTr="007F111F">
        <w:trPr>
          <w:trHeight w:val="525"/>
        </w:trPr>
        <w:tc>
          <w:tcPr>
            <w:tcW w:w="686" w:type="dxa"/>
            <w:vMerge/>
            <w:shd w:val="clear" w:color="auto" w:fill="auto"/>
            <w:hideMark/>
          </w:tcPr>
          <w:p w14:paraId="68DBE2E4" w14:textId="77777777" w:rsidR="00A10E24" w:rsidRPr="00A10E24" w:rsidRDefault="00A10E24" w:rsidP="007F111F">
            <w:pPr>
              <w:pStyle w:val="a8"/>
              <w:jc w:val="left"/>
              <w:rPr>
                <w:lang w:eastAsia="en-US"/>
              </w:rPr>
            </w:pPr>
          </w:p>
        </w:tc>
        <w:tc>
          <w:tcPr>
            <w:tcW w:w="1830" w:type="dxa"/>
            <w:vMerge/>
            <w:shd w:val="clear" w:color="auto" w:fill="auto"/>
            <w:hideMark/>
          </w:tcPr>
          <w:p w14:paraId="569C239D" w14:textId="77777777" w:rsidR="00A10E24" w:rsidRPr="00A10E24" w:rsidRDefault="00A10E24" w:rsidP="007F111F">
            <w:pPr>
              <w:pStyle w:val="a8"/>
              <w:jc w:val="left"/>
              <w:rPr>
                <w:lang w:eastAsia="en-US"/>
              </w:rPr>
            </w:pPr>
          </w:p>
        </w:tc>
        <w:tc>
          <w:tcPr>
            <w:tcW w:w="1046" w:type="dxa"/>
            <w:shd w:val="clear" w:color="auto" w:fill="auto"/>
            <w:hideMark/>
          </w:tcPr>
          <w:p w14:paraId="3F0F0F42"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FC92CEB" w14:textId="77777777" w:rsidR="00A10E24" w:rsidRPr="00A10E24" w:rsidRDefault="00A10E24" w:rsidP="007F111F">
            <w:pPr>
              <w:pStyle w:val="a8"/>
              <w:jc w:val="left"/>
              <w:rPr>
                <w:lang w:eastAsia="en-US"/>
              </w:rPr>
            </w:pPr>
            <w:r w:rsidRPr="00A10E24">
              <w:rPr>
                <w:lang w:eastAsia="en-US"/>
              </w:rPr>
              <w:t>40848,5</w:t>
            </w:r>
          </w:p>
        </w:tc>
        <w:tc>
          <w:tcPr>
            <w:tcW w:w="1204" w:type="dxa"/>
            <w:shd w:val="clear" w:color="auto" w:fill="auto"/>
            <w:hideMark/>
          </w:tcPr>
          <w:p w14:paraId="23CD1A5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77ABA9" w14:textId="77777777" w:rsidR="00A10E24" w:rsidRPr="00A10E24" w:rsidRDefault="00A10E24" w:rsidP="007F111F">
            <w:pPr>
              <w:pStyle w:val="a8"/>
              <w:jc w:val="left"/>
              <w:rPr>
                <w:lang w:eastAsia="en-US"/>
              </w:rPr>
            </w:pPr>
            <w:r w:rsidRPr="00A10E24">
              <w:rPr>
                <w:lang w:eastAsia="en-US"/>
              </w:rPr>
              <w:t>40848,5</w:t>
            </w:r>
          </w:p>
        </w:tc>
        <w:tc>
          <w:tcPr>
            <w:tcW w:w="855" w:type="dxa"/>
            <w:shd w:val="clear" w:color="auto" w:fill="auto"/>
            <w:hideMark/>
          </w:tcPr>
          <w:p w14:paraId="20012D2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2D812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4C00B5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68094A0" w14:textId="77777777" w:rsidR="00A10E24" w:rsidRPr="00A10E24" w:rsidRDefault="00A10E24" w:rsidP="007F111F">
            <w:pPr>
              <w:pStyle w:val="a8"/>
              <w:jc w:val="left"/>
              <w:rPr>
                <w:lang w:eastAsia="en-US"/>
              </w:rPr>
            </w:pPr>
          </w:p>
        </w:tc>
        <w:tc>
          <w:tcPr>
            <w:tcW w:w="1525" w:type="dxa"/>
            <w:vMerge/>
            <w:shd w:val="clear" w:color="auto" w:fill="auto"/>
            <w:hideMark/>
          </w:tcPr>
          <w:p w14:paraId="4DD28D8C" w14:textId="77777777" w:rsidR="00A10E24" w:rsidRPr="00A10E24" w:rsidRDefault="00A10E24" w:rsidP="007F111F">
            <w:pPr>
              <w:pStyle w:val="a8"/>
              <w:jc w:val="left"/>
              <w:rPr>
                <w:lang w:eastAsia="en-US"/>
              </w:rPr>
            </w:pPr>
          </w:p>
        </w:tc>
        <w:tc>
          <w:tcPr>
            <w:tcW w:w="978" w:type="dxa"/>
            <w:shd w:val="clear" w:color="auto" w:fill="auto"/>
            <w:hideMark/>
          </w:tcPr>
          <w:p w14:paraId="218D2261" w14:textId="77777777" w:rsidR="00A10E24" w:rsidRPr="00A10E24" w:rsidRDefault="00A10E24" w:rsidP="007F111F">
            <w:pPr>
              <w:pStyle w:val="a8"/>
              <w:jc w:val="left"/>
              <w:rPr>
                <w:lang w:eastAsia="en-US"/>
              </w:rPr>
            </w:pPr>
            <w:r w:rsidRPr="00A10E24">
              <w:rPr>
                <w:lang w:eastAsia="en-US"/>
              </w:rPr>
              <w:t>209,6</w:t>
            </w:r>
          </w:p>
        </w:tc>
      </w:tr>
      <w:tr w:rsidR="00C57480" w:rsidRPr="00A10E24" w14:paraId="5CBE95DA" w14:textId="77777777" w:rsidTr="007F111F">
        <w:trPr>
          <w:trHeight w:val="495"/>
        </w:trPr>
        <w:tc>
          <w:tcPr>
            <w:tcW w:w="686" w:type="dxa"/>
            <w:vMerge/>
            <w:shd w:val="clear" w:color="auto" w:fill="auto"/>
            <w:hideMark/>
          </w:tcPr>
          <w:p w14:paraId="6C289F3D" w14:textId="77777777" w:rsidR="00A10E24" w:rsidRPr="00A10E24" w:rsidRDefault="00A10E24" w:rsidP="007F111F">
            <w:pPr>
              <w:pStyle w:val="a8"/>
              <w:jc w:val="left"/>
              <w:rPr>
                <w:lang w:eastAsia="en-US"/>
              </w:rPr>
            </w:pPr>
          </w:p>
        </w:tc>
        <w:tc>
          <w:tcPr>
            <w:tcW w:w="1830" w:type="dxa"/>
            <w:vMerge/>
            <w:shd w:val="clear" w:color="auto" w:fill="auto"/>
            <w:hideMark/>
          </w:tcPr>
          <w:p w14:paraId="6D71D00F" w14:textId="77777777" w:rsidR="00A10E24" w:rsidRPr="00A10E24" w:rsidRDefault="00A10E24" w:rsidP="007F111F">
            <w:pPr>
              <w:pStyle w:val="a8"/>
              <w:jc w:val="left"/>
              <w:rPr>
                <w:lang w:eastAsia="en-US"/>
              </w:rPr>
            </w:pPr>
          </w:p>
        </w:tc>
        <w:tc>
          <w:tcPr>
            <w:tcW w:w="1046" w:type="dxa"/>
            <w:shd w:val="clear" w:color="auto" w:fill="auto"/>
            <w:hideMark/>
          </w:tcPr>
          <w:p w14:paraId="4247B4AD"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3EB39F9" w14:textId="77777777" w:rsidR="00A10E24" w:rsidRPr="00A10E24" w:rsidRDefault="00A10E24" w:rsidP="007F111F">
            <w:pPr>
              <w:pStyle w:val="a8"/>
              <w:jc w:val="left"/>
              <w:rPr>
                <w:lang w:eastAsia="en-US"/>
              </w:rPr>
            </w:pPr>
            <w:r w:rsidRPr="00A10E24">
              <w:rPr>
                <w:lang w:eastAsia="en-US"/>
              </w:rPr>
              <w:t>55079,3</w:t>
            </w:r>
          </w:p>
        </w:tc>
        <w:tc>
          <w:tcPr>
            <w:tcW w:w="1204" w:type="dxa"/>
            <w:shd w:val="clear" w:color="auto" w:fill="auto"/>
            <w:hideMark/>
          </w:tcPr>
          <w:p w14:paraId="021BD93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16962C3" w14:textId="77777777" w:rsidR="00A10E24" w:rsidRPr="00A10E24" w:rsidRDefault="00A10E24" w:rsidP="007F111F">
            <w:pPr>
              <w:pStyle w:val="a8"/>
              <w:jc w:val="left"/>
              <w:rPr>
                <w:lang w:eastAsia="en-US"/>
              </w:rPr>
            </w:pPr>
            <w:r w:rsidRPr="00A10E24">
              <w:rPr>
                <w:lang w:eastAsia="en-US"/>
              </w:rPr>
              <w:t>55079,3</w:t>
            </w:r>
          </w:p>
        </w:tc>
        <w:tc>
          <w:tcPr>
            <w:tcW w:w="855" w:type="dxa"/>
            <w:shd w:val="clear" w:color="auto" w:fill="auto"/>
            <w:hideMark/>
          </w:tcPr>
          <w:p w14:paraId="42FE7A6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AAAEA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9FB49A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8469292" w14:textId="77777777" w:rsidR="00A10E24" w:rsidRPr="00A10E24" w:rsidRDefault="00A10E24" w:rsidP="007F111F">
            <w:pPr>
              <w:pStyle w:val="a8"/>
              <w:jc w:val="left"/>
              <w:rPr>
                <w:lang w:eastAsia="en-US"/>
              </w:rPr>
            </w:pPr>
          </w:p>
        </w:tc>
        <w:tc>
          <w:tcPr>
            <w:tcW w:w="1525" w:type="dxa"/>
            <w:vMerge/>
            <w:shd w:val="clear" w:color="auto" w:fill="auto"/>
            <w:hideMark/>
          </w:tcPr>
          <w:p w14:paraId="3671B645" w14:textId="77777777" w:rsidR="00A10E24" w:rsidRPr="00A10E24" w:rsidRDefault="00A10E24" w:rsidP="007F111F">
            <w:pPr>
              <w:pStyle w:val="a8"/>
              <w:jc w:val="left"/>
              <w:rPr>
                <w:lang w:eastAsia="en-US"/>
              </w:rPr>
            </w:pPr>
          </w:p>
        </w:tc>
        <w:tc>
          <w:tcPr>
            <w:tcW w:w="978" w:type="dxa"/>
            <w:shd w:val="clear" w:color="auto" w:fill="auto"/>
            <w:hideMark/>
          </w:tcPr>
          <w:p w14:paraId="436A36A1" w14:textId="77777777" w:rsidR="00A10E24" w:rsidRPr="00A10E24" w:rsidRDefault="00A10E24" w:rsidP="007F111F">
            <w:pPr>
              <w:pStyle w:val="a8"/>
              <w:jc w:val="left"/>
              <w:rPr>
                <w:lang w:eastAsia="en-US"/>
              </w:rPr>
            </w:pPr>
            <w:r w:rsidRPr="00A10E24">
              <w:rPr>
                <w:lang w:eastAsia="en-US"/>
              </w:rPr>
              <w:t>209,6</w:t>
            </w:r>
          </w:p>
        </w:tc>
      </w:tr>
      <w:tr w:rsidR="00C57480" w:rsidRPr="00A10E24" w14:paraId="0C2CB7B9" w14:textId="77777777" w:rsidTr="007F111F">
        <w:trPr>
          <w:trHeight w:val="465"/>
        </w:trPr>
        <w:tc>
          <w:tcPr>
            <w:tcW w:w="686" w:type="dxa"/>
            <w:vMerge/>
            <w:shd w:val="clear" w:color="auto" w:fill="auto"/>
            <w:hideMark/>
          </w:tcPr>
          <w:p w14:paraId="1687C475" w14:textId="77777777" w:rsidR="00A10E24" w:rsidRPr="00A10E24" w:rsidRDefault="00A10E24" w:rsidP="007F111F">
            <w:pPr>
              <w:pStyle w:val="a8"/>
              <w:jc w:val="left"/>
              <w:rPr>
                <w:lang w:eastAsia="en-US"/>
              </w:rPr>
            </w:pPr>
          </w:p>
        </w:tc>
        <w:tc>
          <w:tcPr>
            <w:tcW w:w="1830" w:type="dxa"/>
            <w:vMerge/>
            <w:shd w:val="clear" w:color="auto" w:fill="auto"/>
            <w:hideMark/>
          </w:tcPr>
          <w:p w14:paraId="7188846F" w14:textId="77777777" w:rsidR="00A10E24" w:rsidRPr="00A10E24" w:rsidRDefault="00A10E24" w:rsidP="007F111F">
            <w:pPr>
              <w:pStyle w:val="a8"/>
              <w:jc w:val="left"/>
              <w:rPr>
                <w:lang w:eastAsia="en-US"/>
              </w:rPr>
            </w:pPr>
          </w:p>
        </w:tc>
        <w:tc>
          <w:tcPr>
            <w:tcW w:w="1046" w:type="dxa"/>
            <w:shd w:val="clear" w:color="auto" w:fill="auto"/>
            <w:hideMark/>
          </w:tcPr>
          <w:p w14:paraId="1D4D7E8D"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0FCB42D" w14:textId="77777777" w:rsidR="00A10E24" w:rsidRPr="00A10E24" w:rsidRDefault="00A10E24" w:rsidP="007F111F">
            <w:pPr>
              <w:pStyle w:val="a8"/>
              <w:jc w:val="left"/>
              <w:rPr>
                <w:lang w:eastAsia="en-US"/>
              </w:rPr>
            </w:pPr>
            <w:r w:rsidRPr="00A10E24">
              <w:rPr>
                <w:lang w:eastAsia="en-US"/>
              </w:rPr>
              <w:t>53240,5</w:t>
            </w:r>
          </w:p>
        </w:tc>
        <w:tc>
          <w:tcPr>
            <w:tcW w:w="1204" w:type="dxa"/>
            <w:shd w:val="clear" w:color="auto" w:fill="auto"/>
            <w:hideMark/>
          </w:tcPr>
          <w:p w14:paraId="3998EAB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A71CD3E" w14:textId="77777777" w:rsidR="00A10E24" w:rsidRPr="00A10E24" w:rsidRDefault="00A10E24" w:rsidP="007F111F">
            <w:pPr>
              <w:pStyle w:val="a8"/>
              <w:jc w:val="left"/>
              <w:rPr>
                <w:lang w:eastAsia="en-US"/>
              </w:rPr>
            </w:pPr>
            <w:r w:rsidRPr="00A10E24">
              <w:rPr>
                <w:lang w:eastAsia="en-US"/>
              </w:rPr>
              <w:t>53240,5</w:t>
            </w:r>
          </w:p>
        </w:tc>
        <w:tc>
          <w:tcPr>
            <w:tcW w:w="855" w:type="dxa"/>
            <w:shd w:val="clear" w:color="auto" w:fill="auto"/>
            <w:hideMark/>
          </w:tcPr>
          <w:p w14:paraId="3ADB9E0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64AA94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4D7CE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CBDC83E" w14:textId="77777777" w:rsidR="00A10E24" w:rsidRPr="00A10E24" w:rsidRDefault="00A10E24" w:rsidP="007F111F">
            <w:pPr>
              <w:pStyle w:val="a8"/>
              <w:jc w:val="left"/>
              <w:rPr>
                <w:lang w:eastAsia="en-US"/>
              </w:rPr>
            </w:pPr>
          </w:p>
        </w:tc>
        <w:tc>
          <w:tcPr>
            <w:tcW w:w="1525" w:type="dxa"/>
            <w:vMerge/>
            <w:shd w:val="clear" w:color="auto" w:fill="auto"/>
            <w:hideMark/>
          </w:tcPr>
          <w:p w14:paraId="57B7C4F2" w14:textId="77777777" w:rsidR="00A10E24" w:rsidRPr="00A10E24" w:rsidRDefault="00A10E24" w:rsidP="007F111F">
            <w:pPr>
              <w:pStyle w:val="a8"/>
              <w:jc w:val="left"/>
              <w:rPr>
                <w:lang w:eastAsia="en-US"/>
              </w:rPr>
            </w:pPr>
          </w:p>
        </w:tc>
        <w:tc>
          <w:tcPr>
            <w:tcW w:w="978" w:type="dxa"/>
            <w:shd w:val="clear" w:color="auto" w:fill="auto"/>
            <w:hideMark/>
          </w:tcPr>
          <w:p w14:paraId="400B4A43" w14:textId="77777777" w:rsidR="00A10E24" w:rsidRPr="00A10E24" w:rsidRDefault="00A10E24" w:rsidP="007F111F">
            <w:pPr>
              <w:pStyle w:val="a8"/>
              <w:jc w:val="left"/>
              <w:rPr>
                <w:lang w:eastAsia="en-US"/>
              </w:rPr>
            </w:pPr>
            <w:r w:rsidRPr="00A10E24">
              <w:rPr>
                <w:lang w:eastAsia="en-US"/>
              </w:rPr>
              <w:t>220,5</w:t>
            </w:r>
          </w:p>
        </w:tc>
      </w:tr>
      <w:tr w:rsidR="00C57480" w:rsidRPr="00A10E24" w14:paraId="779D5C19" w14:textId="77777777" w:rsidTr="007F111F">
        <w:trPr>
          <w:trHeight w:val="465"/>
        </w:trPr>
        <w:tc>
          <w:tcPr>
            <w:tcW w:w="686" w:type="dxa"/>
            <w:vMerge/>
            <w:shd w:val="clear" w:color="auto" w:fill="auto"/>
            <w:hideMark/>
          </w:tcPr>
          <w:p w14:paraId="2A90DD58" w14:textId="77777777" w:rsidR="00A10E24" w:rsidRPr="00A10E24" w:rsidRDefault="00A10E24" w:rsidP="007F111F">
            <w:pPr>
              <w:pStyle w:val="a8"/>
              <w:jc w:val="left"/>
              <w:rPr>
                <w:lang w:eastAsia="en-US"/>
              </w:rPr>
            </w:pPr>
          </w:p>
        </w:tc>
        <w:tc>
          <w:tcPr>
            <w:tcW w:w="1830" w:type="dxa"/>
            <w:vMerge/>
            <w:shd w:val="clear" w:color="auto" w:fill="auto"/>
            <w:hideMark/>
          </w:tcPr>
          <w:p w14:paraId="12884819" w14:textId="77777777" w:rsidR="00A10E24" w:rsidRPr="00A10E24" w:rsidRDefault="00A10E24" w:rsidP="007F111F">
            <w:pPr>
              <w:pStyle w:val="a8"/>
              <w:jc w:val="left"/>
              <w:rPr>
                <w:lang w:eastAsia="en-US"/>
              </w:rPr>
            </w:pPr>
          </w:p>
        </w:tc>
        <w:tc>
          <w:tcPr>
            <w:tcW w:w="1046" w:type="dxa"/>
            <w:shd w:val="clear" w:color="auto" w:fill="auto"/>
            <w:hideMark/>
          </w:tcPr>
          <w:p w14:paraId="1142935E"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21C3E09" w14:textId="77777777" w:rsidR="00A10E24" w:rsidRPr="007F111F" w:rsidRDefault="00A10E24" w:rsidP="007F111F">
            <w:pPr>
              <w:pStyle w:val="a8"/>
              <w:jc w:val="left"/>
              <w:rPr>
                <w:bCs/>
                <w:lang w:eastAsia="en-US"/>
              </w:rPr>
            </w:pPr>
            <w:r w:rsidRPr="007F111F">
              <w:rPr>
                <w:bCs/>
                <w:lang w:eastAsia="en-US"/>
              </w:rPr>
              <w:t>35953,8</w:t>
            </w:r>
          </w:p>
        </w:tc>
        <w:tc>
          <w:tcPr>
            <w:tcW w:w="1204" w:type="dxa"/>
            <w:shd w:val="clear" w:color="auto" w:fill="auto"/>
            <w:hideMark/>
          </w:tcPr>
          <w:p w14:paraId="5084C4A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078E4EE" w14:textId="77777777" w:rsidR="00A10E24" w:rsidRPr="007F111F" w:rsidRDefault="00A10E24" w:rsidP="007F111F">
            <w:pPr>
              <w:pStyle w:val="a8"/>
              <w:jc w:val="left"/>
              <w:rPr>
                <w:bCs/>
                <w:lang w:eastAsia="en-US"/>
              </w:rPr>
            </w:pPr>
            <w:r w:rsidRPr="007F111F">
              <w:rPr>
                <w:bCs/>
                <w:lang w:eastAsia="en-US"/>
              </w:rPr>
              <w:t>35953,8</w:t>
            </w:r>
          </w:p>
        </w:tc>
        <w:tc>
          <w:tcPr>
            <w:tcW w:w="855" w:type="dxa"/>
            <w:shd w:val="clear" w:color="auto" w:fill="auto"/>
            <w:hideMark/>
          </w:tcPr>
          <w:p w14:paraId="08F3430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75EF85F"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16B416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AB82398" w14:textId="77777777" w:rsidR="00A10E24" w:rsidRPr="00A10E24" w:rsidRDefault="00A10E24" w:rsidP="007F111F">
            <w:pPr>
              <w:pStyle w:val="a8"/>
              <w:jc w:val="left"/>
              <w:rPr>
                <w:lang w:eastAsia="en-US"/>
              </w:rPr>
            </w:pPr>
          </w:p>
        </w:tc>
        <w:tc>
          <w:tcPr>
            <w:tcW w:w="1525" w:type="dxa"/>
            <w:vMerge/>
            <w:shd w:val="clear" w:color="auto" w:fill="auto"/>
            <w:hideMark/>
          </w:tcPr>
          <w:p w14:paraId="653A53A3" w14:textId="77777777" w:rsidR="00A10E24" w:rsidRPr="00A10E24" w:rsidRDefault="00A10E24" w:rsidP="007F111F">
            <w:pPr>
              <w:pStyle w:val="a8"/>
              <w:jc w:val="left"/>
              <w:rPr>
                <w:lang w:eastAsia="en-US"/>
              </w:rPr>
            </w:pPr>
          </w:p>
        </w:tc>
        <w:tc>
          <w:tcPr>
            <w:tcW w:w="978" w:type="dxa"/>
            <w:shd w:val="clear" w:color="auto" w:fill="auto"/>
            <w:hideMark/>
          </w:tcPr>
          <w:p w14:paraId="09A770C1" w14:textId="77777777" w:rsidR="00A10E24" w:rsidRPr="00A10E24" w:rsidRDefault="00A10E24" w:rsidP="007F111F">
            <w:pPr>
              <w:pStyle w:val="a8"/>
              <w:jc w:val="left"/>
              <w:rPr>
                <w:lang w:eastAsia="en-US"/>
              </w:rPr>
            </w:pPr>
            <w:r w:rsidRPr="00A10E24">
              <w:rPr>
                <w:lang w:eastAsia="en-US"/>
              </w:rPr>
              <w:t>-</w:t>
            </w:r>
          </w:p>
        </w:tc>
      </w:tr>
      <w:tr w:rsidR="00C57480" w:rsidRPr="00A10E24" w14:paraId="739B0402" w14:textId="77777777" w:rsidTr="007F111F">
        <w:trPr>
          <w:trHeight w:val="855"/>
        </w:trPr>
        <w:tc>
          <w:tcPr>
            <w:tcW w:w="686" w:type="dxa"/>
            <w:vMerge/>
            <w:shd w:val="clear" w:color="auto" w:fill="auto"/>
            <w:hideMark/>
          </w:tcPr>
          <w:p w14:paraId="6AE32FED" w14:textId="77777777" w:rsidR="00A10E24" w:rsidRPr="00A10E24" w:rsidRDefault="00A10E24" w:rsidP="007F111F">
            <w:pPr>
              <w:pStyle w:val="a8"/>
              <w:jc w:val="left"/>
              <w:rPr>
                <w:lang w:eastAsia="en-US"/>
              </w:rPr>
            </w:pPr>
          </w:p>
        </w:tc>
        <w:tc>
          <w:tcPr>
            <w:tcW w:w="1830" w:type="dxa"/>
            <w:vMerge/>
            <w:shd w:val="clear" w:color="auto" w:fill="auto"/>
            <w:hideMark/>
          </w:tcPr>
          <w:p w14:paraId="28B29940" w14:textId="77777777" w:rsidR="00A10E24" w:rsidRPr="00A10E24" w:rsidRDefault="00A10E24" w:rsidP="007F111F">
            <w:pPr>
              <w:pStyle w:val="a8"/>
              <w:jc w:val="left"/>
              <w:rPr>
                <w:lang w:eastAsia="en-US"/>
              </w:rPr>
            </w:pPr>
          </w:p>
        </w:tc>
        <w:tc>
          <w:tcPr>
            <w:tcW w:w="1046" w:type="dxa"/>
            <w:shd w:val="clear" w:color="auto" w:fill="auto"/>
            <w:hideMark/>
          </w:tcPr>
          <w:p w14:paraId="66ADF35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A5DD25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5BE74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C3FF5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628363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FB525A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373A9E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748E797" w14:textId="77777777" w:rsidR="00A10E24" w:rsidRPr="00A10E24" w:rsidRDefault="00A10E24" w:rsidP="007F111F">
            <w:pPr>
              <w:pStyle w:val="a8"/>
              <w:jc w:val="left"/>
              <w:rPr>
                <w:lang w:eastAsia="en-US"/>
              </w:rPr>
            </w:pPr>
          </w:p>
        </w:tc>
        <w:tc>
          <w:tcPr>
            <w:tcW w:w="1525" w:type="dxa"/>
            <w:vMerge/>
            <w:shd w:val="clear" w:color="auto" w:fill="auto"/>
            <w:hideMark/>
          </w:tcPr>
          <w:p w14:paraId="72E9774D" w14:textId="77777777" w:rsidR="00A10E24" w:rsidRPr="00A10E24" w:rsidRDefault="00A10E24" w:rsidP="007F111F">
            <w:pPr>
              <w:pStyle w:val="a8"/>
              <w:jc w:val="left"/>
              <w:rPr>
                <w:lang w:eastAsia="en-US"/>
              </w:rPr>
            </w:pPr>
          </w:p>
        </w:tc>
        <w:tc>
          <w:tcPr>
            <w:tcW w:w="978" w:type="dxa"/>
            <w:shd w:val="clear" w:color="auto" w:fill="auto"/>
            <w:hideMark/>
          </w:tcPr>
          <w:p w14:paraId="0192B0F3" w14:textId="77777777" w:rsidR="00A10E24" w:rsidRPr="00A10E24" w:rsidRDefault="00A10E24" w:rsidP="007F111F">
            <w:pPr>
              <w:pStyle w:val="a8"/>
              <w:jc w:val="left"/>
              <w:rPr>
                <w:lang w:eastAsia="en-US"/>
              </w:rPr>
            </w:pPr>
            <w:r w:rsidRPr="00A10E24">
              <w:rPr>
                <w:lang w:eastAsia="en-US"/>
              </w:rPr>
              <w:t> </w:t>
            </w:r>
          </w:p>
        </w:tc>
      </w:tr>
      <w:tr w:rsidR="00C57480" w:rsidRPr="00A10E24" w14:paraId="07607202" w14:textId="77777777" w:rsidTr="007F111F">
        <w:trPr>
          <w:trHeight w:val="885"/>
        </w:trPr>
        <w:tc>
          <w:tcPr>
            <w:tcW w:w="686" w:type="dxa"/>
            <w:vMerge/>
            <w:shd w:val="clear" w:color="auto" w:fill="auto"/>
            <w:hideMark/>
          </w:tcPr>
          <w:p w14:paraId="1CF5C79A" w14:textId="77777777" w:rsidR="00A10E24" w:rsidRPr="00A10E24" w:rsidRDefault="00A10E24" w:rsidP="007F111F">
            <w:pPr>
              <w:pStyle w:val="a8"/>
              <w:jc w:val="left"/>
              <w:rPr>
                <w:lang w:eastAsia="en-US"/>
              </w:rPr>
            </w:pPr>
          </w:p>
        </w:tc>
        <w:tc>
          <w:tcPr>
            <w:tcW w:w="1830" w:type="dxa"/>
            <w:vMerge/>
            <w:shd w:val="clear" w:color="auto" w:fill="auto"/>
            <w:hideMark/>
          </w:tcPr>
          <w:p w14:paraId="1BF71C2A" w14:textId="77777777" w:rsidR="00A10E24" w:rsidRPr="00A10E24" w:rsidRDefault="00A10E24" w:rsidP="007F111F">
            <w:pPr>
              <w:pStyle w:val="a8"/>
              <w:jc w:val="left"/>
              <w:rPr>
                <w:lang w:eastAsia="en-US"/>
              </w:rPr>
            </w:pPr>
          </w:p>
        </w:tc>
        <w:tc>
          <w:tcPr>
            <w:tcW w:w="1046" w:type="dxa"/>
            <w:shd w:val="clear" w:color="auto" w:fill="auto"/>
            <w:hideMark/>
          </w:tcPr>
          <w:p w14:paraId="72003A17"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DC1857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29B22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A40AB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63BB6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BDD791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A7AABA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F176EF9" w14:textId="77777777" w:rsidR="00A10E24" w:rsidRPr="00A10E24" w:rsidRDefault="00A10E24" w:rsidP="007F111F">
            <w:pPr>
              <w:pStyle w:val="a8"/>
              <w:jc w:val="left"/>
              <w:rPr>
                <w:lang w:eastAsia="en-US"/>
              </w:rPr>
            </w:pPr>
          </w:p>
        </w:tc>
        <w:tc>
          <w:tcPr>
            <w:tcW w:w="1525" w:type="dxa"/>
            <w:vMerge/>
            <w:shd w:val="clear" w:color="auto" w:fill="auto"/>
            <w:hideMark/>
          </w:tcPr>
          <w:p w14:paraId="6109095E" w14:textId="77777777" w:rsidR="00A10E24" w:rsidRPr="00A10E24" w:rsidRDefault="00A10E24" w:rsidP="007F111F">
            <w:pPr>
              <w:pStyle w:val="a8"/>
              <w:jc w:val="left"/>
              <w:rPr>
                <w:lang w:eastAsia="en-US"/>
              </w:rPr>
            </w:pPr>
          </w:p>
        </w:tc>
        <w:tc>
          <w:tcPr>
            <w:tcW w:w="978" w:type="dxa"/>
            <w:shd w:val="clear" w:color="auto" w:fill="auto"/>
            <w:hideMark/>
          </w:tcPr>
          <w:p w14:paraId="32B93CDB" w14:textId="77777777" w:rsidR="00A10E24" w:rsidRPr="00A10E24" w:rsidRDefault="00A10E24" w:rsidP="007F111F">
            <w:pPr>
              <w:pStyle w:val="a8"/>
              <w:jc w:val="left"/>
              <w:rPr>
                <w:lang w:eastAsia="en-US"/>
              </w:rPr>
            </w:pPr>
            <w:r w:rsidRPr="00A10E24">
              <w:rPr>
                <w:lang w:eastAsia="en-US"/>
              </w:rPr>
              <w:t> </w:t>
            </w:r>
          </w:p>
        </w:tc>
      </w:tr>
      <w:tr w:rsidR="00C57480" w:rsidRPr="00A10E24" w14:paraId="1C982132" w14:textId="77777777" w:rsidTr="007F111F">
        <w:trPr>
          <w:trHeight w:val="570"/>
        </w:trPr>
        <w:tc>
          <w:tcPr>
            <w:tcW w:w="686" w:type="dxa"/>
            <w:vMerge w:val="restart"/>
            <w:shd w:val="clear" w:color="auto" w:fill="auto"/>
            <w:hideMark/>
          </w:tcPr>
          <w:p w14:paraId="1A025F0A" w14:textId="77777777" w:rsidR="00A10E24" w:rsidRPr="00A10E24" w:rsidRDefault="00A10E24" w:rsidP="007F111F">
            <w:pPr>
              <w:pStyle w:val="a8"/>
              <w:jc w:val="left"/>
              <w:rPr>
                <w:lang w:eastAsia="en-US"/>
              </w:rPr>
            </w:pPr>
            <w:r w:rsidRPr="00A10E24">
              <w:rPr>
                <w:lang w:eastAsia="en-US"/>
              </w:rPr>
              <w:t>2.1.2.</w:t>
            </w:r>
          </w:p>
        </w:tc>
        <w:tc>
          <w:tcPr>
            <w:tcW w:w="1830" w:type="dxa"/>
            <w:vMerge w:val="restart"/>
            <w:shd w:val="clear" w:color="auto" w:fill="auto"/>
            <w:hideMark/>
          </w:tcPr>
          <w:p w14:paraId="6804D1D4" w14:textId="77777777" w:rsidR="00A10E24" w:rsidRPr="00A10E24" w:rsidRDefault="00A10E24" w:rsidP="007F111F">
            <w:pPr>
              <w:pStyle w:val="a8"/>
              <w:jc w:val="left"/>
              <w:rPr>
                <w:lang w:eastAsia="en-US"/>
              </w:rPr>
            </w:pPr>
            <w:r w:rsidRPr="00A10E24">
              <w:rPr>
                <w:lang w:eastAsia="en-U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046" w:type="dxa"/>
            <w:shd w:val="clear" w:color="auto" w:fill="auto"/>
            <w:hideMark/>
          </w:tcPr>
          <w:p w14:paraId="1BF2B1FF"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48A34067" w14:textId="77777777" w:rsidR="00A10E24" w:rsidRPr="007F111F" w:rsidRDefault="00A10E24" w:rsidP="007F111F">
            <w:pPr>
              <w:pStyle w:val="a8"/>
              <w:jc w:val="left"/>
              <w:rPr>
                <w:bCs/>
                <w:lang w:eastAsia="en-US"/>
              </w:rPr>
            </w:pPr>
            <w:r w:rsidRPr="007F111F">
              <w:rPr>
                <w:bCs/>
                <w:lang w:eastAsia="en-US"/>
              </w:rPr>
              <w:t>15922,9</w:t>
            </w:r>
          </w:p>
        </w:tc>
        <w:tc>
          <w:tcPr>
            <w:tcW w:w="1204" w:type="dxa"/>
            <w:shd w:val="clear" w:color="auto" w:fill="auto"/>
            <w:hideMark/>
          </w:tcPr>
          <w:p w14:paraId="39EA952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7698615" w14:textId="77777777" w:rsidR="00A10E24" w:rsidRPr="007F111F" w:rsidRDefault="00A10E24" w:rsidP="007F111F">
            <w:pPr>
              <w:pStyle w:val="a8"/>
              <w:jc w:val="left"/>
              <w:rPr>
                <w:bCs/>
                <w:lang w:eastAsia="en-US"/>
              </w:rPr>
            </w:pPr>
            <w:r w:rsidRPr="007F111F">
              <w:rPr>
                <w:bCs/>
                <w:lang w:eastAsia="en-US"/>
              </w:rPr>
              <w:t>15922,9</w:t>
            </w:r>
          </w:p>
        </w:tc>
        <w:tc>
          <w:tcPr>
            <w:tcW w:w="855" w:type="dxa"/>
            <w:shd w:val="clear" w:color="auto" w:fill="auto"/>
            <w:hideMark/>
          </w:tcPr>
          <w:p w14:paraId="2649D05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8C94A2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D2DAF4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CA90D61" w14:textId="77777777" w:rsidR="00A10E24" w:rsidRPr="00A10E24" w:rsidRDefault="00A10E24" w:rsidP="007F111F">
            <w:pPr>
              <w:pStyle w:val="a8"/>
              <w:jc w:val="left"/>
              <w:rPr>
                <w:lang w:eastAsia="en-US"/>
              </w:rPr>
            </w:pPr>
            <w:r w:rsidRPr="00A10E24">
              <w:rPr>
                <w:lang w:eastAsia="en-US"/>
              </w:rPr>
              <w:t xml:space="preserve">Администрации сельских поселений; Учреждения культуры </w:t>
            </w:r>
            <w:proofErr w:type="spellStart"/>
            <w:r w:rsidRPr="00A10E24">
              <w:rPr>
                <w:lang w:eastAsia="en-US"/>
              </w:rPr>
              <w:t>Тиомского</w:t>
            </w:r>
            <w:proofErr w:type="spellEnd"/>
            <w:r w:rsidRPr="00A10E24">
              <w:rPr>
                <w:lang w:eastAsia="en-US"/>
              </w:rPr>
              <w:t xml:space="preserve"> района</w:t>
            </w:r>
          </w:p>
        </w:tc>
        <w:tc>
          <w:tcPr>
            <w:tcW w:w="1525" w:type="dxa"/>
            <w:vMerge w:val="restart"/>
            <w:shd w:val="clear" w:color="auto" w:fill="auto"/>
            <w:hideMark/>
          </w:tcPr>
          <w:p w14:paraId="3C7327FE" w14:textId="77777777" w:rsidR="00A10E24" w:rsidRPr="00A10E24" w:rsidRDefault="00A10E24" w:rsidP="007F111F">
            <w:pPr>
              <w:pStyle w:val="a8"/>
              <w:jc w:val="left"/>
              <w:rPr>
                <w:lang w:eastAsia="en-US"/>
              </w:rPr>
            </w:pPr>
            <w:r w:rsidRPr="00A10E24">
              <w:rPr>
                <w:lang w:eastAsia="en-US"/>
              </w:rPr>
              <w:t>Количество руководителей и специалистов муниципальных учреждений культуры и искусства, получающих надбавки и доплаты к тарифной ставке (должностному окладу), чел.</w:t>
            </w:r>
          </w:p>
        </w:tc>
        <w:tc>
          <w:tcPr>
            <w:tcW w:w="978" w:type="dxa"/>
            <w:shd w:val="clear" w:color="auto" w:fill="auto"/>
            <w:hideMark/>
          </w:tcPr>
          <w:p w14:paraId="28D20860" w14:textId="77777777" w:rsidR="00A10E24" w:rsidRPr="007F111F" w:rsidRDefault="00A10E24" w:rsidP="007F111F">
            <w:pPr>
              <w:pStyle w:val="a8"/>
              <w:jc w:val="left"/>
              <w:rPr>
                <w:bCs/>
                <w:lang w:eastAsia="en-US"/>
              </w:rPr>
            </w:pPr>
            <w:r w:rsidRPr="007F111F">
              <w:rPr>
                <w:bCs/>
                <w:lang w:eastAsia="en-US"/>
              </w:rPr>
              <w:t>104</w:t>
            </w:r>
          </w:p>
        </w:tc>
      </w:tr>
      <w:tr w:rsidR="00C57480" w:rsidRPr="00A10E24" w14:paraId="03B8A55F" w14:textId="77777777" w:rsidTr="007F111F">
        <w:trPr>
          <w:trHeight w:val="300"/>
        </w:trPr>
        <w:tc>
          <w:tcPr>
            <w:tcW w:w="686" w:type="dxa"/>
            <w:vMerge/>
            <w:shd w:val="clear" w:color="auto" w:fill="auto"/>
            <w:hideMark/>
          </w:tcPr>
          <w:p w14:paraId="133E383C" w14:textId="77777777" w:rsidR="00A10E24" w:rsidRPr="00A10E24" w:rsidRDefault="00A10E24" w:rsidP="007F111F">
            <w:pPr>
              <w:pStyle w:val="a8"/>
              <w:jc w:val="left"/>
              <w:rPr>
                <w:lang w:eastAsia="en-US"/>
              </w:rPr>
            </w:pPr>
          </w:p>
        </w:tc>
        <w:tc>
          <w:tcPr>
            <w:tcW w:w="1830" w:type="dxa"/>
            <w:vMerge/>
            <w:shd w:val="clear" w:color="auto" w:fill="auto"/>
            <w:hideMark/>
          </w:tcPr>
          <w:p w14:paraId="55000AB2" w14:textId="77777777" w:rsidR="00A10E24" w:rsidRPr="00A10E24" w:rsidRDefault="00A10E24" w:rsidP="007F111F">
            <w:pPr>
              <w:pStyle w:val="a8"/>
              <w:jc w:val="left"/>
              <w:rPr>
                <w:lang w:eastAsia="en-US"/>
              </w:rPr>
            </w:pPr>
          </w:p>
        </w:tc>
        <w:tc>
          <w:tcPr>
            <w:tcW w:w="1046" w:type="dxa"/>
            <w:shd w:val="clear" w:color="auto" w:fill="auto"/>
            <w:hideMark/>
          </w:tcPr>
          <w:p w14:paraId="7DA731A4"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2285EC3" w14:textId="77777777" w:rsidR="00A10E24" w:rsidRPr="00A10E24" w:rsidRDefault="00A10E24" w:rsidP="007F111F">
            <w:pPr>
              <w:pStyle w:val="a8"/>
              <w:jc w:val="left"/>
              <w:rPr>
                <w:lang w:eastAsia="en-US"/>
              </w:rPr>
            </w:pPr>
            <w:r w:rsidRPr="00A10E24">
              <w:rPr>
                <w:lang w:eastAsia="en-US"/>
              </w:rPr>
              <w:t>2641,1</w:t>
            </w:r>
          </w:p>
        </w:tc>
        <w:tc>
          <w:tcPr>
            <w:tcW w:w="1204" w:type="dxa"/>
            <w:shd w:val="clear" w:color="auto" w:fill="auto"/>
            <w:hideMark/>
          </w:tcPr>
          <w:p w14:paraId="31C80DD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C706DB" w14:textId="77777777" w:rsidR="00A10E24" w:rsidRPr="00A10E24" w:rsidRDefault="00A10E24" w:rsidP="007F111F">
            <w:pPr>
              <w:pStyle w:val="a8"/>
              <w:jc w:val="left"/>
              <w:rPr>
                <w:lang w:eastAsia="en-US"/>
              </w:rPr>
            </w:pPr>
            <w:r w:rsidRPr="00A10E24">
              <w:rPr>
                <w:lang w:eastAsia="en-US"/>
              </w:rPr>
              <w:t>2641,1</w:t>
            </w:r>
          </w:p>
        </w:tc>
        <w:tc>
          <w:tcPr>
            <w:tcW w:w="855" w:type="dxa"/>
            <w:shd w:val="clear" w:color="auto" w:fill="auto"/>
            <w:hideMark/>
          </w:tcPr>
          <w:p w14:paraId="085EEA0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45130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0F75FB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D1EB79B" w14:textId="77777777" w:rsidR="00A10E24" w:rsidRPr="00A10E24" w:rsidRDefault="00A10E24" w:rsidP="007F111F">
            <w:pPr>
              <w:pStyle w:val="a8"/>
              <w:jc w:val="left"/>
              <w:rPr>
                <w:lang w:eastAsia="en-US"/>
              </w:rPr>
            </w:pPr>
          </w:p>
        </w:tc>
        <w:tc>
          <w:tcPr>
            <w:tcW w:w="1525" w:type="dxa"/>
            <w:vMerge/>
            <w:shd w:val="clear" w:color="auto" w:fill="auto"/>
            <w:hideMark/>
          </w:tcPr>
          <w:p w14:paraId="4E7698E3" w14:textId="77777777" w:rsidR="00A10E24" w:rsidRPr="00A10E24" w:rsidRDefault="00A10E24" w:rsidP="007F111F">
            <w:pPr>
              <w:pStyle w:val="a8"/>
              <w:jc w:val="left"/>
              <w:rPr>
                <w:lang w:eastAsia="en-US"/>
              </w:rPr>
            </w:pPr>
          </w:p>
        </w:tc>
        <w:tc>
          <w:tcPr>
            <w:tcW w:w="978" w:type="dxa"/>
            <w:shd w:val="clear" w:color="auto" w:fill="auto"/>
            <w:hideMark/>
          </w:tcPr>
          <w:p w14:paraId="36D425BD" w14:textId="77777777" w:rsidR="00A10E24" w:rsidRPr="00A10E24" w:rsidRDefault="00A10E24" w:rsidP="007F111F">
            <w:pPr>
              <w:pStyle w:val="a8"/>
              <w:jc w:val="left"/>
              <w:rPr>
                <w:lang w:eastAsia="en-US"/>
              </w:rPr>
            </w:pPr>
            <w:r w:rsidRPr="00A10E24">
              <w:rPr>
                <w:lang w:eastAsia="en-US"/>
              </w:rPr>
              <w:t>104</w:t>
            </w:r>
          </w:p>
        </w:tc>
      </w:tr>
      <w:tr w:rsidR="00C57480" w:rsidRPr="00A10E24" w14:paraId="11DF5E40" w14:textId="77777777" w:rsidTr="007F111F">
        <w:trPr>
          <w:trHeight w:val="300"/>
        </w:trPr>
        <w:tc>
          <w:tcPr>
            <w:tcW w:w="686" w:type="dxa"/>
            <w:vMerge/>
            <w:shd w:val="clear" w:color="auto" w:fill="auto"/>
            <w:hideMark/>
          </w:tcPr>
          <w:p w14:paraId="5DACDB97" w14:textId="77777777" w:rsidR="00A10E24" w:rsidRPr="00A10E24" w:rsidRDefault="00A10E24" w:rsidP="007F111F">
            <w:pPr>
              <w:pStyle w:val="a8"/>
              <w:jc w:val="left"/>
              <w:rPr>
                <w:lang w:eastAsia="en-US"/>
              </w:rPr>
            </w:pPr>
          </w:p>
        </w:tc>
        <w:tc>
          <w:tcPr>
            <w:tcW w:w="1830" w:type="dxa"/>
            <w:vMerge/>
            <w:shd w:val="clear" w:color="auto" w:fill="auto"/>
            <w:hideMark/>
          </w:tcPr>
          <w:p w14:paraId="4B7124E5" w14:textId="77777777" w:rsidR="00A10E24" w:rsidRPr="00A10E24" w:rsidRDefault="00A10E24" w:rsidP="007F111F">
            <w:pPr>
              <w:pStyle w:val="a8"/>
              <w:jc w:val="left"/>
              <w:rPr>
                <w:lang w:eastAsia="en-US"/>
              </w:rPr>
            </w:pPr>
          </w:p>
        </w:tc>
        <w:tc>
          <w:tcPr>
            <w:tcW w:w="1046" w:type="dxa"/>
            <w:shd w:val="clear" w:color="auto" w:fill="auto"/>
            <w:hideMark/>
          </w:tcPr>
          <w:p w14:paraId="4EA1346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963B9F2" w14:textId="77777777" w:rsidR="00A10E24" w:rsidRPr="00A10E24" w:rsidRDefault="00A10E24" w:rsidP="007F111F">
            <w:pPr>
              <w:pStyle w:val="a8"/>
              <w:jc w:val="left"/>
              <w:rPr>
                <w:lang w:eastAsia="en-US"/>
              </w:rPr>
            </w:pPr>
            <w:r w:rsidRPr="00A10E24">
              <w:rPr>
                <w:lang w:eastAsia="en-US"/>
              </w:rPr>
              <w:t>2146,2</w:t>
            </w:r>
          </w:p>
        </w:tc>
        <w:tc>
          <w:tcPr>
            <w:tcW w:w="1204" w:type="dxa"/>
            <w:shd w:val="clear" w:color="auto" w:fill="auto"/>
            <w:hideMark/>
          </w:tcPr>
          <w:p w14:paraId="21E135A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D539F6" w14:textId="77777777" w:rsidR="00A10E24" w:rsidRPr="00A10E24" w:rsidRDefault="00A10E24" w:rsidP="007F111F">
            <w:pPr>
              <w:pStyle w:val="a8"/>
              <w:jc w:val="left"/>
              <w:rPr>
                <w:lang w:eastAsia="en-US"/>
              </w:rPr>
            </w:pPr>
            <w:r w:rsidRPr="00A10E24">
              <w:rPr>
                <w:lang w:eastAsia="en-US"/>
              </w:rPr>
              <w:t>2146,2</w:t>
            </w:r>
          </w:p>
        </w:tc>
        <w:tc>
          <w:tcPr>
            <w:tcW w:w="855" w:type="dxa"/>
            <w:shd w:val="clear" w:color="auto" w:fill="auto"/>
            <w:hideMark/>
          </w:tcPr>
          <w:p w14:paraId="2A1D85D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A412B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66E1A1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EBE5FB" w14:textId="77777777" w:rsidR="00A10E24" w:rsidRPr="00A10E24" w:rsidRDefault="00A10E24" w:rsidP="007F111F">
            <w:pPr>
              <w:pStyle w:val="a8"/>
              <w:jc w:val="left"/>
              <w:rPr>
                <w:lang w:eastAsia="en-US"/>
              </w:rPr>
            </w:pPr>
          </w:p>
        </w:tc>
        <w:tc>
          <w:tcPr>
            <w:tcW w:w="1525" w:type="dxa"/>
            <w:vMerge/>
            <w:shd w:val="clear" w:color="auto" w:fill="auto"/>
            <w:hideMark/>
          </w:tcPr>
          <w:p w14:paraId="4CE2B12A" w14:textId="77777777" w:rsidR="00A10E24" w:rsidRPr="00A10E24" w:rsidRDefault="00A10E24" w:rsidP="007F111F">
            <w:pPr>
              <w:pStyle w:val="a8"/>
              <w:jc w:val="left"/>
              <w:rPr>
                <w:lang w:eastAsia="en-US"/>
              </w:rPr>
            </w:pPr>
          </w:p>
        </w:tc>
        <w:tc>
          <w:tcPr>
            <w:tcW w:w="978" w:type="dxa"/>
            <w:shd w:val="clear" w:color="auto" w:fill="auto"/>
            <w:hideMark/>
          </w:tcPr>
          <w:p w14:paraId="2FB37013" w14:textId="77777777" w:rsidR="00A10E24" w:rsidRPr="00A10E24" w:rsidRDefault="00A10E24" w:rsidP="007F111F">
            <w:pPr>
              <w:pStyle w:val="a8"/>
              <w:jc w:val="left"/>
              <w:rPr>
                <w:lang w:eastAsia="en-US"/>
              </w:rPr>
            </w:pPr>
            <w:r w:rsidRPr="00A10E24">
              <w:rPr>
                <w:lang w:eastAsia="en-US"/>
              </w:rPr>
              <w:t>104</w:t>
            </w:r>
          </w:p>
        </w:tc>
      </w:tr>
      <w:tr w:rsidR="00C57480" w:rsidRPr="00A10E24" w14:paraId="2B21D74E" w14:textId="77777777" w:rsidTr="007F111F">
        <w:trPr>
          <w:trHeight w:val="300"/>
        </w:trPr>
        <w:tc>
          <w:tcPr>
            <w:tcW w:w="686" w:type="dxa"/>
            <w:vMerge/>
            <w:shd w:val="clear" w:color="auto" w:fill="auto"/>
            <w:hideMark/>
          </w:tcPr>
          <w:p w14:paraId="412F6C75" w14:textId="77777777" w:rsidR="00A10E24" w:rsidRPr="00A10E24" w:rsidRDefault="00A10E24" w:rsidP="007F111F">
            <w:pPr>
              <w:pStyle w:val="a8"/>
              <w:jc w:val="left"/>
              <w:rPr>
                <w:lang w:eastAsia="en-US"/>
              </w:rPr>
            </w:pPr>
          </w:p>
        </w:tc>
        <w:tc>
          <w:tcPr>
            <w:tcW w:w="1830" w:type="dxa"/>
            <w:vMerge/>
            <w:shd w:val="clear" w:color="auto" w:fill="auto"/>
            <w:hideMark/>
          </w:tcPr>
          <w:p w14:paraId="5360889D" w14:textId="77777777" w:rsidR="00A10E24" w:rsidRPr="00A10E24" w:rsidRDefault="00A10E24" w:rsidP="007F111F">
            <w:pPr>
              <w:pStyle w:val="a8"/>
              <w:jc w:val="left"/>
              <w:rPr>
                <w:lang w:eastAsia="en-US"/>
              </w:rPr>
            </w:pPr>
          </w:p>
        </w:tc>
        <w:tc>
          <w:tcPr>
            <w:tcW w:w="1046" w:type="dxa"/>
            <w:shd w:val="clear" w:color="auto" w:fill="auto"/>
            <w:hideMark/>
          </w:tcPr>
          <w:p w14:paraId="3965CD25"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17BE3AE" w14:textId="77777777" w:rsidR="00A10E24" w:rsidRPr="00A10E24" w:rsidRDefault="00A10E24" w:rsidP="007F111F">
            <w:pPr>
              <w:pStyle w:val="a8"/>
              <w:jc w:val="left"/>
              <w:rPr>
                <w:lang w:eastAsia="en-US"/>
              </w:rPr>
            </w:pPr>
            <w:r w:rsidRPr="00A10E24">
              <w:rPr>
                <w:lang w:eastAsia="en-US"/>
              </w:rPr>
              <w:t>2119,4</w:t>
            </w:r>
          </w:p>
        </w:tc>
        <w:tc>
          <w:tcPr>
            <w:tcW w:w="1204" w:type="dxa"/>
            <w:shd w:val="clear" w:color="auto" w:fill="auto"/>
            <w:hideMark/>
          </w:tcPr>
          <w:p w14:paraId="58DA388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6B70388" w14:textId="77777777" w:rsidR="00A10E24" w:rsidRPr="00A10E24" w:rsidRDefault="00A10E24" w:rsidP="007F111F">
            <w:pPr>
              <w:pStyle w:val="a8"/>
              <w:jc w:val="left"/>
              <w:rPr>
                <w:lang w:eastAsia="en-US"/>
              </w:rPr>
            </w:pPr>
            <w:r w:rsidRPr="00A10E24">
              <w:rPr>
                <w:lang w:eastAsia="en-US"/>
              </w:rPr>
              <w:t>2119,4</w:t>
            </w:r>
          </w:p>
        </w:tc>
        <w:tc>
          <w:tcPr>
            <w:tcW w:w="855" w:type="dxa"/>
            <w:shd w:val="clear" w:color="auto" w:fill="auto"/>
            <w:hideMark/>
          </w:tcPr>
          <w:p w14:paraId="760F619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20520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F86F0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EC72844" w14:textId="77777777" w:rsidR="00A10E24" w:rsidRPr="00A10E24" w:rsidRDefault="00A10E24" w:rsidP="007F111F">
            <w:pPr>
              <w:pStyle w:val="a8"/>
              <w:jc w:val="left"/>
              <w:rPr>
                <w:lang w:eastAsia="en-US"/>
              </w:rPr>
            </w:pPr>
          </w:p>
        </w:tc>
        <w:tc>
          <w:tcPr>
            <w:tcW w:w="1525" w:type="dxa"/>
            <w:vMerge/>
            <w:shd w:val="clear" w:color="auto" w:fill="auto"/>
            <w:hideMark/>
          </w:tcPr>
          <w:p w14:paraId="3960ADAB" w14:textId="77777777" w:rsidR="00A10E24" w:rsidRPr="00A10E24" w:rsidRDefault="00A10E24" w:rsidP="007F111F">
            <w:pPr>
              <w:pStyle w:val="a8"/>
              <w:jc w:val="left"/>
              <w:rPr>
                <w:lang w:eastAsia="en-US"/>
              </w:rPr>
            </w:pPr>
          </w:p>
        </w:tc>
        <w:tc>
          <w:tcPr>
            <w:tcW w:w="978" w:type="dxa"/>
            <w:shd w:val="clear" w:color="auto" w:fill="auto"/>
            <w:hideMark/>
          </w:tcPr>
          <w:p w14:paraId="4CF3416D" w14:textId="77777777" w:rsidR="00A10E24" w:rsidRPr="00A10E24" w:rsidRDefault="00A10E24" w:rsidP="007F111F">
            <w:pPr>
              <w:pStyle w:val="a8"/>
              <w:jc w:val="left"/>
              <w:rPr>
                <w:lang w:eastAsia="en-US"/>
              </w:rPr>
            </w:pPr>
            <w:r w:rsidRPr="00A10E24">
              <w:rPr>
                <w:lang w:eastAsia="en-US"/>
              </w:rPr>
              <w:t>104</w:t>
            </w:r>
          </w:p>
        </w:tc>
      </w:tr>
      <w:tr w:rsidR="00C57480" w:rsidRPr="00A10E24" w14:paraId="7F129C47" w14:textId="77777777" w:rsidTr="007F111F">
        <w:trPr>
          <w:trHeight w:val="300"/>
        </w:trPr>
        <w:tc>
          <w:tcPr>
            <w:tcW w:w="686" w:type="dxa"/>
            <w:vMerge/>
            <w:shd w:val="clear" w:color="auto" w:fill="auto"/>
            <w:hideMark/>
          </w:tcPr>
          <w:p w14:paraId="4C4D839B" w14:textId="77777777" w:rsidR="00A10E24" w:rsidRPr="00A10E24" w:rsidRDefault="00A10E24" w:rsidP="007F111F">
            <w:pPr>
              <w:pStyle w:val="a8"/>
              <w:jc w:val="left"/>
              <w:rPr>
                <w:lang w:eastAsia="en-US"/>
              </w:rPr>
            </w:pPr>
          </w:p>
        </w:tc>
        <w:tc>
          <w:tcPr>
            <w:tcW w:w="1830" w:type="dxa"/>
            <w:vMerge/>
            <w:shd w:val="clear" w:color="auto" w:fill="auto"/>
            <w:hideMark/>
          </w:tcPr>
          <w:p w14:paraId="54BEBAF5" w14:textId="77777777" w:rsidR="00A10E24" w:rsidRPr="00A10E24" w:rsidRDefault="00A10E24" w:rsidP="007F111F">
            <w:pPr>
              <w:pStyle w:val="a8"/>
              <w:jc w:val="left"/>
              <w:rPr>
                <w:lang w:eastAsia="en-US"/>
              </w:rPr>
            </w:pPr>
          </w:p>
        </w:tc>
        <w:tc>
          <w:tcPr>
            <w:tcW w:w="1046" w:type="dxa"/>
            <w:shd w:val="clear" w:color="auto" w:fill="auto"/>
            <w:hideMark/>
          </w:tcPr>
          <w:p w14:paraId="34172731"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774742A3" w14:textId="77777777" w:rsidR="00A10E24" w:rsidRPr="00A10E24" w:rsidRDefault="00A10E24" w:rsidP="007F111F">
            <w:pPr>
              <w:pStyle w:val="a8"/>
              <w:jc w:val="left"/>
              <w:rPr>
                <w:lang w:eastAsia="en-US"/>
              </w:rPr>
            </w:pPr>
            <w:r w:rsidRPr="00A10E24">
              <w:rPr>
                <w:lang w:eastAsia="en-US"/>
              </w:rPr>
              <w:t>2079,0</w:t>
            </w:r>
          </w:p>
        </w:tc>
        <w:tc>
          <w:tcPr>
            <w:tcW w:w="1204" w:type="dxa"/>
            <w:shd w:val="clear" w:color="auto" w:fill="auto"/>
            <w:hideMark/>
          </w:tcPr>
          <w:p w14:paraId="03D45E2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52BD5A8" w14:textId="77777777" w:rsidR="00A10E24" w:rsidRPr="00A10E24" w:rsidRDefault="00A10E24" w:rsidP="007F111F">
            <w:pPr>
              <w:pStyle w:val="a8"/>
              <w:jc w:val="left"/>
              <w:rPr>
                <w:lang w:eastAsia="en-US"/>
              </w:rPr>
            </w:pPr>
            <w:r w:rsidRPr="00A10E24">
              <w:rPr>
                <w:lang w:eastAsia="en-US"/>
              </w:rPr>
              <w:t>2079,0</w:t>
            </w:r>
          </w:p>
        </w:tc>
        <w:tc>
          <w:tcPr>
            <w:tcW w:w="855" w:type="dxa"/>
            <w:shd w:val="clear" w:color="auto" w:fill="auto"/>
            <w:hideMark/>
          </w:tcPr>
          <w:p w14:paraId="7DB0545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9F696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E9CC89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C795FB" w14:textId="77777777" w:rsidR="00A10E24" w:rsidRPr="00A10E24" w:rsidRDefault="00A10E24" w:rsidP="007F111F">
            <w:pPr>
              <w:pStyle w:val="a8"/>
              <w:jc w:val="left"/>
              <w:rPr>
                <w:lang w:eastAsia="en-US"/>
              </w:rPr>
            </w:pPr>
          </w:p>
        </w:tc>
        <w:tc>
          <w:tcPr>
            <w:tcW w:w="1525" w:type="dxa"/>
            <w:vMerge/>
            <w:shd w:val="clear" w:color="auto" w:fill="auto"/>
            <w:hideMark/>
          </w:tcPr>
          <w:p w14:paraId="36D18B36" w14:textId="77777777" w:rsidR="00A10E24" w:rsidRPr="00A10E24" w:rsidRDefault="00A10E24" w:rsidP="007F111F">
            <w:pPr>
              <w:pStyle w:val="a8"/>
              <w:jc w:val="left"/>
              <w:rPr>
                <w:lang w:eastAsia="en-US"/>
              </w:rPr>
            </w:pPr>
          </w:p>
        </w:tc>
        <w:tc>
          <w:tcPr>
            <w:tcW w:w="978" w:type="dxa"/>
            <w:shd w:val="clear" w:color="auto" w:fill="auto"/>
            <w:hideMark/>
          </w:tcPr>
          <w:p w14:paraId="1FD665F8" w14:textId="77777777" w:rsidR="00A10E24" w:rsidRPr="00A10E24" w:rsidRDefault="00A10E24" w:rsidP="007F111F">
            <w:pPr>
              <w:pStyle w:val="a8"/>
              <w:jc w:val="left"/>
              <w:rPr>
                <w:lang w:eastAsia="en-US"/>
              </w:rPr>
            </w:pPr>
            <w:r w:rsidRPr="00A10E24">
              <w:rPr>
                <w:lang w:eastAsia="en-US"/>
              </w:rPr>
              <w:t>104</w:t>
            </w:r>
          </w:p>
        </w:tc>
      </w:tr>
      <w:tr w:rsidR="00C57480" w:rsidRPr="00A10E24" w14:paraId="28491038" w14:textId="77777777" w:rsidTr="007F111F">
        <w:trPr>
          <w:trHeight w:val="285"/>
        </w:trPr>
        <w:tc>
          <w:tcPr>
            <w:tcW w:w="686" w:type="dxa"/>
            <w:vMerge/>
            <w:shd w:val="clear" w:color="auto" w:fill="auto"/>
            <w:hideMark/>
          </w:tcPr>
          <w:p w14:paraId="0802510C" w14:textId="77777777" w:rsidR="00A10E24" w:rsidRPr="00A10E24" w:rsidRDefault="00A10E24" w:rsidP="007F111F">
            <w:pPr>
              <w:pStyle w:val="a8"/>
              <w:jc w:val="left"/>
              <w:rPr>
                <w:lang w:eastAsia="en-US"/>
              </w:rPr>
            </w:pPr>
          </w:p>
        </w:tc>
        <w:tc>
          <w:tcPr>
            <w:tcW w:w="1830" w:type="dxa"/>
            <w:vMerge/>
            <w:shd w:val="clear" w:color="auto" w:fill="auto"/>
            <w:hideMark/>
          </w:tcPr>
          <w:p w14:paraId="5BEBF992" w14:textId="77777777" w:rsidR="00A10E24" w:rsidRPr="00A10E24" w:rsidRDefault="00A10E24" w:rsidP="007F111F">
            <w:pPr>
              <w:pStyle w:val="a8"/>
              <w:jc w:val="left"/>
              <w:rPr>
                <w:lang w:eastAsia="en-US"/>
              </w:rPr>
            </w:pPr>
          </w:p>
        </w:tc>
        <w:tc>
          <w:tcPr>
            <w:tcW w:w="1046" w:type="dxa"/>
            <w:shd w:val="clear" w:color="auto" w:fill="auto"/>
            <w:hideMark/>
          </w:tcPr>
          <w:p w14:paraId="06D2496F"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C57D04F" w14:textId="77777777" w:rsidR="00A10E24" w:rsidRPr="007F111F" w:rsidRDefault="00A10E24" w:rsidP="007F111F">
            <w:pPr>
              <w:pStyle w:val="a8"/>
              <w:jc w:val="left"/>
              <w:rPr>
                <w:bCs/>
                <w:lang w:eastAsia="en-US"/>
              </w:rPr>
            </w:pPr>
            <w:r w:rsidRPr="007F111F">
              <w:rPr>
                <w:bCs/>
                <w:lang w:eastAsia="en-US"/>
              </w:rPr>
              <w:t>2312,4</w:t>
            </w:r>
          </w:p>
        </w:tc>
        <w:tc>
          <w:tcPr>
            <w:tcW w:w="1204" w:type="dxa"/>
            <w:shd w:val="clear" w:color="auto" w:fill="auto"/>
            <w:hideMark/>
          </w:tcPr>
          <w:p w14:paraId="5FDF4E4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4C9C824" w14:textId="77777777" w:rsidR="00A10E24" w:rsidRPr="007F111F" w:rsidRDefault="00A10E24" w:rsidP="007F111F">
            <w:pPr>
              <w:pStyle w:val="a8"/>
              <w:jc w:val="left"/>
              <w:rPr>
                <w:bCs/>
                <w:lang w:eastAsia="en-US"/>
              </w:rPr>
            </w:pPr>
            <w:r w:rsidRPr="007F111F">
              <w:rPr>
                <w:bCs/>
                <w:lang w:eastAsia="en-US"/>
              </w:rPr>
              <w:t>2312,4</w:t>
            </w:r>
          </w:p>
        </w:tc>
        <w:tc>
          <w:tcPr>
            <w:tcW w:w="855" w:type="dxa"/>
            <w:shd w:val="clear" w:color="auto" w:fill="auto"/>
            <w:hideMark/>
          </w:tcPr>
          <w:p w14:paraId="1C0FCD3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540A36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BC979E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B55E0A4" w14:textId="77777777" w:rsidR="00A10E24" w:rsidRPr="00A10E24" w:rsidRDefault="00A10E24" w:rsidP="007F111F">
            <w:pPr>
              <w:pStyle w:val="a8"/>
              <w:jc w:val="left"/>
              <w:rPr>
                <w:lang w:eastAsia="en-US"/>
              </w:rPr>
            </w:pPr>
          </w:p>
        </w:tc>
        <w:tc>
          <w:tcPr>
            <w:tcW w:w="1525" w:type="dxa"/>
            <w:vMerge/>
            <w:shd w:val="clear" w:color="auto" w:fill="auto"/>
            <w:hideMark/>
          </w:tcPr>
          <w:p w14:paraId="6897D1FC" w14:textId="77777777" w:rsidR="00A10E24" w:rsidRPr="00A10E24" w:rsidRDefault="00A10E24" w:rsidP="007F111F">
            <w:pPr>
              <w:pStyle w:val="a8"/>
              <w:jc w:val="left"/>
              <w:rPr>
                <w:lang w:eastAsia="en-US"/>
              </w:rPr>
            </w:pPr>
          </w:p>
        </w:tc>
        <w:tc>
          <w:tcPr>
            <w:tcW w:w="978" w:type="dxa"/>
            <w:shd w:val="clear" w:color="auto" w:fill="auto"/>
            <w:hideMark/>
          </w:tcPr>
          <w:p w14:paraId="235FABA8" w14:textId="77777777" w:rsidR="00A10E24" w:rsidRPr="007F111F" w:rsidRDefault="00A10E24" w:rsidP="007F111F">
            <w:pPr>
              <w:pStyle w:val="a8"/>
              <w:jc w:val="left"/>
              <w:rPr>
                <w:bCs/>
                <w:lang w:eastAsia="en-US"/>
              </w:rPr>
            </w:pPr>
            <w:r w:rsidRPr="007F111F">
              <w:rPr>
                <w:bCs/>
                <w:lang w:eastAsia="en-US"/>
              </w:rPr>
              <w:t>104</w:t>
            </w:r>
          </w:p>
        </w:tc>
      </w:tr>
      <w:tr w:rsidR="00C57480" w:rsidRPr="00A10E24" w14:paraId="06C8E8C3" w14:textId="77777777" w:rsidTr="007F111F">
        <w:trPr>
          <w:trHeight w:val="600"/>
        </w:trPr>
        <w:tc>
          <w:tcPr>
            <w:tcW w:w="686" w:type="dxa"/>
            <w:vMerge/>
            <w:shd w:val="clear" w:color="auto" w:fill="auto"/>
            <w:hideMark/>
          </w:tcPr>
          <w:p w14:paraId="15FFF310" w14:textId="77777777" w:rsidR="00A10E24" w:rsidRPr="00A10E24" w:rsidRDefault="00A10E24" w:rsidP="007F111F">
            <w:pPr>
              <w:pStyle w:val="a8"/>
              <w:jc w:val="left"/>
              <w:rPr>
                <w:lang w:eastAsia="en-US"/>
              </w:rPr>
            </w:pPr>
          </w:p>
        </w:tc>
        <w:tc>
          <w:tcPr>
            <w:tcW w:w="1830" w:type="dxa"/>
            <w:vMerge/>
            <w:shd w:val="clear" w:color="auto" w:fill="auto"/>
            <w:hideMark/>
          </w:tcPr>
          <w:p w14:paraId="171C6191" w14:textId="77777777" w:rsidR="00A10E24" w:rsidRPr="00A10E24" w:rsidRDefault="00A10E24" w:rsidP="007F111F">
            <w:pPr>
              <w:pStyle w:val="a8"/>
              <w:jc w:val="left"/>
              <w:rPr>
                <w:lang w:eastAsia="en-US"/>
              </w:rPr>
            </w:pPr>
          </w:p>
        </w:tc>
        <w:tc>
          <w:tcPr>
            <w:tcW w:w="1046" w:type="dxa"/>
            <w:shd w:val="clear" w:color="auto" w:fill="auto"/>
            <w:hideMark/>
          </w:tcPr>
          <w:p w14:paraId="36D7A65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A15D11F" w14:textId="77777777" w:rsidR="00A10E24" w:rsidRPr="00A10E24" w:rsidRDefault="00A10E24" w:rsidP="007F111F">
            <w:pPr>
              <w:pStyle w:val="a8"/>
              <w:jc w:val="left"/>
              <w:rPr>
                <w:lang w:eastAsia="en-US"/>
              </w:rPr>
            </w:pPr>
            <w:r w:rsidRPr="00A10E24">
              <w:rPr>
                <w:lang w:eastAsia="en-US"/>
              </w:rPr>
              <w:t>2312,4</w:t>
            </w:r>
          </w:p>
        </w:tc>
        <w:tc>
          <w:tcPr>
            <w:tcW w:w="1204" w:type="dxa"/>
            <w:shd w:val="clear" w:color="auto" w:fill="auto"/>
            <w:hideMark/>
          </w:tcPr>
          <w:p w14:paraId="0204407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2AFE62" w14:textId="77777777" w:rsidR="00A10E24" w:rsidRPr="00A10E24" w:rsidRDefault="00A10E24" w:rsidP="007F111F">
            <w:pPr>
              <w:pStyle w:val="a8"/>
              <w:jc w:val="left"/>
              <w:rPr>
                <w:lang w:eastAsia="en-US"/>
              </w:rPr>
            </w:pPr>
            <w:r w:rsidRPr="00A10E24">
              <w:rPr>
                <w:lang w:eastAsia="en-US"/>
              </w:rPr>
              <w:t>2312,4</w:t>
            </w:r>
          </w:p>
        </w:tc>
        <w:tc>
          <w:tcPr>
            <w:tcW w:w="855" w:type="dxa"/>
            <w:shd w:val="clear" w:color="auto" w:fill="auto"/>
            <w:hideMark/>
          </w:tcPr>
          <w:p w14:paraId="246DE2E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6A7691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F77DD7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47801F6" w14:textId="77777777" w:rsidR="00A10E24" w:rsidRPr="00A10E24" w:rsidRDefault="00A10E24" w:rsidP="007F111F">
            <w:pPr>
              <w:pStyle w:val="a8"/>
              <w:jc w:val="left"/>
              <w:rPr>
                <w:lang w:eastAsia="en-US"/>
              </w:rPr>
            </w:pPr>
          </w:p>
        </w:tc>
        <w:tc>
          <w:tcPr>
            <w:tcW w:w="1525" w:type="dxa"/>
            <w:vMerge/>
            <w:shd w:val="clear" w:color="auto" w:fill="auto"/>
            <w:hideMark/>
          </w:tcPr>
          <w:p w14:paraId="7AF00B36" w14:textId="77777777" w:rsidR="00A10E24" w:rsidRPr="00A10E24" w:rsidRDefault="00A10E24" w:rsidP="007F111F">
            <w:pPr>
              <w:pStyle w:val="a8"/>
              <w:jc w:val="left"/>
              <w:rPr>
                <w:lang w:eastAsia="en-US"/>
              </w:rPr>
            </w:pPr>
          </w:p>
        </w:tc>
        <w:tc>
          <w:tcPr>
            <w:tcW w:w="978" w:type="dxa"/>
            <w:shd w:val="clear" w:color="auto" w:fill="auto"/>
            <w:hideMark/>
          </w:tcPr>
          <w:p w14:paraId="65EB1671" w14:textId="77777777" w:rsidR="00A10E24" w:rsidRPr="007F111F" w:rsidRDefault="00A10E24" w:rsidP="007F111F">
            <w:pPr>
              <w:pStyle w:val="a8"/>
              <w:jc w:val="left"/>
              <w:rPr>
                <w:bCs/>
                <w:lang w:eastAsia="en-US"/>
              </w:rPr>
            </w:pPr>
            <w:r w:rsidRPr="007F111F">
              <w:rPr>
                <w:bCs/>
                <w:lang w:eastAsia="en-US"/>
              </w:rPr>
              <w:t>104</w:t>
            </w:r>
          </w:p>
        </w:tc>
      </w:tr>
      <w:tr w:rsidR="00C57480" w:rsidRPr="00A10E24" w14:paraId="6B4F97CC" w14:textId="77777777" w:rsidTr="007F111F">
        <w:trPr>
          <w:trHeight w:val="870"/>
        </w:trPr>
        <w:tc>
          <w:tcPr>
            <w:tcW w:w="686" w:type="dxa"/>
            <w:vMerge/>
            <w:shd w:val="clear" w:color="auto" w:fill="auto"/>
            <w:hideMark/>
          </w:tcPr>
          <w:p w14:paraId="6496300B" w14:textId="77777777" w:rsidR="00A10E24" w:rsidRPr="00A10E24" w:rsidRDefault="00A10E24" w:rsidP="007F111F">
            <w:pPr>
              <w:pStyle w:val="a8"/>
              <w:jc w:val="left"/>
              <w:rPr>
                <w:lang w:eastAsia="en-US"/>
              </w:rPr>
            </w:pPr>
          </w:p>
        </w:tc>
        <w:tc>
          <w:tcPr>
            <w:tcW w:w="1830" w:type="dxa"/>
            <w:vMerge/>
            <w:shd w:val="clear" w:color="auto" w:fill="auto"/>
            <w:hideMark/>
          </w:tcPr>
          <w:p w14:paraId="70BE0077" w14:textId="77777777" w:rsidR="00A10E24" w:rsidRPr="00A10E24" w:rsidRDefault="00A10E24" w:rsidP="007F111F">
            <w:pPr>
              <w:pStyle w:val="a8"/>
              <w:jc w:val="left"/>
              <w:rPr>
                <w:lang w:eastAsia="en-US"/>
              </w:rPr>
            </w:pPr>
          </w:p>
        </w:tc>
        <w:tc>
          <w:tcPr>
            <w:tcW w:w="1046" w:type="dxa"/>
            <w:shd w:val="clear" w:color="auto" w:fill="auto"/>
            <w:hideMark/>
          </w:tcPr>
          <w:p w14:paraId="4424D9B4"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4C0ADA0" w14:textId="77777777" w:rsidR="00A10E24" w:rsidRPr="00A10E24" w:rsidRDefault="00A10E24" w:rsidP="007F111F">
            <w:pPr>
              <w:pStyle w:val="a8"/>
              <w:jc w:val="left"/>
              <w:rPr>
                <w:lang w:eastAsia="en-US"/>
              </w:rPr>
            </w:pPr>
            <w:r w:rsidRPr="00A10E24">
              <w:rPr>
                <w:lang w:eastAsia="en-US"/>
              </w:rPr>
              <w:t>2312,4</w:t>
            </w:r>
          </w:p>
        </w:tc>
        <w:tc>
          <w:tcPr>
            <w:tcW w:w="1204" w:type="dxa"/>
            <w:shd w:val="clear" w:color="auto" w:fill="auto"/>
            <w:hideMark/>
          </w:tcPr>
          <w:p w14:paraId="7ED1A7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1EFA53" w14:textId="77777777" w:rsidR="00A10E24" w:rsidRPr="00A10E24" w:rsidRDefault="00A10E24" w:rsidP="007F111F">
            <w:pPr>
              <w:pStyle w:val="a8"/>
              <w:jc w:val="left"/>
              <w:rPr>
                <w:lang w:eastAsia="en-US"/>
              </w:rPr>
            </w:pPr>
            <w:r w:rsidRPr="00A10E24">
              <w:rPr>
                <w:lang w:eastAsia="en-US"/>
              </w:rPr>
              <w:t>2312,4</w:t>
            </w:r>
          </w:p>
        </w:tc>
        <w:tc>
          <w:tcPr>
            <w:tcW w:w="855" w:type="dxa"/>
            <w:shd w:val="clear" w:color="auto" w:fill="auto"/>
            <w:hideMark/>
          </w:tcPr>
          <w:p w14:paraId="5B762B6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F6CD64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D6642C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71CC156" w14:textId="77777777" w:rsidR="00A10E24" w:rsidRPr="00A10E24" w:rsidRDefault="00A10E24" w:rsidP="007F111F">
            <w:pPr>
              <w:pStyle w:val="a8"/>
              <w:jc w:val="left"/>
              <w:rPr>
                <w:lang w:eastAsia="en-US"/>
              </w:rPr>
            </w:pPr>
          </w:p>
        </w:tc>
        <w:tc>
          <w:tcPr>
            <w:tcW w:w="1525" w:type="dxa"/>
            <w:vMerge/>
            <w:shd w:val="clear" w:color="auto" w:fill="auto"/>
            <w:hideMark/>
          </w:tcPr>
          <w:p w14:paraId="7531A93A" w14:textId="77777777" w:rsidR="00A10E24" w:rsidRPr="00A10E24" w:rsidRDefault="00A10E24" w:rsidP="007F111F">
            <w:pPr>
              <w:pStyle w:val="a8"/>
              <w:jc w:val="left"/>
              <w:rPr>
                <w:lang w:eastAsia="en-US"/>
              </w:rPr>
            </w:pPr>
          </w:p>
        </w:tc>
        <w:tc>
          <w:tcPr>
            <w:tcW w:w="978" w:type="dxa"/>
            <w:shd w:val="clear" w:color="auto" w:fill="auto"/>
            <w:hideMark/>
          </w:tcPr>
          <w:p w14:paraId="0D35FDA0" w14:textId="77777777" w:rsidR="00A10E24" w:rsidRPr="00A10E24" w:rsidRDefault="00A10E24" w:rsidP="007F111F">
            <w:pPr>
              <w:pStyle w:val="a8"/>
              <w:jc w:val="left"/>
              <w:rPr>
                <w:lang w:eastAsia="en-US"/>
              </w:rPr>
            </w:pPr>
            <w:r w:rsidRPr="00A10E24">
              <w:rPr>
                <w:lang w:eastAsia="en-US"/>
              </w:rPr>
              <w:t>104</w:t>
            </w:r>
          </w:p>
        </w:tc>
      </w:tr>
      <w:tr w:rsidR="00C57480" w:rsidRPr="00A10E24" w14:paraId="03BACB03" w14:textId="77777777" w:rsidTr="007F111F">
        <w:trPr>
          <w:trHeight w:val="570"/>
        </w:trPr>
        <w:tc>
          <w:tcPr>
            <w:tcW w:w="686" w:type="dxa"/>
            <w:vMerge w:val="restart"/>
            <w:shd w:val="clear" w:color="auto" w:fill="auto"/>
            <w:hideMark/>
          </w:tcPr>
          <w:p w14:paraId="677F618C" w14:textId="77777777" w:rsidR="00A10E24" w:rsidRPr="00A10E24" w:rsidRDefault="00A10E24" w:rsidP="007F111F">
            <w:pPr>
              <w:pStyle w:val="a8"/>
              <w:jc w:val="left"/>
              <w:rPr>
                <w:lang w:eastAsia="en-US"/>
              </w:rPr>
            </w:pPr>
            <w:r w:rsidRPr="00A10E24">
              <w:rPr>
                <w:lang w:eastAsia="en-US"/>
              </w:rPr>
              <w:t>2.1.3.</w:t>
            </w:r>
          </w:p>
        </w:tc>
        <w:tc>
          <w:tcPr>
            <w:tcW w:w="1830" w:type="dxa"/>
            <w:vMerge w:val="restart"/>
            <w:shd w:val="clear" w:color="auto" w:fill="auto"/>
            <w:hideMark/>
          </w:tcPr>
          <w:p w14:paraId="1CCE1C31" w14:textId="77777777" w:rsidR="00A10E24" w:rsidRPr="00A10E24" w:rsidRDefault="00A10E24" w:rsidP="007F111F">
            <w:pPr>
              <w:pStyle w:val="a8"/>
              <w:jc w:val="left"/>
              <w:rPr>
                <w:lang w:eastAsia="en-US"/>
              </w:rPr>
            </w:pPr>
            <w:r w:rsidRPr="00A10E24">
              <w:rPr>
                <w:lang w:eastAsia="en-US"/>
              </w:rPr>
              <w:t>Государственная поддержка муниципальных учреждений культуры, находящихся на территории сельских поселений</w:t>
            </w:r>
          </w:p>
        </w:tc>
        <w:tc>
          <w:tcPr>
            <w:tcW w:w="1046" w:type="dxa"/>
            <w:shd w:val="clear" w:color="auto" w:fill="auto"/>
            <w:hideMark/>
          </w:tcPr>
          <w:p w14:paraId="2A1C3F98"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18C0821D" w14:textId="77777777" w:rsidR="00A10E24" w:rsidRPr="007F111F" w:rsidRDefault="00A10E24" w:rsidP="007F111F">
            <w:pPr>
              <w:pStyle w:val="a8"/>
              <w:jc w:val="left"/>
              <w:rPr>
                <w:bCs/>
                <w:lang w:eastAsia="en-US"/>
              </w:rPr>
            </w:pPr>
            <w:r w:rsidRPr="007F111F">
              <w:rPr>
                <w:bCs/>
                <w:lang w:eastAsia="en-US"/>
              </w:rPr>
              <w:t>200,0</w:t>
            </w:r>
          </w:p>
        </w:tc>
        <w:tc>
          <w:tcPr>
            <w:tcW w:w="1204" w:type="dxa"/>
            <w:shd w:val="clear" w:color="auto" w:fill="auto"/>
            <w:hideMark/>
          </w:tcPr>
          <w:p w14:paraId="2C4C487C" w14:textId="77777777" w:rsidR="00A10E24" w:rsidRPr="007F111F" w:rsidRDefault="00A10E24" w:rsidP="007F111F">
            <w:pPr>
              <w:pStyle w:val="a8"/>
              <w:jc w:val="left"/>
              <w:rPr>
                <w:bCs/>
                <w:lang w:eastAsia="en-US"/>
              </w:rPr>
            </w:pPr>
            <w:r w:rsidRPr="007F111F">
              <w:rPr>
                <w:bCs/>
                <w:lang w:eastAsia="en-US"/>
              </w:rPr>
              <w:t>200,0</w:t>
            </w:r>
          </w:p>
        </w:tc>
        <w:tc>
          <w:tcPr>
            <w:tcW w:w="1204" w:type="dxa"/>
            <w:shd w:val="clear" w:color="auto" w:fill="auto"/>
            <w:hideMark/>
          </w:tcPr>
          <w:p w14:paraId="05858E7F"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FB8629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FAC485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F606F66"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19E7991" w14:textId="77777777" w:rsidR="00A10E24" w:rsidRPr="00A10E24" w:rsidRDefault="00A10E24" w:rsidP="007F111F">
            <w:pPr>
              <w:pStyle w:val="a8"/>
              <w:jc w:val="left"/>
              <w:rPr>
                <w:lang w:eastAsia="en-US"/>
              </w:rPr>
            </w:pPr>
            <w:r w:rsidRPr="00A10E24">
              <w:rPr>
                <w:lang w:eastAsia="en-US"/>
              </w:rPr>
              <w:t>Отдел культуры</w:t>
            </w:r>
          </w:p>
        </w:tc>
        <w:tc>
          <w:tcPr>
            <w:tcW w:w="1525" w:type="dxa"/>
            <w:vMerge w:val="restart"/>
            <w:shd w:val="clear" w:color="auto" w:fill="auto"/>
            <w:hideMark/>
          </w:tcPr>
          <w:p w14:paraId="07AA7D88" w14:textId="77777777" w:rsidR="00A10E24" w:rsidRPr="00A10E24" w:rsidRDefault="00A10E24" w:rsidP="007F111F">
            <w:pPr>
              <w:pStyle w:val="a8"/>
              <w:jc w:val="left"/>
              <w:rPr>
                <w:lang w:eastAsia="en-US"/>
              </w:rPr>
            </w:pPr>
            <w:r w:rsidRPr="00A10E24">
              <w:rPr>
                <w:lang w:eastAsia="en-US"/>
              </w:rPr>
              <w:t>Количество муниципальных учреждений культуры и искусства, получивших государственную поддержку, ед.</w:t>
            </w:r>
          </w:p>
        </w:tc>
        <w:tc>
          <w:tcPr>
            <w:tcW w:w="978" w:type="dxa"/>
            <w:shd w:val="clear" w:color="auto" w:fill="auto"/>
            <w:hideMark/>
          </w:tcPr>
          <w:p w14:paraId="329E7351" w14:textId="77777777" w:rsidR="00A10E24" w:rsidRPr="007F111F" w:rsidRDefault="00A10E24" w:rsidP="007F111F">
            <w:pPr>
              <w:pStyle w:val="a8"/>
              <w:jc w:val="left"/>
              <w:rPr>
                <w:bCs/>
                <w:lang w:eastAsia="en-US"/>
              </w:rPr>
            </w:pPr>
            <w:r w:rsidRPr="007F111F">
              <w:rPr>
                <w:bCs/>
                <w:lang w:eastAsia="en-US"/>
              </w:rPr>
              <w:t>2</w:t>
            </w:r>
          </w:p>
        </w:tc>
      </w:tr>
      <w:tr w:rsidR="00C57480" w:rsidRPr="00A10E24" w14:paraId="6504673D" w14:textId="77777777" w:rsidTr="007F111F">
        <w:trPr>
          <w:trHeight w:val="300"/>
        </w:trPr>
        <w:tc>
          <w:tcPr>
            <w:tcW w:w="686" w:type="dxa"/>
            <w:vMerge/>
            <w:shd w:val="clear" w:color="auto" w:fill="auto"/>
            <w:hideMark/>
          </w:tcPr>
          <w:p w14:paraId="300AEABD" w14:textId="77777777" w:rsidR="00A10E24" w:rsidRPr="00A10E24" w:rsidRDefault="00A10E24" w:rsidP="007F111F">
            <w:pPr>
              <w:pStyle w:val="a8"/>
              <w:jc w:val="left"/>
              <w:rPr>
                <w:lang w:eastAsia="en-US"/>
              </w:rPr>
            </w:pPr>
          </w:p>
        </w:tc>
        <w:tc>
          <w:tcPr>
            <w:tcW w:w="1830" w:type="dxa"/>
            <w:vMerge/>
            <w:shd w:val="clear" w:color="auto" w:fill="auto"/>
            <w:hideMark/>
          </w:tcPr>
          <w:p w14:paraId="2DDC146D" w14:textId="77777777" w:rsidR="00A10E24" w:rsidRPr="00A10E24" w:rsidRDefault="00A10E24" w:rsidP="007F111F">
            <w:pPr>
              <w:pStyle w:val="a8"/>
              <w:jc w:val="left"/>
              <w:rPr>
                <w:lang w:eastAsia="en-US"/>
              </w:rPr>
            </w:pPr>
          </w:p>
        </w:tc>
        <w:tc>
          <w:tcPr>
            <w:tcW w:w="1046" w:type="dxa"/>
            <w:shd w:val="clear" w:color="auto" w:fill="auto"/>
            <w:hideMark/>
          </w:tcPr>
          <w:p w14:paraId="6F08632D"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FD19D6D"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17911D9D"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3529E0A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29C77F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7B2AD3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AB440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15DE42F" w14:textId="77777777" w:rsidR="00A10E24" w:rsidRPr="00A10E24" w:rsidRDefault="00A10E24" w:rsidP="007F111F">
            <w:pPr>
              <w:pStyle w:val="a8"/>
              <w:jc w:val="left"/>
              <w:rPr>
                <w:lang w:eastAsia="en-US"/>
              </w:rPr>
            </w:pPr>
          </w:p>
        </w:tc>
        <w:tc>
          <w:tcPr>
            <w:tcW w:w="1525" w:type="dxa"/>
            <w:vMerge/>
            <w:shd w:val="clear" w:color="auto" w:fill="auto"/>
            <w:hideMark/>
          </w:tcPr>
          <w:p w14:paraId="6A07D3E3" w14:textId="77777777" w:rsidR="00A10E24" w:rsidRPr="00A10E24" w:rsidRDefault="00A10E24" w:rsidP="007F111F">
            <w:pPr>
              <w:pStyle w:val="a8"/>
              <w:jc w:val="left"/>
              <w:rPr>
                <w:lang w:eastAsia="en-US"/>
              </w:rPr>
            </w:pPr>
          </w:p>
        </w:tc>
        <w:tc>
          <w:tcPr>
            <w:tcW w:w="978" w:type="dxa"/>
            <w:shd w:val="clear" w:color="auto" w:fill="auto"/>
            <w:hideMark/>
          </w:tcPr>
          <w:p w14:paraId="49588C1F" w14:textId="77777777" w:rsidR="00A10E24" w:rsidRPr="00A10E24" w:rsidRDefault="00A10E24" w:rsidP="007F111F">
            <w:pPr>
              <w:pStyle w:val="a8"/>
              <w:jc w:val="left"/>
              <w:rPr>
                <w:lang w:eastAsia="en-US"/>
              </w:rPr>
            </w:pPr>
            <w:r w:rsidRPr="00A10E24">
              <w:rPr>
                <w:lang w:eastAsia="en-US"/>
              </w:rPr>
              <w:t>1</w:t>
            </w:r>
          </w:p>
        </w:tc>
      </w:tr>
      <w:tr w:rsidR="00C57480" w:rsidRPr="00A10E24" w14:paraId="2796AD27" w14:textId="77777777" w:rsidTr="007F111F">
        <w:trPr>
          <w:trHeight w:val="300"/>
        </w:trPr>
        <w:tc>
          <w:tcPr>
            <w:tcW w:w="686" w:type="dxa"/>
            <w:vMerge/>
            <w:shd w:val="clear" w:color="auto" w:fill="auto"/>
            <w:hideMark/>
          </w:tcPr>
          <w:p w14:paraId="74F9712A" w14:textId="77777777" w:rsidR="00A10E24" w:rsidRPr="00A10E24" w:rsidRDefault="00A10E24" w:rsidP="007F111F">
            <w:pPr>
              <w:pStyle w:val="a8"/>
              <w:jc w:val="left"/>
              <w:rPr>
                <w:lang w:eastAsia="en-US"/>
              </w:rPr>
            </w:pPr>
          </w:p>
        </w:tc>
        <w:tc>
          <w:tcPr>
            <w:tcW w:w="1830" w:type="dxa"/>
            <w:vMerge/>
            <w:shd w:val="clear" w:color="auto" w:fill="auto"/>
            <w:hideMark/>
          </w:tcPr>
          <w:p w14:paraId="20774894" w14:textId="77777777" w:rsidR="00A10E24" w:rsidRPr="00A10E24" w:rsidRDefault="00A10E24" w:rsidP="007F111F">
            <w:pPr>
              <w:pStyle w:val="a8"/>
              <w:jc w:val="left"/>
              <w:rPr>
                <w:lang w:eastAsia="en-US"/>
              </w:rPr>
            </w:pPr>
          </w:p>
        </w:tc>
        <w:tc>
          <w:tcPr>
            <w:tcW w:w="1046" w:type="dxa"/>
            <w:shd w:val="clear" w:color="auto" w:fill="auto"/>
            <w:hideMark/>
          </w:tcPr>
          <w:p w14:paraId="1B281409"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B954E92"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59F424CF"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0634F71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8F7D15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62617D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E6CB5B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B852DCA" w14:textId="77777777" w:rsidR="00A10E24" w:rsidRPr="00A10E24" w:rsidRDefault="00A10E24" w:rsidP="007F111F">
            <w:pPr>
              <w:pStyle w:val="a8"/>
              <w:jc w:val="left"/>
              <w:rPr>
                <w:lang w:eastAsia="en-US"/>
              </w:rPr>
            </w:pPr>
          </w:p>
        </w:tc>
        <w:tc>
          <w:tcPr>
            <w:tcW w:w="1525" w:type="dxa"/>
            <w:vMerge/>
            <w:shd w:val="clear" w:color="auto" w:fill="auto"/>
            <w:hideMark/>
          </w:tcPr>
          <w:p w14:paraId="7F3A6A35" w14:textId="77777777" w:rsidR="00A10E24" w:rsidRPr="00A10E24" w:rsidRDefault="00A10E24" w:rsidP="007F111F">
            <w:pPr>
              <w:pStyle w:val="a8"/>
              <w:jc w:val="left"/>
              <w:rPr>
                <w:lang w:eastAsia="en-US"/>
              </w:rPr>
            </w:pPr>
          </w:p>
        </w:tc>
        <w:tc>
          <w:tcPr>
            <w:tcW w:w="978" w:type="dxa"/>
            <w:shd w:val="clear" w:color="auto" w:fill="auto"/>
            <w:hideMark/>
          </w:tcPr>
          <w:p w14:paraId="7F096C8F" w14:textId="77777777" w:rsidR="00A10E24" w:rsidRPr="00A10E24" w:rsidRDefault="00A10E24" w:rsidP="007F111F">
            <w:pPr>
              <w:pStyle w:val="a8"/>
              <w:jc w:val="left"/>
              <w:rPr>
                <w:lang w:eastAsia="en-US"/>
              </w:rPr>
            </w:pPr>
            <w:r w:rsidRPr="00A10E24">
              <w:rPr>
                <w:lang w:eastAsia="en-US"/>
              </w:rPr>
              <w:t>1</w:t>
            </w:r>
          </w:p>
        </w:tc>
      </w:tr>
      <w:tr w:rsidR="00C57480" w:rsidRPr="00A10E24" w14:paraId="2020C795" w14:textId="77777777" w:rsidTr="007F111F">
        <w:trPr>
          <w:trHeight w:val="300"/>
        </w:trPr>
        <w:tc>
          <w:tcPr>
            <w:tcW w:w="686" w:type="dxa"/>
            <w:vMerge/>
            <w:shd w:val="clear" w:color="auto" w:fill="auto"/>
            <w:hideMark/>
          </w:tcPr>
          <w:p w14:paraId="5A7D66BE" w14:textId="77777777" w:rsidR="00A10E24" w:rsidRPr="00A10E24" w:rsidRDefault="00A10E24" w:rsidP="007F111F">
            <w:pPr>
              <w:pStyle w:val="a8"/>
              <w:jc w:val="left"/>
              <w:rPr>
                <w:lang w:eastAsia="en-US"/>
              </w:rPr>
            </w:pPr>
          </w:p>
        </w:tc>
        <w:tc>
          <w:tcPr>
            <w:tcW w:w="1830" w:type="dxa"/>
            <w:vMerge/>
            <w:shd w:val="clear" w:color="auto" w:fill="auto"/>
            <w:hideMark/>
          </w:tcPr>
          <w:p w14:paraId="17DB5BFF" w14:textId="77777777" w:rsidR="00A10E24" w:rsidRPr="00A10E24" w:rsidRDefault="00A10E24" w:rsidP="007F111F">
            <w:pPr>
              <w:pStyle w:val="a8"/>
              <w:jc w:val="left"/>
              <w:rPr>
                <w:lang w:eastAsia="en-US"/>
              </w:rPr>
            </w:pPr>
          </w:p>
        </w:tc>
        <w:tc>
          <w:tcPr>
            <w:tcW w:w="1046" w:type="dxa"/>
            <w:shd w:val="clear" w:color="auto" w:fill="auto"/>
            <w:hideMark/>
          </w:tcPr>
          <w:p w14:paraId="5564F85D"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D98E08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E96AB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B09F2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FD5F0B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D7F43D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65B4A6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7423872" w14:textId="77777777" w:rsidR="00A10E24" w:rsidRPr="00A10E24" w:rsidRDefault="00A10E24" w:rsidP="007F111F">
            <w:pPr>
              <w:pStyle w:val="a8"/>
              <w:jc w:val="left"/>
              <w:rPr>
                <w:lang w:eastAsia="en-US"/>
              </w:rPr>
            </w:pPr>
          </w:p>
        </w:tc>
        <w:tc>
          <w:tcPr>
            <w:tcW w:w="1525" w:type="dxa"/>
            <w:vMerge/>
            <w:shd w:val="clear" w:color="auto" w:fill="auto"/>
            <w:hideMark/>
          </w:tcPr>
          <w:p w14:paraId="027C3DE4" w14:textId="77777777" w:rsidR="00A10E24" w:rsidRPr="00A10E24" w:rsidRDefault="00A10E24" w:rsidP="007F111F">
            <w:pPr>
              <w:pStyle w:val="a8"/>
              <w:jc w:val="left"/>
              <w:rPr>
                <w:lang w:eastAsia="en-US"/>
              </w:rPr>
            </w:pPr>
          </w:p>
        </w:tc>
        <w:tc>
          <w:tcPr>
            <w:tcW w:w="978" w:type="dxa"/>
            <w:shd w:val="clear" w:color="auto" w:fill="auto"/>
            <w:hideMark/>
          </w:tcPr>
          <w:p w14:paraId="735F0A73" w14:textId="77777777" w:rsidR="00A10E24" w:rsidRPr="00A10E24" w:rsidRDefault="00A10E24" w:rsidP="007F111F">
            <w:pPr>
              <w:pStyle w:val="a8"/>
              <w:jc w:val="left"/>
              <w:rPr>
                <w:lang w:eastAsia="en-US"/>
              </w:rPr>
            </w:pPr>
            <w:r w:rsidRPr="00A10E24">
              <w:rPr>
                <w:lang w:eastAsia="en-US"/>
              </w:rPr>
              <w:t>-</w:t>
            </w:r>
          </w:p>
        </w:tc>
      </w:tr>
      <w:tr w:rsidR="00C57480" w:rsidRPr="00A10E24" w14:paraId="7E4A64F7" w14:textId="77777777" w:rsidTr="007F111F">
        <w:trPr>
          <w:trHeight w:val="300"/>
        </w:trPr>
        <w:tc>
          <w:tcPr>
            <w:tcW w:w="686" w:type="dxa"/>
            <w:vMerge/>
            <w:shd w:val="clear" w:color="auto" w:fill="auto"/>
            <w:hideMark/>
          </w:tcPr>
          <w:p w14:paraId="2495559B" w14:textId="77777777" w:rsidR="00A10E24" w:rsidRPr="00A10E24" w:rsidRDefault="00A10E24" w:rsidP="007F111F">
            <w:pPr>
              <w:pStyle w:val="a8"/>
              <w:jc w:val="left"/>
              <w:rPr>
                <w:lang w:eastAsia="en-US"/>
              </w:rPr>
            </w:pPr>
          </w:p>
        </w:tc>
        <w:tc>
          <w:tcPr>
            <w:tcW w:w="1830" w:type="dxa"/>
            <w:vMerge/>
            <w:shd w:val="clear" w:color="auto" w:fill="auto"/>
            <w:hideMark/>
          </w:tcPr>
          <w:p w14:paraId="1001D0D0" w14:textId="77777777" w:rsidR="00A10E24" w:rsidRPr="00A10E24" w:rsidRDefault="00A10E24" w:rsidP="007F111F">
            <w:pPr>
              <w:pStyle w:val="a8"/>
              <w:jc w:val="left"/>
              <w:rPr>
                <w:lang w:eastAsia="en-US"/>
              </w:rPr>
            </w:pPr>
          </w:p>
        </w:tc>
        <w:tc>
          <w:tcPr>
            <w:tcW w:w="1046" w:type="dxa"/>
            <w:shd w:val="clear" w:color="auto" w:fill="auto"/>
            <w:hideMark/>
          </w:tcPr>
          <w:p w14:paraId="30B4633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34E78B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47AC30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97B6C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B4B0F9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A0CE0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90D67D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254A560" w14:textId="77777777" w:rsidR="00A10E24" w:rsidRPr="00A10E24" w:rsidRDefault="00A10E24" w:rsidP="007F111F">
            <w:pPr>
              <w:pStyle w:val="a8"/>
              <w:jc w:val="left"/>
              <w:rPr>
                <w:lang w:eastAsia="en-US"/>
              </w:rPr>
            </w:pPr>
          </w:p>
        </w:tc>
        <w:tc>
          <w:tcPr>
            <w:tcW w:w="1525" w:type="dxa"/>
            <w:vMerge/>
            <w:shd w:val="clear" w:color="auto" w:fill="auto"/>
            <w:hideMark/>
          </w:tcPr>
          <w:p w14:paraId="145935A9" w14:textId="77777777" w:rsidR="00A10E24" w:rsidRPr="00A10E24" w:rsidRDefault="00A10E24" w:rsidP="007F111F">
            <w:pPr>
              <w:pStyle w:val="a8"/>
              <w:jc w:val="left"/>
              <w:rPr>
                <w:lang w:eastAsia="en-US"/>
              </w:rPr>
            </w:pPr>
          </w:p>
        </w:tc>
        <w:tc>
          <w:tcPr>
            <w:tcW w:w="978" w:type="dxa"/>
            <w:shd w:val="clear" w:color="auto" w:fill="auto"/>
            <w:hideMark/>
          </w:tcPr>
          <w:p w14:paraId="3D6C4972" w14:textId="77777777" w:rsidR="00A10E24" w:rsidRPr="00A10E24" w:rsidRDefault="00A10E24" w:rsidP="007F111F">
            <w:pPr>
              <w:pStyle w:val="a8"/>
              <w:jc w:val="left"/>
              <w:rPr>
                <w:lang w:eastAsia="en-US"/>
              </w:rPr>
            </w:pPr>
            <w:r w:rsidRPr="00A10E24">
              <w:rPr>
                <w:lang w:eastAsia="en-US"/>
              </w:rPr>
              <w:t>-</w:t>
            </w:r>
          </w:p>
        </w:tc>
      </w:tr>
      <w:tr w:rsidR="00C57480" w:rsidRPr="00A10E24" w14:paraId="34F6E77B" w14:textId="77777777" w:rsidTr="007F111F">
        <w:trPr>
          <w:trHeight w:val="300"/>
        </w:trPr>
        <w:tc>
          <w:tcPr>
            <w:tcW w:w="686" w:type="dxa"/>
            <w:vMerge/>
            <w:shd w:val="clear" w:color="auto" w:fill="auto"/>
            <w:hideMark/>
          </w:tcPr>
          <w:p w14:paraId="07104DAC" w14:textId="77777777" w:rsidR="00A10E24" w:rsidRPr="00A10E24" w:rsidRDefault="00A10E24" w:rsidP="007F111F">
            <w:pPr>
              <w:pStyle w:val="a8"/>
              <w:jc w:val="left"/>
              <w:rPr>
                <w:lang w:eastAsia="en-US"/>
              </w:rPr>
            </w:pPr>
          </w:p>
        </w:tc>
        <w:tc>
          <w:tcPr>
            <w:tcW w:w="1830" w:type="dxa"/>
            <w:vMerge/>
            <w:shd w:val="clear" w:color="auto" w:fill="auto"/>
            <w:hideMark/>
          </w:tcPr>
          <w:p w14:paraId="17806F5E" w14:textId="77777777" w:rsidR="00A10E24" w:rsidRPr="00A10E24" w:rsidRDefault="00A10E24" w:rsidP="007F111F">
            <w:pPr>
              <w:pStyle w:val="a8"/>
              <w:jc w:val="left"/>
              <w:rPr>
                <w:lang w:eastAsia="en-US"/>
              </w:rPr>
            </w:pPr>
          </w:p>
        </w:tc>
        <w:tc>
          <w:tcPr>
            <w:tcW w:w="1046" w:type="dxa"/>
            <w:shd w:val="clear" w:color="auto" w:fill="auto"/>
            <w:hideMark/>
          </w:tcPr>
          <w:p w14:paraId="353D1F3F"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4E4934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FF2A0A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A0AC1D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9BA7F3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2B01ADC"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903195A"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6F06AB6" w14:textId="77777777" w:rsidR="00A10E24" w:rsidRPr="00A10E24" w:rsidRDefault="00A10E24" w:rsidP="007F111F">
            <w:pPr>
              <w:pStyle w:val="a8"/>
              <w:jc w:val="left"/>
              <w:rPr>
                <w:lang w:eastAsia="en-US"/>
              </w:rPr>
            </w:pPr>
          </w:p>
        </w:tc>
        <w:tc>
          <w:tcPr>
            <w:tcW w:w="1525" w:type="dxa"/>
            <w:vMerge/>
            <w:shd w:val="clear" w:color="auto" w:fill="auto"/>
            <w:hideMark/>
          </w:tcPr>
          <w:p w14:paraId="103AB0DF" w14:textId="77777777" w:rsidR="00A10E24" w:rsidRPr="00A10E24" w:rsidRDefault="00A10E24" w:rsidP="007F111F">
            <w:pPr>
              <w:pStyle w:val="a8"/>
              <w:jc w:val="left"/>
              <w:rPr>
                <w:lang w:eastAsia="en-US"/>
              </w:rPr>
            </w:pPr>
          </w:p>
        </w:tc>
        <w:tc>
          <w:tcPr>
            <w:tcW w:w="978" w:type="dxa"/>
            <w:shd w:val="clear" w:color="auto" w:fill="auto"/>
            <w:hideMark/>
          </w:tcPr>
          <w:p w14:paraId="36A00BF1" w14:textId="77777777" w:rsidR="00A10E24" w:rsidRPr="00A10E24" w:rsidRDefault="00A10E24" w:rsidP="007F111F">
            <w:pPr>
              <w:pStyle w:val="a8"/>
              <w:jc w:val="left"/>
              <w:rPr>
                <w:lang w:eastAsia="en-US"/>
              </w:rPr>
            </w:pPr>
            <w:r w:rsidRPr="00A10E24">
              <w:rPr>
                <w:lang w:eastAsia="en-US"/>
              </w:rPr>
              <w:t>-</w:t>
            </w:r>
          </w:p>
        </w:tc>
      </w:tr>
      <w:tr w:rsidR="00C57480" w:rsidRPr="00A10E24" w14:paraId="3467E3EB" w14:textId="77777777" w:rsidTr="007F111F">
        <w:trPr>
          <w:trHeight w:val="855"/>
        </w:trPr>
        <w:tc>
          <w:tcPr>
            <w:tcW w:w="686" w:type="dxa"/>
            <w:vMerge/>
            <w:shd w:val="clear" w:color="auto" w:fill="auto"/>
            <w:hideMark/>
          </w:tcPr>
          <w:p w14:paraId="7F1B25BB" w14:textId="77777777" w:rsidR="00A10E24" w:rsidRPr="00A10E24" w:rsidRDefault="00A10E24" w:rsidP="007F111F">
            <w:pPr>
              <w:pStyle w:val="a8"/>
              <w:jc w:val="left"/>
              <w:rPr>
                <w:lang w:eastAsia="en-US"/>
              </w:rPr>
            </w:pPr>
          </w:p>
        </w:tc>
        <w:tc>
          <w:tcPr>
            <w:tcW w:w="1830" w:type="dxa"/>
            <w:vMerge/>
            <w:shd w:val="clear" w:color="auto" w:fill="auto"/>
            <w:hideMark/>
          </w:tcPr>
          <w:p w14:paraId="4F838526" w14:textId="77777777" w:rsidR="00A10E24" w:rsidRPr="00A10E24" w:rsidRDefault="00A10E24" w:rsidP="007F111F">
            <w:pPr>
              <w:pStyle w:val="a8"/>
              <w:jc w:val="left"/>
              <w:rPr>
                <w:lang w:eastAsia="en-US"/>
              </w:rPr>
            </w:pPr>
          </w:p>
        </w:tc>
        <w:tc>
          <w:tcPr>
            <w:tcW w:w="1046" w:type="dxa"/>
            <w:shd w:val="clear" w:color="auto" w:fill="auto"/>
            <w:hideMark/>
          </w:tcPr>
          <w:p w14:paraId="0397D35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29407A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3F650F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B8D99C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250628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E0673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E5E16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D0546FE" w14:textId="77777777" w:rsidR="00A10E24" w:rsidRPr="00A10E24" w:rsidRDefault="00A10E24" w:rsidP="007F111F">
            <w:pPr>
              <w:pStyle w:val="a8"/>
              <w:jc w:val="left"/>
              <w:rPr>
                <w:lang w:eastAsia="en-US"/>
              </w:rPr>
            </w:pPr>
          </w:p>
        </w:tc>
        <w:tc>
          <w:tcPr>
            <w:tcW w:w="1525" w:type="dxa"/>
            <w:vMerge/>
            <w:shd w:val="clear" w:color="auto" w:fill="auto"/>
            <w:hideMark/>
          </w:tcPr>
          <w:p w14:paraId="7E8173FB" w14:textId="77777777" w:rsidR="00A10E24" w:rsidRPr="00A10E24" w:rsidRDefault="00A10E24" w:rsidP="007F111F">
            <w:pPr>
              <w:pStyle w:val="a8"/>
              <w:jc w:val="left"/>
              <w:rPr>
                <w:lang w:eastAsia="en-US"/>
              </w:rPr>
            </w:pPr>
          </w:p>
        </w:tc>
        <w:tc>
          <w:tcPr>
            <w:tcW w:w="978" w:type="dxa"/>
            <w:shd w:val="clear" w:color="auto" w:fill="auto"/>
            <w:hideMark/>
          </w:tcPr>
          <w:p w14:paraId="474B722C" w14:textId="77777777" w:rsidR="00A10E24" w:rsidRPr="00A10E24" w:rsidRDefault="00A10E24" w:rsidP="007F111F">
            <w:pPr>
              <w:pStyle w:val="a8"/>
              <w:jc w:val="left"/>
              <w:rPr>
                <w:lang w:eastAsia="en-US"/>
              </w:rPr>
            </w:pPr>
            <w:r w:rsidRPr="00A10E24">
              <w:rPr>
                <w:lang w:eastAsia="en-US"/>
              </w:rPr>
              <w:t> </w:t>
            </w:r>
          </w:p>
        </w:tc>
      </w:tr>
      <w:tr w:rsidR="00C57480" w:rsidRPr="00A10E24" w14:paraId="2051F024" w14:textId="77777777" w:rsidTr="007F111F">
        <w:trPr>
          <w:trHeight w:val="795"/>
        </w:trPr>
        <w:tc>
          <w:tcPr>
            <w:tcW w:w="686" w:type="dxa"/>
            <w:vMerge/>
            <w:shd w:val="clear" w:color="auto" w:fill="auto"/>
            <w:hideMark/>
          </w:tcPr>
          <w:p w14:paraId="109F715C" w14:textId="77777777" w:rsidR="00A10E24" w:rsidRPr="00A10E24" w:rsidRDefault="00A10E24" w:rsidP="007F111F">
            <w:pPr>
              <w:pStyle w:val="a8"/>
              <w:jc w:val="left"/>
              <w:rPr>
                <w:lang w:eastAsia="en-US"/>
              </w:rPr>
            </w:pPr>
          </w:p>
        </w:tc>
        <w:tc>
          <w:tcPr>
            <w:tcW w:w="1830" w:type="dxa"/>
            <w:vMerge/>
            <w:shd w:val="clear" w:color="auto" w:fill="auto"/>
            <w:hideMark/>
          </w:tcPr>
          <w:p w14:paraId="4FCC98BC" w14:textId="77777777" w:rsidR="00A10E24" w:rsidRPr="00A10E24" w:rsidRDefault="00A10E24" w:rsidP="007F111F">
            <w:pPr>
              <w:pStyle w:val="a8"/>
              <w:jc w:val="left"/>
              <w:rPr>
                <w:lang w:eastAsia="en-US"/>
              </w:rPr>
            </w:pPr>
          </w:p>
        </w:tc>
        <w:tc>
          <w:tcPr>
            <w:tcW w:w="1046" w:type="dxa"/>
            <w:shd w:val="clear" w:color="auto" w:fill="auto"/>
            <w:hideMark/>
          </w:tcPr>
          <w:p w14:paraId="770C349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2A4B86D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E7FA55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F5E06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0AEB04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8AE4E9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208ED4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B84024F" w14:textId="77777777" w:rsidR="00A10E24" w:rsidRPr="00A10E24" w:rsidRDefault="00A10E24" w:rsidP="007F111F">
            <w:pPr>
              <w:pStyle w:val="a8"/>
              <w:jc w:val="left"/>
              <w:rPr>
                <w:lang w:eastAsia="en-US"/>
              </w:rPr>
            </w:pPr>
          </w:p>
        </w:tc>
        <w:tc>
          <w:tcPr>
            <w:tcW w:w="1525" w:type="dxa"/>
            <w:vMerge/>
            <w:shd w:val="clear" w:color="auto" w:fill="auto"/>
            <w:hideMark/>
          </w:tcPr>
          <w:p w14:paraId="62593CAE" w14:textId="77777777" w:rsidR="00A10E24" w:rsidRPr="00A10E24" w:rsidRDefault="00A10E24" w:rsidP="007F111F">
            <w:pPr>
              <w:pStyle w:val="a8"/>
              <w:jc w:val="left"/>
              <w:rPr>
                <w:lang w:eastAsia="en-US"/>
              </w:rPr>
            </w:pPr>
          </w:p>
        </w:tc>
        <w:tc>
          <w:tcPr>
            <w:tcW w:w="978" w:type="dxa"/>
            <w:shd w:val="clear" w:color="auto" w:fill="auto"/>
            <w:hideMark/>
          </w:tcPr>
          <w:p w14:paraId="1479D0F4" w14:textId="77777777" w:rsidR="00A10E24" w:rsidRPr="00A10E24" w:rsidRDefault="00A10E24" w:rsidP="007F111F">
            <w:pPr>
              <w:pStyle w:val="a8"/>
              <w:jc w:val="left"/>
              <w:rPr>
                <w:lang w:eastAsia="en-US"/>
              </w:rPr>
            </w:pPr>
            <w:r w:rsidRPr="00A10E24">
              <w:rPr>
                <w:lang w:eastAsia="en-US"/>
              </w:rPr>
              <w:t> </w:t>
            </w:r>
          </w:p>
        </w:tc>
      </w:tr>
      <w:tr w:rsidR="00C57480" w:rsidRPr="00A10E24" w14:paraId="6B9FD353" w14:textId="77777777" w:rsidTr="007F111F">
        <w:trPr>
          <w:trHeight w:val="570"/>
        </w:trPr>
        <w:tc>
          <w:tcPr>
            <w:tcW w:w="686" w:type="dxa"/>
            <w:vMerge w:val="restart"/>
            <w:shd w:val="clear" w:color="auto" w:fill="auto"/>
            <w:hideMark/>
          </w:tcPr>
          <w:p w14:paraId="02766435" w14:textId="77777777" w:rsidR="00A10E24" w:rsidRPr="00A10E24" w:rsidRDefault="00A10E24" w:rsidP="007F111F">
            <w:pPr>
              <w:pStyle w:val="a8"/>
              <w:jc w:val="left"/>
              <w:rPr>
                <w:lang w:eastAsia="en-US"/>
              </w:rPr>
            </w:pPr>
            <w:r w:rsidRPr="00A10E24">
              <w:rPr>
                <w:lang w:eastAsia="en-US"/>
              </w:rPr>
              <w:t>2.1.4.</w:t>
            </w:r>
          </w:p>
        </w:tc>
        <w:tc>
          <w:tcPr>
            <w:tcW w:w="1830" w:type="dxa"/>
            <w:vMerge w:val="restart"/>
            <w:shd w:val="clear" w:color="auto" w:fill="auto"/>
            <w:hideMark/>
          </w:tcPr>
          <w:p w14:paraId="12EEF18A" w14:textId="77777777" w:rsidR="00A10E24" w:rsidRPr="00A10E24" w:rsidRDefault="00A10E24" w:rsidP="007F111F">
            <w:pPr>
              <w:pStyle w:val="a8"/>
              <w:jc w:val="left"/>
              <w:rPr>
                <w:lang w:eastAsia="en-US"/>
              </w:rPr>
            </w:pPr>
            <w:proofErr w:type="spellStart"/>
            <w:r w:rsidRPr="00A10E24">
              <w:rPr>
                <w:lang w:eastAsia="en-US"/>
              </w:rPr>
              <w:t>Гоусдарственная</w:t>
            </w:r>
            <w:proofErr w:type="spellEnd"/>
            <w:r w:rsidRPr="00A10E24">
              <w:rPr>
                <w:lang w:eastAsia="en-US"/>
              </w:rPr>
              <w:t xml:space="preserve"> поддержка лучших работников муниципальных учреждений культуры, находящихся на территории сельских поселений</w:t>
            </w:r>
          </w:p>
        </w:tc>
        <w:tc>
          <w:tcPr>
            <w:tcW w:w="1046" w:type="dxa"/>
            <w:shd w:val="clear" w:color="auto" w:fill="auto"/>
            <w:hideMark/>
          </w:tcPr>
          <w:p w14:paraId="73B4FC05"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1354834"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741F9415" w14:textId="77777777" w:rsidR="00A10E24" w:rsidRPr="007F111F" w:rsidRDefault="00A10E24" w:rsidP="007F111F">
            <w:pPr>
              <w:pStyle w:val="a8"/>
              <w:jc w:val="left"/>
              <w:rPr>
                <w:bCs/>
                <w:lang w:eastAsia="en-US"/>
              </w:rPr>
            </w:pPr>
            <w:r w:rsidRPr="007F111F">
              <w:rPr>
                <w:bCs/>
                <w:lang w:eastAsia="en-US"/>
              </w:rPr>
              <w:t>50,0</w:t>
            </w:r>
          </w:p>
        </w:tc>
        <w:tc>
          <w:tcPr>
            <w:tcW w:w="1204" w:type="dxa"/>
            <w:shd w:val="clear" w:color="auto" w:fill="auto"/>
            <w:hideMark/>
          </w:tcPr>
          <w:p w14:paraId="7A80D56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B86B0E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93D261F"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9EC406F"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770E5F8" w14:textId="77777777" w:rsidR="00A10E24" w:rsidRPr="00A10E24" w:rsidRDefault="00A10E24" w:rsidP="007F111F">
            <w:pPr>
              <w:pStyle w:val="a8"/>
              <w:jc w:val="left"/>
              <w:rPr>
                <w:lang w:eastAsia="en-US"/>
              </w:rPr>
            </w:pPr>
            <w:r w:rsidRPr="00A10E24">
              <w:rPr>
                <w:lang w:eastAsia="en-US"/>
              </w:rPr>
              <w:t>Отдел культуры</w:t>
            </w:r>
          </w:p>
        </w:tc>
        <w:tc>
          <w:tcPr>
            <w:tcW w:w="1525" w:type="dxa"/>
            <w:vMerge w:val="restart"/>
            <w:shd w:val="clear" w:color="auto" w:fill="auto"/>
            <w:hideMark/>
          </w:tcPr>
          <w:p w14:paraId="413360D7" w14:textId="77777777" w:rsidR="00A10E24" w:rsidRPr="00A10E24" w:rsidRDefault="00A10E24" w:rsidP="007F111F">
            <w:pPr>
              <w:pStyle w:val="a8"/>
              <w:jc w:val="left"/>
              <w:rPr>
                <w:lang w:eastAsia="en-US"/>
              </w:rPr>
            </w:pPr>
            <w:r w:rsidRPr="00A10E24">
              <w:rPr>
                <w:lang w:eastAsia="en-US"/>
              </w:rPr>
              <w:t>Количество муниципальных учреждений культуры и искусства, получивших государственную поддержку, ед.</w:t>
            </w:r>
          </w:p>
        </w:tc>
        <w:tc>
          <w:tcPr>
            <w:tcW w:w="978" w:type="dxa"/>
            <w:shd w:val="clear" w:color="auto" w:fill="auto"/>
            <w:hideMark/>
          </w:tcPr>
          <w:p w14:paraId="6B16FAC9"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5F848A1C" w14:textId="77777777" w:rsidTr="007F111F">
        <w:trPr>
          <w:trHeight w:val="300"/>
        </w:trPr>
        <w:tc>
          <w:tcPr>
            <w:tcW w:w="686" w:type="dxa"/>
            <w:vMerge/>
            <w:shd w:val="clear" w:color="auto" w:fill="auto"/>
            <w:hideMark/>
          </w:tcPr>
          <w:p w14:paraId="6D7AFCFA" w14:textId="77777777" w:rsidR="00A10E24" w:rsidRPr="00A10E24" w:rsidRDefault="00A10E24" w:rsidP="007F111F">
            <w:pPr>
              <w:pStyle w:val="a8"/>
              <w:jc w:val="left"/>
              <w:rPr>
                <w:lang w:eastAsia="en-US"/>
              </w:rPr>
            </w:pPr>
          </w:p>
        </w:tc>
        <w:tc>
          <w:tcPr>
            <w:tcW w:w="1830" w:type="dxa"/>
            <w:vMerge/>
            <w:shd w:val="clear" w:color="auto" w:fill="auto"/>
            <w:hideMark/>
          </w:tcPr>
          <w:p w14:paraId="2247FD55" w14:textId="77777777" w:rsidR="00A10E24" w:rsidRPr="00A10E24" w:rsidRDefault="00A10E24" w:rsidP="007F111F">
            <w:pPr>
              <w:pStyle w:val="a8"/>
              <w:jc w:val="left"/>
              <w:rPr>
                <w:lang w:eastAsia="en-US"/>
              </w:rPr>
            </w:pPr>
          </w:p>
        </w:tc>
        <w:tc>
          <w:tcPr>
            <w:tcW w:w="1046" w:type="dxa"/>
            <w:shd w:val="clear" w:color="auto" w:fill="auto"/>
            <w:hideMark/>
          </w:tcPr>
          <w:p w14:paraId="3ECE58C1"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D2FCAC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82953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A290C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898240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FAB6B0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E34B0E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732F7D" w14:textId="77777777" w:rsidR="00A10E24" w:rsidRPr="00A10E24" w:rsidRDefault="00A10E24" w:rsidP="007F111F">
            <w:pPr>
              <w:pStyle w:val="a8"/>
              <w:jc w:val="left"/>
              <w:rPr>
                <w:lang w:eastAsia="en-US"/>
              </w:rPr>
            </w:pPr>
          </w:p>
        </w:tc>
        <w:tc>
          <w:tcPr>
            <w:tcW w:w="1525" w:type="dxa"/>
            <w:vMerge/>
            <w:shd w:val="clear" w:color="auto" w:fill="auto"/>
            <w:hideMark/>
          </w:tcPr>
          <w:p w14:paraId="5BF19045" w14:textId="77777777" w:rsidR="00A10E24" w:rsidRPr="00A10E24" w:rsidRDefault="00A10E24" w:rsidP="007F111F">
            <w:pPr>
              <w:pStyle w:val="a8"/>
              <w:jc w:val="left"/>
              <w:rPr>
                <w:lang w:eastAsia="en-US"/>
              </w:rPr>
            </w:pPr>
          </w:p>
        </w:tc>
        <w:tc>
          <w:tcPr>
            <w:tcW w:w="978" w:type="dxa"/>
            <w:shd w:val="clear" w:color="auto" w:fill="auto"/>
            <w:hideMark/>
          </w:tcPr>
          <w:p w14:paraId="5D389A4E" w14:textId="77777777" w:rsidR="00A10E24" w:rsidRPr="00A10E24" w:rsidRDefault="00A10E24" w:rsidP="007F111F">
            <w:pPr>
              <w:pStyle w:val="a8"/>
              <w:jc w:val="left"/>
              <w:rPr>
                <w:lang w:eastAsia="en-US"/>
              </w:rPr>
            </w:pPr>
            <w:r w:rsidRPr="00A10E24">
              <w:rPr>
                <w:lang w:eastAsia="en-US"/>
              </w:rPr>
              <w:t> </w:t>
            </w:r>
          </w:p>
        </w:tc>
      </w:tr>
      <w:tr w:rsidR="00C57480" w:rsidRPr="00A10E24" w14:paraId="29BBA738" w14:textId="77777777" w:rsidTr="007F111F">
        <w:trPr>
          <w:trHeight w:val="300"/>
        </w:trPr>
        <w:tc>
          <w:tcPr>
            <w:tcW w:w="686" w:type="dxa"/>
            <w:vMerge/>
            <w:shd w:val="clear" w:color="auto" w:fill="auto"/>
            <w:hideMark/>
          </w:tcPr>
          <w:p w14:paraId="7AB343F6" w14:textId="77777777" w:rsidR="00A10E24" w:rsidRPr="00A10E24" w:rsidRDefault="00A10E24" w:rsidP="007F111F">
            <w:pPr>
              <w:pStyle w:val="a8"/>
              <w:jc w:val="left"/>
              <w:rPr>
                <w:lang w:eastAsia="en-US"/>
              </w:rPr>
            </w:pPr>
          </w:p>
        </w:tc>
        <w:tc>
          <w:tcPr>
            <w:tcW w:w="1830" w:type="dxa"/>
            <w:vMerge/>
            <w:shd w:val="clear" w:color="auto" w:fill="auto"/>
            <w:hideMark/>
          </w:tcPr>
          <w:p w14:paraId="4A4334DE" w14:textId="77777777" w:rsidR="00A10E24" w:rsidRPr="00A10E24" w:rsidRDefault="00A10E24" w:rsidP="007F111F">
            <w:pPr>
              <w:pStyle w:val="a8"/>
              <w:jc w:val="left"/>
              <w:rPr>
                <w:lang w:eastAsia="en-US"/>
              </w:rPr>
            </w:pPr>
          </w:p>
        </w:tc>
        <w:tc>
          <w:tcPr>
            <w:tcW w:w="1046" w:type="dxa"/>
            <w:shd w:val="clear" w:color="auto" w:fill="auto"/>
            <w:hideMark/>
          </w:tcPr>
          <w:p w14:paraId="0F501646"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E7324F1" w14:textId="77777777" w:rsidR="00A10E24" w:rsidRPr="00A10E24" w:rsidRDefault="00A10E24" w:rsidP="007F111F">
            <w:pPr>
              <w:pStyle w:val="a8"/>
              <w:jc w:val="left"/>
              <w:rPr>
                <w:lang w:eastAsia="en-US"/>
              </w:rPr>
            </w:pPr>
            <w:r w:rsidRPr="00A10E24">
              <w:rPr>
                <w:lang w:eastAsia="en-US"/>
              </w:rPr>
              <w:t>50,0</w:t>
            </w:r>
          </w:p>
        </w:tc>
        <w:tc>
          <w:tcPr>
            <w:tcW w:w="1204" w:type="dxa"/>
            <w:shd w:val="clear" w:color="auto" w:fill="auto"/>
            <w:hideMark/>
          </w:tcPr>
          <w:p w14:paraId="725CFD27" w14:textId="77777777" w:rsidR="00A10E24" w:rsidRPr="00A10E24" w:rsidRDefault="00A10E24" w:rsidP="007F111F">
            <w:pPr>
              <w:pStyle w:val="a8"/>
              <w:jc w:val="left"/>
              <w:rPr>
                <w:lang w:eastAsia="en-US"/>
              </w:rPr>
            </w:pPr>
            <w:r w:rsidRPr="00A10E24">
              <w:rPr>
                <w:lang w:eastAsia="en-US"/>
              </w:rPr>
              <w:t>50,0</w:t>
            </w:r>
          </w:p>
        </w:tc>
        <w:tc>
          <w:tcPr>
            <w:tcW w:w="1204" w:type="dxa"/>
            <w:shd w:val="clear" w:color="auto" w:fill="auto"/>
            <w:hideMark/>
          </w:tcPr>
          <w:p w14:paraId="7468A59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DA4BB2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AD0E1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102DF2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638921E" w14:textId="77777777" w:rsidR="00A10E24" w:rsidRPr="00A10E24" w:rsidRDefault="00A10E24" w:rsidP="007F111F">
            <w:pPr>
              <w:pStyle w:val="a8"/>
              <w:jc w:val="left"/>
              <w:rPr>
                <w:lang w:eastAsia="en-US"/>
              </w:rPr>
            </w:pPr>
          </w:p>
        </w:tc>
        <w:tc>
          <w:tcPr>
            <w:tcW w:w="1525" w:type="dxa"/>
            <w:vMerge/>
            <w:shd w:val="clear" w:color="auto" w:fill="auto"/>
            <w:hideMark/>
          </w:tcPr>
          <w:p w14:paraId="234A81C3" w14:textId="77777777" w:rsidR="00A10E24" w:rsidRPr="00A10E24" w:rsidRDefault="00A10E24" w:rsidP="007F111F">
            <w:pPr>
              <w:pStyle w:val="a8"/>
              <w:jc w:val="left"/>
              <w:rPr>
                <w:lang w:eastAsia="en-US"/>
              </w:rPr>
            </w:pPr>
          </w:p>
        </w:tc>
        <w:tc>
          <w:tcPr>
            <w:tcW w:w="978" w:type="dxa"/>
            <w:shd w:val="clear" w:color="auto" w:fill="auto"/>
            <w:hideMark/>
          </w:tcPr>
          <w:p w14:paraId="7C60D440" w14:textId="77777777" w:rsidR="00A10E24" w:rsidRPr="00A10E24" w:rsidRDefault="00A10E24" w:rsidP="007F111F">
            <w:pPr>
              <w:pStyle w:val="a8"/>
              <w:jc w:val="left"/>
              <w:rPr>
                <w:lang w:eastAsia="en-US"/>
              </w:rPr>
            </w:pPr>
            <w:r w:rsidRPr="00A10E24">
              <w:rPr>
                <w:lang w:eastAsia="en-US"/>
              </w:rPr>
              <w:t>1</w:t>
            </w:r>
          </w:p>
        </w:tc>
      </w:tr>
      <w:tr w:rsidR="00C57480" w:rsidRPr="00A10E24" w14:paraId="1C7BCF46" w14:textId="77777777" w:rsidTr="007F111F">
        <w:trPr>
          <w:trHeight w:val="300"/>
        </w:trPr>
        <w:tc>
          <w:tcPr>
            <w:tcW w:w="686" w:type="dxa"/>
            <w:vMerge/>
            <w:shd w:val="clear" w:color="auto" w:fill="auto"/>
            <w:hideMark/>
          </w:tcPr>
          <w:p w14:paraId="1F0ACE83" w14:textId="77777777" w:rsidR="00A10E24" w:rsidRPr="00A10E24" w:rsidRDefault="00A10E24" w:rsidP="007F111F">
            <w:pPr>
              <w:pStyle w:val="a8"/>
              <w:jc w:val="left"/>
              <w:rPr>
                <w:lang w:eastAsia="en-US"/>
              </w:rPr>
            </w:pPr>
          </w:p>
        </w:tc>
        <w:tc>
          <w:tcPr>
            <w:tcW w:w="1830" w:type="dxa"/>
            <w:vMerge/>
            <w:shd w:val="clear" w:color="auto" w:fill="auto"/>
            <w:hideMark/>
          </w:tcPr>
          <w:p w14:paraId="7CA12FC8" w14:textId="77777777" w:rsidR="00A10E24" w:rsidRPr="00A10E24" w:rsidRDefault="00A10E24" w:rsidP="007F111F">
            <w:pPr>
              <w:pStyle w:val="a8"/>
              <w:jc w:val="left"/>
              <w:rPr>
                <w:lang w:eastAsia="en-US"/>
              </w:rPr>
            </w:pPr>
          </w:p>
        </w:tc>
        <w:tc>
          <w:tcPr>
            <w:tcW w:w="1046" w:type="dxa"/>
            <w:shd w:val="clear" w:color="auto" w:fill="auto"/>
            <w:hideMark/>
          </w:tcPr>
          <w:p w14:paraId="4EB314B3"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72DF96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C5F79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B7B8B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536170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1F2E0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34C5D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D977F88" w14:textId="77777777" w:rsidR="00A10E24" w:rsidRPr="00A10E24" w:rsidRDefault="00A10E24" w:rsidP="007F111F">
            <w:pPr>
              <w:pStyle w:val="a8"/>
              <w:jc w:val="left"/>
              <w:rPr>
                <w:lang w:eastAsia="en-US"/>
              </w:rPr>
            </w:pPr>
          </w:p>
        </w:tc>
        <w:tc>
          <w:tcPr>
            <w:tcW w:w="1525" w:type="dxa"/>
            <w:vMerge/>
            <w:shd w:val="clear" w:color="auto" w:fill="auto"/>
            <w:hideMark/>
          </w:tcPr>
          <w:p w14:paraId="480472DA" w14:textId="77777777" w:rsidR="00A10E24" w:rsidRPr="00A10E24" w:rsidRDefault="00A10E24" w:rsidP="007F111F">
            <w:pPr>
              <w:pStyle w:val="a8"/>
              <w:jc w:val="left"/>
              <w:rPr>
                <w:lang w:eastAsia="en-US"/>
              </w:rPr>
            </w:pPr>
          </w:p>
        </w:tc>
        <w:tc>
          <w:tcPr>
            <w:tcW w:w="978" w:type="dxa"/>
            <w:shd w:val="clear" w:color="auto" w:fill="auto"/>
            <w:hideMark/>
          </w:tcPr>
          <w:p w14:paraId="6DB6E4FE" w14:textId="77777777" w:rsidR="00A10E24" w:rsidRPr="00A10E24" w:rsidRDefault="00A10E24" w:rsidP="007F111F">
            <w:pPr>
              <w:pStyle w:val="a8"/>
              <w:jc w:val="left"/>
              <w:rPr>
                <w:lang w:eastAsia="en-US"/>
              </w:rPr>
            </w:pPr>
            <w:r w:rsidRPr="00A10E24">
              <w:rPr>
                <w:lang w:eastAsia="en-US"/>
              </w:rPr>
              <w:t> </w:t>
            </w:r>
          </w:p>
        </w:tc>
      </w:tr>
      <w:tr w:rsidR="00C57480" w:rsidRPr="00A10E24" w14:paraId="508CB081" w14:textId="77777777" w:rsidTr="007F111F">
        <w:trPr>
          <w:trHeight w:val="300"/>
        </w:trPr>
        <w:tc>
          <w:tcPr>
            <w:tcW w:w="686" w:type="dxa"/>
            <w:vMerge/>
            <w:shd w:val="clear" w:color="auto" w:fill="auto"/>
            <w:hideMark/>
          </w:tcPr>
          <w:p w14:paraId="54CB7297" w14:textId="77777777" w:rsidR="00A10E24" w:rsidRPr="00A10E24" w:rsidRDefault="00A10E24" w:rsidP="007F111F">
            <w:pPr>
              <w:pStyle w:val="a8"/>
              <w:jc w:val="left"/>
              <w:rPr>
                <w:lang w:eastAsia="en-US"/>
              </w:rPr>
            </w:pPr>
          </w:p>
        </w:tc>
        <w:tc>
          <w:tcPr>
            <w:tcW w:w="1830" w:type="dxa"/>
            <w:vMerge/>
            <w:shd w:val="clear" w:color="auto" w:fill="auto"/>
            <w:hideMark/>
          </w:tcPr>
          <w:p w14:paraId="1BF7F39C" w14:textId="77777777" w:rsidR="00A10E24" w:rsidRPr="00A10E24" w:rsidRDefault="00A10E24" w:rsidP="007F111F">
            <w:pPr>
              <w:pStyle w:val="a8"/>
              <w:jc w:val="left"/>
              <w:rPr>
                <w:lang w:eastAsia="en-US"/>
              </w:rPr>
            </w:pPr>
          </w:p>
        </w:tc>
        <w:tc>
          <w:tcPr>
            <w:tcW w:w="1046" w:type="dxa"/>
            <w:shd w:val="clear" w:color="auto" w:fill="auto"/>
            <w:hideMark/>
          </w:tcPr>
          <w:p w14:paraId="1249589A"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2D8D6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B81B6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010C7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847685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67A1C2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597FD5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2DF7470" w14:textId="77777777" w:rsidR="00A10E24" w:rsidRPr="00A10E24" w:rsidRDefault="00A10E24" w:rsidP="007F111F">
            <w:pPr>
              <w:pStyle w:val="a8"/>
              <w:jc w:val="left"/>
              <w:rPr>
                <w:lang w:eastAsia="en-US"/>
              </w:rPr>
            </w:pPr>
          </w:p>
        </w:tc>
        <w:tc>
          <w:tcPr>
            <w:tcW w:w="1525" w:type="dxa"/>
            <w:vMerge/>
            <w:shd w:val="clear" w:color="auto" w:fill="auto"/>
            <w:hideMark/>
          </w:tcPr>
          <w:p w14:paraId="7182A122" w14:textId="77777777" w:rsidR="00A10E24" w:rsidRPr="00A10E24" w:rsidRDefault="00A10E24" w:rsidP="007F111F">
            <w:pPr>
              <w:pStyle w:val="a8"/>
              <w:jc w:val="left"/>
              <w:rPr>
                <w:lang w:eastAsia="en-US"/>
              </w:rPr>
            </w:pPr>
          </w:p>
        </w:tc>
        <w:tc>
          <w:tcPr>
            <w:tcW w:w="978" w:type="dxa"/>
            <w:shd w:val="clear" w:color="auto" w:fill="auto"/>
            <w:hideMark/>
          </w:tcPr>
          <w:p w14:paraId="3B6C9B40" w14:textId="77777777" w:rsidR="00A10E24" w:rsidRPr="00A10E24" w:rsidRDefault="00A10E24" w:rsidP="007F111F">
            <w:pPr>
              <w:pStyle w:val="a8"/>
              <w:jc w:val="left"/>
              <w:rPr>
                <w:lang w:eastAsia="en-US"/>
              </w:rPr>
            </w:pPr>
            <w:r w:rsidRPr="00A10E24">
              <w:rPr>
                <w:lang w:eastAsia="en-US"/>
              </w:rPr>
              <w:t> </w:t>
            </w:r>
          </w:p>
        </w:tc>
      </w:tr>
      <w:tr w:rsidR="00C57480" w:rsidRPr="00A10E24" w14:paraId="4A39F4F9" w14:textId="77777777" w:rsidTr="007F111F">
        <w:trPr>
          <w:trHeight w:val="300"/>
        </w:trPr>
        <w:tc>
          <w:tcPr>
            <w:tcW w:w="686" w:type="dxa"/>
            <w:vMerge/>
            <w:shd w:val="clear" w:color="auto" w:fill="auto"/>
            <w:hideMark/>
          </w:tcPr>
          <w:p w14:paraId="405C1EED" w14:textId="77777777" w:rsidR="00A10E24" w:rsidRPr="00A10E24" w:rsidRDefault="00A10E24" w:rsidP="007F111F">
            <w:pPr>
              <w:pStyle w:val="a8"/>
              <w:jc w:val="left"/>
              <w:rPr>
                <w:lang w:eastAsia="en-US"/>
              </w:rPr>
            </w:pPr>
          </w:p>
        </w:tc>
        <w:tc>
          <w:tcPr>
            <w:tcW w:w="1830" w:type="dxa"/>
            <w:vMerge/>
            <w:shd w:val="clear" w:color="auto" w:fill="auto"/>
            <w:hideMark/>
          </w:tcPr>
          <w:p w14:paraId="291B50AD" w14:textId="77777777" w:rsidR="00A10E24" w:rsidRPr="00A10E24" w:rsidRDefault="00A10E24" w:rsidP="007F111F">
            <w:pPr>
              <w:pStyle w:val="a8"/>
              <w:jc w:val="left"/>
              <w:rPr>
                <w:lang w:eastAsia="en-US"/>
              </w:rPr>
            </w:pPr>
          </w:p>
        </w:tc>
        <w:tc>
          <w:tcPr>
            <w:tcW w:w="1046" w:type="dxa"/>
            <w:shd w:val="clear" w:color="auto" w:fill="auto"/>
            <w:hideMark/>
          </w:tcPr>
          <w:p w14:paraId="17F2C9E0"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83765B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04651C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4BB5A5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286884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E2744F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38CA505"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5A397FF" w14:textId="77777777" w:rsidR="00A10E24" w:rsidRPr="00A10E24" w:rsidRDefault="00A10E24" w:rsidP="007F111F">
            <w:pPr>
              <w:pStyle w:val="a8"/>
              <w:jc w:val="left"/>
              <w:rPr>
                <w:lang w:eastAsia="en-US"/>
              </w:rPr>
            </w:pPr>
          </w:p>
        </w:tc>
        <w:tc>
          <w:tcPr>
            <w:tcW w:w="1525" w:type="dxa"/>
            <w:vMerge/>
            <w:shd w:val="clear" w:color="auto" w:fill="auto"/>
            <w:hideMark/>
          </w:tcPr>
          <w:p w14:paraId="100AC9B0" w14:textId="77777777" w:rsidR="00A10E24" w:rsidRPr="00A10E24" w:rsidRDefault="00A10E24" w:rsidP="007F111F">
            <w:pPr>
              <w:pStyle w:val="a8"/>
              <w:jc w:val="left"/>
              <w:rPr>
                <w:lang w:eastAsia="en-US"/>
              </w:rPr>
            </w:pPr>
          </w:p>
        </w:tc>
        <w:tc>
          <w:tcPr>
            <w:tcW w:w="978" w:type="dxa"/>
            <w:shd w:val="clear" w:color="auto" w:fill="auto"/>
            <w:hideMark/>
          </w:tcPr>
          <w:p w14:paraId="08E81352" w14:textId="77777777" w:rsidR="00A10E24" w:rsidRPr="00A10E24" w:rsidRDefault="00A10E24" w:rsidP="007F111F">
            <w:pPr>
              <w:pStyle w:val="a8"/>
              <w:jc w:val="left"/>
              <w:rPr>
                <w:lang w:eastAsia="en-US"/>
              </w:rPr>
            </w:pPr>
            <w:r w:rsidRPr="00A10E24">
              <w:rPr>
                <w:lang w:eastAsia="en-US"/>
              </w:rPr>
              <w:t> </w:t>
            </w:r>
          </w:p>
        </w:tc>
      </w:tr>
      <w:tr w:rsidR="00C57480" w:rsidRPr="00A10E24" w14:paraId="13407533" w14:textId="77777777" w:rsidTr="007F111F">
        <w:trPr>
          <w:trHeight w:val="600"/>
        </w:trPr>
        <w:tc>
          <w:tcPr>
            <w:tcW w:w="686" w:type="dxa"/>
            <w:vMerge/>
            <w:shd w:val="clear" w:color="auto" w:fill="auto"/>
            <w:hideMark/>
          </w:tcPr>
          <w:p w14:paraId="2C77D989" w14:textId="77777777" w:rsidR="00A10E24" w:rsidRPr="00A10E24" w:rsidRDefault="00A10E24" w:rsidP="007F111F">
            <w:pPr>
              <w:pStyle w:val="a8"/>
              <w:jc w:val="left"/>
              <w:rPr>
                <w:lang w:eastAsia="en-US"/>
              </w:rPr>
            </w:pPr>
          </w:p>
        </w:tc>
        <w:tc>
          <w:tcPr>
            <w:tcW w:w="1830" w:type="dxa"/>
            <w:vMerge/>
            <w:shd w:val="clear" w:color="auto" w:fill="auto"/>
            <w:hideMark/>
          </w:tcPr>
          <w:p w14:paraId="0CE137E3" w14:textId="77777777" w:rsidR="00A10E24" w:rsidRPr="00A10E24" w:rsidRDefault="00A10E24" w:rsidP="007F111F">
            <w:pPr>
              <w:pStyle w:val="a8"/>
              <w:jc w:val="left"/>
              <w:rPr>
                <w:lang w:eastAsia="en-US"/>
              </w:rPr>
            </w:pPr>
          </w:p>
        </w:tc>
        <w:tc>
          <w:tcPr>
            <w:tcW w:w="1046" w:type="dxa"/>
            <w:shd w:val="clear" w:color="auto" w:fill="auto"/>
            <w:hideMark/>
          </w:tcPr>
          <w:p w14:paraId="3729AE25"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550AA18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3E2801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58F55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C884D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9CE02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E5127C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A6F68FC" w14:textId="77777777" w:rsidR="00A10E24" w:rsidRPr="00A10E24" w:rsidRDefault="00A10E24" w:rsidP="007F111F">
            <w:pPr>
              <w:pStyle w:val="a8"/>
              <w:jc w:val="left"/>
              <w:rPr>
                <w:lang w:eastAsia="en-US"/>
              </w:rPr>
            </w:pPr>
          </w:p>
        </w:tc>
        <w:tc>
          <w:tcPr>
            <w:tcW w:w="1525" w:type="dxa"/>
            <w:vMerge/>
            <w:shd w:val="clear" w:color="auto" w:fill="auto"/>
            <w:hideMark/>
          </w:tcPr>
          <w:p w14:paraId="1F1B8322" w14:textId="77777777" w:rsidR="00A10E24" w:rsidRPr="00A10E24" w:rsidRDefault="00A10E24" w:rsidP="007F111F">
            <w:pPr>
              <w:pStyle w:val="a8"/>
              <w:jc w:val="left"/>
              <w:rPr>
                <w:lang w:eastAsia="en-US"/>
              </w:rPr>
            </w:pPr>
          </w:p>
        </w:tc>
        <w:tc>
          <w:tcPr>
            <w:tcW w:w="978" w:type="dxa"/>
            <w:shd w:val="clear" w:color="auto" w:fill="auto"/>
            <w:hideMark/>
          </w:tcPr>
          <w:p w14:paraId="7D82854A" w14:textId="77777777" w:rsidR="00A10E24" w:rsidRPr="00A10E24" w:rsidRDefault="00A10E24" w:rsidP="007F111F">
            <w:pPr>
              <w:pStyle w:val="a8"/>
              <w:jc w:val="left"/>
              <w:rPr>
                <w:lang w:eastAsia="en-US"/>
              </w:rPr>
            </w:pPr>
            <w:r w:rsidRPr="00A10E24">
              <w:rPr>
                <w:lang w:eastAsia="en-US"/>
              </w:rPr>
              <w:t> </w:t>
            </w:r>
          </w:p>
        </w:tc>
      </w:tr>
      <w:tr w:rsidR="00C57480" w:rsidRPr="00A10E24" w14:paraId="002F281F" w14:textId="77777777" w:rsidTr="007F111F">
        <w:trPr>
          <w:trHeight w:val="720"/>
        </w:trPr>
        <w:tc>
          <w:tcPr>
            <w:tcW w:w="686" w:type="dxa"/>
            <w:vMerge/>
            <w:shd w:val="clear" w:color="auto" w:fill="auto"/>
            <w:hideMark/>
          </w:tcPr>
          <w:p w14:paraId="2ADCEF2F" w14:textId="77777777" w:rsidR="00A10E24" w:rsidRPr="00A10E24" w:rsidRDefault="00A10E24" w:rsidP="007F111F">
            <w:pPr>
              <w:pStyle w:val="a8"/>
              <w:jc w:val="left"/>
              <w:rPr>
                <w:lang w:eastAsia="en-US"/>
              </w:rPr>
            </w:pPr>
          </w:p>
        </w:tc>
        <w:tc>
          <w:tcPr>
            <w:tcW w:w="1830" w:type="dxa"/>
            <w:vMerge/>
            <w:shd w:val="clear" w:color="auto" w:fill="auto"/>
            <w:hideMark/>
          </w:tcPr>
          <w:p w14:paraId="78D0A6C0" w14:textId="77777777" w:rsidR="00A10E24" w:rsidRPr="00A10E24" w:rsidRDefault="00A10E24" w:rsidP="007F111F">
            <w:pPr>
              <w:pStyle w:val="a8"/>
              <w:jc w:val="left"/>
              <w:rPr>
                <w:lang w:eastAsia="en-US"/>
              </w:rPr>
            </w:pPr>
          </w:p>
        </w:tc>
        <w:tc>
          <w:tcPr>
            <w:tcW w:w="1046" w:type="dxa"/>
            <w:shd w:val="clear" w:color="auto" w:fill="auto"/>
            <w:hideMark/>
          </w:tcPr>
          <w:p w14:paraId="779A1B4B"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E15FCB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8CC4A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F623D1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6CDD10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D8CC3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1E34B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9D82977" w14:textId="77777777" w:rsidR="00A10E24" w:rsidRPr="00A10E24" w:rsidRDefault="00A10E24" w:rsidP="007F111F">
            <w:pPr>
              <w:pStyle w:val="a8"/>
              <w:jc w:val="left"/>
              <w:rPr>
                <w:lang w:eastAsia="en-US"/>
              </w:rPr>
            </w:pPr>
          </w:p>
        </w:tc>
        <w:tc>
          <w:tcPr>
            <w:tcW w:w="1525" w:type="dxa"/>
            <w:vMerge/>
            <w:shd w:val="clear" w:color="auto" w:fill="auto"/>
            <w:hideMark/>
          </w:tcPr>
          <w:p w14:paraId="04BB98CB" w14:textId="77777777" w:rsidR="00A10E24" w:rsidRPr="00A10E24" w:rsidRDefault="00A10E24" w:rsidP="007F111F">
            <w:pPr>
              <w:pStyle w:val="a8"/>
              <w:jc w:val="left"/>
              <w:rPr>
                <w:lang w:eastAsia="en-US"/>
              </w:rPr>
            </w:pPr>
          </w:p>
        </w:tc>
        <w:tc>
          <w:tcPr>
            <w:tcW w:w="978" w:type="dxa"/>
            <w:shd w:val="clear" w:color="auto" w:fill="auto"/>
            <w:hideMark/>
          </w:tcPr>
          <w:p w14:paraId="2BE16011" w14:textId="77777777" w:rsidR="00A10E24" w:rsidRPr="00A10E24" w:rsidRDefault="00A10E24" w:rsidP="007F111F">
            <w:pPr>
              <w:pStyle w:val="a8"/>
              <w:jc w:val="left"/>
              <w:rPr>
                <w:lang w:eastAsia="en-US"/>
              </w:rPr>
            </w:pPr>
            <w:r w:rsidRPr="00A10E24">
              <w:rPr>
                <w:lang w:eastAsia="en-US"/>
              </w:rPr>
              <w:t> </w:t>
            </w:r>
          </w:p>
        </w:tc>
      </w:tr>
      <w:tr w:rsidR="00A10E24" w:rsidRPr="00A10E24" w14:paraId="52E06FA4" w14:textId="77777777" w:rsidTr="007F111F">
        <w:trPr>
          <w:trHeight w:val="660"/>
        </w:trPr>
        <w:tc>
          <w:tcPr>
            <w:tcW w:w="14786" w:type="dxa"/>
            <w:gridSpan w:val="12"/>
            <w:shd w:val="clear" w:color="auto" w:fill="auto"/>
            <w:hideMark/>
          </w:tcPr>
          <w:p w14:paraId="2C22ECBA" w14:textId="77777777" w:rsidR="00A10E24" w:rsidRPr="00A10E24" w:rsidRDefault="00A10E24" w:rsidP="007F111F">
            <w:pPr>
              <w:pStyle w:val="a8"/>
              <w:jc w:val="left"/>
              <w:rPr>
                <w:lang w:eastAsia="en-US"/>
              </w:rPr>
            </w:pPr>
            <w:r w:rsidRPr="00A10E24">
              <w:rPr>
                <w:lang w:eastAsia="en-US"/>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57480" w:rsidRPr="00A10E24" w14:paraId="000C6444" w14:textId="77777777" w:rsidTr="007F111F">
        <w:trPr>
          <w:trHeight w:val="1530"/>
        </w:trPr>
        <w:tc>
          <w:tcPr>
            <w:tcW w:w="2516" w:type="dxa"/>
            <w:gridSpan w:val="2"/>
            <w:shd w:val="clear" w:color="auto" w:fill="auto"/>
            <w:hideMark/>
          </w:tcPr>
          <w:p w14:paraId="0727C72A" w14:textId="77777777" w:rsidR="00A10E24" w:rsidRPr="00A10E24" w:rsidRDefault="00A10E24" w:rsidP="007F111F">
            <w:pPr>
              <w:pStyle w:val="a8"/>
              <w:jc w:val="left"/>
              <w:rPr>
                <w:lang w:eastAsia="en-US"/>
              </w:rPr>
            </w:pPr>
            <w:r w:rsidRPr="00A10E24">
              <w:rPr>
                <w:lang w:eastAsia="en-US"/>
              </w:rPr>
              <w:t>ВЦП «Развитие культурно-досуговой и профессиональной деятельности, направленной на творческую самореализацию населения Томского района»</w:t>
            </w:r>
          </w:p>
        </w:tc>
        <w:tc>
          <w:tcPr>
            <w:tcW w:w="1046" w:type="dxa"/>
            <w:shd w:val="clear" w:color="auto" w:fill="auto"/>
            <w:hideMark/>
          </w:tcPr>
          <w:p w14:paraId="1C104EE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8AFDA0C" w14:textId="77777777" w:rsidR="00A10E24" w:rsidRPr="00A10E24" w:rsidRDefault="00A10E24" w:rsidP="007F111F">
            <w:pPr>
              <w:pStyle w:val="a8"/>
              <w:jc w:val="left"/>
              <w:rPr>
                <w:lang w:eastAsia="en-US"/>
              </w:rPr>
            </w:pPr>
            <w:r w:rsidRPr="00A10E24">
              <w:rPr>
                <w:lang w:eastAsia="en-US"/>
              </w:rPr>
              <w:t>3846,0</w:t>
            </w:r>
          </w:p>
        </w:tc>
        <w:tc>
          <w:tcPr>
            <w:tcW w:w="1204" w:type="dxa"/>
            <w:shd w:val="clear" w:color="auto" w:fill="auto"/>
            <w:hideMark/>
          </w:tcPr>
          <w:p w14:paraId="4D4CC7F0" w14:textId="77777777" w:rsidR="00A10E24" w:rsidRPr="00A10E24" w:rsidRDefault="00A10E24" w:rsidP="007F111F">
            <w:pPr>
              <w:pStyle w:val="a8"/>
              <w:jc w:val="left"/>
              <w:rPr>
                <w:lang w:eastAsia="en-US"/>
              </w:rPr>
            </w:pPr>
            <w:r w:rsidRPr="00A10E24">
              <w:rPr>
                <w:lang w:eastAsia="en-US"/>
              </w:rPr>
              <w:t> </w:t>
            </w:r>
          </w:p>
        </w:tc>
        <w:tc>
          <w:tcPr>
            <w:tcW w:w="1204" w:type="dxa"/>
            <w:shd w:val="clear" w:color="auto" w:fill="auto"/>
            <w:hideMark/>
          </w:tcPr>
          <w:p w14:paraId="159F2A44" w14:textId="77777777" w:rsidR="00A10E24" w:rsidRPr="00A10E24" w:rsidRDefault="00A10E24" w:rsidP="007F111F">
            <w:pPr>
              <w:pStyle w:val="a8"/>
              <w:jc w:val="left"/>
              <w:rPr>
                <w:lang w:eastAsia="en-US"/>
              </w:rPr>
            </w:pPr>
            <w:r w:rsidRPr="00A10E24">
              <w:rPr>
                <w:lang w:eastAsia="en-US"/>
              </w:rPr>
              <w:t> </w:t>
            </w:r>
          </w:p>
        </w:tc>
        <w:tc>
          <w:tcPr>
            <w:tcW w:w="855" w:type="dxa"/>
            <w:shd w:val="clear" w:color="auto" w:fill="auto"/>
            <w:hideMark/>
          </w:tcPr>
          <w:p w14:paraId="162531A5" w14:textId="77777777" w:rsidR="00A10E24" w:rsidRPr="00A10E24" w:rsidRDefault="00A10E24" w:rsidP="007F111F">
            <w:pPr>
              <w:pStyle w:val="a8"/>
              <w:jc w:val="left"/>
              <w:rPr>
                <w:lang w:eastAsia="en-US"/>
              </w:rPr>
            </w:pPr>
            <w:r w:rsidRPr="00A10E24">
              <w:rPr>
                <w:lang w:eastAsia="en-US"/>
              </w:rPr>
              <w:t>3846,0</w:t>
            </w:r>
          </w:p>
        </w:tc>
        <w:tc>
          <w:tcPr>
            <w:tcW w:w="1204" w:type="dxa"/>
            <w:shd w:val="clear" w:color="auto" w:fill="auto"/>
            <w:hideMark/>
          </w:tcPr>
          <w:p w14:paraId="2BEE5099" w14:textId="77777777" w:rsidR="00A10E24" w:rsidRPr="00A10E24" w:rsidRDefault="00A10E24" w:rsidP="007F111F">
            <w:pPr>
              <w:pStyle w:val="a8"/>
              <w:jc w:val="left"/>
              <w:rPr>
                <w:lang w:eastAsia="en-US"/>
              </w:rPr>
            </w:pPr>
            <w:r w:rsidRPr="00A10E24">
              <w:rPr>
                <w:lang w:eastAsia="en-US"/>
              </w:rPr>
              <w:t> </w:t>
            </w:r>
          </w:p>
        </w:tc>
        <w:tc>
          <w:tcPr>
            <w:tcW w:w="1233" w:type="dxa"/>
            <w:shd w:val="clear" w:color="auto" w:fill="auto"/>
            <w:hideMark/>
          </w:tcPr>
          <w:p w14:paraId="7096C643" w14:textId="77777777" w:rsidR="00A10E24" w:rsidRPr="00A10E24" w:rsidRDefault="00A10E24" w:rsidP="007F111F">
            <w:pPr>
              <w:pStyle w:val="a8"/>
              <w:jc w:val="left"/>
              <w:rPr>
                <w:lang w:eastAsia="en-US"/>
              </w:rPr>
            </w:pPr>
            <w:r w:rsidRPr="00A10E24">
              <w:rPr>
                <w:lang w:eastAsia="en-US"/>
              </w:rPr>
              <w:t> </w:t>
            </w:r>
          </w:p>
        </w:tc>
        <w:tc>
          <w:tcPr>
            <w:tcW w:w="1690" w:type="dxa"/>
            <w:vMerge w:val="restart"/>
            <w:shd w:val="clear" w:color="auto" w:fill="auto"/>
            <w:hideMark/>
          </w:tcPr>
          <w:p w14:paraId="6340D985" w14:textId="77777777" w:rsidR="00A10E24" w:rsidRPr="00A10E24" w:rsidRDefault="00A10E24" w:rsidP="007F111F">
            <w:pPr>
              <w:pStyle w:val="a8"/>
              <w:jc w:val="left"/>
              <w:rPr>
                <w:lang w:eastAsia="en-US"/>
              </w:rPr>
            </w:pPr>
            <w:r w:rsidRPr="00A10E24">
              <w:rPr>
                <w:lang w:eastAsia="en-US"/>
              </w:rPr>
              <w:t>Отдел культуры, МБОУ ДО ДШИ администрации сельских поселений (по согласованию</w:t>
            </w:r>
            <w:proofErr w:type="gramStart"/>
            <w:r w:rsidRPr="00A10E24">
              <w:rPr>
                <w:lang w:eastAsia="en-US"/>
              </w:rPr>
              <w:t>),МБУ</w:t>
            </w:r>
            <w:proofErr w:type="gramEnd"/>
            <w:r w:rsidRPr="00A10E24">
              <w:rPr>
                <w:lang w:eastAsia="en-US"/>
              </w:rPr>
              <w:t xml:space="preserve"> ЦД Управление по культуре, спорту, молодежной политике и туризму Администрации Томского района</w:t>
            </w:r>
          </w:p>
        </w:tc>
        <w:tc>
          <w:tcPr>
            <w:tcW w:w="1525" w:type="dxa"/>
            <w:vMerge w:val="restart"/>
            <w:shd w:val="clear" w:color="auto" w:fill="auto"/>
            <w:hideMark/>
          </w:tcPr>
          <w:p w14:paraId="49E5B3C9"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0C2EF226" w14:textId="77777777" w:rsidR="00A10E24" w:rsidRPr="00A10E24" w:rsidRDefault="00A10E24" w:rsidP="007F111F">
            <w:pPr>
              <w:pStyle w:val="a8"/>
              <w:jc w:val="left"/>
              <w:rPr>
                <w:lang w:eastAsia="en-US"/>
              </w:rPr>
            </w:pPr>
            <w:r w:rsidRPr="00A10E24">
              <w:rPr>
                <w:lang w:eastAsia="en-US"/>
              </w:rPr>
              <w:t>11 400</w:t>
            </w:r>
          </w:p>
        </w:tc>
      </w:tr>
      <w:tr w:rsidR="00C57480" w:rsidRPr="00A10E24" w14:paraId="394C23D9" w14:textId="77777777" w:rsidTr="007F111F">
        <w:trPr>
          <w:trHeight w:val="570"/>
        </w:trPr>
        <w:tc>
          <w:tcPr>
            <w:tcW w:w="686" w:type="dxa"/>
            <w:vMerge w:val="restart"/>
            <w:shd w:val="clear" w:color="auto" w:fill="auto"/>
            <w:hideMark/>
          </w:tcPr>
          <w:p w14:paraId="766F2A9D" w14:textId="77777777" w:rsidR="00A10E24" w:rsidRPr="00A10E24" w:rsidRDefault="00A10E24" w:rsidP="007F111F">
            <w:pPr>
              <w:pStyle w:val="a8"/>
              <w:jc w:val="left"/>
              <w:rPr>
                <w:lang w:eastAsia="en-US"/>
              </w:rPr>
            </w:pPr>
            <w:r w:rsidRPr="00A10E24">
              <w:rPr>
                <w:lang w:eastAsia="en-US"/>
              </w:rPr>
              <w:t>3.1.</w:t>
            </w:r>
          </w:p>
        </w:tc>
        <w:tc>
          <w:tcPr>
            <w:tcW w:w="1830" w:type="dxa"/>
            <w:vMerge w:val="restart"/>
            <w:shd w:val="clear" w:color="auto" w:fill="auto"/>
            <w:hideMark/>
          </w:tcPr>
          <w:p w14:paraId="21C2C5CB" w14:textId="77777777" w:rsidR="00A10E24" w:rsidRPr="00A10E24" w:rsidRDefault="00A10E24" w:rsidP="007F111F">
            <w:pPr>
              <w:pStyle w:val="a8"/>
              <w:jc w:val="left"/>
              <w:rPr>
                <w:lang w:eastAsia="en-US"/>
              </w:rPr>
            </w:pPr>
            <w:r w:rsidRPr="00A10E24">
              <w:rPr>
                <w:lang w:eastAsia="en-US"/>
              </w:rPr>
              <w:t xml:space="preserve">Основное мероприятие "Развитие культурно-досуговой и профессиональной деятельности, направленной на творческую самореализацию </w:t>
            </w:r>
            <w:r w:rsidRPr="00A10E24">
              <w:rPr>
                <w:lang w:eastAsia="en-US"/>
              </w:rPr>
              <w:lastRenderedPageBreak/>
              <w:t>населения Томского района", в том числе</w:t>
            </w:r>
          </w:p>
        </w:tc>
        <w:tc>
          <w:tcPr>
            <w:tcW w:w="1046" w:type="dxa"/>
            <w:shd w:val="clear" w:color="auto" w:fill="auto"/>
            <w:hideMark/>
          </w:tcPr>
          <w:p w14:paraId="482ACE7E"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2D409822" w14:textId="77777777" w:rsidR="00A10E24" w:rsidRPr="007F111F" w:rsidRDefault="00A10E24" w:rsidP="007F111F">
            <w:pPr>
              <w:pStyle w:val="a8"/>
              <w:jc w:val="left"/>
              <w:rPr>
                <w:bCs/>
                <w:lang w:eastAsia="en-US"/>
              </w:rPr>
            </w:pPr>
            <w:r w:rsidRPr="007F111F">
              <w:rPr>
                <w:bCs/>
                <w:lang w:eastAsia="en-US"/>
              </w:rPr>
              <w:t>23024,0</w:t>
            </w:r>
          </w:p>
        </w:tc>
        <w:tc>
          <w:tcPr>
            <w:tcW w:w="1204" w:type="dxa"/>
            <w:shd w:val="clear" w:color="auto" w:fill="auto"/>
            <w:hideMark/>
          </w:tcPr>
          <w:p w14:paraId="22191A75" w14:textId="77777777" w:rsidR="00A10E24" w:rsidRPr="007F111F" w:rsidRDefault="00A10E24" w:rsidP="007F111F">
            <w:pPr>
              <w:pStyle w:val="a8"/>
              <w:jc w:val="left"/>
              <w:rPr>
                <w:bCs/>
                <w:lang w:eastAsia="en-US"/>
              </w:rPr>
            </w:pPr>
            <w:r w:rsidRPr="007F111F">
              <w:rPr>
                <w:bCs/>
                <w:lang w:eastAsia="en-US"/>
              </w:rPr>
              <w:t>2647,5</w:t>
            </w:r>
          </w:p>
        </w:tc>
        <w:tc>
          <w:tcPr>
            <w:tcW w:w="1204" w:type="dxa"/>
            <w:shd w:val="clear" w:color="auto" w:fill="auto"/>
            <w:hideMark/>
          </w:tcPr>
          <w:p w14:paraId="3818C6A2" w14:textId="77777777" w:rsidR="00A10E24" w:rsidRPr="007F111F" w:rsidRDefault="00A10E24" w:rsidP="007F111F">
            <w:pPr>
              <w:pStyle w:val="a8"/>
              <w:jc w:val="left"/>
              <w:rPr>
                <w:bCs/>
                <w:lang w:eastAsia="en-US"/>
              </w:rPr>
            </w:pPr>
            <w:r w:rsidRPr="007F111F">
              <w:rPr>
                <w:bCs/>
                <w:lang w:eastAsia="en-US"/>
              </w:rPr>
              <w:t>542,2</w:t>
            </w:r>
          </w:p>
        </w:tc>
        <w:tc>
          <w:tcPr>
            <w:tcW w:w="855" w:type="dxa"/>
            <w:shd w:val="clear" w:color="auto" w:fill="auto"/>
            <w:hideMark/>
          </w:tcPr>
          <w:p w14:paraId="2988FD4F" w14:textId="77777777" w:rsidR="00A10E24" w:rsidRPr="007F111F" w:rsidRDefault="00A10E24" w:rsidP="007F111F">
            <w:pPr>
              <w:pStyle w:val="a8"/>
              <w:jc w:val="left"/>
              <w:rPr>
                <w:bCs/>
                <w:lang w:eastAsia="en-US"/>
              </w:rPr>
            </w:pPr>
            <w:r w:rsidRPr="007F111F">
              <w:rPr>
                <w:bCs/>
                <w:lang w:eastAsia="en-US"/>
              </w:rPr>
              <w:t>19834,3</w:t>
            </w:r>
          </w:p>
        </w:tc>
        <w:tc>
          <w:tcPr>
            <w:tcW w:w="1204" w:type="dxa"/>
            <w:shd w:val="clear" w:color="auto" w:fill="auto"/>
            <w:hideMark/>
          </w:tcPr>
          <w:p w14:paraId="076A8BF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D88CC37"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40F1E04" w14:textId="77777777" w:rsidR="00A10E24" w:rsidRPr="00A10E24" w:rsidRDefault="00A10E24" w:rsidP="007F111F">
            <w:pPr>
              <w:pStyle w:val="a8"/>
              <w:jc w:val="left"/>
              <w:rPr>
                <w:lang w:eastAsia="en-US"/>
              </w:rPr>
            </w:pPr>
          </w:p>
        </w:tc>
        <w:tc>
          <w:tcPr>
            <w:tcW w:w="1525" w:type="dxa"/>
            <w:vMerge/>
            <w:shd w:val="clear" w:color="auto" w:fill="auto"/>
            <w:hideMark/>
          </w:tcPr>
          <w:p w14:paraId="72FF5698" w14:textId="77777777" w:rsidR="00A10E24" w:rsidRPr="00A10E24" w:rsidRDefault="00A10E24" w:rsidP="007F111F">
            <w:pPr>
              <w:pStyle w:val="a8"/>
              <w:jc w:val="left"/>
              <w:rPr>
                <w:lang w:eastAsia="en-US"/>
              </w:rPr>
            </w:pPr>
          </w:p>
        </w:tc>
        <w:tc>
          <w:tcPr>
            <w:tcW w:w="978" w:type="dxa"/>
            <w:shd w:val="clear" w:color="auto" w:fill="auto"/>
            <w:hideMark/>
          </w:tcPr>
          <w:p w14:paraId="48A9E893" w14:textId="77777777" w:rsidR="00A10E24" w:rsidRPr="007F111F" w:rsidRDefault="00A10E24" w:rsidP="007F111F">
            <w:pPr>
              <w:pStyle w:val="a8"/>
              <w:jc w:val="left"/>
              <w:rPr>
                <w:bCs/>
                <w:lang w:eastAsia="en-US"/>
              </w:rPr>
            </w:pPr>
            <w:r w:rsidRPr="007F111F">
              <w:rPr>
                <w:bCs/>
                <w:lang w:eastAsia="en-US"/>
              </w:rPr>
              <w:t>77900</w:t>
            </w:r>
          </w:p>
        </w:tc>
      </w:tr>
      <w:tr w:rsidR="00C57480" w:rsidRPr="00A10E24" w14:paraId="644F068D" w14:textId="77777777" w:rsidTr="007F111F">
        <w:trPr>
          <w:trHeight w:val="300"/>
        </w:trPr>
        <w:tc>
          <w:tcPr>
            <w:tcW w:w="686" w:type="dxa"/>
            <w:vMerge/>
            <w:shd w:val="clear" w:color="auto" w:fill="auto"/>
            <w:hideMark/>
          </w:tcPr>
          <w:p w14:paraId="39080A82" w14:textId="77777777" w:rsidR="00A10E24" w:rsidRPr="00A10E24" w:rsidRDefault="00A10E24" w:rsidP="007F111F">
            <w:pPr>
              <w:pStyle w:val="a8"/>
              <w:jc w:val="left"/>
              <w:rPr>
                <w:lang w:eastAsia="en-US"/>
              </w:rPr>
            </w:pPr>
          </w:p>
        </w:tc>
        <w:tc>
          <w:tcPr>
            <w:tcW w:w="1830" w:type="dxa"/>
            <w:vMerge/>
            <w:shd w:val="clear" w:color="auto" w:fill="auto"/>
            <w:hideMark/>
          </w:tcPr>
          <w:p w14:paraId="0487EC6E" w14:textId="77777777" w:rsidR="00A10E24" w:rsidRPr="00A10E24" w:rsidRDefault="00A10E24" w:rsidP="007F111F">
            <w:pPr>
              <w:pStyle w:val="a8"/>
              <w:jc w:val="left"/>
              <w:rPr>
                <w:lang w:eastAsia="en-US"/>
              </w:rPr>
            </w:pPr>
          </w:p>
        </w:tc>
        <w:tc>
          <w:tcPr>
            <w:tcW w:w="1046" w:type="dxa"/>
            <w:shd w:val="clear" w:color="auto" w:fill="auto"/>
            <w:hideMark/>
          </w:tcPr>
          <w:p w14:paraId="6D85EB36"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59D59B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088DA3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28440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CC778E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B76B32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3C49D1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CB49BB" w14:textId="77777777" w:rsidR="00A10E24" w:rsidRPr="00A10E24" w:rsidRDefault="00A10E24" w:rsidP="007F111F">
            <w:pPr>
              <w:pStyle w:val="a8"/>
              <w:jc w:val="left"/>
              <w:rPr>
                <w:lang w:eastAsia="en-US"/>
              </w:rPr>
            </w:pPr>
          </w:p>
        </w:tc>
        <w:tc>
          <w:tcPr>
            <w:tcW w:w="1525" w:type="dxa"/>
            <w:vMerge/>
            <w:shd w:val="clear" w:color="auto" w:fill="auto"/>
            <w:hideMark/>
          </w:tcPr>
          <w:p w14:paraId="69D8649F" w14:textId="77777777" w:rsidR="00A10E24" w:rsidRPr="00A10E24" w:rsidRDefault="00A10E24" w:rsidP="007F111F">
            <w:pPr>
              <w:pStyle w:val="a8"/>
              <w:jc w:val="left"/>
              <w:rPr>
                <w:lang w:eastAsia="en-US"/>
              </w:rPr>
            </w:pPr>
          </w:p>
        </w:tc>
        <w:tc>
          <w:tcPr>
            <w:tcW w:w="978" w:type="dxa"/>
            <w:shd w:val="clear" w:color="auto" w:fill="auto"/>
            <w:hideMark/>
          </w:tcPr>
          <w:p w14:paraId="2D9911DD" w14:textId="77777777" w:rsidR="00A10E24" w:rsidRPr="00A10E24" w:rsidRDefault="00A10E24" w:rsidP="007F111F">
            <w:pPr>
              <w:pStyle w:val="a8"/>
              <w:jc w:val="left"/>
              <w:rPr>
                <w:lang w:eastAsia="en-US"/>
              </w:rPr>
            </w:pPr>
            <w:r w:rsidRPr="00A10E24">
              <w:rPr>
                <w:lang w:eastAsia="en-US"/>
              </w:rPr>
              <w:t>-</w:t>
            </w:r>
          </w:p>
        </w:tc>
      </w:tr>
      <w:tr w:rsidR="00C57480" w:rsidRPr="00A10E24" w14:paraId="16A3C777" w14:textId="77777777" w:rsidTr="007F111F">
        <w:trPr>
          <w:trHeight w:val="300"/>
        </w:trPr>
        <w:tc>
          <w:tcPr>
            <w:tcW w:w="686" w:type="dxa"/>
            <w:vMerge/>
            <w:shd w:val="clear" w:color="auto" w:fill="auto"/>
            <w:hideMark/>
          </w:tcPr>
          <w:p w14:paraId="46BB4310" w14:textId="77777777" w:rsidR="00A10E24" w:rsidRPr="00A10E24" w:rsidRDefault="00A10E24" w:rsidP="007F111F">
            <w:pPr>
              <w:pStyle w:val="a8"/>
              <w:jc w:val="left"/>
              <w:rPr>
                <w:lang w:eastAsia="en-US"/>
              </w:rPr>
            </w:pPr>
          </w:p>
        </w:tc>
        <w:tc>
          <w:tcPr>
            <w:tcW w:w="1830" w:type="dxa"/>
            <w:vMerge/>
            <w:shd w:val="clear" w:color="auto" w:fill="auto"/>
            <w:hideMark/>
          </w:tcPr>
          <w:p w14:paraId="19088F9C" w14:textId="77777777" w:rsidR="00A10E24" w:rsidRPr="00A10E24" w:rsidRDefault="00A10E24" w:rsidP="007F111F">
            <w:pPr>
              <w:pStyle w:val="a8"/>
              <w:jc w:val="left"/>
              <w:rPr>
                <w:lang w:eastAsia="en-US"/>
              </w:rPr>
            </w:pPr>
          </w:p>
        </w:tc>
        <w:tc>
          <w:tcPr>
            <w:tcW w:w="1046" w:type="dxa"/>
            <w:shd w:val="clear" w:color="auto" w:fill="auto"/>
            <w:hideMark/>
          </w:tcPr>
          <w:p w14:paraId="787A227E"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08A3F47" w14:textId="77777777" w:rsidR="00A10E24" w:rsidRPr="00A10E24" w:rsidRDefault="00A10E24" w:rsidP="007F111F">
            <w:pPr>
              <w:pStyle w:val="a8"/>
              <w:jc w:val="left"/>
              <w:rPr>
                <w:lang w:eastAsia="en-US"/>
              </w:rPr>
            </w:pPr>
            <w:r w:rsidRPr="00A10E24">
              <w:rPr>
                <w:lang w:eastAsia="en-US"/>
              </w:rPr>
              <w:t>3445,2</w:t>
            </w:r>
          </w:p>
        </w:tc>
        <w:tc>
          <w:tcPr>
            <w:tcW w:w="1204" w:type="dxa"/>
            <w:shd w:val="clear" w:color="auto" w:fill="auto"/>
            <w:hideMark/>
          </w:tcPr>
          <w:p w14:paraId="52AA31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48493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E2DF5C2" w14:textId="77777777" w:rsidR="00A10E24" w:rsidRPr="00A10E24" w:rsidRDefault="00A10E24" w:rsidP="007F111F">
            <w:pPr>
              <w:pStyle w:val="a8"/>
              <w:jc w:val="left"/>
              <w:rPr>
                <w:lang w:eastAsia="en-US"/>
              </w:rPr>
            </w:pPr>
            <w:r w:rsidRPr="00A10E24">
              <w:rPr>
                <w:lang w:eastAsia="en-US"/>
              </w:rPr>
              <w:t>3445,2</w:t>
            </w:r>
          </w:p>
        </w:tc>
        <w:tc>
          <w:tcPr>
            <w:tcW w:w="1204" w:type="dxa"/>
            <w:shd w:val="clear" w:color="auto" w:fill="auto"/>
            <w:hideMark/>
          </w:tcPr>
          <w:p w14:paraId="4439FC7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F96B40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3861C41" w14:textId="77777777" w:rsidR="00A10E24" w:rsidRPr="00A10E24" w:rsidRDefault="00A10E24" w:rsidP="007F111F">
            <w:pPr>
              <w:pStyle w:val="a8"/>
              <w:jc w:val="left"/>
              <w:rPr>
                <w:lang w:eastAsia="en-US"/>
              </w:rPr>
            </w:pPr>
          </w:p>
        </w:tc>
        <w:tc>
          <w:tcPr>
            <w:tcW w:w="1525" w:type="dxa"/>
            <w:vMerge/>
            <w:shd w:val="clear" w:color="auto" w:fill="auto"/>
            <w:hideMark/>
          </w:tcPr>
          <w:p w14:paraId="5AF6D908" w14:textId="77777777" w:rsidR="00A10E24" w:rsidRPr="00A10E24" w:rsidRDefault="00A10E24" w:rsidP="007F111F">
            <w:pPr>
              <w:pStyle w:val="a8"/>
              <w:jc w:val="left"/>
              <w:rPr>
                <w:lang w:eastAsia="en-US"/>
              </w:rPr>
            </w:pPr>
          </w:p>
        </w:tc>
        <w:tc>
          <w:tcPr>
            <w:tcW w:w="978" w:type="dxa"/>
            <w:shd w:val="clear" w:color="auto" w:fill="auto"/>
            <w:hideMark/>
          </w:tcPr>
          <w:p w14:paraId="4AF0E591" w14:textId="77777777" w:rsidR="00A10E24" w:rsidRPr="00A10E24" w:rsidRDefault="00A10E24" w:rsidP="007F111F">
            <w:pPr>
              <w:pStyle w:val="a8"/>
              <w:jc w:val="left"/>
              <w:rPr>
                <w:lang w:eastAsia="en-US"/>
              </w:rPr>
            </w:pPr>
            <w:r w:rsidRPr="00A10E24">
              <w:rPr>
                <w:lang w:eastAsia="en-US"/>
              </w:rPr>
              <w:t>12 000</w:t>
            </w:r>
          </w:p>
        </w:tc>
      </w:tr>
      <w:tr w:rsidR="00C57480" w:rsidRPr="00A10E24" w14:paraId="54CA12BA" w14:textId="77777777" w:rsidTr="007F111F">
        <w:trPr>
          <w:trHeight w:val="300"/>
        </w:trPr>
        <w:tc>
          <w:tcPr>
            <w:tcW w:w="686" w:type="dxa"/>
            <w:vMerge/>
            <w:shd w:val="clear" w:color="auto" w:fill="auto"/>
            <w:hideMark/>
          </w:tcPr>
          <w:p w14:paraId="2427E744" w14:textId="77777777" w:rsidR="00A10E24" w:rsidRPr="00A10E24" w:rsidRDefault="00A10E24" w:rsidP="007F111F">
            <w:pPr>
              <w:pStyle w:val="a8"/>
              <w:jc w:val="left"/>
              <w:rPr>
                <w:lang w:eastAsia="en-US"/>
              </w:rPr>
            </w:pPr>
          </w:p>
        </w:tc>
        <w:tc>
          <w:tcPr>
            <w:tcW w:w="1830" w:type="dxa"/>
            <w:vMerge/>
            <w:shd w:val="clear" w:color="auto" w:fill="auto"/>
            <w:hideMark/>
          </w:tcPr>
          <w:p w14:paraId="29DFD6AC" w14:textId="77777777" w:rsidR="00A10E24" w:rsidRPr="00A10E24" w:rsidRDefault="00A10E24" w:rsidP="007F111F">
            <w:pPr>
              <w:pStyle w:val="a8"/>
              <w:jc w:val="left"/>
              <w:rPr>
                <w:lang w:eastAsia="en-US"/>
              </w:rPr>
            </w:pPr>
          </w:p>
        </w:tc>
        <w:tc>
          <w:tcPr>
            <w:tcW w:w="1046" w:type="dxa"/>
            <w:shd w:val="clear" w:color="auto" w:fill="auto"/>
            <w:hideMark/>
          </w:tcPr>
          <w:p w14:paraId="0B3B5C74"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F568B0E" w14:textId="77777777" w:rsidR="00A10E24" w:rsidRPr="00A10E24" w:rsidRDefault="00A10E24" w:rsidP="007F111F">
            <w:pPr>
              <w:pStyle w:val="a8"/>
              <w:jc w:val="left"/>
              <w:rPr>
                <w:lang w:eastAsia="en-US"/>
              </w:rPr>
            </w:pPr>
            <w:r w:rsidRPr="00A10E24">
              <w:rPr>
                <w:lang w:eastAsia="en-US"/>
              </w:rPr>
              <w:t>4827,5</w:t>
            </w:r>
          </w:p>
        </w:tc>
        <w:tc>
          <w:tcPr>
            <w:tcW w:w="1204" w:type="dxa"/>
            <w:shd w:val="clear" w:color="auto" w:fill="auto"/>
            <w:hideMark/>
          </w:tcPr>
          <w:p w14:paraId="36218BC7" w14:textId="77777777" w:rsidR="00A10E24" w:rsidRPr="00A10E24" w:rsidRDefault="00A10E24" w:rsidP="007F111F">
            <w:pPr>
              <w:pStyle w:val="a8"/>
              <w:jc w:val="left"/>
              <w:rPr>
                <w:lang w:eastAsia="en-US"/>
              </w:rPr>
            </w:pPr>
            <w:r w:rsidRPr="00A10E24">
              <w:rPr>
                <w:lang w:eastAsia="en-US"/>
              </w:rPr>
              <w:t>518,5</w:t>
            </w:r>
          </w:p>
        </w:tc>
        <w:tc>
          <w:tcPr>
            <w:tcW w:w="1204" w:type="dxa"/>
            <w:shd w:val="clear" w:color="auto" w:fill="auto"/>
            <w:hideMark/>
          </w:tcPr>
          <w:p w14:paraId="3FFC1627" w14:textId="77777777" w:rsidR="00A10E24" w:rsidRPr="00A10E24" w:rsidRDefault="00A10E24" w:rsidP="007F111F">
            <w:pPr>
              <w:pStyle w:val="a8"/>
              <w:jc w:val="left"/>
              <w:rPr>
                <w:lang w:eastAsia="en-US"/>
              </w:rPr>
            </w:pPr>
            <w:r w:rsidRPr="00A10E24">
              <w:rPr>
                <w:lang w:eastAsia="en-US"/>
              </w:rPr>
              <w:t>106,2</w:t>
            </w:r>
          </w:p>
        </w:tc>
        <w:tc>
          <w:tcPr>
            <w:tcW w:w="855" w:type="dxa"/>
            <w:shd w:val="clear" w:color="auto" w:fill="auto"/>
            <w:hideMark/>
          </w:tcPr>
          <w:p w14:paraId="44EAAD3C" w14:textId="77777777" w:rsidR="00A10E24" w:rsidRPr="00A10E24" w:rsidRDefault="00A10E24" w:rsidP="007F111F">
            <w:pPr>
              <w:pStyle w:val="a8"/>
              <w:jc w:val="left"/>
              <w:rPr>
                <w:lang w:eastAsia="en-US"/>
              </w:rPr>
            </w:pPr>
            <w:r w:rsidRPr="00A10E24">
              <w:rPr>
                <w:lang w:eastAsia="en-US"/>
              </w:rPr>
              <w:t>4202,8</w:t>
            </w:r>
          </w:p>
        </w:tc>
        <w:tc>
          <w:tcPr>
            <w:tcW w:w="1204" w:type="dxa"/>
            <w:shd w:val="clear" w:color="auto" w:fill="auto"/>
            <w:hideMark/>
          </w:tcPr>
          <w:p w14:paraId="7A04B32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15AEA7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7E2A423" w14:textId="77777777" w:rsidR="00A10E24" w:rsidRPr="00A10E24" w:rsidRDefault="00A10E24" w:rsidP="007F111F">
            <w:pPr>
              <w:pStyle w:val="a8"/>
              <w:jc w:val="left"/>
              <w:rPr>
                <w:lang w:eastAsia="en-US"/>
              </w:rPr>
            </w:pPr>
          </w:p>
        </w:tc>
        <w:tc>
          <w:tcPr>
            <w:tcW w:w="1525" w:type="dxa"/>
            <w:vMerge/>
            <w:shd w:val="clear" w:color="auto" w:fill="auto"/>
            <w:hideMark/>
          </w:tcPr>
          <w:p w14:paraId="0CBFADAE" w14:textId="77777777" w:rsidR="00A10E24" w:rsidRPr="00A10E24" w:rsidRDefault="00A10E24" w:rsidP="007F111F">
            <w:pPr>
              <w:pStyle w:val="a8"/>
              <w:jc w:val="left"/>
              <w:rPr>
                <w:lang w:eastAsia="en-US"/>
              </w:rPr>
            </w:pPr>
          </w:p>
        </w:tc>
        <w:tc>
          <w:tcPr>
            <w:tcW w:w="978" w:type="dxa"/>
            <w:shd w:val="clear" w:color="auto" w:fill="auto"/>
            <w:hideMark/>
          </w:tcPr>
          <w:p w14:paraId="3076B352" w14:textId="77777777" w:rsidR="00A10E24" w:rsidRPr="00A10E24" w:rsidRDefault="00A10E24" w:rsidP="007F111F">
            <w:pPr>
              <w:pStyle w:val="a8"/>
              <w:jc w:val="left"/>
              <w:rPr>
                <w:lang w:eastAsia="en-US"/>
              </w:rPr>
            </w:pPr>
            <w:r w:rsidRPr="00A10E24">
              <w:rPr>
                <w:lang w:eastAsia="en-US"/>
              </w:rPr>
              <w:t>12 400</w:t>
            </w:r>
          </w:p>
        </w:tc>
      </w:tr>
      <w:tr w:rsidR="00C57480" w:rsidRPr="00A10E24" w14:paraId="7A2A541A" w14:textId="77777777" w:rsidTr="007F111F">
        <w:trPr>
          <w:trHeight w:val="300"/>
        </w:trPr>
        <w:tc>
          <w:tcPr>
            <w:tcW w:w="686" w:type="dxa"/>
            <w:vMerge/>
            <w:shd w:val="clear" w:color="auto" w:fill="auto"/>
            <w:hideMark/>
          </w:tcPr>
          <w:p w14:paraId="673D3D6A" w14:textId="77777777" w:rsidR="00A10E24" w:rsidRPr="00A10E24" w:rsidRDefault="00A10E24" w:rsidP="007F111F">
            <w:pPr>
              <w:pStyle w:val="a8"/>
              <w:jc w:val="left"/>
              <w:rPr>
                <w:lang w:eastAsia="en-US"/>
              </w:rPr>
            </w:pPr>
          </w:p>
        </w:tc>
        <w:tc>
          <w:tcPr>
            <w:tcW w:w="1830" w:type="dxa"/>
            <w:vMerge/>
            <w:shd w:val="clear" w:color="auto" w:fill="auto"/>
            <w:hideMark/>
          </w:tcPr>
          <w:p w14:paraId="3369EF2A" w14:textId="77777777" w:rsidR="00A10E24" w:rsidRPr="00A10E24" w:rsidRDefault="00A10E24" w:rsidP="007F111F">
            <w:pPr>
              <w:pStyle w:val="a8"/>
              <w:jc w:val="left"/>
              <w:rPr>
                <w:lang w:eastAsia="en-US"/>
              </w:rPr>
            </w:pPr>
          </w:p>
        </w:tc>
        <w:tc>
          <w:tcPr>
            <w:tcW w:w="1046" w:type="dxa"/>
            <w:shd w:val="clear" w:color="auto" w:fill="auto"/>
            <w:hideMark/>
          </w:tcPr>
          <w:p w14:paraId="0208E811"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ABB846E" w14:textId="77777777" w:rsidR="00A10E24" w:rsidRPr="00A10E24" w:rsidRDefault="00A10E24" w:rsidP="007F111F">
            <w:pPr>
              <w:pStyle w:val="a8"/>
              <w:jc w:val="left"/>
              <w:rPr>
                <w:lang w:eastAsia="en-US"/>
              </w:rPr>
            </w:pPr>
            <w:r w:rsidRPr="00A10E24">
              <w:rPr>
                <w:lang w:eastAsia="en-US"/>
              </w:rPr>
              <w:t>6546,3</w:t>
            </w:r>
          </w:p>
        </w:tc>
        <w:tc>
          <w:tcPr>
            <w:tcW w:w="1204" w:type="dxa"/>
            <w:shd w:val="clear" w:color="auto" w:fill="auto"/>
            <w:hideMark/>
          </w:tcPr>
          <w:p w14:paraId="76D448E6" w14:textId="77777777" w:rsidR="00A10E24" w:rsidRPr="00A10E24" w:rsidRDefault="00A10E24" w:rsidP="007F111F">
            <w:pPr>
              <w:pStyle w:val="a8"/>
              <w:jc w:val="left"/>
              <w:rPr>
                <w:lang w:eastAsia="en-US"/>
              </w:rPr>
            </w:pPr>
            <w:r w:rsidRPr="00A10E24">
              <w:rPr>
                <w:lang w:eastAsia="en-US"/>
              </w:rPr>
              <w:t>1643,4</w:t>
            </w:r>
          </w:p>
        </w:tc>
        <w:tc>
          <w:tcPr>
            <w:tcW w:w="1204" w:type="dxa"/>
            <w:shd w:val="clear" w:color="auto" w:fill="auto"/>
            <w:hideMark/>
          </w:tcPr>
          <w:p w14:paraId="48FDA7B3" w14:textId="77777777" w:rsidR="00A10E24" w:rsidRPr="00A10E24" w:rsidRDefault="00A10E24" w:rsidP="007F111F">
            <w:pPr>
              <w:pStyle w:val="a8"/>
              <w:jc w:val="left"/>
              <w:rPr>
                <w:lang w:eastAsia="en-US"/>
              </w:rPr>
            </w:pPr>
            <w:r w:rsidRPr="00A10E24">
              <w:rPr>
                <w:lang w:eastAsia="en-US"/>
              </w:rPr>
              <w:t>336,6</w:t>
            </w:r>
          </w:p>
        </w:tc>
        <w:tc>
          <w:tcPr>
            <w:tcW w:w="855" w:type="dxa"/>
            <w:shd w:val="clear" w:color="auto" w:fill="auto"/>
            <w:hideMark/>
          </w:tcPr>
          <w:p w14:paraId="46175984" w14:textId="77777777" w:rsidR="00A10E24" w:rsidRPr="00A10E24" w:rsidRDefault="00A10E24" w:rsidP="007F111F">
            <w:pPr>
              <w:pStyle w:val="a8"/>
              <w:jc w:val="left"/>
              <w:rPr>
                <w:lang w:eastAsia="en-US"/>
              </w:rPr>
            </w:pPr>
            <w:r w:rsidRPr="00A10E24">
              <w:rPr>
                <w:lang w:eastAsia="en-US"/>
              </w:rPr>
              <w:t>4566,3</w:t>
            </w:r>
          </w:p>
        </w:tc>
        <w:tc>
          <w:tcPr>
            <w:tcW w:w="1204" w:type="dxa"/>
            <w:shd w:val="clear" w:color="auto" w:fill="auto"/>
            <w:hideMark/>
          </w:tcPr>
          <w:p w14:paraId="08D1EE7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B689C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DD04766" w14:textId="77777777" w:rsidR="00A10E24" w:rsidRPr="00A10E24" w:rsidRDefault="00A10E24" w:rsidP="007F111F">
            <w:pPr>
              <w:pStyle w:val="a8"/>
              <w:jc w:val="left"/>
              <w:rPr>
                <w:lang w:eastAsia="en-US"/>
              </w:rPr>
            </w:pPr>
          </w:p>
        </w:tc>
        <w:tc>
          <w:tcPr>
            <w:tcW w:w="1525" w:type="dxa"/>
            <w:vMerge/>
            <w:shd w:val="clear" w:color="auto" w:fill="auto"/>
            <w:hideMark/>
          </w:tcPr>
          <w:p w14:paraId="0A4FDF36" w14:textId="77777777" w:rsidR="00A10E24" w:rsidRPr="00A10E24" w:rsidRDefault="00A10E24" w:rsidP="007F111F">
            <w:pPr>
              <w:pStyle w:val="a8"/>
              <w:jc w:val="left"/>
              <w:rPr>
                <w:lang w:eastAsia="en-US"/>
              </w:rPr>
            </w:pPr>
          </w:p>
        </w:tc>
        <w:tc>
          <w:tcPr>
            <w:tcW w:w="978" w:type="dxa"/>
            <w:shd w:val="clear" w:color="auto" w:fill="auto"/>
            <w:hideMark/>
          </w:tcPr>
          <w:p w14:paraId="3532D536" w14:textId="77777777" w:rsidR="00A10E24" w:rsidRPr="00A10E24" w:rsidRDefault="00A10E24" w:rsidP="007F111F">
            <w:pPr>
              <w:pStyle w:val="a8"/>
              <w:jc w:val="left"/>
              <w:rPr>
                <w:lang w:eastAsia="en-US"/>
              </w:rPr>
            </w:pPr>
            <w:r w:rsidRPr="00A10E24">
              <w:rPr>
                <w:lang w:eastAsia="en-US"/>
              </w:rPr>
              <w:t>13 000</w:t>
            </w:r>
          </w:p>
        </w:tc>
      </w:tr>
      <w:tr w:rsidR="00C57480" w:rsidRPr="00A10E24" w14:paraId="176101EC" w14:textId="77777777" w:rsidTr="007F111F">
        <w:trPr>
          <w:trHeight w:val="255"/>
        </w:trPr>
        <w:tc>
          <w:tcPr>
            <w:tcW w:w="686" w:type="dxa"/>
            <w:vMerge/>
            <w:shd w:val="clear" w:color="auto" w:fill="auto"/>
            <w:hideMark/>
          </w:tcPr>
          <w:p w14:paraId="44E96155" w14:textId="77777777" w:rsidR="00A10E24" w:rsidRPr="00A10E24" w:rsidRDefault="00A10E24" w:rsidP="007F111F">
            <w:pPr>
              <w:pStyle w:val="a8"/>
              <w:jc w:val="left"/>
              <w:rPr>
                <w:lang w:eastAsia="en-US"/>
              </w:rPr>
            </w:pPr>
          </w:p>
        </w:tc>
        <w:tc>
          <w:tcPr>
            <w:tcW w:w="1830" w:type="dxa"/>
            <w:vMerge/>
            <w:shd w:val="clear" w:color="auto" w:fill="auto"/>
            <w:hideMark/>
          </w:tcPr>
          <w:p w14:paraId="4847C555" w14:textId="77777777" w:rsidR="00A10E24" w:rsidRPr="00A10E24" w:rsidRDefault="00A10E24" w:rsidP="007F111F">
            <w:pPr>
              <w:pStyle w:val="a8"/>
              <w:jc w:val="left"/>
              <w:rPr>
                <w:lang w:eastAsia="en-US"/>
              </w:rPr>
            </w:pPr>
          </w:p>
        </w:tc>
        <w:tc>
          <w:tcPr>
            <w:tcW w:w="1046" w:type="dxa"/>
            <w:shd w:val="clear" w:color="auto" w:fill="auto"/>
            <w:hideMark/>
          </w:tcPr>
          <w:p w14:paraId="046A245A"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7013555" w14:textId="77777777" w:rsidR="00A10E24" w:rsidRPr="007F111F" w:rsidRDefault="00A10E24" w:rsidP="007F111F">
            <w:pPr>
              <w:pStyle w:val="a8"/>
              <w:jc w:val="left"/>
              <w:rPr>
                <w:bCs/>
                <w:lang w:eastAsia="en-US"/>
              </w:rPr>
            </w:pPr>
            <w:r w:rsidRPr="007F111F">
              <w:rPr>
                <w:bCs/>
                <w:lang w:eastAsia="en-US"/>
              </w:rPr>
              <w:t>3435,0</w:t>
            </w:r>
          </w:p>
        </w:tc>
        <w:tc>
          <w:tcPr>
            <w:tcW w:w="1204" w:type="dxa"/>
            <w:shd w:val="clear" w:color="auto" w:fill="auto"/>
            <w:hideMark/>
          </w:tcPr>
          <w:p w14:paraId="0467F744" w14:textId="77777777" w:rsidR="00A10E24" w:rsidRPr="007F111F" w:rsidRDefault="00A10E24" w:rsidP="007F111F">
            <w:pPr>
              <w:pStyle w:val="a8"/>
              <w:jc w:val="left"/>
              <w:rPr>
                <w:bCs/>
                <w:lang w:eastAsia="en-US"/>
              </w:rPr>
            </w:pPr>
            <w:r w:rsidRPr="007F111F">
              <w:rPr>
                <w:bCs/>
                <w:lang w:eastAsia="en-US"/>
              </w:rPr>
              <w:t>485,6</w:t>
            </w:r>
          </w:p>
        </w:tc>
        <w:tc>
          <w:tcPr>
            <w:tcW w:w="1204" w:type="dxa"/>
            <w:shd w:val="clear" w:color="auto" w:fill="auto"/>
            <w:hideMark/>
          </w:tcPr>
          <w:p w14:paraId="2385A912" w14:textId="77777777" w:rsidR="00A10E24" w:rsidRPr="007F111F" w:rsidRDefault="00A10E24" w:rsidP="007F111F">
            <w:pPr>
              <w:pStyle w:val="a8"/>
              <w:jc w:val="left"/>
              <w:rPr>
                <w:bCs/>
                <w:lang w:eastAsia="en-US"/>
              </w:rPr>
            </w:pPr>
            <w:r w:rsidRPr="007F111F">
              <w:rPr>
                <w:bCs/>
                <w:lang w:eastAsia="en-US"/>
              </w:rPr>
              <w:t>99,4</w:t>
            </w:r>
          </w:p>
        </w:tc>
        <w:tc>
          <w:tcPr>
            <w:tcW w:w="855" w:type="dxa"/>
            <w:shd w:val="clear" w:color="auto" w:fill="auto"/>
            <w:hideMark/>
          </w:tcPr>
          <w:p w14:paraId="59B3E84F" w14:textId="77777777" w:rsidR="00A10E24" w:rsidRPr="007F111F" w:rsidRDefault="00A10E24" w:rsidP="007F111F">
            <w:pPr>
              <w:pStyle w:val="a8"/>
              <w:jc w:val="left"/>
              <w:rPr>
                <w:bCs/>
                <w:lang w:eastAsia="en-US"/>
              </w:rPr>
            </w:pPr>
            <w:r w:rsidRPr="007F111F">
              <w:rPr>
                <w:bCs/>
                <w:lang w:eastAsia="en-US"/>
              </w:rPr>
              <w:t>2850,0</w:t>
            </w:r>
          </w:p>
        </w:tc>
        <w:tc>
          <w:tcPr>
            <w:tcW w:w="1204" w:type="dxa"/>
            <w:shd w:val="clear" w:color="auto" w:fill="auto"/>
            <w:hideMark/>
          </w:tcPr>
          <w:p w14:paraId="65E4178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A68A24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B25D1F6" w14:textId="77777777" w:rsidR="00A10E24" w:rsidRPr="00A10E24" w:rsidRDefault="00A10E24" w:rsidP="007F111F">
            <w:pPr>
              <w:pStyle w:val="a8"/>
              <w:jc w:val="left"/>
              <w:rPr>
                <w:lang w:eastAsia="en-US"/>
              </w:rPr>
            </w:pPr>
          </w:p>
        </w:tc>
        <w:tc>
          <w:tcPr>
            <w:tcW w:w="1525" w:type="dxa"/>
            <w:vMerge/>
            <w:shd w:val="clear" w:color="auto" w:fill="auto"/>
            <w:hideMark/>
          </w:tcPr>
          <w:p w14:paraId="14F49A52" w14:textId="77777777" w:rsidR="00A10E24" w:rsidRPr="00A10E24" w:rsidRDefault="00A10E24" w:rsidP="007F111F">
            <w:pPr>
              <w:pStyle w:val="a8"/>
              <w:jc w:val="left"/>
              <w:rPr>
                <w:lang w:eastAsia="en-US"/>
              </w:rPr>
            </w:pPr>
          </w:p>
        </w:tc>
        <w:tc>
          <w:tcPr>
            <w:tcW w:w="978" w:type="dxa"/>
            <w:shd w:val="clear" w:color="auto" w:fill="auto"/>
            <w:hideMark/>
          </w:tcPr>
          <w:p w14:paraId="06D0E800" w14:textId="77777777" w:rsidR="00A10E24" w:rsidRPr="00A10E24" w:rsidRDefault="00A10E24" w:rsidP="007F111F">
            <w:pPr>
              <w:pStyle w:val="a8"/>
              <w:jc w:val="left"/>
              <w:rPr>
                <w:lang w:eastAsia="en-US"/>
              </w:rPr>
            </w:pPr>
            <w:r w:rsidRPr="00A10E24">
              <w:rPr>
                <w:lang w:eastAsia="en-US"/>
              </w:rPr>
              <w:t>13 500</w:t>
            </w:r>
          </w:p>
        </w:tc>
      </w:tr>
      <w:tr w:rsidR="00C57480" w:rsidRPr="00A10E24" w14:paraId="73927528" w14:textId="77777777" w:rsidTr="007F111F">
        <w:trPr>
          <w:trHeight w:val="600"/>
        </w:trPr>
        <w:tc>
          <w:tcPr>
            <w:tcW w:w="686" w:type="dxa"/>
            <w:vMerge/>
            <w:shd w:val="clear" w:color="auto" w:fill="auto"/>
            <w:hideMark/>
          </w:tcPr>
          <w:p w14:paraId="7F937DDE" w14:textId="77777777" w:rsidR="00A10E24" w:rsidRPr="00A10E24" w:rsidRDefault="00A10E24" w:rsidP="007F111F">
            <w:pPr>
              <w:pStyle w:val="a8"/>
              <w:jc w:val="left"/>
              <w:rPr>
                <w:lang w:eastAsia="en-US"/>
              </w:rPr>
            </w:pPr>
          </w:p>
        </w:tc>
        <w:tc>
          <w:tcPr>
            <w:tcW w:w="1830" w:type="dxa"/>
            <w:vMerge/>
            <w:shd w:val="clear" w:color="auto" w:fill="auto"/>
            <w:hideMark/>
          </w:tcPr>
          <w:p w14:paraId="5850A442" w14:textId="77777777" w:rsidR="00A10E24" w:rsidRPr="00A10E24" w:rsidRDefault="00A10E24" w:rsidP="007F111F">
            <w:pPr>
              <w:pStyle w:val="a8"/>
              <w:jc w:val="left"/>
              <w:rPr>
                <w:lang w:eastAsia="en-US"/>
              </w:rPr>
            </w:pPr>
          </w:p>
        </w:tc>
        <w:tc>
          <w:tcPr>
            <w:tcW w:w="1046" w:type="dxa"/>
            <w:shd w:val="clear" w:color="auto" w:fill="auto"/>
            <w:hideMark/>
          </w:tcPr>
          <w:p w14:paraId="28BA667F" w14:textId="77777777" w:rsidR="00A10E24" w:rsidRPr="00A10E24" w:rsidRDefault="00A10E24" w:rsidP="007F111F">
            <w:pPr>
              <w:pStyle w:val="a8"/>
              <w:jc w:val="left"/>
              <w:rPr>
                <w:lang w:eastAsia="en-US"/>
              </w:rPr>
            </w:pPr>
            <w:r w:rsidRPr="00A10E24">
              <w:rPr>
                <w:lang w:eastAsia="en-US"/>
              </w:rPr>
              <w:t xml:space="preserve">Прогнозный       </w:t>
            </w:r>
            <w:r w:rsidRPr="00A10E24">
              <w:rPr>
                <w:lang w:eastAsia="en-US"/>
              </w:rPr>
              <w:lastRenderedPageBreak/>
              <w:t>2021 г.</w:t>
            </w:r>
          </w:p>
        </w:tc>
        <w:tc>
          <w:tcPr>
            <w:tcW w:w="1331" w:type="dxa"/>
            <w:shd w:val="clear" w:color="auto" w:fill="auto"/>
            <w:hideMark/>
          </w:tcPr>
          <w:p w14:paraId="11FAECE8" w14:textId="77777777" w:rsidR="00A10E24" w:rsidRPr="00A10E24" w:rsidRDefault="00A10E24" w:rsidP="007F111F">
            <w:pPr>
              <w:pStyle w:val="a8"/>
              <w:jc w:val="left"/>
              <w:rPr>
                <w:lang w:eastAsia="en-US"/>
              </w:rPr>
            </w:pPr>
            <w:r w:rsidRPr="00A10E24">
              <w:rPr>
                <w:lang w:eastAsia="en-US"/>
              </w:rPr>
              <w:lastRenderedPageBreak/>
              <w:t>2385,0</w:t>
            </w:r>
          </w:p>
        </w:tc>
        <w:tc>
          <w:tcPr>
            <w:tcW w:w="1204" w:type="dxa"/>
            <w:shd w:val="clear" w:color="auto" w:fill="auto"/>
            <w:hideMark/>
          </w:tcPr>
          <w:p w14:paraId="625F40C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4594A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764632C"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213D51B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75E02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D253B37" w14:textId="77777777" w:rsidR="00A10E24" w:rsidRPr="00A10E24" w:rsidRDefault="00A10E24" w:rsidP="007F111F">
            <w:pPr>
              <w:pStyle w:val="a8"/>
              <w:jc w:val="left"/>
              <w:rPr>
                <w:lang w:eastAsia="en-US"/>
              </w:rPr>
            </w:pPr>
          </w:p>
        </w:tc>
        <w:tc>
          <w:tcPr>
            <w:tcW w:w="1525" w:type="dxa"/>
            <w:vMerge/>
            <w:shd w:val="clear" w:color="auto" w:fill="auto"/>
            <w:hideMark/>
          </w:tcPr>
          <w:p w14:paraId="485DA145" w14:textId="77777777" w:rsidR="00A10E24" w:rsidRPr="00A10E24" w:rsidRDefault="00A10E24" w:rsidP="007F111F">
            <w:pPr>
              <w:pStyle w:val="a8"/>
              <w:jc w:val="left"/>
              <w:rPr>
                <w:lang w:eastAsia="en-US"/>
              </w:rPr>
            </w:pPr>
          </w:p>
        </w:tc>
        <w:tc>
          <w:tcPr>
            <w:tcW w:w="978" w:type="dxa"/>
            <w:shd w:val="clear" w:color="auto" w:fill="auto"/>
            <w:hideMark/>
          </w:tcPr>
          <w:p w14:paraId="4B00AA4F" w14:textId="77777777" w:rsidR="00A10E24" w:rsidRPr="00A10E24" w:rsidRDefault="00A10E24" w:rsidP="007F111F">
            <w:pPr>
              <w:pStyle w:val="a8"/>
              <w:jc w:val="left"/>
              <w:rPr>
                <w:lang w:eastAsia="en-US"/>
              </w:rPr>
            </w:pPr>
            <w:r w:rsidRPr="00A10E24">
              <w:rPr>
                <w:lang w:eastAsia="en-US"/>
              </w:rPr>
              <w:t>13 500</w:t>
            </w:r>
          </w:p>
        </w:tc>
      </w:tr>
      <w:tr w:rsidR="00C57480" w:rsidRPr="00A10E24" w14:paraId="30F86993" w14:textId="77777777" w:rsidTr="007F111F">
        <w:trPr>
          <w:trHeight w:val="825"/>
        </w:trPr>
        <w:tc>
          <w:tcPr>
            <w:tcW w:w="686" w:type="dxa"/>
            <w:vMerge/>
            <w:shd w:val="clear" w:color="auto" w:fill="auto"/>
            <w:hideMark/>
          </w:tcPr>
          <w:p w14:paraId="54A58547" w14:textId="77777777" w:rsidR="00A10E24" w:rsidRPr="00A10E24" w:rsidRDefault="00A10E24" w:rsidP="007F111F">
            <w:pPr>
              <w:pStyle w:val="a8"/>
              <w:jc w:val="left"/>
              <w:rPr>
                <w:lang w:eastAsia="en-US"/>
              </w:rPr>
            </w:pPr>
          </w:p>
        </w:tc>
        <w:tc>
          <w:tcPr>
            <w:tcW w:w="1830" w:type="dxa"/>
            <w:vMerge/>
            <w:shd w:val="clear" w:color="auto" w:fill="auto"/>
            <w:hideMark/>
          </w:tcPr>
          <w:p w14:paraId="6CF6D779" w14:textId="77777777" w:rsidR="00A10E24" w:rsidRPr="00A10E24" w:rsidRDefault="00A10E24" w:rsidP="007F111F">
            <w:pPr>
              <w:pStyle w:val="a8"/>
              <w:jc w:val="left"/>
              <w:rPr>
                <w:lang w:eastAsia="en-US"/>
              </w:rPr>
            </w:pPr>
          </w:p>
        </w:tc>
        <w:tc>
          <w:tcPr>
            <w:tcW w:w="1046" w:type="dxa"/>
            <w:shd w:val="clear" w:color="auto" w:fill="auto"/>
            <w:hideMark/>
          </w:tcPr>
          <w:p w14:paraId="54B51F4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37D332B"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3520CCB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659747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0D70FF0"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058B684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02CD3B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2C23452" w14:textId="77777777" w:rsidR="00A10E24" w:rsidRPr="00A10E24" w:rsidRDefault="00A10E24" w:rsidP="007F111F">
            <w:pPr>
              <w:pStyle w:val="a8"/>
              <w:jc w:val="left"/>
              <w:rPr>
                <w:lang w:eastAsia="en-US"/>
              </w:rPr>
            </w:pPr>
          </w:p>
        </w:tc>
        <w:tc>
          <w:tcPr>
            <w:tcW w:w="1525" w:type="dxa"/>
            <w:vMerge/>
            <w:shd w:val="clear" w:color="auto" w:fill="auto"/>
            <w:hideMark/>
          </w:tcPr>
          <w:p w14:paraId="4F5E13C4" w14:textId="77777777" w:rsidR="00A10E24" w:rsidRPr="00A10E24" w:rsidRDefault="00A10E24" w:rsidP="007F111F">
            <w:pPr>
              <w:pStyle w:val="a8"/>
              <w:jc w:val="left"/>
              <w:rPr>
                <w:lang w:eastAsia="en-US"/>
              </w:rPr>
            </w:pPr>
          </w:p>
        </w:tc>
        <w:tc>
          <w:tcPr>
            <w:tcW w:w="978" w:type="dxa"/>
            <w:shd w:val="clear" w:color="auto" w:fill="auto"/>
            <w:hideMark/>
          </w:tcPr>
          <w:p w14:paraId="67292835" w14:textId="77777777" w:rsidR="00A10E24" w:rsidRPr="00A10E24" w:rsidRDefault="00A10E24" w:rsidP="007F111F">
            <w:pPr>
              <w:pStyle w:val="a8"/>
              <w:jc w:val="left"/>
              <w:rPr>
                <w:lang w:eastAsia="en-US"/>
              </w:rPr>
            </w:pPr>
            <w:r w:rsidRPr="00A10E24">
              <w:rPr>
                <w:lang w:eastAsia="en-US"/>
              </w:rPr>
              <w:t>13 500</w:t>
            </w:r>
          </w:p>
        </w:tc>
      </w:tr>
      <w:tr w:rsidR="00C57480" w:rsidRPr="00A10E24" w14:paraId="64ECBB03" w14:textId="77777777" w:rsidTr="007F111F">
        <w:trPr>
          <w:trHeight w:val="570"/>
        </w:trPr>
        <w:tc>
          <w:tcPr>
            <w:tcW w:w="686" w:type="dxa"/>
            <w:vMerge w:val="restart"/>
            <w:shd w:val="clear" w:color="auto" w:fill="auto"/>
            <w:hideMark/>
          </w:tcPr>
          <w:p w14:paraId="44F6EA98" w14:textId="77777777" w:rsidR="00A10E24" w:rsidRPr="00A10E24" w:rsidRDefault="00A10E24" w:rsidP="007F111F">
            <w:pPr>
              <w:pStyle w:val="a8"/>
              <w:jc w:val="left"/>
              <w:rPr>
                <w:lang w:eastAsia="en-US"/>
              </w:rPr>
            </w:pPr>
            <w:r w:rsidRPr="00A10E24">
              <w:rPr>
                <w:lang w:eastAsia="en-US"/>
              </w:rPr>
              <w:t>3.1.1.</w:t>
            </w:r>
          </w:p>
        </w:tc>
        <w:tc>
          <w:tcPr>
            <w:tcW w:w="1830" w:type="dxa"/>
            <w:vMerge w:val="restart"/>
            <w:shd w:val="clear" w:color="auto" w:fill="auto"/>
            <w:hideMark/>
          </w:tcPr>
          <w:p w14:paraId="4F9299EA" w14:textId="77777777" w:rsidR="00A10E24" w:rsidRPr="00A10E24" w:rsidRDefault="00A10E24" w:rsidP="007F111F">
            <w:pPr>
              <w:pStyle w:val="a8"/>
              <w:jc w:val="left"/>
              <w:rPr>
                <w:lang w:eastAsia="en-US"/>
              </w:rPr>
            </w:pPr>
            <w:r w:rsidRPr="00A10E24">
              <w:rPr>
                <w:lang w:eastAsia="en-US"/>
              </w:rPr>
              <w:t>Организация социально-значимых мероприятий, в том числе районных конкурсов, фестивалей, профессиональных праздников и других мероприятий, в том числе:</w:t>
            </w:r>
          </w:p>
        </w:tc>
        <w:tc>
          <w:tcPr>
            <w:tcW w:w="1046" w:type="dxa"/>
            <w:shd w:val="clear" w:color="auto" w:fill="auto"/>
            <w:hideMark/>
          </w:tcPr>
          <w:p w14:paraId="462797E6"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77FB2FFD" w14:textId="77777777" w:rsidR="00A10E24" w:rsidRPr="007F111F" w:rsidRDefault="00A10E24" w:rsidP="007F111F">
            <w:pPr>
              <w:pStyle w:val="a8"/>
              <w:jc w:val="left"/>
              <w:rPr>
                <w:bCs/>
                <w:lang w:eastAsia="en-US"/>
              </w:rPr>
            </w:pPr>
            <w:r w:rsidRPr="007F111F">
              <w:rPr>
                <w:bCs/>
                <w:lang w:eastAsia="en-US"/>
              </w:rPr>
              <w:t>13675,3</w:t>
            </w:r>
          </w:p>
        </w:tc>
        <w:tc>
          <w:tcPr>
            <w:tcW w:w="1204" w:type="dxa"/>
            <w:shd w:val="clear" w:color="auto" w:fill="auto"/>
            <w:hideMark/>
          </w:tcPr>
          <w:p w14:paraId="7A6CEA2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F5FD41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A57CB1F" w14:textId="77777777" w:rsidR="00A10E24" w:rsidRPr="007F111F" w:rsidRDefault="00A10E24" w:rsidP="007F111F">
            <w:pPr>
              <w:pStyle w:val="a8"/>
              <w:jc w:val="left"/>
              <w:rPr>
                <w:bCs/>
                <w:lang w:eastAsia="en-US"/>
              </w:rPr>
            </w:pPr>
            <w:r w:rsidRPr="007F111F">
              <w:rPr>
                <w:bCs/>
                <w:lang w:eastAsia="en-US"/>
              </w:rPr>
              <w:t>13675,3</w:t>
            </w:r>
          </w:p>
        </w:tc>
        <w:tc>
          <w:tcPr>
            <w:tcW w:w="1204" w:type="dxa"/>
            <w:shd w:val="clear" w:color="auto" w:fill="auto"/>
            <w:hideMark/>
          </w:tcPr>
          <w:p w14:paraId="7518458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2FD05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857748A" w14:textId="77777777" w:rsidR="00A10E24" w:rsidRPr="00A10E24" w:rsidRDefault="00A10E24" w:rsidP="007F111F">
            <w:pPr>
              <w:pStyle w:val="a8"/>
              <w:jc w:val="left"/>
              <w:rPr>
                <w:lang w:eastAsia="en-US"/>
              </w:rPr>
            </w:pPr>
            <w:r w:rsidRPr="00A10E24">
              <w:rPr>
                <w:lang w:eastAsia="en-US"/>
              </w:rPr>
              <w:t xml:space="preserve">Отдел </w:t>
            </w:r>
            <w:proofErr w:type="spellStart"/>
            <w:proofErr w:type="gramStart"/>
            <w:r w:rsidRPr="00A10E24">
              <w:rPr>
                <w:lang w:eastAsia="en-US"/>
              </w:rPr>
              <w:t>культуры,Управление</w:t>
            </w:r>
            <w:proofErr w:type="spellEnd"/>
            <w:proofErr w:type="gramEnd"/>
            <w:r w:rsidRPr="00A10E24">
              <w:rPr>
                <w:lang w:eastAsia="en-US"/>
              </w:rPr>
              <w:t xml:space="preserve"> по культуре, спорту, молодежной политике и туризму Администрации Томского района</w:t>
            </w:r>
          </w:p>
        </w:tc>
        <w:tc>
          <w:tcPr>
            <w:tcW w:w="1525" w:type="dxa"/>
            <w:vMerge w:val="restart"/>
            <w:shd w:val="clear" w:color="auto" w:fill="auto"/>
            <w:hideMark/>
          </w:tcPr>
          <w:p w14:paraId="3E1EA60E"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38D52B59" w14:textId="77777777" w:rsidR="00A10E24" w:rsidRPr="007F111F" w:rsidRDefault="00A10E24" w:rsidP="007F111F">
            <w:pPr>
              <w:pStyle w:val="a8"/>
              <w:jc w:val="left"/>
              <w:rPr>
                <w:bCs/>
                <w:lang w:eastAsia="en-US"/>
              </w:rPr>
            </w:pPr>
            <w:r w:rsidRPr="007F111F">
              <w:rPr>
                <w:bCs/>
                <w:lang w:eastAsia="en-US"/>
              </w:rPr>
              <w:t>77900</w:t>
            </w:r>
          </w:p>
        </w:tc>
      </w:tr>
      <w:tr w:rsidR="00C57480" w:rsidRPr="00A10E24" w14:paraId="7B0099B7" w14:textId="77777777" w:rsidTr="007F111F">
        <w:trPr>
          <w:trHeight w:val="300"/>
        </w:trPr>
        <w:tc>
          <w:tcPr>
            <w:tcW w:w="686" w:type="dxa"/>
            <w:vMerge/>
            <w:shd w:val="clear" w:color="auto" w:fill="auto"/>
            <w:hideMark/>
          </w:tcPr>
          <w:p w14:paraId="68CF5F71" w14:textId="77777777" w:rsidR="00A10E24" w:rsidRPr="00A10E24" w:rsidRDefault="00A10E24" w:rsidP="007F111F">
            <w:pPr>
              <w:pStyle w:val="a8"/>
              <w:jc w:val="left"/>
              <w:rPr>
                <w:lang w:eastAsia="en-US"/>
              </w:rPr>
            </w:pPr>
          </w:p>
        </w:tc>
        <w:tc>
          <w:tcPr>
            <w:tcW w:w="1830" w:type="dxa"/>
            <w:vMerge/>
            <w:shd w:val="clear" w:color="auto" w:fill="auto"/>
            <w:hideMark/>
          </w:tcPr>
          <w:p w14:paraId="768D6DD4" w14:textId="77777777" w:rsidR="00A10E24" w:rsidRPr="00A10E24" w:rsidRDefault="00A10E24" w:rsidP="007F111F">
            <w:pPr>
              <w:pStyle w:val="a8"/>
              <w:jc w:val="left"/>
              <w:rPr>
                <w:lang w:eastAsia="en-US"/>
              </w:rPr>
            </w:pPr>
          </w:p>
        </w:tc>
        <w:tc>
          <w:tcPr>
            <w:tcW w:w="1046" w:type="dxa"/>
            <w:shd w:val="clear" w:color="auto" w:fill="auto"/>
            <w:hideMark/>
          </w:tcPr>
          <w:p w14:paraId="2ABB60EB"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181D76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32A2C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A9B840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B251BA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9A262A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AEA4A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7EFCFFE" w14:textId="77777777" w:rsidR="00A10E24" w:rsidRPr="00A10E24" w:rsidRDefault="00A10E24" w:rsidP="007F111F">
            <w:pPr>
              <w:pStyle w:val="a8"/>
              <w:jc w:val="left"/>
              <w:rPr>
                <w:lang w:eastAsia="en-US"/>
              </w:rPr>
            </w:pPr>
          </w:p>
        </w:tc>
        <w:tc>
          <w:tcPr>
            <w:tcW w:w="1525" w:type="dxa"/>
            <w:vMerge/>
            <w:shd w:val="clear" w:color="auto" w:fill="auto"/>
            <w:hideMark/>
          </w:tcPr>
          <w:p w14:paraId="260B32FE" w14:textId="77777777" w:rsidR="00A10E24" w:rsidRPr="00A10E24" w:rsidRDefault="00A10E24" w:rsidP="007F111F">
            <w:pPr>
              <w:pStyle w:val="a8"/>
              <w:jc w:val="left"/>
              <w:rPr>
                <w:lang w:eastAsia="en-US"/>
              </w:rPr>
            </w:pPr>
          </w:p>
        </w:tc>
        <w:tc>
          <w:tcPr>
            <w:tcW w:w="978" w:type="dxa"/>
            <w:shd w:val="clear" w:color="auto" w:fill="auto"/>
            <w:hideMark/>
          </w:tcPr>
          <w:p w14:paraId="16B00D72" w14:textId="77777777" w:rsidR="00A10E24" w:rsidRPr="00A10E24" w:rsidRDefault="00A10E24" w:rsidP="007F111F">
            <w:pPr>
              <w:pStyle w:val="a8"/>
              <w:jc w:val="left"/>
              <w:rPr>
                <w:lang w:eastAsia="en-US"/>
              </w:rPr>
            </w:pPr>
            <w:r w:rsidRPr="00A10E24">
              <w:rPr>
                <w:lang w:eastAsia="en-US"/>
              </w:rPr>
              <w:t>-</w:t>
            </w:r>
          </w:p>
        </w:tc>
      </w:tr>
      <w:tr w:rsidR="00C57480" w:rsidRPr="00A10E24" w14:paraId="2620A0AE" w14:textId="77777777" w:rsidTr="007F111F">
        <w:trPr>
          <w:trHeight w:val="300"/>
        </w:trPr>
        <w:tc>
          <w:tcPr>
            <w:tcW w:w="686" w:type="dxa"/>
            <w:vMerge/>
            <w:shd w:val="clear" w:color="auto" w:fill="auto"/>
            <w:hideMark/>
          </w:tcPr>
          <w:p w14:paraId="6115F05F" w14:textId="77777777" w:rsidR="00A10E24" w:rsidRPr="00A10E24" w:rsidRDefault="00A10E24" w:rsidP="007F111F">
            <w:pPr>
              <w:pStyle w:val="a8"/>
              <w:jc w:val="left"/>
              <w:rPr>
                <w:lang w:eastAsia="en-US"/>
              </w:rPr>
            </w:pPr>
          </w:p>
        </w:tc>
        <w:tc>
          <w:tcPr>
            <w:tcW w:w="1830" w:type="dxa"/>
            <w:vMerge/>
            <w:shd w:val="clear" w:color="auto" w:fill="auto"/>
            <w:hideMark/>
          </w:tcPr>
          <w:p w14:paraId="21B3661F" w14:textId="77777777" w:rsidR="00A10E24" w:rsidRPr="00A10E24" w:rsidRDefault="00A10E24" w:rsidP="007F111F">
            <w:pPr>
              <w:pStyle w:val="a8"/>
              <w:jc w:val="left"/>
              <w:rPr>
                <w:lang w:eastAsia="en-US"/>
              </w:rPr>
            </w:pPr>
          </w:p>
        </w:tc>
        <w:tc>
          <w:tcPr>
            <w:tcW w:w="1046" w:type="dxa"/>
            <w:shd w:val="clear" w:color="auto" w:fill="auto"/>
            <w:hideMark/>
          </w:tcPr>
          <w:p w14:paraId="7A61858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A4C9D2F" w14:textId="77777777" w:rsidR="00A10E24" w:rsidRPr="00A10E24" w:rsidRDefault="00A10E24" w:rsidP="007F111F">
            <w:pPr>
              <w:pStyle w:val="a8"/>
              <w:jc w:val="left"/>
              <w:rPr>
                <w:lang w:eastAsia="en-US"/>
              </w:rPr>
            </w:pPr>
            <w:r w:rsidRPr="00A10E24">
              <w:rPr>
                <w:lang w:eastAsia="en-US"/>
              </w:rPr>
              <w:t>2615,0</w:t>
            </w:r>
          </w:p>
        </w:tc>
        <w:tc>
          <w:tcPr>
            <w:tcW w:w="1204" w:type="dxa"/>
            <w:shd w:val="clear" w:color="auto" w:fill="auto"/>
            <w:hideMark/>
          </w:tcPr>
          <w:p w14:paraId="3836C16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7A6888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ACF688C" w14:textId="77777777" w:rsidR="00A10E24" w:rsidRPr="00A10E24" w:rsidRDefault="00A10E24" w:rsidP="007F111F">
            <w:pPr>
              <w:pStyle w:val="a8"/>
              <w:jc w:val="left"/>
              <w:rPr>
                <w:lang w:eastAsia="en-US"/>
              </w:rPr>
            </w:pPr>
            <w:r w:rsidRPr="00A10E24">
              <w:rPr>
                <w:lang w:eastAsia="en-US"/>
              </w:rPr>
              <w:t>2615,0</w:t>
            </w:r>
          </w:p>
        </w:tc>
        <w:tc>
          <w:tcPr>
            <w:tcW w:w="1204" w:type="dxa"/>
            <w:shd w:val="clear" w:color="auto" w:fill="auto"/>
            <w:hideMark/>
          </w:tcPr>
          <w:p w14:paraId="41EA98B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FF1F78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B2D036" w14:textId="77777777" w:rsidR="00A10E24" w:rsidRPr="00A10E24" w:rsidRDefault="00A10E24" w:rsidP="007F111F">
            <w:pPr>
              <w:pStyle w:val="a8"/>
              <w:jc w:val="left"/>
              <w:rPr>
                <w:lang w:eastAsia="en-US"/>
              </w:rPr>
            </w:pPr>
          </w:p>
        </w:tc>
        <w:tc>
          <w:tcPr>
            <w:tcW w:w="1525" w:type="dxa"/>
            <w:vMerge/>
            <w:shd w:val="clear" w:color="auto" w:fill="auto"/>
            <w:hideMark/>
          </w:tcPr>
          <w:p w14:paraId="46EA8859" w14:textId="77777777" w:rsidR="00A10E24" w:rsidRPr="00A10E24" w:rsidRDefault="00A10E24" w:rsidP="007F111F">
            <w:pPr>
              <w:pStyle w:val="a8"/>
              <w:jc w:val="left"/>
              <w:rPr>
                <w:lang w:eastAsia="en-US"/>
              </w:rPr>
            </w:pPr>
          </w:p>
        </w:tc>
        <w:tc>
          <w:tcPr>
            <w:tcW w:w="978" w:type="dxa"/>
            <w:shd w:val="clear" w:color="auto" w:fill="auto"/>
            <w:hideMark/>
          </w:tcPr>
          <w:p w14:paraId="2E7DAB47" w14:textId="77777777" w:rsidR="00A10E24" w:rsidRPr="00A10E24" w:rsidRDefault="00A10E24" w:rsidP="007F111F">
            <w:pPr>
              <w:pStyle w:val="a8"/>
              <w:jc w:val="left"/>
              <w:rPr>
                <w:lang w:eastAsia="en-US"/>
              </w:rPr>
            </w:pPr>
            <w:r w:rsidRPr="00A10E24">
              <w:rPr>
                <w:lang w:eastAsia="en-US"/>
              </w:rPr>
              <w:t>12 000</w:t>
            </w:r>
          </w:p>
        </w:tc>
      </w:tr>
      <w:tr w:rsidR="00C57480" w:rsidRPr="00A10E24" w14:paraId="17CA7699" w14:textId="77777777" w:rsidTr="007F111F">
        <w:trPr>
          <w:trHeight w:val="300"/>
        </w:trPr>
        <w:tc>
          <w:tcPr>
            <w:tcW w:w="686" w:type="dxa"/>
            <w:vMerge/>
            <w:shd w:val="clear" w:color="auto" w:fill="auto"/>
            <w:hideMark/>
          </w:tcPr>
          <w:p w14:paraId="4CC0FD8A" w14:textId="77777777" w:rsidR="00A10E24" w:rsidRPr="00A10E24" w:rsidRDefault="00A10E24" w:rsidP="007F111F">
            <w:pPr>
              <w:pStyle w:val="a8"/>
              <w:jc w:val="left"/>
              <w:rPr>
                <w:lang w:eastAsia="en-US"/>
              </w:rPr>
            </w:pPr>
          </w:p>
        </w:tc>
        <w:tc>
          <w:tcPr>
            <w:tcW w:w="1830" w:type="dxa"/>
            <w:vMerge/>
            <w:shd w:val="clear" w:color="auto" w:fill="auto"/>
            <w:hideMark/>
          </w:tcPr>
          <w:p w14:paraId="22CB782B" w14:textId="77777777" w:rsidR="00A10E24" w:rsidRPr="00A10E24" w:rsidRDefault="00A10E24" w:rsidP="007F111F">
            <w:pPr>
              <w:pStyle w:val="a8"/>
              <w:jc w:val="left"/>
              <w:rPr>
                <w:lang w:eastAsia="en-US"/>
              </w:rPr>
            </w:pPr>
          </w:p>
        </w:tc>
        <w:tc>
          <w:tcPr>
            <w:tcW w:w="1046" w:type="dxa"/>
            <w:shd w:val="clear" w:color="auto" w:fill="auto"/>
            <w:hideMark/>
          </w:tcPr>
          <w:p w14:paraId="72CDC5B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B26CAE1" w14:textId="77777777" w:rsidR="00A10E24" w:rsidRPr="00A10E24" w:rsidRDefault="00A10E24" w:rsidP="007F111F">
            <w:pPr>
              <w:pStyle w:val="a8"/>
              <w:jc w:val="left"/>
              <w:rPr>
                <w:lang w:eastAsia="en-US"/>
              </w:rPr>
            </w:pPr>
            <w:r w:rsidRPr="00A10E24">
              <w:rPr>
                <w:lang w:eastAsia="en-US"/>
              </w:rPr>
              <w:t>1671,6</w:t>
            </w:r>
          </w:p>
        </w:tc>
        <w:tc>
          <w:tcPr>
            <w:tcW w:w="1204" w:type="dxa"/>
            <w:shd w:val="clear" w:color="auto" w:fill="auto"/>
            <w:hideMark/>
          </w:tcPr>
          <w:p w14:paraId="7A420C0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D35C4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187E870" w14:textId="77777777" w:rsidR="00A10E24" w:rsidRPr="00A10E24" w:rsidRDefault="00A10E24" w:rsidP="007F111F">
            <w:pPr>
              <w:pStyle w:val="a8"/>
              <w:jc w:val="left"/>
              <w:rPr>
                <w:lang w:eastAsia="en-US"/>
              </w:rPr>
            </w:pPr>
            <w:r w:rsidRPr="00A10E24">
              <w:rPr>
                <w:lang w:eastAsia="en-US"/>
              </w:rPr>
              <w:t>1671,6</w:t>
            </w:r>
          </w:p>
        </w:tc>
        <w:tc>
          <w:tcPr>
            <w:tcW w:w="1204" w:type="dxa"/>
            <w:shd w:val="clear" w:color="auto" w:fill="auto"/>
            <w:hideMark/>
          </w:tcPr>
          <w:p w14:paraId="25ECBF9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67EF8D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01C5885" w14:textId="77777777" w:rsidR="00A10E24" w:rsidRPr="00A10E24" w:rsidRDefault="00A10E24" w:rsidP="007F111F">
            <w:pPr>
              <w:pStyle w:val="a8"/>
              <w:jc w:val="left"/>
              <w:rPr>
                <w:lang w:eastAsia="en-US"/>
              </w:rPr>
            </w:pPr>
          </w:p>
        </w:tc>
        <w:tc>
          <w:tcPr>
            <w:tcW w:w="1525" w:type="dxa"/>
            <w:vMerge/>
            <w:shd w:val="clear" w:color="auto" w:fill="auto"/>
            <w:hideMark/>
          </w:tcPr>
          <w:p w14:paraId="6A7CC40D" w14:textId="77777777" w:rsidR="00A10E24" w:rsidRPr="00A10E24" w:rsidRDefault="00A10E24" w:rsidP="007F111F">
            <w:pPr>
              <w:pStyle w:val="a8"/>
              <w:jc w:val="left"/>
              <w:rPr>
                <w:lang w:eastAsia="en-US"/>
              </w:rPr>
            </w:pPr>
          </w:p>
        </w:tc>
        <w:tc>
          <w:tcPr>
            <w:tcW w:w="978" w:type="dxa"/>
            <w:shd w:val="clear" w:color="auto" w:fill="auto"/>
            <w:hideMark/>
          </w:tcPr>
          <w:p w14:paraId="4F7A097A" w14:textId="77777777" w:rsidR="00A10E24" w:rsidRPr="00A10E24" w:rsidRDefault="00A10E24" w:rsidP="007F111F">
            <w:pPr>
              <w:pStyle w:val="a8"/>
              <w:jc w:val="left"/>
              <w:rPr>
                <w:lang w:eastAsia="en-US"/>
              </w:rPr>
            </w:pPr>
            <w:r w:rsidRPr="00A10E24">
              <w:rPr>
                <w:lang w:eastAsia="en-US"/>
              </w:rPr>
              <w:t>12 400</w:t>
            </w:r>
          </w:p>
        </w:tc>
      </w:tr>
      <w:tr w:rsidR="00C57480" w:rsidRPr="00A10E24" w14:paraId="35D41726" w14:textId="77777777" w:rsidTr="007F111F">
        <w:trPr>
          <w:trHeight w:val="300"/>
        </w:trPr>
        <w:tc>
          <w:tcPr>
            <w:tcW w:w="686" w:type="dxa"/>
            <w:vMerge/>
            <w:shd w:val="clear" w:color="auto" w:fill="auto"/>
            <w:hideMark/>
          </w:tcPr>
          <w:p w14:paraId="4D3486ED" w14:textId="77777777" w:rsidR="00A10E24" w:rsidRPr="00A10E24" w:rsidRDefault="00A10E24" w:rsidP="007F111F">
            <w:pPr>
              <w:pStyle w:val="a8"/>
              <w:jc w:val="left"/>
              <w:rPr>
                <w:lang w:eastAsia="en-US"/>
              </w:rPr>
            </w:pPr>
          </w:p>
        </w:tc>
        <w:tc>
          <w:tcPr>
            <w:tcW w:w="1830" w:type="dxa"/>
            <w:vMerge/>
            <w:shd w:val="clear" w:color="auto" w:fill="auto"/>
            <w:hideMark/>
          </w:tcPr>
          <w:p w14:paraId="7329068A" w14:textId="77777777" w:rsidR="00A10E24" w:rsidRPr="00A10E24" w:rsidRDefault="00A10E24" w:rsidP="007F111F">
            <w:pPr>
              <w:pStyle w:val="a8"/>
              <w:jc w:val="left"/>
              <w:rPr>
                <w:lang w:eastAsia="en-US"/>
              </w:rPr>
            </w:pPr>
          </w:p>
        </w:tc>
        <w:tc>
          <w:tcPr>
            <w:tcW w:w="1046" w:type="dxa"/>
            <w:shd w:val="clear" w:color="auto" w:fill="auto"/>
            <w:hideMark/>
          </w:tcPr>
          <w:p w14:paraId="07ECD12D"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3215456" w14:textId="77777777" w:rsidR="00A10E24" w:rsidRPr="00A10E24" w:rsidRDefault="00A10E24" w:rsidP="007F111F">
            <w:pPr>
              <w:pStyle w:val="a8"/>
              <w:jc w:val="left"/>
              <w:rPr>
                <w:lang w:eastAsia="en-US"/>
              </w:rPr>
            </w:pPr>
            <w:r w:rsidRPr="00A10E24">
              <w:rPr>
                <w:lang w:eastAsia="en-US"/>
              </w:rPr>
              <w:t>2233,7</w:t>
            </w:r>
          </w:p>
        </w:tc>
        <w:tc>
          <w:tcPr>
            <w:tcW w:w="1204" w:type="dxa"/>
            <w:shd w:val="clear" w:color="auto" w:fill="auto"/>
            <w:hideMark/>
          </w:tcPr>
          <w:p w14:paraId="50AD28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F4DED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6161155" w14:textId="77777777" w:rsidR="00A10E24" w:rsidRPr="00A10E24" w:rsidRDefault="00A10E24" w:rsidP="007F111F">
            <w:pPr>
              <w:pStyle w:val="a8"/>
              <w:jc w:val="left"/>
              <w:rPr>
                <w:lang w:eastAsia="en-US"/>
              </w:rPr>
            </w:pPr>
            <w:r w:rsidRPr="00A10E24">
              <w:rPr>
                <w:lang w:eastAsia="en-US"/>
              </w:rPr>
              <w:t>2233,7</w:t>
            </w:r>
          </w:p>
        </w:tc>
        <w:tc>
          <w:tcPr>
            <w:tcW w:w="1204" w:type="dxa"/>
            <w:shd w:val="clear" w:color="auto" w:fill="auto"/>
            <w:hideMark/>
          </w:tcPr>
          <w:p w14:paraId="27A3D64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3611B7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66A53A" w14:textId="77777777" w:rsidR="00A10E24" w:rsidRPr="00A10E24" w:rsidRDefault="00A10E24" w:rsidP="007F111F">
            <w:pPr>
              <w:pStyle w:val="a8"/>
              <w:jc w:val="left"/>
              <w:rPr>
                <w:lang w:eastAsia="en-US"/>
              </w:rPr>
            </w:pPr>
          </w:p>
        </w:tc>
        <w:tc>
          <w:tcPr>
            <w:tcW w:w="1525" w:type="dxa"/>
            <w:vMerge/>
            <w:shd w:val="clear" w:color="auto" w:fill="auto"/>
            <w:hideMark/>
          </w:tcPr>
          <w:p w14:paraId="2FDD807B" w14:textId="77777777" w:rsidR="00A10E24" w:rsidRPr="00A10E24" w:rsidRDefault="00A10E24" w:rsidP="007F111F">
            <w:pPr>
              <w:pStyle w:val="a8"/>
              <w:jc w:val="left"/>
              <w:rPr>
                <w:lang w:eastAsia="en-US"/>
              </w:rPr>
            </w:pPr>
          </w:p>
        </w:tc>
        <w:tc>
          <w:tcPr>
            <w:tcW w:w="978" w:type="dxa"/>
            <w:shd w:val="clear" w:color="auto" w:fill="auto"/>
            <w:hideMark/>
          </w:tcPr>
          <w:p w14:paraId="5F96C36D" w14:textId="77777777" w:rsidR="00A10E24" w:rsidRPr="00A10E24" w:rsidRDefault="00A10E24" w:rsidP="007F111F">
            <w:pPr>
              <w:pStyle w:val="a8"/>
              <w:jc w:val="left"/>
              <w:rPr>
                <w:lang w:eastAsia="en-US"/>
              </w:rPr>
            </w:pPr>
            <w:r w:rsidRPr="00A10E24">
              <w:rPr>
                <w:lang w:eastAsia="en-US"/>
              </w:rPr>
              <w:t>13 000</w:t>
            </w:r>
          </w:p>
        </w:tc>
      </w:tr>
      <w:tr w:rsidR="00C57480" w:rsidRPr="00A10E24" w14:paraId="5E8A8C7A" w14:textId="77777777" w:rsidTr="007F111F">
        <w:trPr>
          <w:trHeight w:val="300"/>
        </w:trPr>
        <w:tc>
          <w:tcPr>
            <w:tcW w:w="686" w:type="dxa"/>
            <w:vMerge/>
            <w:shd w:val="clear" w:color="auto" w:fill="auto"/>
            <w:hideMark/>
          </w:tcPr>
          <w:p w14:paraId="2488CB86" w14:textId="77777777" w:rsidR="00A10E24" w:rsidRPr="00A10E24" w:rsidRDefault="00A10E24" w:rsidP="007F111F">
            <w:pPr>
              <w:pStyle w:val="a8"/>
              <w:jc w:val="left"/>
              <w:rPr>
                <w:lang w:eastAsia="en-US"/>
              </w:rPr>
            </w:pPr>
          </w:p>
        </w:tc>
        <w:tc>
          <w:tcPr>
            <w:tcW w:w="1830" w:type="dxa"/>
            <w:vMerge/>
            <w:shd w:val="clear" w:color="auto" w:fill="auto"/>
            <w:hideMark/>
          </w:tcPr>
          <w:p w14:paraId="2EF4886E" w14:textId="77777777" w:rsidR="00A10E24" w:rsidRPr="00A10E24" w:rsidRDefault="00A10E24" w:rsidP="007F111F">
            <w:pPr>
              <w:pStyle w:val="a8"/>
              <w:jc w:val="left"/>
              <w:rPr>
                <w:lang w:eastAsia="en-US"/>
              </w:rPr>
            </w:pPr>
          </w:p>
        </w:tc>
        <w:tc>
          <w:tcPr>
            <w:tcW w:w="1046" w:type="dxa"/>
            <w:shd w:val="clear" w:color="auto" w:fill="auto"/>
            <w:hideMark/>
          </w:tcPr>
          <w:p w14:paraId="7622B900"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D203B6C" w14:textId="77777777" w:rsidR="00A10E24" w:rsidRPr="007F111F" w:rsidRDefault="00A10E24" w:rsidP="007F111F">
            <w:pPr>
              <w:pStyle w:val="a8"/>
              <w:jc w:val="left"/>
              <w:rPr>
                <w:bCs/>
                <w:lang w:eastAsia="en-US"/>
              </w:rPr>
            </w:pPr>
            <w:r w:rsidRPr="007F111F">
              <w:rPr>
                <w:bCs/>
                <w:lang w:eastAsia="en-US"/>
              </w:rPr>
              <w:t>2385,0</w:t>
            </w:r>
          </w:p>
        </w:tc>
        <w:tc>
          <w:tcPr>
            <w:tcW w:w="1204" w:type="dxa"/>
            <w:shd w:val="clear" w:color="auto" w:fill="auto"/>
            <w:hideMark/>
          </w:tcPr>
          <w:p w14:paraId="489472F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20BCB5F"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985BA3B" w14:textId="77777777" w:rsidR="00A10E24" w:rsidRPr="007F111F" w:rsidRDefault="00A10E24" w:rsidP="007F111F">
            <w:pPr>
              <w:pStyle w:val="a8"/>
              <w:jc w:val="left"/>
              <w:rPr>
                <w:bCs/>
                <w:lang w:eastAsia="en-US"/>
              </w:rPr>
            </w:pPr>
            <w:r w:rsidRPr="007F111F">
              <w:rPr>
                <w:bCs/>
                <w:lang w:eastAsia="en-US"/>
              </w:rPr>
              <w:t>2385,0</w:t>
            </w:r>
          </w:p>
        </w:tc>
        <w:tc>
          <w:tcPr>
            <w:tcW w:w="1204" w:type="dxa"/>
            <w:shd w:val="clear" w:color="auto" w:fill="auto"/>
            <w:hideMark/>
          </w:tcPr>
          <w:p w14:paraId="3A461E3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F00DD1F"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F2FC541" w14:textId="77777777" w:rsidR="00A10E24" w:rsidRPr="00A10E24" w:rsidRDefault="00A10E24" w:rsidP="007F111F">
            <w:pPr>
              <w:pStyle w:val="a8"/>
              <w:jc w:val="left"/>
              <w:rPr>
                <w:lang w:eastAsia="en-US"/>
              </w:rPr>
            </w:pPr>
          </w:p>
        </w:tc>
        <w:tc>
          <w:tcPr>
            <w:tcW w:w="1525" w:type="dxa"/>
            <w:vMerge/>
            <w:shd w:val="clear" w:color="auto" w:fill="auto"/>
            <w:hideMark/>
          </w:tcPr>
          <w:p w14:paraId="76AF2407" w14:textId="77777777" w:rsidR="00A10E24" w:rsidRPr="00A10E24" w:rsidRDefault="00A10E24" w:rsidP="007F111F">
            <w:pPr>
              <w:pStyle w:val="a8"/>
              <w:jc w:val="left"/>
              <w:rPr>
                <w:lang w:eastAsia="en-US"/>
              </w:rPr>
            </w:pPr>
          </w:p>
        </w:tc>
        <w:tc>
          <w:tcPr>
            <w:tcW w:w="978" w:type="dxa"/>
            <w:shd w:val="clear" w:color="auto" w:fill="auto"/>
            <w:hideMark/>
          </w:tcPr>
          <w:p w14:paraId="38062372" w14:textId="77777777" w:rsidR="00A10E24" w:rsidRPr="00A10E24" w:rsidRDefault="00A10E24" w:rsidP="007F111F">
            <w:pPr>
              <w:pStyle w:val="a8"/>
              <w:jc w:val="left"/>
              <w:rPr>
                <w:lang w:eastAsia="en-US"/>
              </w:rPr>
            </w:pPr>
            <w:r w:rsidRPr="00A10E24">
              <w:rPr>
                <w:lang w:eastAsia="en-US"/>
              </w:rPr>
              <w:t>13 500</w:t>
            </w:r>
          </w:p>
        </w:tc>
      </w:tr>
      <w:tr w:rsidR="00C57480" w:rsidRPr="00A10E24" w14:paraId="147B2976" w14:textId="77777777" w:rsidTr="007F111F">
        <w:trPr>
          <w:trHeight w:val="600"/>
        </w:trPr>
        <w:tc>
          <w:tcPr>
            <w:tcW w:w="686" w:type="dxa"/>
            <w:vMerge/>
            <w:shd w:val="clear" w:color="auto" w:fill="auto"/>
            <w:hideMark/>
          </w:tcPr>
          <w:p w14:paraId="043C09C7" w14:textId="77777777" w:rsidR="00A10E24" w:rsidRPr="00A10E24" w:rsidRDefault="00A10E24" w:rsidP="007F111F">
            <w:pPr>
              <w:pStyle w:val="a8"/>
              <w:jc w:val="left"/>
              <w:rPr>
                <w:lang w:eastAsia="en-US"/>
              </w:rPr>
            </w:pPr>
          </w:p>
        </w:tc>
        <w:tc>
          <w:tcPr>
            <w:tcW w:w="1830" w:type="dxa"/>
            <w:vMerge/>
            <w:shd w:val="clear" w:color="auto" w:fill="auto"/>
            <w:hideMark/>
          </w:tcPr>
          <w:p w14:paraId="0E4FC886" w14:textId="77777777" w:rsidR="00A10E24" w:rsidRPr="00A10E24" w:rsidRDefault="00A10E24" w:rsidP="007F111F">
            <w:pPr>
              <w:pStyle w:val="a8"/>
              <w:jc w:val="left"/>
              <w:rPr>
                <w:lang w:eastAsia="en-US"/>
              </w:rPr>
            </w:pPr>
          </w:p>
        </w:tc>
        <w:tc>
          <w:tcPr>
            <w:tcW w:w="1046" w:type="dxa"/>
            <w:shd w:val="clear" w:color="auto" w:fill="auto"/>
            <w:hideMark/>
          </w:tcPr>
          <w:p w14:paraId="25CC7D1F"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0E8C9D5"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6D93B35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54DF7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10D8245"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4E4B40B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7FEC0C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335E496" w14:textId="77777777" w:rsidR="00A10E24" w:rsidRPr="00A10E24" w:rsidRDefault="00A10E24" w:rsidP="007F111F">
            <w:pPr>
              <w:pStyle w:val="a8"/>
              <w:jc w:val="left"/>
              <w:rPr>
                <w:lang w:eastAsia="en-US"/>
              </w:rPr>
            </w:pPr>
          </w:p>
        </w:tc>
        <w:tc>
          <w:tcPr>
            <w:tcW w:w="1525" w:type="dxa"/>
            <w:vMerge/>
            <w:shd w:val="clear" w:color="auto" w:fill="auto"/>
            <w:hideMark/>
          </w:tcPr>
          <w:p w14:paraId="058F2FFA" w14:textId="77777777" w:rsidR="00A10E24" w:rsidRPr="00A10E24" w:rsidRDefault="00A10E24" w:rsidP="007F111F">
            <w:pPr>
              <w:pStyle w:val="a8"/>
              <w:jc w:val="left"/>
              <w:rPr>
                <w:lang w:eastAsia="en-US"/>
              </w:rPr>
            </w:pPr>
          </w:p>
        </w:tc>
        <w:tc>
          <w:tcPr>
            <w:tcW w:w="978" w:type="dxa"/>
            <w:shd w:val="clear" w:color="auto" w:fill="auto"/>
            <w:hideMark/>
          </w:tcPr>
          <w:p w14:paraId="6130495C" w14:textId="77777777" w:rsidR="00A10E24" w:rsidRPr="00A10E24" w:rsidRDefault="00A10E24" w:rsidP="007F111F">
            <w:pPr>
              <w:pStyle w:val="a8"/>
              <w:jc w:val="left"/>
              <w:rPr>
                <w:lang w:eastAsia="en-US"/>
              </w:rPr>
            </w:pPr>
            <w:r w:rsidRPr="00A10E24">
              <w:rPr>
                <w:lang w:eastAsia="en-US"/>
              </w:rPr>
              <w:t>13 500</w:t>
            </w:r>
          </w:p>
        </w:tc>
      </w:tr>
      <w:tr w:rsidR="00C57480" w:rsidRPr="00A10E24" w14:paraId="5528CD62" w14:textId="77777777" w:rsidTr="007F111F">
        <w:trPr>
          <w:trHeight w:val="600"/>
        </w:trPr>
        <w:tc>
          <w:tcPr>
            <w:tcW w:w="686" w:type="dxa"/>
            <w:vMerge/>
            <w:shd w:val="clear" w:color="auto" w:fill="auto"/>
            <w:hideMark/>
          </w:tcPr>
          <w:p w14:paraId="53F261F1" w14:textId="77777777" w:rsidR="00A10E24" w:rsidRPr="00A10E24" w:rsidRDefault="00A10E24" w:rsidP="007F111F">
            <w:pPr>
              <w:pStyle w:val="a8"/>
              <w:jc w:val="left"/>
              <w:rPr>
                <w:lang w:eastAsia="en-US"/>
              </w:rPr>
            </w:pPr>
          </w:p>
        </w:tc>
        <w:tc>
          <w:tcPr>
            <w:tcW w:w="1830" w:type="dxa"/>
            <w:vMerge/>
            <w:shd w:val="clear" w:color="auto" w:fill="auto"/>
            <w:hideMark/>
          </w:tcPr>
          <w:p w14:paraId="14A43EBC" w14:textId="77777777" w:rsidR="00A10E24" w:rsidRPr="00A10E24" w:rsidRDefault="00A10E24" w:rsidP="007F111F">
            <w:pPr>
              <w:pStyle w:val="a8"/>
              <w:jc w:val="left"/>
              <w:rPr>
                <w:lang w:eastAsia="en-US"/>
              </w:rPr>
            </w:pPr>
          </w:p>
        </w:tc>
        <w:tc>
          <w:tcPr>
            <w:tcW w:w="1046" w:type="dxa"/>
            <w:shd w:val="clear" w:color="auto" w:fill="auto"/>
            <w:hideMark/>
          </w:tcPr>
          <w:p w14:paraId="7C076026"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200984D"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2BDF9D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AE492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5386091" w14:textId="77777777" w:rsidR="00A10E24" w:rsidRPr="00A10E24" w:rsidRDefault="00A10E24" w:rsidP="007F111F">
            <w:pPr>
              <w:pStyle w:val="a8"/>
              <w:jc w:val="left"/>
              <w:rPr>
                <w:lang w:eastAsia="en-US"/>
              </w:rPr>
            </w:pPr>
            <w:r w:rsidRPr="00A10E24">
              <w:rPr>
                <w:lang w:eastAsia="en-US"/>
              </w:rPr>
              <w:t>2385,0</w:t>
            </w:r>
          </w:p>
        </w:tc>
        <w:tc>
          <w:tcPr>
            <w:tcW w:w="1204" w:type="dxa"/>
            <w:shd w:val="clear" w:color="auto" w:fill="auto"/>
            <w:hideMark/>
          </w:tcPr>
          <w:p w14:paraId="5EDD4B8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AA7645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2C23A53" w14:textId="77777777" w:rsidR="00A10E24" w:rsidRPr="00A10E24" w:rsidRDefault="00A10E24" w:rsidP="007F111F">
            <w:pPr>
              <w:pStyle w:val="a8"/>
              <w:jc w:val="left"/>
              <w:rPr>
                <w:lang w:eastAsia="en-US"/>
              </w:rPr>
            </w:pPr>
          </w:p>
        </w:tc>
        <w:tc>
          <w:tcPr>
            <w:tcW w:w="1525" w:type="dxa"/>
            <w:vMerge/>
            <w:shd w:val="clear" w:color="auto" w:fill="auto"/>
            <w:hideMark/>
          </w:tcPr>
          <w:p w14:paraId="60444343" w14:textId="77777777" w:rsidR="00A10E24" w:rsidRPr="00A10E24" w:rsidRDefault="00A10E24" w:rsidP="007F111F">
            <w:pPr>
              <w:pStyle w:val="a8"/>
              <w:jc w:val="left"/>
              <w:rPr>
                <w:lang w:eastAsia="en-US"/>
              </w:rPr>
            </w:pPr>
          </w:p>
        </w:tc>
        <w:tc>
          <w:tcPr>
            <w:tcW w:w="978" w:type="dxa"/>
            <w:shd w:val="clear" w:color="auto" w:fill="auto"/>
            <w:hideMark/>
          </w:tcPr>
          <w:p w14:paraId="35D55BA0" w14:textId="77777777" w:rsidR="00A10E24" w:rsidRPr="00A10E24" w:rsidRDefault="00A10E24" w:rsidP="007F111F">
            <w:pPr>
              <w:pStyle w:val="a8"/>
              <w:jc w:val="left"/>
              <w:rPr>
                <w:lang w:eastAsia="en-US"/>
              </w:rPr>
            </w:pPr>
            <w:r w:rsidRPr="00A10E24">
              <w:rPr>
                <w:lang w:eastAsia="en-US"/>
              </w:rPr>
              <w:t>13 500</w:t>
            </w:r>
          </w:p>
        </w:tc>
      </w:tr>
      <w:tr w:rsidR="00C57480" w:rsidRPr="00A10E24" w14:paraId="5E406BA4" w14:textId="77777777" w:rsidTr="007F111F">
        <w:trPr>
          <w:trHeight w:val="570"/>
        </w:trPr>
        <w:tc>
          <w:tcPr>
            <w:tcW w:w="686" w:type="dxa"/>
            <w:vMerge w:val="restart"/>
            <w:shd w:val="clear" w:color="auto" w:fill="auto"/>
            <w:hideMark/>
          </w:tcPr>
          <w:p w14:paraId="195C14A7" w14:textId="77777777" w:rsidR="00A10E24" w:rsidRPr="00A10E24" w:rsidRDefault="00A10E24" w:rsidP="007F111F">
            <w:pPr>
              <w:pStyle w:val="a8"/>
              <w:jc w:val="left"/>
              <w:rPr>
                <w:lang w:eastAsia="en-US"/>
              </w:rPr>
            </w:pPr>
            <w:r w:rsidRPr="00A10E24">
              <w:rPr>
                <w:lang w:eastAsia="en-US"/>
              </w:rPr>
              <w:t>3.1.1.1.</w:t>
            </w:r>
          </w:p>
        </w:tc>
        <w:tc>
          <w:tcPr>
            <w:tcW w:w="1830" w:type="dxa"/>
            <w:vMerge w:val="restart"/>
            <w:shd w:val="clear" w:color="auto" w:fill="auto"/>
            <w:hideMark/>
          </w:tcPr>
          <w:p w14:paraId="7C90FB4B" w14:textId="77777777" w:rsidR="00A10E24" w:rsidRPr="00A10E24" w:rsidRDefault="00A10E24" w:rsidP="007F111F">
            <w:pPr>
              <w:pStyle w:val="a8"/>
              <w:jc w:val="left"/>
              <w:rPr>
                <w:lang w:eastAsia="en-US"/>
              </w:rPr>
            </w:pPr>
            <w:r w:rsidRPr="00A10E24">
              <w:rPr>
                <w:lang w:eastAsia="en-US"/>
              </w:rPr>
              <w:t>Детско-юношеский кинофестиваль «Бронзовый Витязь»</w:t>
            </w:r>
          </w:p>
        </w:tc>
        <w:tc>
          <w:tcPr>
            <w:tcW w:w="1046" w:type="dxa"/>
            <w:shd w:val="clear" w:color="auto" w:fill="auto"/>
            <w:hideMark/>
          </w:tcPr>
          <w:p w14:paraId="61056807"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2774B115" w14:textId="77777777" w:rsidR="00A10E24" w:rsidRPr="007F111F" w:rsidRDefault="00A10E24" w:rsidP="007F111F">
            <w:pPr>
              <w:pStyle w:val="a8"/>
              <w:jc w:val="left"/>
              <w:rPr>
                <w:bCs/>
                <w:lang w:eastAsia="en-US"/>
              </w:rPr>
            </w:pPr>
            <w:r w:rsidRPr="007F111F">
              <w:rPr>
                <w:bCs/>
                <w:lang w:eastAsia="en-US"/>
              </w:rPr>
              <w:t>2190,5</w:t>
            </w:r>
          </w:p>
        </w:tc>
        <w:tc>
          <w:tcPr>
            <w:tcW w:w="1204" w:type="dxa"/>
            <w:shd w:val="clear" w:color="auto" w:fill="auto"/>
            <w:hideMark/>
          </w:tcPr>
          <w:p w14:paraId="42BA329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C34B5E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D327AD1" w14:textId="77777777" w:rsidR="00A10E24" w:rsidRPr="007F111F" w:rsidRDefault="00A10E24" w:rsidP="007F111F">
            <w:pPr>
              <w:pStyle w:val="a8"/>
              <w:jc w:val="left"/>
              <w:rPr>
                <w:bCs/>
                <w:lang w:eastAsia="en-US"/>
              </w:rPr>
            </w:pPr>
            <w:r w:rsidRPr="007F111F">
              <w:rPr>
                <w:bCs/>
                <w:lang w:eastAsia="en-US"/>
              </w:rPr>
              <w:t>2190,5</w:t>
            </w:r>
          </w:p>
        </w:tc>
        <w:tc>
          <w:tcPr>
            <w:tcW w:w="1204" w:type="dxa"/>
            <w:shd w:val="clear" w:color="auto" w:fill="auto"/>
            <w:hideMark/>
          </w:tcPr>
          <w:p w14:paraId="649E63F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B6EC65D"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3BCB560" w14:textId="77777777" w:rsidR="00A10E24" w:rsidRPr="00A10E24" w:rsidRDefault="00A10E24" w:rsidP="007F111F">
            <w:pPr>
              <w:pStyle w:val="a8"/>
              <w:jc w:val="left"/>
              <w:rPr>
                <w:lang w:eastAsia="en-US"/>
              </w:rPr>
            </w:pPr>
            <w:r w:rsidRPr="00A10E24">
              <w:rPr>
                <w:lang w:eastAsia="en-US"/>
              </w:rPr>
              <w:t>Управление по культуре, спорту, молодежной политике и туризму Администрации Томского района</w:t>
            </w:r>
          </w:p>
        </w:tc>
        <w:tc>
          <w:tcPr>
            <w:tcW w:w="1525" w:type="dxa"/>
            <w:vMerge w:val="restart"/>
            <w:shd w:val="clear" w:color="auto" w:fill="auto"/>
            <w:hideMark/>
          </w:tcPr>
          <w:p w14:paraId="09870AAE"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1CB170C8" w14:textId="77777777" w:rsidR="00A10E24" w:rsidRPr="00A10E24" w:rsidRDefault="00A10E24" w:rsidP="007F111F">
            <w:pPr>
              <w:pStyle w:val="a8"/>
              <w:jc w:val="left"/>
              <w:rPr>
                <w:lang w:eastAsia="en-US"/>
              </w:rPr>
            </w:pPr>
            <w:r w:rsidRPr="00A10E24">
              <w:rPr>
                <w:lang w:eastAsia="en-US"/>
              </w:rPr>
              <w:t> </w:t>
            </w:r>
          </w:p>
        </w:tc>
      </w:tr>
      <w:tr w:rsidR="00C57480" w:rsidRPr="00A10E24" w14:paraId="4A69F34C" w14:textId="77777777" w:rsidTr="007F111F">
        <w:trPr>
          <w:trHeight w:val="300"/>
        </w:trPr>
        <w:tc>
          <w:tcPr>
            <w:tcW w:w="686" w:type="dxa"/>
            <w:vMerge/>
            <w:shd w:val="clear" w:color="auto" w:fill="auto"/>
            <w:hideMark/>
          </w:tcPr>
          <w:p w14:paraId="686E5B40" w14:textId="77777777" w:rsidR="00A10E24" w:rsidRPr="00A10E24" w:rsidRDefault="00A10E24" w:rsidP="007F111F">
            <w:pPr>
              <w:pStyle w:val="a8"/>
              <w:jc w:val="left"/>
              <w:rPr>
                <w:lang w:eastAsia="en-US"/>
              </w:rPr>
            </w:pPr>
          </w:p>
        </w:tc>
        <w:tc>
          <w:tcPr>
            <w:tcW w:w="1830" w:type="dxa"/>
            <w:vMerge/>
            <w:shd w:val="clear" w:color="auto" w:fill="auto"/>
            <w:hideMark/>
          </w:tcPr>
          <w:p w14:paraId="6CAF9CEF" w14:textId="77777777" w:rsidR="00A10E24" w:rsidRPr="00A10E24" w:rsidRDefault="00A10E24" w:rsidP="007F111F">
            <w:pPr>
              <w:pStyle w:val="a8"/>
              <w:jc w:val="left"/>
              <w:rPr>
                <w:lang w:eastAsia="en-US"/>
              </w:rPr>
            </w:pPr>
          </w:p>
        </w:tc>
        <w:tc>
          <w:tcPr>
            <w:tcW w:w="1046" w:type="dxa"/>
            <w:shd w:val="clear" w:color="auto" w:fill="auto"/>
            <w:hideMark/>
          </w:tcPr>
          <w:p w14:paraId="2824723D"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93F59E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E6931F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AF716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99F5D7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D20D5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561A9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C471335" w14:textId="77777777" w:rsidR="00A10E24" w:rsidRPr="00A10E24" w:rsidRDefault="00A10E24" w:rsidP="007F111F">
            <w:pPr>
              <w:pStyle w:val="a8"/>
              <w:jc w:val="left"/>
              <w:rPr>
                <w:lang w:eastAsia="en-US"/>
              </w:rPr>
            </w:pPr>
          </w:p>
        </w:tc>
        <w:tc>
          <w:tcPr>
            <w:tcW w:w="1525" w:type="dxa"/>
            <w:vMerge/>
            <w:shd w:val="clear" w:color="auto" w:fill="auto"/>
            <w:hideMark/>
          </w:tcPr>
          <w:p w14:paraId="5DB8B7DC" w14:textId="77777777" w:rsidR="00A10E24" w:rsidRPr="00A10E24" w:rsidRDefault="00A10E24" w:rsidP="007F111F">
            <w:pPr>
              <w:pStyle w:val="a8"/>
              <w:jc w:val="left"/>
              <w:rPr>
                <w:lang w:eastAsia="en-US"/>
              </w:rPr>
            </w:pPr>
          </w:p>
        </w:tc>
        <w:tc>
          <w:tcPr>
            <w:tcW w:w="978" w:type="dxa"/>
            <w:shd w:val="clear" w:color="auto" w:fill="auto"/>
            <w:hideMark/>
          </w:tcPr>
          <w:p w14:paraId="12726A70" w14:textId="77777777" w:rsidR="00A10E24" w:rsidRPr="00A10E24" w:rsidRDefault="00A10E24" w:rsidP="007F111F">
            <w:pPr>
              <w:pStyle w:val="a8"/>
              <w:jc w:val="left"/>
              <w:rPr>
                <w:lang w:eastAsia="en-US"/>
              </w:rPr>
            </w:pPr>
            <w:r w:rsidRPr="00A10E24">
              <w:rPr>
                <w:lang w:eastAsia="en-US"/>
              </w:rPr>
              <w:t> </w:t>
            </w:r>
          </w:p>
        </w:tc>
      </w:tr>
      <w:tr w:rsidR="00C57480" w:rsidRPr="00A10E24" w14:paraId="6A54F706" w14:textId="77777777" w:rsidTr="007F111F">
        <w:trPr>
          <w:trHeight w:val="300"/>
        </w:trPr>
        <w:tc>
          <w:tcPr>
            <w:tcW w:w="686" w:type="dxa"/>
            <w:vMerge/>
            <w:shd w:val="clear" w:color="auto" w:fill="auto"/>
            <w:hideMark/>
          </w:tcPr>
          <w:p w14:paraId="5DA795AE" w14:textId="77777777" w:rsidR="00A10E24" w:rsidRPr="00A10E24" w:rsidRDefault="00A10E24" w:rsidP="007F111F">
            <w:pPr>
              <w:pStyle w:val="a8"/>
              <w:jc w:val="left"/>
              <w:rPr>
                <w:lang w:eastAsia="en-US"/>
              </w:rPr>
            </w:pPr>
          </w:p>
        </w:tc>
        <w:tc>
          <w:tcPr>
            <w:tcW w:w="1830" w:type="dxa"/>
            <w:vMerge/>
            <w:shd w:val="clear" w:color="auto" w:fill="auto"/>
            <w:hideMark/>
          </w:tcPr>
          <w:p w14:paraId="012623B5" w14:textId="77777777" w:rsidR="00A10E24" w:rsidRPr="00A10E24" w:rsidRDefault="00A10E24" w:rsidP="007F111F">
            <w:pPr>
              <w:pStyle w:val="a8"/>
              <w:jc w:val="left"/>
              <w:rPr>
                <w:lang w:eastAsia="en-US"/>
              </w:rPr>
            </w:pPr>
          </w:p>
        </w:tc>
        <w:tc>
          <w:tcPr>
            <w:tcW w:w="1046" w:type="dxa"/>
            <w:shd w:val="clear" w:color="auto" w:fill="auto"/>
            <w:hideMark/>
          </w:tcPr>
          <w:p w14:paraId="2F349505"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F45B8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0C33FF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79601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468893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6506C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3C1ED8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1C29A87" w14:textId="77777777" w:rsidR="00A10E24" w:rsidRPr="00A10E24" w:rsidRDefault="00A10E24" w:rsidP="007F111F">
            <w:pPr>
              <w:pStyle w:val="a8"/>
              <w:jc w:val="left"/>
              <w:rPr>
                <w:lang w:eastAsia="en-US"/>
              </w:rPr>
            </w:pPr>
          </w:p>
        </w:tc>
        <w:tc>
          <w:tcPr>
            <w:tcW w:w="1525" w:type="dxa"/>
            <w:vMerge/>
            <w:shd w:val="clear" w:color="auto" w:fill="auto"/>
            <w:hideMark/>
          </w:tcPr>
          <w:p w14:paraId="61AF0D40" w14:textId="77777777" w:rsidR="00A10E24" w:rsidRPr="00A10E24" w:rsidRDefault="00A10E24" w:rsidP="007F111F">
            <w:pPr>
              <w:pStyle w:val="a8"/>
              <w:jc w:val="left"/>
              <w:rPr>
                <w:lang w:eastAsia="en-US"/>
              </w:rPr>
            </w:pPr>
          </w:p>
        </w:tc>
        <w:tc>
          <w:tcPr>
            <w:tcW w:w="978" w:type="dxa"/>
            <w:shd w:val="clear" w:color="auto" w:fill="auto"/>
            <w:hideMark/>
          </w:tcPr>
          <w:p w14:paraId="139C32C9" w14:textId="77777777" w:rsidR="00A10E24" w:rsidRPr="00A10E24" w:rsidRDefault="00A10E24" w:rsidP="007F111F">
            <w:pPr>
              <w:pStyle w:val="a8"/>
              <w:jc w:val="left"/>
              <w:rPr>
                <w:lang w:eastAsia="en-US"/>
              </w:rPr>
            </w:pPr>
            <w:r w:rsidRPr="00A10E24">
              <w:rPr>
                <w:lang w:eastAsia="en-US"/>
              </w:rPr>
              <w:t> </w:t>
            </w:r>
          </w:p>
        </w:tc>
      </w:tr>
      <w:tr w:rsidR="00C57480" w:rsidRPr="00A10E24" w14:paraId="35E1DB1C" w14:textId="77777777" w:rsidTr="007F111F">
        <w:trPr>
          <w:trHeight w:val="300"/>
        </w:trPr>
        <w:tc>
          <w:tcPr>
            <w:tcW w:w="686" w:type="dxa"/>
            <w:vMerge/>
            <w:shd w:val="clear" w:color="auto" w:fill="auto"/>
            <w:hideMark/>
          </w:tcPr>
          <w:p w14:paraId="58958F40" w14:textId="77777777" w:rsidR="00A10E24" w:rsidRPr="00A10E24" w:rsidRDefault="00A10E24" w:rsidP="007F111F">
            <w:pPr>
              <w:pStyle w:val="a8"/>
              <w:jc w:val="left"/>
              <w:rPr>
                <w:lang w:eastAsia="en-US"/>
              </w:rPr>
            </w:pPr>
          </w:p>
        </w:tc>
        <w:tc>
          <w:tcPr>
            <w:tcW w:w="1830" w:type="dxa"/>
            <w:vMerge/>
            <w:shd w:val="clear" w:color="auto" w:fill="auto"/>
            <w:hideMark/>
          </w:tcPr>
          <w:p w14:paraId="7CA55D91" w14:textId="77777777" w:rsidR="00A10E24" w:rsidRPr="00A10E24" w:rsidRDefault="00A10E24" w:rsidP="007F111F">
            <w:pPr>
              <w:pStyle w:val="a8"/>
              <w:jc w:val="left"/>
              <w:rPr>
                <w:lang w:eastAsia="en-US"/>
              </w:rPr>
            </w:pPr>
          </w:p>
        </w:tc>
        <w:tc>
          <w:tcPr>
            <w:tcW w:w="1046" w:type="dxa"/>
            <w:shd w:val="clear" w:color="auto" w:fill="auto"/>
            <w:hideMark/>
          </w:tcPr>
          <w:p w14:paraId="6F038347"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4D0218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A2C65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A05F3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D715F7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68A26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62A8C8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95CF0D9" w14:textId="77777777" w:rsidR="00A10E24" w:rsidRPr="00A10E24" w:rsidRDefault="00A10E24" w:rsidP="007F111F">
            <w:pPr>
              <w:pStyle w:val="a8"/>
              <w:jc w:val="left"/>
              <w:rPr>
                <w:lang w:eastAsia="en-US"/>
              </w:rPr>
            </w:pPr>
          </w:p>
        </w:tc>
        <w:tc>
          <w:tcPr>
            <w:tcW w:w="1525" w:type="dxa"/>
            <w:vMerge/>
            <w:shd w:val="clear" w:color="auto" w:fill="auto"/>
            <w:hideMark/>
          </w:tcPr>
          <w:p w14:paraId="7D90B9AD" w14:textId="77777777" w:rsidR="00A10E24" w:rsidRPr="00A10E24" w:rsidRDefault="00A10E24" w:rsidP="007F111F">
            <w:pPr>
              <w:pStyle w:val="a8"/>
              <w:jc w:val="left"/>
              <w:rPr>
                <w:lang w:eastAsia="en-US"/>
              </w:rPr>
            </w:pPr>
          </w:p>
        </w:tc>
        <w:tc>
          <w:tcPr>
            <w:tcW w:w="978" w:type="dxa"/>
            <w:shd w:val="clear" w:color="auto" w:fill="auto"/>
            <w:hideMark/>
          </w:tcPr>
          <w:p w14:paraId="34302400" w14:textId="77777777" w:rsidR="00A10E24" w:rsidRPr="00A10E24" w:rsidRDefault="00A10E24" w:rsidP="007F111F">
            <w:pPr>
              <w:pStyle w:val="a8"/>
              <w:jc w:val="left"/>
              <w:rPr>
                <w:lang w:eastAsia="en-US"/>
              </w:rPr>
            </w:pPr>
            <w:r w:rsidRPr="00A10E24">
              <w:rPr>
                <w:lang w:eastAsia="en-US"/>
              </w:rPr>
              <w:t> </w:t>
            </w:r>
          </w:p>
        </w:tc>
      </w:tr>
      <w:tr w:rsidR="00C57480" w:rsidRPr="00A10E24" w14:paraId="343D0267" w14:textId="77777777" w:rsidTr="007F111F">
        <w:trPr>
          <w:trHeight w:val="300"/>
        </w:trPr>
        <w:tc>
          <w:tcPr>
            <w:tcW w:w="686" w:type="dxa"/>
            <w:vMerge/>
            <w:shd w:val="clear" w:color="auto" w:fill="auto"/>
            <w:hideMark/>
          </w:tcPr>
          <w:p w14:paraId="349F831C" w14:textId="77777777" w:rsidR="00A10E24" w:rsidRPr="00A10E24" w:rsidRDefault="00A10E24" w:rsidP="007F111F">
            <w:pPr>
              <w:pStyle w:val="a8"/>
              <w:jc w:val="left"/>
              <w:rPr>
                <w:lang w:eastAsia="en-US"/>
              </w:rPr>
            </w:pPr>
          </w:p>
        </w:tc>
        <w:tc>
          <w:tcPr>
            <w:tcW w:w="1830" w:type="dxa"/>
            <w:vMerge/>
            <w:shd w:val="clear" w:color="auto" w:fill="auto"/>
            <w:hideMark/>
          </w:tcPr>
          <w:p w14:paraId="66759D04" w14:textId="77777777" w:rsidR="00A10E24" w:rsidRPr="00A10E24" w:rsidRDefault="00A10E24" w:rsidP="007F111F">
            <w:pPr>
              <w:pStyle w:val="a8"/>
              <w:jc w:val="left"/>
              <w:rPr>
                <w:lang w:eastAsia="en-US"/>
              </w:rPr>
            </w:pPr>
          </w:p>
        </w:tc>
        <w:tc>
          <w:tcPr>
            <w:tcW w:w="1046" w:type="dxa"/>
            <w:shd w:val="clear" w:color="auto" w:fill="auto"/>
            <w:hideMark/>
          </w:tcPr>
          <w:p w14:paraId="4915861C"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9C6A9FA" w14:textId="77777777" w:rsidR="00A10E24" w:rsidRPr="00A10E24" w:rsidRDefault="00A10E24" w:rsidP="007F111F">
            <w:pPr>
              <w:pStyle w:val="a8"/>
              <w:jc w:val="left"/>
              <w:rPr>
                <w:lang w:eastAsia="en-US"/>
              </w:rPr>
            </w:pPr>
            <w:r w:rsidRPr="00A10E24">
              <w:rPr>
                <w:lang w:eastAsia="en-US"/>
              </w:rPr>
              <w:t>690,5</w:t>
            </w:r>
          </w:p>
        </w:tc>
        <w:tc>
          <w:tcPr>
            <w:tcW w:w="1204" w:type="dxa"/>
            <w:shd w:val="clear" w:color="auto" w:fill="auto"/>
            <w:hideMark/>
          </w:tcPr>
          <w:p w14:paraId="3573B2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914BA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B0F2A45" w14:textId="77777777" w:rsidR="00A10E24" w:rsidRPr="00A10E24" w:rsidRDefault="00A10E24" w:rsidP="007F111F">
            <w:pPr>
              <w:pStyle w:val="a8"/>
              <w:jc w:val="left"/>
              <w:rPr>
                <w:lang w:eastAsia="en-US"/>
              </w:rPr>
            </w:pPr>
            <w:r w:rsidRPr="00A10E24">
              <w:rPr>
                <w:lang w:eastAsia="en-US"/>
              </w:rPr>
              <w:t>690,5</w:t>
            </w:r>
          </w:p>
        </w:tc>
        <w:tc>
          <w:tcPr>
            <w:tcW w:w="1204" w:type="dxa"/>
            <w:shd w:val="clear" w:color="auto" w:fill="auto"/>
            <w:hideMark/>
          </w:tcPr>
          <w:p w14:paraId="5FD5572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67E6FC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B94017D" w14:textId="77777777" w:rsidR="00A10E24" w:rsidRPr="00A10E24" w:rsidRDefault="00A10E24" w:rsidP="007F111F">
            <w:pPr>
              <w:pStyle w:val="a8"/>
              <w:jc w:val="left"/>
              <w:rPr>
                <w:lang w:eastAsia="en-US"/>
              </w:rPr>
            </w:pPr>
          </w:p>
        </w:tc>
        <w:tc>
          <w:tcPr>
            <w:tcW w:w="1525" w:type="dxa"/>
            <w:vMerge/>
            <w:shd w:val="clear" w:color="auto" w:fill="auto"/>
            <w:hideMark/>
          </w:tcPr>
          <w:p w14:paraId="4809CF1C" w14:textId="77777777" w:rsidR="00A10E24" w:rsidRPr="00A10E24" w:rsidRDefault="00A10E24" w:rsidP="007F111F">
            <w:pPr>
              <w:pStyle w:val="a8"/>
              <w:jc w:val="left"/>
              <w:rPr>
                <w:lang w:eastAsia="en-US"/>
              </w:rPr>
            </w:pPr>
          </w:p>
        </w:tc>
        <w:tc>
          <w:tcPr>
            <w:tcW w:w="978" w:type="dxa"/>
            <w:shd w:val="clear" w:color="auto" w:fill="auto"/>
            <w:hideMark/>
          </w:tcPr>
          <w:p w14:paraId="3B5B2F94" w14:textId="77777777" w:rsidR="00A10E24" w:rsidRPr="00A10E24" w:rsidRDefault="00A10E24" w:rsidP="007F111F">
            <w:pPr>
              <w:pStyle w:val="a8"/>
              <w:jc w:val="left"/>
              <w:rPr>
                <w:lang w:eastAsia="en-US"/>
              </w:rPr>
            </w:pPr>
            <w:r w:rsidRPr="00A10E24">
              <w:rPr>
                <w:lang w:eastAsia="en-US"/>
              </w:rPr>
              <w:t>2000</w:t>
            </w:r>
          </w:p>
        </w:tc>
      </w:tr>
      <w:tr w:rsidR="00C57480" w:rsidRPr="00A10E24" w14:paraId="306F4172" w14:textId="77777777" w:rsidTr="007F111F">
        <w:trPr>
          <w:trHeight w:val="300"/>
        </w:trPr>
        <w:tc>
          <w:tcPr>
            <w:tcW w:w="686" w:type="dxa"/>
            <w:vMerge/>
            <w:shd w:val="clear" w:color="auto" w:fill="auto"/>
            <w:hideMark/>
          </w:tcPr>
          <w:p w14:paraId="239207C1" w14:textId="77777777" w:rsidR="00A10E24" w:rsidRPr="00A10E24" w:rsidRDefault="00A10E24" w:rsidP="007F111F">
            <w:pPr>
              <w:pStyle w:val="a8"/>
              <w:jc w:val="left"/>
              <w:rPr>
                <w:lang w:eastAsia="en-US"/>
              </w:rPr>
            </w:pPr>
          </w:p>
        </w:tc>
        <w:tc>
          <w:tcPr>
            <w:tcW w:w="1830" w:type="dxa"/>
            <w:vMerge/>
            <w:shd w:val="clear" w:color="auto" w:fill="auto"/>
            <w:hideMark/>
          </w:tcPr>
          <w:p w14:paraId="344044E4" w14:textId="77777777" w:rsidR="00A10E24" w:rsidRPr="00A10E24" w:rsidRDefault="00A10E24" w:rsidP="007F111F">
            <w:pPr>
              <w:pStyle w:val="a8"/>
              <w:jc w:val="left"/>
              <w:rPr>
                <w:lang w:eastAsia="en-US"/>
              </w:rPr>
            </w:pPr>
          </w:p>
        </w:tc>
        <w:tc>
          <w:tcPr>
            <w:tcW w:w="1046" w:type="dxa"/>
            <w:shd w:val="clear" w:color="auto" w:fill="auto"/>
            <w:hideMark/>
          </w:tcPr>
          <w:p w14:paraId="209FA723"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7DBA80F" w14:textId="77777777" w:rsidR="00A10E24" w:rsidRPr="007F111F" w:rsidRDefault="00A10E24" w:rsidP="007F111F">
            <w:pPr>
              <w:pStyle w:val="a8"/>
              <w:jc w:val="left"/>
              <w:rPr>
                <w:bCs/>
                <w:lang w:eastAsia="en-US"/>
              </w:rPr>
            </w:pPr>
            <w:r w:rsidRPr="007F111F">
              <w:rPr>
                <w:bCs/>
                <w:lang w:eastAsia="en-US"/>
              </w:rPr>
              <w:t>500,0</w:t>
            </w:r>
          </w:p>
        </w:tc>
        <w:tc>
          <w:tcPr>
            <w:tcW w:w="1204" w:type="dxa"/>
            <w:shd w:val="clear" w:color="auto" w:fill="auto"/>
            <w:hideMark/>
          </w:tcPr>
          <w:p w14:paraId="30CAFFB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6C11F7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9E202F5" w14:textId="77777777" w:rsidR="00A10E24" w:rsidRPr="007F111F" w:rsidRDefault="00A10E24" w:rsidP="007F111F">
            <w:pPr>
              <w:pStyle w:val="a8"/>
              <w:jc w:val="left"/>
              <w:rPr>
                <w:bCs/>
                <w:lang w:eastAsia="en-US"/>
              </w:rPr>
            </w:pPr>
            <w:r w:rsidRPr="007F111F">
              <w:rPr>
                <w:bCs/>
                <w:lang w:eastAsia="en-US"/>
              </w:rPr>
              <w:t>500,0</w:t>
            </w:r>
          </w:p>
        </w:tc>
        <w:tc>
          <w:tcPr>
            <w:tcW w:w="1204" w:type="dxa"/>
            <w:shd w:val="clear" w:color="auto" w:fill="auto"/>
            <w:hideMark/>
          </w:tcPr>
          <w:p w14:paraId="1E98574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5593CAC"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B797251" w14:textId="77777777" w:rsidR="00A10E24" w:rsidRPr="00A10E24" w:rsidRDefault="00A10E24" w:rsidP="007F111F">
            <w:pPr>
              <w:pStyle w:val="a8"/>
              <w:jc w:val="left"/>
              <w:rPr>
                <w:lang w:eastAsia="en-US"/>
              </w:rPr>
            </w:pPr>
          </w:p>
        </w:tc>
        <w:tc>
          <w:tcPr>
            <w:tcW w:w="1525" w:type="dxa"/>
            <w:vMerge/>
            <w:shd w:val="clear" w:color="auto" w:fill="auto"/>
            <w:hideMark/>
          </w:tcPr>
          <w:p w14:paraId="5D23737A" w14:textId="77777777" w:rsidR="00A10E24" w:rsidRPr="00A10E24" w:rsidRDefault="00A10E24" w:rsidP="007F111F">
            <w:pPr>
              <w:pStyle w:val="a8"/>
              <w:jc w:val="left"/>
              <w:rPr>
                <w:lang w:eastAsia="en-US"/>
              </w:rPr>
            </w:pPr>
          </w:p>
        </w:tc>
        <w:tc>
          <w:tcPr>
            <w:tcW w:w="978" w:type="dxa"/>
            <w:shd w:val="clear" w:color="auto" w:fill="auto"/>
            <w:hideMark/>
          </w:tcPr>
          <w:p w14:paraId="3411F84C" w14:textId="77777777" w:rsidR="00A10E24" w:rsidRPr="00A10E24" w:rsidRDefault="00A10E24" w:rsidP="007F111F">
            <w:pPr>
              <w:pStyle w:val="a8"/>
              <w:jc w:val="left"/>
              <w:rPr>
                <w:lang w:eastAsia="en-US"/>
              </w:rPr>
            </w:pPr>
            <w:r w:rsidRPr="00A10E24">
              <w:rPr>
                <w:lang w:eastAsia="en-US"/>
              </w:rPr>
              <w:t>2000</w:t>
            </w:r>
          </w:p>
        </w:tc>
      </w:tr>
      <w:tr w:rsidR="00C57480" w:rsidRPr="00A10E24" w14:paraId="7B747A78" w14:textId="77777777" w:rsidTr="007F111F">
        <w:trPr>
          <w:trHeight w:val="600"/>
        </w:trPr>
        <w:tc>
          <w:tcPr>
            <w:tcW w:w="686" w:type="dxa"/>
            <w:vMerge/>
            <w:shd w:val="clear" w:color="auto" w:fill="auto"/>
            <w:hideMark/>
          </w:tcPr>
          <w:p w14:paraId="372E70FB" w14:textId="77777777" w:rsidR="00A10E24" w:rsidRPr="00A10E24" w:rsidRDefault="00A10E24" w:rsidP="007F111F">
            <w:pPr>
              <w:pStyle w:val="a8"/>
              <w:jc w:val="left"/>
              <w:rPr>
                <w:lang w:eastAsia="en-US"/>
              </w:rPr>
            </w:pPr>
          </w:p>
        </w:tc>
        <w:tc>
          <w:tcPr>
            <w:tcW w:w="1830" w:type="dxa"/>
            <w:vMerge/>
            <w:shd w:val="clear" w:color="auto" w:fill="auto"/>
            <w:hideMark/>
          </w:tcPr>
          <w:p w14:paraId="0BB11A5D" w14:textId="77777777" w:rsidR="00A10E24" w:rsidRPr="00A10E24" w:rsidRDefault="00A10E24" w:rsidP="007F111F">
            <w:pPr>
              <w:pStyle w:val="a8"/>
              <w:jc w:val="left"/>
              <w:rPr>
                <w:lang w:eastAsia="en-US"/>
              </w:rPr>
            </w:pPr>
          </w:p>
        </w:tc>
        <w:tc>
          <w:tcPr>
            <w:tcW w:w="1046" w:type="dxa"/>
            <w:shd w:val="clear" w:color="auto" w:fill="auto"/>
            <w:hideMark/>
          </w:tcPr>
          <w:p w14:paraId="244D18B6"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CB9B710" w14:textId="77777777" w:rsidR="00A10E24" w:rsidRPr="00A10E24" w:rsidRDefault="00A10E24" w:rsidP="007F111F">
            <w:pPr>
              <w:pStyle w:val="a8"/>
              <w:jc w:val="left"/>
              <w:rPr>
                <w:lang w:eastAsia="en-US"/>
              </w:rPr>
            </w:pPr>
            <w:r w:rsidRPr="00A10E24">
              <w:rPr>
                <w:lang w:eastAsia="en-US"/>
              </w:rPr>
              <w:t>500,0</w:t>
            </w:r>
          </w:p>
        </w:tc>
        <w:tc>
          <w:tcPr>
            <w:tcW w:w="1204" w:type="dxa"/>
            <w:shd w:val="clear" w:color="auto" w:fill="auto"/>
            <w:hideMark/>
          </w:tcPr>
          <w:p w14:paraId="3BB0BC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3A673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9975260" w14:textId="77777777" w:rsidR="00A10E24" w:rsidRPr="00A10E24" w:rsidRDefault="00A10E24" w:rsidP="007F111F">
            <w:pPr>
              <w:pStyle w:val="a8"/>
              <w:jc w:val="left"/>
              <w:rPr>
                <w:lang w:eastAsia="en-US"/>
              </w:rPr>
            </w:pPr>
            <w:r w:rsidRPr="00A10E24">
              <w:rPr>
                <w:lang w:eastAsia="en-US"/>
              </w:rPr>
              <w:t>500,0</w:t>
            </w:r>
          </w:p>
        </w:tc>
        <w:tc>
          <w:tcPr>
            <w:tcW w:w="1204" w:type="dxa"/>
            <w:shd w:val="clear" w:color="auto" w:fill="auto"/>
            <w:hideMark/>
          </w:tcPr>
          <w:p w14:paraId="0D3FDDB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62A12E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723AB5D" w14:textId="77777777" w:rsidR="00A10E24" w:rsidRPr="00A10E24" w:rsidRDefault="00A10E24" w:rsidP="007F111F">
            <w:pPr>
              <w:pStyle w:val="a8"/>
              <w:jc w:val="left"/>
              <w:rPr>
                <w:lang w:eastAsia="en-US"/>
              </w:rPr>
            </w:pPr>
          </w:p>
        </w:tc>
        <w:tc>
          <w:tcPr>
            <w:tcW w:w="1525" w:type="dxa"/>
            <w:vMerge/>
            <w:shd w:val="clear" w:color="auto" w:fill="auto"/>
            <w:hideMark/>
          </w:tcPr>
          <w:p w14:paraId="2E71F643" w14:textId="77777777" w:rsidR="00A10E24" w:rsidRPr="00A10E24" w:rsidRDefault="00A10E24" w:rsidP="007F111F">
            <w:pPr>
              <w:pStyle w:val="a8"/>
              <w:jc w:val="left"/>
              <w:rPr>
                <w:lang w:eastAsia="en-US"/>
              </w:rPr>
            </w:pPr>
          </w:p>
        </w:tc>
        <w:tc>
          <w:tcPr>
            <w:tcW w:w="978" w:type="dxa"/>
            <w:shd w:val="clear" w:color="auto" w:fill="auto"/>
            <w:hideMark/>
          </w:tcPr>
          <w:p w14:paraId="65013C55" w14:textId="77777777" w:rsidR="00A10E24" w:rsidRPr="00A10E24" w:rsidRDefault="00A10E24" w:rsidP="007F111F">
            <w:pPr>
              <w:pStyle w:val="a8"/>
              <w:jc w:val="left"/>
              <w:rPr>
                <w:lang w:eastAsia="en-US"/>
              </w:rPr>
            </w:pPr>
            <w:r w:rsidRPr="00A10E24">
              <w:rPr>
                <w:lang w:eastAsia="en-US"/>
              </w:rPr>
              <w:t>2000</w:t>
            </w:r>
          </w:p>
        </w:tc>
      </w:tr>
      <w:tr w:rsidR="00C57480" w:rsidRPr="00A10E24" w14:paraId="5902E44C" w14:textId="77777777" w:rsidTr="007F111F">
        <w:trPr>
          <w:trHeight w:val="600"/>
        </w:trPr>
        <w:tc>
          <w:tcPr>
            <w:tcW w:w="686" w:type="dxa"/>
            <w:vMerge/>
            <w:shd w:val="clear" w:color="auto" w:fill="auto"/>
            <w:hideMark/>
          </w:tcPr>
          <w:p w14:paraId="3E8B3585" w14:textId="77777777" w:rsidR="00A10E24" w:rsidRPr="00A10E24" w:rsidRDefault="00A10E24" w:rsidP="007F111F">
            <w:pPr>
              <w:pStyle w:val="a8"/>
              <w:jc w:val="left"/>
              <w:rPr>
                <w:lang w:eastAsia="en-US"/>
              </w:rPr>
            </w:pPr>
          </w:p>
        </w:tc>
        <w:tc>
          <w:tcPr>
            <w:tcW w:w="1830" w:type="dxa"/>
            <w:vMerge/>
            <w:shd w:val="clear" w:color="auto" w:fill="auto"/>
            <w:hideMark/>
          </w:tcPr>
          <w:p w14:paraId="7D9106C1" w14:textId="77777777" w:rsidR="00A10E24" w:rsidRPr="00A10E24" w:rsidRDefault="00A10E24" w:rsidP="007F111F">
            <w:pPr>
              <w:pStyle w:val="a8"/>
              <w:jc w:val="left"/>
              <w:rPr>
                <w:lang w:eastAsia="en-US"/>
              </w:rPr>
            </w:pPr>
          </w:p>
        </w:tc>
        <w:tc>
          <w:tcPr>
            <w:tcW w:w="1046" w:type="dxa"/>
            <w:shd w:val="clear" w:color="auto" w:fill="auto"/>
            <w:hideMark/>
          </w:tcPr>
          <w:p w14:paraId="3FBD195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48208EE" w14:textId="77777777" w:rsidR="00A10E24" w:rsidRPr="00A10E24" w:rsidRDefault="00A10E24" w:rsidP="007F111F">
            <w:pPr>
              <w:pStyle w:val="a8"/>
              <w:jc w:val="left"/>
              <w:rPr>
                <w:lang w:eastAsia="en-US"/>
              </w:rPr>
            </w:pPr>
            <w:r w:rsidRPr="00A10E24">
              <w:rPr>
                <w:lang w:eastAsia="en-US"/>
              </w:rPr>
              <w:t>500,0</w:t>
            </w:r>
          </w:p>
        </w:tc>
        <w:tc>
          <w:tcPr>
            <w:tcW w:w="1204" w:type="dxa"/>
            <w:shd w:val="clear" w:color="auto" w:fill="auto"/>
            <w:hideMark/>
          </w:tcPr>
          <w:p w14:paraId="1B9D62A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FDDC85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A5B126F" w14:textId="77777777" w:rsidR="00A10E24" w:rsidRPr="00A10E24" w:rsidRDefault="00A10E24" w:rsidP="007F111F">
            <w:pPr>
              <w:pStyle w:val="a8"/>
              <w:jc w:val="left"/>
              <w:rPr>
                <w:lang w:eastAsia="en-US"/>
              </w:rPr>
            </w:pPr>
            <w:r w:rsidRPr="00A10E24">
              <w:rPr>
                <w:lang w:eastAsia="en-US"/>
              </w:rPr>
              <w:t>500,0</w:t>
            </w:r>
          </w:p>
        </w:tc>
        <w:tc>
          <w:tcPr>
            <w:tcW w:w="1204" w:type="dxa"/>
            <w:shd w:val="clear" w:color="auto" w:fill="auto"/>
            <w:hideMark/>
          </w:tcPr>
          <w:p w14:paraId="12DF16F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3802E0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772ED3B" w14:textId="77777777" w:rsidR="00A10E24" w:rsidRPr="00A10E24" w:rsidRDefault="00A10E24" w:rsidP="007F111F">
            <w:pPr>
              <w:pStyle w:val="a8"/>
              <w:jc w:val="left"/>
              <w:rPr>
                <w:lang w:eastAsia="en-US"/>
              </w:rPr>
            </w:pPr>
          </w:p>
        </w:tc>
        <w:tc>
          <w:tcPr>
            <w:tcW w:w="1525" w:type="dxa"/>
            <w:vMerge/>
            <w:shd w:val="clear" w:color="auto" w:fill="auto"/>
            <w:hideMark/>
          </w:tcPr>
          <w:p w14:paraId="4F03C1BB" w14:textId="77777777" w:rsidR="00A10E24" w:rsidRPr="00A10E24" w:rsidRDefault="00A10E24" w:rsidP="007F111F">
            <w:pPr>
              <w:pStyle w:val="a8"/>
              <w:jc w:val="left"/>
              <w:rPr>
                <w:lang w:eastAsia="en-US"/>
              </w:rPr>
            </w:pPr>
          </w:p>
        </w:tc>
        <w:tc>
          <w:tcPr>
            <w:tcW w:w="978" w:type="dxa"/>
            <w:shd w:val="clear" w:color="auto" w:fill="auto"/>
            <w:hideMark/>
          </w:tcPr>
          <w:p w14:paraId="5E2BFFD8" w14:textId="77777777" w:rsidR="00A10E24" w:rsidRPr="00A10E24" w:rsidRDefault="00A10E24" w:rsidP="007F111F">
            <w:pPr>
              <w:pStyle w:val="a8"/>
              <w:jc w:val="left"/>
              <w:rPr>
                <w:lang w:eastAsia="en-US"/>
              </w:rPr>
            </w:pPr>
            <w:r w:rsidRPr="00A10E24">
              <w:rPr>
                <w:lang w:eastAsia="en-US"/>
              </w:rPr>
              <w:t>2000</w:t>
            </w:r>
          </w:p>
        </w:tc>
      </w:tr>
      <w:tr w:rsidR="00C57480" w:rsidRPr="00A10E24" w14:paraId="78A781AB" w14:textId="77777777" w:rsidTr="007F111F">
        <w:trPr>
          <w:trHeight w:val="570"/>
        </w:trPr>
        <w:tc>
          <w:tcPr>
            <w:tcW w:w="686" w:type="dxa"/>
            <w:vMerge w:val="restart"/>
            <w:shd w:val="clear" w:color="auto" w:fill="auto"/>
            <w:hideMark/>
          </w:tcPr>
          <w:p w14:paraId="5EFD27DA" w14:textId="77777777" w:rsidR="00A10E24" w:rsidRPr="00A10E24" w:rsidRDefault="00A10E24" w:rsidP="007F111F">
            <w:pPr>
              <w:pStyle w:val="a8"/>
              <w:jc w:val="left"/>
              <w:rPr>
                <w:lang w:eastAsia="en-US"/>
              </w:rPr>
            </w:pPr>
            <w:r w:rsidRPr="00A10E24">
              <w:rPr>
                <w:lang w:eastAsia="en-US"/>
              </w:rPr>
              <w:t>3.1.1.2.</w:t>
            </w:r>
          </w:p>
        </w:tc>
        <w:tc>
          <w:tcPr>
            <w:tcW w:w="1830" w:type="dxa"/>
            <w:vMerge w:val="restart"/>
            <w:shd w:val="clear" w:color="auto" w:fill="auto"/>
            <w:hideMark/>
          </w:tcPr>
          <w:p w14:paraId="30EEB3C8" w14:textId="77777777" w:rsidR="00A10E24" w:rsidRPr="00A10E24" w:rsidRDefault="00A10E24" w:rsidP="007F111F">
            <w:pPr>
              <w:pStyle w:val="a8"/>
              <w:jc w:val="left"/>
              <w:rPr>
                <w:lang w:eastAsia="en-US"/>
              </w:rPr>
            </w:pPr>
            <w:r w:rsidRPr="00A10E24">
              <w:rPr>
                <w:lang w:eastAsia="en-US"/>
              </w:rPr>
              <w:t xml:space="preserve">Международный фестиваль народных ремесел </w:t>
            </w:r>
            <w:r w:rsidRPr="00A10E24">
              <w:rPr>
                <w:lang w:eastAsia="en-US"/>
              </w:rPr>
              <w:lastRenderedPageBreak/>
              <w:t>«Праздник Топора»</w:t>
            </w:r>
          </w:p>
        </w:tc>
        <w:tc>
          <w:tcPr>
            <w:tcW w:w="1046" w:type="dxa"/>
            <w:shd w:val="clear" w:color="auto" w:fill="auto"/>
            <w:hideMark/>
          </w:tcPr>
          <w:p w14:paraId="5073D479" w14:textId="77777777" w:rsidR="00A10E24" w:rsidRPr="007F111F" w:rsidRDefault="00A10E24" w:rsidP="007F111F">
            <w:pPr>
              <w:pStyle w:val="a8"/>
              <w:jc w:val="left"/>
              <w:rPr>
                <w:bCs/>
                <w:lang w:eastAsia="en-US"/>
              </w:rPr>
            </w:pPr>
            <w:r w:rsidRPr="007F111F">
              <w:rPr>
                <w:bCs/>
                <w:lang w:eastAsia="en-US"/>
              </w:rPr>
              <w:lastRenderedPageBreak/>
              <w:t>2016 - 2022 гг.</w:t>
            </w:r>
          </w:p>
        </w:tc>
        <w:tc>
          <w:tcPr>
            <w:tcW w:w="1331" w:type="dxa"/>
            <w:shd w:val="clear" w:color="auto" w:fill="auto"/>
            <w:hideMark/>
          </w:tcPr>
          <w:p w14:paraId="06AB177A" w14:textId="77777777" w:rsidR="00A10E24" w:rsidRPr="007F111F" w:rsidRDefault="00A10E24" w:rsidP="007F111F">
            <w:pPr>
              <w:pStyle w:val="a8"/>
              <w:jc w:val="left"/>
              <w:rPr>
                <w:bCs/>
                <w:lang w:eastAsia="en-US"/>
              </w:rPr>
            </w:pPr>
            <w:r w:rsidRPr="007F111F">
              <w:rPr>
                <w:bCs/>
                <w:lang w:eastAsia="en-US"/>
              </w:rPr>
              <w:t>950,0</w:t>
            </w:r>
          </w:p>
        </w:tc>
        <w:tc>
          <w:tcPr>
            <w:tcW w:w="1204" w:type="dxa"/>
            <w:shd w:val="clear" w:color="auto" w:fill="auto"/>
            <w:hideMark/>
          </w:tcPr>
          <w:p w14:paraId="6CB05DE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50FB57F"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6B29ABD" w14:textId="77777777" w:rsidR="00A10E24" w:rsidRPr="007F111F" w:rsidRDefault="00A10E24" w:rsidP="007F111F">
            <w:pPr>
              <w:pStyle w:val="a8"/>
              <w:jc w:val="left"/>
              <w:rPr>
                <w:bCs/>
                <w:lang w:eastAsia="en-US"/>
              </w:rPr>
            </w:pPr>
            <w:r w:rsidRPr="007F111F">
              <w:rPr>
                <w:bCs/>
                <w:lang w:eastAsia="en-US"/>
              </w:rPr>
              <w:t>950,0</w:t>
            </w:r>
          </w:p>
        </w:tc>
        <w:tc>
          <w:tcPr>
            <w:tcW w:w="1204" w:type="dxa"/>
            <w:shd w:val="clear" w:color="auto" w:fill="auto"/>
            <w:hideMark/>
          </w:tcPr>
          <w:p w14:paraId="0CE6F0B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2AD953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841442E" w14:textId="77777777" w:rsidR="00A10E24" w:rsidRPr="00A10E24" w:rsidRDefault="00A10E24" w:rsidP="007F111F">
            <w:pPr>
              <w:pStyle w:val="a8"/>
              <w:jc w:val="left"/>
              <w:rPr>
                <w:lang w:eastAsia="en-US"/>
              </w:rPr>
            </w:pPr>
            <w:r w:rsidRPr="00A10E24">
              <w:rPr>
                <w:lang w:eastAsia="en-US"/>
              </w:rPr>
              <w:t xml:space="preserve">Отдел культуры, Управление по культуре, </w:t>
            </w:r>
            <w:r w:rsidRPr="00A10E24">
              <w:rPr>
                <w:lang w:eastAsia="en-US"/>
              </w:rPr>
              <w:lastRenderedPageBreak/>
              <w:t>спорту, молодежной политике и туризму Администрации Томского района</w:t>
            </w:r>
          </w:p>
        </w:tc>
        <w:tc>
          <w:tcPr>
            <w:tcW w:w="1525" w:type="dxa"/>
            <w:vMerge w:val="restart"/>
            <w:shd w:val="clear" w:color="auto" w:fill="auto"/>
            <w:hideMark/>
          </w:tcPr>
          <w:p w14:paraId="6AE16835" w14:textId="77777777" w:rsidR="00A10E24" w:rsidRPr="00A10E24" w:rsidRDefault="00A10E24" w:rsidP="007F111F">
            <w:pPr>
              <w:pStyle w:val="a8"/>
              <w:jc w:val="left"/>
              <w:rPr>
                <w:lang w:eastAsia="en-US"/>
              </w:rPr>
            </w:pPr>
            <w:r w:rsidRPr="00A10E24">
              <w:rPr>
                <w:lang w:eastAsia="en-US"/>
              </w:rPr>
              <w:lastRenderedPageBreak/>
              <w:t xml:space="preserve">Количество посетителей и участников мероприятий, </w:t>
            </w:r>
            <w:r w:rsidRPr="00A10E24">
              <w:rPr>
                <w:lang w:eastAsia="en-US"/>
              </w:rPr>
              <w:lastRenderedPageBreak/>
              <w:t>чел.</w:t>
            </w:r>
          </w:p>
        </w:tc>
        <w:tc>
          <w:tcPr>
            <w:tcW w:w="978" w:type="dxa"/>
            <w:shd w:val="clear" w:color="auto" w:fill="auto"/>
            <w:hideMark/>
          </w:tcPr>
          <w:p w14:paraId="6467AEBD" w14:textId="77777777" w:rsidR="00A10E24" w:rsidRPr="00A10E24" w:rsidRDefault="00A10E24" w:rsidP="007F111F">
            <w:pPr>
              <w:pStyle w:val="a8"/>
              <w:jc w:val="left"/>
              <w:rPr>
                <w:lang w:eastAsia="en-US"/>
              </w:rPr>
            </w:pPr>
            <w:r w:rsidRPr="00A10E24">
              <w:rPr>
                <w:lang w:eastAsia="en-US"/>
              </w:rPr>
              <w:lastRenderedPageBreak/>
              <w:t> </w:t>
            </w:r>
          </w:p>
        </w:tc>
      </w:tr>
      <w:tr w:rsidR="00C57480" w:rsidRPr="00A10E24" w14:paraId="5E472D3E" w14:textId="77777777" w:rsidTr="007F111F">
        <w:trPr>
          <w:trHeight w:val="300"/>
        </w:trPr>
        <w:tc>
          <w:tcPr>
            <w:tcW w:w="686" w:type="dxa"/>
            <w:vMerge/>
            <w:shd w:val="clear" w:color="auto" w:fill="auto"/>
            <w:hideMark/>
          </w:tcPr>
          <w:p w14:paraId="4D26645F" w14:textId="77777777" w:rsidR="00A10E24" w:rsidRPr="00A10E24" w:rsidRDefault="00A10E24" w:rsidP="007F111F">
            <w:pPr>
              <w:pStyle w:val="a8"/>
              <w:jc w:val="left"/>
              <w:rPr>
                <w:lang w:eastAsia="en-US"/>
              </w:rPr>
            </w:pPr>
          </w:p>
        </w:tc>
        <w:tc>
          <w:tcPr>
            <w:tcW w:w="1830" w:type="dxa"/>
            <w:vMerge/>
            <w:shd w:val="clear" w:color="auto" w:fill="auto"/>
            <w:hideMark/>
          </w:tcPr>
          <w:p w14:paraId="54E5760A" w14:textId="77777777" w:rsidR="00A10E24" w:rsidRPr="00A10E24" w:rsidRDefault="00A10E24" w:rsidP="007F111F">
            <w:pPr>
              <w:pStyle w:val="a8"/>
              <w:jc w:val="left"/>
              <w:rPr>
                <w:lang w:eastAsia="en-US"/>
              </w:rPr>
            </w:pPr>
          </w:p>
        </w:tc>
        <w:tc>
          <w:tcPr>
            <w:tcW w:w="1046" w:type="dxa"/>
            <w:shd w:val="clear" w:color="auto" w:fill="auto"/>
            <w:hideMark/>
          </w:tcPr>
          <w:p w14:paraId="01EE3C3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B8806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6D7EF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ADACB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4C8C00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7B9F9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5A53B0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ED6E5C6" w14:textId="77777777" w:rsidR="00A10E24" w:rsidRPr="00A10E24" w:rsidRDefault="00A10E24" w:rsidP="007F111F">
            <w:pPr>
              <w:pStyle w:val="a8"/>
              <w:jc w:val="left"/>
              <w:rPr>
                <w:lang w:eastAsia="en-US"/>
              </w:rPr>
            </w:pPr>
          </w:p>
        </w:tc>
        <w:tc>
          <w:tcPr>
            <w:tcW w:w="1525" w:type="dxa"/>
            <w:vMerge/>
            <w:shd w:val="clear" w:color="auto" w:fill="auto"/>
            <w:hideMark/>
          </w:tcPr>
          <w:p w14:paraId="6539890F" w14:textId="77777777" w:rsidR="00A10E24" w:rsidRPr="00A10E24" w:rsidRDefault="00A10E24" w:rsidP="007F111F">
            <w:pPr>
              <w:pStyle w:val="a8"/>
              <w:jc w:val="left"/>
              <w:rPr>
                <w:lang w:eastAsia="en-US"/>
              </w:rPr>
            </w:pPr>
          </w:p>
        </w:tc>
        <w:tc>
          <w:tcPr>
            <w:tcW w:w="978" w:type="dxa"/>
            <w:shd w:val="clear" w:color="auto" w:fill="auto"/>
            <w:hideMark/>
          </w:tcPr>
          <w:p w14:paraId="6B4C0420" w14:textId="77777777" w:rsidR="00A10E24" w:rsidRPr="00A10E24" w:rsidRDefault="00A10E24" w:rsidP="007F111F">
            <w:pPr>
              <w:pStyle w:val="a8"/>
              <w:jc w:val="left"/>
              <w:rPr>
                <w:lang w:eastAsia="en-US"/>
              </w:rPr>
            </w:pPr>
            <w:r w:rsidRPr="00A10E24">
              <w:rPr>
                <w:lang w:eastAsia="en-US"/>
              </w:rPr>
              <w:t> </w:t>
            </w:r>
          </w:p>
        </w:tc>
      </w:tr>
      <w:tr w:rsidR="00C57480" w:rsidRPr="00A10E24" w14:paraId="5F0BAD6F" w14:textId="77777777" w:rsidTr="007F111F">
        <w:trPr>
          <w:trHeight w:val="300"/>
        </w:trPr>
        <w:tc>
          <w:tcPr>
            <w:tcW w:w="686" w:type="dxa"/>
            <w:vMerge/>
            <w:shd w:val="clear" w:color="auto" w:fill="auto"/>
            <w:hideMark/>
          </w:tcPr>
          <w:p w14:paraId="6B9F99D5" w14:textId="77777777" w:rsidR="00A10E24" w:rsidRPr="00A10E24" w:rsidRDefault="00A10E24" w:rsidP="007F111F">
            <w:pPr>
              <w:pStyle w:val="a8"/>
              <w:jc w:val="left"/>
              <w:rPr>
                <w:lang w:eastAsia="en-US"/>
              </w:rPr>
            </w:pPr>
          </w:p>
        </w:tc>
        <w:tc>
          <w:tcPr>
            <w:tcW w:w="1830" w:type="dxa"/>
            <w:vMerge/>
            <w:shd w:val="clear" w:color="auto" w:fill="auto"/>
            <w:hideMark/>
          </w:tcPr>
          <w:p w14:paraId="64DD7950" w14:textId="77777777" w:rsidR="00A10E24" w:rsidRPr="00A10E24" w:rsidRDefault="00A10E24" w:rsidP="007F111F">
            <w:pPr>
              <w:pStyle w:val="a8"/>
              <w:jc w:val="left"/>
              <w:rPr>
                <w:lang w:eastAsia="en-US"/>
              </w:rPr>
            </w:pPr>
          </w:p>
        </w:tc>
        <w:tc>
          <w:tcPr>
            <w:tcW w:w="1046" w:type="dxa"/>
            <w:shd w:val="clear" w:color="auto" w:fill="auto"/>
            <w:hideMark/>
          </w:tcPr>
          <w:p w14:paraId="1F83D27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F2F233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66969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AD40F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1A1BFC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465DB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7858F4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9D60BA1" w14:textId="77777777" w:rsidR="00A10E24" w:rsidRPr="00A10E24" w:rsidRDefault="00A10E24" w:rsidP="007F111F">
            <w:pPr>
              <w:pStyle w:val="a8"/>
              <w:jc w:val="left"/>
              <w:rPr>
                <w:lang w:eastAsia="en-US"/>
              </w:rPr>
            </w:pPr>
          </w:p>
        </w:tc>
        <w:tc>
          <w:tcPr>
            <w:tcW w:w="1525" w:type="dxa"/>
            <w:vMerge/>
            <w:shd w:val="clear" w:color="auto" w:fill="auto"/>
            <w:hideMark/>
          </w:tcPr>
          <w:p w14:paraId="3388F6DB" w14:textId="77777777" w:rsidR="00A10E24" w:rsidRPr="00A10E24" w:rsidRDefault="00A10E24" w:rsidP="007F111F">
            <w:pPr>
              <w:pStyle w:val="a8"/>
              <w:jc w:val="left"/>
              <w:rPr>
                <w:lang w:eastAsia="en-US"/>
              </w:rPr>
            </w:pPr>
          </w:p>
        </w:tc>
        <w:tc>
          <w:tcPr>
            <w:tcW w:w="978" w:type="dxa"/>
            <w:shd w:val="clear" w:color="auto" w:fill="auto"/>
            <w:hideMark/>
          </w:tcPr>
          <w:p w14:paraId="28730175" w14:textId="77777777" w:rsidR="00A10E24" w:rsidRPr="00A10E24" w:rsidRDefault="00A10E24" w:rsidP="007F111F">
            <w:pPr>
              <w:pStyle w:val="a8"/>
              <w:jc w:val="left"/>
              <w:rPr>
                <w:lang w:eastAsia="en-US"/>
              </w:rPr>
            </w:pPr>
            <w:r w:rsidRPr="00A10E24">
              <w:rPr>
                <w:lang w:eastAsia="en-US"/>
              </w:rPr>
              <w:t> </w:t>
            </w:r>
          </w:p>
        </w:tc>
      </w:tr>
      <w:tr w:rsidR="00C57480" w:rsidRPr="00A10E24" w14:paraId="1984CBC7" w14:textId="77777777" w:rsidTr="007F111F">
        <w:trPr>
          <w:trHeight w:val="300"/>
        </w:trPr>
        <w:tc>
          <w:tcPr>
            <w:tcW w:w="686" w:type="dxa"/>
            <w:vMerge/>
            <w:shd w:val="clear" w:color="auto" w:fill="auto"/>
            <w:hideMark/>
          </w:tcPr>
          <w:p w14:paraId="5E09638C" w14:textId="77777777" w:rsidR="00A10E24" w:rsidRPr="00A10E24" w:rsidRDefault="00A10E24" w:rsidP="007F111F">
            <w:pPr>
              <w:pStyle w:val="a8"/>
              <w:jc w:val="left"/>
              <w:rPr>
                <w:lang w:eastAsia="en-US"/>
              </w:rPr>
            </w:pPr>
          </w:p>
        </w:tc>
        <w:tc>
          <w:tcPr>
            <w:tcW w:w="1830" w:type="dxa"/>
            <w:vMerge/>
            <w:shd w:val="clear" w:color="auto" w:fill="auto"/>
            <w:hideMark/>
          </w:tcPr>
          <w:p w14:paraId="293CE51A" w14:textId="77777777" w:rsidR="00A10E24" w:rsidRPr="00A10E24" w:rsidRDefault="00A10E24" w:rsidP="007F111F">
            <w:pPr>
              <w:pStyle w:val="a8"/>
              <w:jc w:val="left"/>
              <w:rPr>
                <w:lang w:eastAsia="en-US"/>
              </w:rPr>
            </w:pPr>
          </w:p>
        </w:tc>
        <w:tc>
          <w:tcPr>
            <w:tcW w:w="1046" w:type="dxa"/>
            <w:shd w:val="clear" w:color="auto" w:fill="auto"/>
            <w:hideMark/>
          </w:tcPr>
          <w:p w14:paraId="202DD7D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9BEDC5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1842D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FC8D2E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650970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BDD11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90B1D0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A653576" w14:textId="77777777" w:rsidR="00A10E24" w:rsidRPr="00A10E24" w:rsidRDefault="00A10E24" w:rsidP="007F111F">
            <w:pPr>
              <w:pStyle w:val="a8"/>
              <w:jc w:val="left"/>
              <w:rPr>
                <w:lang w:eastAsia="en-US"/>
              </w:rPr>
            </w:pPr>
          </w:p>
        </w:tc>
        <w:tc>
          <w:tcPr>
            <w:tcW w:w="1525" w:type="dxa"/>
            <w:vMerge/>
            <w:shd w:val="clear" w:color="auto" w:fill="auto"/>
            <w:hideMark/>
          </w:tcPr>
          <w:p w14:paraId="47C0D83E" w14:textId="77777777" w:rsidR="00A10E24" w:rsidRPr="00A10E24" w:rsidRDefault="00A10E24" w:rsidP="007F111F">
            <w:pPr>
              <w:pStyle w:val="a8"/>
              <w:jc w:val="left"/>
              <w:rPr>
                <w:lang w:eastAsia="en-US"/>
              </w:rPr>
            </w:pPr>
          </w:p>
        </w:tc>
        <w:tc>
          <w:tcPr>
            <w:tcW w:w="978" w:type="dxa"/>
            <w:shd w:val="clear" w:color="auto" w:fill="auto"/>
            <w:hideMark/>
          </w:tcPr>
          <w:p w14:paraId="4C349D56" w14:textId="77777777" w:rsidR="00A10E24" w:rsidRPr="00A10E24" w:rsidRDefault="00A10E24" w:rsidP="007F111F">
            <w:pPr>
              <w:pStyle w:val="a8"/>
              <w:jc w:val="left"/>
              <w:rPr>
                <w:lang w:eastAsia="en-US"/>
              </w:rPr>
            </w:pPr>
            <w:r w:rsidRPr="00A10E24">
              <w:rPr>
                <w:lang w:eastAsia="en-US"/>
              </w:rPr>
              <w:t> </w:t>
            </w:r>
          </w:p>
        </w:tc>
      </w:tr>
      <w:tr w:rsidR="00C57480" w:rsidRPr="00A10E24" w14:paraId="0F987070" w14:textId="77777777" w:rsidTr="007F111F">
        <w:trPr>
          <w:trHeight w:val="300"/>
        </w:trPr>
        <w:tc>
          <w:tcPr>
            <w:tcW w:w="686" w:type="dxa"/>
            <w:vMerge/>
            <w:shd w:val="clear" w:color="auto" w:fill="auto"/>
            <w:hideMark/>
          </w:tcPr>
          <w:p w14:paraId="168A5B7A" w14:textId="77777777" w:rsidR="00A10E24" w:rsidRPr="00A10E24" w:rsidRDefault="00A10E24" w:rsidP="007F111F">
            <w:pPr>
              <w:pStyle w:val="a8"/>
              <w:jc w:val="left"/>
              <w:rPr>
                <w:lang w:eastAsia="en-US"/>
              </w:rPr>
            </w:pPr>
          </w:p>
        </w:tc>
        <w:tc>
          <w:tcPr>
            <w:tcW w:w="1830" w:type="dxa"/>
            <w:vMerge/>
            <w:shd w:val="clear" w:color="auto" w:fill="auto"/>
            <w:hideMark/>
          </w:tcPr>
          <w:p w14:paraId="54E4040D" w14:textId="77777777" w:rsidR="00A10E24" w:rsidRPr="00A10E24" w:rsidRDefault="00A10E24" w:rsidP="007F111F">
            <w:pPr>
              <w:pStyle w:val="a8"/>
              <w:jc w:val="left"/>
              <w:rPr>
                <w:lang w:eastAsia="en-US"/>
              </w:rPr>
            </w:pPr>
          </w:p>
        </w:tc>
        <w:tc>
          <w:tcPr>
            <w:tcW w:w="1046" w:type="dxa"/>
            <w:shd w:val="clear" w:color="auto" w:fill="auto"/>
            <w:hideMark/>
          </w:tcPr>
          <w:p w14:paraId="4A7C516C"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E4C68E3"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74609F5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CD7C0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B1C3E5D"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2591282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BDA2F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221351F" w14:textId="77777777" w:rsidR="00A10E24" w:rsidRPr="00A10E24" w:rsidRDefault="00A10E24" w:rsidP="007F111F">
            <w:pPr>
              <w:pStyle w:val="a8"/>
              <w:jc w:val="left"/>
              <w:rPr>
                <w:lang w:eastAsia="en-US"/>
              </w:rPr>
            </w:pPr>
          </w:p>
        </w:tc>
        <w:tc>
          <w:tcPr>
            <w:tcW w:w="1525" w:type="dxa"/>
            <w:vMerge/>
            <w:shd w:val="clear" w:color="auto" w:fill="auto"/>
            <w:hideMark/>
          </w:tcPr>
          <w:p w14:paraId="6EFFAEDD" w14:textId="77777777" w:rsidR="00A10E24" w:rsidRPr="00A10E24" w:rsidRDefault="00A10E24" w:rsidP="007F111F">
            <w:pPr>
              <w:pStyle w:val="a8"/>
              <w:jc w:val="left"/>
              <w:rPr>
                <w:lang w:eastAsia="en-US"/>
              </w:rPr>
            </w:pPr>
          </w:p>
        </w:tc>
        <w:tc>
          <w:tcPr>
            <w:tcW w:w="978" w:type="dxa"/>
            <w:shd w:val="clear" w:color="auto" w:fill="auto"/>
            <w:hideMark/>
          </w:tcPr>
          <w:p w14:paraId="61E454DC" w14:textId="77777777" w:rsidR="00A10E24" w:rsidRPr="00A10E24" w:rsidRDefault="00A10E24" w:rsidP="007F111F">
            <w:pPr>
              <w:pStyle w:val="a8"/>
              <w:jc w:val="left"/>
              <w:rPr>
                <w:lang w:eastAsia="en-US"/>
              </w:rPr>
            </w:pPr>
            <w:r w:rsidRPr="00A10E24">
              <w:rPr>
                <w:lang w:eastAsia="en-US"/>
              </w:rPr>
              <w:t>2000</w:t>
            </w:r>
          </w:p>
        </w:tc>
      </w:tr>
      <w:tr w:rsidR="00C57480" w:rsidRPr="00A10E24" w14:paraId="4B2FBD97" w14:textId="77777777" w:rsidTr="007F111F">
        <w:trPr>
          <w:trHeight w:val="300"/>
        </w:trPr>
        <w:tc>
          <w:tcPr>
            <w:tcW w:w="686" w:type="dxa"/>
            <w:vMerge/>
            <w:shd w:val="clear" w:color="auto" w:fill="auto"/>
            <w:hideMark/>
          </w:tcPr>
          <w:p w14:paraId="661E3D78" w14:textId="77777777" w:rsidR="00A10E24" w:rsidRPr="00A10E24" w:rsidRDefault="00A10E24" w:rsidP="007F111F">
            <w:pPr>
              <w:pStyle w:val="a8"/>
              <w:jc w:val="left"/>
              <w:rPr>
                <w:lang w:eastAsia="en-US"/>
              </w:rPr>
            </w:pPr>
          </w:p>
        </w:tc>
        <w:tc>
          <w:tcPr>
            <w:tcW w:w="1830" w:type="dxa"/>
            <w:vMerge/>
            <w:shd w:val="clear" w:color="auto" w:fill="auto"/>
            <w:hideMark/>
          </w:tcPr>
          <w:p w14:paraId="31291B0E" w14:textId="77777777" w:rsidR="00A10E24" w:rsidRPr="00A10E24" w:rsidRDefault="00A10E24" w:rsidP="007F111F">
            <w:pPr>
              <w:pStyle w:val="a8"/>
              <w:jc w:val="left"/>
              <w:rPr>
                <w:lang w:eastAsia="en-US"/>
              </w:rPr>
            </w:pPr>
          </w:p>
        </w:tc>
        <w:tc>
          <w:tcPr>
            <w:tcW w:w="1046" w:type="dxa"/>
            <w:shd w:val="clear" w:color="auto" w:fill="auto"/>
            <w:hideMark/>
          </w:tcPr>
          <w:p w14:paraId="10FFC899"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FBF4743" w14:textId="77777777" w:rsidR="00A10E24" w:rsidRPr="007F111F" w:rsidRDefault="00A10E24" w:rsidP="007F111F">
            <w:pPr>
              <w:pStyle w:val="a8"/>
              <w:jc w:val="left"/>
              <w:rPr>
                <w:bCs/>
                <w:lang w:eastAsia="en-US"/>
              </w:rPr>
            </w:pPr>
            <w:r w:rsidRPr="007F111F">
              <w:rPr>
                <w:bCs/>
                <w:lang w:eastAsia="en-US"/>
              </w:rPr>
              <w:t>250,0</w:t>
            </w:r>
          </w:p>
        </w:tc>
        <w:tc>
          <w:tcPr>
            <w:tcW w:w="1204" w:type="dxa"/>
            <w:shd w:val="clear" w:color="auto" w:fill="auto"/>
            <w:hideMark/>
          </w:tcPr>
          <w:p w14:paraId="281D993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28C0F4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232DC07" w14:textId="77777777" w:rsidR="00A10E24" w:rsidRPr="007F111F" w:rsidRDefault="00A10E24" w:rsidP="007F111F">
            <w:pPr>
              <w:pStyle w:val="a8"/>
              <w:jc w:val="left"/>
              <w:rPr>
                <w:bCs/>
                <w:lang w:eastAsia="en-US"/>
              </w:rPr>
            </w:pPr>
            <w:r w:rsidRPr="007F111F">
              <w:rPr>
                <w:bCs/>
                <w:lang w:eastAsia="en-US"/>
              </w:rPr>
              <w:t>250,0</w:t>
            </w:r>
          </w:p>
        </w:tc>
        <w:tc>
          <w:tcPr>
            <w:tcW w:w="1204" w:type="dxa"/>
            <w:shd w:val="clear" w:color="auto" w:fill="auto"/>
            <w:hideMark/>
          </w:tcPr>
          <w:p w14:paraId="142FCC1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8B55624"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FB65701" w14:textId="77777777" w:rsidR="00A10E24" w:rsidRPr="00A10E24" w:rsidRDefault="00A10E24" w:rsidP="007F111F">
            <w:pPr>
              <w:pStyle w:val="a8"/>
              <w:jc w:val="left"/>
              <w:rPr>
                <w:lang w:eastAsia="en-US"/>
              </w:rPr>
            </w:pPr>
          </w:p>
        </w:tc>
        <w:tc>
          <w:tcPr>
            <w:tcW w:w="1525" w:type="dxa"/>
            <w:vMerge/>
            <w:shd w:val="clear" w:color="auto" w:fill="auto"/>
            <w:hideMark/>
          </w:tcPr>
          <w:p w14:paraId="0134967C" w14:textId="77777777" w:rsidR="00A10E24" w:rsidRPr="00A10E24" w:rsidRDefault="00A10E24" w:rsidP="007F111F">
            <w:pPr>
              <w:pStyle w:val="a8"/>
              <w:jc w:val="left"/>
              <w:rPr>
                <w:lang w:eastAsia="en-US"/>
              </w:rPr>
            </w:pPr>
          </w:p>
        </w:tc>
        <w:tc>
          <w:tcPr>
            <w:tcW w:w="978" w:type="dxa"/>
            <w:shd w:val="clear" w:color="auto" w:fill="auto"/>
            <w:hideMark/>
          </w:tcPr>
          <w:p w14:paraId="597DD3B5" w14:textId="77777777" w:rsidR="00A10E24" w:rsidRPr="00A10E24" w:rsidRDefault="00A10E24" w:rsidP="007F111F">
            <w:pPr>
              <w:pStyle w:val="a8"/>
              <w:jc w:val="left"/>
              <w:rPr>
                <w:lang w:eastAsia="en-US"/>
              </w:rPr>
            </w:pPr>
            <w:r w:rsidRPr="00A10E24">
              <w:rPr>
                <w:lang w:eastAsia="en-US"/>
              </w:rPr>
              <w:t>2000</w:t>
            </w:r>
          </w:p>
        </w:tc>
      </w:tr>
      <w:tr w:rsidR="00C57480" w:rsidRPr="00A10E24" w14:paraId="185A1E70" w14:textId="77777777" w:rsidTr="007F111F">
        <w:trPr>
          <w:trHeight w:val="600"/>
        </w:trPr>
        <w:tc>
          <w:tcPr>
            <w:tcW w:w="686" w:type="dxa"/>
            <w:vMerge/>
            <w:shd w:val="clear" w:color="auto" w:fill="auto"/>
            <w:hideMark/>
          </w:tcPr>
          <w:p w14:paraId="0189324F" w14:textId="77777777" w:rsidR="00A10E24" w:rsidRPr="00A10E24" w:rsidRDefault="00A10E24" w:rsidP="007F111F">
            <w:pPr>
              <w:pStyle w:val="a8"/>
              <w:jc w:val="left"/>
              <w:rPr>
                <w:lang w:eastAsia="en-US"/>
              </w:rPr>
            </w:pPr>
          </w:p>
        </w:tc>
        <w:tc>
          <w:tcPr>
            <w:tcW w:w="1830" w:type="dxa"/>
            <w:vMerge/>
            <w:shd w:val="clear" w:color="auto" w:fill="auto"/>
            <w:hideMark/>
          </w:tcPr>
          <w:p w14:paraId="075BBC1F" w14:textId="77777777" w:rsidR="00A10E24" w:rsidRPr="00A10E24" w:rsidRDefault="00A10E24" w:rsidP="007F111F">
            <w:pPr>
              <w:pStyle w:val="a8"/>
              <w:jc w:val="left"/>
              <w:rPr>
                <w:lang w:eastAsia="en-US"/>
              </w:rPr>
            </w:pPr>
          </w:p>
        </w:tc>
        <w:tc>
          <w:tcPr>
            <w:tcW w:w="1046" w:type="dxa"/>
            <w:shd w:val="clear" w:color="auto" w:fill="auto"/>
            <w:hideMark/>
          </w:tcPr>
          <w:p w14:paraId="654CA64F"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895211E" w14:textId="77777777" w:rsidR="00A10E24" w:rsidRPr="00A10E24" w:rsidRDefault="00A10E24" w:rsidP="007F111F">
            <w:pPr>
              <w:pStyle w:val="a8"/>
              <w:jc w:val="left"/>
              <w:rPr>
                <w:lang w:eastAsia="en-US"/>
              </w:rPr>
            </w:pPr>
            <w:r w:rsidRPr="00A10E24">
              <w:rPr>
                <w:lang w:eastAsia="en-US"/>
              </w:rPr>
              <w:t>250,0</w:t>
            </w:r>
          </w:p>
        </w:tc>
        <w:tc>
          <w:tcPr>
            <w:tcW w:w="1204" w:type="dxa"/>
            <w:shd w:val="clear" w:color="auto" w:fill="auto"/>
            <w:hideMark/>
          </w:tcPr>
          <w:p w14:paraId="1C245A2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A39DB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E5CED1" w14:textId="77777777" w:rsidR="00A10E24" w:rsidRPr="00A10E24" w:rsidRDefault="00A10E24" w:rsidP="007F111F">
            <w:pPr>
              <w:pStyle w:val="a8"/>
              <w:jc w:val="left"/>
              <w:rPr>
                <w:lang w:eastAsia="en-US"/>
              </w:rPr>
            </w:pPr>
            <w:r w:rsidRPr="00A10E24">
              <w:rPr>
                <w:lang w:eastAsia="en-US"/>
              </w:rPr>
              <w:t>250,0</w:t>
            </w:r>
          </w:p>
        </w:tc>
        <w:tc>
          <w:tcPr>
            <w:tcW w:w="1204" w:type="dxa"/>
            <w:shd w:val="clear" w:color="auto" w:fill="auto"/>
            <w:hideMark/>
          </w:tcPr>
          <w:p w14:paraId="0F3C0C4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DAEFBC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CFD8C76" w14:textId="77777777" w:rsidR="00A10E24" w:rsidRPr="00A10E24" w:rsidRDefault="00A10E24" w:rsidP="007F111F">
            <w:pPr>
              <w:pStyle w:val="a8"/>
              <w:jc w:val="left"/>
              <w:rPr>
                <w:lang w:eastAsia="en-US"/>
              </w:rPr>
            </w:pPr>
          </w:p>
        </w:tc>
        <w:tc>
          <w:tcPr>
            <w:tcW w:w="1525" w:type="dxa"/>
            <w:vMerge/>
            <w:shd w:val="clear" w:color="auto" w:fill="auto"/>
            <w:hideMark/>
          </w:tcPr>
          <w:p w14:paraId="760240D0" w14:textId="77777777" w:rsidR="00A10E24" w:rsidRPr="00A10E24" w:rsidRDefault="00A10E24" w:rsidP="007F111F">
            <w:pPr>
              <w:pStyle w:val="a8"/>
              <w:jc w:val="left"/>
              <w:rPr>
                <w:lang w:eastAsia="en-US"/>
              </w:rPr>
            </w:pPr>
          </w:p>
        </w:tc>
        <w:tc>
          <w:tcPr>
            <w:tcW w:w="978" w:type="dxa"/>
            <w:shd w:val="clear" w:color="auto" w:fill="auto"/>
            <w:hideMark/>
          </w:tcPr>
          <w:p w14:paraId="4F7D635F" w14:textId="77777777" w:rsidR="00A10E24" w:rsidRPr="00A10E24" w:rsidRDefault="00A10E24" w:rsidP="007F111F">
            <w:pPr>
              <w:pStyle w:val="a8"/>
              <w:jc w:val="left"/>
              <w:rPr>
                <w:lang w:eastAsia="en-US"/>
              </w:rPr>
            </w:pPr>
            <w:r w:rsidRPr="00A10E24">
              <w:rPr>
                <w:lang w:eastAsia="en-US"/>
              </w:rPr>
              <w:t>2000</w:t>
            </w:r>
          </w:p>
        </w:tc>
      </w:tr>
      <w:tr w:rsidR="00C57480" w:rsidRPr="00A10E24" w14:paraId="6E518C9C" w14:textId="77777777" w:rsidTr="007F111F">
        <w:trPr>
          <w:trHeight w:val="600"/>
        </w:trPr>
        <w:tc>
          <w:tcPr>
            <w:tcW w:w="686" w:type="dxa"/>
            <w:vMerge/>
            <w:shd w:val="clear" w:color="auto" w:fill="auto"/>
            <w:hideMark/>
          </w:tcPr>
          <w:p w14:paraId="544E69E1" w14:textId="77777777" w:rsidR="00A10E24" w:rsidRPr="00A10E24" w:rsidRDefault="00A10E24" w:rsidP="007F111F">
            <w:pPr>
              <w:pStyle w:val="a8"/>
              <w:jc w:val="left"/>
              <w:rPr>
                <w:lang w:eastAsia="en-US"/>
              </w:rPr>
            </w:pPr>
          </w:p>
        </w:tc>
        <w:tc>
          <w:tcPr>
            <w:tcW w:w="1830" w:type="dxa"/>
            <w:vMerge/>
            <w:shd w:val="clear" w:color="auto" w:fill="auto"/>
            <w:hideMark/>
          </w:tcPr>
          <w:p w14:paraId="5F40C99C" w14:textId="77777777" w:rsidR="00A10E24" w:rsidRPr="00A10E24" w:rsidRDefault="00A10E24" w:rsidP="007F111F">
            <w:pPr>
              <w:pStyle w:val="a8"/>
              <w:jc w:val="left"/>
              <w:rPr>
                <w:lang w:eastAsia="en-US"/>
              </w:rPr>
            </w:pPr>
          </w:p>
        </w:tc>
        <w:tc>
          <w:tcPr>
            <w:tcW w:w="1046" w:type="dxa"/>
            <w:shd w:val="clear" w:color="auto" w:fill="auto"/>
            <w:hideMark/>
          </w:tcPr>
          <w:p w14:paraId="53833C96"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CB83B4E" w14:textId="77777777" w:rsidR="00A10E24" w:rsidRPr="00A10E24" w:rsidRDefault="00A10E24" w:rsidP="007F111F">
            <w:pPr>
              <w:pStyle w:val="a8"/>
              <w:jc w:val="left"/>
              <w:rPr>
                <w:lang w:eastAsia="en-US"/>
              </w:rPr>
            </w:pPr>
            <w:r w:rsidRPr="00A10E24">
              <w:rPr>
                <w:lang w:eastAsia="en-US"/>
              </w:rPr>
              <w:t>250,0</w:t>
            </w:r>
          </w:p>
        </w:tc>
        <w:tc>
          <w:tcPr>
            <w:tcW w:w="1204" w:type="dxa"/>
            <w:shd w:val="clear" w:color="auto" w:fill="auto"/>
            <w:hideMark/>
          </w:tcPr>
          <w:p w14:paraId="72C7FFF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B4996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46DCE13" w14:textId="77777777" w:rsidR="00A10E24" w:rsidRPr="00A10E24" w:rsidRDefault="00A10E24" w:rsidP="007F111F">
            <w:pPr>
              <w:pStyle w:val="a8"/>
              <w:jc w:val="left"/>
              <w:rPr>
                <w:lang w:eastAsia="en-US"/>
              </w:rPr>
            </w:pPr>
            <w:r w:rsidRPr="00A10E24">
              <w:rPr>
                <w:lang w:eastAsia="en-US"/>
              </w:rPr>
              <w:t>250,0</w:t>
            </w:r>
          </w:p>
        </w:tc>
        <w:tc>
          <w:tcPr>
            <w:tcW w:w="1204" w:type="dxa"/>
            <w:shd w:val="clear" w:color="auto" w:fill="auto"/>
            <w:hideMark/>
          </w:tcPr>
          <w:p w14:paraId="538777A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F06502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03EE0FD" w14:textId="77777777" w:rsidR="00A10E24" w:rsidRPr="00A10E24" w:rsidRDefault="00A10E24" w:rsidP="007F111F">
            <w:pPr>
              <w:pStyle w:val="a8"/>
              <w:jc w:val="left"/>
              <w:rPr>
                <w:lang w:eastAsia="en-US"/>
              </w:rPr>
            </w:pPr>
          </w:p>
        </w:tc>
        <w:tc>
          <w:tcPr>
            <w:tcW w:w="1525" w:type="dxa"/>
            <w:vMerge/>
            <w:shd w:val="clear" w:color="auto" w:fill="auto"/>
            <w:hideMark/>
          </w:tcPr>
          <w:p w14:paraId="0749E916" w14:textId="77777777" w:rsidR="00A10E24" w:rsidRPr="00A10E24" w:rsidRDefault="00A10E24" w:rsidP="007F111F">
            <w:pPr>
              <w:pStyle w:val="a8"/>
              <w:jc w:val="left"/>
              <w:rPr>
                <w:lang w:eastAsia="en-US"/>
              </w:rPr>
            </w:pPr>
          </w:p>
        </w:tc>
        <w:tc>
          <w:tcPr>
            <w:tcW w:w="978" w:type="dxa"/>
            <w:shd w:val="clear" w:color="auto" w:fill="auto"/>
            <w:hideMark/>
          </w:tcPr>
          <w:p w14:paraId="397F93B0" w14:textId="77777777" w:rsidR="00A10E24" w:rsidRPr="00A10E24" w:rsidRDefault="00A10E24" w:rsidP="007F111F">
            <w:pPr>
              <w:pStyle w:val="a8"/>
              <w:jc w:val="left"/>
              <w:rPr>
                <w:lang w:eastAsia="en-US"/>
              </w:rPr>
            </w:pPr>
            <w:r w:rsidRPr="00A10E24">
              <w:rPr>
                <w:lang w:eastAsia="en-US"/>
              </w:rPr>
              <w:t>2000</w:t>
            </w:r>
          </w:p>
        </w:tc>
      </w:tr>
      <w:tr w:rsidR="00C57480" w:rsidRPr="00A10E24" w14:paraId="25B2BD7D" w14:textId="77777777" w:rsidTr="007F111F">
        <w:trPr>
          <w:trHeight w:val="570"/>
        </w:trPr>
        <w:tc>
          <w:tcPr>
            <w:tcW w:w="686" w:type="dxa"/>
            <w:vMerge w:val="restart"/>
            <w:shd w:val="clear" w:color="auto" w:fill="auto"/>
            <w:hideMark/>
          </w:tcPr>
          <w:p w14:paraId="498C2ABE" w14:textId="77777777" w:rsidR="00A10E24" w:rsidRPr="00A10E24" w:rsidRDefault="00A10E24" w:rsidP="007F111F">
            <w:pPr>
              <w:pStyle w:val="a8"/>
              <w:jc w:val="left"/>
              <w:rPr>
                <w:lang w:eastAsia="en-US"/>
              </w:rPr>
            </w:pPr>
            <w:r w:rsidRPr="00A10E24">
              <w:rPr>
                <w:lang w:eastAsia="en-US"/>
              </w:rPr>
              <w:t>3.1.1.3.</w:t>
            </w:r>
          </w:p>
        </w:tc>
        <w:tc>
          <w:tcPr>
            <w:tcW w:w="1830" w:type="dxa"/>
            <w:vMerge w:val="restart"/>
            <w:shd w:val="clear" w:color="auto" w:fill="auto"/>
            <w:hideMark/>
          </w:tcPr>
          <w:p w14:paraId="21508E6C" w14:textId="77777777" w:rsidR="00A10E24" w:rsidRPr="00A10E24" w:rsidRDefault="00A10E24" w:rsidP="007F111F">
            <w:pPr>
              <w:pStyle w:val="a8"/>
              <w:jc w:val="left"/>
              <w:rPr>
                <w:lang w:eastAsia="en-US"/>
              </w:rPr>
            </w:pPr>
            <w:r w:rsidRPr="00A10E24">
              <w:rPr>
                <w:lang w:eastAsia="en-US"/>
              </w:rPr>
              <w:t>Районный конкурс «Лучшее учреждение культуры»</w:t>
            </w:r>
          </w:p>
        </w:tc>
        <w:tc>
          <w:tcPr>
            <w:tcW w:w="1046" w:type="dxa"/>
            <w:shd w:val="clear" w:color="auto" w:fill="auto"/>
            <w:hideMark/>
          </w:tcPr>
          <w:p w14:paraId="2A747F15"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523C04C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390DA7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71A686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B2397A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F7D948A"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0FB87F27" w14:textId="77777777" w:rsidR="00A10E24" w:rsidRPr="007F111F" w:rsidRDefault="00A10E24" w:rsidP="007F111F">
            <w:pPr>
              <w:pStyle w:val="a8"/>
              <w:jc w:val="left"/>
              <w:rPr>
                <w:bCs/>
                <w:lang w:eastAsia="en-US"/>
              </w:rPr>
            </w:pPr>
            <w:r w:rsidRPr="007F111F">
              <w:rPr>
                <w:bCs/>
                <w:lang w:eastAsia="en-US"/>
              </w:rPr>
              <w:t>0,00</w:t>
            </w:r>
          </w:p>
        </w:tc>
        <w:tc>
          <w:tcPr>
            <w:tcW w:w="1690" w:type="dxa"/>
            <w:vMerge w:val="restart"/>
            <w:shd w:val="clear" w:color="auto" w:fill="auto"/>
            <w:hideMark/>
          </w:tcPr>
          <w:p w14:paraId="33F2A8F3" w14:textId="77777777" w:rsidR="00A10E24" w:rsidRPr="00A10E24" w:rsidRDefault="00A10E24" w:rsidP="007F111F">
            <w:pPr>
              <w:pStyle w:val="a8"/>
              <w:jc w:val="left"/>
              <w:rPr>
                <w:lang w:eastAsia="en-US"/>
              </w:rPr>
            </w:pPr>
            <w:r w:rsidRPr="00A10E24">
              <w:rPr>
                <w:lang w:eastAsia="en-US"/>
              </w:rPr>
              <w:t>Отдел культуры</w:t>
            </w:r>
          </w:p>
        </w:tc>
        <w:tc>
          <w:tcPr>
            <w:tcW w:w="1525" w:type="dxa"/>
            <w:vMerge w:val="restart"/>
            <w:shd w:val="clear" w:color="auto" w:fill="auto"/>
            <w:hideMark/>
          </w:tcPr>
          <w:p w14:paraId="7F484B70"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13830DBD" w14:textId="77777777" w:rsidR="00A10E24" w:rsidRPr="00A10E24" w:rsidRDefault="00A10E24" w:rsidP="007F111F">
            <w:pPr>
              <w:pStyle w:val="a8"/>
              <w:jc w:val="left"/>
              <w:rPr>
                <w:lang w:eastAsia="en-US"/>
              </w:rPr>
            </w:pPr>
            <w:r w:rsidRPr="00A10E24">
              <w:rPr>
                <w:lang w:eastAsia="en-US"/>
              </w:rPr>
              <w:t> </w:t>
            </w:r>
          </w:p>
        </w:tc>
      </w:tr>
      <w:tr w:rsidR="00C57480" w:rsidRPr="00A10E24" w14:paraId="230DB178" w14:textId="77777777" w:rsidTr="007F111F">
        <w:trPr>
          <w:trHeight w:val="300"/>
        </w:trPr>
        <w:tc>
          <w:tcPr>
            <w:tcW w:w="686" w:type="dxa"/>
            <w:vMerge/>
            <w:shd w:val="clear" w:color="auto" w:fill="auto"/>
            <w:hideMark/>
          </w:tcPr>
          <w:p w14:paraId="551C363B" w14:textId="77777777" w:rsidR="00A10E24" w:rsidRPr="00A10E24" w:rsidRDefault="00A10E24" w:rsidP="007F111F">
            <w:pPr>
              <w:pStyle w:val="a8"/>
              <w:jc w:val="left"/>
              <w:rPr>
                <w:lang w:eastAsia="en-US"/>
              </w:rPr>
            </w:pPr>
          </w:p>
        </w:tc>
        <w:tc>
          <w:tcPr>
            <w:tcW w:w="1830" w:type="dxa"/>
            <w:vMerge/>
            <w:shd w:val="clear" w:color="auto" w:fill="auto"/>
            <w:hideMark/>
          </w:tcPr>
          <w:p w14:paraId="36595CC3" w14:textId="77777777" w:rsidR="00A10E24" w:rsidRPr="00A10E24" w:rsidRDefault="00A10E24" w:rsidP="007F111F">
            <w:pPr>
              <w:pStyle w:val="a8"/>
              <w:jc w:val="left"/>
              <w:rPr>
                <w:lang w:eastAsia="en-US"/>
              </w:rPr>
            </w:pPr>
          </w:p>
        </w:tc>
        <w:tc>
          <w:tcPr>
            <w:tcW w:w="1046" w:type="dxa"/>
            <w:shd w:val="clear" w:color="auto" w:fill="auto"/>
            <w:hideMark/>
          </w:tcPr>
          <w:p w14:paraId="1D486AD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E36ED2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34DC7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FA9F4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3BCCBF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E9C1E3"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7EBFDE4E"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21C0430F" w14:textId="77777777" w:rsidR="00A10E24" w:rsidRPr="00A10E24" w:rsidRDefault="00A10E24" w:rsidP="007F111F">
            <w:pPr>
              <w:pStyle w:val="a8"/>
              <w:jc w:val="left"/>
              <w:rPr>
                <w:lang w:eastAsia="en-US"/>
              </w:rPr>
            </w:pPr>
          </w:p>
        </w:tc>
        <w:tc>
          <w:tcPr>
            <w:tcW w:w="1525" w:type="dxa"/>
            <w:vMerge/>
            <w:shd w:val="clear" w:color="auto" w:fill="auto"/>
            <w:hideMark/>
          </w:tcPr>
          <w:p w14:paraId="67D95F81" w14:textId="77777777" w:rsidR="00A10E24" w:rsidRPr="00A10E24" w:rsidRDefault="00A10E24" w:rsidP="007F111F">
            <w:pPr>
              <w:pStyle w:val="a8"/>
              <w:jc w:val="left"/>
              <w:rPr>
                <w:lang w:eastAsia="en-US"/>
              </w:rPr>
            </w:pPr>
          </w:p>
        </w:tc>
        <w:tc>
          <w:tcPr>
            <w:tcW w:w="978" w:type="dxa"/>
            <w:shd w:val="clear" w:color="auto" w:fill="auto"/>
            <w:hideMark/>
          </w:tcPr>
          <w:p w14:paraId="1931B587" w14:textId="77777777" w:rsidR="00A10E24" w:rsidRPr="00A10E24" w:rsidRDefault="00A10E24" w:rsidP="007F111F">
            <w:pPr>
              <w:pStyle w:val="a8"/>
              <w:jc w:val="left"/>
              <w:rPr>
                <w:lang w:eastAsia="en-US"/>
              </w:rPr>
            </w:pPr>
            <w:r w:rsidRPr="00A10E24">
              <w:rPr>
                <w:lang w:eastAsia="en-US"/>
              </w:rPr>
              <w:t> </w:t>
            </w:r>
          </w:p>
        </w:tc>
      </w:tr>
      <w:tr w:rsidR="00C57480" w:rsidRPr="00A10E24" w14:paraId="20F3A394" w14:textId="77777777" w:rsidTr="007F111F">
        <w:trPr>
          <w:trHeight w:val="300"/>
        </w:trPr>
        <w:tc>
          <w:tcPr>
            <w:tcW w:w="686" w:type="dxa"/>
            <w:vMerge/>
            <w:shd w:val="clear" w:color="auto" w:fill="auto"/>
            <w:hideMark/>
          </w:tcPr>
          <w:p w14:paraId="5F5E0FA0" w14:textId="77777777" w:rsidR="00A10E24" w:rsidRPr="00A10E24" w:rsidRDefault="00A10E24" w:rsidP="007F111F">
            <w:pPr>
              <w:pStyle w:val="a8"/>
              <w:jc w:val="left"/>
              <w:rPr>
                <w:lang w:eastAsia="en-US"/>
              </w:rPr>
            </w:pPr>
          </w:p>
        </w:tc>
        <w:tc>
          <w:tcPr>
            <w:tcW w:w="1830" w:type="dxa"/>
            <w:vMerge/>
            <w:shd w:val="clear" w:color="auto" w:fill="auto"/>
            <w:hideMark/>
          </w:tcPr>
          <w:p w14:paraId="368A4E75" w14:textId="77777777" w:rsidR="00A10E24" w:rsidRPr="00A10E24" w:rsidRDefault="00A10E24" w:rsidP="007F111F">
            <w:pPr>
              <w:pStyle w:val="a8"/>
              <w:jc w:val="left"/>
              <w:rPr>
                <w:lang w:eastAsia="en-US"/>
              </w:rPr>
            </w:pPr>
          </w:p>
        </w:tc>
        <w:tc>
          <w:tcPr>
            <w:tcW w:w="1046" w:type="dxa"/>
            <w:shd w:val="clear" w:color="auto" w:fill="auto"/>
            <w:hideMark/>
          </w:tcPr>
          <w:p w14:paraId="72F0B67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794FC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B5EAC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FCA01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097983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2B70604"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626E9C58"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4870D474" w14:textId="77777777" w:rsidR="00A10E24" w:rsidRPr="00A10E24" w:rsidRDefault="00A10E24" w:rsidP="007F111F">
            <w:pPr>
              <w:pStyle w:val="a8"/>
              <w:jc w:val="left"/>
              <w:rPr>
                <w:lang w:eastAsia="en-US"/>
              </w:rPr>
            </w:pPr>
          </w:p>
        </w:tc>
        <w:tc>
          <w:tcPr>
            <w:tcW w:w="1525" w:type="dxa"/>
            <w:vMerge/>
            <w:shd w:val="clear" w:color="auto" w:fill="auto"/>
            <w:hideMark/>
          </w:tcPr>
          <w:p w14:paraId="2B9342FA" w14:textId="77777777" w:rsidR="00A10E24" w:rsidRPr="00A10E24" w:rsidRDefault="00A10E24" w:rsidP="007F111F">
            <w:pPr>
              <w:pStyle w:val="a8"/>
              <w:jc w:val="left"/>
              <w:rPr>
                <w:lang w:eastAsia="en-US"/>
              </w:rPr>
            </w:pPr>
          </w:p>
        </w:tc>
        <w:tc>
          <w:tcPr>
            <w:tcW w:w="978" w:type="dxa"/>
            <w:shd w:val="clear" w:color="auto" w:fill="auto"/>
            <w:hideMark/>
          </w:tcPr>
          <w:p w14:paraId="4B7D4CAF" w14:textId="77777777" w:rsidR="00A10E24" w:rsidRPr="00A10E24" w:rsidRDefault="00A10E24" w:rsidP="007F111F">
            <w:pPr>
              <w:pStyle w:val="a8"/>
              <w:jc w:val="left"/>
              <w:rPr>
                <w:lang w:eastAsia="en-US"/>
              </w:rPr>
            </w:pPr>
            <w:r w:rsidRPr="00A10E24">
              <w:rPr>
                <w:lang w:eastAsia="en-US"/>
              </w:rPr>
              <w:t> </w:t>
            </w:r>
          </w:p>
        </w:tc>
      </w:tr>
      <w:tr w:rsidR="00C57480" w:rsidRPr="00A10E24" w14:paraId="684BC774" w14:textId="77777777" w:rsidTr="007F111F">
        <w:trPr>
          <w:trHeight w:val="300"/>
        </w:trPr>
        <w:tc>
          <w:tcPr>
            <w:tcW w:w="686" w:type="dxa"/>
            <w:vMerge/>
            <w:shd w:val="clear" w:color="auto" w:fill="auto"/>
            <w:hideMark/>
          </w:tcPr>
          <w:p w14:paraId="3DD71B9D" w14:textId="77777777" w:rsidR="00A10E24" w:rsidRPr="00A10E24" w:rsidRDefault="00A10E24" w:rsidP="007F111F">
            <w:pPr>
              <w:pStyle w:val="a8"/>
              <w:jc w:val="left"/>
              <w:rPr>
                <w:lang w:eastAsia="en-US"/>
              </w:rPr>
            </w:pPr>
          </w:p>
        </w:tc>
        <w:tc>
          <w:tcPr>
            <w:tcW w:w="1830" w:type="dxa"/>
            <w:vMerge/>
            <w:shd w:val="clear" w:color="auto" w:fill="auto"/>
            <w:hideMark/>
          </w:tcPr>
          <w:p w14:paraId="004B2E61" w14:textId="77777777" w:rsidR="00A10E24" w:rsidRPr="00A10E24" w:rsidRDefault="00A10E24" w:rsidP="007F111F">
            <w:pPr>
              <w:pStyle w:val="a8"/>
              <w:jc w:val="left"/>
              <w:rPr>
                <w:lang w:eastAsia="en-US"/>
              </w:rPr>
            </w:pPr>
          </w:p>
        </w:tc>
        <w:tc>
          <w:tcPr>
            <w:tcW w:w="1046" w:type="dxa"/>
            <w:shd w:val="clear" w:color="auto" w:fill="auto"/>
            <w:hideMark/>
          </w:tcPr>
          <w:p w14:paraId="5F3EF8A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0DD53DF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8B5F54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90985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131F84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50DD8F7"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7F493F2A"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38091A61" w14:textId="77777777" w:rsidR="00A10E24" w:rsidRPr="00A10E24" w:rsidRDefault="00A10E24" w:rsidP="007F111F">
            <w:pPr>
              <w:pStyle w:val="a8"/>
              <w:jc w:val="left"/>
              <w:rPr>
                <w:lang w:eastAsia="en-US"/>
              </w:rPr>
            </w:pPr>
          </w:p>
        </w:tc>
        <w:tc>
          <w:tcPr>
            <w:tcW w:w="1525" w:type="dxa"/>
            <w:vMerge/>
            <w:shd w:val="clear" w:color="auto" w:fill="auto"/>
            <w:hideMark/>
          </w:tcPr>
          <w:p w14:paraId="5045D946" w14:textId="77777777" w:rsidR="00A10E24" w:rsidRPr="00A10E24" w:rsidRDefault="00A10E24" w:rsidP="007F111F">
            <w:pPr>
              <w:pStyle w:val="a8"/>
              <w:jc w:val="left"/>
              <w:rPr>
                <w:lang w:eastAsia="en-US"/>
              </w:rPr>
            </w:pPr>
          </w:p>
        </w:tc>
        <w:tc>
          <w:tcPr>
            <w:tcW w:w="978" w:type="dxa"/>
            <w:shd w:val="clear" w:color="auto" w:fill="auto"/>
            <w:hideMark/>
          </w:tcPr>
          <w:p w14:paraId="22AD2AB3" w14:textId="77777777" w:rsidR="00A10E24" w:rsidRPr="00A10E24" w:rsidRDefault="00A10E24" w:rsidP="007F111F">
            <w:pPr>
              <w:pStyle w:val="a8"/>
              <w:jc w:val="left"/>
              <w:rPr>
                <w:lang w:eastAsia="en-US"/>
              </w:rPr>
            </w:pPr>
            <w:r w:rsidRPr="00A10E24">
              <w:rPr>
                <w:lang w:eastAsia="en-US"/>
              </w:rPr>
              <w:t> </w:t>
            </w:r>
          </w:p>
        </w:tc>
      </w:tr>
      <w:tr w:rsidR="00C57480" w:rsidRPr="00A10E24" w14:paraId="1A834739" w14:textId="77777777" w:rsidTr="007F111F">
        <w:trPr>
          <w:trHeight w:val="300"/>
        </w:trPr>
        <w:tc>
          <w:tcPr>
            <w:tcW w:w="686" w:type="dxa"/>
            <w:vMerge/>
            <w:shd w:val="clear" w:color="auto" w:fill="auto"/>
            <w:hideMark/>
          </w:tcPr>
          <w:p w14:paraId="3E2F9059" w14:textId="77777777" w:rsidR="00A10E24" w:rsidRPr="00A10E24" w:rsidRDefault="00A10E24" w:rsidP="007F111F">
            <w:pPr>
              <w:pStyle w:val="a8"/>
              <w:jc w:val="left"/>
              <w:rPr>
                <w:lang w:eastAsia="en-US"/>
              </w:rPr>
            </w:pPr>
          </w:p>
        </w:tc>
        <w:tc>
          <w:tcPr>
            <w:tcW w:w="1830" w:type="dxa"/>
            <w:vMerge/>
            <w:shd w:val="clear" w:color="auto" w:fill="auto"/>
            <w:hideMark/>
          </w:tcPr>
          <w:p w14:paraId="41C16CB1" w14:textId="77777777" w:rsidR="00A10E24" w:rsidRPr="00A10E24" w:rsidRDefault="00A10E24" w:rsidP="007F111F">
            <w:pPr>
              <w:pStyle w:val="a8"/>
              <w:jc w:val="left"/>
              <w:rPr>
                <w:lang w:eastAsia="en-US"/>
              </w:rPr>
            </w:pPr>
          </w:p>
        </w:tc>
        <w:tc>
          <w:tcPr>
            <w:tcW w:w="1046" w:type="dxa"/>
            <w:shd w:val="clear" w:color="auto" w:fill="auto"/>
            <w:hideMark/>
          </w:tcPr>
          <w:p w14:paraId="34738B48"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FB31F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5D9A7B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04EAA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9ABFA1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A52461"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5B71A502"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31D41CA9" w14:textId="77777777" w:rsidR="00A10E24" w:rsidRPr="00A10E24" w:rsidRDefault="00A10E24" w:rsidP="007F111F">
            <w:pPr>
              <w:pStyle w:val="a8"/>
              <w:jc w:val="left"/>
              <w:rPr>
                <w:lang w:eastAsia="en-US"/>
              </w:rPr>
            </w:pPr>
          </w:p>
        </w:tc>
        <w:tc>
          <w:tcPr>
            <w:tcW w:w="1525" w:type="dxa"/>
            <w:vMerge/>
            <w:shd w:val="clear" w:color="auto" w:fill="auto"/>
            <w:hideMark/>
          </w:tcPr>
          <w:p w14:paraId="315C5E8E" w14:textId="77777777" w:rsidR="00A10E24" w:rsidRPr="00A10E24" w:rsidRDefault="00A10E24" w:rsidP="007F111F">
            <w:pPr>
              <w:pStyle w:val="a8"/>
              <w:jc w:val="left"/>
              <w:rPr>
                <w:lang w:eastAsia="en-US"/>
              </w:rPr>
            </w:pPr>
          </w:p>
        </w:tc>
        <w:tc>
          <w:tcPr>
            <w:tcW w:w="978" w:type="dxa"/>
            <w:shd w:val="clear" w:color="auto" w:fill="auto"/>
            <w:hideMark/>
          </w:tcPr>
          <w:p w14:paraId="3FA43B49" w14:textId="77777777" w:rsidR="00A10E24" w:rsidRPr="00A10E24" w:rsidRDefault="00A10E24" w:rsidP="007F111F">
            <w:pPr>
              <w:pStyle w:val="a8"/>
              <w:jc w:val="left"/>
              <w:rPr>
                <w:lang w:eastAsia="en-US"/>
              </w:rPr>
            </w:pPr>
            <w:r w:rsidRPr="00A10E24">
              <w:rPr>
                <w:lang w:eastAsia="en-US"/>
              </w:rPr>
              <w:t>300</w:t>
            </w:r>
          </w:p>
        </w:tc>
      </w:tr>
      <w:tr w:rsidR="00C57480" w:rsidRPr="00A10E24" w14:paraId="2ECEF2C6" w14:textId="77777777" w:rsidTr="007F111F">
        <w:trPr>
          <w:trHeight w:val="300"/>
        </w:trPr>
        <w:tc>
          <w:tcPr>
            <w:tcW w:w="686" w:type="dxa"/>
            <w:vMerge/>
            <w:shd w:val="clear" w:color="auto" w:fill="auto"/>
            <w:hideMark/>
          </w:tcPr>
          <w:p w14:paraId="3950182B" w14:textId="77777777" w:rsidR="00A10E24" w:rsidRPr="00A10E24" w:rsidRDefault="00A10E24" w:rsidP="007F111F">
            <w:pPr>
              <w:pStyle w:val="a8"/>
              <w:jc w:val="left"/>
              <w:rPr>
                <w:lang w:eastAsia="en-US"/>
              </w:rPr>
            </w:pPr>
          </w:p>
        </w:tc>
        <w:tc>
          <w:tcPr>
            <w:tcW w:w="1830" w:type="dxa"/>
            <w:vMerge/>
            <w:shd w:val="clear" w:color="auto" w:fill="auto"/>
            <w:hideMark/>
          </w:tcPr>
          <w:p w14:paraId="50BC07E1" w14:textId="77777777" w:rsidR="00A10E24" w:rsidRPr="00A10E24" w:rsidRDefault="00A10E24" w:rsidP="007F111F">
            <w:pPr>
              <w:pStyle w:val="a8"/>
              <w:jc w:val="left"/>
              <w:rPr>
                <w:lang w:eastAsia="en-US"/>
              </w:rPr>
            </w:pPr>
          </w:p>
        </w:tc>
        <w:tc>
          <w:tcPr>
            <w:tcW w:w="1046" w:type="dxa"/>
            <w:shd w:val="clear" w:color="auto" w:fill="auto"/>
            <w:hideMark/>
          </w:tcPr>
          <w:p w14:paraId="58872FE8"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545CA1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165F8D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0093EC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DBB3CE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31B47B4"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489A6E33" w14:textId="77777777" w:rsidR="00A10E24" w:rsidRPr="007F111F" w:rsidRDefault="00A10E24" w:rsidP="007F111F">
            <w:pPr>
              <w:pStyle w:val="a8"/>
              <w:jc w:val="left"/>
              <w:rPr>
                <w:bCs/>
                <w:lang w:eastAsia="en-US"/>
              </w:rPr>
            </w:pPr>
            <w:r w:rsidRPr="007F111F">
              <w:rPr>
                <w:bCs/>
                <w:lang w:eastAsia="en-US"/>
              </w:rPr>
              <w:t>0,00</w:t>
            </w:r>
          </w:p>
        </w:tc>
        <w:tc>
          <w:tcPr>
            <w:tcW w:w="1690" w:type="dxa"/>
            <w:vMerge/>
            <w:shd w:val="clear" w:color="auto" w:fill="auto"/>
            <w:hideMark/>
          </w:tcPr>
          <w:p w14:paraId="67828201" w14:textId="77777777" w:rsidR="00A10E24" w:rsidRPr="00A10E24" w:rsidRDefault="00A10E24" w:rsidP="007F111F">
            <w:pPr>
              <w:pStyle w:val="a8"/>
              <w:jc w:val="left"/>
              <w:rPr>
                <w:lang w:eastAsia="en-US"/>
              </w:rPr>
            </w:pPr>
          </w:p>
        </w:tc>
        <w:tc>
          <w:tcPr>
            <w:tcW w:w="1525" w:type="dxa"/>
            <w:vMerge/>
            <w:shd w:val="clear" w:color="auto" w:fill="auto"/>
            <w:hideMark/>
          </w:tcPr>
          <w:p w14:paraId="14C24B4A" w14:textId="77777777" w:rsidR="00A10E24" w:rsidRPr="00A10E24" w:rsidRDefault="00A10E24" w:rsidP="007F111F">
            <w:pPr>
              <w:pStyle w:val="a8"/>
              <w:jc w:val="left"/>
              <w:rPr>
                <w:lang w:eastAsia="en-US"/>
              </w:rPr>
            </w:pPr>
          </w:p>
        </w:tc>
        <w:tc>
          <w:tcPr>
            <w:tcW w:w="978" w:type="dxa"/>
            <w:shd w:val="clear" w:color="auto" w:fill="auto"/>
            <w:hideMark/>
          </w:tcPr>
          <w:p w14:paraId="7CCF1113" w14:textId="77777777" w:rsidR="00A10E24" w:rsidRPr="00A10E24" w:rsidRDefault="00A10E24" w:rsidP="007F111F">
            <w:pPr>
              <w:pStyle w:val="a8"/>
              <w:jc w:val="left"/>
              <w:rPr>
                <w:lang w:eastAsia="en-US"/>
              </w:rPr>
            </w:pPr>
            <w:r w:rsidRPr="00A10E24">
              <w:rPr>
                <w:lang w:eastAsia="en-US"/>
              </w:rPr>
              <w:t>300</w:t>
            </w:r>
          </w:p>
        </w:tc>
      </w:tr>
      <w:tr w:rsidR="00C57480" w:rsidRPr="00A10E24" w14:paraId="23CAC2E1" w14:textId="77777777" w:rsidTr="007F111F">
        <w:trPr>
          <w:trHeight w:val="855"/>
        </w:trPr>
        <w:tc>
          <w:tcPr>
            <w:tcW w:w="686" w:type="dxa"/>
            <w:vMerge/>
            <w:shd w:val="clear" w:color="auto" w:fill="auto"/>
            <w:hideMark/>
          </w:tcPr>
          <w:p w14:paraId="54446CEC" w14:textId="77777777" w:rsidR="00A10E24" w:rsidRPr="00A10E24" w:rsidRDefault="00A10E24" w:rsidP="007F111F">
            <w:pPr>
              <w:pStyle w:val="a8"/>
              <w:jc w:val="left"/>
              <w:rPr>
                <w:lang w:eastAsia="en-US"/>
              </w:rPr>
            </w:pPr>
          </w:p>
        </w:tc>
        <w:tc>
          <w:tcPr>
            <w:tcW w:w="1830" w:type="dxa"/>
            <w:vMerge/>
            <w:shd w:val="clear" w:color="auto" w:fill="auto"/>
            <w:hideMark/>
          </w:tcPr>
          <w:p w14:paraId="60136F27" w14:textId="77777777" w:rsidR="00A10E24" w:rsidRPr="00A10E24" w:rsidRDefault="00A10E24" w:rsidP="007F111F">
            <w:pPr>
              <w:pStyle w:val="a8"/>
              <w:jc w:val="left"/>
              <w:rPr>
                <w:lang w:eastAsia="en-US"/>
              </w:rPr>
            </w:pPr>
          </w:p>
        </w:tc>
        <w:tc>
          <w:tcPr>
            <w:tcW w:w="1046" w:type="dxa"/>
            <w:shd w:val="clear" w:color="auto" w:fill="auto"/>
            <w:hideMark/>
          </w:tcPr>
          <w:p w14:paraId="649C07B4"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50E06AB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6BD98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842BF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9967C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37787D"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44162B00"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217C85CE" w14:textId="77777777" w:rsidR="00A10E24" w:rsidRPr="00A10E24" w:rsidRDefault="00A10E24" w:rsidP="007F111F">
            <w:pPr>
              <w:pStyle w:val="a8"/>
              <w:jc w:val="left"/>
              <w:rPr>
                <w:lang w:eastAsia="en-US"/>
              </w:rPr>
            </w:pPr>
          </w:p>
        </w:tc>
        <w:tc>
          <w:tcPr>
            <w:tcW w:w="1525" w:type="dxa"/>
            <w:vMerge/>
            <w:shd w:val="clear" w:color="auto" w:fill="auto"/>
            <w:hideMark/>
          </w:tcPr>
          <w:p w14:paraId="4125EB67" w14:textId="77777777" w:rsidR="00A10E24" w:rsidRPr="00A10E24" w:rsidRDefault="00A10E24" w:rsidP="007F111F">
            <w:pPr>
              <w:pStyle w:val="a8"/>
              <w:jc w:val="left"/>
              <w:rPr>
                <w:lang w:eastAsia="en-US"/>
              </w:rPr>
            </w:pPr>
          </w:p>
        </w:tc>
        <w:tc>
          <w:tcPr>
            <w:tcW w:w="978" w:type="dxa"/>
            <w:shd w:val="clear" w:color="auto" w:fill="auto"/>
            <w:hideMark/>
          </w:tcPr>
          <w:p w14:paraId="66C4B7C4" w14:textId="77777777" w:rsidR="00A10E24" w:rsidRPr="00A10E24" w:rsidRDefault="00A10E24" w:rsidP="007F111F">
            <w:pPr>
              <w:pStyle w:val="a8"/>
              <w:jc w:val="left"/>
              <w:rPr>
                <w:lang w:eastAsia="en-US"/>
              </w:rPr>
            </w:pPr>
            <w:r w:rsidRPr="00A10E24">
              <w:rPr>
                <w:lang w:eastAsia="en-US"/>
              </w:rPr>
              <w:t>300</w:t>
            </w:r>
          </w:p>
        </w:tc>
      </w:tr>
      <w:tr w:rsidR="00C57480" w:rsidRPr="00A10E24" w14:paraId="14D9B8C1" w14:textId="77777777" w:rsidTr="007F111F">
        <w:trPr>
          <w:trHeight w:val="840"/>
        </w:trPr>
        <w:tc>
          <w:tcPr>
            <w:tcW w:w="686" w:type="dxa"/>
            <w:vMerge/>
            <w:shd w:val="clear" w:color="auto" w:fill="auto"/>
            <w:hideMark/>
          </w:tcPr>
          <w:p w14:paraId="34A30210" w14:textId="77777777" w:rsidR="00A10E24" w:rsidRPr="00A10E24" w:rsidRDefault="00A10E24" w:rsidP="007F111F">
            <w:pPr>
              <w:pStyle w:val="a8"/>
              <w:jc w:val="left"/>
              <w:rPr>
                <w:lang w:eastAsia="en-US"/>
              </w:rPr>
            </w:pPr>
          </w:p>
        </w:tc>
        <w:tc>
          <w:tcPr>
            <w:tcW w:w="1830" w:type="dxa"/>
            <w:vMerge/>
            <w:shd w:val="clear" w:color="auto" w:fill="auto"/>
            <w:hideMark/>
          </w:tcPr>
          <w:p w14:paraId="6C92EEDC" w14:textId="77777777" w:rsidR="00A10E24" w:rsidRPr="00A10E24" w:rsidRDefault="00A10E24" w:rsidP="007F111F">
            <w:pPr>
              <w:pStyle w:val="a8"/>
              <w:jc w:val="left"/>
              <w:rPr>
                <w:lang w:eastAsia="en-US"/>
              </w:rPr>
            </w:pPr>
          </w:p>
        </w:tc>
        <w:tc>
          <w:tcPr>
            <w:tcW w:w="1046" w:type="dxa"/>
            <w:shd w:val="clear" w:color="auto" w:fill="auto"/>
            <w:hideMark/>
          </w:tcPr>
          <w:p w14:paraId="5BE25FF6"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6884BE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5D4366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37FFA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458B6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5DB20D"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078471FF"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7F15EBDF" w14:textId="77777777" w:rsidR="00A10E24" w:rsidRPr="00A10E24" w:rsidRDefault="00A10E24" w:rsidP="007F111F">
            <w:pPr>
              <w:pStyle w:val="a8"/>
              <w:jc w:val="left"/>
              <w:rPr>
                <w:lang w:eastAsia="en-US"/>
              </w:rPr>
            </w:pPr>
          </w:p>
        </w:tc>
        <w:tc>
          <w:tcPr>
            <w:tcW w:w="1525" w:type="dxa"/>
            <w:vMerge/>
            <w:shd w:val="clear" w:color="auto" w:fill="auto"/>
            <w:hideMark/>
          </w:tcPr>
          <w:p w14:paraId="0706B89C" w14:textId="77777777" w:rsidR="00A10E24" w:rsidRPr="00A10E24" w:rsidRDefault="00A10E24" w:rsidP="007F111F">
            <w:pPr>
              <w:pStyle w:val="a8"/>
              <w:jc w:val="left"/>
              <w:rPr>
                <w:lang w:eastAsia="en-US"/>
              </w:rPr>
            </w:pPr>
          </w:p>
        </w:tc>
        <w:tc>
          <w:tcPr>
            <w:tcW w:w="978" w:type="dxa"/>
            <w:shd w:val="clear" w:color="auto" w:fill="auto"/>
            <w:hideMark/>
          </w:tcPr>
          <w:p w14:paraId="27E4F00C" w14:textId="77777777" w:rsidR="00A10E24" w:rsidRPr="00A10E24" w:rsidRDefault="00A10E24" w:rsidP="007F111F">
            <w:pPr>
              <w:pStyle w:val="a8"/>
              <w:jc w:val="left"/>
              <w:rPr>
                <w:lang w:eastAsia="en-US"/>
              </w:rPr>
            </w:pPr>
            <w:r w:rsidRPr="00A10E24">
              <w:rPr>
                <w:lang w:eastAsia="en-US"/>
              </w:rPr>
              <w:t>300</w:t>
            </w:r>
          </w:p>
        </w:tc>
      </w:tr>
      <w:tr w:rsidR="00C57480" w:rsidRPr="00A10E24" w14:paraId="7EBCD462" w14:textId="77777777" w:rsidTr="007F111F">
        <w:trPr>
          <w:trHeight w:val="570"/>
        </w:trPr>
        <w:tc>
          <w:tcPr>
            <w:tcW w:w="686" w:type="dxa"/>
            <w:vMerge w:val="restart"/>
            <w:shd w:val="clear" w:color="auto" w:fill="auto"/>
            <w:hideMark/>
          </w:tcPr>
          <w:p w14:paraId="7F918705" w14:textId="77777777" w:rsidR="00A10E24" w:rsidRPr="00A10E24" w:rsidRDefault="00A10E24" w:rsidP="007F111F">
            <w:pPr>
              <w:pStyle w:val="a8"/>
              <w:jc w:val="left"/>
              <w:rPr>
                <w:lang w:eastAsia="en-US"/>
              </w:rPr>
            </w:pPr>
            <w:r w:rsidRPr="00A10E24">
              <w:rPr>
                <w:lang w:eastAsia="en-US"/>
              </w:rPr>
              <w:t>3.1.1.4.</w:t>
            </w:r>
          </w:p>
        </w:tc>
        <w:tc>
          <w:tcPr>
            <w:tcW w:w="1830" w:type="dxa"/>
            <w:vMerge w:val="restart"/>
            <w:shd w:val="clear" w:color="auto" w:fill="auto"/>
            <w:hideMark/>
          </w:tcPr>
          <w:p w14:paraId="0CF5D2E4" w14:textId="77777777" w:rsidR="00A10E24" w:rsidRPr="00A10E24" w:rsidRDefault="00A10E24" w:rsidP="007F111F">
            <w:pPr>
              <w:pStyle w:val="a8"/>
              <w:jc w:val="left"/>
              <w:rPr>
                <w:lang w:eastAsia="en-US"/>
              </w:rPr>
            </w:pPr>
            <w:r w:rsidRPr="00A10E24">
              <w:rPr>
                <w:lang w:eastAsia="en-US"/>
              </w:rPr>
              <w:t>Организация и проведение культурно-массовых и творческих мероприятий</w:t>
            </w:r>
          </w:p>
        </w:tc>
        <w:tc>
          <w:tcPr>
            <w:tcW w:w="1046" w:type="dxa"/>
            <w:shd w:val="clear" w:color="auto" w:fill="auto"/>
            <w:hideMark/>
          </w:tcPr>
          <w:p w14:paraId="4DA822E9"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46501352" w14:textId="77777777" w:rsidR="00A10E24" w:rsidRPr="007F111F" w:rsidRDefault="00A10E24" w:rsidP="007F111F">
            <w:pPr>
              <w:pStyle w:val="a8"/>
              <w:jc w:val="left"/>
              <w:rPr>
                <w:bCs/>
                <w:lang w:eastAsia="en-US"/>
              </w:rPr>
            </w:pPr>
            <w:r w:rsidRPr="007F111F">
              <w:rPr>
                <w:bCs/>
                <w:lang w:eastAsia="en-US"/>
              </w:rPr>
              <w:t>2028,2</w:t>
            </w:r>
          </w:p>
        </w:tc>
        <w:tc>
          <w:tcPr>
            <w:tcW w:w="1204" w:type="dxa"/>
            <w:shd w:val="clear" w:color="auto" w:fill="auto"/>
            <w:hideMark/>
          </w:tcPr>
          <w:p w14:paraId="0901FFF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CC6668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25805CF" w14:textId="77777777" w:rsidR="00A10E24" w:rsidRPr="007F111F" w:rsidRDefault="00A10E24" w:rsidP="007F111F">
            <w:pPr>
              <w:pStyle w:val="a8"/>
              <w:jc w:val="left"/>
              <w:rPr>
                <w:bCs/>
                <w:lang w:eastAsia="en-US"/>
              </w:rPr>
            </w:pPr>
            <w:r w:rsidRPr="007F111F">
              <w:rPr>
                <w:bCs/>
                <w:lang w:eastAsia="en-US"/>
              </w:rPr>
              <w:t>2028,2</w:t>
            </w:r>
          </w:p>
        </w:tc>
        <w:tc>
          <w:tcPr>
            <w:tcW w:w="1204" w:type="dxa"/>
            <w:shd w:val="clear" w:color="auto" w:fill="auto"/>
            <w:hideMark/>
          </w:tcPr>
          <w:p w14:paraId="15E3BBF4"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5CAE4CBE" w14:textId="77777777" w:rsidR="00A10E24" w:rsidRPr="007F111F" w:rsidRDefault="00A10E24" w:rsidP="007F111F">
            <w:pPr>
              <w:pStyle w:val="a8"/>
              <w:jc w:val="left"/>
              <w:rPr>
                <w:bCs/>
                <w:lang w:eastAsia="en-US"/>
              </w:rPr>
            </w:pPr>
            <w:r w:rsidRPr="007F111F">
              <w:rPr>
                <w:bCs/>
                <w:lang w:eastAsia="en-US"/>
              </w:rPr>
              <w:t>0,00</w:t>
            </w:r>
          </w:p>
        </w:tc>
        <w:tc>
          <w:tcPr>
            <w:tcW w:w="1690" w:type="dxa"/>
            <w:vMerge w:val="restart"/>
            <w:shd w:val="clear" w:color="auto" w:fill="auto"/>
            <w:hideMark/>
          </w:tcPr>
          <w:p w14:paraId="25C2EB58" w14:textId="77777777" w:rsidR="00A10E24" w:rsidRPr="00A10E24" w:rsidRDefault="00A10E24" w:rsidP="007F111F">
            <w:pPr>
              <w:pStyle w:val="a8"/>
              <w:jc w:val="left"/>
              <w:rPr>
                <w:lang w:eastAsia="en-US"/>
              </w:rPr>
            </w:pPr>
            <w:r w:rsidRPr="00A10E24">
              <w:rPr>
                <w:lang w:eastAsia="en-US"/>
              </w:rPr>
              <w:t xml:space="preserve">Отдел </w:t>
            </w:r>
            <w:proofErr w:type="spellStart"/>
            <w:proofErr w:type="gramStart"/>
            <w:r w:rsidRPr="00A10E24">
              <w:rPr>
                <w:lang w:eastAsia="en-US"/>
              </w:rPr>
              <w:t>культуры,Управление</w:t>
            </w:r>
            <w:proofErr w:type="spellEnd"/>
            <w:proofErr w:type="gramEnd"/>
            <w:r w:rsidRPr="00A10E24">
              <w:rPr>
                <w:lang w:eastAsia="en-US"/>
              </w:rPr>
              <w:t xml:space="preserve"> по культуре, спорту, молодежной политике и туризму Администрации Томского района</w:t>
            </w:r>
          </w:p>
        </w:tc>
        <w:tc>
          <w:tcPr>
            <w:tcW w:w="1525" w:type="dxa"/>
            <w:vMerge w:val="restart"/>
            <w:shd w:val="clear" w:color="auto" w:fill="auto"/>
            <w:hideMark/>
          </w:tcPr>
          <w:p w14:paraId="41CB4C09"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2F30D089" w14:textId="77777777" w:rsidR="00A10E24" w:rsidRPr="00A10E24" w:rsidRDefault="00A10E24" w:rsidP="007F111F">
            <w:pPr>
              <w:pStyle w:val="a8"/>
              <w:jc w:val="left"/>
              <w:rPr>
                <w:lang w:eastAsia="en-US"/>
              </w:rPr>
            </w:pPr>
            <w:r w:rsidRPr="00A10E24">
              <w:rPr>
                <w:lang w:eastAsia="en-US"/>
              </w:rPr>
              <w:t> </w:t>
            </w:r>
          </w:p>
        </w:tc>
      </w:tr>
      <w:tr w:rsidR="00C57480" w:rsidRPr="00A10E24" w14:paraId="62981D6E" w14:textId="77777777" w:rsidTr="007F111F">
        <w:trPr>
          <w:trHeight w:val="300"/>
        </w:trPr>
        <w:tc>
          <w:tcPr>
            <w:tcW w:w="686" w:type="dxa"/>
            <w:vMerge/>
            <w:shd w:val="clear" w:color="auto" w:fill="auto"/>
            <w:hideMark/>
          </w:tcPr>
          <w:p w14:paraId="2D2CB1C8" w14:textId="77777777" w:rsidR="00A10E24" w:rsidRPr="00A10E24" w:rsidRDefault="00A10E24" w:rsidP="007F111F">
            <w:pPr>
              <w:pStyle w:val="a8"/>
              <w:jc w:val="left"/>
              <w:rPr>
                <w:lang w:eastAsia="en-US"/>
              </w:rPr>
            </w:pPr>
          </w:p>
        </w:tc>
        <w:tc>
          <w:tcPr>
            <w:tcW w:w="1830" w:type="dxa"/>
            <w:vMerge/>
            <w:shd w:val="clear" w:color="auto" w:fill="auto"/>
            <w:hideMark/>
          </w:tcPr>
          <w:p w14:paraId="26AD1B00" w14:textId="77777777" w:rsidR="00A10E24" w:rsidRPr="00A10E24" w:rsidRDefault="00A10E24" w:rsidP="007F111F">
            <w:pPr>
              <w:pStyle w:val="a8"/>
              <w:jc w:val="left"/>
              <w:rPr>
                <w:lang w:eastAsia="en-US"/>
              </w:rPr>
            </w:pPr>
          </w:p>
        </w:tc>
        <w:tc>
          <w:tcPr>
            <w:tcW w:w="1046" w:type="dxa"/>
            <w:shd w:val="clear" w:color="auto" w:fill="auto"/>
            <w:hideMark/>
          </w:tcPr>
          <w:p w14:paraId="59F1A491"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643392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F444E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04A43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E1DB34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732240"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5FF5D67A"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7531EF5E" w14:textId="77777777" w:rsidR="00A10E24" w:rsidRPr="00A10E24" w:rsidRDefault="00A10E24" w:rsidP="007F111F">
            <w:pPr>
              <w:pStyle w:val="a8"/>
              <w:jc w:val="left"/>
              <w:rPr>
                <w:lang w:eastAsia="en-US"/>
              </w:rPr>
            </w:pPr>
          </w:p>
        </w:tc>
        <w:tc>
          <w:tcPr>
            <w:tcW w:w="1525" w:type="dxa"/>
            <w:vMerge/>
            <w:shd w:val="clear" w:color="auto" w:fill="auto"/>
            <w:hideMark/>
          </w:tcPr>
          <w:p w14:paraId="17B8DC51" w14:textId="77777777" w:rsidR="00A10E24" w:rsidRPr="00A10E24" w:rsidRDefault="00A10E24" w:rsidP="007F111F">
            <w:pPr>
              <w:pStyle w:val="a8"/>
              <w:jc w:val="left"/>
              <w:rPr>
                <w:lang w:eastAsia="en-US"/>
              </w:rPr>
            </w:pPr>
          </w:p>
        </w:tc>
        <w:tc>
          <w:tcPr>
            <w:tcW w:w="978" w:type="dxa"/>
            <w:shd w:val="clear" w:color="auto" w:fill="auto"/>
            <w:hideMark/>
          </w:tcPr>
          <w:p w14:paraId="29E8C9F2" w14:textId="77777777" w:rsidR="00A10E24" w:rsidRPr="00A10E24" w:rsidRDefault="00A10E24" w:rsidP="007F111F">
            <w:pPr>
              <w:pStyle w:val="a8"/>
              <w:jc w:val="left"/>
              <w:rPr>
                <w:lang w:eastAsia="en-US"/>
              </w:rPr>
            </w:pPr>
            <w:r w:rsidRPr="00A10E24">
              <w:rPr>
                <w:lang w:eastAsia="en-US"/>
              </w:rPr>
              <w:t> </w:t>
            </w:r>
          </w:p>
        </w:tc>
      </w:tr>
      <w:tr w:rsidR="00C57480" w:rsidRPr="00A10E24" w14:paraId="1B6DC6A0" w14:textId="77777777" w:rsidTr="007F111F">
        <w:trPr>
          <w:trHeight w:val="300"/>
        </w:trPr>
        <w:tc>
          <w:tcPr>
            <w:tcW w:w="686" w:type="dxa"/>
            <w:vMerge/>
            <w:shd w:val="clear" w:color="auto" w:fill="auto"/>
            <w:hideMark/>
          </w:tcPr>
          <w:p w14:paraId="00AE00F9" w14:textId="77777777" w:rsidR="00A10E24" w:rsidRPr="00A10E24" w:rsidRDefault="00A10E24" w:rsidP="007F111F">
            <w:pPr>
              <w:pStyle w:val="a8"/>
              <w:jc w:val="left"/>
              <w:rPr>
                <w:lang w:eastAsia="en-US"/>
              </w:rPr>
            </w:pPr>
          </w:p>
        </w:tc>
        <w:tc>
          <w:tcPr>
            <w:tcW w:w="1830" w:type="dxa"/>
            <w:vMerge/>
            <w:shd w:val="clear" w:color="auto" w:fill="auto"/>
            <w:hideMark/>
          </w:tcPr>
          <w:p w14:paraId="2E67F52C" w14:textId="77777777" w:rsidR="00A10E24" w:rsidRPr="00A10E24" w:rsidRDefault="00A10E24" w:rsidP="007F111F">
            <w:pPr>
              <w:pStyle w:val="a8"/>
              <w:jc w:val="left"/>
              <w:rPr>
                <w:lang w:eastAsia="en-US"/>
              </w:rPr>
            </w:pPr>
          </w:p>
        </w:tc>
        <w:tc>
          <w:tcPr>
            <w:tcW w:w="1046" w:type="dxa"/>
            <w:shd w:val="clear" w:color="auto" w:fill="auto"/>
            <w:hideMark/>
          </w:tcPr>
          <w:p w14:paraId="653572F9"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E88A59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B448B6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FA6006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E6A82F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2E9711"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11664B82"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1C6B7606" w14:textId="77777777" w:rsidR="00A10E24" w:rsidRPr="00A10E24" w:rsidRDefault="00A10E24" w:rsidP="007F111F">
            <w:pPr>
              <w:pStyle w:val="a8"/>
              <w:jc w:val="left"/>
              <w:rPr>
                <w:lang w:eastAsia="en-US"/>
              </w:rPr>
            </w:pPr>
          </w:p>
        </w:tc>
        <w:tc>
          <w:tcPr>
            <w:tcW w:w="1525" w:type="dxa"/>
            <w:vMerge/>
            <w:shd w:val="clear" w:color="auto" w:fill="auto"/>
            <w:hideMark/>
          </w:tcPr>
          <w:p w14:paraId="619B75B5" w14:textId="77777777" w:rsidR="00A10E24" w:rsidRPr="00A10E24" w:rsidRDefault="00A10E24" w:rsidP="007F111F">
            <w:pPr>
              <w:pStyle w:val="a8"/>
              <w:jc w:val="left"/>
              <w:rPr>
                <w:lang w:eastAsia="en-US"/>
              </w:rPr>
            </w:pPr>
          </w:p>
        </w:tc>
        <w:tc>
          <w:tcPr>
            <w:tcW w:w="978" w:type="dxa"/>
            <w:shd w:val="clear" w:color="auto" w:fill="auto"/>
            <w:hideMark/>
          </w:tcPr>
          <w:p w14:paraId="23FF7D11" w14:textId="77777777" w:rsidR="00A10E24" w:rsidRPr="00A10E24" w:rsidRDefault="00A10E24" w:rsidP="007F111F">
            <w:pPr>
              <w:pStyle w:val="a8"/>
              <w:jc w:val="left"/>
              <w:rPr>
                <w:lang w:eastAsia="en-US"/>
              </w:rPr>
            </w:pPr>
            <w:r w:rsidRPr="00A10E24">
              <w:rPr>
                <w:lang w:eastAsia="en-US"/>
              </w:rPr>
              <w:t> </w:t>
            </w:r>
          </w:p>
        </w:tc>
      </w:tr>
      <w:tr w:rsidR="00C57480" w:rsidRPr="00A10E24" w14:paraId="101C6D85" w14:textId="77777777" w:rsidTr="007F111F">
        <w:trPr>
          <w:trHeight w:val="300"/>
        </w:trPr>
        <w:tc>
          <w:tcPr>
            <w:tcW w:w="686" w:type="dxa"/>
            <w:vMerge/>
            <w:shd w:val="clear" w:color="auto" w:fill="auto"/>
            <w:hideMark/>
          </w:tcPr>
          <w:p w14:paraId="5D69AC9C" w14:textId="77777777" w:rsidR="00A10E24" w:rsidRPr="00A10E24" w:rsidRDefault="00A10E24" w:rsidP="007F111F">
            <w:pPr>
              <w:pStyle w:val="a8"/>
              <w:jc w:val="left"/>
              <w:rPr>
                <w:lang w:eastAsia="en-US"/>
              </w:rPr>
            </w:pPr>
          </w:p>
        </w:tc>
        <w:tc>
          <w:tcPr>
            <w:tcW w:w="1830" w:type="dxa"/>
            <w:vMerge/>
            <w:shd w:val="clear" w:color="auto" w:fill="auto"/>
            <w:hideMark/>
          </w:tcPr>
          <w:p w14:paraId="3A0FB743" w14:textId="77777777" w:rsidR="00A10E24" w:rsidRPr="00A10E24" w:rsidRDefault="00A10E24" w:rsidP="007F111F">
            <w:pPr>
              <w:pStyle w:val="a8"/>
              <w:jc w:val="left"/>
              <w:rPr>
                <w:lang w:eastAsia="en-US"/>
              </w:rPr>
            </w:pPr>
          </w:p>
        </w:tc>
        <w:tc>
          <w:tcPr>
            <w:tcW w:w="1046" w:type="dxa"/>
            <w:shd w:val="clear" w:color="auto" w:fill="auto"/>
            <w:hideMark/>
          </w:tcPr>
          <w:p w14:paraId="07F64FF9"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0F66B3A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06462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BF6E5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F8BD6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87AC88"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0FF29E26"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69A9C8E1" w14:textId="77777777" w:rsidR="00A10E24" w:rsidRPr="00A10E24" w:rsidRDefault="00A10E24" w:rsidP="007F111F">
            <w:pPr>
              <w:pStyle w:val="a8"/>
              <w:jc w:val="left"/>
              <w:rPr>
                <w:lang w:eastAsia="en-US"/>
              </w:rPr>
            </w:pPr>
          </w:p>
        </w:tc>
        <w:tc>
          <w:tcPr>
            <w:tcW w:w="1525" w:type="dxa"/>
            <w:vMerge/>
            <w:shd w:val="clear" w:color="auto" w:fill="auto"/>
            <w:hideMark/>
          </w:tcPr>
          <w:p w14:paraId="318C5EF8" w14:textId="77777777" w:rsidR="00A10E24" w:rsidRPr="00A10E24" w:rsidRDefault="00A10E24" w:rsidP="007F111F">
            <w:pPr>
              <w:pStyle w:val="a8"/>
              <w:jc w:val="left"/>
              <w:rPr>
                <w:lang w:eastAsia="en-US"/>
              </w:rPr>
            </w:pPr>
          </w:p>
        </w:tc>
        <w:tc>
          <w:tcPr>
            <w:tcW w:w="978" w:type="dxa"/>
            <w:shd w:val="clear" w:color="auto" w:fill="auto"/>
            <w:hideMark/>
          </w:tcPr>
          <w:p w14:paraId="712413E7" w14:textId="77777777" w:rsidR="00A10E24" w:rsidRPr="00A10E24" w:rsidRDefault="00A10E24" w:rsidP="007F111F">
            <w:pPr>
              <w:pStyle w:val="a8"/>
              <w:jc w:val="left"/>
              <w:rPr>
                <w:lang w:eastAsia="en-US"/>
              </w:rPr>
            </w:pPr>
            <w:r w:rsidRPr="00A10E24">
              <w:rPr>
                <w:lang w:eastAsia="en-US"/>
              </w:rPr>
              <w:t> </w:t>
            </w:r>
          </w:p>
        </w:tc>
      </w:tr>
      <w:tr w:rsidR="00C57480" w:rsidRPr="00A10E24" w14:paraId="140E436C" w14:textId="77777777" w:rsidTr="007F111F">
        <w:trPr>
          <w:trHeight w:val="300"/>
        </w:trPr>
        <w:tc>
          <w:tcPr>
            <w:tcW w:w="686" w:type="dxa"/>
            <w:vMerge/>
            <w:shd w:val="clear" w:color="auto" w:fill="auto"/>
            <w:hideMark/>
          </w:tcPr>
          <w:p w14:paraId="2DA250AC" w14:textId="77777777" w:rsidR="00A10E24" w:rsidRPr="00A10E24" w:rsidRDefault="00A10E24" w:rsidP="007F111F">
            <w:pPr>
              <w:pStyle w:val="a8"/>
              <w:jc w:val="left"/>
              <w:rPr>
                <w:lang w:eastAsia="en-US"/>
              </w:rPr>
            </w:pPr>
          </w:p>
        </w:tc>
        <w:tc>
          <w:tcPr>
            <w:tcW w:w="1830" w:type="dxa"/>
            <w:vMerge/>
            <w:shd w:val="clear" w:color="auto" w:fill="auto"/>
            <w:hideMark/>
          </w:tcPr>
          <w:p w14:paraId="46FDA9A8" w14:textId="77777777" w:rsidR="00A10E24" w:rsidRPr="00A10E24" w:rsidRDefault="00A10E24" w:rsidP="007F111F">
            <w:pPr>
              <w:pStyle w:val="a8"/>
              <w:jc w:val="left"/>
              <w:rPr>
                <w:lang w:eastAsia="en-US"/>
              </w:rPr>
            </w:pPr>
          </w:p>
        </w:tc>
        <w:tc>
          <w:tcPr>
            <w:tcW w:w="1046" w:type="dxa"/>
            <w:shd w:val="clear" w:color="auto" w:fill="auto"/>
            <w:hideMark/>
          </w:tcPr>
          <w:p w14:paraId="0C625D5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4A374C6" w14:textId="77777777" w:rsidR="00A10E24" w:rsidRPr="00A10E24" w:rsidRDefault="00A10E24" w:rsidP="007F111F">
            <w:pPr>
              <w:pStyle w:val="a8"/>
              <w:jc w:val="left"/>
              <w:rPr>
                <w:lang w:eastAsia="en-US"/>
              </w:rPr>
            </w:pPr>
            <w:r w:rsidRPr="00A10E24">
              <w:rPr>
                <w:lang w:eastAsia="en-US"/>
              </w:rPr>
              <w:t>213,2</w:t>
            </w:r>
          </w:p>
        </w:tc>
        <w:tc>
          <w:tcPr>
            <w:tcW w:w="1204" w:type="dxa"/>
            <w:shd w:val="clear" w:color="auto" w:fill="auto"/>
            <w:hideMark/>
          </w:tcPr>
          <w:p w14:paraId="7DC3A32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57C79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391E353" w14:textId="77777777" w:rsidR="00A10E24" w:rsidRPr="00A10E24" w:rsidRDefault="00A10E24" w:rsidP="007F111F">
            <w:pPr>
              <w:pStyle w:val="a8"/>
              <w:jc w:val="left"/>
              <w:rPr>
                <w:lang w:eastAsia="en-US"/>
              </w:rPr>
            </w:pPr>
            <w:r w:rsidRPr="00A10E24">
              <w:rPr>
                <w:lang w:eastAsia="en-US"/>
              </w:rPr>
              <w:t>213,2</w:t>
            </w:r>
          </w:p>
        </w:tc>
        <w:tc>
          <w:tcPr>
            <w:tcW w:w="1204" w:type="dxa"/>
            <w:shd w:val="clear" w:color="auto" w:fill="auto"/>
            <w:hideMark/>
          </w:tcPr>
          <w:p w14:paraId="2ECAA259"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2EC2F6D7"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08846D07" w14:textId="77777777" w:rsidR="00A10E24" w:rsidRPr="00A10E24" w:rsidRDefault="00A10E24" w:rsidP="007F111F">
            <w:pPr>
              <w:pStyle w:val="a8"/>
              <w:jc w:val="left"/>
              <w:rPr>
                <w:lang w:eastAsia="en-US"/>
              </w:rPr>
            </w:pPr>
          </w:p>
        </w:tc>
        <w:tc>
          <w:tcPr>
            <w:tcW w:w="1525" w:type="dxa"/>
            <w:vMerge/>
            <w:shd w:val="clear" w:color="auto" w:fill="auto"/>
            <w:hideMark/>
          </w:tcPr>
          <w:p w14:paraId="5B574DA1" w14:textId="77777777" w:rsidR="00A10E24" w:rsidRPr="00A10E24" w:rsidRDefault="00A10E24" w:rsidP="007F111F">
            <w:pPr>
              <w:pStyle w:val="a8"/>
              <w:jc w:val="left"/>
              <w:rPr>
                <w:lang w:eastAsia="en-US"/>
              </w:rPr>
            </w:pPr>
          </w:p>
        </w:tc>
        <w:tc>
          <w:tcPr>
            <w:tcW w:w="978" w:type="dxa"/>
            <w:shd w:val="clear" w:color="auto" w:fill="auto"/>
            <w:hideMark/>
          </w:tcPr>
          <w:p w14:paraId="3F49FA25" w14:textId="77777777" w:rsidR="00A10E24" w:rsidRPr="00A10E24" w:rsidRDefault="00A10E24" w:rsidP="007F111F">
            <w:pPr>
              <w:pStyle w:val="a8"/>
              <w:jc w:val="left"/>
              <w:rPr>
                <w:lang w:eastAsia="en-US"/>
              </w:rPr>
            </w:pPr>
            <w:r w:rsidRPr="00A10E24">
              <w:rPr>
                <w:lang w:eastAsia="en-US"/>
              </w:rPr>
              <w:t>3000</w:t>
            </w:r>
          </w:p>
        </w:tc>
      </w:tr>
      <w:tr w:rsidR="00C57480" w:rsidRPr="00A10E24" w14:paraId="399551C5" w14:textId="77777777" w:rsidTr="007F111F">
        <w:trPr>
          <w:trHeight w:val="300"/>
        </w:trPr>
        <w:tc>
          <w:tcPr>
            <w:tcW w:w="686" w:type="dxa"/>
            <w:vMerge/>
            <w:shd w:val="clear" w:color="auto" w:fill="auto"/>
            <w:hideMark/>
          </w:tcPr>
          <w:p w14:paraId="023D41E2" w14:textId="77777777" w:rsidR="00A10E24" w:rsidRPr="00A10E24" w:rsidRDefault="00A10E24" w:rsidP="007F111F">
            <w:pPr>
              <w:pStyle w:val="a8"/>
              <w:jc w:val="left"/>
              <w:rPr>
                <w:lang w:eastAsia="en-US"/>
              </w:rPr>
            </w:pPr>
          </w:p>
        </w:tc>
        <w:tc>
          <w:tcPr>
            <w:tcW w:w="1830" w:type="dxa"/>
            <w:vMerge/>
            <w:shd w:val="clear" w:color="auto" w:fill="auto"/>
            <w:hideMark/>
          </w:tcPr>
          <w:p w14:paraId="03151EB2" w14:textId="77777777" w:rsidR="00A10E24" w:rsidRPr="00A10E24" w:rsidRDefault="00A10E24" w:rsidP="007F111F">
            <w:pPr>
              <w:pStyle w:val="a8"/>
              <w:jc w:val="left"/>
              <w:rPr>
                <w:lang w:eastAsia="en-US"/>
              </w:rPr>
            </w:pPr>
          </w:p>
        </w:tc>
        <w:tc>
          <w:tcPr>
            <w:tcW w:w="1046" w:type="dxa"/>
            <w:shd w:val="clear" w:color="auto" w:fill="auto"/>
            <w:hideMark/>
          </w:tcPr>
          <w:p w14:paraId="5C4750D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6F5C941" w14:textId="77777777" w:rsidR="00A10E24" w:rsidRPr="007F111F" w:rsidRDefault="00A10E24" w:rsidP="007F111F">
            <w:pPr>
              <w:pStyle w:val="a8"/>
              <w:jc w:val="left"/>
              <w:rPr>
                <w:bCs/>
                <w:lang w:eastAsia="en-US"/>
              </w:rPr>
            </w:pPr>
            <w:r w:rsidRPr="007F111F">
              <w:rPr>
                <w:bCs/>
                <w:lang w:eastAsia="en-US"/>
              </w:rPr>
              <w:t>605,0</w:t>
            </w:r>
          </w:p>
        </w:tc>
        <w:tc>
          <w:tcPr>
            <w:tcW w:w="1204" w:type="dxa"/>
            <w:shd w:val="clear" w:color="auto" w:fill="auto"/>
            <w:hideMark/>
          </w:tcPr>
          <w:p w14:paraId="0E36A3C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136932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5B7913E" w14:textId="77777777" w:rsidR="00A10E24" w:rsidRPr="007F111F" w:rsidRDefault="00A10E24" w:rsidP="007F111F">
            <w:pPr>
              <w:pStyle w:val="a8"/>
              <w:jc w:val="left"/>
              <w:rPr>
                <w:bCs/>
                <w:lang w:eastAsia="en-US"/>
              </w:rPr>
            </w:pPr>
            <w:r w:rsidRPr="007F111F">
              <w:rPr>
                <w:bCs/>
                <w:lang w:eastAsia="en-US"/>
              </w:rPr>
              <w:t>605,0</w:t>
            </w:r>
          </w:p>
        </w:tc>
        <w:tc>
          <w:tcPr>
            <w:tcW w:w="1204" w:type="dxa"/>
            <w:shd w:val="clear" w:color="auto" w:fill="auto"/>
            <w:hideMark/>
          </w:tcPr>
          <w:p w14:paraId="6E4B9DBC"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65EF278F" w14:textId="77777777" w:rsidR="00A10E24" w:rsidRPr="007F111F" w:rsidRDefault="00A10E24" w:rsidP="007F111F">
            <w:pPr>
              <w:pStyle w:val="a8"/>
              <w:jc w:val="left"/>
              <w:rPr>
                <w:bCs/>
                <w:lang w:eastAsia="en-US"/>
              </w:rPr>
            </w:pPr>
            <w:r w:rsidRPr="007F111F">
              <w:rPr>
                <w:bCs/>
                <w:lang w:eastAsia="en-US"/>
              </w:rPr>
              <w:t>0,00</w:t>
            </w:r>
          </w:p>
        </w:tc>
        <w:tc>
          <w:tcPr>
            <w:tcW w:w="1690" w:type="dxa"/>
            <w:vMerge/>
            <w:shd w:val="clear" w:color="auto" w:fill="auto"/>
            <w:hideMark/>
          </w:tcPr>
          <w:p w14:paraId="22CD994E" w14:textId="77777777" w:rsidR="00A10E24" w:rsidRPr="00A10E24" w:rsidRDefault="00A10E24" w:rsidP="007F111F">
            <w:pPr>
              <w:pStyle w:val="a8"/>
              <w:jc w:val="left"/>
              <w:rPr>
                <w:lang w:eastAsia="en-US"/>
              </w:rPr>
            </w:pPr>
          </w:p>
        </w:tc>
        <w:tc>
          <w:tcPr>
            <w:tcW w:w="1525" w:type="dxa"/>
            <w:vMerge/>
            <w:shd w:val="clear" w:color="auto" w:fill="auto"/>
            <w:hideMark/>
          </w:tcPr>
          <w:p w14:paraId="447EFE95" w14:textId="77777777" w:rsidR="00A10E24" w:rsidRPr="00A10E24" w:rsidRDefault="00A10E24" w:rsidP="007F111F">
            <w:pPr>
              <w:pStyle w:val="a8"/>
              <w:jc w:val="left"/>
              <w:rPr>
                <w:lang w:eastAsia="en-US"/>
              </w:rPr>
            </w:pPr>
          </w:p>
        </w:tc>
        <w:tc>
          <w:tcPr>
            <w:tcW w:w="978" w:type="dxa"/>
            <w:shd w:val="clear" w:color="auto" w:fill="auto"/>
            <w:hideMark/>
          </w:tcPr>
          <w:p w14:paraId="56F96B46" w14:textId="77777777" w:rsidR="00A10E24" w:rsidRPr="00A10E24" w:rsidRDefault="00A10E24" w:rsidP="007F111F">
            <w:pPr>
              <w:pStyle w:val="a8"/>
              <w:jc w:val="left"/>
              <w:rPr>
                <w:lang w:eastAsia="en-US"/>
              </w:rPr>
            </w:pPr>
            <w:r w:rsidRPr="00A10E24">
              <w:rPr>
                <w:lang w:eastAsia="en-US"/>
              </w:rPr>
              <w:t>3250</w:t>
            </w:r>
          </w:p>
        </w:tc>
      </w:tr>
      <w:tr w:rsidR="00C57480" w:rsidRPr="00A10E24" w14:paraId="70A81329" w14:textId="77777777" w:rsidTr="007F111F">
        <w:trPr>
          <w:trHeight w:val="885"/>
        </w:trPr>
        <w:tc>
          <w:tcPr>
            <w:tcW w:w="686" w:type="dxa"/>
            <w:vMerge/>
            <w:shd w:val="clear" w:color="auto" w:fill="auto"/>
            <w:hideMark/>
          </w:tcPr>
          <w:p w14:paraId="306EB747" w14:textId="77777777" w:rsidR="00A10E24" w:rsidRPr="00A10E24" w:rsidRDefault="00A10E24" w:rsidP="007F111F">
            <w:pPr>
              <w:pStyle w:val="a8"/>
              <w:jc w:val="left"/>
              <w:rPr>
                <w:lang w:eastAsia="en-US"/>
              </w:rPr>
            </w:pPr>
          </w:p>
        </w:tc>
        <w:tc>
          <w:tcPr>
            <w:tcW w:w="1830" w:type="dxa"/>
            <w:vMerge/>
            <w:shd w:val="clear" w:color="auto" w:fill="auto"/>
            <w:hideMark/>
          </w:tcPr>
          <w:p w14:paraId="2279E7ED" w14:textId="77777777" w:rsidR="00A10E24" w:rsidRPr="00A10E24" w:rsidRDefault="00A10E24" w:rsidP="007F111F">
            <w:pPr>
              <w:pStyle w:val="a8"/>
              <w:jc w:val="left"/>
              <w:rPr>
                <w:lang w:eastAsia="en-US"/>
              </w:rPr>
            </w:pPr>
          </w:p>
        </w:tc>
        <w:tc>
          <w:tcPr>
            <w:tcW w:w="1046" w:type="dxa"/>
            <w:shd w:val="clear" w:color="auto" w:fill="auto"/>
            <w:hideMark/>
          </w:tcPr>
          <w:p w14:paraId="39C32D5D"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FB02074" w14:textId="77777777" w:rsidR="00A10E24" w:rsidRPr="00A10E24" w:rsidRDefault="00A10E24" w:rsidP="007F111F">
            <w:pPr>
              <w:pStyle w:val="a8"/>
              <w:jc w:val="left"/>
              <w:rPr>
                <w:lang w:eastAsia="en-US"/>
              </w:rPr>
            </w:pPr>
            <w:r w:rsidRPr="00A10E24">
              <w:rPr>
                <w:lang w:eastAsia="en-US"/>
              </w:rPr>
              <w:t>605,0</w:t>
            </w:r>
          </w:p>
        </w:tc>
        <w:tc>
          <w:tcPr>
            <w:tcW w:w="1204" w:type="dxa"/>
            <w:shd w:val="clear" w:color="auto" w:fill="auto"/>
            <w:hideMark/>
          </w:tcPr>
          <w:p w14:paraId="72D9C98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815DDA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9E5D2D8" w14:textId="77777777" w:rsidR="00A10E24" w:rsidRPr="00A10E24" w:rsidRDefault="00A10E24" w:rsidP="007F111F">
            <w:pPr>
              <w:pStyle w:val="a8"/>
              <w:jc w:val="left"/>
              <w:rPr>
                <w:lang w:eastAsia="en-US"/>
              </w:rPr>
            </w:pPr>
            <w:r w:rsidRPr="00A10E24">
              <w:rPr>
                <w:lang w:eastAsia="en-US"/>
              </w:rPr>
              <w:t>605,0</w:t>
            </w:r>
          </w:p>
        </w:tc>
        <w:tc>
          <w:tcPr>
            <w:tcW w:w="1204" w:type="dxa"/>
            <w:shd w:val="clear" w:color="auto" w:fill="auto"/>
            <w:hideMark/>
          </w:tcPr>
          <w:p w14:paraId="30D68DA0"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3203EED8"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5BEEA564" w14:textId="77777777" w:rsidR="00A10E24" w:rsidRPr="00A10E24" w:rsidRDefault="00A10E24" w:rsidP="007F111F">
            <w:pPr>
              <w:pStyle w:val="a8"/>
              <w:jc w:val="left"/>
              <w:rPr>
                <w:lang w:eastAsia="en-US"/>
              </w:rPr>
            </w:pPr>
          </w:p>
        </w:tc>
        <w:tc>
          <w:tcPr>
            <w:tcW w:w="1525" w:type="dxa"/>
            <w:vMerge/>
            <w:shd w:val="clear" w:color="auto" w:fill="auto"/>
            <w:hideMark/>
          </w:tcPr>
          <w:p w14:paraId="6D4BCDC2" w14:textId="77777777" w:rsidR="00A10E24" w:rsidRPr="00A10E24" w:rsidRDefault="00A10E24" w:rsidP="007F111F">
            <w:pPr>
              <w:pStyle w:val="a8"/>
              <w:jc w:val="left"/>
              <w:rPr>
                <w:lang w:eastAsia="en-US"/>
              </w:rPr>
            </w:pPr>
          </w:p>
        </w:tc>
        <w:tc>
          <w:tcPr>
            <w:tcW w:w="978" w:type="dxa"/>
            <w:shd w:val="clear" w:color="auto" w:fill="auto"/>
            <w:hideMark/>
          </w:tcPr>
          <w:p w14:paraId="102182EA" w14:textId="77777777" w:rsidR="00A10E24" w:rsidRPr="00A10E24" w:rsidRDefault="00A10E24" w:rsidP="007F111F">
            <w:pPr>
              <w:pStyle w:val="a8"/>
              <w:jc w:val="left"/>
              <w:rPr>
                <w:lang w:eastAsia="en-US"/>
              </w:rPr>
            </w:pPr>
            <w:r w:rsidRPr="00A10E24">
              <w:rPr>
                <w:lang w:eastAsia="en-US"/>
              </w:rPr>
              <w:t>3250</w:t>
            </w:r>
          </w:p>
        </w:tc>
      </w:tr>
      <w:tr w:rsidR="00C57480" w:rsidRPr="00A10E24" w14:paraId="1713808E" w14:textId="77777777" w:rsidTr="007F111F">
        <w:trPr>
          <w:trHeight w:val="795"/>
        </w:trPr>
        <w:tc>
          <w:tcPr>
            <w:tcW w:w="686" w:type="dxa"/>
            <w:vMerge/>
            <w:shd w:val="clear" w:color="auto" w:fill="auto"/>
            <w:hideMark/>
          </w:tcPr>
          <w:p w14:paraId="7AF40906" w14:textId="77777777" w:rsidR="00A10E24" w:rsidRPr="00A10E24" w:rsidRDefault="00A10E24" w:rsidP="007F111F">
            <w:pPr>
              <w:pStyle w:val="a8"/>
              <w:jc w:val="left"/>
              <w:rPr>
                <w:lang w:eastAsia="en-US"/>
              </w:rPr>
            </w:pPr>
          </w:p>
        </w:tc>
        <w:tc>
          <w:tcPr>
            <w:tcW w:w="1830" w:type="dxa"/>
            <w:vMerge/>
            <w:shd w:val="clear" w:color="auto" w:fill="auto"/>
            <w:hideMark/>
          </w:tcPr>
          <w:p w14:paraId="7F0B1234" w14:textId="77777777" w:rsidR="00A10E24" w:rsidRPr="00A10E24" w:rsidRDefault="00A10E24" w:rsidP="007F111F">
            <w:pPr>
              <w:pStyle w:val="a8"/>
              <w:jc w:val="left"/>
              <w:rPr>
                <w:lang w:eastAsia="en-US"/>
              </w:rPr>
            </w:pPr>
          </w:p>
        </w:tc>
        <w:tc>
          <w:tcPr>
            <w:tcW w:w="1046" w:type="dxa"/>
            <w:shd w:val="clear" w:color="auto" w:fill="auto"/>
            <w:hideMark/>
          </w:tcPr>
          <w:p w14:paraId="66C64BCD"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056DB80" w14:textId="77777777" w:rsidR="00A10E24" w:rsidRPr="00A10E24" w:rsidRDefault="00A10E24" w:rsidP="007F111F">
            <w:pPr>
              <w:pStyle w:val="a8"/>
              <w:jc w:val="left"/>
              <w:rPr>
                <w:lang w:eastAsia="en-US"/>
              </w:rPr>
            </w:pPr>
            <w:r w:rsidRPr="00A10E24">
              <w:rPr>
                <w:lang w:eastAsia="en-US"/>
              </w:rPr>
              <w:t>605,0</w:t>
            </w:r>
          </w:p>
        </w:tc>
        <w:tc>
          <w:tcPr>
            <w:tcW w:w="1204" w:type="dxa"/>
            <w:shd w:val="clear" w:color="auto" w:fill="auto"/>
            <w:hideMark/>
          </w:tcPr>
          <w:p w14:paraId="7F2FAA2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9F35D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0E06DD1" w14:textId="77777777" w:rsidR="00A10E24" w:rsidRPr="00A10E24" w:rsidRDefault="00A10E24" w:rsidP="007F111F">
            <w:pPr>
              <w:pStyle w:val="a8"/>
              <w:jc w:val="left"/>
              <w:rPr>
                <w:lang w:eastAsia="en-US"/>
              </w:rPr>
            </w:pPr>
            <w:r w:rsidRPr="00A10E24">
              <w:rPr>
                <w:lang w:eastAsia="en-US"/>
              </w:rPr>
              <w:t>605,0</w:t>
            </w:r>
          </w:p>
        </w:tc>
        <w:tc>
          <w:tcPr>
            <w:tcW w:w="1204" w:type="dxa"/>
            <w:shd w:val="clear" w:color="auto" w:fill="auto"/>
            <w:hideMark/>
          </w:tcPr>
          <w:p w14:paraId="0CE1AB11"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486C713C"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0340DE45" w14:textId="77777777" w:rsidR="00A10E24" w:rsidRPr="00A10E24" w:rsidRDefault="00A10E24" w:rsidP="007F111F">
            <w:pPr>
              <w:pStyle w:val="a8"/>
              <w:jc w:val="left"/>
              <w:rPr>
                <w:lang w:eastAsia="en-US"/>
              </w:rPr>
            </w:pPr>
          </w:p>
        </w:tc>
        <w:tc>
          <w:tcPr>
            <w:tcW w:w="1525" w:type="dxa"/>
            <w:vMerge/>
            <w:shd w:val="clear" w:color="auto" w:fill="auto"/>
            <w:hideMark/>
          </w:tcPr>
          <w:p w14:paraId="6A9BBDE1" w14:textId="77777777" w:rsidR="00A10E24" w:rsidRPr="00A10E24" w:rsidRDefault="00A10E24" w:rsidP="007F111F">
            <w:pPr>
              <w:pStyle w:val="a8"/>
              <w:jc w:val="left"/>
              <w:rPr>
                <w:lang w:eastAsia="en-US"/>
              </w:rPr>
            </w:pPr>
          </w:p>
        </w:tc>
        <w:tc>
          <w:tcPr>
            <w:tcW w:w="978" w:type="dxa"/>
            <w:shd w:val="clear" w:color="auto" w:fill="auto"/>
            <w:hideMark/>
          </w:tcPr>
          <w:p w14:paraId="73D03F26" w14:textId="77777777" w:rsidR="00A10E24" w:rsidRPr="00A10E24" w:rsidRDefault="00A10E24" w:rsidP="007F111F">
            <w:pPr>
              <w:pStyle w:val="a8"/>
              <w:jc w:val="left"/>
              <w:rPr>
                <w:lang w:eastAsia="en-US"/>
              </w:rPr>
            </w:pPr>
            <w:r w:rsidRPr="00A10E24">
              <w:rPr>
                <w:lang w:eastAsia="en-US"/>
              </w:rPr>
              <w:t>3250</w:t>
            </w:r>
          </w:p>
        </w:tc>
      </w:tr>
      <w:tr w:rsidR="00C57480" w:rsidRPr="00A10E24" w14:paraId="2AF883BF" w14:textId="77777777" w:rsidTr="007F111F">
        <w:trPr>
          <w:trHeight w:val="570"/>
        </w:trPr>
        <w:tc>
          <w:tcPr>
            <w:tcW w:w="686" w:type="dxa"/>
            <w:vMerge w:val="restart"/>
            <w:shd w:val="clear" w:color="auto" w:fill="auto"/>
            <w:hideMark/>
          </w:tcPr>
          <w:p w14:paraId="623782DA" w14:textId="77777777" w:rsidR="00A10E24" w:rsidRPr="00A10E24" w:rsidRDefault="00A10E24" w:rsidP="007F111F">
            <w:pPr>
              <w:pStyle w:val="a8"/>
              <w:jc w:val="left"/>
              <w:rPr>
                <w:lang w:eastAsia="en-US"/>
              </w:rPr>
            </w:pPr>
            <w:r w:rsidRPr="00A10E24">
              <w:rPr>
                <w:lang w:eastAsia="en-US"/>
              </w:rPr>
              <w:lastRenderedPageBreak/>
              <w:t>3.1.1.5.</w:t>
            </w:r>
          </w:p>
        </w:tc>
        <w:tc>
          <w:tcPr>
            <w:tcW w:w="1830" w:type="dxa"/>
            <w:vMerge w:val="restart"/>
            <w:shd w:val="clear" w:color="auto" w:fill="auto"/>
            <w:hideMark/>
          </w:tcPr>
          <w:p w14:paraId="06A3D90A" w14:textId="77777777" w:rsidR="00A10E24" w:rsidRPr="00A10E24" w:rsidRDefault="00A10E24" w:rsidP="007F111F">
            <w:pPr>
              <w:pStyle w:val="a8"/>
              <w:jc w:val="left"/>
              <w:rPr>
                <w:lang w:eastAsia="en-US"/>
              </w:rPr>
            </w:pPr>
            <w:r w:rsidRPr="00A10E24">
              <w:rPr>
                <w:lang w:eastAsia="en-US"/>
              </w:rPr>
              <w:t>Организация и проведение праздничных мероприятий и народных гуляний</w:t>
            </w:r>
          </w:p>
        </w:tc>
        <w:tc>
          <w:tcPr>
            <w:tcW w:w="1046" w:type="dxa"/>
            <w:shd w:val="clear" w:color="auto" w:fill="auto"/>
            <w:hideMark/>
          </w:tcPr>
          <w:p w14:paraId="56CA0110"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1E97B801" w14:textId="77777777" w:rsidR="00A10E24" w:rsidRPr="007F111F" w:rsidRDefault="00A10E24" w:rsidP="007F111F">
            <w:pPr>
              <w:pStyle w:val="a8"/>
              <w:jc w:val="left"/>
              <w:rPr>
                <w:bCs/>
                <w:lang w:eastAsia="en-US"/>
              </w:rPr>
            </w:pPr>
            <w:r w:rsidRPr="007F111F">
              <w:rPr>
                <w:bCs/>
                <w:lang w:eastAsia="en-US"/>
              </w:rPr>
              <w:t>1790,0</w:t>
            </w:r>
          </w:p>
        </w:tc>
        <w:tc>
          <w:tcPr>
            <w:tcW w:w="1204" w:type="dxa"/>
            <w:shd w:val="clear" w:color="auto" w:fill="auto"/>
            <w:hideMark/>
          </w:tcPr>
          <w:p w14:paraId="3D7AB52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783D11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6F91CE0" w14:textId="77777777" w:rsidR="00A10E24" w:rsidRPr="007F111F" w:rsidRDefault="00A10E24" w:rsidP="007F111F">
            <w:pPr>
              <w:pStyle w:val="a8"/>
              <w:jc w:val="left"/>
              <w:rPr>
                <w:bCs/>
                <w:lang w:eastAsia="en-US"/>
              </w:rPr>
            </w:pPr>
            <w:r w:rsidRPr="007F111F">
              <w:rPr>
                <w:bCs/>
                <w:lang w:eastAsia="en-US"/>
              </w:rPr>
              <w:t>1790,0</w:t>
            </w:r>
          </w:p>
        </w:tc>
        <w:tc>
          <w:tcPr>
            <w:tcW w:w="1204" w:type="dxa"/>
            <w:shd w:val="clear" w:color="auto" w:fill="auto"/>
            <w:hideMark/>
          </w:tcPr>
          <w:p w14:paraId="1DD575B9"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21120477" w14:textId="77777777" w:rsidR="00A10E24" w:rsidRPr="007F111F" w:rsidRDefault="00A10E24" w:rsidP="007F111F">
            <w:pPr>
              <w:pStyle w:val="a8"/>
              <w:jc w:val="left"/>
              <w:rPr>
                <w:bCs/>
                <w:lang w:eastAsia="en-US"/>
              </w:rPr>
            </w:pPr>
            <w:r w:rsidRPr="007F111F">
              <w:rPr>
                <w:bCs/>
                <w:lang w:eastAsia="en-US"/>
              </w:rPr>
              <w:t>0,00</w:t>
            </w:r>
          </w:p>
        </w:tc>
        <w:tc>
          <w:tcPr>
            <w:tcW w:w="1690" w:type="dxa"/>
            <w:vMerge w:val="restart"/>
            <w:shd w:val="clear" w:color="auto" w:fill="auto"/>
            <w:hideMark/>
          </w:tcPr>
          <w:p w14:paraId="4B41FCEE" w14:textId="77777777" w:rsidR="00A10E24" w:rsidRPr="00A10E24" w:rsidRDefault="00A10E24" w:rsidP="007F111F">
            <w:pPr>
              <w:pStyle w:val="a8"/>
              <w:jc w:val="left"/>
              <w:rPr>
                <w:lang w:eastAsia="en-US"/>
              </w:rPr>
            </w:pPr>
            <w:r w:rsidRPr="00A10E24">
              <w:rPr>
                <w:lang w:eastAsia="en-US"/>
              </w:rPr>
              <w:t xml:space="preserve">Отдел </w:t>
            </w:r>
            <w:proofErr w:type="spellStart"/>
            <w:r w:rsidRPr="00A10E24">
              <w:rPr>
                <w:lang w:eastAsia="en-US"/>
              </w:rPr>
              <w:t>культурыУправление</w:t>
            </w:r>
            <w:proofErr w:type="spellEnd"/>
            <w:r w:rsidRPr="00A10E24">
              <w:rPr>
                <w:lang w:eastAsia="en-US"/>
              </w:rPr>
              <w:t xml:space="preserve"> по культуре, спорту, молодежной политике и туризму Администрации Томского района</w:t>
            </w:r>
          </w:p>
        </w:tc>
        <w:tc>
          <w:tcPr>
            <w:tcW w:w="1525" w:type="dxa"/>
            <w:vMerge w:val="restart"/>
            <w:shd w:val="clear" w:color="auto" w:fill="auto"/>
            <w:hideMark/>
          </w:tcPr>
          <w:p w14:paraId="3D911D0A"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0313D5AA" w14:textId="77777777" w:rsidR="00A10E24" w:rsidRPr="00A10E24" w:rsidRDefault="00A10E24" w:rsidP="007F111F">
            <w:pPr>
              <w:pStyle w:val="a8"/>
              <w:jc w:val="left"/>
              <w:rPr>
                <w:lang w:eastAsia="en-US"/>
              </w:rPr>
            </w:pPr>
            <w:r w:rsidRPr="00A10E24">
              <w:rPr>
                <w:lang w:eastAsia="en-US"/>
              </w:rPr>
              <w:t> </w:t>
            </w:r>
          </w:p>
        </w:tc>
      </w:tr>
      <w:tr w:rsidR="00C57480" w:rsidRPr="00A10E24" w14:paraId="63955927" w14:textId="77777777" w:rsidTr="007F111F">
        <w:trPr>
          <w:trHeight w:val="300"/>
        </w:trPr>
        <w:tc>
          <w:tcPr>
            <w:tcW w:w="686" w:type="dxa"/>
            <w:vMerge/>
            <w:shd w:val="clear" w:color="auto" w:fill="auto"/>
            <w:hideMark/>
          </w:tcPr>
          <w:p w14:paraId="1AE2F794" w14:textId="77777777" w:rsidR="00A10E24" w:rsidRPr="00A10E24" w:rsidRDefault="00A10E24" w:rsidP="007F111F">
            <w:pPr>
              <w:pStyle w:val="a8"/>
              <w:jc w:val="left"/>
              <w:rPr>
                <w:lang w:eastAsia="en-US"/>
              </w:rPr>
            </w:pPr>
          </w:p>
        </w:tc>
        <w:tc>
          <w:tcPr>
            <w:tcW w:w="1830" w:type="dxa"/>
            <w:vMerge/>
            <w:shd w:val="clear" w:color="auto" w:fill="auto"/>
            <w:hideMark/>
          </w:tcPr>
          <w:p w14:paraId="1040B44C" w14:textId="77777777" w:rsidR="00A10E24" w:rsidRPr="00A10E24" w:rsidRDefault="00A10E24" w:rsidP="007F111F">
            <w:pPr>
              <w:pStyle w:val="a8"/>
              <w:jc w:val="left"/>
              <w:rPr>
                <w:lang w:eastAsia="en-US"/>
              </w:rPr>
            </w:pPr>
          </w:p>
        </w:tc>
        <w:tc>
          <w:tcPr>
            <w:tcW w:w="1046" w:type="dxa"/>
            <w:shd w:val="clear" w:color="auto" w:fill="auto"/>
            <w:hideMark/>
          </w:tcPr>
          <w:p w14:paraId="1D517EAF"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A75C67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4B49E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5EDCC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448076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4F9BE2"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4B1BF4CF"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0A8B7C86" w14:textId="77777777" w:rsidR="00A10E24" w:rsidRPr="00A10E24" w:rsidRDefault="00A10E24" w:rsidP="007F111F">
            <w:pPr>
              <w:pStyle w:val="a8"/>
              <w:jc w:val="left"/>
              <w:rPr>
                <w:lang w:eastAsia="en-US"/>
              </w:rPr>
            </w:pPr>
          </w:p>
        </w:tc>
        <w:tc>
          <w:tcPr>
            <w:tcW w:w="1525" w:type="dxa"/>
            <w:vMerge/>
            <w:shd w:val="clear" w:color="auto" w:fill="auto"/>
            <w:hideMark/>
          </w:tcPr>
          <w:p w14:paraId="2434D38F" w14:textId="77777777" w:rsidR="00A10E24" w:rsidRPr="00A10E24" w:rsidRDefault="00A10E24" w:rsidP="007F111F">
            <w:pPr>
              <w:pStyle w:val="a8"/>
              <w:jc w:val="left"/>
              <w:rPr>
                <w:lang w:eastAsia="en-US"/>
              </w:rPr>
            </w:pPr>
          </w:p>
        </w:tc>
        <w:tc>
          <w:tcPr>
            <w:tcW w:w="978" w:type="dxa"/>
            <w:shd w:val="clear" w:color="auto" w:fill="auto"/>
            <w:hideMark/>
          </w:tcPr>
          <w:p w14:paraId="19A4D53E" w14:textId="77777777" w:rsidR="00A10E24" w:rsidRPr="00A10E24" w:rsidRDefault="00A10E24" w:rsidP="007F111F">
            <w:pPr>
              <w:pStyle w:val="a8"/>
              <w:jc w:val="left"/>
              <w:rPr>
                <w:lang w:eastAsia="en-US"/>
              </w:rPr>
            </w:pPr>
            <w:r w:rsidRPr="00A10E24">
              <w:rPr>
                <w:lang w:eastAsia="en-US"/>
              </w:rPr>
              <w:t> </w:t>
            </w:r>
          </w:p>
        </w:tc>
      </w:tr>
      <w:tr w:rsidR="00C57480" w:rsidRPr="00A10E24" w14:paraId="40CA8CFD" w14:textId="77777777" w:rsidTr="007F111F">
        <w:trPr>
          <w:trHeight w:val="300"/>
        </w:trPr>
        <w:tc>
          <w:tcPr>
            <w:tcW w:w="686" w:type="dxa"/>
            <w:vMerge/>
            <w:shd w:val="clear" w:color="auto" w:fill="auto"/>
            <w:hideMark/>
          </w:tcPr>
          <w:p w14:paraId="738A1EC2" w14:textId="77777777" w:rsidR="00A10E24" w:rsidRPr="00A10E24" w:rsidRDefault="00A10E24" w:rsidP="007F111F">
            <w:pPr>
              <w:pStyle w:val="a8"/>
              <w:jc w:val="left"/>
              <w:rPr>
                <w:lang w:eastAsia="en-US"/>
              </w:rPr>
            </w:pPr>
          </w:p>
        </w:tc>
        <w:tc>
          <w:tcPr>
            <w:tcW w:w="1830" w:type="dxa"/>
            <w:vMerge/>
            <w:shd w:val="clear" w:color="auto" w:fill="auto"/>
            <w:hideMark/>
          </w:tcPr>
          <w:p w14:paraId="14CAE068" w14:textId="77777777" w:rsidR="00A10E24" w:rsidRPr="00A10E24" w:rsidRDefault="00A10E24" w:rsidP="007F111F">
            <w:pPr>
              <w:pStyle w:val="a8"/>
              <w:jc w:val="left"/>
              <w:rPr>
                <w:lang w:eastAsia="en-US"/>
              </w:rPr>
            </w:pPr>
          </w:p>
        </w:tc>
        <w:tc>
          <w:tcPr>
            <w:tcW w:w="1046" w:type="dxa"/>
            <w:shd w:val="clear" w:color="auto" w:fill="auto"/>
            <w:hideMark/>
          </w:tcPr>
          <w:p w14:paraId="460FA6DC"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1811E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86EF3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93136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55C1FC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A3BC219"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61922ABF"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3F7ED05B" w14:textId="77777777" w:rsidR="00A10E24" w:rsidRPr="00A10E24" w:rsidRDefault="00A10E24" w:rsidP="007F111F">
            <w:pPr>
              <w:pStyle w:val="a8"/>
              <w:jc w:val="left"/>
              <w:rPr>
                <w:lang w:eastAsia="en-US"/>
              </w:rPr>
            </w:pPr>
          </w:p>
        </w:tc>
        <w:tc>
          <w:tcPr>
            <w:tcW w:w="1525" w:type="dxa"/>
            <w:vMerge/>
            <w:shd w:val="clear" w:color="auto" w:fill="auto"/>
            <w:hideMark/>
          </w:tcPr>
          <w:p w14:paraId="7F0C0D45" w14:textId="77777777" w:rsidR="00A10E24" w:rsidRPr="00A10E24" w:rsidRDefault="00A10E24" w:rsidP="007F111F">
            <w:pPr>
              <w:pStyle w:val="a8"/>
              <w:jc w:val="left"/>
              <w:rPr>
                <w:lang w:eastAsia="en-US"/>
              </w:rPr>
            </w:pPr>
          </w:p>
        </w:tc>
        <w:tc>
          <w:tcPr>
            <w:tcW w:w="978" w:type="dxa"/>
            <w:shd w:val="clear" w:color="auto" w:fill="auto"/>
            <w:hideMark/>
          </w:tcPr>
          <w:p w14:paraId="0C660495" w14:textId="77777777" w:rsidR="00A10E24" w:rsidRPr="00A10E24" w:rsidRDefault="00A10E24" w:rsidP="007F111F">
            <w:pPr>
              <w:pStyle w:val="a8"/>
              <w:jc w:val="left"/>
              <w:rPr>
                <w:lang w:eastAsia="en-US"/>
              </w:rPr>
            </w:pPr>
            <w:r w:rsidRPr="00A10E24">
              <w:rPr>
                <w:lang w:eastAsia="en-US"/>
              </w:rPr>
              <w:t> </w:t>
            </w:r>
          </w:p>
        </w:tc>
      </w:tr>
      <w:tr w:rsidR="00C57480" w:rsidRPr="00A10E24" w14:paraId="1B1A855D" w14:textId="77777777" w:rsidTr="007F111F">
        <w:trPr>
          <w:trHeight w:val="300"/>
        </w:trPr>
        <w:tc>
          <w:tcPr>
            <w:tcW w:w="686" w:type="dxa"/>
            <w:vMerge/>
            <w:shd w:val="clear" w:color="auto" w:fill="auto"/>
            <w:hideMark/>
          </w:tcPr>
          <w:p w14:paraId="358F9CFA" w14:textId="77777777" w:rsidR="00A10E24" w:rsidRPr="00A10E24" w:rsidRDefault="00A10E24" w:rsidP="007F111F">
            <w:pPr>
              <w:pStyle w:val="a8"/>
              <w:jc w:val="left"/>
              <w:rPr>
                <w:lang w:eastAsia="en-US"/>
              </w:rPr>
            </w:pPr>
          </w:p>
        </w:tc>
        <w:tc>
          <w:tcPr>
            <w:tcW w:w="1830" w:type="dxa"/>
            <w:vMerge/>
            <w:shd w:val="clear" w:color="auto" w:fill="auto"/>
            <w:hideMark/>
          </w:tcPr>
          <w:p w14:paraId="6185FF35" w14:textId="77777777" w:rsidR="00A10E24" w:rsidRPr="00A10E24" w:rsidRDefault="00A10E24" w:rsidP="007F111F">
            <w:pPr>
              <w:pStyle w:val="a8"/>
              <w:jc w:val="left"/>
              <w:rPr>
                <w:lang w:eastAsia="en-US"/>
              </w:rPr>
            </w:pPr>
          </w:p>
        </w:tc>
        <w:tc>
          <w:tcPr>
            <w:tcW w:w="1046" w:type="dxa"/>
            <w:shd w:val="clear" w:color="auto" w:fill="auto"/>
            <w:hideMark/>
          </w:tcPr>
          <w:p w14:paraId="6C9C6CA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801C2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9CD9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5F0E1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BAC462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0CDA34"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171BDD07"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22FB0ABF" w14:textId="77777777" w:rsidR="00A10E24" w:rsidRPr="00A10E24" w:rsidRDefault="00A10E24" w:rsidP="007F111F">
            <w:pPr>
              <w:pStyle w:val="a8"/>
              <w:jc w:val="left"/>
              <w:rPr>
                <w:lang w:eastAsia="en-US"/>
              </w:rPr>
            </w:pPr>
          </w:p>
        </w:tc>
        <w:tc>
          <w:tcPr>
            <w:tcW w:w="1525" w:type="dxa"/>
            <w:vMerge/>
            <w:shd w:val="clear" w:color="auto" w:fill="auto"/>
            <w:hideMark/>
          </w:tcPr>
          <w:p w14:paraId="13D7F384" w14:textId="77777777" w:rsidR="00A10E24" w:rsidRPr="00A10E24" w:rsidRDefault="00A10E24" w:rsidP="007F111F">
            <w:pPr>
              <w:pStyle w:val="a8"/>
              <w:jc w:val="left"/>
              <w:rPr>
                <w:lang w:eastAsia="en-US"/>
              </w:rPr>
            </w:pPr>
          </w:p>
        </w:tc>
        <w:tc>
          <w:tcPr>
            <w:tcW w:w="978" w:type="dxa"/>
            <w:shd w:val="clear" w:color="auto" w:fill="auto"/>
            <w:hideMark/>
          </w:tcPr>
          <w:p w14:paraId="5EA5D649" w14:textId="77777777" w:rsidR="00A10E24" w:rsidRPr="00A10E24" w:rsidRDefault="00A10E24" w:rsidP="007F111F">
            <w:pPr>
              <w:pStyle w:val="a8"/>
              <w:jc w:val="left"/>
              <w:rPr>
                <w:lang w:eastAsia="en-US"/>
              </w:rPr>
            </w:pPr>
            <w:r w:rsidRPr="00A10E24">
              <w:rPr>
                <w:lang w:eastAsia="en-US"/>
              </w:rPr>
              <w:t> </w:t>
            </w:r>
          </w:p>
        </w:tc>
      </w:tr>
      <w:tr w:rsidR="00C57480" w:rsidRPr="00A10E24" w14:paraId="67B7F6B1" w14:textId="77777777" w:rsidTr="007F111F">
        <w:trPr>
          <w:trHeight w:val="300"/>
        </w:trPr>
        <w:tc>
          <w:tcPr>
            <w:tcW w:w="686" w:type="dxa"/>
            <w:vMerge/>
            <w:shd w:val="clear" w:color="auto" w:fill="auto"/>
            <w:hideMark/>
          </w:tcPr>
          <w:p w14:paraId="637B0844" w14:textId="77777777" w:rsidR="00A10E24" w:rsidRPr="00A10E24" w:rsidRDefault="00A10E24" w:rsidP="007F111F">
            <w:pPr>
              <w:pStyle w:val="a8"/>
              <w:jc w:val="left"/>
              <w:rPr>
                <w:lang w:eastAsia="en-US"/>
              </w:rPr>
            </w:pPr>
          </w:p>
        </w:tc>
        <w:tc>
          <w:tcPr>
            <w:tcW w:w="1830" w:type="dxa"/>
            <w:vMerge/>
            <w:shd w:val="clear" w:color="auto" w:fill="auto"/>
            <w:hideMark/>
          </w:tcPr>
          <w:p w14:paraId="01F8FD7C" w14:textId="77777777" w:rsidR="00A10E24" w:rsidRPr="00A10E24" w:rsidRDefault="00A10E24" w:rsidP="007F111F">
            <w:pPr>
              <w:pStyle w:val="a8"/>
              <w:jc w:val="left"/>
              <w:rPr>
                <w:lang w:eastAsia="en-US"/>
              </w:rPr>
            </w:pPr>
          </w:p>
        </w:tc>
        <w:tc>
          <w:tcPr>
            <w:tcW w:w="1046" w:type="dxa"/>
            <w:shd w:val="clear" w:color="auto" w:fill="auto"/>
            <w:hideMark/>
          </w:tcPr>
          <w:p w14:paraId="48213D49"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E38FF0D" w14:textId="77777777" w:rsidR="00A10E24" w:rsidRPr="00A10E24" w:rsidRDefault="00A10E24" w:rsidP="007F111F">
            <w:pPr>
              <w:pStyle w:val="a8"/>
              <w:jc w:val="left"/>
              <w:rPr>
                <w:lang w:eastAsia="en-US"/>
              </w:rPr>
            </w:pPr>
            <w:r w:rsidRPr="00A10E24">
              <w:rPr>
                <w:lang w:eastAsia="en-US"/>
              </w:rPr>
              <w:t>530,0</w:t>
            </w:r>
          </w:p>
        </w:tc>
        <w:tc>
          <w:tcPr>
            <w:tcW w:w="1204" w:type="dxa"/>
            <w:shd w:val="clear" w:color="auto" w:fill="auto"/>
            <w:hideMark/>
          </w:tcPr>
          <w:p w14:paraId="2B9D64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0358B5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12FB877" w14:textId="77777777" w:rsidR="00A10E24" w:rsidRPr="00A10E24" w:rsidRDefault="00A10E24" w:rsidP="007F111F">
            <w:pPr>
              <w:pStyle w:val="a8"/>
              <w:jc w:val="left"/>
              <w:rPr>
                <w:lang w:eastAsia="en-US"/>
              </w:rPr>
            </w:pPr>
            <w:r w:rsidRPr="00A10E24">
              <w:rPr>
                <w:lang w:eastAsia="en-US"/>
              </w:rPr>
              <w:t>530,0</w:t>
            </w:r>
          </w:p>
        </w:tc>
        <w:tc>
          <w:tcPr>
            <w:tcW w:w="1204" w:type="dxa"/>
            <w:shd w:val="clear" w:color="auto" w:fill="auto"/>
            <w:hideMark/>
          </w:tcPr>
          <w:p w14:paraId="0EC46CA0"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2087DCDD"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1730E09B" w14:textId="77777777" w:rsidR="00A10E24" w:rsidRPr="00A10E24" w:rsidRDefault="00A10E24" w:rsidP="007F111F">
            <w:pPr>
              <w:pStyle w:val="a8"/>
              <w:jc w:val="left"/>
              <w:rPr>
                <w:lang w:eastAsia="en-US"/>
              </w:rPr>
            </w:pPr>
          </w:p>
        </w:tc>
        <w:tc>
          <w:tcPr>
            <w:tcW w:w="1525" w:type="dxa"/>
            <w:vMerge/>
            <w:shd w:val="clear" w:color="auto" w:fill="auto"/>
            <w:hideMark/>
          </w:tcPr>
          <w:p w14:paraId="49255760" w14:textId="77777777" w:rsidR="00A10E24" w:rsidRPr="00A10E24" w:rsidRDefault="00A10E24" w:rsidP="007F111F">
            <w:pPr>
              <w:pStyle w:val="a8"/>
              <w:jc w:val="left"/>
              <w:rPr>
                <w:lang w:eastAsia="en-US"/>
              </w:rPr>
            </w:pPr>
          </w:p>
        </w:tc>
        <w:tc>
          <w:tcPr>
            <w:tcW w:w="978" w:type="dxa"/>
            <w:shd w:val="clear" w:color="auto" w:fill="auto"/>
            <w:hideMark/>
          </w:tcPr>
          <w:p w14:paraId="3895D923" w14:textId="77777777" w:rsidR="00A10E24" w:rsidRPr="00A10E24" w:rsidRDefault="00A10E24" w:rsidP="007F111F">
            <w:pPr>
              <w:pStyle w:val="a8"/>
              <w:jc w:val="left"/>
              <w:rPr>
                <w:lang w:eastAsia="en-US"/>
              </w:rPr>
            </w:pPr>
            <w:r w:rsidRPr="00A10E24">
              <w:rPr>
                <w:lang w:eastAsia="en-US"/>
              </w:rPr>
              <w:t>4700</w:t>
            </w:r>
          </w:p>
        </w:tc>
      </w:tr>
      <w:tr w:rsidR="00C57480" w:rsidRPr="00A10E24" w14:paraId="6A0996BE" w14:textId="77777777" w:rsidTr="007F111F">
        <w:trPr>
          <w:trHeight w:val="300"/>
        </w:trPr>
        <w:tc>
          <w:tcPr>
            <w:tcW w:w="686" w:type="dxa"/>
            <w:vMerge/>
            <w:shd w:val="clear" w:color="auto" w:fill="auto"/>
            <w:hideMark/>
          </w:tcPr>
          <w:p w14:paraId="177FE27C" w14:textId="77777777" w:rsidR="00A10E24" w:rsidRPr="00A10E24" w:rsidRDefault="00A10E24" w:rsidP="007F111F">
            <w:pPr>
              <w:pStyle w:val="a8"/>
              <w:jc w:val="left"/>
              <w:rPr>
                <w:lang w:eastAsia="en-US"/>
              </w:rPr>
            </w:pPr>
          </w:p>
        </w:tc>
        <w:tc>
          <w:tcPr>
            <w:tcW w:w="1830" w:type="dxa"/>
            <w:vMerge/>
            <w:shd w:val="clear" w:color="auto" w:fill="auto"/>
            <w:hideMark/>
          </w:tcPr>
          <w:p w14:paraId="20205E07" w14:textId="77777777" w:rsidR="00A10E24" w:rsidRPr="00A10E24" w:rsidRDefault="00A10E24" w:rsidP="007F111F">
            <w:pPr>
              <w:pStyle w:val="a8"/>
              <w:jc w:val="left"/>
              <w:rPr>
                <w:lang w:eastAsia="en-US"/>
              </w:rPr>
            </w:pPr>
          </w:p>
        </w:tc>
        <w:tc>
          <w:tcPr>
            <w:tcW w:w="1046" w:type="dxa"/>
            <w:shd w:val="clear" w:color="auto" w:fill="auto"/>
            <w:hideMark/>
          </w:tcPr>
          <w:p w14:paraId="14C4081D"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F7804A5" w14:textId="77777777" w:rsidR="00A10E24" w:rsidRPr="007F111F" w:rsidRDefault="00A10E24" w:rsidP="007F111F">
            <w:pPr>
              <w:pStyle w:val="a8"/>
              <w:jc w:val="left"/>
              <w:rPr>
                <w:bCs/>
                <w:lang w:eastAsia="en-US"/>
              </w:rPr>
            </w:pPr>
            <w:r w:rsidRPr="007F111F">
              <w:rPr>
                <w:bCs/>
                <w:lang w:eastAsia="en-US"/>
              </w:rPr>
              <w:t>420,0</w:t>
            </w:r>
          </w:p>
        </w:tc>
        <w:tc>
          <w:tcPr>
            <w:tcW w:w="1204" w:type="dxa"/>
            <w:shd w:val="clear" w:color="auto" w:fill="auto"/>
            <w:hideMark/>
          </w:tcPr>
          <w:p w14:paraId="7A570C0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8762DF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8CDE4BF" w14:textId="77777777" w:rsidR="00A10E24" w:rsidRPr="007F111F" w:rsidRDefault="00A10E24" w:rsidP="007F111F">
            <w:pPr>
              <w:pStyle w:val="a8"/>
              <w:jc w:val="left"/>
              <w:rPr>
                <w:bCs/>
                <w:lang w:eastAsia="en-US"/>
              </w:rPr>
            </w:pPr>
            <w:r w:rsidRPr="007F111F">
              <w:rPr>
                <w:bCs/>
                <w:lang w:eastAsia="en-US"/>
              </w:rPr>
              <w:t>420,0</w:t>
            </w:r>
          </w:p>
        </w:tc>
        <w:tc>
          <w:tcPr>
            <w:tcW w:w="1204" w:type="dxa"/>
            <w:shd w:val="clear" w:color="auto" w:fill="auto"/>
            <w:hideMark/>
          </w:tcPr>
          <w:p w14:paraId="3DCD5E03"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0A9C5EC7" w14:textId="77777777" w:rsidR="00A10E24" w:rsidRPr="007F111F" w:rsidRDefault="00A10E24" w:rsidP="007F111F">
            <w:pPr>
              <w:pStyle w:val="a8"/>
              <w:jc w:val="left"/>
              <w:rPr>
                <w:bCs/>
                <w:lang w:eastAsia="en-US"/>
              </w:rPr>
            </w:pPr>
            <w:r w:rsidRPr="007F111F">
              <w:rPr>
                <w:bCs/>
                <w:lang w:eastAsia="en-US"/>
              </w:rPr>
              <w:t>0,00</w:t>
            </w:r>
          </w:p>
        </w:tc>
        <w:tc>
          <w:tcPr>
            <w:tcW w:w="1690" w:type="dxa"/>
            <w:vMerge/>
            <w:shd w:val="clear" w:color="auto" w:fill="auto"/>
            <w:hideMark/>
          </w:tcPr>
          <w:p w14:paraId="2BECA8EC" w14:textId="77777777" w:rsidR="00A10E24" w:rsidRPr="00A10E24" w:rsidRDefault="00A10E24" w:rsidP="007F111F">
            <w:pPr>
              <w:pStyle w:val="a8"/>
              <w:jc w:val="left"/>
              <w:rPr>
                <w:lang w:eastAsia="en-US"/>
              </w:rPr>
            </w:pPr>
          </w:p>
        </w:tc>
        <w:tc>
          <w:tcPr>
            <w:tcW w:w="1525" w:type="dxa"/>
            <w:vMerge/>
            <w:shd w:val="clear" w:color="auto" w:fill="auto"/>
            <w:hideMark/>
          </w:tcPr>
          <w:p w14:paraId="31193B27" w14:textId="77777777" w:rsidR="00A10E24" w:rsidRPr="00A10E24" w:rsidRDefault="00A10E24" w:rsidP="007F111F">
            <w:pPr>
              <w:pStyle w:val="a8"/>
              <w:jc w:val="left"/>
              <w:rPr>
                <w:lang w:eastAsia="en-US"/>
              </w:rPr>
            </w:pPr>
          </w:p>
        </w:tc>
        <w:tc>
          <w:tcPr>
            <w:tcW w:w="978" w:type="dxa"/>
            <w:shd w:val="clear" w:color="auto" w:fill="auto"/>
            <w:hideMark/>
          </w:tcPr>
          <w:p w14:paraId="2FFF23B5" w14:textId="77777777" w:rsidR="00A10E24" w:rsidRPr="00A10E24" w:rsidRDefault="00A10E24" w:rsidP="007F111F">
            <w:pPr>
              <w:pStyle w:val="a8"/>
              <w:jc w:val="left"/>
              <w:rPr>
                <w:lang w:eastAsia="en-US"/>
              </w:rPr>
            </w:pPr>
            <w:r w:rsidRPr="00A10E24">
              <w:rPr>
                <w:lang w:eastAsia="en-US"/>
              </w:rPr>
              <w:t>4950</w:t>
            </w:r>
          </w:p>
        </w:tc>
      </w:tr>
      <w:tr w:rsidR="00C57480" w:rsidRPr="00A10E24" w14:paraId="1D2B87BE" w14:textId="77777777" w:rsidTr="007F111F">
        <w:trPr>
          <w:trHeight w:val="675"/>
        </w:trPr>
        <w:tc>
          <w:tcPr>
            <w:tcW w:w="686" w:type="dxa"/>
            <w:vMerge/>
            <w:shd w:val="clear" w:color="auto" w:fill="auto"/>
            <w:hideMark/>
          </w:tcPr>
          <w:p w14:paraId="0CE8D583" w14:textId="77777777" w:rsidR="00A10E24" w:rsidRPr="00A10E24" w:rsidRDefault="00A10E24" w:rsidP="007F111F">
            <w:pPr>
              <w:pStyle w:val="a8"/>
              <w:jc w:val="left"/>
              <w:rPr>
                <w:lang w:eastAsia="en-US"/>
              </w:rPr>
            </w:pPr>
          </w:p>
        </w:tc>
        <w:tc>
          <w:tcPr>
            <w:tcW w:w="1830" w:type="dxa"/>
            <w:vMerge/>
            <w:shd w:val="clear" w:color="auto" w:fill="auto"/>
            <w:hideMark/>
          </w:tcPr>
          <w:p w14:paraId="5B53B7F0" w14:textId="77777777" w:rsidR="00A10E24" w:rsidRPr="00A10E24" w:rsidRDefault="00A10E24" w:rsidP="007F111F">
            <w:pPr>
              <w:pStyle w:val="a8"/>
              <w:jc w:val="left"/>
              <w:rPr>
                <w:lang w:eastAsia="en-US"/>
              </w:rPr>
            </w:pPr>
          </w:p>
        </w:tc>
        <w:tc>
          <w:tcPr>
            <w:tcW w:w="1046" w:type="dxa"/>
            <w:shd w:val="clear" w:color="auto" w:fill="auto"/>
            <w:hideMark/>
          </w:tcPr>
          <w:p w14:paraId="35C4589E"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888647D" w14:textId="77777777" w:rsidR="00A10E24" w:rsidRPr="00A10E24" w:rsidRDefault="00A10E24" w:rsidP="007F111F">
            <w:pPr>
              <w:pStyle w:val="a8"/>
              <w:jc w:val="left"/>
              <w:rPr>
                <w:lang w:eastAsia="en-US"/>
              </w:rPr>
            </w:pPr>
            <w:r w:rsidRPr="00A10E24">
              <w:rPr>
                <w:lang w:eastAsia="en-US"/>
              </w:rPr>
              <w:t>420,0</w:t>
            </w:r>
          </w:p>
        </w:tc>
        <w:tc>
          <w:tcPr>
            <w:tcW w:w="1204" w:type="dxa"/>
            <w:shd w:val="clear" w:color="auto" w:fill="auto"/>
            <w:hideMark/>
          </w:tcPr>
          <w:p w14:paraId="3383E70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41D1C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61A8768" w14:textId="77777777" w:rsidR="00A10E24" w:rsidRPr="00A10E24" w:rsidRDefault="00A10E24" w:rsidP="007F111F">
            <w:pPr>
              <w:pStyle w:val="a8"/>
              <w:jc w:val="left"/>
              <w:rPr>
                <w:lang w:eastAsia="en-US"/>
              </w:rPr>
            </w:pPr>
            <w:r w:rsidRPr="00A10E24">
              <w:rPr>
                <w:lang w:eastAsia="en-US"/>
              </w:rPr>
              <w:t>420,0</w:t>
            </w:r>
          </w:p>
        </w:tc>
        <w:tc>
          <w:tcPr>
            <w:tcW w:w="1204" w:type="dxa"/>
            <w:shd w:val="clear" w:color="auto" w:fill="auto"/>
            <w:hideMark/>
          </w:tcPr>
          <w:p w14:paraId="42C963C4"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43053EE1"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3B4A0E10" w14:textId="77777777" w:rsidR="00A10E24" w:rsidRPr="00A10E24" w:rsidRDefault="00A10E24" w:rsidP="007F111F">
            <w:pPr>
              <w:pStyle w:val="a8"/>
              <w:jc w:val="left"/>
              <w:rPr>
                <w:lang w:eastAsia="en-US"/>
              </w:rPr>
            </w:pPr>
          </w:p>
        </w:tc>
        <w:tc>
          <w:tcPr>
            <w:tcW w:w="1525" w:type="dxa"/>
            <w:vMerge/>
            <w:shd w:val="clear" w:color="auto" w:fill="auto"/>
            <w:hideMark/>
          </w:tcPr>
          <w:p w14:paraId="230A4ADD" w14:textId="77777777" w:rsidR="00A10E24" w:rsidRPr="00A10E24" w:rsidRDefault="00A10E24" w:rsidP="007F111F">
            <w:pPr>
              <w:pStyle w:val="a8"/>
              <w:jc w:val="left"/>
              <w:rPr>
                <w:lang w:eastAsia="en-US"/>
              </w:rPr>
            </w:pPr>
          </w:p>
        </w:tc>
        <w:tc>
          <w:tcPr>
            <w:tcW w:w="978" w:type="dxa"/>
            <w:shd w:val="clear" w:color="auto" w:fill="auto"/>
            <w:hideMark/>
          </w:tcPr>
          <w:p w14:paraId="5CE6CBF6" w14:textId="77777777" w:rsidR="00A10E24" w:rsidRPr="00A10E24" w:rsidRDefault="00A10E24" w:rsidP="007F111F">
            <w:pPr>
              <w:pStyle w:val="a8"/>
              <w:jc w:val="left"/>
              <w:rPr>
                <w:lang w:eastAsia="en-US"/>
              </w:rPr>
            </w:pPr>
            <w:r w:rsidRPr="00A10E24">
              <w:rPr>
                <w:lang w:eastAsia="en-US"/>
              </w:rPr>
              <w:t>4950</w:t>
            </w:r>
          </w:p>
        </w:tc>
      </w:tr>
      <w:tr w:rsidR="00C57480" w:rsidRPr="00A10E24" w14:paraId="539B373D" w14:textId="77777777" w:rsidTr="007F111F">
        <w:trPr>
          <w:trHeight w:val="615"/>
        </w:trPr>
        <w:tc>
          <w:tcPr>
            <w:tcW w:w="686" w:type="dxa"/>
            <w:vMerge/>
            <w:shd w:val="clear" w:color="auto" w:fill="auto"/>
            <w:hideMark/>
          </w:tcPr>
          <w:p w14:paraId="2A0342AA" w14:textId="77777777" w:rsidR="00A10E24" w:rsidRPr="00A10E24" w:rsidRDefault="00A10E24" w:rsidP="007F111F">
            <w:pPr>
              <w:pStyle w:val="a8"/>
              <w:jc w:val="left"/>
              <w:rPr>
                <w:lang w:eastAsia="en-US"/>
              </w:rPr>
            </w:pPr>
          </w:p>
        </w:tc>
        <w:tc>
          <w:tcPr>
            <w:tcW w:w="1830" w:type="dxa"/>
            <w:vMerge/>
            <w:shd w:val="clear" w:color="auto" w:fill="auto"/>
            <w:hideMark/>
          </w:tcPr>
          <w:p w14:paraId="5A2147E7" w14:textId="77777777" w:rsidR="00A10E24" w:rsidRPr="00A10E24" w:rsidRDefault="00A10E24" w:rsidP="007F111F">
            <w:pPr>
              <w:pStyle w:val="a8"/>
              <w:jc w:val="left"/>
              <w:rPr>
                <w:lang w:eastAsia="en-US"/>
              </w:rPr>
            </w:pPr>
          </w:p>
        </w:tc>
        <w:tc>
          <w:tcPr>
            <w:tcW w:w="1046" w:type="dxa"/>
            <w:shd w:val="clear" w:color="auto" w:fill="auto"/>
            <w:hideMark/>
          </w:tcPr>
          <w:p w14:paraId="49D04215"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583FF50" w14:textId="77777777" w:rsidR="00A10E24" w:rsidRPr="00A10E24" w:rsidRDefault="00A10E24" w:rsidP="007F111F">
            <w:pPr>
              <w:pStyle w:val="a8"/>
              <w:jc w:val="left"/>
              <w:rPr>
                <w:lang w:eastAsia="en-US"/>
              </w:rPr>
            </w:pPr>
            <w:r w:rsidRPr="00A10E24">
              <w:rPr>
                <w:lang w:eastAsia="en-US"/>
              </w:rPr>
              <w:t>420,0</w:t>
            </w:r>
          </w:p>
        </w:tc>
        <w:tc>
          <w:tcPr>
            <w:tcW w:w="1204" w:type="dxa"/>
            <w:shd w:val="clear" w:color="auto" w:fill="auto"/>
            <w:hideMark/>
          </w:tcPr>
          <w:p w14:paraId="43E6782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9D479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BCF4AC2" w14:textId="77777777" w:rsidR="00A10E24" w:rsidRPr="00A10E24" w:rsidRDefault="00A10E24" w:rsidP="007F111F">
            <w:pPr>
              <w:pStyle w:val="a8"/>
              <w:jc w:val="left"/>
              <w:rPr>
                <w:lang w:eastAsia="en-US"/>
              </w:rPr>
            </w:pPr>
            <w:r w:rsidRPr="00A10E24">
              <w:rPr>
                <w:lang w:eastAsia="en-US"/>
              </w:rPr>
              <w:t>420,0</w:t>
            </w:r>
          </w:p>
        </w:tc>
        <w:tc>
          <w:tcPr>
            <w:tcW w:w="1204" w:type="dxa"/>
            <w:shd w:val="clear" w:color="auto" w:fill="auto"/>
            <w:hideMark/>
          </w:tcPr>
          <w:p w14:paraId="3A73E099"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0A7C2B8C"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589F44CB" w14:textId="77777777" w:rsidR="00A10E24" w:rsidRPr="00A10E24" w:rsidRDefault="00A10E24" w:rsidP="007F111F">
            <w:pPr>
              <w:pStyle w:val="a8"/>
              <w:jc w:val="left"/>
              <w:rPr>
                <w:lang w:eastAsia="en-US"/>
              </w:rPr>
            </w:pPr>
          </w:p>
        </w:tc>
        <w:tc>
          <w:tcPr>
            <w:tcW w:w="1525" w:type="dxa"/>
            <w:vMerge/>
            <w:shd w:val="clear" w:color="auto" w:fill="auto"/>
            <w:hideMark/>
          </w:tcPr>
          <w:p w14:paraId="711EFCA8" w14:textId="77777777" w:rsidR="00A10E24" w:rsidRPr="00A10E24" w:rsidRDefault="00A10E24" w:rsidP="007F111F">
            <w:pPr>
              <w:pStyle w:val="a8"/>
              <w:jc w:val="left"/>
              <w:rPr>
                <w:lang w:eastAsia="en-US"/>
              </w:rPr>
            </w:pPr>
          </w:p>
        </w:tc>
        <w:tc>
          <w:tcPr>
            <w:tcW w:w="978" w:type="dxa"/>
            <w:shd w:val="clear" w:color="auto" w:fill="auto"/>
            <w:hideMark/>
          </w:tcPr>
          <w:p w14:paraId="4CCF9BDC" w14:textId="77777777" w:rsidR="00A10E24" w:rsidRPr="00A10E24" w:rsidRDefault="00A10E24" w:rsidP="007F111F">
            <w:pPr>
              <w:pStyle w:val="a8"/>
              <w:jc w:val="left"/>
              <w:rPr>
                <w:lang w:eastAsia="en-US"/>
              </w:rPr>
            </w:pPr>
            <w:r w:rsidRPr="00A10E24">
              <w:rPr>
                <w:lang w:eastAsia="en-US"/>
              </w:rPr>
              <w:t>4950</w:t>
            </w:r>
          </w:p>
        </w:tc>
      </w:tr>
      <w:tr w:rsidR="00C57480" w:rsidRPr="00A10E24" w14:paraId="54FFA5E6" w14:textId="77777777" w:rsidTr="007F111F">
        <w:trPr>
          <w:trHeight w:val="570"/>
        </w:trPr>
        <w:tc>
          <w:tcPr>
            <w:tcW w:w="686" w:type="dxa"/>
            <w:vMerge w:val="restart"/>
            <w:shd w:val="clear" w:color="auto" w:fill="auto"/>
            <w:hideMark/>
          </w:tcPr>
          <w:p w14:paraId="04A303B8" w14:textId="77777777" w:rsidR="00A10E24" w:rsidRPr="00A10E24" w:rsidRDefault="00A10E24" w:rsidP="007F111F">
            <w:pPr>
              <w:pStyle w:val="a8"/>
              <w:jc w:val="left"/>
              <w:rPr>
                <w:lang w:eastAsia="en-US"/>
              </w:rPr>
            </w:pPr>
            <w:r w:rsidRPr="00A10E24">
              <w:rPr>
                <w:lang w:eastAsia="en-US"/>
              </w:rPr>
              <w:t>3.1.1.6.</w:t>
            </w:r>
          </w:p>
        </w:tc>
        <w:tc>
          <w:tcPr>
            <w:tcW w:w="1830" w:type="dxa"/>
            <w:vMerge w:val="restart"/>
            <w:shd w:val="clear" w:color="auto" w:fill="auto"/>
            <w:hideMark/>
          </w:tcPr>
          <w:p w14:paraId="7CD2542D" w14:textId="77777777" w:rsidR="00A10E24" w:rsidRPr="00A10E24" w:rsidRDefault="00A10E24" w:rsidP="007F111F">
            <w:pPr>
              <w:pStyle w:val="a8"/>
              <w:jc w:val="left"/>
              <w:rPr>
                <w:lang w:eastAsia="en-US"/>
              </w:rPr>
            </w:pPr>
            <w:r w:rsidRPr="00A10E24">
              <w:rPr>
                <w:lang w:eastAsia="en-US"/>
              </w:rPr>
              <w:t>Организация участия творческих коллективов Томского района в конкурсах и фестивалях различного уровня</w:t>
            </w:r>
          </w:p>
        </w:tc>
        <w:tc>
          <w:tcPr>
            <w:tcW w:w="1046" w:type="dxa"/>
            <w:shd w:val="clear" w:color="auto" w:fill="auto"/>
            <w:hideMark/>
          </w:tcPr>
          <w:p w14:paraId="2BF4343D"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5284E598" w14:textId="77777777" w:rsidR="00A10E24" w:rsidRPr="007F111F" w:rsidRDefault="00A10E24" w:rsidP="007F111F">
            <w:pPr>
              <w:pStyle w:val="a8"/>
              <w:jc w:val="left"/>
              <w:rPr>
                <w:bCs/>
                <w:lang w:eastAsia="en-US"/>
              </w:rPr>
            </w:pPr>
            <w:r w:rsidRPr="007F111F">
              <w:rPr>
                <w:bCs/>
                <w:lang w:eastAsia="en-US"/>
              </w:rPr>
              <w:t>2430,0</w:t>
            </w:r>
          </w:p>
        </w:tc>
        <w:tc>
          <w:tcPr>
            <w:tcW w:w="1204" w:type="dxa"/>
            <w:shd w:val="clear" w:color="auto" w:fill="auto"/>
            <w:hideMark/>
          </w:tcPr>
          <w:p w14:paraId="4F68E57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637D9A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7A4AF56" w14:textId="77777777" w:rsidR="00A10E24" w:rsidRPr="007F111F" w:rsidRDefault="00A10E24" w:rsidP="007F111F">
            <w:pPr>
              <w:pStyle w:val="a8"/>
              <w:jc w:val="left"/>
              <w:rPr>
                <w:bCs/>
                <w:lang w:eastAsia="en-US"/>
              </w:rPr>
            </w:pPr>
            <w:r w:rsidRPr="007F111F">
              <w:rPr>
                <w:bCs/>
                <w:lang w:eastAsia="en-US"/>
              </w:rPr>
              <w:t>2430,0</w:t>
            </w:r>
          </w:p>
        </w:tc>
        <w:tc>
          <w:tcPr>
            <w:tcW w:w="1204" w:type="dxa"/>
            <w:shd w:val="clear" w:color="auto" w:fill="auto"/>
            <w:hideMark/>
          </w:tcPr>
          <w:p w14:paraId="73E73268"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0785BA84" w14:textId="77777777" w:rsidR="00A10E24" w:rsidRPr="007F111F" w:rsidRDefault="00A10E24" w:rsidP="007F111F">
            <w:pPr>
              <w:pStyle w:val="a8"/>
              <w:jc w:val="left"/>
              <w:rPr>
                <w:bCs/>
                <w:lang w:eastAsia="en-US"/>
              </w:rPr>
            </w:pPr>
            <w:r w:rsidRPr="007F111F">
              <w:rPr>
                <w:bCs/>
                <w:lang w:eastAsia="en-US"/>
              </w:rPr>
              <w:t>0,00</w:t>
            </w:r>
          </w:p>
        </w:tc>
        <w:tc>
          <w:tcPr>
            <w:tcW w:w="1690" w:type="dxa"/>
            <w:vMerge w:val="restart"/>
            <w:shd w:val="clear" w:color="auto" w:fill="auto"/>
            <w:hideMark/>
          </w:tcPr>
          <w:p w14:paraId="305121D0" w14:textId="77777777" w:rsidR="00A10E24" w:rsidRPr="00A10E24" w:rsidRDefault="00A10E24" w:rsidP="007F111F">
            <w:pPr>
              <w:pStyle w:val="a8"/>
              <w:jc w:val="left"/>
              <w:rPr>
                <w:lang w:eastAsia="en-US"/>
              </w:rPr>
            </w:pPr>
            <w:r w:rsidRPr="00A10E24">
              <w:rPr>
                <w:lang w:eastAsia="en-US"/>
              </w:rPr>
              <w:t xml:space="preserve">Отдел </w:t>
            </w:r>
            <w:proofErr w:type="spellStart"/>
            <w:r w:rsidRPr="00A10E24">
              <w:rPr>
                <w:lang w:eastAsia="en-US"/>
              </w:rPr>
              <w:t>культурыУправление</w:t>
            </w:r>
            <w:proofErr w:type="spellEnd"/>
            <w:r w:rsidRPr="00A10E24">
              <w:rPr>
                <w:lang w:eastAsia="en-US"/>
              </w:rPr>
              <w:t xml:space="preserve"> по культуре, спорту, молодежной политике и туризму Администрации Томского района</w:t>
            </w:r>
          </w:p>
        </w:tc>
        <w:tc>
          <w:tcPr>
            <w:tcW w:w="1525" w:type="dxa"/>
            <w:vMerge w:val="restart"/>
            <w:shd w:val="clear" w:color="auto" w:fill="auto"/>
            <w:hideMark/>
          </w:tcPr>
          <w:p w14:paraId="338AE375" w14:textId="77777777" w:rsidR="00A10E24" w:rsidRPr="00A10E24" w:rsidRDefault="00A10E24" w:rsidP="007F111F">
            <w:pPr>
              <w:pStyle w:val="a8"/>
              <w:jc w:val="left"/>
              <w:rPr>
                <w:lang w:eastAsia="en-US"/>
              </w:rPr>
            </w:pPr>
            <w:r w:rsidRPr="00A10E24">
              <w:rPr>
                <w:lang w:eastAsia="en-US"/>
              </w:rPr>
              <w:t>Количество посетителей и участников мероприятий, чел.</w:t>
            </w:r>
          </w:p>
        </w:tc>
        <w:tc>
          <w:tcPr>
            <w:tcW w:w="978" w:type="dxa"/>
            <w:shd w:val="clear" w:color="auto" w:fill="auto"/>
            <w:hideMark/>
          </w:tcPr>
          <w:p w14:paraId="7244D080" w14:textId="77777777" w:rsidR="00A10E24" w:rsidRPr="00A10E24" w:rsidRDefault="00A10E24" w:rsidP="007F111F">
            <w:pPr>
              <w:pStyle w:val="a8"/>
              <w:jc w:val="left"/>
              <w:rPr>
                <w:lang w:eastAsia="en-US"/>
              </w:rPr>
            </w:pPr>
            <w:r w:rsidRPr="00A10E24">
              <w:rPr>
                <w:lang w:eastAsia="en-US"/>
              </w:rPr>
              <w:t> </w:t>
            </w:r>
          </w:p>
        </w:tc>
      </w:tr>
      <w:tr w:rsidR="00C57480" w:rsidRPr="00A10E24" w14:paraId="19A37178" w14:textId="77777777" w:rsidTr="007F111F">
        <w:trPr>
          <w:trHeight w:val="300"/>
        </w:trPr>
        <w:tc>
          <w:tcPr>
            <w:tcW w:w="686" w:type="dxa"/>
            <w:vMerge/>
            <w:shd w:val="clear" w:color="auto" w:fill="auto"/>
            <w:hideMark/>
          </w:tcPr>
          <w:p w14:paraId="6E8C5BDE" w14:textId="77777777" w:rsidR="00A10E24" w:rsidRPr="00A10E24" w:rsidRDefault="00A10E24" w:rsidP="007F111F">
            <w:pPr>
              <w:pStyle w:val="a8"/>
              <w:jc w:val="left"/>
              <w:rPr>
                <w:lang w:eastAsia="en-US"/>
              </w:rPr>
            </w:pPr>
          </w:p>
        </w:tc>
        <w:tc>
          <w:tcPr>
            <w:tcW w:w="1830" w:type="dxa"/>
            <w:vMerge/>
            <w:shd w:val="clear" w:color="auto" w:fill="auto"/>
            <w:hideMark/>
          </w:tcPr>
          <w:p w14:paraId="19AD4265" w14:textId="77777777" w:rsidR="00A10E24" w:rsidRPr="00A10E24" w:rsidRDefault="00A10E24" w:rsidP="007F111F">
            <w:pPr>
              <w:pStyle w:val="a8"/>
              <w:jc w:val="left"/>
              <w:rPr>
                <w:lang w:eastAsia="en-US"/>
              </w:rPr>
            </w:pPr>
          </w:p>
        </w:tc>
        <w:tc>
          <w:tcPr>
            <w:tcW w:w="1046" w:type="dxa"/>
            <w:shd w:val="clear" w:color="auto" w:fill="auto"/>
            <w:hideMark/>
          </w:tcPr>
          <w:p w14:paraId="26D8E227"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968B4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D8036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07151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CC1775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0CFA5C"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6DED71A9"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492E6338" w14:textId="77777777" w:rsidR="00A10E24" w:rsidRPr="00A10E24" w:rsidRDefault="00A10E24" w:rsidP="007F111F">
            <w:pPr>
              <w:pStyle w:val="a8"/>
              <w:jc w:val="left"/>
              <w:rPr>
                <w:lang w:eastAsia="en-US"/>
              </w:rPr>
            </w:pPr>
          </w:p>
        </w:tc>
        <w:tc>
          <w:tcPr>
            <w:tcW w:w="1525" w:type="dxa"/>
            <w:vMerge/>
            <w:shd w:val="clear" w:color="auto" w:fill="auto"/>
            <w:hideMark/>
          </w:tcPr>
          <w:p w14:paraId="13A13AE1" w14:textId="77777777" w:rsidR="00A10E24" w:rsidRPr="00A10E24" w:rsidRDefault="00A10E24" w:rsidP="007F111F">
            <w:pPr>
              <w:pStyle w:val="a8"/>
              <w:jc w:val="left"/>
              <w:rPr>
                <w:lang w:eastAsia="en-US"/>
              </w:rPr>
            </w:pPr>
          </w:p>
        </w:tc>
        <w:tc>
          <w:tcPr>
            <w:tcW w:w="978" w:type="dxa"/>
            <w:shd w:val="clear" w:color="auto" w:fill="auto"/>
            <w:hideMark/>
          </w:tcPr>
          <w:p w14:paraId="2B5C93EB" w14:textId="77777777" w:rsidR="00A10E24" w:rsidRPr="00A10E24" w:rsidRDefault="00A10E24" w:rsidP="007F111F">
            <w:pPr>
              <w:pStyle w:val="a8"/>
              <w:jc w:val="left"/>
              <w:rPr>
                <w:lang w:eastAsia="en-US"/>
              </w:rPr>
            </w:pPr>
            <w:r w:rsidRPr="00A10E24">
              <w:rPr>
                <w:lang w:eastAsia="en-US"/>
              </w:rPr>
              <w:t> </w:t>
            </w:r>
          </w:p>
        </w:tc>
      </w:tr>
      <w:tr w:rsidR="00C57480" w:rsidRPr="00A10E24" w14:paraId="7813E36F" w14:textId="77777777" w:rsidTr="007F111F">
        <w:trPr>
          <w:trHeight w:val="300"/>
        </w:trPr>
        <w:tc>
          <w:tcPr>
            <w:tcW w:w="686" w:type="dxa"/>
            <w:vMerge/>
            <w:shd w:val="clear" w:color="auto" w:fill="auto"/>
            <w:hideMark/>
          </w:tcPr>
          <w:p w14:paraId="2E44CCEE" w14:textId="77777777" w:rsidR="00A10E24" w:rsidRPr="00A10E24" w:rsidRDefault="00A10E24" w:rsidP="007F111F">
            <w:pPr>
              <w:pStyle w:val="a8"/>
              <w:jc w:val="left"/>
              <w:rPr>
                <w:lang w:eastAsia="en-US"/>
              </w:rPr>
            </w:pPr>
          </w:p>
        </w:tc>
        <w:tc>
          <w:tcPr>
            <w:tcW w:w="1830" w:type="dxa"/>
            <w:vMerge/>
            <w:shd w:val="clear" w:color="auto" w:fill="auto"/>
            <w:hideMark/>
          </w:tcPr>
          <w:p w14:paraId="2076931D" w14:textId="77777777" w:rsidR="00A10E24" w:rsidRPr="00A10E24" w:rsidRDefault="00A10E24" w:rsidP="007F111F">
            <w:pPr>
              <w:pStyle w:val="a8"/>
              <w:jc w:val="left"/>
              <w:rPr>
                <w:lang w:eastAsia="en-US"/>
              </w:rPr>
            </w:pPr>
          </w:p>
        </w:tc>
        <w:tc>
          <w:tcPr>
            <w:tcW w:w="1046" w:type="dxa"/>
            <w:shd w:val="clear" w:color="auto" w:fill="auto"/>
            <w:hideMark/>
          </w:tcPr>
          <w:p w14:paraId="7FF69267"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15B759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BA617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53AF77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23552A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B074C9"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067D0BA1"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0633D358" w14:textId="77777777" w:rsidR="00A10E24" w:rsidRPr="00A10E24" w:rsidRDefault="00A10E24" w:rsidP="007F111F">
            <w:pPr>
              <w:pStyle w:val="a8"/>
              <w:jc w:val="left"/>
              <w:rPr>
                <w:lang w:eastAsia="en-US"/>
              </w:rPr>
            </w:pPr>
          </w:p>
        </w:tc>
        <w:tc>
          <w:tcPr>
            <w:tcW w:w="1525" w:type="dxa"/>
            <w:vMerge/>
            <w:shd w:val="clear" w:color="auto" w:fill="auto"/>
            <w:hideMark/>
          </w:tcPr>
          <w:p w14:paraId="0D3F7EC2" w14:textId="77777777" w:rsidR="00A10E24" w:rsidRPr="00A10E24" w:rsidRDefault="00A10E24" w:rsidP="007F111F">
            <w:pPr>
              <w:pStyle w:val="a8"/>
              <w:jc w:val="left"/>
              <w:rPr>
                <w:lang w:eastAsia="en-US"/>
              </w:rPr>
            </w:pPr>
          </w:p>
        </w:tc>
        <w:tc>
          <w:tcPr>
            <w:tcW w:w="978" w:type="dxa"/>
            <w:shd w:val="clear" w:color="auto" w:fill="auto"/>
            <w:hideMark/>
          </w:tcPr>
          <w:p w14:paraId="57EE9D42" w14:textId="77777777" w:rsidR="00A10E24" w:rsidRPr="00A10E24" w:rsidRDefault="00A10E24" w:rsidP="007F111F">
            <w:pPr>
              <w:pStyle w:val="a8"/>
              <w:jc w:val="left"/>
              <w:rPr>
                <w:lang w:eastAsia="en-US"/>
              </w:rPr>
            </w:pPr>
            <w:r w:rsidRPr="00A10E24">
              <w:rPr>
                <w:lang w:eastAsia="en-US"/>
              </w:rPr>
              <w:t> </w:t>
            </w:r>
          </w:p>
        </w:tc>
      </w:tr>
      <w:tr w:rsidR="00C57480" w:rsidRPr="00A10E24" w14:paraId="717394B1" w14:textId="77777777" w:rsidTr="007F111F">
        <w:trPr>
          <w:trHeight w:val="300"/>
        </w:trPr>
        <w:tc>
          <w:tcPr>
            <w:tcW w:w="686" w:type="dxa"/>
            <w:vMerge/>
            <w:shd w:val="clear" w:color="auto" w:fill="auto"/>
            <w:hideMark/>
          </w:tcPr>
          <w:p w14:paraId="2E092032" w14:textId="77777777" w:rsidR="00A10E24" w:rsidRPr="00A10E24" w:rsidRDefault="00A10E24" w:rsidP="007F111F">
            <w:pPr>
              <w:pStyle w:val="a8"/>
              <w:jc w:val="left"/>
              <w:rPr>
                <w:lang w:eastAsia="en-US"/>
              </w:rPr>
            </w:pPr>
          </w:p>
        </w:tc>
        <w:tc>
          <w:tcPr>
            <w:tcW w:w="1830" w:type="dxa"/>
            <w:vMerge/>
            <w:shd w:val="clear" w:color="auto" w:fill="auto"/>
            <w:hideMark/>
          </w:tcPr>
          <w:p w14:paraId="2F24F635" w14:textId="77777777" w:rsidR="00A10E24" w:rsidRPr="00A10E24" w:rsidRDefault="00A10E24" w:rsidP="007F111F">
            <w:pPr>
              <w:pStyle w:val="a8"/>
              <w:jc w:val="left"/>
              <w:rPr>
                <w:lang w:eastAsia="en-US"/>
              </w:rPr>
            </w:pPr>
          </w:p>
        </w:tc>
        <w:tc>
          <w:tcPr>
            <w:tcW w:w="1046" w:type="dxa"/>
            <w:shd w:val="clear" w:color="auto" w:fill="auto"/>
            <w:hideMark/>
          </w:tcPr>
          <w:p w14:paraId="38061324"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C19154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5256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D6FDA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CE042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A830CC9"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408E5E13"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30BBDDB0" w14:textId="77777777" w:rsidR="00A10E24" w:rsidRPr="00A10E24" w:rsidRDefault="00A10E24" w:rsidP="007F111F">
            <w:pPr>
              <w:pStyle w:val="a8"/>
              <w:jc w:val="left"/>
              <w:rPr>
                <w:lang w:eastAsia="en-US"/>
              </w:rPr>
            </w:pPr>
          </w:p>
        </w:tc>
        <w:tc>
          <w:tcPr>
            <w:tcW w:w="1525" w:type="dxa"/>
            <w:vMerge/>
            <w:shd w:val="clear" w:color="auto" w:fill="auto"/>
            <w:hideMark/>
          </w:tcPr>
          <w:p w14:paraId="32347A29" w14:textId="77777777" w:rsidR="00A10E24" w:rsidRPr="00A10E24" w:rsidRDefault="00A10E24" w:rsidP="007F111F">
            <w:pPr>
              <w:pStyle w:val="a8"/>
              <w:jc w:val="left"/>
              <w:rPr>
                <w:lang w:eastAsia="en-US"/>
              </w:rPr>
            </w:pPr>
          </w:p>
        </w:tc>
        <w:tc>
          <w:tcPr>
            <w:tcW w:w="978" w:type="dxa"/>
            <w:shd w:val="clear" w:color="auto" w:fill="auto"/>
            <w:hideMark/>
          </w:tcPr>
          <w:p w14:paraId="223F4CD7" w14:textId="77777777" w:rsidR="00A10E24" w:rsidRPr="00A10E24" w:rsidRDefault="00A10E24" w:rsidP="007F111F">
            <w:pPr>
              <w:pStyle w:val="a8"/>
              <w:jc w:val="left"/>
              <w:rPr>
                <w:lang w:eastAsia="en-US"/>
              </w:rPr>
            </w:pPr>
            <w:r w:rsidRPr="00A10E24">
              <w:rPr>
                <w:lang w:eastAsia="en-US"/>
              </w:rPr>
              <w:t> </w:t>
            </w:r>
          </w:p>
        </w:tc>
      </w:tr>
      <w:tr w:rsidR="00C57480" w:rsidRPr="00A10E24" w14:paraId="12C7F46A" w14:textId="77777777" w:rsidTr="007F111F">
        <w:trPr>
          <w:trHeight w:val="300"/>
        </w:trPr>
        <w:tc>
          <w:tcPr>
            <w:tcW w:w="686" w:type="dxa"/>
            <w:vMerge/>
            <w:shd w:val="clear" w:color="auto" w:fill="auto"/>
            <w:hideMark/>
          </w:tcPr>
          <w:p w14:paraId="7A1C3A2A" w14:textId="77777777" w:rsidR="00A10E24" w:rsidRPr="00A10E24" w:rsidRDefault="00A10E24" w:rsidP="007F111F">
            <w:pPr>
              <w:pStyle w:val="a8"/>
              <w:jc w:val="left"/>
              <w:rPr>
                <w:lang w:eastAsia="en-US"/>
              </w:rPr>
            </w:pPr>
          </w:p>
        </w:tc>
        <w:tc>
          <w:tcPr>
            <w:tcW w:w="1830" w:type="dxa"/>
            <w:vMerge/>
            <w:shd w:val="clear" w:color="auto" w:fill="auto"/>
            <w:hideMark/>
          </w:tcPr>
          <w:p w14:paraId="27F064CE" w14:textId="77777777" w:rsidR="00A10E24" w:rsidRPr="00A10E24" w:rsidRDefault="00A10E24" w:rsidP="007F111F">
            <w:pPr>
              <w:pStyle w:val="a8"/>
              <w:jc w:val="left"/>
              <w:rPr>
                <w:lang w:eastAsia="en-US"/>
              </w:rPr>
            </w:pPr>
          </w:p>
        </w:tc>
        <w:tc>
          <w:tcPr>
            <w:tcW w:w="1046" w:type="dxa"/>
            <w:shd w:val="clear" w:color="auto" w:fill="auto"/>
            <w:hideMark/>
          </w:tcPr>
          <w:p w14:paraId="4C57FCF1"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68F75AD" w14:textId="77777777" w:rsidR="00A10E24" w:rsidRPr="00A10E24" w:rsidRDefault="00A10E24" w:rsidP="007F111F">
            <w:pPr>
              <w:pStyle w:val="a8"/>
              <w:jc w:val="left"/>
              <w:rPr>
                <w:lang w:eastAsia="en-US"/>
              </w:rPr>
            </w:pPr>
            <w:r w:rsidRPr="00A10E24">
              <w:rPr>
                <w:lang w:eastAsia="en-US"/>
              </w:rPr>
              <w:t>600,0</w:t>
            </w:r>
          </w:p>
        </w:tc>
        <w:tc>
          <w:tcPr>
            <w:tcW w:w="1204" w:type="dxa"/>
            <w:shd w:val="clear" w:color="auto" w:fill="auto"/>
            <w:hideMark/>
          </w:tcPr>
          <w:p w14:paraId="28A25CA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C9D86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57F9773" w14:textId="77777777" w:rsidR="00A10E24" w:rsidRPr="00A10E24" w:rsidRDefault="00A10E24" w:rsidP="007F111F">
            <w:pPr>
              <w:pStyle w:val="a8"/>
              <w:jc w:val="left"/>
              <w:rPr>
                <w:lang w:eastAsia="en-US"/>
              </w:rPr>
            </w:pPr>
            <w:r w:rsidRPr="00A10E24">
              <w:rPr>
                <w:lang w:eastAsia="en-US"/>
              </w:rPr>
              <w:t>600,0</w:t>
            </w:r>
          </w:p>
        </w:tc>
        <w:tc>
          <w:tcPr>
            <w:tcW w:w="1204" w:type="dxa"/>
            <w:shd w:val="clear" w:color="auto" w:fill="auto"/>
            <w:hideMark/>
          </w:tcPr>
          <w:p w14:paraId="5AE1DAE3"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25971494"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2FFD2AA3" w14:textId="77777777" w:rsidR="00A10E24" w:rsidRPr="00A10E24" w:rsidRDefault="00A10E24" w:rsidP="007F111F">
            <w:pPr>
              <w:pStyle w:val="a8"/>
              <w:jc w:val="left"/>
              <w:rPr>
                <w:lang w:eastAsia="en-US"/>
              </w:rPr>
            </w:pPr>
          </w:p>
        </w:tc>
        <w:tc>
          <w:tcPr>
            <w:tcW w:w="1525" w:type="dxa"/>
            <w:vMerge/>
            <w:shd w:val="clear" w:color="auto" w:fill="auto"/>
            <w:hideMark/>
          </w:tcPr>
          <w:p w14:paraId="1E5983E3" w14:textId="77777777" w:rsidR="00A10E24" w:rsidRPr="00A10E24" w:rsidRDefault="00A10E24" w:rsidP="007F111F">
            <w:pPr>
              <w:pStyle w:val="a8"/>
              <w:jc w:val="left"/>
              <w:rPr>
                <w:lang w:eastAsia="en-US"/>
              </w:rPr>
            </w:pPr>
          </w:p>
        </w:tc>
        <w:tc>
          <w:tcPr>
            <w:tcW w:w="978" w:type="dxa"/>
            <w:shd w:val="clear" w:color="auto" w:fill="auto"/>
            <w:hideMark/>
          </w:tcPr>
          <w:p w14:paraId="6B2558AE" w14:textId="77777777" w:rsidR="00A10E24" w:rsidRPr="00A10E24" w:rsidRDefault="00A10E24" w:rsidP="007F111F">
            <w:pPr>
              <w:pStyle w:val="a8"/>
              <w:jc w:val="left"/>
              <w:rPr>
                <w:lang w:eastAsia="en-US"/>
              </w:rPr>
            </w:pPr>
            <w:r w:rsidRPr="00A10E24">
              <w:rPr>
                <w:lang w:eastAsia="en-US"/>
              </w:rPr>
              <w:t>1000</w:t>
            </w:r>
          </w:p>
        </w:tc>
      </w:tr>
      <w:tr w:rsidR="00C57480" w:rsidRPr="00A10E24" w14:paraId="2E266C11" w14:textId="77777777" w:rsidTr="007F111F">
        <w:trPr>
          <w:trHeight w:val="300"/>
        </w:trPr>
        <w:tc>
          <w:tcPr>
            <w:tcW w:w="686" w:type="dxa"/>
            <w:vMerge/>
            <w:shd w:val="clear" w:color="auto" w:fill="auto"/>
            <w:hideMark/>
          </w:tcPr>
          <w:p w14:paraId="1BF83AE3" w14:textId="77777777" w:rsidR="00A10E24" w:rsidRPr="00A10E24" w:rsidRDefault="00A10E24" w:rsidP="007F111F">
            <w:pPr>
              <w:pStyle w:val="a8"/>
              <w:jc w:val="left"/>
              <w:rPr>
                <w:lang w:eastAsia="en-US"/>
              </w:rPr>
            </w:pPr>
          </w:p>
        </w:tc>
        <w:tc>
          <w:tcPr>
            <w:tcW w:w="1830" w:type="dxa"/>
            <w:vMerge/>
            <w:shd w:val="clear" w:color="auto" w:fill="auto"/>
            <w:hideMark/>
          </w:tcPr>
          <w:p w14:paraId="1CF7C8AB" w14:textId="77777777" w:rsidR="00A10E24" w:rsidRPr="00A10E24" w:rsidRDefault="00A10E24" w:rsidP="007F111F">
            <w:pPr>
              <w:pStyle w:val="a8"/>
              <w:jc w:val="left"/>
              <w:rPr>
                <w:lang w:eastAsia="en-US"/>
              </w:rPr>
            </w:pPr>
          </w:p>
        </w:tc>
        <w:tc>
          <w:tcPr>
            <w:tcW w:w="1046" w:type="dxa"/>
            <w:shd w:val="clear" w:color="auto" w:fill="auto"/>
            <w:hideMark/>
          </w:tcPr>
          <w:p w14:paraId="68DA166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119AFFF5" w14:textId="77777777" w:rsidR="00A10E24" w:rsidRPr="007F111F" w:rsidRDefault="00A10E24" w:rsidP="007F111F">
            <w:pPr>
              <w:pStyle w:val="a8"/>
              <w:jc w:val="left"/>
              <w:rPr>
                <w:bCs/>
                <w:lang w:eastAsia="en-US"/>
              </w:rPr>
            </w:pPr>
            <w:r w:rsidRPr="007F111F">
              <w:rPr>
                <w:bCs/>
                <w:lang w:eastAsia="en-US"/>
              </w:rPr>
              <w:t>610,0</w:t>
            </w:r>
          </w:p>
        </w:tc>
        <w:tc>
          <w:tcPr>
            <w:tcW w:w="1204" w:type="dxa"/>
            <w:shd w:val="clear" w:color="auto" w:fill="auto"/>
            <w:hideMark/>
          </w:tcPr>
          <w:p w14:paraId="025A21D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6D1D62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B1273B6" w14:textId="77777777" w:rsidR="00A10E24" w:rsidRPr="007F111F" w:rsidRDefault="00A10E24" w:rsidP="007F111F">
            <w:pPr>
              <w:pStyle w:val="a8"/>
              <w:jc w:val="left"/>
              <w:rPr>
                <w:bCs/>
                <w:lang w:eastAsia="en-US"/>
              </w:rPr>
            </w:pPr>
            <w:r w:rsidRPr="007F111F">
              <w:rPr>
                <w:bCs/>
                <w:lang w:eastAsia="en-US"/>
              </w:rPr>
              <w:t>610,0</w:t>
            </w:r>
          </w:p>
        </w:tc>
        <w:tc>
          <w:tcPr>
            <w:tcW w:w="1204" w:type="dxa"/>
            <w:shd w:val="clear" w:color="auto" w:fill="auto"/>
            <w:hideMark/>
          </w:tcPr>
          <w:p w14:paraId="1DEDE529" w14:textId="77777777" w:rsidR="00A10E24" w:rsidRPr="007F111F" w:rsidRDefault="00A10E24" w:rsidP="007F111F">
            <w:pPr>
              <w:pStyle w:val="a8"/>
              <w:jc w:val="left"/>
              <w:rPr>
                <w:bCs/>
                <w:lang w:eastAsia="en-US"/>
              </w:rPr>
            </w:pPr>
            <w:r w:rsidRPr="007F111F">
              <w:rPr>
                <w:bCs/>
                <w:lang w:eastAsia="en-US"/>
              </w:rPr>
              <w:t>0,00</w:t>
            </w:r>
          </w:p>
        </w:tc>
        <w:tc>
          <w:tcPr>
            <w:tcW w:w="1233" w:type="dxa"/>
            <w:shd w:val="clear" w:color="auto" w:fill="auto"/>
            <w:hideMark/>
          </w:tcPr>
          <w:p w14:paraId="4A7D19C7" w14:textId="77777777" w:rsidR="00A10E24" w:rsidRPr="007F111F" w:rsidRDefault="00A10E24" w:rsidP="007F111F">
            <w:pPr>
              <w:pStyle w:val="a8"/>
              <w:jc w:val="left"/>
              <w:rPr>
                <w:bCs/>
                <w:lang w:eastAsia="en-US"/>
              </w:rPr>
            </w:pPr>
            <w:r w:rsidRPr="007F111F">
              <w:rPr>
                <w:bCs/>
                <w:lang w:eastAsia="en-US"/>
              </w:rPr>
              <w:t>0,00</w:t>
            </w:r>
          </w:p>
        </w:tc>
        <w:tc>
          <w:tcPr>
            <w:tcW w:w="1690" w:type="dxa"/>
            <w:vMerge/>
            <w:shd w:val="clear" w:color="auto" w:fill="auto"/>
            <w:hideMark/>
          </w:tcPr>
          <w:p w14:paraId="3C52D6DD" w14:textId="77777777" w:rsidR="00A10E24" w:rsidRPr="00A10E24" w:rsidRDefault="00A10E24" w:rsidP="007F111F">
            <w:pPr>
              <w:pStyle w:val="a8"/>
              <w:jc w:val="left"/>
              <w:rPr>
                <w:lang w:eastAsia="en-US"/>
              </w:rPr>
            </w:pPr>
          </w:p>
        </w:tc>
        <w:tc>
          <w:tcPr>
            <w:tcW w:w="1525" w:type="dxa"/>
            <w:vMerge/>
            <w:shd w:val="clear" w:color="auto" w:fill="auto"/>
            <w:hideMark/>
          </w:tcPr>
          <w:p w14:paraId="5109A185" w14:textId="77777777" w:rsidR="00A10E24" w:rsidRPr="00A10E24" w:rsidRDefault="00A10E24" w:rsidP="007F111F">
            <w:pPr>
              <w:pStyle w:val="a8"/>
              <w:jc w:val="left"/>
              <w:rPr>
                <w:lang w:eastAsia="en-US"/>
              </w:rPr>
            </w:pPr>
          </w:p>
        </w:tc>
        <w:tc>
          <w:tcPr>
            <w:tcW w:w="978" w:type="dxa"/>
            <w:shd w:val="clear" w:color="auto" w:fill="auto"/>
            <w:hideMark/>
          </w:tcPr>
          <w:p w14:paraId="79863EDC" w14:textId="77777777" w:rsidR="00A10E24" w:rsidRPr="00A10E24" w:rsidRDefault="00A10E24" w:rsidP="007F111F">
            <w:pPr>
              <w:pStyle w:val="a8"/>
              <w:jc w:val="left"/>
              <w:rPr>
                <w:lang w:eastAsia="en-US"/>
              </w:rPr>
            </w:pPr>
            <w:r w:rsidRPr="00A10E24">
              <w:rPr>
                <w:lang w:eastAsia="en-US"/>
              </w:rPr>
              <w:t>1000</w:t>
            </w:r>
          </w:p>
        </w:tc>
      </w:tr>
      <w:tr w:rsidR="00C57480" w:rsidRPr="00A10E24" w14:paraId="76CD7696" w14:textId="77777777" w:rsidTr="007F111F">
        <w:trPr>
          <w:trHeight w:val="600"/>
        </w:trPr>
        <w:tc>
          <w:tcPr>
            <w:tcW w:w="686" w:type="dxa"/>
            <w:vMerge/>
            <w:shd w:val="clear" w:color="auto" w:fill="auto"/>
            <w:hideMark/>
          </w:tcPr>
          <w:p w14:paraId="130CA29E" w14:textId="77777777" w:rsidR="00A10E24" w:rsidRPr="00A10E24" w:rsidRDefault="00A10E24" w:rsidP="007F111F">
            <w:pPr>
              <w:pStyle w:val="a8"/>
              <w:jc w:val="left"/>
              <w:rPr>
                <w:lang w:eastAsia="en-US"/>
              </w:rPr>
            </w:pPr>
          </w:p>
        </w:tc>
        <w:tc>
          <w:tcPr>
            <w:tcW w:w="1830" w:type="dxa"/>
            <w:vMerge/>
            <w:shd w:val="clear" w:color="auto" w:fill="auto"/>
            <w:hideMark/>
          </w:tcPr>
          <w:p w14:paraId="66C74417" w14:textId="77777777" w:rsidR="00A10E24" w:rsidRPr="00A10E24" w:rsidRDefault="00A10E24" w:rsidP="007F111F">
            <w:pPr>
              <w:pStyle w:val="a8"/>
              <w:jc w:val="left"/>
              <w:rPr>
                <w:lang w:eastAsia="en-US"/>
              </w:rPr>
            </w:pPr>
          </w:p>
        </w:tc>
        <w:tc>
          <w:tcPr>
            <w:tcW w:w="1046" w:type="dxa"/>
            <w:shd w:val="clear" w:color="auto" w:fill="auto"/>
            <w:hideMark/>
          </w:tcPr>
          <w:p w14:paraId="058C0525"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7AE074C" w14:textId="77777777" w:rsidR="00A10E24" w:rsidRPr="00A10E24" w:rsidRDefault="00A10E24" w:rsidP="007F111F">
            <w:pPr>
              <w:pStyle w:val="a8"/>
              <w:jc w:val="left"/>
              <w:rPr>
                <w:lang w:eastAsia="en-US"/>
              </w:rPr>
            </w:pPr>
            <w:r w:rsidRPr="00A10E24">
              <w:rPr>
                <w:lang w:eastAsia="en-US"/>
              </w:rPr>
              <w:t>610,0</w:t>
            </w:r>
          </w:p>
        </w:tc>
        <w:tc>
          <w:tcPr>
            <w:tcW w:w="1204" w:type="dxa"/>
            <w:shd w:val="clear" w:color="auto" w:fill="auto"/>
            <w:hideMark/>
          </w:tcPr>
          <w:p w14:paraId="1A5AEAE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F2F9F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06C1BE0" w14:textId="77777777" w:rsidR="00A10E24" w:rsidRPr="00A10E24" w:rsidRDefault="00A10E24" w:rsidP="007F111F">
            <w:pPr>
              <w:pStyle w:val="a8"/>
              <w:jc w:val="left"/>
              <w:rPr>
                <w:lang w:eastAsia="en-US"/>
              </w:rPr>
            </w:pPr>
            <w:r w:rsidRPr="00A10E24">
              <w:rPr>
                <w:lang w:eastAsia="en-US"/>
              </w:rPr>
              <w:t>610,0</w:t>
            </w:r>
          </w:p>
        </w:tc>
        <w:tc>
          <w:tcPr>
            <w:tcW w:w="1204" w:type="dxa"/>
            <w:shd w:val="clear" w:color="auto" w:fill="auto"/>
            <w:hideMark/>
          </w:tcPr>
          <w:p w14:paraId="4E761B1E"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23FB3753"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77863FE5" w14:textId="77777777" w:rsidR="00A10E24" w:rsidRPr="00A10E24" w:rsidRDefault="00A10E24" w:rsidP="007F111F">
            <w:pPr>
              <w:pStyle w:val="a8"/>
              <w:jc w:val="left"/>
              <w:rPr>
                <w:lang w:eastAsia="en-US"/>
              </w:rPr>
            </w:pPr>
          </w:p>
        </w:tc>
        <w:tc>
          <w:tcPr>
            <w:tcW w:w="1525" w:type="dxa"/>
            <w:vMerge/>
            <w:shd w:val="clear" w:color="auto" w:fill="auto"/>
            <w:hideMark/>
          </w:tcPr>
          <w:p w14:paraId="744E1EBD" w14:textId="77777777" w:rsidR="00A10E24" w:rsidRPr="00A10E24" w:rsidRDefault="00A10E24" w:rsidP="007F111F">
            <w:pPr>
              <w:pStyle w:val="a8"/>
              <w:jc w:val="left"/>
              <w:rPr>
                <w:lang w:eastAsia="en-US"/>
              </w:rPr>
            </w:pPr>
          </w:p>
        </w:tc>
        <w:tc>
          <w:tcPr>
            <w:tcW w:w="978" w:type="dxa"/>
            <w:shd w:val="clear" w:color="auto" w:fill="auto"/>
            <w:hideMark/>
          </w:tcPr>
          <w:p w14:paraId="73FE1DE3" w14:textId="77777777" w:rsidR="00A10E24" w:rsidRPr="00A10E24" w:rsidRDefault="00A10E24" w:rsidP="007F111F">
            <w:pPr>
              <w:pStyle w:val="a8"/>
              <w:jc w:val="left"/>
              <w:rPr>
                <w:lang w:eastAsia="en-US"/>
              </w:rPr>
            </w:pPr>
            <w:r w:rsidRPr="00A10E24">
              <w:rPr>
                <w:lang w:eastAsia="en-US"/>
              </w:rPr>
              <w:t>1000</w:t>
            </w:r>
          </w:p>
        </w:tc>
      </w:tr>
      <w:tr w:rsidR="00C57480" w:rsidRPr="00A10E24" w14:paraId="46586F1D" w14:textId="77777777" w:rsidTr="007F111F">
        <w:trPr>
          <w:trHeight w:val="600"/>
        </w:trPr>
        <w:tc>
          <w:tcPr>
            <w:tcW w:w="686" w:type="dxa"/>
            <w:vMerge/>
            <w:shd w:val="clear" w:color="auto" w:fill="auto"/>
            <w:hideMark/>
          </w:tcPr>
          <w:p w14:paraId="434B52B3" w14:textId="77777777" w:rsidR="00A10E24" w:rsidRPr="00A10E24" w:rsidRDefault="00A10E24" w:rsidP="007F111F">
            <w:pPr>
              <w:pStyle w:val="a8"/>
              <w:jc w:val="left"/>
              <w:rPr>
                <w:lang w:eastAsia="en-US"/>
              </w:rPr>
            </w:pPr>
          </w:p>
        </w:tc>
        <w:tc>
          <w:tcPr>
            <w:tcW w:w="1830" w:type="dxa"/>
            <w:vMerge/>
            <w:shd w:val="clear" w:color="auto" w:fill="auto"/>
            <w:hideMark/>
          </w:tcPr>
          <w:p w14:paraId="3BB080C2" w14:textId="77777777" w:rsidR="00A10E24" w:rsidRPr="00A10E24" w:rsidRDefault="00A10E24" w:rsidP="007F111F">
            <w:pPr>
              <w:pStyle w:val="a8"/>
              <w:jc w:val="left"/>
              <w:rPr>
                <w:lang w:eastAsia="en-US"/>
              </w:rPr>
            </w:pPr>
          </w:p>
        </w:tc>
        <w:tc>
          <w:tcPr>
            <w:tcW w:w="1046" w:type="dxa"/>
            <w:shd w:val="clear" w:color="auto" w:fill="auto"/>
            <w:hideMark/>
          </w:tcPr>
          <w:p w14:paraId="7D48633F"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D1460BF" w14:textId="77777777" w:rsidR="00A10E24" w:rsidRPr="00A10E24" w:rsidRDefault="00A10E24" w:rsidP="007F111F">
            <w:pPr>
              <w:pStyle w:val="a8"/>
              <w:jc w:val="left"/>
              <w:rPr>
                <w:lang w:eastAsia="en-US"/>
              </w:rPr>
            </w:pPr>
            <w:r w:rsidRPr="00A10E24">
              <w:rPr>
                <w:lang w:eastAsia="en-US"/>
              </w:rPr>
              <w:t>610,0</w:t>
            </w:r>
          </w:p>
        </w:tc>
        <w:tc>
          <w:tcPr>
            <w:tcW w:w="1204" w:type="dxa"/>
            <w:shd w:val="clear" w:color="auto" w:fill="auto"/>
            <w:hideMark/>
          </w:tcPr>
          <w:p w14:paraId="71D058C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EA988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2E9F212" w14:textId="77777777" w:rsidR="00A10E24" w:rsidRPr="00A10E24" w:rsidRDefault="00A10E24" w:rsidP="007F111F">
            <w:pPr>
              <w:pStyle w:val="a8"/>
              <w:jc w:val="left"/>
              <w:rPr>
                <w:lang w:eastAsia="en-US"/>
              </w:rPr>
            </w:pPr>
            <w:r w:rsidRPr="00A10E24">
              <w:rPr>
                <w:lang w:eastAsia="en-US"/>
              </w:rPr>
              <w:t>610,0</w:t>
            </w:r>
          </w:p>
        </w:tc>
        <w:tc>
          <w:tcPr>
            <w:tcW w:w="1204" w:type="dxa"/>
            <w:shd w:val="clear" w:color="auto" w:fill="auto"/>
            <w:hideMark/>
          </w:tcPr>
          <w:p w14:paraId="03F86885" w14:textId="77777777" w:rsidR="00A10E24" w:rsidRPr="00A10E24" w:rsidRDefault="00A10E24" w:rsidP="007F111F">
            <w:pPr>
              <w:pStyle w:val="a8"/>
              <w:jc w:val="left"/>
              <w:rPr>
                <w:lang w:eastAsia="en-US"/>
              </w:rPr>
            </w:pPr>
            <w:r w:rsidRPr="00A10E24">
              <w:rPr>
                <w:lang w:eastAsia="en-US"/>
              </w:rPr>
              <w:t>0,00</w:t>
            </w:r>
          </w:p>
        </w:tc>
        <w:tc>
          <w:tcPr>
            <w:tcW w:w="1233" w:type="dxa"/>
            <w:shd w:val="clear" w:color="auto" w:fill="auto"/>
            <w:hideMark/>
          </w:tcPr>
          <w:p w14:paraId="6BCE70D5" w14:textId="77777777" w:rsidR="00A10E24" w:rsidRPr="00A10E24" w:rsidRDefault="00A10E24" w:rsidP="007F111F">
            <w:pPr>
              <w:pStyle w:val="a8"/>
              <w:jc w:val="left"/>
              <w:rPr>
                <w:lang w:eastAsia="en-US"/>
              </w:rPr>
            </w:pPr>
            <w:r w:rsidRPr="00A10E24">
              <w:rPr>
                <w:lang w:eastAsia="en-US"/>
              </w:rPr>
              <w:t>0,00</w:t>
            </w:r>
          </w:p>
        </w:tc>
        <w:tc>
          <w:tcPr>
            <w:tcW w:w="1690" w:type="dxa"/>
            <w:vMerge/>
            <w:shd w:val="clear" w:color="auto" w:fill="auto"/>
            <w:hideMark/>
          </w:tcPr>
          <w:p w14:paraId="69CB9642" w14:textId="77777777" w:rsidR="00A10E24" w:rsidRPr="00A10E24" w:rsidRDefault="00A10E24" w:rsidP="007F111F">
            <w:pPr>
              <w:pStyle w:val="a8"/>
              <w:jc w:val="left"/>
              <w:rPr>
                <w:lang w:eastAsia="en-US"/>
              </w:rPr>
            </w:pPr>
          </w:p>
        </w:tc>
        <w:tc>
          <w:tcPr>
            <w:tcW w:w="1525" w:type="dxa"/>
            <w:vMerge/>
            <w:shd w:val="clear" w:color="auto" w:fill="auto"/>
            <w:hideMark/>
          </w:tcPr>
          <w:p w14:paraId="42505DFC" w14:textId="77777777" w:rsidR="00A10E24" w:rsidRPr="00A10E24" w:rsidRDefault="00A10E24" w:rsidP="007F111F">
            <w:pPr>
              <w:pStyle w:val="a8"/>
              <w:jc w:val="left"/>
              <w:rPr>
                <w:lang w:eastAsia="en-US"/>
              </w:rPr>
            </w:pPr>
          </w:p>
        </w:tc>
        <w:tc>
          <w:tcPr>
            <w:tcW w:w="978" w:type="dxa"/>
            <w:shd w:val="clear" w:color="auto" w:fill="auto"/>
            <w:hideMark/>
          </w:tcPr>
          <w:p w14:paraId="203257A1" w14:textId="77777777" w:rsidR="00A10E24" w:rsidRPr="00A10E24" w:rsidRDefault="00A10E24" w:rsidP="007F111F">
            <w:pPr>
              <w:pStyle w:val="a8"/>
              <w:jc w:val="left"/>
              <w:rPr>
                <w:lang w:eastAsia="en-US"/>
              </w:rPr>
            </w:pPr>
            <w:r w:rsidRPr="00A10E24">
              <w:rPr>
                <w:lang w:eastAsia="en-US"/>
              </w:rPr>
              <w:t>1000</w:t>
            </w:r>
          </w:p>
        </w:tc>
      </w:tr>
      <w:tr w:rsidR="00C57480" w:rsidRPr="00A10E24" w14:paraId="30ABD108" w14:textId="77777777" w:rsidTr="007F111F">
        <w:trPr>
          <w:trHeight w:val="570"/>
        </w:trPr>
        <w:tc>
          <w:tcPr>
            <w:tcW w:w="686" w:type="dxa"/>
            <w:vMerge w:val="restart"/>
            <w:shd w:val="clear" w:color="auto" w:fill="auto"/>
            <w:hideMark/>
          </w:tcPr>
          <w:p w14:paraId="49AB8B25" w14:textId="77777777" w:rsidR="00A10E24" w:rsidRPr="00A10E24" w:rsidRDefault="00A10E24" w:rsidP="007F111F">
            <w:pPr>
              <w:pStyle w:val="a8"/>
              <w:jc w:val="left"/>
              <w:rPr>
                <w:lang w:eastAsia="en-US"/>
              </w:rPr>
            </w:pPr>
            <w:r w:rsidRPr="00A10E24">
              <w:rPr>
                <w:lang w:eastAsia="en-US"/>
              </w:rPr>
              <w:t>3.1.2.</w:t>
            </w:r>
          </w:p>
        </w:tc>
        <w:tc>
          <w:tcPr>
            <w:tcW w:w="1830" w:type="dxa"/>
            <w:vMerge w:val="restart"/>
            <w:shd w:val="clear" w:color="auto" w:fill="auto"/>
            <w:hideMark/>
          </w:tcPr>
          <w:p w14:paraId="5505DB96" w14:textId="77777777" w:rsidR="00A10E24" w:rsidRPr="00A10E24" w:rsidRDefault="00A10E24" w:rsidP="007F111F">
            <w:pPr>
              <w:pStyle w:val="a8"/>
              <w:jc w:val="left"/>
              <w:rPr>
                <w:lang w:eastAsia="en-US"/>
              </w:rPr>
            </w:pPr>
            <w:r w:rsidRPr="00A10E24">
              <w:rPr>
                <w:lang w:eastAsia="en-US"/>
              </w:rPr>
              <w:t xml:space="preserve">Укрепление материально-технической базы учреждений культуры </w:t>
            </w:r>
          </w:p>
        </w:tc>
        <w:tc>
          <w:tcPr>
            <w:tcW w:w="1046" w:type="dxa"/>
            <w:shd w:val="clear" w:color="auto" w:fill="auto"/>
            <w:hideMark/>
          </w:tcPr>
          <w:p w14:paraId="5CC5FED4"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32CDF617" w14:textId="77777777" w:rsidR="00A10E24" w:rsidRPr="007F111F" w:rsidRDefault="00A10E24" w:rsidP="007F111F">
            <w:pPr>
              <w:pStyle w:val="a8"/>
              <w:jc w:val="left"/>
              <w:rPr>
                <w:bCs/>
                <w:lang w:eastAsia="en-US"/>
              </w:rPr>
            </w:pPr>
            <w:r w:rsidRPr="007F111F">
              <w:rPr>
                <w:bCs/>
                <w:lang w:eastAsia="en-US"/>
              </w:rPr>
              <w:t>531,7</w:t>
            </w:r>
          </w:p>
        </w:tc>
        <w:tc>
          <w:tcPr>
            <w:tcW w:w="1204" w:type="dxa"/>
            <w:shd w:val="clear" w:color="auto" w:fill="auto"/>
            <w:hideMark/>
          </w:tcPr>
          <w:p w14:paraId="2266997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51B0EA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A0EDA84" w14:textId="77777777" w:rsidR="00A10E24" w:rsidRPr="007F111F" w:rsidRDefault="00A10E24" w:rsidP="007F111F">
            <w:pPr>
              <w:pStyle w:val="a8"/>
              <w:jc w:val="left"/>
              <w:rPr>
                <w:bCs/>
                <w:lang w:eastAsia="en-US"/>
              </w:rPr>
            </w:pPr>
            <w:r w:rsidRPr="007F111F">
              <w:rPr>
                <w:bCs/>
                <w:lang w:eastAsia="en-US"/>
              </w:rPr>
              <w:t>531,7</w:t>
            </w:r>
          </w:p>
        </w:tc>
        <w:tc>
          <w:tcPr>
            <w:tcW w:w="1204" w:type="dxa"/>
            <w:shd w:val="clear" w:color="auto" w:fill="auto"/>
            <w:hideMark/>
          </w:tcPr>
          <w:p w14:paraId="76E1C15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DC3C43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A4BF528" w14:textId="77777777" w:rsidR="00A10E24" w:rsidRPr="00A10E24" w:rsidRDefault="00A10E24" w:rsidP="007F111F">
            <w:pPr>
              <w:pStyle w:val="a8"/>
              <w:jc w:val="left"/>
              <w:rPr>
                <w:lang w:eastAsia="en-US"/>
              </w:rPr>
            </w:pPr>
            <w:r w:rsidRPr="00A10E24">
              <w:rPr>
                <w:lang w:eastAsia="en-US"/>
              </w:rPr>
              <w:t>Сельские поселения</w:t>
            </w:r>
          </w:p>
        </w:tc>
        <w:tc>
          <w:tcPr>
            <w:tcW w:w="1525" w:type="dxa"/>
            <w:vMerge w:val="restart"/>
            <w:shd w:val="clear" w:color="auto" w:fill="auto"/>
            <w:hideMark/>
          </w:tcPr>
          <w:p w14:paraId="7F08E4AE" w14:textId="77777777" w:rsidR="00A10E24" w:rsidRPr="00A10E24" w:rsidRDefault="00A10E24" w:rsidP="007F111F">
            <w:pPr>
              <w:pStyle w:val="a8"/>
              <w:jc w:val="left"/>
              <w:rPr>
                <w:lang w:eastAsia="en-US"/>
              </w:rPr>
            </w:pPr>
            <w:r w:rsidRPr="00A10E24">
              <w:rPr>
                <w:lang w:eastAsia="en-US"/>
              </w:rPr>
              <w:t>Количество учреждений, укрепивших материально-техническую базу</w:t>
            </w:r>
          </w:p>
        </w:tc>
        <w:tc>
          <w:tcPr>
            <w:tcW w:w="978" w:type="dxa"/>
            <w:shd w:val="clear" w:color="auto" w:fill="auto"/>
            <w:hideMark/>
          </w:tcPr>
          <w:p w14:paraId="1339EFA9"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4EE25ECE" w14:textId="77777777" w:rsidTr="007F111F">
        <w:trPr>
          <w:trHeight w:val="300"/>
        </w:trPr>
        <w:tc>
          <w:tcPr>
            <w:tcW w:w="686" w:type="dxa"/>
            <w:vMerge/>
            <w:shd w:val="clear" w:color="auto" w:fill="auto"/>
            <w:hideMark/>
          </w:tcPr>
          <w:p w14:paraId="4A7EE0F2" w14:textId="77777777" w:rsidR="00A10E24" w:rsidRPr="00A10E24" w:rsidRDefault="00A10E24" w:rsidP="007F111F">
            <w:pPr>
              <w:pStyle w:val="a8"/>
              <w:jc w:val="left"/>
              <w:rPr>
                <w:lang w:eastAsia="en-US"/>
              </w:rPr>
            </w:pPr>
          </w:p>
        </w:tc>
        <w:tc>
          <w:tcPr>
            <w:tcW w:w="1830" w:type="dxa"/>
            <w:vMerge/>
            <w:shd w:val="clear" w:color="auto" w:fill="auto"/>
            <w:hideMark/>
          </w:tcPr>
          <w:p w14:paraId="008870DF" w14:textId="77777777" w:rsidR="00A10E24" w:rsidRPr="00A10E24" w:rsidRDefault="00A10E24" w:rsidP="007F111F">
            <w:pPr>
              <w:pStyle w:val="a8"/>
              <w:jc w:val="left"/>
              <w:rPr>
                <w:lang w:eastAsia="en-US"/>
              </w:rPr>
            </w:pPr>
          </w:p>
        </w:tc>
        <w:tc>
          <w:tcPr>
            <w:tcW w:w="1046" w:type="dxa"/>
            <w:shd w:val="clear" w:color="auto" w:fill="auto"/>
            <w:hideMark/>
          </w:tcPr>
          <w:p w14:paraId="0D5EBD0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686A13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E3A0F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8A428F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CC3A71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8EE6C7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C3A07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EEE405" w14:textId="77777777" w:rsidR="00A10E24" w:rsidRPr="00A10E24" w:rsidRDefault="00A10E24" w:rsidP="007F111F">
            <w:pPr>
              <w:pStyle w:val="a8"/>
              <w:jc w:val="left"/>
              <w:rPr>
                <w:lang w:eastAsia="en-US"/>
              </w:rPr>
            </w:pPr>
          </w:p>
        </w:tc>
        <w:tc>
          <w:tcPr>
            <w:tcW w:w="1525" w:type="dxa"/>
            <w:vMerge/>
            <w:shd w:val="clear" w:color="auto" w:fill="auto"/>
            <w:hideMark/>
          </w:tcPr>
          <w:p w14:paraId="6BAE6D0E" w14:textId="77777777" w:rsidR="00A10E24" w:rsidRPr="00A10E24" w:rsidRDefault="00A10E24" w:rsidP="007F111F">
            <w:pPr>
              <w:pStyle w:val="a8"/>
              <w:jc w:val="left"/>
              <w:rPr>
                <w:lang w:eastAsia="en-US"/>
              </w:rPr>
            </w:pPr>
          </w:p>
        </w:tc>
        <w:tc>
          <w:tcPr>
            <w:tcW w:w="978" w:type="dxa"/>
            <w:shd w:val="clear" w:color="auto" w:fill="auto"/>
            <w:hideMark/>
          </w:tcPr>
          <w:p w14:paraId="1D9A98BD" w14:textId="77777777" w:rsidR="00A10E24" w:rsidRPr="00A10E24" w:rsidRDefault="00A10E24" w:rsidP="007F111F">
            <w:pPr>
              <w:pStyle w:val="a8"/>
              <w:jc w:val="left"/>
              <w:rPr>
                <w:lang w:eastAsia="en-US"/>
              </w:rPr>
            </w:pPr>
            <w:r w:rsidRPr="00A10E24">
              <w:rPr>
                <w:lang w:eastAsia="en-US"/>
              </w:rPr>
              <w:t>-</w:t>
            </w:r>
          </w:p>
        </w:tc>
      </w:tr>
      <w:tr w:rsidR="00C57480" w:rsidRPr="00A10E24" w14:paraId="29877628" w14:textId="77777777" w:rsidTr="007F111F">
        <w:trPr>
          <w:trHeight w:val="300"/>
        </w:trPr>
        <w:tc>
          <w:tcPr>
            <w:tcW w:w="686" w:type="dxa"/>
            <w:vMerge/>
            <w:shd w:val="clear" w:color="auto" w:fill="auto"/>
            <w:hideMark/>
          </w:tcPr>
          <w:p w14:paraId="5D5BDE00" w14:textId="77777777" w:rsidR="00A10E24" w:rsidRPr="00A10E24" w:rsidRDefault="00A10E24" w:rsidP="007F111F">
            <w:pPr>
              <w:pStyle w:val="a8"/>
              <w:jc w:val="left"/>
              <w:rPr>
                <w:lang w:eastAsia="en-US"/>
              </w:rPr>
            </w:pPr>
          </w:p>
        </w:tc>
        <w:tc>
          <w:tcPr>
            <w:tcW w:w="1830" w:type="dxa"/>
            <w:vMerge/>
            <w:shd w:val="clear" w:color="auto" w:fill="auto"/>
            <w:hideMark/>
          </w:tcPr>
          <w:p w14:paraId="286085AF" w14:textId="77777777" w:rsidR="00A10E24" w:rsidRPr="00A10E24" w:rsidRDefault="00A10E24" w:rsidP="007F111F">
            <w:pPr>
              <w:pStyle w:val="a8"/>
              <w:jc w:val="left"/>
              <w:rPr>
                <w:lang w:eastAsia="en-US"/>
              </w:rPr>
            </w:pPr>
          </w:p>
        </w:tc>
        <w:tc>
          <w:tcPr>
            <w:tcW w:w="1046" w:type="dxa"/>
            <w:shd w:val="clear" w:color="auto" w:fill="auto"/>
            <w:hideMark/>
          </w:tcPr>
          <w:p w14:paraId="19F562B1"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75D7EB27" w14:textId="77777777" w:rsidR="00A10E24" w:rsidRPr="00A10E24" w:rsidRDefault="00A10E24" w:rsidP="007F111F">
            <w:pPr>
              <w:pStyle w:val="a8"/>
              <w:jc w:val="left"/>
              <w:rPr>
                <w:lang w:eastAsia="en-US"/>
              </w:rPr>
            </w:pPr>
            <w:r w:rsidRPr="00A10E24">
              <w:rPr>
                <w:lang w:eastAsia="en-US"/>
              </w:rPr>
              <w:t>70,0</w:t>
            </w:r>
          </w:p>
        </w:tc>
        <w:tc>
          <w:tcPr>
            <w:tcW w:w="1204" w:type="dxa"/>
            <w:shd w:val="clear" w:color="auto" w:fill="auto"/>
            <w:hideMark/>
          </w:tcPr>
          <w:p w14:paraId="776522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EDCD2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6E45591" w14:textId="77777777" w:rsidR="00A10E24" w:rsidRPr="00A10E24" w:rsidRDefault="00A10E24" w:rsidP="007F111F">
            <w:pPr>
              <w:pStyle w:val="a8"/>
              <w:jc w:val="left"/>
              <w:rPr>
                <w:lang w:eastAsia="en-US"/>
              </w:rPr>
            </w:pPr>
            <w:r w:rsidRPr="00A10E24">
              <w:rPr>
                <w:lang w:eastAsia="en-US"/>
              </w:rPr>
              <w:t>70,0</w:t>
            </w:r>
          </w:p>
        </w:tc>
        <w:tc>
          <w:tcPr>
            <w:tcW w:w="1204" w:type="dxa"/>
            <w:shd w:val="clear" w:color="auto" w:fill="auto"/>
            <w:hideMark/>
          </w:tcPr>
          <w:p w14:paraId="20B3740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769D3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479FFB4" w14:textId="77777777" w:rsidR="00A10E24" w:rsidRPr="00A10E24" w:rsidRDefault="00A10E24" w:rsidP="007F111F">
            <w:pPr>
              <w:pStyle w:val="a8"/>
              <w:jc w:val="left"/>
              <w:rPr>
                <w:lang w:eastAsia="en-US"/>
              </w:rPr>
            </w:pPr>
          </w:p>
        </w:tc>
        <w:tc>
          <w:tcPr>
            <w:tcW w:w="1525" w:type="dxa"/>
            <w:vMerge/>
            <w:shd w:val="clear" w:color="auto" w:fill="auto"/>
            <w:hideMark/>
          </w:tcPr>
          <w:p w14:paraId="7753631F" w14:textId="77777777" w:rsidR="00A10E24" w:rsidRPr="00A10E24" w:rsidRDefault="00A10E24" w:rsidP="007F111F">
            <w:pPr>
              <w:pStyle w:val="a8"/>
              <w:jc w:val="left"/>
              <w:rPr>
                <w:lang w:eastAsia="en-US"/>
              </w:rPr>
            </w:pPr>
          </w:p>
        </w:tc>
        <w:tc>
          <w:tcPr>
            <w:tcW w:w="978" w:type="dxa"/>
            <w:shd w:val="clear" w:color="auto" w:fill="auto"/>
            <w:hideMark/>
          </w:tcPr>
          <w:p w14:paraId="550E8815" w14:textId="77777777" w:rsidR="00A10E24" w:rsidRPr="00A10E24" w:rsidRDefault="00A10E24" w:rsidP="007F111F">
            <w:pPr>
              <w:pStyle w:val="a8"/>
              <w:jc w:val="left"/>
              <w:rPr>
                <w:lang w:eastAsia="en-US"/>
              </w:rPr>
            </w:pPr>
            <w:r w:rsidRPr="00A10E24">
              <w:rPr>
                <w:lang w:eastAsia="en-US"/>
              </w:rPr>
              <w:t>1</w:t>
            </w:r>
          </w:p>
        </w:tc>
      </w:tr>
      <w:tr w:rsidR="00C57480" w:rsidRPr="00A10E24" w14:paraId="182BBA41" w14:textId="77777777" w:rsidTr="007F111F">
        <w:trPr>
          <w:trHeight w:val="300"/>
        </w:trPr>
        <w:tc>
          <w:tcPr>
            <w:tcW w:w="686" w:type="dxa"/>
            <w:vMerge/>
            <w:shd w:val="clear" w:color="auto" w:fill="auto"/>
            <w:hideMark/>
          </w:tcPr>
          <w:p w14:paraId="4CCC9EEB" w14:textId="77777777" w:rsidR="00A10E24" w:rsidRPr="00A10E24" w:rsidRDefault="00A10E24" w:rsidP="007F111F">
            <w:pPr>
              <w:pStyle w:val="a8"/>
              <w:jc w:val="left"/>
              <w:rPr>
                <w:lang w:eastAsia="en-US"/>
              </w:rPr>
            </w:pPr>
          </w:p>
        </w:tc>
        <w:tc>
          <w:tcPr>
            <w:tcW w:w="1830" w:type="dxa"/>
            <w:vMerge/>
            <w:shd w:val="clear" w:color="auto" w:fill="auto"/>
            <w:hideMark/>
          </w:tcPr>
          <w:p w14:paraId="60F974A9" w14:textId="77777777" w:rsidR="00A10E24" w:rsidRPr="00A10E24" w:rsidRDefault="00A10E24" w:rsidP="007F111F">
            <w:pPr>
              <w:pStyle w:val="a8"/>
              <w:jc w:val="left"/>
              <w:rPr>
                <w:lang w:eastAsia="en-US"/>
              </w:rPr>
            </w:pPr>
          </w:p>
        </w:tc>
        <w:tc>
          <w:tcPr>
            <w:tcW w:w="1046" w:type="dxa"/>
            <w:shd w:val="clear" w:color="auto" w:fill="auto"/>
            <w:hideMark/>
          </w:tcPr>
          <w:p w14:paraId="5CFD68AF"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00A5F3F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8E18C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58C13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6FA22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15933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7BDC4A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62E1782" w14:textId="77777777" w:rsidR="00A10E24" w:rsidRPr="00A10E24" w:rsidRDefault="00A10E24" w:rsidP="007F111F">
            <w:pPr>
              <w:pStyle w:val="a8"/>
              <w:jc w:val="left"/>
              <w:rPr>
                <w:lang w:eastAsia="en-US"/>
              </w:rPr>
            </w:pPr>
          </w:p>
        </w:tc>
        <w:tc>
          <w:tcPr>
            <w:tcW w:w="1525" w:type="dxa"/>
            <w:vMerge/>
            <w:shd w:val="clear" w:color="auto" w:fill="auto"/>
            <w:hideMark/>
          </w:tcPr>
          <w:p w14:paraId="51488BBA" w14:textId="77777777" w:rsidR="00A10E24" w:rsidRPr="00A10E24" w:rsidRDefault="00A10E24" w:rsidP="007F111F">
            <w:pPr>
              <w:pStyle w:val="a8"/>
              <w:jc w:val="left"/>
              <w:rPr>
                <w:lang w:eastAsia="en-US"/>
              </w:rPr>
            </w:pPr>
          </w:p>
        </w:tc>
        <w:tc>
          <w:tcPr>
            <w:tcW w:w="978" w:type="dxa"/>
            <w:shd w:val="clear" w:color="auto" w:fill="auto"/>
            <w:hideMark/>
          </w:tcPr>
          <w:p w14:paraId="67252C92" w14:textId="77777777" w:rsidR="00A10E24" w:rsidRPr="00A10E24" w:rsidRDefault="00A10E24" w:rsidP="007F111F">
            <w:pPr>
              <w:pStyle w:val="a8"/>
              <w:jc w:val="left"/>
              <w:rPr>
                <w:lang w:eastAsia="en-US"/>
              </w:rPr>
            </w:pPr>
            <w:r w:rsidRPr="00A10E24">
              <w:rPr>
                <w:lang w:eastAsia="en-US"/>
              </w:rPr>
              <w:t>-</w:t>
            </w:r>
          </w:p>
        </w:tc>
      </w:tr>
      <w:tr w:rsidR="00C57480" w:rsidRPr="00A10E24" w14:paraId="46428D5F" w14:textId="77777777" w:rsidTr="007F111F">
        <w:trPr>
          <w:trHeight w:val="300"/>
        </w:trPr>
        <w:tc>
          <w:tcPr>
            <w:tcW w:w="686" w:type="dxa"/>
            <w:vMerge/>
            <w:shd w:val="clear" w:color="auto" w:fill="auto"/>
            <w:hideMark/>
          </w:tcPr>
          <w:p w14:paraId="60950197" w14:textId="77777777" w:rsidR="00A10E24" w:rsidRPr="00A10E24" w:rsidRDefault="00A10E24" w:rsidP="007F111F">
            <w:pPr>
              <w:pStyle w:val="a8"/>
              <w:jc w:val="left"/>
              <w:rPr>
                <w:lang w:eastAsia="en-US"/>
              </w:rPr>
            </w:pPr>
          </w:p>
        </w:tc>
        <w:tc>
          <w:tcPr>
            <w:tcW w:w="1830" w:type="dxa"/>
            <w:vMerge/>
            <w:shd w:val="clear" w:color="auto" w:fill="auto"/>
            <w:hideMark/>
          </w:tcPr>
          <w:p w14:paraId="4F6ADD9D" w14:textId="77777777" w:rsidR="00A10E24" w:rsidRPr="00A10E24" w:rsidRDefault="00A10E24" w:rsidP="007F111F">
            <w:pPr>
              <w:pStyle w:val="a8"/>
              <w:jc w:val="left"/>
              <w:rPr>
                <w:lang w:eastAsia="en-US"/>
              </w:rPr>
            </w:pPr>
          </w:p>
        </w:tc>
        <w:tc>
          <w:tcPr>
            <w:tcW w:w="1046" w:type="dxa"/>
            <w:shd w:val="clear" w:color="auto" w:fill="auto"/>
            <w:hideMark/>
          </w:tcPr>
          <w:p w14:paraId="51C4AF1E"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017EFF00" w14:textId="77777777" w:rsidR="00A10E24" w:rsidRPr="00A10E24" w:rsidRDefault="00A10E24" w:rsidP="007F111F">
            <w:pPr>
              <w:pStyle w:val="a8"/>
              <w:jc w:val="left"/>
              <w:rPr>
                <w:lang w:eastAsia="en-US"/>
              </w:rPr>
            </w:pPr>
            <w:r w:rsidRPr="00A10E24">
              <w:rPr>
                <w:lang w:eastAsia="en-US"/>
              </w:rPr>
              <w:t>461,7</w:t>
            </w:r>
          </w:p>
        </w:tc>
        <w:tc>
          <w:tcPr>
            <w:tcW w:w="1204" w:type="dxa"/>
            <w:shd w:val="clear" w:color="auto" w:fill="auto"/>
            <w:hideMark/>
          </w:tcPr>
          <w:p w14:paraId="0009421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397B2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E370DE6" w14:textId="77777777" w:rsidR="00A10E24" w:rsidRPr="00A10E24" w:rsidRDefault="00A10E24" w:rsidP="007F111F">
            <w:pPr>
              <w:pStyle w:val="a8"/>
              <w:jc w:val="left"/>
              <w:rPr>
                <w:lang w:eastAsia="en-US"/>
              </w:rPr>
            </w:pPr>
            <w:r w:rsidRPr="00A10E24">
              <w:rPr>
                <w:lang w:eastAsia="en-US"/>
              </w:rPr>
              <w:t>461,7</w:t>
            </w:r>
          </w:p>
        </w:tc>
        <w:tc>
          <w:tcPr>
            <w:tcW w:w="1204" w:type="dxa"/>
            <w:shd w:val="clear" w:color="auto" w:fill="auto"/>
            <w:hideMark/>
          </w:tcPr>
          <w:p w14:paraId="211D2C4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737DBF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4FF1DA0" w14:textId="77777777" w:rsidR="00A10E24" w:rsidRPr="00A10E24" w:rsidRDefault="00A10E24" w:rsidP="007F111F">
            <w:pPr>
              <w:pStyle w:val="a8"/>
              <w:jc w:val="left"/>
              <w:rPr>
                <w:lang w:eastAsia="en-US"/>
              </w:rPr>
            </w:pPr>
          </w:p>
        </w:tc>
        <w:tc>
          <w:tcPr>
            <w:tcW w:w="1525" w:type="dxa"/>
            <w:vMerge/>
            <w:shd w:val="clear" w:color="auto" w:fill="auto"/>
            <w:hideMark/>
          </w:tcPr>
          <w:p w14:paraId="3A205D44" w14:textId="77777777" w:rsidR="00A10E24" w:rsidRPr="00A10E24" w:rsidRDefault="00A10E24" w:rsidP="007F111F">
            <w:pPr>
              <w:pStyle w:val="a8"/>
              <w:jc w:val="left"/>
              <w:rPr>
                <w:lang w:eastAsia="en-US"/>
              </w:rPr>
            </w:pPr>
          </w:p>
        </w:tc>
        <w:tc>
          <w:tcPr>
            <w:tcW w:w="978" w:type="dxa"/>
            <w:shd w:val="clear" w:color="auto" w:fill="auto"/>
            <w:hideMark/>
          </w:tcPr>
          <w:p w14:paraId="06A6C0E4" w14:textId="77777777" w:rsidR="00A10E24" w:rsidRPr="00A10E24" w:rsidRDefault="00A10E24" w:rsidP="007F111F">
            <w:pPr>
              <w:pStyle w:val="a8"/>
              <w:jc w:val="left"/>
              <w:rPr>
                <w:lang w:eastAsia="en-US"/>
              </w:rPr>
            </w:pPr>
            <w:r w:rsidRPr="00A10E24">
              <w:rPr>
                <w:lang w:eastAsia="en-US"/>
              </w:rPr>
              <w:t>-</w:t>
            </w:r>
          </w:p>
        </w:tc>
      </w:tr>
      <w:tr w:rsidR="00C57480" w:rsidRPr="00A10E24" w14:paraId="27E705E4" w14:textId="77777777" w:rsidTr="007F111F">
        <w:trPr>
          <w:trHeight w:val="300"/>
        </w:trPr>
        <w:tc>
          <w:tcPr>
            <w:tcW w:w="686" w:type="dxa"/>
            <w:vMerge/>
            <w:shd w:val="clear" w:color="auto" w:fill="auto"/>
            <w:hideMark/>
          </w:tcPr>
          <w:p w14:paraId="0236453D" w14:textId="77777777" w:rsidR="00A10E24" w:rsidRPr="00A10E24" w:rsidRDefault="00A10E24" w:rsidP="007F111F">
            <w:pPr>
              <w:pStyle w:val="a8"/>
              <w:jc w:val="left"/>
              <w:rPr>
                <w:lang w:eastAsia="en-US"/>
              </w:rPr>
            </w:pPr>
          </w:p>
        </w:tc>
        <w:tc>
          <w:tcPr>
            <w:tcW w:w="1830" w:type="dxa"/>
            <w:vMerge/>
            <w:shd w:val="clear" w:color="auto" w:fill="auto"/>
            <w:hideMark/>
          </w:tcPr>
          <w:p w14:paraId="770AF2D3" w14:textId="77777777" w:rsidR="00A10E24" w:rsidRPr="00A10E24" w:rsidRDefault="00A10E24" w:rsidP="007F111F">
            <w:pPr>
              <w:pStyle w:val="a8"/>
              <w:jc w:val="left"/>
              <w:rPr>
                <w:lang w:eastAsia="en-US"/>
              </w:rPr>
            </w:pPr>
          </w:p>
        </w:tc>
        <w:tc>
          <w:tcPr>
            <w:tcW w:w="1046" w:type="dxa"/>
            <w:shd w:val="clear" w:color="auto" w:fill="auto"/>
            <w:hideMark/>
          </w:tcPr>
          <w:p w14:paraId="7A12754C"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12AE41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57C129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3E2812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3817B8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96CB30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A1CC405"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6C98E1A9" w14:textId="77777777" w:rsidR="00A10E24" w:rsidRPr="00A10E24" w:rsidRDefault="00A10E24" w:rsidP="007F111F">
            <w:pPr>
              <w:pStyle w:val="a8"/>
              <w:jc w:val="left"/>
              <w:rPr>
                <w:lang w:eastAsia="en-US"/>
              </w:rPr>
            </w:pPr>
          </w:p>
        </w:tc>
        <w:tc>
          <w:tcPr>
            <w:tcW w:w="1525" w:type="dxa"/>
            <w:vMerge/>
            <w:shd w:val="clear" w:color="auto" w:fill="auto"/>
            <w:hideMark/>
          </w:tcPr>
          <w:p w14:paraId="4015F52C" w14:textId="77777777" w:rsidR="00A10E24" w:rsidRPr="00A10E24" w:rsidRDefault="00A10E24" w:rsidP="007F111F">
            <w:pPr>
              <w:pStyle w:val="a8"/>
              <w:jc w:val="left"/>
              <w:rPr>
                <w:lang w:eastAsia="en-US"/>
              </w:rPr>
            </w:pPr>
          </w:p>
        </w:tc>
        <w:tc>
          <w:tcPr>
            <w:tcW w:w="978" w:type="dxa"/>
            <w:shd w:val="clear" w:color="auto" w:fill="auto"/>
            <w:hideMark/>
          </w:tcPr>
          <w:p w14:paraId="256B7EAA" w14:textId="77777777" w:rsidR="00A10E24" w:rsidRPr="00A10E24" w:rsidRDefault="00A10E24" w:rsidP="007F111F">
            <w:pPr>
              <w:pStyle w:val="a8"/>
              <w:jc w:val="left"/>
              <w:rPr>
                <w:lang w:eastAsia="en-US"/>
              </w:rPr>
            </w:pPr>
            <w:r w:rsidRPr="00A10E24">
              <w:rPr>
                <w:lang w:eastAsia="en-US"/>
              </w:rPr>
              <w:t>-</w:t>
            </w:r>
          </w:p>
        </w:tc>
      </w:tr>
      <w:tr w:rsidR="00C57480" w:rsidRPr="00A10E24" w14:paraId="4D9D4277" w14:textId="77777777" w:rsidTr="007F111F">
        <w:trPr>
          <w:trHeight w:val="600"/>
        </w:trPr>
        <w:tc>
          <w:tcPr>
            <w:tcW w:w="686" w:type="dxa"/>
            <w:vMerge/>
            <w:shd w:val="clear" w:color="auto" w:fill="auto"/>
            <w:hideMark/>
          </w:tcPr>
          <w:p w14:paraId="64D9D644" w14:textId="77777777" w:rsidR="00A10E24" w:rsidRPr="00A10E24" w:rsidRDefault="00A10E24" w:rsidP="007F111F">
            <w:pPr>
              <w:pStyle w:val="a8"/>
              <w:jc w:val="left"/>
              <w:rPr>
                <w:lang w:eastAsia="en-US"/>
              </w:rPr>
            </w:pPr>
          </w:p>
        </w:tc>
        <w:tc>
          <w:tcPr>
            <w:tcW w:w="1830" w:type="dxa"/>
            <w:vMerge/>
            <w:shd w:val="clear" w:color="auto" w:fill="auto"/>
            <w:hideMark/>
          </w:tcPr>
          <w:p w14:paraId="13FDD1C3" w14:textId="77777777" w:rsidR="00A10E24" w:rsidRPr="00A10E24" w:rsidRDefault="00A10E24" w:rsidP="007F111F">
            <w:pPr>
              <w:pStyle w:val="a8"/>
              <w:jc w:val="left"/>
              <w:rPr>
                <w:lang w:eastAsia="en-US"/>
              </w:rPr>
            </w:pPr>
          </w:p>
        </w:tc>
        <w:tc>
          <w:tcPr>
            <w:tcW w:w="1046" w:type="dxa"/>
            <w:shd w:val="clear" w:color="auto" w:fill="auto"/>
            <w:hideMark/>
          </w:tcPr>
          <w:p w14:paraId="0B64DE44" w14:textId="77777777" w:rsidR="00A10E24" w:rsidRPr="00A10E24" w:rsidRDefault="00A10E24" w:rsidP="007F111F">
            <w:pPr>
              <w:pStyle w:val="a8"/>
              <w:jc w:val="left"/>
              <w:rPr>
                <w:lang w:eastAsia="en-US"/>
              </w:rPr>
            </w:pPr>
            <w:r w:rsidRPr="00A10E24">
              <w:rPr>
                <w:lang w:eastAsia="en-US"/>
              </w:rPr>
              <w:t xml:space="preserve">Прогнозный       </w:t>
            </w:r>
            <w:r w:rsidRPr="00A10E24">
              <w:rPr>
                <w:lang w:eastAsia="en-US"/>
              </w:rPr>
              <w:lastRenderedPageBreak/>
              <w:t>2021 г.</w:t>
            </w:r>
          </w:p>
        </w:tc>
        <w:tc>
          <w:tcPr>
            <w:tcW w:w="1331" w:type="dxa"/>
            <w:shd w:val="clear" w:color="auto" w:fill="auto"/>
            <w:hideMark/>
          </w:tcPr>
          <w:p w14:paraId="37AF8190" w14:textId="77777777" w:rsidR="00A10E24" w:rsidRPr="00A10E24" w:rsidRDefault="00A10E24" w:rsidP="007F111F">
            <w:pPr>
              <w:pStyle w:val="a8"/>
              <w:jc w:val="left"/>
              <w:rPr>
                <w:lang w:eastAsia="en-US"/>
              </w:rPr>
            </w:pPr>
            <w:r w:rsidRPr="00A10E24">
              <w:rPr>
                <w:lang w:eastAsia="en-US"/>
              </w:rPr>
              <w:lastRenderedPageBreak/>
              <w:t>0,0</w:t>
            </w:r>
          </w:p>
        </w:tc>
        <w:tc>
          <w:tcPr>
            <w:tcW w:w="1204" w:type="dxa"/>
            <w:shd w:val="clear" w:color="auto" w:fill="auto"/>
            <w:hideMark/>
          </w:tcPr>
          <w:p w14:paraId="630A47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5C6F9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130D72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9BBE0D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7AC9B5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3D094F9" w14:textId="77777777" w:rsidR="00A10E24" w:rsidRPr="00A10E24" w:rsidRDefault="00A10E24" w:rsidP="007F111F">
            <w:pPr>
              <w:pStyle w:val="a8"/>
              <w:jc w:val="left"/>
              <w:rPr>
                <w:lang w:eastAsia="en-US"/>
              </w:rPr>
            </w:pPr>
          </w:p>
        </w:tc>
        <w:tc>
          <w:tcPr>
            <w:tcW w:w="1525" w:type="dxa"/>
            <w:vMerge/>
            <w:shd w:val="clear" w:color="auto" w:fill="auto"/>
            <w:hideMark/>
          </w:tcPr>
          <w:p w14:paraId="53F00706" w14:textId="77777777" w:rsidR="00A10E24" w:rsidRPr="00A10E24" w:rsidRDefault="00A10E24" w:rsidP="007F111F">
            <w:pPr>
              <w:pStyle w:val="a8"/>
              <w:jc w:val="left"/>
              <w:rPr>
                <w:lang w:eastAsia="en-US"/>
              </w:rPr>
            </w:pPr>
          </w:p>
        </w:tc>
        <w:tc>
          <w:tcPr>
            <w:tcW w:w="978" w:type="dxa"/>
            <w:shd w:val="clear" w:color="auto" w:fill="auto"/>
            <w:hideMark/>
          </w:tcPr>
          <w:p w14:paraId="3A4A409B" w14:textId="77777777" w:rsidR="00A10E24" w:rsidRPr="00A10E24" w:rsidRDefault="00A10E24" w:rsidP="007F111F">
            <w:pPr>
              <w:pStyle w:val="a8"/>
              <w:jc w:val="left"/>
              <w:rPr>
                <w:lang w:eastAsia="en-US"/>
              </w:rPr>
            </w:pPr>
            <w:r w:rsidRPr="00A10E24">
              <w:rPr>
                <w:lang w:eastAsia="en-US"/>
              </w:rPr>
              <w:t> </w:t>
            </w:r>
          </w:p>
        </w:tc>
      </w:tr>
      <w:tr w:rsidR="00C57480" w:rsidRPr="00A10E24" w14:paraId="59083D30" w14:textId="77777777" w:rsidTr="007F111F">
        <w:trPr>
          <w:trHeight w:val="600"/>
        </w:trPr>
        <w:tc>
          <w:tcPr>
            <w:tcW w:w="686" w:type="dxa"/>
            <w:vMerge/>
            <w:shd w:val="clear" w:color="auto" w:fill="auto"/>
            <w:hideMark/>
          </w:tcPr>
          <w:p w14:paraId="250BA600" w14:textId="77777777" w:rsidR="00A10E24" w:rsidRPr="00A10E24" w:rsidRDefault="00A10E24" w:rsidP="007F111F">
            <w:pPr>
              <w:pStyle w:val="a8"/>
              <w:jc w:val="left"/>
              <w:rPr>
                <w:lang w:eastAsia="en-US"/>
              </w:rPr>
            </w:pPr>
          </w:p>
        </w:tc>
        <w:tc>
          <w:tcPr>
            <w:tcW w:w="1830" w:type="dxa"/>
            <w:vMerge/>
            <w:shd w:val="clear" w:color="auto" w:fill="auto"/>
            <w:hideMark/>
          </w:tcPr>
          <w:p w14:paraId="4AEC0E83" w14:textId="77777777" w:rsidR="00A10E24" w:rsidRPr="00A10E24" w:rsidRDefault="00A10E24" w:rsidP="007F111F">
            <w:pPr>
              <w:pStyle w:val="a8"/>
              <w:jc w:val="left"/>
              <w:rPr>
                <w:lang w:eastAsia="en-US"/>
              </w:rPr>
            </w:pPr>
          </w:p>
        </w:tc>
        <w:tc>
          <w:tcPr>
            <w:tcW w:w="1046" w:type="dxa"/>
            <w:shd w:val="clear" w:color="auto" w:fill="auto"/>
            <w:hideMark/>
          </w:tcPr>
          <w:p w14:paraId="5CF5A07D"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61AC0A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5D164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2BFB8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B5C64A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8EE80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687B0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44D2FA" w14:textId="77777777" w:rsidR="00A10E24" w:rsidRPr="00A10E24" w:rsidRDefault="00A10E24" w:rsidP="007F111F">
            <w:pPr>
              <w:pStyle w:val="a8"/>
              <w:jc w:val="left"/>
              <w:rPr>
                <w:lang w:eastAsia="en-US"/>
              </w:rPr>
            </w:pPr>
          </w:p>
        </w:tc>
        <w:tc>
          <w:tcPr>
            <w:tcW w:w="1525" w:type="dxa"/>
            <w:vMerge/>
            <w:shd w:val="clear" w:color="auto" w:fill="auto"/>
            <w:hideMark/>
          </w:tcPr>
          <w:p w14:paraId="195E77F8" w14:textId="77777777" w:rsidR="00A10E24" w:rsidRPr="00A10E24" w:rsidRDefault="00A10E24" w:rsidP="007F111F">
            <w:pPr>
              <w:pStyle w:val="a8"/>
              <w:jc w:val="left"/>
              <w:rPr>
                <w:lang w:eastAsia="en-US"/>
              </w:rPr>
            </w:pPr>
          </w:p>
        </w:tc>
        <w:tc>
          <w:tcPr>
            <w:tcW w:w="978" w:type="dxa"/>
            <w:shd w:val="clear" w:color="auto" w:fill="auto"/>
            <w:hideMark/>
          </w:tcPr>
          <w:p w14:paraId="582D32F1" w14:textId="77777777" w:rsidR="00A10E24" w:rsidRPr="00A10E24" w:rsidRDefault="00A10E24" w:rsidP="007F111F">
            <w:pPr>
              <w:pStyle w:val="a8"/>
              <w:jc w:val="left"/>
              <w:rPr>
                <w:lang w:eastAsia="en-US"/>
              </w:rPr>
            </w:pPr>
            <w:r w:rsidRPr="00A10E24">
              <w:rPr>
                <w:lang w:eastAsia="en-US"/>
              </w:rPr>
              <w:t> </w:t>
            </w:r>
          </w:p>
        </w:tc>
      </w:tr>
      <w:tr w:rsidR="00C57480" w:rsidRPr="00A10E24" w14:paraId="3D98C6E3" w14:textId="77777777" w:rsidTr="007F111F">
        <w:trPr>
          <w:trHeight w:val="570"/>
        </w:trPr>
        <w:tc>
          <w:tcPr>
            <w:tcW w:w="686" w:type="dxa"/>
            <w:vMerge w:val="restart"/>
            <w:shd w:val="clear" w:color="auto" w:fill="auto"/>
            <w:hideMark/>
          </w:tcPr>
          <w:p w14:paraId="2C203B06" w14:textId="77777777" w:rsidR="00A10E24" w:rsidRPr="00A10E24" w:rsidRDefault="00A10E24" w:rsidP="007F111F">
            <w:pPr>
              <w:pStyle w:val="a8"/>
              <w:jc w:val="left"/>
              <w:rPr>
                <w:lang w:eastAsia="en-US"/>
              </w:rPr>
            </w:pPr>
            <w:r w:rsidRPr="00A10E24">
              <w:rPr>
                <w:lang w:eastAsia="en-US"/>
              </w:rPr>
              <w:t>3.1.3.</w:t>
            </w:r>
          </w:p>
        </w:tc>
        <w:tc>
          <w:tcPr>
            <w:tcW w:w="1830" w:type="dxa"/>
            <w:vMerge w:val="restart"/>
            <w:shd w:val="clear" w:color="auto" w:fill="auto"/>
            <w:hideMark/>
          </w:tcPr>
          <w:p w14:paraId="6B850DD3" w14:textId="77777777" w:rsidR="00A10E24" w:rsidRPr="00A10E24" w:rsidRDefault="00A10E24" w:rsidP="007F111F">
            <w:pPr>
              <w:pStyle w:val="a8"/>
              <w:jc w:val="left"/>
              <w:rPr>
                <w:lang w:eastAsia="en-US"/>
              </w:rPr>
            </w:pPr>
            <w:r w:rsidRPr="00A10E24">
              <w:rPr>
                <w:lang w:eastAsia="en-US"/>
              </w:rPr>
              <w:t>Капитальный и текущий ремонт учреждений культуры</w:t>
            </w:r>
          </w:p>
        </w:tc>
        <w:tc>
          <w:tcPr>
            <w:tcW w:w="1046" w:type="dxa"/>
            <w:shd w:val="clear" w:color="auto" w:fill="auto"/>
            <w:hideMark/>
          </w:tcPr>
          <w:p w14:paraId="6A703DC7"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EFEEB4F" w14:textId="77777777" w:rsidR="00A10E24" w:rsidRPr="007F111F" w:rsidRDefault="00A10E24" w:rsidP="007F111F">
            <w:pPr>
              <w:pStyle w:val="a8"/>
              <w:jc w:val="left"/>
              <w:rPr>
                <w:bCs/>
                <w:lang w:eastAsia="en-US"/>
              </w:rPr>
            </w:pPr>
            <w:r w:rsidRPr="007F111F">
              <w:rPr>
                <w:bCs/>
                <w:lang w:eastAsia="en-US"/>
              </w:rPr>
              <w:t>5311,1</w:t>
            </w:r>
          </w:p>
        </w:tc>
        <w:tc>
          <w:tcPr>
            <w:tcW w:w="1204" w:type="dxa"/>
            <w:shd w:val="clear" w:color="auto" w:fill="auto"/>
            <w:hideMark/>
          </w:tcPr>
          <w:p w14:paraId="449624B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F0C6E5B"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AF27107" w14:textId="77777777" w:rsidR="00A10E24" w:rsidRPr="007F111F" w:rsidRDefault="00A10E24" w:rsidP="007F111F">
            <w:pPr>
              <w:pStyle w:val="a8"/>
              <w:jc w:val="left"/>
              <w:rPr>
                <w:bCs/>
                <w:lang w:eastAsia="en-US"/>
              </w:rPr>
            </w:pPr>
            <w:r w:rsidRPr="007F111F">
              <w:rPr>
                <w:bCs/>
                <w:lang w:eastAsia="en-US"/>
              </w:rPr>
              <w:t>5311,1</w:t>
            </w:r>
          </w:p>
        </w:tc>
        <w:tc>
          <w:tcPr>
            <w:tcW w:w="1204" w:type="dxa"/>
            <w:shd w:val="clear" w:color="auto" w:fill="auto"/>
            <w:hideMark/>
          </w:tcPr>
          <w:p w14:paraId="31E6D67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FBE3A3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FCB5506" w14:textId="77777777" w:rsidR="00A10E24" w:rsidRPr="00A10E24" w:rsidRDefault="00A10E24" w:rsidP="007F111F">
            <w:pPr>
              <w:pStyle w:val="a8"/>
              <w:jc w:val="left"/>
              <w:rPr>
                <w:lang w:eastAsia="en-US"/>
              </w:rPr>
            </w:pPr>
            <w:r w:rsidRPr="00A10E24">
              <w:rPr>
                <w:lang w:eastAsia="en-US"/>
              </w:rPr>
              <w:t xml:space="preserve">Сельские поселения, Учреждения культуры Томского </w:t>
            </w:r>
            <w:proofErr w:type="spellStart"/>
            <w:r w:rsidRPr="00A10E24">
              <w:rPr>
                <w:lang w:eastAsia="en-US"/>
              </w:rPr>
              <w:t>райлна</w:t>
            </w:r>
            <w:proofErr w:type="spellEnd"/>
          </w:p>
        </w:tc>
        <w:tc>
          <w:tcPr>
            <w:tcW w:w="1525" w:type="dxa"/>
            <w:vMerge w:val="restart"/>
            <w:shd w:val="clear" w:color="auto" w:fill="auto"/>
            <w:hideMark/>
          </w:tcPr>
          <w:p w14:paraId="76899E51" w14:textId="77777777" w:rsidR="00A10E24" w:rsidRPr="00A10E24" w:rsidRDefault="00A10E24" w:rsidP="007F111F">
            <w:pPr>
              <w:pStyle w:val="a8"/>
              <w:jc w:val="left"/>
              <w:rPr>
                <w:lang w:eastAsia="en-US"/>
              </w:rPr>
            </w:pPr>
            <w:r w:rsidRPr="00A10E24">
              <w:rPr>
                <w:lang w:eastAsia="en-US"/>
              </w:rPr>
              <w:t>Количество учреждений, в которых был проведен капитальный и текущий ремонт</w:t>
            </w:r>
          </w:p>
        </w:tc>
        <w:tc>
          <w:tcPr>
            <w:tcW w:w="978" w:type="dxa"/>
            <w:shd w:val="clear" w:color="auto" w:fill="auto"/>
            <w:hideMark/>
          </w:tcPr>
          <w:p w14:paraId="188B9326"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242BE5DF" w14:textId="77777777" w:rsidTr="007F111F">
        <w:trPr>
          <w:trHeight w:val="300"/>
        </w:trPr>
        <w:tc>
          <w:tcPr>
            <w:tcW w:w="686" w:type="dxa"/>
            <w:vMerge/>
            <w:shd w:val="clear" w:color="auto" w:fill="auto"/>
            <w:hideMark/>
          </w:tcPr>
          <w:p w14:paraId="2912C124" w14:textId="77777777" w:rsidR="00A10E24" w:rsidRPr="00A10E24" w:rsidRDefault="00A10E24" w:rsidP="007F111F">
            <w:pPr>
              <w:pStyle w:val="a8"/>
              <w:jc w:val="left"/>
              <w:rPr>
                <w:lang w:eastAsia="en-US"/>
              </w:rPr>
            </w:pPr>
          </w:p>
        </w:tc>
        <w:tc>
          <w:tcPr>
            <w:tcW w:w="1830" w:type="dxa"/>
            <w:vMerge/>
            <w:shd w:val="clear" w:color="auto" w:fill="auto"/>
            <w:hideMark/>
          </w:tcPr>
          <w:p w14:paraId="4F885147" w14:textId="77777777" w:rsidR="00A10E24" w:rsidRPr="00A10E24" w:rsidRDefault="00A10E24" w:rsidP="007F111F">
            <w:pPr>
              <w:pStyle w:val="a8"/>
              <w:jc w:val="left"/>
              <w:rPr>
                <w:lang w:eastAsia="en-US"/>
              </w:rPr>
            </w:pPr>
          </w:p>
        </w:tc>
        <w:tc>
          <w:tcPr>
            <w:tcW w:w="1046" w:type="dxa"/>
            <w:shd w:val="clear" w:color="auto" w:fill="auto"/>
            <w:hideMark/>
          </w:tcPr>
          <w:p w14:paraId="3BA2EA6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4077AE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03226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4B704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E20449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F4300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0E3F20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3C812A9" w14:textId="77777777" w:rsidR="00A10E24" w:rsidRPr="00A10E24" w:rsidRDefault="00A10E24" w:rsidP="007F111F">
            <w:pPr>
              <w:pStyle w:val="a8"/>
              <w:jc w:val="left"/>
              <w:rPr>
                <w:lang w:eastAsia="en-US"/>
              </w:rPr>
            </w:pPr>
          </w:p>
        </w:tc>
        <w:tc>
          <w:tcPr>
            <w:tcW w:w="1525" w:type="dxa"/>
            <w:vMerge/>
            <w:shd w:val="clear" w:color="auto" w:fill="auto"/>
            <w:hideMark/>
          </w:tcPr>
          <w:p w14:paraId="5D80D8CD" w14:textId="77777777" w:rsidR="00A10E24" w:rsidRPr="00A10E24" w:rsidRDefault="00A10E24" w:rsidP="007F111F">
            <w:pPr>
              <w:pStyle w:val="a8"/>
              <w:jc w:val="left"/>
              <w:rPr>
                <w:lang w:eastAsia="en-US"/>
              </w:rPr>
            </w:pPr>
          </w:p>
        </w:tc>
        <w:tc>
          <w:tcPr>
            <w:tcW w:w="978" w:type="dxa"/>
            <w:shd w:val="clear" w:color="auto" w:fill="auto"/>
            <w:hideMark/>
          </w:tcPr>
          <w:p w14:paraId="330A109B" w14:textId="77777777" w:rsidR="00A10E24" w:rsidRPr="00A10E24" w:rsidRDefault="00A10E24" w:rsidP="007F111F">
            <w:pPr>
              <w:pStyle w:val="a8"/>
              <w:jc w:val="left"/>
              <w:rPr>
                <w:lang w:eastAsia="en-US"/>
              </w:rPr>
            </w:pPr>
            <w:r w:rsidRPr="00A10E24">
              <w:rPr>
                <w:lang w:eastAsia="en-US"/>
              </w:rPr>
              <w:t>-</w:t>
            </w:r>
          </w:p>
        </w:tc>
      </w:tr>
      <w:tr w:rsidR="00C57480" w:rsidRPr="00A10E24" w14:paraId="6A7AAA40" w14:textId="77777777" w:rsidTr="007F111F">
        <w:trPr>
          <w:trHeight w:val="300"/>
        </w:trPr>
        <w:tc>
          <w:tcPr>
            <w:tcW w:w="686" w:type="dxa"/>
            <w:vMerge/>
            <w:shd w:val="clear" w:color="auto" w:fill="auto"/>
            <w:hideMark/>
          </w:tcPr>
          <w:p w14:paraId="431E7481" w14:textId="77777777" w:rsidR="00A10E24" w:rsidRPr="00A10E24" w:rsidRDefault="00A10E24" w:rsidP="007F111F">
            <w:pPr>
              <w:pStyle w:val="a8"/>
              <w:jc w:val="left"/>
              <w:rPr>
                <w:lang w:eastAsia="en-US"/>
              </w:rPr>
            </w:pPr>
          </w:p>
        </w:tc>
        <w:tc>
          <w:tcPr>
            <w:tcW w:w="1830" w:type="dxa"/>
            <w:vMerge/>
            <w:shd w:val="clear" w:color="auto" w:fill="auto"/>
            <w:hideMark/>
          </w:tcPr>
          <w:p w14:paraId="02684033" w14:textId="77777777" w:rsidR="00A10E24" w:rsidRPr="00A10E24" w:rsidRDefault="00A10E24" w:rsidP="007F111F">
            <w:pPr>
              <w:pStyle w:val="a8"/>
              <w:jc w:val="left"/>
              <w:rPr>
                <w:lang w:eastAsia="en-US"/>
              </w:rPr>
            </w:pPr>
          </w:p>
        </w:tc>
        <w:tc>
          <w:tcPr>
            <w:tcW w:w="1046" w:type="dxa"/>
            <w:shd w:val="clear" w:color="auto" w:fill="auto"/>
            <w:hideMark/>
          </w:tcPr>
          <w:p w14:paraId="74739501"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1283537" w14:textId="77777777" w:rsidR="00A10E24" w:rsidRPr="00A10E24" w:rsidRDefault="00A10E24" w:rsidP="007F111F">
            <w:pPr>
              <w:pStyle w:val="a8"/>
              <w:jc w:val="left"/>
              <w:rPr>
                <w:lang w:eastAsia="en-US"/>
              </w:rPr>
            </w:pPr>
            <w:r w:rsidRPr="00A10E24">
              <w:rPr>
                <w:lang w:eastAsia="en-US"/>
              </w:rPr>
              <w:t>760,2</w:t>
            </w:r>
          </w:p>
        </w:tc>
        <w:tc>
          <w:tcPr>
            <w:tcW w:w="1204" w:type="dxa"/>
            <w:shd w:val="clear" w:color="auto" w:fill="auto"/>
            <w:hideMark/>
          </w:tcPr>
          <w:p w14:paraId="4E8E2E1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F8BCBA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1118E13" w14:textId="77777777" w:rsidR="00A10E24" w:rsidRPr="00A10E24" w:rsidRDefault="00A10E24" w:rsidP="007F111F">
            <w:pPr>
              <w:pStyle w:val="a8"/>
              <w:jc w:val="left"/>
              <w:rPr>
                <w:lang w:eastAsia="en-US"/>
              </w:rPr>
            </w:pPr>
            <w:r w:rsidRPr="00A10E24">
              <w:rPr>
                <w:lang w:eastAsia="en-US"/>
              </w:rPr>
              <w:t>760,2</w:t>
            </w:r>
          </w:p>
        </w:tc>
        <w:tc>
          <w:tcPr>
            <w:tcW w:w="1204" w:type="dxa"/>
            <w:shd w:val="clear" w:color="auto" w:fill="auto"/>
            <w:hideMark/>
          </w:tcPr>
          <w:p w14:paraId="4984742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967C7F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D6F2E7E" w14:textId="77777777" w:rsidR="00A10E24" w:rsidRPr="00A10E24" w:rsidRDefault="00A10E24" w:rsidP="007F111F">
            <w:pPr>
              <w:pStyle w:val="a8"/>
              <w:jc w:val="left"/>
              <w:rPr>
                <w:lang w:eastAsia="en-US"/>
              </w:rPr>
            </w:pPr>
          </w:p>
        </w:tc>
        <w:tc>
          <w:tcPr>
            <w:tcW w:w="1525" w:type="dxa"/>
            <w:vMerge/>
            <w:shd w:val="clear" w:color="auto" w:fill="auto"/>
            <w:hideMark/>
          </w:tcPr>
          <w:p w14:paraId="4D5750A5" w14:textId="77777777" w:rsidR="00A10E24" w:rsidRPr="00A10E24" w:rsidRDefault="00A10E24" w:rsidP="007F111F">
            <w:pPr>
              <w:pStyle w:val="a8"/>
              <w:jc w:val="left"/>
              <w:rPr>
                <w:lang w:eastAsia="en-US"/>
              </w:rPr>
            </w:pPr>
          </w:p>
        </w:tc>
        <w:tc>
          <w:tcPr>
            <w:tcW w:w="978" w:type="dxa"/>
            <w:shd w:val="clear" w:color="auto" w:fill="auto"/>
            <w:hideMark/>
          </w:tcPr>
          <w:p w14:paraId="29BD9E9D" w14:textId="77777777" w:rsidR="00A10E24" w:rsidRPr="00A10E24" w:rsidRDefault="00A10E24" w:rsidP="007F111F">
            <w:pPr>
              <w:pStyle w:val="a8"/>
              <w:jc w:val="left"/>
              <w:rPr>
                <w:lang w:eastAsia="en-US"/>
              </w:rPr>
            </w:pPr>
            <w:r w:rsidRPr="00A10E24">
              <w:rPr>
                <w:lang w:eastAsia="en-US"/>
              </w:rPr>
              <w:t>1</w:t>
            </w:r>
          </w:p>
        </w:tc>
      </w:tr>
      <w:tr w:rsidR="00C57480" w:rsidRPr="00A10E24" w14:paraId="2ECB9ED9" w14:textId="77777777" w:rsidTr="007F111F">
        <w:trPr>
          <w:trHeight w:val="300"/>
        </w:trPr>
        <w:tc>
          <w:tcPr>
            <w:tcW w:w="686" w:type="dxa"/>
            <w:vMerge/>
            <w:shd w:val="clear" w:color="auto" w:fill="auto"/>
            <w:hideMark/>
          </w:tcPr>
          <w:p w14:paraId="7EE24272" w14:textId="77777777" w:rsidR="00A10E24" w:rsidRPr="00A10E24" w:rsidRDefault="00A10E24" w:rsidP="007F111F">
            <w:pPr>
              <w:pStyle w:val="a8"/>
              <w:jc w:val="left"/>
              <w:rPr>
                <w:lang w:eastAsia="en-US"/>
              </w:rPr>
            </w:pPr>
          </w:p>
        </w:tc>
        <w:tc>
          <w:tcPr>
            <w:tcW w:w="1830" w:type="dxa"/>
            <w:vMerge/>
            <w:shd w:val="clear" w:color="auto" w:fill="auto"/>
            <w:hideMark/>
          </w:tcPr>
          <w:p w14:paraId="491C1084" w14:textId="77777777" w:rsidR="00A10E24" w:rsidRPr="00A10E24" w:rsidRDefault="00A10E24" w:rsidP="007F111F">
            <w:pPr>
              <w:pStyle w:val="a8"/>
              <w:jc w:val="left"/>
              <w:rPr>
                <w:lang w:eastAsia="en-US"/>
              </w:rPr>
            </w:pPr>
          </w:p>
        </w:tc>
        <w:tc>
          <w:tcPr>
            <w:tcW w:w="1046" w:type="dxa"/>
            <w:shd w:val="clear" w:color="auto" w:fill="auto"/>
            <w:hideMark/>
          </w:tcPr>
          <w:p w14:paraId="54B2709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C964C7C" w14:textId="77777777" w:rsidR="00A10E24" w:rsidRPr="00A10E24" w:rsidRDefault="00A10E24" w:rsidP="007F111F">
            <w:pPr>
              <w:pStyle w:val="a8"/>
              <w:jc w:val="left"/>
              <w:rPr>
                <w:lang w:eastAsia="en-US"/>
              </w:rPr>
            </w:pPr>
            <w:r w:rsidRPr="00A10E24">
              <w:rPr>
                <w:lang w:eastAsia="en-US"/>
              </w:rPr>
              <w:t>2500,0</w:t>
            </w:r>
          </w:p>
        </w:tc>
        <w:tc>
          <w:tcPr>
            <w:tcW w:w="1204" w:type="dxa"/>
            <w:shd w:val="clear" w:color="auto" w:fill="auto"/>
            <w:hideMark/>
          </w:tcPr>
          <w:p w14:paraId="0D01260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01C095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E9E6C86" w14:textId="77777777" w:rsidR="00A10E24" w:rsidRPr="00A10E24" w:rsidRDefault="00A10E24" w:rsidP="007F111F">
            <w:pPr>
              <w:pStyle w:val="a8"/>
              <w:jc w:val="left"/>
              <w:rPr>
                <w:lang w:eastAsia="en-US"/>
              </w:rPr>
            </w:pPr>
            <w:r w:rsidRPr="00A10E24">
              <w:rPr>
                <w:lang w:eastAsia="en-US"/>
              </w:rPr>
              <w:t>2500,0</w:t>
            </w:r>
          </w:p>
        </w:tc>
        <w:tc>
          <w:tcPr>
            <w:tcW w:w="1204" w:type="dxa"/>
            <w:shd w:val="clear" w:color="auto" w:fill="auto"/>
            <w:hideMark/>
          </w:tcPr>
          <w:p w14:paraId="2EB6337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EE020F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75E4076" w14:textId="77777777" w:rsidR="00A10E24" w:rsidRPr="00A10E24" w:rsidRDefault="00A10E24" w:rsidP="007F111F">
            <w:pPr>
              <w:pStyle w:val="a8"/>
              <w:jc w:val="left"/>
              <w:rPr>
                <w:lang w:eastAsia="en-US"/>
              </w:rPr>
            </w:pPr>
          </w:p>
        </w:tc>
        <w:tc>
          <w:tcPr>
            <w:tcW w:w="1525" w:type="dxa"/>
            <w:vMerge/>
            <w:shd w:val="clear" w:color="auto" w:fill="auto"/>
            <w:hideMark/>
          </w:tcPr>
          <w:p w14:paraId="15DBAB56" w14:textId="77777777" w:rsidR="00A10E24" w:rsidRPr="00A10E24" w:rsidRDefault="00A10E24" w:rsidP="007F111F">
            <w:pPr>
              <w:pStyle w:val="a8"/>
              <w:jc w:val="left"/>
              <w:rPr>
                <w:lang w:eastAsia="en-US"/>
              </w:rPr>
            </w:pPr>
          </w:p>
        </w:tc>
        <w:tc>
          <w:tcPr>
            <w:tcW w:w="978" w:type="dxa"/>
            <w:shd w:val="clear" w:color="auto" w:fill="auto"/>
            <w:hideMark/>
          </w:tcPr>
          <w:p w14:paraId="2748CC20" w14:textId="77777777" w:rsidR="00A10E24" w:rsidRPr="00A10E24" w:rsidRDefault="00A10E24" w:rsidP="007F111F">
            <w:pPr>
              <w:pStyle w:val="a8"/>
              <w:jc w:val="left"/>
              <w:rPr>
                <w:lang w:eastAsia="en-US"/>
              </w:rPr>
            </w:pPr>
            <w:r w:rsidRPr="00A10E24">
              <w:rPr>
                <w:lang w:eastAsia="en-US"/>
              </w:rPr>
              <w:t>2</w:t>
            </w:r>
          </w:p>
        </w:tc>
      </w:tr>
      <w:tr w:rsidR="00C57480" w:rsidRPr="00A10E24" w14:paraId="21406F71" w14:textId="77777777" w:rsidTr="007F111F">
        <w:trPr>
          <w:trHeight w:val="300"/>
        </w:trPr>
        <w:tc>
          <w:tcPr>
            <w:tcW w:w="686" w:type="dxa"/>
            <w:vMerge/>
            <w:shd w:val="clear" w:color="auto" w:fill="auto"/>
            <w:hideMark/>
          </w:tcPr>
          <w:p w14:paraId="5499BFA6" w14:textId="77777777" w:rsidR="00A10E24" w:rsidRPr="00A10E24" w:rsidRDefault="00A10E24" w:rsidP="007F111F">
            <w:pPr>
              <w:pStyle w:val="a8"/>
              <w:jc w:val="left"/>
              <w:rPr>
                <w:lang w:eastAsia="en-US"/>
              </w:rPr>
            </w:pPr>
          </w:p>
        </w:tc>
        <w:tc>
          <w:tcPr>
            <w:tcW w:w="1830" w:type="dxa"/>
            <w:vMerge/>
            <w:shd w:val="clear" w:color="auto" w:fill="auto"/>
            <w:hideMark/>
          </w:tcPr>
          <w:p w14:paraId="295A34D3" w14:textId="77777777" w:rsidR="00A10E24" w:rsidRPr="00A10E24" w:rsidRDefault="00A10E24" w:rsidP="007F111F">
            <w:pPr>
              <w:pStyle w:val="a8"/>
              <w:jc w:val="left"/>
              <w:rPr>
                <w:lang w:eastAsia="en-US"/>
              </w:rPr>
            </w:pPr>
          </w:p>
        </w:tc>
        <w:tc>
          <w:tcPr>
            <w:tcW w:w="1046" w:type="dxa"/>
            <w:shd w:val="clear" w:color="auto" w:fill="auto"/>
            <w:hideMark/>
          </w:tcPr>
          <w:p w14:paraId="04A93D40"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B9F755F" w14:textId="77777777" w:rsidR="00A10E24" w:rsidRPr="00A10E24" w:rsidRDefault="00A10E24" w:rsidP="007F111F">
            <w:pPr>
              <w:pStyle w:val="a8"/>
              <w:jc w:val="left"/>
              <w:rPr>
                <w:lang w:eastAsia="en-US"/>
              </w:rPr>
            </w:pPr>
            <w:r w:rsidRPr="00A10E24">
              <w:rPr>
                <w:lang w:eastAsia="en-US"/>
              </w:rPr>
              <w:t>1650,9</w:t>
            </w:r>
          </w:p>
        </w:tc>
        <w:tc>
          <w:tcPr>
            <w:tcW w:w="1204" w:type="dxa"/>
            <w:shd w:val="clear" w:color="auto" w:fill="auto"/>
            <w:hideMark/>
          </w:tcPr>
          <w:p w14:paraId="5F66B56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49D58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590B2B1" w14:textId="77777777" w:rsidR="00A10E24" w:rsidRPr="00A10E24" w:rsidRDefault="00A10E24" w:rsidP="007F111F">
            <w:pPr>
              <w:pStyle w:val="a8"/>
              <w:jc w:val="left"/>
              <w:rPr>
                <w:lang w:eastAsia="en-US"/>
              </w:rPr>
            </w:pPr>
            <w:r w:rsidRPr="00A10E24">
              <w:rPr>
                <w:lang w:eastAsia="en-US"/>
              </w:rPr>
              <w:t>1650,9</w:t>
            </w:r>
          </w:p>
        </w:tc>
        <w:tc>
          <w:tcPr>
            <w:tcW w:w="1204" w:type="dxa"/>
            <w:shd w:val="clear" w:color="auto" w:fill="auto"/>
            <w:hideMark/>
          </w:tcPr>
          <w:p w14:paraId="7B2421A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42C872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49712E" w14:textId="77777777" w:rsidR="00A10E24" w:rsidRPr="00A10E24" w:rsidRDefault="00A10E24" w:rsidP="007F111F">
            <w:pPr>
              <w:pStyle w:val="a8"/>
              <w:jc w:val="left"/>
              <w:rPr>
                <w:lang w:eastAsia="en-US"/>
              </w:rPr>
            </w:pPr>
          </w:p>
        </w:tc>
        <w:tc>
          <w:tcPr>
            <w:tcW w:w="1525" w:type="dxa"/>
            <w:vMerge/>
            <w:shd w:val="clear" w:color="auto" w:fill="auto"/>
            <w:hideMark/>
          </w:tcPr>
          <w:p w14:paraId="3B87CA47" w14:textId="77777777" w:rsidR="00A10E24" w:rsidRPr="00A10E24" w:rsidRDefault="00A10E24" w:rsidP="007F111F">
            <w:pPr>
              <w:pStyle w:val="a8"/>
              <w:jc w:val="left"/>
              <w:rPr>
                <w:lang w:eastAsia="en-US"/>
              </w:rPr>
            </w:pPr>
          </w:p>
        </w:tc>
        <w:tc>
          <w:tcPr>
            <w:tcW w:w="978" w:type="dxa"/>
            <w:shd w:val="clear" w:color="auto" w:fill="auto"/>
            <w:hideMark/>
          </w:tcPr>
          <w:p w14:paraId="6367D417" w14:textId="77777777" w:rsidR="00A10E24" w:rsidRPr="00A10E24" w:rsidRDefault="00A10E24" w:rsidP="007F111F">
            <w:pPr>
              <w:pStyle w:val="a8"/>
              <w:jc w:val="left"/>
              <w:rPr>
                <w:lang w:eastAsia="en-US"/>
              </w:rPr>
            </w:pPr>
            <w:r w:rsidRPr="00A10E24">
              <w:rPr>
                <w:lang w:eastAsia="en-US"/>
              </w:rPr>
              <w:t>1</w:t>
            </w:r>
          </w:p>
        </w:tc>
      </w:tr>
      <w:tr w:rsidR="00C57480" w:rsidRPr="00A10E24" w14:paraId="292A363F" w14:textId="77777777" w:rsidTr="007F111F">
        <w:trPr>
          <w:trHeight w:val="300"/>
        </w:trPr>
        <w:tc>
          <w:tcPr>
            <w:tcW w:w="686" w:type="dxa"/>
            <w:vMerge/>
            <w:shd w:val="clear" w:color="auto" w:fill="auto"/>
            <w:hideMark/>
          </w:tcPr>
          <w:p w14:paraId="400009E8" w14:textId="77777777" w:rsidR="00A10E24" w:rsidRPr="00A10E24" w:rsidRDefault="00A10E24" w:rsidP="007F111F">
            <w:pPr>
              <w:pStyle w:val="a8"/>
              <w:jc w:val="left"/>
              <w:rPr>
                <w:lang w:eastAsia="en-US"/>
              </w:rPr>
            </w:pPr>
          </w:p>
        </w:tc>
        <w:tc>
          <w:tcPr>
            <w:tcW w:w="1830" w:type="dxa"/>
            <w:vMerge/>
            <w:shd w:val="clear" w:color="auto" w:fill="auto"/>
            <w:hideMark/>
          </w:tcPr>
          <w:p w14:paraId="5C88EA89" w14:textId="77777777" w:rsidR="00A10E24" w:rsidRPr="00A10E24" w:rsidRDefault="00A10E24" w:rsidP="007F111F">
            <w:pPr>
              <w:pStyle w:val="a8"/>
              <w:jc w:val="left"/>
              <w:rPr>
                <w:lang w:eastAsia="en-US"/>
              </w:rPr>
            </w:pPr>
          </w:p>
        </w:tc>
        <w:tc>
          <w:tcPr>
            <w:tcW w:w="1046" w:type="dxa"/>
            <w:shd w:val="clear" w:color="auto" w:fill="auto"/>
            <w:hideMark/>
          </w:tcPr>
          <w:p w14:paraId="0B9A8122"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158B664" w14:textId="77777777" w:rsidR="00A10E24" w:rsidRPr="007F111F" w:rsidRDefault="00A10E24" w:rsidP="007F111F">
            <w:pPr>
              <w:pStyle w:val="a8"/>
              <w:jc w:val="left"/>
              <w:rPr>
                <w:bCs/>
                <w:lang w:eastAsia="en-US"/>
              </w:rPr>
            </w:pPr>
            <w:r w:rsidRPr="007F111F">
              <w:rPr>
                <w:bCs/>
                <w:lang w:eastAsia="en-US"/>
              </w:rPr>
              <w:t>400,0</w:t>
            </w:r>
          </w:p>
        </w:tc>
        <w:tc>
          <w:tcPr>
            <w:tcW w:w="1204" w:type="dxa"/>
            <w:shd w:val="clear" w:color="auto" w:fill="auto"/>
            <w:hideMark/>
          </w:tcPr>
          <w:p w14:paraId="0359E74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B0A7D8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C7EDC71" w14:textId="77777777" w:rsidR="00A10E24" w:rsidRPr="007F111F" w:rsidRDefault="00A10E24" w:rsidP="007F111F">
            <w:pPr>
              <w:pStyle w:val="a8"/>
              <w:jc w:val="left"/>
              <w:rPr>
                <w:bCs/>
                <w:lang w:eastAsia="en-US"/>
              </w:rPr>
            </w:pPr>
            <w:r w:rsidRPr="007F111F">
              <w:rPr>
                <w:bCs/>
                <w:lang w:eastAsia="en-US"/>
              </w:rPr>
              <w:t>400,0</w:t>
            </w:r>
          </w:p>
        </w:tc>
        <w:tc>
          <w:tcPr>
            <w:tcW w:w="1204" w:type="dxa"/>
            <w:shd w:val="clear" w:color="auto" w:fill="auto"/>
            <w:hideMark/>
          </w:tcPr>
          <w:p w14:paraId="39DBB59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CD13F56"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277A0E8" w14:textId="77777777" w:rsidR="00A10E24" w:rsidRPr="00A10E24" w:rsidRDefault="00A10E24" w:rsidP="007F111F">
            <w:pPr>
              <w:pStyle w:val="a8"/>
              <w:jc w:val="left"/>
              <w:rPr>
                <w:lang w:eastAsia="en-US"/>
              </w:rPr>
            </w:pPr>
          </w:p>
        </w:tc>
        <w:tc>
          <w:tcPr>
            <w:tcW w:w="1525" w:type="dxa"/>
            <w:vMerge/>
            <w:shd w:val="clear" w:color="auto" w:fill="auto"/>
            <w:hideMark/>
          </w:tcPr>
          <w:p w14:paraId="0264B5E2" w14:textId="77777777" w:rsidR="00A10E24" w:rsidRPr="00A10E24" w:rsidRDefault="00A10E24" w:rsidP="007F111F">
            <w:pPr>
              <w:pStyle w:val="a8"/>
              <w:jc w:val="left"/>
              <w:rPr>
                <w:lang w:eastAsia="en-US"/>
              </w:rPr>
            </w:pPr>
          </w:p>
        </w:tc>
        <w:tc>
          <w:tcPr>
            <w:tcW w:w="978" w:type="dxa"/>
            <w:shd w:val="clear" w:color="auto" w:fill="auto"/>
            <w:hideMark/>
          </w:tcPr>
          <w:p w14:paraId="6CA24B28" w14:textId="77777777" w:rsidR="00A10E24" w:rsidRPr="00A10E24" w:rsidRDefault="00A10E24" w:rsidP="007F111F">
            <w:pPr>
              <w:pStyle w:val="a8"/>
              <w:jc w:val="left"/>
              <w:rPr>
                <w:lang w:eastAsia="en-US"/>
              </w:rPr>
            </w:pPr>
            <w:r w:rsidRPr="00A10E24">
              <w:rPr>
                <w:lang w:eastAsia="en-US"/>
              </w:rPr>
              <w:t>-</w:t>
            </w:r>
          </w:p>
        </w:tc>
      </w:tr>
      <w:tr w:rsidR="00C57480" w:rsidRPr="00A10E24" w14:paraId="712EC397" w14:textId="77777777" w:rsidTr="007F111F">
        <w:trPr>
          <w:trHeight w:val="600"/>
        </w:trPr>
        <w:tc>
          <w:tcPr>
            <w:tcW w:w="686" w:type="dxa"/>
            <w:vMerge/>
            <w:shd w:val="clear" w:color="auto" w:fill="auto"/>
            <w:hideMark/>
          </w:tcPr>
          <w:p w14:paraId="536FCAE7" w14:textId="77777777" w:rsidR="00A10E24" w:rsidRPr="00A10E24" w:rsidRDefault="00A10E24" w:rsidP="007F111F">
            <w:pPr>
              <w:pStyle w:val="a8"/>
              <w:jc w:val="left"/>
              <w:rPr>
                <w:lang w:eastAsia="en-US"/>
              </w:rPr>
            </w:pPr>
          </w:p>
        </w:tc>
        <w:tc>
          <w:tcPr>
            <w:tcW w:w="1830" w:type="dxa"/>
            <w:vMerge/>
            <w:shd w:val="clear" w:color="auto" w:fill="auto"/>
            <w:hideMark/>
          </w:tcPr>
          <w:p w14:paraId="02C7ECB8" w14:textId="77777777" w:rsidR="00A10E24" w:rsidRPr="00A10E24" w:rsidRDefault="00A10E24" w:rsidP="007F111F">
            <w:pPr>
              <w:pStyle w:val="a8"/>
              <w:jc w:val="left"/>
              <w:rPr>
                <w:lang w:eastAsia="en-US"/>
              </w:rPr>
            </w:pPr>
          </w:p>
        </w:tc>
        <w:tc>
          <w:tcPr>
            <w:tcW w:w="1046" w:type="dxa"/>
            <w:shd w:val="clear" w:color="auto" w:fill="auto"/>
            <w:hideMark/>
          </w:tcPr>
          <w:p w14:paraId="4AD0F86E"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DD7668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8566B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7C174B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3A8215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415018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4E8142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659BE8F" w14:textId="77777777" w:rsidR="00A10E24" w:rsidRPr="00A10E24" w:rsidRDefault="00A10E24" w:rsidP="007F111F">
            <w:pPr>
              <w:pStyle w:val="a8"/>
              <w:jc w:val="left"/>
              <w:rPr>
                <w:lang w:eastAsia="en-US"/>
              </w:rPr>
            </w:pPr>
          </w:p>
        </w:tc>
        <w:tc>
          <w:tcPr>
            <w:tcW w:w="1525" w:type="dxa"/>
            <w:vMerge/>
            <w:shd w:val="clear" w:color="auto" w:fill="auto"/>
            <w:hideMark/>
          </w:tcPr>
          <w:p w14:paraId="1BF05C1A" w14:textId="77777777" w:rsidR="00A10E24" w:rsidRPr="00A10E24" w:rsidRDefault="00A10E24" w:rsidP="007F111F">
            <w:pPr>
              <w:pStyle w:val="a8"/>
              <w:jc w:val="left"/>
              <w:rPr>
                <w:lang w:eastAsia="en-US"/>
              </w:rPr>
            </w:pPr>
          </w:p>
        </w:tc>
        <w:tc>
          <w:tcPr>
            <w:tcW w:w="978" w:type="dxa"/>
            <w:shd w:val="clear" w:color="auto" w:fill="auto"/>
            <w:hideMark/>
          </w:tcPr>
          <w:p w14:paraId="6F0A175A" w14:textId="77777777" w:rsidR="00A10E24" w:rsidRPr="00A10E24" w:rsidRDefault="00A10E24" w:rsidP="007F111F">
            <w:pPr>
              <w:pStyle w:val="a8"/>
              <w:jc w:val="left"/>
              <w:rPr>
                <w:lang w:eastAsia="en-US"/>
              </w:rPr>
            </w:pPr>
            <w:r w:rsidRPr="00A10E24">
              <w:rPr>
                <w:lang w:eastAsia="en-US"/>
              </w:rPr>
              <w:t> </w:t>
            </w:r>
          </w:p>
        </w:tc>
      </w:tr>
      <w:tr w:rsidR="00C57480" w:rsidRPr="00A10E24" w14:paraId="30AD8CD9" w14:textId="77777777" w:rsidTr="007F111F">
        <w:trPr>
          <w:trHeight w:val="600"/>
        </w:trPr>
        <w:tc>
          <w:tcPr>
            <w:tcW w:w="686" w:type="dxa"/>
            <w:vMerge/>
            <w:shd w:val="clear" w:color="auto" w:fill="auto"/>
            <w:hideMark/>
          </w:tcPr>
          <w:p w14:paraId="2A126747" w14:textId="77777777" w:rsidR="00A10E24" w:rsidRPr="00A10E24" w:rsidRDefault="00A10E24" w:rsidP="007F111F">
            <w:pPr>
              <w:pStyle w:val="a8"/>
              <w:jc w:val="left"/>
              <w:rPr>
                <w:lang w:eastAsia="en-US"/>
              </w:rPr>
            </w:pPr>
          </w:p>
        </w:tc>
        <w:tc>
          <w:tcPr>
            <w:tcW w:w="1830" w:type="dxa"/>
            <w:vMerge/>
            <w:shd w:val="clear" w:color="auto" w:fill="auto"/>
            <w:hideMark/>
          </w:tcPr>
          <w:p w14:paraId="1F10C62B" w14:textId="77777777" w:rsidR="00A10E24" w:rsidRPr="00A10E24" w:rsidRDefault="00A10E24" w:rsidP="007F111F">
            <w:pPr>
              <w:pStyle w:val="a8"/>
              <w:jc w:val="left"/>
              <w:rPr>
                <w:lang w:eastAsia="en-US"/>
              </w:rPr>
            </w:pPr>
          </w:p>
        </w:tc>
        <w:tc>
          <w:tcPr>
            <w:tcW w:w="1046" w:type="dxa"/>
            <w:shd w:val="clear" w:color="auto" w:fill="auto"/>
            <w:hideMark/>
          </w:tcPr>
          <w:p w14:paraId="618F1C0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A32885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A6397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F86B3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336120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5E192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0F847D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E7AB16" w14:textId="77777777" w:rsidR="00A10E24" w:rsidRPr="00A10E24" w:rsidRDefault="00A10E24" w:rsidP="007F111F">
            <w:pPr>
              <w:pStyle w:val="a8"/>
              <w:jc w:val="left"/>
              <w:rPr>
                <w:lang w:eastAsia="en-US"/>
              </w:rPr>
            </w:pPr>
          </w:p>
        </w:tc>
        <w:tc>
          <w:tcPr>
            <w:tcW w:w="1525" w:type="dxa"/>
            <w:vMerge/>
            <w:shd w:val="clear" w:color="auto" w:fill="auto"/>
            <w:hideMark/>
          </w:tcPr>
          <w:p w14:paraId="059B5180" w14:textId="77777777" w:rsidR="00A10E24" w:rsidRPr="00A10E24" w:rsidRDefault="00A10E24" w:rsidP="007F111F">
            <w:pPr>
              <w:pStyle w:val="a8"/>
              <w:jc w:val="left"/>
              <w:rPr>
                <w:lang w:eastAsia="en-US"/>
              </w:rPr>
            </w:pPr>
          </w:p>
        </w:tc>
        <w:tc>
          <w:tcPr>
            <w:tcW w:w="978" w:type="dxa"/>
            <w:shd w:val="clear" w:color="auto" w:fill="auto"/>
            <w:hideMark/>
          </w:tcPr>
          <w:p w14:paraId="329246A9" w14:textId="77777777" w:rsidR="00A10E24" w:rsidRPr="00A10E24" w:rsidRDefault="00A10E24" w:rsidP="007F111F">
            <w:pPr>
              <w:pStyle w:val="a8"/>
              <w:jc w:val="left"/>
              <w:rPr>
                <w:lang w:eastAsia="en-US"/>
              </w:rPr>
            </w:pPr>
            <w:r w:rsidRPr="00A10E24">
              <w:rPr>
                <w:lang w:eastAsia="en-US"/>
              </w:rPr>
              <w:t> </w:t>
            </w:r>
          </w:p>
        </w:tc>
      </w:tr>
      <w:tr w:rsidR="00C57480" w:rsidRPr="00A10E24" w14:paraId="317976BB" w14:textId="77777777" w:rsidTr="007F111F">
        <w:trPr>
          <w:trHeight w:val="570"/>
        </w:trPr>
        <w:tc>
          <w:tcPr>
            <w:tcW w:w="686" w:type="dxa"/>
            <w:vMerge w:val="restart"/>
            <w:shd w:val="clear" w:color="auto" w:fill="auto"/>
            <w:hideMark/>
          </w:tcPr>
          <w:p w14:paraId="0D01374D" w14:textId="77777777" w:rsidR="00A10E24" w:rsidRPr="00A10E24" w:rsidRDefault="00A10E24" w:rsidP="007F111F">
            <w:pPr>
              <w:pStyle w:val="a8"/>
              <w:jc w:val="left"/>
              <w:rPr>
                <w:lang w:eastAsia="en-US"/>
              </w:rPr>
            </w:pPr>
            <w:r w:rsidRPr="00A10E24">
              <w:rPr>
                <w:lang w:eastAsia="en-US"/>
              </w:rPr>
              <w:t>3.1.4.</w:t>
            </w:r>
          </w:p>
        </w:tc>
        <w:tc>
          <w:tcPr>
            <w:tcW w:w="1830" w:type="dxa"/>
            <w:vMerge w:val="restart"/>
            <w:shd w:val="clear" w:color="auto" w:fill="auto"/>
            <w:hideMark/>
          </w:tcPr>
          <w:p w14:paraId="02B34FFB" w14:textId="77777777" w:rsidR="00A10E24" w:rsidRPr="00A10E24" w:rsidRDefault="00A10E24" w:rsidP="007F111F">
            <w:pPr>
              <w:pStyle w:val="a8"/>
              <w:jc w:val="left"/>
              <w:rPr>
                <w:lang w:eastAsia="en-US"/>
              </w:rPr>
            </w:pPr>
            <w:r w:rsidRPr="00A10E24">
              <w:rPr>
                <w:lang w:eastAsia="en-US"/>
              </w:rPr>
              <w:t>«Создание условий для развития автономных и других не коммерческих организаций Томского района»</w:t>
            </w:r>
          </w:p>
        </w:tc>
        <w:tc>
          <w:tcPr>
            <w:tcW w:w="1046" w:type="dxa"/>
            <w:shd w:val="clear" w:color="auto" w:fill="auto"/>
            <w:hideMark/>
          </w:tcPr>
          <w:p w14:paraId="340FFCD8"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463A7D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E2AA48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4F64BC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7C4B88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0E7DA3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9ABABF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9F1659F" w14:textId="77777777" w:rsidR="00A10E24" w:rsidRPr="00A10E24" w:rsidRDefault="00A10E24" w:rsidP="007F111F">
            <w:pPr>
              <w:pStyle w:val="a8"/>
              <w:jc w:val="left"/>
              <w:rPr>
                <w:lang w:eastAsia="en-US"/>
              </w:rPr>
            </w:pPr>
            <w:r w:rsidRPr="00A10E24">
              <w:rPr>
                <w:lang w:eastAsia="en-US"/>
              </w:rPr>
              <w:t>Управление по культуре, спорту, молодежной политике и туризму Администрации Томского района</w:t>
            </w:r>
          </w:p>
        </w:tc>
        <w:tc>
          <w:tcPr>
            <w:tcW w:w="1525" w:type="dxa"/>
            <w:vMerge w:val="restart"/>
            <w:shd w:val="clear" w:color="auto" w:fill="auto"/>
            <w:hideMark/>
          </w:tcPr>
          <w:p w14:paraId="5CD44965" w14:textId="77777777" w:rsidR="00A10E24" w:rsidRPr="00A10E24" w:rsidRDefault="00A10E24" w:rsidP="007F111F">
            <w:pPr>
              <w:pStyle w:val="a8"/>
              <w:jc w:val="left"/>
              <w:rPr>
                <w:lang w:eastAsia="en-US"/>
              </w:rPr>
            </w:pPr>
            <w:r w:rsidRPr="00A10E24">
              <w:rPr>
                <w:lang w:eastAsia="en-US"/>
              </w:rPr>
              <w:t>Количество учреждений, шт.</w:t>
            </w:r>
          </w:p>
        </w:tc>
        <w:tc>
          <w:tcPr>
            <w:tcW w:w="978" w:type="dxa"/>
            <w:shd w:val="clear" w:color="auto" w:fill="auto"/>
            <w:hideMark/>
          </w:tcPr>
          <w:p w14:paraId="57109037"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12FF8719" w14:textId="77777777" w:rsidTr="007F111F">
        <w:trPr>
          <w:trHeight w:val="300"/>
        </w:trPr>
        <w:tc>
          <w:tcPr>
            <w:tcW w:w="686" w:type="dxa"/>
            <w:vMerge/>
            <w:shd w:val="clear" w:color="auto" w:fill="auto"/>
            <w:hideMark/>
          </w:tcPr>
          <w:p w14:paraId="1BCCBB3A" w14:textId="77777777" w:rsidR="00A10E24" w:rsidRPr="00A10E24" w:rsidRDefault="00A10E24" w:rsidP="007F111F">
            <w:pPr>
              <w:pStyle w:val="a8"/>
              <w:jc w:val="left"/>
              <w:rPr>
                <w:lang w:eastAsia="en-US"/>
              </w:rPr>
            </w:pPr>
          </w:p>
        </w:tc>
        <w:tc>
          <w:tcPr>
            <w:tcW w:w="1830" w:type="dxa"/>
            <w:vMerge/>
            <w:shd w:val="clear" w:color="auto" w:fill="auto"/>
            <w:hideMark/>
          </w:tcPr>
          <w:p w14:paraId="18376B00" w14:textId="77777777" w:rsidR="00A10E24" w:rsidRPr="00A10E24" w:rsidRDefault="00A10E24" w:rsidP="007F111F">
            <w:pPr>
              <w:pStyle w:val="a8"/>
              <w:jc w:val="left"/>
              <w:rPr>
                <w:lang w:eastAsia="en-US"/>
              </w:rPr>
            </w:pPr>
          </w:p>
        </w:tc>
        <w:tc>
          <w:tcPr>
            <w:tcW w:w="1046" w:type="dxa"/>
            <w:shd w:val="clear" w:color="auto" w:fill="auto"/>
            <w:hideMark/>
          </w:tcPr>
          <w:p w14:paraId="2110AB0E"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77EF99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394CC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A442A7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41EEB5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36E14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16CA8D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0956645" w14:textId="77777777" w:rsidR="00A10E24" w:rsidRPr="00A10E24" w:rsidRDefault="00A10E24" w:rsidP="007F111F">
            <w:pPr>
              <w:pStyle w:val="a8"/>
              <w:jc w:val="left"/>
              <w:rPr>
                <w:lang w:eastAsia="en-US"/>
              </w:rPr>
            </w:pPr>
          </w:p>
        </w:tc>
        <w:tc>
          <w:tcPr>
            <w:tcW w:w="1525" w:type="dxa"/>
            <w:vMerge/>
            <w:shd w:val="clear" w:color="auto" w:fill="auto"/>
            <w:hideMark/>
          </w:tcPr>
          <w:p w14:paraId="1E8120B6" w14:textId="77777777" w:rsidR="00A10E24" w:rsidRPr="00A10E24" w:rsidRDefault="00A10E24" w:rsidP="007F111F">
            <w:pPr>
              <w:pStyle w:val="a8"/>
              <w:jc w:val="left"/>
              <w:rPr>
                <w:lang w:eastAsia="en-US"/>
              </w:rPr>
            </w:pPr>
          </w:p>
        </w:tc>
        <w:tc>
          <w:tcPr>
            <w:tcW w:w="978" w:type="dxa"/>
            <w:shd w:val="clear" w:color="auto" w:fill="auto"/>
            <w:hideMark/>
          </w:tcPr>
          <w:p w14:paraId="5AD0B012" w14:textId="77777777" w:rsidR="00A10E24" w:rsidRPr="00A10E24" w:rsidRDefault="00A10E24" w:rsidP="007F111F">
            <w:pPr>
              <w:pStyle w:val="a8"/>
              <w:jc w:val="left"/>
              <w:rPr>
                <w:lang w:eastAsia="en-US"/>
              </w:rPr>
            </w:pPr>
            <w:r w:rsidRPr="00A10E24">
              <w:rPr>
                <w:lang w:eastAsia="en-US"/>
              </w:rPr>
              <w:t> </w:t>
            </w:r>
          </w:p>
        </w:tc>
      </w:tr>
      <w:tr w:rsidR="00C57480" w:rsidRPr="00A10E24" w14:paraId="14243948" w14:textId="77777777" w:rsidTr="007F111F">
        <w:trPr>
          <w:trHeight w:val="300"/>
        </w:trPr>
        <w:tc>
          <w:tcPr>
            <w:tcW w:w="686" w:type="dxa"/>
            <w:vMerge/>
            <w:shd w:val="clear" w:color="auto" w:fill="auto"/>
            <w:hideMark/>
          </w:tcPr>
          <w:p w14:paraId="6FEE746A" w14:textId="77777777" w:rsidR="00A10E24" w:rsidRPr="00A10E24" w:rsidRDefault="00A10E24" w:rsidP="007F111F">
            <w:pPr>
              <w:pStyle w:val="a8"/>
              <w:jc w:val="left"/>
              <w:rPr>
                <w:lang w:eastAsia="en-US"/>
              </w:rPr>
            </w:pPr>
          </w:p>
        </w:tc>
        <w:tc>
          <w:tcPr>
            <w:tcW w:w="1830" w:type="dxa"/>
            <w:vMerge/>
            <w:shd w:val="clear" w:color="auto" w:fill="auto"/>
            <w:hideMark/>
          </w:tcPr>
          <w:p w14:paraId="29F4F867" w14:textId="77777777" w:rsidR="00A10E24" w:rsidRPr="00A10E24" w:rsidRDefault="00A10E24" w:rsidP="007F111F">
            <w:pPr>
              <w:pStyle w:val="a8"/>
              <w:jc w:val="left"/>
              <w:rPr>
                <w:lang w:eastAsia="en-US"/>
              </w:rPr>
            </w:pPr>
          </w:p>
        </w:tc>
        <w:tc>
          <w:tcPr>
            <w:tcW w:w="1046" w:type="dxa"/>
            <w:shd w:val="clear" w:color="auto" w:fill="auto"/>
            <w:hideMark/>
          </w:tcPr>
          <w:p w14:paraId="35EA3E7E" w14:textId="77777777" w:rsidR="00A10E24" w:rsidRPr="00A10E24" w:rsidRDefault="00A10E24" w:rsidP="007F111F">
            <w:pPr>
              <w:pStyle w:val="a8"/>
              <w:jc w:val="left"/>
              <w:rPr>
                <w:lang w:eastAsia="en-US"/>
              </w:rPr>
            </w:pPr>
            <w:r w:rsidRPr="00A10E24">
              <w:rPr>
                <w:lang w:eastAsia="en-US"/>
              </w:rPr>
              <w:t xml:space="preserve">2017 г. </w:t>
            </w:r>
          </w:p>
        </w:tc>
        <w:tc>
          <w:tcPr>
            <w:tcW w:w="1331" w:type="dxa"/>
            <w:shd w:val="clear" w:color="auto" w:fill="auto"/>
            <w:hideMark/>
          </w:tcPr>
          <w:p w14:paraId="766C2E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46B6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6D153E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78BC83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8D9C6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B6303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764F105" w14:textId="77777777" w:rsidR="00A10E24" w:rsidRPr="00A10E24" w:rsidRDefault="00A10E24" w:rsidP="007F111F">
            <w:pPr>
              <w:pStyle w:val="a8"/>
              <w:jc w:val="left"/>
              <w:rPr>
                <w:lang w:eastAsia="en-US"/>
              </w:rPr>
            </w:pPr>
          </w:p>
        </w:tc>
        <w:tc>
          <w:tcPr>
            <w:tcW w:w="1525" w:type="dxa"/>
            <w:vMerge/>
            <w:shd w:val="clear" w:color="auto" w:fill="auto"/>
            <w:hideMark/>
          </w:tcPr>
          <w:p w14:paraId="067F1F77" w14:textId="77777777" w:rsidR="00A10E24" w:rsidRPr="00A10E24" w:rsidRDefault="00A10E24" w:rsidP="007F111F">
            <w:pPr>
              <w:pStyle w:val="a8"/>
              <w:jc w:val="left"/>
              <w:rPr>
                <w:lang w:eastAsia="en-US"/>
              </w:rPr>
            </w:pPr>
          </w:p>
        </w:tc>
        <w:tc>
          <w:tcPr>
            <w:tcW w:w="978" w:type="dxa"/>
            <w:shd w:val="clear" w:color="auto" w:fill="auto"/>
            <w:hideMark/>
          </w:tcPr>
          <w:p w14:paraId="55E6D91E" w14:textId="77777777" w:rsidR="00A10E24" w:rsidRPr="00A10E24" w:rsidRDefault="00A10E24" w:rsidP="007F111F">
            <w:pPr>
              <w:pStyle w:val="a8"/>
              <w:jc w:val="left"/>
              <w:rPr>
                <w:lang w:eastAsia="en-US"/>
              </w:rPr>
            </w:pPr>
            <w:r w:rsidRPr="00A10E24">
              <w:rPr>
                <w:lang w:eastAsia="en-US"/>
              </w:rPr>
              <w:t> </w:t>
            </w:r>
          </w:p>
        </w:tc>
      </w:tr>
      <w:tr w:rsidR="00C57480" w:rsidRPr="00A10E24" w14:paraId="6A62CD83" w14:textId="77777777" w:rsidTr="007F111F">
        <w:trPr>
          <w:trHeight w:val="300"/>
        </w:trPr>
        <w:tc>
          <w:tcPr>
            <w:tcW w:w="686" w:type="dxa"/>
            <w:vMerge/>
            <w:shd w:val="clear" w:color="auto" w:fill="auto"/>
            <w:hideMark/>
          </w:tcPr>
          <w:p w14:paraId="4CB6296A" w14:textId="77777777" w:rsidR="00A10E24" w:rsidRPr="00A10E24" w:rsidRDefault="00A10E24" w:rsidP="007F111F">
            <w:pPr>
              <w:pStyle w:val="a8"/>
              <w:jc w:val="left"/>
              <w:rPr>
                <w:lang w:eastAsia="en-US"/>
              </w:rPr>
            </w:pPr>
          </w:p>
        </w:tc>
        <w:tc>
          <w:tcPr>
            <w:tcW w:w="1830" w:type="dxa"/>
            <w:vMerge/>
            <w:shd w:val="clear" w:color="auto" w:fill="auto"/>
            <w:hideMark/>
          </w:tcPr>
          <w:p w14:paraId="035FB26F" w14:textId="77777777" w:rsidR="00A10E24" w:rsidRPr="00A10E24" w:rsidRDefault="00A10E24" w:rsidP="007F111F">
            <w:pPr>
              <w:pStyle w:val="a8"/>
              <w:jc w:val="left"/>
              <w:rPr>
                <w:lang w:eastAsia="en-US"/>
              </w:rPr>
            </w:pPr>
          </w:p>
        </w:tc>
        <w:tc>
          <w:tcPr>
            <w:tcW w:w="1046" w:type="dxa"/>
            <w:shd w:val="clear" w:color="auto" w:fill="auto"/>
            <w:hideMark/>
          </w:tcPr>
          <w:p w14:paraId="094D0785"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6B263FD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56B589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31A77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5F3471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0FA3D4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0EA2F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8FB2F5" w14:textId="77777777" w:rsidR="00A10E24" w:rsidRPr="00A10E24" w:rsidRDefault="00A10E24" w:rsidP="007F111F">
            <w:pPr>
              <w:pStyle w:val="a8"/>
              <w:jc w:val="left"/>
              <w:rPr>
                <w:lang w:eastAsia="en-US"/>
              </w:rPr>
            </w:pPr>
          </w:p>
        </w:tc>
        <w:tc>
          <w:tcPr>
            <w:tcW w:w="1525" w:type="dxa"/>
            <w:vMerge/>
            <w:shd w:val="clear" w:color="auto" w:fill="auto"/>
            <w:hideMark/>
          </w:tcPr>
          <w:p w14:paraId="42D11BF9" w14:textId="77777777" w:rsidR="00A10E24" w:rsidRPr="00A10E24" w:rsidRDefault="00A10E24" w:rsidP="007F111F">
            <w:pPr>
              <w:pStyle w:val="a8"/>
              <w:jc w:val="left"/>
              <w:rPr>
                <w:lang w:eastAsia="en-US"/>
              </w:rPr>
            </w:pPr>
          </w:p>
        </w:tc>
        <w:tc>
          <w:tcPr>
            <w:tcW w:w="978" w:type="dxa"/>
            <w:shd w:val="clear" w:color="auto" w:fill="auto"/>
            <w:hideMark/>
          </w:tcPr>
          <w:p w14:paraId="6B2AF76C" w14:textId="77777777" w:rsidR="00A10E24" w:rsidRPr="00A10E24" w:rsidRDefault="00A10E24" w:rsidP="007F111F">
            <w:pPr>
              <w:pStyle w:val="a8"/>
              <w:jc w:val="left"/>
              <w:rPr>
                <w:lang w:eastAsia="en-US"/>
              </w:rPr>
            </w:pPr>
            <w:r w:rsidRPr="00A10E24">
              <w:rPr>
                <w:lang w:eastAsia="en-US"/>
              </w:rPr>
              <w:t> </w:t>
            </w:r>
          </w:p>
        </w:tc>
      </w:tr>
      <w:tr w:rsidR="00C57480" w:rsidRPr="00A10E24" w14:paraId="7BC9EA77" w14:textId="77777777" w:rsidTr="007F111F">
        <w:trPr>
          <w:trHeight w:val="300"/>
        </w:trPr>
        <w:tc>
          <w:tcPr>
            <w:tcW w:w="686" w:type="dxa"/>
            <w:vMerge/>
            <w:shd w:val="clear" w:color="auto" w:fill="auto"/>
            <w:hideMark/>
          </w:tcPr>
          <w:p w14:paraId="6B730E5A" w14:textId="77777777" w:rsidR="00A10E24" w:rsidRPr="00A10E24" w:rsidRDefault="00A10E24" w:rsidP="007F111F">
            <w:pPr>
              <w:pStyle w:val="a8"/>
              <w:jc w:val="left"/>
              <w:rPr>
                <w:lang w:eastAsia="en-US"/>
              </w:rPr>
            </w:pPr>
          </w:p>
        </w:tc>
        <w:tc>
          <w:tcPr>
            <w:tcW w:w="1830" w:type="dxa"/>
            <w:vMerge/>
            <w:shd w:val="clear" w:color="auto" w:fill="auto"/>
            <w:hideMark/>
          </w:tcPr>
          <w:p w14:paraId="37FA84E3" w14:textId="77777777" w:rsidR="00A10E24" w:rsidRPr="00A10E24" w:rsidRDefault="00A10E24" w:rsidP="007F111F">
            <w:pPr>
              <w:pStyle w:val="a8"/>
              <w:jc w:val="left"/>
              <w:rPr>
                <w:lang w:eastAsia="en-US"/>
              </w:rPr>
            </w:pPr>
          </w:p>
        </w:tc>
        <w:tc>
          <w:tcPr>
            <w:tcW w:w="1046" w:type="dxa"/>
            <w:shd w:val="clear" w:color="auto" w:fill="auto"/>
            <w:hideMark/>
          </w:tcPr>
          <w:p w14:paraId="20C8CB6A"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23057E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3A9342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43747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FD7FC6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BFBE3D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95FE3A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AD5AF4" w14:textId="77777777" w:rsidR="00A10E24" w:rsidRPr="00A10E24" w:rsidRDefault="00A10E24" w:rsidP="007F111F">
            <w:pPr>
              <w:pStyle w:val="a8"/>
              <w:jc w:val="left"/>
              <w:rPr>
                <w:lang w:eastAsia="en-US"/>
              </w:rPr>
            </w:pPr>
          </w:p>
        </w:tc>
        <w:tc>
          <w:tcPr>
            <w:tcW w:w="1525" w:type="dxa"/>
            <w:vMerge/>
            <w:shd w:val="clear" w:color="auto" w:fill="auto"/>
            <w:hideMark/>
          </w:tcPr>
          <w:p w14:paraId="4B8721F3" w14:textId="77777777" w:rsidR="00A10E24" w:rsidRPr="00A10E24" w:rsidRDefault="00A10E24" w:rsidP="007F111F">
            <w:pPr>
              <w:pStyle w:val="a8"/>
              <w:jc w:val="left"/>
              <w:rPr>
                <w:lang w:eastAsia="en-US"/>
              </w:rPr>
            </w:pPr>
          </w:p>
        </w:tc>
        <w:tc>
          <w:tcPr>
            <w:tcW w:w="978" w:type="dxa"/>
            <w:shd w:val="clear" w:color="auto" w:fill="auto"/>
            <w:hideMark/>
          </w:tcPr>
          <w:p w14:paraId="1A2E42EB" w14:textId="77777777" w:rsidR="00A10E24" w:rsidRPr="00A10E24" w:rsidRDefault="00A10E24" w:rsidP="007F111F">
            <w:pPr>
              <w:pStyle w:val="a8"/>
              <w:jc w:val="left"/>
              <w:rPr>
                <w:lang w:eastAsia="en-US"/>
              </w:rPr>
            </w:pPr>
            <w:r w:rsidRPr="00A10E24">
              <w:rPr>
                <w:lang w:eastAsia="en-US"/>
              </w:rPr>
              <w:t> </w:t>
            </w:r>
          </w:p>
        </w:tc>
      </w:tr>
      <w:tr w:rsidR="00C57480" w:rsidRPr="00A10E24" w14:paraId="359BFE92" w14:textId="77777777" w:rsidTr="007F111F">
        <w:trPr>
          <w:trHeight w:val="300"/>
        </w:trPr>
        <w:tc>
          <w:tcPr>
            <w:tcW w:w="686" w:type="dxa"/>
            <w:vMerge/>
            <w:shd w:val="clear" w:color="auto" w:fill="auto"/>
            <w:hideMark/>
          </w:tcPr>
          <w:p w14:paraId="0C34C0CF" w14:textId="77777777" w:rsidR="00A10E24" w:rsidRPr="00A10E24" w:rsidRDefault="00A10E24" w:rsidP="007F111F">
            <w:pPr>
              <w:pStyle w:val="a8"/>
              <w:jc w:val="left"/>
              <w:rPr>
                <w:lang w:eastAsia="en-US"/>
              </w:rPr>
            </w:pPr>
          </w:p>
        </w:tc>
        <w:tc>
          <w:tcPr>
            <w:tcW w:w="1830" w:type="dxa"/>
            <w:vMerge/>
            <w:shd w:val="clear" w:color="auto" w:fill="auto"/>
            <w:hideMark/>
          </w:tcPr>
          <w:p w14:paraId="5ED57620" w14:textId="77777777" w:rsidR="00A10E24" w:rsidRPr="00A10E24" w:rsidRDefault="00A10E24" w:rsidP="007F111F">
            <w:pPr>
              <w:pStyle w:val="a8"/>
              <w:jc w:val="left"/>
              <w:rPr>
                <w:lang w:eastAsia="en-US"/>
              </w:rPr>
            </w:pPr>
          </w:p>
        </w:tc>
        <w:tc>
          <w:tcPr>
            <w:tcW w:w="1046" w:type="dxa"/>
            <w:shd w:val="clear" w:color="auto" w:fill="auto"/>
            <w:hideMark/>
          </w:tcPr>
          <w:p w14:paraId="3E219AE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A40F56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914181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2ECD46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29CD65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5D7DBE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51B7F37"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AEC1C19" w14:textId="77777777" w:rsidR="00A10E24" w:rsidRPr="00A10E24" w:rsidRDefault="00A10E24" w:rsidP="007F111F">
            <w:pPr>
              <w:pStyle w:val="a8"/>
              <w:jc w:val="left"/>
              <w:rPr>
                <w:lang w:eastAsia="en-US"/>
              </w:rPr>
            </w:pPr>
          </w:p>
        </w:tc>
        <w:tc>
          <w:tcPr>
            <w:tcW w:w="1525" w:type="dxa"/>
            <w:vMerge/>
            <w:shd w:val="clear" w:color="auto" w:fill="auto"/>
            <w:hideMark/>
          </w:tcPr>
          <w:p w14:paraId="2EFED0FC" w14:textId="77777777" w:rsidR="00A10E24" w:rsidRPr="00A10E24" w:rsidRDefault="00A10E24" w:rsidP="007F111F">
            <w:pPr>
              <w:pStyle w:val="a8"/>
              <w:jc w:val="left"/>
              <w:rPr>
                <w:lang w:eastAsia="en-US"/>
              </w:rPr>
            </w:pPr>
          </w:p>
        </w:tc>
        <w:tc>
          <w:tcPr>
            <w:tcW w:w="978" w:type="dxa"/>
            <w:shd w:val="clear" w:color="auto" w:fill="auto"/>
            <w:hideMark/>
          </w:tcPr>
          <w:p w14:paraId="00A42E97" w14:textId="77777777" w:rsidR="00A10E24" w:rsidRPr="00A10E24" w:rsidRDefault="00A10E24" w:rsidP="007F111F">
            <w:pPr>
              <w:pStyle w:val="a8"/>
              <w:jc w:val="left"/>
              <w:rPr>
                <w:lang w:eastAsia="en-US"/>
              </w:rPr>
            </w:pPr>
            <w:r w:rsidRPr="00A10E24">
              <w:rPr>
                <w:lang w:eastAsia="en-US"/>
              </w:rPr>
              <w:t> </w:t>
            </w:r>
          </w:p>
        </w:tc>
      </w:tr>
      <w:tr w:rsidR="00C57480" w:rsidRPr="00A10E24" w14:paraId="5EE5C6ED" w14:textId="77777777" w:rsidTr="007F111F">
        <w:trPr>
          <w:trHeight w:val="600"/>
        </w:trPr>
        <w:tc>
          <w:tcPr>
            <w:tcW w:w="686" w:type="dxa"/>
            <w:vMerge/>
            <w:shd w:val="clear" w:color="auto" w:fill="auto"/>
            <w:hideMark/>
          </w:tcPr>
          <w:p w14:paraId="3C81E4DB" w14:textId="77777777" w:rsidR="00A10E24" w:rsidRPr="00A10E24" w:rsidRDefault="00A10E24" w:rsidP="007F111F">
            <w:pPr>
              <w:pStyle w:val="a8"/>
              <w:jc w:val="left"/>
              <w:rPr>
                <w:lang w:eastAsia="en-US"/>
              </w:rPr>
            </w:pPr>
          </w:p>
        </w:tc>
        <w:tc>
          <w:tcPr>
            <w:tcW w:w="1830" w:type="dxa"/>
            <w:vMerge/>
            <w:shd w:val="clear" w:color="auto" w:fill="auto"/>
            <w:hideMark/>
          </w:tcPr>
          <w:p w14:paraId="5E35853E" w14:textId="77777777" w:rsidR="00A10E24" w:rsidRPr="00A10E24" w:rsidRDefault="00A10E24" w:rsidP="007F111F">
            <w:pPr>
              <w:pStyle w:val="a8"/>
              <w:jc w:val="left"/>
              <w:rPr>
                <w:lang w:eastAsia="en-US"/>
              </w:rPr>
            </w:pPr>
          </w:p>
        </w:tc>
        <w:tc>
          <w:tcPr>
            <w:tcW w:w="1046" w:type="dxa"/>
            <w:shd w:val="clear" w:color="auto" w:fill="auto"/>
            <w:hideMark/>
          </w:tcPr>
          <w:p w14:paraId="464573A4"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17225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312D86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04F9E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AF3F0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6CB90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5036B4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F368669" w14:textId="77777777" w:rsidR="00A10E24" w:rsidRPr="00A10E24" w:rsidRDefault="00A10E24" w:rsidP="007F111F">
            <w:pPr>
              <w:pStyle w:val="a8"/>
              <w:jc w:val="left"/>
              <w:rPr>
                <w:lang w:eastAsia="en-US"/>
              </w:rPr>
            </w:pPr>
          </w:p>
        </w:tc>
        <w:tc>
          <w:tcPr>
            <w:tcW w:w="1525" w:type="dxa"/>
            <w:vMerge/>
            <w:shd w:val="clear" w:color="auto" w:fill="auto"/>
            <w:hideMark/>
          </w:tcPr>
          <w:p w14:paraId="19CF5645" w14:textId="77777777" w:rsidR="00A10E24" w:rsidRPr="00A10E24" w:rsidRDefault="00A10E24" w:rsidP="007F111F">
            <w:pPr>
              <w:pStyle w:val="a8"/>
              <w:jc w:val="left"/>
              <w:rPr>
                <w:lang w:eastAsia="en-US"/>
              </w:rPr>
            </w:pPr>
          </w:p>
        </w:tc>
        <w:tc>
          <w:tcPr>
            <w:tcW w:w="978" w:type="dxa"/>
            <w:shd w:val="clear" w:color="auto" w:fill="auto"/>
            <w:hideMark/>
          </w:tcPr>
          <w:p w14:paraId="422D4CBD" w14:textId="77777777" w:rsidR="00A10E24" w:rsidRPr="00A10E24" w:rsidRDefault="00A10E24" w:rsidP="007F111F">
            <w:pPr>
              <w:pStyle w:val="a8"/>
              <w:jc w:val="left"/>
              <w:rPr>
                <w:lang w:eastAsia="en-US"/>
              </w:rPr>
            </w:pPr>
            <w:r w:rsidRPr="00A10E24">
              <w:rPr>
                <w:lang w:eastAsia="en-US"/>
              </w:rPr>
              <w:t> </w:t>
            </w:r>
          </w:p>
        </w:tc>
      </w:tr>
      <w:tr w:rsidR="00C57480" w:rsidRPr="00A10E24" w14:paraId="6AF97D48" w14:textId="77777777" w:rsidTr="007F111F">
        <w:trPr>
          <w:trHeight w:val="600"/>
        </w:trPr>
        <w:tc>
          <w:tcPr>
            <w:tcW w:w="686" w:type="dxa"/>
            <w:vMerge/>
            <w:shd w:val="clear" w:color="auto" w:fill="auto"/>
            <w:hideMark/>
          </w:tcPr>
          <w:p w14:paraId="300D4AE4" w14:textId="77777777" w:rsidR="00A10E24" w:rsidRPr="00A10E24" w:rsidRDefault="00A10E24" w:rsidP="007F111F">
            <w:pPr>
              <w:pStyle w:val="a8"/>
              <w:jc w:val="left"/>
              <w:rPr>
                <w:lang w:eastAsia="en-US"/>
              </w:rPr>
            </w:pPr>
          </w:p>
        </w:tc>
        <w:tc>
          <w:tcPr>
            <w:tcW w:w="1830" w:type="dxa"/>
            <w:vMerge/>
            <w:shd w:val="clear" w:color="auto" w:fill="auto"/>
            <w:hideMark/>
          </w:tcPr>
          <w:p w14:paraId="08FEC9AC" w14:textId="77777777" w:rsidR="00A10E24" w:rsidRPr="00A10E24" w:rsidRDefault="00A10E24" w:rsidP="007F111F">
            <w:pPr>
              <w:pStyle w:val="a8"/>
              <w:jc w:val="left"/>
              <w:rPr>
                <w:lang w:eastAsia="en-US"/>
              </w:rPr>
            </w:pPr>
          </w:p>
        </w:tc>
        <w:tc>
          <w:tcPr>
            <w:tcW w:w="1046" w:type="dxa"/>
            <w:shd w:val="clear" w:color="auto" w:fill="auto"/>
            <w:hideMark/>
          </w:tcPr>
          <w:p w14:paraId="318B91D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266D4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DF1167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F7D98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35FF08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9B032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FD5753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AFDBA35" w14:textId="77777777" w:rsidR="00A10E24" w:rsidRPr="00A10E24" w:rsidRDefault="00A10E24" w:rsidP="007F111F">
            <w:pPr>
              <w:pStyle w:val="a8"/>
              <w:jc w:val="left"/>
              <w:rPr>
                <w:lang w:eastAsia="en-US"/>
              </w:rPr>
            </w:pPr>
          </w:p>
        </w:tc>
        <w:tc>
          <w:tcPr>
            <w:tcW w:w="1525" w:type="dxa"/>
            <w:vMerge/>
            <w:shd w:val="clear" w:color="auto" w:fill="auto"/>
            <w:hideMark/>
          </w:tcPr>
          <w:p w14:paraId="32DD6230" w14:textId="77777777" w:rsidR="00A10E24" w:rsidRPr="00A10E24" w:rsidRDefault="00A10E24" w:rsidP="007F111F">
            <w:pPr>
              <w:pStyle w:val="a8"/>
              <w:jc w:val="left"/>
              <w:rPr>
                <w:lang w:eastAsia="en-US"/>
              </w:rPr>
            </w:pPr>
          </w:p>
        </w:tc>
        <w:tc>
          <w:tcPr>
            <w:tcW w:w="978" w:type="dxa"/>
            <w:shd w:val="clear" w:color="auto" w:fill="auto"/>
            <w:hideMark/>
          </w:tcPr>
          <w:p w14:paraId="720CAA98" w14:textId="77777777" w:rsidR="00A10E24" w:rsidRPr="00A10E24" w:rsidRDefault="00A10E24" w:rsidP="007F111F">
            <w:pPr>
              <w:pStyle w:val="a8"/>
              <w:jc w:val="left"/>
              <w:rPr>
                <w:lang w:eastAsia="en-US"/>
              </w:rPr>
            </w:pPr>
            <w:r w:rsidRPr="00A10E24">
              <w:rPr>
                <w:lang w:eastAsia="en-US"/>
              </w:rPr>
              <w:t> </w:t>
            </w:r>
          </w:p>
        </w:tc>
      </w:tr>
      <w:tr w:rsidR="00C57480" w:rsidRPr="00A10E24" w14:paraId="70C33270" w14:textId="77777777" w:rsidTr="007F111F">
        <w:trPr>
          <w:trHeight w:val="570"/>
        </w:trPr>
        <w:tc>
          <w:tcPr>
            <w:tcW w:w="686" w:type="dxa"/>
            <w:vMerge w:val="restart"/>
            <w:shd w:val="clear" w:color="auto" w:fill="auto"/>
            <w:hideMark/>
          </w:tcPr>
          <w:p w14:paraId="00481AF0" w14:textId="77777777" w:rsidR="00A10E24" w:rsidRPr="00A10E24" w:rsidRDefault="00A10E24" w:rsidP="007F111F">
            <w:pPr>
              <w:pStyle w:val="a8"/>
              <w:jc w:val="left"/>
              <w:rPr>
                <w:lang w:eastAsia="en-US"/>
              </w:rPr>
            </w:pPr>
            <w:r w:rsidRPr="00A10E24">
              <w:rPr>
                <w:lang w:eastAsia="en-US"/>
              </w:rPr>
              <w:t>3.1.5.</w:t>
            </w:r>
          </w:p>
        </w:tc>
        <w:tc>
          <w:tcPr>
            <w:tcW w:w="1830" w:type="dxa"/>
            <w:vMerge w:val="restart"/>
            <w:shd w:val="clear" w:color="auto" w:fill="auto"/>
            <w:hideMark/>
          </w:tcPr>
          <w:p w14:paraId="693E0C54" w14:textId="77777777" w:rsidR="00A10E24" w:rsidRPr="00A10E24" w:rsidRDefault="00A10E24" w:rsidP="007F111F">
            <w:pPr>
              <w:pStyle w:val="a8"/>
              <w:jc w:val="left"/>
              <w:rPr>
                <w:lang w:eastAsia="en-US"/>
              </w:rPr>
            </w:pPr>
            <w:r w:rsidRPr="00A10E24">
              <w:rPr>
                <w:lang w:eastAsia="en-US"/>
              </w:rPr>
              <w:t>Обеспечение развития и укрепления материально-</w:t>
            </w:r>
            <w:r w:rsidRPr="00A10E24">
              <w:rPr>
                <w:lang w:eastAsia="en-US"/>
              </w:rPr>
              <w:lastRenderedPageBreak/>
              <w:t xml:space="preserve">технической базы муниципальных домов культуры </w:t>
            </w:r>
          </w:p>
        </w:tc>
        <w:tc>
          <w:tcPr>
            <w:tcW w:w="1046" w:type="dxa"/>
            <w:shd w:val="clear" w:color="auto" w:fill="auto"/>
            <w:hideMark/>
          </w:tcPr>
          <w:p w14:paraId="0C6BD3A1"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1FA27293" w14:textId="77777777" w:rsidR="00A10E24" w:rsidRPr="007F111F" w:rsidRDefault="00A10E24" w:rsidP="007F111F">
            <w:pPr>
              <w:pStyle w:val="a8"/>
              <w:jc w:val="left"/>
              <w:rPr>
                <w:bCs/>
                <w:lang w:eastAsia="en-US"/>
              </w:rPr>
            </w:pPr>
            <w:r w:rsidRPr="007F111F">
              <w:rPr>
                <w:bCs/>
                <w:lang w:eastAsia="en-US"/>
              </w:rPr>
              <w:t>3505,9</w:t>
            </w:r>
          </w:p>
        </w:tc>
        <w:tc>
          <w:tcPr>
            <w:tcW w:w="1204" w:type="dxa"/>
            <w:shd w:val="clear" w:color="auto" w:fill="auto"/>
            <w:hideMark/>
          </w:tcPr>
          <w:p w14:paraId="361235E3" w14:textId="77777777" w:rsidR="00A10E24" w:rsidRPr="007F111F" w:rsidRDefault="00A10E24" w:rsidP="007F111F">
            <w:pPr>
              <w:pStyle w:val="a8"/>
              <w:jc w:val="left"/>
              <w:rPr>
                <w:bCs/>
                <w:lang w:eastAsia="en-US"/>
              </w:rPr>
            </w:pPr>
            <w:r w:rsidRPr="007F111F">
              <w:rPr>
                <w:bCs/>
                <w:lang w:eastAsia="en-US"/>
              </w:rPr>
              <w:t>2647,5</w:t>
            </w:r>
          </w:p>
        </w:tc>
        <w:tc>
          <w:tcPr>
            <w:tcW w:w="1204" w:type="dxa"/>
            <w:shd w:val="clear" w:color="auto" w:fill="auto"/>
            <w:hideMark/>
          </w:tcPr>
          <w:p w14:paraId="73AA200D" w14:textId="77777777" w:rsidR="00A10E24" w:rsidRPr="007F111F" w:rsidRDefault="00A10E24" w:rsidP="007F111F">
            <w:pPr>
              <w:pStyle w:val="a8"/>
              <w:jc w:val="left"/>
              <w:rPr>
                <w:bCs/>
                <w:lang w:eastAsia="en-US"/>
              </w:rPr>
            </w:pPr>
            <w:r w:rsidRPr="007F111F">
              <w:rPr>
                <w:bCs/>
                <w:lang w:eastAsia="en-US"/>
              </w:rPr>
              <w:t>542,2</w:t>
            </w:r>
          </w:p>
        </w:tc>
        <w:tc>
          <w:tcPr>
            <w:tcW w:w="855" w:type="dxa"/>
            <w:shd w:val="clear" w:color="auto" w:fill="auto"/>
            <w:hideMark/>
          </w:tcPr>
          <w:p w14:paraId="609C83B6" w14:textId="77777777" w:rsidR="00A10E24" w:rsidRPr="007F111F" w:rsidRDefault="00A10E24" w:rsidP="007F111F">
            <w:pPr>
              <w:pStyle w:val="a8"/>
              <w:jc w:val="left"/>
              <w:rPr>
                <w:bCs/>
                <w:lang w:eastAsia="en-US"/>
              </w:rPr>
            </w:pPr>
            <w:r w:rsidRPr="007F111F">
              <w:rPr>
                <w:bCs/>
                <w:lang w:eastAsia="en-US"/>
              </w:rPr>
              <w:t>316,2</w:t>
            </w:r>
          </w:p>
        </w:tc>
        <w:tc>
          <w:tcPr>
            <w:tcW w:w="1204" w:type="dxa"/>
            <w:shd w:val="clear" w:color="auto" w:fill="auto"/>
            <w:hideMark/>
          </w:tcPr>
          <w:p w14:paraId="6F75DA0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739EA27"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3D8A938" w14:textId="77777777" w:rsidR="00A10E24" w:rsidRPr="00A10E24" w:rsidRDefault="00A10E24" w:rsidP="007F111F">
            <w:pPr>
              <w:pStyle w:val="a8"/>
              <w:jc w:val="left"/>
              <w:rPr>
                <w:lang w:eastAsia="en-US"/>
              </w:rPr>
            </w:pPr>
            <w:r w:rsidRPr="00A10E24">
              <w:rPr>
                <w:lang w:eastAsia="en-US"/>
              </w:rPr>
              <w:t xml:space="preserve">Администрация Зоркальцевского сельского </w:t>
            </w:r>
            <w:r w:rsidRPr="00A10E24">
              <w:rPr>
                <w:lang w:eastAsia="en-US"/>
              </w:rPr>
              <w:lastRenderedPageBreak/>
              <w:t>поселения, МБУ "ЦД"</w:t>
            </w:r>
          </w:p>
        </w:tc>
        <w:tc>
          <w:tcPr>
            <w:tcW w:w="1525" w:type="dxa"/>
            <w:vMerge w:val="restart"/>
            <w:shd w:val="clear" w:color="auto" w:fill="auto"/>
            <w:hideMark/>
          </w:tcPr>
          <w:p w14:paraId="49E09505" w14:textId="77777777" w:rsidR="00A10E24" w:rsidRPr="00A10E24" w:rsidRDefault="00A10E24" w:rsidP="007F111F">
            <w:pPr>
              <w:pStyle w:val="a8"/>
              <w:jc w:val="left"/>
              <w:rPr>
                <w:lang w:eastAsia="en-US"/>
              </w:rPr>
            </w:pPr>
            <w:r w:rsidRPr="00A10E24">
              <w:rPr>
                <w:lang w:eastAsia="en-US"/>
              </w:rPr>
              <w:lastRenderedPageBreak/>
              <w:t>Количество учреждений, укрепивших материально-</w:t>
            </w:r>
            <w:r w:rsidRPr="00A10E24">
              <w:rPr>
                <w:lang w:eastAsia="en-US"/>
              </w:rPr>
              <w:lastRenderedPageBreak/>
              <w:t>техническую базу</w:t>
            </w:r>
          </w:p>
        </w:tc>
        <w:tc>
          <w:tcPr>
            <w:tcW w:w="978" w:type="dxa"/>
            <w:shd w:val="clear" w:color="auto" w:fill="auto"/>
            <w:hideMark/>
          </w:tcPr>
          <w:p w14:paraId="47C1CC30" w14:textId="77777777" w:rsidR="00A10E24" w:rsidRPr="007F111F" w:rsidRDefault="00A10E24" w:rsidP="007F111F">
            <w:pPr>
              <w:pStyle w:val="a8"/>
              <w:jc w:val="left"/>
              <w:rPr>
                <w:bCs/>
                <w:lang w:eastAsia="en-US"/>
              </w:rPr>
            </w:pPr>
            <w:r w:rsidRPr="007F111F">
              <w:rPr>
                <w:bCs/>
                <w:lang w:eastAsia="en-US"/>
              </w:rPr>
              <w:lastRenderedPageBreak/>
              <w:t>2</w:t>
            </w:r>
          </w:p>
        </w:tc>
      </w:tr>
      <w:tr w:rsidR="00C57480" w:rsidRPr="00A10E24" w14:paraId="164EB151" w14:textId="77777777" w:rsidTr="007F111F">
        <w:trPr>
          <w:trHeight w:val="300"/>
        </w:trPr>
        <w:tc>
          <w:tcPr>
            <w:tcW w:w="686" w:type="dxa"/>
            <w:vMerge/>
            <w:shd w:val="clear" w:color="auto" w:fill="auto"/>
            <w:hideMark/>
          </w:tcPr>
          <w:p w14:paraId="0B72ED33" w14:textId="77777777" w:rsidR="00A10E24" w:rsidRPr="00A10E24" w:rsidRDefault="00A10E24" w:rsidP="007F111F">
            <w:pPr>
              <w:pStyle w:val="a8"/>
              <w:jc w:val="left"/>
              <w:rPr>
                <w:lang w:eastAsia="en-US"/>
              </w:rPr>
            </w:pPr>
          </w:p>
        </w:tc>
        <w:tc>
          <w:tcPr>
            <w:tcW w:w="1830" w:type="dxa"/>
            <w:vMerge/>
            <w:shd w:val="clear" w:color="auto" w:fill="auto"/>
            <w:hideMark/>
          </w:tcPr>
          <w:p w14:paraId="53027067" w14:textId="77777777" w:rsidR="00A10E24" w:rsidRPr="00A10E24" w:rsidRDefault="00A10E24" w:rsidP="007F111F">
            <w:pPr>
              <w:pStyle w:val="a8"/>
              <w:jc w:val="left"/>
              <w:rPr>
                <w:lang w:eastAsia="en-US"/>
              </w:rPr>
            </w:pPr>
          </w:p>
        </w:tc>
        <w:tc>
          <w:tcPr>
            <w:tcW w:w="1046" w:type="dxa"/>
            <w:shd w:val="clear" w:color="auto" w:fill="auto"/>
            <w:hideMark/>
          </w:tcPr>
          <w:p w14:paraId="1F9F061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2B8B48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F2B6F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4633C8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E1737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BC2BFF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94BC3F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AAACFF2" w14:textId="77777777" w:rsidR="00A10E24" w:rsidRPr="00A10E24" w:rsidRDefault="00A10E24" w:rsidP="007F111F">
            <w:pPr>
              <w:pStyle w:val="a8"/>
              <w:jc w:val="left"/>
              <w:rPr>
                <w:lang w:eastAsia="en-US"/>
              </w:rPr>
            </w:pPr>
          </w:p>
        </w:tc>
        <w:tc>
          <w:tcPr>
            <w:tcW w:w="1525" w:type="dxa"/>
            <w:vMerge/>
            <w:shd w:val="clear" w:color="auto" w:fill="auto"/>
            <w:hideMark/>
          </w:tcPr>
          <w:p w14:paraId="65F86D99" w14:textId="77777777" w:rsidR="00A10E24" w:rsidRPr="00A10E24" w:rsidRDefault="00A10E24" w:rsidP="007F111F">
            <w:pPr>
              <w:pStyle w:val="a8"/>
              <w:jc w:val="left"/>
              <w:rPr>
                <w:lang w:eastAsia="en-US"/>
              </w:rPr>
            </w:pPr>
          </w:p>
        </w:tc>
        <w:tc>
          <w:tcPr>
            <w:tcW w:w="978" w:type="dxa"/>
            <w:shd w:val="clear" w:color="auto" w:fill="auto"/>
            <w:hideMark/>
          </w:tcPr>
          <w:p w14:paraId="06917C00" w14:textId="77777777" w:rsidR="00A10E24" w:rsidRPr="00A10E24" w:rsidRDefault="00A10E24" w:rsidP="007F111F">
            <w:pPr>
              <w:pStyle w:val="a8"/>
              <w:jc w:val="left"/>
              <w:rPr>
                <w:lang w:eastAsia="en-US"/>
              </w:rPr>
            </w:pPr>
            <w:r w:rsidRPr="00A10E24">
              <w:rPr>
                <w:lang w:eastAsia="en-US"/>
              </w:rPr>
              <w:t>-</w:t>
            </w:r>
          </w:p>
        </w:tc>
      </w:tr>
      <w:tr w:rsidR="00C57480" w:rsidRPr="00A10E24" w14:paraId="36223CB2" w14:textId="77777777" w:rsidTr="007F111F">
        <w:trPr>
          <w:trHeight w:val="300"/>
        </w:trPr>
        <w:tc>
          <w:tcPr>
            <w:tcW w:w="686" w:type="dxa"/>
            <w:vMerge/>
            <w:shd w:val="clear" w:color="auto" w:fill="auto"/>
            <w:hideMark/>
          </w:tcPr>
          <w:p w14:paraId="63F5356F" w14:textId="77777777" w:rsidR="00A10E24" w:rsidRPr="00A10E24" w:rsidRDefault="00A10E24" w:rsidP="007F111F">
            <w:pPr>
              <w:pStyle w:val="a8"/>
              <w:jc w:val="left"/>
              <w:rPr>
                <w:lang w:eastAsia="en-US"/>
              </w:rPr>
            </w:pPr>
          </w:p>
        </w:tc>
        <w:tc>
          <w:tcPr>
            <w:tcW w:w="1830" w:type="dxa"/>
            <w:vMerge/>
            <w:shd w:val="clear" w:color="auto" w:fill="auto"/>
            <w:hideMark/>
          </w:tcPr>
          <w:p w14:paraId="510FC854" w14:textId="77777777" w:rsidR="00A10E24" w:rsidRPr="00A10E24" w:rsidRDefault="00A10E24" w:rsidP="007F111F">
            <w:pPr>
              <w:pStyle w:val="a8"/>
              <w:jc w:val="left"/>
              <w:rPr>
                <w:lang w:eastAsia="en-US"/>
              </w:rPr>
            </w:pPr>
          </w:p>
        </w:tc>
        <w:tc>
          <w:tcPr>
            <w:tcW w:w="1046" w:type="dxa"/>
            <w:shd w:val="clear" w:color="auto" w:fill="auto"/>
            <w:hideMark/>
          </w:tcPr>
          <w:p w14:paraId="658512A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D29B68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44D6BA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926FDF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7E9DDF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F4785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ABA4D6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37EBB7" w14:textId="77777777" w:rsidR="00A10E24" w:rsidRPr="00A10E24" w:rsidRDefault="00A10E24" w:rsidP="007F111F">
            <w:pPr>
              <w:pStyle w:val="a8"/>
              <w:jc w:val="left"/>
              <w:rPr>
                <w:lang w:eastAsia="en-US"/>
              </w:rPr>
            </w:pPr>
          </w:p>
        </w:tc>
        <w:tc>
          <w:tcPr>
            <w:tcW w:w="1525" w:type="dxa"/>
            <w:vMerge/>
            <w:shd w:val="clear" w:color="auto" w:fill="auto"/>
            <w:hideMark/>
          </w:tcPr>
          <w:p w14:paraId="545AA505" w14:textId="77777777" w:rsidR="00A10E24" w:rsidRPr="00A10E24" w:rsidRDefault="00A10E24" w:rsidP="007F111F">
            <w:pPr>
              <w:pStyle w:val="a8"/>
              <w:jc w:val="left"/>
              <w:rPr>
                <w:lang w:eastAsia="en-US"/>
              </w:rPr>
            </w:pPr>
          </w:p>
        </w:tc>
        <w:tc>
          <w:tcPr>
            <w:tcW w:w="978" w:type="dxa"/>
            <w:shd w:val="clear" w:color="auto" w:fill="auto"/>
            <w:hideMark/>
          </w:tcPr>
          <w:p w14:paraId="34798CFB" w14:textId="77777777" w:rsidR="00A10E24" w:rsidRPr="00A10E24" w:rsidRDefault="00A10E24" w:rsidP="007F111F">
            <w:pPr>
              <w:pStyle w:val="a8"/>
              <w:jc w:val="left"/>
              <w:rPr>
                <w:lang w:eastAsia="en-US"/>
              </w:rPr>
            </w:pPr>
            <w:r w:rsidRPr="00A10E24">
              <w:rPr>
                <w:lang w:eastAsia="en-US"/>
              </w:rPr>
              <w:t>-</w:t>
            </w:r>
          </w:p>
        </w:tc>
      </w:tr>
      <w:tr w:rsidR="00C57480" w:rsidRPr="00A10E24" w14:paraId="63BDCE66" w14:textId="77777777" w:rsidTr="007F111F">
        <w:trPr>
          <w:trHeight w:val="300"/>
        </w:trPr>
        <w:tc>
          <w:tcPr>
            <w:tcW w:w="686" w:type="dxa"/>
            <w:vMerge/>
            <w:shd w:val="clear" w:color="auto" w:fill="auto"/>
            <w:hideMark/>
          </w:tcPr>
          <w:p w14:paraId="5A7F4564" w14:textId="77777777" w:rsidR="00A10E24" w:rsidRPr="00A10E24" w:rsidRDefault="00A10E24" w:rsidP="007F111F">
            <w:pPr>
              <w:pStyle w:val="a8"/>
              <w:jc w:val="left"/>
              <w:rPr>
                <w:lang w:eastAsia="en-US"/>
              </w:rPr>
            </w:pPr>
          </w:p>
        </w:tc>
        <w:tc>
          <w:tcPr>
            <w:tcW w:w="1830" w:type="dxa"/>
            <w:vMerge/>
            <w:shd w:val="clear" w:color="auto" w:fill="auto"/>
            <w:hideMark/>
          </w:tcPr>
          <w:p w14:paraId="5F95E72A" w14:textId="77777777" w:rsidR="00A10E24" w:rsidRPr="00A10E24" w:rsidRDefault="00A10E24" w:rsidP="007F111F">
            <w:pPr>
              <w:pStyle w:val="a8"/>
              <w:jc w:val="left"/>
              <w:rPr>
                <w:lang w:eastAsia="en-US"/>
              </w:rPr>
            </w:pPr>
          </w:p>
        </w:tc>
        <w:tc>
          <w:tcPr>
            <w:tcW w:w="1046" w:type="dxa"/>
            <w:shd w:val="clear" w:color="auto" w:fill="auto"/>
            <w:hideMark/>
          </w:tcPr>
          <w:p w14:paraId="14D22E4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E46CCA2" w14:textId="77777777" w:rsidR="00A10E24" w:rsidRPr="00A10E24" w:rsidRDefault="00A10E24" w:rsidP="007F111F">
            <w:pPr>
              <w:pStyle w:val="a8"/>
              <w:jc w:val="left"/>
              <w:rPr>
                <w:lang w:eastAsia="en-US"/>
              </w:rPr>
            </w:pPr>
            <w:r w:rsidRPr="00A10E24">
              <w:rPr>
                <w:lang w:eastAsia="en-US"/>
              </w:rPr>
              <w:t>655,9</w:t>
            </w:r>
          </w:p>
        </w:tc>
        <w:tc>
          <w:tcPr>
            <w:tcW w:w="1204" w:type="dxa"/>
            <w:shd w:val="clear" w:color="auto" w:fill="auto"/>
            <w:hideMark/>
          </w:tcPr>
          <w:p w14:paraId="5D255770" w14:textId="77777777" w:rsidR="00A10E24" w:rsidRPr="00A10E24" w:rsidRDefault="00A10E24" w:rsidP="007F111F">
            <w:pPr>
              <w:pStyle w:val="a8"/>
              <w:jc w:val="left"/>
              <w:rPr>
                <w:lang w:eastAsia="en-US"/>
              </w:rPr>
            </w:pPr>
            <w:r w:rsidRPr="00A10E24">
              <w:rPr>
                <w:lang w:eastAsia="en-US"/>
              </w:rPr>
              <w:t>518,5</w:t>
            </w:r>
          </w:p>
        </w:tc>
        <w:tc>
          <w:tcPr>
            <w:tcW w:w="1204" w:type="dxa"/>
            <w:shd w:val="clear" w:color="auto" w:fill="auto"/>
            <w:hideMark/>
          </w:tcPr>
          <w:p w14:paraId="7C9855CD" w14:textId="77777777" w:rsidR="00A10E24" w:rsidRPr="00A10E24" w:rsidRDefault="00A10E24" w:rsidP="007F111F">
            <w:pPr>
              <w:pStyle w:val="a8"/>
              <w:jc w:val="left"/>
              <w:rPr>
                <w:lang w:eastAsia="en-US"/>
              </w:rPr>
            </w:pPr>
            <w:r w:rsidRPr="00A10E24">
              <w:rPr>
                <w:lang w:eastAsia="en-US"/>
              </w:rPr>
              <w:t>106,2</w:t>
            </w:r>
          </w:p>
        </w:tc>
        <w:tc>
          <w:tcPr>
            <w:tcW w:w="855" w:type="dxa"/>
            <w:shd w:val="clear" w:color="auto" w:fill="auto"/>
            <w:hideMark/>
          </w:tcPr>
          <w:p w14:paraId="7B208BCF" w14:textId="77777777" w:rsidR="00A10E24" w:rsidRPr="00A10E24" w:rsidRDefault="00A10E24" w:rsidP="007F111F">
            <w:pPr>
              <w:pStyle w:val="a8"/>
              <w:jc w:val="left"/>
              <w:rPr>
                <w:lang w:eastAsia="en-US"/>
              </w:rPr>
            </w:pPr>
            <w:r w:rsidRPr="00A10E24">
              <w:rPr>
                <w:lang w:eastAsia="en-US"/>
              </w:rPr>
              <w:t>31,2</w:t>
            </w:r>
          </w:p>
        </w:tc>
        <w:tc>
          <w:tcPr>
            <w:tcW w:w="1204" w:type="dxa"/>
            <w:shd w:val="clear" w:color="auto" w:fill="auto"/>
            <w:hideMark/>
          </w:tcPr>
          <w:p w14:paraId="2AA08B9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C1828B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5E0221E" w14:textId="77777777" w:rsidR="00A10E24" w:rsidRPr="00A10E24" w:rsidRDefault="00A10E24" w:rsidP="007F111F">
            <w:pPr>
              <w:pStyle w:val="a8"/>
              <w:jc w:val="left"/>
              <w:rPr>
                <w:lang w:eastAsia="en-US"/>
              </w:rPr>
            </w:pPr>
          </w:p>
        </w:tc>
        <w:tc>
          <w:tcPr>
            <w:tcW w:w="1525" w:type="dxa"/>
            <w:vMerge/>
            <w:shd w:val="clear" w:color="auto" w:fill="auto"/>
            <w:hideMark/>
          </w:tcPr>
          <w:p w14:paraId="3289C71E" w14:textId="77777777" w:rsidR="00A10E24" w:rsidRPr="00A10E24" w:rsidRDefault="00A10E24" w:rsidP="007F111F">
            <w:pPr>
              <w:pStyle w:val="a8"/>
              <w:jc w:val="left"/>
              <w:rPr>
                <w:lang w:eastAsia="en-US"/>
              </w:rPr>
            </w:pPr>
          </w:p>
        </w:tc>
        <w:tc>
          <w:tcPr>
            <w:tcW w:w="978" w:type="dxa"/>
            <w:shd w:val="clear" w:color="auto" w:fill="auto"/>
            <w:hideMark/>
          </w:tcPr>
          <w:p w14:paraId="6AA8AB3A" w14:textId="77777777" w:rsidR="00A10E24" w:rsidRPr="00A10E24" w:rsidRDefault="00A10E24" w:rsidP="007F111F">
            <w:pPr>
              <w:pStyle w:val="a8"/>
              <w:jc w:val="left"/>
              <w:rPr>
                <w:lang w:eastAsia="en-US"/>
              </w:rPr>
            </w:pPr>
            <w:r w:rsidRPr="00A10E24">
              <w:rPr>
                <w:lang w:eastAsia="en-US"/>
              </w:rPr>
              <w:t>1</w:t>
            </w:r>
          </w:p>
        </w:tc>
      </w:tr>
      <w:tr w:rsidR="00C57480" w:rsidRPr="00A10E24" w14:paraId="3C05EBD2" w14:textId="77777777" w:rsidTr="007F111F">
        <w:trPr>
          <w:trHeight w:val="300"/>
        </w:trPr>
        <w:tc>
          <w:tcPr>
            <w:tcW w:w="686" w:type="dxa"/>
            <w:vMerge/>
            <w:shd w:val="clear" w:color="auto" w:fill="auto"/>
            <w:hideMark/>
          </w:tcPr>
          <w:p w14:paraId="03A40257" w14:textId="77777777" w:rsidR="00A10E24" w:rsidRPr="00A10E24" w:rsidRDefault="00A10E24" w:rsidP="007F111F">
            <w:pPr>
              <w:pStyle w:val="a8"/>
              <w:jc w:val="left"/>
              <w:rPr>
                <w:lang w:eastAsia="en-US"/>
              </w:rPr>
            </w:pPr>
          </w:p>
        </w:tc>
        <w:tc>
          <w:tcPr>
            <w:tcW w:w="1830" w:type="dxa"/>
            <w:vMerge/>
            <w:shd w:val="clear" w:color="auto" w:fill="auto"/>
            <w:hideMark/>
          </w:tcPr>
          <w:p w14:paraId="45FA6A91" w14:textId="77777777" w:rsidR="00A10E24" w:rsidRPr="00A10E24" w:rsidRDefault="00A10E24" w:rsidP="007F111F">
            <w:pPr>
              <w:pStyle w:val="a8"/>
              <w:jc w:val="left"/>
              <w:rPr>
                <w:lang w:eastAsia="en-US"/>
              </w:rPr>
            </w:pPr>
          </w:p>
        </w:tc>
        <w:tc>
          <w:tcPr>
            <w:tcW w:w="1046" w:type="dxa"/>
            <w:shd w:val="clear" w:color="auto" w:fill="auto"/>
            <w:hideMark/>
          </w:tcPr>
          <w:p w14:paraId="32D727E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032279A0" w14:textId="77777777" w:rsidR="00A10E24" w:rsidRPr="00A10E24" w:rsidRDefault="00A10E24" w:rsidP="007F111F">
            <w:pPr>
              <w:pStyle w:val="a8"/>
              <w:jc w:val="left"/>
              <w:rPr>
                <w:lang w:eastAsia="en-US"/>
              </w:rPr>
            </w:pPr>
            <w:r w:rsidRPr="00A10E24">
              <w:rPr>
                <w:lang w:eastAsia="en-US"/>
              </w:rPr>
              <w:t>2200,0</w:t>
            </w:r>
          </w:p>
        </w:tc>
        <w:tc>
          <w:tcPr>
            <w:tcW w:w="1204" w:type="dxa"/>
            <w:shd w:val="clear" w:color="auto" w:fill="auto"/>
            <w:hideMark/>
          </w:tcPr>
          <w:p w14:paraId="5CA0A526" w14:textId="77777777" w:rsidR="00A10E24" w:rsidRPr="00A10E24" w:rsidRDefault="00A10E24" w:rsidP="007F111F">
            <w:pPr>
              <w:pStyle w:val="a8"/>
              <w:jc w:val="left"/>
              <w:rPr>
                <w:lang w:eastAsia="en-US"/>
              </w:rPr>
            </w:pPr>
            <w:r w:rsidRPr="00A10E24">
              <w:rPr>
                <w:lang w:eastAsia="en-US"/>
              </w:rPr>
              <w:t>1643,4</w:t>
            </w:r>
          </w:p>
        </w:tc>
        <w:tc>
          <w:tcPr>
            <w:tcW w:w="1204" w:type="dxa"/>
            <w:shd w:val="clear" w:color="auto" w:fill="auto"/>
            <w:hideMark/>
          </w:tcPr>
          <w:p w14:paraId="19EC7B3A" w14:textId="77777777" w:rsidR="00A10E24" w:rsidRPr="00A10E24" w:rsidRDefault="00A10E24" w:rsidP="007F111F">
            <w:pPr>
              <w:pStyle w:val="a8"/>
              <w:jc w:val="left"/>
              <w:rPr>
                <w:lang w:eastAsia="en-US"/>
              </w:rPr>
            </w:pPr>
            <w:r w:rsidRPr="00A10E24">
              <w:rPr>
                <w:lang w:eastAsia="en-US"/>
              </w:rPr>
              <w:t>336,6</w:t>
            </w:r>
          </w:p>
        </w:tc>
        <w:tc>
          <w:tcPr>
            <w:tcW w:w="855" w:type="dxa"/>
            <w:shd w:val="clear" w:color="auto" w:fill="auto"/>
            <w:hideMark/>
          </w:tcPr>
          <w:p w14:paraId="20401113" w14:textId="77777777" w:rsidR="00A10E24" w:rsidRPr="00A10E24" w:rsidRDefault="00A10E24" w:rsidP="007F111F">
            <w:pPr>
              <w:pStyle w:val="a8"/>
              <w:jc w:val="left"/>
              <w:rPr>
                <w:lang w:eastAsia="en-US"/>
              </w:rPr>
            </w:pPr>
            <w:r w:rsidRPr="00A10E24">
              <w:rPr>
                <w:lang w:eastAsia="en-US"/>
              </w:rPr>
              <w:t>220,0</w:t>
            </w:r>
          </w:p>
        </w:tc>
        <w:tc>
          <w:tcPr>
            <w:tcW w:w="1204" w:type="dxa"/>
            <w:shd w:val="clear" w:color="auto" w:fill="auto"/>
            <w:hideMark/>
          </w:tcPr>
          <w:p w14:paraId="54DBD7C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0F29B6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640A6A5" w14:textId="77777777" w:rsidR="00A10E24" w:rsidRPr="00A10E24" w:rsidRDefault="00A10E24" w:rsidP="007F111F">
            <w:pPr>
              <w:pStyle w:val="a8"/>
              <w:jc w:val="left"/>
              <w:rPr>
                <w:lang w:eastAsia="en-US"/>
              </w:rPr>
            </w:pPr>
          </w:p>
        </w:tc>
        <w:tc>
          <w:tcPr>
            <w:tcW w:w="1525" w:type="dxa"/>
            <w:vMerge/>
            <w:shd w:val="clear" w:color="auto" w:fill="auto"/>
            <w:hideMark/>
          </w:tcPr>
          <w:p w14:paraId="3945D4D2" w14:textId="77777777" w:rsidR="00A10E24" w:rsidRPr="00A10E24" w:rsidRDefault="00A10E24" w:rsidP="007F111F">
            <w:pPr>
              <w:pStyle w:val="a8"/>
              <w:jc w:val="left"/>
              <w:rPr>
                <w:lang w:eastAsia="en-US"/>
              </w:rPr>
            </w:pPr>
          </w:p>
        </w:tc>
        <w:tc>
          <w:tcPr>
            <w:tcW w:w="978" w:type="dxa"/>
            <w:shd w:val="clear" w:color="auto" w:fill="auto"/>
            <w:hideMark/>
          </w:tcPr>
          <w:p w14:paraId="47023DB4" w14:textId="77777777" w:rsidR="00A10E24" w:rsidRPr="00A10E24" w:rsidRDefault="00A10E24" w:rsidP="007F111F">
            <w:pPr>
              <w:pStyle w:val="a8"/>
              <w:jc w:val="left"/>
              <w:rPr>
                <w:lang w:eastAsia="en-US"/>
              </w:rPr>
            </w:pPr>
            <w:r w:rsidRPr="00A10E24">
              <w:rPr>
                <w:lang w:eastAsia="en-US"/>
              </w:rPr>
              <w:t>1</w:t>
            </w:r>
          </w:p>
        </w:tc>
      </w:tr>
      <w:tr w:rsidR="00C57480" w:rsidRPr="00A10E24" w14:paraId="610569FA" w14:textId="77777777" w:rsidTr="007F111F">
        <w:trPr>
          <w:trHeight w:val="300"/>
        </w:trPr>
        <w:tc>
          <w:tcPr>
            <w:tcW w:w="686" w:type="dxa"/>
            <w:vMerge/>
            <w:shd w:val="clear" w:color="auto" w:fill="auto"/>
            <w:hideMark/>
          </w:tcPr>
          <w:p w14:paraId="4A34B16D" w14:textId="77777777" w:rsidR="00A10E24" w:rsidRPr="00A10E24" w:rsidRDefault="00A10E24" w:rsidP="007F111F">
            <w:pPr>
              <w:pStyle w:val="a8"/>
              <w:jc w:val="left"/>
              <w:rPr>
                <w:lang w:eastAsia="en-US"/>
              </w:rPr>
            </w:pPr>
          </w:p>
        </w:tc>
        <w:tc>
          <w:tcPr>
            <w:tcW w:w="1830" w:type="dxa"/>
            <w:vMerge/>
            <w:shd w:val="clear" w:color="auto" w:fill="auto"/>
            <w:hideMark/>
          </w:tcPr>
          <w:p w14:paraId="62879024" w14:textId="77777777" w:rsidR="00A10E24" w:rsidRPr="00A10E24" w:rsidRDefault="00A10E24" w:rsidP="007F111F">
            <w:pPr>
              <w:pStyle w:val="a8"/>
              <w:jc w:val="left"/>
              <w:rPr>
                <w:lang w:eastAsia="en-US"/>
              </w:rPr>
            </w:pPr>
          </w:p>
        </w:tc>
        <w:tc>
          <w:tcPr>
            <w:tcW w:w="1046" w:type="dxa"/>
            <w:shd w:val="clear" w:color="auto" w:fill="auto"/>
            <w:hideMark/>
          </w:tcPr>
          <w:p w14:paraId="05B1A45A"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AFABA0F" w14:textId="77777777" w:rsidR="00A10E24" w:rsidRPr="007F111F" w:rsidRDefault="00A10E24" w:rsidP="007F111F">
            <w:pPr>
              <w:pStyle w:val="a8"/>
              <w:jc w:val="left"/>
              <w:rPr>
                <w:bCs/>
                <w:lang w:eastAsia="en-US"/>
              </w:rPr>
            </w:pPr>
            <w:r w:rsidRPr="007F111F">
              <w:rPr>
                <w:bCs/>
                <w:lang w:eastAsia="en-US"/>
              </w:rPr>
              <w:t>650,0</w:t>
            </w:r>
          </w:p>
        </w:tc>
        <w:tc>
          <w:tcPr>
            <w:tcW w:w="1204" w:type="dxa"/>
            <w:shd w:val="clear" w:color="auto" w:fill="auto"/>
            <w:hideMark/>
          </w:tcPr>
          <w:p w14:paraId="4FC08F1D" w14:textId="77777777" w:rsidR="00A10E24" w:rsidRPr="007F111F" w:rsidRDefault="00A10E24" w:rsidP="007F111F">
            <w:pPr>
              <w:pStyle w:val="a8"/>
              <w:jc w:val="left"/>
              <w:rPr>
                <w:bCs/>
                <w:lang w:eastAsia="en-US"/>
              </w:rPr>
            </w:pPr>
            <w:r w:rsidRPr="007F111F">
              <w:rPr>
                <w:bCs/>
                <w:lang w:eastAsia="en-US"/>
              </w:rPr>
              <w:t>485,6</w:t>
            </w:r>
          </w:p>
        </w:tc>
        <w:tc>
          <w:tcPr>
            <w:tcW w:w="1204" w:type="dxa"/>
            <w:shd w:val="clear" w:color="auto" w:fill="auto"/>
            <w:hideMark/>
          </w:tcPr>
          <w:p w14:paraId="293F382F" w14:textId="77777777" w:rsidR="00A10E24" w:rsidRPr="007F111F" w:rsidRDefault="00A10E24" w:rsidP="007F111F">
            <w:pPr>
              <w:pStyle w:val="a8"/>
              <w:jc w:val="left"/>
              <w:rPr>
                <w:bCs/>
                <w:lang w:eastAsia="en-US"/>
              </w:rPr>
            </w:pPr>
            <w:r w:rsidRPr="007F111F">
              <w:rPr>
                <w:bCs/>
                <w:lang w:eastAsia="en-US"/>
              </w:rPr>
              <w:t>99,4</w:t>
            </w:r>
          </w:p>
        </w:tc>
        <w:tc>
          <w:tcPr>
            <w:tcW w:w="855" w:type="dxa"/>
            <w:shd w:val="clear" w:color="auto" w:fill="auto"/>
            <w:hideMark/>
          </w:tcPr>
          <w:p w14:paraId="795B2515" w14:textId="77777777" w:rsidR="00A10E24" w:rsidRPr="007F111F" w:rsidRDefault="00A10E24" w:rsidP="007F111F">
            <w:pPr>
              <w:pStyle w:val="a8"/>
              <w:jc w:val="left"/>
              <w:rPr>
                <w:bCs/>
                <w:lang w:eastAsia="en-US"/>
              </w:rPr>
            </w:pPr>
            <w:r w:rsidRPr="007F111F">
              <w:rPr>
                <w:bCs/>
                <w:lang w:eastAsia="en-US"/>
              </w:rPr>
              <w:t>65,0</w:t>
            </w:r>
          </w:p>
        </w:tc>
        <w:tc>
          <w:tcPr>
            <w:tcW w:w="1204" w:type="dxa"/>
            <w:shd w:val="clear" w:color="auto" w:fill="auto"/>
            <w:hideMark/>
          </w:tcPr>
          <w:p w14:paraId="38AA97C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38E996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09E9BB2" w14:textId="77777777" w:rsidR="00A10E24" w:rsidRPr="00A10E24" w:rsidRDefault="00A10E24" w:rsidP="007F111F">
            <w:pPr>
              <w:pStyle w:val="a8"/>
              <w:jc w:val="left"/>
              <w:rPr>
                <w:lang w:eastAsia="en-US"/>
              </w:rPr>
            </w:pPr>
          </w:p>
        </w:tc>
        <w:tc>
          <w:tcPr>
            <w:tcW w:w="1525" w:type="dxa"/>
            <w:vMerge/>
            <w:shd w:val="clear" w:color="auto" w:fill="auto"/>
            <w:hideMark/>
          </w:tcPr>
          <w:p w14:paraId="2FC7A866" w14:textId="77777777" w:rsidR="00A10E24" w:rsidRPr="00A10E24" w:rsidRDefault="00A10E24" w:rsidP="007F111F">
            <w:pPr>
              <w:pStyle w:val="a8"/>
              <w:jc w:val="left"/>
              <w:rPr>
                <w:lang w:eastAsia="en-US"/>
              </w:rPr>
            </w:pPr>
          </w:p>
        </w:tc>
        <w:tc>
          <w:tcPr>
            <w:tcW w:w="978" w:type="dxa"/>
            <w:shd w:val="clear" w:color="auto" w:fill="auto"/>
            <w:hideMark/>
          </w:tcPr>
          <w:p w14:paraId="19941564" w14:textId="77777777" w:rsidR="00A10E24" w:rsidRPr="00A10E24" w:rsidRDefault="00A10E24" w:rsidP="007F111F">
            <w:pPr>
              <w:pStyle w:val="a8"/>
              <w:jc w:val="left"/>
              <w:rPr>
                <w:lang w:eastAsia="en-US"/>
              </w:rPr>
            </w:pPr>
            <w:r w:rsidRPr="00A10E24">
              <w:rPr>
                <w:lang w:eastAsia="en-US"/>
              </w:rPr>
              <w:t>-</w:t>
            </w:r>
          </w:p>
        </w:tc>
      </w:tr>
      <w:tr w:rsidR="00C57480" w:rsidRPr="00A10E24" w14:paraId="4AD16745" w14:textId="77777777" w:rsidTr="007F111F">
        <w:trPr>
          <w:trHeight w:val="600"/>
        </w:trPr>
        <w:tc>
          <w:tcPr>
            <w:tcW w:w="686" w:type="dxa"/>
            <w:vMerge/>
            <w:shd w:val="clear" w:color="auto" w:fill="auto"/>
            <w:hideMark/>
          </w:tcPr>
          <w:p w14:paraId="27BF950E" w14:textId="77777777" w:rsidR="00A10E24" w:rsidRPr="00A10E24" w:rsidRDefault="00A10E24" w:rsidP="007F111F">
            <w:pPr>
              <w:pStyle w:val="a8"/>
              <w:jc w:val="left"/>
              <w:rPr>
                <w:lang w:eastAsia="en-US"/>
              </w:rPr>
            </w:pPr>
          </w:p>
        </w:tc>
        <w:tc>
          <w:tcPr>
            <w:tcW w:w="1830" w:type="dxa"/>
            <w:vMerge/>
            <w:shd w:val="clear" w:color="auto" w:fill="auto"/>
            <w:hideMark/>
          </w:tcPr>
          <w:p w14:paraId="7BC60FE0" w14:textId="77777777" w:rsidR="00A10E24" w:rsidRPr="00A10E24" w:rsidRDefault="00A10E24" w:rsidP="007F111F">
            <w:pPr>
              <w:pStyle w:val="a8"/>
              <w:jc w:val="left"/>
              <w:rPr>
                <w:lang w:eastAsia="en-US"/>
              </w:rPr>
            </w:pPr>
          </w:p>
        </w:tc>
        <w:tc>
          <w:tcPr>
            <w:tcW w:w="1046" w:type="dxa"/>
            <w:shd w:val="clear" w:color="auto" w:fill="auto"/>
            <w:hideMark/>
          </w:tcPr>
          <w:p w14:paraId="785C03C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D08D4D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DADC5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544603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2BA03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AEBC2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174A09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240E5AB" w14:textId="77777777" w:rsidR="00A10E24" w:rsidRPr="00A10E24" w:rsidRDefault="00A10E24" w:rsidP="007F111F">
            <w:pPr>
              <w:pStyle w:val="a8"/>
              <w:jc w:val="left"/>
              <w:rPr>
                <w:lang w:eastAsia="en-US"/>
              </w:rPr>
            </w:pPr>
          </w:p>
        </w:tc>
        <w:tc>
          <w:tcPr>
            <w:tcW w:w="1525" w:type="dxa"/>
            <w:vMerge/>
            <w:shd w:val="clear" w:color="auto" w:fill="auto"/>
            <w:hideMark/>
          </w:tcPr>
          <w:p w14:paraId="7EB7A8C9" w14:textId="77777777" w:rsidR="00A10E24" w:rsidRPr="00A10E24" w:rsidRDefault="00A10E24" w:rsidP="007F111F">
            <w:pPr>
              <w:pStyle w:val="a8"/>
              <w:jc w:val="left"/>
              <w:rPr>
                <w:lang w:eastAsia="en-US"/>
              </w:rPr>
            </w:pPr>
          </w:p>
        </w:tc>
        <w:tc>
          <w:tcPr>
            <w:tcW w:w="978" w:type="dxa"/>
            <w:shd w:val="clear" w:color="auto" w:fill="auto"/>
            <w:hideMark/>
          </w:tcPr>
          <w:p w14:paraId="66D314CA" w14:textId="77777777" w:rsidR="00A10E24" w:rsidRPr="00A10E24" w:rsidRDefault="00A10E24" w:rsidP="007F111F">
            <w:pPr>
              <w:pStyle w:val="a8"/>
              <w:jc w:val="left"/>
              <w:rPr>
                <w:lang w:eastAsia="en-US"/>
              </w:rPr>
            </w:pPr>
            <w:r w:rsidRPr="00A10E24">
              <w:rPr>
                <w:lang w:eastAsia="en-US"/>
              </w:rPr>
              <w:t> </w:t>
            </w:r>
          </w:p>
        </w:tc>
      </w:tr>
      <w:tr w:rsidR="00C57480" w:rsidRPr="00A10E24" w14:paraId="2E019F5B" w14:textId="77777777" w:rsidTr="007F111F">
        <w:trPr>
          <w:trHeight w:val="600"/>
        </w:trPr>
        <w:tc>
          <w:tcPr>
            <w:tcW w:w="686" w:type="dxa"/>
            <w:vMerge/>
            <w:shd w:val="clear" w:color="auto" w:fill="auto"/>
            <w:hideMark/>
          </w:tcPr>
          <w:p w14:paraId="5E738C65" w14:textId="77777777" w:rsidR="00A10E24" w:rsidRPr="00A10E24" w:rsidRDefault="00A10E24" w:rsidP="007F111F">
            <w:pPr>
              <w:pStyle w:val="a8"/>
              <w:jc w:val="left"/>
              <w:rPr>
                <w:lang w:eastAsia="en-US"/>
              </w:rPr>
            </w:pPr>
          </w:p>
        </w:tc>
        <w:tc>
          <w:tcPr>
            <w:tcW w:w="1830" w:type="dxa"/>
            <w:vMerge/>
            <w:shd w:val="clear" w:color="auto" w:fill="auto"/>
            <w:hideMark/>
          </w:tcPr>
          <w:p w14:paraId="11DDDFBA" w14:textId="77777777" w:rsidR="00A10E24" w:rsidRPr="00A10E24" w:rsidRDefault="00A10E24" w:rsidP="007F111F">
            <w:pPr>
              <w:pStyle w:val="a8"/>
              <w:jc w:val="left"/>
              <w:rPr>
                <w:lang w:eastAsia="en-US"/>
              </w:rPr>
            </w:pPr>
          </w:p>
        </w:tc>
        <w:tc>
          <w:tcPr>
            <w:tcW w:w="1046" w:type="dxa"/>
            <w:shd w:val="clear" w:color="auto" w:fill="auto"/>
            <w:hideMark/>
          </w:tcPr>
          <w:p w14:paraId="07DC9EAB"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5BFAD2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62C9B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E1912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D8A61E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0DBBC5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D5C12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B60DE8C" w14:textId="77777777" w:rsidR="00A10E24" w:rsidRPr="00A10E24" w:rsidRDefault="00A10E24" w:rsidP="007F111F">
            <w:pPr>
              <w:pStyle w:val="a8"/>
              <w:jc w:val="left"/>
              <w:rPr>
                <w:lang w:eastAsia="en-US"/>
              </w:rPr>
            </w:pPr>
          </w:p>
        </w:tc>
        <w:tc>
          <w:tcPr>
            <w:tcW w:w="1525" w:type="dxa"/>
            <w:vMerge/>
            <w:shd w:val="clear" w:color="auto" w:fill="auto"/>
            <w:hideMark/>
          </w:tcPr>
          <w:p w14:paraId="0E467CCD" w14:textId="77777777" w:rsidR="00A10E24" w:rsidRPr="00A10E24" w:rsidRDefault="00A10E24" w:rsidP="007F111F">
            <w:pPr>
              <w:pStyle w:val="a8"/>
              <w:jc w:val="left"/>
              <w:rPr>
                <w:lang w:eastAsia="en-US"/>
              </w:rPr>
            </w:pPr>
          </w:p>
        </w:tc>
        <w:tc>
          <w:tcPr>
            <w:tcW w:w="978" w:type="dxa"/>
            <w:shd w:val="clear" w:color="auto" w:fill="auto"/>
            <w:hideMark/>
          </w:tcPr>
          <w:p w14:paraId="412E7314" w14:textId="77777777" w:rsidR="00A10E24" w:rsidRPr="00A10E24" w:rsidRDefault="00A10E24" w:rsidP="007F111F">
            <w:pPr>
              <w:pStyle w:val="a8"/>
              <w:jc w:val="left"/>
              <w:rPr>
                <w:lang w:eastAsia="en-US"/>
              </w:rPr>
            </w:pPr>
            <w:r w:rsidRPr="00A10E24">
              <w:rPr>
                <w:lang w:eastAsia="en-US"/>
              </w:rPr>
              <w:t> </w:t>
            </w:r>
          </w:p>
        </w:tc>
      </w:tr>
      <w:tr w:rsidR="00C57480" w:rsidRPr="00A10E24" w14:paraId="1D64C022" w14:textId="77777777" w:rsidTr="007F111F">
        <w:trPr>
          <w:trHeight w:val="705"/>
        </w:trPr>
        <w:tc>
          <w:tcPr>
            <w:tcW w:w="686" w:type="dxa"/>
            <w:vMerge w:val="restart"/>
            <w:shd w:val="clear" w:color="auto" w:fill="auto"/>
            <w:hideMark/>
          </w:tcPr>
          <w:p w14:paraId="0F4B3EC7" w14:textId="77777777" w:rsidR="00A10E24" w:rsidRPr="00A10E24" w:rsidRDefault="00A10E24" w:rsidP="007F111F">
            <w:pPr>
              <w:pStyle w:val="a8"/>
              <w:jc w:val="left"/>
              <w:rPr>
                <w:lang w:eastAsia="en-US"/>
              </w:rPr>
            </w:pPr>
            <w:r w:rsidRPr="00A10E24">
              <w:rPr>
                <w:lang w:eastAsia="en-US"/>
              </w:rPr>
              <w:t>3.2</w:t>
            </w:r>
          </w:p>
        </w:tc>
        <w:tc>
          <w:tcPr>
            <w:tcW w:w="1830" w:type="dxa"/>
            <w:vMerge w:val="restart"/>
            <w:shd w:val="clear" w:color="auto" w:fill="auto"/>
            <w:hideMark/>
          </w:tcPr>
          <w:p w14:paraId="54B40E2A" w14:textId="77777777" w:rsidR="00A10E24" w:rsidRPr="00A10E24" w:rsidRDefault="00A10E24" w:rsidP="007F111F">
            <w:pPr>
              <w:pStyle w:val="a8"/>
              <w:jc w:val="left"/>
              <w:rPr>
                <w:lang w:eastAsia="en-US"/>
              </w:rPr>
            </w:pPr>
            <w:r w:rsidRPr="00A10E24">
              <w:rPr>
                <w:lang w:eastAsia="en-US"/>
              </w:rPr>
              <w:t>Основное мероприятие 2 «Софинансирование капитального ремонта учреждений культуры»</w:t>
            </w:r>
          </w:p>
        </w:tc>
        <w:tc>
          <w:tcPr>
            <w:tcW w:w="1046" w:type="dxa"/>
            <w:shd w:val="clear" w:color="auto" w:fill="auto"/>
            <w:hideMark/>
          </w:tcPr>
          <w:p w14:paraId="1A90521A"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2DAA780D" w14:textId="77777777" w:rsidR="00A10E24" w:rsidRPr="007F111F" w:rsidRDefault="00A10E24" w:rsidP="007F111F">
            <w:pPr>
              <w:pStyle w:val="a8"/>
              <w:jc w:val="left"/>
              <w:rPr>
                <w:bCs/>
                <w:lang w:eastAsia="en-US"/>
              </w:rPr>
            </w:pPr>
            <w:r w:rsidRPr="007F111F">
              <w:rPr>
                <w:bCs/>
                <w:lang w:eastAsia="en-US"/>
              </w:rPr>
              <w:t>7340,4</w:t>
            </w:r>
          </w:p>
        </w:tc>
        <w:tc>
          <w:tcPr>
            <w:tcW w:w="1204" w:type="dxa"/>
            <w:shd w:val="clear" w:color="auto" w:fill="auto"/>
            <w:hideMark/>
          </w:tcPr>
          <w:p w14:paraId="7FCC64E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F491956"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25DE378" w14:textId="77777777" w:rsidR="00A10E24" w:rsidRPr="007F111F" w:rsidRDefault="00A10E24" w:rsidP="007F111F">
            <w:pPr>
              <w:pStyle w:val="a8"/>
              <w:jc w:val="left"/>
              <w:rPr>
                <w:bCs/>
                <w:lang w:eastAsia="en-US"/>
              </w:rPr>
            </w:pPr>
            <w:r w:rsidRPr="007F111F">
              <w:rPr>
                <w:bCs/>
                <w:lang w:eastAsia="en-US"/>
              </w:rPr>
              <w:t>7340,4</w:t>
            </w:r>
          </w:p>
        </w:tc>
        <w:tc>
          <w:tcPr>
            <w:tcW w:w="1204" w:type="dxa"/>
            <w:shd w:val="clear" w:color="auto" w:fill="auto"/>
            <w:hideMark/>
          </w:tcPr>
          <w:p w14:paraId="36EC234C"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C12F70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E9A6D0E" w14:textId="77777777" w:rsidR="00A10E24" w:rsidRPr="00A10E24" w:rsidRDefault="00A10E24" w:rsidP="007F111F">
            <w:pPr>
              <w:pStyle w:val="a8"/>
              <w:jc w:val="left"/>
              <w:rPr>
                <w:lang w:eastAsia="en-US"/>
              </w:rPr>
            </w:pPr>
            <w:r w:rsidRPr="00A10E24">
              <w:rPr>
                <w:lang w:eastAsia="en-US"/>
              </w:rPr>
              <w:t>Отдел культуры, МБОУ ДО ДШИ администрации сельских поселений (по согласованию)</w:t>
            </w:r>
          </w:p>
        </w:tc>
        <w:tc>
          <w:tcPr>
            <w:tcW w:w="1525" w:type="dxa"/>
            <w:vMerge w:val="restart"/>
            <w:shd w:val="clear" w:color="auto" w:fill="auto"/>
            <w:hideMark/>
          </w:tcPr>
          <w:p w14:paraId="25567274" w14:textId="77777777" w:rsidR="00A10E24" w:rsidRPr="00A10E24" w:rsidRDefault="00A10E24" w:rsidP="007F111F">
            <w:pPr>
              <w:pStyle w:val="a8"/>
              <w:jc w:val="left"/>
              <w:rPr>
                <w:lang w:eastAsia="en-US"/>
              </w:rPr>
            </w:pPr>
            <w:r w:rsidRPr="00A10E24">
              <w:rPr>
                <w:lang w:eastAsia="en-US"/>
              </w:rPr>
              <w:t>Количество учреждений, в которых был проведен капитальный и текущий ремонт</w:t>
            </w:r>
          </w:p>
        </w:tc>
        <w:tc>
          <w:tcPr>
            <w:tcW w:w="978" w:type="dxa"/>
            <w:shd w:val="clear" w:color="auto" w:fill="auto"/>
            <w:hideMark/>
          </w:tcPr>
          <w:p w14:paraId="007180BF"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514EA869" w14:textId="77777777" w:rsidTr="007F111F">
        <w:trPr>
          <w:trHeight w:val="300"/>
        </w:trPr>
        <w:tc>
          <w:tcPr>
            <w:tcW w:w="686" w:type="dxa"/>
            <w:vMerge/>
            <w:shd w:val="clear" w:color="auto" w:fill="auto"/>
            <w:hideMark/>
          </w:tcPr>
          <w:p w14:paraId="3D2B9A4A" w14:textId="77777777" w:rsidR="00A10E24" w:rsidRPr="00A10E24" w:rsidRDefault="00A10E24" w:rsidP="007F111F">
            <w:pPr>
              <w:pStyle w:val="a8"/>
              <w:jc w:val="left"/>
              <w:rPr>
                <w:lang w:eastAsia="en-US"/>
              </w:rPr>
            </w:pPr>
          </w:p>
        </w:tc>
        <w:tc>
          <w:tcPr>
            <w:tcW w:w="1830" w:type="dxa"/>
            <w:vMerge/>
            <w:shd w:val="clear" w:color="auto" w:fill="auto"/>
            <w:hideMark/>
          </w:tcPr>
          <w:p w14:paraId="4CCAE83B" w14:textId="77777777" w:rsidR="00A10E24" w:rsidRPr="00A10E24" w:rsidRDefault="00A10E24" w:rsidP="007F111F">
            <w:pPr>
              <w:pStyle w:val="a8"/>
              <w:jc w:val="left"/>
              <w:rPr>
                <w:lang w:eastAsia="en-US"/>
              </w:rPr>
            </w:pPr>
          </w:p>
        </w:tc>
        <w:tc>
          <w:tcPr>
            <w:tcW w:w="1046" w:type="dxa"/>
            <w:shd w:val="clear" w:color="auto" w:fill="auto"/>
            <w:hideMark/>
          </w:tcPr>
          <w:p w14:paraId="1F3BEB6A"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8C2FC0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B4B6D1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7A3D47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31A579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9EC91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A96638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744361" w14:textId="77777777" w:rsidR="00A10E24" w:rsidRPr="00A10E24" w:rsidRDefault="00A10E24" w:rsidP="007F111F">
            <w:pPr>
              <w:pStyle w:val="a8"/>
              <w:jc w:val="left"/>
              <w:rPr>
                <w:lang w:eastAsia="en-US"/>
              </w:rPr>
            </w:pPr>
          </w:p>
        </w:tc>
        <w:tc>
          <w:tcPr>
            <w:tcW w:w="1525" w:type="dxa"/>
            <w:vMerge/>
            <w:shd w:val="clear" w:color="auto" w:fill="auto"/>
            <w:hideMark/>
          </w:tcPr>
          <w:p w14:paraId="354988DA" w14:textId="77777777" w:rsidR="00A10E24" w:rsidRPr="00A10E24" w:rsidRDefault="00A10E24" w:rsidP="007F111F">
            <w:pPr>
              <w:pStyle w:val="a8"/>
              <w:jc w:val="left"/>
              <w:rPr>
                <w:lang w:eastAsia="en-US"/>
              </w:rPr>
            </w:pPr>
          </w:p>
        </w:tc>
        <w:tc>
          <w:tcPr>
            <w:tcW w:w="978" w:type="dxa"/>
            <w:shd w:val="clear" w:color="auto" w:fill="auto"/>
            <w:hideMark/>
          </w:tcPr>
          <w:p w14:paraId="6113D7E7" w14:textId="77777777" w:rsidR="00A10E24" w:rsidRPr="00A10E24" w:rsidRDefault="00A10E24" w:rsidP="007F111F">
            <w:pPr>
              <w:pStyle w:val="a8"/>
              <w:jc w:val="left"/>
              <w:rPr>
                <w:lang w:eastAsia="en-US"/>
              </w:rPr>
            </w:pPr>
            <w:r w:rsidRPr="00A10E24">
              <w:rPr>
                <w:lang w:eastAsia="en-US"/>
              </w:rPr>
              <w:t> </w:t>
            </w:r>
          </w:p>
        </w:tc>
      </w:tr>
      <w:tr w:rsidR="00C57480" w:rsidRPr="00A10E24" w14:paraId="7257CD77" w14:textId="77777777" w:rsidTr="007F111F">
        <w:trPr>
          <w:trHeight w:val="300"/>
        </w:trPr>
        <w:tc>
          <w:tcPr>
            <w:tcW w:w="686" w:type="dxa"/>
            <w:vMerge/>
            <w:shd w:val="clear" w:color="auto" w:fill="auto"/>
            <w:hideMark/>
          </w:tcPr>
          <w:p w14:paraId="519FA8C6" w14:textId="77777777" w:rsidR="00A10E24" w:rsidRPr="00A10E24" w:rsidRDefault="00A10E24" w:rsidP="007F111F">
            <w:pPr>
              <w:pStyle w:val="a8"/>
              <w:jc w:val="left"/>
              <w:rPr>
                <w:lang w:eastAsia="en-US"/>
              </w:rPr>
            </w:pPr>
          </w:p>
        </w:tc>
        <w:tc>
          <w:tcPr>
            <w:tcW w:w="1830" w:type="dxa"/>
            <w:vMerge/>
            <w:shd w:val="clear" w:color="auto" w:fill="auto"/>
            <w:hideMark/>
          </w:tcPr>
          <w:p w14:paraId="751A8B98" w14:textId="77777777" w:rsidR="00A10E24" w:rsidRPr="00A10E24" w:rsidRDefault="00A10E24" w:rsidP="007F111F">
            <w:pPr>
              <w:pStyle w:val="a8"/>
              <w:jc w:val="left"/>
              <w:rPr>
                <w:lang w:eastAsia="en-US"/>
              </w:rPr>
            </w:pPr>
          </w:p>
        </w:tc>
        <w:tc>
          <w:tcPr>
            <w:tcW w:w="1046" w:type="dxa"/>
            <w:shd w:val="clear" w:color="auto" w:fill="auto"/>
            <w:hideMark/>
          </w:tcPr>
          <w:p w14:paraId="166A33FE"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3594ECD" w14:textId="77777777" w:rsidR="00A10E24" w:rsidRPr="00A10E24" w:rsidRDefault="00A10E24" w:rsidP="007F111F">
            <w:pPr>
              <w:pStyle w:val="a8"/>
              <w:jc w:val="left"/>
              <w:rPr>
                <w:lang w:eastAsia="en-US"/>
              </w:rPr>
            </w:pPr>
            <w:r w:rsidRPr="00A10E24">
              <w:rPr>
                <w:lang w:eastAsia="en-US"/>
              </w:rPr>
              <w:t>7340,4</w:t>
            </w:r>
          </w:p>
        </w:tc>
        <w:tc>
          <w:tcPr>
            <w:tcW w:w="1204" w:type="dxa"/>
            <w:shd w:val="clear" w:color="auto" w:fill="auto"/>
            <w:hideMark/>
          </w:tcPr>
          <w:p w14:paraId="1430B27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3A53B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7AA9C4C" w14:textId="77777777" w:rsidR="00A10E24" w:rsidRPr="00A10E24" w:rsidRDefault="00A10E24" w:rsidP="007F111F">
            <w:pPr>
              <w:pStyle w:val="a8"/>
              <w:jc w:val="left"/>
              <w:rPr>
                <w:lang w:eastAsia="en-US"/>
              </w:rPr>
            </w:pPr>
            <w:r w:rsidRPr="00A10E24">
              <w:rPr>
                <w:lang w:eastAsia="en-US"/>
              </w:rPr>
              <w:t>7340,4</w:t>
            </w:r>
          </w:p>
        </w:tc>
        <w:tc>
          <w:tcPr>
            <w:tcW w:w="1204" w:type="dxa"/>
            <w:shd w:val="clear" w:color="auto" w:fill="auto"/>
            <w:hideMark/>
          </w:tcPr>
          <w:p w14:paraId="673B035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DFD45C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86ABD35" w14:textId="77777777" w:rsidR="00A10E24" w:rsidRPr="00A10E24" w:rsidRDefault="00A10E24" w:rsidP="007F111F">
            <w:pPr>
              <w:pStyle w:val="a8"/>
              <w:jc w:val="left"/>
              <w:rPr>
                <w:lang w:eastAsia="en-US"/>
              </w:rPr>
            </w:pPr>
          </w:p>
        </w:tc>
        <w:tc>
          <w:tcPr>
            <w:tcW w:w="1525" w:type="dxa"/>
            <w:vMerge/>
            <w:shd w:val="clear" w:color="auto" w:fill="auto"/>
            <w:hideMark/>
          </w:tcPr>
          <w:p w14:paraId="11E972E6" w14:textId="77777777" w:rsidR="00A10E24" w:rsidRPr="00A10E24" w:rsidRDefault="00A10E24" w:rsidP="007F111F">
            <w:pPr>
              <w:pStyle w:val="a8"/>
              <w:jc w:val="left"/>
              <w:rPr>
                <w:lang w:eastAsia="en-US"/>
              </w:rPr>
            </w:pPr>
          </w:p>
        </w:tc>
        <w:tc>
          <w:tcPr>
            <w:tcW w:w="978" w:type="dxa"/>
            <w:shd w:val="clear" w:color="auto" w:fill="auto"/>
            <w:hideMark/>
          </w:tcPr>
          <w:p w14:paraId="43E99076" w14:textId="77777777" w:rsidR="00A10E24" w:rsidRPr="00A10E24" w:rsidRDefault="00A10E24" w:rsidP="007F111F">
            <w:pPr>
              <w:pStyle w:val="a8"/>
              <w:jc w:val="left"/>
              <w:rPr>
                <w:lang w:eastAsia="en-US"/>
              </w:rPr>
            </w:pPr>
            <w:r w:rsidRPr="00A10E24">
              <w:rPr>
                <w:lang w:eastAsia="en-US"/>
              </w:rPr>
              <w:t>4</w:t>
            </w:r>
          </w:p>
        </w:tc>
      </w:tr>
      <w:tr w:rsidR="00C57480" w:rsidRPr="00A10E24" w14:paraId="1C53B823" w14:textId="77777777" w:rsidTr="007F111F">
        <w:trPr>
          <w:trHeight w:val="300"/>
        </w:trPr>
        <w:tc>
          <w:tcPr>
            <w:tcW w:w="686" w:type="dxa"/>
            <w:vMerge/>
            <w:shd w:val="clear" w:color="auto" w:fill="auto"/>
            <w:hideMark/>
          </w:tcPr>
          <w:p w14:paraId="2D723CD3" w14:textId="77777777" w:rsidR="00A10E24" w:rsidRPr="00A10E24" w:rsidRDefault="00A10E24" w:rsidP="007F111F">
            <w:pPr>
              <w:pStyle w:val="a8"/>
              <w:jc w:val="left"/>
              <w:rPr>
                <w:lang w:eastAsia="en-US"/>
              </w:rPr>
            </w:pPr>
          </w:p>
        </w:tc>
        <w:tc>
          <w:tcPr>
            <w:tcW w:w="1830" w:type="dxa"/>
            <w:vMerge/>
            <w:shd w:val="clear" w:color="auto" w:fill="auto"/>
            <w:hideMark/>
          </w:tcPr>
          <w:p w14:paraId="12944864" w14:textId="77777777" w:rsidR="00A10E24" w:rsidRPr="00A10E24" w:rsidRDefault="00A10E24" w:rsidP="007F111F">
            <w:pPr>
              <w:pStyle w:val="a8"/>
              <w:jc w:val="left"/>
              <w:rPr>
                <w:lang w:eastAsia="en-US"/>
              </w:rPr>
            </w:pPr>
          </w:p>
        </w:tc>
        <w:tc>
          <w:tcPr>
            <w:tcW w:w="1046" w:type="dxa"/>
            <w:shd w:val="clear" w:color="auto" w:fill="auto"/>
            <w:hideMark/>
          </w:tcPr>
          <w:p w14:paraId="5DA9E0B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91EDC1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EF4C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A5AAAC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3557C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A1209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D6BCDB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BC0D527" w14:textId="77777777" w:rsidR="00A10E24" w:rsidRPr="00A10E24" w:rsidRDefault="00A10E24" w:rsidP="007F111F">
            <w:pPr>
              <w:pStyle w:val="a8"/>
              <w:jc w:val="left"/>
              <w:rPr>
                <w:lang w:eastAsia="en-US"/>
              </w:rPr>
            </w:pPr>
          </w:p>
        </w:tc>
        <w:tc>
          <w:tcPr>
            <w:tcW w:w="1525" w:type="dxa"/>
            <w:vMerge/>
            <w:shd w:val="clear" w:color="auto" w:fill="auto"/>
            <w:hideMark/>
          </w:tcPr>
          <w:p w14:paraId="6FBE1EEB" w14:textId="77777777" w:rsidR="00A10E24" w:rsidRPr="00A10E24" w:rsidRDefault="00A10E24" w:rsidP="007F111F">
            <w:pPr>
              <w:pStyle w:val="a8"/>
              <w:jc w:val="left"/>
              <w:rPr>
                <w:lang w:eastAsia="en-US"/>
              </w:rPr>
            </w:pPr>
          </w:p>
        </w:tc>
        <w:tc>
          <w:tcPr>
            <w:tcW w:w="978" w:type="dxa"/>
            <w:shd w:val="clear" w:color="auto" w:fill="auto"/>
            <w:hideMark/>
          </w:tcPr>
          <w:p w14:paraId="6BB510D5" w14:textId="77777777" w:rsidR="00A10E24" w:rsidRPr="00A10E24" w:rsidRDefault="00A10E24" w:rsidP="007F111F">
            <w:pPr>
              <w:pStyle w:val="a8"/>
              <w:jc w:val="left"/>
              <w:rPr>
                <w:lang w:eastAsia="en-US"/>
              </w:rPr>
            </w:pPr>
            <w:r w:rsidRPr="00A10E24">
              <w:rPr>
                <w:lang w:eastAsia="en-US"/>
              </w:rPr>
              <w:t> </w:t>
            </w:r>
          </w:p>
        </w:tc>
      </w:tr>
      <w:tr w:rsidR="00C57480" w:rsidRPr="00A10E24" w14:paraId="538E8353" w14:textId="77777777" w:rsidTr="007F111F">
        <w:trPr>
          <w:trHeight w:val="300"/>
        </w:trPr>
        <w:tc>
          <w:tcPr>
            <w:tcW w:w="686" w:type="dxa"/>
            <w:vMerge/>
            <w:shd w:val="clear" w:color="auto" w:fill="auto"/>
            <w:hideMark/>
          </w:tcPr>
          <w:p w14:paraId="52CBDAD3" w14:textId="77777777" w:rsidR="00A10E24" w:rsidRPr="00A10E24" w:rsidRDefault="00A10E24" w:rsidP="007F111F">
            <w:pPr>
              <w:pStyle w:val="a8"/>
              <w:jc w:val="left"/>
              <w:rPr>
                <w:lang w:eastAsia="en-US"/>
              </w:rPr>
            </w:pPr>
          </w:p>
        </w:tc>
        <w:tc>
          <w:tcPr>
            <w:tcW w:w="1830" w:type="dxa"/>
            <w:vMerge/>
            <w:shd w:val="clear" w:color="auto" w:fill="auto"/>
            <w:hideMark/>
          </w:tcPr>
          <w:p w14:paraId="7196AEC2" w14:textId="77777777" w:rsidR="00A10E24" w:rsidRPr="00A10E24" w:rsidRDefault="00A10E24" w:rsidP="007F111F">
            <w:pPr>
              <w:pStyle w:val="a8"/>
              <w:jc w:val="left"/>
              <w:rPr>
                <w:lang w:eastAsia="en-US"/>
              </w:rPr>
            </w:pPr>
          </w:p>
        </w:tc>
        <w:tc>
          <w:tcPr>
            <w:tcW w:w="1046" w:type="dxa"/>
            <w:shd w:val="clear" w:color="auto" w:fill="auto"/>
            <w:hideMark/>
          </w:tcPr>
          <w:p w14:paraId="3CBB4E1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78AF03A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D2BBB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C48FA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CC7495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55625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AABD99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DC6374F" w14:textId="77777777" w:rsidR="00A10E24" w:rsidRPr="00A10E24" w:rsidRDefault="00A10E24" w:rsidP="007F111F">
            <w:pPr>
              <w:pStyle w:val="a8"/>
              <w:jc w:val="left"/>
              <w:rPr>
                <w:lang w:eastAsia="en-US"/>
              </w:rPr>
            </w:pPr>
          </w:p>
        </w:tc>
        <w:tc>
          <w:tcPr>
            <w:tcW w:w="1525" w:type="dxa"/>
            <w:vMerge/>
            <w:shd w:val="clear" w:color="auto" w:fill="auto"/>
            <w:hideMark/>
          </w:tcPr>
          <w:p w14:paraId="3844D546" w14:textId="77777777" w:rsidR="00A10E24" w:rsidRPr="00A10E24" w:rsidRDefault="00A10E24" w:rsidP="007F111F">
            <w:pPr>
              <w:pStyle w:val="a8"/>
              <w:jc w:val="left"/>
              <w:rPr>
                <w:lang w:eastAsia="en-US"/>
              </w:rPr>
            </w:pPr>
          </w:p>
        </w:tc>
        <w:tc>
          <w:tcPr>
            <w:tcW w:w="978" w:type="dxa"/>
            <w:shd w:val="clear" w:color="auto" w:fill="auto"/>
            <w:hideMark/>
          </w:tcPr>
          <w:p w14:paraId="43B6B6C5" w14:textId="77777777" w:rsidR="00A10E24" w:rsidRPr="00A10E24" w:rsidRDefault="00A10E24" w:rsidP="007F111F">
            <w:pPr>
              <w:pStyle w:val="a8"/>
              <w:jc w:val="left"/>
              <w:rPr>
                <w:lang w:eastAsia="en-US"/>
              </w:rPr>
            </w:pPr>
            <w:r w:rsidRPr="00A10E24">
              <w:rPr>
                <w:lang w:eastAsia="en-US"/>
              </w:rPr>
              <w:t> </w:t>
            </w:r>
          </w:p>
        </w:tc>
      </w:tr>
      <w:tr w:rsidR="00C57480" w:rsidRPr="00A10E24" w14:paraId="75304F72" w14:textId="77777777" w:rsidTr="007F111F">
        <w:trPr>
          <w:trHeight w:val="300"/>
        </w:trPr>
        <w:tc>
          <w:tcPr>
            <w:tcW w:w="686" w:type="dxa"/>
            <w:vMerge/>
            <w:shd w:val="clear" w:color="auto" w:fill="auto"/>
            <w:hideMark/>
          </w:tcPr>
          <w:p w14:paraId="1D50E63D" w14:textId="77777777" w:rsidR="00A10E24" w:rsidRPr="00A10E24" w:rsidRDefault="00A10E24" w:rsidP="007F111F">
            <w:pPr>
              <w:pStyle w:val="a8"/>
              <w:jc w:val="left"/>
              <w:rPr>
                <w:lang w:eastAsia="en-US"/>
              </w:rPr>
            </w:pPr>
          </w:p>
        </w:tc>
        <w:tc>
          <w:tcPr>
            <w:tcW w:w="1830" w:type="dxa"/>
            <w:vMerge/>
            <w:shd w:val="clear" w:color="auto" w:fill="auto"/>
            <w:hideMark/>
          </w:tcPr>
          <w:p w14:paraId="439D78E4" w14:textId="77777777" w:rsidR="00A10E24" w:rsidRPr="00A10E24" w:rsidRDefault="00A10E24" w:rsidP="007F111F">
            <w:pPr>
              <w:pStyle w:val="a8"/>
              <w:jc w:val="left"/>
              <w:rPr>
                <w:lang w:eastAsia="en-US"/>
              </w:rPr>
            </w:pPr>
          </w:p>
        </w:tc>
        <w:tc>
          <w:tcPr>
            <w:tcW w:w="1046" w:type="dxa"/>
            <w:shd w:val="clear" w:color="auto" w:fill="auto"/>
            <w:hideMark/>
          </w:tcPr>
          <w:p w14:paraId="0B33AEA7"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8BFFEC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89D13E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D11139B"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329EBD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A4A4CD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736A04"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9B6E9FA" w14:textId="77777777" w:rsidR="00A10E24" w:rsidRPr="00A10E24" w:rsidRDefault="00A10E24" w:rsidP="007F111F">
            <w:pPr>
              <w:pStyle w:val="a8"/>
              <w:jc w:val="left"/>
              <w:rPr>
                <w:lang w:eastAsia="en-US"/>
              </w:rPr>
            </w:pPr>
          </w:p>
        </w:tc>
        <w:tc>
          <w:tcPr>
            <w:tcW w:w="1525" w:type="dxa"/>
            <w:vMerge/>
            <w:shd w:val="clear" w:color="auto" w:fill="auto"/>
            <w:hideMark/>
          </w:tcPr>
          <w:p w14:paraId="093B0373" w14:textId="77777777" w:rsidR="00A10E24" w:rsidRPr="00A10E24" w:rsidRDefault="00A10E24" w:rsidP="007F111F">
            <w:pPr>
              <w:pStyle w:val="a8"/>
              <w:jc w:val="left"/>
              <w:rPr>
                <w:lang w:eastAsia="en-US"/>
              </w:rPr>
            </w:pPr>
          </w:p>
        </w:tc>
        <w:tc>
          <w:tcPr>
            <w:tcW w:w="978" w:type="dxa"/>
            <w:shd w:val="clear" w:color="auto" w:fill="auto"/>
            <w:hideMark/>
          </w:tcPr>
          <w:p w14:paraId="38000E45" w14:textId="77777777" w:rsidR="00A10E24" w:rsidRPr="00A10E24" w:rsidRDefault="00A10E24" w:rsidP="007F111F">
            <w:pPr>
              <w:pStyle w:val="a8"/>
              <w:jc w:val="left"/>
              <w:rPr>
                <w:lang w:eastAsia="en-US"/>
              </w:rPr>
            </w:pPr>
            <w:r w:rsidRPr="00A10E24">
              <w:rPr>
                <w:lang w:eastAsia="en-US"/>
              </w:rPr>
              <w:t> </w:t>
            </w:r>
          </w:p>
        </w:tc>
      </w:tr>
      <w:tr w:rsidR="00C57480" w:rsidRPr="00A10E24" w14:paraId="016F0F63" w14:textId="77777777" w:rsidTr="007F111F">
        <w:trPr>
          <w:trHeight w:val="720"/>
        </w:trPr>
        <w:tc>
          <w:tcPr>
            <w:tcW w:w="686" w:type="dxa"/>
            <w:vMerge/>
            <w:shd w:val="clear" w:color="auto" w:fill="auto"/>
            <w:hideMark/>
          </w:tcPr>
          <w:p w14:paraId="5964B535" w14:textId="77777777" w:rsidR="00A10E24" w:rsidRPr="00A10E24" w:rsidRDefault="00A10E24" w:rsidP="007F111F">
            <w:pPr>
              <w:pStyle w:val="a8"/>
              <w:jc w:val="left"/>
              <w:rPr>
                <w:lang w:eastAsia="en-US"/>
              </w:rPr>
            </w:pPr>
          </w:p>
        </w:tc>
        <w:tc>
          <w:tcPr>
            <w:tcW w:w="1830" w:type="dxa"/>
            <w:vMerge/>
            <w:shd w:val="clear" w:color="auto" w:fill="auto"/>
            <w:hideMark/>
          </w:tcPr>
          <w:p w14:paraId="0788A892" w14:textId="77777777" w:rsidR="00A10E24" w:rsidRPr="00A10E24" w:rsidRDefault="00A10E24" w:rsidP="007F111F">
            <w:pPr>
              <w:pStyle w:val="a8"/>
              <w:jc w:val="left"/>
              <w:rPr>
                <w:lang w:eastAsia="en-US"/>
              </w:rPr>
            </w:pPr>
          </w:p>
        </w:tc>
        <w:tc>
          <w:tcPr>
            <w:tcW w:w="1046" w:type="dxa"/>
            <w:shd w:val="clear" w:color="auto" w:fill="auto"/>
            <w:hideMark/>
          </w:tcPr>
          <w:p w14:paraId="20B7954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DE5722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659C51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EC068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5C297A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41714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AA3C22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75C3AB2" w14:textId="77777777" w:rsidR="00A10E24" w:rsidRPr="00A10E24" w:rsidRDefault="00A10E24" w:rsidP="007F111F">
            <w:pPr>
              <w:pStyle w:val="a8"/>
              <w:jc w:val="left"/>
              <w:rPr>
                <w:lang w:eastAsia="en-US"/>
              </w:rPr>
            </w:pPr>
          </w:p>
        </w:tc>
        <w:tc>
          <w:tcPr>
            <w:tcW w:w="1525" w:type="dxa"/>
            <w:vMerge/>
            <w:shd w:val="clear" w:color="auto" w:fill="auto"/>
            <w:hideMark/>
          </w:tcPr>
          <w:p w14:paraId="1844810E" w14:textId="77777777" w:rsidR="00A10E24" w:rsidRPr="00A10E24" w:rsidRDefault="00A10E24" w:rsidP="007F111F">
            <w:pPr>
              <w:pStyle w:val="a8"/>
              <w:jc w:val="left"/>
              <w:rPr>
                <w:lang w:eastAsia="en-US"/>
              </w:rPr>
            </w:pPr>
          </w:p>
        </w:tc>
        <w:tc>
          <w:tcPr>
            <w:tcW w:w="978" w:type="dxa"/>
            <w:shd w:val="clear" w:color="auto" w:fill="auto"/>
            <w:hideMark/>
          </w:tcPr>
          <w:p w14:paraId="1717A704" w14:textId="77777777" w:rsidR="00A10E24" w:rsidRPr="00A10E24" w:rsidRDefault="00A10E24" w:rsidP="007F111F">
            <w:pPr>
              <w:pStyle w:val="a8"/>
              <w:jc w:val="left"/>
              <w:rPr>
                <w:lang w:eastAsia="en-US"/>
              </w:rPr>
            </w:pPr>
            <w:r w:rsidRPr="00A10E24">
              <w:rPr>
                <w:lang w:eastAsia="en-US"/>
              </w:rPr>
              <w:t> </w:t>
            </w:r>
          </w:p>
        </w:tc>
      </w:tr>
      <w:tr w:rsidR="00C57480" w:rsidRPr="00A10E24" w14:paraId="426CC526" w14:textId="77777777" w:rsidTr="007F111F">
        <w:trPr>
          <w:trHeight w:val="810"/>
        </w:trPr>
        <w:tc>
          <w:tcPr>
            <w:tcW w:w="686" w:type="dxa"/>
            <w:vMerge/>
            <w:shd w:val="clear" w:color="auto" w:fill="auto"/>
            <w:hideMark/>
          </w:tcPr>
          <w:p w14:paraId="1CADEEA8" w14:textId="77777777" w:rsidR="00A10E24" w:rsidRPr="00A10E24" w:rsidRDefault="00A10E24" w:rsidP="007F111F">
            <w:pPr>
              <w:pStyle w:val="a8"/>
              <w:jc w:val="left"/>
              <w:rPr>
                <w:lang w:eastAsia="en-US"/>
              </w:rPr>
            </w:pPr>
          </w:p>
        </w:tc>
        <w:tc>
          <w:tcPr>
            <w:tcW w:w="1830" w:type="dxa"/>
            <w:vMerge/>
            <w:shd w:val="clear" w:color="auto" w:fill="auto"/>
            <w:hideMark/>
          </w:tcPr>
          <w:p w14:paraId="57A96485" w14:textId="77777777" w:rsidR="00A10E24" w:rsidRPr="00A10E24" w:rsidRDefault="00A10E24" w:rsidP="007F111F">
            <w:pPr>
              <w:pStyle w:val="a8"/>
              <w:jc w:val="left"/>
              <w:rPr>
                <w:lang w:eastAsia="en-US"/>
              </w:rPr>
            </w:pPr>
          </w:p>
        </w:tc>
        <w:tc>
          <w:tcPr>
            <w:tcW w:w="1046" w:type="dxa"/>
            <w:shd w:val="clear" w:color="auto" w:fill="auto"/>
            <w:hideMark/>
          </w:tcPr>
          <w:p w14:paraId="18821E3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2CE08A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30003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84DAE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CCEAE1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FA01A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51E0DD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D064827" w14:textId="77777777" w:rsidR="00A10E24" w:rsidRPr="00A10E24" w:rsidRDefault="00A10E24" w:rsidP="007F111F">
            <w:pPr>
              <w:pStyle w:val="a8"/>
              <w:jc w:val="left"/>
              <w:rPr>
                <w:lang w:eastAsia="en-US"/>
              </w:rPr>
            </w:pPr>
          </w:p>
        </w:tc>
        <w:tc>
          <w:tcPr>
            <w:tcW w:w="1525" w:type="dxa"/>
            <w:vMerge/>
            <w:shd w:val="clear" w:color="auto" w:fill="auto"/>
            <w:hideMark/>
          </w:tcPr>
          <w:p w14:paraId="450ABF7B" w14:textId="77777777" w:rsidR="00A10E24" w:rsidRPr="00A10E24" w:rsidRDefault="00A10E24" w:rsidP="007F111F">
            <w:pPr>
              <w:pStyle w:val="a8"/>
              <w:jc w:val="left"/>
              <w:rPr>
                <w:lang w:eastAsia="en-US"/>
              </w:rPr>
            </w:pPr>
          </w:p>
        </w:tc>
        <w:tc>
          <w:tcPr>
            <w:tcW w:w="978" w:type="dxa"/>
            <w:shd w:val="clear" w:color="auto" w:fill="auto"/>
            <w:hideMark/>
          </w:tcPr>
          <w:p w14:paraId="4860BE2E" w14:textId="77777777" w:rsidR="00A10E24" w:rsidRPr="00A10E24" w:rsidRDefault="00A10E24" w:rsidP="007F111F">
            <w:pPr>
              <w:pStyle w:val="a8"/>
              <w:jc w:val="left"/>
              <w:rPr>
                <w:lang w:eastAsia="en-US"/>
              </w:rPr>
            </w:pPr>
            <w:r w:rsidRPr="00A10E24">
              <w:rPr>
                <w:lang w:eastAsia="en-US"/>
              </w:rPr>
              <w:t> </w:t>
            </w:r>
          </w:p>
        </w:tc>
      </w:tr>
      <w:tr w:rsidR="00C57480" w:rsidRPr="00A10E24" w14:paraId="4B533979" w14:textId="77777777" w:rsidTr="007F111F">
        <w:trPr>
          <w:trHeight w:val="750"/>
        </w:trPr>
        <w:tc>
          <w:tcPr>
            <w:tcW w:w="686" w:type="dxa"/>
            <w:vMerge w:val="restart"/>
            <w:shd w:val="clear" w:color="auto" w:fill="auto"/>
            <w:hideMark/>
          </w:tcPr>
          <w:p w14:paraId="61D425DC" w14:textId="77777777" w:rsidR="00A10E24" w:rsidRPr="00A10E24" w:rsidRDefault="00A10E24" w:rsidP="007F111F">
            <w:pPr>
              <w:pStyle w:val="a8"/>
              <w:jc w:val="left"/>
              <w:rPr>
                <w:lang w:eastAsia="en-US"/>
              </w:rPr>
            </w:pPr>
            <w:r w:rsidRPr="00A10E24">
              <w:rPr>
                <w:lang w:eastAsia="en-US"/>
              </w:rPr>
              <w:t>3.2.1</w:t>
            </w:r>
          </w:p>
        </w:tc>
        <w:tc>
          <w:tcPr>
            <w:tcW w:w="1830" w:type="dxa"/>
            <w:vMerge w:val="restart"/>
            <w:shd w:val="clear" w:color="auto" w:fill="auto"/>
            <w:hideMark/>
          </w:tcPr>
          <w:p w14:paraId="22BD47B5" w14:textId="77777777" w:rsidR="00A10E24" w:rsidRPr="00A10E24" w:rsidRDefault="00A10E24" w:rsidP="007F111F">
            <w:pPr>
              <w:pStyle w:val="a8"/>
              <w:jc w:val="left"/>
              <w:rPr>
                <w:lang w:eastAsia="en-US"/>
              </w:rPr>
            </w:pPr>
            <w:r w:rsidRPr="00A10E24">
              <w:rPr>
                <w:lang w:eastAsia="en-US"/>
              </w:rPr>
              <w:t>Софинансирование капитального ремонта учреждений культуры</w:t>
            </w:r>
          </w:p>
        </w:tc>
        <w:tc>
          <w:tcPr>
            <w:tcW w:w="1046" w:type="dxa"/>
            <w:shd w:val="clear" w:color="auto" w:fill="auto"/>
            <w:hideMark/>
          </w:tcPr>
          <w:p w14:paraId="5274BBFA"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35C3BC3" w14:textId="77777777" w:rsidR="00A10E24" w:rsidRPr="007F111F" w:rsidRDefault="00A10E24" w:rsidP="007F111F">
            <w:pPr>
              <w:pStyle w:val="a8"/>
              <w:jc w:val="left"/>
              <w:rPr>
                <w:bCs/>
                <w:lang w:eastAsia="en-US"/>
              </w:rPr>
            </w:pPr>
            <w:r w:rsidRPr="007F111F">
              <w:rPr>
                <w:bCs/>
                <w:lang w:eastAsia="en-US"/>
              </w:rPr>
              <w:t>7340,4</w:t>
            </w:r>
          </w:p>
        </w:tc>
        <w:tc>
          <w:tcPr>
            <w:tcW w:w="1204" w:type="dxa"/>
            <w:shd w:val="clear" w:color="auto" w:fill="auto"/>
            <w:hideMark/>
          </w:tcPr>
          <w:p w14:paraId="646D8EC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A0BCB4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181375C" w14:textId="77777777" w:rsidR="00A10E24" w:rsidRPr="007F111F" w:rsidRDefault="00A10E24" w:rsidP="007F111F">
            <w:pPr>
              <w:pStyle w:val="a8"/>
              <w:jc w:val="left"/>
              <w:rPr>
                <w:bCs/>
                <w:lang w:eastAsia="en-US"/>
              </w:rPr>
            </w:pPr>
            <w:r w:rsidRPr="007F111F">
              <w:rPr>
                <w:bCs/>
                <w:lang w:eastAsia="en-US"/>
              </w:rPr>
              <w:t>7340,4</w:t>
            </w:r>
          </w:p>
        </w:tc>
        <w:tc>
          <w:tcPr>
            <w:tcW w:w="1204" w:type="dxa"/>
            <w:shd w:val="clear" w:color="auto" w:fill="auto"/>
            <w:hideMark/>
          </w:tcPr>
          <w:p w14:paraId="2535877C"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19B6954"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22487B9" w14:textId="77777777" w:rsidR="00A10E24" w:rsidRPr="00A10E24" w:rsidRDefault="00A10E24" w:rsidP="007F111F">
            <w:pPr>
              <w:pStyle w:val="a8"/>
              <w:jc w:val="left"/>
              <w:rPr>
                <w:lang w:eastAsia="en-US"/>
              </w:rPr>
            </w:pPr>
            <w:r w:rsidRPr="00A10E24">
              <w:rPr>
                <w:lang w:eastAsia="en-US"/>
              </w:rPr>
              <w:t>Сельские поселения</w:t>
            </w:r>
          </w:p>
        </w:tc>
        <w:tc>
          <w:tcPr>
            <w:tcW w:w="1525" w:type="dxa"/>
            <w:vMerge w:val="restart"/>
            <w:shd w:val="clear" w:color="auto" w:fill="auto"/>
            <w:hideMark/>
          </w:tcPr>
          <w:p w14:paraId="1E776D45" w14:textId="77777777" w:rsidR="00A10E24" w:rsidRPr="00A10E24" w:rsidRDefault="00A10E24" w:rsidP="007F111F">
            <w:pPr>
              <w:pStyle w:val="a8"/>
              <w:jc w:val="left"/>
              <w:rPr>
                <w:lang w:eastAsia="en-US"/>
              </w:rPr>
            </w:pPr>
            <w:r w:rsidRPr="00A10E24">
              <w:rPr>
                <w:lang w:eastAsia="en-US"/>
              </w:rPr>
              <w:t>Количество учреждений, в которых был проведен капитальный и текущий ремонт</w:t>
            </w:r>
          </w:p>
        </w:tc>
        <w:tc>
          <w:tcPr>
            <w:tcW w:w="978" w:type="dxa"/>
            <w:shd w:val="clear" w:color="auto" w:fill="auto"/>
            <w:hideMark/>
          </w:tcPr>
          <w:p w14:paraId="66A7B838"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564DC51F" w14:textId="77777777" w:rsidTr="007F111F">
        <w:trPr>
          <w:trHeight w:val="300"/>
        </w:trPr>
        <w:tc>
          <w:tcPr>
            <w:tcW w:w="686" w:type="dxa"/>
            <w:vMerge/>
            <w:shd w:val="clear" w:color="auto" w:fill="auto"/>
            <w:hideMark/>
          </w:tcPr>
          <w:p w14:paraId="52D0BDD5" w14:textId="77777777" w:rsidR="00A10E24" w:rsidRPr="00A10E24" w:rsidRDefault="00A10E24" w:rsidP="007F111F">
            <w:pPr>
              <w:pStyle w:val="a8"/>
              <w:jc w:val="left"/>
              <w:rPr>
                <w:lang w:eastAsia="en-US"/>
              </w:rPr>
            </w:pPr>
          </w:p>
        </w:tc>
        <w:tc>
          <w:tcPr>
            <w:tcW w:w="1830" w:type="dxa"/>
            <w:vMerge/>
            <w:shd w:val="clear" w:color="auto" w:fill="auto"/>
            <w:hideMark/>
          </w:tcPr>
          <w:p w14:paraId="2D0F7D48" w14:textId="77777777" w:rsidR="00A10E24" w:rsidRPr="00A10E24" w:rsidRDefault="00A10E24" w:rsidP="007F111F">
            <w:pPr>
              <w:pStyle w:val="a8"/>
              <w:jc w:val="left"/>
              <w:rPr>
                <w:lang w:eastAsia="en-US"/>
              </w:rPr>
            </w:pPr>
          </w:p>
        </w:tc>
        <w:tc>
          <w:tcPr>
            <w:tcW w:w="1046" w:type="dxa"/>
            <w:shd w:val="clear" w:color="auto" w:fill="auto"/>
            <w:hideMark/>
          </w:tcPr>
          <w:p w14:paraId="4645F205"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46292D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A91B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8EEB9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3F0A70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2452A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89256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26D2CE5" w14:textId="77777777" w:rsidR="00A10E24" w:rsidRPr="00A10E24" w:rsidRDefault="00A10E24" w:rsidP="007F111F">
            <w:pPr>
              <w:pStyle w:val="a8"/>
              <w:jc w:val="left"/>
              <w:rPr>
                <w:lang w:eastAsia="en-US"/>
              </w:rPr>
            </w:pPr>
          </w:p>
        </w:tc>
        <w:tc>
          <w:tcPr>
            <w:tcW w:w="1525" w:type="dxa"/>
            <w:vMerge/>
            <w:shd w:val="clear" w:color="auto" w:fill="auto"/>
            <w:hideMark/>
          </w:tcPr>
          <w:p w14:paraId="616041C7" w14:textId="77777777" w:rsidR="00A10E24" w:rsidRPr="00A10E24" w:rsidRDefault="00A10E24" w:rsidP="007F111F">
            <w:pPr>
              <w:pStyle w:val="a8"/>
              <w:jc w:val="left"/>
              <w:rPr>
                <w:lang w:eastAsia="en-US"/>
              </w:rPr>
            </w:pPr>
          </w:p>
        </w:tc>
        <w:tc>
          <w:tcPr>
            <w:tcW w:w="978" w:type="dxa"/>
            <w:shd w:val="clear" w:color="auto" w:fill="auto"/>
            <w:hideMark/>
          </w:tcPr>
          <w:p w14:paraId="44C86169" w14:textId="77777777" w:rsidR="00A10E24" w:rsidRPr="00A10E24" w:rsidRDefault="00A10E24" w:rsidP="007F111F">
            <w:pPr>
              <w:pStyle w:val="a8"/>
              <w:jc w:val="left"/>
              <w:rPr>
                <w:lang w:eastAsia="en-US"/>
              </w:rPr>
            </w:pPr>
            <w:r w:rsidRPr="00A10E24">
              <w:rPr>
                <w:lang w:eastAsia="en-US"/>
              </w:rPr>
              <w:t> </w:t>
            </w:r>
          </w:p>
        </w:tc>
      </w:tr>
      <w:tr w:rsidR="00C57480" w:rsidRPr="00A10E24" w14:paraId="3D53E631" w14:textId="77777777" w:rsidTr="007F111F">
        <w:trPr>
          <w:trHeight w:val="300"/>
        </w:trPr>
        <w:tc>
          <w:tcPr>
            <w:tcW w:w="686" w:type="dxa"/>
            <w:vMerge/>
            <w:shd w:val="clear" w:color="auto" w:fill="auto"/>
            <w:hideMark/>
          </w:tcPr>
          <w:p w14:paraId="00901726" w14:textId="77777777" w:rsidR="00A10E24" w:rsidRPr="00A10E24" w:rsidRDefault="00A10E24" w:rsidP="007F111F">
            <w:pPr>
              <w:pStyle w:val="a8"/>
              <w:jc w:val="left"/>
              <w:rPr>
                <w:lang w:eastAsia="en-US"/>
              </w:rPr>
            </w:pPr>
          </w:p>
        </w:tc>
        <w:tc>
          <w:tcPr>
            <w:tcW w:w="1830" w:type="dxa"/>
            <w:vMerge/>
            <w:shd w:val="clear" w:color="auto" w:fill="auto"/>
            <w:hideMark/>
          </w:tcPr>
          <w:p w14:paraId="32D4BAF6" w14:textId="77777777" w:rsidR="00A10E24" w:rsidRPr="00A10E24" w:rsidRDefault="00A10E24" w:rsidP="007F111F">
            <w:pPr>
              <w:pStyle w:val="a8"/>
              <w:jc w:val="left"/>
              <w:rPr>
                <w:lang w:eastAsia="en-US"/>
              </w:rPr>
            </w:pPr>
          </w:p>
        </w:tc>
        <w:tc>
          <w:tcPr>
            <w:tcW w:w="1046" w:type="dxa"/>
            <w:shd w:val="clear" w:color="auto" w:fill="auto"/>
            <w:hideMark/>
          </w:tcPr>
          <w:p w14:paraId="26154503"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9055AAC" w14:textId="77777777" w:rsidR="00A10E24" w:rsidRPr="00A10E24" w:rsidRDefault="00A10E24" w:rsidP="007F111F">
            <w:pPr>
              <w:pStyle w:val="a8"/>
              <w:jc w:val="left"/>
              <w:rPr>
                <w:lang w:eastAsia="en-US"/>
              </w:rPr>
            </w:pPr>
            <w:r w:rsidRPr="00A10E24">
              <w:rPr>
                <w:lang w:eastAsia="en-US"/>
              </w:rPr>
              <w:t>7340,4</w:t>
            </w:r>
          </w:p>
        </w:tc>
        <w:tc>
          <w:tcPr>
            <w:tcW w:w="1204" w:type="dxa"/>
            <w:shd w:val="clear" w:color="auto" w:fill="auto"/>
            <w:hideMark/>
          </w:tcPr>
          <w:p w14:paraId="7D743A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FF047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85C6077" w14:textId="77777777" w:rsidR="00A10E24" w:rsidRPr="00A10E24" w:rsidRDefault="00A10E24" w:rsidP="007F111F">
            <w:pPr>
              <w:pStyle w:val="a8"/>
              <w:jc w:val="left"/>
              <w:rPr>
                <w:lang w:eastAsia="en-US"/>
              </w:rPr>
            </w:pPr>
            <w:r w:rsidRPr="00A10E24">
              <w:rPr>
                <w:lang w:eastAsia="en-US"/>
              </w:rPr>
              <w:t>7340,4</w:t>
            </w:r>
          </w:p>
        </w:tc>
        <w:tc>
          <w:tcPr>
            <w:tcW w:w="1204" w:type="dxa"/>
            <w:shd w:val="clear" w:color="auto" w:fill="auto"/>
            <w:hideMark/>
          </w:tcPr>
          <w:p w14:paraId="1AED977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7D868B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4367FC3" w14:textId="77777777" w:rsidR="00A10E24" w:rsidRPr="00A10E24" w:rsidRDefault="00A10E24" w:rsidP="007F111F">
            <w:pPr>
              <w:pStyle w:val="a8"/>
              <w:jc w:val="left"/>
              <w:rPr>
                <w:lang w:eastAsia="en-US"/>
              </w:rPr>
            </w:pPr>
          </w:p>
        </w:tc>
        <w:tc>
          <w:tcPr>
            <w:tcW w:w="1525" w:type="dxa"/>
            <w:vMerge/>
            <w:shd w:val="clear" w:color="auto" w:fill="auto"/>
            <w:hideMark/>
          </w:tcPr>
          <w:p w14:paraId="29D02DAA" w14:textId="77777777" w:rsidR="00A10E24" w:rsidRPr="00A10E24" w:rsidRDefault="00A10E24" w:rsidP="007F111F">
            <w:pPr>
              <w:pStyle w:val="a8"/>
              <w:jc w:val="left"/>
              <w:rPr>
                <w:lang w:eastAsia="en-US"/>
              </w:rPr>
            </w:pPr>
          </w:p>
        </w:tc>
        <w:tc>
          <w:tcPr>
            <w:tcW w:w="978" w:type="dxa"/>
            <w:shd w:val="clear" w:color="auto" w:fill="auto"/>
            <w:hideMark/>
          </w:tcPr>
          <w:p w14:paraId="327493B9" w14:textId="77777777" w:rsidR="00A10E24" w:rsidRPr="00A10E24" w:rsidRDefault="00A10E24" w:rsidP="007F111F">
            <w:pPr>
              <w:pStyle w:val="a8"/>
              <w:jc w:val="left"/>
              <w:rPr>
                <w:lang w:eastAsia="en-US"/>
              </w:rPr>
            </w:pPr>
            <w:r w:rsidRPr="00A10E24">
              <w:rPr>
                <w:lang w:eastAsia="en-US"/>
              </w:rPr>
              <w:t>4</w:t>
            </w:r>
          </w:p>
        </w:tc>
      </w:tr>
      <w:tr w:rsidR="00C57480" w:rsidRPr="00A10E24" w14:paraId="4560C83E" w14:textId="77777777" w:rsidTr="007F111F">
        <w:trPr>
          <w:trHeight w:val="300"/>
        </w:trPr>
        <w:tc>
          <w:tcPr>
            <w:tcW w:w="686" w:type="dxa"/>
            <w:vMerge/>
            <w:shd w:val="clear" w:color="auto" w:fill="auto"/>
            <w:hideMark/>
          </w:tcPr>
          <w:p w14:paraId="56B2B24D" w14:textId="77777777" w:rsidR="00A10E24" w:rsidRPr="00A10E24" w:rsidRDefault="00A10E24" w:rsidP="007F111F">
            <w:pPr>
              <w:pStyle w:val="a8"/>
              <w:jc w:val="left"/>
              <w:rPr>
                <w:lang w:eastAsia="en-US"/>
              </w:rPr>
            </w:pPr>
          </w:p>
        </w:tc>
        <w:tc>
          <w:tcPr>
            <w:tcW w:w="1830" w:type="dxa"/>
            <w:vMerge/>
            <w:shd w:val="clear" w:color="auto" w:fill="auto"/>
            <w:hideMark/>
          </w:tcPr>
          <w:p w14:paraId="206F1F46" w14:textId="77777777" w:rsidR="00A10E24" w:rsidRPr="00A10E24" w:rsidRDefault="00A10E24" w:rsidP="007F111F">
            <w:pPr>
              <w:pStyle w:val="a8"/>
              <w:jc w:val="left"/>
              <w:rPr>
                <w:lang w:eastAsia="en-US"/>
              </w:rPr>
            </w:pPr>
          </w:p>
        </w:tc>
        <w:tc>
          <w:tcPr>
            <w:tcW w:w="1046" w:type="dxa"/>
            <w:shd w:val="clear" w:color="auto" w:fill="auto"/>
            <w:hideMark/>
          </w:tcPr>
          <w:p w14:paraId="620F781A"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067F55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07FFE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F14A7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AC363C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4D745A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196C26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FAD8506" w14:textId="77777777" w:rsidR="00A10E24" w:rsidRPr="00A10E24" w:rsidRDefault="00A10E24" w:rsidP="007F111F">
            <w:pPr>
              <w:pStyle w:val="a8"/>
              <w:jc w:val="left"/>
              <w:rPr>
                <w:lang w:eastAsia="en-US"/>
              </w:rPr>
            </w:pPr>
          </w:p>
        </w:tc>
        <w:tc>
          <w:tcPr>
            <w:tcW w:w="1525" w:type="dxa"/>
            <w:vMerge/>
            <w:shd w:val="clear" w:color="auto" w:fill="auto"/>
            <w:hideMark/>
          </w:tcPr>
          <w:p w14:paraId="5ED4FE36" w14:textId="77777777" w:rsidR="00A10E24" w:rsidRPr="00A10E24" w:rsidRDefault="00A10E24" w:rsidP="007F111F">
            <w:pPr>
              <w:pStyle w:val="a8"/>
              <w:jc w:val="left"/>
              <w:rPr>
                <w:lang w:eastAsia="en-US"/>
              </w:rPr>
            </w:pPr>
          </w:p>
        </w:tc>
        <w:tc>
          <w:tcPr>
            <w:tcW w:w="978" w:type="dxa"/>
            <w:shd w:val="clear" w:color="auto" w:fill="auto"/>
            <w:hideMark/>
          </w:tcPr>
          <w:p w14:paraId="2C293EF3" w14:textId="77777777" w:rsidR="00A10E24" w:rsidRPr="00A10E24" w:rsidRDefault="00A10E24" w:rsidP="007F111F">
            <w:pPr>
              <w:pStyle w:val="a8"/>
              <w:jc w:val="left"/>
              <w:rPr>
                <w:lang w:eastAsia="en-US"/>
              </w:rPr>
            </w:pPr>
            <w:r w:rsidRPr="00A10E24">
              <w:rPr>
                <w:lang w:eastAsia="en-US"/>
              </w:rPr>
              <w:t> </w:t>
            </w:r>
          </w:p>
        </w:tc>
      </w:tr>
      <w:tr w:rsidR="00C57480" w:rsidRPr="00A10E24" w14:paraId="6D0CD2DF" w14:textId="77777777" w:rsidTr="007F111F">
        <w:trPr>
          <w:trHeight w:val="300"/>
        </w:trPr>
        <w:tc>
          <w:tcPr>
            <w:tcW w:w="686" w:type="dxa"/>
            <w:vMerge/>
            <w:shd w:val="clear" w:color="auto" w:fill="auto"/>
            <w:hideMark/>
          </w:tcPr>
          <w:p w14:paraId="2CEED5CE" w14:textId="77777777" w:rsidR="00A10E24" w:rsidRPr="00A10E24" w:rsidRDefault="00A10E24" w:rsidP="007F111F">
            <w:pPr>
              <w:pStyle w:val="a8"/>
              <w:jc w:val="left"/>
              <w:rPr>
                <w:lang w:eastAsia="en-US"/>
              </w:rPr>
            </w:pPr>
          </w:p>
        </w:tc>
        <w:tc>
          <w:tcPr>
            <w:tcW w:w="1830" w:type="dxa"/>
            <w:vMerge/>
            <w:shd w:val="clear" w:color="auto" w:fill="auto"/>
            <w:hideMark/>
          </w:tcPr>
          <w:p w14:paraId="618D0D29" w14:textId="77777777" w:rsidR="00A10E24" w:rsidRPr="00A10E24" w:rsidRDefault="00A10E24" w:rsidP="007F111F">
            <w:pPr>
              <w:pStyle w:val="a8"/>
              <w:jc w:val="left"/>
              <w:rPr>
                <w:lang w:eastAsia="en-US"/>
              </w:rPr>
            </w:pPr>
          </w:p>
        </w:tc>
        <w:tc>
          <w:tcPr>
            <w:tcW w:w="1046" w:type="dxa"/>
            <w:shd w:val="clear" w:color="auto" w:fill="auto"/>
            <w:hideMark/>
          </w:tcPr>
          <w:p w14:paraId="7B3EC91D"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2B65AF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CC924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14210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E44F49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66760D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6FA6C0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00FE9B1" w14:textId="77777777" w:rsidR="00A10E24" w:rsidRPr="00A10E24" w:rsidRDefault="00A10E24" w:rsidP="007F111F">
            <w:pPr>
              <w:pStyle w:val="a8"/>
              <w:jc w:val="left"/>
              <w:rPr>
                <w:lang w:eastAsia="en-US"/>
              </w:rPr>
            </w:pPr>
          </w:p>
        </w:tc>
        <w:tc>
          <w:tcPr>
            <w:tcW w:w="1525" w:type="dxa"/>
            <w:vMerge/>
            <w:shd w:val="clear" w:color="auto" w:fill="auto"/>
            <w:hideMark/>
          </w:tcPr>
          <w:p w14:paraId="0D850345" w14:textId="77777777" w:rsidR="00A10E24" w:rsidRPr="00A10E24" w:rsidRDefault="00A10E24" w:rsidP="007F111F">
            <w:pPr>
              <w:pStyle w:val="a8"/>
              <w:jc w:val="left"/>
              <w:rPr>
                <w:lang w:eastAsia="en-US"/>
              </w:rPr>
            </w:pPr>
          </w:p>
        </w:tc>
        <w:tc>
          <w:tcPr>
            <w:tcW w:w="978" w:type="dxa"/>
            <w:shd w:val="clear" w:color="auto" w:fill="auto"/>
            <w:hideMark/>
          </w:tcPr>
          <w:p w14:paraId="42DB2AFC" w14:textId="77777777" w:rsidR="00A10E24" w:rsidRPr="00A10E24" w:rsidRDefault="00A10E24" w:rsidP="007F111F">
            <w:pPr>
              <w:pStyle w:val="a8"/>
              <w:jc w:val="left"/>
              <w:rPr>
                <w:lang w:eastAsia="en-US"/>
              </w:rPr>
            </w:pPr>
            <w:r w:rsidRPr="00A10E24">
              <w:rPr>
                <w:lang w:eastAsia="en-US"/>
              </w:rPr>
              <w:t> </w:t>
            </w:r>
          </w:p>
        </w:tc>
      </w:tr>
      <w:tr w:rsidR="00C57480" w:rsidRPr="00A10E24" w14:paraId="188C9D4E" w14:textId="77777777" w:rsidTr="007F111F">
        <w:trPr>
          <w:trHeight w:val="300"/>
        </w:trPr>
        <w:tc>
          <w:tcPr>
            <w:tcW w:w="686" w:type="dxa"/>
            <w:vMerge/>
            <w:shd w:val="clear" w:color="auto" w:fill="auto"/>
            <w:hideMark/>
          </w:tcPr>
          <w:p w14:paraId="2002A03D" w14:textId="77777777" w:rsidR="00A10E24" w:rsidRPr="00A10E24" w:rsidRDefault="00A10E24" w:rsidP="007F111F">
            <w:pPr>
              <w:pStyle w:val="a8"/>
              <w:jc w:val="left"/>
              <w:rPr>
                <w:lang w:eastAsia="en-US"/>
              </w:rPr>
            </w:pPr>
          </w:p>
        </w:tc>
        <w:tc>
          <w:tcPr>
            <w:tcW w:w="1830" w:type="dxa"/>
            <w:vMerge/>
            <w:shd w:val="clear" w:color="auto" w:fill="auto"/>
            <w:hideMark/>
          </w:tcPr>
          <w:p w14:paraId="1FC9F4F1" w14:textId="77777777" w:rsidR="00A10E24" w:rsidRPr="00A10E24" w:rsidRDefault="00A10E24" w:rsidP="007F111F">
            <w:pPr>
              <w:pStyle w:val="a8"/>
              <w:jc w:val="left"/>
              <w:rPr>
                <w:lang w:eastAsia="en-US"/>
              </w:rPr>
            </w:pPr>
          </w:p>
        </w:tc>
        <w:tc>
          <w:tcPr>
            <w:tcW w:w="1046" w:type="dxa"/>
            <w:shd w:val="clear" w:color="auto" w:fill="auto"/>
            <w:hideMark/>
          </w:tcPr>
          <w:p w14:paraId="21C67E8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6F16EC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734227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61BC67C"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29A824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C84A1C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73E394A"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9288D00" w14:textId="77777777" w:rsidR="00A10E24" w:rsidRPr="00A10E24" w:rsidRDefault="00A10E24" w:rsidP="007F111F">
            <w:pPr>
              <w:pStyle w:val="a8"/>
              <w:jc w:val="left"/>
              <w:rPr>
                <w:lang w:eastAsia="en-US"/>
              </w:rPr>
            </w:pPr>
          </w:p>
        </w:tc>
        <w:tc>
          <w:tcPr>
            <w:tcW w:w="1525" w:type="dxa"/>
            <w:vMerge/>
            <w:shd w:val="clear" w:color="auto" w:fill="auto"/>
            <w:hideMark/>
          </w:tcPr>
          <w:p w14:paraId="43B5E68E" w14:textId="77777777" w:rsidR="00A10E24" w:rsidRPr="00A10E24" w:rsidRDefault="00A10E24" w:rsidP="007F111F">
            <w:pPr>
              <w:pStyle w:val="a8"/>
              <w:jc w:val="left"/>
              <w:rPr>
                <w:lang w:eastAsia="en-US"/>
              </w:rPr>
            </w:pPr>
          </w:p>
        </w:tc>
        <w:tc>
          <w:tcPr>
            <w:tcW w:w="978" w:type="dxa"/>
            <w:shd w:val="clear" w:color="auto" w:fill="auto"/>
            <w:hideMark/>
          </w:tcPr>
          <w:p w14:paraId="345AC036" w14:textId="77777777" w:rsidR="00A10E24" w:rsidRPr="00A10E24" w:rsidRDefault="00A10E24" w:rsidP="007F111F">
            <w:pPr>
              <w:pStyle w:val="a8"/>
              <w:jc w:val="left"/>
              <w:rPr>
                <w:lang w:eastAsia="en-US"/>
              </w:rPr>
            </w:pPr>
            <w:r w:rsidRPr="00A10E24">
              <w:rPr>
                <w:lang w:eastAsia="en-US"/>
              </w:rPr>
              <w:t> </w:t>
            </w:r>
          </w:p>
        </w:tc>
      </w:tr>
      <w:tr w:rsidR="00C57480" w:rsidRPr="00A10E24" w14:paraId="760DADA3" w14:textId="77777777" w:rsidTr="007F111F">
        <w:trPr>
          <w:trHeight w:val="795"/>
        </w:trPr>
        <w:tc>
          <w:tcPr>
            <w:tcW w:w="686" w:type="dxa"/>
            <w:vMerge/>
            <w:shd w:val="clear" w:color="auto" w:fill="auto"/>
            <w:hideMark/>
          </w:tcPr>
          <w:p w14:paraId="657B69F6" w14:textId="77777777" w:rsidR="00A10E24" w:rsidRPr="00A10E24" w:rsidRDefault="00A10E24" w:rsidP="007F111F">
            <w:pPr>
              <w:pStyle w:val="a8"/>
              <w:jc w:val="left"/>
              <w:rPr>
                <w:lang w:eastAsia="en-US"/>
              </w:rPr>
            </w:pPr>
          </w:p>
        </w:tc>
        <w:tc>
          <w:tcPr>
            <w:tcW w:w="1830" w:type="dxa"/>
            <w:vMerge/>
            <w:shd w:val="clear" w:color="auto" w:fill="auto"/>
            <w:hideMark/>
          </w:tcPr>
          <w:p w14:paraId="4A9CFE26" w14:textId="77777777" w:rsidR="00A10E24" w:rsidRPr="00A10E24" w:rsidRDefault="00A10E24" w:rsidP="007F111F">
            <w:pPr>
              <w:pStyle w:val="a8"/>
              <w:jc w:val="left"/>
              <w:rPr>
                <w:lang w:eastAsia="en-US"/>
              </w:rPr>
            </w:pPr>
          </w:p>
        </w:tc>
        <w:tc>
          <w:tcPr>
            <w:tcW w:w="1046" w:type="dxa"/>
            <w:shd w:val="clear" w:color="auto" w:fill="auto"/>
            <w:hideMark/>
          </w:tcPr>
          <w:p w14:paraId="03CED458"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0B4F3F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8FFDC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ABA831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04522B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509F7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B0276C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940610" w14:textId="77777777" w:rsidR="00A10E24" w:rsidRPr="00A10E24" w:rsidRDefault="00A10E24" w:rsidP="007F111F">
            <w:pPr>
              <w:pStyle w:val="a8"/>
              <w:jc w:val="left"/>
              <w:rPr>
                <w:lang w:eastAsia="en-US"/>
              </w:rPr>
            </w:pPr>
          </w:p>
        </w:tc>
        <w:tc>
          <w:tcPr>
            <w:tcW w:w="1525" w:type="dxa"/>
            <w:vMerge/>
            <w:shd w:val="clear" w:color="auto" w:fill="auto"/>
            <w:hideMark/>
          </w:tcPr>
          <w:p w14:paraId="21B9761F" w14:textId="77777777" w:rsidR="00A10E24" w:rsidRPr="00A10E24" w:rsidRDefault="00A10E24" w:rsidP="007F111F">
            <w:pPr>
              <w:pStyle w:val="a8"/>
              <w:jc w:val="left"/>
              <w:rPr>
                <w:lang w:eastAsia="en-US"/>
              </w:rPr>
            </w:pPr>
          </w:p>
        </w:tc>
        <w:tc>
          <w:tcPr>
            <w:tcW w:w="978" w:type="dxa"/>
            <w:shd w:val="clear" w:color="auto" w:fill="auto"/>
            <w:hideMark/>
          </w:tcPr>
          <w:p w14:paraId="62F542B9" w14:textId="77777777" w:rsidR="00A10E24" w:rsidRPr="00A10E24" w:rsidRDefault="00A10E24" w:rsidP="007F111F">
            <w:pPr>
              <w:pStyle w:val="a8"/>
              <w:jc w:val="left"/>
              <w:rPr>
                <w:lang w:eastAsia="en-US"/>
              </w:rPr>
            </w:pPr>
            <w:r w:rsidRPr="00A10E24">
              <w:rPr>
                <w:lang w:eastAsia="en-US"/>
              </w:rPr>
              <w:t> </w:t>
            </w:r>
          </w:p>
        </w:tc>
      </w:tr>
      <w:tr w:rsidR="00C57480" w:rsidRPr="00A10E24" w14:paraId="0DD8178F" w14:textId="77777777" w:rsidTr="007F111F">
        <w:trPr>
          <w:trHeight w:val="765"/>
        </w:trPr>
        <w:tc>
          <w:tcPr>
            <w:tcW w:w="686" w:type="dxa"/>
            <w:vMerge/>
            <w:shd w:val="clear" w:color="auto" w:fill="auto"/>
            <w:hideMark/>
          </w:tcPr>
          <w:p w14:paraId="05CB3EC7" w14:textId="77777777" w:rsidR="00A10E24" w:rsidRPr="00A10E24" w:rsidRDefault="00A10E24" w:rsidP="007F111F">
            <w:pPr>
              <w:pStyle w:val="a8"/>
              <w:jc w:val="left"/>
              <w:rPr>
                <w:lang w:eastAsia="en-US"/>
              </w:rPr>
            </w:pPr>
          </w:p>
        </w:tc>
        <w:tc>
          <w:tcPr>
            <w:tcW w:w="1830" w:type="dxa"/>
            <w:vMerge/>
            <w:shd w:val="clear" w:color="auto" w:fill="auto"/>
            <w:hideMark/>
          </w:tcPr>
          <w:p w14:paraId="613415CF" w14:textId="77777777" w:rsidR="00A10E24" w:rsidRPr="00A10E24" w:rsidRDefault="00A10E24" w:rsidP="007F111F">
            <w:pPr>
              <w:pStyle w:val="a8"/>
              <w:jc w:val="left"/>
              <w:rPr>
                <w:lang w:eastAsia="en-US"/>
              </w:rPr>
            </w:pPr>
          </w:p>
        </w:tc>
        <w:tc>
          <w:tcPr>
            <w:tcW w:w="1046" w:type="dxa"/>
            <w:shd w:val="clear" w:color="auto" w:fill="auto"/>
            <w:hideMark/>
          </w:tcPr>
          <w:p w14:paraId="263584E9"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E38A8E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B4599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DEE92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DA24B9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3AA6F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32413B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A163AD6" w14:textId="77777777" w:rsidR="00A10E24" w:rsidRPr="00A10E24" w:rsidRDefault="00A10E24" w:rsidP="007F111F">
            <w:pPr>
              <w:pStyle w:val="a8"/>
              <w:jc w:val="left"/>
              <w:rPr>
                <w:lang w:eastAsia="en-US"/>
              </w:rPr>
            </w:pPr>
          </w:p>
        </w:tc>
        <w:tc>
          <w:tcPr>
            <w:tcW w:w="1525" w:type="dxa"/>
            <w:vMerge/>
            <w:shd w:val="clear" w:color="auto" w:fill="auto"/>
            <w:hideMark/>
          </w:tcPr>
          <w:p w14:paraId="01DC0348" w14:textId="77777777" w:rsidR="00A10E24" w:rsidRPr="00A10E24" w:rsidRDefault="00A10E24" w:rsidP="007F111F">
            <w:pPr>
              <w:pStyle w:val="a8"/>
              <w:jc w:val="left"/>
              <w:rPr>
                <w:lang w:eastAsia="en-US"/>
              </w:rPr>
            </w:pPr>
          </w:p>
        </w:tc>
        <w:tc>
          <w:tcPr>
            <w:tcW w:w="978" w:type="dxa"/>
            <w:shd w:val="clear" w:color="auto" w:fill="auto"/>
            <w:hideMark/>
          </w:tcPr>
          <w:p w14:paraId="707684F8" w14:textId="77777777" w:rsidR="00A10E24" w:rsidRPr="00A10E24" w:rsidRDefault="00A10E24" w:rsidP="007F111F">
            <w:pPr>
              <w:pStyle w:val="a8"/>
              <w:jc w:val="left"/>
              <w:rPr>
                <w:lang w:eastAsia="en-US"/>
              </w:rPr>
            </w:pPr>
            <w:r w:rsidRPr="00A10E24">
              <w:rPr>
                <w:lang w:eastAsia="en-US"/>
              </w:rPr>
              <w:t> </w:t>
            </w:r>
          </w:p>
        </w:tc>
      </w:tr>
      <w:tr w:rsidR="00C57480" w:rsidRPr="00A10E24" w14:paraId="57680FB7" w14:textId="77777777" w:rsidTr="007F111F">
        <w:trPr>
          <w:trHeight w:val="570"/>
        </w:trPr>
        <w:tc>
          <w:tcPr>
            <w:tcW w:w="686" w:type="dxa"/>
            <w:vMerge w:val="restart"/>
            <w:shd w:val="clear" w:color="auto" w:fill="auto"/>
            <w:hideMark/>
          </w:tcPr>
          <w:p w14:paraId="360C7DED" w14:textId="77777777" w:rsidR="00A10E24" w:rsidRPr="00A10E24" w:rsidRDefault="00A10E24" w:rsidP="007F111F">
            <w:pPr>
              <w:pStyle w:val="a8"/>
              <w:jc w:val="left"/>
              <w:rPr>
                <w:lang w:eastAsia="en-US"/>
              </w:rPr>
            </w:pPr>
            <w:r w:rsidRPr="00A10E24">
              <w:rPr>
                <w:lang w:eastAsia="en-US"/>
              </w:rPr>
              <w:t>3.3.</w:t>
            </w:r>
          </w:p>
        </w:tc>
        <w:tc>
          <w:tcPr>
            <w:tcW w:w="1830" w:type="dxa"/>
            <w:vMerge w:val="restart"/>
            <w:shd w:val="clear" w:color="auto" w:fill="auto"/>
            <w:hideMark/>
          </w:tcPr>
          <w:p w14:paraId="1847B0B0" w14:textId="77777777" w:rsidR="00A10E24" w:rsidRPr="00A10E24" w:rsidRDefault="00A10E24" w:rsidP="007F111F">
            <w:pPr>
              <w:pStyle w:val="a8"/>
              <w:jc w:val="left"/>
              <w:rPr>
                <w:lang w:eastAsia="en-US"/>
              </w:rPr>
            </w:pPr>
            <w:r w:rsidRPr="00A10E24">
              <w:rPr>
                <w:lang w:eastAsia="en-US"/>
              </w:rPr>
              <w:t>Основное мероприятие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 в том числе</w:t>
            </w:r>
          </w:p>
        </w:tc>
        <w:tc>
          <w:tcPr>
            <w:tcW w:w="1046" w:type="dxa"/>
            <w:shd w:val="clear" w:color="auto" w:fill="auto"/>
            <w:hideMark/>
          </w:tcPr>
          <w:p w14:paraId="1151FD46"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116E15CA" w14:textId="77777777" w:rsidR="00A10E24" w:rsidRPr="007F111F" w:rsidRDefault="00A10E24" w:rsidP="007F111F">
            <w:pPr>
              <w:pStyle w:val="a8"/>
              <w:jc w:val="left"/>
              <w:rPr>
                <w:bCs/>
                <w:lang w:eastAsia="en-US"/>
              </w:rPr>
            </w:pPr>
            <w:r w:rsidRPr="007F111F">
              <w:rPr>
                <w:bCs/>
                <w:lang w:eastAsia="en-US"/>
              </w:rPr>
              <w:t>157184,5</w:t>
            </w:r>
          </w:p>
        </w:tc>
        <w:tc>
          <w:tcPr>
            <w:tcW w:w="1204" w:type="dxa"/>
            <w:shd w:val="clear" w:color="auto" w:fill="auto"/>
            <w:hideMark/>
          </w:tcPr>
          <w:p w14:paraId="4746921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95E6C0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663C1FB" w14:textId="77777777" w:rsidR="00A10E24" w:rsidRPr="007F111F" w:rsidRDefault="00A10E24" w:rsidP="007F111F">
            <w:pPr>
              <w:pStyle w:val="a8"/>
              <w:jc w:val="left"/>
              <w:rPr>
                <w:bCs/>
                <w:lang w:eastAsia="en-US"/>
              </w:rPr>
            </w:pPr>
            <w:r w:rsidRPr="007F111F">
              <w:rPr>
                <w:bCs/>
                <w:lang w:eastAsia="en-US"/>
              </w:rPr>
              <w:t>157184,5</w:t>
            </w:r>
          </w:p>
        </w:tc>
        <w:tc>
          <w:tcPr>
            <w:tcW w:w="1204" w:type="dxa"/>
            <w:shd w:val="clear" w:color="auto" w:fill="auto"/>
            <w:hideMark/>
          </w:tcPr>
          <w:p w14:paraId="2C1587E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10AD0CD"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6F9314D" w14:textId="77777777" w:rsidR="00A10E24" w:rsidRPr="00A10E24" w:rsidRDefault="00A10E24" w:rsidP="007F111F">
            <w:pPr>
              <w:pStyle w:val="a8"/>
              <w:jc w:val="left"/>
              <w:rPr>
                <w:lang w:eastAsia="en-US"/>
              </w:rPr>
            </w:pPr>
            <w:r w:rsidRPr="00A10E24">
              <w:rPr>
                <w:lang w:eastAsia="en-US"/>
              </w:rPr>
              <w:t>Учреждения культуры Томского района</w:t>
            </w:r>
          </w:p>
        </w:tc>
        <w:tc>
          <w:tcPr>
            <w:tcW w:w="1525" w:type="dxa"/>
            <w:vMerge w:val="restart"/>
            <w:shd w:val="clear" w:color="auto" w:fill="auto"/>
            <w:hideMark/>
          </w:tcPr>
          <w:p w14:paraId="40E50EDF" w14:textId="77777777" w:rsidR="00A10E24" w:rsidRPr="00A10E24" w:rsidRDefault="00A10E24" w:rsidP="007F111F">
            <w:pPr>
              <w:pStyle w:val="a8"/>
              <w:jc w:val="left"/>
              <w:rPr>
                <w:lang w:eastAsia="en-US"/>
              </w:rPr>
            </w:pPr>
            <w:r w:rsidRPr="00A10E24">
              <w:rPr>
                <w:lang w:eastAsia="en-US"/>
              </w:rPr>
              <w:t xml:space="preserve">Количество учреждений, </w:t>
            </w:r>
            <w:proofErr w:type="spellStart"/>
            <w:r w:rsidRPr="00A10E24">
              <w:rPr>
                <w:lang w:eastAsia="en-US"/>
              </w:rPr>
              <w:t>шт</w:t>
            </w:r>
            <w:proofErr w:type="spellEnd"/>
            <w:r w:rsidRPr="00A10E24">
              <w:rPr>
                <w:lang w:eastAsia="en-US"/>
              </w:rPr>
              <w:t xml:space="preserve"> </w:t>
            </w:r>
          </w:p>
        </w:tc>
        <w:tc>
          <w:tcPr>
            <w:tcW w:w="978" w:type="dxa"/>
            <w:shd w:val="clear" w:color="auto" w:fill="auto"/>
            <w:hideMark/>
          </w:tcPr>
          <w:p w14:paraId="2E7847D2" w14:textId="77777777" w:rsidR="00A10E24" w:rsidRPr="007F111F" w:rsidRDefault="00A10E24" w:rsidP="007F111F">
            <w:pPr>
              <w:pStyle w:val="a8"/>
              <w:jc w:val="left"/>
              <w:rPr>
                <w:bCs/>
                <w:lang w:eastAsia="en-US"/>
              </w:rPr>
            </w:pPr>
            <w:r w:rsidRPr="007F111F">
              <w:rPr>
                <w:bCs/>
                <w:lang w:eastAsia="en-US"/>
              </w:rPr>
              <w:t>44</w:t>
            </w:r>
          </w:p>
        </w:tc>
      </w:tr>
      <w:tr w:rsidR="00C57480" w:rsidRPr="00A10E24" w14:paraId="67F04303" w14:textId="77777777" w:rsidTr="007F111F">
        <w:trPr>
          <w:trHeight w:val="300"/>
        </w:trPr>
        <w:tc>
          <w:tcPr>
            <w:tcW w:w="686" w:type="dxa"/>
            <w:vMerge/>
            <w:shd w:val="clear" w:color="auto" w:fill="auto"/>
            <w:hideMark/>
          </w:tcPr>
          <w:p w14:paraId="4E2FC3CF" w14:textId="77777777" w:rsidR="00A10E24" w:rsidRPr="00A10E24" w:rsidRDefault="00A10E24" w:rsidP="007F111F">
            <w:pPr>
              <w:pStyle w:val="a8"/>
              <w:jc w:val="left"/>
              <w:rPr>
                <w:lang w:eastAsia="en-US"/>
              </w:rPr>
            </w:pPr>
          </w:p>
        </w:tc>
        <w:tc>
          <w:tcPr>
            <w:tcW w:w="1830" w:type="dxa"/>
            <w:vMerge/>
            <w:shd w:val="clear" w:color="auto" w:fill="auto"/>
            <w:hideMark/>
          </w:tcPr>
          <w:p w14:paraId="1977BE5C" w14:textId="77777777" w:rsidR="00A10E24" w:rsidRPr="00A10E24" w:rsidRDefault="00A10E24" w:rsidP="007F111F">
            <w:pPr>
              <w:pStyle w:val="a8"/>
              <w:jc w:val="left"/>
              <w:rPr>
                <w:lang w:eastAsia="en-US"/>
              </w:rPr>
            </w:pPr>
          </w:p>
        </w:tc>
        <w:tc>
          <w:tcPr>
            <w:tcW w:w="1046" w:type="dxa"/>
            <w:shd w:val="clear" w:color="auto" w:fill="auto"/>
            <w:hideMark/>
          </w:tcPr>
          <w:p w14:paraId="21CE80F4"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A35C69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10604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4B54D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401D6E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9D405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CBB2CB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3AE5447" w14:textId="77777777" w:rsidR="00A10E24" w:rsidRPr="00A10E24" w:rsidRDefault="00A10E24" w:rsidP="007F111F">
            <w:pPr>
              <w:pStyle w:val="a8"/>
              <w:jc w:val="left"/>
              <w:rPr>
                <w:lang w:eastAsia="en-US"/>
              </w:rPr>
            </w:pPr>
          </w:p>
        </w:tc>
        <w:tc>
          <w:tcPr>
            <w:tcW w:w="1525" w:type="dxa"/>
            <w:vMerge/>
            <w:shd w:val="clear" w:color="auto" w:fill="auto"/>
            <w:hideMark/>
          </w:tcPr>
          <w:p w14:paraId="51E3D054" w14:textId="77777777" w:rsidR="00A10E24" w:rsidRPr="00A10E24" w:rsidRDefault="00A10E24" w:rsidP="007F111F">
            <w:pPr>
              <w:pStyle w:val="a8"/>
              <w:jc w:val="left"/>
              <w:rPr>
                <w:lang w:eastAsia="en-US"/>
              </w:rPr>
            </w:pPr>
          </w:p>
        </w:tc>
        <w:tc>
          <w:tcPr>
            <w:tcW w:w="978" w:type="dxa"/>
            <w:shd w:val="clear" w:color="auto" w:fill="auto"/>
            <w:hideMark/>
          </w:tcPr>
          <w:p w14:paraId="2BBC0A9F" w14:textId="77777777" w:rsidR="00A10E24" w:rsidRPr="00A10E24" w:rsidRDefault="00A10E24" w:rsidP="007F111F">
            <w:pPr>
              <w:pStyle w:val="a8"/>
              <w:jc w:val="left"/>
              <w:rPr>
                <w:lang w:eastAsia="en-US"/>
              </w:rPr>
            </w:pPr>
            <w:r w:rsidRPr="00A10E24">
              <w:rPr>
                <w:lang w:eastAsia="en-US"/>
              </w:rPr>
              <w:t> </w:t>
            </w:r>
          </w:p>
        </w:tc>
      </w:tr>
      <w:tr w:rsidR="00C57480" w:rsidRPr="00A10E24" w14:paraId="54802066" w14:textId="77777777" w:rsidTr="007F111F">
        <w:trPr>
          <w:trHeight w:val="300"/>
        </w:trPr>
        <w:tc>
          <w:tcPr>
            <w:tcW w:w="686" w:type="dxa"/>
            <w:vMerge/>
            <w:shd w:val="clear" w:color="auto" w:fill="auto"/>
            <w:hideMark/>
          </w:tcPr>
          <w:p w14:paraId="0747AE59" w14:textId="77777777" w:rsidR="00A10E24" w:rsidRPr="00A10E24" w:rsidRDefault="00A10E24" w:rsidP="007F111F">
            <w:pPr>
              <w:pStyle w:val="a8"/>
              <w:jc w:val="left"/>
              <w:rPr>
                <w:lang w:eastAsia="en-US"/>
              </w:rPr>
            </w:pPr>
          </w:p>
        </w:tc>
        <w:tc>
          <w:tcPr>
            <w:tcW w:w="1830" w:type="dxa"/>
            <w:vMerge/>
            <w:shd w:val="clear" w:color="auto" w:fill="auto"/>
            <w:hideMark/>
          </w:tcPr>
          <w:p w14:paraId="63F84128" w14:textId="77777777" w:rsidR="00A10E24" w:rsidRPr="00A10E24" w:rsidRDefault="00A10E24" w:rsidP="007F111F">
            <w:pPr>
              <w:pStyle w:val="a8"/>
              <w:jc w:val="left"/>
              <w:rPr>
                <w:lang w:eastAsia="en-US"/>
              </w:rPr>
            </w:pPr>
          </w:p>
        </w:tc>
        <w:tc>
          <w:tcPr>
            <w:tcW w:w="1046" w:type="dxa"/>
            <w:shd w:val="clear" w:color="auto" w:fill="auto"/>
            <w:hideMark/>
          </w:tcPr>
          <w:p w14:paraId="45E8778B"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23EEB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DAD64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5BD45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DEDD6F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5C6E8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096F7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04E438" w14:textId="77777777" w:rsidR="00A10E24" w:rsidRPr="00A10E24" w:rsidRDefault="00A10E24" w:rsidP="007F111F">
            <w:pPr>
              <w:pStyle w:val="a8"/>
              <w:jc w:val="left"/>
              <w:rPr>
                <w:lang w:eastAsia="en-US"/>
              </w:rPr>
            </w:pPr>
          </w:p>
        </w:tc>
        <w:tc>
          <w:tcPr>
            <w:tcW w:w="1525" w:type="dxa"/>
            <w:vMerge/>
            <w:shd w:val="clear" w:color="auto" w:fill="auto"/>
            <w:hideMark/>
          </w:tcPr>
          <w:p w14:paraId="0CB40B98" w14:textId="77777777" w:rsidR="00A10E24" w:rsidRPr="00A10E24" w:rsidRDefault="00A10E24" w:rsidP="007F111F">
            <w:pPr>
              <w:pStyle w:val="a8"/>
              <w:jc w:val="left"/>
              <w:rPr>
                <w:lang w:eastAsia="en-US"/>
              </w:rPr>
            </w:pPr>
          </w:p>
        </w:tc>
        <w:tc>
          <w:tcPr>
            <w:tcW w:w="978" w:type="dxa"/>
            <w:shd w:val="clear" w:color="auto" w:fill="auto"/>
            <w:hideMark/>
          </w:tcPr>
          <w:p w14:paraId="722D7220" w14:textId="77777777" w:rsidR="00A10E24" w:rsidRPr="00A10E24" w:rsidRDefault="00A10E24" w:rsidP="007F111F">
            <w:pPr>
              <w:pStyle w:val="a8"/>
              <w:jc w:val="left"/>
              <w:rPr>
                <w:lang w:eastAsia="en-US"/>
              </w:rPr>
            </w:pPr>
            <w:r w:rsidRPr="00A10E24">
              <w:rPr>
                <w:lang w:eastAsia="en-US"/>
              </w:rPr>
              <w:t> </w:t>
            </w:r>
          </w:p>
        </w:tc>
      </w:tr>
      <w:tr w:rsidR="00C57480" w:rsidRPr="00A10E24" w14:paraId="375F3934" w14:textId="77777777" w:rsidTr="007F111F">
        <w:trPr>
          <w:trHeight w:val="300"/>
        </w:trPr>
        <w:tc>
          <w:tcPr>
            <w:tcW w:w="686" w:type="dxa"/>
            <w:vMerge/>
            <w:shd w:val="clear" w:color="auto" w:fill="auto"/>
            <w:hideMark/>
          </w:tcPr>
          <w:p w14:paraId="5267BCC0" w14:textId="77777777" w:rsidR="00A10E24" w:rsidRPr="00A10E24" w:rsidRDefault="00A10E24" w:rsidP="007F111F">
            <w:pPr>
              <w:pStyle w:val="a8"/>
              <w:jc w:val="left"/>
              <w:rPr>
                <w:lang w:eastAsia="en-US"/>
              </w:rPr>
            </w:pPr>
          </w:p>
        </w:tc>
        <w:tc>
          <w:tcPr>
            <w:tcW w:w="1830" w:type="dxa"/>
            <w:vMerge/>
            <w:shd w:val="clear" w:color="auto" w:fill="auto"/>
            <w:hideMark/>
          </w:tcPr>
          <w:p w14:paraId="70C0E777" w14:textId="77777777" w:rsidR="00A10E24" w:rsidRPr="00A10E24" w:rsidRDefault="00A10E24" w:rsidP="007F111F">
            <w:pPr>
              <w:pStyle w:val="a8"/>
              <w:jc w:val="left"/>
              <w:rPr>
                <w:lang w:eastAsia="en-US"/>
              </w:rPr>
            </w:pPr>
          </w:p>
        </w:tc>
        <w:tc>
          <w:tcPr>
            <w:tcW w:w="1046" w:type="dxa"/>
            <w:shd w:val="clear" w:color="auto" w:fill="auto"/>
            <w:hideMark/>
          </w:tcPr>
          <w:p w14:paraId="337CB8A4"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2C4418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E12724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B68A9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9EEE42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B348D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4FF35E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DC4B7AB" w14:textId="77777777" w:rsidR="00A10E24" w:rsidRPr="00A10E24" w:rsidRDefault="00A10E24" w:rsidP="007F111F">
            <w:pPr>
              <w:pStyle w:val="a8"/>
              <w:jc w:val="left"/>
              <w:rPr>
                <w:lang w:eastAsia="en-US"/>
              </w:rPr>
            </w:pPr>
          </w:p>
        </w:tc>
        <w:tc>
          <w:tcPr>
            <w:tcW w:w="1525" w:type="dxa"/>
            <w:vMerge/>
            <w:shd w:val="clear" w:color="auto" w:fill="auto"/>
            <w:hideMark/>
          </w:tcPr>
          <w:p w14:paraId="4EC6C42E" w14:textId="77777777" w:rsidR="00A10E24" w:rsidRPr="00A10E24" w:rsidRDefault="00A10E24" w:rsidP="007F111F">
            <w:pPr>
              <w:pStyle w:val="a8"/>
              <w:jc w:val="left"/>
              <w:rPr>
                <w:lang w:eastAsia="en-US"/>
              </w:rPr>
            </w:pPr>
          </w:p>
        </w:tc>
        <w:tc>
          <w:tcPr>
            <w:tcW w:w="978" w:type="dxa"/>
            <w:shd w:val="clear" w:color="auto" w:fill="auto"/>
            <w:hideMark/>
          </w:tcPr>
          <w:p w14:paraId="3A61073B" w14:textId="77777777" w:rsidR="00A10E24" w:rsidRPr="00A10E24" w:rsidRDefault="00A10E24" w:rsidP="007F111F">
            <w:pPr>
              <w:pStyle w:val="a8"/>
              <w:jc w:val="left"/>
              <w:rPr>
                <w:lang w:eastAsia="en-US"/>
              </w:rPr>
            </w:pPr>
            <w:r w:rsidRPr="00A10E24">
              <w:rPr>
                <w:lang w:eastAsia="en-US"/>
              </w:rPr>
              <w:t> </w:t>
            </w:r>
          </w:p>
        </w:tc>
      </w:tr>
      <w:tr w:rsidR="00C57480" w:rsidRPr="00A10E24" w14:paraId="4BE688A9" w14:textId="77777777" w:rsidTr="007F111F">
        <w:trPr>
          <w:trHeight w:val="300"/>
        </w:trPr>
        <w:tc>
          <w:tcPr>
            <w:tcW w:w="686" w:type="dxa"/>
            <w:vMerge/>
            <w:shd w:val="clear" w:color="auto" w:fill="auto"/>
            <w:hideMark/>
          </w:tcPr>
          <w:p w14:paraId="5B224067" w14:textId="77777777" w:rsidR="00A10E24" w:rsidRPr="00A10E24" w:rsidRDefault="00A10E24" w:rsidP="007F111F">
            <w:pPr>
              <w:pStyle w:val="a8"/>
              <w:jc w:val="left"/>
              <w:rPr>
                <w:lang w:eastAsia="en-US"/>
              </w:rPr>
            </w:pPr>
          </w:p>
        </w:tc>
        <w:tc>
          <w:tcPr>
            <w:tcW w:w="1830" w:type="dxa"/>
            <w:vMerge/>
            <w:shd w:val="clear" w:color="auto" w:fill="auto"/>
            <w:hideMark/>
          </w:tcPr>
          <w:p w14:paraId="4C0D9851" w14:textId="77777777" w:rsidR="00A10E24" w:rsidRPr="00A10E24" w:rsidRDefault="00A10E24" w:rsidP="007F111F">
            <w:pPr>
              <w:pStyle w:val="a8"/>
              <w:jc w:val="left"/>
              <w:rPr>
                <w:lang w:eastAsia="en-US"/>
              </w:rPr>
            </w:pPr>
          </w:p>
        </w:tc>
        <w:tc>
          <w:tcPr>
            <w:tcW w:w="1046" w:type="dxa"/>
            <w:shd w:val="clear" w:color="auto" w:fill="auto"/>
            <w:hideMark/>
          </w:tcPr>
          <w:p w14:paraId="409940A7"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2522FB7" w14:textId="77777777" w:rsidR="00A10E24" w:rsidRPr="00A10E24" w:rsidRDefault="00A10E24" w:rsidP="007F111F">
            <w:pPr>
              <w:pStyle w:val="a8"/>
              <w:jc w:val="left"/>
              <w:rPr>
                <w:lang w:eastAsia="en-US"/>
              </w:rPr>
            </w:pPr>
            <w:r w:rsidRPr="00A10E24">
              <w:rPr>
                <w:lang w:eastAsia="en-US"/>
              </w:rPr>
              <w:t>30335,0</w:t>
            </w:r>
          </w:p>
        </w:tc>
        <w:tc>
          <w:tcPr>
            <w:tcW w:w="1204" w:type="dxa"/>
            <w:shd w:val="clear" w:color="auto" w:fill="auto"/>
            <w:hideMark/>
          </w:tcPr>
          <w:p w14:paraId="35FD72A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2404B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BD7074E" w14:textId="77777777" w:rsidR="00A10E24" w:rsidRPr="00A10E24" w:rsidRDefault="00A10E24" w:rsidP="007F111F">
            <w:pPr>
              <w:pStyle w:val="a8"/>
              <w:jc w:val="left"/>
              <w:rPr>
                <w:lang w:eastAsia="en-US"/>
              </w:rPr>
            </w:pPr>
            <w:r w:rsidRPr="00A10E24">
              <w:rPr>
                <w:lang w:eastAsia="en-US"/>
              </w:rPr>
              <w:t>30335,0</w:t>
            </w:r>
          </w:p>
        </w:tc>
        <w:tc>
          <w:tcPr>
            <w:tcW w:w="1204" w:type="dxa"/>
            <w:shd w:val="clear" w:color="auto" w:fill="auto"/>
            <w:hideMark/>
          </w:tcPr>
          <w:p w14:paraId="233FEEB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6B6935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540344D" w14:textId="77777777" w:rsidR="00A10E24" w:rsidRPr="00A10E24" w:rsidRDefault="00A10E24" w:rsidP="007F111F">
            <w:pPr>
              <w:pStyle w:val="a8"/>
              <w:jc w:val="left"/>
              <w:rPr>
                <w:lang w:eastAsia="en-US"/>
              </w:rPr>
            </w:pPr>
          </w:p>
        </w:tc>
        <w:tc>
          <w:tcPr>
            <w:tcW w:w="1525" w:type="dxa"/>
            <w:vMerge/>
            <w:shd w:val="clear" w:color="auto" w:fill="auto"/>
            <w:hideMark/>
          </w:tcPr>
          <w:p w14:paraId="0B231577" w14:textId="77777777" w:rsidR="00A10E24" w:rsidRPr="00A10E24" w:rsidRDefault="00A10E24" w:rsidP="007F111F">
            <w:pPr>
              <w:pStyle w:val="a8"/>
              <w:jc w:val="left"/>
              <w:rPr>
                <w:lang w:eastAsia="en-US"/>
              </w:rPr>
            </w:pPr>
          </w:p>
        </w:tc>
        <w:tc>
          <w:tcPr>
            <w:tcW w:w="978" w:type="dxa"/>
            <w:shd w:val="clear" w:color="auto" w:fill="auto"/>
            <w:hideMark/>
          </w:tcPr>
          <w:p w14:paraId="5BFB1F24" w14:textId="77777777" w:rsidR="00A10E24" w:rsidRPr="00A10E24" w:rsidRDefault="00A10E24" w:rsidP="007F111F">
            <w:pPr>
              <w:pStyle w:val="a8"/>
              <w:jc w:val="left"/>
              <w:rPr>
                <w:lang w:eastAsia="en-US"/>
              </w:rPr>
            </w:pPr>
            <w:r w:rsidRPr="00A10E24">
              <w:rPr>
                <w:lang w:eastAsia="en-US"/>
              </w:rPr>
              <w:t>11</w:t>
            </w:r>
          </w:p>
        </w:tc>
      </w:tr>
      <w:tr w:rsidR="00C57480" w:rsidRPr="00A10E24" w14:paraId="283F41EC" w14:textId="77777777" w:rsidTr="007F111F">
        <w:trPr>
          <w:trHeight w:val="300"/>
        </w:trPr>
        <w:tc>
          <w:tcPr>
            <w:tcW w:w="686" w:type="dxa"/>
            <w:vMerge/>
            <w:shd w:val="clear" w:color="auto" w:fill="auto"/>
            <w:hideMark/>
          </w:tcPr>
          <w:p w14:paraId="66159A67" w14:textId="77777777" w:rsidR="00A10E24" w:rsidRPr="00A10E24" w:rsidRDefault="00A10E24" w:rsidP="007F111F">
            <w:pPr>
              <w:pStyle w:val="a8"/>
              <w:jc w:val="left"/>
              <w:rPr>
                <w:lang w:eastAsia="en-US"/>
              </w:rPr>
            </w:pPr>
          </w:p>
        </w:tc>
        <w:tc>
          <w:tcPr>
            <w:tcW w:w="1830" w:type="dxa"/>
            <w:vMerge/>
            <w:shd w:val="clear" w:color="auto" w:fill="auto"/>
            <w:hideMark/>
          </w:tcPr>
          <w:p w14:paraId="65D1478B" w14:textId="77777777" w:rsidR="00A10E24" w:rsidRPr="00A10E24" w:rsidRDefault="00A10E24" w:rsidP="007F111F">
            <w:pPr>
              <w:pStyle w:val="a8"/>
              <w:jc w:val="left"/>
              <w:rPr>
                <w:lang w:eastAsia="en-US"/>
              </w:rPr>
            </w:pPr>
          </w:p>
        </w:tc>
        <w:tc>
          <w:tcPr>
            <w:tcW w:w="1046" w:type="dxa"/>
            <w:shd w:val="clear" w:color="auto" w:fill="auto"/>
            <w:hideMark/>
          </w:tcPr>
          <w:p w14:paraId="28B28F71"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535A3C3" w14:textId="77777777" w:rsidR="00A10E24" w:rsidRPr="007F111F" w:rsidRDefault="00A10E24" w:rsidP="007F111F">
            <w:pPr>
              <w:pStyle w:val="a8"/>
              <w:jc w:val="left"/>
              <w:rPr>
                <w:bCs/>
                <w:lang w:eastAsia="en-US"/>
              </w:rPr>
            </w:pPr>
            <w:r w:rsidRPr="007F111F">
              <w:rPr>
                <w:bCs/>
                <w:lang w:eastAsia="en-US"/>
              </w:rPr>
              <w:t>52447,9</w:t>
            </w:r>
          </w:p>
        </w:tc>
        <w:tc>
          <w:tcPr>
            <w:tcW w:w="1204" w:type="dxa"/>
            <w:shd w:val="clear" w:color="auto" w:fill="auto"/>
            <w:hideMark/>
          </w:tcPr>
          <w:p w14:paraId="55D8552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7473618"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1F325C3" w14:textId="77777777" w:rsidR="00A10E24" w:rsidRPr="007F111F" w:rsidRDefault="00A10E24" w:rsidP="007F111F">
            <w:pPr>
              <w:pStyle w:val="a8"/>
              <w:jc w:val="left"/>
              <w:rPr>
                <w:bCs/>
                <w:lang w:eastAsia="en-US"/>
              </w:rPr>
            </w:pPr>
            <w:r w:rsidRPr="007F111F">
              <w:rPr>
                <w:bCs/>
                <w:lang w:eastAsia="en-US"/>
              </w:rPr>
              <w:t>52447,9</w:t>
            </w:r>
          </w:p>
        </w:tc>
        <w:tc>
          <w:tcPr>
            <w:tcW w:w="1204" w:type="dxa"/>
            <w:shd w:val="clear" w:color="auto" w:fill="auto"/>
            <w:hideMark/>
          </w:tcPr>
          <w:p w14:paraId="57FC8B0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E6E2F36"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415EFC7" w14:textId="77777777" w:rsidR="00A10E24" w:rsidRPr="00A10E24" w:rsidRDefault="00A10E24" w:rsidP="007F111F">
            <w:pPr>
              <w:pStyle w:val="a8"/>
              <w:jc w:val="left"/>
              <w:rPr>
                <w:lang w:eastAsia="en-US"/>
              </w:rPr>
            </w:pPr>
          </w:p>
        </w:tc>
        <w:tc>
          <w:tcPr>
            <w:tcW w:w="1525" w:type="dxa"/>
            <w:vMerge/>
            <w:shd w:val="clear" w:color="auto" w:fill="auto"/>
            <w:hideMark/>
          </w:tcPr>
          <w:p w14:paraId="489C71DF" w14:textId="77777777" w:rsidR="00A10E24" w:rsidRPr="00A10E24" w:rsidRDefault="00A10E24" w:rsidP="007F111F">
            <w:pPr>
              <w:pStyle w:val="a8"/>
              <w:jc w:val="left"/>
              <w:rPr>
                <w:lang w:eastAsia="en-US"/>
              </w:rPr>
            </w:pPr>
          </w:p>
        </w:tc>
        <w:tc>
          <w:tcPr>
            <w:tcW w:w="978" w:type="dxa"/>
            <w:shd w:val="clear" w:color="auto" w:fill="auto"/>
            <w:hideMark/>
          </w:tcPr>
          <w:p w14:paraId="34C943EA" w14:textId="77777777" w:rsidR="00A10E24" w:rsidRPr="00A10E24" w:rsidRDefault="00A10E24" w:rsidP="007F111F">
            <w:pPr>
              <w:pStyle w:val="a8"/>
              <w:jc w:val="left"/>
              <w:rPr>
                <w:lang w:eastAsia="en-US"/>
              </w:rPr>
            </w:pPr>
            <w:r w:rsidRPr="00A10E24">
              <w:rPr>
                <w:lang w:eastAsia="en-US"/>
              </w:rPr>
              <w:t>11</w:t>
            </w:r>
          </w:p>
        </w:tc>
      </w:tr>
      <w:tr w:rsidR="00C57480" w:rsidRPr="00A10E24" w14:paraId="3E85B19F" w14:textId="77777777" w:rsidTr="007F111F">
        <w:trPr>
          <w:trHeight w:val="645"/>
        </w:trPr>
        <w:tc>
          <w:tcPr>
            <w:tcW w:w="686" w:type="dxa"/>
            <w:vMerge/>
            <w:shd w:val="clear" w:color="auto" w:fill="auto"/>
            <w:hideMark/>
          </w:tcPr>
          <w:p w14:paraId="1DD0D361" w14:textId="77777777" w:rsidR="00A10E24" w:rsidRPr="00A10E24" w:rsidRDefault="00A10E24" w:rsidP="007F111F">
            <w:pPr>
              <w:pStyle w:val="a8"/>
              <w:jc w:val="left"/>
              <w:rPr>
                <w:lang w:eastAsia="en-US"/>
              </w:rPr>
            </w:pPr>
          </w:p>
        </w:tc>
        <w:tc>
          <w:tcPr>
            <w:tcW w:w="1830" w:type="dxa"/>
            <w:vMerge/>
            <w:shd w:val="clear" w:color="auto" w:fill="auto"/>
            <w:hideMark/>
          </w:tcPr>
          <w:p w14:paraId="6F49DF24" w14:textId="77777777" w:rsidR="00A10E24" w:rsidRPr="00A10E24" w:rsidRDefault="00A10E24" w:rsidP="007F111F">
            <w:pPr>
              <w:pStyle w:val="a8"/>
              <w:jc w:val="left"/>
              <w:rPr>
                <w:lang w:eastAsia="en-US"/>
              </w:rPr>
            </w:pPr>
          </w:p>
        </w:tc>
        <w:tc>
          <w:tcPr>
            <w:tcW w:w="1046" w:type="dxa"/>
            <w:shd w:val="clear" w:color="auto" w:fill="auto"/>
            <w:hideMark/>
          </w:tcPr>
          <w:p w14:paraId="00025D0C"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5B8374D" w14:textId="77777777" w:rsidR="00A10E24" w:rsidRPr="00A10E24" w:rsidRDefault="00A10E24" w:rsidP="007F111F">
            <w:pPr>
              <w:pStyle w:val="a8"/>
              <w:jc w:val="left"/>
              <w:rPr>
                <w:lang w:eastAsia="en-US"/>
              </w:rPr>
            </w:pPr>
            <w:r w:rsidRPr="00A10E24">
              <w:rPr>
                <w:lang w:eastAsia="en-US"/>
              </w:rPr>
              <w:t>35981,8</w:t>
            </w:r>
          </w:p>
        </w:tc>
        <w:tc>
          <w:tcPr>
            <w:tcW w:w="1204" w:type="dxa"/>
            <w:shd w:val="clear" w:color="auto" w:fill="auto"/>
            <w:hideMark/>
          </w:tcPr>
          <w:p w14:paraId="372E69A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A98FE6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A653048" w14:textId="77777777" w:rsidR="00A10E24" w:rsidRPr="00A10E24" w:rsidRDefault="00A10E24" w:rsidP="007F111F">
            <w:pPr>
              <w:pStyle w:val="a8"/>
              <w:jc w:val="left"/>
              <w:rPr>
                <w:lang w:eastAsia="en-US"/>
              </w:rPr>
            </w:pPr>
            <w:r w:rsidRPr="00A10E24">
              <w:rPr>
                <w:lang w:eastAsia="en-US"/>
              </w:rPr>
              <w:t>35981,8</w:t>
            </w:r>
          </w:p>
        </w:tc>
        <w:tc>
          <w:tcPr>
            <w:tcW w:w="1204" w:type="dxa"/>
            <w:shd w:val="clear" w:color="auto" w:fill="auto"/>
            <w:hideMark/>
          </w:tcPr>
          <w:p w14:paraId="06F9F2B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E1A8B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512DBA3" w14:textId="77777777" w:rsidR="00A10E24" w:rsidRPr="00A10E24" w:rsidRDefault="00A10E24" w:rsidP="007F111F">
            <w:pPr>
              <w:pStyle w:val="a8"/>
              <w:jc w:val="left"/>
              <w:rPr>
                <w:lang w:eastAsia="en-US"/>
              </w:rPr>
            </w:pPr>
          </w:p>
        </w:tc>
        <w:tc>
          <w:tcPr>
            <w:tcW w:w="1525" w:type="dxa"/>
            <w:vMerge/>
            <w:shd w:val="clear" w:color="auto" w:fill="auto"/>
            <w:hideMark/>
          </w:tcPr>
          <w:p w14:paraId="0F80BD8E" w14:textId="77777777" w:rsidR="00A10E24" w:rsidRPr="00A10E24" w:rsidRDefault="00A10E24" w:rsidP="007F111F">
            <w:pPr>
              <w:pStyle w:val="a8"/>
              <w:jc w:val="left"/>
              <w:rPr>
                <w:lang w:eastAsia="en-US"/>
              </w:rPr>
            </w:pPr>
          </w:p>
        </w:tc>
        <w:tc>
          <w:tcPr>
            <w:tcW w:w="978" w:type="dxa"/>
            <w:shd w:val="clear" w:color="auto" w:fill="auto"/>
            <w:hideMark/>
          </w:tcPr>
          <w:p w14:paraId="58F4B30C" w14:textId="77777777" w:rsidR="00A10E24" w:rsidRPr="00A10E24" w:rsidRDefault="00A10E24" w:rsidP="007F111F">
            <w:pPr>
              <w:pStyle w:val="a8"/>
              <w:jc w:val="left"/>
              <w:rPr>
                <w:lang w:eastAsia="en-US"/>
              </w:rPr>
            </w:pPr>
            <w:r w:rsidRPr="00A10E24">
              <w:rPr>
                <w:lang w:eastAsia="en-US"/>
              </w:rPr>
              <w:t>11</w:t>
            </w:r>
          </w:p>
        </w:tc>
      </w:tr>
      <w:tr w:rsidR="00C57480" w:rsidRPr="00A10E24" w14:paraId="33774380" w14:textId="77777777" w:rsidTr="007F111F">
        <w:trPr>
          <w:trHeight w:val="870"/>
        </w:trPr>
        <w:tc>
          <w:tcPr>
            <w:tcW w:w="686" w:type="dxa"/>
            <w:vMerge/>
            <w:shd w:val="clear" w:color="auto" w:fill="auto"/>
            <w:hideMark/>
          </w:tcPr>
          <w:p w14:paraId="29FBE792" w14:textId="77777777" w:rsidR="00A10E24" w:rsidRPr="00A10E24" w:rsidRDefault="00A10E24" w:rsidP="007F111F">
            <w:pPr>
              <w:pStyle w:val="a8"/>
              <w:jc w:val="left"/>
              <w:rPr>
                <w:lang w:eastAsia="en-US"/>
              </w:rPr>
            </w:pPr>
          </w:p>
        </w:tc>
        <w:tc>
          <w:tcPr>
            <w:tcW w:w="1830" w:type="dxa"/>
            <w:vMerge/>
            <w:shd w:val="clear" w:color="auto" w:fill="auto"/>
            <w:hideMark/>
          </w:tcPr>
          <w:p w14:paraId="3FEF9877" w14:textId="77777777" w:rsidR="00A10E24" w:rsidRPr="00A10E24" w:rsidRDefault="00A10E24" w:rsidP="007F111F">
            <w:pPr>
              <w:pStyle w:val="a8"/>
              <w:jc w:val="left"/>
              <w:rPr>
                <w:lang w:eastAsia="en-US"/>
              </w:rPr>
            </w:pPr>
          </w:p>
        </w:tc>
        <w:tc>
          <w:tcPr>
            <w:tcW w:w="1046" w:type="dxa"/>
            <w:shd w:val="clear" w:color="auto" w:fill="auto"/>
            <w:hideMark/>
          </w:tcPr>
          <w:p w14:paraId="65B8F18F"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317DD1C" w14:textId="77777777" w:rsidR="00A10E24" w:rsidRPr="00A10E24" w:rsidRDefault="00A10E24" w:rsidP="007F111F">
            <w:pPr>
              <w:pStyle w:val="a8"/>
              <w:jc w:val="left"/>
              <w:rPr>
                <w:lang w:eastAsia="en-US"/>
              </w:rPr>
            </w:pPr>
            <w:r w:rsidRPr="00A10E24">
              <w:rPr>
                <w:lang w:eastAsia="en-US"/>
              </w:rPr>
              <w:t>38419,8</w:t>
            </w:r>
          </w:p>
        </w:tc>
        <w:tc>
          <w:tcPr>
            <w:tcW w:w="1204" w:type="dxa"/>
            <w:shd w:val="clear" w:color="auto" w:fill="auto"/>
            <w:hideMark/>
          </w:tcPr>
          <w:p w14:paraId="458A2CB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E1AB5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C77110E" w14:textId="77777777" w:rsidR="00A10E24" w:rsidRPr="00A10E24" w:rsidRDefault="00A10E24" w:rsidP="007F111F">
            <w:pPr>
              <w:pStyle w:val="a8"/>
              <w:jc w:val="left"/>
              <w:rPr>
                <w:lang w:eastAsia="en-US"/>
              </w:rPr>
            </w:pPr>
            <w:r w:rsidRPr="00A10E24">
              <w:rPr>
                <w:lang w:eastAsia="en-US"/>
              </w:rPr>
              <w:t>38419,8</w:t>
            </w:r>
          </w:p>
        </w:tc>
        <w:tc>
          <w:tcPr>
            <w:tcW w:w="1204" w:type="dxa"/>
            <w:shd w:val="clear" w:color="auto" w:fill="auto"/>
            <w:hideMark/>
          </w:tcPr>
          <w:p w14:paraId="0ED627D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C44B1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D806F5E" w14:textId="77777777" w:rsidR="00A10E24" w:rsidRPr="00A10E24" w:rsidRDefault="00A10E24" w:rsidP="007F111F">
            <w:pPr>
              <w:pStyle w:val="a8"/>
              <w:jc w:val="left"/>
              <w:rPr>
                <w:lang w:eastAsia="en-US"/>
              </w:rPr>
            </w:pPr>
          </w:p>
        </w:tc>
        <w:tc>
          <w:tcPr>
            <w:tcW w:w="1525" w:type="dxa"/>
            <w:vMerge/>
            <w:shd w:val="clear" w:color="auto" w:fill="auto"/>
            <w:hideMark/>
          </w:tcPr>
          <w:p w14:paraId="333D38B9" w14:textId="77777777" w:rsidR="00A10E24" w:rsidRPr="00A10E24" w:rsidRDefault="00A10E24" w:rsidP="007F111F">
            <w:pPr>
              <w:pStyle w:val="a8"/>
              <w:jc w:val="left"/>
              <w:rPr>
                <w:lang w:eastAsia="en-US"/>
              </w:rPr>
            </w:pPr>
          </w:p>
        </w:tc>
        <w:tc>
          <w:tcPr>
            <w:tcW w:w="978" w:type="dxa"/>
            <w:shd w:val="clear" w:color="auto" w:fill="auto"/>
            <w:hideMark/>
          </w:tcPr>
          <w:p w14:paraId="4EB5E74D" w14:textId="77777777" w:rsidR="00A10E24" w:rsidRPr="00A10E24" w:rsidRDefault="00A10E24" w:rsidP="007F111F">
            <w:pPr>
              <w:pStyle w:val="a8"/>
              <w:jc w:val="left"/>
              <w:rPr>
                <w:lang w:eastAsia="en-US"/>
              </w:rPr>
            </w:pPr>
            <w:r w:rsidRPr="00A10E24">
              <w:rPr>
                <w:lang w:eastAsia="en-US"/>
              </w:rPr>
              <w:t>11</w:t>
            </w:r>
          </w:p>
        </w:tc>
      </w:tr>
      <w:tr w:rsidR="00C57480" w:rsidRPr="00A10E24" w14:paraId="569B355E" w14:textId="77777777" w:rsidTr="007F111F">
        <w:trPr>
          <w:trHeight w:val="555"/>
        </w:trPr>
        <w:tc>
          <w:tcPr>
            <w:tcW w:w="686" w:type="dxa"/>
            <w:vMerge w:val="restart"/>
            <w:shd w:val="clear" w:color="auto" w:fill="auto"/>
            <w:hideMark/>
          </w:tcPr>
          <w:p w14:paraId="016546C4" w14:textId="77777777" w:rsidR="00A10E24" w:rsidRPr="00A10E24" w:rsidRDefault="00A10E24" w:rsidP="007F111F">
            <w:pPr>
              <w:pStyle w:val="a8"/>
              <w:jc w:val="left"/>
              <w:rPr>
                <w:lang w:eastAsia="en-US"/>
              </w:rPr>
            </w:pPr>
            <w:r w:rsidRPr="00A10E24">
              <w:rPr>
                <w:lang w:eastAsia="en-US"/>
              </w:rPr>
              <w:t>3.3.1.</w:t>
            </w:r>
          </w:p>
        </w:tc>
        <w:tc>
          <w:tcPr>
            <w:tcW w:w="1830" w:type="dxa"/>
            <w:vMerge w:val="restart"/>
            <w:shd w:val="clear" w:color="auto" w:fill="auto"/>
            <w:hideMark/>
          </w:tcPr>
          <w:p w14:paraId="255888B3" w14:textId="77777777" w:rsidR="00A10E24" w:rsidRPr="00A10E24" w:rsidRDefault="00A10E24" w:rsidP="007F111F">
            <w:pPr>
              <w:pStyle w:val="a8"/>
              <w:jc w:val="left"/>
              <w:rPr>
                <w:lang w:eastAsia="en-US"/>
              </w:rPr>
            </w:pPr>
            <w:r w:rsidRPr="00A10E24">
              <w:rPr>
                <w:lang w:eastAsia="en-US"/>
              </w:rPr>
              <w:t xml:space="preserve">Создание условий для организации досуга и обеспечения жителей </w:t>
            </w:r>
            <w:proofErr w:type="spellStart"/>
            <w:r w:rsidRPr="00A10E24">
              <w:rPr>
                <w:lang w:eastAsia="en-US"/>
              </w:rPr>
              <w:t>посленеия</w:t>
            </w:r>
            <w:proofErr w:type="spellEnd"/>
            <w:r w:rsidRPr="00A10E24">
              <w:rPr>
                <w:lang w:eastAsia="en-US"/>
              </w:rPr>
              <w:t xml:space="preserve"> услугами организаций культуры</w:t>
            </w:r>
          </w:p>
        </w:tc>
        <w:tc>
          <w:tcPr>
            <w:tcW w:w="1046" w:type="dxa"/>
            <w:shd w:val="clear" w:color="auto" w:fill="auto"/>
            <w:hideMark/>
          </w:tcPr>
          <w:p w14:paraId="5080F70C"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7E92594A" w14:textId="77777777" w:rsidR="00A10E24" w:rsidRPr="007F111F" w:rsidRDefault="00A10E24" w:rsidP="007F111F">
            <w:pPr>
              <w:pStyle w:val="a8"/>
              <w:jc w:val="left"/>
              <w:rPr>
                <w:bCs/>
                <w:lang w:eastAsia="en-US"/>
              </w:rPr>
            </w:pPr>
            <w:r w:rsidRPr="007F111F">
              <w:rPr>
                <w:bCs/>
                <w:lang w:eastAsia="en-US"/>
              </w:rPr>
              <w:t>157184,5</w:t>
            </w:r>
          </w:p>
        </w:tc>
        <w:tc>
          <w:tcPr>
            <w:tcW w:w="1204" w:type="dxa"/>
            <w:shd w:val="clear" w:color="auto" w:fill="auto"/>
            <w:hideMark/>
          </w:tcPr>
          <w:p w14:paraId="4F7870C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A8C71A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8F17700" w14:textId="77777777" w:rsidR="00A10E24" w:rsidRPr="007F111F" w:rsidRDefault="00A10E24" w:rsidP="007F111F">
            <w:pPr>
              <w:pStyle w:val="a8"/>
              <w:jc w:val="left"/>
              <w:rPr>
                <w:bCs/>
                <w:lang w:eastAsia="en-US"/>
              </w:rPr>
            </w:pPr>
            <w:r w:rsidRPr="007F111F">
              <w:rPr>
                <w:bCs/>
                <w:lang w:eastAsia="en-US"/>
              </w:rPr>
              <w:t>157184,5</w:t>
            </w:r>
          </w:p>
        </w:tc>
        <w:tc>
          <w:tcPr>
            <w:tcW w:w="1204" w:type="dxa"/>
            <w:shd w:val="clear" w:color="auto" w:fill="auto"/>
            <w:hideMark/>
          </w:tcPr>
          <w:p w14:paraId="426F189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B0F075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A985337" w14:textId="77777777" w:rsidR="00A10E24" w:rsidRPr="00A10E24" w:rsidRDefault="00A10E24" w:rsidP="007F111F">
            <w:pPr>
              <w:pStyle w:val="a8"/>
              <w:jc w:val="left"/>
              <w:rPr>
                <w:lang w:eastAsia="en-US"/>
              </w:rPr>
            </w:pPr>
            <w:r w:rsidRPr="00A10E24">
              <w:rPr>
                <w:lang w:eastAsia="en-US"/>
              </w:rPr>
              <w:t>Учреждения культуры Томского района</w:t>
            </w:r>
          </w:p>
        </w:tc>
        <w:tc>
          <w:tcPr>
            <w:tcW w:w="1525" w:type="dxa"/>
            <w:vMerge w:val="restart"/>
            <w:shd w:val="clear" w:color="auto" w:fill="auto"/>
            <w:hideMark/>
          </w:tcPr>
          <w:p w14:paraId="50BD45F0" w14:textId="77777777" w:rsidR="00A10E24" w:rsidRPr="00A10E24" w:rsidRDefault="00A10E24" w:rsidP="007F111F">
            <w:pPr>
              <w:pStyle w:val="a8"/>
              <w:jc w:val="left"/>
              <w:rPr>
                <w:lang w:eastAsia="en-US"/>
              </w:rPr>
            </w:pPr>
            <w:r w:rsidRPr="00A10E24">
              <w:rPr>
                <w:lang w:eastAsia="en-US"/>
              </w:rPr>
              <w:t xml:space="preserve">Количество учреждений, </w:t>
            </w:r>
            <w:proofErr w:type="spellStart"/>
            <w:r w:rsidRPr="00A10E24">
              <w:rPr>
                <w:lang w:eastAsia="en-US"/>
              </w:rPr>
              <w:t>шт</w:t>
            </w:r>
            <w:proofErr w:type="spellEnd"/>
            <w:r w:rsidRPr="00A10E24">
              <w:rPr>
                <w:lang w:eastAsia="en-US"/>
              </w:rPr>
              <w:t xml:space="preserve"> </w:t>
            </w:r>
          </w:p>
        </w:tc>
        <w:tc>
          <w:tcPr>
            <w:tcW w:w="978" w:type="dxa"/>
            <w:shd w:val="clear" w:color="auto" w:fill="auto"/>
            <w:hideMark/>
          </w:tcPr>
          <w:p w14:paraId="0830E3AE" w14:textId="77777777" w:rsidR="00A10E24" w:rsidRPr="007F111F" w:rsidRDefault="00A10E24" w:rsidP="007F111F">
            <w:pPr>
              <w:pStyle w:val="a8"/>
              <w:jc w:val="left"/>
              <w:rPr>
                <w:bCs/>
                <w:lang w:eastAsia="en-US"/>
              </w:rPr>
            </w:pPr>
            <w:r w:rsidRPr="007F111F">
              <w:rPr>
                <w:bCs/>
                <w:lang w:eastAsia="en-US"/>
              </w:rPr>
              <w:t>44</w:t>
            </w:r>
          </w:p>
        </w:tc>
      </w:tr>
      <w:tr w:rsidR="00C57480" w:rsidRPr="00A10E24" w14:paraId="5C357588" w14:textId="77777777" w:rsidTr="007F111F">
        <w:trPr>
          <w:trHeight w:val="300"/>
        </w:trPr>
        <w:tc>
          <w:tcPr>
            <w:tcW w:w="686" w:type="dxa"/>
            <w:vMerge/>
            <w:shd w:val="clear" w:color="auto" w:fill="auto"/>
            <w:hideMark/>
          </w:tcPr>
          <w:p w14:paraId="1B5B48F8" w14:textId="77777777" w:rsidR="00A10E24" w:rsidRPr="00A10E24" w:rsidRDefault="00A10E24" w:rsidP="007F111F">
            <w:pPr>
              <w:pStyle w:val="a8"/>
              <w:jc w:val="left"/>
              <w:rPr>
                <w:lang w:eastAsia="en-US"/>
              </w:rPr>
            </w:pPr>
          </w:p>
        </w:tc>
        <w:tc>
          <w:tcPr>
            <w:tcW w:w="1830" w:type="dxa"/>
            <w:vMerge/>
            <w:shd w:val="clear" w:color="auto" w:fill="auto"/>
            <w:hideMark/>
          </w:tcPr>
          <w:p w14:paraId="180B0233" w14:textId="77777777" w:rsidR="00A10E24" w:rsidRPr="00A10E24" w:rsidRDefault="00A10E24" w:rsidP="007F111F">
            <w:pPr>
              <w:pStyle w:val="a8"/>
              <w:jc w:val="left"/>
              <w:rPr>
                <w:lang w:eastAsia="en-US"/>
              </w:rPr>
            </w:pPr>
          </w:p>
        </w:tc>
        <w:tc>
          <w:tcPr>
            <w:tcW w:w="1046" w:type="dxa"/>
            <w:shd w:val="clear" w:color="auto" w:fill="auto"/>
            <w:hideMark/>
          </w:tcPr>
          <w:p w14:paraId="79602987"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926196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AA4E5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8BBD5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8EC724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1E7D67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61A9B0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5BAE7B7" w14:textId="77777777" w:rsidR="00A10E24" w:rsidRPr="00A10E24" w:rsidRDefault="00A10E24" w:rsidP="007F111F">
            <w:pPr>
              <w:pStyle w:val="a8"/>
              <w:jc w:val="left"/>
              <w:rPr>
                <w:lang w:eastAsia="en-US"/>
              </w:rPr>
            </w:pPr>
          </w:p>
        </w:tc>
        <w:tc>
          <w:tcPr>
            <w:tcW w:w="1525" w:type="dxa"/>
            <w:vMerge/>
            <w:shd w:val="clear" w:color="auto" w:fill="auto"/>
            <w:hideMark/>
          </w:tcPr>
          <w:p w14:paraId="5E58257B" w14:textId="77777777" w:rsidR="00A10E24" w:rsidRPr="00A10E24" w:rsidRDefault="00A10E24" w:rsidP="007F111F">
            <w:pPr>
              <w:pStyle w:val="a8"/>
              <w:jc w:val="left"/>
              <w:rPr>
                <w:lang w:eastAsia="en-US"/>
              </w:rPr>
            </w:pPr>
          </w:p>
        </w:tc>
        <w:tc>
          <w:tcPr>
            <w:tcW w:w="978" w:type="dxa"/>
            <w:shd w:val="clear" w:color="auto" w:fill="auto"/>
            <w:hideMark/>
          </w:tcPr>
          <w:p w14:paraId="76A2BCE4" w14:textId="77777777" w:rsidR="00A10E24" w:rsidRPr="00A10E24" w:rsidRDefault="00A10E24" w:rsidP="007F111F">
            <w:pPr>
              <w:pStyle w:val="a8"/>
              <w:jc w:val="left"/>
              <w:rPr>
                <w:lang w:eastAsia="en-US"/>
              </w:rPr>
            </w:pPr>
            <w:r w:rsidRPr="00A10E24">
              <w:rPr>
                <w:lang w:eastAsia="en-US"/>
              </w:rPr>
              <w:t> </w:t>
            </w:r>
          </w:p>
        </w:tc>
      </w:tr>
      <w:tr w:rsidR="00C57480" w:rsidRPr="00A10E24" w14:paraId="647FF4F8" w14:textId="77777777" w:rsidTr="007F111F">
        <w:trPr>
          <w:trHeight w:val="285"/>
        </w:trPr>
        <w:tc>
          <w:tcPr>
            <w:tcW w:w="686" w:type="dxa"/>
            <w:vMerge/>
            <w:shd w:val="clear" w:color="auto" w:fill="auto"/>
            <w:hideMark/>
          </w:tcPr>
          <w:p w14:paraId="09EAC23E" w14:textId="77777777" w:rsidR="00A10E24" w:rsidRPr="00A10E24" w:rsidRDefault="00A10E24" w:rsidP="007F111F">
            <w:pPr>
              <w:pStyle w:val="a8"/>
              <w:jc w:val="left"/>
              <w:rPr>
                <w:lang w:eastAsia="en-US"/>
              </w:rPr>
            </w:pPr>
          </w:p>
        </w:tc>
        <w:tc>
          <w:tcPr>
            <w:tcW w:w="1830" w:type="dxa"/>
            <w:vMerge/>
            <w:shd w:val="clear" w:color="auto" w:fill="auto"/>
            <w:hideMark/>
          </w:tcPr>
          <w:p w14:paraId="0E2A8437" w14:textId="77777777" w:rsidR="00A10E24" w:rsidRPr="00A10E24" w:rsidRDefault="00A10E24" w:rsidP="007F111F">
            <w:pPr>
              <w:pStyle w:val="a8"/>
              <w:jc w:val="left"/>
              <w:rPr>
                <w:lang w:eastAsia="en-US"/>
              </w:rPr>
            </w:pPr>
          </w:p>
        </w:tc>
        <w:tc>
          <w:tcPr>
            <w:tcW w:w="1046" w:type="dxa"/>
            <w:shd w:val="clear" w:color="auto" w:fill="auto"/>
            <w:hideMark/>
          </w:tcPr>
          <w:p w14:paraId="101EF49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E9A310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58A4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FB167D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3E9A6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AF197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971FFB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56CF75C" w14:textId="77777777" w:rsidR="00A10E24" w:rsidRPr="00A10E24" w:rsidRDefault="00A10E24" w:rsidP="007F111F">
            <w:pPr>
              <w:pStyle w:val="a8"/>
              <w:jc w:val="left"/>
              <w:rPr>
                <w:lang w:eastAsia="en-US"/>
              </w:rPr>
            </w:pPr>
          </w:p>
        </w:tc>
        <w:tc>
          <w:tcPr>
            <w:tcW w:w="1525" w:type="dxa"/>
            <w:vMerge/>
            <w:shd w:val="clear" w:color="auto" w:fill="auto"/>
            <w:hideMark/>
          </w:tcPr>
          <w:p w14:paraId="505A6E5F" w14:textId="77777777" w:rsidR="00A10E24" w:rsidRPr="00A10E24" w:rsidRDefault="00A10E24" w:rsidP="007F111F">
            <w:pPr>
              <w:pStyle w:val="a8"/>
              <w:jc w:val="left"/>
              <w:rPr>
                <w:lang w:eastAsia="en-US"/>
              </w:rPr>
            </w:pPr>
          </w:p>
        </w:tc>
        <w:tc>
          <w:tcPr>
            <w:tcW w:w="978" w:type="dxa"/>
            <w:shd w:val="clear" w:color="auto" w:fill="auto"/>
            <w:hideMark/>
          </w:tcPr>
          <w:p w14:paraId="38490635" w14:textId="77777777" w:rsidR="00A10E24" w:rsidRPr="00A10E24" w:rsidRDefault="00A10E24" w:rsidP="007F111F">
            <w:pPr>
              <w:pStyle w:val="a8"/>
              <w:jc w:val="left"/>
              <w:rPr>
                <w:lang w:eastAsia="en-US"/>
              </w:rPr>
            </w:pPr>
            <w:r w:rsidRPr="00A10E24">
              <w:rPr>
                <w:lang w:eastAsia="en-US"/>
              </w:rPr>
              <w:t> </w:t>
            </w:r>
          </w:p>
        </w:tc>
      </w:tr>
      <w:tr w:rsidR="00C57480" w:rsidRPr="00A10E24" w14:paraId="33201871" w14:textId="77777777" w:rsidTr="007F111F">
        <w:trPr>
          <w:trHeight w:val="285"/>
        </w:trPr>
        <w:tc>
          <w:tcPr>
            <w:tcW w:w="686" w:type="dxa"/>
            <w:vMerge/>
            <w:shd w:val="clear" w:color="auto" w:fill="auto"/>
            <w:hideMark/>
          </w:tcPr>
          <w:p w14:paraId="1BE5C682" w14:textId="77777777" w:rsidR="00A10E24" w:rsidRPr="00A10E24" w:rsidRDefault="00A10E24" w:rsidP="007F111F">
            <w:pPr>
              <w:pStyle w:val="a8"/>
              <w:jc w:val="left"/>
              <w:rPr>
                <w:lang w:eastAsia="en-US"/>
              </w:rPr>
            </w:pPr>
          </w:p>
        </w:tc>
        <w:tc>
          <w:tcPr>
            <w:tcW w:w="1830" w:type="dxa"/>
            <w:vMerge/>
            <w:shd w:val="clear" w:color="auto" w:fill="auto"/>
            <w:hideMark/>
          </w:tcPr>
          <w:p w14:paraId="58FD18BB" w14:textId="77777777" w:rsidR="00A10E24" w:rsidRPr="00A10E24" w:rsidRDefault="00A10E24" w:rsidP="007F111F">
            <w:pPr>
              <w:pStyle w:val="a8"/>
              <w:jc w:val="left"/>
              <w:rPr>
                <w:lang w:eastAsia="en-US"/>
              </w:rPr>
            </w:pPr>
          </w:p>
        </w:tc>
        <w:tc>
          <w:tcPr>
            <w:tcW w:w="1046" w:type="dxa"/>
            <w:shd w:val="clear" w:color="auto" w:fill="auto"/>
            <w:hideMark/>
          </w:tcPr>
          <w:p w14:paraId="00AA9DE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C790E0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B1AD05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B89E9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BA919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14C5BE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96F296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8951962" w14:textId="77777777" w:rsidR="00A10E24" w:rsidRPr="00A10E24" w:rsidRDefault="00A10E24" w:rsidP="007F111F">
            <w:pPr>
              <w:pStyle w:val="a8"/>
              <w:jc w:val="left"/>
              <w:rPr>
                <w:lang w:eastAsia="en-US"/>
              </w:rPr>
            </w:pPr>
          </w:p>
        </w:tc>
        <w:tc>
          <w:tcPr>
            <w:tcW w:w="1525" w:type="dxa"/>
            <w:vMerge/>
            <w:shd w:val="clear" w:color="auto" w:fill="auto"/>
            <w:hideMark/>
          </w:tcPr>
          <w:p w14:paraId="3AFBA14A" w14:textId="77777777" w:rsidR="00A10E24" w:rsidRPr="00A10E24" w:rsidRDefault="00A10E24" w:rsidP="007F111F">
            <w:pPr>
              <w:pStyle w:val="a8"/>
              <w:jc w:val="left"/>
              <w:rPr>
                <w:lang w:eastAsia="en-US"/>
              </w:rPr>
            </w:pPr>
          </w:p>
        </w:tc>
        <w:tc>
          <w:tcPr>
            <w:tcW w:w="978" w:type="dxa"/>
            <w:shd w:val="clear" w:color="auto" w:fill="auto"/>
            <w:hideMark/>
          </w:tcPr>
          <w:p w14:paraId="626761CE" w14:textId="77777777" w:rsidR="00A10E24" w:rsidRPr="00A10E24" w:rsidRDefault="00A10E24" w:rsidP="007F111F">
            <w:pPr>
              <w:pStyle w:val="a8"/>
              <w:jc w:val="left"/>
              <w:rPr>
                <w:lang w:eastAsia="en-US"/>
              </w:rPr>
            </w:pPr>
            <w:r w:rsidRPr="00A10E24">
              <w:rPr>
                <w:lang w:eastAsia="en-US"/>
              </w:rPr>
              <w:t> </w:t>
            </w:r>
          </w:p>
        </w:tc>
      </w:tr>
      <w:tr w:rsidR="00C57480" w:rsidRPr="00A10E24" w14:paraId="2DD6F95E" w14:textId="77777777" w:rsidTr="007F111F">
        <w:trPr>
          <w:trHeight w:val="450"/>
        </w:trPr>
        <w:tc>
          <w:tcPr>
            <w:tcW w:w="686" w:type="dxa"/>
            <w:vMerge/>
            <w:shd w:val="clear" w:color="auto" w:fill="auto"/>
            <w:hideMark/>
          </w:tcPr>
          <w:p w14:paraId="71568382" w14:textId="77777777" w:rsidR="00A10E24" w:rsidRPr="00A10E24" w:rsidRDefault="00A10E24" w:rsidP="007F111F">
            <w:pPr>
              <w:pStyle w:val="a8"/>
              <w:jc w:val="left"/>
              <w:rPr>
                <w:lang w:eastAsia="en-US"/>
              </w:rPr>
            </w:pPr>
          </w:p>
        </w:tc>
        <w:tc>
          <w:tcPr>
            <w:tcW w:w="1830" w:type="dxa"/>
            <w:vMerge/>
            <w:shd w:val="clear" w:color="auto" w:fill="auto"/>
            <w:hideMark/>
          </w:tcPr>
          <w:p w14:paraId="1F0017FA" w14:textId="77777777" w:rsidR="00A10E24" w:rsidRPr="00A10E24" w:rsidRDefault="00A10E24" w:rsidP="007F111F">
            <w:pPr>
              <w:pStyle w:val="a8"/>
              <w:jc w:val="left"/>
              <w:rPr>
                <w:lang w:eastAsia="en-US"/>
              </w:rPr>
            </w:pPr>
          </w:p>
        </w:tc>
        <w:tc>
          <w:tcPr>
            <w:tcW w:w="1046" w:type="dxa"/>
            <w:shd w:val="clear" w:color="auto" w:fill="auto"/>
            <w:hideMark/>
          </w:tcPr>
          <w:p w14:paraId="61A48E2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00EDB706" w14:textId="77777777" w:rsidR="00A10E24" w:rsidRPr="00A10E24" w:rsidRDefault="00A10E24" w:rsidP="007F111F">
            <w:pPr>
              <w:pStyle w:val="a8"/>
              <w:jc w:val="left"/>
              <w:rPr>
                <w:lang w:eastAsia="en-US"/>
              </w:rPr>
            </w:pPr>
            <w:r w:rsidRPr="00A10E24">
              <w:rPr>
                <w:lang w:eastAsia="en-US"/>
              </w:rPr>
              <w:t>30335,0</w:t>
            </w:r>
          </w:p>
        </w:tc>
        <w:tc>
          <w:tcPr>
            <w:tcW w:w="1204" w:type="dxa"/>
            <w:shd w:val="clear" w:color="auto" w:fill="auto"/>
            <w:hideMark/>
          </w:tcPr>
          <w:p w14:paraId="3A9320A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582E0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6EA06C1" w14:textId="77777777" w:rsidR="00A10E24" w:rsidRPr="00A10E24" w:rsidRDefault="00A10E24" w:rsidP="007F111F">
            <w:pPr>
              <w:pStyle w:val="a8"/>
              <w:jc w:val="left"/>
              <w:rPr>
                <w:lang w:eastAsia="en-US"/>
              </w:rPr>
            </w:pPr>
            <w:r w:rsidRPr="00A10E24">
              <w:rPr>
                <w:lang w:eastAsia="en-US"/>
              </w:rPr>
              <w:t>30335,0</w:t>
            </w:r>
          </w:p>
        </w:tc>
        <w:tc>
          <w:tcPr>
            <w:tcW w:w="1204" w:type="dxa"/>
            <w:shd w:val="clear" w:color="auto" w:fill="auto"/>
            <w:hideMark/>
          </w:tcPr>
          <w:p w14:paraId="5B11CF8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553A82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5673498" w14:textId="77777777" w:rsidR="00A10E24" w:rsidRPr="00A10E24" w:rsidRDefault="00A10E24" w:rsidP="007F111F">
            <w:pPr>
              <w:pStyle w:val="a8"/>
              <w:jc w:val="left"/>
              <w:rPr>
                <w:lang w:eastAsia="en-US"/>
              </w:rPr>
            </w:pPr>
          </w:p>
        </w:tc>
        <w:tc>
          <w:tcPr>
            <w:tcW w:w="1525" w:type="dxa"/>
            <w:vMerge/>
            <w:shd w:val="clear" w:color="auto" w:fill="auto"/>
            <w:hideMark/>
          </w:tcPr>
          <w:p w14:paraId="63595CD2" w14:textId="77777777" w:rsidR="00A10E24" w:rsidRPr="00A10E24" w:rsidRDefault="00A10E24" w:rsidP="007F111F">
            <w:pPr>
              <w:pStyle w:val="a8"/>
              <w:jc w:val="left"/>
              <w:rPr>
                <w:lang w:eastAsia="en-US"/>
              </w:rPr>
            </w:pPr>
          </w:p>
        </w:tc>
        <w:tc>
          <w:tcPr>
            <w:tcW w:w="978" w:type="dxa"/>
            <w:shd w:val="clear" w:color="auto" w:fill="auto"/>
            <w:hideMark/>
          </w:tcPr>
          <w:p w14:paraId="764AC791" w14:textId="77777777" w:rsidR="00A10E24" w:rsidRPr="00A10E24" w:rsidRDefault="00A10E24" w:rsidP="007F111F">
            <w:pPr>
              <w:pStyle w:val="a8"/>
              <w:jc w:val="left"/>
              <w:rPr>
                <w:lang w:eastAsia="en-US"/>
              </w:rPr>
            </w:pPr>
            <w:r w:rsidRPr="00A10E24">
              <w:rPr>
                <w:lang w:eastAsia="en-US"/>
              </w:rPr>
              <w:t>11</w:t>
            </w:r>
          </w:p>
        </w:tc>
      </w:tr>
      <w:tr w:rsidR="00C57480" w:rsidRPr="00A10E24" w14:paraId="693961C7" w14:textId="77777777" w:rsidTr="007F111F">
        <w:trPr>
          <w:trHeight w:val="315"/>
        </w:trPr>
        <w:tc>
          <w:tcPr>
            <w:tcW w:w="686" w:type="dxa"/>
            <w:vMerge/>
            <w:shd w:val="clear" w:color="auto" w:fill="auto"/>
            <w:hideMark/>
          </w:tcPr>
          <w:p w14:paraId="2B295002" w14:textId="77777777" w:rsidR="00A10E24" w:rsidRPr="00A10E24" w:rsidRDefault="00A10E24" w:rsidP="007F111F">
            <w:pPr>
              <w:pStyle w:val="a8"/>
              <w:jc w:val="left"/>
              <w:rPr>
                <w:lang w:eastAsia="en-US"/>
              </w:rPr>
            </w:pPr>
          </w:p>
        </w:tc>
        <w:tc>
          <w:tcPr>
            <w:tcW w:w="1830" w:type="dxa"/>
            <w:vMerge/>
            <w:shd w:val="clear" w:color="auto" w:fill="auto"/>
            <w:hideMark/>
          </w:tcPr>
          <w:p w14:paraId="6AEF33CA" w14:textId="77777777" w:rsidR="00A10E24" w:rsidRPr="00A10E24" w:rsidRDefault="00A10E24" w:rsidP="007F111F">
            <w:pPr>
              <w:pStyle w:val="a8"/>
              <w:jc w:val="left"/>
              <w:rPr>
                <w:lang w:eastAsia="en-US"/>
              </w:rPr>
            </w:pPr>
          </w:p>
        </w:tc>
        <w:tc>
          <w:tcPr>
            <w:tcW w:w="1046" w:type="dxa"/>
            <w:shd w:val="clear" w:color="auto" w:fill="auto"/>
            <w:hideMark/>
          </w:tcPr>
          <w:p w14:paraId="75A2CF21"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1F123D9" w14:textId="77777777" w:rsidR="00A10E24" w:rsidRPr="007F111F" w:rsidRDefault="00A10E24" w:rsidP="007F111F">
            <w:pPr>
              <w:pStyle w:val="a8"/>
              <w:jc w:val="left"/>
              <w:rPr>
                <w:bCs/>
                <w:lang w:eastAsia="en-US"/>
              </w:rPr>
            </w:pPr>
            <w:r w:rsidRPr="007F111F">
              <w:rPr>
                <w:bCs/>
                <w:lang w:eastAsia="en-US"/>
              </w:rPr>
              <w:t>52447,9</w:t>
            </w:r>
          </w:p>
        </w:tc>
        <w:tc>
          <w:tcPr>
            <w:tcW w:w="1204" w:type="dxa"/>
            <w:shd w:val="clear" w:color="auto" w:fill="auto"/>
            <w:hideMark/>
          </w:tcPr>
          <w:p w14:paraId="1AF8DCE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83E5B3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B3D1ACC" w14:textId="77777777" w:rsidR="00A10E24" w:rsidRPr="007F111F" w:rsidRDefault="00A10E24" w:rsidP="007F111F">
            <w:pPr>
              <w:pStyle w:val="a8"/>
              <w:jc w:val="left"/>
              <w:rPr>
                <w:bCs/>
                <w:lang w:eastAsia="en-US"/>
              </w:rPr>
            </w:pPr>
            <w:r w:rsidRPr="007F111F">
              <w:rPr>
                <w:bCs/>
                <w:lang w:eastAsia="en-US"/>
              </w:rPr>
              <w:t>52447,9</w:t>
            </w:r>
          </w:p>
        </w:tc>
        <w:tc>
          <w:tcPr>
            <w:tcW w:w="1204" w:type="dxa"/>
            <w:shd w:val="clear" w:color="auto" w:fill="auto"/>
            <w:hideMark/>
          </w:tcPr>
          <w:p w14:paraId="223A069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71A7EEE"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E844847" w14:textId="77777777" w:rsidR="00A10E24" w:rsidRPr="00A10E24" w:rsidRDefault="00A10E24" w:rsidP="007F111F">
            <w:pPr>
              <w:pStyle w:val="a8"/>
              <w:jc w:val="left"/>
              <w:rPr>
                <w:lang w:eastAsia="en-US"/>
              </w:rPr>
            </w:pPr>
          </w:p>
        </w:tc>
        <w:tc>
          <w:tcPr>
            <w:tcW w:w="1525" w:type="dxa"/>
            <w:vMerge/>
            <w:shd w:val="clear" w:color="auto" w:fill="auto"/>
            <w:hideMark/>
          </w:tcPr>
          <w:p w14:paraId="73D5A122" w14:textId="77777777" w:rsidR="00A10E24" w:rsidRPr="00A10E24" w:rsidRDefault="00A10E24" w:rsidP="007F111F">
            <w:pPr>
              <w:pStyle w:val="a8"/>
              <w:jc w:val="left"/>
              <w:rPr>
                <w:lang w:eastAsia="en-US"/>
              </w:rPr>
            </w:pPr>
          </w:p>
        </w:tc>
        <w:tc>
          <w:tcPr>
            <w:tcW w:w="978" w:type="dxa"/>
            <w:shd w:val="clear" w:color="auto" w:fill="auto"/>
            <w:hideMark/>
          </w:tcPr>
          <w:p w14:paraId="65939148" w14:textId="77777777" w:rsidR="00A10E24" w:rsidRPr="00A10E24" w:rsidRDefault="00A10E24" w:rsidP="007F111F">
            <w:pPr>
              <w:pStyle w:val="a8"/>
              <w:jc w:val="left"/>
              <w:rPr>
                <w:lang w:eastAsia="en-US"/>
              </w:rPr>
            </w:pPr>
            <w:r w:rsidRPr="00A10E24">
              <w:rPr>
                <w:lang w:eastAsia="en-US"/>
              </w:rPr>
              <w:t>11</w:t>
            </w:r>
          </w:p>
        </w:tc>
      </w:tr>
      <w:tr w:rsidR="00C57480" w:rsidRPr="00A10E24" w14:paraId="51A28B52" w14:textId="77777777" w:rsidTr="007F111F">
        <w:trPr>
          <w:trHeight w:val="600"/>
        </w:trPr>
        <w:tc>
          <w:tcPr>
            <w:tcW w:w="686" w:type="dxa"/>
            <w:vMerge/>
            <w:shd w:val="clear" w:color="auto" w:fill="auto"/>
            <w:hideMark/>
          </w:tcPr>
          <w:p w14:paraId="5968FB57" w14:textId="77777777" w:rsidR="00A10E24" w:rsidRPr="00A10E24" w:rsidRDefault="00A10E24" w:rsidP="007F111F">
            <w:pPr>
              <w:pStyle w:val="a8"/>
              <w:jc w:val="left"/>
              <w:rPr>
                <w:lang w:eastAsia="en-US"/>
              </w:rPr>
            </w:pPr>
          </w:p>
        </w:tc>
        <w:tc>
          <w:tcPr>
            <w:tcW w:w="1830" w:type="dxa"/>
            <w:vMerge/>
            <w:shd w:val="clear" w:color="auto" w:fill="auto"/>
            <w:hideMark/>
          </w:tcPr>
          <w:p w14:paraId="2B7F0F99" w14:textId="77777777" w:rsidR="00A10E24" w:rsidRPr="00A10E24" w:rsidRDefault="00A10E24" w:rsidP="007F111F">
            <w:pPr>
              <w:pStyle w:val="a8"/>
              <w:jc w:val="left"/>
              <w:rPr>
                <w:lang w:eastAsia="en-US"/>
              </w:rPr>
            </w:pPr>
          </w:p>
        </w:tc>
        <w:tc>
          <w:tcPr>
            <w:tcW w:w="1046" w:type="dxa"/>
            <w:shd w:val="clear" w:color="auto" w:fill="auto"/>
            <w:hideMark/>
          </w:tcPr>
          <w:p w14:paraId="4486360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BD27A89" w14:textId="77777777" w:rsidR="00A10E24" w:rsidRPr="00A10E24" w:rsidRDefault="00A10E24" w:rsidP="007F111F">
            <w:pPr>
              <w:pStyle w:val="a8"/>
              <w:jc w:val="left"/>
              <w:rPr>
                <w:lang w:eastAsia="en-US"/>
              </w:rPr>
            </w:pPr>
            <w:r w:rsidRPr="00A10E24">
              <w:rPr>
                <w:lang w:eastAsia="en-US"/>
              </w:rPr>
              <w:t>35981,8</w:t>
            </w:r>
          </w:p>
        </w:tc>
        <w:tc>
          <w:tcPr>
            <w:tcW w:w="1204" w:type="dxa"/>
            <w:shd w:val="clear" w:color="auto" w:fill="auto"/>
            <w:hideMark/>
          </w:tcPr>
          <w:p w14:paraId="04B3C02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DE43E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FDF91D7" w14:textId="77777777" w:rsidR="00A10E24" w:rsidRPr="00A10E24" w:rsidRDefault="00A10E24" w:rsidP="007F111F">
            <w:pPr>
              <w:pStyle w:val="a8"/>
              <w:jc w:val="left"/>
              <w:rPr>
                <w:lang w:eastAsia="en-US"/>
              </w:rPr>
            </w:pPr>
            <w:r w:rsidRPr="00A10E24">
              <w:rPr>
                <w:lang w:eastAsia="en-US"/>
              </w:rPr>
              <w:t>35981,8</w:t>
            </w:r>
          </w:p>
        </w:tc>
        <w:tc>
          <w:tcPr>
            <w:tcW w:w="1204" w:type="dxa"/>
            <w:shd w:val="clear" w:color="auto" w:fill="auto"/>
            <w:hideMark/>
          </w:tcPr>
          <w:p w14:paraId="2EEAC37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F5893D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42BF453" w14:textId="77777777" w:rsidR="00A10E24" w:rsidRPr="00A10E24" w:rsidRDefault="00A10E24" w:rsidP="007F111F">
            <w:pPr>
              <w:pStyle w:val="a8"/>
              <w:jc w:val="left"/>
              <w:rPr>
                <w:lang w:eastAsia="en-US"/>
              </w:rPr>
            </w:pPr>
          </w:p>
        </w:tc>
        <w:tc>
          <w:tcPr>
            <w:tcW w:w="1525" w:type="dxa"/>
            <w:vMerge/>
            <w:shd w:val="clear" w:color="auto" w:fill="auto"/>
            <w:hideMark/>
          </w:tcPr>
          <w:p w14:paraId="2548D292" w14:textId="77777777" w:rsidR="00A10E24" w:rsidRPr="00A10E24" w:rsidRDefault="00A10E24" w:rsidP="007F111F">
            <w:pPr>
              <w:pStyle w:val="a8"/>
              <w:jc w:val="left"/>
              <w:rPr>
                <w:lang w:eastAsia="en-US"/>
              </w:rPr>
            </w:pPr>
          </w:p>
        </w:tc>
        <w:tc>
          <w:tcPr>
            <w:tcW w:w="978" w:type="dxa"/>
            <w:shd w:val="clear" w:color="auto" w:fill="auto"/>
            <w:hideMark/>
          </w:tcPr>
          <w:p w14:paraId="75C2EA47" w14:textId="77777777" w:rsidR="00A10E24" w:rsidRPr="00A10E24" w:rsidRDefault="00A10E24" w:rsidP="007F111F">
            <w:pPr>
              <w:pStyle w:val="a8"/>
              <w:jc w:val="left"/>
              <w:rPr>
                <w:lang w:eastAsia="en-US"/>
              </w:rPr>
            </w:pPr>
            <w:r w:rsidRPr="00A10E24">
              <w:rPr>
                <w:lang w:eastAsia="en-US"/>
              </w:rPr>
              <w:t>11</w:t>
            </w:r>
          </w:p>
        </w:tc>
      </w:tr>
      <w:tr w:rsidR="00C57480" w:rsidRPr="00A10E24" w14:paraId="6247A584" w14:textId="77777777" w:rsidTr="007F111F">
        <w:trPr>
          <w:trHeight w:val="600"/>
        </w:trPr>
        <w:tc>
          <w:tcPr>
            <w:tcW w:w="686" w:type="dxa"/>
            <w:vMerge/>
            <w:shd w:val="clear" w:color="auto" w:fill="auto"/>
            <w:hideMark/>
          </w:tcPr>
          <w:p w14:paraId="63C7A76C" w14:textId="77777777" w:rsidR="00A10E24" w:rsidRPr="00A10E24" w:rsidRDefault="00A10E24" w:rsidP="007F111F">
            <w:pPr>
              <w:pStyle w:val="a8"/>
              <w:jc w:val="left"/>
              <w:rPr>
                <w:lang w:eastAsia="en-US"/>
              </w:rPr>
            </w:pPr>
          </w:p>
        </w:tc>
        <w:tc>
          <w:tcPr>
            <w:tcW w:w="1830" w:type="dxa"/>
            <w:vMerge/>
            <w:shd w:val="clear" w:color="auto" w:fill="auto"/>
            <w:hideMark/>
          </w:tcPr>
          <w:p w14:paraId="7D6EC3E1" w14:textId="77777777" w:rsidR="00A10E24" w:rsidRPr="00A10E24" w:rsidRDefault="00A10E24" w:rsidP="007F111F">
            <w:pPr>
              <w:pStyle w:val="a8"/>
              <w:jc w:val="left"/>
              <w:rPr>
                <w:lang w:eastAsia="en-US"/>
              </w:rPr>
            </w:pPr>
          </w:p>
        </w:tc>
        <w:tc>
          <w:tcPr>
            <w:tcW w:w="1046" w:type="dxa"/>
            <w:shd w:val="clear" w:color="auto" w:fill="auto"/>
            <w:hideMark/>
          </w:tcPr>
          <w:p w14:paraId="1D5D934A"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29E83DCC" w14:textId="77777777" w:rsidR="00A10E24" w:rsidRPr="00A10E24" w:rsidRDefault="00A10E24" w:rsidP="007F111F">
            <w:pPr>
              <w:pStyle w:val="a8"/>
              <w:jc w:val="left"/>
              <w:rPr>
                <w:lang w:eastAsia="en-US"/>
              </w:rPr>
            </w:pPr>
            <w:r w:rsidRPr="00A10E24">
              <w:rPr>
                <w:lang w:eastAsia="en-US"/>
              </w:rPr>
              <w:t>38419,8</w:t>
            </w:r>
          </w:p>
        </w:tc>
        <w:tc>
          <w:tcPr>
            <w:tcW w:w="1204" w:type="dxa"/>
            <w:shd w:val="clear" w:color="auto" w:fill="auto"/>
            <w:hideMark/>
          </w:tcPr>
          <w:p w14:paraId="4D9792A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E0E3F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96140F" w14:textId="77777777" w:rsidR="00A10E24" w:rsidRPr="00A10E24" w:rsidRDefault="00A10E24" w:rsidP="007F111F">
            <w:pPr>
              <w:pStyle w:val="a8"/>
              <w:jc w:val="left"/>
              <w:rPr>
                <w:lang w:eastAsia="en-US"/>
              </w:rPr>
            </w:pPr>
            <w:r w:rsidRPr="00A10E24">
              <w:rPr>
                <w:lang w:eastAsia="en-US"/>
              </w:rPr>
              <w:t>38419,8</w:t>
            </w:r>
          </w:p>
        </w:tc>
        <w:tc>
          <w:tcPr>
            <w:tcW w:w="1204" w:type="dxa"/>
            <w:shd w:val="clear" w:color="auto" w:fill="auto"/>
            <w:hideMark/>
          </w:tcPr>
          <w:p w14:paraId="088C461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86899A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FDB33DF" w14:textId="77777777" w:rsidR="00A10E24" w:rsidRPr="00A10E24" w:rsidRDefault="00A10E24" w:rsidP="007F111F">
            <w:pPr>
              <w:pStyle w:val="a8"/>
              <w:jc w:val="left"/>
              <w:rPr>
                <w:lang w:eastAsia="en-US"/>
              </w:rPr>
            </w:pPr>
          </w:p>
        </w:tc>
        <w:tc>
          <w:tcPr>
            <w:tcW w:w="1525" w:type="dxa"/>
            <w:vMerge/>
            <w:shd w:val="clear" w:color="auto" w:fill="auto"/>
            <w:hideMark/>
          </w:tcPr>
          <w:p w14:paraId="0761BF31" w14:textId="77777777" w:rsidR="00A10E24" w:rsidRPr="00A10E24" w:rsidRDefault="00A10E24" w:rsidP="007F111F">
            <w:pPr>
              <w:pStyle w:val="a8"/>
              <w:jc w:val="left"/>
              <w:rPr>
                <w:lang w:eastAsia="en-US"/>
              </w:rPr>
            </w:pPr>
          </w:p>
        </w:tc>
        <w:tc>
          <w:tcPr>
            <w:tcW w:w="978" w:type="dxa"/>
            <w:shd w:val="clear" w:color="auto" w:fill="auto"/>
            <w:hideMark/>
          </w:tcPr>
          <w:p w14:paraId="4BF071B9" w14:textId="77777777" w:rsidR="00A10E24" w:rsidRPr="00A10E24" w:rsidRDefault="00A10E24" w:rsidP="007F111F">
            <w:pPr>
              <w:pStyle w:val="a8"/>
              <w:jc w:val="left"/>
              <w:rPr>
                <w:lang w:eastAsia="en-US"/>
              </w:rPr>
            </w:pPr>
            <w:r w:rsidRPr="00A10E24">
              <w:rPr>
                <w:lang w:eastAsia="en-US"/>
              </w:rPr>
              <w:t>11</w:t>
            </w:r>
          </w:p>
        </w:tc>
      </w:tr>
      <w:tr w:rsidR="00C57480" w:rsidRPr="00A10E24" w14:paraId="595AF8BA" w14:textId="77777777" w:rsidTr="007F111F">
        <w:trPr>
          <w:trHeight w:val="570"/>
        </w:trPr>
        <w:tc>
          <w:tcPr>
            <w:tcW w:w="686" w:type="dxa"/>
            <w:vMerge w:val="restart"/>
            <w:shd w:val="clear" w:color="auto" w:fill="auto"/>
            <w:hideMark/>
          </w:tcPr>
          <w:p w14:paraId="71A59496" w14:textId="77777777" w:rsidR="00A10E24" w:rsidRPr="00A10E24" w:rsidRDefault="00A10E24" w:rsidP="007F111F">
            <w:pPr>
              <w:pStyle w:val="a8"/>
              <w:jc w:val="left"/>
              <w:rPr>
                <w:lang w:eastAsia="en-US"/>
              </w:rPr>
            </w:pPr>
            <w:r w:rsidRPr="00A10E24">
              <w:rPr>
                <w:lang w:eastAsia="en-US"/>
              </w:rPr>
              <w:lastRenderedPageBreak/>
              <w:t>3.4.</w:t>
            </w:r>
          </w:p>
        </w:tc>
        <w:tc>
          <w:tcPr>
            <w:tcW w:w="1830" w:type="dxa"/>
            <w:vMerge w:val="restart"/>
            <w:shd w:val="clear" w:color="auto" w:fill="auto"/>
            <w:hideMark/>
          </w:tcPr>
          <w:p w14:paraId="78424450" w14:textId="77777777" w:rsidR="00A10E24" w:rsidRPr="00A10E24" w:rsidRDefault="00A10E24" w:rsidP="007F111F">
            <w:pPr>
              <w:pStyle w:val="a8"/>
              <w:jc w:val="left"/>
              <w:rPr>
                <w:lang w:eastAsia="en-US"/>
              </w:rPr>
            </w:pPr>
            <w:r w:rsidRPr="00A10E24">
              <w:rPr>
                <w:lang w:eastAsia="en-US"/>
              </w:rPr>
              <w:t>Основное мероприятие 4"Софинансирование приобретения помещения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046" w:type="dxa"/>
            <w:shd w:val="clear" w:color="auto" w:fill="auto"/>
            <w:hideMark/>
          </w:tcPr>
          <w:p w14:paraId="21439ACA"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3995F640" w14:textId="77777777" w:rsidR="00A10E24" w:rsidRPr="007F111F" w:rsidRDefault="00A10E24" w:rsidP="007F111F">
            <w:pPr>
              <w:pStyle w:val="a8"/>
              <w:jc w:val="left"/>
              <w:rPr>
                <w:bCs/>
                <w:lang w:eastAsia="en-US"/>
              </w:rPr>
            </w:pPr>
            <w:r w:rsidRPr="007F111F">
              <w:rPr>
                <w:bCs/>
                <w:lang w:eastAsia="en-US"/>
              </w:rPr>
              <w:t>1100,0</w:t>
            </w:r>
          </w:p>
        </w:tc>
        <w:tc>
          <w:tcPr>
            <w:tcW w:w="1204" w:type="dxa"/>
            <w:shd w:val="clear" w:color="auto" w:fill="auto"/>
            <w:hideMark/>
          </w:tcPr>
          <w:p w14:paraId="4914B7F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AE13EF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E3A50B7" w14:textId="77777777" w:rsidR="00A10E24" w:rsidRPr="007F111F" w:rsidRDefault="00A10E24" w:rsidP="007F111F">
            <w:pPr>
              <w:pStyle w:val="a8"/>
              <w:jc w:val="left"/>
              <w:rPr>
                <w:bCs/>
                <w:lang w:eastAsia="en-US"/>
              </w:rPr>
            </w:pPr>
            <w:r w:rsidRPr="007F111F">
              <w:rPr>
                <w:bCs/>
                <w:lang w:eastAsia="en-US"/>
              </w:rPr>
              <w:t>1100,0</w:t>
            </w:r>
          </w:p>
        </w:tc>
        <w:tc>
          <w:tcPr>
            <w:tcW w:w="1204" w:type="dxa"/>
            <w:shd w:val="clear" w:color="auto" w:fill="auto"/>
            <w:hideMark/>
          </w:tcPr>
          <w:p w14:paraId="4E37706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DFAC88"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02EAAF15" w14:textId="77777777" w:rsidR="00A10E24" w:rsidRPr="00A10E24" w:rsidRDefault="00A10E24" w:rsidP="007F111F">
            <w:pPr>
              <w:pStyle w:val="a8"/>
              <w:jc w:val="left"/>
              <w:rPr>
                <w:lang w:eastAsia="en-US"/>
              </w:rPr>
            </w:pPr>
            <w:r w:rsidRPr="00A10E24">
              <w:rPr>
                <w:lang w:eastAsia="en-US"/>
              </w:rPr>
              <w:t xml:space="preserve">Сельские поселения, Учреждения культуры Томского </w:t>
            </w:r>
            <w:proofErr w:type="spellStart"/>
            <w:r w:rsidRPr="00A10E24">
              <w:rPr>
                <w:lang w:eastAsia="en-US"/>
              </w:rPr>
              <w:t>райлна</w:t>
            </w:r>
            <w:proofErr w:type="spellEnd"/>
          </w:p>
        </w:tc>
        <w:tc>
          <w:tcPr>
            <w:tcW w:w="1525" w:type="dxa"/>
            <w:vMerge w:val="restart"/>
            <w:shd w:val="clear" w:color="auto" w:fill="auto"/>
            <w:hideMark/>
          </w:tcPr>
          <w:p w14:paraId="004B6BA9" w14:textId="77777777" w:rsidR="00A10E24" w:rsidRPr="00A10E24" w:rsidRDefault="00A10E24" w:rsidP="007F111F">
            <w:pPr>
              <w:pStyle w:val="a8"/>
              <w:jc w:val="left"/>
              <w:rPr>
                <w:lang w:eastAsia="en-US"/>
              </w:rPr>
            </w:pPr>
            <w:r w:rsidRPr="00A10E24">
              <w:rPr>
                <w:lang w:eastAsia="en-US"/>
              </w:rPr>
              <w:t>Количество помещений, ед.</w:t>
            </w:r>
          </w:p>
        </w:tc>
        <w:tc>
          <w:tcPr>
            <w:tcW w:w="978" w:type="dxa"/>
            <w:shd w:val="clear" w:color="auto" w:fill="auto"/>
            <w:hideMark/>
          </w:tcPr>
          <w:p w14:paraId="686DDA42" w14:textId="77777777" w:rsidR="00A10E24" w:rsidRPr="00A10E24" w:rsidRDefault="00A10E24" w:rsidP="007F111F">
            <w:pPr>
              <w:pStyle w:val="a8"/>
              <w:jc w:val="left"/>
              <w:rPr>
                <w:lang w:eastAsia="en-US"/>
              </w:rPr>
            </w:pPr>
            <w:r w:rsidRPr="00A10E24">
              <w:rPr>
                <w:lang w:eastAsia="en-US"/>
              </w:rPr>
              <w:t>1</w:t>
            </w:r>
          </w:p>
        </w:tc>
      </w:tr>
      <w:tr w:rsidR="00C57480" w:rsidRPr="00A10E24" w14:paraId="59C00A2F" w14:textId="77777777" w:rsidTr="007F111F">
        <w:trPr>
          <w:trHeight w:val="300"/>
        </w:trPr>
        <w:tc>
          <w:tcPr>
            <w:tcW w:w="686" w:type="dxa"/>
            <w:vMerge/>
            <w:shd w:val="clear" w:color="auto" w:fill="auto"/>
            <w:hideMark/>
          </w:tcPr>
          <w:p w14:paraId="1204D097" w14:textId="77777777" w:rsidR="00A10E24" w:rsidRPr="00A10E24" w:rsidRDefault="00A10E24" w:rsidP="007F111F">
            <w:pPr>
              <w:pStyle w:val="a8"/>
              <w:jc w:val="left"/>
              <w:rPr>
                <w:lang w:eastAsia="en-US"/>
              </w:rPr>
            </w:pPr>
          </w:p>
        </w:tc>
        <w:tc>
          <w:tcPr>
            <w:tcW w:w="1830" w:type="dxa"/>
            <w:vMerge/>
            <w:shd w:val="clear" w:color="auto" w:fill="auto"/>
            <w:hideMark/>
          </w:tcPr>
          <w:p w14:paraId="5DC2DC3D" w14:textId="77777777" w:rsidR="00A10E24" w:rsidRPr="00A10E24" w:rsidRDefault="00A10E24" w:rsidP="007F111F">
            <w:pPr>
              <w:pStyle w:val="a8"/>
              <w:jc w:val="left"/>
              <w:rPr>
                <w:lang w:eastAsia="en-US"/>
              </w:rPr>
            </w:pPr>
          </w:p>
        </w:tc>
        <w:tc>
          <w:tcPr>
            <w:tcW w:w="1046" w:type="dxa"/>
            <w:shd w:val="clear" w:color="auto" w:fill="auto"/>
            <w:hideMark/>
          </w:tcPr>
          <w:p w14:paraId="1787F085"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522E86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3B435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940F3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61989C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C8540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4BEF6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82CF780" w14:textId="77777777" w:rsidR="00A10E24" w:rsidRPr="00A10E24" w:rsidRDefault="00A10E24" w:rsidP="007F111F">
            <w:pPr>
              <w:pStyle w:val="a8"/>
              <w:jc w:val="left"/>
              <w:rPr>
                <w:lang w:eastAsia="en-US"/>
              </w:rPr>
            </w:pPr>
          </w:p>
        </w:tc>
        <w:tc>
          <w:tcPr>
            <w:tcW w:w="1525" w:type="dxa"/>
            <w:vMerge/>
            <w:shd w:val="clear" w:color="auto" w:fill="auto"/>
            <w:hideMark/>
          </w:tcPr>
          <w:p w14:paraId="101FA73F" w14:textId="77777777" w:rsidR="00A10E24" w:rsidRPr="00A10E24" w:rsidRDefault="00A10E24" w:rsidP="007F111F">
            <w:pPr>
              <w:pStyle w:val="a8"/>
              <w:jc w:val="left"/>
              <w:rPr>
                <w:lang w:eastAsia="en-US"/>
              </w:rPr>
            </w:pPr>
          </w:p>
        </w:tc>
        <w:tc>
          <w:tcPr>
            <w:tcW w:w="978" w:type="dxa"/>
            <w:shd w:val="clear" w:color="auto" w:fill="auto"/>
            <w:hideMark/>
          </w:tcPr>
          <w:p w14:paraId="295FC2C7" w14:textId="77777777" w:rsidR="00A10E24" w:rsidRPr="00A10E24" w:rsidRDefault="00A10E24" w:rsidP="007F111F">
            <w:pPr>
              <w:pStyle w:val="a8"/>
              <w:jc w:val="left"/>
              <w:rPr>
                <w:lang w:eastAsia="en-US"/>
              </w:rPr>
            </w:pPr>
            <w:r w:rsidRPr="00A10E24">
              <w:rPr>
                <w:lang w:eastAsia="en-US"/>
              </w:rPr>
              <w:t> </w:t>
            </w:r>
          </w:p>
        </w:tc>
      </w:tr>
      <w:tr w:rsidR="00C57480" w:rsidRPr="00A10E24" w14:paraId="383781BE" w14:textId="77777777" w:rsidTr="007F111F">
        <w:trPr>
          <w:trHeight w:val="300"/>
        </w:trPr>
        <w:tc>
          <w:tcPr>
            <w:tcW w:w="686" w:type="dxa"/>
            <w:vMerge/>
            <w:shd w:val="clear" w:color="auto" w:fill="auto"/>
            <w:hideMark/>
          </w:tcPr>
          <w:p w14:paraId="37538843" w14:textId="77777777" w:rsidR="00A10E24" w:rsidRPr="00A10E24" w:rsidRDefault="00A10E24" w:rsidP="007F111F">
            <w:pPr>
              <w:pStyle w:val="a8"/>
              <w:jc w:val="left"/>
              <w:rPr>
                <w:lang w:eastAsia="en-US"/>
              </w:rPr>
            </w:pPr>
          </w:p>
        </w:tc>
        <w:tc>
          <w:tcPr>
            <w:tcW w:w="1830" w:type="dxa"/>
            <w:vMerge/>
            <w:shd w:val="clear" w:color="auto" w:fill="auto"/>
            <w:hideMark/>
          </w:tcPr>
          <w:p w14:paraId="1A9F4E5B" w14:textId="77777777" w:rsidR="00A10E24" w:rsidRPr="00A10E24" w:rsidRDefault="00A10E24" w:rsidP="007F111F">
            <w:pPr>
              <w:pStyle w:val="a8"/>
              <w:jc w:val="left"/>
              <w:rPr>
                <w:lang w:eastAsia="en-US"/>
              </w:rPr>
            </w:pPr>
          </w:p>
        </w:tc>
        <w:tc>
          <w:tcPr>
            <w:tcW w:w="1046" w:type="dxa"/>
            <w:shd w:val="clear" w:color="auto" w:fill="auto"/>
            <w:hideMark/>
          </w:tcPr>
          <w:p w14:paraId="6C8DAEA1"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27151D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5CBE8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10627B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42DABA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71F3D9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48BE4B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5D10B4D" w14:textId="77777777" w:rsidR="00A10E24" w:rsidRPr="00A10E24" w:rsidRDefault="00A10E24" w:rsidP="007F111F">
            <w:pPr>
              <w:pStyle w:val="a8"/>
              <w:jc w:val="left"/>
              <w:rPr>
                <w:lang w:eastAsia="en-US"/>
              </w:rPr>
            </w:pPr>
          </w:p>
        </w:tc>
        <w:tc>
          <w:tcPr>
            <w:tcW w:w="1525" w:type="dxa"/>
            <w:vMerge/>
            <w:shd w:val="clear" w:color="auto" w:fill="auto"/>
            <w:hideMark/>
          </w:tcPr>
          <w:p w14:paraId="6FAB813B" w14:textId="77777777" w:rsidR="00A10E24" w:rsidRPr="00A10E24" w:rsidRDefault="00A10E24" w:rsidP="007F111F">
            <w:pPr>
              <w:pStyle w:val="a8"/>
              <w:jc w:val="left"/>
              <w:rPr>
                <w:lang w:eastAsia="en-US"/>
              </w:rPr>
            </w:pPr>
          </w:p>
        </w:tc>
        <w:tc>
          <w:tcPr>
            <w:tcW w:w="978" w:type="dxa"/>
            <w:shd w:val="clear" w:color="auto" w:fill="auto"/>
            <w:hideMark/>
          </w:tcPr>
          <w:p w14:paraId="2189A2CE" w14:textId="77777777" w:rsidR="00A10E24" w:rsidRPr="00A10E24" w:rsidRDefault="00A10E24" w:rsidP="007F111F">
            <w:pPr>
              <w:pStyle w:val="a8"/>
              <w:jc w:val="left"/>
              <w:rPr>
                <w:lang w:eastAsia="en-US"/>
              </w:rPr>
            </w:pPr>
            <w:r w:rsidRPr="00A10E24">
              <w:rPr>
                <w:lang w:eastAsia="en-US"/>
              </w:rPr>
              <w:t> </w:t>
            </w:r>
          </w:p>
        </w:tc>
      </w:tr>
      <w:tr w:rsidR="00C57480" w:rsidRPr="00A10E24" w14:paraId="180A7AB6" w14:textId="77777777" w:rsidTr="007F111F">
        <w:trPr>
          <w:trHeight w:val="345"/>
        </w:trPr>
        <w:tc>
          <w:tcPr>
            <w:tcW w:w="686" w:type="dxa"/>
            <w:vMerge/>
            <w:shd w:val="clear" w:color="auto" w:fill="auto"/>
            <w:hideMark/>
          </w:tcPr>
          <w:p w14:paraId="447925BF" w14:textId="77777777" w:rsidR="00A10E24" w:rsidRPr="00A10E24" w:rsidRDefault="00A10E24" w:rsidP="007F111F">
            <w:pPr>
              <w:pStyle w:val="a8"/>
              <w:jc w:val="left"/>
              <w:rPr>
                <w:lang w:eastAsia="en-US"/>
              </w:rPr>
            </w:pPr>
          </w:p>
        </w:tc>
        <w:tc>
          <w:tcPr>
            <w:tcW w:w="1830" w:type="dxa"/>
            <w:vMerge/>
            <w:shd w:val="clear" w:color="auto" w:fill="auto"/>
            <w:hideMark/>
          </w:tcPr>
          <w:p w14:paraId="76A9F46A" w14:textId="77777777" w:rsidR="00A10E24" w:rsidRPr="00A10E24" w:rsidRDefault="00A10E24" w:rsidP="007F111F">
            <w:pPr>
              <w:pStyle w:val="a8"/>
              <w:jc w:val="left"/>
              <w:rPr>
                <w:lang w:eastAsia="en-US"/>
              </w:rPr>
            </w:pPr>
          </w:p>
        </w:tc>
        <w:tc>
          <w:tcPr>
            <w:tcW w:w="1046" w:type="dxa"/>
            <w:shd w:val="clear" w:color="auto" w:fill="auto"/>
            <w:hideMark/>
          </w:tcPr>
          <w:p w14:paraId="71127327"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6BD887B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CDA7A2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8BFBF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94DDA3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AB9659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57C3EF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A890232" w14:textId="77777777" w:rsidR="00A10E24" w:rsidRPr="00A10E24" w:rsidRDefault="00A10E24" w:rsidP="007F111F">
            <w:pPr>
              <w:pStyle w:val="a8"/>
              <w:jc w:val="left"/>
              <w:rPr>
                <w:lang w:eastAsia="en-US"/>
              </w:rPr>
            </w:pPr>
          </w:p>
        </w:tc>
        <w:tc>
          <w:tcPr>
            <w:tcW w:w="1525" w:type="dxa"/>
            <w:vMerge/>
            <w:shd w:val="clear" w:color="auto" w:fill="auto"/>
            <w:hideMark/>
          </w:tcPr>
          <w:p w14:paraId="1525F7EE" w14:textId="77777777" w:rsidR="00A10E24" w:rsidRPr="00A10E24" w:rsidRDefault="00A10E24" w:rsidP="007F111F">
            <w:pPr>
              <w:pStyle w:val="a8"/>
              <w:jc w:val="left"/>
              <w:rPr>
                <w:lang w:eastAsia="en-US"/>
              </w:rPr>
            </w:pPr>
          </w:p>
        </w:tc>
        <w:tc>
          <w:tcPr>
            <w:tcW w:w="978" w:type="dxa"/>
            <w:shd w:val="clear" w:color="auto" w:fill="auto"/>
            <w:hideMark/>
          </w:tcPr>
          <w:p w14:paraId="6CA52F0A" w14:textId="77777777" w:rsidR="00A10E24" w:rsidRPr="00A10E24" w:rsidRDefault="00A10E24" w:rsidP="007F111F">
            <w:pPr>
              <w:pStyle w:val="a8"/>
              <w:jc w:val="left"/>
              <w:rPr>
                <w:lang w:eastAsia="en-US"/>
              </w:rPr>
            </w:pPr>
            <w:r w:rsidRPr="00A10E24">
              <w:rPr>
                <w:lang w:eastAsia="en-US"/>
              </w:rPr>
              <w:t> </w:t>
            </w:r>
          </w:p>
        </w:tc>
      </w:tr>
      <w:tr w:rsidR="00C57480" w:rsidRPr="00A10E24" w14:paraId="32ACFC69" w14:textId="77777777" w:rsidTr="007F111F">
        <w:trPr>
          <w:trHeight w:val="300"/>
        </w:trPr>
        <w:tc>
          <w:tcPr>
            <w:tcW w:w="686" w:type="dxa"/>
            <w:vMerge/>
            <w:shd w:val="clear" w:color="auto" w:fill="auto"/>
            <w:hideMark/>
          </w:tcPr>
          <w:p w14:paraId="65125721" w14:textId="77777777" w:rsidR="00A10E24" w:rsidRPr="00A10E24" w:rsidRDefault="00A10E24" w:rsidP="007F111F">
            <w:pPr>
              <w:pStyle w:val="a8"/>
              <w:jc w:val="left"/>
              <w:rPr>
                <w:lang w:eastAsia="en-US"/>
              </w:rPr>
            </w:pPr>
          </w:p>
        </w:tc>
        <w:tc>
          <w:tcPr>
            <w:tcW w:w="1830" w:type="dxa"/>
            <w:vMerge/>
            <w:shd w:val="clear" w:color="auto" w:fill="auto"/>
            <w:hideMark/>
          </w:tcPr>
          <w:p w14:paraId="0BA583FA" w14:textId="77777777" w:rsidR="00A10E24" w:rsidRPr="00A10E24" w:rsidRDefault="00A10E24" w:rsidP="007F111F">
            <w:pPr>
              <w:pStyle w:val="a8"/>
              <w:jc w:val="left"/>
              <w:rPr>
                <w:lang w:eastAsia="en-US"/>
              </w:rPr>
            </w:pPr>
          </w:p>
        </w:tc>
        <w:tc>
          <w:tcPr>
            <w:tcW w:w="1046" w:type="dxa"/>
            <w:shd w:val="clear" w:color="auto" w:fill="auto"/>
            <w:hideMark/>
          </w:tcPr>
          <w:p w14:paraId="67C4D261"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04C7B4CD"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7C6FBC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A3D05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87B81E0"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15324F0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60ECBE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B07F1C" w14:textId="77777777" w:rsidR="00A10E24" w:rsidRPr="00A10E24" w:rsidRDefault="00A10E24" w:rsidP="007F111F">
            <w:pPr>
              <w:pStyle w:val="a8"/>
              <w:jc w:val="left"/>
              <w:rPr>
                <w:lang w:eastAsia="en-US"/>
              </w:rPr>
            </w:pPr>
          </w:p>
        </w:tc>
        <w:tc>
          <w:tcPr>
            <w:tcW w:w="1525" w:type="dxa"/>
            <w:vMerge/>
            <w:shd w:val="clear" w:color="auto" w:fill="auto"/>
            <w:hideMark/>
          </w:tcPr>
          <w:p w14:paraId="4E091F20" w14:textId="77777777" w:rsidR="00A10E24" w:rsidRPr="00A10E24" w:rsidRDefault="00A10E24" w:rsidP="007F111F">
            <w:pPr>
              <w:pStyle w:val="a8"/>
              <w:jc w:val="left"/>
              <w:rPr>
                <w:lang w:eastAsia="en-US"/>
              </w:rPr>
            </w:pPr>
          </w:p>
        </w:tc>
        <w:tc>
          <w:tcPr>
            <w:tcW w:w="978" w:type="dxa"/>
            <w:shd w:val="clear" w:color="auto" w:fill="auto"/>
            <w:hideMark/>
          </w:tcPr>
          <w:p w14:paraId="4EFBF32E" w14:textId="77777777" w:rsidR="00A10E24" w:rsidRPr="00A10E24" w:rsidRDefault="00A10E24" w:rsidP="007F111F">
            <w:pPr>
              <w:pStyle w:val="a8"/>
              <w:jc w:val="left"/>
              <w:rPr>
                <w:lang w:eastAsia="en-US"/>
              </w:rPr>
            </w:pPr>
            <w:r w:rsidRPr="00A10E24">
              <w:rPr>
                <w:lang w:eastAsia="en-US"/>
              </w:rPr>
              <w:t>1</w:t>
            </w:r>
          </w:p>
        </w:tc>
      </w:tr>
      <w:tr w:rsidR="00C57480" w:rsidRPr="00A10E24" w14:paraId="6F7D71F1" w14:textId="77777777" w:rsidTr="007F111F">
        <w:trPr>
          <w:trHeight w:val="285"/>
        </w:trPr>
        <w:tc>
          <w:tcPr>
            <w:tcW w:w="686" w:type="dxa"/>
            <w:vMerge/>
            <w:shd w:val="clear" w:color="auto" w:fill="auto"/>
            <w:hideMark/>
          </w:tcPr>
          <w:p w14:paraId="315C13AC" w14:textId="77777777" w:rsidR="00A10E24" w:rsidRPr="00A10E24" w:rsidRDefault="00A10E24" w:rsidP="007F111F">
            <w:pPr>
              <w:pStyle w:val="a8"/>
              <w:jc w:val="left"/>
              <w:rPr>
                <w:lang w:eastAsia="en-US"/>
              </w:rPr>
            </w:pPr>
          </w:p>
        </w:tc>
        <w:tc>
          <w:tcPr>
            <w:tcW w:w="1830" w:type="dxa"/>
            <w:vMerge/>
            <w:shd w:val="clear" w:color="auto" w:fill="auto"/>
            <w:hideMark/>
          </w:tcPr>
          <w:p w14:paraId="346B8AEC" w14:textId="77777777" w:rsidR="00A10E24" w:rsidRPr="00A10E24" w:rsidRDefault="00A10E24" w:rsidP="007F111F">
            <w:pPr>
              <w:pStyle w:val="a8"/>
              <w:jc w:val="left"/>
              <w:rPr>
                <w:lang w:eastAsia="en-US"/>
              </w:rPr>
            </w:pPr>
          </w:p>
        </w:tc>
        <w:tc>
          <w:tcPr>
            <w:tcW w:w="1046" w:type="dxa"/>
            <w:shd w:val="clear" w:color="auto" w:fill="auto"/>
            <w:hideMark/>
          </w:tcPr>
          <w:p w14:paraId="1CBD469E"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44AEEC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9B7C1F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998902C"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CDFBC5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E49B6C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CF55099"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A21DDCA" w14:textId="77777777" w:rsidR="00A10E24" w:rsidRPr="00A10E24" w:rsidRDefault="00A10E24" w:rsidP="007F111F">
            <w:pPr>
              <w:pStyle w:val="a8"/>
              <w:jc w:val="left"/>
              <w:rPr>
                <w:lang w:eastAsia="en-US"/>
              </w:rPr>
            </w:pPr>
          </w:p>
        </w:tc>
        <w:tc>
          <w:tcPr>
            <w:tcW w:w="1525" w:type="dxa"/>
            <w:vMerge/>
            <w:shd w:val="clear" w:color="auto" w:fill="auto"/>
            <w:hideMark/>
          </w:tcPr>
          <w:p w14:paraId="104670EB" w14:textId="77777777" w:rsidR="00A10E24" w:rsidRPr="00A10E24" w:rsidRDefault="00A10E24" w:rsidP="007F111F">
            <w:pPr>
              <w:pStyle w:val="a8"/>
              <w:jc w:val="left"/>
              <w:rPr>
                <w:lang w:eastAsia="en-US"/>
              </w:rPr>
            </w:pPr>
          </w:p>
        </w:tc>
        <w:tc>
          <w:tcPr>
            <w:tcW w:w="978" w:type="dxa"/>
            <w:shd w:val="clear" w:color="auto" w:fill="auto"/>
            <w:hideMark/>
          </w:tcPr>
          <w:p w14:paraId="79669560"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09D1AA96" w14:textId="77777777" w:rsidTr="007F111F">
        <w:trPr>
          <w:trHeight w:val="600"/>
        </w:trPr>
        <w:tc>
          <w:tcPr>
            <w:tcW w:w="686" w:type="dxa"/>
            <w:vMerge/>
            <w:shd w:val="clear" w:color="auto" w:fill="auto"/>
            <w:hideMark/>
          </w:tcPr>
          <w:p w14:paraId="3A89244F" w14:textId="77777777" w:rsidR="00A10E24" w:rsidRPr="00A10E24" w:rsidRDefault="00A10E24" w:rsidP="007F111F">
            <w:pPr>
              <w:pStyle w:val="a8"/>
              <w:jc w:val="left"/>
              <w:rPr>
                <w:lang w:eastAsia="en-US"/>
              </w:rPr>
            </w:pPr>
          </w:p>
        </w:tc>
        <w:tc>
          <w:tcPr>
            <w:tcW w:w="1830" w:type="dxa"/>
            <w:vMerge/>
            <w:shd w:val="clear" w:color="auto" w:fill="auto"/>
            <w:hideMark/>
          </w:tcPr>
          <w:p w14:paraId="3A42CAFC" w14:textId="77777777" w:rsidR="00A10E24" w:rsidRPr="00A10E24" w:rsidRDefault="00A10E24" w:rsidP="007F111F">
            <w:pPr>
              <w:pStyle w:val="a8"/>
              <w:jc w:val="left"/>
              <w:rPr>
                <w:lang w:eastAsia="en-US"/>
              </w:rPr>
            </w:pPr>
          </w:p>
        </w:tc>
        <w:tc>
          <w:tcPr>
            <w:tcW w:w="1046" w:type="dxa"/>
            <w:shd w:val="clear" w:color="auto" w:fill="auto"/>
            <w:hideMark/>
          </w:tcPr>
          <w:p w14:paraId="2F71E8AF"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FF851D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67D3B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32A31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7A7BA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B2E70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54FA1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10C01D4" w14:textId="77777777" w:rsidR="00A10E24" w:rsidRPr="00A10E24" w:rsidRDefault="00A10E24" w:rsidP="007F111F">
            <w:pPr>
              <w:pStyle w:val="a8"/>
              <w:jc w:val="left"/>
              <w:rPr>
                <w:lang w:eastAsia="en-US"/>
              </w:rPr>
            </w:pPr>
          </w:p>
        </w:tc>
        <w:tc>
          <w:tcPr>
            <w:tcW w:w="1525" w:type="dxa"/>
            <w:vMerge/>
            <w:shd w:val="clear" w:color="auto" w:fill="auto"/>
            <w:hideMark/>
          </w:tcPr>
          <w:p w14:paraId="64AEECF1" w14:textId="77777777" w:rsidR="00A10E24" w:rsidRPr="00A10E24" w:rsidRDefault="00A10E24" w:rsidP="007F111F">
            <w:pPr>
              <w:pStyle w:val="a8"/>
              <w:jc w:val="left"/>
              <w:rPr>
                <w:lang w:eastAsia="en-US"/>
              </w:rPr>
            </w:pPr>
          </w:p>
        </w:tc>
        <w:tc>
          <w:tcPr>
            <w:tcW w:w="978" w:type="dxa"/>
            <w:shd w:val="clear" w:color="auto" w:fill="auto"/>
            <w:hideMark/>
          </w:tcPr>
          <w:p w14:paraId="25C4CBF8" w14:textId="77777777" w:rsidR="00A10E24" w:rsidRPr="00A10E24" w:rsidRDefault="00A10E24" w:rsidP="007F111F">
            <w:pPr>
              <w:pStyle w:val="a8"/>
              <w:jc w:val="left"/>
              <w:rPr>
                <w:lang w:eastAsia="en-US"/>
              </w:rPr>
            </w:pPr>
            <w:r w:rsidRPr="00A10E24">
              <w:rPr>
                <w:lang w:eastAsia="en-US"/>
              </w:rPr>
              <w:t> </w:t>
            </w:r>
          </w:p>
        </w:tc>
      </w:tr>
      <w:tr w:rsidR="00C57480" w:rsidRPr="00A10E24" w14:paraId="06EC10D6" w14:textId="77777777" w:rsidTr="007F111F">
        <w:trPr>
          <w:trHeight w:val="825"/>
        </w:trPr>
        <w:tc>
          <w:tcPr>
            <w:tcW w:w="686" w:type="dxa"/>
            <w:vMerge/>
            <w:shd w:val="clear" w:color="auto" w:fill="auto"/>
            <w:hideMark/>
          </w:tcPr>
          <w:p w14:paraId="4B89E687" w14:textId="77777777" w:rsidR="00A10E24" w:rsidRPr="00A10E24" w:rsidRDefault="00A10E24" w:rsidP="007F111F">
            <w:pPr>
              <w:pStyle w:val="a8"/>
              <w:jc w:val="left"/>
              <w:rPr>
                <w:lang w:eastAsia="en-US"/>
              </w:rPr>
            </w:pPr>
          </w:p>
        </w:tc>
        <w:tc>
          <w:tcPr>
            <w:tcW w:w="1830" w:type="dxa"/>
            <w:vMerge/>
            <w:shd w:val="clear" w:color="auto" w:fill="auto"/>
            <w:hideMark/>
          </w:tcPr>
          <w:p w14:paraId="045D9F11" w14:textId="77777777" w:rsidR="00A10E24" w:rsidRPr="00A10E24" w:rsidRDefault="00A10E24" w:rsidP="007F111F">
            <w:pPr>
              <w:pStyle w:val="a8"/>
              <w:jc w:val="left"/>
              <w:rPr>
                <w:lang w:eastAsia="en-US"/>
              </w:rPr>
            </w:pPr>
          </w:p>
        </w:tc>
        <w:tc>
          <w:tcPr>
            <w:tcW w:w="1046" w:type="dxa"/>
            <w:shd w:val="clear" w:color="auto" w:fill="auto"/>
            <w:hideMark/>
          </w:tcPr>
          <w:p w14:paraId="16ABF05F"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D3131E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353FFA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844F6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6E6640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F97487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C2D4D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26D1CDE" w14:textId="77777777" w:rsidR="00A10E24" w:rsidRPr="00A10E24" w:rsidRDefault="00A10E24" w:rsidP="007F111F">
            <w:pPr>
              <w:pStyle w:val="a8"/>
              <w:jc w:val="left"/>
              <w:rPr>
                <w:lang w:eastAsia="en-US"/>
              </w:rPr>
            </w:pPr>
          </w:p>
        </w:tc>
        <w:tc>
          <w:tcPr>
            <w:tcW w:w="1525" w:type="dxa"/>
            <w:vMerge/>
            <w:shd w:val="clear" w:color="auto" w:fill="auto"/>
            <w:hideMark/>
          </w:tcPr>
          <w:p w14:paraId="3EF950C8" w14:textId="77777777" w:rsidR="00A10E24" w:rsidRPr="00A10E24" w:rsidRDefault="00A10E24" w:rsidP="007F111F">
            <w:pPr>
              <w:pStyle w:val="a8"/>
              <w:jc w:val="left"/>
              <w:rPr>
                <w:lang w:eastAsia="en-US"/>
              </w:rPr>
            </w:pPr>
          </w:p>
        </w:tc>
        <w:tc>
          <w:tcPr>
            <w:tcW w:w="978" w:type="dxa"/>
            <w:shd w:val="clear" w:color="auto" w:fill="auto"/>
            <w:hideMark/>
          </w:tcPr>
          <w:p w14:paraId="7D9CE437" w14:textId="77777777" w:rsidR="00A10E24" w:rsidRPr="00A10E24" w:rsidRDefault="00A10E24" w:rsidP="007F111F">
            <w:pPr>
              <w:pStyle w:val="a8"/>
              <w:jc w:val="left"/>
              <w:rPr>
                <w:lang w:eastAsia="en-US"/>
              </w:rPr>
            </w:pPr>
            <w:r w:rsidRPr="00A10E24">
              <w:rPr>
                <w:lang w:eastAsia="en-US"/>
              </w:rPr>
              <w:t> </w:t>
            </w:r>
          </w:p>
        </w:tc>
      </w:tr>
      <w:tr w:rsidR="00C57480" w:rsidRPr="00A10E24" w14:paraId="260FA004" w14:textId="77777777" w:rsidTr="007F111F">
        <w:trPr>
          <w:trHeight w:val="600"/>
        </w:trPr>
        <w:tc>
          <w:tcPr>
            <w:tcW w:w="686" w:type="dxa"/>
            <w:vMerge w:val="restart"/>
            <w:shd w:val="clear" w:color="auto" w:fill="auto"/>
            <w:hideMark/>
          </w:tcPr>
          <w:p w14:paraId="294EA927" w14:textId="77777777" w:rsidR="00A10E24" w:rsidRPr="00A10E24" w:rsidRDefault="00A10E24" w:rsidP="007F111F">
            <w:pPr>
              <w:pStyle w:val="a8"/>
              <w:jc w:val="left"/>
              <w:rPr>
                <w:lang w:eastAsia="en-US"/>
              </w:rPr>
            </w:pPr>
            <w:r w:rsidRPr="00A10E24">
              <w:rPr>
                <w:lang w:eastAsia="en-US"/>
              </w:rPr>
              <w:t>3.4.1.</w:t>
            </w:r>
          </w:p>
        </w:tc>
        <w:tc>
          <w:tcPr>
            <w:tcW w:w="1830" w:type="dxa"/>
            <w:vMerge w:val="restart"/>
            <w:shd w:val="clear" w:color="auto" w:fill="auto"/>
            <w:hideMark/>
          </w:tcPr>
          <w:p w14:paraId="49BBF49D" w14:textId="77777777" w:rsidR="00A10E24" w:rsidRPr="00A10E24" w:rsidRDefault="00A10E24" w:rsidP="007F111F">
            <w:pPr>
              <w:pStyle w:val="a8"/>
              <w:jc w:val="left"/>
              <w:rPr>
                <w:lang w:eastAsia="en-US"/>
              </w:rPr>
            </w:pPr>
            <w:r w:rsidRPr="00A10E24">
              <w:rPr>
                <w:lang w:eastAsia="en-US"/>
              </w:rPr>
              <w:t>Софинансирование приобретения помещения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046" w:type="dxa"/>
            <w:shd w:val="clear" w:color="auto" w:fill="auto"/>
            <w:hideMark/>
          </w:tcPr>
          <w:p w14:paraId="4AA414C2" w14:textId="77777777" w:rsidR="00A10E24" w:rsidRPr="00A10E24" w:rsidRDefault="00A10E24" w:rsidP="007F111F">
            <w:pPr>
              <w:pStyle w:val="a8"/>
              <w:jc w:val="left"/>
              <w:rPr>
                <w:lang w:eastAsia="en-US"/>
              </w:rPr>
            </w:pPr>
            <w:r w:rsidRPr="00A10E24">
              <w:rPr>
                <w:lang w:eastAsia="en-US"/>
              </w:rPr>
              <w:t>2016 - 2020 гг.</w:t>
            </w:r>
          </w:p>
        </w:tc>
        <w:tc>
          <w:tcPr>
            <w:tcW w:w="1331" w:type="dxa"/>
            <w:shd w:val="clear" w:color="auto" w:fill="auto"/>
            <w:hideMark/>
          </w:tcPr>
          <w:p w14:paraId="13BD3BA2"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5DA5719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02BEF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764C3CD"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0FB8608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F5CA2DE" w14:textId="77777777" w:rsidR="00A10E24" w:rsidRPr="00A10E24" w:rsidRDefault="00A10E24" w:rsidP="007F111F">
            <w:pPr>
              <w:pStyle w:val="a8"/>
              <w:jc w:val="left"/>
              <w:rPr>
                <w:lang w:eastAsia="en-US"/>
              </w:rPr>
            </w:pPr>
            <w:r w:rsidRPr="00A10E24">
              <w:rPr>
                <w:lang w:eastAsia="en-US"/>
              </w:rPr>
              <w:t>0,0</w:t>
            </w:r>
          </w:p>
        </w:tc>
        <w:tc>
          <w:tcPr>
            <w:tcW w:w="1690" w:type="dxa"/>
            <w:vMerge w:val="restart"/>
            <w:shd w:val="clear" w:color="auto" w:fill="auto"/>
            <w:hideMark/>
          </w:tcPr>
          <w:p w14:paraId="0FE0E77B" w14:textId="77777777" w:rsidR="00A10E24" w:rsidRPr="00A10E24" w:rsidRDefault="00A10E24" w:rsidP="007F111F">
            <w:pPr>
              <w:pStyle w:val="a8"/>
              <w:jc w:val="left"/>
              <w:rPr>
                <w:lang w:eastAsia="en-US"/>
              </w:rPr>
            </w:pPr>
            <w:r w:rsidRPr="00A10E24">
              <w:rPr>
                <w:lang w:eastAsia="en-US"/>
              </w:rPr>
              <w:t xml:space="preserve">Сельские поселения, Учреждения культуры Томского </w:t>
            </w:r>
            <w:proofErr w:type="spellStart"/>
            <w:r w:rsidRPr="00A10E24">
              <w:rPr>
                <w:lang w:eastAsia="en-US"/>
              </w:rPr>
              <w:t>райлна</w:t>
            </w:r>
            <w:proofErr w:type="spellEnd"/>
          </w:p>
        </w:tc>
        <w:tc>
          <w:tcPr>
            <w:tcW w:w="1525" w:type="dxa"/>
            <w:vMerge w:val="restart"/>
            <w:shd w:val="clear" w:color="auto" w:fill="auto"/>
            <w:hideMark/>
          </w:tcPr>
          <w:p w14:paraId="421D2270" w14:textId="77777777" w:rsidR="00A10E24" w:rsidRPr="00A10E24" w:rsidRDefault="00A10E24" w:rsidP="007F111F">
            <w:pPr>
              <w:pStyle w:val="a8"/>
              <w:jc w:val="left"/>
              <w:rPr>
                <w:lang w:eastAsia="en-US"/>
              </w:rPr>
            </w:pPr>
            <w:r w:rsidRPr="00A10E24">
              <w:rPr>
                <w:lang w:eastAsia="en-US"/>
              </w:rPr>
              <w:t>Количество помещений, ед.</w:t>
            </w:r>
          </w:p>
        </w:tc>
        <w:tc>
          <w:tcPr>
            <w:tcW w:w="978" w:type="dxa"/>
            <w:shd w:val="clear" w:color="auto" w:fill="auto"/>
            <w:hideMark/>
          </w:tcPr>
          <w:p w14:paraId="72BF0AD6" w14:textId="77777777" w:rsidR="00A10E24" w:rsidRPr="00A10E24" w:rsidRDefault="00A10E24" w:rsidP="007F111F">
            <w:pPr>
              <w:pStyle w:val="a8"/>
              <w:jc w:val="left"/>
              <w:rPr>
                <w:lang w:eastAsia="en-US"/>
              </w:rPr>
            </w:pPr>
            <w:r w:rsidRPr="00A10E24">
              <w:rPr>
                <w:lang w:eastAsia="en-US"/>
              </w:rPr>
              <w:t>1</w:t>
            </w:r>
          </w:p>
        </w:tc>
      </w:tr>
      <w:tr w:rsidR="00C57480" w:rsidRPr="00A10E24" w14:paraId="27AD7736" w14:textId="77777777" w:rsidTr="007F111F">
        <w:trPr>
          <w:trHeight w:val="300"/>
        </w:trPr>
        <w:tc>
          <w:tcPr>
            <w:tcW w:w="686" w:type="dxa"/>
            <w:vMerge/>
            <w:shd w:val="clear" w:color="auto" w:fill="auto"/>
            <w:hideMark/>
          </w:tcPr>
          <w:p w14:paraId="407A7F10" w14:textId="77777777" w:rsidR="00A10E24" w:rsidRPr="00A10E24" w:rsidRDefault="00A10E24" w:rsidP="007F111F">
            <w:pPr>
              <w:pStyle w:val="a8"/>
              <w:jc w:val="left"/>
              <w:rPr>
                <w:lang w:eastAsia="en-US"/>
              </w:rPr>
            </w:pPr>
          </w:p>
        </w:tc>
        <w:tc>
          <w:tcPr>
            <w:tcW w:w="1830" w:type="dxa"/>
            <w:vMerge/>
            <w:shd w:val="clear" w:color="auto" w:fill="auto"/>
            <w:hideMark/>
          </w:tcPr>
          <w:p w14:paraId="366958D6" w14:textId="77777777" w:rsidR="00A10E24" w:rsidRPr="00A10E24" w:rsidRDefault="00A10E24" w:rsidP="007F111F">
            <w:pPr>
              <w:pStyle w:val="a8"/>
              <w:jc w:val="left"/>
              <w:rPr>
                <w:lang w:eastAsia="en-US"/>
              </w:rPr>
            </w:pPr>
          </w:p>
        </w:tc>
        <w:tc>
          <w:tcPr>
            <w:tcW w:w="1046" w:type="dxa"/>
            <w:shd w:val="clear" w:color="auto" w:fill="auto"/>
            <w:hideMark/>
          </w:tcPr>
          <w:p w14:paraId="0281E349"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BF91D5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EE6964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F20EBB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CFF292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3DB02C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4057F6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1F66639" w14:textId="77777777" w:rsidR="00A10E24" w:rsidRPr="00A10E24" w:rsidRDefault="00A10E24" w:rsidP="007F111F">
            <w:pPr>
              <w:pStyle w:val="a8"/>
              <w:jc w:val="left"/>
              <w:rPr>
                <w:lang w:eastAsia="en-US"/>
              </w:rPr>
            </w:pPr>
          </w:p>
        </w:tc>
        <w:tc>
          <w:tcPr>
            <w:tcW w:w="1525" w:type="dxa"/>
            <w:vMerge/>
            <w:shd w:val="clear" w:color="auto" w:fill="auto"/>
            <w:hideMark/>
          </w:tcPr>
          <w:p w14:paraId="34BC424B" w14:textId="77777777" w:rsidR="00A10E24" w:rsidRPr="00A10E24" w:rsidRDefault="00A10E24" w:rsidP="007F111F">
            <w:pPr>
              <w:pStyle w:val="a8"/>
              <w:jc w:val="left"/>
              <w:rPr>
                <w:lang w:eastAsia="en-US"/>
              </w:rPr>
            </w:pPr>
          </w:p>
        </w:tc>
        <w:tc>
          <w:tcPr>
            <w:tcW w:w="978" w:type="dxa"/>
            <w:shd w:val="clear" w:color="auto" w:fill="auto"/>
            <w:hideMark/>
          </w:tcPr>
          <w:p w14:paraId="354809D1" w14:textId="77777777" w:rsidR="00A10E24" w:rsidRPr="00A10E24" w:rsidRDefault="00A10E24" w:rsidP="007F111F">
            <w:pPr>
              <w:pStyle w:val="a8"/>
              <w:jc w:val="left"/>
              <w:rPr>
                <w:lang w:eastAsia="en-US"/>
              </w:rPr>
            </w:pPr>
            <w:r w:rsidRPr="00A10E24">
              <w:rPr>
                <w:lang w:eastAsia="en-US"/>
              </w:rPr>
              <w:t> </w:t>
            </w:r>
          </w:p>
        </w:tc>
      </w:tr>
      <w:tr w:rsidR="00C57480" w:rsidRPr="00A10E24" w14:paraId="6E1BF39E" w14:textId="77777777" w:rsidTr="007F111F">
        <w:trPr>
          <w:trHeight w:val="300"/>
        </w:trPr>
        <w:tc>
          <w:tcPr>
            <w:tcW w:w="686" w:type="dxa"/>
            <w:vMerge/>
            <w:shd w:val="clear" w:color="auto" w:fill="auto"/>
            <w:hideMark/>
          </w:tcPr>
          <w:p w14:paraId="44C315C1" w14:textId="77777777" w:rsidR="00A10E24" w:rsidRPr="00A10E24" w:rsidRDefault="00A10E24" w:rsidP="007F111F">
            <w:pPr>
              <w:pStyle w:val="a8"/>
              <w:jc w:val="left"/>
              <w:rPr>
                <w:lang w:eastAsia="en-US"/>
              </w:rPr>
            </w:pPr>
          </w:p>
        </w:tc>
        <w:tc>
          <w:tcPr>
            <w:tcW w:w="1830" w:type="dxa"/>
            <w:vMerge/>
            <w:shd w:val="clear" w:color="auto" w:fill="auto"/>
            <w:hideMark/>
          </w:tcPr>
          <w:p w14:paraId="0B265D5D" w14:textId="77777777" w:rsidR="00A10E24" w:rsidRPr="00A10E24" w:rsidRDefault="00A10E24" w:rsidP="007F111F">
            <w:pPr>
              <w:pStyle w:val="a8"/>
              <w:jc w:val="left"/>
              <w:rPr>
                <w:lang w:eastAsia="en-US"/>
              </w:rPr>
            </w:pPr>
          </w:p>
        </w:tc>
        <w:tc>
          <w:tcPr>
            <w:tcW w:w="1046" w:type="dxa"/>
            <w:shd w:val="clear" w:color="auto" w:fill="auto"/>
            <w:hideMark/>
          </w:tcPr>
          <w:p w14:paraId="59D880DD"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1D494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34FC46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62ED8A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E3B00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89D424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405754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0707DC2" w14:textId="77777777" w:rsidR="00A10E24" w:rsidRPr="00A10E24" w:rsidRDefault="00A10E24" w:rsidP="007F111F">
            <w:pPr>
              <w:pStyle w:val="a8"/>
              <w:jc w:val="left"/>
              <w:rPr>
                <w:lang w:eastAsia="en-US"/>
              </w:rPr>
            </w:pPr>
          </w:p>
        </w:tc>
        <w:tc>
          <w:tcPr>
            <w:tcW w:w="1525" w:type="dxa"/>
            <w:vMerge/>
            <w:shd w:val="clear" w:color="auto" w:fill="auto"/>
            <w:hideMark/>
          </w:tcPr>
          <w:p w14:paraId="76953CF6" w14:textId="77777777" w:rsidR="00A10E24" w:rsidRPr="00A10E24" w:rsidRDefault="00A10E24" w:rsidP="007F111F">
            <w:pPr>
              <w:pStyle w:val="a8"/>
              <w:jc w:val="left"/>
              <w:rPr>
                <w:lang w:eastAsia="en-US"/>
              </w:rPr>
            </w:pPr>
          </w:p>
        </w:tc>
        <w:tc>
          <w:tcPr>
            <w:tcW w:w="978" w:type="dxa"/>
            <w:shd w:val="clear" w:color="auto" w:fill="auto"/>
            <w:hideMark/>
          </w:tcPr>
          <w:p w14:paraId="5650A021" w14:textId="77777777" w:rsidR="00A10E24" w:rsidRPr="00A10E24" w:rsidRDefault="00A10E24" w:rsidP="007F111F">
            <w:pPr>
              <w:pStyle w:val="a8"/>
              <w:jc w:val="left"/>
              <w:rPr>
                <w:lang w:eastAsia="en-US"/>
              </w:rPr>
            </w:pPr>
            <w:r w:rsidRPr="00A10E24">
              <w:rPr>
                <w:lang w:eastAsia="en-US"/>
              </w:rPr>
              <w:t> </w:t>
            </w:r>
          </w:p>
        </w:tc>
      </w:tr>
      <w:tr w:rsidR="00C57480" w:rsidRPr="00A10E24" w14:paraId="17A57DD5" w14:textId="77777777" w:rsidTr="007F111F">
        <w:trPr>
          <w:trHeight w:val="300"/>
        </w:trPr>
        <w:tc>
          <w:tcPr>
            <w:tcW w:w="686" w:type="dxa"/>
            <w:vMerge/>
            <w:shd w:val="clear" w:color="auto" w:fill="auto"/>
            <w:hideMark/>
          </w:tcPr>
          <w:p w14:paraId="415DE83D" w14:textId="77777777" w:rsidR="00A10E24" w:rsidRPr="00A10E24" w:rsidRDefault="00A10E24" w:rsidP="007F111F">
            <w:pPr>
              <w:pStyle w:val="a8"/>
              <w:jc w:val="left"/>
              <w:rPr>
                <w:lang w:eastAsia="en-US"/>
              </w:rPr>
            </w:pPr>
          </w:p>
        </w:tc>
        <w:tc>
          <w:tcPr>
            <w:tcW w:w="1830" w:type="dxa"/>
            <w:vMerge/>
            <w:shd w:val="clear" w:color="auto" w:fill="auto"/>
            <w:hideMark/>
          </w:tcPr>
          <w:p w14:paraId="4AA33F1B" w14:textId="77777777" w:rsidR="00A10E24" w:rsidRPr="00A10E24" w:rsidRDefault="00A10E24" w:rsidP="007F111F">
            <w:pPr>
              <w:pStyle w:val="a8"/>
              <w:jc w:val="left"/>
              <w:rPr>
                <w:lang w:eastAsia="en-US"/>
              </w:rPr>
            </w:pPr>
          </w:p>
        </w:tc>
        <w:tc>
          <w:tcPr>
            <w:tcW w:w="1046" w:type="dxa"/>
            <w:shd w:val="clear" w:color="auto" w:fill="auto"/>
            <w:hideMark/>
          </w:tcPr>
          <w:p w14:paraId="73B8CB91"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36674F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A0C70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FFEEA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B72218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47C203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8ED9DD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ECD77ED" w14:textId="77777777" w:rsidR="00A10E24" w:rsidRPr="00A10E24" w:rsidRDefault="00A10E24" w:rsidP="007F111F">
            <w:pPr>
              <w:pStyle w:val="a8"/>
              <w:jc w:val="left"/>
              <w:rPr>
                <w:lang w:eastAsia="en-US"/>
              </w:rPr>
            </w:pPr>
          </w:p>
        </w:tc>
        <w:tc>
          <w:tcPr>
            <w:tcW w:w="1525" w:type="dxa"/>
            <w:vMerge/>
            <w:shd w:val="clear" w:color="auto" w:fill="auto"/>
            <w:hideMark/>
          </w:tcPr>
          <w:p w14:paraId="2B7EC718" w14:textId="77777777" w:rsidR="00A10E24" w:rsidRPr="00A10E24" w:rsidRDefault="00A10E24" w:rsidP="007F111F">
            <w:pPr>
              <w:pStyle w:val="a8"/>
              <w:jc w:val="left"/>
              <w:rPr>
                <w:lang w:eastAsia="en-US"/>
              </w:rPr>
            </w:pPr>
          </w:p>
        </w:tc>
        <w:tc>
          <w:tcPr>
            <w:tcW w:w="978" w:type="dxa"/>
            <w:shd w:val="clear" w:color="auto" w:fill="auto"/>
            <w:hideMark/>
          </w:tcPr>
          <w:p w14:paraId="39A8B145" w14:textId="77777777" w:rsidR="00A10E24" w:rsidRPr="00A10E24" w:rsidRDefault="00A10E24" w:rsidP="007F111F">
            <w:pPr>
              <w:pStyle w:val="a8"/>
              <w:jc w:val="left"/>
              <w:rPr>
                <w:lang w:eastAsia="en-US"/>
              </w:rPr>
            </w:pPr>
            <w:r w:rsidRPr="00A10E24">
              <w:rPr>
                <w:lang w:eastAsia="en-US"/>
              </w:rPr>
              <w:t> </w:t>
            </w:r>
          </w:p>
        </w:tc>
      </w:tr>
      <w:tr w:rsidR="00C57480" w:rsidRPr="00A10E24" w14:paraId="1C3B1452" w14:textId="77777777" w:rsidTr="007F111F">
        <w:trPr>
          <w:trHeight w:val="300"/>
        </w:trPr>
        <w:tc>
          <w:tcPr>
            <w:tcW w:w="686" w:type="dxa"/>
            <w:vMerge/>
            <w:shd w:val="clear" w:color="auto" w:fill="auto"/>
            <w:hideMark/>
          </w:tcPr>
          <w:p w14:paraId="42D91F15" w14:textId="77777777" w:rsidR="00A10E24" w:rsidRPr="00A10E24" w:rsidRDefault="00A10E24" w:rsidP="007F111F">
            <w:pPr>
              <w:pStyle w:val="a8"/>
              <w:jc w:val="left"/>
              <w:rPr>
                <w:lang w:eastAsia="en-US"/>
              </w:rPr>
            </w:pPr>
          </w:p>
        </w:tc>
        <w:tc>
          <w:tcPr>
            <w:tcW w:w="1830" w:type="dxa"/>
            <w:vMerge/>
            <w:shd w:val="clear" w:color="auto" w:fill="auto"/>
            <w:hideMark/>
          </w:tcPr>
          <w:p w14:paraId="1E8A4624" w14:textId="77777777" w:rsidR="00A10E24" w:rsidRPr="00A10E24" w:rsidRDefault="00A10E24" w:rsidP="007F111F">
            <w:pPr>
              <w:pStyle w:val="a8"/>
              <w:jc w:val="left"/>
              <w:rPr>
                <w:lang w:eastAsia="en-US"/>
              </w:rPr>
            </w:pPr>
          </w:p>
        </w:tc>
        <w:tc>
          <w:tcPr>
            <w:tcW w:w="1046" w:type="dxa"/>
            <w:shd w:val="clear" w:color="auto" w:fill="auto"/>
            <w:hideMark/>
          </w:tcPr>
          <w:p w14:paraId="39B1A0EE"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E7799BC"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7D51A1E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FBC13D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D514C76" w14:textId="77777777" w:rsidR="00A10E24" w:rsidRPr="00A10E24" w:rsidRDefault="00A10E24" w:rsidP="007F111F">
            <w:pPr>
              <w:pStyle w:val="a8"/>
              <w:jc w:val="left"/>
              <w:rPr>
                <w:lang w:eastAsia="en-US"/>
              </w:rPr>
            </w:pPr>
            <w:r w:rsidRPr="00A10E24">
              <w:rPr>
                <w:lang w:eastAsia="en-US"/>
              </w:rPr>
              <w:t>1100,0</w:t>
            </w:r>
          </w:p>
        </w:tc>
        <w:tc>
          <w:tcPr>
            <w:tcW w:w="1204" w:type="dxa"/>
            <w:shd w:val="clear" w:color="auto" w:fill="auto"/>
            <w:hideMark/>
          </w:tcPr>
          <w:p w14:paraId="22EF174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5D7C9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280F58F" w14:textId="77777777" w:rsidR="00A10E24" w:rsidRPr="00A10E24" w:rsidRDefault="00A10E24" w:rsidP="007F111F">
            <w:pPr>
              <w:pStyle w:val="a8"/>
              <w:jc w:val="left"/>
              <w:rPr>
                <w:lang w:eastAsia="en-US"/>
              </w:rPr>
            </w:pPr>
          </w:p>
        </w:tc>
        <w:tc>
          <w:tcPr>
            <w:tcW w:w="1525" w:type="dxa"/>
            <w:vMerge/>
            <w:shd w:val="clear" w:color="auto" w:fill="auto"/>
            <w:hideMark/>
          </w:tcPr>
          <w:p w14:paraId="485946D7" w14:textId="77777777" w:rsidR="00A10E24" w:rsidRPr="00A10E24" w:rsidRDefault="00A10E24" w:rsidP="007F111F">
            <w:pPr>
              <w:pStyle w:val="a8"/>
              <w:jc w:val="left"/>
              <w:rPr>
                <w:lang w:eastAsia="en-US"/>
              </w:rPr>
            </w:pPr>
          </w:p>
        </w:tc>
        <w:tc>
          <w:tcPr>
            <w:tcW w:w="978" w:type="dxa"/>
            <w:shd w:val="clear" w:color="auto" w:fill="auto"/>
            <w:hideMark/>
          </w:tcPr>
          <w:p w14:paraId="23FF826B" w14:textId="77777777" w:rsidR="00A10E24" w:rsidRPr="00A10E24" w:rsidRDefault="00A10E24" w:rsidP="007F111F">
            <w:pPr>
              <w:pStyle w:val="a8"/>
              <w:jc w:val="left"/>
              <w:rPr>
                <w:lang w:eastAsia="en-US"/>
              </w:rPr>
            </w:pPr>
            <w:r w:rsidRPr="00A10E24">
              <w:rPr>
                <w:lang w:eastAsia="en-US"/>
              </w:rPr>
              <w:t>1</w:t>
            </w:r>
          </w:p>
        </w:tc>
      </w:tr>
      <w:tr w:rsidR="00C57480" w:rsidRPr="00A10E24" w14:paraId="4D822EDA" w14:textId="77777777" w:rsidTr="007F111F">
        <w:trPr>
          <w:trHeight w:val="285"/>
        </w:trPr>
        <w:tc>
          <w:tcPr>
            <w:tcW w:w="686" w:type="dxa"/>
            <w:vMerge/>
            <w:shd w:val="clear" w:color="auto" w:fill="auto"/>
            <w:hideMark/>
          </w:tcPr>
          <w:p w14:paraId="21875247" w14:textId="77777777" w:rsidR="00A10E24" w:rsidRPr="00A10E24" w:rsidRDefault="00A10E24" w:rsidP="007F111F">
            <w:pPr>
              <w:pStyle w:val="a8"/>
              <w:jc w:val="left"/>
              <w:rPr>
                <w:lang w:eastAsia="en-US"/>
              </w:rPr>
            </w:pPr>
          </w:p>
        </w:tc>
        <w:tc>
          <w:tcPr>
            <w:tcW w:w="1830" w:type="dxa"/>
            <w:vMerge/>
            <w:shd w:val="clear" w:color="auto" w:fill="auto"/>
            <w:hideMark/>
          </w:tcPr>
          <w:p w14:paraId="5F6C2204" w14:textId="77777777" w:rsidR="00A10E24" w:rsidRPr="00A10E24" w:rsidRDefault="00A10E24" w:rsidP="007F111F">
            <w:pPr>
              <w:pStyle w:val="a8"/>
              <w:jc w:val="left"/>
              <w:rPr>
                <w:lang w:eastAsia="en-US"/>
              </w:rPr>
            </w:pPr>
          </w:p>
        </w:tc>
        <w:tc>
          <w:tcPr>
            <w:tcW w:w="1046" w:type="dxa"/>
            <w:shd w:val="clear" w:color="auto" w:fill="auto"/>
            <w:hideMark/>
          </w:tcPr>
          <w:p w14:paraId="5261E472"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1085BFF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621EBF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E66A4B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2CA0B0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C15B96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8765E31"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0083314" w14:textId="77777777" w:rsidR="00A10E24" w:rsidRPr="00A10E24" w:rsidRDefault="00A10E24" w:rsidP="007F111F">
            <w:pPr>
              <w:pStyle w:val="a8"/>
              <w:jc w:val="left"/>
              <w:rPr>
                <w:lang w:eastAsia="en-US"/>
              </w:rPr>
            </w:pPr>
          </w:p>
        </w:tc>
        <w:tc>
          <w:tcPr>
            <w:tcW w:w="1525" w:type="dxa"/>
            <w:vMerge/>
            <w:shd w:val="clear" w:color="auto" w:fill="auto"/>
            <w:hideMark/>
          </w:tcPr>
          <w:p w14:paraId="259C3F5D" w14:textId="77777777" w:rsidR="00A10E24" w:rsidRPr="00A10E24" w:rsidRDefault="00A10E24" w:rsidP="007F111F">
            <w:pPr>
              <w:pStyle w:val="a8"/>
              <w:jc w:val="left"/>
              <w:rPr>
                <w:lang w:eastAsia="en-US"/>
              </w:rPr>
            </w:pPr>
          </w:p>
        </w:tc>
        <w:tc>
          <w:tcPr>
            <w:tcW w:w="978" w:type="dxa"/>
            <w:shd w:val="clear" w:color="auto" w:fill="auto"/>
            <w:hideMark/>
          </w:tcPr>
          <w:p w14:paraId="763795FE"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29097A63" w14:textId="77777777" w:rsidTr="007F111F">
        <w:trPr>
          <w:trHeight w:val="600"/>
        </w:trPr>
        <w:tc>
          <w:tcPr>
            <w:tcW w:w="686" w:type="dxa"/>
            <w:vMerge/>
            <w:shd w:val="clear" w:color="auto" w:fill="auto"/>
            <w:hideMark/>
          </w:tcPr>
          <w:p w14:paraId="164C4B85" w14:textId="77777777" w:rsidR="00A10E24" w:rsidRPr="00A10E24" w:rsidRDefault="00A10E24" w:rsidP="007F111F">
            <w:pPr>
              <w:pStyle w:val="a8"/>
              <w:jc w:val="left"/>
              <w:rPr>
                <w:lang w:eastAsia="en-US"/>
              </w:rPr>
            </w:pPr>
          </w:p>
        </w:tc>
        <w:tc>
          <w:tcPr>
            <w:tcW w:w="1830" w:type="dxa"/>
            <w:vMerge/>
            <w:shd w:val="clear" w:color="auto" w:fill="auto"/>
            <w:hideMark/>
          </w:tcPr>
          <w:p w14:paraId="07F9FD7E" w14:textId="77777777" w:rsidR="00A10E24" w:rsidRPr="00A10E24" w:rsidRDefault="00A10E24" w:rsidP="007F111F">
            <w:pPr>
              <w:pStyle w:val="a8"/>
              <w:jc w:val="left"/>
              <w:rPr>
                <w:lang w:eastAsia="en-US"/>
              </w:rPr>
            </w:pPr>
          </w:p>
        </w:tc>
        <w:tc>
          <w:tcPr>
            <w:tcW w:w="1046" w:type="dxa"/>
            <w:shd w:val="clear" w:color="auto" w:fill="auto"/>
            <w:hideMark/>
          </w:tcPr>
          <w:p w14:paraId="1C7E8BE3"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DC9576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2A353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48B7C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6BE3E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6726F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F4ECC6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D03D910" w14:textId="77777777" w:rsidR="00A10E24" w:rsidRPr="00A10E24" w:rsidRDefault="00A10E24" w:rsidP="007F111F">
            <w:pPr>
              <w:pStyle w:val="a8"/>
              <w:jc w:val="left"/>
              <w:rPr>
                <w:lang w:eastAsia="en-US"/>
              </w:rPr>
            </w:pPr>
          </w:p>
        </w:tc>
        <w:tc>
          <w:tcPr>
            <w:tcW w:w="1525" w:type="dxa"/>
            <w:vMerge/>
            <w:shd w:val="clear" w:color="auto" w:fill="auto"/>
            <w:hideMark/>
          </w:tcPr>
          <w:p w14:paraId="17AB389F" w14:textId="77777777" w:rsidR="00A10E24" w:rsidRPr="00A10E24" w:rsidRDefault="00A10E24" w:rsidP="007F111F">
            <w:pPr>
              <w:pStyle w:val="a8"/>
              <w:jc w:val="left"/>
              <w:rPr>
                <w:lang w:eastAsia="en-US"/>
              </w:rPr>
            </w:pPr>
          </w:p>
        </w:tc>
        <w:tc>
          <w:tcPr>
            <w:tcW w:w="978" w:type="dxa"/>
            <w:shd w:val="clear" w:color="auto" w:fill="auto"/>
            <w:hideMark/>
          </w:tcPr>
          <w:p w14:paraId="1EA7DE57" w14:textId="77777777" w:rsidR="00A10E24" w:rsidRPr="00A10E24" w:rsidRDefault="00A10E24" w:rsidP="007F111F">
            <w:pPr>
              <w:pStyle w:val="a8"/>
              <w:jc w:val="left"/>
              <w:rPr>
                <w:lang w:eastAsia="en-US"/>
              </w:rPr>
            </w:pPr>
            <w:r w:rsidRPr="00A10E24">
              <w:rPr>
                <w:lang w:eastAsia="en-US"/>
              </w:rPr>
              <w:t> </w:t>
            </w:r>
          </w:p>
        </w:tc>
      </w:tr>
      <w:tr w:rsidR="00C57480" w:rsidRPr="00A10E24" w14:paraId="7F3DA27A" w14:textId="77777777" w:rsidTr="007F111F">
        <w:trPr>
          <w:trHeight w:val="1125"/>
        </w:trPr>
        <w:tc>
          <w:tcPr>
            <w:tcW w:w="686" w:type="dxa"/>
            <w:vMerge/>
            <w:shd w:val="clear" w:color="auto" w:fill="auto"/>
            <w:hideMark/>
          </w:tcPr>
          <w:p w14:paraId="6BA8E614" w14:textId="77777777" w:rsidR="00A10E24" w:rsidRPr="00A10E24" w:rsidRDefault="00A10E24" w:rsidP="007F111F">
            <w:pPr>
              <w:pStyle w:val="a8"/>
              <w:jc w:val="left"/>
              <w:rPr>
                <w:lang w:eastAsia="en-US"/>
              </w:rPr>
            </w:pPr>
          </w:p>
        </w:tc>
        <w:tc>
          <w:tcPr>
            <w:tcW w:w="1830" w:type="dxa"/>
            <w:vMerge/>
            <w:shd w:val="clear" w:color="auto" w:fill="auto"/>
            <w:hideMark/>
          </w:tcPr>
          <w:p w14:paraId="498F7D5C" w14:textId="77777777" w:rsidR="00A10E24" w:rsidRPr="00A10E24" w:rsidRDefault="00A10E24" w:rsidP="007F111F">
            <w:pPr>
              <w:pStyle w:val="a8"/>
              <w:jc w:val="left"/>
              <w:rPr>
                <w:lang w:eastAsia="en-US"/>
              </w:rPr>
            </w:pPr>
          </w:p>
        </w:tc>
        <w:tc>
          <w:tcPr>
            <w:tcW w:w="1046" w:type="dxa"/>
            <w:shd w:val="clear" w:color="auto" w:fill="auto"/>
            <w:hideMark/>
          </w:tcPr>
          <w:p w14:paraId="20C9021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A61499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51635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A5D355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4D3DC3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B3F7C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93495C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162FE5D" w14:textId="77777777" w:rsidR="00A10E24" w:rsidRPr="00A10E24" w:rsidRDefault="00A10E24" w:rsidP="007F111F">
            <w:pPr>
              <w:pStyle w:val="a8"/>
              <w:jc w:val="left"/>
              <w:rPr>
                <w:lang w:eastAsia="en-US"/>
              </w:rPr>
            </w:pPr>
          </w:p>
        </w:tc>
        <w:tc>
          <w:tcPr>
            <w:tcW w:w="1525" w:type="dxa"/>
            <w:vMerge/>
            <w:shd w:val="clear" w:color="auto" w:fill="auto"/>
            <w:hideMark/>
          </w:tcPr>
          <w:p w14:paraId="1DC4EE0F" w14:textId="77777777" w:rsidR="00A10E24" w:rsidRPr="00A10E24" w:rsidRDefault="00A10E24" w:rsidP="007F111F">
            <w:pPr>
              <w:pStyle w:val="a8"/>
              <w:jc w:val="left"/>
              <w:rPr>
                <w:lang w:eastAsia="en-US"/>
              </w:rPr>
            </w:pPr>
          </w:p>
        </w:tc>
        <w:tc>
          <w:tcPr>
            <w:tcW w:w="978" w:type="dxa"/>
            <w:shd w:val="clear" w:color="auto" w:fill="auto"/>
            <w:hideMark/>
          </w:tcPr>
          <w:p w14:paraId="26ED78BD" w14:textId="77777777" w:rsidR="00A10E24" w:rsidRPr="00A10E24" w:rsidRDefault="00A10E24" w:rsidP="007F111F">
            <w:pPr>
              <w:pStyle w:val="a8"/>
              <w:jc w:val="left"/>
              <w:rPr>
                <w:lang w:eastAsia="en-US"/>
              </w:rPr>
            </w:pPr>
            <w:r w:rsidRPr="00A10E24">
              <w:rPr>
                <w:lang w:eastAsia="en-US"/>
              </w:rPr>
              <w:t> </w:t>
            </w:r>
          </w:p>
        </w:tc>
      </w:tr>
      <w:tr w:rsidR="00A10E24" w:rsidRPr="00A10E24" w14:paraId="62068B03" w14:textId="77777777" w:rsidTr="007F111F">
        <w:trPr>
          <w:trHeight w:val="315"/>
        </w:trPr>
        <w:tc>
          <w:tcPr>
            <w:tcW w:w="14786" w:type="dxa"/>
            <w:gridSpan w:val="12"/>
            <w:shd w:val="clear" w:color="auto" w:fill="auto"/>
            <w:hideMark/>
          </w:tcPr>
          <w:p w14:paraId="7A8F2EE2" w14:textId="77777777" w:rsidR="00A10E24" w:rsidRPr="00A10E24" w:rsidRDefault="00A10E24" w:rsidP="007F111F">
            <w:pPr>
              <w:pStyle w:val="a8"/>
              <w:jc w:val="left"/>
              <w:rPr>
                <w:lang w:eastAsia="en-US"/>
              </w:rPr>
            </w:pPr>
            <w:r w:rsidRPr="00A10E24">
              <w:rPr>
                <w:lang w:eastAsia="en-US"/>
              </w:rPr>
              <w:t>Задача 4 подпрограммы 1 "Создание условий для организации библиотечного обслуживания населения Томского района"</w:t>
            </w:r>
          </w:p>
        </w:tc>
      </w:tr>
      <w:tr w:rsidR="00C57480" w:rsidRPr="00A10E24" w14:paraId="093A902F" w14:textId="77777777" w:rsidTr="007F111F">
        <w:trPr>
          <w:trHeight w:val="1350"/>
        </w:trPr>
        <w:tc>
          <w:tcPr>
            <w:tcW w:w="2516" w:type="dxa"/>
            <w:gridSpan w:val="2"/>
            <w:shd w:val="clear" w:color="auto" w:fill="auto"/>
            <w:hideMark/>
          </w:tcPr>
          <w:p w14:paraId="300FD61F" w14:textId="77777777" w:rsidR="00A10E24" w:rsidRPr="00A10E24" w:rsidRDefault="00A10E24" w:rsidP="007F111F">
            <w:pPr>
              <w:pStyle w:val="a8"/>
              <w:jc w:val="left"/>
              <w:rPr>
                <w:lang w:eastAsia="en-US"/>
              </w:rPr>
            </w:pPr>
            <w:r w:rsidRPr="00A10E24">
              <w:rPr>
                <w:lang w:eastAsia="en-US"/>
              </w:rPr>
              <w:lastRenderedPageBreak/>
              <w:t>ВЦП "Создание условий для организации библиотечного обслуживания населения Томского района"</w:t>
            </w:r>
          </w:p>
        </w:tc>
        <w:tc>
          <w:tcPr>
            <w:tcW w:w="1046" w:type="dxa"/>
            <w:shd w:val="clear" w:color="auto" w:fill="auto"/>
            <w:hideMark/>
          </w:tcPr>
          <w:p w14:paraId="6A96298B"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DC4A1E0" w14:textId="77777777" w:rsidR="00A10E24" w:rsidRPr="00A10E24" w:rsidRDefault="00A10E24" w:rsidP="007F111F">
            <w:pPr>
              <w:pStyle w:val="a8"/>
              <w:jc w:val="left"/>
              <w:rPr>
                <w:lang w:eastAsia="en-US"/>
              </w:rPr>
            </w:pPr>
            <w:r w:rsidRPr="00A10E24">
              <w:rPr>
                <w:lang w:eastAsia="en-US"/>
              </w:rPr>
              <w:t>5336,1</w:t>
            </w:r>
          </w:p>
        </w:tc>
        <w:tc>
          <w:tcPr>
            <w:tcW w:w="1204" w:type="dxa"/>
            <w:shd w:val="clear" w:color="auto" w:fill="auto"/>
            <w:hideMark/>
          </w:tcPr>
          <w:p w14:paraId="1B82C2D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78F83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5D6139D" w14:textId="77777777" w:rsidR="00A10E24" w:rsidRPr="00A10E24" w:rsidRDefault="00A10E24" w:rsidP="007F111F">
            <w:pPr>
              <w:pStyle w:val="a8"/>
              <w:jc w:val="left"/>
              <w:rPr>
                <w:lang w:eastAsia="en-US"/>
              </w:rPr>
            </w:pPr>
            <w:r w:rsidRPr="00A10E24">
              <w:rPr>
                <w:lang w:eastAsia="en-US"/>
              </w:rPr>
              <w:t>5336,1</w:t>
            </w:r>
          </w:p>
        </w:tc>
        <w:tc>
          <w:tcPr>
            <w:tcW w:w="1204" w:type="dxa"/>
            <w:shd w:val="clear" w:color="auto" w:fill="auto"/>
            <w:hideMark/>
          </w:tcPr>
          <w:p w14:paraId="30BB677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07E4E7A" w14:textId="77777777" w:rsidR="00A10E24" w:rsidRPr="00A10E24" w:rsidRDefault="00A10E24" w:rsidP="007F111F">
            <w:pPr>
              <w:pStyle w:val="a8"/>
              <w:jc w:val="left"/>
              <w:rPr>
                <w:lang w:eastAsia="en-US"/>
              </w:rPr>
            </w:pPr>
            <w:r w:rsidRPr="00A10E24">
              <w:rPr>
                <w:lang w:eastAsia="en-US"/>
              </w:rPr>
              <w:t>0,0</w:t>
            </w:r>
          </w:p>
        </w:tc>
        <w:tc>
          <w:tcPr>
            <w:tcW w:w="1690" w:type="dxa"/>
            <w:vMerge w:val="restart"/>
            <w:shd w:val="clear" w:color="auto" w:fill="auto"/>
            <w:hideMark/>
          </w:tcPr>
          <w:p w14:paraId="289561E8" w14:textId="77777777" w:rsidR="00A10E24" w:rsidRPr="00A10E24" w:rsidRDefault="00A10E24" w:rsidP="007F111F">
            <w:pPr>
              <w:pStyle w:val="a8"/>
              <w:jc w:val="left"/>
              <w:rPr>
                <w:lang w:eastAsia="en-US"/>
              </w:rPr>
            </w:pPr>
            <w:r w:rsidRPr="00A10E24">
              <w:rPr>
                <w:lang w:eastAsia="en-US"/>
              </w:rPr>
              <w:t>МБУ "МЦБТР"</w:t>
            </w:r>
          </w:p>
        </w:tc>
        <w:tc>
          <w:tcPr>
            <w:tcW w:w="1525" w:type="dxa"/>
            <w:vMerge w:val="restart"/>
            <w:shd w:val="clear" w:color="auto" w:fill="auto"/>
            <w:hideMark/>
          </w:tcPr>
          <w:p w14:paraId="05D9D4FB" w14:textId="77777777" w:rsidR="00A10E24" w:rsidRPr="00A10E24" w:rsidRDefault="00A10E24" w:rsidP="007F111F">
            <w:pPr>
              <w:pStyle w:val="a8"/>
              <w:jc w:val="left"/>
              <w:rPr>
                <w:lang w:eastAsia="en-US"/>
              </w:rPr>
            </w:pPr>
            <w:r w:rsidRPr="00A10E24">
              <w:rPr>
                <w:lang w:eastAsia="en-US"/>
              </w:rPr>
              <w:t>Число посещений библиотек на 1000 жителей, ед.</w:t>
            </w:r>
          </w:p>
        </w:tc>
        <w:tc>
          <w:tcPr>
            <w:tcW w:w="978" w:type="dxa"/>
            <w:shd w:val="clear" w:color="auto" w:fill="auto"/>
            <w:hideMark/>
          </w:tcPr>
          <w:p w14:paraId="10CC508B" w14:textId="77777777" w:rsidR="00A10E24" w:rsidRPr="00A10E24" w:rsidRDefault="00A10E24" w:rsidP="007F111F">
            <w:pPr>
              <w:pStyle w:val="a8"/>
              <w:jc w:val="left"/>
              <w:rPr>
                <w:lang w:eastAsia="en-US"/>
              </w:rPr>
            </w:pPr>
            <w:r w:rsidRPr="00A10E24">
              <w:rPr>
                <w:lang w:eastAsia="en-US"/>
              </w:rPr>
              <w:t>370</w:t>
            </w:r>
          </w:p>
        </w:tc>
      </w:tr>
      <w:tr w:rsidR="00C57480" w:rsidRPr="00A10E24" w14:paraId="45D2B3C5" w14:textId="77777777" w:rsidTr="007F111F">
        <w:trPr>
          <w:trHeight w:val="570"/>
        </w:trPr>
        <w:tc>
          <w:tcPr>
            <w:tcW w:w="686" w:type="dxa"/>
            <w:vMerge w:val="restart"/>
            <w:shd w:val="clear" w:color="auto" w:fill="auto"/>
            <w:hideMark/>
          </w:tcPr>
          <w:p w14:paraId="26BA0A95" w14:textId="77777777" w:rsidR="00A10E24" w:rsidRPr="00A10E24" w:rsidRDefault="00A10E24" w:rsidP="007F111F">
            <w:pPr>
              <w:pStyle w:val="a8"/>
              <w:jc w:val="left"/>
              <w:rPr>
                <w:lang w:eastAsia="en-US"/>
              </w:rPr>
            </w:pPr>
            <w:r w:rsidRPr="00A10E24">
              <w:rPr>
                <w:lang w:eastAsia="en-US"/>
              </w:rPr>
              <w:t>4.1.</w:t>
            </w:r>
          </w:p>
        </w:tc>
        <w:tc>
          <w:tcPr>
            <w:tcW w:w="1830" w:type="dxa"/>
            <w:vMerge w:val="restart"/>
            <w:shd w:val="clear" w:color="auto" w:fill="auto"/>
            <w:hideMark/>
          </w:tcPr>
          <w:p w14:paraId="4A34AFC0" w14:textId="77777777" w:rsidR="00A10E24" w:rsidRPr="00A10E24" w:rsidRDefault="00A10E24" w:rsidP="007F111F">
            <w:pPr>
              <w:pStyle w:val="a8"/>
              <w:jc w:val="left"/>
              <w:rPr>
                <w:lang w:eastAsia="en-US"/>
              </w:rPr>
            </w:pPr>
            <w:r w:rsidRPr="00A10E24">
              <w:rPr>
                <w:lang w:eastAsia="en-US"/>
              </w:rPr>
              <w:t>Основное мероприятие "Создание условий для организации библиотечного обслуживания населения Томского района"</w:t>
            </w:r>
          </w:p>
        </w:tc>
        <w:tc>
          <w:tcPr>
            <w:tcW w:w="1046" w:type="dxa"/>
            <w:shd w:val="clear" w:color="auto" w:fill="auto"/>
            <w:hideMark/>
          </w:tcPr>
          <w:p w14:paraId="62472660"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5E98119B" w14:textId="77777777" w:rsidR="00A10E24" w:rsidRPr="007F111F" w:rsidRDefault="00A10E24" w:rsidP="007F111F">
            <w:pPr>
              <w:pStyle w:val="a8"/>
              <w:jc w:val="left"/>
              <w:rPr>
                <w:bCs/>
                <w:lang w:eastAsia="en-US"/>
              </w:rPr>
            </w:pPr>
            <w:r w:rsidRPr="007F111F">
              <w:rPr>
                <w:bCs/>
                <w:lang w:eastAsia="en-US"/>
              </w:rPr>
              <w:t>109552,4</w:t>
            </w:r>
          </w:p>
        </w:tc>
        <w:tc>
          <w:tcPr>
            <w:tcW w:w="1204" w:type="dxa"/>
            <w:shd w:val="clear" w:color="auto" w:fill="auto"/>
            <w:hideMark/>
          </w:tcPr>
          <w:p w14:paraId="0AE8544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DF51F8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FC63BD5" w14:textId="77777777" w:rsidR="00A10E24" w:rsidRPr="007F111F" w:rsidRDefault="00A10E24" w:rsidP="007F111F">
            <w:pPr>
              <w:pStyle w:val="a8"/>
              <w:jc w:val="left"/>
              <w:rPr>
                <w:bCs/>
                <w:lang w:eastAsia="en-US"/>
              </w:rPr>
            </w:pPr>
            <w:r w:rsidRPr="007F111F">
              <w:rPr>
                <w:bCs/>
                <w:lang w:eastAsia="en-US"/>
              </w:rPr>
              <w:t>109552,4</w:t>
            </w:r>
          </w:p>
        </w:tc>
        <w:tc>
          <w:tcPr>
            <w:tcW w:w="1204" w:type="dxa"/>
            <w:shd w:val="clear" w:color="auto" w:fill="auto"/>
            <w:hideMark/>
          </w:tcPr>
          <w:p w14:paraId="42F2150C"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C1E4FD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1E8D254" w14:textId="77777777" w:rsidR="00A10E24" w:rsidRPr="00A10E24" w:rsidRDefault="00A10E24" w:rsidP="007F111F">
            <w:pPr>
              <w:pStyle w:val="a8"/>
              <w:jc w:val="left"/>
              <w:rPr>
                <w:lang w:eastAsia="en-US"/>
              </w:rPr>
            </w:pPr>
          </w:p>
        </w:tc>
        <w:tc>
          <w:tcPr>
            <w:tcW w:w="1525" w:type="dxa"/>
            <w:vMerge/>
            <w:shd w:val="clear" w:color="auto" w:fill="auto"/>
            <w:hideMark/>
          </w:tcPr>
          <w:p w14:paraId="2BD9AC58" w14:textId="77777777" w:rsidR="00A10E24" w:rsidRPr="00A10E24" w:rsidRDefault="00A10E24" w:rsidP="007F111F">
            <w:pPr>
              <w:pStyle w:val="a8"/>
              <w:jc w:val="left"/>
              <w:rPr>
                <w:lang w:eastAsia="en-US"/>
              </w:rPr>
            </w:pPr>
          </w:p>
        </w:tc>
        <w:tc>
          <w:tcPr>
            <w:tcW w:w="978" w:type="dxa"/>
            <w:shd w:val="clear" w:color="auto" w:fill="auto"/>
            <w:hideMark/>
          </w:tcPr>
          <w:p w14:paraId="58B57EEA" w14:textId="77777777" w:rsidR="00A10E24" w:rsidRPr="007F111F" w:rsidRDefault="00A10E24" w:rsidP="007F111F">
            <w:pPr>
              <w:pStyle w:val="a8"/>
              <w:jc w:val="left"/>
              <w:rPr>
                <w:bCs/>
                <w:lang w:eastAsia="en-US"/>
              </w:rPr>
            </w:pPr>
            <w:r w:rsidRPr="007F111F">
              <w:rPr>
                <w:bCs/>
                <w:lang w:eastAsia="en-US"/>
              </w:rPr>
              <w:t>2350</w:t>
            </w:r>
          </w:p>
        </w:tc>
      </w:tr>
      <w:tr w:rsidR="00C57480" w:rsidRPr="00A10E24" w14:paraId="11170DD6" w14:textId="77777777" w:rsidTr="007F111F">
        <w:trPr>
          <w:trHeight w:val="300"/>
        </w:trPr>
        <w:tc>
          <w:tcPr>
            <w:tcW w:w="686" w:type="dxa"/>
            <w:vMerge/>
            <w:shd w:val="clear" w:color="auto" w:fill="auto"/>
            <w:hideMark/>
          </w:tcPr>
          <w:p w14:paraId="3F476176" w14:textId="77777777" w:rsidR="00A10E24" w:rsidRPr="00A10E24" w:rsidRDefault="00A10E24" w:rsidP="007F111F">
            <w:pPr>
              <w:pStyle w:val="a8"/>
              <w:jc w:val="left"/>
              <w:rPr>
                <w:lang w:eastAsia="en-US"/>
              </w:rPr>
            </w:pPr>
          </w:p>
        </w:tc>
        <w:tc>
          <w:tcPr>
            <w:tcW w:w="1830" w:type="dxa"/>
            <w:vMerge/>
            <w:shd w:val="clear" w:color="auto" w:fill="auto"/>
            <w:hideMark/>
          </w:tcPr>
          <w:p w14:paraId="3072BDFD" w14:textId="77777777" w:rsidR="00A10E24" w:rsidRPr="00A10E24" w:rsidRDefault="00A10E24" w:rsidP="007F111F">
            <w:pPr>
              <w:pStyle w:val="a8"/>
              <w:jc w:val="left"/>
              <w:rPr>
                <w:lang w:eastAsia="en-US"/>
              </w:rPr>
            </w:pPr>
          </w:p>
        </w:tc>
        <w:tc>
          <w:tcPr>
            <w:tcW w:w="1046" w:type="dxa"/>
            <w:shd w:val="clear" w:color="auto" w:fill="auto"/>
            <w:hideMark/>
          </w:tcPr>
          <w:p w14:paraId="3CEF6FBF"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89ECE4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5B3B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FCE37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5AEFE3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5B170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28EAD2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965E15" w14:textId="77777777" w:rsidR="00A10E24" w:rsidRPr="00A10E24" w:rsidRDefault="00A10E24" w:rsidP="007F111F">
            <w:pPr>
              <w:pStyle w:val="a8"/>
              <w:jc w:val="left"/>
              <w:rPr>
                <w:lang w:eastAsia="en-US"/>
              </w:rPr>
            </w:pPr>
          </w:p>
        </w:tc>
        <w:tc>
          <w:tcPr>
            <w:tcW w:w="1525" w:type="dxa"/>
            <w:vMerge/>
            <w:shd w:val="clear" w:color="auto" w:fill="auto"/>
            <w:hideMark/>
          </w:tcPr>
          <w:p w14:paraId="21A41117" w14:textId="77777777" w:rsidR="00A10E24" w:rsidRPr="00A10E24" w:rsidRDefault="00A10E24" w:rsidP="007F111F">
            <w:pPr>
              <w:pStyle w:val="a8"/>
              <w:jc w:val="left"/>
              <w:rPr>
                <w:lang w:eastAsia="en-US"/>
              </w:rPr>
            </w:pPr>
          </w:p>
        </w:tc>
        <w:tc>
          <w:tcPr>
            <w:tcW w:w="978" w:type="dxa"/>
            <w:shd w:val="clear" w:color="auto" w:fill="auto"/>
            <w:hideMark/>
          </w:tcPr>
          <w:p w14:paraId="2E306172" w14:textId="77777777" w:rsidR="00A10E24" w:rsidRPr="00A10E24" w:rsidRDefault="00A10E24" w:rsidP="007F111F">
            <w:pPr>
              <w:pStyle w:val="a8"/>
              <w:jc w:val="left"/>
              <w:rPr>
                <w:lang w:eastAsia="en-US"/>
              </w:rPr>
            </w:pPr>
            <w:r w:rsidRPr="00A10E24">
              <w:rPr>
                <w:lang w:eastAsia="en-US"/>
              </w:rPr>
              <w:t> </w:t>
            </w:r>
          </w:p>
        </w:tc>
      </w:tr>
      <w:tr w:rsidR="00C57480" w:rsidRPr="00A10E24" w14:paraId="23D08656" w14:textId="77777777" w:rsidTr="007F111F">
        <w:trPr>
          <w:trHeight w:val="300"/>
        </w:trPr>
        <w:tc>
          <w:tcPr>
            <w:tcW w:w="686" w:type="dxa"/>
            <w:vMerge/>
            <w:shd w:val="clear" w:color="auto" w:fill="auto"/>
            <w:hideMark/>
          </w:tcPr>
          <w:p w14:paraId="3C7A7FCB" w14:textId="77777777" w:rsidR="00A10E24" w:rsidRPr="00A10E24" w:rsidRDefault="00A10E24" w:rsidP="007F111F">
            <w:pPr>
              <w:pStyle w:val="a8"/>
              <w:jc w:val="left"/>
              <w:rPr>
                <w:lang w:eastAsia="en-US"/>
              </w:rPr>
            </w:pPr>
          </w:p>
        </w:tc>
        <w:tc>
          <w:tcPr>
            <w:tcW w:w="1830" w:type="dxa"/>
            <w:vMerge/>
            <w:shd w:val="clear" w:color="auto" w:fill="auto"/>
            <w:hideMark/>
          </w:tcPr>
          <w:p w14:paraId="4285594D" w14:textId="77777777" w:rsidR="00A10E24" w:rsidRPr="00A10E24" w:rsidRDefault="00A10E24" w:rsidP="007F111F">
            <w:pPr>
              <w:pStyle w:val="a8"/>
              <w:jc w:val="left"/>
              <w:rPr>
                <w:lang w:eastAsia="en-US"/>
              </w:rPr>
            </w:pPr>
          </w:p>
        </w:tc>
        <w:tc>
          <w:tcPr>
            <w:tcW w:w="1046" w:type="dxa"/>
            <w:shd w:val="clear" w:color="auto" w:fill="auto"/>
            <w:hideMark/>
          </w:tcPr>
          <w:p w14:paraId="10BFAE8D"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49806F4" w14:textId="77777777" w:rsidR="00A10E24" w:rsidRPr="00A10E24" w:rsidRDefault="00A10E24" w:rsidP="007F111F">
            <w:pPr>
              <w:pStyle w:val="a8"/>
              <w:jc w:val="left"/>
              <w:rPr>
                <w:lang w:eastAsia="en-US"/>
              </w:rPr>
            </w:pPr>
            <w:r w:rsidRPr="00A10E24">
              <w:rPr>
                <w:lang w:eastAsia="en-US"/>
              </w:rPr>
              <w:t>16131,1</w:t>
            </w:r>
          </w:p>
        </w:tc>
        <w:tc>
          <w:tcPr>
            <w:tcW w:w="1204" w:type="dxa"/>
            <w:shd w:val="clear" w:color="auto" w:fill="auto"/>
            <w:hideMark/>
          </w:tcPr>
          <w:p w14:paraId="774F8D2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E76BE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6229F08" w14:textId="77777777" w:rsidR="00A10E24" w:rsidRPr="00A10E24" w:rsidRDefault="00A10E24" w:rsidP="007F111F">
            <w:pPr>
              <w:pStyle w:val="a8"/>
              <w:jc w:val="left"/>
              <w:rPr>
                <w:lang w:eastAsia="en-US"/>
              </w:rPr>
            </w:pPr>
            <w:r w:rsidRPr="00A10E24">
              <w:rPr>
                <w:lang w:eastAsia="en-US"/>
              </w:rPr>
              <w:t>16131,1</w:t>
            </w:r>
          </w:p>
        </w:tc>
        <w:tc>
          <w:tcPr>
            <w:tcW w:w="1204" w:type="dxa"/>
            <w:shd w:val="clear" w:color="auto" w:fill="auto"/>
            <w:hideMark/>
          </w:tcPr>
          <w:p w14:paraId="593BDF4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8F0A94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39B4C34" w14:textId="77777777" w:rsidR="00A10E24" w:rsidRPr="00A10E24" w:rsidRDefault="00A10E24" w:rsidP="007F111F">
            <w:pPr>
              <w:pStyle w:val="a8"/>
              <w:jc w:val="left"/>
              <w:rPr>
                <w:lang w:eastAsia="en-US"/>
              </w:rPr>
            </w:pPr>
          </w:p>
        </w:tc>
        <w:tc>
          <w:tcPr>
            <w:tcW w:w="1525" w:type="dxa"/>
            <w:vMerge/>
            <w:shd w:val="clear" w:color="auto" w:fill="auto"/>
            <w:hideMark/>
          </w:tcPr>
          <w:p w14:paraId="27C75C4E" w14:textId="77777777" w:rsidR="00A10E24" w:rsidRPr="00A10E24" w:rsidRDefault="00A10E24" w:rsidP="007F111F">
            <w:pPr>
              <w:pStyle w:val="a8"/>
              <w:jc w:val="left"/>
              <w:rPr>
                <w:lang w:eastAsia="en-US"/>
              </w:rPr>
            </w:pPr>
          </w:p>
        </w:tc>
        <w:tc>
          <w:tcPr>
            <w:tcW w:w="978" w:type="dxa"/>
            <w:shd w:val="clear" w:color="auto" w:fill="auto"/>
            <w:hideMark/>
          </w:tcPr>
          <w:p w14:paraId="262CE817" w14:textId="77777777" w:rsidR="00A10E24" w:rsidRPr="00A10E24" w:rsidRDefault="00A10E24" w:rsidP="007F111F">
            <w:pPr>
              <w:pStyle w:val="a8"/>
              <w:jc w:val="left"/>
              <w:rPr>
                <w:lang w:eastAsia="en-US"/>
              </w:rPr>
            </w:pPr>
            <w:r w:rsidRPr="00A10E24">
              <w:rPr>
                <w:lang w:eastAsia="en-US"/>
              </w:rPr>
              <w:t>380</w:t>
            </w:r>
          </w:p>
        </w:tc>
      </w:tr>
      <w:tr w:rsidR="00C57480" w:rsidRPr="00A10E24" w14:paraId="30C83DEC" w14:textId="77777777" w:rsidTr="007F111F">
        <w:trPr>
          <w:trHeight w:val="300"/>
        </w:trPr>
        <w:tc>
          <w:tcPr>
            <w:tcW w:w="686" w:type="dxa"/>
            <w:vMerge/>
            <w:shd w:val="clear" w:color="auto" w:fill="auto"/>
            <w:hideMark/>
          </w:tcPr>
          <w:p w14:paraId="11BE4BC4" w14:textId="77777777" w:rsidR="00A10E24" w:rsidRPr="00A10E24" w:rsidRDefault="00A10E24" w:rsidP="007F111F">
            <w:pPr>
              <w:pStyle w:val="a8"/>
              <w:jc w:val="left"/>
              <w:rPr>
                <w:lang w:eastAsia="en-US"/>
              </w:rPr>
            </w:pPr>
          </w:p>
        </w:tc>
        <w:tc>
          <w:tcPr>
            <w:tcW w:w="1830" w:type="dxa"/>
            <w:vMerge/>
            <w:shd w:val="clear" w:color="auto" w:fill="auto"/>
            <w:hideMark/>
          </w:tcPr>
          <w:p w14:paraId="4C6D4C5C" w14:textId="77777777" w:rsidR="00A10E24" w:rsidRPr="00A10E24" w:rsidRDefault="00A10E24" w:rsidP="007F111F">
            <w:pPr>
              <w:pStyle w:val="a8"/>
              <w:jc w:val="left"/>
              <w:rPr>
                <w:lang w:eastAsia="en-US"/>
              </w:rPr>
            </w:pPr>
          </w:p>
        </w:tc>
        <w:tc>
          <w:tcPr>
            <w:tcW w:w="1046" w:type="dxa"/>
            <w:shd w:val="clear" w:color="auto" w:fill="auto"/>
            <w:hideMark/>
          </w:tcPr>
          <w:p w14:paraId="18173B11"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E41C641" w14:textId="77777777" w:rsidR="00A10E24" w:rsidRPr="00A10E24" w:rsidRDefault="00A10E24" w:rsidP="007F111F">
            <w:pPr>
              <w:pStyle w:val="a8"/>
              <w:jc w:val="left"/>
              <w:rPr>
                <w:lang w:eastAsia="en-US"/>
              </w:rPr>
            </w:pPr>
            <w:r w:rsidRPr="00A10E24">
              <w:rPr>
                <w:lang w:eastAsia="en-US"/>
              </w:rPr>
              <w:t>17604,3</w:t>
            </w:r>
          </w:p>
        </w:tc>
        <w:tc>
          <w:tcPr>
            <w:tcW w:w="1204" w:type="dxa"/>
            <w:shd w:val="clear" w:color="auto" w:fill="auto"/>
            <w:hideMark/>
          </w:tcPr>
          <w:p w14:paraId="4C5F859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95448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473CCBD" w14:textId="77777777" w:rsidR="00A10E24" w:rsidRPr="00A10E24" w:rsidRDefault="00A10E24" w:rsidP="007F111F">
            <w:pPr>
              <w:pStyle w:val="a8"/>
              <w:jc w:val="left"/>
              <w:rPr>
                <w:lang w:eastAsia="en-US"/>
              </w:rPr>
            </w:pPr>
            <w:r w:rsidRPr="00A10E24">
              <w:rPr>
                <w:lang w:eastAsia="en-US"/>
              </w:rPr>
              <w:t>17604,3</w:t>
            </w:r>
          </w:p>
        </w:tc>
        <w:tc>
          <w:tcPr>
            <w:tcW w:w="1204" w:type="dxa"/>
            <w:shd w:val="clear" w:color="auto" w:fill="auto"/>
            <w:hideMark/>
          </w:tcPr>
          <w:p w14:paraId="6982174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EC39D2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1703735" w14:textId="77777777" w:rsidR="00A10E24" w:rsidRPr="00A10E24" w:rsidRDefault="00A10E24" w:rsidP="007F111F">
            <w:pPr>
              <w:pStyle w:val="a8"/>
              <w:jc w:val="left"/>
              <w:rPr>
                <w:lang w:eastAsia="en-US"/>
              </w:rPr>
            </w:pPr>
          </w:p>
        </w:tc>
        <w:tc>
          <w:tcPr>
            <w:tcW w:w="1525" w:type="dxa"/>
            <w:vMerge/>
            <w:shd w:val="clear" w:color="auto" w:fill="auto"/>
            <w:hideMark/>
          </w:tcPr>
          <w:p w14:paraId="7902D0E1" w14:textId="77777777" w:rsidR="00A10E24" w:rsidRPr="00A10E24" w:rsidRDefault="00A10E24" w:rsidP="007F111F">
            <w:pPr>
              <w:pStyle w:val="a8"/>
              <w:jc w:val="left"/>
              <w:rPr>
                <w:lang w:eastAsia="en-US"/>
              </w:rPr>
            </w:pPr>
          </w:p>
        </w:tc>
        <w:tc>
          <w:tcPr>
            <w:tcW w:w="978" w:type="dxa"/>
            <w:shd w:val="clear" w:color="auto" w:fill="auto"/>
            <w:hideMark/>
          </w:tcPr>
          <w:p w14:paraId="7C1445D7" w14:textId="77777777" w:rsidR="00A10E24" w:rsidRPr="00A10E24" w:rsidRDefault="00A10E24" w:rsidP="007F111F">
            <w:pPr>
              <w:pStyle w:val="a8"/>
              <w:jc w:val="left"/>
              <w:rPr>
                <w:lang w:eastAsia="en-US"/>
              </w:rPr>
            </w:pPr>
            <w:r w:rsidRPr="00A10E24">
              <w:rPr>
                <w:lang w:eastAsia="en-US"/>
              </w:rPr>
              <w:t>380</w:t>
            </w:r>
          </w:p>
        </w:tc>
      </w:tr>
      <w:tr w:rsidR="00C57480" w:rsidRPr="00A10E24" w14:paraId="22A77EE7" w14:textId="77777777" w:rsidTr="007F111F">
        <w:trPr>
          <w:trHeight w:val="300"/>
        </w:trPr>
        <w:tc>
          <w:tcPr>
            <w:tcW w:w="686" w:type="dxa"/>
            <w:vMerge/>
            <w:shd w:val="clear" w:color="auto" w:fill="auto"/>
            <w:hideMark/>
          </w:tcPr>
          <w:p w14:paraId="0CFC411B" w14:textId="77777777" w:rsidR="00A10E24" w:rsidRPr="00A10E24" w:rsidRDefault="00A10E24" w:rsidP="007F111F">
            <w:pPr>
              <w:pStyle w:val="a8"/>
              <w:jc w:val="left"/>
              <w:rPr>
                <w:lang w:eastAsia="en-US"/>
              </w:rPr>
            </w:pPr>
          </w:p>
        </w:tc>
        <w:tc>
          <w:tcPr>
            <w:tcW w:w="1830" w:type="dxa"/>
            <w:vMerge/>
            <w:shd w:val="clear" w:color="auto" w:fill="auto"/>
            <w:hideMark/>
          </w:tcPr>
          <w:p w14:paraId="445A6F64" w14:textId="77777777" w:rsidR="00A10E24" w:rsidRPr="00A10E24" w:rsidRDefault="00A10E24" w:rsidP="007F111F">
            <w:pPr>
              <w:pStyle w:val="a8"/>
              <w:jc w:val="left"/>
              <w:rPr>
                <w:lang w:eastAsia="en-US"/>
              </w:rPr>
            </w:pPr>
          </w:p>
        </w:tc>
        <w:tc>
          <w:tcPr>
            <w:tcW w:w="1046" w:type="dxa"/>
            <w:shd w:val="clear" w:color="auto" w:fill="auto"/>
            <w:hideMark/>
          </w:tcPr>
          <w:p w14:paraId="5C702D3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683614F" w14:textId="77777777" w:rsidR="00A10E24" w:rsidRPr="00A10E24" w:rsidRDefault="00A10E24" w:rsidP="007F111F">
            <w:pPr>
              <w:pStyle w:val="a8"/>
              <w:jc w:val="left"/>
              <w:rPr>
                <w:lang w:eastAsia="en-US"/>
              </w:rPr>
            </w:pPr>
            <w:r w:rsidRPr="00A10E24">
              <w:rPr>
                <w:lang w:eastAsia="en-US"/>
              </w:rPr>
              <w:t>17051,1</w:t>
            </w:r>
          </w:p>
        </w:tc>
        <w:tc>
          <w:tcPr>
            <w:tcW w:w="1204" w:type="dxa"/>
            <w:shd w:val="clear" w:color="auto" w:fill="auto"/>
            <w:hideMark/>
          </w:tcPr>
          <w:p w14:paraId="0938F4B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9118C6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143A5BA" w14:textId="77777777" w:rsidR="00A10E24" w:rsidRPr="00A10E24" w:rsidRDefault="00A10E24" w:rsidP="007F111F">
            <w:pPr>
              <w:pStyle w:val="a8"/>
              <w:jc w:val="left"/>
              <w:rPr>
                <w:lang w:eastAsia="en-US"/>
              </w:rPr>
            </w:pPr>
            <w:r w:rsidRPr="00A10E24">
              <w:rPr>
                <w:lang w:eastAsia="en-US"/>
              </w:rPr>
              <w:t>17051,1</w:t>
            </w:r>
          </w:p>
        </w:tc>
        <w:tc>
          <w:tcPr>
            <w:tcW w:w="1204" w:type="dxa"/>
            <w:shd w:val="clear" w:color="auto" w:fill="auto"/>
            <w:hideMark/>
          </w:tcPr>
          <w:p w14:paraId="7B39C2C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1F185C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9A64CDB" w14:textId="77777777" w:rsidR="00A10E24" w:rsidRPr="00A10E24" w:rsidRDefault="00A10E24" w:rsidP="007F111F">
            <w:pPr>
              <w:pStyle w:val="a8"/>
              <w:jc w:val="left"/>
              <w:rPr>
                <w:lang w:eastAsia="en-US"/>
              </w:rPr>
            </w:pPr>
          </w:p>
        </w:tc>
        <w:tc>
          <w:tcPr>
            <w:tcW w:w="1525" w:type="dxa"/>
            <w:vMerge/>
            <w:shd w:val="clear" w:color="auto" w:fill="auto"/>
            <w:hideMark/>
          </w:tcPr>
          <w:p w14:paraId="5BDF497F" w14:textId="77777777" w:rsidR="00A10E24" w:rsidRPr="00A10E24" w:rsidRDefault="00A10E24" w:rsidP="007F111F">
            <w:pPr>
              <w:pStyle w:val="a8"/>
              <w:jc w:val="left"/>
              <w:rPr>
                <w:lang w:eastAsia="en-US"/>
              </w:rPr>
            </w:pPr>
          </w:p>
        </w:tc>
        <w:tc>
          <w:tcPr>
            <w:tcW w:w="978" w:type="dxa"/>
            <w:shd w:val="clear" w:color="auto" w:fill="auto"/>
            <w:hideMark/>
          </w:tcPr>
          <w:p w14:paraId="2013621C" w14:textId="77777777" w:rsidR="00A10E24" w:rsidRPr="00A10E24" w:rsidRDefault="00A10E24" w:rsidP="007F111F">
            <w:pPr>
              <w:pStyle w:val="a8"/>
              <w:jc w:val="left"/>
              <w:rPr>
                <w:lang w:eastAsia="en-US"/>
              </w:rPr>
            </w:pPr>
            <w:r w:rsidRPr="00A10E24">
              <w:rPr>
                <w:lang w:eastAsia="en-US"/>
              </w:rPr>
              <w:t>390</w:t>
            </w:r>
          </w:p>
        </w:tc>
      </w:tr>
      <w:tr w:rsidR="00C57480" w:rsidRPr="00A10E24" w14:paraId="402802D9" w14:textId="77777777" w:rsidTr="007F111F">
        <w:trPr>
          <w:trHeight w:val="285"/>
        </w:trPr>
        <w:tc>
          <w:tcPr>
            <w:tcW w:w="686" w:type="dxa"/>
            <w:vMerge/>
            <w:shd w:val="clear" w:color="auto" w:fill="auto"/>
            <w:hideMark/>
          </w:tcPr>
          <w:p w14:paraId="0EBC1646" w14:textId="77777777" w:rsidR="00A10E24" w:rsidRPr="00A10E24" w:rsidRDefault="00A10E24" w:rsidP="007F111F">
            <w:pPr>
              <w:pStyle w:val="a8"/>
              <w:jc w:val="left"/>
              <w:rPr>
                <w:lang w:eastAsia="en-US"/>
              </w:rPr>
            </w:pPr>
          </w:p>
        </w:tc>
        <w:tc>
          <w:tcPr>
            <w:tcW w:w="1830" w:type="dxa"/>
            <w:vMerge/>
            <w:shd w:val="clear" w:color="auto" w:fill="auto"/>
            <w:hideMark/>
          </w:tcPr>
          <w:p w14:paraId="60AF314D" w14:textId="77777777" w:rsidR="00A10E24" w:rsidRPr="00A10E24" w:rsidRDefault="00A10E24" w:rsidP="007F111F">
            <w:pPr>
              <w:pStyle w:val="a8"/>
              <w:jc w:val="left"/>
              <w:rPr>
                <w:lang w:eastAsia="en-US"/>
              </w:rPr>
            </w:pPr>
          </w:p>
        </w:tc>
        <w:tc>
          <w:tcPr>
            <w:tcW w:w="1046" w:type="dxa"/>
            <w:shd w:val="clear" w:color="auto" w:fill="auto"/>
            <w:hideMark/>
          </w:tcPr>
          <w:p w14:paraId="3C0347D1"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4E6E588" w14:textId="77777777" w:rsidR="00A10E24" w:rsidRPr="007F111F" w:rsidRDefault="00A10E24" w:rsidP="007F111F">
            <w:pPr>
              <w:pStyle w:val="a8"/>
              <w:jc w:val="left"/>
              <w:rPr>
                <w:bCs/>
                <w:lang w:eastAsia="en-US"/>
              </w:rPr>
            </w:pPr>
            <w:r w:rsidRPr="007F111F">
              <w:rPr>
                <w:bCs/>
                <w:lang w:eastAsia="en-US"/>
              </w:rPr>
              <w:t>23349,5</w:t>
            </w:r>
          </w:p>
        </w:tc>
        <w:tc>
          <w:tcPr>
            <w:tcW w:w="1204" w:type="dxa"/>
            <w:shd w:val="clear" w:color="auto" w:fill="auto"/>
            <w:hideMark/>
          </w:tcPr>
          <w:p w14:paraId="09006CA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053DDE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C751ECA" w14:textId="77777777" w:rsidR="00A10E24" w:rsidRPr="007F111F" w:rsidRDefault="00A10E24" w:rsidP="007F111F">
            <w:pPr>
              <w:pStyle w:val="a8"/>
              <w:jc w:val="left"/>
              <w:rPr>
                <w:bCs/>
                <w:lang w:eastAsia="en-US"/>
              </w:rPr>
            </w:pPr>
            <w:r w:rsidRPr="007F111F">
              <w:rPr>
                <w:bCs/>
                <w:lang w:eastAsia="en-US"/>
              </w:rPr>
              <w:t>23349,5</w:t>
            </w:r>
          </w:p>
        </w:tc>
        <w:tc>
          <w:tcPr>
            <w:tcW w:w="1204" w:type="dxa"/>
            <w:shd w:val="clear" w:color="auto" w:fill="auto"/>
            <w:hideMark/>
          </w:tcPr>
          <w:p w14:paraId="142B21FF"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5C3FBB7"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A9C91A4" w14:textId="77777777" w:rsidR="00A10E24" w:rsidRPr="00A10E24" w:rsidRDefault="00A10E24" w:rsidP="007F111F">
            <w:pPr>
              <w:pStyle w:val="a8"/>
              <w:jc w:val="left"/>
              <w:rPr>
                <w:lang w:eastAsia="en-US"/>
              </w:rPr>
            </w:pPr>
          </w:p>
        </w:tc>
        <w:tc>
          <w:tcPr>
            <w:tcW w:w="1525" w:type="dxa"/>
            <w:vMerge/>
            <w:shd w:val="clear" w:color="auto" w:fill="auto"/>
            <w:hideMark/>
          </w:tcPr>
          <w:p w14:paraId="438C2B93" w14:textId="77777777" w:rsidR="00A10E24" w:rsidRPr="00A10E24" w:rsidRDefault="00A10E24" w:rsidP="007F111F">
            <w:pPr>
              <w:pStyle w:val="a8"/>
              <w:jc w:val="left"/>
              <w:rPr>
                <w:lang w:eastAsia="en-US"/>
              </w:rPr>
            </w:pPr>
          </w:p>
        </w:tc>
        <w:tc>
          <w:tcPr>
            <w:tcW w:w="978" w:type="dxa"/>
            <w:shd w:val="clear" w:color="auto" w:fill="auto"/>
            <w:hideMark/>
          </w:tcPr>
          <w:p w14:paraId="73708EED" w14:textId="77777777" w:rsidR="00A10E24" w:rsidRPr="007F111F" w:rsidRDefault="00A10E24" w:rsidP="007F111F">
            <w:pPr>
              <w:pStyle w:val="a8"/>
              <w:jc w:val="left"/>
              <w:rPr>
                <w:bCs/>
                <w:lang w:eastAsia="en-US"/>
              </w:rPr>
            </w:pPr>
            <w:r w:rsidRPr="007F111F">
              <w:rPr>
                <w:bCs/>
                <w:lang w:eastAsia="en-US"/>
              </w:rPr>
              <w:t>400</w:t>
            </w:r>
          </w:p>
        </w:tc>
      </w:tr>
      <w:tr w:rsidR="00C57480" w:rsidRPr="00A10E24" w14:paraId="1D719434" w14:textId="77777777" w:rsidTr="007F111F">
        <w:trPr>
          <w:trHeight w:val="600"/>
        </w:trPr>
        <w:tc>
          <w:tcPr>
            <w:tcW w:w="686" w:type="dxa"/>
            <w:vMerge/>
            <w:shd w:val="clear" w:color="auto" w:fill="auto"/>
            <w:hideMark/>
          </w:tcPr>
          <w:p w14:paraId="5A021646" w14:textId="77777777" w:rsidR="00A10E24" w:rsidRPr="00A10E24" w:rsidRDefault="00A10E24" w:rsidP="007F111F">
            <w:pPr>
              <w:pStyle w:val="a8"/>
              <w:jc w:val="left"/>
              <w:rPr>
                <w:lang w:eastAsia="en-US"/>
              </w:rPr>
            </w:pPr>
          </w:p>
        </w:tc>
        <w:tc>
          <w:tcPr>
            <w:tcW w:w="1830" w:type="dxa"/>
            <w:vMerge/>
            <w:shd w:val="clear" w:color="auto" w:fill="auto"/>
            <w:hideMark/>
          </w:tcPr>
          <w:p w14:paraId="1D1D544C" w14:textId="77777777" w:rsidR="00A10E24" w:rsidRPr="00A10E24" w:rsidRDefault="00A10E24" w:rsidP="007F111F">
            <w:pPr>
              <w:pStyle w:val="a8"/>
              <w:jc w:val="left"/>
              <w:rPr>
                <w:lang w:eastAsia="en-US"/>
              </w:rPr>
            </w:pPr>
          </w:p>
        </w:tc>
        <w:tc>
          <w:tcPr>
            <w:tcW w:w="1046" w:type="dxa"/>
            <w:shd w:val="clear" w:color="auto" w:fill="auto"/>
            <w:hideMark/>
          </w:tcPr>
          <w:p w14:paraId="0937AB6C"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7B81079" w14:textId="77777777" w:rsidR="00A10E24" w:rsidRPr="00A10E24" w:rsidRDefault="00A10E24" w:rsidP="007F111F">
            <w:pPr>
              <w:pStyle w:val="a8"/>
              <w:jc w:val="left"/>
              <w:rPr>
                <w:lang w:eastAsia="en-US"/>
              </w:rPr>
            </w:pPr>
            <w:r w:rsidRPr="00A10E24">
              <w:rPr>
                <w:lang w:eastAsia="en-US"/>
              </w:rPr>
              <w:t>17708,2</w:t>
            </w:r>
          </w:p>
        </w:tc>
        <w:tc>
          <w:tcPr>
            <w:tcW w:w="1204" w:type="dxa"/>
            <w:shd w:val="clear" w:color="auto" w:fill="auto"/>
            <w:hideMark/>
          </w:tcPr>
          <w:p w14:paraId="2B5CBB5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F8ABF3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8D72C1A" w14:textId="77777777" w:rsidR="00A10E24" w:rsidRPr="00A10E24" w:rsidRDefault="00A10E24" w:rsidP="007F111F">
            <w:pPr>
              <w:pStyle w:val="a8"/>
              <w:jc w:val="left"/>
              <w:rPr>
                <w:lang w:eastAsia="en-US"/>
              </w:rPr>
            </w:pPr>
            <w:r w:rsidRPr="00A10E24">
              <w:rPr>
                <w:lang w:eastAsia="en-US"/>
              </w:rPr>
              <w:t>17708,2</w:t>
            </w:r>
          </w:p>
        </w:tc>
        <w:tc>
          <w:tcPr>
            <w:tcW w:w="1204" w:type="dxa"/>
            <w:shd w:val="clear" w:color="auto" w:fill="auto"/>
            <w:hideMark/>
          </w:tcPr>
          <w:p w14:paraId="61C3A9F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A5CAF1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B4F173" w14:textId="77777777" w:rsidR="00A10E24" w:rsidRPr="00A10E24" w:rsidRDefault="00A10E24" w:rsidP="007F111F">
            <w:pPr>
              <w:pStyle w:val="a8"/>
              <w:jc w:val="left"/>
              <w:rPr>
                <w:lang w:eastAsia="en-US"/>
              </w:rPr>
            </w:pPr>
          </w:p>
        </w:tc>
        <w:tc>
          <w:tcPr>
            <w:tcW w:w="1525" w:type="dxa"/>
            <w:vMerge/>
            <w:shd w:val="clear" w:color="auto" w:fill="auto"/>
            <w:hideMark/>
          </w:tcPr>
          <w:p w14:paraId="789F8D2F" w14:textId="77777777" w:rsidR="00A10E24" w:rsidRPr="00A10E24" w:rsidRDefault="00A10E24" w:rsidP="007F111F">
            <w:pPr>
              <w:pStyle w:val="a8"/>
              <w:jc w:val="left"/>
              <w:rPr>
                <w:lang w:eastAsia="en-US"/>
              </w:rPr>
            </w:pPr>
          </w:p>
        </w:tc>
        <w:tc>
          <w:tcPr>
            <w:tcW w:w="978" w:type="dxa"/>
            <w:shd w:val="clear" w:color="auto" w:fill="auto"/>
            <w:hideMark/>
          </w:tcPr>
          <w:p w14:paraId="1BF83E0F" w14:textId="77777777" w:rsidR="00A10E24" w:rsidRPr="00A10E24" w:rsidRDefault="00A10E24" w:rsidP="007F111F">
            <w:pPr>
              <w:pStyle w:val="a8"/>
              <w:jc w:val="left"/>
              <w:rPr>
                <w:lang w:eastAsia="en-US"/>
              </w:rPr>
            </w:pPr>
            <w:r w:rsidRPr="00A10E24">
              <w:rPr>
                <w:lang w:eastAsia="en-US"/>
              </w:rPr>
              <w:t>400</w:t>
            </w:r>
          </w:p>
        </w:tc>
      </w:tr>
      <w:tr w:rsidR="00C57480" w:rsidRPr="00A10E24" w14:paraId="681B0FF6" w14:textId="77777777" w:rsidTr="007F111F">
        <w:trPr>
          <w:trHeight w:val="600"/>
        </w:trPr>
        <w:tc>
          <w:tcPr>
            <w:tcW w:w="686" w:type="dxa"/>
            <w:vMerge/>
            <w:shd w:val="clear" w:color="auto" w:fill="auto"/>
            <w:hideMark/>
          </w:tcPr>
          <w:p w14:paraId="294F3EB2" w14:textId="77777777" w:rsidR="00A10E24" w:rsidRPr="00A10E24" w:rsidRDefault="00A10E24" w:rsidP="007F111F">
            <w:pPr>
              <w:pStyle w:val="a8"/>
              <w:jc w:val="left"/>
              <w:rPr>
                <w:lang w:eastAsia="en-US"/>
              </w:rPr>
            </w:pPr>
          </w:p>
        </w:tc>
        <w:tc>
          <w:tcPr>
            <w:tcW w:w="1830" w:type="dxa"/>
            <w:vMerge/>
            <w:shd w:val="clear" w:color="auto" w:fill="auto"/>
            <w:hideMark/>
          </w:tcPr>
          <w:p w14:paraId="60250828" w14:textId="77777777" w:rsidR="00A10E24" w:rsidRPr="00A10E24" w:rsidRDefault="00A10E24" w:rsidP="007F111F">
            <w:pPr>
              <w:pStyle w:val="a8"/>
              <w:jc w:val="left"/>
              <w:rPr>
                <w:lang w:eastAsia="en-US"/>
              </w:rPr>
            </w:pPr>
          </w:p>
        </w:tc>
        <w:tc>
          <w:tcPr>
            <w:tcW w:w="1046" w:type="dxa"/>
            <w:shd w:val="clear" w:color="auto" w:fill="auto"/>
            <w:hideMark/>
          </w:tcPr>
          <w:p w14:paraId="07B6CA0A"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A719D81" w14:textId="77777777" w:rsidR="00A10E24" w:rsidRPr="00A10E24" w:rsidRDefault="00A10E24" w:rsidP="007F111F">
            <w:pPr>
              <w:pStyle w:val="a8"/>
              <w:jc w:val="left"/>
              <w:rPr>
                <w:lang w:eastAsia="en-US"/>
              </w:rPr>
            </w:pPr>
            <w:r w:rsidRPr="00A10E24">
              <w:rPr>
                <w:lang w:eastAsia="en-US"/>
              </w:rPr>
              <w:t>17708,2</w:t>
            </w:r>
          </w:p>
        </w:tc>
        <w:tc>
          <w:tcPr>
            <w:tcW w:w="1204" w:type="dxa"/>
            <w:shd w:val="clear" w:color="auto" w:fill="auto"/>
            <w:hideMark/>
          </w:tcPr>
          <w:p w14:paraId="43B4165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CA9F9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E5A1BDB" w14:textId="77777777" w:rsidR="00A10E24" w:rsidRPr="00A10E24" w:rsidRDefault="00A10E24" w:rsidP="007F111F">
            <w:pPr>
              <w:pStyle w:val="a8"/>
              <w:jc w:val="left"/>
              <w:rPr>
                <w:lang w:eastAsia="en-US"/>
              </w:rPr>
            </w:pPr>
            <w:r w:rsidRPr="00A10E24">
              <w:rPr>
                <w:lang w:eastAsia="en-US"/>
              </w:rPr>
              <w:t>17708,2</w:t>
            </w:r>
          </w:p>
        </w:tc>
        <w:tc>
          <w:tcPr>
            <w:tcW w:w="1204" w:type="dxa"/>
            <w:shd w:val="clear" w:color="auto" w:fill="auto"/>
            <w:hideMark/>
          </w:tcPr>
          <w:p w14:paraId="11EB87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3C8D58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AB44927" w14:textId="77777777" w:rsidR="00A10E24" w:rsidRPr="00A10E24" w:rsidRDefault="00A10E24" w:rsidP="007F111F">
            <w:pPr>
              <w:pStyle w:val="a8"/>
              <w:jc w:val="left"/>
              <w:rPr>
                <w:lang w:eastAsia="en-US"/>
              </w:rPr>
            </w:pPr>
          </w:p>
        </w:tc>
        <w:tc>
          <w:tcPr>
            <w:tcW w:w="1525" w:type="dxa"/>
            <w:vMerge/>
            <w:shd w:val="clear" w:color="auto" w:fill="auto"/>
            <w:hideMark/>
          </w:tcPr>
          <w:p w14:paraId="11671DFC" w14:textId="77777777" w:rsidR="00A10E24" w:rsidRPr="00A10E24" w:rsidRDefault="00A10E24" w:rsidP="007F111F">
            <w:pPr>
              <w:pStyle w:val="a8"/>
              <w:jc w:val="left"/>
              <w:rPr>
                <w:lang w:eastAsia="en-US"/>
              </w:rPr>
            </w:pPr>
          </w:p>
        </w:tc>
        <w:tc>
          <w:tcPr>
            <w:tcW w:w="978" w:type="dxa"/>
            <w:shd w:val="clear" w:color="auto" w:fill="auto"/>
            <w:hideMark/>
          </w:tcPr>
          <w:p w14:paraId="3BF60498" w14:textId="77777777" w:rsidR="00A10E24" w:rsidRPr="00A10E24" w:rsidRDefault="00A10E24" w:rsidP="007F111F">
            <w:pPr>
              <w:pStyle w:val="a8"/>
              <w:jc w:val="left"/>
              <w:rPr>
                <w:lang w:eastAsia="en-US"/>
              </w:rPr>
            </w:pPr>
            <w:r w:rsidRPr="00A10E24">
              <w:rPr>
                <w:lang w:eastAsia="en-US"/>
              </w:rPr>
              <w:t>400</w:t>
            </w:r>
          </w:p>
        </w:tc>
      </w:tr>
      <w:tr w:rsidR="00C57480" w:rsidRPr="00A10E24" w14:paraId="1B47E8C6" w14:textId="77777777" w:rsidTr="007F111F">
        <w:trPr>
          <w:trHeight w:val="600"/>
        </w:trPr>
        <w:tc>
          <w:tcPr>
            <w:tcW w:w="686" w:type="dxa"/>
            <w:vMerge w:val="restart"/>
            <w:shd w:val="clear" w:color="auto" w:fill="auto"/>
            <w:hideMark/>
          </w:tcPr>
          <w:p w14:paraId="71403AEA" w14:textId="77777777" w:rsidR="00A10E24" w:rsidRPr="00A10E24" w:rsidRDefault="00A10E24" w:rsidP="007F111F">
            <w:pPr>
              <w:pStyle w:val="a8"/>
              <w:jc w:val="left"/>
              <w:rPr>
                <w:lang w:eastAsia="en-US"/>
              </w:rPr>
            </w:pPr>
            <w:r w:rsidRPr="00A10E24">
              <w:rPr>
                <w:lang w:eastAsia="en-US"/>
              </w:rPr>
              <w:t>4.1.1.</w:t>
            </w:r>
          </w:p>
        </w:tc>
        <w:tc>
          <w:tcPr>
            <w:tcW w:w="1830" w:type="dxa"/>
            <w:vMerge w:val="restart"/>
            <w:shd w:val="clear" w:color="auto" w:fill="auto"/>
            <w:hideMark/>
          </w:tcPr>
          <w:p w14:paraId="48210816" w14:textId="77777777" w:rsidR="00A10E24" w:rsidRPr="00A10E24" w:rsidRDefault="00A10E24" w:rsidP="007F111F">
            <w:pPr>
              <w:pStyle w:val="a8"/>
              <w:jc w:val="left"/>
              <w:rPr>
                <w:lang w:eastAsia="en-US"/>
              </w:rPr>
            </w:pPr>
            <w:r w:rsidRPr="00A10E24">
              <w:rPr>
                <w:lang w:eastAsia="en-US"/>
              </w:rPr>
              <w:t xml:space="preserve">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 </w:t>
            </w:r>
            <w:r w:rsidRPr="00A10E24">
              <w:rPr>
                <w:lang w:eastAsia="en-US"/>
              </w:rPr>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046" w:type="dxa"/>
            <w:shd w:val="clear" w:color="auto" w:fill="auto"/>
            <w:hideMark/>
          </w:tcPr>
          <w:p w14:paraId="36400F2E"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529333B9" w14:textId="77777777" w:rsidR="00A10E24" w:rsidRPr="007F111F" w:rsidRDefault="00A10E24" w:rsidP="007F111F">
            <w:pPr>
              <w:pStyle w:val="a8"/>
              <w:jc w:val="left"/>
              <w:rPr>
                <w:bCs/>
                <w:lang w:eastAsia="en-US"/>
              </w:rPr>
            </w:pPr>
            <w:r w:rsidRPr="007F111F">
              <w:rPr>
                <w:bCs/>
                <w:lang w:eastAsia="en-US"/>
              </w:rPr>
              <w:t>27979,6</w:t>
            </w:r>
          </w:p>
        </w:tc>
        <w:tc>
          <w:tcPr>
            <w:tcW w:w="1204" w:type="dxa"/>
            <w:shd w:val="clear" w:color="auto" w:fill="auto"/>
            <w:hideMark/>
          </w:tcPr>
          <w:p w14:paraId="74341C2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E288C6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49F7162" w14:textId="77777777" w:rsidR="00A10E24" w:rsidRPr="007F111F" w:rsidRDefault="00A10E24" w:rsidP="007F111F">
            <w:pPr>
              <w:pStyle w:val="a8"/>
              <w:jc w:val="left"/>
              <w:rPr>
                <w:bCs/>
                <w:lang w:eastAsia="en-US"/>
              </w:rPr>
            </w:pPr>
            <w:r w:rsidRPr="007F111F">
              <w:rPr>
                <w:bCs/>
                <w:lang w:eastAsia="en-US"/>
              </w:rPr>
              <w:t>27979,6</w:t>
            </w:r>
          </w:p>
        </w:tc>
        <w:tc>
          <w:tcPr>
            <w:tcW w:w="1204" w:type="dxa"/>
            <w:shd w:val="clear" w:color="auto" w:fill="auto"/>
            <w:hideMark/>
          </w:tcPr>
          <w:p w14:paraId="33CDA34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2FCC89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6A8D3E6" w14:textId="77777777" w:rsidR="00A10E24" w:rsidRPr="00A10E24" w:rsidRDefault="00A10E24" w:rsidP="007F111F">
            <w:pPr>
              <w:pStyle w:val="a8"/>
              <w:jc w:val="left"/>
              <w:rPr>
                <w:lang w:eastAsia="en-US"/>
              </w:rPr>
            </w:pPr>
            <w:r w:rsidRPr="00A10E24">
              <w:rPr>
                <w:lang w:eastAsia="en-US"/>
              </w:rPr>
              <w:t>Администрации сельских поселений Томского района</w:t>
            </w:r>
          </w:p>
        </w:tc>
        <w:tc>
          <w:tcPr>
            <w:tcW w:w="1525" w:type="dxa"/>
            <w:vMerge w:val="restart"/>
            <w:shd w:val="clear" w:color="auto" w:fill="auto"/>
            <w:hideMark/>
          </w:tcPr>
          <w:p w14:paraId="75D6067A" w14:textId="77777777" w:rsidR="00A10E24" w:rsidRPr="00A10E24" w:rsidRDefault="00A10E24" w:rsidP="007F111F">
            <w:pPr>
              <w:pStyle w:val="a8"/>
              <w:jc w:val="left"/>
              <w:rPr>
                <w:lang w:eastAsia="en-US"/>
              </w:rPr>
            </w:pPr>
            <w:r w:rsidRPr="00A10E24">
              <w:rPr>
                <w:lang w:eastAsia="en-US"/>
              </w:rPr>
              <w:t>Количество приобретенных экземпляров печатной продукции, шт.</w:t>
            </w:r>
          </w:p>
        </w:tc>
        <w:tc>
          <w:tcPr>
            <w:tcW w:w="978" w:type="dxa"/>
            <w:shd w:val="clear" w:color="auto" w:fill="auto"/>
            <w:hideMark/>
          </w:tcPr>
          <w:p w14:paraId="2EC3740D" w14:textId="77777777" w:rsidR="00A10E24" w:rsidRPr="007F111F" w:rsidRDefault="00A10E24" w:rsidP="007F111F">
            <w:pPr>
              <w:pStyle w:val="a8"/>
              <w:jc w:val="left"/>
              <w:rPr>
                <w:bCs/>
                <w:lang w:eastAsia="en-US"/>
              </w:rPr>
            </w:pPr>
            <w:r w:rsidRPr="007F111F">
              <w:rPr>
                <w:bCs/>
                <w:lang w:eastAsia="en-US"/>
              </w:rPr>
              <w:t>2310</w:t>
            </w:r>
          </w:p>
        </w:tc>
      </w:tr>
      <w:tr w:rsidR="00C57480" w:rsidRPr="00A10E24" w14:paraId="430D223F" w14:textId="77777777" w:rsidTr="007F111F">
        <w:trPr>
          <w:trHeight w:val="600"/>
        </w:trPr>
        <w:tc>
          <w:tcPr>
            <w:tcW w:w="686" w:type="dxa"/>
            <w:vMerge/>
            <w:shd w:val="clear" w:color="auto" w:fill="auto"/>
            <w:hideMark/>
          </w:tcPr>
          <w:p w14:paraId="30B9A36F" w14:textId="77777777" w:rsidR="00A10E24" w:rsidRPr="00A10E24" w:rsidRDefault="00A10E24" w:rsidP="007F111F">
            <w:pPr>
              <w:pStyle w:val="a8"/>
              <w:jc w:val="left"/>
              <w:rPr>
                <w:lang w:eastAsia="en-US"/>
              </w:rPr>
            </w:pPr>
          </w:p>
        </w:tc>
        <w:tc>
          <w:tcPr>
            <w:tcW w:w="1830" w:type="dxa"/>
            <w:vMerge/>
            <w:shd w:val="clear" w:color="auto" w:fill="auto"/>
            <w:hideMark/>
          </w:tcPr>
          <w:p w14:paraId="5CBFB94E" w14:textId="77777777" w:rsidR="00A10E24" w:rsidRPr="00A10E24" w:rsidRDefault="00A10E24" w:rsidP="007F111F">
            <w:pPr>
              <w:pStyle w:val="a8"/>
              <w:jc w:val="left"/>
              <w:rPr>
                <w:lang w:eastAsia="en-US"/>
              </w:rPr>
            </w:pPr>
          </w:p>
        </w:tc>
        <w:tc>
          <w:tcPr>
            <w:tcW w:w="1046" w:type="dxa"/>
            <w:shd w:val="clear" w:color="auto" w:fill="auto"/>
            <w:hideMark/>
          </w:tcPr>
          <w:p w14:paraId="4234D95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08225E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F43C0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B0764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3B524B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4E702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731B7C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963946C" w14:textId="77777777" w:rsidR="00A10E24" w:rsidRPr="00A10E24" w:rsidRDefault="00A10E24" w:rsidP="007F111F">
            <w:pPr>
              <w:pStyle w:val="a8"/>
              <w:jc w:val="left"/>
              <w:rPr>
                <w:lang w:eastAsia="en-US"/>
              </w:rPr>
            </w:pPr>
          </w:p>
        </w:tc>
        <w:tc>
          <w:tcPr>
            <w:tcW w:w="1525" w:type="dxa"/>
            <w:vMerge/>
            <w:shd w:val="clear" w:color="auto" w:fill="auto"/>
            <w:hideMark/>
          </w:tcPr>
          <w:p w14:paraId="2C41D23F" w14:textId="77777777" w:rsidR="00A10E24" w:rsidRPr="00A10E24" w:rsidRDefault="00A10E24" w:rsidP="007F111F">
            <w:pPr>
              <w:pStyle w:val="a8"/>
              <w:jc w:val="left"/>
              <w:rPr>
                <w:lang w:eastAsia="en-US"/>
              </w:rPr>
            </w:pPr>
          </w:p>
        </w:tc>
        <w:tc>
          <w:tcPr>
            <w:tcW w:w="978" w:type="dxa"/>
            <w:shd w:val="clear" w:color="auto" w:fill="auto"/>
            <w:hideMark/>
          </w:tcPr>
          <w:p w14:paraId="742B7AA6" w14:textId="77777777" w:rsidR="00A10E24" w:rsidRPr="00A10E24" w:rsidRDefault="00A10E24" w:rsidP="007F111F">
            <w:pPr>
              <w:pStyle w:val="a8"/>
              <w:jc w:val="left"/>
              <w:rPr>
                <w:lang w:eastAsia="en-US"/>
              </w:rPr>
            </w:pPr>
            <w:r w:rsidRPr="00A10E24">
              <w:rPr>
                <w:lang w:eastAsia="en-US"/>
              </w:rPr>
              <w:t> </w:t>
            </w:r>
          </w:p>
        </w:tc>
      </w:tr>
      <w:tr w:rsidR="00C57480" w:rsidRPr="00A10E24" w14:paraId="015FFD09" w14:textId="77777777" w:rsidTr="007F111F">
        <w:trPr>
          <w:trHeight w:val="600"/>
        </w:trPr>
        <w:tc>
          <w:tcPr>
            <w:tcW w:w="686" w:type="dxa"/>
            <w:vMerge/>
            <w:shd w:val="clear" w:color="auto" w:fill="auto"/>
            <w:hideMark/>
          </w:tcPr>
          <w:p w14:paraId="69E7B31C" w14:textId="77777777" w:rsidR="00A10E24" w:rsidRPr="00A10E24" w:rsidRDefault="00A10E24" w:rsidP="007F111F">
            <w:pPr>
              <w:pStyle w:val="a8"/>
              <w:jc w:val="left"/>
              <w:rPr>
                <w:lang w:eastAsia="en-US"/>
              </w:rPr>
            </w:pPr>
          </w:p>
        </w:tc>
        <w:tc>
          <w:tcPr>
            <w:tcW w:w="1830" w:type="dxa"/>
            <w:vMerge/>
            <w:shd w:val="clear" w:color="auto" w:fill="auto"/>
            <w:hideMark/>
          </w:tcPr>
          <w:p w14:paraId="78CF2C69" w14:textId="77777777" w:rsidR="00A10E24" w:rsidRPr="00A10E24" w:rsidRDefault="00A10E24" w:rsidP="007F111F">
            <w:pPr>
              <w:pStyle w:val="a8"/>
              <w:jc w:val="left"/>
              <w:rPr>
                <w:lang w:eastAsia="en-US"/>
              </w:rPr>
            </w:pPr>
          </w:p>
        </w:tc>
        <w:tc>
          <w:tcPr>
            <w:tcW w:w="1046" w:type="dxa"/>
            <w:shd w:val="clear" w:color="auto" w:fill="auto"/>
            <w:hideMark/>
          </w:tcPr>
          <w:p w14:paraId="3EE79FEC"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56EEEA3D" w14:textId="77777777" w:rsidR="00A10E24" w:rsidRPr="00A10E24" w:rsidRDefault="00A10E24" w:rsidP="007F111F">
            <w:pPr>
              <w:pStyle w:val="a8"/>
              <w:jc w:val="left"/>
              <w:rPr>
                <w:lang w:eastAsia="en-US"/>
              </w:rPr>
            </w:pPr>
            <w:r w:rsidRPr="00A10E24">
              <w:rPr>
                <w:lang w:eastAsia="en-US"/>
              </w:rPr>
              <w:t>11331,0</w:t>
            </w:r>
          </w:p>
        </w:tc>
        <w:tc>
          <w:tcPr>
            <w:tcW w:w="1204" w:type="dxa"/>
            <w:shd w:val="clear" w:color="auto" w:fill="auto"/>
            <w:hideMark/>
          </w:tcPr>
          <w:p w14:paraId="269D074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2CA52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8C7AC44" w14:textId="77777777" w:rsidR="00A10E24" w:rsidRPr="00A10E24" w:rsidRDefault="00A10E24" w:rsidP="007F111F">
            <w:pPr>
              <w:pStyle w:val="a8"/>
              <w:jc w:val="left"/>
              <w:rPr>
                <w:lang w:eastAsia="en-US"/>
              </w:rPr>
            </w:pPr>
            <w:r w:rsidRPr="00A10E24">
              <w:rPr>
                <w:lang w:eastAsia="en-US"/>
              </w:rPr>
              <w:t>11331,0</w:t>
            </w:r>
          </w:p>
        </w:tc>
        <w:tc>
          <w:tcPr>
            <w:tcW w:w="1204" w:type="dxa"/>
            <w:shd w:val="clear" w:color="auto" w:fill="auto"/>
            <w:hideMark/>
          </w:tcPr>
          <w:p w14:paraId="7F289F6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478A93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40122DD" w14:textId="77777777" w:rsidR="00A10E24" w:rsidRPr="00A10E24" w:rsidRDefault="00A10E24" w:rsidP="007F111F">
            <w:pPr>
              <w:pStyle w:val="a8"/>
              <w:jc w:val="left"/>
              <w:rPr>
                <w:lang w:eastAsia="en-US"/>
              </w:rPr>
            </w:pPr>
          </w:p>
        </w:tc>
        <w:tc>
          <w:tcPr>
            <w:tcW w:w="1525" w:type="dxa"/>
            <w:vMerge/>
            <w:shd w:val="clear" w:color="auto" w:fill="auto"/>
            <w:hideMark/>
          </w:tcPr>
          <w:p w14:paraId="2AA33760" w14:textId="77777777" w:rsidR="00A10E24" w:rsidRPr="00A10E24" w:rsidRDefault="00A10E24" w:rsidP="007F111F">
            <w:pPr>
              <w:pStyle w:val="a8"/>
              <w:jc w:val="left"/>
              <w:rPr>
                <w:lang w:eastAsia="en-US"/>
              </w:rPr>
            </w:pPr>
          </w:p>
        </w:tc>
        <w:tc>
          <w:tcPr>
            <w:tcW w:w="978" w:type="dxa"/>
            <w:shd w:val="clear" w:color="auto" w:fill="auto"/>
            <w:hideMark/>
          </w:tcPr>
          <w:p w14:paraId="52903577" w14:textId="77777777" w:rsidR="00A10E24" w:rsidRPr="00A10E24" w:rsidRDefault="00A10E24" w:rsidP="007F111F">
            <w:pPr>
              <w:pStyle w:val="a8"/>
              <w:jc w:val="left"/>
              <w:rPr>
                <w:lang w:eastAsia="en-US"/>
              </w:rPr>
            </w:pPr>
            <w:r w:rsidRPr="00A10E24">
              <w:rPr>
                <w:lang w:eastAsia="en-US"/>
              </w:rPr>
              <w:t>1100</w:t>
            </w:r>
          </w:p>
        </w:tc>
      </w:tr>
      <w:tr w:rsidR="00C57480" w:rsidRPr="00A10E24" w14:paraId="01A4EE35" w14:textId="77777777" w:rsidTr="007F111F">
        <w:trPr>
          <w:trHeight w:val="600"/>
        </w:trPr>
        <w:tc>
          <w:tcPr>
            <w:tcW w:w="686" w:type="dxa"/>
            <w:vMerge/>
            <w:shd w:val="clear" w:color="auto" w:fill="auto"/>
            <w:hideMark/>
          </w:tcPr>
          <w:p w14:paraId="5A7AFDD6" w14:textId="77777777" w:rsidR="00A10E24" w:rsidRPr="00A10E24" w:rsidRDefault="00A10E24" w:rsidP="007F111F">
            <w:pPr>
              <w:pStyle w:val="a8"/>
              <w:jc w:val="left"/>
              <w:rPr>
                <w:lang w:eastAsia="en-US"/>
              </w:rPr>
            </w:pPr>
          </w:p>
        </w:tc>
        <w:tc>
          <w:tcPr>
            <w:tcW w:w="1830" w:type="dxa"/>
            <w:vMerge/>
            <w:shd w:val="clear" w:color="auto" w:fill="auto"/>
            <w:hideMark/>
          </w:tcPr>
          <w:p w14:paraId="3B68E418" w14:textId="77777777" w:rsidR="00A10E24" w:rsidRPr="00A10E24" w:rsidRDefault="00A10E24" w:rsidP="007F111F">
            <w:pPr>
              <w:pStyle w:val="a8"/>
              <w:jc w:val="left"/>
              <w:rPr>
                <w:lang w:eastAsia="en-US"/>
              </w:rPr>
            </w:pPr>
          </w:p>
        </w:tc>
        <w:tc>
          <w:tcPr>
            <w:tcW w:w="1046" w:type="dxa"/>
            <w:shd w:val="clear" w:color="auto" w:fill="auto"/>
            <w:hideMark/>
          </w:tcPr>
          <w:p w14:paraId="42033A7F"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0E7E272" w14:textId="77777777" w:rsidR="00A10E24" w:rsidRPr="00A10E24" w:rsidRDefault="00A10E24" w:rsidP="007F111F">
            <w:pPr>
              <w:pStyle w:val="a8"/>
              <w:jc w:val="left"/>
              <w:rPr>
                <w:lang w:eastAsia="en-US"/>
              </w:rPr>
            </w:pPr>
            <w:r w:rsidRPr="00A10E24">
              <w:rPr>
                <w:lang w:eastAsia="en-US"/>
              </w:rPr>
              <w:t>11381,0</w:t>
            </w:r>
          </w:p>
        </w:tc>
        <w:tc>
          <w:tcPr>
            <w:tcW w:w="1204" w:type="dxa"/>
            <w:shd w:val="clear" w:color="auto" w:fill="auto"/>
            <w:hideMark/>
          </w:tcPr>
          <w:p w14:paraId="2AE6EDC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3BE3B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C9D000A" w14:textId="77777777" w:rsidR="00A10E24" w:rsidRPr="00A10E24" w:rsidRDefault="00A10E24" w:rsidP="007F111F">
            <w:pPr>
              <w:pStyle w:val="a8"/>
              <w:jc w:val="left"/>
              <w:rPr>
                <w:lang w:eastAsia="en-US"/>
              </w:rPr>
            </w:pPr>
            <w:r w:rsidRPr="00A10E24">
              <w:rPr>
                <w:lang w:eastAsia="en-US"/>
              </w:rPr>
              <w:t>11381,0</w:t>
            </w:r>
          </w:p>
        </w:tc>
        <w:tc>
          <w:tcPr>
            <w:tcW w:w="1204" w:type="dxa"/>
            <w:shd w:val="clear" w:color="auto" w:fill="auto"/>
            <w:hideMark/>
          </w:tcPr>
          <w:p w14:paraId="1E17379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BBD031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D2C2B4D" w14:textId="77777777" w:rsidR="00A10E24" w:rsidRPr="00A10E24" w:rsidRDefault="00A10E24" w:rsidP="007F111F">
            <w:pPr>
              <w:pStyle w:val="a8"/>
              <w:jc w:val="left"/>
              <w:rPr>
                <w:lang w:eastAsia="en-US"/>
              </w:rPr>
            </w:pPr>
          </w:p>
        </w:tc>
        <w:tc>
          <w:tcPr>
            <w:tcW w:w="1525" w:type="dxa"/>
            <w:vMerge/>
            <w:shd w:val="clear" w:color="auto" w:fill="auto"/>
            <w:hideMark/>
          </w:tcPr>
          <w:p w14:paraId="4285E763" w14:textId="77777777" w:rsidR="00A10E24" w:rsidRPr="00A10E24" w:rsidRDefault="00A10E24" w:rsidP="007F111F">
            <w:pPr>
              <w:pStyle w:val="a8"/>
              <w:jc w:val="left"/>
              <w:rPr>
                <w:lang w:eastAsia="en-US"/>
              </w:rPr>
            </w:pPr>
          </w:p>
        </w:tc>
        <w:tc>
          <w:tcPr>
            <w:tcW w:w="978" w:type="dxa"/>
            <w:shd w:val="clear" w:color="auto" w:fill="auto"/>
            <w:hideMark/>
          </w:tcPr>
          <w:p w14:paraId="260AA692" w14:textId="77777777" w:rsidR="00A10E24" w:rsidRPr="00A10E24" w:rsidRDefault="00A10E24" w:rsidP="007F111F">
            <w:pPr>
              <w:pStyle w:val="a8"/>
              <w:jc w:val="left"/>
              <w:rPr>
                <w:lang w:eastAsia="en-US"/>
              </w:rPr>
            </w:pPr>
            <w:r w:rsidRPr="00A10E24">
              <w:rPr>
                <w:lang w:eastAsia="en-US"/>
              </w:rPr>
              <w:t>1210</w:t>
            </w:r>
          </w:p>
        </w:tc>
      </w:tr>
      <w:tr w:rsidR="00C57480" w:rsidRPr="00A10E24" w14:paraId="53642E58" w14:textId="77777777" w:rsidTr="007F111F">
        <w:trPr>
          <w:trHeight w:val="600"/>
        </w:trPr>
        <w:tc>
          <w:tcPr>
            <w:tcW w:w="686" w:type="dxa"/>
            <w:vMerge/>
            <w:shd w:val="clear" w:color="auto" w:fill="auto"/>
            <w:hideMark/>
          </w:tcPr>
          <w:p w14:paraId="2F531F74" w14:textId="77777777" w:rsidR="00A10E24" w:rsidRPr="00A10E24" w:rsidRDefault="00A10E24" w:rsidP="007F111F">
            <w:pPr>
              <w:pStyle w:val="a8"/>
              <w:jc w:val="left"/>
              <w:rPr>
                <w:lang w:eastAsia="en-US"/>
              </w:rPr>
            </w:pPr>
          </w:p>
        </w:tc>
        <w:tc>
          <w:tcPr>
            <w:tcW w:w="1830" w:type="dxa"/>
            <w:vMerge/>
            <w:shd w:val="clear" w:color="auto" w:fill="auto"/>
            <w:hideMark/>
          </w:tcPr>
          <w:p w14:paraId="22EA6176" w14:textId="77777777" w:rsidR="00A10E24" w:rsidRPr="00A10E24" w:rsidRDefault="00A10E24" w:rsidP="007F111F">
            <w:pPr>
              <w:pStyle w:val="a8"/>
              <w:jc w:val="left"/>
              <w:rPr>
                <w:lang w:eastAsia="en-US"/>
              </w:rPr>
            </w:pPr>
          </w:p>
        </w:tc>
        <w:tc>
          <w:tcPr>
            <w:tcW w:w="1046" w:type="dxa"/>
            <w:shd w:val="clear" w:color="auto" w:fill="auto"/>
            <w:hideMark/>
          </w:tcPr>
          <w:p w14:paraId="14A9B350"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D50D22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09BDCD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73965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B5A917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8A8B1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A06F90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88D3FB1" w14:textId="77777777" w:rsidR="00A10E24" w:rsidRPr="00A10E24" w:rsidRDefault="00A10E24" w:rsidP="007F111F">
            <w:pPr>
              <w:pStyle w:val="a8"/>
              <w:jc w:val="left"/>
              <w:rPr>
                <w:lang w:eastAsia="en-US"/>
              </w:rPr>
            </w:pPr>
          </w:p>
        </w:tc>
        <w:tc>
          <w:tcPr>
            <w:tcW w:w="1525" w:type="dxa"/>
            <w:vMerge/>
            <w:shd w:val="clear" w:color="auto" w:fill="auto"/>
            <w:hideMark/>
          </w:tcPr>
          <w:p w14:paraId="2DD12638" w14:textId="77777777" w:rsidR="00A10E24" w:rsidRPr="00A10E24" w:rsidRDefault="00A10E24" w:rsidP="007F111F">
            <w:pPr>
              <w:pStyle w:val="a8"/>
              <w:jc w:val="left"/>
              <w:rPr>
                <w:lang w:eastAsia="en-US"/>
              </w:rPr>
            </w:pPr>
          </w:p>
        </w:tc>
        <w:tc>
          <w:tcPr>
            <w:tcW w:w="978" w:type="dxa"/>
            <w:shd w:val="clear" w:color="auto" w:fill="auto"/>
            <w:hideMark/>
          </w:tcPr>
          <w:p w14:paraId="4BB3FFAB" w14:textId="77777777" w:rsidR="00A10E24" w:rsidRPr="00A10E24" w:rsidRDefault="00A10E24" w:rsidP="007F111F">
            <w:pPr>
              <w:pStyle w:val="a8"/>
              <w:jc w:val="left"/>
              <w:rPr>
                <w:lang w:eastAsia="en-US"/>
              </w:rPr>
            </w:pPr>
            <w:r w:rsidRPr="00A10E24">
              <w:rPr>
                <w:lang w:eastAsia="en-US"/>
              </w:rPr>
              <w:t> </w:t>
            </w:r>
          </w:p>
        </w:tc>
      </w:tr>
      <w:tr w:rsidR="00C57480" w:rsidRPr="00A10E24" w14:paraId="2FC71B8E" w14:textId="77777777" w:rsidTr="007F111F">
        <w:trPr>
          <w:trHeight w:val="600"/>
        </w:trPr>
        <w:tc>
          <w:tcPr>
            <w:tcW w:w="686" w:type="dxa"/>
            <w:vMerge/>
            <w:shd w:val="clear" w:color="auto" w:fill="auto"/>
            <w:hideMark/>
          </w:tcPr>
          <w:p w14:paraId="4552BD09" w14:textId="77777777" w:rsidR="00A10E24" w:rsidRPr="00A10E24" w:rsidRDefault="00A10E24" w:rsidP="007F111F">
            <w:pPr>
              <w:pStyle w:val="a8"/>
              <w:jc w:val="left"/>
              <w:rPr>
                <w:lang w:eastAsia="en-US"/>
              </w:rPr>
            </w:pPr>
          </w:p>
        </w:tc>
        <w:tc>
          <w:tcPr>
            <w:tcW w:w="1830" w:type="dxa"/>
            <w:vMerge/>
            <w:shd w:val="clear" w:color="auto" w:fill="auto"/>
            <w:hideMark/>
          </w:tcPr>
          <w:p w14:paraId="122ADEA9" w14:textId="77777777" w:rsidR="00A10E24" w:rsidRPr="00A10E24" w:rsidRDefault="00A10E24" w:rsidP="007F111F">
            <w:pPr>
              <w:pStyle w:val="a8"/>
              <w:jc w:val="left"/>
              <w:rPr>
                <w:lang w:eastAsia="en-US"/>
              </w:rPr>
            </w:pPr>
          </w:p>
        </w:tc>
        <w:tc>
          <w:tcPr>
            <w:tcW w:w="1046" w:type="dxa"/>
            <w:shd w:val="clear" w:color="auto" w:fill="auto"/>
            <w:hideMark/>
          </w:tcPr>
          <w:p w14:paraId="11ACAB73"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83A1B24" w14:textId="77777777" w:rsidR="00A10E24" w:rsidRPr="007F111F" w:rsidRDefault="00A10E24" w:rsidP="007F111F">
            <w:pPr>
              <w:pStyle w:val="a8"/>
              <w:jc w:val="left"/>
              <w:rPr>
                <w:bCs/>
                <w:lang w:eastAsia="en-US"/>
              </w:rPr>
            </w:pPr>
            <w:r w:rsidRPr="007F111F">
              <w:rPr>
                <w:bCs/>
                <w:lang w:eastAsia="en-US"/>
              </w:rPr>
              <w:t>5267,6</w:t>
            </w:r>
          </w:p>
        </w:tc>
        <w:tc>
          <w:tcPr>
            <w:tcW w:w="1204" w:type="dxa"/>
            <w:shd w:val="clear" w:color="auto" w:fill="auto"/>
            <w:hideMark/>
          </w:tcPr>
          <w:p w14:paraId="58300F0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6BDE01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D4B2DBE" w14:textId="77777777" w:rsidR="00A10E24" w:rsidRPr="007F111F" w:rsidRDefault="00A10E24" w:rsidP="007F111F">
            <w:pPr>
              <w:pStyle w:val="a8"/>
              <w:jc w:val="left"/>
              <w:rPr>
                <w:bCs/>
                <w:lang w:eastAsia="en-US"/>
              </w:rPr>
            </w:pPr>
            <w:r w:rsidRPr="007F111F">
              <w:rPr>
                <w:bCs/>
                <w:lang w:eastAsia="en-US"/>
              </w:rPr>
              <w:t>5267,6</w:t>
            </w:r>
          </w:p>
        </w:tc>
        <w:tc>
          <w:tcPr>
            <w:tcW w:w="1204" w:type="dxa"/>
            <w:shd w:val="clear" w:color="auto" w:fill="auto"/>
            <w:hideMark/>
          </w:tcPr>
          <w:p w14:paraId="4826CC3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375D72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ACC3708" w14:textId="77777777" w:rsidR="00A10E24" w:rsidRPr="00A10E24" w:rsidRDefault="00A10E24" w:rsidP="007F111F">
            <w:pPr>
              <w:pStyle w:val="a8"/>
              <w:jc w:val="left"/>
              <w:rPr>
                <w:lang w:eastAsia="en-US"/>
              </w:rPr>
            </w:pPr>
          </w:p>
        </w:tc>
        <w:tc>
          <w:tcPr>
            <w:tcW w:w="1525" w:type="dxa"/>
            <w:vMerge/>
            <w:shd w:val="clear" w:color="auto" w:fill="auto"/>
            <w:hideMark/>
          </w:tcPr>
          <w:p w14:paraId="77680066" w14:textId="77777777" w:rsidR="00A10E24" w:rsidRPr="00A10E24" w:rsidRDefault="00A10E24" w:rsidP="007F111F">
            <w:pPr>
              <w:pStyle w:val="a8"/>
              <w:jc w:val="left"/>
              <w:rPr>
                <w:lang w:eastAsia="en-US"/>
              </w:rPr>
            </w:pPr>
          </w:p>
        </w:tc>
        <w:tc>
          <w:tcPr>
            <w:tcW w:w="978" w:type="dxa"/>
            <w:shd w:val="clear" w:color="auto" w:fill="auto"/>
            <w:hideMark/>
          </w:tcPr>
          <w:p w14:paraId="6BE448BB"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22E72C5D" w14:textId="77777777" w:rsidTr="007F111F">
        <w:trPr>
          <w:trHeight w:val="600"/>
        </w:trPr>
        <w:tc>
          <w:tcPr>
            <w:tcW w:w="686" w:type="dxa"/>
            <w:vMerge/>
            <w:shd w:val="clear" w:color="auto" w:fill="auto"/>
            <w:hideMark/>
          </w:tcPr>
          <w:p w14:paraId="0478E68A" w14:textId="77777777" w:rsidR="00A10E24" w:rsidRPr="00A10E24" w:rsidRDefault="00A10E24" w:rsidP="007F111F">
            <w:pPr>
              <w:pStyle w:val="a8"/>
              <w:jc w:val="left"/>
              <w:rPr>
                <w:lang w:eastAsia="en-US"/>
              </w:rPr>
            </w:pPr>
          </w:p>
        </w:tc>
        <w:tc>
          <w:tcPr>
            <w:tcW w:w="1830" w:type="dxa"/>
            <w:vMerge/>
            <w:shd w:val="clear" w:color="auto" w:fill="auto"/>
            <w:hideMark/>
          </w:tcPr>
          <w:p w14:paraId="2D30E858" w14:textId="77777777" w:rsidR="00A10E24" w:rsidRPr="00A10E24" w:rsidRDefault="00A10E24" w:rsidP="007F111F">
            <w:pPr>
              <w:pStyle w:val="a8"/>
              <w:jc w:val="left"/>
              <w:rPr>
                <w:lang w:eastAsia="en-US"/>
              </w:rPr>
            </w:pPr>
          </w:p>
        </w:tc>
        <w:tc>
          <w:tcPr>
            <w:tcW w:w="1046" w:type="dxa"/>
            <w:shd w:val="clear" w:color="auto" w:fill="auto"/>
            <w:hideMark/>
          </w:tcPr>
          <w:p w14:paraId="484E31E3"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ADCBAF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0FD65F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3E165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CEBDE6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BED4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6FA000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FDF58C5" w14:textId="77777777" w:rsidR="00A10E24" w:rsidRPr="00A10E24" w:rsidRDefault="00A10E24" w:rsidP="007F111F">
            <w:pPr>
              <w:pStyle w:val="a8"/>
              <w:jc w:val="left"/>
              <w:rPr>
                <w:lang w:eastAsia="en-US"/>
              </w:rPr>
            </w:pPr>
          </w:p>
        </w:tc>
        <w:tc>
          <w:tcPr>
            <w:tcW w:w="1525" w:type="dxa"/>
            <w:vMerge/>
            <w:shd w:val="clear" w:color="auto" w:fill="auto"/>
            <w:hideMark/>
          </w:tcPr>
          <w:p w14:paraId="765D43B2" w14:textId="77777777" w:rsidR="00A10E24" w:rsidRPr="00A10E24" w:rsidRDefault="00A10E24" w:rsidP="007F111F">
            <w:pPr>
              <w:pStyle w:val="a8"/>
              <w:jc w:val="left"/>
              <w:rPr>
                <w:lang w:eastAsia="en-US"/>
              </w:rPr>
            </w:pPr>
          </w:p>
        </w:tc>
        <w:tc>
          <w:tcPr>
            <w:tcW w:w="978" w:type="dxa"/>
            <w:shd w:val="clear" w:color="auto" w:fill="auto"/>
            <w:hideMark/>
          </w:tcPr>
          <w:p w14:paraId="72FB0477" w14:textId="77777777" w:rsidR="00A10E24" w:rsidRPr="00A10E24" w:rsidRDefault="00A10E24" w:rsidP="007F111F">
            <w:pPr>
              <w:pStyle w:val="a8"/>
              <w:jc w:val="left"/>
              <w:rPr>
                <w:lang w:eastAsia="en-US"/>
              </w:rPr>
            </w:pPr>
            <w:r w:rsidRPr="00A10E24">
              <w:rPr>
                <w:lang w:eastAsia="en-US"/>
              </w:rPr>
              <w:t> </w:t>
            </w:r>
          </w:p>
        </w:tc>
      </w:tr>
      <w:tr w:rsidR="00C57480" w:rsidRPr="00A10E24" w14:paraId="1B5B8332" w14:textId="77777777" w:rsidTr="007F111F">
        <w:trPr>
          <w:trHeight w:val="600"/>
        </w:trPr>
        <w:tc>
          <w:tcPr>
            <w:tcW w:w="686" w:type="dxa"/>
            <w:vMerge/>
            <w:shd w:val="clear" w:color="auto" w:fill="auto"/>
            <w:hideMark/>
          </w:tcPr>
          <w:p w14:paraId="199DAB41" w14:textId="77777777" w:rsidR="00A10E24" w:rsidRPr="00A10E24" w:rsidRDefault="00A10E24" w:rsidP="007F111F">
            <w:pPr>
              <w:pStyle w:val="a8"/>
              <w:jc w:val="left"/>
              <w:rPr>
                <w:lang w:eastAsia="en-US"/>
              </w:rPr>
            </w:pPr>
          </w:p>
        </w:tc>
        <w:tc>
          <w:tcPr>
            <w:tcW w:w="1830" w:type="dxa"/>
            <w:vMerge/>
            <w:shd w:val="clear" w:color="auto" w:fill="auto"/>
            <w:hideMark/>
          </w:tcPr>
          <w:p w14:paraId="50BF8A52" w14:textId="77777777" w:rsidR="00A10E24" w:rsidRPr="00A10E24" w:rsidRDefault="00A10E24" w:rsidP="007F111F">
            <w:pPr>
              <w:pStyle w:val="a8"/>
              <w:jc w:val="left"/>
              <w:rPr>
                <w:lang w:eastAsia="en-US"/>
              </w:rPr>
            </w:pPr>
          </w:p>
        </w:tc>
        <w:tc>
          <w:tcPr>
            <w:tcW w:w="1046" w:type="dxa"/>
            <w:shd w:val="clear" w:color="auto" w:fill="auto"/>
            <w:hideMark/>
          </w:tcPr>
          <w:p w14:paraId="5F2A3DFC"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7298D05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B7DE46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B16B2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C67FE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99485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F79CF4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F12D407" w14:textId="77777777" w:rsidR="00A10E24" w:rsidRPr="00A10E24" w:rsidRDefault="00A10E24" w:rsidP="007F111F">
            <w:pPr>
              <w:pStyle w:val="a8"/>
              <w:jc w:val="left"/>
              <w:rPr>
                <w:lang w:eastAsia="en-US"/>
              </w:rPr>
            </w:pPr>
          </w:p>
        </w:tc>
        <w:tc>
          <w:tcPr>
            <w:tcW w:w="1525" w:type="dxa"/>
            <w:vMerge/>
            <w:shd w:val="clear" w:color="auto" w:fill="auto"/>
            <w:hideMark/>
          </w:tcPr>
          <w:p w14:paraId="405CF193" w14:textId="77777777" w:rsidR="00A10E24" w:rsidRPr="00A10E24" w:rsidRDefault="00A10E24" w:rsidP="007F111F">
            <w:pPr>
              <w:pStyle w:val="a8"/>
              <w:jc w:val="left"/>
              <w:rPr>
                <w:lang w:eastAsia="en-US"/>
              </w:rPr>
            </w:pPr>
          </w:p>
        </w:tc>
        <w:tc>
          <w:tcPr>
            <w:tcW w:w="978" w:type="dxa"/>
            <w:shd w:val="clear" w:color="auto" w:fill="auto"/>
            <w:hideMark/>
          </w:tcPr>
          <w:p w14:paraId="48AC76EF" w14:textId="77777777" w:rsidR="00A10E24" w:rsidRPr="00A10E24" w:rsidRDefault="00A10E24" w:rsidP="007F111F">
            <w:pPr>
              <w:pStyle w:val="a8"/>
              <w:jc w:val="left"/>
              <w:rPr>
                <w:lang w:eastAsia="en-US"/>
              </w:rPr>
            </w:pPr>
            <w:r w:rsidRPr="00A10E24">
              <w:rPr>
                <w:lang w:eastAsia="en-US"/>
              </w:rPr>
              <w:t> </w:t>
            </w:r>
          </w:p>
        </w:tc>
      </w:tr>
      <w:tr w:rsidR="00C57480" w:rsidRPr="00A10E24" w14:paraId="73A29CDD" w14:textId="77777777" w:rsidTr="007F111F">
        <w:trPr>
          <w:trHeight w:val="570"/>
        </w:trPr>
        <w:tc>
          <w:tcPr>
            <w:tcW w:w="686" w:type="dxa"/>
            <w:vMerge w:val="restart"/>
            <w:shd w:val="clear" w:color="auto" w:fill="auto"/>
            <w:hideMark/>
          </w:tcPr>
          <w:p w14:paraId="20C4DCDF" w14:textId="77777777" w:rsidR="00A10E24" w:rsidRPr="00A10E24" w:rsidRDefault="00A10E24" w:rsidP="007F111F">
            <w:pPr>
              <w:pStyle w:val="a8"/>
              <w:jc w:val="left"/>
              <w:rPr>
                <w:lang w:eastAsia="en-US"/>
              </w:rPr>
            </w:pPr>
            <w:r w:rsidRPr="00A10E24">
              <w:rPr>
                <w:lang w:eastAsia="en-US"/>
              </w:rPr>
              <w:t>4.1.2.</w:t>
            </w:r>
          </w:p>
        </w:tc>
        <w:tc>
          <w:tcPr>
            <w:tcW w:w="1830" w:type="dxa"/>
            <w:vMerge w:val="restart"/>
            <w:shd w:val="clear" w:color="auto" w:fill="auto"/>
            <w:hideMark/>
          </w:tcPr>
          <w:p w14:paraId="3B5A2A55" w14:textId="77777777" w:rsidR="00A10E24" w:rsidRPr="00A10E24" w:rsidRDefault="00A10E24" w:rsidP="007F111F">
            <w:pPr>
              <w:pStyle w:val="a8"/>
              <w:jc w:val="left"/>
              <w:rPr>
                <w:lang w:eastAsia="en-US"/>
              </w:rPr>
            </w:pPr>
            <w:r w:rsidRPr="00A10E24">
              <w:rPr>
                <w:lang w:eastAsia="en-US"/>
              </w:rPr>
              <w:t>Комплектование библиотечного фонда</w:t>
            </w:r>
          </w:p>
        </w:tc>
        <w:tc>
          <w:tcPr>
            <w:tcW w:w="1046" w:type="dxa"/>
            <w:shd w:val="clear" w:color="auto" w:fill="auto"/>
            <w:hideMark/>
          </w:tcPr>
          <w:p w14:paraId="0D16D81F"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406DDD8D" w14:textId="77777777" w:rsidR="00A10E24" w:rsidRPr="007F111F" w:rsidRDefault="00A10E24" w:rsidP="007F111F">
            <w:pPr>
              <w:pStyle w:val="a8"/>
              <w:jc w:val="left"/>
              <w:rPr>
                <w:bCs/>
                <w:lang w:eastAsia="en-US"/>
              </w:rPr>
            </w:pPr>
            <w:r w:rsidRPr="007F111F">
              <w:rPr>
                <w:bCs/>
                <w:lang w:eastAsia="en-US"/>
              </w:rPr>
              <w:t>8561,2</w:t>
            </w:r>
          </w:p>
        </w:tc>
        <w:tc>
          <w:tcPr>
            <w:tcW w:w="1204" w:type="dxa"/>
            <w:shd w:val="clear" w:color="auto" w:fill="auto"/>
            <w:hideMark/>
          </w:tcPr>
          <w:p w14:paraId="51D93E3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634B59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F2689F6" w14:textId="77777777" w:rsidR="00A10E24" w:rsidRPr="007F111F" w:rsidRDefault="00A10E24" w:rsidP="007F111F">
            <w:pPr>
              <w:pStyle w:val="a8"/>
              <w:jc w:val="left"/>
              <w:rPr>
                <w:bCs/>
                <w:lang w:eastAsia="en-US"/>
              </w:rPr>
            </w:pPr>
            <w:r w:rsidRPr="007F111F">
              <w:rPr>
                <w:bCs/>
                <w:lang w:eastAsia="en-US"/>
              </w:rPr>
              <w:t>8561,2</w:t>
            </w:r>
          </w:p>
        </w:tc>
        <w:tc>
          <w:tcPr>
            <w:tcW w:w="1204" w:type="dxa"/>
            <w:shd w:val="clear" w:color="auto" w:fill="auto"/>
            <w:hideMark/>
          </w:tcPr>
          <w:p w14:paraId="0487A01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215B12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53914DA" w14:textId="77777777" w:rsidR="00A10E24" w:rsidRPr="00A10E24" w:rsidRDefault="00A10E24" w:rsidP="007F111F">
            <w:pPr>
              <w:pStyle w:val="a8"/>
              <w:jc w:val="left"/>
              <w:rPr>
                <w:lang w:eastAsia="en-US"/>
              </w:rPr>
            </w:pPr>
            <w:r w:rsidRPr="00A10E24">
              <w:rPr>
                <w:lang w:eastAsia="en-US"/>
              </w:rPr>
              <w:t>МБУ "МЦБТР"</w:t>
            </w:r>
          </w:p>
        </w:tc>
        <w:tc>
          <w:tcPr>
            <w:tcW w:w="1525" w:type="dxa"/>
            <w:vMerge w:val="restart"/>
            <w:shd w:val="clear" w:color="auto" w:fill="auto"/>
            <w:hideMark/>
          </w:tcPr>
          <w:p w14:paraId="29E1F58B" w14:textId="77777777" w:rsidR="00A10E24" w:rsidRPr="00A10E24" w:rsidRDefault="00A10E24" w:rsidP="007F111F">
            <w:pPr>
              <w:pStyle w:val="a8"/>
              <w:jc w:val="left"/>
              <w:rPr>
                <w:lang w:eastAsia="en-US"/>
              </w:rPr>
            </w:pPr>
            <w:r w:rsidRPr="00A10E24">
              <w:rPr>
                <w:lang w:eastAsia="en-US"/>
              </w:rPr>
              <w:t>Количество книг, тыс. экз.</w:t>
            </w:r>
          </w:p>
        </w:tc>
        <w:tc>
          <w:tcPr>
            <w:tcW w:w="978" w:type="dxa"/>
            <w:shd w:val="clear" w:color="auto" w:fill="auto"/>
            <w:hideMark/>
          </w:tcPr>
          <w:p w14:paraId="5C95A332" w14:textId="77777777" w:rsidR="00A10E24" w:rsidRPr="007F111F" w:rsidRDefault="00A10E24" w:rsidP="007F111F">
            <w:pPr>
              <w:pStyle w:val="a8"/>
              <w:jc w:val="left"/>
              <w:rPr>
                <w:bCs/>
                <w:lang w:eastAsia="en-US"/>
              </w:rPr>
            </w:pPr>
            <w:r w:rsidRPr="007F111F">
              <w:rPr>
                <w:bCs/>
                <w:lang w:eastAsia="en-US"/>
              </w:rPr>
              <w:t>28,2</w:t>
            </w:r>
          </w:p>
        </w:tc>
      </w:tr>
      <w:tr w:rsidR="00C57480" w:rsidRPr="00A10E24" w14:paraId="4FDD14B6" w14:textId="77777777" w:rsidTr="007F111F">
        <w:trPr>
          <w:trHeight w:val="300"/>
        </w:trPr>
        <w:tc>
          <w:tcPr>
            <w:tcW w:w="686" w:type="dxa"/>
            <w:vMerge/>
            <w:shd w:val="clear" w:color="auto" w:fill="auto"/>
            <w:hideMark/>
          </w:tcPr>
          <w:p w14:paraId="4068B31C" w14:textId="77777777" w:rsidR="00A10E24" w:rsidRPr="00A10E24" w:rsidRDefault="00A10E24" w:rsidP="007F111F">
            <w:pPr>
              <w:pStyle w:val="a8"/>
              <w:jc w:val="left"/>
              <w:rPr>
                <w:lang w:eastAsia="en-US"/>
              </w:rPr>
            </w:pPr>
          </w:p>
        </w:tc>
        <w:tc>
          <w:tcPr>
            <w:tcW w:w="1830" w:type="dxa"/>
            <w:vMerge/>
            <w:shd w:val="clear" w:color="auto" w:fill="auto"/>
            <w:hideMark/>
          </w:tcPr>
          <w:p w14:paraId="0BAC1783" w14:textId="77777777" w:rsidR="00A10E24" w:rsidRPr="00A10E24" w:rsidRDefault="00A10E24" w:rsidP="007F111F">
            <w:pPr>
              <w:pStyle w:val="a8"/>
              <w:jc w:val="left"/>
              <w:rPr>
                <w:lang w:eastAsia="en-US"/>
              </w:rPr>
            </w:pPr>
          </w:p>
        </w:tc>
        <w:tc>
          <w:tcPr>
            <w:tcW w:w="1046" w:type="dxa"/>
            <w:shd w:val="clear" w:color="auto" w:fill="auto"/>
            <w:hideMark/>
          </w:tcPr>
          <w:p w14:paraId="640EA400"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0B682A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BFBED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08834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A1712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7F5CC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18310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41E1D2F" w14:textId="77777777" w:rsidR="00A10E24" w:rsidRPr="00A10E24" w:rsidRDefault="00A10E24" w:rsidP="007F111F">
            <w:pPr>
              <w:pStyle w:val="a8"/>
              <w:jc w:val="left"/>
              <w:rPr>
                <w:lang w:eastAsia="en-US"/>
              </w:rPr>
            </w:pPr>
          </w:p>
        </w:tc>
        <w:tc>
          <w:tcPr>
            <w:tcW w:w="1525" w:type="dxa"/>
            <w:vMerge/>
            <w:shd w:val="clear" w:color="auto" w:fill="auto"/>
            <w:hideMark/>
          </w:tcPr>
          <w:p w14:paraId="325251BE" w14:textId="77777777" w:rsidR="00A10E24" w:rsidRPr="00A10E24" w:rsidRDefault="00A10E24" w:rsidP="007F111F">
            <w:pPr>
              <w:pStyle w:val="a8"/>
              <w:jc w:val="left"/>
              <w:rPr>
                <w:lang w:eastAsia="en-US"/>
              </w:rPr>
            </w:pPr>
          </w:p>
        </w:tc>
        <w:tc>
          <w:tcPr>
            <w:tcW w:w="978" w:type="dxa"/>
            <w:shd w:val="clear" w:color="auto" w:fill="auto"/>
            <w:hideMark/>
          </w:tcPr>
          <w:p w14:paraId="1B16AC4F" w14:textId="77777777" w:rsidR="00A10E24" w:rsidRPr="00A10E24" w:rsidRDefault="00A10E24" w:rsidP="007F111F">
            <w:pPr>
              <w:pStyle w:val="a8"/>
              <w:jc w:val="left"/>
              <w:rPr>
                <w:lang w:eastAsia="en-US"/>
              </w:rPr>
            </w:pPr>
            <w:r w:rsidRPr="00A10E24">
              <w:rPr>
                <w:lang w:eastAsia="en-US"/>
              </w:rPr>
              <w:t> </w:t>
            </w:r>
          </w:p>
        </w:tc>
      </w:tr>
      <w:tr w:rsidR="00C57480" w:rsidRPr="00A10E24" w14:paraId="6D0634B0" w14:textId="77777777" w:rsidTr="007F111F">
        <w:trPr>
          <w:trHeight w:val="300"/>
        </w:trPr>
        <w:tc>
          <w:tcPr>
            <w:tcW w:w="686" w:type="dxa"/>
            <w:vMerge/>
            <w:shd w:val="clear" w:color="auto" w:fill="auto"/>
            <w:hideMark/>
          </w:tcPr>
          <w:p w14:paraId="6F7064ED" w14:textId="77777777" w:rsidR="00A10E24" w:rsidRPr="00A10E24" w:rsidRDefault="00A10E24" w:rsidP="007F111F">
            <w:pPr>
              <w:pStyle w:val="a8"/>
              <w:jc w:val="left"/>
              <w:rPr>
                <w:lang w:eastAsia="en-US"/>
              </w:rPr>
            </w:pPr>
          </w:p>
        </w:tc>
        <w:tc>
          <w:tcPr>
            <w:tcW w:w="1830" w:type="dxa"/>
            <w:vMerge/>
            <w:shd w:val="clear" w:color="auto" w:fill="auto"/>
            <w:hideMark/>
          </w:tcPr>
          <w:p w14:paraId="45DCDDFF" w14:textId="77777777" w:rsidR="00A10E24" w:rsidRPr="00A10E24" w:rsidRDefault="00A10E24" w:rsidP="007F111F">
            <w:pPr>
              <w:pStyle w:val="a8"/>
              <w:jc w:val="left"/>
              <w:rPr>
                <w:lang w:eastAsia="en-US"/>
              </w:rPr>
            </w:pPr>
          </w:p>
        </w:tc>
        <w:tc>
          <w:tcPr>
            <w:tcW w:w="1046" w:type="dxa"/>
            <w:shd w:val="clear" w:color="auto" w:fill="auto"/>
            <w:hideMark/>
          </w:tcPr>
          <w:p w14:paraId="453D49E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5B4889E4" w14:textId="77777777" w:rsidR="00A10E24" w:rsidRPr="00A10E24" w:rsidRDefault="00A10E24" w:rsidP="007F111F">
            <w:pPr>
              <w:pStyle w:val="a8"/>
              <w:jc w:val="left"/>
              <w:rPr>
                <w:lang w:eastAsia="en-US"/>
              </w:rPr>
            </w:pPr>
            <w:r w:rsidRPr="00A10E24">
              <w:rPr>
                <w:lang w:eastAsia="en-US"/>
              </w:rPr>
              <w:t>1449,5</w:t>
            </w:r>
          </w:p>
        </w:tc>
        <w:tc>
          <w:tcPr>
            <w:tcW w:w="1204" w:type="dxa"/>
            <w:shd w:val="clear" w:color="auto" w:fill="auto"/>
            <w:hideMark/>
          </w:tcPr>
          <w:p w14:paraId="08DED66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7D420C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FFB748C" w14:textId="77777777" w:rsidR="00A10E24" w:rsidRPr="00A10E24" w:rsidRDefault="00A10E24" w:rsidP="007F111F">
            <w:pPr>
              <w:pStyle w:val="a8"/>
              <w:jc w:val="left"/>
              <w:rPr>
                <w:lang w:eastAsia="en-US"/>
              </w:rPr>
            </w:pPr>
            <w:r w:rsidRPr="00A10E24">
              <w:rPr>
                <w:lang w:eastAsia="en-US"/>
              </w:rPr>
              <w:t>1449,5</w:t>
            </w:r>
          </w:p>
        </w:tc>
        <w:tc>
          <w:tcPr>
            <w:tcW w:w="1204" w:type="dxa"/>
            <w:shd w:val="clear" w:color="auto" w:fill="auto"/>
            <w:hideMark/>
          </w:tcPr>
          <w:p w14:paraId="7CB3066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B09C50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D8AA7C" w14:textId="77777777" w:rsidR="00A10E24" w:rsidRPr="00A10E24" w:rsidRDefault="00A10E24" w:rsidP="007F111F">
            <w:pPr>
              <w:pStyle w:val="a8"/>
              <w:jc w:val="left"/>
              <w:rPr>
                <w:lang w:eastAsia="en-US"/>
              </w:rPr>
            </w:pPr>
          </w:p>
        </w:tc>
        <w:tc>
          <w:tcPr>
            <w:tcW w:w="1525" w:type="dxa"/>
            <w:vMerge/>
            <w:shd w:val="clear" w:color="auto" w:fill="auto"/>
            <w:hideMark/>
          </w:tcPr>
          <w:p w14:paraId="53112426" w14:textId="77777777" w:rsidR="00A10E24" w:rsidRPr="00A10E24" w:rsidRDefault="00A10E24" w:rsidP="007F111F">
            <w:pPr>
              <w:pStyle w:val="a8"/>
              <w:jc w:val="left"/>
              <w:rPr>
                <w:lang w:eastAsia="en-US"/>
              </w:rPr>
            </w:pPr>
          </w:p>
        </w:tc>
        <w:tc>
          <w:tcPr>
            <w:tcW w:w="978" w:type="dxa"/>
            <w:shd w:val="clear" w:color="auto" w:fill="auto"/>
            <w:hideMark/>
          </w:tcPr>
          <w:p w14:paraId="53A49C1F" w14:textId="77777777" w:rsidR="00A10E24" w:rsidRPr="00A10E24" w:rsidRDefault="00A10E24" w:rsidP="007F111F">
            <w:pPr>
              <w:pStyle w:val="a8"/>
              <w:jc w:val="left"/>
              <w:rPr>
                <w:lang w:eastAsia="en-US"/>
              </w:rPr>
            </w:pPr>
            <w:r w:rsidRPr="00A10E24">
              <w:rPr>
                <w:lang w:eastAsia="en-US"/>
              </w:rPr>
              <w:t>4,4</w:t>
            </w:r>
          </w:p>
        </w:tc>
      </w:tr>
      <w:tr w:rsidR="00C57480" w:rsidRPr="00A10E24" w14:paraId="72F7649F" w14:textId="77777777" w:rsidTr="007F111F">
        <w:trPr>
          <w:trHeight w:val="300"/>
        </w:trPr>
        <w:tc>
          <w:tcPr>
            <w:tcW w:w="686" w:type="dxa"/>
            <w:vMerge/>
            <w:shd w:val="clear" w:color="auto" w:fill="auto"/>
            <w:hideMark/>
          </w:tcPr>
          <w:p w14:paraId="22204591" w14:textId="77777777" w:rsidR="00A10E24" w:rsidRPr="00A10E24" w:rsidRDefault="00A10E24" w:rsidP="007F111F">
            <w:pPr>
              <w:pStyle w:val="a8"/>
              <w:jc w:val="left"/>
              <w:rPr>
                <w:lang w:eastAsia="en-US"/>
              </w:rPr>
            </w:pPr>
          </w:p>
        </w:tc>
        <w:tc>
          <w:tcPr>
            <w:tcW w:w="1830" w:type="dxa"/>
            <w:vMerge/>
            <w:shd w:val="clear" w:color="auto" w:fill="auto"/>
            <w:hideMark/>
          </w:tcPr>
          <w:p w14:paraId="4B198871" w14:textId="77777777" w:rsidR="00A10E24" w:rsidRPr="00A10E24" w:rsidRDefault="00A10E24" w:rsidP="007F111F">
            <w:pPr>
              <w:pStyle w:val="a8"/>
              <w:jc w:val="left"/>
              <w:rPr>
                <w:lang w:eastAsia="en-US"/>
              </w:rPr>
            </w:pPr>
          </w:p>
        </w:tc>
        <w:tc>
          <w:tcPr>
            <w:tcW w:w="1046" w:type="dxa"/>
            <w:shd w:val="clear" w:color="auto" w:fill="auto"/>
            <w:hideMark/>
          </w:tcPr>
          <w:p w14:paraId="2D943CCE"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AED77F0" w14:textId="77777777" w:rsidR="00A10E24" w:rsidRPr="00A10E24" w:rsidRDefault="00A10E24" w:rsidP="007F111F">
            <w:pPr>
              <w:pStyle w:val="a8"/>
              <w:jc w:val="left"/>
              <w:rPr>
                <w:lang w:eastAsia="en-US"/>
              </w:rPr>
            </w:pPr>
            <w:r w:rsidRPr="00A10E24">
              <w:rPr>
                <w:lang w:eastAsia="en-US"/>
              </w:rPr>
              <w:t>1516,6</w:t>
            </w:r>
          </w:p>
        </w:tc>
        <w:tc>
          <w:tcPr>
            <w:tcW w:w="1204" w:type="dxa"/>
            <w:shd w:val="clear" w:color="auto" w:fill="auto"/>
            <w:hideMark/>
          </w:tcPr>
          <w:p w14:paraId="731F088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96204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261B896" w14:textId="77777777" w:rsidR="00A10E24" w:rsidRPr="00A10E24" w:rsidRDefault="00A10E24" w:rsidP="007F111F">
            <w:pPr>
              <w:pStyle w:val="a8"/>
              <w:jc w:val="left"/>
              <w:rPr>
                <w:lang w:eastAsia="en-US"/>
              </w:rPr>
            </w:pPr>
            <w:r w:rsidRPr="00A10E24">
              <w:rPr>
                <w:lang w:eastAsia="en-US"/>
              </w:rPr>
              <w:t>1516,6</w:t>
            </w:r>
          </w:p>
        </w:tc>
        <w:tc>
          <w:tcPr>
            <w:tcW w:w="1204" w:type="dxa"/>
            <w:shd w:val="clear" w:color="auto" w:fill="auto"/>
            <w:hideMark/>
          </w:tcPr>
          <w:p w14:paraId="79F3161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A2D0F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A375A16" w14:textId="77777777" w:rsidR="00A10E24" w:rsidRPr="00A10E24" w:rsidRDefault="00A10E24" w:rsidP="007F111F">
            <w:pPr>
              <w:pStyle w:val="a8"/>
              <w:jc w:val="left"/>
              <w:rPr>
                <w:lang w:eastAsia="en-US"/>
              </w:rPr>
            </w:pPr>
          </w:p>
        </w:tc>
        <w:tc>
          <w:tcPr>
            <w:tcW w:w="1525" w:type="dxa"/>
            <w:vMerge/>
            <w:shd w:val="clear" w:color="auto" w:fill="auto"/>
            <w:hideMark/>
          </w:tcPr>
          <w:p w14:paraId="6887ED69" w14:textId="77777777" w:rsidR="00A10E24" w:rsidRPr="00A10E24" w:rsidRDefault="00A10E24" w:rsidP="007F111F">
            <w:pPr>
              <w:pStyle w:val="a8"/>
              <w:jc w:val="left"/>
              <w:rPr>
                <w:lang w:eastAsia="en-US"/>
              </w:rPr>
            </w:pPr>
          </w:p>
        </w:tc>
        <w:tc>
          <w:tcPr>
            <w:tcW w:w="978" w:type="dxa"/>
            <w:shd w:val="clear" w:color="auto" w:fill="auto"/>
            <w:hideMark/>
          </w:tcPr>
          <w:p w14:paraId="41ABB2CE" w14:textId="77777777" w:rsidR="00A10E24" w:rsidRPr="00A10E24" w:rsidRDefault="00A10E24" w:rsidP="007F111F">
            <w:pPr>
              <w:pStyle w:val="a8"/>
              <w:jc w:val="left"/>
              <w:rPr>
                <w:lang w:eastAsia="en-US"/>
              </w:rPr>
            </w:pPr>
            <w:r w:rsidRPr="00A10E24">
              <w:rPr>
                <w:lang w:eastAsia="en-US"/>
              </w:rPr>
              <w:t>4,4</w:t>
            </w:r>
          </w:p>
        </w:tc>
      </w:tr>
      <w:tr w:rsidR="00C57480" w:rsidRPr="00A10E24" w14:paraId="137ED7C3" w14:textId="77777777" w:rsidTr="007F111F">
        <w:trPr>
          <w:trHeight w:val="300"/>
        </w:trPr>
        <w:tc>
          <w:tcPr>
            <w:tcW w:w="686" w:type="dxa"/>
            <w:vMerge/>
            <w:shd w:val="clear" w:color="auto" w:fill="auto"/>
            <w:hideMark/>
          </w:tcPr>
          <w:p w14:paraId="17DC1529" w14:textId="77777777" w:rsidR="00A10E24" w:rsidRPr="00A10E24" w:rsidRDefault="00A10E24" w:rsidP="007F111F">
            <w:pPr>
              <w:pStyle w:val="a8"/>
              <w:jc w:val="left"/>
              <w:rPr>
                <w:lang w:eastAsia="en-US"/>
              </w:rPr>
            </w:pPr>
          </w:p>
        </w:tc>
        <w:tc>
          <w:tcPr>
            <w:tcW w:w="1830" w:type="dxa"/>
            <w:vMerge/>
            <w:shd w:val="clear" w:color="auto" w:fill="auto"/>
            <w:hideMark/>
          </w:tcPr>
          <w:p w14:paraId="712480DC" w14:textId="77777777" w:rsidR="00A10E24" w:rsidRPr="00A10E24" w:rsidRDefault="00A10E24" w:rsidP="007F111F">
            <w:pPr>
              <w:pStyle w:val="a8"/>
              <w:jc w:val="left"/>
              <w:rPr>
                <w:lang w:eastAsia="en-US"/>
              </w:rPr>
            </w:pPr>
          </w:p>
        </w:tc>
        <w:tc>
          <w:tcPr>
            <w:tcW w:w="1046" w:type="dxa"/>
            <w:shd w:val="clear" w:color="auto" w:fill="auto"/>
            <w:hideMark/>
          </w:tcPr>
          <w:p w14:paraId="20707641"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57558AF" w14:textId="77777777" w:rsidR="00A10E24" w:rsidRPr="00A10E24" w:rsidRDefault="00A10E24" w:rsidP="007F111F">
            <w:pPr>
              <w:pStyle w:val="a8"/>
              <w:jc w:val="left"/>
              <w:rPr>
                <w:lang w:eastAsia="en-US"/>
              </w:rPr>
            </w:pPr>
            <w:r w:rsidRPr="00A10E24">
              <w:rPr>
                <w:lang w:eastAsia="en-US"/>
              </w:rPr>
              <w:t>1395,1</w:t>
            </w:r>
          </w:p>
        </w:tc>
        <w:tc>
          <w:tcPr>
            <w:tcW w:w="1204" w:type="dxa"/>
            <w:shd w:val="clear" w:color="auto" w:fill="auto"/>
            <w:hideMark/>
          </w:tcPr>
          <w:p w14:paraId="51D7E67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B192E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15ED901" w14:textId="77777777" w:rsidR="00A10E24" w:rsidRPr="00A10E24" w:rsidRDefault="00A10E24" w:rsidP="007F111F">
            <w:pPr>
              <w:pStyle w:val="a8"/>
              <w:jc w:val="left"/>
              <w:rPr>
                <w:lang w:eastAsia="en-US"/>
              </w:rPr>
            </w:pPr>
            <w:r w:rsidRPr="00A10E24">
              <w:rPr>
                <w:lang w:eastAsia="en-US"/>
              </w:rPr>
              <w:t>1395,1</w:t>
            </w:r>
          </w:p>
        </w:tc>
        <w:tc>
          <w:tcPr>
            <w:tcW w:w="1204" w:type="dxa"/>
            <w:shd w:val="clear" w:color="auto" w:fill="auto"/>
            <w:hideMark/>
          </w:tcPr>
          <w:p w14:paraId="3EB7D0B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CCE855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9DD8544" w14:textId="77777777" w:rsidR="00A10E24" w:rsidRPr="00A10E24" w:rsidRDefault="00A10E24" w:rsidP="007F111F">
            <w:pPr>
              <w:pStyle w:val="a8"/>
              <w:jc w:val="left"/>
              <w:rPr>
                <w:lang w:eastAsia="en-US"/>
              </w:rPr>
            </w:pPr>
          </w:p>
        </w:tc>
        <w:tc>
          <w:tcPr>
            <w:tcW w:w="1525" w:type="dxa"/>
            <w:vMerge/>
            <w:shd w:val="clear" w:color="auto" w:fill="auto"/>
            <w:hideMark/>
          </w:tcPr>
          <w:p w14:paraId="124E3974" w14:textId="77777777" w:rsidR="00A10E24" w:rsidRPr="00A10E24" w:rsidRDefault="00A10E24" w:rsidP="007F111F">
            <w:pPr>
              <w:pStyle w:val="a8"/>
              <w:jc w:val="left"/>
              <w:rPr>
                <w:lang w:eastAsia="en-US"/>
              </w:rPr>
            </w:pPr>
          </w:p>
        </w:tc>
        <w:tc>
          <w:tcPr>
            <w:tcW w:w="978" w:type="dxa"/>
            <w:shd w:val="clear" w:color="auto" w:fill="auto"/>
            <w:hideMark/>
          </w:tcPr>
          <w:p w14:paraId="5DFED002" w14:textId="77777777" w:rsidR="00A10E24" w:rsidRPr="00A10E24" w:rsidRDefault="00A10E24" w:rsidP="007F111F">
            <w:pPr>
              <w:pStyle w:val="a8"/>
              <w:jc w:val="left"/>
              <w:rPr>
                <w:lang w:eastAsia="en-US"/>
              </w:rPr>
            </w:pPr>
            <w:r w:rsidRPr="00A10E24">
              <w:rPr>
                <w:lang w:eastAsia="en-US"/>
              </w:rPr>
              <w:t>4,4</w:t>
            </w:r>
          </w:p>
        </w:tc>
      </w:tr>
      <w:tr w:rsidR="00C57480" w:rsidRPr="00A10E24" w14:paraId="49674462" w14:textId="77777777" w:rsidTr="007F111F">
        <w:trPr>
          <w:trHeight w:val="285"/>
        </w:trPr>
        <w:tc>
          <w:tcPr>
            <w:tcW w:w="686" w:type="dxa"/>
            <w:vMerge/>
            <w:shd w:val="clear" w:color="auto" w:fill="auto"/>
            <w:hideMark/>
          </w:tcPr>
          <w:p w14:paraId="0428110F" w14:textId="77777777" w:rsidR="00A10E24" w:rsidRPr="00A10E24" w:rsidRDefault="00A10E24" w:rsidP="007F111F">
            <w:pPr>
              <w:pStyle w:val="a8"/>
              <w:jc w:val="left"/>
              <w:rPr>
                <w:lang w:eastAsia="en-US"/>
              </w:rPr>
            </w:pPr>
          </w:p>
        </w:tc>
        <w:tc>
          <w:tcPr>
            <w:tcW w:w="1830" w:type="dxa"/>
            <w:vMerge/>
            <w:shd w:val="clear" w:color="auto" w:fill="auto"/>
            <w:hideMark/>
          </w:tcPr>
          <w:p w14:paraId="10232F4A" w14:textId="77777777" w:rsidR="00A10E24" w:rsidRPr="00A10E24" w:rsidRDefault="00A10E24" w:rsidP="007F111F">
            <w:pPr>
              <w:pStyle w:val="a8"/>
              <w:jc w:val="left"/>
              <w:rPr>
                <w:lang w:eastAsia="en-US"/>
              </w:rPr>
            </w:pPr>
          </w:p>
        </w:tc>
        <w:tc>
          <w:tcPr>
            <w:tcW w:w="1046" w:type="dxa"/>
            <w:shd w:val="clear" w:color="auto" w:fill="auto"/>
            <w:hideMark/>
          </w:tcPr>
          <w:p w14:paraId="30D9DE42"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130628B" w14:textId="77777777" w:rsidR="00A10E24" w:rsidRPr="007F111F" w:rsidRDefault="00A10E24" w:rsidP="007F111F">
            <w:pPr>
              <w:pStyle w:val="a8"/>
              <w:jc w:val="left"/>
              <w:rPr>
                <w:bCs/>
                <w:lang w:eastAsia="en-US"/>
              </w:rPr>
            </w:pPr>
            <w:r w:rsidRPr="007F111F">
              <w:rPr>
                <w:bCs/>
                <w:lang w:eastAsia="en-US"/>
              </w:rPr>
              <w:t>1400,0</w:t>
            </w:r>
          </w:p>
        </w:tc>
        <w:tc>
          <w:tcPr>
            <w:tcW w:w="1204" w:type="dxa"/>
            <w:shd w:val="clear" w:color="auto" w:fill="auto"/>
            <w:hideMark/>
          </w:tcPr>
          <w:p w14:paraId="28413CC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9C630D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34C233B" w14:textId="77777777" w:rsidR="00A10E24" w:rsidRPr="007F111F" w:rsidRDefault="00A10E24" w:rsidP="007F111F">
            <w:pPr>
              <w:pStyle w:val="a8"/>
              <w:jc w:val="left"/>
              <w:rPr>
                <w:bCs/>
                <w:lang w:eastAsia="en-US"/>
              </w:rPr>
            </w:pPr>
            <w:r w:rsidRPr="007F111F">
              <w:rPr>
                <w:bCs/>
                <w:lang w:eastAsia="en-US"/>
              </w:rPr>
              <w:t>1400,0</w:t>
            </w:r>
          </w:p>
        </w:tc>
        <w:tc>
          <w:tcPr>
            <w:tcW w:w="1204" w:type="dxa"/>
            <w:shd w:val="clear" w:color="auto" w:fill="auto"/>
            <w:hideMark/>
          </w:tcPr>
          <w:p w14:paraId="4AF0960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AB9683D"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5E094C6" w14:textId="77777777" w:rsidR="00A10E24" w:rsidRPr="00A10E24" w:rsidRDefault="00A10E24" w:rsidP="007F111F">
            <w:pPr>
              <w:pStyle w:val="a8"/>
              <w:jc w:val="left"/>
              <w:rPr>
                <w:lang w:eastAsia="en-US"/>
              </w:rPr>
            </w:pPr>
          </w:p>
        </w:tc>
        <w:tc>
          <w:tcPr>
            <w:tcW w:w="1525" w:type="dxa"/>
            <w:vMerge/>
            <w:shd w:val="clear" w:color="auto" w:fill="auto"/>
            <w:hideMark/>
          </w:tcPr>
          <w:p w14:paraId="13B834A4" w14:textId="77777777" w:rsidR="00A10E24" w:rsidRPr="00A10E24" w:rsidRDefault="00A10E24" w:rsidP="007F111F">
            <w:pPr>
              <w:pStyle w:val="a8"/>
              <w:jc w:val="left"/>
              <w:rPr>
                <w:lang w:eastAsia="en-US"/>
              </w:rPr>
            </w:pPr>
          </w:p>
        </w:tc>
        <w:tc>
          <w:tcPr>
            <w:tcW w:w="978" w:type="dxa"/>
            <w:shd w:val="clear" w:color="auto" w:fill="auto"/>
            <w:hideMark/>
          </w:tcPr>
          <w:p w14:paraId="1CC840B6" w14:textId="77777777" w:rsidR="00A10E24" w:rsidRPr="007F111F" w:rsidRDefault="00A10E24" w:rsidP="007F111F">
            <w:pPr>
              <w:pStyle w:val="a8"/>
              <w:jc w:val="left"/>
              <w:rPr>
                <w:bCs/>
                <w:lang w:eastAsia="en-US"/>
              </w:rPr>
            </w:pPr>
            <w:r w:rsidRPr="007F111F">
              <w:rPr>
                <w:bCs/>
                <w:lang w:eastAsia="en-US"/>
              </w:rPr>
              <w:t>5</w:t>
            </w:r>
          </w:p>
        </w:tc>
      </w:tr>
      <w:tr w:rsidR="00C57480" w:rsidRPr="00A10E24" w14:paraId="754B6DB9" w14:textId="77777777" w:rsidTr="007F111F">
        <w:trPr>
          <w:trHeight w:val="600"/>
        </w:trPr>
        <w:tc>
          <w:tcPr>
            <w:tcW w:w="686" w:type="dxa"/>
            <w:vMerge/>
            <w:shd w:val="clear" w:color="auto" w:fill="auto"/>
            <w:hideMark/>
          </w:tcPr>
          <w:p w14:paraId="19B73B45" w14:textId="77777777" w:rsidR="00A10E24" w:rsidRPr="00A10E24" w:rsidRDefault="00A10E24" w:rsidP="007F111F">
            <w:pPr>
              <w:pStyle w:val="a8"/>
              <w:jc w:val="left"/>
              <w:rPr>
                <w:lang w:eastAsia="en-US"/>
              </w:rPr>
            </w:pPr>
          </w:p>
        </w:tc>
        <w:tc>
          <w:tcPr>
            <w:tcW w:w="1830" w:type="dxa"/>
            <w:vMerge/>
            <w:shd w:val="clear" w:color="auto" w:fill="auto"/>
            <w:hideMark/>
          </w:tcPr>
          <w:p w14:paraId="25698D7A" w14:textId="77777777" w:rsidR="00A10E24" w:rsidRPr="00A10E24" w:rsidRDefault="00A10E24" w:rsidP="007F111F">
            <w:pPr>
              <w:pStyle w:val="a8"/>
              <w:jc w:val="left"/>
              <w:rPr>
                <w:lang w:eastAsia="en-US"/>
              </w:rPr>
            </w:pPr>
          </w:p>
        </w:tc>
        <w:tc>
          <w:tcPr>
            <w:tcW w:w="1046" w:type="dxa"/>
            <w:shd w:val="clear" w:color="auto" w:fill="auto"/>
            <w:hideMark/>
          </w:tcPr>
          <w:p w14:paraId="5D6538C4"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F3FA0EE" w14:textId="77777777" w:rsidR="00A10E24" w:rsidRPr="00A10E24" w:rsidRDefault="00A10E24" w:rsidP="007F111F">
            <w:pPr>
              <w:pStyle w:val="a8"/>
              <w:jc w:val="left"/>
              <w:rPr>
                <w:lang w:eastAsia="en-US"/>
              </w:rPr>
            </w:pPr>
            <w:r w:rsidRPr="00A10E24">
              <w:rPr>
                <w:lang w:eastAsia="en-US"/>
              </w:rPr>
              <w:t>1400,0</w:t>
            </w:r>
          </w:p>
        </w:tc>
        <w:tc>
          <w:tcPr>
            <w:tcW w:w="1204" w:type="dxa"/>
            <w:shd w:val="clear" w:color="auto" w:fill="auto"/>
            <w:hideMark/>
          </w:tcPr>
          <w:p w14:paraId="170D89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573E5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6FF13CE" w14:textId="77777777" w:rsidR="00A10E24" w:rsidRPr="00A10E24" w:rsidRDefault="00A10E24" w:rsidP="007F111F">
            <w:pPr>
              <w:pStyle w:val="a8"/>
              <w:jc w:val="left"/>
              <w:rPr>
                <w:lang w:eastAsia="en-US"/>
              </w:rPr>
            </w:pPr>
            <w:r w:rsidRPr="00A10E24">
              <w:rPr>
                <w:lang w:eastAsia="en-US"/>
              </w:rPr>
              <w:t>1400,0</w:t>
            </w:r>
          </w:p>
        </w:tc>
        <w:tc>
          <w:tcPr>
            <w:tcW w:w="1204" w:type="dxa"/>
            <w:shd w:val="clear" w:color="auto" w:fill="auto"/>
            <w:hideMark/>
          </w:tcPr>
          <w:p w14:paraId="52A77FE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EE2B85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AC74310" w14:textId="77777777" w:rsidR="00A10E24" w:rsidRPr="00A10E24" w:rsidRDefault="00A10E24" w:rsidP="007F111F">
            <w:pPr>
              <w:pStyle w:val="a8"/>
              <w:jc w:val="left"/>
              <w:rPr>
                <w:lang w:eastAsia="en-US"/>
              </w:rPr>
            </w:pPr>
          </w:p>
        </w:tc>
        <w:tc>
          <w:tcPr>
            <w:tcW w:w="1525" w:type="dxa"/>
            <w:vMerge/>
            <w:shd w:val="clear" w:color="auto" w:fill="auto"/>
            <w:hideMark/>
          </w:tcPr>
          <w:p w14:paraId="2964AC15" w14:textId="77777777" w:rsidR="00A10E24" w:rsidRPr="00A10E24" w:rsidRDefault="00A10E24" w:rsidP="007F111F">
            <w:pPr>
              <w:pStyle w:val="a8"/>
              <w:jc w:val="left"/>
              <w:rPr>
                <w:lang w:eastAsia="en-US"/>
              </w:rPr>
            </w:pPr>
          </w:p>
        </w:tc>
        <w:tc>
          <w:tcPr>
            <w:tcW w:w="978" w:type="dxa"/>
            <w:shd w:val="clear" w:color="auto" w:fill="auto"/>
            <w:hideMark/>
          </w:tcPr>
          <w:p w14:paraId="162A715B" w14:textId="77777777" w:rsidR="00A10E24" w:rsidRPr="00A10E24" w:rsidRDefault="00A10E24" w:rsidP="007F111F">
            <w:pPr>
              <w:pStyle w:val="a8"/>
              <w:jc w:val="left"/>
              <w:rPr>
                <w:lang w:eastAsia="en-US"/>
              </w:rPr>
            </w:pPr>
            <w:r w:rsidRPr="00A10E24">
              <w:rPr>
                <w:lang w:eastAsia="en-US"/>
              </w:rPr>
              <w:t>5</w:t>
            </w:r>
          </w:p>
        </w:tc>
      </w:tr>
      <w:tr w:rsidR="00C57480" w:rsidRPr="00A10E24" w14:paraId="4F47C8D6" w14:textId="77777777" w:rsidTr="007F111F">
        <w:trPr>
          <w:trHeight w:val="600"/>
        </w:trPr>
        <w:tc>
          <w:tcPr>
            <w:tcW w:w="686" w:type="dxa"/>
            <w:vMerge/>
            <w:shd w:val="clear" w:color="auto" w:fill="auto"/>
            <w:hideMark/>
          </w:tcPr>
          <w:p w14:paraId="69BD3EDA" w14:textId="77777777" w:rsidR="00A10E24" w:rsidRPr="00A10E24" w:rsidRDefault="00A10E24" w:rsidP="007F111F">
            <w:pPr>
              <w:pStyle w:val="a8"/>
              <w:jc w:val="left"/>
              <w:rPr>
                <w:lang w:eastAsia="en-US"/>
              </w:rPr>
            </w:pPr>
          </w:p>
        </w:tc>
        <w:tc>
          <w:tcPr>
            <w:tcW w:w="1830" w:type="dxa"/>
            <w:vMerge/>
            <w:shd w:val="clear" w:color="auto" w:fill="auto"/>
            <w:hideMark/>
          </w:tcPr>
          <w:p w14:paraId="1C2119B9" w14:textId="77777777" w:rsidR="00A10E24" w:rsidRPr="00A10E24" w:rsidRDefault="00A10E24" w:rsidP="007F111F">
            <w:pPr>
              <w:pStyle w:val="a8"/>
              <w:jc w:val="left"/>
              <w:rPr>
                <w:lang w:eastAsia="en-US"/>
              </w:rPr>
            </w:pPr>
          </w:p>
        </w:tc>
        <w:tc>
          <w:tcPr>
            <w:tcW w:w="1046" w:type="dxa"/>
            <w:shd w:val="clear" w:color="auto" w:fill="auto"/>
            <w:hideMark/>
          </w:tcPr>
          <w:p w14:paraId="3CE4909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278BEE83" w14:textId="77777777" w:rsidR="00A10E24" w:rsidRPr="00A10E24" w:rsidRDefault="00A10E24" w:rsidP="007F111F">
            <w:pPr>
              <w:pStyle w:val="a8"/>
              <w:jc w:val="left"/>
              <w:rPr>
                <w:lang w:eastAsia="en-US"/>
              </w:rPr>
            </w:pPr>
            <w:r w:rsidRPr="00A10E24">
              <w:rPr>
                <w:lang w:eastAsia="en-US"/>
              </w:rPr>
              <w:t>1400,0</w:t>
            </w:r>
          </w:p>
        </w:tc>
        <w:tc>
          <w:tcPr>
            <w:tcW w:w="1204" w:type="dxa"/>
            <w:shd w:val="clear" w:color="auto" w:fill="auto"/>
            <w:hideMark/>
          </w:tcPr>
          <w:p w14:paraId="3E49E28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383D45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37701FF" w14:textId="77777777" w:rsidR="00A10E24" w:rsidRPr="00A10E24" w:rsidRDefault="00A10E24" w:rsidP="007F111F">
            <w:pPr>
              <w:pStyle w:val="a8"/>
              <w:jc w:val="left"/>
              <w:rPr>
                <w:lang w:eastAsia="en-US"/>
              </w:rPr>
            </w:pPr>
            <w:r w:rsidRPr="00A10E24">
              <w:rPr>
                <w:lang w:eastAsia="en-US"/>
              </w:rPr>
              <w:t>1400,0</w:t>
            </w:r>
          </w:p>
        </w:tc>
        <w:tc>
          <w:tcPr>
            <w:tcW w:w="1204" w:type="dxa"/>
            <w:shd w:val="clear" w:color="auto" w:fill="auto"/>
            <w:hideMark/>
          </w:tcPr>
          <w:p w14:paraId="67948A6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8E411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4633D76" w14:textId="77777777" w:rsidR="00A10E24" w:rsidRPr="00A10E24" w:rsidRDefault="00A10E24" w:rsidP="007F111F">
            <w:pPr>
              <w:pStyle w:val="a8"/>
              <w:jc w:val="left"/>
              <w:rPr>
                <w:lang w:eastAsia="en-US"/>
              </w:rPr>
            </w:pPr>
          </w:p>
        </w:tc>
        <w:tc>
          <w:tcPr>
            <w:tcW w:w="1525" w:type="dxa"/>
            <w:vMerge/>
            <w:shd w:val="clear" w:color="auto" w:fill="auto"/>
            <w:hideMark/>
          </w:tcPr>
          <w:p w14:paraId="3E399D40" w14:textId="77777777" w:rsidR="00A10E24" w:rsidRPr="00A10E24" w:rsidRDefault="00A10E24" w:rsidP="007F111F">
            <w:pPr>
              <w:pStyle w:val="a8"/>
              <w:jc w:val="left"/>
              <w:rPr>
                <w:lang w:eastAsia="en-US"/>
              </w:rPr>
            </w:pPr>
          </w:p>
        </w:tc>
        <w:tc>
          <w:tcPr>
            <w:tcW w:w="978" w:type="dxa"/>
            <w:shd w:val="clear" w:color="auto" w:fill="auto"/>
            <w:hideMark/>
          </w:tcPr>
          <w:p w14:paraId="435281BB" w14:textId="77777777" w:rsidR="00A10E24" w:rsidRPr="00A10E24" w:rsidRDefault="00A10E24" w:rsidP="007F111F">
            <w:pPr>
              <w:pStyle w:val="a8"/>
              <w:jc w:val="left"/>
              <w:rPr>
                <w:lang w:eastAsia="en-US"/>
              </w:rPr>
            </w:pPr>
            <w:r w:rsidRPr="00A10E24">
              <w:rPr>
                <w:lang w:eastAsia="en-US"/>
              </w:rPr>
              <w:t>5</w:t>
            </w:r>
          </w:p>
        </w:tc>
      </w:tr>
      <w:tr w:rsidR="00C57480" w:rsidRPr="00A10E24" w14:paraId="3A4424A2" w14:textId="77777777" w:rsidTr="007F111F">
        <w:trPr>
          <w:trHeight w:val="570"/>
        </w:trPr>
        <w:tc>
          <w:tcPr>
            <w:tcW w:w="686" w:type="dxa"/>
            <w:vMerge w:val="restart"/>
            <w:shd w:val="clear" w:color="auto" w:fill="auto"/>
            <w:hideMark/>
          </w:tcPr>
          <w:p w14:paraId="0FF094C9" w14:textId="77777777" w:rsidR="00A10E24" w:rsidRPr="00A10E24" w:rsidRDefault="00A10E24" w:rsidP="007F111F">
            <w:pPr>
              <w:pStyle w:val="a8"/>
              <w:jc w:val="left"/>
              <w:rPr>
                <w:lang w:eastAsia="en-US"/>
              </w:rPr>
            </w:pPr>
            <w:r w:rsidRPr="00A10E24">
              <w:rPr>
                <w:lang w:eastAsia="en-US"/>
              </w:rPr>
              <w:t>4.1.3.</w:t>
            </w:r>
          </w:p>
        </w:tc>
        <w:tc>
          <w:tcPr>
            <w:tcW w:w="1830" w:type="dxa"/>
            <w:vMerge w:val="restart"/>
            <w:shd w:val="clear" w:color="auto" w:fill="auto"/>
            <w:hideMark/>
          </w:tcPr>
          <w:p w14:paraId="1B888ABC" w14:textId="77777777" w:rsidR="00A10E24" w:rsidRPr="00A10E24" w:rsidRDefault="00A10E24" w:rsidP="007F111F">
            <w:pPr>
              <w:pStyle w:val="a8"/>
              <w:jc w:val="left"/>
              <w:rPr>
                <w:lang w:eastAsia="en-US"/>
              </w:rPr>
            </w:pPr>
            <w:r w:rsidRPr="00A10E24">
              <w:rPr>
                <w:lang w:eastAsia="en-US"/>
              </w:rPr>
              <w:t>Обеспечение содержания и хранения библиотечных фондов</w:t>
            </w:r>
          </w:p>
        </w:tc>
        <w:tc>
          <w:tcPr>
            <w:tcW w:w="1046" w:type="dxa"/>
            <w:shd w:val="clear" w:color="auto" w:fill="auto"/>
            <w:hideMark/>
          </w:tcPr>
          <w:p w14:paraId="603F0C1C"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DC088C1" w14:textId="77777777" w:rsidR="00A10E24" w:rsidRPr="007F111F" w:rsidRDefault="00A10E24" w:rsidP="007F111F">
            <w:pPr>
              <w:pStyle w:val="a8"/>
              <w:jc w:val="left"/>
              <w:rPr>
                <w:bCs/>
                <w:lang w:eastAsia="en-US"/>
              </w:rPr>
            </w:pPr>
            <w:r w:rsidRPr="007F111F">
              <w:rPr>
                <w:bCs/>
                <w:lang w:eastAsia="en-US"/>
              </w:rPr>
              <w:t>67571,2</w:t>
            </w:r>
          </w:p>
        </w:tc>
        <w:tc>
          <w:tcPr>
            <w:tcW w:w="1204" w:type="dxa"/>
            <w:shd w:val="clear" w:color="auto" w:fill="auto"/>
            <w:hideMark/>
          </w:tcPr>
          <w:p w14:paraId="0E4B344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6203085"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BF26423" w14:textId="77777777" w:rsidR="00A10E24" w:rsidRPr="007F111F" w:rsidRDefault="00A10E24" w:rsidP="007F111F">
            <w:pPr>
              <w:pStyle w:val="a8"/>
              <w:jc w:val="left"/>
              <w:rPr>
                <w:bCs/>
                <w:lang w:eastAsia="en-US"/>
              </w:rPr>
            </w:pPr>
            <w:r w:rsidRPr="007F111F">
              <w:rPr>
                <w:bCs/>
                <w:lang w:eastAsia="en-US"/>
              </w:rPr>
              <w:t>67571,2</w:t>
            </w:r>
          </w:p>
        </w:tc>
        <w:tc>
          <w:tcPr>
            <w:tcW w:w="1204" w:type="dxa"/>
            <w:shd w:val="clear" w:color="auto" w:fill="auto"/>
            <w:hideMark/>
          </w:tcPr>
          <w:p w14:paraId="2CF87C7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3CAB9D7"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3484F30" w14:textId="77777777" w:rsidR="00A10E24" w:rsidRPr="00A10E24" w:rsidRDefault="00A10E24" w:rsidP="007F111F">
            <w:pPr>
              <w:pStyle w:val="a8"/>
              <w:jc w:val="left"/>
              <w:rPr>
                <w:lang w:eastAsia="en-US"/>
              </w:rPr>
            </w:pPr>
            <w:r w:rsidRPr="00A10E24">
              <w:rPr>
                <w:lang w:eastAsia="en-US"/>
              </w:rPr>
              <w:t>МБУ "МЦБТР"</w:t>
            </w:r>
          </w:p>
        </w:tc>
        <w:tc>
          <w:tcPr>
            <w:tcW w:w="1525" w:type="dxa"/>
            <w:vMerge w:val="restart"/>
            <w:shd w:val="clear" w:color="auto" w:fill="auto"/>
            <w:hideMark/>
          </w:tcPr>
          <w:p w14:paraId="2812B55D" w14:textId="77777777" w:rsidR="00A10E24" w:rsidRPr="00A10E24" w:rsidRDefault="00A10E24" w:rsidP="007F111F">
            <w:pPr>
              <w:pStyle w:val="a8"/>
              <w:jc w:val="left"/>
              <w:rPr>
                <w:lang w:eastAsia="en-US"/>
              </w:rPr>
            </w:pPr>
            <w:r w:rsidRPr="00A10E24">
              <w:rPr>
                <w:lang w:eastAsia="en-US"/>
              </w:rPr>
              <w:t>Количество выданных документов из фонда (книговыдача), тыс. экз.</w:t>
            </w:r>
          </w:p>
        </w:tc>
        <w:tc>
          <w:tcPr>
            <w:tcW w:w="978" w:type="dxa"/>
            <w:shd w:val="clear" w:color="auto" w:fill="auto"/>
            <w:hideMark/>
          </w:tcPr>
          <w:p w14:paraId="70C46ADA" w14:textId="77777777" w:rsidR="00A10E24" w:rsidRPr="007F111F" w:rsidRDefault="00A10E24" w:rsidP="007F111F">
            <w:pPr>
              <w:pStyle w:val="a8"/>
              <w:jc w:val="left"/>
              <w:rPr>
                <w:bCs/>
                <w:lang w:eastAsia="en-US"/>
              </w:rPr>
            </w:pPr>
            <w:r w:rsidRPr="007F111F">
              <w:rPr>
                <w:bCs/>
                <w:lang w:eastAsia="en-US"/>
              </w:rPr>
              <w:t>1569</w:t>
            </w:r>
          </w:p>
        </w:tc>
      </w:tr>
      <w:tr w:rsidR="00C57480" w:rsidRPr="00A10E24" w14:paraId="56248935" w14:textId="77777777" w:rsidTr="007F111F">
        <w:trPr>
          <w:trHeight w:val="300"/>
        </w:trPr>
        <w:tc>
          <w:tcPr>
            <w:tcW w:w="686" w:type="dxa"/>
            <w:vMerge/>
            <w:shd w:val="clear" w:color="auto" w:fill="auto"/>
            <w:hideMark/>
          </w:tcPr>
          <w:p w14:paraId="633E2301" w14:textId="77777777" w:rsidR="00A10E24" w:rsidRPr="00A10E24" w:rsidRDefault="00A10E24" w:rsidP="007F111F">
            <w:pPr>
              <w:pStyle w:val="a8"/>
              <w:jc w:val="left"/>
              <w:rPr>
                <w:lang w:eastAsia="en-US"/>
              </w:rPr>
            </w:pPr>
          </w:p>
        </w:tc>
        <w:tc>
          <w:tcPr>
            <w:tcW w:w="1830" w:type="dxa"/>
            <w:vMerge/>
            <w:shd w:val="clear" w:color="auto" w:fill="auto"/>
            <w:hideMark/>
          </w:tcPr>
          <w:p w14:paraId="61D1DA7E" w14:textId="77777777" w:rsidR="00A10E24" w:rsidRPr="00A10E24" w:rsidRDefault="00A10E24" w:rsidP="007F111F">
            <w:pPr>
              <w:pStyle w:val="a8"/>
              <w:jc w:val="left"/>
              <w:rPr>
                <w:lang w:eastAsia="en-US"/>
              </w:rPr>
            </w:pPr>
          </w:p>
        </w:tc>
        <w:tc>
          <w:tcPr>
            <w:tcW w:w="1046" w:type="dxa"/>
            <w:shd w:val="clear" w:color="auto" w:fill="auto"/>
            <w:hideMark/>
          </w:tcPr>
          <w:p w14:paraId="4AB7FAA6"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F179B3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7A9FF1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AD0AF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C89D91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59B52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87475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3C810CC" w14:textId="77777777" w:rsidR="00A10E24" w:rsidRPr="00A10E24" w:rsidRDefault="00A10E24" w:rsidP="007F111F">
            <w:pPr>
              <w:pStyle w:val="a8"/>
              <w:jc w:val="left"/>
              <w:rPr>
                <w:lang w:eastAsia="en-US"/>
              </w:rPr>
            </w:pPr>
          </w:p>
        </w:tc>
        <w:tc>
          <w:tcPr>
            <w:tcW w:w="1525" w:type="dxa"/>
            <w:vMerge/>
            <w:shd w:val="clear" w:color="auto" w:fill="auto"/>
            <w:hideMark/>
          </w:tcPr>
          <w:p w14:paraId="4D392D30" w14:textId="77777777" w:rsidR="00A10E24" w:rsidRPr="00A10E24" w:rsidRDefault="00A10E24" w:rsidP="007F111F">
            <w:pPr>
              <w:pStyle w:val="a8"/>
              <w:jc w:val="left"/>
              <w:rPr>
                <w:lang w:eastAsia="en-US"/>
              </w:rPr>
            </w:pPr>
          </w:p>
        </w:tc>
        <w:tc>
          <w:tcPr>
            <w:tcW w:w="978" w:type="dxa"/>
            <w:shd w:val="clear" w:color="auto" w:fill="auto"/>
            <w:hideMark/>
          </w:tcPr>
          <w:p w14:paraId="2587646E" w14:textId="77777777" w:rsidR="00A10E24" w:rsidRPr="00A10E24" w:rsidRDefault="00A10E24" w:rsidP="007F111F">
            <w:pPr>
              <w:pStyle w:val="a8"/>
              <w:jc w:val="left"/>
              <w:rPr>
                <w:lang w:eastAsia="en-US"/>
              </w:rPr>
            </w:pPr>
            <w:r w:rsidRPr="00A10E24">
              <w:rPr>
                <w:lang w:eastAsia="en-US"/>
              </w:rPr>
              <w:t>313</w:t>
            </w:r>
          </w:p>
        </w:tc>
      </w:tr>
      <w:tr w:rsidR="00C57480" w:rsidRPr="00A10E24" w14:paraId="0BE2F724" w14:textId="77777777" w:rsidTr="007F111F">
        <w:trPr>
          <w:trHeight w:val="300"/>
        </w:trPr>
        <w:tc>
          <w:tcPr>
            <w:tcW w:w="686" w:type="dxa"/>
            <w:vMerge/>
            <w:shd w:val="clear" w:color="auto" w:fill="auto"/>
            <w:hideMark/>
          </w:tcPr>
          <w:p w14:paraId="52B08767" w14:textId="77777777" w:rsidR="00A10E24" w:rsidRPr="00A10E24" w:rsidRDefault="00A10E24" w:rsidP="007F111F">
            <w:pPr>
              <w:pStyle w:val="a8"/>
              <w:jc w:val="left"/>
              <w:rPr>
                <w:lang w:eastAsia="en-US"/>
              </w:rPr>
            </w:pPr>
          </w:p>
        </w:tc>
        <w:tc>
          <w:tcPr>
            <w:tcW w:w="1830" w:type="dxa"/>
            <w:vMerge/>
            <w:shd w:val="clear" w:color="auto" w:fill="auto"/>
            <w:hideMark/>
          </w:tcPr>
          <w:p w14:paraId="59474964" w14:textId="77777777" w:rsidR="00A10E24" w:rsidRPr="00A10E24" w:rsidRDefault="00A10E24" w:rsidP="007F111F">
            <w:pPr>
              <w:pStyle w:val="a8"/>
              <w:jc w:val="left"/>
              <w:rPr>
                <w:lang w:eastAsia="en-US"/>
              </w:rPr>
            </w:pPr>
          </w:p>
        </w:tc>
        <w:tc>
          <w:tcPr>
            <w:tcW w:w="1046" w:type="dxa"/>
            <w:shd w:val="clear" w:color="auto" w:fill="auto"/>
            <w:hideMark/>
          </w:tcPr>
          <w:p w14:paraId="1ED76C67"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966748C" w14:textId="77777777" w:rsidR="00A10E24" w:rsidRPr="00A10E24" w:rsidRDefault="00A10E24" w:rsidP="007F111F">
            <w:pPr>
              <w:pStyle w:val="a8"/>
              <w:jc w:val="left"/>
              <w:rPr>
                <w:lang w:eastAsia="en-US"/>
              </w:rPr>
            </w:pPr>
            <w:r w:rsidRPr="00A10E24">
              <w:rPr>
                <w:lang w:eastAsia="en-US"/>
              </w:rPr>
              <w:t>2966,6</w:t>
            </w:r>
          </w:p>
        </w:tc>
        <w:tc>
          <w:tcPr>
            <w:tcW w:w="1204" w:type="dxa"/>
            <w:shd w:val="clear" w:color="auto" w:fill="auto"/>
            <w:hideMark/>
          </w:tcPr>
          <w:p w14:paraId="7A9203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E9CAA1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B3588D2" w14:textId="77777777" w:rsidR="00A10E24" w:rsidRPr="00A10E24" w:rsidRDefault="00A10E24" w:rsidP="007F111F">
            <w:pPr>
              <w:pStyle w:val="a8"/>
              <w:jc w:val="left"/>
              <w:rPr>
                <w:lang w:eastAsia="en-US"/>
              </w:rPr>
            </w:pPr>
            <w:r w:rsidRPr="00A10E24">
              <w:rPr>
                <w:lang w:eastAsia="en-US"/>
              </w:rPr>
              <w:t>2966,6</w:t>
            </w:r>
          </w:p>
        </w:tc>
        <w:tc>
          <w:tcPr>
            <w:tcW w:w="1204" w:type="dxa"/>
            <w:shd w:val="clear" w:color="auto" w:fill="auto"/>
            <w:hideMark/>
          </w:tcPr>
          <w:p w14:paraId="7FCECC0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B7656E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5F0A978" w14:textId="77777777" w:rsidR="00A10E24" w:rsidRPr="00A10E24" w:rsidRDefault="00A10E24" w:rsidP="007F111F">
            <w:pPr>
              <w:pStyle w:val="a8"/>
              <w:jc w:val="left"/>
              <w:rPr>
                <w:lang w:eastAsia="en-US"/>
              </w:rPr>
            </w:pPr>
          </w:p>
        </w:tc>
        <w:tc>
          <w:tcPr>
            <w:tcW w:w="1525" w:type="dxa"/>
            <w:vMerge/>
            <w:shd w:val="clear" w:color="auto" w:fill="auto"/>
            <w:hideMark/>
          </w:tcPr>
          <w:p w14:paraId="3CA23A5C" w14:textId="77777777" w:rsidR="00A10E24" w:rsidRPr="00A10E24" w:rsidRDefault="00A10E24" w:rsidP="007F111F">
            <w:pPr>
              <w:pStyle w:val="a8"/>
              <w:jc w:val="left"/>
              <w:rPr>
                <w:lang w:eastAsia="en-US"/>
              </w:rPr>
            </w:pPr>
          </w:p>
        </w:tc>
        <w:tc>
          <w:tcPr>
            <w:tcW w:w="978" w:type="dxa"/>
            <w:shd w:val="clear" w:color="auto" w:fill="auto"/>
            <w:hideMark/>
          </w:tcPr>
          <w:p w14:paraId="36A5A620" w14:textId="77777777" w:rsidR="00A10E24" w:rsidRPr="00A10E24" w:rsidRDefault="00A10E24" w:rsidP="007F111F">
            <w:pPr>
              <w:pStyle w:val="a8"/>
              <w:jc w:val="left"/>
              <w:rPr>
                <w:lang w:eastAsia="en-US"/>
              </w:rPr>
            </w:pPr>
            <w:r w:rsidRPr="00A10E24">
              <w:rPr>
                <w:lang w:eastAsia="en-US"/>
              </w:rPr>
              <w:t>314</w:t>
            </w:r>
          </w:p>
        </w:tc>
      </w:tr>
      <w:tr w:rsidR="00C57480" w:rsidRPr="00A10E24" w14:paraId="14FBA3B2" w14:textId="77777777" w:rsidTr="007F111F">
        <w:trPr>
          <w:trHeight w:val="300"/>
        </w:trPr>
        <w:tc>
          <w:tcPr>
            <w:tcW w:w="686" w:type="dxa"/>
            <w:vMerge/>
            <w:shd w:val="clear" w:color="auto" w:fill="auto"/>
            <w:hideMark/>
          </w:tcPr>
          <w:p w14:paraId="1D2FC791" w14:textId="77777777" w:rsidR="00A10E24" w:rsidRPr="00A10E24" w:rsidRDefault="00A10E24" w:rsidP="007F111F">
            <w:pPr>
              <w:pStyle w:val="a8"/>
              <w:jc w:val="left"/>
              <w:rPr>
                <w:lang w:eastAsia="en-US"/>
              </w:rPr>
            </w:pPr>
          </w:p>
        </w:tc>
        <w:tc>
          <w:tcPr>
            <w:tcW w:w="1830" w:type="dxa"/>
            <w:vMerge/>
            <w:shd w:val="clear" w:color="auto" w:fill="auto"/>
            <w:hideMark/>
          </w:tcPr>
          <w:p w14:paraId="4D07D4F3" w14:textId="77777777" w:rsidR="00A10E24" w:rsidRPr="00A10E24" w:rsidRDefault="00A10E24" w:rsidP="007F111F">
            <w:pPr>
              <w:pStyle w:val="a8"/>
              <w:jc w:val="left"/>
              <w:rPr>
                <w:lang w:eastAsia="en-US"/>
              </w:rPr>
            </w:pPr>
          </w:p>
        </w:tc>
        <w:tc>
          <w:tcPr>
            <w:tcW w:w="1046" w:type="dxa"/>
            <w:shd w:val="clear" w:color="auto" w:fill="auto"/>
            <w:hideMark/>
          </w:tcPr>
          <w:p w14:paraId="40814ED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BBB2CEE" w14:textId="77777777" w:rsidR="00A10E24" w:rsidRPr="00A10E24" w:rsidRDefault="00A10E24" w:rsidP="007F111F">
            <w:pPr>
              <w:pStyle w:val="a8"/>
              <w:jc w:val="left"/>
              <w:rPr>
                <w:lang w:eastAsia="en-US"/>
              </w:rPr>
            </w:pPr>
            <w:r w:rsidRPr="00A10E24">
              <w:rPr>
                <w:lang w:eastAsia="en-US"/>
              </w:rPr>
              <w:t>4322,7</w:t>
            </w:r>
          </w:p>
        </w:tc>
        <w:tc>
          <w:tcPr>
            <w:tcW w:w="1204" w:type="dxa"/>
            <w:shd w:val="clear" w:color="auto" w:fill="auto"/>
            <w:hideMark/>
          </w:tcPr>
          <w:p w14:paraId="16B78C9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A99467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52FF867" w14:textId="77777777" w:rsidR="00A10E24" w:rsidRPr="00A10E24" w:rsidRDefault="00A10E24" w:rsidP="007F111F">
            <w:pPr>
              <w:pStyle w:val="a8"/>
              <w:jc w:val="left"/>
              <w:rPr>
                <w:lang w:eastAsia="en-US"/>
              </w:rPr>
            </w:pPr>
            <w:r w:rsidRPr="00A10E24">
              <w:rPr>
                <w:lang w:eastAsia="en-US"/>
              </w:rPr>
              <w:t>4322,7</w:t>
            </w:r>
          </w:p>
        </w:tc>
        <w:tc>
          <w:tcPr>
            <w:tcW w:w="1204" w:type="dxa"/>
            <w:shd w:val="clear" w:color="auto" w:fill="auto"/>
            <w:hideMark/>
          </w:tcPr>
          <w:p w14:paraId="1C59465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7ED011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A4F24F2" w14:textId="77777777" w:rsidR="00A10E24" w:rsidRPr="00A10E24" w:rsidRDefault="00A10E24" w:rsidP="007F111F">
            <w:pPr>
              <w:pStyle w:val="a8"/>
              <w:jc w:val="left"/>
              <w:rPr>
                <w:lang w:eastAsia="en-US"/>
              </w:rPr>
            </w:pPr>
          </w:p>
        </w:tc>
        <w:tc>
          <w:tcPr>
            <w:tcW w:w="1525" w:type="dxa"/>
            <w:vMerge/>
            <w:shd w:val="clear" w:color="auto" w:fill="auto"/>
            <w:hideMark/>
          </w:tcPr>
          <w:p w14:paraId="59493918" w14:textId="77777777" w:rsidR="00A10E24" w:rsidRPr="00A10E24" w:rsidRDefault="00A10E24" w:rsidP="007F111F">
            <w:pPr>
              <w:pStyle w:val="a8"/>
              <w:jc w:val="left"/>
              <w:rPr>
                <w:lang w:eastAsia="en-US"/>
              </w:rPr>
            </w:pPr>
          </w:p>
        </w:tc>
        <w:tc>
          <w:tcPr>
            <w:tcW w:w="978" w:type="dxa"/>
            <w:shd w:val="clear" w:color="auto" w:fill="auto"/>
            <w:hideMark/>
          </w:tcPr>
          <w:p w14:paraId="69203E1C" w14:textId="77777777" w:rsidR="00A10E24" w:rsidRPr="00A10E24" w:rsidRDefault="00A10E24" w:rsidP="007F111F">
            <w:pPr>
              <w:pStyle w:val="a8"/>
              <w:jc w:val="left"/>
              <w:rPr>
                <w:lang w:eastAsia="en-US"/>
              </w:rPr>
            </w:pPr>
            <w:r w:rsidRPr="00A10E24">
              <w:rPr>
                <w:lang w:eastAsia="en-US"/>
              </w:rPr>
              <w:t>314</w:t>
            </w:r>
          </w:p>
        </w:tc>
      </w:tr>
      <w:tr w:rsidR="00C57480" w:rsidRPr="00A10E24" w14:paraId="7022E72F" w14:textId="77777777" w:rsidTr="007F111F">
        <w:trPr>
          <w:trHeight w:val="300"/>
        </w:trPr>
        <w:tc>
          <w:tcPr>
            <w:tcW w:w="686" w:type="dxa"/>
            <w:vMerge/>
            <w:shd w:val="clear" w:color="auto" w:fill="auto"/>
            <w:hideMark/>
          </w:tcPr>
          <w:p w14:paraId="14C3B03E" w14:textId="77777777" w:rsidR="00A10E24" w:rsidRPr="00A10E24" w:rsidRDefault="00A10E24" w:rsidP="007F111F">
            <w:pPr>
              <w:pStyle w:val="a8"/>
              <w:jc w:val="left"/>
              <w:rPr>
                <w:lang w:eastAsia="en-US"/>
              </w:rPr>
            </w:pPr>
          </w:p>
        </w:tc>
        <w:tc>
          <w:tcPr>
            <w:tcW w:w="1830" w:type="dxa"/>
            <w:vMerge/>
            <w:shd w:val="clear" w:color="auto" w:fill="auto"/>
            <w:hideMark/>
          </w:tcPr>
          <w:p w14:paraId="324D066D" w14:textId="77777777" w:rsidR="00A10E24" w:rsidRPr="00A10E24" w:rsidRDefault="00A10E24" w:rsidP="007F111F">
            <w:pPr>
              <w:pStyle w:val="a8"/>
              <w:jc w:val="left"/>
              <w:rPr>
                <w:lang w:eastAsia="en-US"/>
              </w:rPr>
            </w:pPr>
          </w:p>
        </w:tc>
        <w:tc>
          <w:tcPr>
            <w:tcW w:w="1046" w:type="dxa"/>
            <w:shd w:val="clear" w:color="auto" w:fill="auto"/>
            <w:hideMark/>
          </w:tcPr>
          <w:p w14:paraId="4FFC5D8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F9C433B" w14:textId="77777777" w:rsidR="00A10E24" w:rsidRPr="00A10E24" w:rsidRDefault="00A10E24" w:rsidP="007F111F">
            <w:pPr>
              <w:pStyle w:val="a8"/>
              <w:jc w:val="left"/>
              <w:rPr>
                <w:lang w:eastAsia="en-US"/>
              </w:rPr>
            </w:pPr>
            <w:r w:rsidRPr="00A10E24">
              <w:rPr>
                <w:lang w:eastAsia="en-US"/>
              </w:rPr>
              <w:t>14487,9</w:t>
            </w:r>
          </w:p>
        </w:tc>
        <w:tc>
          <w:tcPr>
            <w:tcW w:w="1204" w:type="dxa"/>
            <w:shd w:val="clear" w:color="auto" w:fill="auto"/>
            <w:hideMark/>
          </w:tcPr>
          <w:p w14:paraId="48CC03B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B6DEF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3957E81" w14:textId="77777777" w:rsidR="00A10E24" w:rsidRPr="00A10E24" w:rsidRDefault="00A10E24" w:rsidP="007F111F">
            <w:pPr>
              <w:pStyle w:val="a8"/>
              <w:jc w:val="left"/>
              <w:rPr>
                <w:lang w:eastAsia="en-US"/>
              </w:rPr>
            </w:pPr>
            <w:r w:rsidRPr="00A10E24">
              <w:rPr>
                <w:lang w:eastAsia="en-US"/>
              </w:rPr>
              <w:t>14487,9</w:t>
            </w:r>
          </w:p>
        </w:tc>
        <w:tc>
          <w:tcPr>
            <w:tcW w:w="1204" w:type="dxa"/>
            <w:shd w:val="clear" w:color="auto" w:fill="auto"/>
            <w:hideMark/>
          </w:tcPr>
          <w:p w14:paraId="7922F89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DA7E85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D8914AB" w14:textId="77777777" w:rsidR="00A10E24" w:rsidRPr="00A10E24" w:rsidRDefault="00A10E24" w:rsidP="007F111F">
            <w:pPr>
              <w:pStyle w:val="a8"/>
              <w:jc w:val="left"/>
              <w:rPr>
                <w:lang w:eastAsia="en-US"/>
              </w:rPr>
            </w:pPr>
          </w:p>
        </w:tc>
        <w:tc>
          <w:tcPr>
            <w:tcW w:w="1525" w:type="dxa"/>
            <w:vMerge/>
            <w:shd w:val="clear" w:color="auto" w:fill="auto"/>
            <w:hideMark/>
          </w:tcPr>
          <w:p w14:paraId="4EEAAD66" w14:textId="77777777" w:rsidR="00A10E24" w:rsidRPr="00A10E24" w:rsidRDefault="00A10E24" w:rsidP="007F111F">
            <w:pPr>
              <w:pStyle w:val="a8"/>
              <w:jc w:val="left"/>
              <w:rPr>
                <w:lang w:eastAsia="en-US"/>
              </w:rPr>
            </w:pPr>
          </w:p>
        </w:tc>
        <w:tc>
          <w:tcPr>
            <w:tcW w:w="978" w:type="dxa"/>
            <w:shd w:val="clear" w:color="auto" w:fill="auto"/>
            <w:hideMark/>
          </w:tcPr>
          <w:p w14:paraId="1C0B149F" w14:textId="77777777" w:rsidR="00A10E24" w:rsidRPr="00A10E24" w:rsidRDefault="00A10E24" w:rsidP="007F111F">
            <w:pPr>
              <w:pStyle w:val="a8"/>
              <w:jc w:val="left"/>
              <w:rPr>
                <w:lang w:eastAsia="en-US"/>
              </w:rPr>
            </w:pPr>
            <w:r w:rsidRPr="00A10E24">
              <w:rPr>
                <w:lang w:eastAsia="en-US"/>
              </w:rPr>
              <w:t>314</w:t>
            </w:r>
          </w:p>
        </w:tc>
      </w:tr>
      <w:tr w:rsidR="00C57480" w:rsidRPr="00A10E24" w14:paraId="1BA8515E" w14:textId="77777777" w:rsidTr="007F111F">
        <w:trPr>
          <w:trHeight w:val="285"/>
        </w:trPr>
        <w:tc>
          <w:tcPr>
            <w:tcW w:w="686" w:type="dxa"/>
            <w:vMerge/>
            <w:shd w:val="clear" w:color="auto" w:fill="auto"/>
            <w:hideMark/>
          </w:tcPr>
          <w:p w14:paraId="060BE499" w14:textId="77777777" w:rsidR="00A10E24" w:rsidRPr="00A10E24" w:rsidRDefault="00A10E24" w:rsidP="007F111F">
            <w:pPr>
              <w:pStyle w:val="a8"/>
              <w:jc w:val="left"/>
              <w:rPr>
                <w:lang w:eastAsia="en-US"/>
              </w:rPr>
            </w:pPr>
          </w:p>
        </w:tc>
        <w:tc>
          <w:tcPr>
            <w:tcW w:w="1830" w:type="dxa"/>
            <w:vMerge/>
            <w:shd w:val="clear" w:color="auto" w:fill="auto"/>
            <w:hideMark/>
          </w:tcPr>
          <w:p w14:paraId="114D7210" w14:textId="77777777" w:rsidR="00A10E24" w:rsidRPr="00A10E24" w:rsidRDefault="00A10E24" w:rsidP="007F111F">
            <w:pPr>
              <w:pStyle w:val="a8"/>
              <w:jc w:val="left"/>
              <w:rPr>
                <w:lang w:eastAsia="en-US"/>
              </w:rPr>
            </w:pPr>
          </w:p>
        </w:tc>
        <w:tc>
          <w:tcPr>
            <w:tcW w:w="1046" w:type="dxa"/>
            <w:shd w:val="clear" w:color="auto" w:fill="auto"/>
            <w:hideMark/>
          </w:tcPr>
          <w:p w14:paraId="631D974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141FD07" w14:textId="77777777" w:rsidR="00A10E24" w:rsidRPr="007F111F" w:rsidRDefault="00A10E24" w:rsidP="007F111F">
            <w:pPr>
              <w:pStyle w:val="a8"/>
              <w:jc w:val="left"/>
              <w:rPr>
                <w:bCs/>
                <w:lang w:eastAsia="en-US"/>
              </w:rPr>
            </w:pPr>
            <w:r w:rsidRPr="007F111F">
              <w:rPr>
                <w:bCs/>
                <w:lang w:eastAsia="en-US"/>
              </w:rPr>
              <w:t>15513,8</w:t>
            </w:r>
          </w:p>
        </w:tc>
        <w:tc>
          <w:tcPr>
            <w:tcW w:w="1204" w:type="dxa"/>
            <w:shd w:val="clear" w:color="auto" w:fill="auto"/>
            <w:hideMark/>
          </w:tcPr>
          <w:p w14:paraId="5B94B4C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2E8422F"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33FEF19" w14:textId="77777777" w:rsidR="00A10E24" w:rsidRPr="007F111F" w:rsidRDefault="00A10E24" w:rsidP="007F111F">
            <w:pPr>
              <w:pStyle w:val="a8"/>
              <w:jc w:val="left"/>
              <w:rPr>
                <w:bCs/>
                <w:lang w:eastAsia="en-US"/>
              </w:rPr>
            </w:pPr>
            <w:r w:rsidRPr="007F111F">
              <w:rPr>
                <w:bCs/>
                <w:lang w:eastAsia="en-US"/>
              </w:rPr>
              <w:t>15513,8</w:t>
            </w:r>
          </w:p>
        </w:tc>
        <w:tc>
          <w:tcPr>
            <w:tcW w:w="1204" w:type="dxa"/>
            <w:shd w:val="clear" w:color="auto" w:fill="auto"/>
            <w:hideMark/>
          </w:tcPr>
          <w:p w14:paraId="56C46CD2"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88F8CD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61B7BDC" w14:textId="77777777" w:rsidR="00A10E24" w:rsidRPr="00A10E24" w:rsidRDefault="00A10E24" w:rsidP="007F111F">
            <w:pPr>
              <w:pStyle w:val="a8"/>
              <w:jc w:val="left"/>
              <w:rPr>
                <w:lang w:eastAsia="en-US"/>
              </w:rPr>
            </w:pPr>
          </w:p>
        </w:tc>
        <w:tc>
          <w:tcPr>
            <w:tcW w:w="1525" w:type="dxa"/>
            <w:vMerge/>
            <w:shd w:val="clear" w:color="auto" w:fill="auto"/>
            <w:hideMark/>
          </w:tcPr>
          <w:p w14:paraId="276B79A5" w14:textId="77777777" w:rsidR="00A10E24" w:rsidRPr="00A10E24" w:rsidRDefault="00A10E24" w:rsidP="007F111F">
            <w:pPr>
              <w:pStyle w:val="a8"/>
              <w:jc w:val="left"/>
              <w:rPr>
                <w:lang w:eastAsia="en-US"/>
              </w:rPr>
            </w:pPr>
          </w:p>
        </w:tc>
        <w:tc>
          <w:tcPr>
            <w:tcW w:w="978" w:type="dxa"/>
            <w:shd w:val="clear" w:color="auto" w:fill="auto"/>
            <w:hideMark/>
          </w:tcPr>
          <w:p w14:paraId="612676CC" w14:textId="77777777" w:rsidR="00A10E24" w:rsidRPr="007F111F" w:rsidRDefault="00A10E24" w:rsidP="007F111F">
            <w:pPr>
              <w:pStyle w:val="a8"/>
              <w:jc w:val="left"/>
              <w:rPr>
                <w:bCs/>
                <w:lang w:eastAsia="en-US"/>
              </w:rPr>
            </w:pPr>
            <w:r w:rsidRPr="007F111F">
              <w:rPr>
                <w:bCs/>
                <w:lang w:eastAsia="en-US"/>
              </w:rPr>
              <w:t>314</w:t>
            </w:r>
          </w:p>
        </w:tc>
      </w:tr>
      <w:tr w:rsidR="00C57480" w:rsidRPr="00A10E24" w14:paraId="1C0799B4" w14:textId="77777777" w:rsidTr="007F111F">
        <w:trPr>
          <w:trHeight w:val="600"/>
        </w:trPr>
        <w:tc>
          <w:tcPr>
            <w:tcW w:w="686" w:type="dxa"/>
            <w:vMerge/>
            <w:shd w:val="clear" w:color="auto" w:fill="auto"/>
            <w:hideMark/>
          </w:tcPr>
          <w:p w14:paraId="23465426" w14:textId="77777777" w:rsidR="00A10E24" w:rsidRPr="00A10E24" w:rsidRDefault="00A10E24" w:rsidP="007F111F">
            <w:pPr>
              <w:pStyle w:val="a8"/>
              <w:jc w:val="left"/>
              <w:rPr>
                <w:lang w:eastAsia="en-US"/>
              </w:rPr>
            </w:pPr>
          </w:p>
        </w:tc>
        <w:tc>
          <w:tcPr>
            <w:tcW w:w="1830" w:type="dxa"/>
            <w:vMerge/>
            <w:shd w:val="clear" w:color="auto" w:fill="auto"/>
            <w:hideMark/>
          </w:tcPr>
          <w:p w14:paraId="5C16F6D7" w14:textId="77777777" w:rsidR="00A10E24" w:rsidRPr="00A10E24" w:rsidRDefault="00A10E24" w:rsidP="007F111F">
            <w:pPr>
              <w:pStyle w:val="a8"/>
              <w:jc w:val="left"/>
              <w:rPr>
                <w:lang w:eastAsia="en-US"/>
              </w:rPr>
            </w:pPr>
          </w:p>
        </w:tc>
        <w:tc>
          <w:tcPr>
            <w:tcW w:w="1046" w:type="dxa"/>
            <w:shd w:val="clear" w:color="auto" w:fill="auto"/>
            <w:hideMark/>
          </w:tcPr>
          <w:p w14:paraId="7808896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A8CBC9D" w14:textId="77777777" w:rsidR="00A10E24" w:rsidRPr="00A10E24" w:rsidRDefault="00A10E24" w:rsidP="007F111F">
            <w:pPr>
              <w:pStyle w:val="a8"/>
              <w:jc w:val="left"/>
              <w:rPr>
                <w:lang w:eastAsia="en-US"/>
              </w:rPr>
            </w:pPr>
            <w:r w:rsidRPr="00A10E24">
              <w:rPr>
                <w:lang w:eastAsia="en-US"/>
              </w:rPr>
              <w:t>15140,1</w:t>
            </w:r>
          </w:p>
        </w:tc>
        <w:tc>
          <w:tcPr>
            <w:tcW w:w="1204" w:type="dxa"/>
            <w:shd w:val="clear" w:color="auto" w:fill="auto"/>
            <w:hideMark/>
          </w:tcPr>
          <w:p w14:paraId="042CBED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3A2C01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5AFCE61" w14:textId="77777777" w:rsidR="00A10E24" w:rsidRPr="00A10E24" w:rsidRDefault="00A10E24" w:rsidP="007F111F">
            <w:pPr>
              <w:pStyle w:val="a8"/>
              <w:jc w:val="left"/>
              <w:rPr>
                <w:lang w:eastAsia="en-US"/>
              </w:rPr>
            </w:pPr>
            <w:r w:rsidRPr="00A10E24">
              <w:rPr>
                <w:lang w:eastAsia="en-US"/>
              </w:rPr>
              <w:t>15140,1</w:t>
            </w:r>
          </w:p>
        </w:tc>
        <w:tc>
          <w:tcPr>
            <w:tcW w:w="1204" w:type="dxa"/>
            <w:shd w:val="clear" w:color="auto" w:fill="auto"/>
            <w:hideMark/>
          </w:tcPr>
          <w:p w14:paraId="548D368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71CA5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06C114B" w14:textId="77777777" w:rsidR="00A10E24" w:rsidRPr="00A10E24" w:rsidRDefault="00A10E24" w:rsidP="007F111F">
            <w:pPr>
              <w:pStyle w:val="a8"/>
              <w:jc w:val="left"/>
              <w:rPr>
                <w:lang w:eastAsia="en-US"/>
              </w:rPr>
            </w:pPr>
          </w:p>
        </w:tc>
        <w:tc>
          <w:tcPr>
            <w:tcW w:w="1525" w:type="dxa"/>
            <w:vMerge/>
            <w:shd w:val="clear" w:color="auto" w:fill="auto"/>
            <w:hideMark/>
          </w:tcPr>
          <w:p w14:paraId="5CE05218" w14:textId="77777777" w:rsidR="00A10E24" w:rsidRPr="00A10E24" w:rsidRDefault="00A10E24" w:rsidP="007F111F">
            <w:pPr>
              <w:pStyle w:val="a8"/>
              <w:jc w:val="left"/>
              <w:rPr>
                <w:lang w:eastAsia="en-US"/>
              </w:rPr>
            </w:pPr>
          </w:p>
        </w:tc>
        <w:tc>
          <w:tcPr>
            <w:tcW w:w="978" w:type="dxa"/>
            <w:shd w:val="clear" w:color="auto" w:fill="auto"/>
            <w:hideMark/>
          </w:tcPr>
          <w:p w14:paraId="24BA597B" w14:textId="77777777" w:rsidR="00A10E24" w:rsidRPr="00A10E24" w:rsidRDefault="00A10E24" w:rsidP="007F111F">
            <w:pPr>
              <w:pStyle w:val="a8"/>
              <w:jc w:val="left"/>
              <w:rPr>
                <w:lang w:eastAsia="en-US"/>
              </w:rPr>
            </w:pPr>
            <w:r w:rsidRPr="00A10E24">
              <w:rPr>
                <w:lang w:eastAsia="en-US"/>
              </w:rPr>
              <w:t>314</w:t>
            </w:r>
          </w:p>
        </w:tc>
      </w:tr>
      <w:tr w:rsidR="00C57480" w:rsidRPr="00A10E24" w14:paraId="771666DA" w14:textId="77777777" w:rsidTr="007F111F">
        <w:trPr>
          <w:trHeight w:val="600"/>
        </w:trPr>
        <w:tc>
          <w:tcPr>
            <w:tcW w:w="686" w:type="dxa"/>
            <w:vMerge/>
            <w:shd w:val="clear" w:color="auto" w:fill="auto"/>
            <w:hideMark/>
          </w:tcPr>
          <w:p w14:paraId="6AA055F2" w14:textId="77777777" w:rsidR="00A10E24" w:rsidRPr="00A10E24" w:rsidRDefault="00A10E24" w:rsidP="007F111F">
            <w:pPr>
              <w:pStyle w:val="a8"/>
              <w:jc w:val="left"/>
              <w:rPr>
                <w:lang w:eastAsia="en-US"/>
              </w:rPr>
            </w:pPr>
          </w:p>
        </w:tc>
        <w:tc>
          <w:tcPr>
            <w:tcW w:w="1830" w:type="dxa"/>
            <w:vMerge/>
            <w:shd w:val="clear" w:color="auto" w:fill="auto"/>
            <w:hideMark/>
          </w:tcPr>
          <w:p w14:paraId="240E10AA" w14:textId="77777777" w:rsidR="00A10E24" w:rsidRPr="00A10E24" w:rsidRDefault="00A10E24" w:rsidP="007F111F">
            <w:pPr>
              <w:pStyle w:val="a8"/>
              <w:jc w:val="left"/>
              <w:rPr>
                <w:lang w:eastAsia="en-US"/>
              </w:rPr>
            </w:pPr>
          </w:p>
        </w:tc>
        <w:tc>
          <w:tcPr>
            <w:tcW w:w="1046" w:type="dxa"/>
            <w:shd w:val="clear" w:color="auto" w:fill="auto"/>
            <w:hideMark/>
          </w:tcPr>
          <w:p w14:paraId="4AA204E0"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4A1EB47" w14:textId="77777777" w:rsidR="00A10E24" w:rsidRPr="00A10E24" w:rsidRDefault="00A10E24" w:rsidP="007F111F">
            <w:pPr>
              <w:pStyle w:val="a8"/>
              <w:jc w:val="left"/>
              <w:rPr>
                <w:lang w:eastAsia="en-US"/>
              </w:rPr>
            </w:pPr>
            <w:r w:rsidRPr="00A10E24">
              <w:rPr>
                <w:lang w:eastAsia="en-US"/>
              </w:rPr>
              <w:t>15140,1</w:t>
            </w:r>
          </w:p>
        </w:tc>
        <w:tc>
          <w:tcPr>
            <w:tcW w:w="1204" w:type="dxa"/>
            <w:shd w:val="clear" w:color="auto" w:fill="auto"/>
            <w:hideMark/>
          </w:tcPr>
          <w:p w14:paraId="12CBDDD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0A027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50D0052" w14:textId="77777777" w:rsidR="00A10E24" w:rsidRPr="00A10E24" w:rsidRDefault="00A10E24" w:rsidP="007F111F">
            <w:pPr>
              <w:pStyle w:val="a8"/>
              <w:jc w:val="left"/>
              <w:rPr>
                <w:lang w:eastAsia="en-US"/>
              </w:rPr>
            </w:pPr>
            <w:r w:rsidRPr="00A10E24">
              <w:rPr>
                <w:lang w:eastAsia="en-US"/>
              </w:rPr>
              <w:t>15140,1</w:t>
            </w:r>
          </w:p>
        </w:tc>
        <w:tc>
          <w:tcPr>
            <w:tcW w:w="1204" w:type="dxa"/>
            <w:shd w:val="clear" w:color="auto" w:fill="auto"/>
            <w:hideMark/>
          </w:tcPr>
          <w:p w14:paraId="1ED21E0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D612D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89E5D7D" w14:textId="77777777" w:rsidR="00A10E24" w:rsidRPr="00A10E24" w:rsidRDefault="00A10E24" w:rsidP="007F111F">
            <w:pPr>
              <w:pStyle w:val="a8"/>
              <w:jc w:val="left"/>
              <w:rPr>
                <w:lang w:eastAsia="en-US"/>
              </w:rPr>
            </w:pPr>
          </w:p>
        </w:tc>
        <w:tc>
          <w:tcPr>
            <w:tcW w:w="1525" w:type="dxa"/>
            <w:vMerge/>
            <w:shd w:val="clear" w:color="auto" w:fill="auto"/>
            <w:hideMark/>
          </w:tcPr>
          <w:p w14:paraId="0E7536B1" w14:textId="77777777" w:rsidR="00A10E24" w:rsidRPr="00A10E24" w:rsidRDefault="00A10E24" w:rsidP="007F111F">
            <w:pPr>
              <w:pStyle w:val="a8"/>
              <w:jc w:val="left"/>
              <w:rPr>
                <w:lang w:eastAsia="en-US"/>
              </w:rPr>
            </w:pPr>
          </w:p>
        </w:tc>
        <w:tc>
          <w:tcPr>
            <w:tcW w:w="978" w:type="dxa"/>
            <w:shd w:val="clear" w:color="auto" w:fill="auto"/>
            <w:hideMark/>
          </w:tcPr>
          <w:p w14:paraId="41BFD335" w14:textId="77777777" w:rsidR="00A10E24" w:rsidRPr="00A10E24" w:rsidRDefault="00A10E24" w:rsidP="007F111F">
            <w:pPr>
              <w:pStyle w:val="a8"/>
              <w:jc w:val="left"/>
              <w:rPr>
                <w:lang w:eastAsia="en-US"/>
              </w:rPr>
            </w:pPr>
            <w:r w:rsidRPr="00A10E24">
              <w:rPr>
                <w:lang w:eastAsia="en-US"/>
              </w:rPr>
              <w:t>314</w:t>
            </w:r>
          </w:p>
        </w:tc>
      </w:tr>
      <w:tr w:rsidR="00C57480" w:rsidRPr="00A10E24" w14:paraId="23402309" w14:textId="77777777" w:rsidTr="007F111F">
        <w:trPr>
          <w:trHeight w:val="570"/>
        </w:trPr>
        <w:tc>
          <w:tcPr>
            <w:tcW w:w="686" w:type="dxa"/>
            <w:vMerge w:val="restart"/>
            <w:shd w:val="clear" w:color="auto" w:fill="auto"/>
            <w:hideMark/>
          </w:tcPr>
          <w:p w14:paraId="3174A7CA" w14:textId="77777777" w:rsidR="00A10E24" w:rsidRPr="00A10E24" w:rsidRDefault="00A10E24" w:rsidP="007F111F">
            <w:pPr>
              <w:pStyle w:val="a8"/>
              <w:jc w:val="left"/>
              <w:rPr>
                <w:lang w:eastAsia="en-US"/>
              </w:rPr>
            </w:pPr>
            <w:r w:rsidRPr="00A10E24">
              <w:rPr>
                <w:lang w:eastAsia="en-US"/>
              </w:rPr>
              <w:t>4.1.4.</w:t>
            </w:r>
          </w:p>
        </w:tc>
        <w:tc>
          <w:tcPr>
            <w:tcW w:w="1830" w:type="dxa"/>
            <w:vMerge w:val="restart"/>
            <w:shd w:val="clear" w:color="auto" w:fill="auto"/>
            <w:hideMark/>
          </w:tcPr>
          <w:p w14:paraId="6355CE1E" w14:textId="77777777" w:rsidR="00A10E24" w:rsidRPr="00A10E24" w:rsidRDefault="00A10E24" w:rsidP="007F111F">
            <w:pPr>
              <w:pStyle w:val="a8"/>
              <w:jc w:val="left"/>
              <w:rPr>
                <w:lang w:eastAsia="en-US"/>
              </w:rPr>
            </w:pPr>
            <w:r w:rsidRPr="00A10E24">
              <w:rPr>
                <w:lang w:eastAsia="en-US"/>
              </w:rPr>
              <w:t>Проведение культурно-просветительских мероприятий, направленных на развитие интереса к книгам и чтению</w:t>
            </w:r>
          </w:p>
        </w:tc>
        <w:tc>
          <w:tcPr>
            <w:tcW w:w="1046" w:type="dxa"/>
            <w:shd w:val="clear" w:color="auto" w:fill="auto"/>
            <w:hideMark/>
          </w:tcPr>
          <w:p w14:paraId="6DD137A7"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E50EAF2" w14:textId="77777777" w:rsidR="00A10E24" w:rsidRPr="007F111F" w:rsidRDefault="00A10E24" w:rsidP="007F111F">
            <w:pPr>
              <w:pStyle w:val="a8"/>
              <w:jc w:val="left"/>
              <w:rPr>
                <w:bCs/>
                <w:lang w:eastAsia="en-US"/>
              </w:rPr>
            </w:pPr>
            <w:r w:rsidRPr="007F111F">
              <w:rPr>
                <w:bCs/>
                <w:lang w:eastAsia="en-US"/>
              </w:rPr>
              <w:t>5440,4</w:t>
            </w:r>
          </w:p>
        </w:tc>
        <w:tc>
          <w:tcPr>
            <w:tcW w:w="1204" w:type="dxa"/>
            <w:shd w:val="clear" w:color="auto" w:fill="auto"/>
            <w:hideMark/>
          </w:tcPr>
          <w:p w14:paraId="5152015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209F54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31408CC" w14:textId="77777777" w:rsidR="00A10E24" w:rsidRPr="007F111F" w:rsidRDefault="00A10E24" w:rsidP="007F111F">
            <w:pPr>
              <w:pStyle w:val="a8"/>
              <w:jc w:val="left"/>
              <w:rPr>
                <w:bCs/>
                <w:lang w:eastAsia="en-US"/>
              </w:rPr>
            </w:pPr>
            <w:r w:rsidRPr="007F111F">
              <w:rPr>
                <w:bCs/>
                <w:lang w:eastAsia="en-US"/>
              </w:rPr>
              <w:t>5440,4</w:t>
            </w:r>
          </w:p>
        </w:tc>
        <w:tc>
          <w:tcPr>
            <w:tcW w:w="1204" w:type="dxa"/>
            <w:shd w:val="clear" w:color="auto" w:fill="auto"/>
            <w:hideMark/>
          </w:tcPr>
          <w:p w14:paraId="12A2700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CB15273"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9B4FAAB" w14:textId="77777777" w:rsidR="00A10E24" w:rsidRPr="00A10E24" w:rsidRDefault="00A10E24" w:rsidP="007F111F">
            <w:pPr>
              <w:pStyle w:val="a8"/>
              <w:jc w:val="left"/>
              <w:rPr>
                <w:lang w:eastAsia="en-US"/>
              </w:rPr>
            </w:pPr>
            <w:r w:rsidRPr="00A10E24">
              <w:rPr>
                <w:lang w:eastAsia="en-US"/>
              </w:rPr>
              <w:t>МБУ "МЦБТР"</w:t>
            </w:r>
          </w:p>
        </w:tc>
        <w:tc>
          <w:tcPr>
            <w:tcW w:w="1525" w:type="dxa"/>
            <w:vMerge w:val="restart"/>
            <w:shd w:val="clear" w:color="auto" w:fill="auto"/>
            <w:hideMark/>
          </w:tcPr>
          <w:p w14:paraId="6F013362" w14:textId="77777777" w:rsidR="00A10E24" w:rsidRPr="00A10E24" w:rsidRDefault="00A10E24" w:rsidP="007F111F">
            <w:pPr>
              <w:pStyle w:val="a8"/>
              <w:jc w:val="left"/>
              <w:rPr>
                <w:lang w:eastAsia="en-US"/>
              </w:rPr>
            </w:pPr>
            <w:r w:rsidRPr="00A10E24">
              <w:rPr>
                <w:lang w:eastAsia="en-US"/>
              </w:rPr>
              <w:t>Количество посещений культурно-массовых мероприятий, тыс. посещений</w:t>
            </w:r>
          </w:p>
        </w:tc>
        <w:tc>
          <w:tcPr>
            <w:tcW w:w="978" w:type="dxa"/>
            <w:shd w:val="clear" w:color="auto" w:fill="auto"/>
            <w:hideMark/>
          </w:tcPr>
          <w:p w14:paraId="1C1D1876" w14:textId="77777777" w:rsidR="00A10E24" w:rsidRPr="007F111F" w:rsidRDefault="00A10E24" w:rsidP="007F111F">
            <w:pPr>
              <w:pStyle w:val="a8"/>
              <w:jc w:val="left"/>
              <w:rPr>
                <w:bCs/>
                <w:lang w:eastAsia="en-US"/>
              </w:rPr>
            </w:pPr>
            <w:r w:rsidRPr="007F111F">
              <w:rPr>
                <w:bCs/>
                <w:lang w:eastAsia="en-US"/>
              </w:rPr>
              <w:t>152,6</w:t>
            </w:r>
          </w:p>
        </w:tc>
      </w:tr>
      <w:tr w:rsidR="00C57480" w:rsidRPr="00A10E24" w14:paraId="2CCA830B" w14:textId="77777777" w:rsidTr="007F111F">
        <w:trPr>
          <w:trHeight w:val="300"/>
        </w:trPr>
        <w:tc>
          <w:tcPr>
            <w:tcW w:w="686" w:type="dxa"/>
            <w:vMerge/>
            <w:shd w:val="clear" w:color="auto" w:fill="auto"/>
            <w:hideMark/>
          </w:tcPr>
          <w:p w14:paraId="6E8CE4A3" w14:textId="77777777" w:rsidR="00A10E24" w:rsidRPr="00A10E24" w:rsidRDefault="00A10E24" w:rsidP="007F111F">
            <w:pPr>
              <w:pStyle w:val="a8"/>
              <w:jc w:val="left"/>
              <w:rPr>
                <w:lang w:eastAsia="en-US"/>
              </w:rPr>
            </w:pPr>
          </w:p>
        </w:tc>
        <w:tc>
          <w:tcPr>
            <w:tcW w:w="1830" w:type="dxa"/>
            <w:vMerge/>
            <w:shd w:val="clear" w:color="auto" w:fill="auto"/>
            <w:hideMark/>
          </w:tcPr>
          <w:p w14:paraId="2E2C2F49" w14:textId="77777777" w:rsidR="00A10E24" w:rsidRPr="00A10E24" w:rsidRDefault="00A10E24" w:rsidP="007F111F">
            <w:pPr>
              <w:pStyle w:val="a8"/>
              <w:jc w:val="left"/>
              <w:rPr>
                <w:lang w:eastAsia="en-US"/>
              </w:rPr>
            </w:pPr>
          </w:p>
        </w:tc>
        <w:tc>
          <w:tcPr>
            <w:tcW w:w="1046" w:type="dxa"/>
            <w:shd w:val="clear" w:color="auto" w:fill="auto"/>
            <w:hideMark/>
          </w:tcPr>
          <w:p w14:paraId="701ED6EA"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A27AF3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79B38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E87CF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0EB11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ABF93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A84D8F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583A291" w14:textId="77777777" w:rsidR="00A10E24" w:rsidRPr="00A10E24" w:rsidRDefault="00A10E24" w:rsidP="007F111F">
            <w:pPr>
              <w:pStyle w:val="a8"/>
              <w:jc w:val="left"/>
              <w:rPr>
                <w:lang w:eastAsia="en-US"/>
              </w:rPr>
            </w:pPr>
          </w:p>
        </w:tc>
        <w:tc>
          <w:tcPr>
            <w:tcW w:w="1525" w:type="dxa"/>
            <w:vMerge/>
            <w:shd w:val="clear" w:color="auto" w:fill="auto"/>
            <w:hideMark/>
          </w:tcPr>
          <w:p w14:paraId="660068AB" w14:textId="77777777" w:rsidR="00A10E24" w:rsidRPr="00A10E24" w:rsidRDefault="00A10E24" w:rsidP="007F111F">
            <w:pPr>
              <w:pStyle w:val="a8"/>
              <w:jc w:val="left"/>
              <w:rPr>
                <w:lang w:eastAsia="en-US"/>
              </w:rPr>
            </w:pPr>
          </w:p>
        </w:tc>
        <w:tc>
          <w:tcPr>
            <w:tcW w:w="978" w:type="dxa"/>
            <w:shd w:val="clear" w:color="auto" w:fill="auto"/>
            <w:hideMark/>
          </w:tcPr>
          <w:p w14:paraId="38BC59B7" w14:textId="77777777" w:rsidR="00A10E24" w:rsidRPr="00A10E24" w:rsidRDefault="00A10E24" w:rsidP="007F111F">
            <w:pPr>
              <w:pStyle w:val="a8"/>
              <w:jc w:val="left"/>
              <w:rPr>
                <w:lang w:eastAsia="en-US"/>
              </w:rPr>
            </w:pPr>
            <w:r w:rsidRPr="00A10E24">
              <w:rPr>
                <w:lang w:eastAsia="en-US"/>
              </w:rPr>
              <w:t> </w:t>
            </w:r>
          </w:p>
        </w:tc>
      </w:tr>
      <w:tr w:rsidR="00C57480" w:rsidRPr="00A10E24" w14:paraId="65A59FEC" w14:textId="77777777" w:rsidTr="007F111F">
        <w:trPr>
          <w:trHeight w:val="300"/>
        </w:trPr>
        <w:tc>
          <w:tcPr>
            <w:tcW w:w="686" w:type="dxa"/>
            <w:vMerge/>
            <w:shd w:val="clear" w:color="auto" w:fill="auto"/>
            <w:hideMark/>
          </w:tcPr>
          <w:p w14:paraId="7012145C" w14:textId="77777777" w:rsidR="00A10E24" w:rsidRPr="00A10E24" w:rsidRDefault="00A10E24" w:rsidP="007F111F">
            <w:pPr>
              <w:pStyle w:val="a8"/>
              <w:jc w:val="left"/>
              <w:rPr>
                <w:lang w:eastAsia="en-US"/>
              </w:rPr>
            </w:pPr>
          </w:p>
        </w:tc>
        <w:tc>
          <w:tcPr>
            <w:tcW w:w="1830" w:type="dxa"/>
            <w:vMerge/>
            <w:shd w:val="clear" w:color="auto" w:fill="auto"/>
            <w:hideMark/>
          </w:tcPr>
          <w:p w14:paraId="00A405B0" w14:textId="77777777" w:rsidR="00A10E24" w:rsidRPr="00A10E24" w:rsidRDefault="00A10E24" w:rsidP="007F111F">
            <w:pPr>
              <w:pStyle w:val="a8"/>
              <w:jc w:val="left"/>
              <w:rPr>
                <w:lang w:eastAsia="en-US"/>
              </w:rPr>
            </w:pPr>
          </w:p>
        </w:tc>
        <w:tc>
          <w:tcPr>
            <w:tcW w:w="1046" w:type="dxa"/>
            <w:shd w:val="clear" w:color="auto" w:fill="auto"/>
            <w:hideMark/>
          </w:tcPr>
          <w:p w14:paraId="2F7AD295"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5ED66F7" w14:textId="77777777" w:rsidR="00A10E24" w:rsidRPr="00A10E24" w:rsidRDefault="00A10E24" w:rsidP="007F111F">
            <w:pPr>
              <w:pStyle w:val="a8"/>
              <w:jc w:val="left"/>
              <w:rPr>
                <w:lang w:eastAsia="en-US"/>
              </w:rPr>
            </w:pPr>
            <w:r w:rsidRPr="00A10E24">
              <w:rPr>
                <w:lang w:eastAsia="en-US"/>
              </w:rPr>
              <w:t>384,0</w:t>
            </w:r>
          </w:p>
        </w:tc>
        <w:tc>
          <w:tcPr>
            <w:tcW w:w="1204" w:type="dxa"/>
            <w:shd w:val="clear" w:color="auto" w:fill="auto"/>
            <w:hideMark/>
          </w:tcPr>
          <w:p w14:paraId="4F93BFA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2B2D8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D7FB398" w14:textId="77777777" w:rsidR="00A10E24" w:rsidRPr="00A10E24" w:rsidRDefault="00A10E24" w:rsidP="007F111F">
            <w:pPr>
              <w:pStyle w:val="a8"/>
              <w:jc w:val="left"/>
              <w:rPr>
                <w:lang w:eastAsia="en-US"/>
              </w:rPr>
            </w:pPr>
            <w:r w:rsidRPr="00A10E24">
              <w:rPr>
                <w:lang w:eastAsia="en-US"/>
              </w:rPr>
              <w:t>384,0</w:t>
            </w:r>
          </w:p>
        </w:tc>
        <w:tc>
          <w:tcPr>
            <w:tcW w:w="1204" w:type="dxa"/>
            <w:shd w:val="clear" w:color="auto" w:fill="auto"/>
            <w:hideMark/>
          </w:tcPr>
          <w:p w14:paraId="2719B6B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0847FD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298618" w14:textId="77777777" w:rsidR="00A10E24" w:rsidRPr="00A10E24" w:rsidRDefault="00A10E24" w:rsidP="007F111F">
            <w:pPr>
              <w:pStyle w:val="a8"/>
              <w:jc w:val="left"/>
              <w:rPr>
                <w:lang w:eastAsia="en-US"/>
              </w:rPr>
            </w:pPr>
          </w:p>
        </w:tc>
        <w:tc>
          <w:tcPr>
            <w:tcW w:w="1525" w:type="dxa"/>
            <w:vMerge/>
            <w:shd w:val="clear" w:color="auto" w:fill="auto"/>
            <w:hideMark/>
          </w:tcPr>
          <w:p w14:paraId="520A0D86" w14:textId="77777777" w:rsidR="00A10E24" w:rsidRPr="00A10E24" w:rsidRDefault="00A10E24" w:rsidP="007F111F">
            <w:pPr>
              <w:pStyle w:val="a8"/>
              <w:jc w:val="left"/>
              <w:rPr>
                <w:lang w:eastAsia="en-US"/>
              </w:rPr>
            </w:pPr>
          </w:p>
        </w:tc>
        <w:tc>
          <w:tcPr>
            <w:tcW w:w="978" w:type="dxa"/>
            <w:shd w:val="clear" w:color="auto" w:fill="auto"/>
            <w:hideMark/>
          </w:tcPr>
          <w:p w14:paraId="66B5C078" w14:textId="77777777" w:rsidR="00A10E24" w:rsidRPr="00A10E24" w:rsidRDefault="00A10E24" w:rsidP="007F111F">
            <w:pPr>
              <w:pStyle w:val="a8"/>
              <w:jc w:val="left"/>
              <w:rPr>
                <w:lang w:eastAsia="en-US"/>
              </w:rPr>
            </w:pPr>
            <w:r w:rsidRPr="00A10E24">
              <w:rPr>
                <w:lang w:eastAsia="en-US"/>
              </w:rPr>
              <w:t>25,3</w:t>
            </w:r>
          </w:p>
        </w:tc>
      </w:tr>
      <w:tr w:rsidR="00C57480" w:rsidRPr="00A10E24" w14:paraId="636A0AB5" w14:textId="77777777" w:rsidTr="007F111F">
        <w:trPr>
          <w:trHeight w:val="300"/>
        </w:trPr>
        <w:tc>
          <w:tcPr>
            <w:tcW w:w="686" w:type="dxa"/>
            <w:vMerge/>
            <w:shd w:val="clear" w:color="auto" w:fill="auto"/>
            <w:hideMark/>
          </w:tcPr>
          <w:p w14:paraId="1DF502E5" w14:textId="77777777" w:rsidR="00A10E24" w:rsidRPr="00A10E24" w:rsidRDefault="00A10E24" w:rsidP="007F111F">
            <w:pPr>
              <w:pStyle w:val="a8"/>
              <w:jc w:val="left"/>
              <w:rPr>
                <w:lang w:eastAsia="en-US"/>
              </w:rPr>
            </w:pPr>
          </w:p>
        </w:tc>
        <w:tc>
          <w:tcPr>
            <w:tcW w:w="1830" w:type="dxa"/>
            <w:vMerge/>
            <w:shd w:val="clear" w:color="auto" w:fill="auto"/>
            <w:hideMark/>
          </w:tcPr>
          <w:p w14:paraId="5B7CBCB8" w14:textId="77777777" w:rsidR="00A10E24" w:rsidRPr="00A10E24" w:rsidRDefault="00A10E24" w:rsidP="007F111F">
            <w:pPr>
              <w:pStyle w:val="a8"/>
              <w:jc w:val="left"/>
              <w:rPr>
                <w:lang w:eastAsia="en-US"/>
              </w:rPr>
            </w:pPr>
          </w:p>
        </w:tc>
        <w:tc>
          <w:tcPr>
            <w:tcW w:w="1046" w:type="dxa"/>
            <w:shd w:val="clear" w:color="auto" w:fill="auto"/>
            <w:hideMark/>
          </w:tcPr>
          <w:p w14:paraId="5B60BB27"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8F8BEFB" w14:textId="77777777" w:rsidR="00A10E24" w:rsidRPr="00A10E24" w:rsidRDefault="00A10E24" w:rsidP="007F111F">
            <w:pPr>
              <w:pStyle w:val="a8"/>
              <w:jc w:val="left"/>
              <w:rPr>
                <w:lang w:eastAsia="en-US"/>
              </w:rPr>
            </w:pPr>
            <w:r w:rsidRPr="00A10E24">
              <w:rPr>
                <w:lang w:eastAsia="en-US"/>
              </w:rPr>
              <w:t>384,0</w:t>
            </w:r>
          </w:p>
        </w:tc>
        <w:tc>
          <w:tcPr>
            <w:tcW w:w="1204" w:type="dxa"/>
            <w:shd w:val="clear" w:color="auto" w:fill="auto"/>
            <w:hideMark/>
          </w:tcPr>
          <w:p w14:paraId="69C367A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6CE5B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B541BF" w14:textId="77777777" w:rsidR="00A10E24" w:rsidRPr="00A10E24" w:rsidRDefault="00A10E24" w:rsidP="007F111F">
            <w:pPr>
              <w:pStyle w:val="a8"/>
              <w:jc w:val="left"/>
              <w:rPr>
                <w:lang w:eastAsia="en-US"/>
              </w:rPr>
            </w:pPr>
            <w:r w:rsidRPr="00A10E24">
              <w:rPr>
                <w:lang w:eastAsia="en-US"/>
              </w:rPr>
              <w:t>384,0</w:t>
            </w:r>
          </w:p>
        </w:tc>
        <w:tc>
          <w:tcPr>
            <w:tcW w:w="1204" w:type="dxa"/>
            <w:shd w:val="clear" w:color="auto" w:fill="auto"/>
            <w:hideMark/>
          </w:tcPr>
          <w:p w14:paraId="48A812E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2EB066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D629F39" w14:textId="77777777" w:rsidR="00A10E24" w:rsidRPr="00A10E24" w:rsidRDefault="00A10E24" w:rsidP="007F111F">
            <w:pPr>
              <w:pStyle w:val="a8"/>
              <w:jc w:val="left"/>
              <w:rPr>
                <w:lang w:eastAsia="en-US"/>
              </w:rPr>
            </w:pPr>
          </w:p>
        </w:tc>
        <w:tc>
          <w:tcPr>
            <w:tcW w:w="1525" w:type="dxa"/>
            <w:vMerge/>
            <w:shd w:val="clear" w:color="auto" w:fill="auto"/>
            <w:hideMark/>
          </w:tcPr>
          <w:p w14:paraId="0B8331E4" w14:textId="77777777" w:rsidR="00A10E24" w:rsidRPr="00A10E24" w:rsidRDefault="00A10E24" w:rsidP="007F111F">
            <w:pPr>
              <w:pStyle w:val="a8"/>
              <w:jc w:val="left"/>
              <w:rPr>
                <w:lang w:eastAsia="en-US"/>
              </w:rPr>
            </w:pPr>
          </w:p>
        </w:tc>
        <w:tc>
          <w:tcPr>
            <w:tcW w:w="978" w:type="dxa"/>
            <w:shd w:val="clear" w:color="auto" w:fill="auto"/>
            <w:hideMark/>
          </w:tcPr>
          <w:p w14:paraId="431DA5AF" w14:textId="77777777" w:rsidR="00A10E24" w:rsidRPr="00A10E24" w:rsidRDefault="00A10E24" w:rsidP="007F111F">
            <w:pPr>
              <w:pStyle w:val="a8"/>
              <w:jc w:val="left"/>
              <w:rPr>
                <w:lang w:eastAsia="en-US"/>
              </w:rPr>
            </w:pPr>
            <w:r w:rsidRPr="00A10E24">
              <w:rPr>
                <w:lang w:eastAsia="en-US"/>
              </w:rPr>
              <w:t>25,3</w:t>
            </w:r>
          </w:p>
        </w:tc>
      </w:tr>
      <w:tr w:rsidR="00C57480" w:rsidRPr="00A10E24" w14:paraId="5DAEA879" w14:textId="77777777" w:rsidTr="007F111F">
        <w:trPr>
          <w:trHeight w:val="300"/>
        </w:trPr>
        <w:tc>
          <w:tcPr>
            <w:tcW w:w="686" w:type="dxa"/>
            <w:vMerge/>
            <w:shd w:val="clear" w:color="auto" w:fill="auto"/>
            <w:hideMark/>
          </w:tcPr>
          <w:p w14:paraId="76299D50" w14:textId="77777777" w:rsidR="00A10E24" w:rsidRPr="00A10E24" w:rsidRDefault="00A10E24" w:rsidP="007F111F">
            <w:pPr>
              <w:pStyle w:val="a8"/>
              <w:jc w:val="left"/>
              <w:rPr>
                <w:lang w:eastAsia="en-US"/>
              </w:rPr>
            </w:pPr>
          </w:p>
        </w:tc>
        <w:tc>
          <w:tcPr>
            <w:tcW w:w="1830" w:type="dxa"/>
            <w:vMerge/>
            <w:shd w:val="clear" w:color="auto" w:fill="auto"/>
            <w:hideMark/>
          </w:tcPr>
          <w:p w14:paraId="358504EB" w14:textId="77777777" w:rsidR="00A10E24" w:rsidRPr="00A10E24" w:rsidRDefault="00A10E24" w:rsidP="007F111F">
            <w:pPr>
              <w:pStyle w:val="a8"/>
              <w:jc w:val="left"/>
              <w:rPr>
                <w:lang w:eastAsia="en-US"/>
              </w:rPr>
            </w:pPr>
          </w:p>
        </w:tc>
        <w:tc>
          <w:tcPr>
            <w:tcW w:w="1046" w:type="dxa"/>
            <w:shd w:val="clear" w:color="auto" w:fill="auto"/>
            <w:hideMark/>
          </w:tcPr>
          <w:p w14:paraId="4B1A72C7"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0B21A1A"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5BA0412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F0F3C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FC4D504"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0D2CA50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4C3448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22899C0" w14:textId="77777777" w:rsidR="00A10E24" w:rsidRPr="00A10E24" w:rsidRDefault="00A10E24" w:rsidP="007F111F">
            <w:pPr>
              <w:pStyle w:val="a8"/>
              <w:jc w:val="left"/>
              <w:rPr>
                <w:lang w:eastAsia="en-US"/>
              </w:rPr>
            </w:pPr>
          </w:p>
        </w:tc>
        <w:tc>
          <w:tcPr>
            <w:tcW w:w="1525" w:type="dxa"/>
            <w:vMerge/>
            <w:shd w:val="clear" w:color="auto" w:fill="auto"/>
            <w:hideMark/>
          </w:tcPr>
          <w:p w14:paraId="7A9F491E" w14:textId="77777777" w:rsidR="00A10E24" w:rsidRPr="00A10E24" w:rsidRDefault="00A10E24" w:rsidP="007F111F">
            <w:pPr>
              <w:pStyle w:val="a8"/>
              <w:jc w:val="left"/>
              <w:rPr>
                <w:lang w:eastAsia="en-US"/>
              </w:rPr>
            </w:pPr>
          </w:p>
        </w:tc>
        <w:tc>
          <w:tcPr>
            <w:tcW w:w="978" w:type="dxa"/>
            <w:shd w:val="clear" w:color="auto" w:fill="auto"/>
            <w:hideMark/>
          </w:tcPr>
          <w:p w14:paraId="4BC4F317" w14:textId="77777777" w:rsidR="00A10E24" w:rsidRPr="00A10E24" w:rsidRDefault="00A10E24" w:rsidP="007F111F">
            <w:pPr>
              <w:pStyle w:val="a8"/>
              <w:jc w:val="left"/>
              <w:rPr>
                <w:lang w:eastAsia="en-US"/>
              </w:rPr>
            </w:pPr>
            <w:r w:rsidRPr="00A10E24">
              <w:rPr>
                <w:lang w:eastAsia="en-US"/>
              </w:rPr>
              <w:t>25,5</w:t>
            </w:r>
          </w:p>
        </w:tc>
      </w:tr>
      <w:tr w:rsidR="00C57480" w:rsidRPr="00A10E24" w14:paraId="26C08C65" w14:textId="77777777" w:rsidTr="007F111F">
        <w:trPr>
          <w:trHeight w:val="285"/>
        </w:trPr>
        <w:tc>
          <w:tcPr>
            <w:tcW w:w="686" w:type="dxa"/>
            <w:vMerge/>
            <w:shd w:val="clear" w:color="auto" w:fill="auto"/>
            <w:hideMark/>
          </w:tcPr>
          <w:p w14:paraId="1082121C" w14:textId="77777777" w:rsidR="00A10E24" w:rsidRPr="00A10E24" w:rsidRDefault="00A10E24" w:rsidP="007F111F">
            <w:pPr>
              <w:pStyle w:val="a8"/>
              <w:jc w:val="left"/>
              <w:rPr>
                <w:lang w:eastAsia="en-US"/>
              </w:rPr>
            </w:pPr>
          </w:p>
        </w:tc>
        <w:tc>
          <w:tcPr>
            <w:tcW w:w="1830" w:type="dxa"/>
            <w:vMerge/>
            <w:shd w:val="clear" w:color="auto" w:fill="auto"/>
            <w:hideMark/>
          </w:tcPr>
          <w:p w14:paraId="68FD8214" w14:textId="77777777" w:rsidR="00A10E24" w:rsidRPr="00A10E24" w:rsidRDefault="00A10E24" w:rsidP="007F111F">
            <w:pPr>
              <w:pStyle w:val="a8"/>
              <w:jc w:val="left"/>
              <w:rPr>
                <w:lang w:eastAsia="en-US"/>
              </w:rPr>
            </w:pPr>
          </w:p>
        </w:tc>
        <w:tc>
          <w:tcPr>
            <w:tcW w:w="1046" w:type="dxa"/>
            <w:shd w:val="clear" w:color="auto" w:fill="auto"/>
            <w:hideMark/>
          </w:tcPr>
          <w:p w14:paraId="60742529"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2C28550" w14:textId="77777777" w:rsidR="00A10E24" w:rsidRPr="007F111F" w:rsidRDefault="00A10E24" w:rsidP="007F111F">
            <w:pPr>
              <w:pStyle w:val="a8"/>
              <w:jc w:val="left"/>
              <w:rPr>
                <w:bCs/>
                <w:lang w:eastAsia="en-US"/>
              </w:rPr>
            </w:pPr>
            <w:r w:rsidRPr="007F111F">
              <w:rPr>
                <w:bCs/>
                <w:lang w:eastAsia="en-US"/>
              </w:rPr>
              <w:t>1168,1</w:t>
            </w:r>
          </w:p>
        </w:tc>
        <w:tc>
          <w:tcPr>
            <w:tcW w:w="1204" w:type="dxa"/>
            <w:shd w:val="clear" w:color="auto" w:fill="auto"/>
            <w:hideMark/>
          </w:tcPr>
          <w:p w14:paraId="5B812BB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577340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91284AB" w14:textId="77777777" w:rsidR="00A10E24" w:rsidRPr="007F111F" w:rsidRDefault="00A10E24" w:rsidP="007F111F">
            <w:pPr>
              <w:pStyle w:val="a8"/>
              <w:jc w:val="left"/>
              <w:rPr>
                <w:bCs/>
                <w:lang w:eastAsia="en-US"/>
              </w:rPr>
            </w:pPr>
            <w:r w:rsidRPr="007F111F">
              <w:rPr>
                <w:bCs/>
                <w:lang w:eastAsia="en-US"/>
              </w:rPr>
              <w:t>1168,1</w:t>
            </w:r>
          </w:p>
        </w:tc>
        <w:tc>
          <w:tcPr>
            <w:tcW w:w="1204" w:type="dxa"/>
            <w:shd w:val="clear" w:color="auto" w:fill="auto"/>
            <w:hideMark/>
          </w:tcPr>
          <w:p w14:paraId="6678757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63EBB1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F9CDE17" w14:textId="77777777" w:rsidR="00A10E24" w:rsidRPr="00A10E24" w:rsidRDefault="00A10E24" w:rsidP="007F111F">
            <w:pPr>
              <w:pStyle w:val="a8"/>
              <w:jc w:val="left"/>
              <w:rPr>
                <w:lang w:eastAsia="en-US"/>
              </w:rPr>
            </w:pPr>
          </w:p>
        </w:tc>
        <w:tc>
          <w:tcPr>
            <w:tcW w:w="1525" w:type="dxa"/>
            <w:vMerge/>
            <w:shd w:val="clear" w:color="auto" w:fill="auto"/>
            <w:hideMark/>
          </w:tcPr>
          <w:p w14:paraId="6000E5AE" w14:textId="77777777" w:rsidR="00A10E24" w:rsidRPr="00A10E24" w:rsidRDefault="00A10E24" w:rsidP="007F111F">
            <w:pPr>
              <w:pStyle w:val="a8"/>
              <w:jc w:val="left"/>
              <w:rPr>
                <w:lang w:eastAsia="en-US"/>
              </w:rPr>
            </w:pPr>
          </w:p>
        </w:tc>
        <w:tc>
          <w:tcPr>
            <w:tcW w:w="978" w:type="dxa"/>
            <w:shd w:val="clear" w:color="auto" w:fill="auto"/>
            <w:hideMark/>
          </w:tcPr>
          <w:p w14:paraId="1D782F70" w14:textId="77777777" w:rsidR="00A10E24" w:rsidRPr="007F111F" w:rsidRDefault="00A10E24" w:rsidP="007F111F">
            <w:pPr>
              <w:pStyle w:val="a8"/>
              <w:jc w:val="left"/>
              <w:rPr>
                <w:bCs/>
                <w:lang w:eastAsia="en-US"/>
              </w:rPr>
            </w:pPr>
            <w:r w:rsidRPr="007F111F">
              <w:rPr>
                <w:bCs/>
                <w:lang w:eastAsia="en-US"/>
              </w:rPr>
              <w:t>25,5</w:t>
            </w:r>
          </w:p>
        </w:tc>
      </w:tr>
      <w:tr w:rsidR="00C57480" w:rsidRPr="00A10E24" w14:paraId="11C5E115" w14:textId="77777777" w:rsidTr="007F111F">
        <w:trPr>
          <w:trHeight w:val="600"/>
        </w:trPr>
        <w:tc>
          <w:tcPr>
            <w:tcW w:w="686" w:type="dxa"/>
            <w:vMerge/>
            <w:shd w:val="clear" w:color="auto" w:fill="auto"/>
            <w:hideMark/>
          </w:tcPr>
          <w:p w14:paraId="43D6B4B7" w14:textId="77777777" w:rsidR="00A10E24" w:rsidRPr="00A10E24" w:rsidRDefault="00A10E24" w:rsidP="007F111F">
            <w:pPr>
              <w:pStyle w:val="a8"/>
              <w:jc w:val="left"/>
              <w:rPr>
                <w:lang w:eastAsia="en-US"/>
              </w:rPr>
            </w:pPr>
          </w:p>
        </w:tc>
        <w:tc>
          <w:tcPr>
            <w:tcW w:w="1830" w:type="dxa"/>
            <w:vMerge/>
            <w:shd w:val="clear" w:color="auto" w:fill="auto"/>
            <w:hideMark/>
          </w:tcPr>
          <w:p w14:paraId="1EDFA8E6" w14:textId="77777777" w:rsidR="00A10E24" w:rsidRPr="00A10E24" w:rsidRDefault="00A10E24" w:rsidP="007F111F">
            <w:pPr>
              <w:pStyle w:val="a8"/>
              <w:jc w:val="left"/>
              <w:rPr>
                <w:lang w:eastAsia="en-US"/>
              </w:rPr>
            </w:pPr>
          </w:p>
        </w:tc>
        <w:tc>
          <w:tcPr>
            <w:tcW w:w="1046" w:type="dxa"/>
            <w:shd w:val="clear" w:color="auto" w:fill="auto"/>
            <w:hideMark/>
          </w:tcPr>
          <w:p w14:paraId="055F3FEC"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223F556"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2887AB5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C55DA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9A5E3B2"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1C1D076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0B17E7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4D6DBA" w14:textId="77777777" w:rsidR="00A10E24" w:rsidRPr="00A10E24" w:rsidRDefault="00A10E24" w:rsidP="007F111F">
            <w:pPr>
              <w:pStyle w:val="a8"/>
              <w:jc w:val="left"/>
              <w:rPr>
                <w:lang w:eastAsia="en-US"/>
              </w:rPr>
            </w:pPr>
          </w:p>
        </w:tc>
        <w:tc>
          <w:tcPr>
            <w:tcW w:w="1525" w:type="dxa"/>
            <w:vMerge/>
            <w:shd w:val="clear" w:color="auto" w:fill="auto"/>
            <w:hideMark/>
          </w:tcPr>
          <w:p w14:paraId="397751E3" w14:textId="77777777" w:rsidR="00A10E24" w:rsidRPr="00A10E24" w:rsidRDefault="00A10E24" w:rsidP="007F111F">
            <w:pPr>
              <w:pStyle w:val="a8"/>
              <w:jc w:val="left"/>
              <w:rPr>
                <w:lang w:eastAsia="en-US"/>
              </w:rPr>
            </w:pPr>
          </w:p>
        </w:tc>
        <w:tc>
          <w:tcPr>
            <w:tcW w:w="978" w:type="dxa"/>
            <w:shd w:val="clear" w:color="auto" w:fill="auto"/>
            <w:hideMark/>
          </w:tcPr>
          <w:p w14:paraId="318D38B9" w14:textId="77777777" w:rsidR="00A10E24" w:rsidRPr="00A10E24" w:rsidRDefault="00A10E24" w:rsidP="007F111F">
            <w:pPr>
              <w:pStyle w:val="a8"/>
              <w:jc w:val="left"/>
              <w:rPr>
                <w:lang w:eastAsia="en-US"/>
              </w:rPr>
            </w:pPr>
            <w:r w:rsidRPr="00A10E24">
              <w:rPr>
                <w:lang w:eastAsia="en-US"/>
              </w:rPr>
              <w:t>25,5</w:t>
            </w:r>
          </w:p>
        </w:tc>
      </w:tr>
      <w:tr w:rsidR="00C57480" w:rsidRPr="00A10E24" w14:paraId="200D5F1D" w14:textId="77777777" w:rsidTr="007F111F">
        <w:trPr>
          <w:trHeight w:val="600"/>
        </w:trPr>
        <w:tc>
          <w:tcPr>
            <w:tcW w:w="686" w:type="dxa"/>
            <w:vMerge/>
            <w:shd w:val="clear" w:color="auto" w:fill="auto"/>
            <w:hideMark/>
          </w:tcPr>
          <w:p w14:paraId="6F58AE3B" w14:textId="77777777" w:rsidR="00A10E24" w:rsidRPr="00A10E24" w:rsidRDefault="00A10E24" w:rsidP="007F111F">
            <w:pPr>
              <w:pStyle w:val="a8"/>
              <w:jc w:val="left"/>
              <w:rPr>
                <w:lang w:eastAsia="en-US"/>
              </w:rPr>
            </w:pPr>
          </w:p>
        </w:tc>
        <w:tc>
          <w:tcPr>
            <w:tcW w:w="1830" w:type="dxa"/>
            <w:vMerge/>
            <w:shd w:val="clear" w:color="auto" w:fill="auto"/>
            <w:hideMark/>
          </w:tcPr>
          <w:p w14:paraId="3820F1D7" w14:textId="77777777" w:rsidR="00A10E24" w:rsidRPr="00A10E24" w:rsidRDefault="00A10E24" w:rsidP="007F111F">
            <w:pPr>
              <w:pStyle w:val="a8"/>
              <w:jc w:val="left"/>
              <w:rPr>
                <w:lang w:eastAsia="en-US"/>
              </w:rPr>
            </w:pPr>
          </w:p>
        </w:tc>
        <w:tc>
          <w:tcPr>
            <w:tcW w:w="1046" w:type="dxa"/>
            <w:shd w:val="clear" w:color="auto" w:fill="auto"/>
            <w:hideMark/>
          </w:tcPr>
          <w:p w14:paraId="62EA87DD"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A6B236B"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5B3A9C8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94E7D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590529E" w14:textId="77777777" w:rsidR="00A10E24" w:rsidRPr="00A10E24" w:rsidRDefault="00A10E24" w:rsidP="007F111F">
            <w:pPr>
              <w:pStyle w:val="a8"/>
              <w:jc w:val="left"/>
              <w:rPr>
                <w:lang w:eastAsia="en-US"/>
              </w:rPr>
            </w:pPr>
            <w:r w:rsidRPr="00A10E24">
              <w:rPr>
                <w:lang w:eastAsia="en-US"/>
              </w:rPr>
              <w:t>1168,1</w:t>
            </w:r>
          </w:p>
        </w:tc>
        <w:tc>
          <w:tcPr>
            <w:tcW w:w="1204" w:type="dxa"/>
            <w:shd w:val="clear" w:color="auto" w:fill="auto"/>
            <w:hideMark/>
          </w:tcPr>
          <w:p w14:paraId="1CBE53F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A6DE2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A642D5" w14:textId="77777777" w:rsidR="00A10E24" w:rsidRPr="00A10E24" w:rsidRDefault="00A10E24" w:rsidP="007F111F">
            <w:pPr>
              <w:pStyle w:val="a8"/>
              <w:jc w:val="left"/>
              <w:rPr>
                <w:lang w:eastAsia="en-US"/>
              </w:rPr>
            </w:pPr>
          </w:p>
        </w:tc>
        <w:tc>
          <w:tcPr>
            <w:tcW w:w="1525" w:type="dxa"/>
            <w:vMerge/>
            <w:shd w:val="clear" w:color="auto" w:fill="auto"/>
            <w:hideMark/>
          </w:tcPr>
          <w:p w14:paraId="5D5EC117" w14:textId="77777777" w:rsidR="00A10E24" w:rsidRPr="00A10E24" w:rsidRDefault="00A10E24" w:rsidP="007F111F">
            <w:pPr>
              <w:pStyle w:val="a8"/>
              <w:jc w:val="left"/>
              <w:rPr>
                <w:lang w:eastAsia="en-US"/>
              </w:rPr>
            </w:pPr>
          </w:p>
        </w:tc>
        <w:tc>
          <w:tcPr>
            <w:tcW w:w="978" w:type="dxa"/>
            <w:shd w:val="clear" w:color="auto" w:fill="auto"/>
            <w:hideMark/>
          </w:tcPr>
          <w:p w14:paraId="172275C9" w14:textId="77777777" w:rsidR="00A10E24" w:rsidRPr="00A10E24" w:rsidRDefault="00A10E24" w:rsidP="007F111F">
            <w:pPr>
              <w:pStyle w:val="a8"/>
              <w:jc w:val="left"/>
              <w:rPr>
                <w:lang w:eastAsia="en-US"/>
              </w:rPr>
            </w:pPr>
            <w:r w:rsidRPr="00A10E24">
              <w:rPr>
                <w:lang w:eastAsia="en-US"/>
              </w:rPr>
              <w:t>25,5</w:t>
            </w:r>
          </w:p>
        </w:tc>
      </w:tr>
      <w:tr w:rsidR="00C57480" w:rsidRPr="00A10E24" w14:paraId="2A8D4A7B" w14:textId="77777777" w:rsidTr="007F111F">
        <w:trPr>
          <w:trHeight w:val="510"/>
        </w:trPr>
        <w:tc>
          <w:tcPr>
            <w:tcW w:w="686" w:type="dxa"/>
            <w:vMerge w:val="restart"/>
            <w:shd w:val="clear" w:color="auto" w:fill="auto"/>
            <w:hideMark/>
          </w:tcPr>
          <w:p w14:paraId="3C068CC3" w14:textId="77777777" w:rsidR="00A10E24" w:rsidRPr="00A10E24" w:rsidRDefault="00A10E24" w:rsidP="007F111F">
            <w:pPr>
              <w:pStyle w:val="a8"/>
              <w:jc w:val="left"/>
              <w:rPr>
                <w:lang w:eastAsia="en-US"/>
              </w:rPr>
            </w:pPr>
            <w:r w:rsidRPr="00A10E24">
              <w:rPr>
                <w:lang w:eastAsia="en-US"/>
              </w:rPr>
              <w:t>4.1.5.</w:t>
            </w:r>
          </w:p>
        </w:tc>
        <w:tc>
          <w:tcPr>
            <w:tcW w:w="1830" w:type="dxa"/>
            <w:vMerge w:val="restart"/>
            <w:shd w:val="clear" w:color="auto" w:fill="auto"/>
            <w:hideMark/>
          </w:tcPr>
          <w:p w14:paraId="6252FBA4" w14:textId="77777777" w:rsidR="00A10E24" w:rsidRPr="00A10E24" w:rsidRDefault="00A10E24" w:rsidP="007F111F">
            <w:pPr>
              <w:pStyle w:val="a8"/>
              <w:jc w:val="left"/>
              <w:rPr>
                <w:lang w:eastAsia="en-US"/>
              </w:rPr>
            </w:pPr>
            <w:r w:rsidRPr="00A10E24">
              <w:rPr>
                <w:lang w:eastAsia="en-US"/>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046" w:type="dxa"/>
            <w:shd w:val="clear" w:color="auto" w:fill="auto"/>
            <w:hideMark/>
          </w:tcPr>
          <w:p w14:paraId="248CA483"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428FF89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840081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B82B79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0C9EAE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D4591F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0FD4F60"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0DAFAF4" w14:textId="77777777" w:rsidR="00A10E24" w:rsidRPr="00A10E24" w:rsidRDefault="00A10E24" w:rsidP="007F111F">
            <w:pPr>
              <w:pStyle w:val="a8"/>
              <w:jc w:val="left"/>
              <w:rPr>
                <w:lang w:eastAsia="en-US"/>
              </w:rPr>
            </w:pPr>
            <w:r w:rsidRPr="00A10E24">
              <w:rPr>
                <w:lang w:eastAsia="en-US"/>
              </w:rPr>
              <w:t>Управление по культуре, спорту, молодежной политике и туризму Администрации Томского района, МБУ "МЦБТР"</w:t>
            </w:r>
          </w:p>
        </w:tc>
        <w:tc>
          <w:tcPr>
            <w:tcW w:w="1525" w:type="dxa"/>
            <w:vMerge w:val="restart"/>
            <w:shd w:val="clear" w:color="auto" w:fill="auto"/>
            <w:hideMark/>
          </w:tcPr>
          <w:p w14:paraId="2BDA3DD4" w14:textId="77777777" w:rsidR="00A10E24" w:rsidRPr="00A10E24" w:rsidRDefault="00A10E24" w:rsidP="007F111F">
            <w:pPr>
              <w:pStyle w:val="a8"/>
              <w:jc w:val="left"/>
              <w:rPr>
                <w:lang w:eastAsia="en-US"/>
              </w:rPr>
            </w:pPr>
            <w:r w:rsidRPr="00A10E24">
              <w:rPr>
                <w:lang w:eastAsia="en-US"/>
              </w:rPr>
              <w:t>Количество общедоступных библиотек Томского района, подключенных к сети Интернет, ед.</w:t>
            </w:r>
          </w:p>
        </w:tc>
        <w:tc>
          <w:tcPr>
            <w:tcW w:w="978" w:type="dxa"/>
            <w:shd w:val="clear" w:color="auto" w:fill="auto"/>
            <w:hideMark/>
          </w:tcPr>
          <w:p w14:paraId="6E82CA06" w14:textId="77777777" w:rsidR="00A10E24" w:rsidRPr="00A10E24" w:rsidRDefault="00A10E24" w:rsidP="007F111F">
            <w:pPr>
              <w:pStyle w:val="a8"/>
              <w:jc w:val="left"/>
              <w:rPr>
                <w:lang w:eastAsia="en-US"/>
              </w:rPr>
            </w:pPr>
            <w:r w:rsidRPr="00A10E24">
              <w:rPr>
                <w:lang w:eastAsia="en-US"/>
              </w:rPr>
              <w:t>-</w:t>
            </w:r>
          </w:p>
        </w:tc>
      </w:tr>
      <w:tr w:rsidR="00C57480" w:rsidRPr="00A10E24" w14:paraId="2CDB4CDC" w14:textId="77777777" w:rsidTr="007F111F">
        <w:trPr>
          <w:trHeight w:val="480"/>
        </w:trPr>
        <w:tc>
          <w:tcPr>
            <w:tcW w:w="686" w:type="dxa"/>
            <w:vMerge/>
            <w:shd w:val="clear" w:color="auto" w:fill="auto"/>
            <w:hideMark/>
          </w:tcPr>
          <w:p w14:paraId="096F25BB" w14:textId="77777777" w:rsidR="00A10E24" w:rsidRPr="00A10E24" w:rsidRDefault="00A10E24" w:rsidP="007F111F">
            <w:pPr>
              <w:pStyle w:val="a8"/>
              <w:jc w:val="left"/>
              <w:rPr>
                <w:lang w:eastAsia="en-US"/>
              </w:rPr>
            </w:pPr>
          </w:p>
        </w:tc>
        <w:tc>
          <w:tcPr>
            <w:tcW w:w="1830" w:type="dxa"/>
            <w:vMerge/>
            <w:shd w:val="clear" w:color="auto" w:fill="auto"/>
            <w:hideMark/>
          </w:tcPr>
          <w:p w14:paraId="080730A2" w14:textId="77777777" w:rsidR="00A10E24" w:rsidRPr="00A10E24" w:rsidRDefault="00A10E24" w:rsidP="007F111F">
            <w:pPr>
              <w:pStyle w:val="a8"/>
              <w:jc w:val="left"/>
              <w:rPr>
                <w:lang w:eastAsia="en-US"/>
              </w:rPr>
            </w:pPr>
          </w:p>
        </w:tc>
        <w:tc>
          <w:tcPr>
            <w:tcW w:w="1046" w:type="dxa"/>
            <w:shd w:val="clear" w:color="auto" w:fill="auto"/>
            <w:hideMark/>
          </w:tcPr>
          <w:p w14:paraId="16E16516"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FEFB33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BC18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004010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4A905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42C95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4321FA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1F489AD" w14:textId="77777777" w:rsidR="00A10E24" w:rsidRPr="00A10E24" w:rsidRDefault="00A10E24" w:rsidP="007F111F">
            <w:pPr>
              <w:pStyle w:val="a8"/>
              <w:jc w:val="left"/>
              <w:rPr>
                <w:lang w:eastAsia="en-US"/>
              </w:rPr>
            </w:pPr>
          </w:p>
        </w:tc>
        <w:tc>
          <w:tcPr>
            <w:tcW w:w="1525" w:type="dxa"/>
            <w:vMerge/>
            <w:shd w:val="clear" w:color="auto" w:fill="auto"/>
            <w:hideMark/>
          </w:tcPr>
          <w:p w14:paraId="7D52AD67" w14:textId="77777777" w:rsidR="00A10E24" w:rsidRPr="00A10E24" w:rsidRDefault="00A10E24" w:rsidP="007F111F">
            <w:pPr>
              <w:pStyle w:val="a8"/>
              <w:jc w:val="left"/>
              <w:rPr>
                <w:lang w:eastAsia="en-US"/>
              </w:rPr>
            </w:pPr>
          </w:p>
        </w:tc>
        <w:tc>
          <w:tcPr>
            <w:tcW w:w="978" w:type="dxa"/>
            <w:shd w:val="clear" w:color="auto" w:fill="auto"/>
            <w:hideMark/>
          </w:tcPr>
          <w:p w14:paraId="67D33669" w14:textId="77777777" w:rsidR="00A10E24" w:rsidRPr="00A10E24" w:rsidRDefault="00A10E24" w:rsidP="007F111F">
            <w:pPr>
              <w:pStyle w:val="a8"/>
              <w:jc w:val="left"/>
              <w:rPr>
                <w:lang w:eastAsia="en-US"/>
              </w:rPr>
            </w:pPr>
            <w:r w:rsidRPr="00A10E24">
              <w:rPr>
                <w:lang w:eastAsia="en-US"/>
              </w:rPr>
              <w:t>-</w:t>
            </w:r>
          </w:p>
        </w:tc>
      </w:tr>
      <w:tr w:rsidR="00C57480" w:rsidRPr="00A10E24" w14:paraId="4F753528" w14:textId="77777777" w:rsidTr="007F111F">
        <w:trPr>
          <w:trHeight w:val="300"/>
        </w:trPr>
        <w:tc>
          <w:tcPr>
            <w:tcW w:w="686" w:type="dxa"/>
            <w:vMerge/>
            <w:shd w:val="clear" w:color="auto" w:fill="auto"/>
            <w:hideMark/>
          </w:tcPr>
          <w:p w14:paraId="74207148" w14:textId="77777777" w:rsidR="00A10E24" w:rsidRPr="00A10E24" w:rsidRDefault="00A10E24" w:rsidP="007F111F">
            <w:pPr>
              <w:pStyle w:val="a8"/>
              <w:jc w:val="left"/>
              <w:rPr>
                <w:lang w:eastAsia="en-US"/>
              </w:rPr>
            </w:pPr>
          </w:p>
        </w:tc>
        <w:tc>
          <w:tcPr>
            <w:tcW w:w="1830" w:type="dxa"/>
            <w:vMerge/>
            <w:shd w:val="clear" w:color="auto" w:fill="auto"/>
            <w:hideMark/>
          </w:tcPr>
          <w:p w14:paraId="1BA6BD70" w14:textId="77777777" w:rsidR="00A10E24" w:rsidRPr="00A10E24" w:rsidRDefault="00A10E24" w:rsidP="007F111F">
            <w:pPr>
              <w:pStyle w:val="a8"/>
              <w:jc w:val="left"/>
              <w:rPr>
                <w:lang w:eastAsia="en-US"/>
              </w:rPr>
            </w:pPr>
          </w:p>
        </w:tc>
        <w:tc>
          <w:tcPr>
            <w:tcW w:w="1046" w:type="dxa"/>
            <w:shd w:val="clear" w:color="auto" w:fill="auto"/>
            <w:hideMark/>
          </w:tcPr>
          <w:p w14:paraId="66BE22EA"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74E51D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A5542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995F5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5EB4EE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3F74B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06CBD0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69BE898" w14:textId="77777777" w:rsidR="00A10E24" w:rsidRPr="00A10E24" w:rsidRDefault="00A10E24" w:rsidP="007F111F">
            <w:pPr>
              <w:pStyle w:val="a8"/>
              <w:jc w:val="left"/>
              <w:rPr>
                <w:lang w:eastAsia="en-US"/>
              </w:rPr>
            </w:pPr>
          </w:p>
        </w:tc>
        <w:tc>
          <w:tcPr>
            <w:tcW w:w="1525" w:type="dxa"/>
            <w:vMerge/>
            <w:shd w:val="clear" w:color="auto" w:fill="auto"/>
            <w:hideMark/>
          </w:tcPr>
          <w:p w14:paraId="1636D428" w14:textId="77777777" w:rsidR="00A10E24" w:rsidRPr="00A10E24" w:rsidRDefault="00A10E24" w:rsidP="007F111F">
            <w:pPr>
              <w:pStyle w:val="a8"/>
              <w:jc w:val="left"/>
              <w:rPr>
                <w:lang w:eastAsia="en-US"/>
              </w:rPr>
            </w:pPr>
          </w:p>
        </w:tc>
        <w:tc>
          <w:tcPr>
            <w:tcW w:w="978" w:type="dxa"/>
            <w:shd w:val="clear" w:color="auto" w:fill="auto"/>
            <w:hideMark/>
          </w:tcPr>
          <w:p w14:paraId="5075BA34" w14:textId="77777777" w:rsidR="00A10E24" w:rsidRPr="00A10E24" w:rsidRDefault="00A10E24" w:rsidP="007F111F">
            <w:pPr>
              <w:pStyle w:val="a8"/>
              <w:jc w:val="left"/>
              <w:rPr>
                <w:lang w:eastAsia="en-US"/>
              </w:rPr>
            </w:pPr>
            <w:r w:rsidRPr="00A10E24">
              <w:rPr>
                <w:lang w:eastAsia="en-US"/>
              </w:rPr>
              <w:t>-</w:t>
            </w:r>
          </w:p>
        </w:tc>
      </w:tr>
      <w:tr w:rsidR="00C57480" w:rsidRPr="00A10E24" w14:paraId="1EE5B97C" w14:textId="77777777" w:rsidTr="007F111F">
        <w:trPr>
          <w:trHeight w:val="300"/>
        </w:trPr>
        <w:tc>
          <w:tcPr>
            <w:tcW w:w="686" w:type="dxa"/>
            <w:vMerge/>
            <w:shd w:val="clear" w:color="auto" w:fill="auto"/>
            <w:hideMark/>
          </w:tcPr>
          <w:p w14:paraId="5E851852" w14:textId="77777777" w:rsidR="00A10E24" w:rsidRPr="00A10E24" w:rsidRDefault="00A10E24" w:rsidP="007F111F">
            <w:pPr>
              <w:pStyle w:val="a8"/>
              <w:jc w:val="left"/>
              <w:rPr>
                <w:lang w:eastAsia="en-US"/>
              </w:rPr>
            </w:pPr>
          </w:p>
        </w:tc>
        <w:tc>
          <w:tcPr>
            <w:tcW w:w="1830" w:type="dxa"/>
            <w:vMerge/>
            <w:shd w:val="clear" w:color="auto" w:fill="auto"/>
            <w:hideMark/>
          </w:tcPr>
          <w:p w14:paraId="3302E4FF" w14:textId="77777777" w:rsidR="00A10E24" w:rsidRPr="00A10E24" w:rsidRDefault="00A10E24" w:rsidP="007F111F">
            <w:pPr>
              <w:pStyle w:val="a8"/>
              <w:jc w:val="left"/>
              <w:rPr>
                <w:lang w:eastAsia="en-US"/>
              </w:rPr>
            </w:pPr>
          </w:p>
        </w:tc>
        <w:tc>
          <w:tcPr>
            <w:tcW w:w="1046" w:type="dxa"/>
            <w:shd w:val="clear" w:color="auto" w:fill="auto"/>
            <w:hideMark/>
          </w:tcPr>
          <w:p w14:paraId="1117D0FF"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9B98F9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C7771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5308D4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2A8305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541E4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B1A500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7BF17C" w14:textId="77777777" w:rsidR="00A10E24" w:rsidRPr="00A10E24" w:rsidRDefault="00A10E24" w:rsidP="007F111F">
            <w:pPr>
              <w:pStyle w:val="a8"/>
              <w:jc w:val="left"/>
              <w:rPr>
                <w:lang w:eastAsia="en-US"/>
              </w:rPr>
            </w:pPr>
          </w:p>
        </w:tc>
        <w:tc>
          <w:tcPr>
            <w:tcW w:w="1525" w:type="dxa"/>
            <w:vMerge/>
            <w:shd w:val="clear" w:color="auto" w:fill="auto"/>
            <w:hideMark/>
          </w:tcPr>
          <w:p w14:paraId="4CEBE196" w14:textId="77777777" w:rsidR="00A10E24" w:rsidRPr="00A10E24" w:rsidRDefault="00A10E24" w:rsidP="007F111F">
            <w:pPr>
              <w:pStyle w:val="a8"/>
              <w:jc w:val="left"/>
              <w:rPr>
                <w:lang w:eastAsia="en-US"/>
              </w:rPr>
            </w:pPr>
          </w:p>
        </w:tc>
        <w:tc>
          <w:tcPr>
            <w:tcW w:w="978" w:type="dxa"/>
            <w:shd w:val="clear" w:color="auto" w:fill="auto"/>
            <w:hideMark/>
          </w:tcPr>
          <w:p w14:paraId="103A1289" w14:textId="77777777" w:rsidR="00A10E24" w:rsidRPr="00A10E24" w:rsidRDefault="00A10E24" w:rsidP="007F111F">
            <w:pPr>
              <w:pStyle w:val="a8"/>
              <w:jc w:val="left"/>
              <w:rPr>
                <w:lang w:eastAsia="en-US"/>
              </w:rPr>
            </w:pPr>
            <w:r w:rsidRPr="00A10E24">
              <w:rPr>
                <w:lang w:eastAsia="en-US"/>
              </w:rPr>
              <w:t>-</w:t>
            </w:r>
          </w:p>
        </w:tc>
      </w:tr>
      <w:tr w:rsidR="00C57480" w:rsidRPr="00A10E24" w14:paraId="7EFCE4EC" w14:textId="77777777" w:rsidTr="007F111F">
        <w:trPr>
          <w:trHeight w:val="270"/>
        </w:trPr>
        <w:tc>
          <w:tcPr>
            <w:tcW w:w="686" w:type="dxa"/>
            <w:vMerge/>
            <w:shd w:val="clear" w:color="auto" w:fill="auto"/>
            <w:hideMark/>
          </w:tcPr>
          <w:p w14:paraId="6E0987DC" w14:textId="77777777" w:rsidR="00A10E24" w:rsidRPr="00A10E24" w:rsidRDefault="00A10E24" w:rsidP="007F111F">
            <w:pPr>
              <w:pStyle w:val="a8"/>
              <w:jc w:val="left"/>
              <w:rPr>
                <w:lang w:eastAsia="en-US"/>
              </w:rPr>
            </w:pPr>
          </w:p>
        </w:tc>
        <w:tc>
          <w:tcPr>
            <w:tcW w:w="1830" w:type="dxa"/>
            <w:vMerge/>
            <w:shd w:val="clear" w:color="auto" w:fill="auto"/>
            <w:hideMark/>
          </w:tcPr>
          <w:p w14:paraId="7EADFD80" w14:textId="77777777" w:rsidR="00A10E24" w:rsidRPr="00A10E24" w:rsidRDefault="00A10E24" w:rsidP="007F111F">
            <w:pPr>
              <w:pStyle w:val="a8"/>
              <w:jc w:val="left"/>
              <w:rPr>
                <w:lang w:eastAsia="en-US"/>
              </w:rPr>
            </w:pPr>
          </w:p>
        </w:tc>
        <w:tc>
          <w:tcPr>
            <w:tcW w:w="1046" w:type="dxa"/>
            <w:shd w:val="clear" w:color="auto" w:fill="auto"/>
            <w:hideMark/>
          </w:tcPr>
          <w:p w14:paraId="73E31DFE"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B029B4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0BABF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0D0ECF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A2059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1A9C3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5E91BB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ADA0F6F" w14:textId="77777777" w:rsidR="00A10E24" w:rsidRPr="00A10E24" w:rsidRDefault="00A10E24" w:rsidP="007F111F">
            <w:pPr>
              <w:pStyle w:val="a8"/>
              <w:jc w:val="left"/>
              <w:rPr>
                <w:lang w:eastAsia="en-US"/>
              </w:rPr>
            </w:pPr>
          </w:p>
        </w:tc>
        <w:tc>
          <w:tcPr>
            <w:tcW w:w="1525" w:type="dxa"/>
            <w:vMerge/>
            <w:shd w:val="clear" w:color="auto" w:fill="auto"/>
            <w:hideMark/>
          </w:tcPr>
          <w:p w14:paraId="6A8ECCD8" w14:textId="77777777" w:rsidR="00A10E24" w:rsidRPr="00A10E24" w:rsidRDefault="00A10E24" w:rsidP="007F111F">
            <w:pPr>
              <w:pStyle w:val="a8"/>
              <w:jc w:val="left"/>
              <w:rPr>
                <w:lang w:eastAsia="en-US"/>
              </w:rPr>
            </w:pPr>
          </w:p>
        </w:tc>
        <w:tc>
          <w:tcPr>
            <w:tcW w:w="978" w:type="dxa"/>
            <w:shd w:val="clear" w:color="auto" w:fill="auto"/>
            <w:hideMark/>
          </w:tcPr>
          <w:p w14:paraId="03556B2A" w14:textId="77777777" w:rsidR="00A10E24" w:rsidRPr="00A10E24" w:rsidRDefault="00A10E24" w:rsidP="007F111F">
            <w:pPr>
              <w:pStyle w:val="a8"/>
              <w:jc w:val="left"/>
              <w:rPr>
                <w:lang w:eastAsia="en-US"/>
              </w:rPr>
            </w:pPr>
            <w:r w:rsidRPr="00A10E24">
              <w:rPr>
                <w:lang w:eastAsia="en-US"/>
              </w:rPr>
              <w:t>-</w:t>
            </w:r>
          </w:p>
        </w:tc>
      </w:tr>
      <w:tr w:rsidR="00C57480" w:rsidRPr="00A10E24" w14:paraId="53432428" w14:textId="77777777" w:rsidTr="007F111F">
        <w:trPr>
          <w:trHeight w:val="330"/>
        </w:trPr>
        <w:tc>
          <w:tcPr>
            <w:tcW w:w="686" w:type="dxa"/>
            <w:vMerge/>
            <w:shd w:val="clear" w:color="auto" w:fill="auto"/>
            <w:hideMark/>
          </w:tcPr>
          <w:p w14:paraId="46E73A8E" w14:textId="77777777" w:rsidR="00A10E24" w:rsidRPr="00A10E24" w:rsidRDefault="00A10E24" w:rsidP="007F111F">
            <w:pPr>
              <w:pStyle w:val="a8"/>
              <w:jc w:val="left"/>
              <w:rPr>
                <w:lang w:eastAsia="en-US"/>
              </w:rPr>
            </w:pPr>
          </w:p>
        </w:tc>
        <w:tc>
          <w:tcPr>
            <w:tcW w:w="1830" w:type="dxa"/>
            <w:vMerge/>
            <w:shd w:val="clear" w:color="auto" w:fill="auto"/>
            <w:hideMark/>
          </w:tcPr>
          <w:p w14:paraId="2FBE3E11" w14:textId="77777777" w:rsidR="00A10E24" w:rsidRPr="00A10E24" w:rsidRDefault="00A10E24" w:rsidP="007F111F">
            <w:pPr>
              <w:pStyle w:val="a8"/>
              <w:jc w:val="left"/>
              <w:rPr>
                <w:lang w:eastAsia="en-US"/>
              </w:rPr>
            </w:pPr>
          </w:p>
        </w:tc>
        <w:tc>
          <w:tcPr>
            <w:tcW w:w="1046" w:type="dxa"/>
            <w:shd w:val="clear" w:color="auto" w:fill="auto"/>
            <w:hideMark/>
          </w:tcPr>
          <w:p w14:paraId="305FDBE8"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88422E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03CE18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AA49C16"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804B9A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85233D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49AF36E"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7798B45" w14:textId="77777777" w:rsidR="00A10E24" w:rsidRPr="00A10E24" w:rsidRDefault="00A10E24" w:rsidP="007F111F">
            <w:pPr>
              <w:pStyle w:val="a8"/>
              <w:jc w:val="left"/>
              <w:rPr>
                <w:lang w:eastAsia="en-US"/>
              </w:rPr>
            </w:pPr>
          </w:p>
        </w:tc>
        <w:tc>
          <w:tcPr>
            <w:tcW w:w="1525" w:type="dxa"/>
            <w:vMerge/>
            <w:shd w:val="clear" w:color="auto" w:fill="auto"/>
            <w:hideMark/>
          </w:tcPr>
          <w:p w14:paraId="5CE09468" w14:textId="77777777" w:rsidR="00A10E24" w:rsidRPr="00A10E24" w:rsidRDefault="00A10E24" w:rsidP="007F111F">
            <w:pPr>
              <w:pStyle w:val="a8"/>
              <w:jc w:val="left"/>
              <w:rPr>
                <w:lang w:eastAsia="en-US"/>
              </w:rPr>
            </w:pPr>
          </w:p>
        </w:tc>
        <w:tc>
          <w:tcPr>
            <w:tcW w:w="978" w:type="dxa"/>
            <w:shd w:val="clear" w:color="auto" w:fill="auto"/>
            <w:hideMark/>
          </w:tcPr>
          <w:p w14:paraId="2EAA386B" w14:textId="77777777" w:rsidR="00A10E24" w:rsidRPr="007F111F" w:rsidRDefault="00A10E24" w:rsidP="007F111F">
            <w:pPr>
              <w:pStyle w:val="a8"/>
              <w:jc w:val="left"/>
              <w:rPr>
                <w:bCs/>
                <w:lang w:eastAsia="en-US"/>
              </w:rPr>
            </w:pPr>
            <w:r w:rsidRPr="007F111F">
              <w:rPr>
                <w:bCs/>
                <w:lang w:eastAsia="en-US"/>
              </w:rPr>
              <w:t>-</w:t>
            </w:r>
          </w:p>
        </w:tc>
      </w:tr>
      <w:tr w:rsidR="00C57480" w:rsidRPr="00A10E24" w14:paraId="412A8CB4" w14:textId="77777777" w:rsidTr="007F111F">
        <w:trPr>
          <w:trHeight w:val="1065"/>
        </w:trPr>
        <w:tc>
          <w:tcPr>
            <w:tcW w:w="686" w:type="dxa"/>
            <w:vMerge/>
            <w:shd w:val="clear" w:color="auto" w:fill="auto"/>
            <w:hideMark/>
          </w:tcPr>
          <w:p w14:paraId="51CEF0B7" w14:textId="77777777" w:rsidR="00A10E24" w:rsidRPr="00A10E24" w:rsidRDefault="00A10E24" w:rsidP="007F111F">
            <w:pPr>
              <w:pStyle w:val="a8"/>
              <w:jc w:val="left"/>
              <w:rPr>
                <w:lang w:eastAsia="en-US"/>
              </w:rPr>
            </w:pPr>
          </w:p>
        </w:tc>
        <w:tc>
          <w:tcPr>
            <w:tcW w:w="1830" w:type="dxa"/>
            <w:vMerge/>
            <w:shd w:val="clear" w:color="auto" w:fill="auto"/>
            <w:hideMark/>
          </w:tcPr>
          <w:p w14:paraId="0AF582B0" w14:textId="77777777" w:rsidR="00A10E24" w:rsidRPr="00A10E24" w:rsidRDefault="00A10E24" w:rsidP="007F111F">
            <w:pPr>
              <w:pStyle w:val="a8"/>
              <w:jc w:val="left"/>
              <w:rPr>
                <w:lang w:eastAsia="en-US"/>
              </w:rPr>
            </w:pPr>
          </w:p>
        </w:tc>
        <w:tc>
          <w:tcPr>
            <w:tcW w:w="1046" w:type="dxa"/>
            <w:shd w:val="clear" w:color="auto" w:fill="auto"/>
            <w:hideMark/>
          </w:tcPr>
          <w:p w14:paraId="07A3442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D793D3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F2E4CA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3FB58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D23D6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E80FB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BB0A47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2A17AA3" w14:textId="77777777" w:rsidR="00A10E24" w:rsidRPr="00A10E24" w:rsidRDefault="00A10E24" w:rsidP="007F111F">
            <w:pPr>
              <w:pStyle w:val="a8"/>
              <w:jc w:val="left"/>
              <w:rPr>
                <w:lang w:eastAsia="en-US"/>
              </w:rPr>
            </w:pPr>
          </w:p>
        </w:tc>
        <w:tc>
          <w:tcPr>
            <w:tcW w:w="1525" w:type="dxa"/>
            <w:vMerge/>
            <w:shd w:val="clear" w:color="auto" w:fill="auto"/>
            <w:hideMark/>
          </w:tcPr>
          <w:p w14:paraId="77EA9528" w14:textId="77777777" w:rsidR="00A10E24" w:rsidRPr="00A10E24" w:rsidRDefault="00A10E24" w:rsidP="007F111F">
            <w:pPr>
              <w:pStyle w:val="a8"/>
              <w:jc w:val="left"/>
              <w:rPr>
                <w:lang w:eastAsia="en-US"/>
              </w:rPr>
            </w:pPr>
          </w:p>
        </w:tc>
        <w:tc>
          <w:tcPr>
            <w:tcW w:w="978" w:type="dxa"/>
            <w:shd w:val="clear" w:color="auto" w:fill="auto"/>
            <w:hideMark/>
          </w:tcPr>
          <w:p w14:paraId="7D69067B" w14:textId="77777777" w:rsidR="00A10E24" w:rsidRPr="00A10E24" w:rsidRDefault="00A10E24" w:rsidP="007F111F">
            <w:pPr>
              <w:pStyle w:val="a8"/>
              <w:jc w:val="left"/>
              <w:rPr>
                <w:lang w:eastAsia="en-US"/>
              </w:rPr>
            </w:pPr>
            <w:r w:rsidRPr="00A10E24">
              <w:rPr>
                <w:lang w:eastAsia="en-US"/>
              </w:rPr>
              <w:t> </w:t>
            </w:r>
          </w:p>
        </w:tc>
      </w:tr>
      <w:tr w:rsidR="00C57480" w:rsidRPr="00A10E24" w14:paraId="3A847B01" w14:textId="77777777" w:rsidTr="007F111F">
        <w:trPr>
          <w:trHeight w:val="600"/>
        </w:trPr>
        <w:tc>
          <w:tcPr>
            <w:tcW w:w="686" w:type="dxa"/>
            <w:vMerge/>
            <w:shd w:val="clear" w:color="auto" w:fill="auto"/>
            <w:hideMark/>
          </w:tcPr>
          <w:p w14:paraId="18649E26" w14:textId="77777777" w:rsidR="00A10E24" w:rsidRPr="00A10E24" w:rsidRDefault="00A10E24" w:rsidP="007F111F">
            <w:pPr>
              <w:pStyle w:val="a8"/>
              <w:jc w:val="left"/>
              <w:rPr>
                <w:lang w:eastAsia="en-US"/>
              </w:rPr>
            </w:pPr>
          </w:p>
        </w:tc>
        <w:tc>
          <w:tcPr>
            <w:tcW w:w="1830" w:type="dxa"/>
            <w:vMerge/>
            <w:shd w:val="clear" w:color="auto" w:fill="auto"/>
            <w:hideMark/>
          </w:tcPr>
          <w:p w14:paraId="6713D997" w14:textId="77777777" w:rsidR="00A10E24" w:rsidRPr="00A10E24" w:rsidRDefault="00A10E24" w:rsidP="007F111F">
            <w:pPr>
              <w:pStyle w:val="a8"/>
              <w:jc w:val="left"/>
              <w:rPr>
                <w:lang w:eastAsia="en-US"/>
              </w:rPr>
            </w:pPr>
          </w:p>
        </w:tc>
        <w:tc>
          <w:tcPr>
            <w:tcW w:w="1046" w:type="dxa"/>
            <w:shd w:val="clear" w:color="auto" w:fill="auto"/>
            <w:hideMark/>
          </w:tcPr>
          <w:p w14:paraId="7F8F6220"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AB4518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A84AB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47EBF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33F1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2CFBFD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6FFF68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4A039FB" w14:textId="77777777" w:rsidR="00A10E24" w:rsidRPr="00A10E24" w:rsidRDefault="00A10E24" w:rsidP="007F111F">
            <w:pPr>
              <w:pStyle w:val="a8"/>
              <w:jc w:val="left"/>
              <w:rPr>
                <w:lang w:eastAsia="en-US"/>
              </w:rPr>
            </w:pPr>
          </w:p>
        </w:tc>
        <w:tc>
          <w:tcPr>
            <w:tcW w:w="1525" w:type="dxa"/>
            <w:vMerge/>
            <w:shd w:val="clear" w:color="auto" w:fill="auto"/>
            <w:hideMark/>
          </w:tcPr>
          <w:p w14:paraId="41DD35D7" w14:textId="77777777" w:rsidR="00A10E24" w:rsidRPr="00A10E24" w:rsidRDefault="00A10E24" w:rsidP="007F111F">
            <w:pPr>
              <w:pStyle w:val="a8"/>
              <w:jc w:val="left"/>
              <w:rPr>
                <w:lang w:eastAsia="en-US"/>
              </w:rPr>
            </w:pPr>
          </w:p>
        </w:tc>
        <w:tc>
          <w:tcPr>
            <w:tcW w:w="978" w:type="dxa"/>
            <w:shd w:val="clear" w:color="auto" w:fill="auto"/>
            <w:hideMark/>
          </w:tcPr>
          <w:p w14:paraId="5E67430F" w14:textId="77777777" w:rsidR="00A10E24" w:rsidRPr="00A10E24" w:rsidRDefault="00A10E24" w:rsidP="007F111F">
            <w:pPr>
              <w:pStyle w:val="a8"/>
              <w:jc w:val="left"/>
              <w:rPr>
                <w:lang w:eastAsia="en-US"/>
              </w:rPr>
            </w:pPr>
            <w:r w:rsidRPr="00A10E24">
              <w:rPr>
                <w:lang w:eastAsia="en-US"/>
              </w:rPr>
              <w:t> </w:t>
            </w:r>
          </w:p>
        </w:tc>
      </w:tr>
      <w:tr w:rsidR="00A10E24" w:rsidRPr="00A10E24" w14:paraId="61427F57" w14:textId="77777777" w:rsidTr="007F111F">
        <w:trPr>
          <w:trHeight w:val="315"/>
        </w:trPr>
        <w:tc>
          <w:tcPr>
            <w:tcW w:w="14786" w:type="dxa"/>
            <w:gridSpan w:val="12"/>
            <w:shd w:val="clear" w:color="auto" w:fill="auto"/>
            <w:hideMark/>
          </w:tcPr>
          <w:p w14:paraId="076FA611" w14:textId="77777777" w:rsidR="00A10E24" w:rsidRPr="00A10E24" w:rsidRDefault="00A10E24" w:rsidP="007F111F">
            <w:pPr>
              <w:pStyle w:val="a8"/>
              <w:jc w:val="left"/>
              <w:rPr>
                <w:lang w:eastAsia="en-US"/>
              </w:rPr>
            </w:pPr>
            <w:r w:rsidRPr="00A10E24">
              <w:rPr>
                <w:lang w:eastAsia="en-US"/>
              </w:rPr>
              <w:t>Задача 5 подпрограммы 1 "Создание условий для организации дополнительного образования населения Томского района"</w:t>
            </w:r>
          </w:p>
        </w:tc>
      </w:tr>
      <w:tr w:rsidR="00C57480" w:rsidRPr="00A10E24" w14:paraId="4DE3633F" w14:textId="77777777" w:rsidTr="007F111F">
        <w:trPr>
          <w:trHeight w:val="1320"/>
        </w:trPr>
        <w:tc>
          <w:tcPr>
            <w:tcW w:w="2516" w:type="dxa"/>
            <w:gridSpan w:val="2"/>
            <w:shd w:val="clear" w:color="auto" w:fill="auto"/>
            <w:hideMark/>
          </w:tcPr>
          <w:p w14:paraId="4F1C0A0A" w14:textId="77777777" w:rsidR="00A10E24" w:rsidRPr="00A10E24" w:rsidRDefault="00A10E24" w:rsidP="007F111F">
            <w:pPr>
              <w:pStyle w:val="a8"/>
              <w:jc w:val="left"/>
              <w:rPr>
                <w:lang w:eastAsia="en-US"/>
              </w:rPr>
            </w:pPr>
            <w:r w:rsidRPr="00A10E24">
              <w:rPr>
                <w:lang w:eastAsia="en-US"/>
              </w:rPr>
              <w:t xml:space="preserve">ВЦП «Создание условий для организации дополнительного образования населения </w:t>
            </w:r>
            <w:r w:rsidRPr="00A10E24">
              <w:rPr>
                <w:lang w:eastAsia="en-US"/>
              </w:rPr>
              <w:lastRenderedPageBreak/>
              <w:t>Томского района»</w:t>
            </w:r>
          </w:p>
        </w:tc>
        <w:tc>
          <w:tcPr>
            <w:tcW w:w="1046" w:type="dxa"/>
            <w:shd w:val="clear" w:color="auto" w:fill="auto"/>
            <w:hideMark/>
          </w:tcPr>
          <w:p w14:paraId="01BA0EE2" w14:textId="77777777" w:rsidR="00A10E24" w:rsidRPr="00A10E24" w:rsidRDefault="00A10E24" w:rsidP="007F111F">
            <w:pPr>
              <w:pStyle w:val="a8"/>
              <w:jc w:val="left"/>
              <w:rPr>
                <w:lang w:eastAsia="en-US"/>
              </w:rPr>
            </w:pPr>
            <w:r w:rsidRPr="00A10E24">
              <w:rPr>
                <w:lang w:eastAsia="en-US"/>
              </w:rPr>
              <w:lastRenderedPageBreak/>
              <w:t>2016 г.</w:t>
            </w:r>
          </w:p>
        </w:tc>
        <w:tc>
          <w:tcPr>
            <w:tcW w:w="1331" w:type="dxa"/>
            <w:shd w:val="clear" w:color="auto" w:fill="auto"/>
            <w:hideMark/>
          </w:tcPr>
          <w:p w14:paraId="59D9A122" w14:textId="77777777" w:rsidR="00A10E24" w:rsidRPr="00A10E24" w:rsidRDefault="00A10E24" w:rsidP="007F111F">
            <w:pPr>
              <w:pStyle w:val="a8"/>
              <w:jc w:val="left"/>
              <w:rPr>
                <w:lang w:eastAsia="en-US"/>
              </w:rPr>
            </w:pPr>
            <w:r w:rsidRPr="00A10E24">
              <w:rPr>
                <w:lang w:eastAsia="en-US"/>
              </w:rPr>
              <w:t>21145,1</w:t>
            </w:r>
          </w:p>
        </w:tc>
        <w:tc>
          <w:tcPr>
            <w:tcW w:w="1204" w:type="dxa"/>
            <w:shd w:val="clear" w:color="auto" w:fill="auto"/>
            <w:hideMark/>
          </w:tcPr>
          <w:p w14:paraId="0D077591" w14:textId="77777777" w:rsidR="00A10E24" w:rsidRPr="00A10E24" w:rsidRDefault="00A10E24" w:rsidP="007F111F">
            <w:pPr>
              <w:pStyle w:val="a8"/>
              <w:jc w:val="left"/>
              <w:rPr>
                <w:lang w:eastAsia="en-US"/>
              </w:rPr>
            </w:pPr>
            <w:r w:rsidRPr="00A10E24">
              <w:rPr>
                <w:lang w:eastAsia="en-US"/>
              </w:rPr>
              <w:t>-</w:t>
            </w:r>
          </w:p>
        </w:tc>
        <w:tc>
          <w:tcPr>
            <w:tcW w:w="1204" w:type="dxa"/>
            <w:shd w:val="clear" w:color="auto" w:fill="auto"/>
            <w:hideMark/>
          </w:tcPr>
          <w:p w14:paraId="7235E87B" w14:textId="77777777" w:rsidR="00A10E24" w:rsidRPr="00A10E24" w:rsidRDefault="00A10E24" w:rsidP="007F111F">
            <w:pPr>
              <w:pStyle w:val="a8"/>
              <w:jc w:val="left"/>
              <w:rPr>
                <w:lang w:eastAsia="en-US"/>
              </w:rPr>
            </w:pPr>
            <w:r w:rsidRPr="00A10E24">
              <w:rPr>
                <w:lang w:eastAsia="en-US"/>
              </w:rPr>
              <w:t>-</w:t>
            </w:r>
          </w:p>
        </w:tc>
        <w:tc>
          <w:tcPr>
            <w:tcW w:w="855" w:type="dxa"/>
            <w:shd w:val="clear" w:color="auto" w:fill="auto"/>
            <w:hideMark/>
          </w:tcPr>
          <w:p w14:paraId="1924A85A" w14:textId="77777777" w:rsidR="00A10E24" w:rsidRPr="00A10E24" w:rsidRDefault="00A10E24" w:rsidP="007F111F">
            <w:pPr>
              <w:pStyle w:val="a8"/>
              <w:jc w:val="left"/>
              <w:rPr>
                <w:lang w:eastAsia="en-US"/>
              </w:rPr>
            </w:pPr>
            <w:r w:rsidRPr="00A10E24">
              <w:rPr>
                <w:lang w:eastAsia="en-US"/>
              </w:rPr>
              <w:t>21145,1</w:t>
            </w:r>
          </w:p>
        </w:tc>
        <w:tc>
          <w:tcPr>
            <w:tcW w:w="1204" w:type="dxa"/>
            <w:shd w:val="clear" w:color="auto" w:fill="auto"/>
            <w:hideMark/>
          </w:tcPr>
          <w:p w14:paraId="2E5B4D4D" w14:textId="77777777" w:rsidR="00A10E24" w:rsidRPr="00A10E24" w:rsidRDefault="00A10E24" w:rsidP="007F111F">
            <w:pPr>
              <w:pStyle w:val="a8"/>
              <w:jc w:val="left"/>
              <w:rPr>
                <w:lang w:eastAsia="en-US"/>
              </w:rPr>
            </w:pPr>
            <w:r w:rsidRPr="00A10E24">
              <w:rPr>
                <w:lang w:eastAsia="en-US"/>
              </w:rPr>
              <w:t> </w:t>
            </w:r>
          </w:p>
        </w:tc>
        <w:tc>
          <w:tcPr>
            <w:tcW w:w="1233" w:type="dxa"/>
            <w:shd w:val="clear" w:color="auto" w:fill="auto"/>
            <w:hideMark/>
          </w:tcPr>
          <w:p w14:paraId="7FB15D2F" w14:textId="77777777" w:rsidR="00A10E24" w:rsidRPr="00A10E24" w:rsidRDefault="00A10E24" w:rsidP="007F111F">
            <w:pPr>
              <w:pStyle w:val="a8"/>
              <w:jc w:val="left"/>
              <w:rPr>
                <w:lang w:eastAsia="en-US"/>
              </w:rPr>
            </w:pPr>
            <w:r w:rsidRPr="00A10E24">
              <w:rPr>
                <w:lang w:eastAsia="en-US"/>
              </w:rPr>
              <w:t> </w:t>
            </w:r>
          </w:p>
        </w:tc>
        <w:tc>
          <w:tcPr>
            <w:tcW w:w="1690" w:type="dxa"/>
            <w:vMerge w:val="restart"/>
            <w:shd w:val="clear" w:color="auto" w:fill="auto"/>
            <w:hideMark/>
          </w:tcPr>
          <w:p w14:paraId="5250C896" w14:textId="77777777" w:rsidR="00A10E24" w:rsidRPr="00A10E24" w:rsidRDefault="00A10E24" w:rsidP="007F111F">
            <w:pPr>
              <w:pStyle w:val="a8"/>
              <w:jc w:val="left"/>
              <w:rPr>
                <w:lang w:eastAsia="en-US"/>
              </w:rPr>
            </w:pPr>
            <w:r w:rsidRPr="00A10E24">
              <w:rPr>
                <w:lang w:eastAsia="en-US"/>
              </w:rPr>
              <w:t>Детские школы искусств Томского района</w:t>
            </w:r>
          </w:p>
        </w:tc>
        <w:tc>
          <w:tcPr>
            <w:tcW w:w="1525" w:type="dxa"/>
            <w:vMerge w:val="restart"/>
            <w:shd w:val="clear" w:color="auto" w:fill="auto"/>
            <w:hideMark/>
          </w:tcPr>
          <w:p w14:paraId="002C0DB8" w14:textId="77777777" w:rsidR="00A10E24" w:rsidRPr="00A10E24" w:rsidRDefault="00A10E24" w:rsidP="007F111F">
            <w:pPr>
              <w:pStyle w:val="a8"/>
              <w:jc w:val="left"/>
              <w:rPr>
                <w:lang w:eastAsia="en-US"/>
              </w:rPr>
            </w:pPr>
            <w:r w:rsidRPr="00A10E24">
              <w:rPr>
                <w:lang w:eastAsia="en-US"/>
              </w:rPr>
              <w:t xml:space="preserve">Количество обучающихся по дополнительным </w:t>
            </w:r>
            <w:r w:rsidRPr="00A10E24">
              <w:rPr>
                <w:lang w:eastAsia="en-US"/>
              </w:rPr>
              <w:lastRenderedPageBreak/>
              <w:t>образовательным программам, чел.</w:t>
            </w:r>
          </w:p>
        </w:tc>
        <w:tc>
          <w:tcPr>
            <w:tcW w:w="978" w:type="dxa"/>
            <w:shd w:val="clear" w:color="auto" w:fill="auto"/>
            <w:hideMark/>
          </w:tcPr>
          <w:p w14:paraId="3516FC8C" w14:textId="77777777" w:rsidR="00A10E24" w:rsidRPr="00A10E24" w:rsidRDefault="00A10E24" w:rsidP="007F111F">
            <w:pPr>
              <w:pStyle w:val="a8"/>
              <w:jc w:val="left"/>
              <w:rPr>
                <w:lang w:eastAsia="en-US"/>
              </w:rPr>
            </w:pPr>
            <w:r w:rsidRPr="00A10E24">
              <w:rPr>
                <w:lang w:eastAsia="en-US"/>
              </w:rPr>
              <w:lastRenderedPageBreak/>
              <w:t>1 000</w:t>
            </w:r>
          </w:p>
        </w:tc>
      </w:tr>
      <w:tr w:rsidR="00C57480" w:rsidRPr="00A10E24" w14:paraId="1BDC3E61" w14:textId="77777777" w:rsidTr="007F111F">
        <w:trPr>
          <w:trHeight w:val="570"/>
        </w:trPr>
        <w:tc>
          <w:tcPr>
            <w:tcW w:w="686" w:type="dxa"/>
            <w:vMerge w:val="restart"/>
            <w:shd w:val="clear" w:color="auto" w:fill="auto"/>
            <w:hideMark/>
          </w:tcPr>
          <w:p w14:paraId="27634EB1" w14:textId="77777777" w:rsidR="00A10E24" w:rsidRPr="00A10E24" w:rsidRDefault="00A10E24" w:rsidP="007F111F">
            <w:pPr>
              <w:pStyle w:val="a8"/>
              <w:jc w:val="left"/>
              <w:rPr>
                <w:lang w:eastAsia="en-US"/>
              </w:rPr>
            </w:pPr>
            <w:r w:rsidRPr="00A10E24">
              <w:rPr>
                <w:lang w:eastAsia="en-US"/>
              </w:rPr>
              <w:t>5.1.</w:t>
            </w:r>
          </w:p>
        </w:tc>
        <w:tc>
          <w:tcPr>
            <w:tcW w:w="1830" w:type="dxa"/>
            <w:vMerge w:val="restart"/>
            <w:shd w:val="clear" w:color="auto" w:fill="auto"/>
            <w:hideMark/>
          </w:tcPr>
          <w:p w14:paraId="27CE97DF" w14:textId="77777777" w:rsidR="00A10E24" w:rsidRPr="00A10E24" w:rsidRDefault="00A10E24" w:rsidP="007F111F">
            <w:pPr>
              <w:pStyle w:val="a8"/>
              <w:jc w:val="left"/>
              <w:rPr>
                <w:lang w:eastAsia="en-US"/>
              </w:rPr>
            </w:pPr>
            <w:r w:rsidRPr="00A10E24">
              <w:rPr>
                <w:lang w:eastAsia="en-US"/>
              </w:rPr>
              <w:t>Основное мероприятие "Создание условий для организации дополнительного образования населения Томского района", в том числе</w:t>
            </w:r>
          </w:p>
        </w:tc>
        <w:tc>
          <w:tcPr>
            <w:tcW w:w="1046" w:type="dxa"/>
            <w:shd w:val="clear" w:color="auto" w:fill="auto"/>
            <w:hideMark/>
          </w:tcPr>
          <w:p w14:paraId="3BA50900"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45570750" w14:textId="77777777" w:rsidR="00A10E24" w:rsidRPr="007F111F" w:rsidRDefault="00A10E24" w:rsidP="007F111F">
            <w:pPr>
              <w:pStyle w:val="a8"/>
              <w:jc w:val="left"/>
              <w:rPr>
                <w:bCs/>
                <w:lang w:eastAsia="en-US"/>
              </w:rPr>
            </w:pPr>
            <w:r w:rsidRPr="007F111F">
              <w:rPr>
                <w:bCs/>
                <w:lang w:eastAsia="en-US"/>
              </w:rPr>
              <w:t>155253,9</w:t>
            </w:r>
          </w:p>
        </w:tc>
        <w:tc>
          <w:tcPr>
            <w:tcW w:w="1204" w:type="dxa"/>
            <w:shd w:val="clear" w:color="auto" w:fill="auto"/>
            <w:hideMark/>
          </w:tcPr>
          <w:p w14:paraId="36C0586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C0B9D05"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4936E22" w14:textId="77777777" w:rsidR="00A10E24" w:rsidRPr="007F111F" w:rsidRDefault="00A10E24" w:rsidP="007F111F">
            <w:pPr>
              <w:pStyle w:val="a8"/>
              <w:jc w:val="left"/>
              <w:rPr>
                <w:bCs/>
                <w:lang w:eastAsia="en-US"/>
              </w:rPr>
            </w:pPr>
            <w:r w:rsidRPr="007F111F">
              <w:rPr>
                <w:bCs/>
                <w:lang w:eastAsia="en-US"/>
              </w:rPr>
              <w:t>155253,9</w:t>
            </w:r>
          </w:p>
        </w:tc>
        <w:tc>
          <w:tcPr>
            <w:tcW w:w="1204" w:type="dxa"/>
            <w:shd w:val="clear" w:color="auto" w:fill="auto"/>
            <w:hideMark/>
          </w:tcPr>
          <w:p w14:paraId="16F4D35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95D556D"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CA30ABF" w14:textId="77777777" w:rsidR="00A10E24" w:rsidRPr="00A10E24" w:rsidRDefault="00A10E24" w:rsidP="007F111F">
            <w:pPr>
              <w:pStyle w:val="a8"/>
              <w:jc w:val="left"/>
              <w:rPr>
                <w:lang w:eastAsia="en-US"/>
              </w:rPr>
            </w:pPr>
          </w:p>
        </w:tc>
        <w:tc>
          <w:tcPr>
            <w:tcW w:w="1525" w:type="dxa"/>
            <w:vMerge/>
            <w:shd w:val="clear" w:color="auto" w:fill="auto"/>
            <w:hideMark/>
          </w:tcPr>
          <w:p w14:paraId="35DFF430" w14:textId="77777777" w:rsidR="00A10E24" w:rsidRPr="00A10E24" w:rsidRDefault="00A10E24" w:rsidP="007F111F">
            <w:pPr>
              <w:pStyle w:val="a8"/>
              <w:jc w:val="left"/>
              <w:rPr>
                <w:lang w:eastAsia="en-US"/>
              </w:rPr>
            </w:pPr>
          </w:p>
        </w:tc>
        <w:tc>
          <w:tcPr>
            <w:tcW w:w="978" w:type="dxa"/>
            <w:shd w:val="clear" w:color="auto" w:fill="auto"/>
            <w:hideMark/>
          </w:tcPr>
          <w:p w14:paraId="6BA7B51E" w14:textId="77777777" w:rsidR="00A10E24" w:rsidRPr="007F111F" w:rsidRDefault="00A10E24" w:rsidP="007F111F">
            <w:pPr>
              <w:pStyle w:val="a8"/>
              <w:jc w:val="left"/>
              <w:rPr>
                <w:bCs/>
                <w:lang w:eastAsia="en-US"/>
              </w:rPr>
            </w:pPr>
            <w:r w:rsidRPr="007F111F">
              <w:rPr>
                <w:bCs/>
                <w:lang w:eastAsia="en-US"/>
              </w:rPr>
              <w:t>1024</w:t>
            </w:r>
          </w:p>
        </w:tc>
      </w:tr>
      <w:tr w:rsidR="00C57480" w:rsidRPr="00A10E24" w14:paraId="2D5EBE26" w14:textId="77777777" w:rsidTr="007F111F">
        <w:trPr>
          <w:trHeight w:val="300"/>
        </w:trPr>
        <w:tc>
          <w:tcPr>
            <w:tcW w:w="686" w:type="dxa"/>
            <w:vMerge/>
            <w:shd w:val="clear" w:color="auto" w:fill="auto"/>
            <w:hideMark/>
          </w:tcPr>
          <w:p w14:paraId="6B51DA17" w14:textId="77777777" w:rsidR="00A10E24" w:rsidRPr="00A10E24" w:rsidRDefault="00A10E24" w:rsidP="007F111F">
            <w:pPr>
              <w:pStyle w:val="a8"/>
              <w:jc w:val="left"/>
              <w:rPr>
                <w:lang w:eastAsia="en-US"/>
              </w:rPr>
            </w:pPr>
          </w:p>
        </w:tc>
        <w:tc>
          <w:tcPr>
            <w:tcW w:w="1830" w:type="dxa"/>
            <w:vMerge/>
            <w:shd w:val="clear" w:color="auto" w:fill="auto"/>
            <w:hideMark/>
          </w:tcPr>
          <w:p w14:paraId="3E288FCE" w14:textId="77777777" w:rsidR="00A10E24" w:rsidRPr="00A10E24" w:rsidRDefault="00A10E24" w:rsidP="007F111F">
            <w:pPr>
              <w:pStyle w:val="a8"/>
              <w:jc w:val="left"/>
              <w:rPr>
                <w:lang w:eastAsia="en-US"/>
              </w:rPr>
            </w:pPr>
          </w:p>
        </w:tc>
        <w:tc>
          <w:tcPr>
            <w:tcW w:w="1046" w:type="dxa"/>
            <w:shd w:val="clear" w:color="auto" w:fill="auto"/>
            <w:hideMark/>
          </w:tcPr>
          <w:p w14:paraId="3521979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4C1802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5F360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A7C7A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0A29B0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922E53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AC132B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0C49E35" w14:textId="77777777" w:rsidR="00A10E24" w:rsidRPr="00A10E24" w:rsidRDefault="00A10E24" w:rsidP="007F111F">
            <w:pPr>
              <w:pStyle w:val="a8"/>
              <w:jc w:val="left"/>
              <w:rPr>
                <w:lang w:eastAsia="en-US"/>
              </w:rPr>
            </w:pPr>
          </w:p>
        </w:tc>
        <w:tc>
          <w:tcPr>
            <w:tcW w:w="1525" w:type="dxa"/>
            <w:vMerge/>
            <w:shd w:val="clear" w:color="auto" w:fill="auto"/>
            <w:hideMark/>
          </w:tcPr>
          <w:p w14:paraId="61F62268" w14:textId="77777777" w:rsidR="00A10E24" w:rsidRPr="00A10E24" w:rsidRDefault="00A10E24" w:rsidP="007F111F">
            <w:pPr>
              <w:pStyle w:val="a8"/>
              <w:jc w:val="left"/>
              <w:rPr>
                <w:lang w:eastAsia="en-US"/>
              </w:rPr>
            </w:pPr>
          </w:p>
        </w:tc>
        <w:tc>
          <w:tcPr>
            <w:tcW w:w="978" w:type="dxa"/>
            <w:shd w:val="clear" w:color="auto" w:fill="auto"/>
            <w:hideMark/>
          </w:tcPr>
          <w:p w14:paraId="3A92D0BD" w14:textId="77777777" w:rsidR="00A10E24" w:rsidRPr="00A10E24" w:rsidRDefault="00A10E24" w:rsidP="007F111F">
            <w:pPr>
              <w:pStyle w:val="a8"/>
              <w:jc w:val="left"/>
              <w:rPr>
                <w:lang w:eastAsia="en-US"/>
              </w:rPr>
            </w:pPr>
            <w:r w:rsidRPr="00A10E24">
              <w:rPr>
                <w:lang w:eastAsia="en-US"/>
              </w:rPr>
              <w:t>-</w:t>
            </w:r>
          </w:p>
        </w:tc>
      </w:tr>
      <w:tr w:rsidR="00C57480" w:rsidRPr="00A10E24" w14:paraId="42850F16" w14:textId="77777777" w:rsidTr="007F111F">
        <w:trPr>
          <w:trHeight w:val="300"/>
        </w:trPr>
        <w:tc>
          <w:tcPr>
            <w:tcW w:w="686" w:type="dxa"/>
            <w:vMerge/>
            <w:shd w:val="clear" w:color="auto" w:fill="auto"/>
            <w:hideMark/>
          </w:tcPr>
          <w:p w14:paraId="26B18954" w14:textId="77777777" w:rsidR="00A10E24" w:rsidRPr="00A10E24" w:rsidRDefault="00A10E24" w:rsidP="007F111F">
            <w:pPr>
              <w:pStyle w:val="a8"/>
              <w:jc w:val="left"/>
              <w:rPr>
                <w:lang w:eastAsia="en-US"/>
              </w:rPr>
            </w:pPr>
          </w:p>
        </w:tc>
        <w:tc>
          <w:tcPr>
            <w:tcW w:w="1830" w:type="dxa"/>
            <w:vMerge/>
            <w:shd w:val="clear" w:color="auto" w:fill="auto"/>
            <w:hideMark/>
          </w:tcPr>
          <w:p w14:paraId="03EE26F9" w14:textId="77777777" w:rsidR="00A10E24" w:rsidRPr="00A10E24" w:rsidRDefault="00A10E24" w:rsidP="007F111F">
            <w:pPr>
              <w:pStyle w:val="a8"/>
              <w:jc w:val="left"/>
              <w:rPr>
                <w:lang w:eastAsia="en-US"/>
              </w:rPr>
            </w:pPr>
          </w:p>
        </w:tc>
        <w:tc>
          <w:tcPr>
            <w:tcW w:w="1046" w:type="dxa"/>
            <w:shd w:val="clear" w:color="auto" w:fill="auto"/>
            <w:hideMark/>
          </w:tcPr>
          <w:p w14:paraId="6259CE8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A563551" w14:textId="77777777" w:rsidR="00A10E24" w:rsidRPr="00A10E24" w:rsidRDefault="00A10E24" w:rsidP="007F111F">
            <w:pPr>
              <w:pStyle w:val="a8"/>
              <w:jc w:val="left"/>
              <w:rPr>
                <w:lang w:eastAsia="en-US"/>
              </w:rPr>
            </w:pPr>
            <w:r w:rsidRPr="00A10E24">
              <w:rPr>
                <w:lang w:eastAsia="en-US"/>
              </w:rPr>
              <w:t>23458,5</w:t>
            </w:r>
          </w:p>
        </w:tc>
        <w:tc>
          <w:tcPr>
            <w:tcW w:w="1204" w:type="dxa"/>
            <w:shd w:val="clear" w:color="auto" w:fill="auto"/>
            <w:hideMark/>
          </w:tcPr>
          <w:p w14:paraId="484837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83F42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23A0038" w14:textId="77777777" w:rsidR="00A10E24" w:rsidRPr="00A10E24" w:rsidRDefault="00A10E24" w:rsidP="007F111F">
            <w:pPr>
              <w:pStyle w:val="a8"/>
              <w:jc w:val="left"/>
              <w:rPr>
                <w:lang w:eastAsia="en-US"/>
              </w:rPr>
            </w:pPr>
            <w:r w:rsidRPr="00A10E24">
              <w:rPr>
                <w:lang w:eastAsia="en-US"/>
              </w:rPr>
              <w:t>23458,5</w:t>
            </w:r>
          </w:p>
        </w:tc>
        <w:tc>
          <w:tcPr>
            <w:tcW w:w="1204" w:type="dxa"/>
            <w:shd w:val="clear" w:color="auto" w:fill="auto"/>
            <w:hideMark/>
          </w:tcPr>
          <w:p w14:paraId="0627107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3AFF1A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FD5D877" w14:textId="77777777" w:rsidR="00A10E24" w:rsidRPr="00A10E24" w:rsidRDefault="00A10E24" w:rsidP="007F111F">
            <w:pPr>
              <w:pStyle w:val="a8"/>
              <w:jc w:val="left"/>
              <w:rPr>
                <w:lang w:eastAsia="en-US"/>
              </w:rPr>
            </w:pPr>
          </w:p>
        </w:tc>
        <w:tc>
          <w:tcPr>
            <w:tcW w:w="1525" w:type="dxa"/>
            <w:vMerge/>
            <w:shd w:val="clear" w:color="auto" w:fill="auto"/>
            <w:hideMark/>
          </w:tcPr>
          <w:p w14:paraId="39DE2B27" w14:textId="77777777" w:rsidR="00A10E24" w:rsidRPr="00A10E24" w:rsidRDefault="00A10E24" w:rsidP="007F111F">
            <w:pPr>
              <w:pStyle w:val="a8"/>
              <w:jc w:val="left"/>
              <w:rPr>
                <w:lang w:eastAsia="en-US"/>
              </w:rPr>
            </w:pPr>
          </w:p>
        </w:tc>
        <w:tc>
          <w:tcPr>
            <w:tcW w:w="978" w:type="dxa"/>
            <w:shd w:val="clear" w:color="auto" w:fill="auto"/>
            <w:hideMark/>
          </w:tcPr>
          <w:p w14:paraId="1B2A582A" w14:textId="77777777" w:rsidR="00A10E24" w:rsidRPr="00A10E24" w:rsidRDefault="00A10E24" w:rsidP="007F111F">
            <w:pPr>
              <w:pStyle w:val="a8"/>
              <w:jc w:val="left"/>
              <w:rPr>
                <w:lang w:eastAsia="en-US"/>
              </w:rPr>
            </w:pPr>
            <w:r w:rsidRPr="00A10E24">
              <w:rPr>
                <w:lang w:eastAsia="en-US"/>
              </w:rPr>
              <w:t>1024</w:t>
            </w:r>
          </w:p>
        </w:tc>
      </w:tr>
      <w:tr w:rsidR="00C57480" w:rsidRPr="00A10E24" w14:paraId="427A2B08" w14:textId="77777777" w:rsidTr="007F111F">
        <w:trPr>
          <w:trHeight w:val="300"/>
        </w:trPr>
        <w:tc>
          <w:tcPr>
            <w:tcW w:w="686" w:type="dxa"/>
            <w:vMerge/>
            <w:shd w:val="clear" w:color="auto" w:fill="auto"/>
            <w:hideMark/>
          </w:tcPr>
          <w:p w14:paraId="05A091F1" w14:textId="77777777" w:rsidR="00A10E24" w:rsidRPr="00A10E24" w:rsidRDefault="00A10E24" w:rsidP="007F111F">
            <w:pPr>
              <w:pStyle w:val="a8"/>
              <w:jc w:val="left"/>
              <w:rPr>
                <w:lang w:eastAsia="en-US"/>
              </w:rPr>
            </w:pPr>
          </w:p>
        </w:tc>
        <w:tc>
          <w:tcPr>
            <w:tcW w:w="1830" w:type="dxa"/>
            <w:vMerge/>
            <w:shd w:val="clear" w:color="auto" w:fill="auto"/>
            <w:hideMark/>
          </w:tcPr>
          <w:p w14:paraId="7C0B80F2" w14:textId="77777777" w:rsidR="00A10E24" w:rsidRPr="00A10E24" w:rsidRDefault="00A10E24" w:rsidP="007F111F">
            <w:pPr>
              <w:pStyle w:val="a8"/>
              <w:jc w:val="left"/>
              <w:rPr>
                <w:lang w:eastAsia="en-US"/>
              </w:rPr>
            </w:pPr>
          </w:p>
        </w:tc>
        <w:tc>
          <w:tcPr>
            <w:tcW w:w="1046" w:type="dxa"/>
            <w:shd w:val="clear" w:color="auto" w:fill="auto"/>
            <w:hideMark/>
          </w:tcPr>
          <w:p w14:paraId="605EBF2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DD8CD2F" w14:textId="77777777" w:rsidR="00A10E24" w:rsidRPr="00A10E24" w:rsidRDefault="00A10E24" w:rsidP="007F111F">
            <w:pPr>
              <w:pStyle w:val="a8"/>
              <w:jc w:val="left"/>
              <w:rPr>
                <w:lang w:eastAsia="en-US"/>
              </w:rPr>
            </w:pPr>
            <w:r w:rsidRPr="00A10E24">
              <w:rPr>
                <w:lang w:eastAsia="en-US"/>
              </w:rPr>
              <w:t>25886,1</w:t>
            </w:r>
          </w:p>
        </w:tc>
        <w:tc>
          <w:tcPr>
            <w:tcW w:w="1204" w:type="dxa"/>
            <w:shd w:val="clear" w:color="auto" w:fill="auto"/>
            <w:hideMark/>
          </w:tcPr>
          <w:p w14:paraId="7144418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2923CB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F2F471E" w14:textId="77777777" w:rsidR="00A10E24" w:rsidRPr="00A10E24" w:rsidRDefault="00A10E24" w:rsidP="007F111F">
            <w:pPr>
              <w:pStyle w:val="a8"/>
              <w:jc w:val="left"/>
              <w:rPr>
                <w:lang w:eastAsia="en-US"/>
              </w:rPr>
            </w:pPr>
            <w:r w:rsidRPr="00A10E24">
              <w:rPr>
                <w:lang w:eastAsia="en-US"/>
              </w:rPr>
              <w:t>25886,1</w:t>
            </w:r>
          </w:p>
        </w:tc>
        <w:tc>
          <w:tcPr>
            <w:tcW w:w="1204" w:type="dxa"/>
            <w:shd w:val="clear" w:color="auto" w:fill="auto"/>
            <w:hideMark/>
          </w:tcPr>
          <w:p w14:paraId="73C8043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B55B1C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1920161" w14:textId="77777777" w:rsidR="00A10E24" w:rsidRPr="00A10E24" w:rsidRDefault="00A10E24" w:rsidP="007F111F">
            <w:pPr>
              <w:pStyle w:val="a8"/>
              <w:jc w:val="left"/>
              <w:rPr>
                <w:lang w:eastAsia="en-US"/>
              </w:rPr>
            </w:pPr>
          </w:p>
        </w:tc>
        <w:tc>
          <w:tcPr>
            <w:tcW w:w="1525" w:type="dxa"/>
            <w:vMerge/>
            <w:shd w:val="clear" w:color="auto" w:fill="auto"/>
            <w:hideMark/>
          </w:tcPr>
          <w:p w14:paraId="594B90CC" w14:textId="77777777" w:rsidR="00A10E24" w:rsidRPr="00A10E24" w:rsidRDefault="00A10E24" w:rsidP="007F111F">
            <w:pPr>
              <w:pStyle w:val="a8"/>
              <w:jc w:val="left"/>
              <w:rPr>
                <w:lang w:eastAsia="en-US"/>
              </w:rPr>
            </w:pPr>
          </w:p>
        </w:tc>
        <w:tc>
          <w:tcPr>
            <w:tcW w:w="978" w:type="dxa"/>
            <w:shd w:val="clear" w:color="auto" w:fill="auto"/>
            <w:hideMark/>
          </w:tcPr>
          <w:p w14:paraId="42FEC28B" w14:textId="77777777" w:rsidR="00A10E24" w:rsidRPr="00A10E24" w:rsidRDefault="00A10E24" w:rsidP="007F111F">
            <w:pPr>
              <w:pStyle w:val="a8"/>
              <w:jc w:val="left"/>
              <w:rPr>
                <w:lang w:eastAsia="en-US"/>
              </w:rPr>
            </w:pPr>
            <w:r w:rsidRPr="00A10E24">
              <w:rPr>
                <w:lang w:eastAsia="en-US"/>
              </w:rPr>
              <w:t>1024</w:t>
            </w:r>
          </w:p>
        </w:tc>
      </w:tr>
      <w:tr w:rsidR="00C57480" w:rsidRPr="00A10E24" w14:paraId="299BF699" w14:textId="77777777" w:rsidTr="007F111F">
        <w:trPr>
          <w:trHeight w:val="300"/>
        </w:trPr>
        <w:tc>
          <w:tcPr>
            <w:tcW w:w="686" w:type="dxa"/>
            <w:vMerge/>
            <w:shd w:val="clear" w:color="auto" w:fill="auto"/>
            <w:hideMark/>
          </w:tcPr>
          <w:p w14:paraId="63D1B842" w14:textId="77777777" w:rsidR="00A10E24" w:rsidRPr="00A10E24" w:rsidRDefault="00A10E24" w:rsidP="007F111F">
            <w:pPr>
              <w:pStyle w:val="a8"/>
              <w:jc w:val="left"/>
              <w:rPr>
                <w:lang w:eastAsia="en-US"/>
              </w:rPr>
            </w:pPr>
          </w:p>
        </w:tc>
        <w:tc>
          <w:tcPr>
            <w:tcW w:w="1830" w:type="dxa"/>
            <w:vMerge/>
            <w:shd w:val="clear" w:color="auto" w:fill="auto"/>
            <w:hideMark/>
          </w:tcPr>
          <w:p w14:paraId="7F969A75" w14:textId="77777777" w:rsidR="00A10E24" w:rsidRPr="00A10E24" w:rsidRDefault="00A10E24" w:rsidP="007F111F">
            <w:pPr>
              <w:pStyle w:val="a8"/>
              <w:jc w:val="left"/>
              <w:rPr>
                <w:lang w:eastAsia="en-US"/>
              </w:rPr>
            </w:pPr>
          </w:p>
        </w:tc>
        <w:tc>
          <w:tcPr>
            <w:tcW w:w="1046" w:type="dxa"/>
            <w:shd w:val="clear" w:color="auto" w:fill="auto"/>
            <w:hideMark/>
          </w:tcPr>
          <w:p w14:paraId="4FB07C94"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0A82031" w14:textId="77777777" w:rsidR="00A10E24" w:rsidRPr="00A10E24" w:rsidRDefault="00A10E24" w:rsidP="007F111F">
            <w:pPr>
              <w:pStyle w:val="a8"/>
              <w:jc w:val="left"/>
              <w:rPr>
                <w:lang w:eastAsia="en-US"/>
              </w:rPr>
            </w:pPr>
            <w:r w:rsidRPr="00A10E24">
              <w:rPr>
                <w:lang w:eastAsia="en-US"/>
              </w:rPr>
              <w:t>25658,8</w:t>
            </w:r>
          </w:p>
        </w:tc>
        <w:tc>
          <w:tcPr>
            <w:tcW w:w="1204" w:type="dxa"/>
            <w:shd w:val="clear" w:color="auto" w:fill="auto"/>
            <w:hideMark/>
          </w:tcPr>
          <w:p w14:paraId="0CE7DD4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61FDE3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9C57B0" w14:textId="77777777" w:rsidR="00A10E24" w:rsidRPr="00A10E24" w:rsidRDefault="00A10E24" w:rsidP="007F111F">
            <w:pPr>
              <w:pStyle w:val="a8"/>
              <w:jc w:val="left"/>
              <w:rPr>
                <w:lang w:eastAsia="en-US"/>
              </w:rPr>
            </w:pPr>
            <w:r w:rsidRPr="00A10E24">
              <w:rPr>
                <w:lang w:eastAsia="en-US"/>
              </w:rPr>
              <w:t>25658,8</w:t>
            </w:r>
          </w:p>
        </w:tc>
        <w:tc>
          <w:tcPr>
            <w:tcW w:w="1204" w:type="dxa"/>
            <w:shd w:val="clear" w:color="auto" w:fill="auto"/>
            <w:hideMark/>
          </w:tcPr>
          <w:p w14:paraId="2BDD033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8D1D7D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552DC35" w14:textId="77777777" w:rsidR="00A10E24" w:rsidRPr="00A10E24" w:rsidRDefault="00A10E24" w:rsidP="007F111F">
            <w:pPr>
              <w:pStyle w:val="a8"/>
              <w:jc w:val="left"/>
              <w:rPr>
                <w:lang w:eastAsia="en-US"/>
              </w:rPr>
            </w:pPr>
          </w:p>
        </w:tc>
        <w:tc>
          <w:tcPr>
            <w:tcW w:w="1525" w:type="dxa"/>
            <w:vMerge/>
            <w:shd w:val="clear" w:color="auto" w:fill="auto"/>
            <w:hideMark/>
          </w:tcPr>
          <w:p w14:paraId="56D68317" w14:textId="77777777" w:rsidR="00A10E24" w:rsidRPr="00A10E24" w:rsidRDefault="00A10E24" w:rsidP="007F111F">
            <w:pPr>
              <w:pStyle w:val="a8"/>
              <w:jc w:val="left"/>
              <w:rPr>
                <w:lang w:eastAsia="en-US"/>
              </w:rPr>
            </w:pPr>
          </w:p>
        </w:tc>
        <w:tc>
          <w:tcPr>
            <w:tcW w:w="978" w:type="dxa"/>
            <w:shd w:val="clear" w:color="auto" w:fill="auto"/>
            <w:hideMark/>
          </w:tcPr>
          <w:p w14:paraId="7E6FFF24" w14:textId="77777777" w:rsidR="00A10E24" w:rsidRPr="00A10E24" w:rsidRDefault="00A10E24" w:rsidP="007F111F">
            <w:pPr>
              <w:pStyle w:val="a8"/>
              <w:jc w:val="left"/>
              <w:rPr>
                <w:lang w:eastAsia="en-US"/>
              </w:rPr>
            </w:pPr>
            <w:r w:rsidRPr="00A10E24">
              <w:rPr>
                <w:lang w:eastAsia="en-US"/>
              </w:rPr>
              <w:t>1024</w:t>
            </w:r>
          </w:p>
        </w:tc>
      </w:tr>
      <w:tr w:rsidR="00C57480" w:rsidRPr="00A10E24" w14:paraId="401E6501" w14:textId="77777777" w:rsidTr="007F111F">
        <w:trPr>
          <w:trHeight w:val="285"/>
        </w:trPr>
        <w:tc>
          <w:tcPr>
            <w:tcW w:w="686" w:type="dxa"/>
            <w:vMerge/>
            <w:shd w:val="clear" w:color="auto" w:fill="auto"/>
            <w:hideMark/>
          </w:tcPr>
          <w:p w14:paraId="5F50226C" w14:textId="77777777" w:rsidR="00A10E24" w:rsidRPr="00A10E24" w:rsidRDefault="00A10E24" w:rsidP="007F111F">
            <w:pPr>
              <w:pStyle w:val="a8"/>
              <w:jc w:val="left"/>
              <w:rPr>
                <w:lang w:eastAsia="en-US"/>
              </w:rPr>
            </w:pPr>
          </w:p>
        </w:tc>
        <w:tc>
          <w:tcPr>
            <w:tcW w:w="1830" w:type="dxa"/>
            <w:vMerge/>
            <w:shd w:val="clear" w:color="auto" w:fill="auto"/>
            <w:hideMark/>
          </w:tcPr>
          <w:p w14:paraId="20457715" w14:textId="77777777" w:rsidR="00A10E24" w:rsidRPr="00A10E24" w:rsidRDefault="00A10E24" w:rsidP="007F111F">
            <w:pPr>
              <w:pStyle w:val="a8"/>
              <w:jc w:val="left"/>
              <w:rPr>
                <w:lang w:eastAsia="en-US"/>
              </w:rPr>
            </w:pPr>
          </w:p>
        </w:tc>
        <w:tc>
          <w:tcPr>
            <w:tcW w:w="1046" w:type="dxa"/>
            <w:shd w:val="clear" w:color="auto" w:fill="auto"/>
            <w:hideMark/>
          </w:tcPr>
          <w:p w14:paraId="23F61F0C"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411CE9A" w14:textId="77777777" w:rsidR="00A10E24" w:rsidRPr="007F111F" w:rsidRDefault="00A10E24" w:rsidP="007F111F">
            <w:pPr>
              <w:pStyle w:val="a8"/>
              <w:jc w:val="left"/>
              <w:rPr>
                <w:bCs/>
                <w:lang w:eastAsia="en-US"/>
              </w:rPr>
            </w:pPr>
            <w:r w:rsidRPr="007F111F">
              <w:rPr>
                <w:bCs/>
                <w:lang w:eastAsia="en-US"/>
              </w:rPr>
              <w:t>30250,1</w:t>
            </w:r>
          </w:p>
        </w:tc>
        <w:tc>
          <w:tcPr>
            <w:tcW w:w="1204" w:type="dxa"/>
            <w:shd w:val="clear" w:color="auto" w:fill="auto"/>
            <w:hideMark/>
          </w:tcPr>
          <w:p w14:paraId="2A2FA91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17775BC"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EEC699D" w14:textId="77777777" w:rsidR="00A10E24" w:rsidRPr="007F111F" w:rsidRDefault="00A10E24" w:rsidP="007F111F">
            <w:pPr>
              <w:pStyle w:val="a8"/>
              <w:jc w:val="left"/>
              <w:rPr>
                <w:bCs/>
                <w:lang w:eastAsia="en-US"/>
              </w:rPr>
            </w:pPr>
            <w:r w:rsidRPr="007F111F">
              <w:rPr>
                <w:bCs/>
                <w:lang w:eastAsia="en-US"/>
              </w:rPr>
              <w:t>30250,1</w:t>
            </w:r>
          </w:p>
        </w:tc>
        <w:tc>
          <w:tcPr>
            <w:tcW w:w="1204" w:type="dxa"/>
            <w:shd w:val="clear" w:color="auto" w:fill="auto"/>
            <w:hideMark/>
          </w:tcPr>
          <w:p w14:paraId="2E9C8E58"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70D90E6"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6E7C939B" w14:textId="77777777" w:rsidR="00A10E24" w:rsidRPr="00A10E24" w:rsidRDefault="00A10E24" w:rsidP="007F111F">
            <w:pPr>
              <w:pStyle w:val="a8"/>
              <w:jc w:val="left"/>
              <w:rPr>
                <w:lang w:eastAsia="en-US"/>
              </w:rPr>
            </w:pPr>
          </w:p>
        </w:tc>
        <w:tc>
          <w:tcPr>
            <w:tcW w:w="1525" w:type="dxa"/>
            <w:vMerge/>
            <w:shd w:val="clear" w:color="auto" w:fill="auto"/>
            <w:hideMark/>
          </w:tcPr>
          <w:p w14:paraId="3C378929" w14:textId="77777777" w:rsidR="00A10E24" w:rsidRPr="00A10E24" w:rsidRDefault="00A10E24" w:rsidP="007F111F">
            <w:pPr>
              <w:pStyle w:val="a8"/>
              <w:jc w:val="left"/>
              <w:rPr>
                <w:lang w:eastAsia="en-US"/>
              </w:rPr>
            </w:pPr>
          </w:p>
        </w:tc>
        <w:tc>
          <w:tcPr>
            <w:tcW w:w="978" w:type="dxa"/>
            <w:shd w:val="clear" w:color="auto" w:fill="auto"/>
            <w:hideMark/>
          </w:tcPr>
          <w:p w14:paraId="3995BA71" w14:textId="77777777" w:rsidR="00A10E24" w:rsidRPr="007F111F" w:rsidRDefault="00A10E24" w:rsidP="007F111F">
            <w:pPr>
              <w:pStyle w:val="a8"/>
              <w:jc w:val="left"/>
              <w:rPr>
                <w:bCs/>
                <w:lang w:eastAsia="en-US"/>
              </w:rPr>
            </w:pPr>
            <w:r w:rsidRPr="007F111F">
              <w:rPr>
                <w:bCs/>
                <w:lang w:eastAsia="en-US"/>
              </w:rPr>
              <w:t>1024</w:t>
            </w:r>
          </w:p>
        </w:tc>
      </w:tr>
      <w:tr w:rsidR="00C57480" w:rsidRPr="00A10E24" w14:paraId="59A50B95" w14:textId="77777777" w:rsidTr="007F111F">
        <w:trPr>
          <w:trHeight w:val="735"/>
        </w:trPr>
        <w:tc>
          <w:tcPr>
            <w:tcW w:w="686" w:type="dxa"/>
            <w:vMerge/>
            <w:shd w:val="clear" w:color="auto" w:fill="auto"/>
            <w:hideMark/>
          </w:tcPr>
          <w:p w14:paraId="6915BD0A" w14:textId="77777777" w:rsidR="00A10E24" w:rsidRPr="00A10E24" w:rsidRDefault="00A10E24" w:rsidP="007F111F">
            <w:pPr>
              <w:pStyle w:val="a8"/>
              <w:jc w:val="left"/>
              <w:rPr>
                <w:lang w:eastAsia="en-US"/>
              </w:rPr>
            </w:pPr>
          </w:p>
        </w:tc>
        <w:tc>
          <w:tcPr>
            <w:tcW w:w="1830" w:type="dxa"/>
            <w:vMerge/>
            <w:shd w:val="clear" w:color="auto" w:fill="auto"/>
            <w:hideMark/>
          </w:tcPr>
          <w:p w14:paraId="02021522" w14:textId="77777777" w:rsidR="00A10E24" w:rsidRPr="00A10E24" w:rsidRDefault="00A10E24" w:rsidP="007F111F">
            <w:pPr>
              <w:pStyle w:val="a8"/>
              <w:jc w:val="left"/>
              <w:rPr>
                <w:lang w:eastAsia="en-US"/>
              </w:rPr>
            </w:pPr>
          </w:p>
        </w:tc>
        <w:tc>
          <w:tcPr>
            <w:tcW w:w="1046" w:type="dxa"/>
            <w:shd w:val="clear" w:color="auto" w:fill="auto"/>
            <w:hideMark/>
          </w:tcPr>
          <w:p w14:paraId="24F16D6E"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5CFFD1A7" w14:textId="77777777" w:rsidR="00A10E24" w:rsidRPr="00A10E24" w:rsidRDefault="00A10E24" w:rsidP="007F111F">
            <w:pPr>
              <w:pStyle w:val="a8"/>
              <w:jc w:val="left"/>
              <w:rPr>
                <w:lang w:eastAsia="en-US"/>
              </w:rPr>
            </w:pPr>
            <w:r w:rsidRPr="00A10E24">
              <w:rPr>
                <w:lang w:eastAsia="en-US"/>
              </w:rPr>
              <w:t>25000,2</w:t>
            </w:r>
          </w:p>
        </w:tc>
        <w:tc>
          <w:tcPr>
            <w:tcW w:w="1204" w:type="dxa"/>
            <w:shd w:val="clear" w:color="auto" w:fill="auto"/>
            <w:hideMark/>
          </w:tcPr>
          <w:p w14:paraId="5D1AE97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C7AF5A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42F2B29" w14:textId="77777777" w:rsidR="00A10E24" w:rsidRPr="00A10E24" w:rsidRDefault="00A10E24" w:rsidP="007F111F">
            <w:pPr>
              <w:pStyle w:val="a8"/>
              <w:jc w:val="left"/>
              <w:rPr>
                <w:lang w:eastAsia="en-US"/>
              </w:rPr>
            </w:pPr>
            <w:r w:rsidRPr="00A10E24">
              <w:rPr>
                <w:lang w:eastAsia="en-US"/>
              </w:rPr>
              <w:t>25000,2</w:t>
            </w:r>
          </w:p>
        </w:tc>
        <w:tc>
          <w:tcPr>
            <w:tcW w:w="1204" w:type="dxa"/>
            <w:shd w:val="clear" w:color="auto" w:fill="auto"/>
            <w:hideMark/>
          </w:tcPr>
          <w:p w14:paraId="6097AAE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584F03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7FFFE3D" w14:textId="77777777" w:rsidR="00A10E24" w:rsidRPr="00A10E24" w:rsidRDefault="00A10E24" w:rsidP="007F111F">
            <w:pPr>
              <w:pStyle w:val="a8"/>
              <w:jc w:val="left"/>
              <w:rPr>
                <w:lang w:eastAsia="en-US"/>
              </w:rPr>
            </w:pPr>
          </w:p>
        </w:tc>
        <w:tc>
          <w:tcPr>
            <w:tcW w:w="1525" w:type="dxa"/>
            <w:vMerge/>
            <w:shd w:val="clear" w:color="auto" w:fill="auto"/>
            <w:hideMark/>
          </w:tcPr>
          <w:p w14:paraId="42C953F6" w14:textId="77777777" w:rsidR="00A10E24" w:rsidRPr="00A10E24" w:rsidRDefault="00A10E24" w:rsidP="007F111F">
            <w:pPr>
              <w:pStyle w:val="a8"/>
              <w:jc w:val="left"/>
              <w:rPr>
                <w:lang w:eastAsia="en-US"/>
              </w:rPr>
            </w:pPr>
          </w:p>
        </w:tc>
        <w:tc>
          <w:tcPr>
            <w:tcW w:w="978" w:type="dxa"/>
            <w:shd w:val="clear" w:color="auto" w:fill="auto"/>
            <w:hideMark/>
          </w:tcPr>
          <w:p w14:paraId="40A6CA20" w14:textId="77777777" w:rsidR="00A10E24" w:rsidRPr="00A10E24" w:rsidRDefault="00A10E24" w:rsidP="007F111F">
            <w:pPr>
              <w:pStyle w:val="a8"/>
              <w:jc w:val="left"/>
              <w:rPr>
                <w:lang w:eastAsia="en-US"/>
              </w:rPr>
            </w:pPr>
            <w:r w:rsidRPr="00A10E24">
              <w:rPr>
                <w:lang w:eastAsia="en-US"/>
              </w:rPr>
              <w:t>1024</w:t>
            </w:r>
          </w:p>
        </w:tc>
      </w:tr>
      <w:tr w:rsidR="00C57480" w:rsidRPr="00A10E24" w14:paraId="390A6A1E" w14:textId="77777777" w:rsidTr="007F111F">
        <w:trPr>
          <w:trHeight w:val="825"/>
        </w:trPr>
        <w:tc>
          <w:tcPr>
            <w:tcW w:w="686" w:type="dxa"/>
            <w:vMerge/>
            <w:shd w:val="clear" w:color="auto" w:fill="auto"/>
            <w:hideMark/>
          </w:tcPr>
          <w:p w14:paraId="2BBA4ACA" w14:textId="77777777" w:rsidR="00A10E24" w:rsidRPr="00A10E24" w:rsidRDefault="00A10E24" w:rsidP="007F111F">
            <w:pPr>
              <w:pStyle w:val="a8"/>
              <w:jc w:val="left"/>
              <w:rPr>
                <w:lang w:eastAsia="en-US"/>
              </w:rPr>
            </w:pPr>
          </w:p>
        </w:tc>
        <w:tc>
          <w:tcPr>
            <w:tcW w:w="1830" w:type="dxa"/>
            <w:vMerge/>
            <w:shd w:val="clear" w:color="auto" w:fill="auto"/>
            <w:hideMark/>
          </w:tcPr>
          <w:p w14:paraId="24D4044C" w14:textId="77777777" w:rsidR="00A10E24" w:rsidRPr="00A10E24" w:rsidRDefault="00A10E24" w:rsidP="007F111F">
            <w:pPr>
              <w:pStyle w:val="a8"/>
              <w:jc w:val="left"/>
              <w:rPr>
                <w:lang w:eastAsia="en-US"/>
              </w:rPr>
            </w:pPr>
          </w:p>
        </w:tc>
        <w:tc>
          <w:tcPr>
            <w:tcW w:w="1046" w:type="dxa"/>
            <w:shd w:val="clear" w:color="auto" w:fill="auto"/>
            <w:hideMark/>
          </w:tcPr>
          <w:p w14:paraId="74B5941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74FE8D24" w14:textId="77777777" w:rsidR="00A10E24" w:rsidRPr="00A10E24" w:rsidRDefault="00A10E24" w:rsidP="007F111F">
            <w:pPr>
              <w:pStyle w:val="a8"/>
              <w:jc w:val="left"/>
              <w:rPr>
                <w:lang w:eastAsia="en-US"/>
              </w:rPr>
            </w:pPr>
            <w:r w:rsidRPr="00A10E24">
              <w:rPr>
                <w:lang w:eastAsia="en-US"/>
              </w:rPr>
              <w:t>25000,2</w:t>
            </w:r>
          </w:p>
        </w:tc>
        <w:tc>
          <w:tcPr>
            <w:tcW w:w="1204" w:type="dxa"/>
            <w:shd w:val="clear" w:color="auto" w:fill="auto"/>
            <w:hideMark/>
          </w:tcPr>
          <w:p w14:paraId="6479A22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94F7B2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9355D97" w14:textId="77777777" w:rsidR="00A10E24" w:rsidRPr="00A10E24" w:rsidRDefault="00A10E24" w:rsidP="007F111F">
            <w:pPr>
              <w:pStyle w:val="a8"/>
              <w:jc w:val="left"/>
              <w:rPr>
                <w:lang w:eastAsia="en-US"/>
              </w:rPr>
            </w:pPr>
            <w:r w:rsidRPr="00A10E24">
              <w:rPr>
                <w:lang w:eastAsia="en-US"/>
              </w:rPr>
              <w:t>25000,2</w:t>
            </w:r>
          </w:p>
        </w:tc>
        <w:tc>
          <w:tcPr>
            <w:tcW w:w="1204" w:type="dxa"/>
            <w:shd w:val="clear" w:color="auto" w:fill="auto"/>
            <w:hideMark/>
          </w:tcPr>
          <w:p w14:paraId="3F54477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458ED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A86CC2A" w14:textId="77777777" w:rsidR="00A10E24" w:rsidRPr="00A10E24" w:rsidRDefault="00A10E24" w:rsidP="007F111F">
            <w:pPr>
              <w:pStyle w:val="a8"/>
              <w:jc w:val="left"/>
              <w:rPr>
                <w:lang w:eastAsia="en-US"/>
              </w:rPr>
            </w:pPr>
          </w:p>
        </w:tc>
        <w:tc>
          <w:tcPr>
            <w:tcW w:w="1525" w:type="dxa"/>
            <w:vMerge/>
            <w:shd w:val="clear" w:color="auto" w:fill="auto"/>
            <w:hideMark/>
          </w:tcPr>
          <w:p w14:paraId="30534837" w14:textId="77777777" w:rsidR="00A10E24" w:rsidRPr="00A10E24" w:rsidRDefault="00A10E24" w:rsidP="007F111F">
            <w:pPr>
              <w:pStyle w:val="a8"/>
              <w:jc w:val="left"/>
              <w:rPr>
                <w:lang w:eastAsia="en-US"/>
              </w:rPr>
            </w:pPr>
          </w:p>
        </w:tc>
        <w:tc>
          <w:tcPr>
            <w:tcW w:w="978" w:type="dxa"/>
            <w:shd w:val="clear" w:color="auto" w:fill="auto"/>
            <w:hideMark/>
          </w:tcPr>
          <w:p w14:paraId="06064179" w14:textId="77777777" w:rsidR="00A10E24" w:rsidRPr="00A10E24" w:rsidRDefault="00A10E24" w:rsidP="007F111F">
            <w:pPr>
              <w:pStyle w:val="a8"/>
              <w:jc w:val="left"/>
              <w:rPr>
                <w:lang w:eastAsia="en-US"/>
              </w:rPr>
            </w:pPr>
            <w:r w:rsidRPr="00A10E24">
              <w:rPr>
                <w:lang w:eastAsia="en-US"/>
              </w:rPr>
              <w:t>1024</w:t>
            </w:r>
          </w:p>
        </w:tc>
      </w:tr>
      <w:tr w:rsidR="00C57480" w:rsidRPr="00A10E24" w14:paraId="06E8DD8B" w14:textId="77777777" w:rsidTr="007F111F">
        <w:trPr>
          <w:trHeight w:val="615"/>
        </w:trPr>
        <w:tc>
          <w:tcPr>
            <w:tcW w:w="686" w:type="dxa"/>
            <w:vMerge w:val="restart"/>
            <w:shd w:val="clear" w:color="auto" w:fill="auto"/>
            <w:hideMark/>
          </w:tcPr>
          <w:p w14:paraId="5F95CC5A" w14:textId="77777777" w:rsidR="00A10E24" w:rsidRPr="00A10E24" w:rsidRDefault="00A10E24" w:rsidP="007F111F">
            <w:pPr>
              <w:pStyle w:val="a8"/>
              <w:jc w:val="left"/>
              <w:rPr>
                <w:lang w:eastAsia="en-US"/>
              </w:rPr>
            </w:pPr>
            <w:r w:rsidRPr="00A10E24">
              <w:rPr>
                <w:lang w:eastAsia="en-US"/>
              </w:rPr>
              <w:t>5.1.1.</w:t>
            </w:r>
          </w:p>
        </w:tc>
        <w:tc>
          <w:tcPr>
            <w:tcW w:w="1830" w:type="dxa"/>
            <w:vMerge w:val="restart"/>
            <w:shd w:val="clear" w:color="auto" w:fill="auto"/>
            <w:hideMark/>
          </w:tcPr>
          <w:p w14:paraId="10CD6F2A" w14:textId="77777777" w:rsidR="00A10E24" w:rsidRPr="00A10E24" w:rsidRDefault="00A10E24" w:rsidP="007F111F">
            <w:pPr>
              <w:pStyle w:val="a8"/>
              <w:jc w:val="left"/>
              <w:rPr>
                <w:lang w:eastAsia="en-US"/>
              </w:rPr>
            </w:pPr>
            <w:r w:rsidRPr="00A10E24">
              <w:rPr>
                <w:lang w:eastAsia="en-US"/>
              </w:rPr>
              <w:t>Предоставление образовательных услуг по дополнительным предпрофессиональным и общеразвивающим программам МБОУ ДО ДШИ д. Кисловка</w:t>
            </w:r>
          </w:p>
        </w:tc>
        <w:tc>
          <w:tcPr>
            <w:tcW w:w="1046" w:type="dxa"/>
            <w:shd w:val="clear" w:color="auto" w:fill="auto"/>
            <w:hideMark/>
          </w:tcPr>
          <w:p w14:paraId="342E6943"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7389025C" w14:textId="77777777" w:rsidR="00A10E24" w:rsidRPr="007F111F" w:rsidRDefault="00A10E24" w:rsidP="007F111F">
            <w:pPr>
              <w:pStyle w:val="a8"/>
              <w:jc w:val="left"/>
              <w:rPr>
                <w:bCs/>
                <w:lang w:eastAsia="en-US"/>
              </w:rPr>
            </w:pPr>
            <w:r w:rsidRPr="007F111F">
              <w:rPr>
                <w:bCs/>
                <w:lang w:eastAsia="en-US"/>
              </w:rPr>
              <w:t>32172,2</w:t>
            </w:r>
          </w:p>
        </w:tc>
        <w:tc>
          <w:tcPr>
            <w:tcW w:w="1204" w:type="dxa"/>
            <w:shd w:val="clear" w:color="auto" w:fill="auto"/>
            <w:hideMark/>
          </w:tcPr>
          <w:p w14:paraId="6A2C672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47E140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3D2B6EB" w14:textId="77777777" w:rsidR="00A10E24" w:rsidRPr="007F111F" w:rsidRDefault="00A10E24" w:rsidP="007F111F">
            <w:pPr>
              <w:pStyle w:val="a8"/>
              <w:jc w:val="left"/>
              <w:rPr>
                <w:bCs/>
                <w:lang w:eastAsia="en-US"/>
              </w:rPr>
            </w:pPr>
            <w:r w:rsidRPr="007F111F">
              <w:rPr>
                <w:bCs/>
                <w:lang w:eastAsia="en-US"/>
              </w:rPr>
              <w:t>32172,2</w:t>
            </w:r>
          </w:p>
        </w:tc>
        <w:tc>
          <w:tcPr>
            <w:tcW w:w="1204" w:type="dxa"/>
            <w:shd w:val="clear" w:color="auto" w:fill="auto"/>
            <w:hideMark/>
          </w:tcPr>
          <w:p w14:paraId="35C02A9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82DC44F"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ED0D70C" w14:textId="77777777" w:rsidR="00A10E24" w:rsidRPr="00A10E24" w:rsidRDefault="00A10E24" w:rsidP="007F111F">
            <w:pPr>
              <w:pStyle w:val="a8"/>
              <w:jc w:val="left"/>
              <w:rPr>
                <w:lang w:eastAsia="en-US"/>
              </w:rPr>
            </w:pPr>
            <w:r w:rsidRPr="00A10E24">
              <w:rPr>
                <w:lang w:eastAsia="en-US"/>
              </w:rPr>
              <w:t>МБОУ ДО ДШИ д. Кисловка</w:t>
            </w:r>
          </w:p>
        </w:tc>
        <w:tc>
          <w:tcPr>
            <w:tcW w:w="1525" w:type="dxa"/>
            <w:vMerge w:val="restart"/>
            <w:shd w:val="clear" w:color="auto" w:fill="auto"/>
            <w:hideMark/>
          </w:tcPr>
          <w:p w14:paraId="2CD6EB16" w14:textId="77777777" w:rsidR="00A10E24" w:rsidRPr="00A10E24" w:rsidRDefault="00A10E24" w:rsidP="007F111F">
            <w:pPr>
              <w:pStyle w:val="a8"/>
              <w:jc w:val="left"/>
              <w:rPr>
                <w:lang w:eastAsia="en-US"/>
              </w:rPr>
            </w:pPr>
            <w:r w:rsidRPr="00A10E24">
              <w:rPr>
                <w:lang w:eastAsia="en-US"/>
              </w:rPr>
              <w:t>Количество обучающихся по дополнительным образовательным программам, чел.</w:t>
            </w:r>
          </w:p>
        </w:tc>
        <w:tc>
          <w:tcPr>
            <w:tcW w:w="978" w:type="dxa"/>
            <w:shd w:val="clear" w:color="auto" w:fill="auto"/>
            <w:hideMark/>
          </w:tcPr>
          <w:p w14:paraId="4C056B0E" w14:textId="77777777" w:rsidR="00A10E24" w:rsidRPr="007F111F" w:rsidRDefault="00A10E24" w:rsidP="007F111F">
            <w:pPr>
              <w:pStyle w:val="a8"/>
              <w:jc w:val="left"/>
              <w:rPr>
                <w:bCs/>
                <w:lang w:eastAsia="en-US"/>
              </w:rPr>
            </w:pPr>
            <w:r w:rsidRPr="007F111F">
              <w:rPr>
                <w:bCs/>
                <w:lang w:eastAsia="en-US"/>
              </w:rPr>
              <w:t>212</w:t>
            </w:r>
          </w:p>
        </w:tc>
      </w:tr>
      <w:tr w:rsidR="00C57480" w:rsidRPr="00A10E24" w14:paraId="7A5CD727" w14:textId="77777777" w:rsidTr="007F111F">
        <w:trPr>
          <w:trHeight w:val="300"/>
        </w:trPr>
        <w:tc>
          <w:tcPr>
            <w:tcW w:w="686" w:type="dxa"/>
            <w:vMerge/>
            <w:shd w:val="clear" w:color="auto" w:fill="auto"/>
            <w:hideMark/>
          </w:tcPr>
          <w:p w14:paraId="2E87CEBA" w14:textId="77777777" w:rsidR="00A10E24" w:rsidRPr="00A10E24" w:rsidRDefault="00A10E24" w:rsidP="007F111F">
            <w:pPr>
              <w:pStyle w:val="a8"/>
              <w:jc w:val="left"/>
              <w:rPr>
                <w:lang w:eastAsia="en-US"/>
              </w:rPr>
            </w:pPr>
          </w:p>
        </w:tc>
        <w:tc>
          <w:tcPr>
            <w:tcW w:w="1830" w:type="dxa"/>
            <w:vMerge/>
            <w:shd w:val="clear" w:color="auto" w:fill="auto"/>
            <w:hideMark/>
          </w:tcPr>
          <w:p w14:paraId="2B127603" w14:textId="77777777" w:rsidR="00A10E24" w:rsidRPr="00A10E24" w:rsidRDefault="00A10E24" w:rsidP="007F111F">
            <w:pPr>
              <w:pStyle w:val="a8"/>
              <w:jc w:val="left"/>
              <w:rPr>
                <w:lang w:eastAsia="en-US"/>
              </w:rPr>
            </w:pPr>
          </w:p>
        </w:tc>
        <w:tc>
          <w:tcPr>
            <w:tcW w:w="1046" w:type="dxa"/>
            <w:shd w:val="clear" w:color="auto" w:fill="auto"/>
            <w:hideMark/>
          </w:tcPr>
          <w:p w14:paraId="7E460CA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060726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10DC0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D7301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E5C0FD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D9455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646BD8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2E2AFFB" w14:textId="77777777" w:rsidR="00A10E24" w:rsidRPr="00A10E24" w:rsidRDefault="00A10E24" w:rsidP="007F111F">
            <w:pPr>
              <w:pStyle w:val="a8"/>
              <w:jc w:val="left"/>
              <w:rPr>
                <w:lang w:eastAsia="en-US"/>
              </w:rPr>
            </w:pPr>
          </w:p>
        </w:tc>
        <w:tc>
          <w:tcPr>
            <w:tcW w:w="1525" w:type="dxa"/>
            <w:vMerge/>
            <w:shd w:val="clear" w:color="auto" w:fill="auto"/>
            <w:hideMark/>
          </w:tcPr>
          <w:p w14:paraId="4D85D6EC" w14:textId="77777777" w:rsidR="00A10E24" w:rsidRPr="00A10E24" w:rsidRDefault="00A10E24" w:rsidP="007F111F">
            <w:pPr>
              <w:pStyle w:val="a8"/>
              <w:jc w:val="left"/>
              <w:rPr>
                <w:lang w:eastAsia="en-US"/>
              </w:rPr>
            </w:pPr>
          </w:p>
        </w:tc>
        <w:tc>
          <w:tcPr>
            <w:tcW w:w="978" w:type="dxa"/>
            <w:shd w:val="clear" w:color="auto" w:fill="auto"/>
            <w:hideMark/>
          </w:tcPr>
          <w:p w14:paraId="2292F20E" w14:textId="77777777" w:rsidR="00A10E24" w:rsidRPr="00A10E24" w:rsidRDefault="00A10E24" w:rsidP="007F111F">
            <w:pPr>
              <w:pStyle w:val="a8"/>
              <w:jc w:val="left"/>
              <w:rPr>
                <w:lang w:eastAsia="en-US"/>
              </w:rPr>
            </w:pPr>
            <w:r w:rsidRPr="00A10E24">
              <w:rPr>
                <w:lang w:eastAsia="en-US"/>
              </w:rPr>
              <w:t>212</w:t>
            </w:r>
          </w:p>
        </w:tc>
      </w:tr>
      <w:tr w:rsidR="00C57480" w:rsidRPr="00A10E24" w14:paraId="19568BD8" w14:textId="77777777" w:rsidTr="007F111F">
        <w:trPr>
          <w:trHeight w:val="300"/>
        </w:trPr>
        <w:tc>
          <w:tcPr>
            <w:tcW w:w="686" w:type="dxa"/>
            <w:vMerge/>
            <w:shd w:val="clear" w:color="auto" w:fill="auto"/>
            <w:hideMark/>
          </w:tcPr>
          <w:p w14:paraId="56B6EBBA" w14:textId="77777777" w:rsidR="00A10E24" w:rsidRPr="00A10E24" w:rsidRDefault="00A10E24" w:rsidP="007F111F">
            <w:pPr>
              <w:pStyle w:val="a8"/>
              <w:jc w:val="left"/>
              <w:rPr>
                <w:lang w:eastAsia="en-US"/>
              </w:rPr>
            </w:pPr>
          </w:p>
        </w:tc>
        <w:tc>
          <w:tcPr>
            <w:tcW w:w="1830" w:type="dxa"/>
            <w:vMerge/>
            <w:shd w:val="clear" w:color="auto" w:fill="auto"/>
            <w:hideMark/>
          </w:tcPr>
          <w:p w14:paraId="427E2273" w14:textId="77777777" w:rsidR="00A10E24" w:rsidRPr="00A10E24" w:rsidRDefault="00A10E24" w:rsidP="007F111F">
            <w:pPr>
              <w:pStyle w:val="a8"/>
              <w:jc w:val="left"/>
              <w:rPr>
                <w:lang w:eastAsia="en-US"/>
              </w:rPr>
            </w:pPr>
          </w:p>
        </w:tc>
        <w:tc>
          <w:tcPr>
            <w:tcW w:w="1046" w:type="dxa"/>
            <w:shd w:val="clear" w:color="auto" w:fill="auto"/>
            <w:hideMark/>
          </w:tcPr>
          <w:p w14:paraId="7BFC747C"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F0DA9AB" w14:textId="77777777" w:rsidR="00A10E24" w:rsidRPr="00A10E24" w:rsidRDefault="00A10E24" w:rsidP="007F111F">
            <w:pPr>
              <w:pStyle w:val="a8"/>
              <w:jc w:val="left"/>
              <w:rPr>
                <w:lang w:eastAsia="en-US"/>
              </w:rPr>
            </w:pPr>
            <w:r w:rsidRPr="00A10E24">
              <w:rPr>
                <w:lang w:eastAsia="en-US"/>
              </w:rPr>
              <w:t>4872,7</w:t>
            </w:r>
          </w:p>
        </w:tc>
        <w:tc>
          <w:tcPr>
            <w:tcW w:w="1204" w:type="dxa"/>
            <w:shd w:val="clear" w:color="auto" w:fill="auto"/>
            <w:hideMark/>
          </w:tcPr>
          <w:p w14:paraId="6A32B8E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6EC16B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A311991" w14:textId="77777777" w:rsidR="00A10E24" w:rsidRPr="00A10E24" w:rsidRDefault="00A10E24" w:rsidP="007F111F">
            <w:pPr>
              <w:pStyle w:val="a8"/>
              <w:jc w:val="left"/>
              <w:rPr>
                <w:lang w:eastAsia="en-US"/>
              </w:rPr>
            </w:pPr>
            <w:r w:rsidRPr="00A10E24">
              <w:rPr>
                <w:lang w:eastAsia="en-US"/>
              </w:rPr>
              <w:t>4872,7</w:t>
            </w:r>
          </w:p>
        </w:tc>
        <w:tc>
          <w:tcPr>
            <w:tcW w:w="1204" w:type="dxa"/>
            <w:shd w:val="clear" w:color="auto" w:fill="auto"/>
            <w:hideMark/>
          </w:tcPr>
          <w:p w14:paraId="68AE9F6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E25F01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784246" w14:textId="77777777" w:rsidR="00A10E24" w:rsidRPr="00A10E24" w:rsidRDefault="00A10E24" w:rsidP="007F111F">
            <w:pPr>
              <w:pStyle w:val="a8"/>
              <w:jc w:val="left"/>
              <w:rPr>
                <w:lang w:eastAsia="en-US"/>
              </w:rPr>
            </w:pPr>
          </w:p>
        </w:tc>
        <w:tc>
          <w:tcPr>
            <w:tcW w:w="1525" w:type="dxa"/>
            <w:vMerge/>
            <w:shd w:val="clear" w:color="auto" w:fill="auto"/>
            <w:hideMark/>
          </w:tcPr>
          <w:p w14:paraId="00935FCF" w14:textId="77777777" w:rsidR="00A10E24" w:rsidRPr="00A10E24" w:rsidRDefault="00A10E24" w:rsidP="007F111F">
            <w:pPr>
              <w:pStyle w:val="a8"/>
              <w:jc w:val="left"/>
              <w:rPr>
                <w:lang w:eastAsia="en-US"/>
              </w:rPr>
            </w:pPr>
          </w:p>
        </w:tc>
        <w:tc>
          <w:tcPr>
            <w:tcW w:w="978" w:type="dxa"/>
            <w:shd w:val="clear" w:color="auto" w:fill="auto"/>
            <w:hideMark/>
          </w:tcPr>
          <w:p w14:paraId="30CF3CA6" w14:textId="77777777" w:rsidR="00A10E24" w:rsidRPr="00A10E24" w:rsidRDefault="00A10E24" w:rsidP="007F111F">
            <w:pPr>
              <w:pStyle w:val="a8"/>
              <w:jc w:val="left"/>
              <w:rPr>
                <w:lang w:eastAsia="en-US"/>
              </w:rPr>
            </w:pPr>
            <w:r w:rsidRPr="00A10E24">
              <w:rPr>
                <w:lang w:eastAsia="en-US"/>
              </w:rPr>
              <w:t>212</w:t>
            </w:r>
          </w:p>
        </w:tc>
      </w:tr>
      <w:tr w:rsidR="00C57480" w:rsidRPr="00A10E24" w14:paraId="4956EF77" w14:textId="77777777" w:rsidTr="007F111F">
        <w:trPr>
          <w:trHeight w:val="300"/>
        </w:trPr>
        <w:tc>
          <w:tcPr>
            <w:tcW w:w="686" w:type="dxa"/>
            <w:vMerge/>
            <w:shd w:val="clear" w:color="auto" w:fill="auto"/>
            <w:hideMark/>
          </w:tcPr>
          <w:p w14:paraId="283F8CCA" w14:textId="77777777" w:rsidR="00A10E24" w:rsidRPr="00A10E24" w:rsidRDefault="00A10E24" w:rsidP="007F111F">
            <w:pPr>
              <w:pStyle w:val="a8"/>
              <w:jc w:val="left"/>
              <w:rPr>
                <w:lang w:eastAsia="en-US"/>
              </w:rPr>
            </w:pPr>
          </w:p>
        </w:tc>
        <w:tc>
          <w:tcPr>
            <w:tcW w:w="1830" w:type="dxa"/>
            <w:vMerge/>
            <w:shd w:val="clear" w:color="auto" w:fill="auto"/>
            <w:hideMark/>
          </w:tcPr>
          <w:p w14:paraId="2908DCC4" w14:textId="77777777" w:rsidR="00A10E24" w:rsidRPr="00A10E24" w:rsidRDefault="00A10E24" w:rsidP="007F111F">
            <w:pPr>
              <w:pStyle w:val="a8"/>
              <w:jc w:val="left"/>
              <w:rPr>
                <w:lang w:eastAsia="en-US"/>
              </w:rPr>
            </w:pPr>
          </w:p>
        </w:tc>
        <w:tc>
          <w:tcPr>
            <w:tcW w:w="1046" w:type="dxa"/>
            <w:shd w:val="clear" w:color="auto" w:fill="auto"/>
            <w:hideMark/>
          </w:tcPr>
          <w:p w14:paraId="540A0FF3"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112BD13" w14:textId="77777777" w:rsidR="00A10E24" w:rsidRPr="00A10E24" w:rsidRDefault="00A10E24" w:rsidP="007F111F">
            <w:pPr>
              <w:pStyle w:val="a8"/>
              <w:jc w:val="left"/>
              <w:rPr>
                <w:lang w:eastAsia="en-US"/>
              </w:rPr>
            </w:pPr>
            <w:r w:rsidRPr="00A10E24">
              <w:rPr>
                <w:lang w:eastAsia="en-US"/>
              </w:rPr>
              <w:t>5904,5</w:t>
            </w:r>
          </w:p>
        </w:tc>
        <w:tc>
          <w:tcPr>
            <w:tcW w:w="1204" w:type="dxa"/>
            <w:shd w:val="clear" w:color="auto" w:fill="auto"/>
            <w:hideMark/>
          </w:tcPr>
          <w:p w14:paraId="66EC515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2F8CBA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DAA5C40" w14:textId="77777777" w:rsidR="00A10E24" w:rsidRPr="00A10E24" w:rsidRDefault="00A10E24" w:rsidP="007F111F">
            <w:pPr>
              <w:pStyle w:val="a8"/>
              <w:jc w:val="left"/>
              <w:rPr>
                <w:lang w:eastAsia="en-US"/>
              </w:rPr>
            </w:pPr>
            <w:r w:rsidRPr="00A10E24">
              <w:rPr>
                <w:lang w:eastAsia="en-US"/>
              </w:rPr>
              <w:t>5904,5</w:t>
            </w:r>
          </w:p>
        </w:tc>
        <w:tc>
          <w:tcPr>
            <w:tcW w:w="1204" w:type="dxa"/>
            <w:shd w:val="clear" w:color="auto" w:fill="auto"/>
            <w:hideMark/>
          </w:tcPr>
          <w:p w14:paraId="3BA1EA2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D9FB69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32CF7C8" w14:textId="77777777" w:rsidR="00A10E24" w:rsidRPr="00A10E24" w:rsidRDefault="00A10E24" w:rsidP="007F111F">
            <w:pPr>
              <w:pStyle w:val="a8"/>
              <w:jc w:val="left"/>
              <w:rPr>
                <w:lang w:eastAsia="en-US"/>
              </w:rPr>
            </w:pPr>
          </w:p>
        </w:tc>
        <w:tc>
          <w:tcPr>
            <w:tcW w:w="1525" w:type="dxa"/>
            <w:vMerge/>
            <w:shd w:val="clear" w:color="auto" w:fill="auto"/>
            <w:hideMark/>
          </w:tcPr>
          <w:p w14:paraId="6F2A7238" w14:textId="77777777" w:rsidR="00A10E24" w:rsidRPr="00A10E24" w:rsidRDefault="00A10E24" w:rsidP="007F111F">
            <w:pPr>
              <w:pStyle w:val="a8"/>
              <w:jc w:val="left"/>
              <w:rPr>
                <w:lang w:eastAsia="en-US"/>
              </w:rPr>
            </w:pPr>
          </w:p>
        </w:tc>
        <w:tc>
          <w:tcPr>
            <w:tcW w:w="978" w:type="dxa"/>
            <w:shd w:val="clear" w:color="auto" w:fill="auto"/>
            <w:hideMark/>
          </w:tcPr>
          <w:p w14:paraId="4A6CC1E3" w14:textId="77777777" w:rsidR="00A10E24" w:rsidRPr="00A10E24" w:rsidRDefault="00A10E24" w:rsidP="007F111F">
            <w:pPr>
              <w:pStyle w:val="a8"/>
              <w:jc w:val="left"/>
              <w:rPr>
                <w:lang w:eastAsia="en-US"/>
              </w:rPr>
            </w:pPr>
            <w:r w:rsidRPr="00A10E24">
              <w:rPr>
                <w:lang w:eastAsia="en-US"/>
              </w:rPr>
              <w:t>212</w:t>
            </w:r>
          </w:p>
        </w:tc>
      </w:tr>
      <w:tr w:rsidR="00C57480" w:rsidRPr="00A10E24" w14:paraId="723C777E" w14:textId="77777777" w:rsidTr="007F111F">
        <w:trPr>
          <w:trHeight w:val="300"/>
        </w:trPr>
        <w:tc>
          <w:tcPr>
            <w:tcW w:w="686" w:type="dxa"/>
            <w:vMerge/>
            <w:shd w:val="clear" w:color="auto" w:fill="auto"/>
            <w:hideMark/>
          </w:tcPr>
          <w:p w14:paraId="272D8571" w14:textId="77777777" w:rsidR="00A10E24" w:rsidRPr="00A10E24" w:rsidRDefault="00A10E24" w:rsidP="007F111F">
            <w:pPr>
              <w:pStyle w:val="a8"/>
              <w:jc w:val="left"/>
              <w:rPr>
                <w:lang w:eastAsia="en-US"/>
              </w:rPr>
            </w:pPr>
          </w:p>
        </w:tc>
        <w:tc>
          <w:tcPr>
            <w:tcW w:w="1830" w:type="dxa"/>
            <w:vMerge/>
            <w:shd w:val="clear" w:color="auto" w:fill="auto"/>
            <w:hideMark/>
          </w:tcPr>
          <w:p w14:paraId="18651865" w14:textId="77777777" w:rsidR="00A10E24" w:rsidRPr="00A10E24" w:rsidRDefault="00A10E24" w:rsidP="007F111F">
            <w:pPr>
              <w:pStyle w:val="a8"/>
              <w:jc w:val="left"/>
              <w:rPr>
                <w:lang w:eastAsia="en-US"/>
              </w:rPr>
            </w:pPr>
          </w:p>
        </w:tc>
        <w:tc>
          <w:tcPr>
            <w:tcW w:w="1046" w:type="dxa"/>
            <w:shd w:val="clear" w:color="auto" w:fill="auto"/>
            <w:hideMark/>
          </w:tcPr>
          <w:p w14:paraId="79659415"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8EEEF13" w14:textId="77777777" w:rsidR="00A10E24" w:rsidRPr="00A10E24" w:rsidRDefault="00A10E24" w:rsidP="007F111F">
            <w:pPr>
              <w:pStyle w:val="a8"/>
              <w:jc w:val="left"/>
              <w:rPr>
                <w:lang w:eastAsia="en-US"/>
              </w:rPr>
            </w:pPr>
            <w:r w:rsidRPr="00A10E24">
              <w:rPr>
                <w:lang w:eastAsia="en-US"/>
              </w:rPr>
              <w:t>5191,8</w:t>
            </w:r>
          </w:p>
        </w:tc>
        <w:tc>
          <w:tcPr>
            <w:tcW w:w="1204" w:type="dxa"/>
            <w:shd w:val="clear" w:color="auto" w:fill="auto"/>
            <w:hideMark/>
          </w:tcPr>
          <w:p w14:paraId="1156991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3B3A5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5398CD7" w14:textId="77777777" w:rsidR="00A10E24" w:rsidRPr="00A10E24" w:rsidRDefault="00A10E24" w:rsidP="007F111F">
            <w:pPr>
              <w:pStyle w:val="a8"/>
              <w:jc w:val="left"/>
              <w:rPr>
                <w:lang w:eastAsia="en-US"/>
              </w:rPr>
            </w:pPr>
            <w:r w:rsidRPr="00A10E24">
              <w:rPr>
                <w:lang w:eastAsia="en-US"/>
              </w:rPr>
              <w:t>5191,8</w:t>
            </w:r>
          </w:p>
        </w:tc>
        <w:tc>
          <w:tcPr>
            <w:tcW w:w="1204" w:type="dxa"/>
            <w:shd w:val="clear" w:color="auto" w:fill="auto"/>
            <w:hideMark/>
          </w:tcPr>
          <w:p w14:paraId="3BDD1CA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C9FFE2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0E67B82" w14:textId="77777777" w:rsidR="00A10E24" w:rsidRPr="00A10E24" w:rsidRDefault="00A10E24" w:rsidP="007F111F">
            <w:pPr>
              <w:pStyle w:val="a8"/>
              <w:jc w:val="left"/>
              <w:rPr>
                <w:lang w:eastAsia="en-US"/>
              </w:rPr>
            </w:pPr>
          </w:p>
        </w:tc>
        <w:tc>
          <w:tcPr>
            <w:tcW w:w="1525" w:type="dxa"/>
            <w:vMerge/>
            <w:shd w:val="clear" w:color="auto" w:fill="auto"/>
            <w:hideMark/>
          </w:tcPr>
          <w:p w14:paraId="751CF36E" w14:textId="77777777" w:rsidR="00A10E24" w:rsidRPr="00A10E24" w:rsidRDefault="00A10E24" w:rsidP="007F111F">
            <w:pPr>
              <w:pStyle w:val="a8"/>
              <w:jc w:val="left"/>
              <w:rPr>
                <w:lang w:eastAsia="en-US"/>
              </w:rPr>
            </w:pPr>
          </w:p>
        </w:tc>
        <w:tc>
          <w:tcPr>
            <w:tcW w:w="978" w:type="dxa"/>
            <w:shd w:val="clear" w:color="auto" w:fill="auto"/>
            <w:hideMark/>
          </w:tcPr>
          <w:p w14:paraId="72B3AE8E" w14:textId="77777777" w:rsidR="00A10E24" w:rsidRPr="00A10E24" w:rsidRDefault="00A10E24" w:rsidP="007F111F">
            <w:pPr>
              <w:pStyle w:val="a8"/>
              <w:jc w:val="left"/>
              <w:rPr>
                <w:lang w:eastAsia="en-US"/>
              </w:rPr>
            </w:pPr>
            <w:r w:rsidRPr="00A10E24">
              <w:rPr>
                <w:lang w:eastAsia="en-US"/>
              </w:rPr>
              <w:t>212</w:t>
            </w:r>
          </w:p>
        </w:tc>
      </w:tr>
      <w:tr w:rsidR="00C57480" w:rsidRPr="00A10E24" w14:paraId="48D52E58" w14:textId="77777777" w:rsidTr="007F111F">
        <w:trPr>
          <w:trHeight w:val="285"/>
        </w:trPr>
        <w:tc>
          <w:tcPr>
            <w:tcW w:w="686" w:type="dxa"/>
            <w:vMerge/>
            <w:shd w:val="clear" w:color="auto" w:fill="auto"/>
            <w:hideMark/>
          </w:tcPr>
          <w:p w14:paraId="14C10AFF" w14:textId="77777777" w:rsidR="00A10E24" w:rsidRPr="00A10E24" w:rsidRDefault="00A10E24" w:rsidP="007F111F">
            <w:pPr>
              <w:pStyle w:val="a8"/>
              <w:jc w:val="left"/>
              <w:rPr>
                <w:lang w:eastAsia="en-US"/>
              </w:rPr>
            </w:pPr>
          </w:p>
        </w:tc>
        <w:tc>
          <w:tcPr>
            <w:tcW w:w="1830" w:type="dxa"/>
            <w:vMerge/>
            <w:shd w:val="clear" w:color="auto" w:fill="auto"/>
            <w:hideMark/>
          </w:tcPr>
          <w:p w14:paraId="4CCF939B" w14:textId="77777777" w:rsidR="00A10E24" w:rsidRPr="00A10E24" w:rsidRDefault="00A10E24" w:rsidP="007F111F">
            <w:pPr>
              <w:pStyle w:val="a8"/>
              <w:jc w:val="left"/>
              <w:rPr>
                <w:lang w:eastAsia="en-US"/>
              </w:rPr>
            </w:pPr>
          </w:p>
        </w:tc>
        <w:tc>
          <w:tcPr>
            <w:tcW w:w="1046" w:type="dxa"/>
            <w:shd w:val="clear" w:color="auto" w:fill="auto"/>
            <w:hideMark/>
          </w:tcPr>
          <w:p w14:paraId="525E7946"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D5F55B7" w14:textId="77777777" w:rsidR="00A10E24" w:rsidRPr="007F111F" w:rsidRDefault="00A10E24" w:rsidP="007F111F">
            <w:pPr>
              <w:pStyle w:val="a8"/>
              <w:jc w:val="left"/>
              <w:rPr>
                <w:bCs/>
                <w:lang w:eastAsia="en-US"/>
              </w:rPr>
            </w:pPr>
            <w:r w:rsidRPr="007F111F">
              <w:rPr>
                <w:bCs/>
                <w:lang w:eastAsia="en-US"/>
              </w:rPr>
              <w:t>5921,9</w:t>
            </w:r>
          </w:p>
        </w:tc>
        <w:tc>
          <w:tcPr>
            <w:tcW w:w="1204" w:type="dxa"/>
            <w:shd w:val="clear" w:color="auto" w:fill="auto"/>
            <w:hideMark/>
          </w:tcPr>
          <w:p w14:paraId="1D67F47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8197E46"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50E1A7F" w14:textId="77777777" w:rsidR="00A10E24" w:rsidRPr="007F111F" w:rsidRDefault="00A10E24" w:rsidP="007F111F">
            <w:pPr>
              <w:pStyle w:val="a8"/>
              <w:jc w:val="left"/>
              <w:rPr>
                <w:bCs/>
                <w:lang w:eastAsia="en-US"/>
              </w:rPr>
            </w:pPr>
            <w:r w:rsidRPr="007F111F">
              <w:rPr>
                <w:bCs/>
                <w:lang w:eastAsia="en-US"/>
              </w:rPr>
              <w:t>5921,9</w:t>
            </w:r>
          </w:p>
        </w:tc>
        <w:tc>
          <w:tcPr>
            <w:tcW w:w="1204" w:type="dxa"/>
            <w:shd w:val="clear" w:color="auto" w:fill="auto"/>
            <w:hideMark/>
          </w:tcPr>
          <w:p w14:paraId="491B568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8D32B19"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8291E73" w14:textId="77777777" w:rsidR="00A10E24" w:rsidRPr="00A10E24" w:rsidRDefault="00A10E24" w:rsidP="007F111F">
            <w:pPr>
              <w:pStyle w:val="a8"/>
              <w:jc w:val="left"/>
              <w:rPr>
                <w:lang w:eastAsia="en-US"/>
              </w:rPr>
            </w:pPr>
          </w:p>
        </w:tc>
        <w:tc>
          <w:tcPr>
            <w:tcW w:w="1525" w:type="dxa"/>
            <w:vMerge/>
            <w:shd w:val="clear" w:color="auto" w:fill="auto"/>
            <w:hideMark/>
          </w:tcPr>
          <w:p w14:paraId="7C81D660" w14:textId="77777777" w:rsidR="00A10E24" w:rsidRPr="00A10E24" w:rsidRDefault="00A10E24" w:rsidP="007F111F">
            <w:pPr>
              <w:pStyle w:val="a8"/>
              <w:jc w:val="left"/>
              <w:rPr>
                <w:lang w:eastAsia="en-US"/>
              </w:rPr>
            </w:pPr>
          </w:p>
        </w:tc>
        <w:tc>
          <w:tcPr>
            <w:tcW w:w="978" w:type="dxa"/>
            <w:shd w:val="clear" w:color="auto" w:fill="auto"/>
            <w:hideMark/>
          </w:tcPr>
          <w:p w14:paraId="1C0A0E59" w14:textId="77777777" w:rsidR="00A10E24" w:rsidRPr="007F111F" w:rsidRDefault="00A10E24" w:rsidP="007F111F">
            <w:pPr>
              <w:pStyle w:val="a8"/>
              <w:jc w:val="left"/>
              <w:rPr>
                <w:bCs/>
                <w:lang w:eastAsia="en-US"/>
              </w:rPr>
            </w:pPr>
            <w:r w:rsidRPr="007F111F">
              <w:rPr>
                <w:bCs/>
                <w:lang w:eastAsia="en-US"/>
              </w:rPr>
              <w:t>212</w:t>
            </w:r>
          </w:p>
        </w:tc>
      </w:tr>
      <w:tr w:rsidR="00C57480" w:rsidRPr="00A10E24" w14:paraId="1BFBA0E5" w14:textId="77777777" w:rsidTr="007F111F">
        <w:trPr>
          <w:trHeight w:val="735"/>
        </w:trPr>
        <w:tc>
          <w:tcPr>
            <w:tcW w:w="686" w:type="dxa"/>
            <w:vMerge/>
            <w:shd w:val="clear" w:color="auto" w:fill="auto"/>
            <w:hideMark/>
          </w:tcPr>
          <w:p w14:paraId="355FC0C8" w14:textId="77777777" w:rsidR="00A10E24" w:rsidRPr="00A10E24" w:rsidRDefault="00A10E24" w:rsidP="007F111F">
            <w:pPr>
              <w:pStyle w:val="a8"/>
              <w:jc w:val="left"/>
              <w:rPr>
                <w:lang w:eastAsia="en-US"/>
              </w:rPr>
            </w:pPr>
          </w:p>
        </w:tc>
        <w:tc>
          <w:tcPr>
            <w:tcW w:w="1830" w:type="dxa"/>
            <w:vMerge/>
            <w:shd w:val="clear" w:color="auto" w:fill="auto"/>
            <w:hideMark/>
          </w:tcPr>
          <w:p w14:paraId="35739831" w14:textId="77777777" w:rsidR="00A10E24" w:rsidRPr="00A10E24" w:rsidRDefault="00A10E24" w:rsidP="007F111F">
            <w:pPr>
              <w:pStyle w:val="a8"/>
              <w:jc w:val="left"/>
              <w:rPr>
                <w:lang w:eastAsia="en-US"/>
              </w:rPr>
            </w:pPr>
          </w:p>
        </w:tc>
        <w:tc>
          <w:tcPr>
            <w:tcW w:w="1046" w:type="dxa"/>
            <w:shd w:val="clear" w:color="auto" w:fill="auto"/>
            <w:hideMark/>
          </w:tcPr>
          <w:p w14:paraId="2EA259F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2562C548" w14:textId="77777777" w:rsidR="00A10E24" w:rsidRPr="00A10E24" w:rsidRDefault="00A10E24" w:rsidP="007F111F">
            <w:pPr>
              <w:pStyle w:val="a8"/>
              <w:jc w:val="left"/>
              <w:rPr>
                <w:lang w:eastAsia="en-US"/>
              </w:rPr>
            </w:pPr>
            <w:r w:rsidRPr="00A10E24">
              <w:rPr>
                <w:lang w:eastAsia="en-US"/>
              </w:rPr>
              <w:t>5140,7</w:t>
            </w:r>
          </w:p>
        </w:tc>
        <w:tc>
          <w:tcPr>
            <w:tcW w:w="1204" w:type="dxa"/>
            <w:shd w:val="clear" w:color="auto" w:fill="auto"/>
            <w:hideMark/>
          </w:tcPr>
          <w:p w14:paraId="59371F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BFF16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89DB579" w14:textId="77777777" w:rsidR="00A10E24" w:rsidRPr="00A10E24" w:rsidRDefault="00A10E24" w:rsidP="007F111F">
            <w:pPr>
              <w:pStyle w:val="a8"/>
              <w:jc w:val="left"/>
              <w:rPr>
                <w:lang w:eastAsia="en-US"/>
              </w:rPr>
            </w:pPr>
            <w:r w:rsidRPr="00A10E24">
              <w:rPr>
                <w:lang w:eastAsia="en-US"/>
              </w:rPr>
              <w:t>5140,7</w:t>
            </w:r>
          </w:p>
        </w:tc>
        <w:tc>
          <w:tcPr>
            <w:tcW w:w="1204" w:type="dxa"/>
            <w:shd w:val="clear" w:color="auto" w:fill="auto"/>
            <w:hideMark/>
          </w:tcPr>
          <w:p w14:paraId="2547926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C7B8F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A1046EF" w14:textId="77777777" w:rsidR="00A10E24" w:rsidRPr="00A10E24" w:rsidRDefault="00A10E24" w:rsidP="007F111F">
            <w:pPr>
              <w:pStyle w:val="a8"/>
              <w:jc w:val="left"/>
              <w:rPr>
                <w:lang w:eastAsia="en-US"/>
              </w:rPr>
            </w:pPr>
          </w:p>
        </w:tc>
        <w:tc>
          <w:tcPr>
            <w:tcW w:w="1525" w:type="dxa"/>
            <w:vMerge/>
            <w:shd w:val="clear" w:color="auto" w:fill="auto"/>
            <w:hideMark/>
          </w:tcPr>
          <w:p w14:paraId="7D7DF8D1" w14:textId="77777777" w:rsidR="00A10E24" w:rsidRPr="00A10E24" w:rsidRDefault="00A10E24" w:rsidP="007F111F">
            <w:pPr>
              <w:pStyle w:val="a8"/>
              <w:jc w:val="left"/>
              <w:rPr>
                <w:lang w:eastAsia="en-US"/>
              </w:rPr>
            </w:pPr>
          </w:p>
        </w:tc>
        <w:tc>
          <w:tcPr>
            <w:tcW w:w="978" w:type="dxa"/>
            <w:shd w:val="clear" w:color="auto" w:fill="auto"/>
            <w:hideMark/>
          </w:tcPr>
          <w:p w14:paraId="64BF5A64" w14:textId="77777777" w:rsidR="00A10E24" w:rsidRPr="00A10E24" w:rsidRDefault="00A10E24" w:rsidP="007F111F">
            <w:pPr>
              <w:pStyle w:val="a8"/>
              <w:jc w:val="left"/>
              <w:rPr>
                <w:lang w:eastAsia="en-US"/>
              </w:rPr>
            </w:pPr>
            <w:r w:rsidRPr="00A10E24">
              <w:rPr>
                <w:lang w:eastAsia="en-US"/>
              </w:rPr>
              <w:t>212</w:t>
            </w:r>
          </w:p>
        </w:tc>
      </w:tr>
      <w:tr w:rsidR="00C57480" w:rsidRPr="00A10E24" w14:paraId="35EE9068" w14:textId="77777777" w:rsidTr="007F111F">
        <w:trPr>
          <w:trHeight w:val="750"/>
        </w:trPr>
        <w:tc>
          <w:tcPr>
            <w:tcW w:w="686" w:type="dxa"/>
            <w:vMerge/>
            <w:shd w:val="clear" w:color="auto" w:fill="auto"/>
            <w:hideMark/>
          </w:tcPr>
          <w:p w14:paraId="1F58409E" w14:textId="77777777" w:rsidR="00A10E24" w:rsidRPr="00A10E24" w:rsidRDefault="00A10E24" w:rsidP="007F111F">
            <w:pPr>
              <w:pStyle w:val="a8"/>
              <w:jc w:val="left"/>
              <w:rPr>
                <w:lang w:eastAsia="en-US"/>
              </w:rPr>
            </w:pPr>
          </w:p>
        </w:tc>
        <w:tc>
          <w:tcPr>
            <w:tcW w:w="1830" w:type="dxa"/>
            <w:vMerge/>
            <w:shd w:val="clear" w:color="auto" w:fill="auto"/>
            <w:hideMark/>
          </w:tcPr>
          <w:p w14:paraId="17B3B58F" w14:textId="77777777" w:rsidR="00A10E24" w:rsidRPr="00A10E24" w:rsidRDefault="00A10E24" w:rsidP="007F111F">
            <w:pPr>
              <w:pStyle w:val="a8"/>
              <w:jc w:val="left"/>
              <w:rPr>
                <w:lang w:eastAsia="en-US"/>
              </w:rPr>
            </w:pPr>
          </w:p>
        </w:tc>
        <w:tc>
          <w:tcPr>
            <w:tcW w:w="1046" w:type="dxa"/>
            <w:shd w:val="clear" w:color="auto" w:fill="auto"/>
            <w:hideMark/>
          </w:tcPr>
          <w:p w14:paraId="6448DF5A"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AAD6692" w14:textId="77777777" w:rsidR="00A10E24" w:rsidRPr="00A10E24" w:rsidRDefault="00A10E24" w:rsidP="007F111F">
            <w:pPr>
              <w:pStyle w:val="a8"/>
              <w:jc w:val="left"/>
              <w:rPr>
                <w:lang w:eastAsia="en-US"/>
              </w:rPr>
            </w:pPr>
            <w:r w:rsidRPr="00A10E24">
              <w:rPr>
                <w:lang w:eastAsia="en-US"/>
              </w:rPr>
              <w:t>5140,7</w:t>
            </w:r>
          </w:p>
        </w:tc>
        <w:tc>
          <w:tcPr>
            <w:tcW w:w="1204" w:type="dxa"/>
            <w:shd w:val="clear" w:color="auto" w:fill="auto"/>
            <w:hideMark/>
          </w:tcPr>
          <w:p w14:paraId="4944D7F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1CF76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4C868E" w14:textId="77777777" w:rsidR="00A10E24" w:rsidRPr="00A10E24" w:rsidRDefault="00A10E24" w:rsidP="007F111F">
            <w:pPr>
              <w:pStyle w:val="a8"/>
              <w:jc w:val="left"/>
              <w:rPr>
                <w:lang w:eastAsia="en-US"/>
              </w:rPr>
            </w:pPr>
            <w:r w:rsidRPr="00A10E24">
              <w:rPr>
                <w:lang w:eastAsia="en-US"/>
              </w:rPr>
              <w:t>5140,7</w:t>
            </w:r>
          </w:p>
        </w:tc>
        <w:tc>
          <w:tcPr>
            <w:tcW w:w="1204" w:type="dxa"/>
            <w:shd w:val="clear" w:color="auto" w:fill="auto"/>
            <w:hideMark/>
          </w:tcPr>
          <w:p w14:paraId="35D2E8E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73DAE5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4576528" w14:textId="77777777" w:rsidR="00A10E24" w:rsidRPr="00A10E24" w:rsidRDefault="00A10E24" w:rsidP="007F111F">
            <w:pPr>
              <w:pStyle w:val="a8"/>
              <w:jc w:val="left"/>
              <w:rPr>
                <w:lang w:eastAsia="en-US"/>
              </w:rPr>
            </w:pPr>
          </w:p>
        </w:tc>
        <w:tc>
          <w:tcPr>
            <w:tcW w:w="1525" w:type="dxa"/>
            <w:vMerge/>
            <w:shd w:val="clear" w:color="auto" w:fill="auto"/>
            <w:hideMark/>
          </w:tcPr>
          <w:p w14:paraId="77D05FB5" w14:textId="77777777" w:rsidR="00A10E24" w:rsidRPr="00A10E24" w:rsidRDefault="00A10E24" w:rsidP="007F111F">
            <w:pPr>
              <w:pStyle w:val="a8"/>
              <w:jc w:val="left"/>
              <w:rPr>
                <w:lang w:eastAsia="en-US"/>
              </w:rPr>
            </w:pPr>
          </w:p>
        </w:tc>
        <w:tc>
          <w:tcPr>
            <w:tcW w:w="978" w:type="dxa"/>
            <w:shd w:val="clear" w:color="auto" w:fill="auto"/>
            <w:hideMark/>
          </w:tcPr>
          <w:p w14:paraId="0FF49B18" w14:textId="77777777" w:rsidR="00A10E24" w:rsidRPr="00A10E24" w:rsidRDefault="00A10E24" w:rsidP="007F111F">
            <w:pPr>
              <w:pStyle w:val="a8"/>
              <w:jc w:val="left"/>
              <w:rPr>
                <w:lang w:eastAsia="en-US"/>
              </w:rPr>
            </w:pPr>
            <w:r w:rsidRPr="00A10E24">
              <w:rPr>
                <w:lang w:eastAsia="en-US"/>
              </w:rPr>
              <w:t>212</w:t>
            </w:r>
          </w:p>
        </w:tc>
      </w:tr>
      <w:tr w:rsidR="00C57480" w:rsidRPr="00A10E24" w14:paraId="033417AC" w14:textId="77777777" w:rsidTr="007F111F">
        <w:trPr>
          <w:trHeight w:val="645"/>
        </w:trPr>
        <w:tc>
          <w:tcPr>
            <w:tcW w:w="686" w:type="dxa"/>
            <w:vMerge w:val="restart"/>
            <w:shd w:val="clear" w:color="auto" w:fill="auto"/>
            <w:hideMark/>
          </w:tcPr>
          <w:p w14:paraId="1C26B176" w14:textId="77777777" w:rsidR="00A10E24" w:rsidRPr="00A10E24" w:rsidRDefault="00A10E24" w:rsidP="007F111F">
            <w:pPr>
              <w:pStyle w:val="a8"/>
              <w:jc w:val="left"/>
              <w:rPr>
                <w:lang w:eastAsia="en-US"/>
              </w:rPr>
            </w:pPr>
            <w:r w:rsidRPr="00A10E24">
              <w:rPr>
                <w:lang w:eastAsia="en-US"/>
              </w:rPr>
              <w:lastRenderedPageBreak/>
              <w:t>5.1.2.</w:t>
            </w:r>
          </w:p>
        </w:tc>
        <w:tc>
          <w:tcPr>
            <w:tcW w:w="1830" w:type="dxa"/>
            <w:vMerge w:val="restart"/>
            <w:shd w:val="clear" w:color="auto" w:fill="auto"/>
            <w:hideMark/>
          </w:tcPr>
          <w:p w14:paraId="1372C0E1" w14:textId="77777777" w:rsidR="00A10E24" w:rsidRPr="00A10E24" w:rsidRDefault="00A10E24" w:rsidP="007F111F">
            <w:pPr>
              <w:pStyle w:val="a8"/>
              <w:jc w:val="left"/>
              <w:rPr>
                <w:lang w:eastAsia="en-US"/>
              </w:rPr>
            </w:pPr>
            <w:r w:rsidRPr="00A10E24">
              <w:rPr>
                <w:lang w:eastAsia="en-US"/>
              </w:rPr>
              <w:t>Предоставление образовательных услуг по дополнительным предпрофессиональным и общеразвивающим программам МБОУ ДО ДШИ п. Молодежный</w:t>
            </w:r>
          </w:p>
        </w:tc>
        <w:tc>
          <w:tcPr>
            <w:tcW w:w="1046" w:type="dxa"/>
            <w:shd w:val="clear" w:color="auto" w:fill="auto"/>
            <w:hideMark/>
          </w:tcPr>
          <w:p w14:paraId="345E3661"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1D58FB63" w14:textId="77777777" w:rsidR="00A10E24" w:rsidRPr="007F111F" w:rsidRDefault="00A10E24" w:rsidP="007F111F">
            <w:pPr>
              <w:pStyle w:val="a8"/>
              <w:jc w:val="left"/>
              <w:rPr>
                <w:bCs/>
                <w:lang w:eastAsia="en-US"/>
              </w:rPr>
            </w:pPr>
            <w:r w:rsidRPr="007F111F">
              <w:rPr>
                <w:bCs/>
                <w:lang w:eastAsia="en-US"/>
              </w:rPr>
              <w:t>52785,6</w:t>
            </w:r>
          </w:p>
        </w:tc>
        <w:tc>
          <w:tcPr>
            <w:tcW w:w="1204" w:type="dxa"/>
            <w:shd w:val="clear" w:color="auto" w:fill="auto"/>
            <w:hideMark/>
          </w:tcPr>
          <w:p w14:paraId="79B0B7C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B86B9E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A9611A8" w14:textId="77777777" w:rsidR="00A10E24" w:rsidRPr="007F111F" w:rsidRDefault="00A10E24" w:rsidP="007F111F">
            <w:pPr>
              <w:pStyle w:val="a8"/>
              <w:jc w:val="left"/>
              <w:rPr>
                <w:bCs/>
                <w:lang w:eastAsia="en-US"/>
              </w:rPr>
            </w:pPr>
            <w:r w:rsidRPr="007F111F">
              <w:rPr>
                <w:bCs/>
                <w:lang w:eastAsia="en-US"/>
              </w:rPr>
              <w:t>52785,6</w:t>
            </w:r>
          </w:p>
        </w:tc>
        <w:tc>
          <w:tcPr>
            <w:tcW w:w="1204" w:type="dxa"/>
            <w:shd w:val="clear" w:color="auto" w:fill="auto"/>
            <w:hideMark/>
          </w:tcPr>
          <w:p w14:paraId="7A302BD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50F3186"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2EBA7BD" w14:textId="77777777" w:rsidR="00A10E24" w:rsidRPr="00A10E24" w:rsidRDefault="00A10E24" w:rsidP="007F111F">
            <w:pPr>
              <w:pStyle w:val="a8"/>
              <w:jc w:val="left"/>
              <w:rPr>
                <w:lang w:eastAsia="en-US"/>
              </w:rPr>
            </w:pPr>
            <w:r w:rsidRPr="00A10E24">
              <w:rPr>
                <w:lang w:eastAsia="en-US"/>
              </w:rPr>
              <w:t>МБОУ ДО ДШИ п. Молодежный</w:t>
            </w:r>
          </w:p>
        </w:tc>
        <w:tc>
          <w:tcPr>
            <w:tcW w:w="1525" w:type="dxa"/>
            <w:vMerge w:val="restart"/>
            <w:shd w:val="clear" w:color="auto" w:fill="auto"/>
            <w:hideMark/>
          </w:tcPr>
          <w:p w14:paraId="358ED122" w14:textId="77777777" w:rsidR="00A10E24" w:rsidRPr="00A10E24" w:rsidRDefault="00A10E24" w:rsidP="007F111F">
            <w:pPr>
              <w:pStyle w:val="a8"/>
              <w:jc w:val="left"/>
              <w:rPr>
                <w:lang w:eastAsia="en-US"/>
              </w:rPr>
            </w:pPr>
            <w:r w:rsidRPr="00A10E24">
              <w:rPr>
                <w:lang w:eastAsia="en-US"/>
              </w:rPr>
              <w:t>Количество обучающихся по дополнительным образовательным программам, чел.</w:t>
            </w:r>
          </w:p>
        </w:tc>
        <w:tc>
          <w:tcPr>
            <w:tcW w:w="978" w:type="dxa"/>
            <w:shd w:val="clear" w:color="auto" w:fill="auto"/>
            <w:hideMark/>
          </w:tcPr>
          <w:p w14:paraId="42F9C62A" w14:textId="77777777" w:rsidR="00A10E24" w:rsidRPr="007F111F" w:rsidRDefault="00A10E24" w:rsidP="007F111F">
            <w:pPr>
              <w:pStyle w:val="a8"/>
              <w:jc w:val="left"/>
              <w:rPr>
                <w:bCs/>
                <w:lang w:eastAsia="en-US"/>
              </w:rPr>
            </w:pPr>
            <w:r w:rsidRPr="007F111F">
              <w:rPr>
                <w:bCs/>
                <w:lang w:eastAsia="en-US"/>
              </w:rPr>
              <w:t>309</w:t>
            </w:r>
          </w:p>
        </w:tc>
      </w:tr>
      <w:tr w:rsidR="00C57480" w:rsidRPr="00A10E24" w14:paraId="656920F8" w14:textId="77777777" w:rsidTr="007F111F">
        <w:trPr>
          <w:trHeight w:val="300"/>
        </w:trPr>
        <w:tc>
          <w:tcPr>
            <w:tcW w:w="686" w:type="dxa"/>
            <w:vMerge/>
            <w:shd w:val="clear" w:color="auto" w:fill="auto"/>
            <w:hideMark/>
          </w:tcPr>
          <w:p w14:paraId="007CCFDF" w14:textId="77777777" w:rsidR="00A10E24" w:rsidRPr="00A10E24" w:rsidRDefault="00A10E24" w:rsidP="007F111F">
            <w:pPr>
              <w:pStyle w:val="a8"/>
              <w:jc w:val="left"/>
              <w:rPr>
                <w:lang w:eastAsia="en-US"/>
              </w:rPr>
            </w:pPr>
          </w:p>
        </w:tc>
        <w:tc>
          <w:tcPr>
            <w:tcW w:w="1830" w:type="dxa"/>
            <w:vMerge/>
            <w:shd w:val="clear" w:color="auto" w:fill="auto"/>
            <w:hideMark/>
          </w:tcPr>
          <w:p w14:paraId="4F3F3BD6" w14:textId="77777777" w:rsidR="00A10E24" w:rsidRPr="00A10E24" w:rsidRDefault="00A10E24" w:rsidP="007F111F">
            <w:pPr>
              <w:pStyle w:val="a8"/>
              <w:jc w:val="left"/>
              <w:rPr>
                <w:lang w:eastAsia="en-US"/>
              </w:rPr>
            </w:pPr>
          </w:p>
        </w:tc>
        <w:tc>
          <w:tcPr>
            <w:tcW w:w="1046" w:type="dxa"/>
            <w:shd w:val="clear" w:color="auto" w:fill="auto"/>
            <w:hideMark/>
          </w:tcPr>
          <w:p w14:paraId="47E75674"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0EC85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C8301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E8EB3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94A48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78991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A95331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8D4B963" w14:textId="77777777" w:rsidR="00A10E24" w:rsidRPr="00A10E24" w:rsidRDefault="00A10E24" w:rsidP="007F111F">
            <w:pPr>
              <w:pStyle w:val="a8"/>
              <w:jc w:val="left"/>
              <w:rPr>
                <w:lang w:eastAsia="en-US"/>
              </w:rPr>
            </w:pPr>
          </w:p>
        </w:tc>
        <w:tc>
          <w:tcPr>
            <w:tcW w:w="1525" w:type="dxa"/>
            <w:vMerge/>
            <w:shd w:val="clear" w:color="auto" w:fill="auto"/>
            <w:hideMark/>
          </w:tcPr>
          <w:p w14:paraId="43D8FD3B" w14:textId="77777777" w:rsidR="00A10E24" w:rsidRPr="00A10E24" w:rsidRDefault="00A10E24" w:rsidP="007F111F">
            <w:pPr>
              <w:pStyle w:val="a8"/>
              <w:jc w:val="left"/>
              <w:rPr>
                <w:lang w:eastAsia="en-US"/>
              </w:rPr>
            </w:pPr>
          </w:p>
        </w:tc>
        <w:tc>
          <w:tcPr>
            <w:tcW w:w="978" w:type="dxa"/>
            <w:shd w:val="clear" w:color="auto" w:fill="auto"/>
            <w:hideMark/>
          </w:tcPr>
          <w:p w14:paraId="76779A58" w14:textId="77777777" w:rsidR="00A10E24" w:rsidRPr="00A10E24" w:rsidRDefault="00A10E24" w:rsidP="007F111F">
            <w:pPr>
              <w:pStyle w:val="a8"/>
              <w:jc w:val="left"/>
              <w:rPr>
                <w:lang w:eastAsia="en-US"/>
              </w:rPr>
            </w:pPr>
            <w:r w:rsidRPr="00A10E24">
              <w:rPr>
                <w:lang w:eastAsia="en-US"/>
              </w:rPr>
              <w:t>309</w:t>
            </w:r>
          </w:p>
        </w:tc>
      </w:tr>
      <w:tr w:rsidR="00C57480" w:rsidRPr="00A10E24" w14:paraId="54CB82D4" w14:textId="77777777" w:rsidTr="007F111F">
        <w:trPr>
          <w:trHeight w:val="300"/>
        </w:trPr>
        <w:tc>
          <w:tcPr>
            <w:tcW w:w="686" w:type="dxa"/>
            <w:vMerge/>
            <w:shd w:val="clear" w:color="auto" w:fill="auto"/>
            <w:hideMark/>
          </w:tcPr>
          <w:p w14:paraId="0D22C5CE" w14:textId="77777777" w:rsidR="00A10E24" w:rsidRPr="00A10E24" w:rsidRDefault="00A10E24" w:rsidP="007F111F">
            <w:pPr>
              <w:pStyle w:val="a8"/>
              <w:jc w:val="left"/>
              <w:rPr>
                <w:lang w:eastAsia="en-US"/>
              </w:rPr>
            </w:pPr>
          </w:p>
        </w:tc>
        <w:tc>
          <w:tcPr>
            <w:tcW w:w="1830" w:type="dxa"/>
            <w:vMerge/>
            <w:shd w:val="clear" w:color="auto" w:fill="auto"/>
            <w:hideMark/>
          </w:tcPr>
          <w:p w14:paraId="0A0B1F0B" w14:textId="77777777" w:rsidR="00A10E24" w:rsidRPr="00A10E24" w:rsidRDefault="00A10E24" w:rsidP="007F111F">
            <w:pPr>
              <w:pStyle w:val="a8"/>
              <w:jc w:val="left"/>
              <w:rPr>
                <w:lang w:eastAsia="en-US"/>
              </w:rPr>
            </w:pPr>
          </w:p>
        </w:tc>
        <w:tc>
          <w:tcPr>
            <w:tcW w:w="1046" w:type="dxa"/>
            <w:shd w:val="clear" w:color="auto" w:fill="auto"/>
            <w:hideMark/>
          </w:tcPr>
          <w:p w14:paraId="67B2AD1B"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CA7C2EB" w14:textId="77777777" w:rsidR="00A10E24" w:rsidRPr="00A10E24" w:rsidRDefault="00A10E24" w:rsidP="007F111F">
            <w:pPr>
              <w:pStyle w:val="a8"/>
              <w:jc w:val="left"/>
              <w:rPr>
                <w:lang w:eastAsia="en-US"/>
              </w:rPr>
            </w:pPr>
            <w:r w:rsidRPr="00A10E24">
              <w:rPr>
                <w:lang w:eastAsia="en-US"/>
              </w:rPr>
              <w:t>7924,3</w:t>
            </w:r>
          </w:p>
        </w:tc>
        <w:tc>
          <w:tcPr>
            <w:tcW w:w="1204" w:type="dxa"/>
            <w:shd w:val="clear" w:color="auto" w:fill="auto"/>
            <w:hideMark/>
          </w:tcPr>
          <w:p w14:paraId="5AED909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D15EF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9358067" w14:textId="77777777" w:rsidR="00A10E24" w:rsidRPr="00A10E24" w:rsidRDefault="00A10E24" w:rsidP="007F111F">
            <w:pPr>
              <w:pStyle w:val="a8"/>
              <w:jc w:val="left"/>
              <w:rPr>
                <w:lang w:eastAsia="en-US"/>
              </w:rPr>
            </w:pPr>
            <w:r w:rsidRPr="00A10E24">
              <w:rPr>
                <w:lang w:eastAsia="en-US"/>
              </w:rPr>
              <w:t>7924,3</w:t>
            </w:r>
          </w:p>
        </w:tc>
        <w:tc>
          <w:tcPr>
            <w:tcW w:w="1204" w:type="dxa"/>
            <w:shd w:val="clear" w:color="auto" w:fill="auto"/>
            <w:hideMark/>
          </w:tcPr>
          <w:p w14:paraId="648BB24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E42425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F84F43" w14:textId="77777777" w:rsidR="00A10E24" w:rsidRPr="00A10E24" w:rsidRDefault="00A10E24" w:rsidP="007F111F">
            <w:pPr>
              <w:pStyle w:val="a8"/>
              <w:jc w:val="left"/>
              <w:rPr>
                <w:lang w:eastAsia="en-US"/>
              </w:rPr>
            </w:pPr>
          </w:p>
        </w:tc>
        <w:tc>
          <w:tcPr>
            <w:tcW w:w="1525" w:type="dxa"/>
            <w:vMerge/>
            <w:shd w:val="clear" w:color="auto" w:fill="auto"/>
            <w:hideMark/>
          </w:tcPr>
          <w:p w14:paraId="07058BA5" w14:textId="77777777" w:rsidR="00A10E24" w:rsidRPr="00A10E24" w:rsidRDefault="00A10E24" w:rsidP="007F111F">
            <w:pPr>
              <w:pStyle w:val="a8"/>
              <w:jc w:val="left"/>
              <w:rPr>
                <w:lang w:eastAsia="en-US"/>
              </w:rPr>
            </w:pPr>
          </w:p>
        </w:tc>
        <w:tc>
          <w:tcPr>
            <w:tcW w:w="978" w:type="dxa"/>
            <w:shd w:val="clear" w:color="auto" w:fill="auto"/>
            <w:hideMark/>
          </w:tcPr>
          <w:p w14:paraId="7ACAE54C" w14:textId="77777777" w:rsidR="00A10E24" w:rsidRPr="00A10E24" w:rsidRDefault="00A10E24" w:rsidP="007F111F">
            <w:pPr>
              <w:pStyle w:val="a8"/>
              <w:jc w:val="left"/>
              <w:rPr>
                <w:lang w:eastAsia="en-US"/>
              </w:rPr>
            </w:pPr>
            <w:r w:rsidRPr="00A10E24">
              <w:rPr>
                <w:lang w:eastAsia="en-US"/>
              </w:rPr>
              <w:t>309</w:t>
            </w:r>
          </w:p>
        </w:tc>
      </w:tr>
      <w:tr w:rsidR="00C57480" w:rsidRPr="00A10E24" w14:paraId="10B6F23E" w14:textId="77777777" w:rsidTr="007F111F">
        <w:trPr>
          <w:trHeight w:val="300"/>
        </w:trPr>
        <w:tc>
          <w:tcPr>
            <w:tcW w:w="686" w:type="dxa"/>
            <w:vMerge/>
            <w:shd w:val="clear" w:color="auto" w:fill="auto"/>
            <w:hideMark/>
          </w:tcPr>
          <w:p w14:paraId="1E66E05A" w14:textId="77777777" w:rsidR="00A10E24" w:rsidRPr="00A10E24" w:rsidRDefault="00A10E24" w:rsidP="007F111F">
            <w:pPr>
              <w:pStyle w:val="a8"/>
              <w:jc w:val="left"/>
              <w:rPr>
                <w:lang w:eastAsia="en-US"/>
              </w:rPr>
            </w:pPr>
          </w:p>
        </w:tc>
        <w:tc>
          <w:tcPr>
            <w:tcW w:w="1830" w:type="dxa"/>
            <w:vMerge/>
            <w:shd w:val="clear" w:color="auto" w:fill="auto"/>
            <w:hideMark/>
          </w:tcPr>
          <w:p w14:paraId="6BB98E4C" w14:textId="77777777" w:rsidR="00A10E24" w:rsidRPr="00A10E24" w:rsidRDefault="00A10E24" w:rsidP="007F111F">
            <w:pPr>
              <w:pStyle w:val="a8"/>
              <w:jc w:val="left"/>
              <w:rPr>
                <w:lang w:eastAsia="en-US"/>
              </w:rPr>
            </w:pPr>
          </w:p>
        </w:tc>
        <w:tc>
          <w:tcPr>
            <w:tcW w:w="1046" w:type="dxa"/>
            <w:shd w:val="clear" w:color="auto" w:fill="auto"/>
            <w:hideMark/>
          </w:tcPr>
          <w:p w14:paraId="4894DCE4"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1EAE43B" w14:textId="77777777" w:rsidR="00A10E24" w:rsidRPr="00A10E24" w:rsidRDefault="00A10E24" w:rsidP="007F111F">
            <w:pPr>
              <w:pStyle w:val="a8"/>
              <w:jc w:val="left"/>
              <w:rPr>
                <w:lang w:eastAsia="en-US"/>
              </w:rPr>
            </w:pPr>
            <w:r w:rsidRPr="00A10E24">
              <w:rPr>
                <w:lang w:eastAsia="en-US"/>
              </w:rPr>
              <w:t>8561,5</w:t>
            </w:r>
          </w:p>
        </w:tc>
        <w:tc>
          <w:tcPr>
            <w:tcW w:w="1204" w:type="dxa"/>
            <w:shd w:val="clear" w:color="auto" w:fill="auto"/>
            <w:hideMark/>
          </w:tcPr>
          <w:p w14:paraId="7B42774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FE6184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93E855A" w14:textId="77777777" w:rsidR="00A10E24" w:rsidRPr="00A10E24" w:rsidRDefault="00A10E24" w:rsidP="007F111F">
            <w:pPr>
              <w:pStyle w:val="a8"/>
              <w:jc w:val="left"/>
              <w:rPr>
                <w:lang w:eastAsia="en-US"/>
              </w:rPr>
            </w:pPr>
            <w:r w:rsidRPr="00A10E24">
              <w:rPr>
                <w:lang w:eastAsia="en-US"/>
              </w:rPr>
              <w:t>8561,5</w:t>
            </w:r>
          </w:p>
        </w:tc>
        <w:tc>
          <w:tcPr>
            <w:tcW w:w="1204" w:type="dxa"/>
            <w:shd w:val="clear" w:color="auto" w:fill="auto"/>
            <w:hideMark/>
          </w:tcPr>
          <w:p w14:paraId="6E8ECFE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7CB5EE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003EF53" w14:textId="77777777" w:rsidR="00A10E24" w:rsidRPr="00A10E24" w:rsidRDefault="00A10E24" w:rsidP="007F111F">
            <w:pPr>
              <w:pStyle w:val="a8"/>
              <w:jc w:val="left"/>
              <w:rPr>
                <w:lang w:eastAsia="en-US"/>
              </w:rPr>
            </w:pPr>
          </w:p>
        </w:tc>
        <w:tc>
          <w:tcPr>
            <w:tcW w:w="1525" w:type="dxa"/>
            <w:vMerge/>
            <w:shd w:val="clear" w:color="auto" w:fill="auto"/>
            <w:hideMark/>
          </w:tcPr>
          <w:p w14:paraId="42011A4B" w14:textId="77777777" w:rsidR="00A10E24" w:rsidRPr="00A10E24" w:rsidRDefault="00A10E24" w:rsidP="007F111F">
            <w:pPr>
              <w:pStyle w:val="a8"/>
              <w:jc w:val="left"/>
              <w:rPr>
                <w:lang w:eastAsia="en-US"/>
              </w:rPr>
            </w:pPr>
          </w:p>
        </w:tc>
        <w:tc>
          <w:tcPr>
            <w:tcW w:w="978" w:type="dxa"/>
            <w:shd w:val="clear" w:color="auto" w:fill="auto"/>
            <w:hideMark/>
          </w:tcPr>
          <w:p w14:paraId="3F5A929A" w14:textId="77777777" w:rsidR="00A10E24" w:rsidRPr="00A10E24" w:rsidRDefault="00A10E24" w:rsidP="007F111F">
            <w:pPr>
              <w:pStyle w:val="a8"/>
              <w:jc w:val="left"/>
              <w:rPr>
                <w:lang w:eastAsia="en-US"/>
              </w:rPr>
            </w:pPr>
            <w:r w:rsidRPr="00A10E24">
              <w:rPr>
                <w:lang w:eastAsia="en-US"/>
              </w:rPr>
              <w:t>309</w:t>
            </w:r>
          </w:p>
        </w:tc>
      </w:tr>
      <w:tr w:rsidR="00C57480" w:rsidRPr="00A10E24" w14:paraId="71BB55AF" w14:textId="77777777" w:rsidTr="007F111F">
        <w:trPr>
          <w:trHeight w:val="300"/>
        </w:trPr>
        <w:tc>
          <w:tcPr>
            <w:tcW w:w="686" w:type="dxa"/>
            <w:vMerge/>
            <w:shd w:val="clear" w:color="auto" w:fill="auto"/>
            <w:hideMark/>
          </w:tcPr>
          <w:p w14:paraId="5577F543" w14:textId="77777777" w:rsidR="00A10E24" w:rsidRPr="00A10E24" w:rsidRDefault="00A10E24" w:rsidP="007F111F">
            <w:pPr>
              <w:pStyle w:val="a8"/>
              <w:jc w:val="left"/>
              <w:rPr>
                <w:lang w:eastAsia="en-US"/>
              </w:rPr>
            </w:pPr>
          </w:p>
        </w:tc>
        <w:tc>
          <w:tcPr>
            <w:tcW w:w="1830" w:type="dxa"/>
            <w:vMerge/>
            <w:shd w:val="clear" w:color="auto" w:fill="auto"/>
            <w:hideMark/>
          </w:tcPr>
          <w:p w14:paraId="7608E2C7" w14:textId="77777777" w:rsidR="00A10E24" w:rsidRPr="00A10E24" w:rsidRDefault="00A10E24" w:rsidP="007F111F">
            <w:pPr>
              <w:pStyle w:val="a8"/>
              <w:jc w:val="left"/>
              <w:rPr>
                <w:lang w:eastAsia="en-US"/>
              </w:rPr>
            </w:pPr>
          </w:p>
        </w:tc>
        <w:tc>
          <w:tcPr>
            <w:tcW w:w="1046" w:type="dxa"/>
            <w:shd w:val="clear" w:color="auto" w:fill="auto"/>
            <w:hideMark/>
          </w:tcPr>
          <w:p w14:paraId="4DF0EB85"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E8837A4" w14:textId="77777777" w:rsidR="00A10E24" w:rsidRPr="00A10E24" w:rsidRDefault="00A10E24" w:rsidP="007F111F">
            <w:pPr>
              <w:pStyle w:val="a8"/>
              <w:jc w:val="left"/>
              <w:rPr>
                <w:lang w:eastAsia="en-US"/>
              </w:rPr>
            </w:pPr>
            <w:r w:rsidRPr="00A10E24">
              <w:rPr>
                <w:lang w:eastAsia="en-US"/>
              </w:rPr>
              <w:t>8693,3</w:t>
            </w:r>
          </w:p>
        </w:tc>
        <w:tc>
          <w:tcPr>
            <w:tcW w:w="1204" w:type="dxa"/>
            <w:shd w:val="clear" w:color="auto" w:fill="auto"/>
            <w:hideMark/>
          </w:tcPr>
          <w:p w14:paraId="3ACB5E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6FED33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8FA2BFE" w14:textId="77777777" w:rsidR="00A10E24" w:rsidRPr="00A10E24" w:rsidRDefault="00A10E24" w:rsidP="007F111F">
            <w:pPr>
              <w:pStyle w:val="a8"/>
              <w:jc w:val="left"/>
              <w:rPr>
                <w:lang w:eastAsia="en-US"/>
              </w:rPr>
            </w:pPr>
            <w:r w:rsidRPr="00A10E24">
              <w:rPr>
                <w:lang w:eastAsia="en-US"/>
              </w:rPr>
              <w:t>8693,3</w:t>
            </w:r>
          </w:p>
        </w:tc>
        <w:tc>
          <w:tcPr>
            <w:tcW w:w="1204" w:type="dxa"/>
            <w:shd w:val="clear" w:color="auto" w:fill="auto"/>
            <w:hideMark/>
          </w:tcPr>
          <w:p w14:paraId="5076738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3B147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8C7D22" w14:textId="77777777" w:rsidR="00A10E24" w:rsidRPr="00A10E24" w:rsidRDefault="00A10E24" w:rsidP="007F111F">
            <w:pPr>
              <w:pStyle w:val="a8"/>
              <w:jc w:val="left"/>
              <w:rPr>
                <w:lang w:eastAsia="en-US"/>
              </w:rPr>
            </w:pPr>
          </w:p>
        </w:tc>
        <w:tc>
          <w:tcPr>
            <w:tcW w:w="1525" w:type="dxa"/>
            <w:vMerge/>
            <w:shd w:val="clear" w:color="auto" w:fill="auto"/>
            <w:hideMark/>
          </w:tcPr>
          <w:p w14:paraId="2CA956D9" w14:textId="77777777" w:rsidR="00A10E24" w:rsidRPr="00A10E24" w:rsidRDefault="00A10E24" w:rsidP="007F111F">
            <w:pPr>
              <w:pStyle w:val="a8"/>
              <w:jc w:val="left"/>
              <w:rPr>
                <w:lang w:eastAsia="en-US"/>
              </w:rPr>
            </w:pPr>
          </w:p>
        </w:tc>
        <w:tc>
          <w:tcPr>
            <w:tcW w:w="978" w:type="dxa"/>
            <w:shd w:val="clear" w:color="auto" w:fill="auto"/>
            <w:hideMark/>
          </w:tcPr>
          <w:p w14:paraId="77757FF8" w14:textId="77777777" w:rsidR="00A10E24" w:rsidRPr="00A10E24" w:rsidRDefault="00A10E24" w:rsidP="007F111F">
            <w:pPr>
              <w:pStyle w:val="a8"/>
              <w:jc w:val="left"/>
              <w:rPr>
                <w:lang w:eastAsia="en-US"/>
              </w:rPr>
            </w:pPr>
            <w:r w:rsidRPr="00A10E24">
              <w:rPr>
                <w:lang w:eastAsia="en-US"/>
              </w:rPr>
              <w:t>309</w:t>
            </w:r>
          </w:p>
        </w:tc>
      </w:tr>
      <w:tr w:rsidR="00C57480" w:rsidRPr="00A10E24" w14:paraId="357C4DB6" w14:textId="77777777" w:rsidTr="007F111F">
        <w:trPr>
          <w:trHeight w:val="285"/>
        </w:trPr>
        <w:tc>
          <w:tcPr>
            <w:tcW w:w="686" w:type="dxa"/>
            <w:vMerge/>
            <w:shd w:val="clear" w:color="auto" w:fill="auto"/>
            <w:hideMark/>
          </w:tcPr>
          <w:p w14:paraId="3AD31FDF" w14:textId="77777777" w:rsidR="00A10E24" w:rsidRPr="00A10E24" w:rsidRDefault="00A10E24" w:rsidP="007F111F">
            <w:pPr>
              <w:pStyle w:val="a8"/>
              <w:jc w:val="left"/>
              <w:rPr>
                <w:lang w:eastAsia="en-US"/>
              </w:rPr>
            </w:pPr>
          </w:p>
        </w:tc>
        <w:tc>
          <w:tcPr>
            <w:tcW w:w="1830" w:type="dxa"/>
            <w:vMerge/>
            <w:shd w:val="clear" w:color="auto" w:fill="auto"/>
            <w:hideMark/>
          </w:tcPr>
          <w:p w14:paraId="507A8D3F" w14:textId="77777777" w:rsidR="00A10E24" w:rsidRPr="00A10E24" w:rsidRDefault="00A10E24" w:rsidP="007F111F">
            <w:pPr>
              <w:pStyle w:val="a8"/>
              <w:jc w:val="left"/>
              <w:rPr>
                <w:lang w:eastAsia="en-US"/>
              </w:rPr>
            </w:pPr>
          </w:p>
        </w:tc>
        <w:tc>
          <w:tcPr>
            <w:tcW w:w="1046" w:type="dxa"/>
            <w:shd w:val="clear" w:color="auto" w:fill="auto"/>
            <w:hideMark/>
          </w:tcPr>
          <w:p w14:paraId="08897E8F"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1DC8F12B" w14:textId="77777777" w:rsidR="00A10E24" w:rsidRPr="007F111F" w:rsidRDefault="00A10E24" w:rsidP="007F111F">
            <w:pPr>
              <w:pStyle w:val="a8"/>
              <w:jc w:val="left"/>
              <w:rPr>
                <w:bCs/>
                <w:lang w:eastAsia="en-US"/>
              </w:rPr>
            </w:pPr>
            <w:r w:rsidRPr="007F111F">
              <w:rPr>
                <w:bCs/>
                <w:lang w:eastAsia="en-US"/>
              </w:rPr>
              <w:t>10451,6</w:t>
            </w:r>
          </w:p>
        </w:tc>
        <w:tc>
          <w:tcPr>
            <w:tcW w:w="1204" w:type="dxa"/>
            <w:shd w:val="clear" w:color="auto" w:fill="auto"/>
            <w:hideMark/>
          </w:tcPr>
          <w:p w14:paraId="40D8C17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682803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77EA316" w14:textId="77777777" w:rsidR="00A10E24" w:rsidRPr="007F111F" w:rsidRDefault="00A10E24" w:rsidP="007F111F">
            <w:pPr>
              <w:pStyle w:val="a8"/>
              <w:jc w:val="left"/>
              <w:rPr>
                <w:bCs/>
                <w:lang w:eastAsia="en-US"/>
              </w:rPr>
            </w:pPr>
            <w:r w:rsidRPr="007F111F">
              <w:rPr>
                <w:bCs/>
                <w:lang w:eastAsia="en-US"/>
              </w:rPr>
              <w:t>10451,6</w:t>
            </w:r>
          </w:p>
        </w:tc>
        <w:tc>
          <w:tcPr>
            <w:tcW w:w="1204" w:type="dxa"/>
            <w:shd w:val="clear" w:color="auto" w:fill="auto"/>
            <w:hideMark/>
          </w:tcPr>
          <w:p w14:paraId="004377A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7523AC1"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68A4C5F8" w14:textId="77777777" w:rsidR="00A10E24" w:rsidRPr="00A10E24" w:rsidRDefault="00A10E24" w:rsidP="007F111F">
            <w:pPr>
              <w:pStyle w:val="a8"/>
              <w:jc w:val="left"/>
              <w:rPr>
                <w:lang w:eastAsia="en-US"/>
              </w:rPr>
            </w:pPr>
          </w:p>
        </w:tc>
        <w:tc>
          <w:tcPr>
            <w:tcW w:w="1525" w:type="dxa"/>
            <w:vMerge/>
            <w:shd w:val="clear" w:color="auto" w:fill="auto"/>
            <w:hideMark/>
          </w:tcPr>
          <w:p w14:paraId="144BAABD" w14:textId="77777777" w:rsidR="00A10E24" w:rsidRPr="00A10E24" w:rsidRDefault="00A10E24" w:rsidP="007F111F">
            <w:pPr>
              <w:pStyle w:val="a8"/>
              <w:jc w:val="left"/>
              <w:rPr>
                <w:lang w:eastAsia="en-US"/>
              </w:rPr>
            </w:pPr>
          </w:p>
        </w:tc>
        <w:tc>
          <w:tcPr>
            <w:tcW w:w="978" w:type="dxa"/>
            <w:shd w:val="clear" w:color="auto" w:fill="auto"/>
            <w:hideMark/>
          </w:tcPr>
          <w:p w14:paraId="35E1E0DD" w14:textId="77777777" w:rsidR="00A10E24" w:rsidRPr="007F111F" w:rsidRDefault="00A10E24" w:rsidP="007F111F">
            <w:pPr>
              <w:pStyle w:val="a8"/>
              <w:jc w:val="left"/>
              <w:rPr>
                <w:bCs/>
                <w:lang w:eastAsia="en-US"/>
              </w:rPr>
            </w:pPr>
            <w:r w:rsidRPr="007F111F">
              <w:rPr>
                <w:bCs/>
                <w:lang w:eastAsia="en-US"/>
              </w:rPr>
              <w:t>309</w:t>
            </w:r>
          </w:p>
        </w:tc>
      </w:tr>
      <w:tr w:rsidR="00C57480" w:rsidRPr="00A10E24" w14:paraId="0913C27B" w14:textId="77777777" w:rsidTr="007F111F">
        <w:trPr>
          <w:trHeight w:val="660"/>
        </w:trPr>
        <w:tc>
          <w:tcPr>
            <w:tcW w:w="686" w:type="dxa"/>
            <w:vMerge/>
            <w:shd w:val="clear" w:color="auto" w:fill="auto"/>
            <w:hideMark/>
          </w:tcPr>
          <w:p w14:paraId="7CBE0745" w14:textId="77777777" w:rsidR="00A10E24" w:rsidRPr="00A10E24" w:rsidRDefault="00A10E24" w:rsidP="007F111F">
            <w:pPr>
              <w:pStyle w:val="a8"/>
              <w:jc w:val="left"/>
              <w:rPr>
                <w:lang w:eastAsia="en-US"/>
              </w:rPr>
            </w:pPr>
          </w:p>
        </w:tc>
        <w:tc>
          <w:tcPr>
            <w:tcW w:w="1830" w:type="dxa"/>
            <w:vMerge/>
            <w:shd w:val="clear" w:color="auto" w:fill="auto"/>
            <w:hideMark/>
          </w:tcPr>
          <w:p w14:paraId="2129DF33" w14:textId="77777777" w:rsidR="00A10E24" w:rsidRPr="00A10E24" w:rsidRDefault="00A10E24" w:rsidP="007F111F">
            <w:pPr>
              <w:pStyle w:val="a8"/>
              <w:jc w:val="left"/>
              <w:rPr>
                <w:lang w:eastAsia="en-US"/>
              </w:rPr>
            </w:pPr>
          </w:p>
        </w:tc>
        <w:tc>
          <w:tcPr>
            <w:tcW w:w="1046" w:type="dxa"/>
            <w:shd w:val="clear" w:color="auto" w:fill="auto"/>
            <w:hideMark/>
          </w:tcPr>
          <w:p w14:paraId="5E64683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CFDF046" w14:textId="77777777" w:rsidR="00A10E24" w:rsidRPr="00A10E24" w:rsidRDefault="00A10E24" w:rsidP="007F111F">
            <w:pPr>
              <w:pStyle w:val="a8"/>
              <w:jc w:val="left"/>
              <w:rPr>
                <w:lang w:eastAsia="en-US"/>
              </w:rPr>
            </w:pPr>
            <w:r w:rsidRPr="00A10E24">
              <w:rPr>
                <w:lang w:eastAsia="en-US"/>
              </w:rPr>
              <w:t>8577,5</w:t>
            </w:r>
          </w:p>
        </w:tc>
        <w:tc>
          <w:tcPr>
            <w:tcW w:w="1204" w:type="dxa"/>
            <w:shd w:val="clear" w:color="auto" w:fill="auto"/>
            <w:hideMark/>
          </w:tcPr>
          <w:p w14:paraId="44F78A6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785EE4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8141276" w14:textId="77777777" w:rsidR="00A10E24" w:rsidRPr="00A10E24" w:rsidRDefault="00A10E24" w:rsidP="007F111F">
            <w:pPr>
              <w:pStyle w:val="a8"/>
              <w:jc w:val="left"/>
              <w:rPr>
                <w:lang w:eastAsia="en-US"/>
              </w:rPr>
            </w:pPr>
            <w:r w:rsidRPr="00A10E24">
              <w:rPr>
                <w:lang w:eastAsia="en-US"/>
              </w:rPr>
              <w:t>8577,5</w:t>
            </w:r>
          </w:p>
        </w:tc>
        <w:tc>
          <w:tcPr>
            <w:tcW w:w="1204" w:type="dxa"/>
            <w:shd w:val="clear" w:color="auto" w:fill="auto"/>
            <w:hideMark/>
          </w:tcPr>
          <w:p w14:paraId="5514F07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59D68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87D5F4" w14:textId="77777777" w:rsidR="00A10E24" w:rsidRPr="00A10E24" w:rsidRDefault="00A10E24" w:rsidP="007F111F">
            <w:pPr>
              <w:pStyle w:val="a8"/>
              <w:jc w:val="left"/>
              <w:rPr>
                <w:lang w:eastAsia="en-US"/>
              </w:rPr>
            </w:pPr>
          </w:p>
        </w:tc>
        <w:tc>
          <w:tcPr>
            <w:tcW w:w="1525" w:type="dxa"/>
            <w:vMerge/>
            <w:shd w:val="clear" w:color="auto" w:fill="auto"/>
            <w:hideMark/>
          </w:tcPr>
          <w:p w14:paraId="7A27D478" w14:textId="77777777" w:rsidR="00A10E24" w:rsidRPr="00A10E24" w:rsidRDefault="00A10E24" w:rsidP="007F111F">
            <w:pPr>
              <w:pStyle w:val="a8"/>
              <w:jc w:val="left"/>
              <w:rPr>
                <w:lang w:eastAsia="en-US"/>
              </w:rPr>
            </w:pPr>
          </w:p>
        </w:tc>
        <w:tc>
          <w:tcPr>
            <w:tcW w:w="978" w:type="dxa"/>
            <w:shd w:val="clear" w:color="auto" w:fill="auto"/>
            <w:hideMark/>
          </w:tcPr>
          <w:p w14:paraId="650EEFD6" w14:textId="77777777" w:rsidR="00A10E24" w:rsidRPr="00A10E24" w:rsidRDefault="00A10E24" w:rsidP="007F111F">
            <w:pPr>
              <w:pStyle w:val="a8"/>
              <w:jc w:val="left"/>
              <w:rPr>
                <w:lang w:eastAsia="en-US"/>
              </w:rPr>
            </w:pPr>
            <w:r w:rsidRPr="00A10E24">
              <w:rPr>
                <w:lang w:eastAsia="en-US"/>
              </w:rPr>
              <w:t>309</w:t>
            </w:r>
          </w:p>
        </w:tc>
      </w:tr>
      <w:tr w:rsidR="00C57480" w:rsidRPr="00A10E24" w14:paraId="3FD2F0EE" w14:textId="77777777" w:rsidTr="007F111F">
        <w:trPr>
          <w:trHeight w:val="720"/>
        </w:trPr>
        <w:tc>
          <w:tcPr>
            <w:tcW w:w="686" w:type="dxa"/>
            <w:vMerge/>
            <w:shd w:val="clear" w:color="auto" w:fill="auto"/>
            <w:hideMark/>
          </w:tcPr>
          <w:p w14:paraId="5618A513" w14:textId="77777777" w:rsidR="00A10E24" w:rsidRPr="00A10E24" w:rsidRDefault="00A10E24" w:rsidP="007F111F">
            <w:pPr>
              <w:pStyle w:val="a8"/>
              <w:jc w:val="left"/>
              <w:rPr>
                <w:lang w:eastAsia="en-US"/>
              </w:rPr>
            </w:pPr>
          </w:p>
        </w:tc>
        <w:tc>
          <w:tcPr>
            <w:tcW w:w="1830" w:type="dxa"/>
            <w:vMerge/>
            <w:shd w:val="clear" w:color="auto" w:fill="auto"/>
            <w:hideMark/>
          </w:tcPr>
          <w:p w14:paraId="0A81B32E" w14:textId="77777777" w:rsidR="00A10E24" w:rsidRPr="00A10E24" w:rsidRDefault="00A10E24" w:rsidP="007F111F">
            <w:pPr>
              <w:pStyle w:val="a8"/>
              <w:jc w:val="left"/>
              <w:rPr>
                <w:lang w:eastAsia="en-US"/>
              </w:rPr>
            </w:pPr>
          </w:p>
        </w:tc>
        <w:tc>
          <w:tcPr>
            <w:tcW w:w="1046" w:type="dxa"/>
            <w:shd w:val="clear" w:color="auto" w:fill="auto"/>
            <w:hideMark/>
          </w:tcPr>
          <w:p w14:paraId="2CC3A70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8EC9887" w14:textId="77777777" w:rsidR="00A10E24" w:rsidRPr="00A10E24" w:rsidRDefault="00A10E24" w:rsidP="007F111F">
            <w:pPr>
              <w:pStyle w:val="a8"/>
              <w:jc w:val="left"/>
              <w:rPr>
                <w:lang w:eastAsia="en-US"/>
              </w:rPr>
            </w:pPr>
            <w:r w:rsidRPr="00A10E24">
              <w:rPr>
                <w:lang w:eastAsia="en-US"/>
              </w:rPr>
              <w:t>8577,5</w:t>
            </w:r>
          </w:p>
        </w:tc>
        <w:tc>
          <w:tcPr>
            <w:tcW w:w="1204" w:type="dxa"/>
            <w:shd w:val="clear" w:color="auto" w:fill="auto"/>
            <w:hideMark/>
          </w:tcPr>
          <w:p w14:paraId="57A4681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939BCD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70DEAA2" w14:textId="77777777" w:rsidR="00A10E24" w:rsidRPr="00A10E24" w:rsidRDefault="00A10E24" w:rsidP="007F111F">
            <w:pPr>
              <w:pStyle w:val="a8"/>
              <w:jc w:val="left"/>
              <w:rPr>
                <w:lang w:eastAsia="en-US"/>
              </w:rPr>
            </w:pPr>
            <w:r w:rsidRPr="00A10E24">
              <w:rPr>
                <w:lang w:eastAsia="en-US"/>
              </w:rPr>
              <w:t>8577,5</w:t>
            </w:r>
          </w:p>
        </w:tc>
        <w:tc>
          <w:tcPr>
            <w:tcW w:w="1204" w:type="dxa"/>
            <w:shd w:val="clear" w:color="auto" w:fill="auto"/>
            <w:hideMark/>
          </w:tcPr>
          <w:p w14:paraId="0BEF059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B7642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589F944" w14:textId="77777777" w:rsidR="00A10E24" w:rsidRPr="00A10E24" w:rsidRDefault="00A10E24" w:rsidP="007F111F">
            <w:pPr>
              <w:pStyle w:val="a8"/>
              <w:jc w:val="left"/>
              <w:rPr>
                <w:lang w:eastAsia="en-US"/>
              </w:rPr>
            </w:pPr>
          </w:p>
        </w:tc>
        <w:tc>
          <w:tcPr>
            <w:tcW w:w="1525" w:type="dxa"/>
            <w:vMerge/>
            <w:shd w:val="clear" w:color="auto" w:fill="auto"/>
            <w:hideMark/>
          </w:tcPr>
          <w:p w14:paraId="492CA275" w14:textId="77777777" w:rsidR="00A10E24" w:rsidRPr="00A10E24" w:rsidRDefault="00A10E24" w:rsidP="007F111F">
            <w:pPr>
              <w:pStyle w:val="a8"/>
              <w:jc w:val="left"/>
              <w:rPr>
                <w:lang w:eastAsia="en-US"/>
              </w:rPr>
            </w:pPr>
          </w:p>
        </w:tc>
        <w:tc>
          <w:tcPr>
            <w:tcW w:w="978" w:type="dxa"/>
            <w:shd w:val="clear" w:color="auto" w:fill="auto"/>
            <w:hideMark/>
          </w:tcPr>
          <w:p w14:paraId="50614CFA" w14:textId="77777777" w:rsidR="00A10E24" w:rsidRPr="00A10E24" w:rsidRDefault="00A10E24" w:rsidP="007F111F">
            <w:pPr>
              <w:pStyle w:val="a8"/>
              <w:jc w:val="left"/>
              <w:rPr>
                <w:lang w:eastAsia="en-US"/>
              </w:rPr>
            </w:pPr>
            <w:r w:rsidRPr="00A10E24">
              <w:rPr>
                <w:lang w:eastAsia="en-US"/>
              </w:rPr>
              <w:t>309</w:t>
            </w:r>
          </w:p>
        </w:tc>
      </w:tr>
      <w:tr w:rsidR="00C57480" w:rsidRPr="00A10E24" w14:paraId="7C03451A" w14:textId="77777777" w:rsidTr="007F111F">
        <w:trPr>
          <w:trHeight w:val="615"/>
        </w:trPr>
        <w:tc>
          <w:tcPr>
            <w:tcW w:w="686" w:type="dxa"/>
            <w:vMerge w:val="restart"/>
            <w:shd w:val="clear" w:color="auto" w:fill="auto"/>
            <w:hideMark/>
          </w:tcPr>
          <w:p w14:paraId="1A71B9B3" w14:textId="77777777" w:rsidR="00A10E24" w:rsidRPr="00A10E24" w:rsidRDefault="00A10E24" w:rsidP="007F111F">
            <w:pPr>
              <w:pStyle w:val="a8"/>
              <w:jc w:val="left"/>
              <w:rPr>
                <w:lang w:eastAsia="en-US"/>
              </w:rPr>
            </w:pPr>
            <w:r w:rsidRPr="00A10E24">
              <w:rPr>
                <w:lang w:eastAsia="en-US"/>
              </w:rPr>
              <w:t>5.1.3.</w:t>
            </w:r>
          </w:p>
        </w:tc>
        <w:tc>
          <w:tcPr>
            <w:tcW w:w="1830" w:type="dxa"/>
            <w:vMerge w:val="restart"/>
            <w:shd w:val="clear" w:color="auto" w:fill="auto"/>
            <w:hideMark/>
          </w:tcPr>
          <w:p w14:paraId="17EDB656" w14:textId="77777777" w:rsidR="00A10E24" w:rsidRPr="00A10E24" w:rsidRDefault="00A10E24" w:rsidP="007F111F">
            <w:pPr>
              <w:pStyle w:val="a8"/>
              <w:jc w:val="left"/>
              <w:rPr>
                <w:lang w:eastAsia="en-US"/>
              </w:rPr>
            </w:pPr>
            <w:r w:rsidRPr="00A10E24">
              <w:rPr>
                <w:lang w:eastAsia="en-US"/>
              </w:rPr>
              <w:t>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1046" w:type="dxa"/>
            <w:shd w:val="clear" w:color="auto" w:fill="auto"/>
            <w:hideMark/>
          </w:tcPr>
          <w:p w14:paraId="1578BE76"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542F77B4" w14:textId="77777777" w:rsidR="00A10E24" w:rsidRPr="007F111F" w:rsidRDefault="00A10E24" w:rsidP="007F111F">
            <w:pPr>
              <w:pStyle w:val="a8"/>
              <w:jc w:val="left"/>
              <w:rPr>
                <w:bCs/>
                <w:lang w:eastAsia="en-US"/>
              </w:rPr>
            </w:pPr>
            <w:r w:rsidRPr="007F111F">
              <w:rPr>
                <w:bCs/>
                <w:lang w:eastAsia="en-US"/>
              </w:rPr>
              <w:t>33716,2</w:t>
            </w:r>
          </w:p>
        </w:tc>
        <w:tc>
          <w:tcPr>
            <w:tcW w:w="1204" w:type="dxa"/>
            <w:shd w:val="clear" w:color="auto" w:fill="auto"/>
            <w:hideMark/>
          </w:tcPr>
          <w:p w14:paraId="3C100F2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F213D8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9433EE3" w14:textId="77777777" w:rsidR="00A10E24" w:rsidRPr="007F111F" w:rsidRDefault="00A10E24" w:rsidP="007F111F">
            <w:pPr>
              <w:pStyle w:val="a8"/>
              <w:jc w:val="left"/>
              <w:rPr>
                <w:bCs/>
                <w:lang w:eastAsia="en-US"/>
              </w:rPr>
            </w:pPr>
            <w:r w:rsidRPr="007F111F">
              <w:rPr>
                <w:bCs/>
                <w:lang w:eastAsia="en-US"/>
              </w:rPr>
              <w:t>33716,2</w:t>
            </w:r>
          </w:p>
        </w:tc>
        <w:tc>
          <w:tcPr>
            <w:tcW w:w="1204" w:type="dxa"/>
            <w:shd w:val="clear" w:color="auto" w:fill="auto"/>
            <w:hideMark/>
          </w:tcPr>
          <w:p w14:paraId="33D05D3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B93C24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E919881" w14:textId="77777777" w:rsidR="00A10E24" w:rsidRPr="00A10E24" w:rsidRDefault="00A10E24" w:rsidP="007F111F">
            <w:pPr>
              <w:pStyle w:val="a8"/>
              <w:jc w:val="left"/>
              <w:rPr>
                <w:lang w:eastAsia="en-US"/>
              </w:rPr>
            </w:pPr>
            <w:r w:rsidRPr="00A10E24">
              <w:rPr>
                <w:lang w:eastAsia="en-US"/>
              </w:rPr>
              <w:t>МБОУ ДО ДШИ п. Зональная Станция</w:t>
            </w:r>
          </w:p>
        </w:tc>
        <w:tc>
          <w:tcPr>
            <w:tcW w:w="1525" w:type="dxa"/>
            <w:vMerge w:val="restart"/>
            <w:shd w:val="clear" w:color="auto" w:fill="auto"/>
            <w:hideMark/>
          </w:tcPr>
          <w:p w14:paraId="42945DDC" w14:textId="77777777" w:rsidR="00A10E24" w:rsidRPr="00A10E24" w:rsidRDefault="00A10E24" w:rsidP="007F111F">
            <w:pPr>
              <w:pStyle w:val="a8"/>
              <w:jc w:val="left"/>
              <w:rPr>
                <w:lang w:eastAsia="en-US"/>
              </w:rPr>
            </w:pPr>
            <w:r w:rsidRPr="00A10E24">
              <w:rPr>
                <w:lang w:eastAsia="en-US"/>
              </w:rPr>
              <w:t>Количество обучающихся по дополнительным образовательным программам, чел.</w:t>
            </w:r>
          </w:p>
        </w:tc>
        <w:tc>
          <w:tcPr>
            <w:tcW w:w="978" w:type="dxa"/>
            <w:shd w:val="clear" w:color="auto" w:fill="auto"/>
            <w:hideMark/>
          </w:tcPr>
          <w:p w14:paraId="50E1A852" w14:textId="77777777" w:rsidR="00A10E24" w:rsidRPr="007F111F" w:rsidRDefault="00A10E24" w:rsidP="007F111F">
            <w:pPr>
              <w:pStyle w:val="a8"/>
              <w:jc w:val="left"/>
              <w:rPr>
                <w:bCs/>
                <w:lang w:eastAsia="en-US"/>
              </w:rPr>
            </w:pPr>
            <w:r w:rsidRPr="007F111F">
              <w:rPr>
                <w:bCs/>
                <w:lang w:eastAsia="en-US"/>
              </w:rPr>
              <w:t>254</w:t>
            </w:r>
          </w:p>
        </w:tc>
      </w:tr>
      <w:tr w:rsidR="00C57480" w:rsidRPr="00A10E24" w14:paraId="298B5A80" w14:textId="77777777" w:rsidTr="007F111F">
        <w:trPr>
          <w:trHeight w:val="300"/>
        </w:trPr>
        <w:tc>
          <w:tcPr>
            <w:tcW w:w="686" w:type="dxa"/>
            <w:vMerge/>
            <w:shd w:val="clear" w:color="auto" w:fill="auto"/>
            <w:hideMark/>
          </w:tcPr>
          <w:p w14:paraId="247EE531" w14:textId="77777777" w:rsidR="00A10E24" w:rsidRPr="00A10E24" w:rsidRDefault="00A10E24" w:rsidP="007F111F">
            <w:pPr>
              <w:pStyle w:val="a8"/>
              <w:jc w:val="left"/>
              <w:rPr>
                <w:lang w:eastAsia="en-US"/>
              </w:rPr>
            </w:pPr>
          </w:p>
        </w:tc>
        <w:tc>
          <w:tcPr>
            <w:tcW w:w="1830" w:type="dxa"/>
            <w:vMerge/>
            <w:shd w:val="clear" w:color="auto" w:fill="auto"/>
            <w:hideMark/>
          </w:tcPr>
          <w:p w14:paraId="332B4E43" w14:textId="77777777" w:rsidR="00A10E24" w:rsidRPr="00A10E24" w:rsidRDefault="00A10E24" w:rsidP="007F111F">
            <w:pPr>
              <w:pStyle w:val="a8"/>
              <w:jc w:val="left"/>
              <w:rPr>
                <w:lang w:eastAsia="en-US"/>
              </w:rPr>
            </w:pPr>
          </w:p>
        </w:tc>
        <w:tc>
          <w:tcPr>
            <w:tcW w:w="1046" w:type="dxa"/>
            <w:shd w:val="clear" w:color="auto" w:fill="auto"/>
            <w:hideMark/>
          </w:tcPr>
          <w:p w14:paraId="1F66226E"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C43916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72D11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0AFE3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BC7A04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5CC04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4825C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BDE048D" w14:textId="77777777" w:rsidR="00A10E24" w:rsidRPr="00A10E24" w:rsidRDefault="00A10E24" w:rsidP="007F111F">
            <w:pPr>
              <w:pStyle w:val="a8"/>
              <w:jc w:val="left"/>
              <w:rPr>
                <w:lang w:eastAsia="en-US"/>
              </w:rPr>
            </w:pPr>
          </w:p>
        </w:tc>
        <w:tc>
          <w:tcPr>
            <w:tcW w:w="1525" w:type="dxa"/>
            <w:vMerge/>
            <w:shd w:val="clear" w:color="auto" w:fill="auto"/>
            <w:hideMark/>
          </w:tcPr>
          <w:p w14:paraId="0F619D72" w14:textId="77777777" w:rsidR="00A10E24" w:rsidRPr="00A10E24" w:rsidRDefault="00A10E24" w:rsidP="007F111F">
            <w:pPr>
              <w:pStyle w:val="a8"/>
              <w:jc w:val="left"/>
              <w:rPr>
                <w:lang w:eastAsia="en-US"/>
              </w:rPr>
            </w:pPr>
          </w:p>
        </w:tc>
        <w:tc>
          <w:tcPr>
            <w:tcW w:w="978" w:type="dxa"/>
            <w:shd w:val="clear" w:color="auto" w:fill="auto"/>
            <w:hideMark/>
          </w:tcPr>
          <w:p w14:paraId="2EE1DA95" w14:textId="77777777" w:rsidR="00A10E24" w:rsidRPr="00A10E24" w:rsidRDefault="00A10E24" w:rsidP="007F111F">
            <w:pPr>
              <w:pStyle w:val="a8"/>
              <w:jc w:val="left"/>
              <w:rPr>
                <w:lang w:eastAsia="en-US"/>
              </w:rPr>
            </w:pPr>
            <w:r w:rsidRPr="00A10E24">
              <w:rPr>
                <w:lang w:eastAsia="en-US"/>
              </w:rPr>
              <w:t>254</w:t>
            </w:r>
          </w:p>
        </w:tc>
      </w:tr>
      <w:tr w:rsidR="00C57480" w:rsidRPr="00A10E24" w14:paraId="48D5E837" w14:textId="77777777" w:rsidTr="007F111F">
        <w:trPr>
          <w:trHeight w:val="300"/>
        </w:trPr>
        <w:tc>
          <w:tcPr>
            <w:tcW w:w="686" w:type="dxa"/>
            <w:vMerge/>
            <w:shd w:val="clear" w:color="auto" w:fill="auto"/>
            <w:hideMark/>
          </w:tcPr>
          <w:p w14:paraId="621BA834" w14:textId="77777777" w:rsidR="00A10E24" w:rsidRPr="00A10E24" w:rsidRDefault="00A10E24" w:rsidP="007F111F">
            <w:pPr>
              <w:pStyle w:val="a8"/>
              <w:jc w:val="left"/>
              <w:rPr>
                <w:lang w:eastAsia="en-US"/>
              </w:rPr>
            </w:pPr>
          </w:p>
        </w:tc>
        <w:tc>
          <w:tcPr>
            <w:tcW w:w="1830" w:type="dxa"/>
            <w:vMerge/>
            <w:shd w:val="clear" w:color="auto" w:fill="auto"/>
            <w:hideMark/>
          </w:tcPr>
          <w:p w14:paraId="5A10CC93" w14:textId="77777777" w:rsidR="00A10E24" w:rsidRPr="00A10E24" w:rsidRDefault="00A10E24" w:rsidP="007F111F">
            <w:pPr>
              <w:pStyle w:val="a8"/>
              <w:jc w:val="left"/>
              <w:rPr>
                <w:lang w:eastAsia="en-US"/>
              </w:rPr>
            </w:pPr>
          </w:p>
        </w:tc>
        <w:tc>
          <w:tcPr>
            <w:tcW w:w="1046" w:type="dxa"/>
            <w:shd w:val="clear" w:color="auto" w:fill="auto"/>
            <w:hideMark/>
          </w:tcPr>
          <w:p w14:paraId="5184FCA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75DD063A" w14:textId="77777777" w:rsidR="00A10E24" w:rsidRPr="00A10E24" w:rsidRDefault="00A10E24" w:rsidP="007F111F">
            <w:pPr>
              <w:pStyle w:val="a8"/>
              <w:jc w:val="left"/>
              <w:rPr>
                <w:lang w:eastAsia="en-US"/>
              </w:rPr>
            </w:pPr>
            <w:r w:rsidRPr="00A10E24">
              <w:rPr>
                <w:lang w:eastAsia="en-US"/>
              </w:rPr>
              <w:t>5186,7</w:t>
            </w:r>
          </w:p>
        </w:tc>
        <w:tc>
          <w:tcPr>
            <w:tcW w:w="1204" w:type="dxa"/>
            <w:shd w:val="clear" w:color="auto" w:fill="auto"/>
            <w:hideMark/>
          </w:tcPr>
          <w:p w14:paraId="3B44D9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561C4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187253D" w14:textId="77777777" w:rsidR="00A10E24" w:rsidRPr="00A10E24" w:rsidRDefault="00A10E24" w:rsidP="007F111F">
            <w:pPr>
              <w:pStyle w:val="a8"/>
              <w:jc w:val="left"/>
              <w:rPr>
                <w:lang w:eastAsia="en-US"/>
              </w:rPr>
            </w:pPr>
            <w:r w:rsidRPr="00A10E24">
              <w:rPr>
                <w:lang w:eastAsia="en-US"/>
              </w:rPr>
              <w:t>5186,7</w:t>
            </w:r>
          </w:p>
        </w:tc>
        <w:tc>
          <w:tcPr>
            <w:tcW w:w="1204" w:type="dxa"/>
            <w:shd w:val="clear" w:color="auto" w:fill="auto"/>
            <w:hideMark/>
          </w:tcPr>
          <w:p w14:paraId="08AC420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36E724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22857A" w14:textId="77777777" w:rsidR="00A10E24" w:rsidRPr="00A10E24" w:rsidRDefault="00A10E24" w:rsidP="007F111F">
            <w:pPr>
              <w:pStyle w:val="a8"/>
              <w:jc w:val="left"/>
              <w:rPr>
                <w:lang w:eastAsia="en-US"/>
              </w:rPr>
            </w:pPr>
          </w:p>
        </w:tc>
        <w:tc>
          <w:tcPr>
            <w:tcW w:w="1525" w:type="dxa"/>
            <w:vMerge/>
            <w:shd w:val="clear" w:color="auto" w:fill="auto"/>
            <w:hideMark/>
          </w:tcPr>
          <w:p w14:paraId="7A676CF0" w14:textId="77777777" w:rsidR="00A10E24" w:rsidRPr="00A10E24" w:rsidRDefault="00A10E24" w:rsidP="007F111F">
            <w:pPr>
              <w:pStyle w:val="a8"/>
              <w:jc w:val="left"/>
              <w:rPr>
                <w:lang w:eastAsia="en-US"/>
              </w:rPr>
            </w:pPr>
          </w:p>
        </w:tc>
        <w:tc>
          <w:tcPr>
            <w:tcW w:w="978" w:type="dxa"/>
            <w:shd w:val="clear" w:color="auto" w:fill="auto"/>
            <w:hideMark/>
          </w:tcPr>
          <w:p w14:paraId="6CCB284C" w14:textId="77777777" w:rsidR="00A10E24" w:rsidRPr="00A10E24" w:rsidRDefault="00A10E24" w:rsidP="007F111F">
            <w:pPr>
              <w:pStyle w:val="a8"/>
              <w:jc w:val="left"/>
              <w:rPr>
                <w:lang w:eastAsia="en-US"/>
              </w:rPr>
            </w:pPr>
            <w:r w:rsidRPr="00A10E24">
              <w:rPr>
                <w:lang w:eastAsia="en-US"/>
              </w:rPr>
              <w:t>254</w:t>
            </w:r>
          </w:p>
        </w:tc>
      </w:tr>
      <w:tr w:rsidR="00C57480" w:rsidRPr="00A10E24" w14:paraId="16FBD3B9" w14:textId="77777777" w:rsidTr="007F111F">
        <w:trPr>
          <w:trHeight w:val="300"/>
        </w:trPr>
        <w:tc>
          <w:tcPr>
            <w:tcW w:w="686" w:type="dxa"/>
            <w:vMerge/>
            <w:shd w:val="clear" w:color="auto" w:fill="auto"/>
            <w:hideMark/>
          </w:tcPr>
          <w:p w14:paraId="513A6284" w14:textId="77777777" w:rsidR="00A10E24" w:rsidRPr="00A10E24" w:rsidRDefault="00A10E24" w:rsidP="007F111F">
            <w:pPr>
              <w:pStyle w:val="a8"/>
              <w:jc w:val="left"/>
              <w:rPr>
                <w:lang w:eastAsia="en-US"/>
              </w:rPr>
            </w:pPr>
          </w:p>
        </w:tc>
        <w:tc>
          <w:tcPr>
            <w:tcW w:w="1830" w:type="dxa"/>
            <w:vMerge/>
            <w:shd w:val="clear" w:color="auto" w:fill="auto"/>
            <w:hideMark/>
          </w:tcPr>
          <w:p w14:paraId="47E2484E" w14:textId="77777777" w:rsidR="00A10E24" w:rsidRPr="00A10E24" w:rsidRDefault="00A10E24" w:rsidP="007F111F">
            <w:pPr>
              <w:pStyle w:val="a8"/>
              <w:jc w:val="left"/>
              <w:rPr>
                <w:lang w:eastAsia="en-US"/>
              </w:rPr>
            </w:pPr>
          </w:p>
        </w:tc>
        <w:tc>
          <w:tcPr>
            <w:tcW w:w="1046" w:type="dxa"/>
            <w:shd w:val="clear" w:color="auto" w:fill="auto"/>
            <w:hideMark/>
          </w:tcPr>
          <w:p w14:paraId="4EFCB6D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FFE7200" w14:textId="77777777" w:rsidR="00A10E24" w:rsidRPr="00A10E24" w:rsidRDefault="00A10E24" w:rsidP="007F111F">
            <w:pPr>
              <w:pStyle w:val="a8"/>
              <w:jc w:val="left"/>
              <w:rPr>
                <w:lang w:eastAsia="en-US"/>
              </w:rPr>
            </w:pPr>
            <w:r w:rsidRPr="00A10E24">
              <w:rPr>
                <w:lang w:eastAsia="en-US"/>
              </w:rPr>
              <w:t>5540,3</w:t>
            </w:r>
          </w:p>
        </w:tc>
        <w:tc>
          <w:tcPr>
            <w:tcW w:w="1204" w:type="dxa"/>
            <w:shd w:val="clear" w:color="auto" w:fill="auto"/>
            <w:hideMark/>
          </w:tcPr>
          <w:p w14:paraId="6F68506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E24B0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7660976" w14:textId="77777777" w:rsidR="00A10E24" w:rsidRPr="00A10E24" w:rsidRDefault="00A10E24" w:rsidP="007F111F">
            <w:pPr>
              <w:pStyle w:val="a8"/>
              <w:jc w:val="left"/>
              <w:rPr>
                <w:lang w:eastAsia="en-US"/>
              </w:rPr>
            </w:pPr>
            <w:r w:rsidRPr="00A10E24">
              <w:rPr>
                <w:lang w:eastAsia="en-US"/>
              </w:rPr>
              <w:t>5540,3</w:t>
            </w:r>
          </w:p>
        </w:tc>
        <w:tc>
          <w:tcPr>
            <w:tcW w:w="1204" w:type="dxa"/>
            <w:shd w:val="clear" w:color="auto" w:fill="auto"/>
            <w:hideMark/>
          </w:tcPr>
          <w:p w14:paraId="2085E89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395C2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90EF7A" w14:textId="77777777" w:rsidR="00A10E24" w:rsidRPr="00A10E24" w:rsidRDefault="00A10E24" w:rsidP="007F111F">
            <w:pPr>
              <w:pStyle w:val="a8"/>
              <w:jc w:val="left"/>
              <w:rPr>
                <w:lang w:eastAsia="en-US"/>
              </w:rPr>
            </w:pPr>
          </w:p>
        </w:tc>
        <w:tc>
          <w:tcPr>
            <w:tcW w:w="1525" w:type="dxa"/>
            <w:vMerge/>
            <w:shd w:val="clear" w:color="auto" w:fill="auto"/>
            <w:hideMark/>
          </w:tcPr>
          <w:p w14:paraId="063FF4B7" w14:textId="77777777" w:rsidR="00A10E24" w:rsidRPr="00A10E24" w:rsidRDefault="00A10E24" w:rsidP="007F111F">
            <w:pPr>
              <w:pStyle w:val="a8"/>
              <w:jc w:val="left"/>
              <w:rPr>
                <w:lang w:eastAsia="en-US"/>
              </w:rPr>
            </w:pPr>
          </w:p>
        </w:tc>
        <w:tc>
          <w:tcPr>
            <w:tcW w:w="978" w:type="dxa"/>
            <w:shd w:val="clear" w:color="auto" w:fill="auto"/>
            <w:hideMark/>
          </w:tcPr>
          <w:p w14:paraId="5E9BB857" w14:textId="77777777" w:rsidR="00A10E24" w:rsidRPr="00A10E24" w:rsidRDefault="00A10E24" w:rsidP="007F111F">
            <w:pPr>
              <w:pStyle w:val="a8"/>
              <w:jc w:val="left"/>
              <w:rPr>
                <w:lang w:eastAsia="en-US"/>
              </w:rPr>
            </w:pPr>
            <w:r w:rsidRPr="00A10E24">
              <w:rPr>
                <w:lang w:eastAsia="en-US"/>
              </w:rPr>
              <w:t>254</w:t>
            </w:r>
          </w:p>
        </w:tc>
      </w:tr>
      <w:tr w:rsidR="00C57480" w:rsidRPr="00A10E24" w14:paraId="0D871803" w14:textId="77777777" w:rsidTr="007F111F">
        <w:trPr>
          <w:trHeight w:val="300"/>
        </w:trPr>
        <w:tc>
          <w:tcPr>
            <w:tcW w:w="686" w:type="dxa"/>
            <w:vMerge/>
            <w:shd w:val="clear" w:color="auto" w:fill="auto"/>
            <w:hideMark/>
          </w:tcPr>
          <w:p w14:paraId="55F62C2F" w14:textId="77777777" w:rsidR="00A10E24" w:rsidRPr="00A10E24" w:rsidRDefault="00A10E24" w:rsidP="007F111F">
            <w:pPr>
              <w:pStyle w:val="a8"/>
              <w:jc w:val="left"/>
              <w:rPr>
                <w:lang w:eastAsia="en-US"/>
              </w:rPr>
            </w:pPr>
          </w:p>
        </w:tc>
        <w:tc>
          <w:tcPr>
            <w:tcW w:w="1830" w:type="dxa"/>
            <w:vMerge/>
            <w:shd w:val="clear" w:color="auto" w:fill="auto"/>
            <w:hideMark/>
          </w:tcPr>
          <w:p w14:paraId="6009E7F4" w14:textId="77777777" w:rsidR="00A10E24" w:rsidRPr="00A10E24" w:rsidRDefault="00A10E24" w:rsidP="007F111F">
            <w:pPr>
              <w:pStyle w:val="a8"/>
              <w:jc w:val="left"/>
              <w:rPr>
                <w:lang w:eastAsia="en-US"/>
              </w:rPr>
            </w:pPr>
          </w:p>
        </w:tc>
        <w:tc>
          <w:tcPr>
            <w:tcW w:w="1046" w:type="dxa"/>
            <w:shd w:val="clear" w:color="auto" w:fill="auto"/>
            <w:hideMark/>
          </w:tcPr>
          <w:p w14:paraId="77147685"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713C852" w14:textId="77777777" w:rsidR="00A10E24" w:rsidRPr="00A10E24" w:rsidRDefault="00A10E24" w:rsidP="007F111F">
            <w:pPr>
              <w:pStyle w:val="a8"/>
              <w:jc w:val="left"/>
              <w:rPr>
                <w:lang w:eastAsia="en-US"/>
              </w:rPr>
            </w:pPr>
            <w:r w:rsidRPr="00A10E24">
              <w:rPr>
                <w:lang w:eastAsia="en-US"/>
              </w:rPr>
              <w:t>5580,2</w:t>
            </w:r>
          </w:p>
        </w:tc>
        <w:tc>
          <w:tcPr>
            <w:tcW w:w="1204" w:type="dxa"/>
            <w:shd w:val="clear" w:color="auto" w:fill="auto"/>
            <w:hideMark/>
          </w:tcPr>
          <w:p w14:paraId="7CF8E34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35084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8C00E2" w14:textId="77777777" w:rsidR="00A10E24" w:rsidRPr="00A10E24" w:rsidRDefault="00A10E24" w:rsidP="007F111F">
            <w:pPr>
              <w:pStyle w:val="a8"/>
              <w:jc w:val="left"/>
              <w:rPr>
                <w:lang w:eastAsia="en-US"/>
              </w:rPr>
            </w:pPr>
            <w:r w:rsidRPr="00A10E24">
              <w:rPr>
                <w:lang w:eastAsia="en-US"/>
              </w:rPr>
              <w:t>5580,2</w:t>
            </w:r>
          </w:p>
        </w:tc>
        <w:tc>
          <w:tcPr>
            <w:tcW w:w="1204" w:type="dxa"/>
            <w:shd w:val="clear" w:color="auto" w:fill="auto"/>
            <w:hideMark/>
          </w:tcPr>
          <w:p w14:paraId="1A0ABDA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919E06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C255C9" w14:textId="77777777" w:rsidR="00A10E24" w:rsidRPr="00A10E24" w:rsidRDefault="00A10E24" w:rsidP="007F111F">
            <w:pPr>
              <w:pStyle w:val="a8"/>
              <w:jc w:val="left"/>
              <w:rPr>
                <w:lang w:eastAsia="en-US"/>
              </w:rPr>
            </w:pPr>
          </w:p>
        </w:tc>
        <w:tc>
          <w:tcPr>
            <w:tcW w:w="1525" w:type="dxa"/>
            <w:vMerge/>
            <w:shd w:val="clear" w:color="auto" w:fill="auto"/>
            <w:hideMark/>
          </w:tcPr>
          <w:p w14:paraId="1A61EAB8" w14:textId="77777777" w:rsidR="00A10E24" w:rsidRPr="00A10E24" w:rsidRDefault="00A10E24" w:rsidP="007F111F">
            <w:pPr>
              <w:pStyle w:val="a8"/>
              <w:jc w:val="left"/>
              <w:rPr>
                <w:lang w:eastAsia="en-US"/>
              </w:rPr>
            </w:pPr>
          </w:p>
        </w:tc>
        <w:tc>
          <w:tcPr>
            <w:tcW w:w="978" w:type="dxa"/>
            <w:shd w:val="clear" w:color="auto" w:fill="auto"/>
            <w:hideMark/>
          </w:tcPr>
          <w:p w14:paraId="3976617F" w14:textId="77777777" w:rsidR="00A10E24" w:rsidRPr="00A10E24" w:rsidRDefault="00A10E24" w:rsidP="007F111F">
            <w:pPr>
              <w:pStyle w:val="a8"/>
              <w:jc w:val="left"/>
              <w:rPr>
                <w:lang w:eastAsia="en-US"/>
              </w:rPr>
            </w:pPr>
            <w:r w:rsidRPr="00A10E24">
              <w:rPr>
                <w:lang w:eastAsia="en-US"/>
              </w:rPr>
              <w:t>254</w:t>
            </w:r>
          </w:p>
        </w:tc>
      </w:tr>
      <w:tr w:rsidR="00C57480" w:rsidRPr="00A10E24" w14:paraId="5B8FB8EF" w14:textId="77777777" w:rsidTr="007F111F">
        <w:trPr>
          <w:trHeight w:val="285"/>
        </w:trPr>
        <w:tc>
          <w:tcPr>
            <w:tcW w:w="686" w:type="dxa"/>
            <w:vMerge/>
            <w:shd w:val="clear" w:color="auto" w:fill="auto"/>
            <w:hideMark/>
          </w:tcPr>
          <w:p w14:paraId="12B0DA86" w14:textId="77777777" w:rsidR="00A10E24" w:rsidRPr="00A10E24" w:rsidRDefault="00A10E24" w:rsidP="007F111F">
            <w:pPr>
              <w:pStyle w:val="a8"/>
              <w:jc w:val="left"/>
              <w:rPr>
                <w:lang w:eastAsia="en-US"/>
              </w:rPr>
            </w:pPr>
          </w:p>
        </w:tc>
        <w:tc>
          <w:tcPr>
            <w:tcW w:w="1830" w:type="dxa"/>
            <w:vMerge/>
            <w:shd w:val="clear" w:color="auto" w:fill="auto"/>
            <w:hideMark/>
          </w:tcPr>
          <w:p w14:paraId="25BBF955" w14:textId="77777777" w:rsidR="00A10E24" w:rsidRPr="00A10E24" w:rsidRDefault="00A10E24" w:rsidP="007F111F">
            <w:pPr>
              <w:pStyle w:val="a8"/>
              <w:jc w:val="left"/>
              <w:rPr>
                <w:lang w:eastAsia="en-US"/>
              </w:rPr>
            </w:pPr>
          </w:p>
        </w:tc>
        <w:tc>
          <w:tcPr>
            <w:tcW w:w="1046" w:type="dxa"/>
            <w:shd w:val="clear" w:color="auto" w:fill="auto"/>
            <w:hideMark/>
          </w:tcPr>
          <w:p w14:paraId="375903A0"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CECF17B" w14:textId="77777777" w:rsidR="00A10E24" w:rsidRPr="007F111F" w:rsidRDefault="00A10E24" w:rsidP="007F111F">
            <w:pPr>
              <w:pStyle w:val="a8"/>
              <w:jc w:val="left"/>
              <w:rPr>
                <w:bCs/>
                <w:lang w:eastAsia="en-US"/>
              </w:rPr>
            </w:pPr>
            <w:r w:rsidRPr="007F111F">
              <w:rPr>
                <w:bCs/>
                <w:lang w:eastAsia="en-US"/>
              </w:rPr>
              <w:t>6624,7</w:t>
            </w:r>
          </w:p>
        </w:tc>
        <w:tc>
          <w:tcPr>
            <w:tcW w:w="1204" w:type="dxa"/>
            <w:shd w:val="clear" w:color="auto" w:fill="auto"/>
            <w:hideMark/>
          </w:tcPr>
          <w:p w14:paraId="58F8EC2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088605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AE5EBEF" w14:textId="77777777" w:rsidR="00A10E24" w:rsidRPr="007F111F" w:rsidRDefault="00A10E24" w:rsidP="007F111F">
            <w:pPr>
              <w:pStyle w:val="a8"/>
              <w:jc w:val="left"/>
              <w:rPr>
                <w:bCs/>
                <w:lang w:eastAsia="en-US"/>
              </w:rPr>
            </w:pPr>
            <w:r w:rsidRPr="007F111F">
              <w:rPr>
                <w:bCs/>
                <w:lang w:eastAsia="en-US"/>
              </w:rPr>
              <w:t>6624,7</w:t>
            </w:r>
          </w:p>
        </w:tc>
        <w:tc>
          <w:tcPr>
            <w:tcW w:w="1204" w:type="dxa"/>
            <w:shd w:val="clear" w:color="auto" w:fill="auto"/>
            <w:hideMark/>
          </w:tcPr>
          <w:p w14:paraId="11991E5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A2DECD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EE2AF0C" w14:textId="77777777" w:rsidR="00A10E24" w:rsidRPr="00A10E24" w:rsidRDefault="00A10E24" w:rsidP="007F111F">
            <w:pPr>
              <w:pStyle w:val="a8"/>
              <w:jc w:val="left"/>
              <w:rPr>
                <w:lang w:eastAsia="en-US"/>
              </w:rPr>
            </w:pPr>
          </w:p>
        </w:tc>
        <w:tc>
          <w:tcPr>
            <w:tcW w:w="1525" w:type="dxa"/>
            <w:vMerge/>
            <w:shd w:val="clear" w:color="auto" w:fill="auto"/>
            <w:hideMark/>
          </w:tcPr>
          <w:p w14:paraId="29621DC7" w14:textId="77777777" w:rsidR="00A10E24" w:rsidRPr="00A10E24" w:rsidRDefault="00A10E24" w:rsidP="007F111F">
            <w:pPr>
              <w:pStyle w:val="a8"/>
              <w:jc w:val="left"/>
              <w:rPr>
                <w:lang w:eastAsia="en-US"/>
              </w:rPr>
            </w:pPr>
          </w:p>
        </w:tc>
        <w:tc>
          <w:tcPr>
            <w:tcW w:w="978" w:type="dxa"/>
            <w:shd w:val="clear" w:color="auto" w:fill="auto"/>
            <w:hideMark/>
          </w:tcPr>
          <w:p w14:paraId="341D1A89" w14:textId="77777777" w:rsidR="00A10E24" w:rsidRPr="007F111F" w:rsidRDefault="00A10E24" w:rsidP="007F111F">
            <w:pPr>
              <w:pStyle w:val="a8"/>
              <w:jc w:val="left"/>
              <w:rPr>
                <w:bCs/>
                <w:lang w:eastAsia="en-US"/>
              </w:rPr>
            </w:pPr>
            <w:r w:rsidRPr="007F111F">
              <w:rPr>
                <w:bCs/>
                <w:lang w:eastAsia="en-US"/>
              </w:rPr>
              <w:t>254</w:t>
            </w:r>
          </w:p>
        </w:tc>
      </w:tr>
      <w:tr w:rsidR="00C57480" w:rsidRPr="00A10E24" w14:paraId="28F98C7E" w14:textId="77777777" w:rsidTr="007F111F">
        <w:trPr>
          <w:trHeight w:val="660"/>
        </w:trPr>
        <w:tc>
          <w:tcPr>
            <w:tcW w:w="686" w:type="dxa"/>
            <w:vMerge/>
            <w:shd w:val="clear" w:color="auto" w:fill="auto"/>
            <w:hideMark/>
          </w:tcPr>
          <w:p w14:paraId="33B68763" w14:textId="77777777" w:rsidR="00A10E24" w:rsidRPr="00A10E24" w:rsidRDefault="00A10E24" w:rsidP="007F111F">
            <w:pPr>
              <w:pStyle w:val="a8"/>
              <w:jc w:val="left"/>
              <w:rPr>
                <w:lang w:eastAsia="en-US"/>
              </w:rPr>
            </w:pPr>
          </w:p>
        </w:tc>
        <w:tc>
          <w:tcPr>
            <w:tcW w:w="1830" w:type="dxa"/>
            <w:vMerge/>
            <w:shd w:val="clear" w:color="auto" w:fill="auto"/>
            <w:hideMark/>
          </w:tcPr>
          <w:p w14:paraId="7C749D47" w14:textId="77777777" w:rsidR="00A10E24" w:rsidRPr="00A10E24" w:rsidRDefault="00A10E24" w:rsidP="007F111F">
            <w:pPr>
              <w:pStyle w:val="a8"/>
              <w:jc w:val="left"/>
              <w:rPr>
                <w:lang w:eastAsia="en-US"/>
              </w:rPr>
            </w:pPr>
          </w:p>
        </w:tc>
        <w:tc>
          <w:tcPr>
            <w:tcW w:w="1046" w:type="dxa"/>
            <w:shd w:val="clear" w:color="auto" w:fill="auto"/>
            <w:hideMark/>
          </w:tcPr>
          <w:p w14:paraId="20C2B577"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8B855B1" w14:textId="77777777" w:rsidR="00A10E24" w:rsidRPr="00A10E24" w:rsidRDefault="00A10E24" w:rsidP="007F111F">
            <w:pPr>
              <w:pStyle w:val="a8"/>
              <w:jc w:val="left"/>
              <w:rPr>
                <w:lang w:eastAsia="en-US"/>
              </w:rPr>
            </w:pPr>
            <w:r w:rsidRPr="00A10E24">
              <w:rPr>
                <w:lang w:eastAsia="en-US"/>
              </w:rPr>
              <w:t>5392,2</w:t>
            </w:r>
          </w:p>
        </w:tc>
        <w:tc>
          <w:tcPr>
            <w:tcW w:w="1204" w:type="dxa"/>
            <w:shd w:val="clear" w:color="auto" w:fill="auto"/>
            <w:hideMark/>
          </w:tcPr>
          <w:p w14:paraId="02BC61B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FE3B7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73D3495" w14:textId="77777777" w:rsidR="00A10E24" w:rsidRPr="00A10E24" w:rsidRDefault="00A10E24" w:rsidP="007F111F">
            <w:pPr>
              <w:pStyle w:val="a8"/>
              <w:jc w:val="left"/>
              <w:rPr>
                <w:lang w:eastAsia="en-US"/>
              </w:rPr>
            </w:pPr>
            <w:r w:rsidRPr="00A10E24">
              <w:rPr>
                <w:lang w:eastAsia="en-US"/>
              </w:rPr>
              <w:t>5392,2</w:t>
            </w:r>
          </w:p>
        </w:tc>
        <w:tc>
          <w:tcPr>
            <w:tcW w:w="1204" w:type="dxa"/>
            <w:shd w:val="clear" w:color="auto" w:fill="auto"/>
            <w:hideMark/>
          </w:tcPr>
          <w:p w14:paraId="7217008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77B66E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276024" w14:textId="77777777" w:rsidR="00A10E24" w:rsidRPr="00A10E24" w:rsidRDefault="00A10E24" w:rsidP="007F111F">
            <w:pPr>
              <w:pStyle w:val="a8"/>
              <w:jc w:val="left"/>
              <w:rPr>
                <w:lang w:eastAsia="en-US"/>
              </w:rPr>
            </w:pPr>
          </w:p>
        </w:tc>
        <w:tc>
          <w:tcPr>
            <w:tcW w:w="1525" w:type="dxa"/>
            <w:vMerge/>
            <w:shd w:val="clear" w:color="auto" w:fill="auto"/>
            <w:hideMark/>
          </w:tcPr>
          <w:p w14:paraId="05A03626" w14:textId="77777777" w:rsidR="00A10E24" w:rsidRPr="00A10E24" w:rsidRDefault="00A10E24" w:rsidP="007F111F">
            <w:pPr>
              <w:pStyle w:val="a8"/>
              <w:jc w:val="left"/>
              <w:rPr>
                <w:lang w:eastAsia="en-US"/>
              </w:rPr>
            </w:pPr>
          </w:p>
        </w:tc>
        <w:tc>
          <w:tcPr>
            <w:tcW w:w="978" w:type="dxa"/>
            <w:shd w:val="clear" w:color="auto" w:fill="auto"/>
            <w:hideMark/>
          </w:tcPr>
          <w:p w14:paraId="6E4A06F3" w14:textId="77777777" w:rsidR="00A10E24" w:rsidRPr="00A10E24" w:rsidRDefault="00A10E24" w:rsidP="007F111F">
            <w:pPr>
              <w:pStyle w:val="a8"/>
              <w:jc w:val="left"/>
              <w:rPr>
                <w:lang w:eastAsia="en-US"/>
              </w:rPr>
            </w:pPr>
            <w:r w:rsidRPr="00A10E24">
              <w:rPr>
                <w:lang w:eastAsia="en-US"/>
              </w:rPr>
              <w:t>254</w:t>
            </w:r>
          </w:p>
        </w:tc>
      </w:tr>
      <w:tr w:rsidR="00C57480" w:rsidRPr="00A10E24" w14:paraId="148D9E2C" w14:textId="77777777" w:rsidTr="007F111F">
        <w:trPr>
          <w:trHeight w:val="600"/>
        </w:trPr>
        <w:tc>
          <w:tcPr>
            <w:tcW w:w="686" w:type="dxa"/>
            <w:vMerge/>
            <w:shd w:val="clear" w:color="auto" w:fill="auto"/>
            <w:hideMark/>
          </w:tcPr>
          <w:p w14:paraId="088F8D20" w14:textId="77777777" w:rsidR="00A10E24" w:rsidRPr="00A10E24" w:rsidRDefault="00A10E24" w:rsidP="007F111F">
            <w:pPr>
              <w:pStyle w:val="a8"/>
              <w:jc w:val="left"/>
              <w:rPr>
                <w:lang w:eastAsia="en-US"/>
              </w:rPr>
            </w:pPr>
          </w:p>
        </w:tc>
        <w:tc>
          <w:tcPr>
            <w:tcW w:w="1830" w:type="dxa"/>
            <w:vMerge/>
            <w:shd w:val="clear" w:color="auto" w:fill="auto"/>
            <w:hideMark/>
          </w:tcPr>
          <w:p w14:paraId="0625C5D1" w14:textId="77777777" w:rsidR="00A10E24" w:rsidRPr="00A10E24" w:rsidRDefault="00A10E24" w:rsidP="007F111F">
            <w:pPr>
              <w:pStyle w:val="a8"/>
              <w:jc w:val="left"/>
              <w:rPr>
                <w:lang w:eastAsia="en-US"/>
              </w:rPr>
            </w:pPr>
          </w:p>
        </w:tc>
        <w:tc>
          <w:tcPr>
            <w:tcW w:w="1046" w:type="dxa"/>
            <w:shd w:val="clear" w:color="auto" w:fill="auto"/>
            <w:hideMark/>
          </w:tcPr>
          <w:p w14:paraId="7222977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418FD48" w14:textId="77777777" w:rsidR="00A10E24" w:rsidRPr="00A10E24" w:rsidRDefault="00A10E24" w:rsidP="007F111F">
            <w:pPr>
              <w:pStyle w:val="a8"/>
              <w:jc w:val="left"/>
              <w:rPr>
                <w:lang w:eastAsia="en-US"/>
              </w:rPr>
            </w:pPr>
            <w:r w:rsidRPr="00A10E24">
              <w:rPr>
                <w:lang w:eastAsia="en-US"/>
              </w:rPr>
              <w:t>5392,2</w:t>
            </w:r>
          </w:p>
        </w:tc>
        <w:tc>
          <w:tcPr>
            <w:tcW w:w="1204" w:type="dxa"/>
            <w:shd w:val="clear" w:color="auto" w:fill="auto"/>
            <w:hideMark/>
          </w:tcPr>
          <w:p w14:paraId="3DB9793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6C067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E4050F4" w14:textId="77777777" w:rsidR="00A10E24" w:rsidRPr="00A10E24" w:rsidRDefault="00A10E24" w:rsidP="007F111F">
            <w:pPr>
              <w:pStyle w:val="a8"/>
              <w:jc w:val="left"/>
              <w:rPr>
                <w:lang w:eastAsia="en-US"/>
              </w:rPr>
            </w:pPr>
            <w:r w:rsidRPr="00A10E24">
              <w:rPr>
                <w:lang w:eastAsia="en-US"/>
              </w:rPr>
              <w:t>5392,2</w:t>
            </w:r>
          </w:p>
        </w:tc>
        <w:tc>
          <w:tcPr>
            <w:tcW w:w="1204" w:type="dxa"/>
            <w:shd w:val="clear" w:color="auto" w:fill="auto"/>
            <w:hideMark/>
          </w:tcPr>
          <w:p w14:paraId="446E7F0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E0CEA7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08BC1C8" w14:textId="77777777" w:rsidR="00A10E24" w:rsidRPr="00A10E24" w:rsidRDefault="00A10E24" w:rsidP="007F111F">
            <w:pPr>
              <w:pStyle w:val="a8"/>
              <w:jc w:val="left"/>
              <w:rPr>
                <w:lang w:eastAsia="en-US"/>
              </w:rPr>
            </w:pPr>
          </w:p>
        </w:tc>
        <w:tc>
          <w:tcPr>
            <w:tcW w:w="1525" w:type="dxa"/>
            <w:vMerge/>
            <w:shd w:val="clear" w:color="auto" w:fill="auto"/>
            <w:hideMark/>
          </w:tcPr>
          <w:p w14:paraId="7C95D45E" w14:textId="77777777" w:rsidR="00A10E24" w:rsidRPr="00A10E24" w:rsidRDefault="00A10E24" w:rsidP="007F111F">
            <w:pPr>
              <w:pStyle w:val="a8"/>
              <w:jc w:val="left"/>
              <w:rPr>
                <w:lang w:eastAsia="en-US"/>
              </w:rPr>
            </w:pPr>
          </w:p>
        </w:tc>
        <w:tc>
          <w:tcPr>
            <w:tcW w:w="978" w:type="dxa"/>
            <w:shd w:val="clear" w:color="auto" w:fill="auto"/>
            <w:hideMark/>
          </w:tcPr>
          <w:p w14:paraId="1B011BA1" w14:textId="77777777" w:rsidR="00A10E24" w:rsidRPr="00A10E24" w:rsidRDefault="00A10E24" w:rsidP="007F111F">
            <w:pPr>
              <w:pStyle w:val="a8"/>
              <w:jc w:val="left"/>
              <w:rPr>
                <w:lang w:eastAsia="en-US"/>
              </w:rPr>
            </w:pPr>
            <w:r w:rsidRPr="00A10E24">
              <w:rPr>
                <w:lang w:eastAsia="en-US"/>
              </w:rPr>
              <w:t>254</w:t>
            </w:r>
          </w:p>
        </w:tc>
      </w:tr>
      <w:tr w:rsidR="00C57480" w:rsidRPr="00A10E24" w14:paraId="4DC527F7" w14:textId="77777777" w:rsidTr="007F111F">
        <w:trPr>
          <w:trHeight w:val="570"/>
        </w:trPr>
        <w:tc>
          <w:tcPr>
            <w:tcW w:w="686" w:type="dxa"/>
            <w:vMerge w:val="restart"/>
            <w:shd w:val="clear" w:color="auto" w:fill="auto"/>
            <w:hideMark/>
          </w:tcPr>
          <w:p w14:paraId="17F9B7AF" w14:textId="77777777" w:rsidR="00A10E24" w:rsidRPr="00A10E24" w:rsidRDefault="00A10E24" w:rsidP="007F111F">
            <w:pPr>
              <w:pStyle w:val="a8"/>
              <w:jc w:val="left"/>
              <w:rPr>
                <w:lang w:eastAsia="en-US"/>
              </w:rPr>
            </w:pPr>
            <w:r w:rsidRPr="00A10E24">
              <w:rPr>
                <w:lang w:eastAsia="en-US"/>
              </w:rPr>
              <w:t>5.1.4.</w:t>
            </w:r>
          </w:p>
        </w:tc>
        <w:tc>
          <w:tcPr>
            <w:tcW w:w="1830" w:type="dxa"/>
            <w:vMerge w:val="restart"/>
            <w:shd w:val="clear" w:color="auto" w:fill="auto"/>
            <w:hideMark/>
          </w:tcPr>
          <w:p w14:paraId="620862CE" w14:textId="77777777" w:rsidR="00A10E24" w:rsidRPr="00A10E24" w:rsidRDefault="00A10E24" w:rsidP="007F111F">
            <w:pPr>
              <w:pStyle w:val="a8"/>
              <w:jc w:val="left"/>
              <w:rPr>
                <w:lang w:eastAsia="en-US"/>
              </w:rPr>
            </w:pPr>
            <w:r w:rsidRPr="00A10E24">
              <w:rPr>
                <w:lang w:eastAsia="en-US"/>
              </w:rPr>
              <w:t xml:space="preserve">Предоставление образовательных услуг по дополнительным предпрофессиональным и общеразвивающим программам </w:t>
            </w:r>
            <w:r w:rsidRPr="00A10E24">
              <w:rPr>
                <w:lang w:eastAsia="en-US"/>
              </w:rPr>
              <w:lastRenderedPageBreak/>
              <w:t>МБОУ ДО ДШИ п. Мирный</w:t>
            </w:r>
          </w:p>
        </w:tc>
        <w:tc>
          <w:tcPr>
            <w:tcW w:w="1046" w:type="dxa"/>
            <w:shd w:val="clear" w:color="auto" w:fill="auto"/>
            <w:hideMark/>
          </w:tcPr>
          <w:p w14:paraId="76C35572"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3EB1E3BC" w14:textId="77777777" w:rsidR="00A10E24" w:rsidRPr="007F111F" w:rsidRDefault="00A10E24" w:rsidP="007F111F">
            <w:pPr>
              <w:pStyle w:val="a8"/>
              <w:jc w:val="left"/>
              <w:rPr>
                <w:bCs/>
                <w:lang w:eastAsia="en-US"/>
              </w:rPr>
            </w:pPr>
            <w:r w:rsidRPr="007F111F">
              <w:rPr>
                <w:bCs/>
                <w:lang w:eastAsia="en-US"/>
              </w:rPr>
              <w:t>36288,9</w:t>
            </w:r>
          </w:p>
        </w:tc>
        <w:tc>
          <w:tcPr>
            <w:tcW w:w="1204" w:type="dxa"/>
            <w:shd w:val="clear" w:color="auto" w:fill="auto"/>
            <w:hideMark/>
          </w:tcPr>
          <w:p w14:paraId="497A7DB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B36785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3B3F37A" w14:textId="77777777" w:rsidR="00A10E24" w:rsidRPr="007F111F" w:rsidRDefault="00A10E24" w:rsidP="007F111F">
            <w:pPr>
              <w:pStyle w:val="a8"/>
              <w:jc w:val="left"/>
              <w:rPr>
                <w:bCs/>
                <w:lang w:eastAsia="en-US"/>
              </w:rPr>
            </w:pPr>
            <w:r w:rsidRPr="007F111F">
              <w:rPr>
                <w:bCs/>
                <w:lang w:eastAsia="en-US"/>
              </w:rPr>
              <w:t>36288,9</w:t>
            </w:r>
          </w:p>
        </w:tc>
        <w:tc>
          <w:tcPr>
            <w:tcW w:w="1204" w:type="dxa"/>
            <w:shd w:val="clear" w:color="auto" w:fill="auto"/>
            <w:hideMark/>
          </w:tcPr>
          <w:p w14:paraId="599086F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897282C"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9ECE36B" w14:textId="77777777" w:rsidR="00A10E24" w:rsidRPr="00A10E24" w:rsidRDefault="00A10E24" w:rsidP="007F111F">
            <w:pPr>
              <w:pStyle w:val="a8"/>
              <w:jc w:val="left"/>
              <w:rPr>
                <w:lang w:eastAsia="en-US"/>
              </w:rPr>
            </w:pPr>
            <w:r w:rsidRPr="00A10E24">
              <w:rPr>
                <w:lang w:eastAsia="en-US"/>
              </w:rPr>
              <w:t>МБОУ ДО ДШИ п. Мирный</w:t>
            </w:r>
          </w:p>
        </w:tc>
        <w:tc>
          <w:tcPr>
            <w:tcW w:w="1525" w:type="dxa"/>
            <w:vMerge w:val="restart"/>
            <w:shd w:val="clear" w:color="auto" w:fill="auto"/>
            <w:hideMark/>
          </w:tcPr>
          <w:p w14:paraId="0FDD6BFF" w14:textId="77777777" w:rsidR="00A10E24" w:rsidRPr="00A10E24" w:rsidRDefault="00A10E24" w:rsidP="007F111F">
            <w:pPr>
              <w:pStyle w:val="a8"/>
              <w:jc w:val="left"/>
              <w:rPr>
                <w:lang w:eastAsia="en-US"/>
              </w:rPr>
            </w:pPr>
            <w:r w:rsidRPr="00A10E24">
              <w:rPr>
                <w:lang w:eastAsia="en-US"/>
              </w:rPr>
              <w:t xml:space="preserve">Количество обучающихся по дополнительным образовательным программам, </w:t>
            </w:r>
            <w:r w:rsidRPr="00A10E24">
              <w:rPr>
                <w:lang w:eastAsia="en-US"/>
              </w:rPr>
              <w:lastRenderedPageBreak/>
              <w:t>чел.</w:t>
            </w:r>
          </w:p>
        </w:tc>
        <w:tc>
          <w:tcPr>
            <w:tcW w:w="978" w:type="dxa"/>
            <w:shd w:val="clear" w:color="auto" w:fill="auto"/>
            <w:hideMark/>
          </w:tcPr>
          <w:p w14:paraId="3C84CD4F" w14:textId="77777777" w:rsidR="00A10E24" w:rsidRPr="007F111F" w:rsidRDefault="00A10E24" w:rsidP="007F111F">
            <w:pPr>
              <w:pStyle w:val="a8"/>
              <w:jc w:val="left"/>
              <w:rPr>
                <w:bCs/>
                <w:lang w:eastAsia="en-US"/>
              </w:rPr>
            </w:pPr>
            <w:r w:rsidRPr="007F111F">
              <w:rPr>
                <w:bCs/>
                <w:lang w:eastAsia="en-US"/>
              </w:rPr>
              <w:lastRenderedPageBreak/>
              <w:t>249</w:t>
            </w:r>
          </w:p>
        </w:tc>
      </w:tr>
      <w:tr w:rsidR="00C57480" w:rsidRPr="00A10E24" w14:paraId="3D6C5041" w14:textId="77777777" w:rsidTr="007F111F">
        <w:trPr>
          <w:trHeight w:val="300"/>
        </w:trPr>
        <w:tc>
          <w:tcPr>
            <w:tcW w:w="686" w:type="dxa"/>
            <w:vMerge/>
            <w:shd w:val="clear" w:color="auto" w:fill="auto"/>
            <w:hideMark/>
          </w:tcPr>
          <w:p w14:paraId="1F9B0786" w14:textId="77777777" w:rsidR="00A10E24" w:rsidRPr="00A10E24" w:rsidRDefault="00A10E24" w:rsidP="007F111F">
            <w:pPr>
              <w:pStyle w:val="a8"/>
              <w:jc w:val="left"/>
              <w:rPr>
                <w:lang w:eastAsia="en-US"/>
              </w:rPr>
            </w:pPr>
          </w:p>
        </w:tc>
        <w:tc>
          <w:tcPr>
            <w:tcW w:w="1830" w:type="dxa"/>
            <w:vMerge/>
            <w:shd w:val="clear" w:color="auto" w:fill="auto"/>
            <w:hideMark/>
          </w:tcPr>
          <w:p w14:paraId="197C5C86" w14:textId="77777777" w:rsidR="00A10E24" w:rsidRPr="00A10E24" w:rsidRDefault="00A10E24" w:rsidP="007F111F">
            <w:pPr>
              <w:pStyle w:val="a8"/>
              <w:jc w:val="left"/>
              <w:rPr>
                <w:lang w:eastAsia="en-US"/>
              </w:rPr>
            </w:pPr>
          </w:p>
        </w:tc>
        <w:tc>
          <w:tcPr>
            <w:tcW w:w="1046" w:type="dxa"/>
            <w:shd w:val="clear" w:color="auto" w:fill="auto"/>
            <w:hideMark/>
          </w:tcPr>
          <w:p w14:paraId="52F64709"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D1013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CCD44B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9D2737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9A4FC5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9717A7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173C71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1A90550" w14:textId="77777777" w:rsidR="00A10E24" w:rsidRPr="00A10E24" w:rsidRDefault="00A10E24" w:rsidP="007F111F">
            <w:pPr>
              <w:pStyle w:val="a8"/>
              <w:jc w:val="left"/>
              <w:rPr>
                <w:lang w:eastAsia="en-US"/>
              </w:rPr>
            </w:pPr>
          </w:p>
        </w:tc>
        <w:tc>
          <w:tcPr>
            <w:tcW w:w="1525" w:type="dxa"/>
            <w:vMerge/>
            <w:shd w:val="clear" w:color="auto" w:fill="auto"/>
            <w:hideMark/>
          </w:tcPr>
          <w:p w14:paraId="4C3D86A2" w14:textId="77777777" w:rsidR="00A10E24" w:rsidRPr="00A10E24" w:rsidRDefault="00A10E24" w:rsidP="007F111F">
            <w:pPr>
              <w:pStyle w:val="a8"/>
              <w:jc w:val="left"/>
              <w:rPr>
                <w:lang w:eastAsia="en-US"/>
              </w:rPr>
            </w:pPr>
          </w:p>
        </w:tc>
        <w:tc>
          <w:tcPr>
            <w:tcW w:w="978" w:type="dxa"/>
            <w:shd w:val="clear" w:color="auto" w:fill="auto"/>
            <w:hideMark/>
          </w:tcPr>
          <w:p w14:paraId="6F62D402" w14:textId="77777777" w:rsidR="00A10E24" w:rsidRPr="00A10E24" w:rsidRDefault="00A10E24" w:rsidP="007F111F">
            <w:pPr>
              <w:pStyle w:val="a8"/>
              <w:jc w:val="left"/>
              <w:rPr>
                <w:lang w:eastAsia="en-US"/>
              </w:rPr>
            </w:pPr>
            <w:r w:rsidRPr="00A10E24">
              <w:rPr>
                <w:lang w:eastAsia="en-US"/>
              </w:rPr>
              <w:t>249</w:t>
            </w:r>
          </w:p>
        </w:tc>
      </w:tr>
      <w:tr w:rsidR="00C57480" w:rsidRPr="00A10E24" w14:paraId="0CEDC0A0" w14:textId="77777777" w:rsidTr="007F111F">
        <w:trPr>
          <w:trHeight w:val="300"/>
        </w:trPr>
        <w:tc>
          <w:tcPr>
            <w:tcW w:w="686" w:type="dxa"/>
            <w:vMerge/>
            <w:shd w:val="clear" w:color="auto" w:fill="auto"/>
            <w:hideMark/>
          </w:tcPr>
          <w:p w14:paraId="7F4FAD71" w14:textId="77777777" w:rsidR="00A10E24" w:rsidRPr="00A10E24" w:rsidRDefault="00A10E24" w:rsidP="007F111F">
            <w:pPr>
              <w:pStyle w:val="a8"/>
              <w:jc w:val="left"/>
              <w:rPr>
                <w:lang w:eastAsia="en-US"/>
              </w:rPr>
            </w:pPr>
          </w:p>
        </w:tc>
        <w:tc>
          <w:tcPr>
            <w:tcW w:w="1830" w:type="dxa"/>
            <w:vMerge/>
            <w:shd w:val="clear" w:color="auto" w:fill="auto"/>
            <w:hideMark/>
          </w:tcPr>
          <w:p w14:paraId="2EBDD478" w14:textId="77777777" w:rsidR="00A10E24" w:rsidRPr="00A10E24" w:rsidRDefault="00A10E24" w:rsidP="007F111F">
            <w:pPr>
              <w:pStyle w:val="a8"/>
              <w:jc w:val="left"/>
              <w:rPr>
                <w:lang w:eastAsia="en-US"/>
              </w:rPr>
            </w:pPr>
          </w:p>
        </w:tc>
        <w:tc>
          <w:tcPr>
            <w:tcW w:w="1046" w:type="dxa"/>
            <w:shd w:val="clear" w:color="auto" w:fill="auto"/>
            <w:hideMark/>
          </w:tcPr>
          <w:p w14:paraId="438CC25B"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A08F0D5" w14:textId="77777777" w:rsidR="00A10E24" w:rsidRPr="00A10E24" w:rsidRDefault="00A10E24" w:rsidP="007F111F">
            <w:pPr>
              <w:pStyle w:val="a8"/>
              <w:jc w:val="left"/>
              <w:rPr>
                <w:lang w:eastAsia="en-US"/>
              </w:rPr>
            </w:pPr>
            <w:r w:rsidRPr="00A10E24">
              <w:rPr>
                <w:lang w:eastAsia="en-US"/>
              </w:rPr>
              <w:t>5474,8</w:t>
            </w:r>
          </w:p>
        </w:tc>
        <w:tc>
          <w:tcPr>
            <w:tcW w:w="1204" w:type="dxa"/>
            <w:shd w:val="clear" w:color="auto" w:fill="auto"/>
            <w:hideMark/>
          </w:tcPr>
          <w:p w14:paraId="140BD1B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478B45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5AA5DAB" w14:textId="77777777" w:rsidR="00A10E24" w:rsidRPr="00A10E24" w:rsidRDefault="00A10E24" w:rsidP="007F111F">
            <w:pPr>
              <w:pStyle w:val="a8"/>
              <w:jc w:val="left"/>
              <w:rPr>
                <w:lang w:eastAsia="en-US"/>
              </w:rPr>
            </w:pPr>
            <w:r w:rsidRPr="00A10E24">
              <w:rPr>
                <w:lang w:eastAsia="en-US"/>
              </w:rPr>
              <w:t>5474,8</w:t>
            </w:r>
          </w:p>
        </w:tc>
        <w:tc>
          <w:tcPr>
            <w:tcW w:w="1204" w:type="dxa"/>
            <w:shd w:val="clear" w:color="auto" w:fill="auto"/>
            <w:hideMark/>
          </w:tcPr>
          <w:p w14:paraId="33D8459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AF2448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B3B3833" w14:textId="77777777" w:rsidR="00A10E24" w:rsidRPr="00A10E24" w:rsidRDefault="00A10E24" w:rsidP="007F111F">
            <w:pPr>
              <w:pStyle w:val="a8"/>
              <w:jc w:val="left"/>
              <w:rPr>
                <w:lang w:eastAsia="en-US"/>
              </w:rPr>
            </w:pPr>
          </w:p>
        </w:tc>
        <w:tc>
          <w:tcPr>
            <w:tcW w:w="1525" w:type="dxa"/>
            <w:vMerge/>
            <w:shd w:val="clear" w:color="auto" w:fill="auto"/>
            <w:hideMark/>
          </w:tcPr>
          <w:p w14:paraId="79E7B180" w14:textId="77777777" w:rsidR="00A10E24" w:rsidRPr="00A10E24" w:rsidRDefault="00A10E24" w:rsidP="007F111F">
            <w:pPr>
              <w:pStyle w:val="a8"/>
              <w:jc w:val="left"/>
              <w:rPr>
                <w:lang w:eastAsia="en-US"/>
              </w:rPr>
            </w:pPr>
          </w:p>
        </w:tc>
        <w:tc>
          <w:tcPr>
            <w:tcW w:w="978" w:type="dxa"/>
            <w:shd w:val="clear" w:color="auto" w:fill="auto"/>
            <w:hideMark/>
          </w:tcPr>
          <w:p w14:paraId="48916573" w14:textId="77777777" w:rsidR="00A10E24" w:rsidRPr="00A10E24" w:rsidRDefault="00A10E24" w:rsidP="007F111F">
            <w:pPr>
              <w:pStyle w:val="a8"/>
              <w:jc w:val="left"/>
              <w:rPr>
                <w:lang w:eastAsia="en-US"/>
              </w:rPr>
            </w:pPr>
            <w:r w:rsidRPr="00A10E24">
              <w:rPr>
                <w:lang w:eastAsia="en-US"/>
              </w:rPr>
              <w:t>249</w:t>
            </w:r>
          </w:p>
        </w:tc>
      </w:tr>
      <w:tr w:rsidR="00C57480" w:rsidRPr="00A10E24" w14:paraId="6E002CDD" w14:textId="77777777" w:rsidTr="007F111F">
        <w:trPr>
          <w:trHeight w:val="300"/>
        </w:trPr>
        <w:tc>
          <w:tcPr>
            <w:tcW w:w="686" w:type="dxa"/>
            <w:vMerge/>
            <w:shd w:val="clear" w:color="auto" w:fill="auto"/>
            <w:hideMark/>
          </w:tcPr>
          <w:p w14:paraId="1803776B" w14:textId="77777777" w:rsidR="00A10E24" w:rsidRPr="00A10E24" w:rsidRDefault="00A10E24" w:rsidP="007F111F">
            <w:pPr>
              <w:pStyle w:val="a8"/>
              <w:jc w:val="left"/>
              <w:rPr>
                <w:lang w:eastAsia="en-US"/>
              </w:rPr>
            </w:pPr>
          </w:p>
        </w:tc>
        <w:tc>
          <w:tcPr>
            <w:tcW w:w="1830" w:type="dxa"/>
            <w:vMerge/>
            <w:shd w:val="clear" w:color="auto" w:fill="auto"/>
            <w:hideMark/>
          </w:tcPr>
          <w:p w14:paraId="58090DAD" w14:textId="77777777" w:rsidR="00A10E24" w:rsidRPr="00A10E24" w:rsidRDefault="00A10E24" w:rsidP="007F111F">
            <w:pPr>
              <w:pStyle w:val="a8"/>
              <w:jc w:val="left"/>
              <w:rPr>
                <w:lang w:eastAsia="en-US"/>
              </w:rPr>
            </w:pPr>
          </w:p>
        </w:tc>
        <w:tc>
          <w:tcPr>
            <w:tcW w:w="1046" w:type="dxa"/>
            <w:shd w:val="clear" w:color="auto" w:fill="auto"/>
            <w:hideMark/>
          </w:tcPr>
          <w:p w14:paraId="6E5E7C7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9D9BA2C" w14:textId="77777777" w:rsidR="00A10E24" w:rsidRPr="00A10E24" w:rsidRDefault="00A10E24" w:rsidP="007F111F">
            <w:pPr>
              <w:pStyle w:val="a8"/>
              <w:jc w:val="left"/>
              <w:rPr>
                <w:lang w:eastAsia="en-US"/>
              </w:rPr>
            </w:pPr>
            <w:r w:rsidRPr="00A10E24">
              <w:rPr>
                <w:lang w:eastAsia="en-US"/>
              </w:rPr>
              <w:t>5779,8</w:t>
            </w:r>
          </w:p>
        </w:tc>
        <w:tc>
          <w:tcPr>
            <w:tcW w:w="1204" w:type="dxa"/>
            <w:shd w:val="clear" w:color="auto" w:fill="auto"/>
            <w:hideMark/>
          </w:tcPr>
          <w:p w14:paraId="70C7F4D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08A13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01C9A8F" w14:textId="77777777" w:rsidR="00A10E24" w:rsidRPr="00A10E24" w:rsidRDefault="00A10E24" w:rsidP="007F111F">
            <w:pPr>
              <w:pStyle w:val="a8"/>
              <w:jc w:val="left"/>
              <w:rPr>
                <w:lang w:eastAsia="en-US"/>
              </w:rPr>
            </w:pPr>
            <w:r w:rsidRPr="00A10E24">
              <w:rPr>
                <w:lang w:eastAsia="en-US"/>
              </w:rPr>
              <w:t>5779,8</w:t>
            </w:r>
          </w:p>
        </w:tc>
        <w:tc>
          <w:tcPr>
            <w:tcW w:w="1204" w:type="dxa"/>
            <w:shd w:val="clear" w:color="auto" w:fill="auto"/>
            <w:hideMark/>
          </w:tcPr>
          <w:p w14:paraId="44623DE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7EDE4F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C74CE76" w14:textId="77777777" w:rsidR="00A10E24" w:rsidRPr="00A10E24" w:rsidRDefault="00A10E24" w:rsidP="007F111F">
            <w:pPr>
              <w:pStyle w:val="a8"/>
              <w:jc w:val="left"/>
              <w:rPr>
                <w:lang w:eastAsia="en-US"/>
              </w:rPr>
            </w:pPr>
          </w:p>
        </w:tc>
        <w:tc>
          <w:tcPr>
            <w:tcW w:w="1525" w:type="dxa"/>
            <w:vMerge/>
            <w:shd w:val="clear" w:color="auto" w:fill="auto"/>
            <w:hideMark/>
          </w:tcPr>
          <w:p w14:paraId="382167B3" w14:textId="77777777" w:rsidR="00A10E24" w:rsidRPr="00A10E24" w:rsidRDefault="00A10E24" w:rsidP="007F111F">
            <w:pPr>
              <w:pStyle w:val="a8"/>
              <w:jc w:val="left"/>
              <w:rPr>
                <w:lang w:eastAsia="en-US"/>
              </w:rPr>
            </w:pPr>
          </w:p>
        </w:tc>
        <w:tc>
          <w:tcPr>
            <w:tcW w:w="978" w:type="dxa"/>
            <w:shd w:val="clear" w:color="auto" w:fill="auto"/>
            <w:hideMark/>
          </w:tcPr>
          <w:p w14:paraId="749407E7" w14:textId="77777777" w:rsidR="00A10E24" w:rsidRPr="00A10E24" w:rsidRDefault="00A10E24" w:rsidP="007F111F">
            <w:pPr>
              <w:pStyle w:val="a8"/>
              <w:jc w:val="left"/>
              <w:rPr>
                <w:lang w:eastAsia="en-US"/>
              </w:rPr>
            </w:pPr>
            <w:r w:rsidRPr="00A10E24">
              <w:rPr>
                <w:lang w:eastAsia="en-US"/>
              </w:rPr>
              <w:t>249</w:t>
            </w:r>
          </w:p>
        </w:tc>
      </w:tr>
      <w:tr w:rsidR="00C57480" w:rsidRPr="00A10E24" w14:paraId="6DA1666B" w14:textId="77777777" w:rsidTr="007F111F">
        <w:trPr>
          <w:trHeight w:val="300"/>
        </w:trPr>
        <w:tc>
          <w:tcPr>
            <w:tcW w:w="686" w:type="dxa"/>
            <w:vMerge/>
            <w:shd w:val="clear" w:color="auto" w:fill="auto"/>
            <w:hideMark/>
          </w:tcPr>
          <w:p w14:paraId="17C6158C" w14:textId="77777777" w:rsidR="00A10E24" w:rsidRPr="00A10E24" w:rsidRDefault="00A10E24" w:rsidP="007F111F">
            <w:pPr>
              <w:pStyle w:val="a8"/>
              <w:jc w:val="left"/>
              <w:rPr>
                <w:lang w:eastAsia="en-US"/>
              </w:rPr>
            </w:pPr>
          </w:p>
        </w:tc>
        <w:tc>
          <w:tcPr>
            <w:tcW w:w="1830" w:type="dxa"/>
            <w:vMerge/>
            <w:shd w:val="clear" w:color="auto" w:fill="auto"/>
            <w:hideMark/>
          </w:tcPr>
          <w:p w14:paraId="253547B2" w14:textId="77777777" w:rsidR="00A10E24" w:rsidRPr="00A10E24" w:rsidRDefault="00A10E24" w:rsidP="007F111F">
            <w:pPr>
              <w:pStyle w:val="a8"/>
              <w:jc w:val="left"/>
              <w:rPr>
                <w:lang w:eastAsia="en-US"/>
              </w:rPr>
            </w:pPr>
          </w:p>
        </w:tc>
        <w:tc>
          <w:tcPr>
            <w:tcW w:w="1046" w:type="dxa"/>
            <w:shd w:val="clear" w:color="auto" w:fill="auto"/>
            <w:hideMark/>
          </w:tcPr>
          <w:p w14:paraId="080C351C"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75E248C" w14:textId="77777777" w:rsidR="00A10E24" w:rsidRPr="00A10E24" w:rsidRDefault="00A10E24" w:rsidP="007F111F">
            <w:pPr>
              <w:pStyle w:val="a8"/>
              <w:jc w:val="left"/>
              <w:rPr>
                <w:lang w:eastAsia="en-US"/>
              </w:rPr>
            </w:pPr>
            <w:r w:rsidRPr="00A10E24">
              <w:rPr>
                <w:lang w:eastAsia="en-US"/>
              </w:rPr>
              <w:t>6002,5</w:t>
            </w:r>
          </w:p>
        </w:tc>
        <w:tc>
          <w:tcPr>
            <w:tcW w:w="1204" w:type="dxa"/>
            <w:shd w:val="clear" w:color="auto" w:fill="auto"/>
            <w:hideMark/>
          </w:tcPr>
          <w:p w14:paraId="51AD039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6FDE4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FAEE72A" w14:textId="77777777" w:rsidR="00A10E24" w:rsidRPr="00A10E24" w:rsidRDefault="00A10E24" w:rsidP="007F111F">
            <w:pPr>
              <w:pStyle w:val="a8"/>
              <w:jc w:val="left"/>
              <w:rPr>
                <w:lang w:eastAsia="en-US"/>
              </w:rPr>
            </w:pPr>
            <w:r w:rsidRPr="00A10E24">
              <w:rPr>
                <w:lang w:eastAsia="en-US"/>
              </w:rPr>
              <w:t>6002,5</w:t>
            </w:r>
          </w:p>
        </w:tc>
        <w:tc>
          <w:tcPr>
            <w:tcW w:w="1204" w:type="dxa"/>
            <w:shd w:val="clear" w:color="auto" w:fill="auto"/>
            <w:hideMark/>
          </w:tcPr>
          <w:p w14:paraId="53E717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38C534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964AA22" w14:textId="77777777" w:rsidR="00A10E24" w:rsidRPr="00A10E24" w:rsidRDefault="00A10E24" w:rsidP="007F111F">
            <w:pPr>
              <w:pStyle w:val="a8"/>
              <w:jc w:val="left"/>
              <w:rPr>
                <w:lang w:eastAsia="en-US"/>
              </w:rPr>
            </w:pPr>
          </w:p>
        </w:tc>
        <w:tc>
          <w:tcPr>
            <w:tcW w:w="1525" w:type="dxa"/>
            <w:vMerge/>
            <w:shd w:val="clear" w:color="auto" w:fill="auto"/>
            <w:hideMark/>
          </w:tcPr>
          <w:p w14:paraId="45DFA92D" w14:textId="77777777" w:rsidR="00A10E24" w:rsidRPr="00A10E24" w:rsidRDefault="00A10E24" w:rsidP="007F111F">
            <w:pPr>
              <w:pStyle w:val="a8"/>
              <w:jc w:val="left"/>
              <w:rPr>
                <w:lang w:eastAsia="en-US"/>
              </w:rPr>
            </w:pPr>
          </w:p>
        </w:tc>
        <w:tc>
          <w:tcPr>
            <w:tcW w:w="978" w:type="dxa"/>
            <w:shd w:val="clear" w:color="auto" w:fill="auto"/>
            <w:hideMark/>
          </w:tcPr>
          <w:p w14:paraId="306A007C" w14:textId="77777777" w:rsidR="00A10E24" w:rsidRPr="00A10E24" w:rsidRDefault="00A10E24" w:rsidP="007F111F">
            <w:pPr>
              <w:pStyle w:val="a8"/>
              <w:jc w:val="left"/>
              <w:rPr>
                <w:lang w:eastAsia="en-US"/>
              </w:rPr>
            </w:pPr>
            <w:r w:rsidRPr="00A10E24">
              <w:rPr>
                <w:lang w:eastAsia="en-US"/>
              </w:rPr>
              <w:t>249</w:t>
            </w:r>
          </w:p>
        </w:tc>
      </w:tr>
      <w:tr w:rsidR="00C57480" w:rsidRPr="00A10E24" w14:paraId="4083EDFF" w14:textId="77777777" w:rsidTr="007F111F">
        <w:trPr>
          <w:trHeight w:val="285"/>
        </w:trPr>
        <w:tc>
          <w:tcPr>
            <w:tcW w:w="686" w:type="dxa"/>
            <w:vMerge/>
            <w:shd w:val="clear" w:color="auto" w:fill="auto"/>
            <w:hideMark/>
          </w:tcPr>
          <w:p w14:paraId="63E2FAC0" w14:textId="77777777" w:rsidR="00A10E24" w:rsidRPr="00A10E24" w:rsidRDefault="00A10E24" w:rsidP="007F111F">
            <w:pPr>
              <w:pStyle w:val="a8"/>
              <w:jc w:val="left"/>
              <w:rPr>
                <w:lang w:eastAsia="en-US"/>
              </w:rPr>
            </w:pPr>
          </w:p>
        </w:tc>
        <w:tc>
          <w:tcPr>
            <w:tcW w:w="1830" w:type="dxa"/>
            <w:vMerge/>
            <w:shd w:val="clear" w:color="auto" w:fill="auto"/>
            <w:hideMark/>
          </w:tcPr>
          <w:p w14:paraId="15BA768A" w14:textId="77777777" w:rsidR="00A10E24" w:rsidRPr="00A10E24" w:rsidRDefault="00A10E24" w:rsidP="007F111F">
            <w:pPr>
              <w:pStyle w:val="a8"/>
              <w:jc w:val="left"/>
              <w:rPr>
                <w:lang w:eastAsia="en-US"/>
              </w:rPr>
            </w:pPr>
          </w:p>
        </w:tc>
        <w:tc>
          <w:tcPr>
            <w:tcW w:w="1046" w:type="dxa"/>
            <w:shd w:val="clear" w:color="auto" w:fill="auto"/>
            <w:hideMark/>
          </w:tcPr>
          <w:p w14:paraId="2D6236FE"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BE48438" w14:textId="77777777" w:rsidR="00A10E24" w:rsidRPr="007F111F" w:rsidRDefault="00A10E24" w:rsidP="007F111F">
            <w:pPr>
              <w:pStyle w:val="a8"/>
              <w:jc w:val="left"/>
              <w:rPr>
                <w:bCs/>
                <w:lang w:eastAsia="en-US"/>
              </w:rPr>
            </w:pPr>
            <w:r w:rsidRPr="007F111F">
              <w:rPr>
                <w:bCs/>
                <w:lang w:eastAsia="en-US"/>
              </w:rPr>
              <w:t>7251,9</w:t>
            </w:r>
          </w:p>
        </w:tc>
        <w:tc>
          <w:tcPr>
            <w:tcW w:w="1204" w:type="dxa"/>
            <w:shd w:val="clear" w:color="auto" w:fill="auto"/>
            <w:hideMark/>
          </w:tcPr>
          <w:p w14:paraId="78B118E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D16525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C6141B3" w14:textId="77777777" w:rsidR="00A10E24" w:rsidRPr="007F111F" w:rsidRDefault="00A10E24" w:rsidP="007F111F">
            <w:pPr>
              <w:pStyle w:val="a8"/>
              <w:jc w:val="left"/>
              <w:rPr>
                <w:bCs/>
                <w:lang w:eastAsia="en-US"/>
              </w:rPr>
            </w:pPr>
            <w:r w:rsidRPr="007F111F">
              <w:rPr>
                <w:bCs/>
                <w:lang w:eastAsia="en-US"/>
              </w:rPr>
              <w:t>7251,9</w:t>
            </w:r>
          </w:p>
        </w:tc>
        <w:tc>
          <w:tcPr>
            <w:tcW w:w="1204" w:type="dxa"/>
            <w:shd w:val="clear" w:color="auto" w:fill="auto"/>
            <w:hideMark/>
          </w:tcPr>
          <w:p w14:paraId="5A223A0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E1A169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79E22B3F" w14:textId="77777777" w:rsidR="00A10E24" w:rsidRPr="00A10E24" w:rsidRDefault="00A10E24" w:rsidP="007F111F">
            <w:pPr>
              <w:pStyle w:val="a8"/>
              <w:jc w:val="left"/>
              <w:rPr>
                <w:lang w:eastAsia="en-US"/>
              </w:rPr>
            </w:pPr>
          </w:p>
        </w:tc>
        <w:tc>
          <w:tcPr>
            <w:tcW w:w="1525" w:type="dxa"/>
            <w:vMerge/>
            <w:shd w:val="clear" w:color="auto" w:fill="auto"/>
            <w:hideMark/>
          </w:tcPr>
          <w:p w14:paraId="74A2024D" w14:textId="77777777" w:rsidR="00A10E24" w:rsidRPr="00A10E24" w:rsidRDefault="00A10E24" w:rsidP="007F111F">
            <w:pPr>
              <w:pStyle w:val="a8"/>
              <w:jc w:val="left"/>
              <w:rPr>
                <w:lang w:eastAsia="en-US"/>
              </w:rPr>
            </w:pPr>
          </w:p>
        </w:tc>
        <w:tc>
          <w:tcPr>
            <w:tcW w:w="978" w:type="dxa"/>
            <w:shd w:val="clear" w:color="auto" w:fill="auto"/>
            <w:hideMark/>
          </w:tcPr>
          <w:p w14:paraId="063F2BE7" w14:textId="77777777" w:rsidR="00A10E24" w:rsidRPr="007F111F" w:rsidRDefault="00A10E24" w:rsidP="007F111F">
            <w:pPr>
              <w:pStyle w:val="a8"/>
              <w:jc w:val="left"/>
              <w:rPr>
                <w:bCs/>
                <w:lang w:eastAsia="en-US"/>
              </w:rPr>
            </w:pPr>
            <w:r w:rsidRPr="007F111F">
              <w:rPr>
                <w:bCs/>
                <w:lang w:eastAsia="en-US"/>
              </w:rPr>
              <w:t>249</w:t>
            </w:r>
          </w:p>
        </w:tc>
      </w:tr>
      <w:tr w:rsidR="00C57480" w:rsidRPr="00A10E24" w14:paraId="5945343E" w14:textId="77777777" w:rsidTr="007F111F">
        <w:trPr>
          <w:trHeight w:val="810"/>
        </w:trPr>
        <w:tc>
          <w:tcPr>
            <w:tcW w:w="686" w:type="dxa"/>
            <w:vMerge/>
            <w:shd w:val="clear" w:color="auto" w:fill="auto"/>
            <w:hideMark/>
          </w:tcPr>
          <w:p w14:paraId="204E2881" w14:textId="77777777" w:rsidR="00A10E24" w:rsidRPr="00A10E24" w:rsidRDefault="00A10E24" w:rsidP="007F111F">
            <w:pPr>
              <w:pStyle w:val="a8"/>
              <w:jc w:val="left"/>
              <w:rPr>
                <w:lang w:eastAsia="en-US"/>
              </w:rPr>
            </w:pPr>
          </w:p>
        </w:tc>
        <w:tc>
          <w:tcPr>
            <w:tcW w:w="1830" w:type="dxa"/>
            <w:vMerge/>
            <w:shd w:val="clear" w:color="auto" w:fill="auto"/>
            <w:hideMark/>
          </w:tcPr>
          <w:p w14:paraId="7174A0AC" w14:textId="77777777" w:rsidR="00A10E24" w:rsidRPr="00A10E24" w:rsidRDefault="00A10E24" w:rsidP="007F111F">
            <w:pPr>
              <w:pStyle w:val="a8"/>
              <w:jc w:val="left"/>
              <w:rPr>
                <w:lang w:eastAsia="en-US"/>
              </w:rPr>
            </w:pPr>
          </w:p>
        </w:tc>
        <w:tc>
          <w:tcPr>
            <w:tcW w:w="1046" w:type="dxa"/>
            <w:shd w:val="clear" w:color="auto" w:fill="auto"/>
            <w:hideMark/>
          </w:tcPr>
          <w:p w14:paraId="2244CF16"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4C94859" w14:textId="77777777" w:rsidR="00A10E24" w:rsidRPr="00A10E24" w:rsidRDefault="00A10E24" w:rsidP="007F111F">
            <w:pPr>
              <w:pStyle w:val="a8"/>
              <w:jc w:val="left"/>
              <w:rPr>
                <w:lang w:eastAsia="en-US"/>
              </w:rPr>
            </w:pPr>
            <w:r w:rsidRPr="00A10E24">
              <w:rPr>
                <w:lang w:eastAsia="en-US"/>
              </w:rPr>
              <w:t>5890,0</w:t>
            </w:r>
          </w:p>
        </w:tc>
        <w:tc>
          <w:tcPr>
            <w:tcW w:w="1204" w:type="dxa"/>
            <w:shd w:val="clear" w:color="auto" w:fill="auto"/>
            <w:hideMark/>
          </w:tcPr>
          <w:p w14:paraId="78E9518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9E88D2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97C733A" w14:textId="77777777" w:rsidR="00A10E24" w:rsidRPr="00A10E24" w:rsidRDefault="00A10E24" w:rsidP="007F111F">
            <w:pPr>
              <w:pStyle w:val="a8"/>
              <w:jc w:val="left"/>
              <w:rPr>
                <w:lang w:eastAsia="en-US"/>
              </w:rPr>
            </w:pPr>
            <w:r w:rsidRPr="00A10E24">
              <w:rPr>
                <w:lang w:eastAsia="en-US"/>
              </w:rPr>
              <w:t xml:space="preserve">5 890,0 </w:t>
            </w:r>
          </w:p>
        </w:tc>
        <w:tc>
          <w:tcPr>
            <w:tcW w:w="1204" w:type="dxa"/>
            <w:shd w:val="clear" w:color="auto" w:fill="auto"/>
            <w:hideMark/>
          </w:tcPr>
          <w:p w14:paraId="165D5249" w14:textId="77777777" w:rsidR="00A10E24" w:rsidRPr="00A10E24" w:rsidRDefault="00A10E24" w:rsidP="007F111F">
            <w:pPr>
              <w:pStyle w:val="a8"/>
              <w:jc w:val="left"/>
              <w:rPr>
                <w:lang w:eastAsia="en-US"/>
              </w:rPr>
            </w:pPr>
            <w:r w:rsidRPr="00A10E24">
              <w:rPr>
                <w:lang w:eastAsia="en-US"/>
              </w:rPr>
              <w:t xml:space="preserve">         -     </w:t>
            </w:r>
          </w:p>
        </w:tc>
        <w:tc>
          <w:tcPr>
            <w:tcW w:w="1233" w:type="dxa"/>
            <w:shd w:val="clear" w:color="auto" w:fill="auto"/>
            <w:hideMark/>
          </w:tcPr>
          <w:p w14:paraId="152A88AC" w14:textId="77777777" w:rsidR="00A10E24" w:rsidRPr="00A10E24" w:rsidRDefault="00A10E24" w:rsidP="007F111F">
            <w:pPr>
              <w:pStyle w:val="a8"/>
              <w:jc w:val="left"/>
              <w:rPr>
                <w:lang w:eastAsia="en-US"/>
              </w:rPr>
            </w:pPr>
            <w:r w:rsidRPr="00A10E24">
              <w:rPr>
                <w:lang w:eastAsia="en-US"/>
              </w:rPr>
              <w:t xml:space="preserve">         -     </w:t>
            </w:r>
          </w:p>
        </w:tc>
        <w:tc>
          <w:tcPr>
            <w:tcW w:w="1690" w:type="dxa"/>
            <w:vMerge/>
            <w:shd w:val="clear" w:color="auto" w:fill="auto"/>
            <w:hideMark/>
          </w:tcPr>
          <w:p w14:paraId="1BC9F345" w14:textId="77777777" w:rsidR="00A10E24" w:rsidRPr="00A10E24" w:rsidRDefault="00A10E24" w:rsidP="007F111F">
            <w:pPr>
              <w:pStyle w:val="a8"/>
              <w:jc w:val="left"/>
              <w:rPr>
                <w:lang w:eastAsia="en-US"/>
              </w:rPr>
            </w:pPr>
          </w:p>
        </w:tc>
        <w:tc>
          <w:tcPr>
            <w:tcW w:w="1525" w:type="dxa"/>
            <w:vMerge/>
            <w:shd w:val="clear" w:color="auto" w:fill="auto"/>
            <w:hideMark/>
          </w:tcPr>
          <w:p w14:paraId="2D866E2B" w14:textId="77777777" w:rsidR="00A10E24" w:rsidRPr="00A10E24" w:rsidRDefault="00A10E24" w:rsidP="007F111F">
            <w:pPr>
              <w:pStyle w:val="a8"/>
              <w:jc w:val="left"/>
              <w:rPr>
                <w:lang w:eastAsia="en-US"/>
              </w:rPr>
            </w:pPr>
          </w:p>
        </w:tc>
        <w:tc>
          <w:tcPr>
            <w:tcW w:w="978" w:type="dxa"/>
            <w:shd w:val="clear" w:color="auto" w:fill="auto"/>
            <w:hideMark/>
          </w:tcPr>
          <w:p w14:paraId="193D21C5" w14:textId="77777777" w:rsidR="00A10E24" w:rsidRPr="00A10E24" w:rsidRDefault="00A10E24" w:rsidP="007F111F">
            <w:pPr>
              <w:pStyle w:val="a8"/>
              <w:jc w:val="left"/>
              <w:rPr>
                <w:lang w:eastAsia="en-US"/>
              </w:rPr>
            </w:pPr>
            <w:r w:rsidRPr="00A10E24">
              <w:rPr>
                <w:lang w:eastAsia="en-US"/>
              </w:rPr>
              <w:t>249</w:t>
            </w:r>
          </w:p>
        </w:tc>
      </w:tr>
      <w:tr w:rsidR="00C57480" w:rsidRPr="00A10E24" w14:paraId="21140B78" w14:textId="77777777" w:rsidTr="007F111F">
        <w:trPr>
          <w:trHeight w:val="720"/>
        </w:trPr>
        <w:tc>
          <w:tcPr>
            <w:tcW w:w="686" w:type="dxa"/>
            <w:vMerge/>
            <w:shd w:val="clear" w:color="auto" w:fill="auto"/>
            <w:hideMark/>
          </w:tcPr>
          <w:p w14:paraId="4EF218C5" w14:textId="77777777" w:rsidR="00A10E24" w:rsidRPr="00A10E24" w:rsidRDefault="00A10E24" w:rsidP="007F111F">
            <w:pPr>
              <w:pStyle w:val="a8"/>
              <w:jc w:val="left"/>
              <w:rPr>
                <w:lang w:eastAsia="en-US"/>
              </w:rPr>
            </w:pPr>
          </w:p>
        </w:tc>
        <w:tc>
          <w:tcPr>
            <w:tcW w:w="1830" w:type="dxa"/>
            <w:vMerge/>
            <w:shd w:val="clear" w:color="auto" w:fill="auto"/>
            <w:hideMark/>
          </w:tcPr>
          <w:p w14:paraId="38AD2D23" w14:textId="77777777" w:rsidR="00A10E24" w:rsidRPr="00A10E24" w:rsidRDefault="00A10E24" w:rsidP="007F111F">
            <w:pPr>
              <w:pStyle w:val="a8"/>
              <w:jc w:val="left"/>
              <w:rPr>
                <w:lang w:eastAsia="en-US"/>
              </w:rPr>
            </w:pPr>
          </w:p>
        </w:tc>
        <w:tc>
          <w:tcPr>
            <w:tcW w:w="1046" w:type="dxa"/>
            <w:shd w:val="clear" w:color="auto" w:fill="auto"/>
            <w:hideMark/>
          </w:tcPr>
          <w:p w14:paraId="66A95CF2"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A5FA9D3" w14:textId="77777777" w:rsidR="00A10E24" w:rsidRPr="00A10E24" w:rsidRDefault="00A10E24" w:rsidP="007F111F">
            <w:pPr>
              <w:pStyle w:val="a8"/>
              <w:jc w:val="left"/>
              <w:rPr>
                <w:lang w:eastAsia="en-US"/>
              </w:rPr>
            </w:pPr>
            <w:r w:rsidRPr="00A10E24">
              <w:rPr>
                <w:lang w:eastAsia="en-US"/>
              </w:rPr>
              <w:t>5890,0</w:t>
            </w:r>
          </w:p>
        </w:tc>
        <w:tc>
          <w:tcPr>
            <w:tcW w:w="1204" w:type="dxa"/>
            <w:shd w:val="clear" w:color="auto" w:fill="auto"/>
            <w:hideMark/>
          </w:tcPr>
          <w:p w14:paraId="1302CB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D433B9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752CB27" w14:textId="77777777" w:rsidR="00A10E24" w:rsidRPr="00A10E24" w:rsidRDefault="00A10E24" w:rsidP="007F111F">
            <w:pPr>
              <w:pStyle w:val="a8"/>
              <w:jc w:val="left"/>
              <w:rPr>
                <w:lang w:eastAsia="en-US"/>
              </w:rPr>
            </w:pPr>
            <w:r w:rsidRPr="00A10E24">
              <w:rPr>
                <w:lang w:eastAsia="en-US"/>
              </w:rPr>
              <w:t xml:space="preserve">5 890,0 </w:t>
            </w:r>
          </w:p>
        </w:tc>
        <w:tc>
          <w:tcPr>
            <w:tcW w:w="1204" w:type="dxa"/>
            <w:shd w:val="clear" w:color="auto" w:fill="auto"/>
            <w:hideMark/>
          </w:tcPr>
          <w:p w14:paraId="4E487E32" w14:textId="77777777" w:rsidR="00A10E24" w:rsidRPr="00A10E24" w:rsidRDefault="00A10E24" w:rsidP="007F111F">
            <w:pPr>
              <w:pStyle w:val="a8"/>
              <w:jc w:val="left"/>
              <w:rPr>
                <w:lang w:eastAsia="en-US"/>
              </w:rPr>
            </w:pPr>
            <w:r w:rsidRPr="00A10E24">
              <w:rPr>
                <w:lang w:eastAsia="en-US"/>
              </w:rPr>
              <w:t xml:space="preserve">         -     </w:t>
            </w:r>
          </w:p>
        </w:tc>
        <w:tc>
          <w:tcPr>
            <w:tcW w:w="1233" w:type="dxa"/>
            <w:shd w:val="clear" w:color="auto" w:fill="auto"/>
            <w:hideMark/>
          </w:tcPr>
          <w:p w14:paraId="4E1E14A3" w14:textId="77777777" w:rsidR="00A10E24" w:rsidRPr="00A10E24" w:rsidRDefault="00A10E24" w:rsidP="007F111F">
            <w:pPr>
              <w:pStyle w:val="a8"/>
              <w:jc w:val="left"/>
              <w:rPr>
                <w:lang w:eastAsia="en-US"/>
              </w:rPr>
            </w:pPr>
            <w:r w:rsidRPr="00A10E24">
              <w:rPr>
                <w:lang w:eastAsia="en-US"/>
              </w:rPr>
              <w:t xml:space="preserve">         -     </w:t>
            </w:r>
          </w:p>
        </w:tc>
        <w:tc>
          <w:tcPr>
            <w:tcW w:w="1690" w:type="dxa"/>
            <w:vMerge/>
            <w:shd w:val="clear" w:color="auto" w:fill="auto"/>
            <w:hideMark/>
          </w:tcPr>
          <w:p w14:paraId="730A8E33" w14:textId="77777777" w:rsidR="00A10E24" w:rsidRPr="00A10E24" w:rsidRDefault="00A10E24" w:rsidP="007F111F">
            <w:pPr>
              <w:pStyle w:val="a8"/>
              <w:jc w:val="left"/>
              <w:rPr>
                <w:lang w:eastAsia="en-US"/>
              </w:rPr>
            </w:pPr>
          </w:p>
        </w:tc>
        <w:tc>
          <w:tcPr>
            <w:tcW w:w="1525" w:type="dxa"/>
            <w:vMerge/>
            <w:shd w:val="clear" w:color="auto" w:fill="auto"/>
            <w:hideMark/>
          </w:tcPr>
          <w:p w14:paraId="76FE2453" w14:textId="77777777" w:rsidR="00A10E24" w:rsidRPr="00A10E24" w:rsidRDefault="00A10E24" w:rsidP="007F111F">
            <w:pPr>
              <w:pStyle w:val="a8"/>
              <w:jc w:val="left"/>
              <w:rPr>
                <w:lang w:eastAsia="en-US"/>
              </w:rPr>
            </w:pPr>
          </w:p>
        </w:tc>
        <w:tc>
          <w:tcPr>
            <w:tcW w:w="978" w:type="dxa"/>
            <w:shd w:val="clear" w:color="auto" w:fill="auto"/>
            <w:hideMark/>
          </w:tcPr>
          <w:p w14:paraId="0EC47047" w14:textId="77777777" w:rsidR="00A10E24" w:rsidRPr="00A10E24" w:rsidRDefault="00A10E24" w:rsidP="007F111F">
            <w:pPr>
              <w:pStyle w:val="a8"/>
              <w:jc w:val="left"/>
              <w:rPr>
                <w:lang w:eastAsia="en-US"/>
              </w:rPr>
            </w:pPr>
            <w:r w:rsidRPr="00A10E24">
              <w:rPr>
                <w:lang w:eastAsia="en-US"/>
              </w:rPr>
              <w:t>249</w:t>
            </w:r>
          </w:p>
        </w:tc>
      </w:tr>
      <w:tr w:rsidR="00C57480" w:rsidRPr="00A10E24" w14:paraId="4F332432" w14:textId="77777777" w:rsidTr="007F111F">
        <w:trPr>
          <w:trHeight w:val="570"/>
        </w:trPr>
        <w:tc>
          <w:tcPr>
            <w:tcW w:w="686" w:type="dxa"/>
            <w:vMerge w:val="restart"/>
            <w:shd w:val="clear" w:color="auto" w:fill="auto"/>
            <w:hideMark/>
          </w:tcPr>
          <w:p w14:paraId="1908AC80" w14:textId="77777777" w:rsidR="00A10E24" w:rsidRPr="00A10E24" w:rsidRDefault="00A10E24" w:rsidP="007F111F">
            <w:pPr>
              <w:pStyle w:val="a8"/>
              <w:jc w:val="left"/>
              <w:rPr>
                <w:lang w:eastAsia="en-US"/>
              </w:rPr>
            </w:pPr>
            <w:r w:rsidRPr="00A10E24">
              <w:rPr>
                <w:lang w:eastAsia="en-US"/>
              </w:rPr>
              <w:t>5.1.5.</w:t>
            </w:r>
          </w:p>
        </w:tc>
        <w:tc>
          <w:tcPr>
            <w:tcW w:w="1830" w:type="dxa"/>
            <w:vMerge w:val="restart"/>
            <w:shd w:val="clear" w:color="auto" w:fill="auto"/>
            <w:hideMark/>
          </w:tcPr>
          <w:p w14:paraId="7CCE5CEC" w14:textId="77777777" w:rsidR="00A10E24" w:rsidRPr="00A10E24" w:rsidRDefault="00A10E24" w:rsidP="007F111F">
            <w:pPr>
              <w:pStyle w:val="a8"/>
              <w:jc w:val="left"/>
              <w:rPr>
                <w:lang w:eastAsia="en-US"/>
              </w:rPr>
            </w:pPr>
            <w:r w:rsidRPr="00A10E24">
              <w:rPr>
                <w:lang w:eastAsia="en-US"/>
              </w:rPr>
              <w:t>Выпуск презентационного студийного альбома представителя ДШИ д. Кисловка</w:t>
            </w:r>
          </w:p>
        </w:tc>
        <w:tc>
          <w:tcPr>
            <w:tcW w:w="1046" w:type="dxa"/>
            <w:shd w:val="clear" w:color="auto" w:fill="auto"/>
            <w:hideMark/>
          </w:tcPr>
          <w:p w14:paraId="13CFD34E"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26EA1DB2" w14:textId="77777777" w:rsidR="00A10E24" w:rsidRPr="007F111F" w:rsidRDefault="00A10E24" w:rsidP="007F111F">
            <w:pPr>
              <w:pStyle w:val="a8"/>
              <w:jc w:val="left"/>
              <w:rPr>
                <w:bCs/>
                <w:lang w:eastAsia="en-US"/>
              </w:rPr>
            </w:pPr>
            <w:r w:rsidRPr="007F111F">
              <w:rPr>
                <w:bCs/>
                <w:lang w:eastAsia="en-US"/>
              </w:rPr>
              <w:t>100,0</w:t>
            </w:r>
          </w:p>
        </w:tc>
        <w:tc>
          <w:tcPr>
            <w:tcW w:w="1204" w:type="dxa"/>
            <w:shd w:val="clear" w:color="auto" w:fill="auto"/>
            <w:hideMark/>
          </w:tcPr>
          <w:p w14:paraId="7E81FEA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C12D6A2"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9C0E4D5" w14:textId="77777777" w:rsidR="00A10E24" w:rsidRPr="007F111F" w:rsidRDefault="00A10E24" w:rsidP="007F111F">
            <w:pPr>
              <w:pStyle w:val="a8"/>
              <w:jc w:val="left"/>
              <w:rPr>
                <w:bCs/>
                <w:lang w:eastAsia="en-US"/>
              </w:rPr>
            </w:pPr>
            <w:r w:rsidRPr="007F111F">
              <w:rPr>
                <w:bCs/>
                <w:lang w:eastAsia="en-US"/>
              </w:rPr>
              <w:t xml:space="preserve">      100,00   </w:t>
            </w:r>
          </w:p>
        </w:tc>
        <w:tc>
          <w:tcPr>
            <w:tcW w:w="1204" w:type="dxa"/>
            <w:shd w:val="clear" w:color="auto" w:fill="auto"/>
            <w:hideMark/>
          </w:tcPr>
          <w:p w14:paraId="5817B35E" w14:textId="77777777" w:rsidR="00A10E24" w:rsidRPr="007F111F" w:rsidRDefault="00A10E24" w:rsidP="007F111F">
            <w:pPr>
              <w:pStyle w:val="a8"/>
              <w:jc w:val="left"/>
              <w:rPr>
                <w:bCs/>
                <w:lang w:eastAsia="en-US"/>
              </w:rPr>
            </w:pPr>
            <w:r w:rsidRPr="007F111F">
              <w:rPr>
                <w:bCs/>
                <w:lang w:eastAsia="en-US"/>
              </w:rPr>
              <w:t xml:space="preserve">         -     </w:t>
            </w:r>
          </w:p>
        </w:tc>
        <w:tc>
          <w:tcPr>
            <w:tcW w:w="1233" w:type="dxa"/>
            <w:shd w:val="clear" w:color="auto" w:fill="auto"/>
            <w:hideMark/>
          </w:tcPr>
          <w:p w14:paraId="2048FDE2" w14:textId="77777777" w:rsidR="00A10E24" w:rsidRPr="007F111F" w:rsidRDefault="00A10E24" w:rsidP="007F111F">
            <w:pPr>
              <w:pStyle w:val="a8"/>
              <w:jc w:val="left"/>
              <w:rPr>
                <w:bCs/>
                <w:lang w:eastAsia="en-US"/>
              </w:rPr>
            </w:pPr>
            <w:r w:rsidRPr="007F111F">
              <w:rPr>
                <w:bCs/>
                <w:lang w:eastAsia="en-US"/>
              </w:rPr>
              <w:t xml:space="preserve">         -     </w:t>
            </w:r>
          </w:p>
        </w:tc>
        <w:tc>
          <w:tcPr>
            <w:tcW w:w="1690" w:type="dxa"/>
            <w:vMerge w:val="restart"/>
            <w:shd w:val="clear" w:color="auto" w:fill="auto"/>
            <w:hideMark/>
          </w:tcPr>
          <w:p w14:paraId="2B408DB0" w14:textId="77777777" w:rsidR="00A10E24" w:rsidRPr="00A10E24" w:rsidRDefault="00A10E24" w:rsidP="007F111F">
            <w:pPr>
              <w:pStyle w:val="a8"/>
              <w:jc w:val="left"/>
              <w:rPr>
                <w:lang w:eastAsia="en-US"/>
              </w:rPr>
            </w:pPr>
            <w:r w:rsidRPr="00A10E24">
              <w:rPr>
                <w:lang w:eastAsia="en-US"/>
              </w:rPr>
              <w:t>МБОУ ДО ДШИ д. Кисловка</w:t>
            </w:r>
          </w:p>
        </w:tc>
        <w:tc>
          <w:tcPr>
            <w:tcW w:w="1525" w:type="dxa"/>
            <w:vMerge w:val="restart"/>
            <w:shd w:val="clear" w:color="auto" w:fill="auto"/>
            <w:hideMark/>
          </w:tcPr>
          <w:p w14:paraId="66885075" w14:textId="77777777" w:rsidR="00A10E24" w:rsidRPr="00A10E24" w:rsidRDefault="00A10E24" w:rsidP="007F111F">
            <w:pPr>
              <w:pStyle w:val="a8"/>
              <w:jc w:val="left"/>
              <w:rPr>
                <w:lang w:eastAsia="en-US"/>
              </w:rPr>
            </w:pPr>
            <w:r w:rsidRPr="00A10E24">
              <w:rPr>
                <w:lang w:eastAsia="en-US"/>
              </w:rPr>
              <w:t>Количество обучающихся по дополнительным образовательным программам, чел.</w:t>
            </w:r>
          </w:p>
        </w:tc>
        <w:tc>
          <w:tcPr>
            <w:tcW w:w="978" w:type="dxa"/>
            <w:shd w:val="clear" w:color="auto" w:fill="auto"/>
            <w:hideMark/>
          </w:tcPr>
          <w:p w14:paraId="16838933"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0F03C8F1" w14:textId="77777777" w:rsidTr="007F111F">
        <w:trPr>
          <w:trHeight w:val="300"/>
        </w:trPr>
        <w:tc>
          <w:tcPr>
            <w:tcW w:w="686" w:type="dxa"/>
            <w:vMerge/>
            <w:shd w:val="clear" w:color="auto" w:fill="auto"/>
            <w:hideMark/>
          </w:tcPr>
          <w:p w14:paraId="7800749E" w14:textId="77777777" w:rsidR="00A10E24" w:rsidRPr="00A10E24" w:rsidRDefault="00A10E24" w:rsidP="007F111F">
            <w:pPr>
              <w:pStyle w:val="a8"/>
              <w:jc w:val="left"/>
              <w:rPr>
                <w:lang w:eastAsia="en-US"/>
              </w:rPr>
            </w:pPr>
          </w:p>
        </w:tc>
        <w:tc>
          <w:tcPr>
            <w:tcW w:w="1830" w:type="dxa"/>
            <w:vMerge/>
            <w:shd w:val="clear" w:color="auto" w:fill="auto"/>
            <w:hideMark/>
          </w:tcPr>
          <w:p w14:paraId="4486C52A" w14:textId="77777777" w:rsidR="00A10E24" w:rsidRPr="00A10E24" w:rsidRDefault="00A10E24" w:rsidP="007F111F">
            <w:pPr>
              <w:pStyle w:val="a8"/>
              <w:jc w:val="left"/>
              <w:rPr>
                <w:lang w:eastAsia="en-US"/>
              </w:rPr>
            </w:pPr>
          </w:p>
        </w:tc>
        <w:tc>
          <w:tcPr>
            <w:tcW w:w="1046" w:type="dxa"/>
            <w:shd w:val="clear" w:color="auto" w:fill="auto"/>
            <w:hideMark/>
          </w:tcPr>
          <w:p w14:paraId="0146A82A"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EAE06D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480BD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FB17D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6CFC99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7557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CB7663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2D90BAC" w14:textId="77777777" w:rsidR="00A10E24" w:rsidRPr="00A10E24" w:rsidRDefault="00A10E24" w:rsidP="007F111F">
            <w:pPr>
              <w:pStyle w:val="a8"/>
              <w:jc w:val="left"/>
              <w:rPr>
                <w:lang w:eastAsia="en-US"/>
              </w:rPr>
            </w:pPr>
          </w:p>
        </w:tc>
        <w:tc>
          <w:tcPr>
            <w:tcW w:w="1525" w:type="dxa"/>
            <w:vMerge/>
            <w:shd w:val="clear" w:color="auto" w:fill="auto"/>
            <w:hideMark/>
          </w:tcPr>
          <w:p w14:paraId="5BA18818" w14:textId="77777777" w:rsidR="00A10E24" w:rsidRPr="00A10E24" w:rsidRDefault="00A10E24" w:rsidP="007F111F">
            <w:pPr>
              <w:pStyle w:val="a8"/>
              <w:jc w:val="left"/>
              <w:rPr>
                <w:lang w:eastAsia="en-US"/>
              </w:rPr>
            </w:pPr>
          </w:p>
        </w:tc>
        <w:tc>
          <w:tcPr>
            <w:tcW w:w="978" w:type="dxa"/>
            <w:shd w:val="clear" w:color="auto" w:fill="auto"/>
            <w:hideMark/>
          </w:tcPr>
          <w:p w14:paraId="5EEEECEA" w14:textId="77777777" w:rsidR="00A10E24" w:rsidRPr="00A10E24" w:rsidRDefault="00A10E24" w:rsidP="007F111F">
            <w:pPr>
              <w:pStyle w:val="a8"/>
              <w:jc w:val="left"/>
              <w:rPr>
                <w:lang w:eastAsia="en-US"/>
              </w:rPr>
            </w:pPr>
            <w:r w:rsidRPr="00A10E24">
              <w:rPr>
                <w:lang w:eastAsia="en-US"/>
              </w:rPr>
              <w:t>-</w:t>
            </w:r>
          </w:p>
        </w:tc>
      </w:tr>
      <w:tr w:rsidR="00C57480" w:rsidRPr="00A10E24" w14:paraId="04292804" w14:textId="77777777" w:rsidTr="007F111F">
        <w:trPr>
          <w:trHeight w:val="480"/>
        </w:trPr>
        <w:tc>
          <w:tcPr>
            <w:tcW w:w="686" w:type="dxa"/>
            <w:vMerge/>
            <w:shd w:val="clear" w:color="auto" w:fill="auto"/>
            <w:hideMark/>
          </w:tcPr>
          <w:p w14:paraId="1F4089AA" w14:textId="77777777" w:rsidR="00A10E24" w:rsidRPr="00A10E24" w:rsidRDefault="00A10E24" w:rsidP="007F111F">
            <w:pPr>
              <w:pStyle w:val="a8"/>
              <w:jc w:val="left"/>
              <w:rPr>
                <w:lang w:eastAsia="en-US"/>
              </w:rPr>
            </w:pPr>
          </w:p>
        </w:tc>
        <w:tc>
          <w:tcPr>
            <w:tcW w:w="1830" w:type="dxa"/>
            <w:vMerge/>
            <w:shd w:val="clear" w:color="auto" w:fill="auto"/>
            <w:hideMark/>
          </w:tcPr>
          <w:p w14:paraId="09EDF682" w14:textId="77777777" w:rsidR="00A10E24" w:rsidRPr="00A10E24" w:rsidRDefault="00A10E24" w:rsidP="007F111F">
            <w:pPr>
              <w:pStyle w:val="a8"/>
              <w:jc w:val="left"/>
              <w:rPr>
                <w:lang w:eastAsia="en-US"/>
              </w:rPr>
            </w:pPr>
          </w:p>
        </w:tc>
        <w:tc>
          <w:tcPr>
            <w:tcW w:w="1046" w:type="dxa"/>
            <w:shd w:val="clear" w:color="auto" w:fill="auto"/>
            <w:hideMark/>
          </w:tcPr>
          <w:p w14:paraId="0916921A"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1EF9DC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83B25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5D29B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C162C3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9AB38F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8B5F0D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6E45087" w14:textId="77777777" w:rsidR="00A10E24" w:rsidRPr="00A10E24" w:rsidRDefault="00A10E24" w:rsidP="007F111F">
            <w:pPr>
              <w:pStyle w:val="a8"/>
              <w:jc w:val="left"/>
              <w:rPr>
                <w:lang w:eastAsia="en-US"/>
              </w:rPr>
            </w:pPr>
          </w:p>
        </w:tc>
        <w:tc>
          <w:tcPr>
            <w:tcW w:w="1525" w:type="dxa"/>
            <w:vMerge/>
            <w:shd w:val="clear" w:color="auto" w:fill="auto"/>
            <w:hideMark/>
          </w:tcPr>
          <w:p w14:paraId="3FF21346" w14:textId="77777777" w:rsidR="00A10E24" w:rsidRPr="00A10E24" w:rsidRDefault="00A10E24" w:rsidP="007F111F">
            <w:pPr>
              <w:pStyle w:val="a8"/>
              <w:jc w:val="left"/>
              <w:rPr>
                <w:lang w:eastAsia="en-US"/>
              </w:rPr>
            </w:pPr>
          </w:p>
        </w:tc>
        <w:tc>
          <w:tcPr>
            <w:tcW w:w="978" w:type="dxa"/>
            <w:shd w:val="clear" w:color="auto" w:fill="auto"/>
            <w:hideMark/>
          </w:tcPr>
          <w:p w14:paraId="44DA422A" w14:textId="77777777" w:rsidR="00A10E24" w:rsidRPr="00A10E24" w:rsidRDefault="00A10E24" w:rsidP="007F111F">
            <w:pPr>
              <w:pStyle w:val="a8"/>
              <w:jc w:val="left"/>
              <w:rPr>
                <w:lang w:eastAsia="en-US"/>
              </w:rPr>
            </w:pPr>
            <w:r w:rsidRPr="00A10E24">
              <w:rPr>
                <w:lang w:eastAsia="en-US"/>
              </w:rPr>
              <w:t>-</w:t>
            </w:r>
          </w:p>
        </w:tc>
      </w:tr>
      <w:tr w:rsidR="00C57480" w:rsidRPr="00A10E24" w14:paraId="5983C2B6" w14:textId="77777777" w:rsidTr="007F111F">
        <w:trPr>
          <w:trHeight w:val="675"/>
        </w:trPr>
        <w:tc>
          <w:tcPr>
            <w:tcW w:w="686" w:type="dxa"/>
            <w:vMerge/>
            <w:shd w:val="clear" w:color="auto" w:fill="auto"/>
            <w:hideMark/>
          </w:tcPr>
          <w:p w14:paraId="39F0E45D" w14:textId="77777777" w:rsidR="00A10E24" w:rsidRPr="00A10E24" w:rsidRDefault="00A10E24" w:rsidP="007F111F">
            <w:pPr>
              <w:pStyle w:val="a8"/>
              <w:jc w:val="left"/>
              <w:rPr>
                <w:lang w:eastAsia="en-US"/>
              </w:rPr>
            </w:pPr>
          </w:p>
        </w:tc>
        <w:tc>
          <w:tcPr>
            <w:tcW w:w="1830" w:type="dxa"/>
            <w:vMerge/>
            <w:shd w:val="clear" w:color="auto" w:fill="auto"/>
            <w:hideMark/>
          </w:tcPr>
          <w:p w14:paraId="6975A57D" w14:textId="77777777" w:rsidR="00A10E24" w:rsidRPr="00A10E24" w:rsidRDefault="00A10E24" w:rsidP="007F111F">
            <w:pPr>
              <w:pStyle w:val="a8"/>
              <w:jc w:val="left"/>
              <w:rPr>
                <w:lang w:eastAsia="en-US"/>
              </w:rPr>
            </w:pPr>
          </w:p>
        </w:tc>
        <w:tc>
          <w:tcPr>
            <w:tcW w:w="1046" w:type="dxa"/>
            <w:shd w:val="clear" w:color="auto" w:fill="auto"/>
            <w:hideMark/>
          </w:tcPr>
          <w:p w14:paraId="615AA737"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6DCDDE04"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0DCB350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BDB42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3B4B32D" w14:textId="77777777" w:rsidR="00A10E24" w:rsidRPr="00A10E24" w:rsidRDefault="00A10E24" w:rsidP="007F111F">
            <w:pPr>
              <w:pStyle w:val="a8"/>
              <w:jc w:val="left"/>
              <w:rPr>
                <w:lang w:eastAsia="en-US"/>
              </w:rPr>
            </w:pPr>
            <w:r w:rsidRPr="00A10E24">
              <w:rPr>
                <w:lang w:eastAsia="en-US"/>
              </w:rPr>
              <w:t>100,0</w:t>
            </w:r>
          </w:p>
        </w:tc>
        <w:tc>
          <w:tcPr>
            <w:tcW w:w="1204" w:type="dxa"/>
            <w:shd w:val="clear" w:color="auto" w:fill="auto"/>
            <w:hideMark/>
          </w:tcPr>
          <w:p w14:paraId="564AA6F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8F4B8A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F5CFE31" w14:textId="77777777" w:rsidR="00A10E24" w:rsidRPr="00A10E24" w:rsidRDefault="00A10E24" w:rsidP="007F111F">
            <w:pPr>
              <w:pStyle w:val="a8"/>
              <w:jc w:val="left"/>
              <w:rPr>
                <w:lang w:eastAsia="en-US"/>
              </w:rPr>
            </w:pPr>
          </w:p>
        </w:tc>
        <w:tc>
          <w:tcPr>
            <w:tcW w:w="1525" w:type="dxa"/>
            <w:vMerge/>
            <w:shd w:val="clear" w:color="auto" w:fill="auto"/>
            <w:hideMark/>
          </w:tcPr>
          <w:p w14:paraId="1D906CA1" w14:textId="77777777" w:rsidR="00A10E24" w:rsidRPr="00A10E24" w:rsidRDefault="00A10E24" w:rsidP="007F111F">
            <w:pPr>
              <w:pStyle w:val="a8"/>
              <w:jc w:val="left"/>
              <w:rPr>
                <w:lang w:eastAsia="en-US"/>
              </w:rPr>
            </w:pPr>
          </w:p>
        </w:tc>
        <w:tc>
          <w:tcPr>
            <w:tcW w:w="978" w:type="dxa"/>
            <w:shd w:val="clear" w:color="auto" w:fill="auto"/>
            <w:hideMark/>
          </w:tcPr>
          <w:p w14:paraId="48A41343" w14:textId="77777777" w:rsidR="00A10E24" w:rsidRPr="00A10E24" w:rsidRDefault="00A10E24" w:rsidP="007F111F">
            <w:pPr>
              <w:pStyle w:val="a8"/>
              <w:jc w:val="left"/>
              <w:rPr>
                <w:lang w:eastAsia="en-US"/>
              </w:rPr>
            </w:pPr>
            <w:r w:rsidRPr="00A10E24">
              <w:rPr>
                <w:lang w:eastAsia="en-US"/>
              </w:rPr>
              <w:t>1</w:t>
            </w:r>
          </w:p>
        </w:tc>
      </w:tr>
      <w:tr w:rsidR="00C57480" w:rsidRPr="00A10E24" w14:paraId="25D27B9C" w14:textId="77777777" w:rsidTr="007F111F">
        <w:trPr>
          <w:trHeight w:val="525"/>
        </w:trPr>
        <w:tc>
          <w:tcPr>
            <w:tcW w:w="686" w:type="dxa"/>
            <w:vMerge/>
            <w:shd w:val="clear" w:color="auto" w:fill="auto"/>
            <w:hideMark/>
          </w:tcPr>
          <w:p w14:paraId="2ED1A3FF" w14:textId="77777777" w:rsidR="00A10E24" w:rsidRPr="00A10E24" w:rsidRDefault="00A10E24" w:rsidP="007F111F">
            <w:pPr>
              <w:pStyle w:val="a8"/>
              <w:jc w:val="left"/>
              <w:rPr>
                <w:lang w:eastAsia="en-US"/>
              </w:rPr>
            </w:pPr>
          </w:p>
        </w:tc>
        <w:tc>
          <w:tcPr>
            <w:tcW w:w="1830" w:type="dxa"/>
            <w:vMerge/>
            <w:shd w:val="clear" w:color="auto" w:fill="auto"/>
            <w:hideMark/>
          </w:tcPr>
          <w:p w14:paraId="3B8D4C59" w14:textId="77777777" w:rsidR="00A10E24" w:rsidRPr="00A10E24" w:rsidRDefault="00A10E24" w:rsidP="007F111F">
            <w:pPr>
              <w:pStyle w:val="a8"/>
              <w:jc w:val="left"/>
              <w:rPr>
                <w:lang w:eastAsia="en-US"/>
              </w:rPr>
            </w:pPr>
          </w:p>
        </w:tc>
        <w:tc>
          <w:tcPr>
            <w:tcW w:w="1046" w:type="dxa"/>
            <w:shd w:val="clear" w:color="auto" w:fill="auto"/>
            <w:hideMark/>
          </w:tcPr>
          <w:p w14:paraId="36B6BC9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B6DA08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B54E2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846E4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87B5D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58ED3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B90986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5340102" w14:textId="77777777" w:rsidR="00A10E24" w:rsidRPr="00A10E24" w:rsidRDefault="00A10E24" w:rsidP="007F111F">
            <w:pPr>
              <w:pStyle w:val="a8"/>
              <w:jc w:val="left"/>
              <w:rPr>
                <w:lang w:eastAsia="en-US"/>
              </w:rPr>
            </w:pPr>
          </w:p>
        </w:tc>
        <w:tc>
          <w:tcPr>
            <w:tcW w:w="1525" w:type="dxa"/>
            <w:vMerge/>
            <w:shd w:val="clear" w:color="auto" w:fill="auto"/>
            <w:hideMark/>
          </w:tcPr>
          <w:p w14:paraId="17179627" w14:textId="77777777" w:rsidR="00A10E24" w:rsidRPr="00A10E24" w:rsidRDefault="00A10E24" w:rsidP="007F111F">
            <w:pPr>
              <w:pStyle w:val="a8"/>
              <w:jc w:val="left"/>
              <w:rPr>
                <w:lang w:eastAsia="en-US"/>
              </w:rPr>
            </w:pPr>
          </w:p>
        </w:tc>
        <w:tc>
          <w:tcPr>
            <w:tcW w:w="978" w:type="dxa"/>
            <w:shd w:val="clear" w:color="auto" w:fill="auto"/>
            <w:hideMark/>
          </w:tcPr>
          <w:p w14:paraId="7EE80345" w14:textId="77777777" w:rsidR="00A10E24" w:rsidRPr="00A10E24" w:rsidRDefault="00A10E24" w:rsidP="007F111F">
            <w:pPr>
              <w:pStyle w:val="a8"/>
              <w:jc w:val="left"/>
              <w:rPr>
                <w:lang w:eastAsia="en-US"/>
              </w:rPr>
            </w:pPr>
            <w:r w:rsidRPr="00A10E24">
              <w:rPr>
                <w:lang w:eastAsia="en-US"/>
              </w:rPr>
              <w:t>-</w:t>
            </w:r>
          </w:p>
        </w:tc>
      </w:tr>
      <w:tr w:rsidR="00C57480" w:rsidRPr="00A10E24" w14:paraId="188A58C3" w14:textId="77777777" w:rsidTr="007F111F">
        <w:trPr>
          <w:trHeight w:val="480"/>
        </w:trPr>
        <w:tc>
          <w:tcPr>
            <w:tcW w:w="686" w:type="dxa"/>
            <w:vMerge/>
            <w:shd w:val="clear" w:color="auto" w:fill="auto"/>
            <w:hideMark/>
          </w:tcPr>
          <w:p w14:paraId="16DCC7CC" w14:textId="77777777" w:rsidR="00A10E24" w:rsidRPr="00A10E24" w:rsidRDefault="00A10E24" w:rsidP="007F111F">
            <w:pPr>
              <w:pStyle w:val="a8"/>
              <w:jc w:val="left"/>
              <w:rPr>
                <w:lang w:eastAsia="en-US"/>
              </w:rPr>
            </w:pPr>
          </w:p>
        </w:tc>
        <w:tc>
          <w:tcPr>
            <w:tcW w:w="1830" w:type="dxa"/>
            <w:vMerge/>
            <w:shd w:val="clear" w:color="auto" w:fill="auto"/>
            <w:hideMark/>
          </w:tcPr>
          <w:p w14:paraId="2EE99276" w14:textId="77777777" w:rsidR="00A10E24" w:rsidRPr="00A10E24" w:rsidRDefault="00A10E24" w:rsidP="007F111F">
            <w:pPr>
              <w:pStyle w:val="a8"/>
              <w:jc w:val="left"/>
              <w:rPr>
                <w:lang w:eastAsia="en-US"/>
              </w:rPr>
            </w:pPr>
          </w:p>
        </w:tc>
        <w:tc>
          <w:tcPr>
            <w:tcW w:w="1046" w:type="dxa"/>
            <w:shd w:val="clear" w:color="auto" w:fill="auto"/>
            <w:hideMark/>
          </w:tcPr>
          <w:p w14:paraId="51A478EE"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DC027E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FC8139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9A4BB6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FB5808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110CAD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C4216A8"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E6C1D99" w14:textId="77777777" w:rsidR="00A10E24" w:rsidRPr="00A10E24" w:rsidRDefault="00A10E24" w:rsidP="007F111F">
            <w:pPr>
              <w:pStyle w:val="a8"/>
              <w:jc w:val="left"/>
              <w:rPr>
                <w:lang w:eastAsia="en-US"/>
              </w:rPr>
            </w:pPr>
          </w:p>
        </w:tc>
        <w:tc>
          <w:tcPr>
            <w:tcW w:w="1525" w:type="dxa"/>
            <w:vMerge/>
            <w:shd w:val="clear" w:color="auto" w:fill="auto"/>
            <w:hideMark/>
          </w:tcPr>
          <w:p w14:paraId="54B84614" w14:textId="77777777" w:rsidR="00A10E24" w:rsidRPr="00A10E24" w:rsidRDefault="00A10E24" w:rsidP="007F111F">
            <w:pPr>
              <w:pStyle w:val="a8"/>
              <w:jc w:val="left"/>
              <w:rPr>
                <w:lang w:eastAsia="en-US"/>
              </w:rPr>
            </w:pPr>
          </w:p>
        </w:tc>
        <w:tc>
          <w:tcPr>
            <w:tcW w:w="978" w:type="dxa"/>
            <w:shd w:val="clear" w:color="auto" w:fill="auto"/>
            <w:hideMark/>
          </w:tcPr>
          <w:p w14:paraId="3C6562C1" w14:textId="77777777" w:rsidR="00A10E24" w:rsidRPr="007F111F" w:rsidRDefault="00A10E24" w:rsidP="007F111F">
            <w:pPr>
              <w:pStyle w:val="a8"/>
              <w:jc w:val="left"/>
              <w:rPr>
                <w:bCs/>
                <w:lang w:eastAsia="en-US"/>
              </w:rPr>
            </w:pPr>
            <w:r w:rsidRPr="007F111F">
              <w:rPr>
                <w:bCs/>
                <w:lang w:eastAsia="en-US"/>
              </w:rPr>
              <w:t>-</w:t>
            </w:r>
          </w:p>
        </w:tc>
      </w:tr>
      <w:tr w:rsidR="00C57480" w:rsidRPr="00A10E24" w14:paraId="60B05DA0" w14:textId="77777777" w:rsidTr="007F111F">
        <w:trPr>
          <w:trHeight w:val="675"/>
        </w:trPr>
        <w:tc>
          <w:tcPr>
            <w:tcW w:w="686" w:type="dxa"/>
            <w:vMerge/>
            <w:shd w:val="clear" w:color="auto" w:fill="auto"/>
            <w:hideMark/>
          </w:tcPr>
          <w:p w14:paraId="0E7BF1BB" w14:textId="77777777" w:rsidR="00A10E24" w:rsidRPr="00A10E24" w:rsidRDefault="00A10E24" w:rsidP="007F111F">
            <w:pPr>
              <w:pStyle w:val="a8"/>
              <w:jc w:val="left"/>
              <w:rPr>
                <w:lang w:eastAsia="en-US"/>
              </w:rPr>
            </w:pPr>
          </w:p>
        </w:tc>
        <w:tc>
          <w:tcPr>
            <w:tcW w:w="1830" w:type="dxa"/>
            <w:vMerge/>
            <w:shd w:val="clear" w:color="auto" w:fill="auto"/>
            <w:hideMark/>
          </w:tcPr>
          <w:p w14:paraId="43F551F3" w14:textId="77777777" w:rsidR="00A10E24" w:rsidRPr="00A10E24" w:rsidRDefault="00A10E24" w:rsidP="007F111F">
            <w:pPr>
              <w:pStyle w:val="a8"/>
              <w:jc w:val="left"/>
              <w:rPr>
                <w:lang w:eastAsia="en-US"/>
              </w:rPr>
            </w:pPr>
          </w:p>
        </w:tc>
        <w:tc>
          <w:tcPr>
            <w:tcW w:w="1046" w:type="dxa"/>
            <w:shd w:val="clear" w:color="auto" w:fill="auto"/>
            <w:hideMark/>
          </w:tcPr>
          <w:p w14:paraId="3555A7E7"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2170D7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6CE2E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148983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9057FC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04D04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AB7614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81AC131" w14:textId="77777777" w:rsidR="00A10E24" w:rsidRPr="00A10E24" w:rsidRDefault="00A10E24" w:rsidP="007F111F">
            <w:pPr>
              <w:pStyle w:val="a8"/>
              <w:jc w:val="left"/>
              <w:rPr>
                <w:lang w:eastAsia="en-US"/>
              </w:rPr>
            </w:pPr>
          </w:p>
        </w:tc>
        <w:tc>
          <w:tcPr>
            <w:tcW w:w="1525" w:type="dxa"/>
            <w:vMerge/>
            <w:shd w:val="clear" w:color="auto" w:fill="auto"/>
            <w:hideMark/>
          </w:tcPr>
          <w:p w14:paraId="3572790D" w14:textId="77777777" w:rsidR="00A10E24" w:rsidRPr="00A10E24" w:rsidRDefault="00A10E24" w:rsidP="007F111F">
            <w:pPr>
              <w:pStyle w:val="a8"/>
              <w:jc w:val="left"/>
              <w:rPr>
                <w:lang w:eastAsia="en-US"/>
              </w:rPr>
            </w:pPr>
          </w:p>
        </w:tc>
        <w:tc>
          <w:tcPr>
            <w:tcW w:w="978" w:type="dxa"/>
            <w:shd w:val="clear" w:color="auto" w:fill="auto"/>
            <w:hideMark/>
          </w:tcPr>
          <w:p w14:paraId="039AB221" w14:textId="77777777" w:rsidR="00A10E24" w:rsidRPr="00A10E24" w:rsidRDefault="00A10E24" w:rsidP="007F111F">
            <w:pPr>
              <w:pStyle w:val="a8"/>
              <w:jc w:val="left"/>
              <w:rPr>
                <w:lang w:eastAsia="en-US"/>
              </w:rPr>
            </w:pPr>
            <w:r w:rsidRPr="00A10E24">
              <w:rPr>
                <w:lang w:eastAsia="en-US"/>
              </w:rPr>
              <w:t> </w:t>
            </w:r>
          </w:p>
        </w:tc>
      </w:tr>
      <w:tr w:rsidR="00C57480" w:rsidRPr="00A10E24" w14:paraId="722613B3" w14:textId="77777777" w:rsidTr="007F111F">
        <w:trPr>
          <w:trHeight w:val="600"/>
        </w:trPr>
        <w:tc>
          <w:tcPr>
            <w:tcW w:w="686" w:type="dxa"/>
            <w:vMerge/>
            <w:shd w:val="clear" w:color="auto" w:fill="auto"/>
            <w:hideMark/>
          </w:tcPr>
          <w:p w14:paraId="6904A175" w14:textId="77777777" w:rsidR="00A10E24" w:rsidRPr="00A10E24" w:rsidRDefault="00A10E24" w:rsidP="007F111F">
            <w:pPr>
              <w:pStyle w:val="a8"/>
              <w:jc w:val="left"/>
              <w:rPr>
                <w:lang w:eastAsia="en-US"/>
              </w:rPr>
            </w:pPr>
          </w:p>
        </w:tc>
        <w:tc>
          <w:tcPr>
            <w:tcW w:w="1830" w:type="dxa"/>
            <w:vMerge/>
            <w:shd w:val="clear" w:color="auto" w:fill="auto"/>
            <w:hideMark/>
          </w:tcPr>
          <w:p w14:paraId="71B2F9A4" w14:textId="77777777" w:rsidR="00A10E24" w:rsidRPr="00A10E24" w:rsidRDefault="00A10E24" w:rsidP="007F111F">
            <w:pPr>
              <w:pStyle w:val="a8"/>
              <w:jc w:val="left"/>
              <w:rPr>
                <w:lang w:eastAsia="en-US"/>
              </w:rPr>
            </w:pPr>
          </w:p>
        </w:tc>
        <w:tc>
          <w:tcPr>
            <w:tcW w:w="1046" w:type="dxa"/>
            <w:shd w:val="clear" w:color="auto" w:fill="auto"/>
            <w:hideMark/>
          </w:tcPr>
          <w:p w14:paraId="7A1FF73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75D10A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552F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09A1D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791CFB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DAF5A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E0DD9E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46D90DE" w14:textId="77777777" w:rsidR="00A10E24" w:rsidRPr="00A10E24" w:rsidRDefault="00A10E24" w:rsidP="007F111F">
            <w:pPr>
              <w:pStyle w:val="a8"/>
              <w:jc w:val="left"/>
              <w:rPr>
                <w:lang w:eastAsia="en-US"/>
              </w:rPr>
            </w:pPr>
          </w:p>
        </w:tc>
        <w:tc>
          <w:tcPr>
            <w:tcW w:w="1525" w:type="dxa"/>
            <w:vMerge/>
            <w:shd w:val="clear" w:color="auto" w:fill="auto"/>
            <w:hideMark/>
          </w:tcPr>
          <w:p w14:paraId="0A5B6A98" w14:textId="77777777" w:rsidR="00A10E24" w:rsidRPr="00A10E24" w:rsidRDefault="00A10E24" w:rsidP="007F111F">
            <w:pPr>
              <w:pStyle w:val="a8"/>
              <w:jc w:val="left"/>
              <w:rPr>
                <w:lang w:eastAsia="en-US"/>
              </w:rPr>
            </w:pPr>
          </w:p>
        </w:tc>
        <w:tc>
          <w:tcPr>
            <w:tcW w:w="978" w:type="dxa"/>
            <w:shd w:val="clear" w:color="auto" w:fill="auto"/>
            <w:hideMark/>
          </w:tcPr>
          <w:p w14:paraId="701509CE" w14:textId="77777777" w:rsidR="00A10E24" w:rsidRPr="00A10E24" w:rsidRDefault="00A10E24" w:rsidP="007F111F">
            <w:pPr>
              <w:pStyle w:val="a8"/>
              <w:jc w:val="left"/>
              <w:rPr>
                <w:lang w:eastAsia="en-US"/>
              </w:rPr>
            </w:pPr>
            <w:r w:rsidRPr="00A10E24">
              <w:rPr>
                <w:lang w:eastAsia="en-US"/>
              </w:rPr>
              <w:t> </w:t>
            </w:r>
          </w:p>
        </w:tc>
      </w:tr>
      <w:tr w:rsidR="00C57480" w:rsidRPr="00A10E24" w14:paraId="54244BF6" w14:textId="77777777" w:rsidTr="007F111F">
        <w:trPr>
          <w:trHeight w:val="600"/>
        </w:trPr>
        <w:tc>
          <w:tcPr>
            <w:tcW w:w="686" w:type="dxa"/>
            <w:vMerge w:val="restart"/>
            <w:shd w:val="clear" w:color="auto" w:fill="auto"/>
            <w:hideMark/>
          </w:tcPr>
          <w:p w14:paraId="39CEC193" w14:textId="77777777" w:rsidR="00A10E24" w:rsidRPr="00A10E24" w:rsidRDefault="00A10E24" w:rsidP="007F111F">
            <w:pPr>
              <w:pStyle w:val="a8"/>
              <w:jc w:val="left"/>
              <w:rPr>
                <w:lang w:eastAsia="en-US"/>
              </w:rPr>
            </w:pPr>
            <w:r w:rsidRPr="00A10E24">
              <w:rPr>
                <w:lang w:eastAsia="en-US"/>
              </w:rPr>
              <w:t>5.1.6</w:t>
            </w:r>
          </w:p>
        </w:tc>
        <w:tc>
          <w:tcPr>
            <w:tcW w:w="1830" w:type="dxa"/>
            <w:vMerge w:val="restart"/>
            <w:shd w:val="clear" w:color="auto" w:fill="auto"/>
            <w:hideMark/>
          </w:tcPr>
          <w:p w14:paraId="4BE4EE82" w14:textId="77777777" w:rsidR="00A10E24" w:rsidRPr="00A10E24" w:rsidRDefault="00A10E24" w:rsidP="007F111F">
            <w:pPr>
              <w:pStyle w:val="a8"/>
              <w:jc w:val="left"/>
              <w:rPr>
                <w:lang w:eastAsia="en-US"/>
              </w:rPr>
            </w:pPr>
            <w:r w:rsidRPr="00A10E24">
              <w:rPr>
                <w:lang w:eastAsia="en-US"/>
              </w:rPr>
              <w:t>Организация участия в конкурсах и фестивалях</w:t>
            </w:r>
          </w:p>
        </w:tc>
        <w:tc>
          <w:tcPr>
            <w:tcW w:w="1046" w:type="dxa"/>
            <w:shd w:val="clear" w:color="auto" w:fill="auto"/>
            <w:hideMark/>
          </w:tcPr>
          <w:p w14:paraId="289EBD5B" w14:textId="77777777" w:rsidR="00A10E24" w:rsidRPr="00A10E24" w:rsidRDefault="00A10E24" w:rsidP="007F111F">
            <w:pPr>
              <w:pStyle w:val="a8"/>
              <w:jc w:val="left"/>
              <w:rPr>
                <w:lang w:eastAsia="en-US"/>
              </w:rPr>
            </w:pPr>
            <w:r w:rsidRPr="00A10E24">
              <w:rPr>
                <w:lang w:eastAsia="en-US"/>
              </w:rPr>
              <w:t>2016 - 2020 гг.</w:t>
            </w:r>
          </w:p>
        </w:tc>
        <w:tc>
          <w:tcPr>
            <w:tcW w:w="1331" w:type="dxa"/>
            <w:shd w:val="clear" w:color="auto" w:fill="auto"/>
            <w:hideMark/>
          </w:tcPr>
          <w:p w14:paraId="6CD31483" w14:textId="77777777" w:rsidR="00A10E24" w:rsidRPr="007F111F" w:rsidRDefault="00A10E24" w:rsidP="007F111F">
            <w:pPr>
              <w:pStyle w:val="a8"/>
              <w:jc w:val="left"/>
              <w:rPr>
                <w:bCs/>
                <w:lang w:eastAsia="en-US"/>
              </w:rPr>
            </w:pPr>
            <w:r w:rsidRPr="007F111F">
              <w:rPr>
                <w:bCs/>
                <w:lang w:eastAsia="en-US"/>
              </w:rPr>
              <w:t>191,0</w:t>
            </w:r>
          </w:p>
        </w:tc>
        <w:tc>
          <w:tcPr>
            <w:tcW w:w="1204" w:type="dxa"/>
            <w:shd w:val="clear" w:color="auto" w:fill="auto"/>
            <w:hideMark/>
          </w:tcPr>
          <w:p w14:paraId="78C6D83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F6225F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357B9DD" w14:textId="77777777" w:rsidR="00A10E24" w:rsidRPr="007F111F" w:rsidRDefault="00A10E24" w:rsidP="007F111F">
            <w:pPr>
              <w:pStyle w:val="a8"/>
              <w:jc w:val="left"/>
              <w:rPr>
                <w:bCs/>
                <w:lang w:eastAsia="en-US"/>
              </w:rPr>
            </w:pPr>
            <w:r w:rsidRPr="007F111F">
              <w:rPr>
                <w:bCs/>
                <w:lang w:eastAsia="en-US"/>
              </w:rPr>
              <w:t>191,0</w:t>
            </w:r>
          </w:p>
        </w:tc>
        <w:tc>
          <w:tcPr>
            <w:tcW w:w="1204" w:type="dxa"/>
            <w:shd w:val="clear" w:color="auto" w:fill="auto"/>
            <w:hideMark/>
          </w:tcPr>
          <w:p w14:paraId="07824F98"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D343AE2"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7C3C093" w14:textId="77777777" w:rsidR="00A10E24" w:rsidRPr="00A10E24" w:rsidRDefault="00A10E24" w:rsidP="007F111F">
            <w:pPr>
              <w:pStyle w:val="a8"/>
              <w:jc w:val="left"/>
              <w:rPr>
                <w:lang w:eastAsia="en-US"/>
              </w:rPr>
            </w:pPr>
            <w:r w:rsidRPr="00A10E24">
              <w:rPr>
                <w:lang w:eastAsia="en-US"/>
              </w:rPr>
              <w:t>МБОУ ДО ДШИ д. Кисловка</w:t>
            </w:r>
          </w:p>
        </w:tc>
        <w:tc>
          <w:tcPr>
            <w:tcW w:w="1525" w:type="dxa"/>
            <w:vMerge w:val="restart"/>
            <w:shd w:val="clear" w:color="auto" w:fill="auto"/>
            <w:hideMark/>
          </w:tcPr>
          <w:p w14:paraId="3BBFA464" w14:textId="77777777" w:rsidR="00A10E24" w:rsidRPr="00A10E24" w:rsidRDefault="00A10E24" w:rsidP="007F111F">
            <w:pPr>
              <w:pStyle w:val="a8"/>
              <w:jc w:val="left"/>
              <w:rPr>
                <w:lang w:eastAsia="en-US"/>
              </w:rPr>
            </w:pPr>
            <w:r w:rsidRPr="00A10E24">
              <w:rPr>
                <w:lang w:eastAsia="en-US"/>
              </w:rPr>
              <w:t xml:space="preserve">Количество учреждений, </w:t>
            </w:r>
            <w:proofErr w:type="spellStart"/>
            <w:r w:rsidRPr="00A10E24">
              <w:rPr>
                <w:lang w:eastAsia="en-US"/>
              </w:rPr>
              <w:t>учавствующих</w:t>
            </w:r>
            <w:proofErr w:type="spellEnd"/>
            <w:r w:rsidRPr="00A10E24">
              <w:rPr>
                <w:lang w:eastAsia="en-US"/>
              </w:rPr>
              <w:t xml:space="preserve"> в </w:t>
            </w:r>
            <w:proofErr w:type="spellStart"/>
            <w:proofErr w:type="gramStart"/>
            <w:r w:rsidRPr="00A10E24">
              <w:rPr>
                <w:lang w:eastAsia="en-US"/>
              </w:rPr>
              <w:t>мероприятиях,шт</w:t>
            </w:r>
            <w:proofErr w:type="spellEnd"/>
            <w:proofErr w:type="gramEnd"/>
            <w:r w:rsidRPr="00A10E24">
              <w:rPr>
                <w:lang w:eastAsia="en-US"/>
              </w:rPr>
              <w:t xml:space="preserve"> </w:t>
            </w:r>
          </w:p>
        </w:tc>
        <w:tc>
          <w:tcPr>
            <w:tcW w:w="978" w:type="dxa"/>
            <w:shd w:val="clear" w:color="auto" w:fill="auto"/>
            <w:hideMark/>
          </w:tcPr>
          <w:p w14:paraId="421253C4" w14:textId="77777777" w:rsidR="00A10E24" w:rsidRPr="00A10E24" w:rsidRDefault="00A10E24" w:rsidP="007F111F">
            <w:pPr>
              <w:pStyle w:val="a8"/>
              <w:jc w:val="left"/>
              <w:rPr>
                <w:lang w:eastAsia="en-US"/>
              </w:rPr>
            </w:pPr>
            <w:r w:rsidRPr="00A10E24">
              <w:rPr>
                <w:lang w:eastAsia="en-US"/>
              </w:rPr>
              <w:t>1</w:t>
            </w:r>
          </w:p>
        </w:tc>
      </w:tr>
      <w:tr w:rsidR="00C57480" w:rsidRPr="00A10E24" w14:paraId="1A5F2F3A" w14:textId="77777777" w:rsidTr="007F111F">
        <w:trPr>
          <w:trHeight w:val="300"/>
        </w:trPr>
        <w:tc>
          <w:tcPr>
            <w:tcW w:w="686" w:type="dxa"/>
            <w:vMerge/>
            <w:shd w:val="clear" w:color="auto" w:fill="auto"/>
            <w:hideMark/>
          </w:tcPr>
          <w:p w14:paraId="0F82FA55" w14:textId="77777777" w:rsidR="00A10E24" w:rsidRPr="00A10E24" w:rsidRDefault="00A10E24" w:rsidP="007F111F">
            <w:pPr>
              <w:pStyle w:val="a8"/>
              <w:jc w:val="left"/>
              <w:rPr>
                <w:lang w:eastAsia="en-US"/>
              </w:rPr>
            </w:pPr>
          </w:p>
        </w:tc>
        <w:tc>
          <w:tcPr>
            <w:tcW w:w="1830" w:type="dxa"/>
            <w:vMerge/>
            <w:shd w:val="clear" w:color="auto" w:fill="auto"/>
            <w:hideMark/>
          </w:tcPr>
          <w:p w14:paraId="2ECA39D0" w14:textId="77777777" w:rsidR="00A10E24" w:rsidRPr="00A10E24" w:rsidRDefault="00A10E24" w:rsidP="007F111F">
            <w:pPr>
              <w:pStyle w:val="a8"/>
              <w:jc w:val="left"/>
              <w:rPr>
                <w:lang w:eastAsia="en-US"/>
              </w:rPr>
            </w:pPr>
          </w:p>
        </w:tc>
        <w:tc>
          <w:tcPr>
            <w:tcW w:w="1046" w:type="dxa"/>
            <w:shd w:val="clear" w:color="auto" w:fill="auto"/>
            <w:hideMark/>
          </w:tcPr>
          <w:p w14:paraId="1F18BD7A"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329AD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0FCE84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672FE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EA66BE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186E18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E86B2A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7FF2B4" w14:textId="77777777" w:rsidR="00A10E24" w:rsidRPr="00A10E24" w:rsidRDefault="00A10E24" w:rsidP="007F111F">
            <w:pPr>
              <w:pStyle w:val="a8"/>
              <w:jc w:val="left"/>
              <w:rPr>
                <w:lang w:eastAsia="en-US"/>
              </w:rPr>
            </w:pPr>
          </w:p>
        </w:tc>
        <w:tc>
          <w:tcPr>
            <w:tcW w:w="1525" w:type="dxa"/>
            <w:vMerge/>
            <w:shd w:val="clear" w:color="auto" w:fill="auto"/>
            <w:hideMark/>
          </w:tcPr>
          <w:p w14:paraId="078EB4FE" w14:textId="77777777" w:rsidR="00A10E24" w:rsidRPr="00A10E24" w:rsidRDefault="00A10E24" w:rsidP="007F111F">
            <w:pPr>
              <w:pStyle w:val="a8"/>
              <w:jc w:val="left"/>
              <w:rPr>
                <w:lang w:eastAsia="en-US"/>
              </w:rPr>
            </w:pPr>
          </w:p>
        </w:tc>
        <w:tc>
          <w:tcPr>
            <w:tcW w:w="978" w:type="dxa"/>
            <w:shd w:val="clear" w:color="auto" w:fill="auto"/>
            <w:hideMark/>
          </w:tcPr>
          <w:p w14:paraId="08C22056" w14:textId="77777777" w:rsidR="00A10E24" w:rsidRPr="00A10E24" w:rsidRDefault="00A10E24" w:rsidP="007F111F">
            <w:pPr>
              <w:pStyle w:val="a8"/>
              <w:jc w:val="left"/>
              <w:rPr>
                <w:lang w:eastAsia="en-US"/>
              </w:rPr>
            </w:pPr>
            <w:r w:rsidRPr="00A10E24">
              <w:rPr>
                <w:lang w:eastAsia="en-US"/>
              </w:rPr>
              <w:t> </w:t>
            </w:r>
          </w:p>
        </w:tc>
      </w:tr>
      <w:tr w:rsidR="00C57480" w:rsidRPr="00A10E24" w14:paraId="3677004C" w14:textId="77777777" w:rsidTr="007F111F">
        <w:trPr>
          <w:trHeight w:val="300"/>
        </w:trPr>
        <w:tc>
          <w:tcPr>
            <w:tcW w:w="686" w:type="dxa"/>
            <w:vMerge/>
            <w:shd w:val="clear" w:color="auto" w:fill="auto"/>
            <w:hideMark/>
          </w:tcPr>
          <w:p w14:paraId="50A38F73" w14:textId="77777777" w:rsidR="00A10E24" w:rsidRPr="00A10E24" w:rsidRDefault="00A10E24" w:rsidP="007F111F">
            <w:pPr>
              <w:pStyle w:val="a8"/>
              <w:jc w:val="left"/>
              <w:rPr>
                <w:lang w:eastAsia="en-US"/>
              </w:rPr>
            </w:pPr>
          </w:p>
        </w:tc>
        <w:tc>
          <w:tcPr>
            <w:tcW w:w="1830" w:type="dxa"/>
            <w:vMerge/>
            <w:shd w:val="clear" w:color="auto" w:fill="auto"/>
            <w:hideMark/>
          </w:tcPr>
          <w:p w14:paraId="2DC2FE47" w14:textId="77777777" w:rsidR="00A10E24" w:rsidRPr="00A10E24" w:rsidRDefault="00A10E24" w:rsidP="007F111F">
            <w:pPr>
              <w:pStyle w:val="a8"/>
              <w:jc w:val="left"/>
              <w:rPr>
                <w:lang w:eastAsia="en-US"/>
              </w:rPr>
            </w:pPr>
          </w:p>
        </w:tc>
        <w:tc>
          <w:tcPr>
            <w:tcW w:w="1046" w:type="dxa"/>
            <w:shd w:val="clear" w:color="auto" w:fill="auto"/>
            <w:hideMark/>
          </w:tcPr>
          <w:p w14:paraId="2CA1B8EB"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533FE20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CE9AB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11D0C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782E63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3C5AA5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1256CF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3D29FB1" w14:textId="77777777" w:rsidR="00A10E24" w:rsidRPr="00A10E24" w:rsidRDefault="00A10E24" w:rsidP="007F111F">
            <w:pPr>
              <w:pStyle w:val="a8"/>
              <w:jc w:val="left"/>
              <w:rPr>
                <w:lang w:eastAsia="en-US"/>
              </w:rPr>
            </w:pPr>
          </w:p>
        </w:tc>
        <w:tc>
          <w:tcPr>
            <w:tcW w:w="1525" w:type="dxa"/>
            <w:vMerge/>
            <w:shd w:val="clear" w:color="auto" w:fill="auto"/>
            <w:hideMark/>
          </w:tcPr>
          <w:p w14:paraId="0245204C" w14:textId="77777777" w:rsidR="00A10E24" w:rsidRPr="00A10E24" w:rsidRDefault="00A10E24" w:rsidP="007F111F">
            <w:pPr>
              <w:pStyle w:val="a8"/>
              <w:jc w:val="left"/>
              <w:rPr>
                <w:lang w:eastAsia="en-US"/>
              </w:rPr>
            </w:pPr>
          </w:p>
        </w:tc>
        <w:tc>
          <w:tcPr>
            <w:tcW w:w="978" w:type="dxa"/>
            <w:shd w:val="clear" w:color="auto" w:fill="auto"/>
            <w:hideMark/>
          </w:tcPr>
          <w:p w14:paraId="30F4B2AA" w14:textId="77777777" w:rsidR="00A10E24" w:rsidRPr="00A10E24" w:rsidRDefault="00A10E24" w:rsidP="007F111F">
            <w:pPr>
              <w:pStyle w:val="a8"/>
              <w:jc w:val="left"/>
              <w:rPr>
                <w:lang w:eastAsia="en-US"/>
              </w:rPr>
            </w:pPr>
            <w:r w:rsidRPr="00A10E24">
              <w:rPr>
                <w:lang w:eastAsia="en-US"/>
              </w:rPr>
              <w:t> </w:t>
            </w:r>
          </w:p>
        </w:tc>
      </w:tr>
      <w:tr w:rsidR="00C57480" w:rsidRPr="00A10E24" w14:paraId="5C9EC2F5" w14:textId="77777777" w:rsidTr="007F111F">
        <w:trPr>
          <w:trHeight w:val="300"/>
        </w:trPr>
        <w:tc>
          <w:tcPr>
            <w:tcW w:w="686" w:type="dxa"/>
            <w:vMerge/>
            <w:shd w:val="clear" w:color="auto" w:fill="auto"/>
            <w:hideMark/>
          </w:tcPr>
          <w:p w14:paraId="0E533A9B" w14:textId="77777777" w:rsidR="00A10E24" w:rsidRPr="00A10E24" w:rsidRDefault="00A10E24" w:rsidP="007F111F">
            <w:pPr>
              <w:pStyle w:val="a8"/>
              <w:jc w:val="left"/>
              <w:rPr>
                <w:lang w:eastAsia="en-US"/>
              </w:rPr>
            </w:pPr>
          </w:p>
        </w:tc>
        <w:tc>
          <w:tcPr>
            <w:tcW w:w="1830" w:type="dxa"/>
            <w:vMerge/>
            <w:shd w:val="clear" w:color="auto" w:fill="auto"/>
            <w:hideMark/>
          </w:tcPr>
          <w:p w14:paraId="29FBFB5E" w14:textId="77777777" w:rsidR="00A10E24" w:rsidRPr="00A10E24" w:rsidRDefault="00A10E24" w:rsidP="007F111F">
            <w:pPr>
              <w:pStyle w:val="a8"/>
              <w:jc w:val="left"/>
              <w:rPr>
                <w:lang w:eastAsia="en-US"/>
              </w:rPr>
            </w:pPr>
          </w:p>
        </w:tc>
        <w:tc>
          <w:tcPr>
            <w:tcW w:w="1046" w:type="dxa"/>
            <w:shd w:val="clear" w:color="auto" w:fill="auto"/>
            <w:hideMark/>
          </w:tcPr>
          <w:p w14:paraId="42E6FB5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2445F2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402C69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885E0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8BF29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6E709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871356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A198D87" w14:textId="77777777" w:rsidR="00A10E24" w:rsidRPr="00A10E24" w:rsidRDefault="00A10E24" w:rsidP="007F111F">
            <w:pPr>
              <w:pStyle w:val="a8"/>
              <w:jc w:val="left"/>
              <w:rPr>
                <w:lang w:eastAsia="en-US"/>
              </w:rPr>
            </w:pPr>
          </w:p>
        </w:tc>
        <w:tc>
          <w:tcPr>
            <w:tcW w:w="1525" w:type="dxa"/>
            <w:vMerge/>
            <w:shd w:val="clear" w:color="auto" w:fill="auto"/>
            <w:hideMark/>
          </w:tcPr>
          <w:p w14:paraId="11572BDE" w14:textId="77777777" w:rsidR="00A10E24" w:rsidRPr="00A10E24" w:rsidRDefault="00A10E24" w:rsidP="007F111F">
            <w:pPr>
              <w:pStyle w:val="a8"/>
              <w:jc w:val="left"/>
              <w:rPr>
                <w:lang w:eastAsia="en-US"/>
              </w:rPr>
            </w:pPr>
          </w:p>
        </w:tc>
        <w:tc>
          <w:tcPr>
            <w:tcW w:w="978" w:type="dxa"/>
            <w:shd w:val="clear" w:color="auto" w:fill="auto"/>
            <w:hideMark/>
          </w:tcPr>
          <w:p w14:paraId="583AA37C" w14:textId="77777777" w:rsidR="00A10E24" w:rsidRPr="00A10E24" w:rsidRDefault="00A10E24" w:rsidP="007F111F">
            <w:pPr>
              <w:pStyle w:val="a8"/>
              <w:jc w:val="left"/>
              <w:rPr>
                <w:lang w:eastAsia="en-US"/>
              </w:rPr>
            </w:pPr>
            <w:r w:rsidRPr="00A10E24">
              <w:rPr>
                <w:lang w:eastAsia="en-US"/>
              </w:rPr>
              <w:t> </w:t>
            </w:r>
          </w:p>
        </w:tc>
      </w:tr>
      <w:tr w:rsidR="00C57480" w:rsidRPr="00A10E24" w14:paraId="065EB480" w14:textId="77777777" w:rsidTr="007F111F">
        <w:trPr>
          <w:trHeight w:val="300"/>
        </w:trPr>
        <w:tc>
          <w:tcPr>
            <w:tcW w:w="686" w:type="dxa"/>
            <w:vMerge/>
            <w:shd w:val="clear" w:color="auto" w:fill="auto"/>
            <w:hideMark/>
          </w:tcPr>
          <w:p w14:paraId="51AA14F5" w14:textId="77777777" w:rsidR="00A10E24" w:rsidRPr="00A10E24" w:rsidRDefault="00A10E24" w:rsidP="007F111F">
            <w:pPr>
              <w:pStyle w:val="a8"/>
              <w:jc w:val="left"/>
              <w:rPr>
                <w:lang w:eastAsia="en-US"/>
              </w:rPr>
            </w:pPr>
          </w:p>
        </w:tc>
        <w:tc>
          <w:tcPr>
            <w:tcW w:w="1830" w:type="dxa"/>
            <w:vMerge/>
            <w:shd w:val="clear" w:color="auto" w:fill="auto"/>
            <w:hideMark/>
          </w:tcPr>
          <w:p w14:paraId="04F2E0AF" w14:textId="77777777" w:rsidR="00A10E24" w:rsidRPr="00A10E24" w:rsidRDefault="00A10E24" w:rsidP="007F111F">
            <w:pPr>
              <w:pStyle w:val="a8"/>
              <w:jc w:val="left"/>
              <w:rPr>
                <w:lang w:eastAsia="en-US"/>
              </w:rPr>
            </w:pPr>
          </w:p>
        </w:tc>
        <w:tc>
          <w:tcPr>
            <w:tcW w:w="1046" w:type="dxa"/>
            <w:shd w:val="clear" w:color="auto" w:fill="auto"/>
            <w:hideMark/>
          </w:tcPr>
          <w:p w14:paraId="74A25FB4"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43E7D32" w14:textId="77777777" w:rsidR="00A10E24" w:rsidRPr="00A10E24" w:rsidRDefault="00A10E24" w:rsidP="007F111F">
            <w:pPr>
              <w:pStyle w:val="a8"/>
              <w:jc w:val="left"/>
              <w:rPr>
                <w:lang w:eastAsia="en-US"/>
              </w:rPr>
            </w:pPr>
            <w:r w:rsidRPr="00A10E24">
              <w:rPr>
                <w:lang w:eastAsia="en-US"/>
              </w:rPr>
              <w:t>191,0</w:t>
            </w:r>
          </w:p>
        </w:tc>
        <w:tc>
          <w:tcPr>
            <w:tcW w:w="1204" w:type="dxa"/>
            <w:shd w:val="clear" w:color="auto" w:fill="auto"/>
            <w:hideMark/>
          </w:tcPr>
          <w:p w14:paraId="3C55A3E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7EC73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6AD5614" w14:textId="77777777" w:rsidR="00A10E24" w:rsidRPr="00A10E24" w:rsidRDefault="00A10E24" w:rsidP="007F111F">
            <w:pPr>
              <w:pStyle w:val="a8"/>
              <w:jc w:val="left"/>
              <w:rPr>
                <w:lang w:eastAsia="en-US"/>
              </w:rPr>
            </w:pPr>
            <w:r w:rsidRPr="00A10E24">
              <w:rPr>
                <w:lang w:eastAsia="en-US"/>
              </w:rPr>
              <w:t>191,0</w:t>
            </w:r>
          </w:p>
        </w:tc>
        <w:tc>
          <w:tcPr>
            <w:tcW w:w="1204" w:type="dxa"/>
            <w:shd w:val="clear" w:color="auto" w:fill="auto"/>
            <w:hideMark/>
          </w:tcPr>
          <w:p w14:paraId="22CC39F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FD7DC5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72CF73B" w14:textId="77777777" w:rsidR="00A10E24" w:rsidRPr="00A10E24" w:rsidRDefault="00A10E24" w:rsidP="007F111F">
            <w:pPr>
              <w:pStyle w:val="a8"/>
              <w:jc w:val="left"/>
              <w:rPr>
                <w:lang w:eastAsia="en-US"/>
              </w:rPr>
            </w:pPr>
          </w:p>
        </w:tc>
        <w:tc>
          <w:tcPr>
            <w:tcW w:w="1525" w:type="dxa"/>
            <w:vMerge/>
            <w:shd w:val="clear" w:color="auto" w:fill="auto"/>
            <w:hideMark/>
          </w:tcPr>
          <w:p w14:paraId="4315756A" w14:textId="77777777" w:rsidR="00A10E24" w:rsidRPr="00A10E24" w:rsidRDefault="00A10E24" w:rsidP="007F111F">
            <w:pPr>
              <w:pStyle w:val="a8"/>
              <w:jc w:val="left"/>
              <w:rPr>
                <w:lang w:eastAsia="en-US"/>
              </w:rPr>
            </w:pPr>
          </w:p>
        </w:tc>
        <w:tc>
          <w:tcPr>
            <w:tcW w:w="978" w:type="dxa"/>
            <w:shd w:val="clear" w:color="auto" w:fill="auto"/>
            <w:hideMark/>
          </w:tcPr>
          <w:p w14:paraId="29463B53" w14:textId="77777777" w:rsidR="00A10E24" w:rsidRPr="00A10E24" w:rsidRDefault="00A10E24" w:rsidP="007F111F">
            <w:pPr>
              <w:pStyle w:val="a8"/>
              <w:jc w:val="left"/>
              <w:rPr>
                <w:lang w:eastAsia="en-US"/>
              </w:rPr>
            </w:pPr>
            <w:r w:rsidRPr="00A10E24">
              <w:rPr>
                <w:lang w:eastAsia="en-US"/>
              </w:rPr>
              <w:t>1</w:t>
            </w:r>
          </w:p>
        </w:tc>
      </w:tr>
      <w:tr w:rsidR="00C57480" w:rsidRPr="00A10E24" w14:paraId="439CA67F" w14:textId="77777777" w:rsidTr="007F111F">
        <w:trPr>
          <w:trHeight w:val="285"/>
        </w:trPr>
        <w:tc>
          <w:tcPr>
            <w:tcW w:w="686" w:type="dxa"/>
            <w:vMerge/>
            <w:shd w:val="clear" w:color="auto" w:fill="auto"/>
            <w:hideMark/>
          </w:tcPr>
          <w:p w14:paraId="7A3F41B4" w14:textId="77777777" w:rsidR="00A10E24" w:rsidRPr="00A10E24" w:rsidRDefault="00A10E24" w:rsidP="007F111F">
            <w:pPr>
              <w:pStyle w:val="a8"/>
              <w:jc w:val="left"/>
              <w:rPr>
                <w:lang w:eastAsia="en-US"/>
              </w:rPr>
            </w:pPr>
          </w:p>
        </w:tc>
        <w:tc>
          <w:tcPr>
            <w:tcW w:w="1830" w:type="dxa"/>
            <w:vMerge/>
            <w:shd w:val="clear" w:color="auto" w:fill="auto"/>
            <w:hideMark/>
          </w:tcPr>
          <w:p w14:paraId="67C880DD" w14:textId="77777777" w:rsidR="00A10E24" w:rsidRPr="00A10E24" w:rsidRDefault="00A10E24" w:rsidP="007F111F">
            <w:pPr>
              <w:pStyle w:val="a8"/>
              <w:jc w:val="left"/>
              <w:rPr>
                <w:lang w:eastAsia="en-US"/>
              </w:rPr>
            </w:pPr>
          </w:p>
        </w:tc>
        <w:tc>
          <w:tcPr>
            <w:tcW w:w="1046" w:type="dxa"/>
            <w:shd w:val="clear" w:color="auto" w:fill="auto"/>
            <w:hideMark/>
          </w:tcPr>
          <w:p w14:paraId="12047C79"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127EDC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3DA7BA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FC6BFFC"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6C00C3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0A1D348"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B332C3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5337F76" w14:textId="77777777" w:rsidR="00A10E24" w:rsidRPr="00A10E24" w:rsidRDefault="00A10E24" w:rsidP="007F111F">
            <w:pPr>
              <w:pStyle w:val="a8"/>
              <w:jc w:val="left"/>
              <w:rPr>
                <w:lang w:eastAsia="en-US"/>
              </w:rPr>
            </w:pPr>
          </w:p>
        </w:tc>
        <w:tc>
          <w:tcPr>
            <w:tcW w:w="1525" w:type="dxa"/>
            <w:vMerge/>
            <w:shd w:val="clear" w:color="auto" w:fill="auto"/>
            <w:hideMark/>
          </w:tcPr>
          <w:p w14:paraId="33ADBC7E" w14:textId="77777777" w:rsidR="00A10E24" w:rsidRPr="00A10E24" w:rsidRDefault="00A10E24" w:rsidP="007F111F">
            <w:pPr>
              <w:pStyle w:val="a8"/>
              <w:jc w:val="left"/>
              <w:rPr>
                <w:lang w:eastAsia="en-US"/>
              </w:rPr>
            </w:pPr>
          </w:p>
        </w:tc>
        <w:tc>
          <w:tcPr>
            <w:tcW w:w="978" w:type="dxa"/>
            <w:shd w:val="clear" w:color="auto" w:fill="auto"/>
            <w:hideMark/>
          </w:tcPr>
          <w:p w14:paraId="2B24F375"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2F385F76" w14:textId="77777777" w:rsidTr="007F111F">
        <w:trPr>
          <w:trHeight w:val="600"/>
        </w:trPr>
        <w:tc>
          <w:tcPr>
            <w:tcW w:w="686" w:type="dxa"/>
            <w:vMerge/>
            <w:shd w:val="clear" w:color="auto" w:fill="auto"/>
            <w:hideMark/>
          </w:tcPr>
          <w:p w14:paraId="6BAC2B8D" w14:textId="77777777" w:rsidR="00A10E24" w:rsidRPr="00A10E24" w:rsidRDefault="00A10E24" w:rsidP="007F111F">
            <w:pPr>
              <w:pStyle w:val="a8"/>
              <w:jc w:val="left"/>
              <w:rPr>
                <w:lang w:eastAsia="en-US"/>
              </w:rPr>
            </w:pPr>
          </w:p>
        </w:tc>
        <w:tc>
          <w:tcPr>
            <w:tcW w:w="1830" w:type="dxa"/>
            <w:vMerge/>
            <w:shd w:val="clear" w:color="auto" w:fill="auto"/>
            <w:hideMark/>
          </w:tcPr>
          <w:p w14:paraId="470FC31F" w14:textId="77777777" w:rsidR="00A10E24" w:rsidRPr="00A10E24" w:rsidRDefault="00A10E24" w:rsidP="007F111F">
            <w:pPr>
              <w:pStyle w:val="a8"/>
              <w:jc w:val="left"/>
              <w:rPr>
                <w:lang w:eastAsia="en-US"/>
              </w:rPr>
            </w:pPr>
          </w:p>
        </w:tc>
        <w:tc>
          <w:tcPr>
            <w:tcW w:w="1046" w:type="dxa"/>
            <w:shd w:val="clear" w:color="auto" w:fill="auto"/>
            <w:hideMark/>
          </w:tcPr>
          <w:p w14:paraId="42BD62B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67FDF6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2A9D6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A6DC3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45C45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EE153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2B1FAF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F495FD" w14:textId="77777777" w:rsidR="00A10E24" w:rsidRPr="00A10E24" w:rsidRDefault="00A10E24" w:rsidP="007F111F">
            <w:pPr>
              <w:pStyle w:val="a8"/>
              <w:jc w:val="left"/>
              <w:rPr>
                <w:lang w:eastAsia="en-US"/>
              </w:rPr>
            </w:pPr>
          </w:p>
        </w:tc>
        <w:tc>
          <w:tcPr>
            <w:tcW w:w="1525" w:type="dxa"/>
            <w:vMerge/>
            <w:shd w:val="clear" w:color="auto" w:fill="auto"/>
            <w:hideMark/>
          </w:tcPr>
          <w:p w14:paraId="022AEBB9" w14:textId="77777777" w:rsidR="00A10E24" w:rsidRPr="00A10E24" w:rsidRDefault="00A10E24" w:rsidP="007F111F">
            <w:pPr>
              <w:pStyle w:val="a8"/>
              <w:jc w:val="left"/>
              <w:rPr>
                <w:lang w:eastAsia="en-US"/>
              </w:rPr>
            </w:pPr>
          </w:p>
        </w:tc>
        <w:tc>
          <w:tcPr>
            <w:tcW w:w="978" w:type="dxa"/>
            <w:shd w:val="clear" w:color="auto" w:fill="auto"/>
            <w:hideMark/>
          </w:tcPr>
          <w:p w14:paraId="43A1BF65" w14:textId="77777777" w:rsidR="00A10E24" w:rsidRPr="00A10E24" w:rsidRDefault="00A10E24" w:rsidP="007F111F">
            <w:pPr>
              <w:pStyle w:val="a8"/>
              <w:jc w:val="left"/>
              <w:rPr>
                <w:lang w:eastAsia="en-US"/>
              </w:rPr>
            </w:pPr>
            <w:r w:rsidRPr="00A10E24">
              <w:rPr>
                <w:lang w:eastAsia="en-US"/>
              </w:rPr>
              <w:t> </w:t>
            </w:r>
          </w:p>
        </w:tc>
      </w:tr>
      <w:tr w:rsidR="00C57480" w:rsidRPr="00A10E24" w14:paraId="45C13399" w14:textId="77777777" w:rsidTr="007F111F">
        <w:trPr>
          <w:trHeight w:val="600"/>
        </w:trPr>
        <w:tc>
          <w:tcPr>
            <w:tcW w:w="686" w:type="dxa"/>
            <w:vMerge/>
            <w:shd w:val="clear" w:color="auto" w:fill="auto"/>
            <w:hideMark/>
          </w:tcPr>
          <w:p w14:paraId="20B2ED36" w14:textId="77777777" w:rsidR="00A10E24" w:rsidRPr="00A10E24" w:rsidRDefault="00A10E24" w:rsidP="007F111F">
            <w:pPr>
              <w:pStyle w:val="a8"/>
              <w:jc w:val="left"/>
              <w:rPr>
                <w:lang w:eastAsia="en-US"/>
              </w:rPr>
            </w:pPr>
          </w:p>
        </w:tc>
        <w:tc>
          <w:tcPr>
            <w:tcW w:w="1830" w:type="dxa"/>
            <w:vMerge/>
            <w:shd w:val="clear" w:color="auto" w:fill="auto"/>
            <w:hideMark/>
          </w:tcPr>
          <w:p w14:paraId="0B430511" w14:textId="77777777" w:rsidR="00A10E24" w:rsidRPr="00A10E24" w:rsidRDefault="00A10E24" w:rsidP="007F111F">
            <w:pPr>
              <w:pStyle w:val="a8"/>
              <w:jc w:val="left"/>
              <w:rPr>
                <w:lang w:eastAsia="en-US"/>
              </w:rPr>
            </w:pPr>
          </w:p>
        </w:tc>
        <w:tc>
          <w:tcPr>
            <w:tcW w:w="1046" w:type="dxa"/>
            <w:shd w:val="clear" w:color="auto" w:fill="auto"/>
            <w:hideMark/>
          </w:tcPr>
          <w:p w14:paraId="2526057D"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EAD5B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A0494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2858A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9DDBE0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D112B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1C7415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4232236" w14:textId="77777777" w:rsidR="00A10E24" w:rsidRPr="00A10E24" w:rsidRDefault="00A10E24" w:rsidP="007F111F">
            <w:pPr>
              <w:pStyle w:val="a8"/>
              <w:jc w:val="left"/>
              <w:rPr>
                <w:lang w:eastAsia="en-US"/>
              </w:rPr>
            </w:pPr>
          </w:p>
        </w:tc>
        <w:tc>
          <w:tcPr>
            <w:tcW w:w="1525" w:type="dxa"/>
            <w:vMerge/>
            <w:shd w:val="clear" w:color="auto" w:fill="auto"/>
            <w:hideMark/>
          </w:tcPr>
          <w:p w14:paraId="32E46FDF" w14:textId="77777777" w:rsidR="00A10E24" w:rsidRPr="00A10E24" w:rsidRDefault="00A10E24" w:rsidP="007F111F">
            <w:pPr>
              <w:pStyle w:val="a8"/>
              <w:jc w:val="left"/>
              <w:rPr>
                <w:lang w:eastAsia="en-US"/>
              </w:rPr>
            </w:pPr>
          </w:p>
        </w:tc>
        <w:tc>
          <w:tcPr>
            <w:tcW w:w="978" w:type="dxa"/>
            <w:shd w:val="clear" w:color="auto" w:fill="auto"/>
            <w:hideMark/>
          </w:tcPr>
          <w:p w14:paraId="00A49A54" w14:textId="77777777" w:rsidR="00A10E24" w:rsidRPr="00A10E24" w:rsidRDefault="00A10E24" w:rsidP="007F111F">
            <w:pPr>
              <w:pStyle w:val="a8"/>
              <w:jc w:val="left"/>
              <w:rPr>
                <w:lang w:eastAsia="en-US"/>
              </w:rPr>
            </w:pPr>
            <w:r w:rsidRPr="00A10E24">
              <w:rPr>
                <w:lang w:eastAsia="en-US"/>
              </w:rPr>
              <w:t> </w:t>
            </w:r>
          </w:p>
        </w:tc>
      </w:tr>
      <w:tr w:rsidR="00A10E24" w:rsidRPr="00A10E24" w14:paraId="3D8AE504" w14:textId="77777777" w:rsidTr="007F111F">
        <w:trPr>
          <w:trHeight w:val="315"/>
        </w:trPr>
        <w:tc>
          <w:tcPr>
            <w:tcW w:w="14786" w:type="dxa"/>
            <w:gridSpan w:val="12"/>
            <w:shd w:val="clear" w:color="auto" w:fill="auto"/>
            <w:hideMark/>
          </w:tcPr>
          <w:p w14:paraId="1FE55F6F" w14:textId="77777777" w:rsidR="00A10E24" w:rsidRPr="00A10E24" w:rsidRDefault="00A10E24" w:rsidP="007F111F">
            <w:pPr>
              <w:pStyle w:val="a8"/>
              <w:jc w:val="left"/>
              <w:rPr>
                <w:lang w:eastAsia="en-US"/>
              </w:rPr>
            </w:pPr>
            <w:r w:rsidRPr="00A10E24">
              <w:rPr>
                <w:lang w:eastAsia="en-US"/>
              </w:rPr>
              <w:lastRenderedPageBreak/>
              <w:t>Задача 6 подпрограммы 1 "Реконструкция, текущий и капитальный ремонт детских школ искусств Томского района"</w:t>
            </w:r>
          </w:p>
        </w:tc>
      </w:tr>
      <w:tr w:rsidR="00C57480" w:rsidRPr="00A10E24" w14:paraId="101DE4BB" w14:textId="77777777" w:rsidTr="007F111F">
        <w:trPr>
          <w:trHeight w:val="915"/>
        </w:trPr>
        <w:tc>
          <w:tcPr>
            <w:tcW w:w="2516" w:type="dxa"/>
            <w:gridSpan w:val="2"/>
            <w:shd w:val="clear" w:color="auto" w:fill="auto"/>
            <w:hideMark/>
          </w:tcPr>
          <w:p w14:paraId="14808D11" w14:textId="77777777" w:rsidR="00A10E24" w:rsidRPr="00A10E24" w:rsidRDefault="00A10E24" w:rsidP="007F111F">
            <w:pPr>
              <w:pStyle w:val="a8"/>
              <w:jc w:val="left"/>
              <w:rPr>
                <w:lang w:eastAsia="en-US"/>
              </w:rPr>
            </w:pPr>
            <w:r w:rsidRPr="00A10E24">
              <w:rPr>
                <w:lang w:eastAsia="en-US"/>
              </w:rPr>
              <w:t>ВЦП «Реконструкция, текущий и капитальный ремонт детских школ искусств Томского района»</w:t>
            </w:r>
          </w:p>
        </w:tc>
        <w:tc>
          <w:tcPr>
            <w:tcW w:w="1046" w:type="dxa"/>
            <w:shd w:val="clear" w:color="auto" w:fill="auto"/>
            <w:hideMark/>
          </w:tcPr>
          <w:p w14:paraId="22B08B0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9D1B0A7" w14:textId="77777777" w:rsidR="00A10E24" w:rsidRPr="00A10E24" w:rsidRDefault="00A10E24" w:rsidP="007F111F">
            <w:pPr>
              <w:pStyle w:val="a8"/>
              <w:jc w:val="left"/>
              <w:rPr>
                <w:lang w:eastAsia="en-US"/>
              </w:rPr>
            </w:pPr>
            <w:r w:rsidRPr="00A10E24">
              <w:rPr>
                <w:lang w:eastAsia="en-US"/>
              </w:rPr>
              <w:t>2620,0</w:t>
            </w:r>
          </w:p>
        </w:tc>
        <w:tc>
          <w:tcPr>
            <w:tcW w:w="1204" w:type="dxa"/>
            <w:shd w:val="clear" w:color="auto" w:fill="auto"/>
            <w:hideMark/>
          </w:tcPr>
          <w:p w14:paraId="2C72EA35" w14:textId="77777777" w:rsidR="00A10E24" w:rsidRPr="00A10E24" w:rsidRDefault="00A10E24" w:rsidP="007F111F">
            <w:pPr>
              <w:pStyle w:val="a8"/>
              <w:jc w:val="left"/>
              <w:rPr>
                <w:lang w:eastAsia="en-US"/>
              </w:rPr>
            </w:pPr>
            <w:r w:rsidRPr="00A10E24">
              <w:rPr>
                <w:lang w:eastAsia="en-US"/>
              </w:rPr>
              <w:t>-</w:t>
            </w:r>
          </w:p>
        </w:tc>
        <w:tc>
          <w:tcPr>
            <w:tcW w:w="1204" w:type="dxa"/>
            <w:shd w:val="clear" w:color="auto" w:fill="auto"/>
            <w:hideMark/>
          </w:tcPr>
          <w:p w14:paraId="4F8FD08A" w14:textId="77777777" w:rsidR="00A10E24" w:rsidRPr="00A10E24" w:rsidRDefault="00A10E24" w:rsidP="007F111F">
            <w:pPr>
              <w:pStyle w:val="a8"/>
              <w:jc w:val="left"/>
              <w:rPr>
                <w:lang w:eastAsia="en-US"/>
              </w:rPr>
            </w:pPr>
            <w:r w:rsidRPr="00A10E24">
              <w:rPr>
                <w:lang w:eastAsia="en-US"/>
              </w:rPr>
              <w:t>-</w:t>
            </w:r>
          </w:p>
        </w:tc>
        <w:tc>
          <w:tcPr>
            <w:tcW w:w="855" w:type="dxa"/>
            <w:shd w:val="clear" w:color="auto" w:fill="auto"/>
            <w:hideMark/>
          </w:tcPr>
          <w:p w14:paraId="5B401D71" w14:textId="77777777" w:rsidR="00A10E24" w:rsidRPr="00A10E24" w:rsidRDefault="00A10E24" w:rsidP="007F111F">
            <w:pPr>
              <w:pStyle w:val="a8"/>
              <w:jc w:val="left"/>
              <w:rPr>
                <w:lang w:eastAsia="en-US"/>
              </w:rPr>
            </w:pPr>
            <w:r w:rsidRPr="00A10E24">
              <w:rPr>
                <w:lang w:eastAsia="en-US"/>
              </w:rPr>
              <w:t>2620,0</w:t>
            </w:r>
          </w:p>
        </w:tc>
        <w:tc>
          <w:tcPr>
            <w:tcW w:w="1204" w:type="dxa"/>
            <w:shd w:val="clear" w:color="auto" w:fill="auto"/>
            <w:hideMark/>
          </w:tcPr>
          <w:p w14:paraId="45B653B0" w14:textId="77777777" w:rsidR="00A10E24" w:rsidRPr="00A10E24" w:rsidRDefault="00A10E24" w:rsidP="007F111F">
            <w:pPr>
              <w:pStyle w:val="a8"/>
              <w:jc w:val="left"/>
              <w:rPr>
                <w:lang w:eastAsia="en-US"/>
              </w:rPr>
            </w:pPr>
            <w:r w:rsidRPr="00A10E24">
              <w:rPr>
                <w:lang w:eastAsia="en-US"/>
              </w:rPr>
              <w:t> </w:t>
            </w:r>
          </w:p>
        </w:tc>
        <w:tc>
          <w:tcPr>
            <w:tcW w:w="1233" w:type="dxa"/>
            <w:shd w:val="clear" w:color="auto" w:fill="auto"/>
            <w:hideMark/>
          </w:tcPr>
          <w:p w14:paraId="7EB56665" w14:textId="77777777" w:rsidR="00A10E24" w:rsidRPr="00A10E24" w:rsidRDefault="00A10E24" w:rsidP="007F111F">
            <w:pPr>
              <w:pStyle w:val="a8"/>
              <w:jc w:val="left"/>
              <w:rPr>
                <w:lang w:eastAsia="en-US"/>
              </w:rPr>
            </w:pPr>
            <w:r w:rsidRPr="00A10E24">
              <w:rPr>
                <w:lang w:eastAsia="en-US"/>
              </w:rPr>
              <w:t> </w:t>
            </w:r>
          </w:p>
        </w:tc>
        <w:tc>
          <w:tcPr>
            <w:tcW w:w="1690" w:type="dxa"/>
            <w:vMerge w:val="restart"/>
            <w:shd w:val="clear" w:color="auto" w:fill="auto"/>
            <w:hideMark/>
          </w:tcPr>
          <w:p w14:paraId="10261A45" w14:textId="77777777" w:rsidR="00A10E24" w:rsidRPr="00A10E24" w:rsidRDefault="00A10E24" w:rsidP="007F111F">
            <w:pPr>
              <w:pStyle w:val="a8"/>
              <w:jc w:val="left"/>
              <w:rPr>
                <w:lang w:eastAsia="en-US"/>
              </w:rPr>
            </w:pPr>
            <w:r w:rsidRPr="00A10E24">
              <w:rPr>
                <w:lang w:eastAsia="en-US"/>
              </w:rPr>
              <w:t>МБОУ ДО ДШИ</w:t>
            </w:r>
          </w:p>
        </w:tc>
        <w:tc>
          <w:tcPr>
            <w:tcW w:w="1525" w:type="dxa"/>
            <w:vMerge w:val="restart"/>
            <w:shd w:val="clear" w:color="auto" w:fill="auto"/>
            <w:hideMark/>
          </w:tcPr>
          <w:p w14:paraId="20CA79FF" w14:textId="77777777" w:rsidR="00A10E24" w:rsidRPr="00A10E24" w:rsidRDefault="00A10E24" w:rsidP="007F111F">
            <w:pPr>
              <w:pStyle w:val="a8"/>
              <w:jc w:val="left"/>
              <w:rPr>
                <w:lang w:eastAsia="en-US"/>
              </w:rPr>
            </w:pPr>
            <w:r w:rsidRPr="00A10E24">
              <w:rPr>
                <w:lang w:eastAsia="en-US"/>
              </w:rPr>
              <w:t>Количество учреждений дополнительного образования детей, улучшивших состояние зданий и сооружений в результате текущего и капитального ремонта, ед.</w:t>
            </w:r>
          </w:p>
        </w:tc>
        <w:tc>
          <w:tcPr>
            <w:tcW w:w="978" w:type="dxa"/>
            <w:shd w:val="clear" w:color="auto" w:fill="auto"/>
            <w:hideMark/>
          </w:tcPr>
          <w:p w14:paraId="12B6F691" w14:textId="77777777" w:rsidR="00A10E24" w:rsidRPr="00A10E24" w:rsidRDefault="00A10E24" w:rsidP="007F111F">
            <w:pPr>
              <w:pStyle w:val="a8"/>
              <w:jc w:val="left"/>
              <w:rPr>
                <w:lang w:eastAsia="en-US"/>
              </w:rPr>
            </w:pPr>
            <w:r w:rsidRPr="00A10E24">
              <w:rPr>
                <w:lang w:eastAsia="en-US"/>
              </w:rPr>
              <w:t>4</w:t>
            </w:r>
          </w:p>
        </w:tc>
      </w:tr>
      <w:tr w:rsidR="00C57480" w:rsidRPr="00A10E24" w14:paraId="14674120" w14:textId="77777777" w:rsidTr="007F111F">
        <w:trPr>
          <w:trHeight w:val="570"/>
        </w:trPr>
        <w:tc>
          <w:tcPr>
            <w:tcW w:w="686" w:type="dxa"/>
            <w:vMerge w:val="restart"/>
            <w:shd w:val="clear" w:color="auto" w:fill="auto"/>
            <w:hideMark/>
          </w:tcPr>
          <w:p w14:paraId="65DC9B6B" w14:textId="77777777" w:rsidR="00A10E24" w:rsidRPr="00A10E24" w:rsidRDefault="00A10E24" w:rsidP="007F111F">
            <w:pPr>
              <w:pStyle w:val="a8"/>
              <w:jc w:val="left"/>
              <w:rPr>
                <w:lang w:eastAsia="en-US"/>
              </w:rPr>
            </w:pPr>
            <w:r w:rsidRPr="00A10E24">
              <w:rPr>
                <w:lang w:eastAsia="en-US"/>
              </w:rPr>
              <w:t>6.1.</w:t>
            </w:r>
          </w:p>
        </w:tc>
        <w:tc>
          <w:tcPr>
            <w:tcW w:w="1830" w:type="dxa"/>
            <w:vMerge w:val="restart"/>
            <w:shd w:val="clear" w:color="auto" w:fill="auto"/>
            <w:hideMark/>
          </w:tcPr>
          <w:p w14:paraId="5B434EA2" w14:textId="77777777" w:rsidR="00A10E24" w:rsidRPr="00A10E24" w:rsidRDefault="00A10E24" w:rsidP="007F111F">
            <w:pPr>
              <w:pStyle w:val="a8"/>
              <w:jc w:val="left"/>
              <w:rPr>
                <w:lang w:eastAsia="en-US"/>
              </w:rPr>
            </w:pPr>
            <w:r w:rsidRPr="00A10E24">
              <w:rPr>
                <w:lang w:eastAsia="en-US"/>
              </w:rPr>
              <w:t>Основное мероприятие "Реконструкция, текущий и капитальный ремонт детских школ искусств Томского района", в том числе</w:t>
            </w:r>
          </w:p>
        </w:tc>
        <w:tc>
          <w:tcPr>
            <w:tcW w:w="1046" w:type="dxa"/>
            <w:shd w:val="clear" w:color="auto" w:fill="auto"/>
            <w:hideMark/>
          </w:tcPr>
          <w:p w14:paraId="402C72DF"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43F9C92" w14:textId="77777777" w:rsidR="00A10E24" w:rsidRPr="007F111F" w:rsidRDefault="00A10E24" w:rsidP="007F111F">
            <w:pPr>
              <w:pStyle w:val="a8"/>
              <w:jc w:val="left"/>
              <w:rPr>
                <w:bCs/>
                <w:lang w:eastAsia="en-US"/>
              </w:rPr>
            </w:pPr>
            <w:r w:rsidRPr="007F111F">
              <w:rPr>
                <w:bCs/>
                <w:lang w:eastAsia="en-US"/>
              </w:rPr>
              <w:t>13640,4</w:t>
            </w:r>
          </w:p>
        </w:tc>
        <w:tc>
          <w:tcPr>
            <w:tcW w:w="1204" w:type="dxa"/>
            <w:shd w:val="clear" w:color="auto" w:fill="auto"/>
            <w:hideMark/>
          </w:tcPr>
          <w:p w14:paraId="1766526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B74DAB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CF78462" w14:textId="77777777" w:rsidR="00A10E24" w:rsidRPr="007F111F" w:rsidRDefault="00A10E24" w:rsidP="007F111F">
            <w:pPr>
              <w:pStyle w:val="a8"/>
              <w:jc w:val="left"/>
              <w:rPr>
                <w:bCs/>
                <w:lang w:eastAsia="en-US"/>
              </w:rPr>
            </w:pPr>
            <w:r w:rsidRPr="007F111F">
              <w:rPr>
                <w:bCs/>
                <w:lang w:eastAsia="en-US"/>
              </w:rPr>
              <w:t>13640,4</w:t>
            </w:r>
          </w:p>
        </w:tc>
        <w:tc>
          <w:tcPr>
            <w:tcW w:w="1204" w:type="dxa"/>
            <w:shd w:val="clear" w:color="auto" w:fill="auto"/>
            <w:hideMark/>
          </w:tcPr>
          <w:p w14:paraId="1E9E7EA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16D27A7"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39715DA" w14:textId="77777777" w:rsidR="00A10E24" w:rsidRPr="00A10E24" w:rsidRDefault="00A10E24" w:rsidP="007F111F">
            <w:pPr>
              <w:pStyle w:val="a8"/>
              <w:jc w:val="left"/>
              <w:rPr>
                <w:lang w:eastAsia="en-US"/>
              </w:rPr>
            </w:pPr>
          </w:p>
        </w:tc>
        <w:tc>
          <w:tcPr>
            <w:tcW w:w="1525" w:type="dxa"/>
            <w:vMerge/>
            <w:shd w:val="clear" w:color="auto" w:fill="auto"/>
            <w:hideMark/>
          </w:tcPr>
          <w:p w14:paraId="262DFA0E" w14:textId="77777777" w:rsidR="00A10E24" w:rsidRPr="00A10E24" w:rsidRDefault="00A10E24" w:rsidP="007F111F">
            <w:pPr>
              <w:pStyle w:val="a8"/>
              <w:jc w:val="left"/>
              <w:rPr>
                <w:lang w:eastAsia="en-US"/>
              </w:rPr>
            </w:pPr>
          </w:p>
        </w:tc>
        <w:tc>
          <w:tcPr>
            <w:tcW w:w="978" w:type="dxa"/>
            <w:shd w:val="clear" w:color="auto" w:fill="auto"/>
            <w:hideMark/>
          </w:tcPr>
          <w:p w14:paraId="4CDEA4DB"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591CE074" w14:textId="77777777" w:rsidTr="007F111F">
        <w:trPr>
          <w:trHeight w:val="300"/>
        </w:trPr>
        <w:tc>
          <w:tcPr>
            <w:tcW w:w="686" w:type="dxa"/>
            <w:vMerge/>
            <w:shd w:val="clear" w:color="auto" w:fill="auto"/>
            <w:hideMark/>
          </w:tcPr>
          <w:p w14:paraId="583A1AC0" w14:textId="77777777" w:rsidR="00A10E24" w:rsidRPr="00A10E24" w:rsidRDefault="00A10E24" w:rsidP="007F111F">
            <w:pPr>
              <w:pStyle w:val="a8"/>
              <w:jc w:val="left"/>
              <w:rPr>
                <w:lang w:eastAsia="en-US"/>
              </w:rPr>
            </w:pPr>
          </w:p>
        </w:tc>
        <w:tc>
          <w:tcPr>
            <w:tcW w:w="1830" w:type="dxa"/>
            <w:vMerge/>
            <w:shd w:val="clear" w:color="auto" w:fill="auto"/>
            <w:hideMark/>
          </w:tcPr>
          <w:p w14:paraId="48212572" w14:textId="77777777" w:rsidR="00A10E24" w:rsidRPr="00A10E24" w:rsidRDefault="00A10E24" w:rsidP="007F111F">
            <w:pPr>
              <w:pStyle w:val="a8"/>
              <w:jc w:val="left"/>
              <w:rPr>
                <w:lang w:eastAsia="en-US"/>
              </w:rPr>
            </w:pPr>
          </w:p>
        </w:tc>
        <w:tc>
          <w:tcPr>
            <w:tcW w:w="1046" w:type="dxa"/>
            <w:shd w:val="clear" w:color="auto" w:fill="auto"/>
            <w:hideMark/>
          </w:tcPr>
          <w:p w14:paraId="3AA65D4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B54747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204914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465CC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A61640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4658E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6CE386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0571CE3" w14:textId="77777777" w:rsidR="00A10E24" w:rsidRPr="00A10E24" w:rsidRDefault="00A10E24" w:rsidP="007F111F">
            <w:pPr>
              <w:pStyle w:val="a8"/>
              <w:jc w:val="left"/>
              <w:rPr>
                <w:lang w:eastAsia="en-US"/>
              </w:rPr>
            </w:pPr>
          </w:p>
        </w:tc>
        <w:tc>
          <w:tcPr>
            <w:tcW w:w="1525" w:type="dxa"/>
            <w:vMerge/>
            <w:shd w:val="clear" w:color="auto" w:fill="auto"/>
            <w:hideMark/>
          </w:tcPr>
          <w:p w14:paraId="38FC1D43" w14:textId="77777777" w:rsidR="00A10E24" w:rsidRPr="00A10E24" w:rsidRDefault="00A10E24" w:rsidP="007F111F">
            <w:pPr>
              <w:pStyle w:val="a8"/>
              <w:jc w:val="left"/>
              <w:rPr>
                <w:lang w:eastAsia="en-US"/>
              </w:rPr>
            </w:pPr>
          </w:p>
        </w:tc>
        <w:tc>
          <w:tcPr>
            <w:tcW w:w="978" w:type="dxa"/>
            <w:shd w:val="clear" w:color="auto" w:fill="auto"/>
            <w:hideMark/>
          </w:tcPr>
          <w:p w14:paraId="3AFB634A" w14:textId="77777777" w:rsidR="00A10E24" w:rsidRPr="00A10E24" w:rsidRDefault="00A10E24" w:rsidP="007F111F">
            <w:pPr>
              <w:pStyle w:val="a8"/>
              <w:jc w:val="left"/>
              <w:rPr>
                <w:lang w:eastAsia="en-US"/>
              </w:rPr>
            </w:pPr>
            <w:r w:rsidRPr="00A10E24">
              <w:rPr>
                <w:lang w:eastAsia="en-US"/>
              </w:rPr>
              <w:t>-</w:t>
            </w:r>
          </w:p>
        </w:tc>
      </w:tr>
      <w:tr w:rsidR="00C57480" w:rsidRPr="00A10E24" w14:paraId="68588167" w14:textId="77777777" w:rsidTr="007F111F">
        <w:trPr>
          <w:trHeight w:val="300"/>
        </w:trPr>
        <w:tc>
          <w:tcPr>
            <w:tcW w:w="686" w:type="dxa"/>
            <w:vMerge/>
            <w:shd w:val="clear" w:color="auto" w:fill="auto"/>
            <w:hideMark/>
          </w:tcPr>
          <w:p w14:paraId="43DBA26C" w14:textId="77777777" w:rsidR="00A10E24" w:rsidRPr="00A10E24" w:rsidRDefault="00A10E24" w:rsidP="007F111F">
            <w:pPr>
              <w:pStyle w:val="a8"/>
              <w:jc w:val="left"/>
              <w:rPr>
                <w:lang w:eastAsia="en-US"/>
              </w:rPr>
            </w:pPr>
          </w:p>
        </w:tc>
        <w:tc>
          <w:tcPr>
            <w:tcW w:w="1830" w:type="dxa"/>
            <w:vMerge/>
            <w:shd w:val="clear" w:color="auto" w:fill="auto"/>
            <w:hideMark/>
          </w:tcPr>
          <w:p w14:paraId="5BF2F2BB" w14:textId="77777777" w:rsidR="00A10E24" w:rsidRPr="00A10E24" w:rsidRDefault="00A10E24" w:rsidP="007F111F">
            <w:pPr>
              <w:pStyle w:val="a8"/>
              <w:jc w:val="left"/>
              <w:rPr>
                <w:lang w:eastAsia="en-US"/>
              </w:rPr>
            </w:pPr>
          </w:p>
        </w:tc>
        <w:tc>
          <w:tcPr>
            <w:tcW w:w="1046" w:type="dxa"/>
            <w:shd w:val="clear" w:color="auto" w:fill="auto"/>
            <w:hideMark/>
          </w:tcPr>
          <w:p w14:paraId="1256E68C"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AD750F1"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2148FD5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2C2A5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160C10B"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17DA856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53BD7E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3D6371E" w14:textId="77777777" w:rsidR="00A10E24" w:rsidRPr="00A10E24" w:rsidRDefault="00A10E24" w:rsidP="007F111F">
            <w:pPr>
              <w:pStyle w:val="a8"/>
              <w:jc w:val="left"/>
              <w:rPr>
                <w:lang w:eastAsia="en-US"/>
              </w:rPr>
            </w:pPr>
          </w:p>
        </w:tc>
        <w:tc>
          <w:tcPr>
            <w:tcW w:w="1525" w:type="dxa"/>
            <w:vMerge/>
            <w:shd w:val="clear" w:color="auto" w:fill="auto"/>
            <w:hideMark/>
          </w:tcPr>
          <w:p w14:paraId="5C0D6C50" w14:textId="77777777" w:rsidR="00A10E24" w:rsidRPr="00A10E24" w:rsidRDefault="00A10E24" w:rsidP="007F111F">
            <w:pPr>
              <w:pStyle w:val="a8"/>
              <w:jc w:val="left"/>
              <w:rPr>
                <w:lang w:eastAsia="en-US"/>
              </w:rPr>
            </w:pPr>
          </w:p>
        </w:tc>
        <w:tc>
          <w:tcPr>
            <w:tcW w:w="978" w:type="dxa"/>
            <w:shd w:val="clear" w:color="auto" w:fill="auto"/>
            <w:hideMark/>
          </w:tcPr>
          <w:p w14:paraId="0A0120EB" w14:textId="77777777" w:rsidR="00A10E24" w:rsidRPr="00A10E24" w:rsidRDefault="00A10E24" w:rsidP="007F111F">
            <w:pPr>
              <w:pStyle w:val="a8"/>
              <w:jc w:val="left"/>
              <w:rPr>
                <w:lang w:eastAsia="en-US"/>
              </w:rPr>
            </w:pPr>
            <w:r w:rsidRPr="00A10E24">
              <w:rPr>
                <w:lang w:eastAsia="en-US"/>
              </w:rPr>
              <w:t>4</w:t>
            </w:r>
          </w:p>
        </w:tc>
      </w:tr>
      <w:tr w:rsidR="00C57480" w:rsidRPr="00A10E24" w14:paraId="329BE6BE" w14:textId="77777777" w:rsidTr="007F111F">
        <w:trPr>
          <w:trHeight w:val="300"/>
        </w:trPr>
        <w:tc>
          <w:tcPr>
            <w:tcW w:w="686" w:type="dxa"/>
            <w:vMerge/>
            <w:shd w:val="clear" w:color="auto" w:fill="auto"/>
            <w:hideMark/>
          </w:tcPr>
          <w:p w14:paraId="266948CD" w14:textId="77777777" w:rsidR="00A10E24" w:rsidRPr="00A10E24" w:rsidRDefault="00A10E24" w:rsidP="007F111F">
            <w:pPr>
              <w:pStyle w:val="a8"/>
              <w:jc w:val="left"/>
              <w:rPr>
                <w:lang w:eastAsia="en-US"/>
              </w:rPr>
            </w:pPr>
          </w:p>
        </w:tc>
        <w:tc>
          <w:tcPr>
            <w:tcW w:w="1830" w:type="dxa"/>
            <w:vMerge/>
            <w:shd w:val="clear" w:color="auto" w:fill="auto"/>
            <w:hideMark/>
          </w:tcPr>
          <w:p w14:paraId="301AA808" w14:textId="77777777" w:rsidR="00A10E24" w:rsidRPr="00A10E24" w:rsidRDefault="00A10E24" w:rsidP="007F111F">
            <w:pPr>
              <w:pStyle w:val="a8"/>
              <w:jc w:val="left"/>
              <w:rPr>
                <w:lang w:eastAsia="en-US"/>
              </w:rPr>
            </w:pPr>
          </w:p>
        </w:tc>
        <w:tc>
          <w:tcPr>
            <w:tcW w:w="1046" w:type="dxa"/>
            <w:shd w:val="clear" w:color="auto" w:fill="auto"/>
            <w:hideMark/>
          </w:tcPr>
          <w:p w14:paraId="09AD004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CF0F85D"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5374EDB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CF53F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7D56BE4"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5199145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AF54C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95549EF" w14:textId="77777777" w:rsidR="00A10E24" w:rsidRPr="00A10E24" w:rsidRDefault="00A10E24" w:rsidP="007F111F">
            <w:pPr>
              <w:pStyle w:val="a8"/>
              <w:jc w:val="left"/>
              <w:rPr>
                <w:lang w:eastAsia="en-US"/>
              </w:rPr>
            </w:pPr>
          </w:p>
        </w:tc>
        <w:tc>
          <w:tcPr>
            <w:tcW w:w="1525" w:type="dxa"/>
            <w:vMerge/>
            <w:shd w:val="clear" w:color="auto" w:fill="auto"/>
            <w:hideMark/>
          </w:tcPr>
          <w:p w14:paraId="580253A1" w14:textId="77777777" w:rsidR="00A10E24" w:rsidRPr="00A10E24" w:rsidRDefault="00A10E24" w:rsidP="007F111F">
            <w:pPr>
              <w:pStyle w:val="a8"/>
              <w:jc w:val="left"/>
              <w:rPr>
                <w:lang w:eastAsia="en-US"/>
              </w:rPr>
            </w:pPr>
          </w:p>
        </w:tc>
        <w:tc>
          <w:tcPr>
            <w:tcW w:w="978" w:type="dxa"/>
            <w:shd w:val="clear" w:color="auto" w:fill="auto"/>
            <w:hideMark/>
          </w:tcPr>
          <w:p w14:paraId="6C4F206D" w14:textId="77777777" w:rsidR="00A10E24" w:rsidRPr="00A10E24" w:rsidRDefault="00A10E24" w:rsidP="007F111F">
            <w:pPr>
              <w:pStyle w:val="a8"/>
              <w:jc w:val="left"/>
              <w:rPr>
                <w:lang w:eastAsia="en-US"/>
              </w:rPr>
            </w:pPr>
            <w:r w:rsidRPr="00A10E24">
              <w:rPr>
                <w:lang w:eastAsia="en-US"/>
              </w:rPr>
              <w:t>4</w:t>
            </w:r>
          </w:p>
        </w:tc>
      </w:tr>
      <w:tr w:rsidR="00C57480" w:rsidRPr="00A10E24" w14:paraId="22CB47E4" w14:textId="77777777" w:rsidTr="007F111F">
        <w:trPr>
          <w:trHeight w:val="300"/>
        </w:trPr>
        <w:tc>
          <w:tcPr>
            <w:tcW w:w="686" w:type="dxa"/>
            <w:vMerge/>
            <w:shd w:val="clear" w:color="auto" w:fill="auto"/>
            <w:hideMark/>
          </w:tcPr>
          <w:p w14:paraId="21EFC54A" w14:textId="77777777" w:rsidR="00A10E24" w:rsidRPr="00A10E24" w:rsidRDefault="00A10E24" w:rsidP="007F111F">
            <w:pPr>
              <w:pStyle w:val="a8"/>
              <w:jc w:val="left"/>
              <w:rPr>
                <w:lang w:eastAsia="en-US"/>
              </w:rPr>
            </w:pPr>
          </w:p>
        </w:tc>
        <w:tc>
          <w:tcPr>
            <w:tcW w:w="1830" w:type="dxa"/>
            <w:vMerge/>
            <w:shd w:val="clear" w:color="auto" w:fill="auto"/>
            <w:hideMark/>
          </w:tcPr>
          <w:p w14:paraId="06707F8E" w14:textId="77777777" w:rsidR="00A10E24" w:rsidRPr="00A10E24" w:rsidRDefault="00A10E24" w:rsidP="007F111F">
            <w:pPr>
              <w:pStyle w:val="a8"/>
              <w:jc w:val="left"/>
              <w:rPr>
                <w:lang w:eastAsia="en-US"/>
              </w:rPr>
            </w:pPr>
          </w:p>
        </w:tc>
        <w:tc>
          <w:tcPr>
            <w:tcW w:w="1046" w:type="dxa"/>
            <w:shd w:val="clear" w:color="auto" w:fill="auto"/>
            <w:hideMark/>
          </w:tcPr>
          <w:p w14:paraId="24DA0BA2"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BFCFD4C"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138E365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C7400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3F054FC"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15F93E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5EC51D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60B69A3" w14:textId="77777777" w:rsidR="00A10E24" w:rsidRPr="00A10E24" w:rsidRDefault="00A10E24" w:rsidP="007F111F">
            <w:pPr>
              <w:pStyle w:val="a8"/>
              <w:jc w:val="left"/>
              <w:rPr>
                <w:lang w:eastAsia="en-US"/>
              </w:rPr>
            </w:pPr>
          </w:p>
        </w:tc>
        <w:tc>
          <w:tcPr>
            <w:tcW w:w="1525" w:type="dxa"/>
            <w:vMerge/>
            <w:shd w:val="clear" w:color="auto" w:fill="auto"/>
            <w:hideMark/>
          </w:tcPr>
          <w:p w14:paraId="1EE05A39" w14:textId="77777777" w:rsidR="00A10E24" w:rsidRPr="00A10E24" w:rsidRDefault="00A10E24" w:rsidP="007F111F">
            <w:pPr>
              <w:pStyle w:val="a8"/>
              <w:jc w:val="left"/>
              <w:rPr>
                <w:lang w:eastAsia="en-US"/>
              </w:rPr>
            </w:pPr>
          </w:p>
        </w:tc>
        <w:tc>
          <w:tcPr>
            <w:tcW w:w="978" w:type="dxa"/>
            <w:shd w:val="clear" w:color="auto" w:fill="auto"/>
            <w:hideMark/>
          </w:tcPr>
          <w:p w14:paraId="1FF2058A" w14:textId="77777777" w:rsidR="00A10E24" w:rsidRPr="00A10E24" w:rsidRDefault="00A10E24" w:rsidP="007F111F">
            <w:pPr>
              <w:pStyle w:val="a8"/>
              <w:jc w:val="left"/>
              <w:rPr>
                <w:lang w:eastAsia="en-US"/>
              </w:rPr>
            </w:pPr>
            <w:r w:rsidRPr="00A10E24">
              <w:rPr>
                <w:lang w:eastAsia="en-US"/>
              </w:rPr>
              <w:t>4</w:t>
            </w:r>
          </w:p>
        </w:tc>
      </w:tr>
      <w:tr w:rsidR="00C57480" w:rsidRPr="00A10E24" w14:paraId="34690B90" w14:textId="77777777" w:rsidTr="007F111F">
        <w:trPr>
          <w:trHeight w:val="285"/>
        </w:trPr>
        <w:tc>
          <w:tcPr>
            <w:tcW w:w="686" w:type="dxa"/>
            <w:vMerge/>
            <w:shd w:val="clear" w:color="auto" w:fill="auto"/>
            <w:hideMark/>
          </w:tcPr>
          <w:p w14:paraId="6B91B79D" w14:textId="77777777" w:rsidR="00A10E24" w:rsidRPr="00A10E24" w:rsidRDefault="00A10E24" w:rsidP="007F111F">
            <w:pPr>
              <w:pStyle w:val="a8"/>
              <w:jc w:val="left"/>
              <w:rPr>
                <w:lang w:eastAsia="en-US"/>
              </w:rPr>
            </w:pPr>
          </w:p>
        </w:tc>
        <w:tc>
          <w:tcPr>
            <w:tcW w:w="1830" w:type="dxa"/>
            <w:vMerge/>
            <w:shd w:val="clear" w:color="auto" w:fill="auto"/>
            <w:hideMark/>
          </w:tcPr>
          <w:p w14:paraId="503DEE4E" w14:textId="77777777" w:rsidR="00A10E24" w:rsidRPr="00A10E24" w:rsidRDefault="00A10E24" w:rsidP="007F111F">
            <w:pPr>
              <w:pStyle w:val="a8"/>
              <w:jc w:val="left"/>
              <w:rPr>
                <w:lang w:eastAsia="en-US"/>
              </w:rPr>
            </w:pPr>
          </w:p>
        </w:tc>
        <w:tc>
          <w:tcPr>
            <w:tcW w:w="1046" w:type="dxa"/>
            <w:shd w:val="clear" w:color="auto" w:fill="auto"/>
            <w:hideMark/>
          </w:tcPr>
          <w:p w14:paraId="72EC124E"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58730B8" w14:textId="77777777" w:rsidR="00A10E24" w:rsidRPr="007F111F" w:rsidRDefault="00A10E24" w:rsidP="007F111F">
            <w:pPr>
              <w:pStyle w:val="a8"/>
              <w:jc w:val="left"/>
              <w:rPr>
                <w:bCs/>
                <w:lang w:eastAsia="en-US"/>
              </w:rPr>
            </w:pPr>
            <w:r w:rsidRPr="007F111F">
              <w:rPr>
                <w:bCs/>
                <w:lang w:eastAsia="en-US"/>
              </w:rPr>
              <w:t>2273,4</w:t>
            </w:r>
          </w:p>
        </w:tc>
        <w:tc>
          <w:tcPr>
            <w:tcW w:w="1204" w:type="dxa"/>
            <w:shd w:val="clear" w:color="auto" w:fill="auto"/>
            <w:hideMark/>
          </w:tcPr>
          <w:p w14:paraId="0E6502C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427358C"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F3E25BB" w14:textId="77777777" w:rsidR="00A10E24" w:rsidRPr="007F111F" w:rsidRDefault="00A10E24" w:rsidP="007F111F">
            <w:pPr>
              <w:pStyle w:val="a8"/>
              <w:jc w:val="left"/>
              <w:rPr>
                <w:bCs/>
                <w:lang w:eastAsia="en-US"/>
              </w:rPr>
            </w:pPr>
            <w:r w:rsidRPr="007F111F">
              <w:rPr>
                <w:bCs/>
                <w:lang w:eastAsia="en-US"/>
              </w:rPr>
              <w:t>2273,4</w:t>
            </w:r>
          </w:p>
        </w:tc>
        <w:tc>
          <w:tcPr>
            <w:tcW w:w="1204" w:type="dxa"/>
            <w:shd w:val="clear" w:color="auto" w:fill="auto"/>
            <w:hideMark/>
          </w:tcPr>
          <w:p w14:paraId="0E3A6A0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2024204"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BAB8B7D" w14:textId="77777777" w:rsidR="00A10E24" w:rsidRPr="00A10E24" w:rsidRDefault="00A10E24" w:rsidP="007F111F">
            <w:pPr>
              <w:pStyle w:val="a8"/>
              <w:jc w:val="left"/>
              <w:rPr>
                <w:lang w:eastAsia="en-US"/>
              </w:rPr>
            </w:pPr>
          </w:p>
        </w:tc>
        <w:tc>
          <w:tcPr>
            <w:tcW w:w="1525" w:type="dxa"/>
            <w:vMerge/>
            <w:shd w:val="clear" w:color="auto" w:fill="auto"/>
            <w:hideMark/>
          </w:tcPr>
          <w:p w14:paraId="5F1313F3" w14:textId="77777777" w:rsidR="00A10E24" w:rsidRPr="00A10E24" w:rsidRDefault="00A10E24" w:rsidP="007F111F">
            <w:pPr>
              <w:pStyle w:val="a8"/>
              <w:jc w:val="left"/>
              <w:rPr>
                <w:lang w:eastAsia="en-US"/>
              </w:rPr>
            </w:pPr>
          </w:p>
        </w:tc>
        <w:tc>
          <w:tcPr>
            <w:tcW w:w="978" w:type="dxa"/>
            <w:shd w:val="clear" w:color="auto" w:fill="auto"/>
            <w:hideMark/>
          </w:tcPr>
          <w:p w14:paraId="79F12D70"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140E3C82" w14:textId="77777777" w:rsidTr="007F111F">
        <w:trPr>
          <w:trHeight w:val="600"/>
        </w:trPr>
        <w:tc>
          <w:tcPr>
            <w:tcW w:w="686" w:type="dxa"/>
            <w:vMerge/>
            <w:shd w:val="clear" w:color="auto" w:fill="auto"/>
            <w:hideMark/>
          </w:tcPr>
          <w:p w14:paraId="3CED601D" w14:textId="77777777" w:rsidR="00A10E24" w:rsidRPr="00A10E24" w:rsidRDefault="00A10E24" w:rsidP="007F111F">
            <w:pPr>
              <w:pStyle w:val="a8"/>
              <w:jc w:val="left"/>
              <w:rPr>
                <w:lang w:eastAsia="en-US"/>
              </w:rPr>
            </w:pPr>
          </w:p>
        </w:tc>
        <w:tc>
          <w:tcPr>
            <w:tcW w:w="1830" w:type="dxa"/>
            <w:vMerge/>
            <w:shd w:val="clear" w:color="auto" w:fill="auto"/>
            <w:hideMark/>
          </w:tcPr>
          <w:p w14:paraId="798D1957" w14:textId="77777777" w:rsidR="00A10E24" w:rsidRPr="00A10E24" w:rsidRDefault="00A10E24" w:rsidP="007F111F">
            <w:pPr>
              <w:pStyle w:val="a8"/>
              <w:jc w:val="left"/>
              <w:rPr>
                <w:lang w:eastAsia="en-US"/>
              </w:rPr>
            </w:pPr>
          </w:p>
        </w:tc>
        <w:tc>
          <w:tcPr>
            <w:tcW w:w="1046" w:type="dxa"/>
            <w:shd w:val="clear" w:color="auto" w:fill="auto"/>
            <w:hideMark/>
          </w:tcPr>
          <w:p w14:paraId="35121285"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15D5229"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44259A3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99964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C271662"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7292795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46640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F788E4D" w14:textId="77777777" w:rsidR="00A10E24" w:rsidRPr="00A10E24" w:rsidRDefault="00A10E24" w:rsidP="007F111F">
            <w:pPr>
              <w:pStyle w:val="a8"/>
              <w:jc w:val="left"/>
              <w:rPr>
                <w:lang w:eastAsia="en-US"/>
              </w:rPr>
            </w:pPr>
          </w:p>
        </w:tc>
        <w:tc>
          <w:tcPr>
            <w:tcW w:w="1525" w:type="dxa"/>
            <w:vMerge/>
            <w:shd w:val="clear" w:color="auto" w:fill="auto"/>
            <w:hideMark/>
          </w:tcPr>
          <w:p w14:paraId="0EF80282" w14:textId="77777777" w:rsidR="00A10E24" w:rsidRPr="00A10E24" w:rsidRDefault="00A10E24" w:rsidP="007F111F">
            <w:pPr>
              <w:pStyle w:val="a8"/>
              <w:jc w:val="left"/>
              <w:rPr>
                <w:lang w:eastAsia="en-US"/>
              </w:rPr>
            </w:pPr>
          </w:p>
        </w:tc>
        <w:tc>
          <w:tcPr>
            <w:tcW w:w="978" w:type="dxa"/>
            <w:shd w:val="clear" w:color="auto" w:fill="auto"/>
            <w:hideMark/>
          </w:tcPr>
          <w:p w14:paraId="5B84E33B" w14:textId="77777777" w:rsidR="00A10E24" w:rsidRPr="00A10E24" w:rsidRDefault="00A10E24" w:rsidP="007F111F">
            <w:pPr>
              <w:pStyle w:val="a8"/>
              <w:jc w:val="left"/>
              <w:rPr>
                <w:lang w:eastAsia="en-US"/>
              </w:rPr>
            </w:pPr>
            <w:r w:rsidRPr="00A10E24">
              <w:rPr>
                <w:lang w:eastAsia="en-US"/>
              </w:rPr>
              <w:t>4</w:t>
            </w:r>
          </w:p>
        </w:tc>
      </w:tr>
      <w:tr w:rsidR="00C57480" w:rsidRPr="00A10E24" w14:paraId="304C7E82" w14:textId="77777777" w:rsidTr="007F111F">
        <w:trPr>
          <w:trHeight w:val="600"/>
        </w:trPr>
        <w:tc>
          <w:tcPr>
            <w:tcW w:w="686" w:type="dxa"/>
            <w:vMerge/>
            <w:shd w:val="clear" w:color="auto" w:fill="auto"/>
            <w:hideMark/>
          </w:tcPr>
          <w:p w14:paraId="0133F430" w14:textId="77777777" w:rsidR="00A10E24" w:rsidRPr="00A10E24" w:rsidRDefault="00A10E24" w:rsidP="007F111F">
            <w:pPr>
              <w:pStyle w:val="a8"/>
              <w:jc w:val="left"/>
              <w:rPr>
                <w:lang w:eastAsia="en-US"/>
              </w:rPr>
            </w:pPr>
          </w:p>
        </w:tc>
        <w:tc>
          <w:tcPr>
            <w:tcW w:w="1830" w:type="dxa"/>
            <w:vMerge/>
            <w:shd w:val="clear" w:color="auto" w:fill="auto"/>
            <w:hideMark/>
          </w:tcPr>
          <w:p w14:paraId="412B8850" w14:textId="77777777" w:rsidR="00A10E24" w:rsidRPr="00A10E24" w:rsidRDefault="00A10E24" w:rsidP="007F111F">
            <w:pPr>
              <w:pStyle w:val="a8"/>
              <w:jc w:val="left"/>
              <w:rPr>
                <w:lang w:eastAsia="en-US"/>
              </w:rPr>
            </w:pPr>
          </w:p>
        </w:tc>
        <w:tc>
          <w:tcPr>
            <w:tcW w:w="1046" w:type="dxa"/>
            <w:shd w:val="clear" w:color="auto" w:fill="auto"/>
            <w:hideMark/>
          </w:tcPr>
          <w:p w14:paraId="3E194BB7"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B7A8AF0"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573102C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43CA2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9AE4547" w14:textId="77777777" w:rsidR="00A10E24" w:rsidRPr="00A10E24" w:rsidRDefault="00A10E24" w:rsidP="007F111F">
            <w:pPr>
              <w:pStyle w:val="a8"/>
              <w:jc w:val="left"/>
              <w:rPr>
                <w:lang w:eastAsia="en-US"/>
              </w:rPr>
            </w:pPr>
            <w:r w:rsidRPr="00A10E24">
              <w:rPr>
                <w:lang w:eastAsia="en-US"/>
              </w:rPr>
              <w:t>2273,4</w:t>
            </w:r>
          </w:p>
        </w:tc>
        <w:tc>
          <w:tcPr>
            <w:tcW w:w="1204" w:type="dxa"/>
            <w:shd w:val="clear" w:color="auto" w:fill="auto"/>
            <w:hideMark/>
          </w:tcPr>
          <w:p w14:paraId="0DA4A73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0AF841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86BD034" w14:textId="77777777" w:rsidR="00A10E24" w:rsidRPr="00A10E24" w:rsidRDefault="00A10E24" w:rsidP="007F111F">
            <w:pPr>
              <w:pStyle w:val="a8"/>
              <w:jc w:val="left"/>
              <w:rPr>
                <w:lang w:eastAsia="en-US"/>
              </w:rPr>
            </w:pPr>
          </w:p>
        </w:tc>
        <w:tc>
          <w:tcPr>
            <w:tcW w:w="1525" w:type="dxa"/>
            <w:vMerge/>
            <w:shd w:val="clear" w:color="auto" w:fill="auto"/>
            <w:hideMark/>
          </w:tcPr>
          <w:p w14:paraId="0B1F5747" w14:textId="77777777" w:rsidR="00A10E24" w:rsidRPr="00A10E24" w:rsidRDefault="00A10E24" w:rsidP="007F111F">
            <w:pPr>
              <w:pStyle w:val="a8"/>
              <w:jc w:val="left"/>
              <w:rPr>
                <w:lang w:eastAsia="en-US"/>
              </w:rPr>
            </w:pPr>
          </w:p>
        </w:tc>
        <w:tc>
          <w:tcPr>
            <w:tcW w:w="978" w:type="dxa"/>
            <w:shd w:val="clear" w:color="auto" w:fill="auto"/>
            <w:hideMark/>
          </w:tcPr>
          <w:p w14:paraId="4C63EB73" w14:textId="77777777" w:rsidR="00A10E24" w:rsidRPr="00A10E24" w:rsidRDefault="00A10E24" w:rsidP="007F111F">
            <w:pPr>
              <w:pStyle w:val="a8"/>
              <w:jc w:val="left"/>
              <w:rPr>
                <w:lang w:eastAsia="en-US"/>
              </w:rPr>
            </w:pPr>
            <w:r w:rsidRPr="00A10E24">
              <w:rPr>
                <w:lang w:eastAsia="en-US"/>
              </w:rPr>
              <w:t>4</w:t>
            </w:r>
          </w:p>
        </w:tc>
      </w:tr>
      <w:tr w:rsidR="00C57480" w:rsidRPr="00A10E24" w14:paraId="2367CD36" w14:textId="77777777" w:rsidTr="007F111F">
        <w:trPr>
          <w:trHeight w:val="570"/>
        </w:trPr>
        <w:tc>
          <w:tcPr>
            <w:tcW w:w="686" w:type="dxa"/>
            <w:vMerge w:val="restart"/>
            <w:shd w:val="clear" w:color="auto" w:fill="auto"/>
            <w:hideMark/>
          </w:tcPr>
          <w:p w14:paraId="019E1201" w14:textId="77777777" w:rsidR="00A10E24" w:rsidRPr="00A10E24" w:rsidRDefault="00A10E24" w:rsidP="007F111F">
            <w:pPr>
              <w:pStyle w:val="a8"/>
              <w:jc w:val="left"/>
              <w:rPr>
                <w:lang w:eastAsia="en-US"/>
              </w:rPr>
            </w:pPr>
            <w:r w:rsidRPr="00A10E24">
              <w:rPr>
                <w:lang w:eastAsia="en-US"/>
              </w:rPr>
              <w:t>6.1.1.</w:t>
            </w:r>
          </w:p>
        </w:tc>
        <w:tc>
          <w:tcPr>
            <w:tcW w:w="1830" w:type="dxa"/>
            <w:vMerge w:val="restart"/>
            <w:shd w:val="clear" w:color="auto" w:fill="auto"/>
            <w:hideMark/>
          </w:tcPr>
          <w:p w14:paraId="28255C7F" w14:textId="77777777" w:rsidR="00A10E24" w:rsidRPr="00A10E24" w:rsidRDefault="00A10E24" w:rsidP="007F111F">
            <w:pPr>
              <w:pStyle w:val="a8"/>
              <w:jc w:val="left"/>
              <w:rPr>
                <w:lang w:eastAsia="en-US"/>
              </w:rPr>
            </w:pPr>
            <w:r w:rsidRPr="00A10E24">
              <w:rPr>
                <w:lang w:eastAsia="en-US"/>
              </w:rPr>
              <w:t>МБОУ ДО ДШИ д. Кисловка</w:t>
            </w:r>
          </w:p>
        </w:tc>
        <w:tc>
          <w:tcPr>
            <w:tcW w:w="1046" w:type="dxa"/>
            <w:shd w:val="clear" w:color="auto" w:fill="auto"/>
            <w:hideMark/>
          </w:tcPr>
          <w:p w14:paraId="3C5A4D74"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F5A2DE5" w14:textId="77777777" w:rsidR="00A10E24" w:rsidRPr="007F111F" w:rsidRDefault="00A10E24" w:rsidP="007F111F">
            <w:pPr>
              <w:pStyle w:val="a8"/>
              <w:jc w:val="left"/>
              <w:rPr>
                <w:bCs/>
                <w:lang w:eastAsia="en-US"/>
              </w:rPr>
            </w:pPr>
            <w:r w:rsidRPr="007F111F">
              <w:rPr>
                <w:bCs/>
                <w:lang w:eastAsia="en-US"/>
              </w:rPr>
              <w:t>5368,5</w:t>
            </w:r>
          </w:p>
        </w:tc>
        <w:tc>
          <w:tcPr>
            <w:tcW w:w="1204" w:type="dxa"/>
            <w:shd w:val="clear" w:color="auto" w:fill="auto"/>
            <w:hideMark/>
          </w:tcPr>
          <w:p w14:paraId="719FAF1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60DCE5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AB2B61B" w14:textId="77777777" w:rsidR="00A10E24" w:rsidRPr="007F111F" w:rsidRDefault="00A10E24" w:rsidP="007F111F">
            <w:pPr>
              <w:pStyle w:val="a8"/>
              <w:jc w:val="left"/>
              <w:rPr>
                <w:bCs/>
                <w:lang w:eastAsia="en-US"/>
              </w:rPr>
            </w:pPr>
            <w:r w:rsidRPr="007F111F">
              <w:rPr>
                <w:bCs/>
                <w:lang w:eastAsia="en-US"/>
              </w:rPr>
              <w:t>5368,5</w:t>
            </w:r>
          </w:p>
        </w:tc>
        <w:tc>
          <w:tcPr>
            <w:tcW w:w="1204" w:type="dxa"/>
            <w:shd w:val="clear" w:color="auto" w:fill="auto"/>
            <w:hideMark/>
          </w:tcPr>
          <w:p w14:paraId="2500E80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ED118B3"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6AD568F" w14:textId="77777777" w:rsidR="00A10E24" w:rsidRPr="00A10E24" w:rsidRDefault="00A10E24" w:rsidP="007F111F">
            <w:pPr>
              <w:pStyle w:val="a8"/>
              <w:jc w:val="left"/>
              <w:rPr>
                <w:lang w:eastAsia="en-US"/>
              </w:rPr>
            </w:pPr>
            <w:r w:rsidRPr="00A10E24">
              <w:rPr>
                <w:lang w:eastAsia="en-US"/>
              </w:rPr>
              <w:t>МБОУ ДО ДШИ д. Кисловка</w:t>
            </w:r>
          </w:p>
        </w:tc>
        <w:tc>
          <w:tcPr>
            <w:tcW w:w="1525" w:type="dxa"/>
            <w:vMerge w:val="restart"/>
            <w:shd w:val="clear" w:color="auto" w:fill="auto"/>
            <w:hideMark/>
          </w:tcPr>
          <w:p w14:paraId="62DE6305" w14:textId="77777777" w:rsidR="00A10E24" w:rsidRPr="00A10E24" w:rsidRDefault="00A10E24" w:rsidP="007F111F">
            <w:pPr>
              <w:pStyle w:val="a8"/>
              <w:jc w:val="left"/>
              <w:rPr>
                <w:lang w:eastAsia="en-US"/>
              </w:rPr>
            </w:pPr>
            <w:r w:rsidRPr="00A10E24">
              <w:rPr>
                <w:lang w:eastAsia="en-US"/>
              </w:rPr>
              <w:t>Количество учреждений дополнительного образования детей, улучшивших состояние зданий и сооружений в результате текущего и капитального ремонта, ед.</w:t>
            </w:r>
          </w:p>
        </w:tc>
        <w:tc>
          <w:tcPr>
            <w:tcW w:w="978" w:type="dxa"/>
            <w:shd w:val="clear" w:color="auto" w:fill="auto"/>
            <w:hideMark/>
          </w:tcPr>
          <w:p w14:paraId="0889A411"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726B3750" w14:textId="77777777" w:rsidTr="007F111F">
        <w:trPr>
          <w:trHeight w:val="300"/>
        </w:trPr>
        <w:tc>
          <w:tcPr>
            <w:tcW w:w="686" w:type="dxa"/>
            <w:vMerge/>
            <w:shd w:val="clear" w:color="auto" w:fill="auto"/>
            <w:hideMark/>
          </w:tcPr>
          <w:p w14:paraId="60384A76" w14:textId="77777777" w:rsidR="00A10E24" w:rsidRPr="00A10E24" w:rsidRDefault="00A10E24" w:rsidP="007F111F">
            <w:pPr>
              <w:pStyle w:val="a8"/>
              <w:jc w:val="left"/>
              <w:rPr>
                <w:lang w:eastAsia="en-US"/>
              </w:rPr>
            </w:pPr>
          </w:p>
        </w:tc>
        <w:tc>
          <w:tcPr>
            <w:tcW w:w="1830" w:type="dxa"/>
            <w:vMerge/>
            <w:shd w:val="clear" w:color="auto" w:fill="auto"/>
            <w:hideMark/>
          </w:tcPr>
          <w:p w14:paraId="6A8D7365" w14:textId="77777777" w:rsidR="00A10E24" w:rsidRPr="00A10E24" w:rsidRDefault="00A10E24" w:rsidP="007F111F">
            <w:pPr>
              <w:pStyle w:val="a8"/>
              <w:jc w:val="left"/>
              <w:rPr>
                <w:lang w:eastAsia="en-US"/>
              </w:rPr>
            </w:pPr>
          </w:p>
        </w:tc>
        <w:tc>
          <w:tcPr>
            <w:tcW w:w="1046" w:type="dxa"/>
            <w:shd w:val="clear" w:color="auto" w:fill="auto"/>
            <w:hideMark/>
          </w:tcPr>
          <w:p w14:paraId="4F90E46C"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497F14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1110A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B8D64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700FBB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BC595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612245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108B8CE" w14:textId="77777777" w:rsidR="00A10E24" w:rsidRPr="00A10E24" w:rsidRDefault="00A10E24" w:rsidP="007F111F">
            <w:pPr>
              <w:pStyle w:val="a8"/>
              <w:jc w:val="left"/>
              <w:rPr>
                <w:lang w:eastAsia="en-US"/>
              </w:rPr>
            </w:pPr>
          </w:p>
        </w:tc>
        <w:tc>
          <w:tcPr>
            <w:tcW w:w="1525" w:type="dxa"/>
            <w:vMerge/>
            <w:shd w:val="clear" w:color="auto" w:fill="auto"/>
            <w:hideMark/>
          </w:tcPr>
          <w:p w14:paraId="56A68E34" w14:textId="77777777" w:rsidR="00A10E24" w:rsidRPr="00A10E24" w:rsidRDefault="00A10E24" w:rsidP="007F111F">
            <w:pPr>
              <w:pStyle w:val="a8"/>
              <w:jc w:val="left"/>
              <w:rPr>
                <w:lang w:eastAsia="en-US"/>
              </w:rPr>
            </w:pPr>
          </w:p>
        </w:tc>
        <w:tc>
          <w:tcPr>
            <w:tcW w:w="978" w:type="dxa"/>
            <w:shd w:val="clear" w:color="auto" w:fill="auto"/>
            <w:hideMark/>
          </w:tcPr>
          <w:p w14:paraId="4EAA32C9" w14:textId="77777777" w:rsidR="00A10E24" w:rsidRPr="00A10E24" w:rsidRDefault="00A10E24" w:rsidP="007F111F">
            <w:pPr>
              <w:pStyle w:val="a8"/>
              <w:jc w:val="left"/>
              <w:rPr>
                <w:lang w:eastAsia="en-US"/>
              </w:rPr>
            </w:pPr>
            <w:r w:rsidRPr="00A10E24">
              <w:rPr>
                <w:lang w:eastAsia="en-US"/>
              </w:rPr>
              <w:t>1</w:t>
            </w:r>
          </w:p>
        </w:tc>
      </w:tr>
      <w:tr w:rsidR="00C57480" w:rsidRPr="00A10E24" w14:paraId="71244FCA" w14:textId="77777777" w:rsidTr="007F111F">
        <w:trPr>
          <w:trHeight w:val="300"/>
        </w:trPr>
        <w:tc>
          <w:tcPr>
            <w:tcW w:w="686" w:type="dxa"/>
            <w:vMerge/>
            <w:shd w:val="clear" w:color="auto" w:fill="auto"/>
            <w:hideMark/>
          </w:tcPr>
          <w:p w14:paraId="1635E04A" w14:textId="77777777" w:rsidR="00A10E24" w:rsidRPr="00A10E24" w:rsidRDefault="00A10E24" w:rsidP="007F111F">
            <w:pPr>
              <w:pStyle w:val="a8"/>
              <w:jc w:val="left"/>
              <w:rPr>
                <w:lang w:eastAsia="en-US"/>
              </w:rPr>
            </w:pPr>
          </w:p>
        </w:tc>
        <w:tc>
          <w:tcPr>
            <w:tcW w:w="1830" w:type="dxa"/>
            <w:vMerge/>
            <w:shd w:val="clear" w:color="auto" w:fill="auto"/>
            <w:hideMark/>
          </w:tcPr>
          <w:p w14:paraId="2BEA43D6" w14:textId="77777777" w:rsidR="00A10E24" w:rsidRPr="00A10E24" w:rsidRDefault="00A10E24" w:rsidP="007F111F">
            <w:pPr>
              <w:pStyle w:val="a8"/>
              <w:jc w:val="left"/>
              <w:rPr>
                <w:lang w:eastAsia="en-US"/>
              </w:rPr>
            </w:pPr>
          </w:p>
        </w:tc>
        <w:tc>
          <w:tcPr>
            <w:tcW w:w="1046" w:type="dxa"/>
            <w:shd w:val="clear" w:color="auto" w:fill="auto"/>
            <w:hideMark/>
          </w:tcPr>
          <w:p w14:paraId="5539311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E1E5DF0"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3E06745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A9F14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A99985E"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01771FC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09B4C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96A3B8C" w14:textId="77777777" w:rsidR="00A10E24" w:rsidRPr="00A10E24" w:rsidRDefault="00A10E24" w:rsidP="007F111F">
            <w:pPr>
              <w:pStyle w:val="a8"/>
              <w:jc w:val="left"/>
              <w:rPr>
                <w:lang w:eastAsia="en-US"/>
              </w:rPr>
            </w:pPr>
          </w:p>
        </w:tc>
        <w:tc>
          <w:tcPr>
            <w:tcW w:w="1525" w:type="dxa"/>
            <w:vMerge/>
            <w:shd w:val="clear" w:color="auto" w:fill="auto"/>
            <w:hideMark/>
          </w:tcPr>
          <w:p w14:paraId="5B7B40B3" w14:textId="77777777" w:rsidR="00A10E24" w:rsidRPr="00A10E24" w:rsidRDefault="00A10E24" w:rsidP="007F111F">
            <w:pPr>
              <w:pStyle w:val="a8"/>
              <w:jc w:val="left"/>
              <w:rPr>
                <w:lang w:eastAsia="en-US"/>
              </w:rPr>
            </w:pPr>
          </w:p>
        </w:tc>
        <w:tc>
          <w:tcPr>
            <w:tcW w:w="978" w:type="dxa"/>
            <w:shd w:val="clear" w:color="auto" w:fill="auto"/>
            <w:hideMark/>
          </w:tcPr>
          <w:p w14:paraId="226E00E0" w14:textId="77777777" w:rsidR="00A10E24" w:rsidRPr="00A10E24" w:rsidRDefault="00A10E24" w:rsidP="007F111F">
            <w:pPr>
              <w:pStyle w:val="a8"/>
              <w:jc w:val="left"/>
              <w:rPr>
                <w:lang w:eastAsia="en-US"/>
              </w:rPr>
            </w:pPr>
            <w:r w:rsidRPr="00A10E24">
              <w:rPr>
                <w:lang w:eastAsia="en-US"/>
              </w:rPr>
              <w:t>1</w:t>
            </w:r>
          </w:p>
        </w:tc>
      </w:tr>
      <w:tr w:rsidR="00C57480" w:rsidRPr="00A10E24" w14:paraId="11A396C1" w14:textId="77777777" w:rsidTr="007F111F">
        <w:trPr>
          <w:trHeight w:val="300"/>
        </w:trPr>
        <w:tc>
          <w:tcPr>
            <w:tcW w:w="686" w:type="dxa"/>
            <w:vMerge/>
            <w:shd w:val="clear" w:color="auto" w:fill="auto"/>
            <w:hideMark/>
          </w:tcPr>
          <w:p w14:paraId="1915DDFD" w14:textId="77777777" w:rsidR="00A10E24" w:rsidRPr="00A10E24" w:rsidRDefault="00A10E24" w:rsidP="007F111F">
            <w:pPr>
              <w:pStyle w:val="a8"/>
              <w:jc w:val="left"/>
              <w:rPr>
                <w:lang w:eastAsia="en-US"/>
              </w:rPr>
            </w:pPr>
          </w:p>
        </w:tc>
        <w:tc>
          <w:tcPr>
            <w:tcW w:w="1830" w:type="dxa"/>
            <w:vMerge/>
            <w:shd w:val="clear" w:color="auto" w:fill="auto"/>
            <w:hideMark/>
          </w:tcPr>
          <w:p w14:paraId="76F1F212" w14:textId="77777777" w:rsidR="00A10E24" w:rsidRPr="00A10E24" w:rsidRDefault="00A10E24" w:rsidP="007F111F">
            <w:pPr>
              <w:pStyle w:val="a8"/>
              <w:jc w:val="left"/>
              <w:rPr>
                <w:lang w:eastAsia="en-US"/>
              </w:rPr>
            </w:pPr>
          </w:p>
        </w:tc>
        <w:tc>
          <w:tcPr>
            <w:tcW w:w="1046" w:type="dxa"/>
            <w:shd w:val="clear" w:color="auto" w:fill="auto"/>
            <w:hideMark/>
          </w:tcPr>
          <w:p w14:paraId="3AE0A17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69F0EB2" w14:textId="77777777" w:rsidR="00A10E24" w:rsidRPr="00A10E24" w:rsidRDefault="00A10E24" w:rsidP="007F111F">
            <w:pPr>
              <w:pStyle w:val="a8"/>
              <w:jc w:val="left"/>
              <w:rPr>
                <w:lang w:eastAsia="en-US"/>
              </w:rPr>
            </w:pPr>
            <w:r w:rsidRPr="00A10E24">
              <w:rPr>
                <w:lang w:eastAsia="en-US"/>
              </w:rPr>
              <w:t>1500,0</w:t>
            </w:r>
          </w:p>
        </w:tc>
        <w:tc>
          <w:tcPr>
            <w:tcW w:w="1204" w:type="dxa"/>
            <w:shd w:val="clear" w:color="auto" w:fill="auto"/>
            <w:hideMark/>
          </w:tcPr>
          <w:p w14:paraId="2F03B2E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BF34BD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B25877" w14:textId="77777777" w:rsidR="00A10E24" w:rsidRPr="00A10E24" w:rsidRDefault="00A10E24" w:rsidP="007F111F">
            <w:pPr>
              <w:pStyle w:val="a8"/>
              <w:jc w:val="left"/>
              <w:rPr>
                <w:lang w:eastAsia="en-US"/>
              </w:rPr>
            </w:pPr>
            <w:r w:rsidRPr="00A10E24">
              <w:rPr>
                <w:lang w:eastAsia="en-US"/>
              </w:rPr>
              <w:t>1500,0</w:t>
            </w:r>
          </w:p>
        </w:tc>
        <w:tc>
          <w:tcPr>
            <w:tcW w:w="1204" w:type="dxa"/>
            <w:shd w:val="clear" w:color="auto" w:fill="auto"/>
            <w:hideMark/>
          </w:tcPr>
          <w:p w14:paraId="77F8BEB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CBA866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AC39967" w14:textId="77777777" w:rsidR="00A10E24" w:rsidRPr="00A10E24" w:rsidRDefault="00A10E24" w:rsidP="007F111F">
            <w:pPr>
              <w:pStyle w:val="a8"/>
              <w:jc w:val="left"/>
              <w:rPr>
                <w:lang w:eastAsia="en-US"/>
              </w:rPr>
            </w:pPr>
          </w:p>
        </w:tc>
        <w:tc>
          <w:tcPr>
            <w:tcW w:w="1525" w:type="dxa"/>
            <w:vMerge/>
            <w:shd w:val="clear" w:color="auto" w:fill="auto"/>
            <w:hideMark/>
          </w:tcPr>
          <w:p w14:paraId="7CE0D8C9" w14:textId="77777777" w:rsidR="00A10E24" w:rsidRPr="00A10E24" w:rsidRDefault="00A10E24" w:rsidP="007F111F">
            <w:pPr>
              <w:pStyle w:val="a8"/>
              <w:jc w:val="left"/>
              <w:rPr>
                <w:lang w:eastAsia="en-US"/>
              </w:rPr>
            </w:pPr>
          </w:p>
        </w:tc>
        <w:tc>
          <w:tcPr>
            <w:tcW w:w="978" w:type="dxa"/>
            <w:shd w:val="clear" w:color="auto" w:fill="auto"/>
            <w:hideMark/>
          </w:tcPr>
          <w:p w14:paraId="58E98517" w14:textId="77777777" w:rsidR="00A10E24" w:rsidRPr="00A10E24" w:rsidRDefault="00A10E24" w:rsidP="007F111F">
            <w:pPr>
              <w:pStyle w:val="a8"/>
              <w:jc w:val="left"/>
              <w:rPr>
                <w:lang w:eastAsia="en-US"/>
              </w:rPr>
            </w:pPr>
            <w:r w:rsidRPr="00A10E24">
              <w:rPr>
                <w:lang w:eastAsia="en-US"/>
              </w:rPr>
              <w:t>1</w:t>
            </w:r>
          </w:p>
        </w:tc>
      </w:tr>
      <w:tr w:rsidR="00C57480" w:rsidRPr="00A10E24" w14:paraId="3B9A1C30" w14:textId="77777777" w:rsidTr="007F111F">
        <w:trPr>
          <w:trHeight w:val="300"/>
        </w:trPr>
        <w:tc>
          <w:tcPr>
            <w:tcW w:w="686" w:type="dxa"/>
            <w:vMerge/>
            <w:shd w:val="clear" w:color="auto" w:fill="auto"/>
            <w:hideMark/>
          </w:tcPr>
          <w:p w14:paraId="4BDB23F5" w14:textId="77777777" w:rsidR="00A10E24" w:rsidRPr="00A10E24" w:rsidRDefault="00A10E24" w:rsidP="007F111F">
            <w:pPr>
              <w:pStyle w:val="a8"/>
              <w:jc w:val="left"/>
              <w:rPr>
                <w:lang w:eastAsia="en-US"/>
              </w:rPr>
            </w:pPr>
          </w:p>
        </w:tc>
        <w:tc>
          <w:tcPr>
            <w:tcW w:w="1830" w:type="dxa"/>
            <w:vMerge/>
            <w:shd w:val="clear" w:color="auto" w:fill="auto"/>
            <w:hideMark/>
          </w:tcPr>
          <w:p w14:paraId="30FF5089" w14:textId="77777777" w:rsidR="00A10E24" w:rsidRPr="00A10E24" w:rsidRDefault="00A10E24" w:rsidP="007F111F">
            <w:pPr>
              <w:pStyle w:val="a8"/>
              <w:jc w:val="left"/>
              <w:rPr>
                <w:lang w:eastAsia="en-US"/>
              </w:rPr>
            </w:pPr>
          </w:p>
        </w:tc>
        <w:tc>
          <w:tcPr>
            <w:tcW w:w="1046" w:type="dxa"/>
            <w:shd w:val="clear" w:color="auto" w:fill="auto"/>
            <w:hideMark/>
          </w:tcPr>
          <w:p w14:paraId="4DC16C23"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05E68CA"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10E6BA5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8774D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D9A691F"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17BF9E6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D2CD4F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F22799" w14:textId="77777777" w:rsidR="00A10E24" w:rsidRPr="00A10E24" w:rsidRDefault="00A10E24" w:rsidP="007F111F">
            <w:pPr>
              <w:pStyle w:val="a8"/>
              <w:jc w:val="left"/>
              <w:rPr>
                <w:lang w:eastAsia="en-US"/>
              </w:rPr>
            </w:pPr>
          </w:p>
        </w:tc>
        <w:tc>
          <w:tcPr>
            <w:tcW w:w="1525" w:type="dxa"/>
            <w:vMerge/>
            <w:shd w:val="clear" w:color="auto" w:fill="auto"/>
            <w:hideMark/>
          </w:tcPr>
          <w:p w14:paraId="03E5F0B4" w14:textId="77777777" w:rsidR="00A10E24" w:rsidRPr="00A10E24" w:rsidRDefault="00A10E24" w:rsidP="007F111F">
            <w:pPr>
              <w:pStyle w:val="a8"/>
              <w:jc w:val="left"/>
              <w:rPr>
                <w:lang w:eastAsia="en-US"/>
              </w:rPr>
            </w:pPr>
          </w:p>
        </w:tc>
        <w:tc>
          <w:tcPr>
            <w:tcW w:w="978" w:type="dxa"/>
            <w:shd w:val="clear" w:color="auto" w:fill="auto"/>
            <w:hideMark/>
          </w:tcPr>
          <w:p w14:paraId="274FCDE2" w14:textId="77777777" w:rsidR="00A10E24" w:rsidRPr="00A10E24" w:rsidRDefault="00A10E24" w:rsidP="007F111F">
            <w:pPr>
              <w:pStyle w:val="a8"/>
              <w:jc w:val="left"/>
              <w:rPr>
                <w:lang w:eastAsia="en-US"/>
              </w:rPr>
            </w:pPr>
            <w:r w:rsidRPr="00A10E24">
              <w:rPr>
                <w:lang w:eastAsia="en-US"/>
              </w:rPr>
              <w:t>1</w:t>
            </w:r>
          </w:p>
        </w:tc>
      </w:tr>
      <w:tr w:rsidR="00C57480" w:rsidRPr="00A10E24" w14:paraId="3946C459" w14:textId="77777777" w:rsidTr="007F111F">
        <w:trPr>
          <w:trHeight w:val="285"/>
        </w:trPr>
        <w:tc>
          <w:tcPr>
            <w:tcW w:w="686" w:type="dxa"/>
            <w:vMerge/>
            <w:shd w:val="clear" w:color="auto" w:fill="auto"/>
            <w:hideMark/>
          </w:tcPr>
          <w:p w14:paraId="2238230C" w14:textId="77777777" w:rsidR="00A10E24" w:rsidRPr="00A10E24" w:rsidRDefault="00A10E24" w:rsidP="007F111F">
            <w:pPr>
              <w:pStyle w:val="a8"/>
              <w:jc w:val="left"/>
              <w:rPr>
                <w:lang w:eastAsia="en-US"/>
              </w:rPr>
            </w:pPr>
          </w:p>
        </w:tc>
        <w:tc>
          <w:tcPr>
            <w:tcW w:w="1830" w:type="dxa"/>
            <w:vMerge/>
            <w:shd w:val="clear" w:color="auto" w:fill="auto"/>
            <w:hideMark/>
          </w:tcPr>
          <w:p w14:paraId="5EA55362" w14:textId="77777777" w:rsidR="00A10E24" w:rsidRPr="00A10E24" w:rsidRDefault="00A10E24" w:rsidP="007F111F">
            <w:pPr>
              <w:pStyle w:val="a8"/>
              <w:jc w:val="left"/>
              <w:rPr>
                <w:lang w:eastAsia="en-US"/>
              </w:rPr>
            </w:pPr>
          </w:p>
        </w:tc>
        <w:tc>
          <w:tcPr>
            <w:tcW w:w="1046" w:type="dxa"/>
            <w:shd w:val="clear" w:color="auto" w:fill="auto"/>
            <w:hideMark/>
          </w:tcPr>
          <w:p w14:paraId="077CB025"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57E313D" w14:textId="77777777" w:rsidR="00A10E24" w:rsidRPr="007F111F" w:rsidRDefault="00A10E24" w:rsidP="007F111F">
            <w:pPr>
              <w:pStyle w:val="a8"/>
              <w:jc w:val="left"/>
              <w:rPr>
                <w:bCs/>
                <w:lang w:eastAsia="en-US"/>
              </w:rPr>
            </w:pPr>
            <w:r w:rsidRPr="007F111F">
              <w:rPr>
                <w:bCs/>
                <w:lang w:eastAsia="en-US"/>
              </w:rPr>
              <w:t>773,7</w:t>
            </w:r>
          </w:p>
        </w:tc>
        <w:tc>
          <w:tcPr>
            <w:tcW w:w="1204" w:type="dxa"/>
            <w:shd w:val="clear" w:color="auto" w:fill="auto"/>
            <w:hideMark/>
          </w:tcPr>
          <w:p w14:paraId="6533DB0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166B50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C3A747A" w14:textId="77777777" w:rsidR="00A10E24" w:rsidRPr="007F111F" w:rsidRDefault="00A10E24" w:rsidP="007F111F">
            <w:pPr>
              <w:pStyle w:val="a8"/>
              <w:jc w:val="left"/>
              <w:rPr>
                <w:bCs/>
                <w:lang w:eastAsia="en-US"/>
              </w:rPr>
            </w:pPr>
            <w:r w:rsidRPr="007F111F">
              <w:rPr>
                <w:bCs/>
                <w:lang w:eastAsia="en-US"/>
              </w:rPr>
              <w:t>773,7</w:t>
            </w:r>
          </w:p>
        </w:tc>
        <w:tc>
          <w:tcPr>
            <w:tcW w:w="1204" w:type="dxa"/>
            <w:shd w:val="clear" w:color="auto" w:fill="auto"/>
            <w:hideMark/>
          </w:tcPr>
          <w:p w14:paraId="59933DF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0BE12A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6DED1FC" w14:textId="77777777" w:rsidR="00A10E24" w:rsidRPr="00A10E24" w:rsidRDefault="00A10E24" w:rsidP="007F111F">
            <w:pPr>
              <w:pStyle w:val="a8"/>
              <w:jc w:val="left"/>
              <w:rPr>
                <w:lang w:eastAsia="en-US"/>
              </w:rPr>
            </w:pPr>
          </w:p>
        </w:tc>
        <w:tc>
          <w:tcPr>
            <w:tcW w:w="1525" w:type="dxa"/>
            <w:vMerge/>
            <w:shd w:val="clear" w:color="auto" w:fill="auto"/>
            <w:hideMark/>
          </w:tcPr>
          <w:p w14:paraId="7D2A7C4C" w14:textId="77777777" w:rsidR="00A10E24" w:rsidRPr="00A10E24" w:rsidRDefault="00A10E24" w:rsidP="007F111F">
            <w:pPr>
              <w:pStyle w:val="a8"/>
              <w:jc w:val="left"/>
              <w:rPr>
                <w:lang w:eastAsia="en-US"/>
              </w:rPr>
            </w:pPr>
          </w:p>
        </w:tc>
        <w:tc>
          <w:tcPr>
            <w:tcW w:w="978" w:type="dxa"/>
            <w:shd w:val="clear" w:color="auto" w:fill="auto"/>
            <w:hideMark/>
          </w:tcPr>
          <w:p w14:paraId="61EF6D73"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6B975FC8" w14:textId="77777777" w:rsidTr="007F111F">
        <w:trPr>
          <w:trHeight w:val="690"/>
        </w:trPr>
        <w:tc>
          <w:tcPr>
            <w:tcW w:w="686" w:type="dxa"/>
            <w:vMerge/>
            <w:shd w:val="clear" w:color="auto" w:fill="auto"/>
            <w:hideMark/>
          </w:tcPr>
          <w:p w14:paraId="6AE74F90" w14:textId="77777777" w:rsidR="00A10E24" w:rsidRPr="00A10E24" w:rsidRDefault="00A10E24" w:rsidP="007F111F">
            <w:pPr>
              <w:pStyle w:val="a8"/>
              <w:jc w:val="left"/>
              <w:rPr>
                <w:lang w:eastAsia="en-US"/>
              </w:rPr>
            </w:pPr>
          </w:p>
        </w:tc>
        <w:tc>
          <w:tcPr>
            <w:tcW w:w="1830" w:type="dxa"/>
            <w:vMerge/>
            <w:shd w:val="clear" w:color="auto" w:fill="auto"/>
            <w:hideMark/>
          </w:tcPr>
          <w:p w14:paraId="46E44139" w14:textId="77777777" w:rsidR="00A10E24" w:rsidRPr="00A10E24" w:rsidRDefault="00A10E24" w:rsidP="007F111F">
            <w:pPr>
              <w:pStyle w:val="a8"/>
              <w:jc w:val="left"/>
              <w:rPr>
                <w:lang w:eastAsia="en-US"/>
              </w:rPr>
            </w:pPr>
          </w:p>
        </w:tc>
        <w:tc>
          <w:tcPr>
            <w:tcW w:w="1046" w:type="dxa"/>
            <w:shd w:val="clear" w:color="auto" w:fill="auto"/>
            <w:hideMark/>
          </w:tcPr>
          <w:p w14:paraId="3DA6EF9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8414892"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0B89DA0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7E72A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801FD71"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4F647A1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CABC9D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56B6458" w14:textId="77777777" w:rsidR="00A10E24" w:rsidRPr="00A10E24" w:rsidRDefault="00A10E24" w:rsidP="007F111F">
            <w:pPr>
              <w:pStyle w:val="a8"/>
              <w:jc w:val="left"/>
              <w:rPr>
                <w:lang w:eastAsia="en-US"/>
              </w:rPr>
            </w:pPr>
          </w:p>
        </w:tc>
        <w:tc>
          <w:tcPr>
            <w:tcW w:w="1525" w:type="dxa"/>
            <w:vMerge/>
            <w:shd w:val="clear" w:color="auto" w:fill="auto"/>
            <w:hideMark/>
          </w:tcPr>
          <w:p w14:paraId="43F56DFE" w14:textId="77777777" w:rsidR="00A10E24" w:rsidRPr="00A10E24" w:rsidRDefault="00A10E24" w:rsidP="007F111F">
            <w:pPr>
              <w:pStyle w:val="a8"/>
              <w:jc w:val="left"/>
              <w:rPr>
                <w:lang w:eastAsia="en-US"/>
              </w:rPr>
            </w:pPr>
          </w:p>
        </w:tc>
        <w:tc>
          <w:tcPr>
            <w:tcW w:w="978" w:type="dxa"/>
            <w:shd w:val="clear" w:color="auto" w:fill="auto"/>
            <w:hideMark/>
          </w:tcPr>
          <w:p w14:paraId="398983F0" w14:textId="77777777" w:rsidR="00A10E24" w:rsidRPr="00A10E24" w:rsidRDefault="00A10E24" w:rsidP="007F111F">
            <w:pPr>
              <w:pStyle w:val="a8"/>
              <w:jc w:val="left"/>
              <w:rPr>
                <w:lang w:eastAsia="en-US"/>
              </w:rPr>
            </w:pPr>
            <w:r w:rsidRPr="00A10E24">
              <w:rPr>
                <w:lang w:eastAsia="en-US"/>
              </w:rPr>
              <w:t>1</w:t>
            </w:r>
          </w:p>
        </w:tc>
      </w:tr>
      <w:tr w:rsidR="00C57480" w:rsidRPr="00A10E24" w14:paraId="7E2C31EE" w14:textId="77777777" w:rsidTr="007F111F">
        <w:trPr>
          <w:trHeight w:val="645"/>
        </w:trPr>
        <w:tc>
          <w:tcPr>
            <w:tcW w:w="686" w:type="dxa"/>
            <w:vMerge/>
            <w:shd w:val="clear" w:color="auto" w:fill="auto"/>
            <w:hideMark/>
          </w:tcPr>
          <w:p w14:paraId="29427471" w14:textId="77777777" w:rsidR="00A10E24" w:rsidRPr="00A10E24" w:rsidRDefault="00A10E24" w:rsidP="007F111F">
            <w:pPr>
              <w:pStyle w:val="a8"/>
              <w:jc w:val="left"/>
              <w:rPr>
                <w:lang w:eastAsia="en-US"/>
              </w:rPr>
            </w:pPr>
          </w:p>
        </w:tc>
        <w:tc>
          <w:tcPr>
            <w:tcW w:w="1830" w:type="dxa"/>
            <w:vMerge/>
            <w:shd w:val="clear" w:color="auto" w:fill="auto"/>
            <w:hideMark/>
          </w:tcPr>
          <w:p w14:paraId="7579E565" w14:textId="77777777" w:rsidR="00A10E24" w:rsidRPr="00A10E24" w:rsidRDefault="00A10E24" w:rsidP="007F111F">
            <w:pPr>
              <w:pStyle w:val="a8"/>
              <w:jc w:val="left"/>
              <w:rPr>
                <w:lang w:eastAsia="en-US"/>
              </w:rPr>
            </w:pPr>
          </w:p>
        </w:tc>
        <w:tc>
          <w:tcPr>
            <w:tcW w:w="1046" w:type="dxa"/>
            <w:shd w:val="clear" w:color="auto" w:fill="auto"/>
            <w:hideMark/>
          </w:tcPr>
          <w:p w14:paraId="6062456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50E82F9"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08C3678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B6723B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ED231D8" w14:textId="77777777" w:rsidR="00A10E24" w:rsidRPr="00A10E24" w:rsidRDefault="00A10E24" w:rsidP="007F111F">
            <w:pPr>
              <w:pStyle w:val="a8"/>
              <w:jc w:val="left"/>
              <w:rPr>
                <w:lang w:eastAsia="en-US"/>
              </w:rPr>
            </w:pPr>
            <w:r w:rsidRPr="00A10E24">
              <w:rPr>
                <w:lang w:eastAsia="en-US"/>
              </w:rPr>
              <w:t>773,7</w:t>
            </w:r>
          </w:p>
        </w:tc>
        <w:tc>
          <w:tcPr>
            <w:tcW w:w="1204" w:type="dxa"/>
            <w:shd w:val="clear" w:color="auto" w:fill="auto"/>
            <w:hideMark/>
          </w:tcPr>
          <w:p w14:paraId="70CF09C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1B7F19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8BCDC7E" w14:textId="77777777" w:rsidR="00A10E24" w:rsidRPr="00A10E24" w:rsidRDefault="00A10E24" w:rsidP="007F111F">
            <w:pPr>
              <w:pStyle w:val="a8"/>
              <w:jc w:val="left"/>
              <w:rPr>
                <w:lang w:eastAsia="en-US"/>
              </w:rPr>
            </w:pPr>
          </w:p>
        </w:tc>
        <w:tc>
          <w:tcPr>
            <w:tcW w:w="1525" w:type="dxa"/>
            <w:vMerge/>
            <w:shd w:val="clear" w:color="auto" w:fill="auto"/>
            <w:hideMark/>
          </w:tcPr>
          <w:p w14:paraId="20639A0D" w14:textId="77777777" w:rsidR="00A10E24" w:rsidRPr="00A10E24" w:rsidRDefault="00A10E24" w:rsidP="007F111F">
            <w:pPr>
              <w:pStyle w:val="a8"/>
              <w:jc w:val="left"/>
              <w:rPr>
                <w:lang w:eastAsia="en-US"/>
              </w:rPr>
            </w:pPr>
          </w:p>
        </w:tc>
        <w:tc>
          <w:tcPr>
            <w:tcW w:w="978" w:type="dxa"/>
            <w:shd w:val="clear" w:color="auto" w:fill="auto"/>
            <w:hideMark/>
          </w:tcPr>
          <w:p w14:paraId="2819BB1E" w14:textId="77777777" w:rsidR="00A10E24" w:rsidRPr="00A10E24" w:rsidRDefault="00A10E24" w:rsidP="007F111F">
            <w:pPr>
              <w:pStyle w:val="a8"/>
              <w:jc w:val="left"/>
              <w:rPr>
                <w:lang w:eastAsia="en-US"/>
              </w:rPr>
            </w:pPr>
            <w:r w:rsidRPr="00A10E24">
              <w:rPr>
                <w:lang w:eastAsia="en-US"/>
              </w:rPr>
              <w:t>1</w:t>
            </w:r>
          </w:p>
        </w:tc>
      </w:tr>
      <w:tr w:rsidR="00C57480" w:rsidRPr="00A10E24" w14:paraId="3A512484" w14:textId="77777777" w:rsidTr="007F111F">
        <w:trPr>
          <w:trHeight w:val="570"/>
        </w:trPr>
        <w:tc>
          <w:tcPr>
            <w:tcW w:w="686" w:type="dxa"/>
            <w:vMerge w:val="restart"/>
            <w:shd w:val="clear" w:color="auto" w:fill="auto"/>
            <w:hideMark/>
          </w:tcPr>
          <w:p w14:paraId="008474F8" w14:textId="77777777" w:rsidR="00A10E24" w:rsidRPr="00A10E24" w:rsidRDefault="00A10E24" w:rsidP="007F111F">
            <w:pPr>
              <w:pStyle w:val="a8"/>
              <w:jc w:val="left"/>
              <w:rPr>
                <w:lang w:eastAsia="en-US"/>
              </w:rPr>
            </w:pPr>
            <w:r w:rsidRPr="00A10E24">
              <w:rPr>
                <w:lang w:eastAsia="en-US"/>
              </w:rPr>
              <w:t>6.1.2.</w:t>
            </w:r>
          </w:p>
        </w:tc>
        <w:tc>
          <w:tcPr>
            <w:tcW w:w="1830" w:type="dxa"/>
            <w:vMerge w:val="restart"/>
            <w:shd w:val="clear" w:color="auto" w:fill="auto"/>
            <w:hideMark/>
          </w:tcPr>
          <w:p w14:paraId="74880B28" w14:textId="77777777" w:rsidR="00A10E24" w:rsidRPr="00A10E24" w:rsidRDefault="00A10E24" w:rsidP="007F111F">
            <w:pPr>
              <w:pStyle w:val="a8"/>
              <w:jc w:val="left"/>
              <w:rPr>
                <w:lang w:eastAsia="en-US"/>
              </w:rPr>
            </w:pPr>
            <w:r w:rsidRPr="00A10E24">
              <w:rPr>
                <w:lang w:eastAsia="en-US"/>
              </w:rPr>
              <w:t>МБОУ ДО ДШИ п. Молодежный</w:t>
            </w:r>
          </w:p>
        </w:tc>
        <w:tc>
          <w:tcPr>
            <w:tcW w:w="1046" w:type="dxa"/>
            <w:shd w:val="clear" w:color="auto" w:fill="auto"/>
            <w:hideMark/>
          </w:tcPr>
          <w:p w14:paraId="2220FF29"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6E9900C" w14:textId="77777777" w:rsidR="00A10E24" w:rsidRPr="007F111F" w:rsidRDefault="00A10E24" w:rsidP="007F111F">
            <w:pPr>
              <w:pStyle w:val="a8"/>
              <w:jc w:val="left"/>
              <w:rPr>
                <w:bCs/>
                <w:lang w:eastAsia="en-US"/>
              </w:rPr>
            </w:pPr>
            <w:r w:rsidRPr="007F111F">
              <w:rPr>
                <w:bCs/>
                <w:lang w:eastAsia="en-US"/>
              </w:rPr>
              <w:t>3125,0</w:t>
            </w:r>
          </w:p>
        </w:tc>
        <w:tc>
          <w:tcPr>
            <w:tcW w:w="1204" w:type="dxa"/>
            <w:shd w:val="clear" w:color="auto" w:fill="auto"/>
            <w:hideMark/>
          </w:tcPr>
          <w:p w14:paraId="2948197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E06B74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2B2546B" w14:textId="77777777" w:rsidR="00A10E24" w:rsidRPr="007F111F" w:rsidRDefault="00A10E24" w:rsidP="007F111F">
            <w:pPr>
              <w:pStyle w:val="a8"/>
              <w:jc w:val="left"/>
              <w:rPr>
                <w:bCs/>
                <w:lang w:eastAsia="en-US"/>
              </w:rPr>
            </w:pPr>
            <w:r w:rsidRPr="007F111F">
              <w:rPr>
                <w:bCs/>
                <w:lang w:eastAsia="en-US"/>
              </w:rPr>
              <w:t>3125,0</w:t>
            </w:r>
          </w:p>
        </w:tc>
        <w:tc>
          <w:tcPr>
            <w:tcW w:w="1204" w:type="dxa"/>
            <w:shd w:val="clear" w:color="auto" w:fill="auto"/>
            <w:hideMark/>
          </w:tcPr>
          <w:p w14:paraId="3E5D721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1EF1235"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B9A4F05" w14:textId="77777777" w:rsidR="00A10E24" w:rsidRPr="00A10E24" w:rsidRDefault="00A10E24" w:rsidP="007F111F">
            <w:pPr>
              <w:pStyle w:val="a8"/>
              <w:jc w:val="left"/>
              <w:rPr>
                <w:lang w:eastAsia="en-US"/>
              </w:rPr>
            </w:pPr>
            <w:r w:rsidRPr="00A10E24">
              <w:rPr>
                <w:lang w:eastAsia="en-US"/>
              </w:rPr>
              <w:t>МБОУ ДО ДШИ п. Молодежный</w:t>
            </w:r>
          </w:p>
        </w:tc>
        <w:tc>
          <w:tcPr>
            <w:tcW w:w="1525" w:type="dxa"/>
            <w:vMerge w:val="restart"/>
            <w:shd w:val="clear" w:color="auto" w:fill="auto"/>
            <w:hideMark/>
          </w:tcPr>
          <w:p w14:paraId="19D675DE" w14:textId="77777777" w:rsidR="00A10E24" w:rsidRPr="00A10E24" w:rsidRDefault="00A10E24" w:rsidP="007F111F">
            <w:pPr>
              <w:pStyle w:val="a8"/>
              <w:jc w:val="left"/>
              <w:rPr>
                <w:lang w:eastAsia="en-US"/>
              </w:rPr>
            </w:pPr>
            <w:r w:rsidRPr="00A10E24">
              <w:rPr>
                <w:lang w:eastAsia="en-US"/>
              </w:rPr>
              <w:t xml:space="preserve">Количество учреждений дополнительного </w:t>
            </w:r>
            <w:r w:rsidRPr="00A10E24">
              <w:rPr>
                <w:lang w:eastAsia="en-US"/>
              </w:rPr>
              <w:lastRenderedPageBreak/>
              <w:t>образования детей, улучшивших состояние зданий и сооружений в результате текущего и капитального ремонта, ед.</w:t>
            </w:r>
          </w:p>
        </w:tc>
        <w:tc>
          <w:tcPr>
            <w:tcW w:w="978" w:type="dxa"/>
            <w:shd w:val="clear" w:color="auto" w:fill="auto"/>
            <w:hideMark/>
          </w:tcPr>
          <w:p w14:paraId="537493A6" w14:textId="77777777" w:rsidR="00A10E24" w:rsidRPr="007F111F" w:rsidRDefault="00A10E24" w:rsidP="007F111F">
            <w:pPr>
              <w:pStyle w:val="a8"/>
              <w:jc w:val="left"/>
              <w:rPr>
                <w:bCs/>
                <w:lang w:eastAsia="en-US"/>
              </w:rPr>
            </w:pPr>
            <w:r w:rsidRPr="007F111F">
              <w:rPr>
                <w:bCs/>
                <w:lang w:eastAsia="en-US"/>
              </w:rPr>
              <w:lastRenderedPageBreak/>
              <w:t>1</w:t>
            </w:r>
          </w:p>
        </w:tc>
      </w:tr>
      <w:tr w:rsidR="00C57480" w:rsidRPr="00A10E24" w14:paraId="19F0B799" w14:textId="77777777" w:rsidTr="007F111F">
        <w:trPr>
          <w:trHeight w:val="300"/>
        </w:trPr>
        <w:tc>
          <w:tcPr>
            <w:tcW w:w="686" w:type="dxa"/>
            <w:vMerge/>
            <w:shd w:val="clear" w:color="auto" w:fill="auto"/>
            <w:hideMark/>
          </w:tcPr>
          <w:p w14:paraId="55F2B44B" w14:textId="77777777" w:rsidR="00A10E24" w:rsidRPr="00A10E24" w:rsidRDefault="00A10E24" w:rsidP="007F111F">
            <w:pPr>
              <w:pStyle w:val="a8"/>
              <w:jc w:val="left"/>
              <w:rPr>
                <w:lang w:eastAsia="en-US"/>
              </w:rPr>
            </w:pPr>
          </w:p>
        </w:tc>
        <w:tc>
          <w:tcPr>
            <w:tcW w:w="1830" w:type="dxa"/>
            <w:vMerge/>
            <w:shd w:val="clear" w:color="auto" w:fill="auto"/>
            <w:hideMark/>
          </w:tcPr>
          <w:p w14:paraId="5AFB8101" w14:textId="77777777" w:rsidR="00A10E24" w:rsidRPr="00A10E24" w:rsidRDefault="00A10E24" w:rsidP="007F111F">
            <w:pPr>
              <w:pStyle w:val="a8"/>
              <w:jc w:val="left"/>
              <w:rPr>
                <w:lang w:eastAsia="en-US"/>
              </w:rPr>
            </w:pPr>
          </w:p>
        </w:tc>
        <w:tc>
          <w:tcPr>
            <w:tcW w:w="1046" w:type="dxa"/>
            <w:shd w:val="clear" w:color="auto" w:fill="auto"/>
            <w:hideMark/>
          </w:tcPr>
          <w:p w14:paraId="7D90E27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A4C1C8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EE930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F8C1BD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D13B5F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839399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6636D2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5EA74A" w14:textId="77777777" w:rsidR="00A10E24" w:rsidRPr="00A10E24" w:rsidRDefault="00A10E24" w:rsidP="007F111F">
            <w:pPr>
              <w:pStyle w:val="a8"/>
              <w:jc w:val="left"/>
              <w:rPr>
                <w:lang w:eastAsia="en-US"/>
              </w:rPr>
            </w:pPr>
          </w:p>
        </w:tc>
        <w:tc>
          <w:tcPr>
            <w:tcW w:w="1525" w:type="dxa"/>
            <w:vMerge/>
            <w:shd w:val="clear" w:color="auto" w:fill="auto"/>
            <w:hideMark/>
          </w:tcPr>
          <w:p w14:paraId="7D4497F9" w14:textId="77777777" w:rsidR="00A10E24" w:rsidRPr="00A10E24" w:rsidRDefault="00A10E24" w:rsidP="007F111F">
            <w:pPr>
              <w:pStyle w:val="a8"/>
              <w:jc w:val="left"/>
              <w:rPr>
                <w:lang w:eastAsia="en-US"/>
              </w:rPr>
            </w:pPr>
          </w:p>
        </w:tc>
        <w:tc>
          <w:tcPr>
            <w:tcW w:w="978" w:type="dxa"/>
            <w:shd w:val="clear" w:color="auto" w:fill="auto"/>
            <w:hideMark/>
          </w:tcPr>
          <w:p w14:paraId="4B872058" w14:textId="77777777" w:rsidR="00A10E24" w:rsidRPr="00A10E24" w:rsidRDefault="00A10E24" w:rsidP="007F111F">
            <w:pPr>
              <w:pStyle w:val="a8"/>
              <w:jc w:val="left"/>
              <w:rPr>
                <w:lang w:eastAsia="en-US"/>
              </w:rPr>
            </w:pPr>
            <w:r w:rsidRPr="00A10E24">
              <w:rPr>
                <w:lang w:eastAsia="en-US"/>
              </w:rPr>
              <w:t> </w:t>
            </w:r>
          </w:p>
        </w:tc>
      </w:tr>
      <w:tr w:rsidR="00C57480" w:rsidRPr="00A10E24" w14:paraId="5A5B96A4" w14:textId="77777777" w:rsidTr="007F111F">
        <w:trPr>
          <w:trHeight w:val="300"/>
        </w:trPr>
        <w:tc>
          <w:tcPr>
            <w:tcW w:w="686" w:type="dxa"/>
            <w:vMerge/>
            <w:shd w:val="clear" w:color="auto" w:fill="auto"/>
            <w:hideMark/>
          </w:tcPr>
          <w:p w14:paraId="42C02413" w14:textId="77777777" w:rsidR="00A10E24" w:rsidRPr="00A10E24" w:rsidRDefault="00A10E24" w:rsidP="007F111F">
            <w:pPr>
              <w:pStyle w:val="a8"/>
              <w:jc w:val="left"/>
              <w:rPr>
                <w:lang w:eastAsia="en-US"/>
              </w:rPr>
            </w:pPr>
          </w:p>
        </w:tc>
        <w:tc>
          <w:tcPr>
            <w:tcW w:w="1830" w:type="dxa"/>
            <w:vMerge/>
            <w:shd w:val="clear" w:color="auto" w:fill="auto"/>
            <w:hideMark/>
          </w:tcPr>
          <w:p w14:paraId="6034CF48" w14:textId="77777777" w:rsidR="00A10E24" w:rsidRPr="00A10E24" w:rsidRDefault="00A10E24" w:rsidP="007F111F">
            <w:pPr>
              <w:pStyle w:val="a8"/>
              <w:jc w:val="left"/>
              <w:rPr>
                <w:lang w:eastAsia="en-US"/>
              </w:rPr>
            </w:pPr>
          </w:p>
        </w:tc>
        <w:tc>
          <w:tcPr>
            <w:tcW w:w="1046" w:type="dxa"/>
            <w:shd w:val="clear" w:color="auto" w:fill="auto"/>
            <w:hideMark/>
          </w:tcPr>
          <w:p w14:paraId="6500E9F3"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F1C0596"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210F44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C0EA0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0DF05FB"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46F5363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2CBEA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79A159B" w14:textId="77777777" w:rsidR="00A10E24" w:rsidRPr="00A10E24" w:rsidRDefault="00A10E24" w:rsidP="007F111F">
            <w:pPr>
              <w:pStyle w:val="a8"/>
              <w:jc w:val="left"/>
              <w:rPr>
                <w:lang w:eastAsia="en-US"/>
              </w:rPr>
            </w:pPr>
          </w:p>
        </w:tc>
        <w:tc>
          <w:tcPr>
            <w:tcW w:w="1525" w:type="dxa"/>
            <w:vMerge/>
            <w:shd w:val="clear" w:color="auto" w:fill="auto"/>
            <w:hideMark/>
          </w:tcPr>
          <w:p w14:paraId="6D3BC375" w14:textId="77777777" w:rsidR="00A10E24" w:rsidRPr="00A10E24" w:rsidRDefault="00A10E24" w:rsidP="007F111F">
            <w:pPr>
              <w:pStyle w:val="a8"/>
              <w:jc w:val="left"/>
              <w:rPr>
                <w:lang w:eastAsia="en-US"/>
              </w:rPr>
            </w:pPr>
          </w:p>
        </w:tc>
        <w:tc>
          <w:tcPr>
            <w:tcW w:w="978" w:type="dxa"/>
            <w:shd w:val="clear" w:color="auto" w:fill="auto"/>
            <w:hideMark/>
          </w:tcPr>
          <w:p w14:paraId="28C64BED" w14:textId="77777777" w:rsidR="00A10E24" w:rsidRPr="00A10E24" w:rsidRDefault="00A10E24" w:rsidP="007F111F">
            <w:pPr>
              <w:pStyle w:val="a8"/>
              <w:jc w:val="left"/>
              <w:rPr>
                <w:lang w:eastAsia="en-US"/>
              </w:rPr>
            </w:pPr>
            <w:r w:rsidRPr="00A10E24">
              <w:rPr>
                <w:lang w:eastAsia="en-US"/>
              </w:rPr>
              <w:t>1</w:t>
            </w:r>
          </w:p>
        </w:tc>
      </w:tr>
      <w:tr w:rsidR="00C57480" w:rsidRPr="00A10E24" w14:paraId="5F9EC2EC" w14:textId="77777777" w:rsidTr="007F111F">
        <w:trPr>
          <w:trHeight w:val="300"/>
        </w:trPr>
        <w:tc>
          <w:tcPr>
            <w:tcW w:w="686" w:type="dxa"/>
            <w:vMerge/>
            <w:shd w:val="clear" w:color="auto" w:fill="auto"/>
            <w:hideMark/>
          </w:tcPr>
          <w:p w14:paraId="06AEFFBA" w14:textId="77777777" w:rsidR="00A10E24" w:rsidRPr="00A10E24" w:rsidRDefault="00A10E24" w:rsidP="007F111F">
            <w:pPr>
              <w:pStyle w:val="a8"/>
              <w:jc w:val="left"/>
              <w:rPr>
                <w:lang w:eastAsia="en-US"/>
              </w:rPr>
            </w:pPr>
          </w:p>
        </w:tc>
        <w:tc>
          <w:tcPr>
            <w:tcW w:w="1830" w:type="dxa"/>
            <w:vMerge/>
            <w:shd w:val="clear" w:color="auto" w:fill="auto"/>
            <w:hideMark/>
          </w:tcPr>
          <w:p w14:paraId="02953680" w14:textId="77777777" w:rsidR="00A10E24" w:rsidRPr="00A10E24" w:rsidRDefault="00A10E24" w:rsidP="007F111F">
            <w:pPr>
              <w:pStyle w:val="a8"/>
              <w:jc w:val="left"/>
              <w:rPr>
                <w:lang w:eastAsia="en-US"/>
              </w:rPr>
            </w:pPr>
          </w:p>
        </w:tc>
        <w:tc>
          <w:tcPr>
            <w:tcW w:w="1046" w:type="dxa"/>
            <w:shd w:val="clear" w:color="auto" w:fill="auto"/>
            <w:hideMark/>
          </w:tcPr>
          <w:p w14:paraId="31587B4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A7D53A5" w14:textId="77777777" w:rsidR="00A10E24" w:rsidRPr="00A10E24" w:rsidRDefault="00A10E24" w:rsidP="007F111F">
            <w:pPr>
              <w:pStyle w:val="a8"/>
              <w:jc w:val="left"/>
              <w:rPr>
                <w:lang w:eastAsia="en-US"/>
              </w:rPr>
            </w:pPr>
            <w:r w:rsidRPr="00A10E24">
              <w:rPr>
                <w:lang w:eastAsia="en-US"/>
              </w:rPr>
              <w:t>300,0</w:t>
            </w:r>
          </w:p>
        </w:tc>
        <w:tc>
          <w:tcPr>
            <w:tcW w:w="1204" w:type="dxa"/>
            <w:shd w:val="clear" w:color="auto" w:fill="auto"/>
            <w:hideMark/>
          </w:tcPr>
          <w:p w14:paraId="24FEA20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79BC70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E2E5BFD" w14:textId="77777777" w:rsidR="00A10E24" w:rsidRPr="00A10E24" w:rsidRDefault="00A10E24" w:rsidP="007F111F">
            <w:pPr>
              <w:pStyle w:val="a8"/>
              <w:jc w:val="left"/>
              <w:rPr>
                <w:lang w:eastAsia="en-US"/>
              </w:rPr>
            </w:pPr>
            <w:r w:rsidRPr="00A10E24">
              <w:rPr>
                <w:lang w:eastAsia="en-US"/>
              </w:rPr>
              <w:t>300,0</w:t>
            </w:r>
          </w:p>
        </w:tc>
        <w:tc>
          <w:tcPr>
            <w:tcW w:w="1204" w:type="dxa"/>
            <w:shd w:val="clear" w:color="auto" w:fill="auto"/>
            <w:hideMark/>
          </w:tcPr>
          <w:p w14:paraId="238BBE9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31BA43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77810A" w14:textId="77777777" w:rsidR="00A10E24" w:rsidRPr="00A10E24" w:rsidRDefault="00A10E24" w:rsidP="007F111F">
            <w:pPr>
              <w:pStyle w:val="a8"/>
              <w:jc w:val="left"/>
              <w:rPr>
                <w:lang w:eastAsia="en-US"/>
              </w:rPr>
            </w:pPr>
          </w:p>
        </w:tc>
        <w:tc>
          <w:tcPr>
            <w:tcW w:w="1525" w:type="dxa"/>
            <w:vMerge/>
            <w:shd w:val="clear" w:color="auto" w:fill="auto"/>
            <w:hideMark/>
          </w:tcPr>
          <w:p w14:paraId="019E12CF" w14:textId="77777777" w:rsidR="00A10E24" w:rsidRPr="00A10E24" w:rsidRDefault="00A10E24" w:rsidP="007F111F">
            <w:pPr>
              <w:pStyle w:val="a8"/>
              <w:jc w:val="left"/>
              <w:rPr>
                <w:lang w:eastAsia="en-US"/>
              </w:rPr>
            </w:pPr>
          </w:p>
        </w:tc>
        <w:tc>
          <w:tcPr>
            <w:tcW w:w="978" w:type="dxa"/>
            <w:shd w:val="clear" w:color="auto" w:fill="auto"/>
            <w:hideMark/>
          </w:tcPr>
          <w:p w14:paraId="28444F31" w14:textId="77777777" w:rsidR="00A10E24" w:rsidRPr="00A10E24" w:rsidRDefault="00A10E24" w:rsidP="007F111F">
            <w:pPr>
              <w:pStyle w:val="a8"/>
              <w:jc w:val="left"/>
              <w:rPr>
                <w:lang w:eastAsia="en-US"/>
              </w:rPr>
            </w:pPr>
            <w:r w:rsidRPr="00A10E24">
              <w:rPr>
                <w:lang w:eastAsia="en-US"/>
              </w:rPr>
              <w:t>1</w:t>
            </w:r>
          </w:p>
        </w:tc>
      </w:tr>
      <w:tr w:rsidR="00C57480" w:rsidRPr="00A10E24" w14:paraId="7C044F69" w14:textId="77777777" w:rsidTr="007F111F">
        <w:trPr>
          <w:trHeight w:val="300"/>
        </w:trPr>
        <w:tc>
          <w:tcPr>
            <w:tcW w:w="686" w:type="dxa"/>
            <w:vMerge/>
            <w:shd w:val="clear" w:color="auto" w:fill="auto"/>
            <w:hideMark/>
          </w:tcPr>
          <w:p w14:paraId="68A8BEF2" w14:textId="77777777" w:rsidR="00A10E24" w:rsidRPr="00A10E24" w:rsidRDefault="00A10E24" w:rsidP="007F111F">
            <w:pPr>
              <w:pStyle w:val="a8"/>
              <w:jc w:val="left"/>
              <w:rPr>
                <w:lang w:eastAsia="en-US"/>
              </w:rPr>
            </w:pPr>
          </w:p>
        </w:tc>
        <w:tc>
          <w:tcPr>
            <w:tcW w:w="1830" w:type="dxa"/>
            <w:vMerge/>
            <w:shd w:val="clear" w:color="auto" w:fill="auto"/>
            <w:hideMark/>
          </w:tcPr>
          <w:p w14:paraId="2CB23EF4" w14:textId="77777777" w:rsidR="00A10E24" w:rsidRPr="00A10E24" w:rsidRDefault="00A10E24" w:rsidP="007F111F">
            <w:pPr>
              <w:pStyle w:val="a8"/>
              <w:jc w:val="left"/>
              <w:rPr>
                <w:lang w:eastAsia="en-US"/>
              </w:rPr>
            </w:pPr>
          </w:p>
        </w:tc>
        <w:tc>
          <w:tcPr>
            <w:tcW w:w="1046" w:type="dxa"/>
            <w:shd w:val="clear" w:color="auto" w:fill="auto"/>
            <w:hideMark/>
          </w:tcPr>
          <w:p w14:paraId="4D25E5D7"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1EF42B8"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12DF6FF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D7893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7B7A9B9"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2BF6CE2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64FDE5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110F16B" w14:textId="77777777" w:rsidR="00A10E24" w:rsidRPr="00A10E24" w:rsidRDefault="00A10E24" w:rsidP="007F111F">
            <w:pPr>
              <w:pStyle w:val="a8"/>
              <w:jc w:val="left"/>
              <w:rPr>
                <w:lang w:eastAsia="en-US"/>
              </w:rPr>
            </w:pPr>
          </w:p>
        </w:tc>
        <w:tc>
          <w:tcPr>
            <w:tcW w:w="1525" w:type="dxa"/>
            <w:vMerge/>
            <w:shd w:val="clear" w:color="auto" w:fill="auto"/>
            <w:hideMark/>
          </w:tcPr>
          <w:p w14:paraId="720A527C" w14:textId="77777777" w:rsidR="00A10E24" w:rsidRPr="00A10E24" w:rsidRDefault="00A10E24" w:rsidP="007F111F">
            <w:pPr>
              <w:pStyle w:val="a8"/>
              <w:jc w:val="left"/>
              <w:rPr>
                <w:lang w:eastAsia="en-US"/>
              </w:rPr>
            </w:pPr>
          </w:p>
        </w:tc>
        <w:tc>
          <w:tcPr>
            <w:tcW w:w="978" w:type="dxa"/>
            <w:shd w:val="clear" w:color="auto" w:fill="auto"/>
            <w:hideMark/>
          </w:tcPr>
          <w:p w14:paraId="110B5D3B" w14:textId="77777777" w:rsidR="00A10E24" w:rsidRPr="00A10E24" w:rsidRDefault="00A10E24" w:rsidP="007F111F">
            <w:pPr>
              <w:pStyle w:val="a8"/>
              <w:jc w:val="left"/>
              <w:rPr>
                <w:lang w:eastAsia="en-US"/>
              </w:rPr>
            </w:pPr>
            <w:r w:rsidRPr="00A10E24">
              <w:rPr>
                <w:lang w:eastAsia="en-US"/>
              </w:rPr>
              <w:t>1</w:t>
            </w:r>
          </w:p>
        </w:tc>
      </w:tr>
      <w:tr w:rsidR="00C57480" w:rsidRPr="00A10E24" w14:paraId="4F8C362E" w14:textId="77777777" w:rsidTr="007F111F">
        <w:trPr>
          <w:trHeight w:val="285"/>
        </w:trPr>
        <w:tc>
          <w:tcPr>
            <w:tcW w:w="686" w:type="dxa"/>
            <w:vMerge/>
            <w:shd w:val="clear" w:color="auto" w:fill="auto"/>
            <w:hideMark/>
          </w:tcPr>
          <w:p w14:paraId="4C676B13" w14:textId="77777777" w:rsidR="00A10E24" w:rsidRPr="00A10E24" w:rsidRDefault="00A10E24" w:rsidP="007F111F">
            <w:pPr>
              <w:pStyle w:val="a8"/>
              <w:jc w:val="left"/>
              <w:rPr>
                <w:lang w:eastAsia="en-US"/>
              </w:rPr>
            </w:pPr>
          </w:p>
        </w:tc>
        <w:tc>
          <w:tcPr>
            <w:tcW w:w="1830" w:type="dxa"/>
            <w:vMerge/>
            <w:shd w:val="clear" w:color="auto" w:fill="auto"/>
            <w:hideMark/>
          </w:tcPr>
          <w:p w14:paraId="3683A287" w14:textId="77777777" w:rsidR="00A10E24" w:rsidRPr="00A10E24" w:rsidRDefault="00A10E24" w:rsidP="007F111F">
            <w:pPr>
              <w:pStyle w:val="a8"/>
              <w:jc w:val="left"/>
              <w:rPr>
                <w:lang w:eastAsia="en-US"/>
              </w:rPr>
            </w:pPr>
          </w:p>
        </w:tc>
        <w:tc>
          <w:tcPr>
            <w:tcW w:w="1046" w:type="dxa"/>
            <w:shd w:val="clear" w:color="auto" w:fill="auto"/>
            <w:hideMark/>
          </w:tcPr>
          <w:p w14:paraId="72FEDAB9"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619E890" w14:textId="77777777" w:rsidR="00A10E24" w:rsidRPr="007F111F" w:rsidRDefault="00A10E24" w:rsidP="007F111F">
            <w:pPr>
              <w:pStyle w:val="a8"/>
              <w:jc w:val="left"/>
              <w:rPr>
                <w:bCs/>
                <w:lang w:eastAsia="en-US"/>
              </w:rPr>
            </w:pPr>
            <w:r w:rsidRPr="007F111F">
              <w:rPr>
                <w:bCs/>
                <w:lang w:eastAsia="en-US"/>
              </w:rPr>
              <w:t>565,0</w:t>
            </w:r>
          </w:p>
        </w:tc>
        <w:tc>
          <w:tcPr>
            <w:tcW w:w="1204" w:type="dxa"/>
            <w:shd w:val="clear" w:color="auto" w:fill="auto"/>
            <w:hideMark/>
          </w:tcPr>
          <w:p w14:paraId="1AFBB1C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4E10F5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9165ED7" w14:textId="77777777" w:rsidR="00A10E24" w:rsidRPr="007F111F" w:rsidRDefault="00A10E24" w:rsidP="007F111F">
            <w:pPr>
              <w:pStyle w:val="a8"/>
              <w:jc w:val="left"/>
              <w:rPr>
                <w:bCs/>
                <w:lang w:eastAsia="en-US"/>
              </w:rPr>
            </w:pPr>
            <w:r w:rsidRPr="007F111F">
              <w:rPr>
                <w:bCs/>
                <w:lang w:eastAsia="en-US"/>
              </w:rPr>
              <w:t>565,0</w:t>
            </w:r>
          </w:p>
        </w:tc>
        <w:tc>
          <w:tcPr>
            <w:tcW w:w="1204" w:type="dxa"/>
            <w:shd w:val="clear" w:color="auto" w:fill="auto"/>
            <w:hideMark/>
          </w:tcPr>
          <w:p w14:paraId="3A41169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E0CEA22"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07F128A" w14:textId="77777777" w:rsidR="00A10E24" w:rsidRPr="00A10E24" w:rsidRDefault="00A10E24" w:rsidP="007F111F">
            <w:pPr>
              <w:pStyle w:val="a8"/>
              <w:jc w:val="left"/>
              <w:rPr>
                <w:lang w:eastAsia="en-US"/>
              </w:rPr>
            </w:pPr>
          </w:p>
        </w:tc>
        <w:tc>
          <w:tcPr>
            <w:tcW w:w="1525" w:type="dxa"/>
            <w:vMerge/>
            <w:shd w:val="clear" w:color="auto" w:fill="auto"/>
            <w:hideMark/>
          </w:tcPr>
          <w:p w14:paraId="25F6F919" w14:textId="77777777" w:rsidR="00A10E24" w:rsidRPr="00A10E24" w:rsidRDefault="00A10E24" w:rsidP="007F111F">
            <w:pPr>
              <w:pStyle w:val="a8"/>
              <w:jc w:val="left"/>
              <w:rPr>
                <w:lang w:eastAsia="en-US"/>
              </w:rPr>
            </w:pPr>
          </w:p>
        </w:tc>
        <w:tc>
          <w:tcPr>
            <w:tcW w:w="978" w:type="dxa"/>
            <w:shd w:val="clear" w:color="auto" w:fill="auto"/>
            <w:hideMark/>
          </w:tcPr>
          <w:p w14:paraId="0EBEFA12"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7C6E7A2D" w14:textId="77777777" w:rsidTr="007F111F">
        <w:trPr>
          <w:trHeight w:val="675"/>
        </w:trPr>
        <w:tc>
          <w:tcPr>
            <w:tcW w:w="686" w:type="dxa"/>
            <w:vMerge/>
            <w:shd w:val="clear" w:color="auto" w:fill="auto"/>
            <w:hideMark/>
          </w:tcPr>
          <w:p w14:paraId="5107564B" w14:textId="77777777" w:rsidR="00A10E24" w:rsidRPr="00A10E24" w:rsidRDefault="00A10E24" w:rsidP="007F111F">
            <w:pPr>
              <w:pStyle w:val="a8"/>
              <w:jc w:val="left"/>
              <w:rPr>
                <w:lang w:eastAsia="en-US"/>
              </w:rPr>
            </w:pPr>
          </w:p>
        </w:tc>
        <w:tc>
          <w:tcPr>
            <w:tcW w:w="1830" w:type="dxa"/>
            <w:vMerge/>
            <w:shd w:val="clear" w:color="auto" w:fill="auto"/>
            <w:hideMark/>
          </w:tcPr>
          <w:p w14:paraId="218659A8" w14:textId="77777777" w:rsidR="00A10E24" w:rsidRPr="00A10E24" w:rsidRDefault="00A10E24" w:rsidP="007F111F">
            <w:pPr>
              <w:pStyle w:val="a8"/>
              <w:jc w:val="left"/>
              <w:rPr>
                <w:lang w:eastAsia="en-US"/>
              </w:rPr>
            </w:pPr>
          </w:p>
        </w:tc>
        <w:tc>
          <w:tcPr>
            <w:tcW w:w="1046" w:type="dxa"/>
            <w:shd w:val="clear" w:color="auto" w:fill="auto"/>
            <w:hideMark/>
          </w:tcPr>
          <w:p w14:paraId="3A2A56C7"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54FD47B"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6297316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4EF12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886D3AA"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277300D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1F3268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81998ED" w14:textId="77777777" w:rsidR="00A10E24" w:rsidRPr="00A10E24" w:rsidRDefault="00A10E24" w:rsidP="007F111F">
            <w:pPr>
              <w:pStyle w:val="a8"/>
              <w:jc w:val="left"/>
              <w:rPr>
                <w:lang w:eastAsia="en-US"/>
              </w:rPr>
            </w:pPr>
          </w:p>
        </w:tc>
        <w:tc>
          <w:tcPr>
            <w:tcW w:w="1525" w:type="dxa"/>
            <w:vMerge/>
            <w:shd w:val="clear" w:color="auto" w:fill="auto"/>
            <w:hideMark/>
          </w:tcPr>
          <w:p w14:paraId="390CA96C" w14:textId="77777777" w:rsidR="00A10E24" w:rsidRPr="00A10E24" w:rsidRDefault="00A10E24" w:rsidP="007F111F">
            <w:pPr>
              <w:pStyle w:val="a8"/>
              <w:jc w:val="left"/>
              <w:rPr>
                <w:lang w:eastAsia="en-US"/>
              </w:rPr>
            </w:pPr>
          </w:p>
        </w:tc>
        <w:tc>
          <w:tcPr>
            <w:tcW w:w="978" w:type="dxa"/>
            <w:shd w:val="clear" w:color="auto" w:fill="auto"/>
            <w:hideMark/>
          </w:tcPr>
          <w:p w14:paraId="35CC5F3D" w14:textId="77777777" w:rsidR="00A10E24" w:rsidRPr="00A10E24" w:rsidRDefault="00A10E24" w:rsidP="007F111F">
            <w:pPr>
              <w:pStyle w:val="a8"/>
              <w:jc w:val="left"/>
              <w:rPr>
                <w:lang w:eastAsia="en-US"/>
              </w:rPr>
            </w:pPr>
            <w:r w:rsidRPr="00A10E24">
              <w:rPr>
                <w:lang w:eastAsia="en-US"/>
              </w:rPr>
              <w:t>1</w:t>
            </w:r>
          </w:p>
        </w:tc>
      </w:tr>
      <w:tr w:rsidR="00C57480" w:rsidRPr="00A10E24" w14:paraId="3480E43C" w14:textId="77777777" w:rsidTr="007F111F">
        <w:trPr>
          <w:trHeight w:val="705"/>
        </w:trPr>
        <w:tc>
          <w:tcPr>
            <w:tcW w:w="686" w:type="dxa"/>
            <w:vMerge/>
            <w:shd w:val="clear" w:color="auto" w:fill="auto"/>
            <w:hideMark/>
          </w:tcPr>
          <w:p w14:paraId="35521A71" w14:textId="77777777" w:rsidR="00A10E24" w:rsidRPr="00A10E24" w:rsidRDefault="00A10E24" w:rsidP="007F111F">
            <w:pPr>
              <w:pStyle w:val="a8"/>
              <w:jc w:val="left"/>
              <w:rPr>
                <w:lang w:eastAsia="en-US"/>
              </w:rPr>
            </w:pPr>
          </w:p>
        </w:tc>
        <w:tc>
          <w:tcPr>
            <w:tcW w:w="1830" w:type="dxa"/>
            <w:vMerge/>
            <w:shd w:val="clear" w:color="auto" w:fill="auto"/>
            <w:hideMark/>
          </w:tcPr>
          <w:p w14:paraId="29CD31E6" w14:textId="77777777" w:rsidR="00A10E24" w:rsidRPr="00A10E24" w:rsidRDefault="00A10E24" w:rsidP="007F111F">
            <w:pPr>
              <w:pStyle w:val="a8"/>
              <w:jc w:val="left"/>
              <w:rPr>
                <w:lang w:eastAsia="en-US"/>
              </w:rPr>
            </w:pPr>
          </w:p>
        </w:tc>
        <w:tc>
          <w:tcPr>
            <w:tcW w:w="1046" w:type="dxa"/>
            <w:shd w:val="clear" w:color="auto" w:fill="auto"/>
            <w:hideMark/>
          </w:tcPr>
          <w:p w14:paraId="40001E05"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F8C7B02"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2B57E9B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AE2A8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2A38D4F" w14:textId="77777777" w:rsidR="00A10E24" w:rsidRPr="00A10E24" w:rsidRDefault="00A10E24" w:rsidP="007F111F">
            <w:pPr>
              <w:pStyle w:val="a8"/>
              <w:jc w:val="left"/>
              <w:rPr>
                <w:lang w:eastAsia="en-US"/>
              </w:rPr>
            </w:pPr>
            <w:r w:rsidRPr="00A10E24">
              <w:rPr>
                <w:lang w:eastAsia="en-US"/>
              </w:rPr>
              <w:t>565,0</w:t>
            </w:r>
          </w:p>
        </w:tc>
        <w:tc>
          <w:tcPr>
            <w:tcW w:w="1204" w:type="dxa"/>
            <w:shd w:val="clear" w:color="auto" w:fill="auto"/>
            <w:hideMark/>
          </w:tcPr>
          <w:p w14:paraId="1770F5F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3994F5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B857614" w14:textId="77777777" w:rsidR="00A10E24" w:rsidRPr="00A10E24" w:rsidRDefault="00A10E24" w:rsidP="007F111F">
            <w:pPr>
              <w:pStyle w:val="a8"/>
              <w:jc w:val="left"/>
              <w:rPr>
                <w:lang w:eastAsia="en-US"/>
              </w:rPr>
            </w:pPr>
          </w:p>
        </w:tc>
        <w:tc>
          <w:tcPr>
            <w:tcW w:w="1525" w:type="dxa"/>
            <w:vMerge/>
            <w:shd w:val="clear" w:color="auto" w:fill="auto"/>
            <w:hideMark/>
          </w:tcPr>
          <w:p w14:paraId="1A0F9CF5" w14:textId="77777777" w:rsidR="00A10E24" w:rsidRPr="00A10E24" w:rsidRDefault="00A10E24" w:rsidP="007F111F">
            <w:pPr>
              <w:pStyle w:val="a8"/>
              <w:jc w:val="left"/>
              <w:rPr>
                <w:lang w:eastAsia="en-US"/>
              </w:rPr>
            </w:pPr>
          </w:p>
        </w:tc>
        <w:tc>
          <w:tcPr>
            <w:tcW w:w="978" w:type="dxa"/>
            <w:shd w:val="clear" w:color="auto" w:fill="auto"/>
            <w:hideMark/>
          </w:tcPr>
          <w:p w14:paraId="6405259D" w14:textId="77777777" w:rsidR="00A10E24" w:rsidRPr="00A10E24" w:rsidRDefault="00A10E24" w:rsidP="007F111F">
            <w:pPr>
              <w:pStyle w:val="a8"/>
              <w:jc w:val="left"/>
              <w:rPr>
                <w:lang w:eastAsia="en-US"/>
              </w:rPr>
            </w:pPr>
            <w:r w:rsidRPr="00A10E24">
              <w:rPr>
                <w:lang w:eastAsia="en-US"/>
              </w:rPr>
              <w:t>1</w:t>
            </w:r>
          </w:p>
        </w:tc>
      </w:tr>
      <w:tr w:rsidR="00C57480" w:rsidRPr="00A10E24" w14:paraId="69612C82" w14:textId="77777777" w:rsidTr="007F111F">
        <w:trPr>
          <w:trHeight w:val="630"/>
        </w:trPr>
        <w:tc>
          <w:tcPr>
            <w:tcW w:w="686" w:type="dxa"/>
            <w:vMerge w:val="restart"/>
            <w:shd w:val="clear" w:color="auto" w:fill="auto"/>
            <w:hideMark/>
          </w:tcPr>
          <w:p w14:paraId="4FC0905D" w14:textId="77777777" w:rsidR="00A10E24" w:rsidRPr="00A10E24" w:rsidRDefault="00A10E24" w:rsidP="007F111F">
            <w:pPr>
              <w:pStyle w:val="a8"/>
              <w:jc w:val="left"/>
              <w:rPr>
                <w:lang w:eastAsia="en-US"/>
              </w:rPr>
            </w:pPr>
            <w:r w:rsidRPr="00A10E24">
              <w:rPr>
                <w:lang w:eastAsia="en-US"/>
              </w:rPr>
              <w:t>6.1.3.</w:t>
            </w:r>
          </w:p>
        </w:tc>
        <w:tc>
          <w:tcPr>
            <w:tcW w:w="1830" w:type="dxa"/>
            <w:vMerge w:val="restart"/>
            <w:shd w:val="clear" w:color="auto" w:fill="auto"/>
            <w:hideMark/>
          </w:tcPr>
          <w:p w14:paraId="296F0CF7" w14:textId="77777777" w:rsidR="00A10E24" w:rsidRPr="00A10E24" w:rsidRDefault="00A10E24" w:rsidP="007F111F">
            <w:pPr>
              <w:pStyle w:val="a8"/>
              <w:jc w:val="left"/>
              <w:rPr>
                <w:lang w:eastAsia="en-US"/>
              </w:rPr>
            </w:pPr>
            <w:r w:rsidRPr="00A10E24">
              <w:rPr>
                <w:lang w:eastAsia="en-US"/>
              </w:rPr>
              <w:t>МБОУ ДО ДШИ п. Зональная Станция</w:t>
            </w:r>
          </w:p>
        </w:tc>
        <w:tc>
          <w:tcPr>
            <w:tcW w:w="1046" w:type="dxa"/>
            <w:shd w:val="clear" w:color="auto" w:fill="auto"/>
            <w:hideMark/>
          </w:tcPr>
          <w:p w14:paraId="245116A8"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55DEE3FA" w14:textId="77777777" w:rsidR="00A10E24" w:rsidRPr="007F111F" w:rsidRDefault="00A10E24" w:rsidP="007F111F">
            <w:pPr>
              <w:pStyle w:val="a8"/>
              <w:jc w:val="left"/>
              <w:rPr>
                <w:bCs/>
                <w:lang w:eastAsia="en-US"/>
              </w:rPr>
            </w:pPr>
            <w:r w:rsidRPr="007F111F">
              <w:rPr>
                <w:bCs/>
                <w:lang w:eastAsia="en-US"/>
              </w:rPr>
              <w:t>1868,5</w:t>
            </w:r>
          </w:p>
        </w:tc>
        <w:tc>
          <w:tcPr>
            <w:tcW w:w="1204" w:type="dxa"/>
            <w:shd w:val="clear" w:color="auto" w:fill="auto"/>
            <w:hideMark/>
          </w:tcPr>
          <w:p w14:paraId="62DCC97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B296CF6"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F4602F2" w14:textId="77777777" w:rsidR="00A10E24" w:rsidRPr="007F111F" w:rsidRDefault="00A10E24" w:rsidP="007F111F">
            <w:pPr>
              <w:pStyle w:val="a8"/>
              <w:jc w:val="left"/>
              <w:rPr>
                <w:bCs/>
                <w:lang w:eastAsia="en-US"/>
              </w:rPr>
            </w:pPr>
            <w:r w:rsidRPr="007F111F">
              <w:rPr>
                <w:bCs/>
                <w:lang w:eastAsia="en-US"/>
              </w:rPr>
              <w:t>1868,5</w:t>
            </w:r>
          </w:p>
        </w:tc>
        <w:tc>
          <w:tcPr>
            <w:tcW w:w="1204" w:type="dxa"/>
            <w:shd w:val="clear" w:color="auto" w:fill="auto"/>
            <w:hideMark/>
          </w:tcPr>
          <w:p w14:paraId="0BEBAEC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B9C7F86"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DD52E37" w14:textId="77777777" w:rsidR="00A10E24" w:rsidRPr="00A10E24" w:rsidRDefault="00A10E24" w:rsidP="007F111F">
            <w:pPr>
              <w:pStyle w:val="a8"/>
              <w:jc w:val="left"/>
              <w:rPr>
                <w:lang w:eastAsia="en-US"/>
              </w:rPr>
            </w:pPr>
            <w:r w:rsidRPr="00A10E24">
              <w:rPr>
                <w:lang w:eastAsia="en-US"/>
              </w:rPr>
              <w:t>МБОУ ДО ДШИ п. Зональная Станция</w:t>
            </w:r>
          </w:p>
        </w:tc>
        <w:tc>
          <w:tcPr>
            <w:tcW w:w="1525" w:type="dxa"/>
            <w:vMerge w:val="restart"/>
            <w:shd w:val="clear" w:color="auto" w:fill="auto"/>
            <w:hideMark/>
          </w:tcPr>
          <w:p w14:paraId="265ADB9C" w14:textId="77777777" w:rsidR="00A10E24" w:rsidRPr="00A10E24" w:rsidRDefault="00A10E24" w:rsidP="007F111F">
            <w:pPr>
              <w:pStyle w:val="a8"/>
              <w:jc w:val="left"/>
              <w:rPr>
                <w:lang w:eastAsia="en-US"/>
              </w:rPr>
            </w:pPr>
            <w:r w:rsidRPr="00A10E24">
              <w:rPr>
                <w:lang w:eastAsia="en-US"/>
              </w:rPr>
              <w:t>Количество учреждений дополнительного образования детей, улучшивших состояние зданий и сооружений в результате текущего и капитального ремонта, ед.</w:t>
            </w:r>
          </w:p>
        </w:tc>
        <w:tc>
          <w:tcPr>
            <w:tcW w:w="978" w:type="dxa"/>
            <w:shd w:val="clear" w:color="auto" w:fill="auto"/>
            <w:hideMark/>
          </w:tcPr>
          <w:p w14:paraId="06A7AB3E"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79232368" w14:textId="77777777" w:rsidTr="007F111F">
        <w:trPr>
          <w:trHeight w:val="300"/>
        </w:trPr>
        <w:tc>
          <w:tcPr>
            <w:tcW w:w="686" w:type="dxa"/>
            <w:vMerge/>
            <w:shd w:val="clear" w:color="auto" w:fill="auto"/>
            <w:hideMark/>
          </w:tcPr>
          <w:p w14:paraId="4FF55FE7" w14:textId="77777777" w:rsidR="00A10E24" w:rsidRPr="00A10E24" w:rsidRDefault="00A10E24" w:rsidP="007F111F">
            <w:pPr>
              <w:pStyle w:val="a8"/>
              <w:jc w:val="left"/>
              <w:rPr>
                <w:lang w:eastAsia="en-US"/>
              </w:rPr>
            </w:pPr>
          </w:p>
        </w:tc>
        <w:tc>
          <w:tcPr>
            <w:tcW w:w="1830" w:type="dxa"/>
            <w:vMerge/>
            <w:shd w:val="clear" w:color="auto" w:fill="auto"/>
            <w:hideMark/>
          </w:tcPr>
          <w:p w14:paraId="136CF13F" w14:textId="77777777" w:rsidR="00A10E24" w:rsidRPr="00A10E24" w:rsidRDefault="00A10E24" w:rsidP="007F111F">
            <w:pPr>
              <w:pStyle w:val="a8"/>
              <w:jc w:val="left"/>
              <w:rPr>
                <w:lang w:eastAsia="en-US"/>
              </w:rPr>
            </w:pPr>
          </w:p>
        </w:tc>
        <w:tc>
          <w:tcPr>
            <w:tcW w:w="1046" w:type="dxa"/>
            <w:shd w:val="clear" w:color="auto" w:fill="auto"/>
            <w:hideMark/>
          </w:tcPr>
          <w:p w14:paraId="556FA69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756211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3FE7A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A63D3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887617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CB3D1A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7EB3F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CCA9227" w14:textId="77777777" w:rsidR="00A10E24" w:rsidRPr="00A10E24" w:rsidRDefault="00A10E24" w:rsidP="007F111F">
            <w:pPr>
              <w:pStyle w:val="a8"/>
              <w:jc w:val="left"/>
              <w:rPr>
                <w:lang w:eastAsia="en-US"/>
              </w:rPr>
            </w:pPr>
          </w:p>
        </w:tc>
        <w:tc>
          <w:tcPr>
            <w:tcW w:w="1525" w:type="dxa"/>
            <w:vMerge/>
            <w:shd w:val="clear" w:color="auto" w:fill="auto"/>
            <w:hideMark/>
          </w:tcPr>
          <w:p w14:paraId="225594F9" w14:textId="77777777" w:rsidR="00A10E24" w:rsidRPr="00A10E24" w:rsidRDefault="00A10E24" w:rsidP="007F111F">
            <w:pPr>
              <w:pStyle w:val="a8"/>
              <w:jc w:val="left"/>
              <w:rPr>
                <w:lang w:eastAsia="en-US"/>
              </w:rPr>
            </w:pPr>
          </w:p>
        </w:tc>
        <w:tc>
          <w:tcPr>
            <w:tcW w:w="978" w:type="dxa"/>
            <w:shd w:val="clear" w:color="auto" w:fill="auto"/>
            <w:hideMark/>
          </w:tcPr>
          <w:p w14:paraId="4840CDC7" w14:textId="77777777" w:rsidR="00A10E24" w:rsidRPr="00A10E24" w:rsidRDefault="00A10E24" w:rsidP="007F111F">
            <w:pPr>
              <w:pStyle w:val="a8"/>
              <w:jc w:val="left"/>
              <w:rPr>
                <w:lang w:eastAsia="en-US"/>
              </w:rPr>
            </w:pPr>
            <w:r w:rsidRPr="00A10E24">
              <w:rPr>
                <w:lang w:eastAsia="en-US"/>
              </w:rPr>
              <w:t> </w:t>
            </w:r>
          </w:p>
        </w:tc>
      </w:tr>
      <w:tr w:rsidR="00C57480" w:rsidRPr="00A10E24" w14:paraId="74CA86DB" w14:textId="77777777" w:rsidTr="007F111F">
        <w:trPr>
          <w:trHeight w:val="300"/>
        </w:trPr>
        <w:tc>
          <w:tcPr>
            <w:tcW w:w="686" w:type="dxa"/>
            <w:vMerge/>
            <w:shd w:val="clear" w:color="auto" w:fill="auto"/>
            <w:hideMark/>
          </w:tcPr>
          <w:p w14:paraId="54123DFF" w14:textId="77777777" w:rsidR="00A10E24" w:rsidRPr="00A10E24" w:rsidRDefault="00A10E24" w:rsidP="007F111F">
            <w:pPr>
              <w:pStyle w:val="a8"/>
              <w:jc w:val="left"/>
              <w:rPr>
                <w:lang w:eastAsia="en-US"/>
              </w:rPr>
            </w:pPr>
          </w:p>
        </w:tc>
        <w:tc>
          <w:tcPr>
            <w:tcW w:w="1830" w:type="dxa"/>
            <w:vMerge/>
            <w:shd w:val="clear" w:color="auto" w:fill="auto"/>
            <w:hideMark/>
          </w:tcPr>
          <w:p w14:paraId="5AE14B28" w14:textId="77777777" w:rsidR="00A10E24" w:rsidRPr="00A10E24" w:rsidRDefault="00A10E24" w:rsidP="007F111F">
            <w:pPr>
              <w:pStyle w:val="a8"/>
              <w:jc w:val="left"/>
              <w:rPr>
                <w:lang w:eastAsia="en-US"/>
              </w:rPr>
            </w:pPr>
          </w:p>
        </w:tc>
        <w:tc>
          <w:tcPr>
            <w:tcW w:w="1046" w:type="dxa"/>
            <w:shd w:val="clear" w:color="auto" w:fill="auto"/>
            <w:hideMark/>
          </w:tcPr>
          <w:p w14:paraId="100D3079"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5095DDC"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33629AD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DADC6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F4570DF"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1607E99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99F44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53CB270" w14:textId="77777777" w:rsidR="00A10E24" w:rsidRPr="00A10E24" w:rsidRDefault="00A10E24" w:rsidP="007F111F">
            <w:pPr>
              <w:pStyle w:val="a8"/>
              <w:jc w:val="left"/>
              <w:rPr>
                <w:lang w:eastAsia="en-US"/>
              </w:rPr>
            </w:pPr>
          </w:p>
        </w:tc>
        <w:tc>
          <w:tcPr>
            <w:tcW w:w="1525" w:type="dxa"/>
            <w:vMerge/>
            <w:shd w:val="clear" w:color="auto" w:fill="auto"/>
            <w:hideMark/>
          </w:tcPr>
          <w:p w14:paraId="14965572" w14:textId="77777777" w:rsidR="00A10E24" w:rsidRPr="00A10E24" w:rsidRDefault="00A10E24" w:rsidP="007F111F">
            <w:pPr>
              <w:pStyle w:val="a8"/>
              <w:jc w:val="left"/>
              <w:rPr>
                <w:lang w:eastAsia="en-US"/>
              </w:rPr>
            </w:pPr>
          </w:p>
        </w:tc>
        <w:tc>
          <w:tcPr>
            <w:tcW w:w="978" w:type="dxa"/>
            <w:shd w:val="clear" w:color="auto" w:fill="auto"/>
            <w:hideMark/>
          </w:tcPr>
          <w:p w14:paraId="6658B953" w14:textId="77777777" w:rsidR="00A10E24" w:rsidRPr="00A10E24" w:rsidRDefault="00A10E24" w:rsidP="007F111F">
            <w:pPr>
              <w:pStyle w:val="a8"/>
              <w:jc w:val="left"/>
              <w:rPr>
                <w:lang w:eastAsia="en-US"/>
              </w:rPr>
            </w:pPr>
            <w:r w:rsidRPr="00A10E24">
              <w:rPr>
                <w:lang w:eastAsia="en-US"/>
              </w:rPr>
              <w:t>1</w:t>
            </w:r>
          </w:p>
        </w:tc>
      </w:tr>
      <w:tr w:rsidR="00C57480" w:rsidRPr="00A10E24" w14:paraId="2886E9EA" w14:textId="77777777" w:rsidTr="007F111F">
        <w:trPr>
          <w:trHeight w:val="300"/>
        </w:trPr>
        <w:tc>
          <w:tcPr>
            <w:tcW w:w="686" w:type="dxa"/>
            <w:vMerge/>
            <w:shd w:val="clear" w:color="auto" w:fill="auto"/>
            <w:hideMark/>
          </w:tcPr>
          <w:p w14:paraId="18A47A5E" w14:textId="77777777" w:rsidR="00A10E24" w:rsidRPr="00A10E24" w:rsidRDefault="00A10E24" w:rsidP="007F111F">
            <w:pPr>
              <w:pStyle w:val="a8"/>
              <w:jc w:val="left"/>
              <w:rPr>
                <w:lang w:eastAsia="en-US"/>
              </w:rPr>
            </w:pPr>
          </w:p>
        </w:tc>
        <w:tc>
          <w:tcPr>
            <w:tcW w:w="1830" w:type="dxa"/>
            <w:vMerge/>
            <w:shd w:val="clear" w:color="auto" w:fill="auto"/>
            <w:hideMark/>
          </w:tcPr>
          <w:p w14:paraId="78F736E5" w14:textId="77777777" w:rsidR="00A10E24" w:rsidRPr="00A10E24" w:rsidRDefault="00A10E24" w:rsidP="007F111F">
            <w:pPr>
              <w:pStyle w:val="a8"/>
              <w:jc w:val="left"/>
              <w:rPr>
                <w:lang w:eastAsia="en-US"/>
              </w:rPr>
            </w:pPr>
          </w:p>
        </w:tc>
        <w:tc>
          <w:tcPr>
            <w:tcW w:w="1046" w:type="dxa"/>
            <w:shd w:val="clear" w:color="auto" w:fill="auto"/>
            <w:hideMark/>
          </w:tcPr>
          <w:p w14:paraId="3F01EBB9"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7BCEDDA"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35FD8F4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6E4A6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129CA7B"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2B49A1D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2D2375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5A262C5" w14:textId="77777777" w:rsidR="00A10E24" w:rsidRPr="00A10E24" w:rsidRDefault="00A10E24" w:rsidP="007F111F">
            <w:pPr>
              <w:pStyle w:val="a8"/>
              <w:jc w:val="left"/>
              <w:rPr>
                <w:lang w:eastAsia="en-US"/>
              </w:rPr>
            </w:pPr>
          </w:p>
        </w:tc>
        <w:tc>
          <w:tcPr>
            <w:tcW w:w="1525" w:type="dxa"/>
            <w:vMerge/>
            <w:shd w:val="clear" w:color="auto" w:fill="auto"/>
            <w:hideMark/>
          </w:tcPr>
          <w:p w14:paraId="11B3E8B3" w14:textId="77777777" w:rsidR="00A10E24" w:rsidRPr="00A10E24" w:rsidRDefault="00A10E24" w:rsidP="007F111F">
            <w:pPr>
              <w:pStyle w:val="a8"/>
              <w:jc w:val="left"/>
              <w:rPr>
                <w:lang w:eastAsia="en-US"/>
              </w:rPr>
            </w:pPr>
          </w:p>
        </w:tc>
        <w:tc>
          <w:tcPr>
            <w:tcW w:w="978" w:type="dxa"/>
            <w:shd w:val="clear" w:color="auto" w:fill="auto"/>
            <w:hideMark/>
          </w:tcPr>
          <w:p w14:paraId="3DF2D94B" w14:textId="77777777" w:rsidR="00A10E24" w:rsidRPr="00A10E24" w:rsidRDefault="00A10E24" w:rsidP="007F111F">
            <w:pPr>
              <w:pStyle w:val="a8"/>
              <w:jc w:val="left"/>
              <w:rPr>
                <w:lang w:eastAsia="en-US"/>
              </w:rPr>
            </w:pPr>
            <w:r w:rsidRPr="00A10E24">
              <w:rPr>
                <w:lang w:eastAsia="en-US"/>
              </w:rPr>
              <w:t>1</w:t>
            </w:r>
          </w:p>
        </w:tc>
      </w:tr>
      <w:tr w:rsidR="00C57480" w:rsidRPr="00A10E24" w14:paraId="3A979CF0" w14:textId="77777777" w:rsidTr="007F111F">
        <w:trPr>
          <w:trHeight w:val="300"/>
        </w:trPr>
        <w:tc>
          <w:tcPr>
            <w:tcW w:w="686" w:type="dxa"/>
            <w:vMerge/>
            <w:shd w:val="clear" w:color="auto" w:fill="auto"/>
            <w:hideMark/>
          </w:tcPr>
          <w:p w14:paraId="5AC87D6A" w14:textId="77777777" w:rsidR="00A10E24" w:rsidRPr="00A10E24" w:rsidRDefault="00A10E24" w:rsidP="007F111F">
            <w:pPr>
              <w:pStyle w:val="a8"/>
              <w:jc w:val="left"/>
              <w:rPr>
                <w:lang w:eastAsia="en-US"/>
              </w:rPr>
            </w:pPr>
          </w:p>
        </w:tc>
        <w:tc>
          <w:tcPr>
            <w:tcW w:w="1830" w:type="dxa"/>
            <w:vMerge/>
            <w:shd w:val="clear" w:color="auto" w:fill="auto"/>
            <w:hideMark/>
          </w:tcPr>
          <w:p w14:paraId="58802951" w14:textId="77777777" w:rsidR="00A10E24" w:rsidRPr="00A10E24" w:rsidRDefault="00A10E24" w:rsidP="007F111F">
            <w:pPr>
              <w:pStyle w:val="a8"/>
              <w:jc w:val="left"/>
              <w:rPr>
                <w:lang w:eastAsia="en-US"/>
              </w:rPr>
            </w:pPr>
          </w:p>
        </w:tc>
        <w:tc>
          <w:tcPr>
            <w:tcW w:w="1046" w:type="dxa"/>
            <w:shd w:val="clear" w:color="auto" w:fill="auto"/>
            <w:hideMark/>
          </w:tcPr>
          <w:p w14:paraId="47BDF22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CFF80F5"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5103191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E631E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015BE70"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3D37C63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BB618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2985692" w14:textId="77777777" w:rsidR="00A10E24" w:rsidRPr="00A10E24" w:rsidRDefault="00A10E24" w:rsidP="007F111F">
            <w:pPr>
              <w:pStyle w:val="a8"/>
              <w:jc w:val="left"/>
              <w:rPr>
                <w:lang w:eastAsia="en-US"/>
              </w:rPr>
            </w:pPr>
          </w:p>
        </w:tc>
        <w:tc>
          <w:tcPr>
            <w:tcW w:w="1525" w:type="dxa"/>
            <w:vMerge/>
            <w:shd w:val="clear" w:color="auto" w:fill="auto"/>
            <w:hideMark/>
          </w:tcPr>
          <w:p w14:paraId="593E0E88" w14:textId="77777777" w:rsidR="00A10E24" w:rsidRPr="00A10E24" w:rsidRDefault="00A10E24" w:rsidP="007F111F">
            <w:pPr>
              <w:pStyle w:val="a8"/>
              <w:jc w:val="left"/>
              <w:rPr>
                <w:lang w:eastAsia="en-US"/>
              </w:rPr>
            </w:pPr>
          </w:p>
        </w:tc>
        <w:tc>
          <w:tcPr>
            <w:tcW w:w="978" w:type="dxa"/>
            <w:shd w:val="clear" w:color="auto" w:fill="auto"/>
            <w:hideMark/>
          </w:tcPr>
          <w:p w14:paraId="3CC05C09" w14:textId="77777777" w:rsidR="00A10E24" w:rsidRPr="00A10E24" w:rsidRDefault="00A10E24" w:rsidP="007F111F">
            <w:pPr>
              <w:pStyle w:val="a8"/>
              <w:jc w:val="left"/>
              <w:rPr>
                <w:lang w:eastAsia="en-US"/>
              </w:rPr>
            </w:pPr>
            <w:r w:rsidRPr="00A10E24">
              <w:rPr>
                <w:lang w:eastAsia="en-US"/>
              </w:rPr>
              <w:t>1</w:t>
            </w:r>
          </w:p>
        </w:tc>
      </w:tr>
      <w:tr w:rsidR="00C57480" w:rsidRPr="00A10E24" w14:paraId="54033AFB" w14:textId="77777777" w:rsidTr="007F111F">
        <w:trPr>
          <w:trHeight w:val="285"/>
        </w:trPr>
        <w:tc>
          <w:tcPr>
            <w:tcW w:w="686" w:type="dxa"/>
            <w:vMerge/>
            <w:shd w:val="clear" w:color="auto" w:fill="auto"/>
            <w:hideMark/>
          </w:tcPr>
          <w:p w14:paraId="656C6A98" w14:textId="77777777" w:rsidR="00A10E24" w:rsidRPr="00A10E24" w:rsidRDefault="00A10E24" w:rsidP="007F111F">
            <w:pPr>
              <w:pStyle w:val="a8"/>
              <w:jc w:val="left"/>
              <w:rPr>
                <w:lang w:eastAsia="en-US"/>
              </w:rPr>
            </w:pPr>
          </w:p>
        </w:tc>
        <w:tc>
          <w:tcPr>
            <w:tcW w:w="1830" w:type="dxa"/>
            <w:vMerge/>
            <w:shd w:val="clear" w:color="auto" w:fill="auto"/>
            <w:hideMark/>
          </w:tcPr>
          <w:p w14:paraId="0B422708" w14:textId="77777777" w:rsidR="00A10E24" w:rsidRPr="00A10E24" w:rsidRDefault="00A10E24" w:rsidP="007F111F">
            <w:pPr>
              <w:pStyle w:val="a8"/>
              <w:jc w:val="left"/>
              <w:rPr>
                <w:lang w:eastAsia="en-US"/>
              </w:rPr>
            </w:pPr>
          </w:p>
        </w:tc>
        <w:tc>
          <w:tcPr>
            <w:tcW w:w="1046" w:type="dxa"/>
            <w:shd w:val="clear" w:color="auto" w:fill="auto"/>
            <w:hideMark/>
          </w:tcPr>
          <w:p w14:paraId="03E02145"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486912DB" w14:textId="77777777" w:rsidR="00A10E24" w:rsidRPr="007F111F" w:rsidRDefault="00A10E24" w:rsidP="007F111F">
            <w:pPr>
              <w:pStyle w:val="a8"/>
              <w:jc w:val="left"/>
              <w:rPr>
                <w:bCs/>
                <w:lang w:eastAsia="en-US"/>
              </w:rPr>
            </w:pPr>
            <w:r w:rsidRPr="007F111F">
              <w:rPr>
                <w:bCs/>
                <w:lang w:eastAsia="en-US"/>
              </w:rPr>
              <w:t>333,7</w:t>
            </w:r>
          </w:p>
        </w:tc>
        <w:tc>
          <w:tcPr>
            <w:tcW w:w="1204" w:type="dxa"/>
            <w:shd w:val="clear" w:color="auto" w:fill="auto"/>
            <w:hideMark/>
          </w:tcPr>
          <w:p w14:paraId="02053DA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E1A8D8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BB347EF" w14:textId="77777777" w:rsidR="00A10E24" w:rsidRPr="007F111F" w:rsidRDefault="00A10E24" w:rsidP="007F111F">
            <w:pPr>
              <w:pStyle w:val="a8"/>
              <w:jc w:val="left"/>
              <w:rPr>
                <w:bCs/>
                <w:lang w:eastAsia="en-US"/>
              </w:rPr>
            </w:pPr>
            <w:r w:rsidRPr="007F111F">
              <w:rPr>
                <w:bCs/>
                <w:lang w:eastAsia="en-US"/>
              </w:rPr>
              <w:t>333,7</w:t>
            </w:r>
          </w:p>
        </w:tc>
        <w:tc>
          <w:tcPr>
            <w:tcW w:w="1204" w:type="dxa"/>
            <w:shd w:val="clear" w:color="auto" w:fill="auto"/>
            <w:hideMark/>
          </w:tcPr>
          <w:p w14:paraId="27DB83E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B5FF3EF"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B1DE873" w14:textId="77777777" w:rsidR="00A10E24" w:rsidRPr="00A10E24" w:rsidRDefault="00A10E24" w:rsidP="007F111F">
            <w:pPr>
              <w:pStyle w:val="a8"/>
              <w:jc w:val="left"/>
              <w:rPr>
                <w:lang w:eastAsia="en-US"/>
              </w:rPr>
            </w:pPr>
          </w:p>
        </w:tc>
        <w:tc>
          <w:tcPr>
            <w:tcW w:w="1525" w:type="dxa"/>
            <w:vMerge/>
            <w:shd w:val="clear" w:color="auto" w:fill="auto"/>
            <w:hideMark/>
          </w:tcPr>
          <w:p w14:paraId="656B4856" w14:textId="77777777" w:rsidR="00A10E24" w:rsidRPr="00A10E24" w:rsidRDefault="00A10E24" w:rsidP="007F111F">
            <w:pPr>
              <w:pStyle w:val="a8"/>
              <w:jc w:val="left"/>
              <w:rPr>
                <w:lang w:eastAsia="en-US"/>
              </w:rPr>
            </w:pPr>
          </w:p>
        </w:tc>
        <w:tc>
          <w:tcPr>
            <w:tcW w:w="978" w:type="dxa"/>
            <w:shd w:val="clear" w:color="auto" w:fill="auto"/>
            <w:hideMark/>
          </w:tcPr>
          <w:p w14:paraId="5FC2ECCC"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4ACF0153" w14:textId="77777777" w:rsidTr="007F111F">
        <w:trPr>
          <w:trHeight w:val="735"/>
        </w:trPr>
        <w:tc>
          <w:tcPr>
            <w:tcW w:w="686" w:type="dxa"/>
            <w:vMerge/>
            <w:shd w:val="clear" w:color="auto" w:fill="auto"/>
            <w:hideMark/>
          </w:tcPr>
          <w:p w14:paraId="1AFA861A" w14:textId="77777777" w:rsidR="00A10E24" w:rsidRPr="00A10E24" w:rsidRDefault="00A10E24" w:rsidP="007F111F">
            <w:pPr>
              <w:pStyle w:val="a8"/>
              <w:jc w:val="left"/>
              <w:rPr>
                <w:lang w:eastAsia="en-US"/>
              </w:rPr>
            </w:pPr>
          </w:p>
        </w:tc>
        <w:tc>
          <w:tcPr>
            <w:tcW w:w="1830" w:type="dxa"/>
            <w:vMerge/>
            <w:shd w:val="clear" w:color="auto" w:fill="auto"/>
            <w:hideMark/>
          </w:tcPr>
          <w:p w14:paraId="17F761E6" w14:textId="77777777" w:rsidR="00A10E24" w:rsidRPr="00A10E24" w:rsidRDefault="00A10E24" w:rsidP="007F111F">
            <w:pPr>
              <w:pStyle w:val="a8"/>
              <w:jc w:val="left"/>
              <w:rPr>
                <w:lang w:eastAsia="en-US"/>
              </w:rPr>
            </w:pPr>
          </w:p>
        </w:tc>
        <w:tc>
          <w:tcPr>
            <w:tcW w:w="1046" w:type="dxa"/>
            <w:shd w:val="clear" w:color="auto" w:fill="auto"/>
            <w:hideMark/>
          </w:tcPr>
          <w:p w14:paraId="08736EDA"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4F7060CF"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253EC73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6D063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59403D0"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6A62ED0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02CBED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FA179D8" w14:textId="77777777" w:rsidR="00A10E24" w:rsidRPr="00A10E24" w:rsidRDefault="00A10E24" w:rsidP="007F111F">
            <w:pPr>
              <w:pStyle w:val="a8"/>
              <w:jc w:val="left"/>
              <w:rPr>
                <w:lang w:eastAsia="en-US"/>
              </w:rPr>
            </w:pPr>
          </w:p>
        </w:tc>
        <w:tc>
          <w:tcPr>
            <w:tcW w:w="1525" w:type="dxa"/>
            <w:vMerge/>
            <w:shd w:val="clear" w:color="auto" w:fill="auto"/>
            <w:hideMark/>
          </w:tcPr>
          <w:p w14:paraId="70CC4189" w14:textId="77777777" w:rsidR="00A10E24" w:rsidRPr="00A10E24" w:rsidRDefault="00A10E24" w:rsidP="007F111F">
            <w:pPr>
              <w:pStyle w:val="a8"/>
              <w:jc w:val="left"/>
              <w:rPr>
                <w:lang w:eastAsia="en-US"/>
              </w:rPr>
            </w:pPr>
          </w:p>
        </w:tc>
        <w:tc>
          <w:tcPr>
            <w:tcW w:w="978" w:type="dxa"/>
            <w:shd w:val="clear" w:color="auto" w:fill="auto"/>
            <w:hideMark/>
          </w:tcPr>
          <w:p w14:paraId="66FB1E87" w14:textId="77777777" w:rsidR="00A10E24" w:rsidRPr="00A10E24" w:rsidRDefault="00A10E24" w:rsidP="007F111F">
            <w:pPr>
              <w:pStyle w:val="a8"/>
              <w:jc w:val="left"/>
              <w:rPr>
                <w:lang w:eastAsia="en-US"/>
              </w:rPr>
            </w:pPr>
            <w:r w:rsidRPr="00A10E24">
              <w:rPr>
                <w:lang w:eastAsia="en-US"/>
              </w:rPr>
              <w:t>1</w:t>
            </w:r>
          </w:p>
        </w:tc>
      </w:tr>
      <w:tr w:rsidR="00C57480" w:rsidRPr="00A10E24" w14:paraId="00B12B7F" w14:textId="77777777" w:rsidTr="007F111F">
        <w:trPr>
          <w:trHeight w:val="735"/>
        </w:trPr>
        <w:tc>
          <w:tcPr>
            <w:tcW w:w="686" w:type="dxa"/>
            <w:vMerge/>
            <w:shd w:val="clear" w:color="auto" w:fill="auto"/>
            <w:hideMark/>
          </w:tcPr>
          <w:p w14:paraId="0272B6A8" w14:textId="77777777" w:rsidR="00A10E24" w:rsidRPr="00A10E24" w:rsidRDefault="00A10E24" w:rsidP="007F111F">
            <w:pPr>
              <w:pStyle w:val="a8"/>
              <w:jc w:val="left"/>
              <w:rPr>
                <w:lang w:eastAsia="en-US"/>
              </w:rPr>
            </w:pPr>
          </w:p>
        </w:tc>
        <w:tc>
          <w:tcPr>
            <w:tcW w:w="1830" w:type="dxa"/>
            <w:vMerge/>
            <w:shd w:val="clear" w:color="auto" w:fill="auto"/>
            <w:hideMark/>
          </w:tcPr>
          <w:p w14:paraId="05D5F4EC" w14:textId="77777777" w:rsidR="00A10E24" w:rsidRPr="00A10E24" w:rsidRDefault="00A10E24" w:rsidP="007F111F">
            <w:pPr>
              <w:pStyle w:val="a8"/>
              <w:jc w:val="left"/>
              <w:rPr>
                <w:lang w:eastAsia="en-US"/>
              </w:rPr>
            </w:pPr>
          </w:p>
        </w:tc>
        <w:tc>
          <w:tcPr>
            <w:tcW w:w="1046" w:type="dxa"/>
            <w:shd w:val="clear" w:color="auto" w:fill="auto"/>
            <w:hideMark/>
          </w:tcPr>
          <w:p w14:paraId="7C21A37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1887FEF"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5CA0C69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F0909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DE7A7A2" w14:textId="77777777" w:rsidR="00A10E24" w:rsidRPr="00A10E24" w:rsidRDefault="00A10E24" w:rsidP="007F111F">
            <w:pPr>
              <w:pStyle w:val="a8"/>
              <w:jc w:val="left"/>
              <w:rPr>
                <w:lang w:eastAsia="en-US"/>
              </w:rPr>
            </w:pPr>
            <w:r w:rsidRPr="00A10E24">
              <w:rPr>
                <w:lang w:eastAsia="en-US"/>
              </w:rPr>
              <w:t>333,7</w:t>
            </w:r>
          </w:p>
        </w:tc>
        <w:tc>
          <w:tcPr>
            <w:tcW w:w="1204" w:type="dxa"/>
            <w:shd w:val="clear" w:color="auto" w:fill="auto"/>
            <w:hideMark/>
          </w:tcPr>
          <w:p w14:paraId="0B169CD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8C87C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342A22F" w14:textId="77777777" w:rsidR="00A10E24" w:rsidRPr="00A10E24" w:rsidRDefault="00A10E24" w:rsidP="007F111F">
            <w:pPr>
              <w:pStyle w:val="a8"/>
              <w:jc w:val="left"/>
              <w:rPr>
                <w:lang w:eastAsia="en-US"/>
              </w:rPr>
            </w:pPr>
          </w:p>
        </w:tc>
        <w:tc>
          <w:tcPr>
            <w:tcW w:w="1525" w:type="dxa"/>
            <w:vMerge/>
            <w:shd w:val="clear" w:color="auto" w:fill="auto"/>
            <w:hideMark/>
          </w:tcPr>
          <w:p w14:paraId="7E54AF53" w14:textId="77777777" w:rsidR="00A10E24" w:rsidRPr="00A10E24" w:rsidRDefault="00A10E24" w:rsidP="007F111F">
            <w:pPr>
              <w:pStyle w:val="a8"/>
              <w:jc w:val="left"/>
              <w:rPr>
                <w:lang w:eastAsia="en-US"/>
              </w:rPr>
            </w:pPr>
          </w:p>
        </w:tc>
        <w:tc>
          <w:tcPr>
            <w:tcW w:w="978" w:type="dxa"/>
            <w:shd w:val="clear" w:color="auto" w:fill="auto"/>
            <w:hideMark/>
          </w:tcPr>
          <w:p w14:paraId="11D70395" w14:textId="77777777" w:rsidR="00A10E24" w:rsidRPr="00A10E24" w:rsidRDefault="00A10E24" w:rsidP="007F111F">
            <w:pPr>
              <w:pStyle w:val="a8"/>
              <w:jc w:val="left"/>
              <w:rPr>
                <w:lang w:eastAsia="en-US"/>
              </w:rPr>
            </w:pPr>
            <w:r w:rsidRPr="00A10E24">
              <w:rPr>
                <w:lang w:eastAsia="en-US"/>
              </w:rPr>
              <w:t>1</w:t>
            </w:r>
          </w:p>
        </w:tc>
      </w:tr>
      <w:tr w:rsidR="00C57480" w:rsidRPr="00A10E24" w14:paraId="743F0E8D" w14:textId="77777777" w:rsidTr="007F111F">
        <w:trPr>
          <w:trHeight w:val="615"/>
        </w:trPr>
        <w:tc>
          <w:tcPr>
            <w:tcW w:w="686" w:type="dxa"/>
            <w:vMerge w:val="restart"/>
            <w:shd w:val="clear" w:color="auto" w:fill="auto"/>
            <w:hideMark/>
          </w:tcPr>
          <w:p w14:paraId="27DE5BBD" w14:textId="77777777" w:rsidR="00A10E24" w:rsidRPr="00A10E24" w:rsidRDefault="00A10E24" w:rsidP="007F111F">
            <w:pPr>
              <w:pStyle w:val="a8"/>
              <w:jc w:val="left"/>
              <w:rPr>
                <w:lang w:eastAsia="en-US"/>
              </w:rPr>
            </w:pPr>
            <w:r w:rsidRPr="00A10E24">
              <w:rPr>
                <w:lang w:eastAsia="en-US"/>
              </w:rPr>
              <w:t>6.1.4.</w:t>
            </w:r>
          </w:p>
        </w:tc>
        <w:tc>
          <w:tcPr>
            <w:tcW w:w="1830" w:type="dxa"/>
            <w:vMerge w:val="restart"/>
            <w:shd w:val="clear" w:color="auto" w:fill="auto"/>
            <w:hideMark/>
          </w:tcPr>
          <w:p w14:paraId="187228C5" w14:textId="77777777" w:rsidR="00A10E24" w:rsidRPr="00A10E24" w:rsidRDefault="00A10E24" w:rsidP="007F111F">
            <w:pPr>
              <w:pStyle w:val="a8"/>
              <w:jc w:val="left"/>
              <w:rPr>
                <w:lang w:eastAsia="en-US"/>
              </w:rPr>
            </w:pPr>
            <w:r w:rsidRPr="00A10E24">
              <w:rPr>
                <w:lang w:eastAsia="en-US"/>
              </w:rPr>
              <w:t>МБОУ ДО ДШИ п. Мирный</w:t>
            </w:r>
          </w:p>
        </w:tc>
        <w:tc>
          <w:tcPr>
            <w:tcW w:w="1046" w:type="dxa"/>
            <w:shd w:val="clear" w:color="auto" w:fill="auto"/>
            <w:hideMark/>
          </w:tcPr>
          <w:p w14:paraId="6E92DB01"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12E897DC" w14:textId="77777777" w:rsidR="00A10E24" w:rsidRPr="007F111F" w:rsidRDefault="00A10E24" w:rsidP="007F111F">
            <w:pPr>
              <w:pStyle w:val="a8"/>
              <w:jc w:val="left"/>
              <w:rPr>
                <w:bCs/>
                <w:lang w:eastAsia="en-US"/>
              </w:rPr>
            </w:pPr>
            <w:r w:rsidRPr="007F111F">
              <w:rPr>
                <w:bCs/>
                <w:lang w:eastAsia="en-US"/>
              </w:rPr>
              <w:t>3278,4</w:t>
            </w:r>
          </w:p>
        </w:tc>
        <w:tc>
          <w:tcPr>
            <w:tcW w:w="1204" w:type="dxa"/>
            <w:shd w:val="clear" w:color="auto" w:fill="auto"/>
            <w:hideMark/>
          </w:tcPr>
          <w:p w14:paraId="001690B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CBB76E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ECC75E0" w14:textId="77777777" w:rsidR="00A10E24" w:rsidRPr="007F111F" w:rsidRDefault="00A10E24" w:rsidP="007F111F">
            <w:pPr>
              <w:pStyle w:val="a8"/>
              <w:jc w:val="left"/>
              <w:rPr>
                <w:bCs/>
                <w:lang w:eastAsia="en-US"/>
              </w:rPr>
            </w:pPr>
            <w:r w:rsidRPr="007F111F">
              <w:rPr>
                <w:bCs/>
                <w:lang w:eastAsia="en-US"/>
              </w:rPr>
              <w:t>3278,4</w:t>
            </w:r>
          </w:p>
        </w:tc>
        <w:tc>
          <w:tcPr>
            <w:tcW w:w="1204" w:type="dxa"/>
            <w:shd w:val="clear" w:color="auto" w:fill="auto"/>
            <w:hideMark/>
          </w:tcPr>
          <w:p w14:paraId="44D2D54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74D3339"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7B30C84" w14:textId="77777777" w:rsidR="00A10E24" w:rsidRPr="00A10E24" w:rsidRDefault="00A10E24" w:rsidP="007F111F">
            <w:pPr>
              <w:pStyle w:val="a8"/>
              <w:jc w:val="left"/>
              <w:rPr>
                <w:lang w:eastAsia="en-US"/>
              </w:rPr>
            </w:pPr>
            <w:r w:rsidRPr="00A10E24">
              <w:rPr>
                <w:lang w:eastAsia="en-US"/>
              </w:rPr>
              <w:t>МБОУ ДО ДШИ п. Мирный</w:t>
            </w:r>
          </w:p>
        </w:tc>
        <w:tc>
          <w:tcPr>
            <w:tcW w:w="1525" w:type="dxa"/>
            <w:vMerge w:val="restart"/>
            <w:shd w:val="clear" w:color="auto" w:fill="auto"/>
            <w:hideMark/>
          </w:tcPr>
          <w:p w14:paraId="4AF3F2A1" w14:textId="77777777" w:rsidR="00A10E24" w:rsidRPr="00A10E24" w:rsidRDefault="00A10E24" w:rsidP="007F111F">
            <w:pPr>
              <w:pStyle w:val="a8"/>
              <w:jc w:val="left"/>
              <w:rPr>
                <w:lang w:eastAsia="en-US"/>
              </w:rPr>
            </w:pPr>
            <w:r w:rsidRPr="00A10E24">
              <w:rPr>
                <w:lang w:eastAsia="en-US"/>
              </w:rPr>
              <w:t xml:space="preserve">Количество учреждений дополнительного образования детей, улучшивших состояние зданий и сооружений в результате текущего и капитального </w:t>
            </w:r>
            <w:r w:rsidRPr="00A10E24">
              <w:rPr>
                <w:lang w:eastAsia="en-US"/>
              </w:rPr>
              <w:lastRenderedPageBreak/>
              <w:t>ремонта, ед.</w:t>
            </w:r>
          </w:p>
        </w:tc>
        <w:tc>
          <w:tcPr>
            <w:tcW w:w="978" w:type="dxa"/>
            <w:shd w:val="clear" w:color="auto" w:fill="auto"/>
            <w:hideMark/>
          </w:tcPr>
          <w:p w14:paraId="0BAFD9B1" w14:textId="77777777" w:rsidR="00A10E24" w:rsidRPr="007F111F" w:rsidRDefault="00A10E24" w:rsidP="007F111F">
            <w:pPr>
              <w:pStyle w:val="a8"/>
              <w:jc w:val="left"/>
              <w:rPr>
                <w:bCs/>
                <w:lang w:eastAsia="en-US"/>
              </w:rPr>
            </w:pPr>
            <w:r w:rsidRPr="007F111F">
              <w:rPr>
                <w:bCs/>
                <w:lang w:eastAsia="en-US"/>
              </w:rPr>
              <w:lastRenderedPageBreak/>
              <w:t>1</w:t>
            </w:r>
          </w:p>
        </w:tc>
      </w:tr>
      <w:tr w:rsidR="00C57480" w:rsidRPr="00A10E24" w14:paraId="194B6B2B" w14:textId="77777777" w:rsidTr="007F111F">
        <w:trPr>
          <w:trHeight w:val="495"/>
        </w:trPr>
        <w:tc>
          <w:tcPr>
            <w:tcW w:w="686" w:type="dxa"/>
            <w:vMerge/>
            <w:shd w:val="clear" w:color="auto" w:fill="auto"/>
            <w:hideMark/>
          </w:tcPr>
          <w:p w14:paraId="321E1A5B" w14:textId="77777777" w:rsidR="00A10E24" w:rsidRPr="00A10E24" w:rsidRDefault="00A10E24" w:rsidP="007F111F">
            <w:pPr>
              <w:pStyle w:val="a8"/>
              <w:jc w:val="left"/>
              <w:rPr>
                <w:lang w:eastAsia="en-US"/>
              </w:rPr>
            </w:pPr>
          </w:p>
        </w:tc>
        <w:tc>
          <w:tcPr>
            <w:tcW w:w="1830" w:type="dxa"/>
            <w:vMerge/>
            <w:shd w:val="clear" w:color="auto" w:fill="auto"/>
            <w:hideMark/>
          </w:tcPr>
          <w:p w14:paraId="47E5D486" w14:textId="77777777" w:rsidR="00A10E24" w:rsidRPr="00A10E24" w:rsidRDefault="00A10E24" w:rsidP="007F111F">
            <w:pPr>
              <w:pStyle w:val="a8"/>
              <w:jc w:val="left"/>
              <w:rPr>
                <w:lang w:eastAsia="en-US"/>
              </w:rPr>
            </w:pPr>
          </w:p>
        </w:tc>
        <w:tc>
          <w:tcPr>
            <w:tcW w:w="1046" w:type="dxa"/>
            <w:shd w:val="clear" w:color="auto" w:fill="auto"/>
            <w:hideMark/>
          </w:tcPr>
          <w:p w14:paraId="5716ECC0"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58553F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F24EB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C2C09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26308D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58065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7F7FB5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F72313E" w14:textId="77777777" w:rsidR="00A10E24" w:rsidRPr="00A10E24" w:rsidRDefault="00A10E24" w:rsidP="007F111F">
            <w:pPr>
              <w:pStyle w:val="a8"/>
              <w:jc w:val="left"/>
              <w:rPr>
                <w:lang w:eastAsia="en-US"/>
              </w:rPr>
            </w:pPr>
          </w:p>
        </w:tc>
        <w:tc>
          <w:tcPr>
            <w:tcW w:w="1525" w:type="dxa"/>
            <w:vMerge/>
            <w:shd w:val="clear" w:color="auto" w:fill="auto"/>
            <w:hideMark/>
          </w:tcPr>
          <w:p w14:paraId="2AD7DBEF" w14:textId="77777777" w:rsidR="00A10E24" w:rsidRPr="00A10E24" w:rsidRDefault="00A10E24" w:rsidP="007F111F">
            <w:pPr>
              <w:pStyle w:val="a8"/>
              <w:jc w:val="left"/>
              <w:rPr>
                <w:lang w:eastAsia="en-US"/>
              </w:rPr>
            </w:pPr>
          </w:p>
        </w:tc>
        <w:tc>
          <w:tcPr>
            <w:tcW w:w="978" w:type="dxa"/>
            <w:shd w:val="clear" w:color="auto" w:fill="auto"/>
            <w:hideMark/>
          </w:tcPr>
          <w:p w14:paraId="361D3372" w14:textId="77777777" w:rsidR="00A10E24" w:rsidRPr="00A10E24" w:rsidRDefault="00A10E24" w:rsidP="007F111F">
            <w:pPr>
              <w:pStyle w:val="a8"/>
              <w:jc w:val="left"/>
              <w:rPr>
                <w:lang w:eastAsia="en-US"/>
              </w:rPr>
            </w:pPr>
            <w:r w:rsidRPr="00A10E24">
              <w:rPr>
                <w:lang w:eastAsia="en-US"/>
              </w:rPr>
              <w:t> </w:t>
            </w:r>
          </w:p>
        </w:tc>
      </w:tr>
      <w:tr w:rsidR="00C57480" w:rsidRPr="00A10E24" w14:paraId="664C6B24" w14:textId="77777777" w:rsidTr="007F111F">
        <w:trPr>
          <w:trHeight w:val="375"/>
        </w:trPr>
        <w:tc>
          <w:tcPr>
            <w:tcW w:w="686" w:type="dxa"/>
            <w:vMerge/>
            <w:shd w:val="clear" w:color="auto" w:fill="auto"/>
            <w:hideMark/>
          </w:tcPr>
          <w:p w14:paraId="7D5B006C" w14:textId="77777777" w:rsidR="00A10E24" w:rsidRPr="00A10E24" w:rsidRDefault="00A10E24" w:rsidP="007F111F">
            <w:pPr>
              <w:pStyle w:val="a8"/>
              <w:jc w:val="left"/>
              <w:rPr>
                <w:lang w:eastAsia="en-US"/>
              </w:rPr>
            </w:pPr>
          </w:p>
        </w:tc>
        <w:tc>
          <w:tcPr>
            <w:tcW w:w="1830" w:type="dxa"/>
            <w:vMerge/>
            <w:shd w:val="clear" w:color="auto" w:fill="auto"/>
            <w:hideMark/>
          </w:tcPr>
          <w:p w14:paraId="272C2B18" w14:textId="77777777" w:rsidR="00A10E24" w:rsidRPr="00A10E24" w:rsidRDefault="00A10E24" w:rsidP="007F111F">
            <w:pPr>
              <w:pStyle w:val="a8"/>
              <w:jc w:val="left"/>
              <w:rPr>
                <w:lang w:eastAsia="en-US"/>
              </w:rPr>
            </w:pPr>
          </w:p>
        </w:tc>
        <w:tc>
          <w:tcPr>
            <w:tcW w:w="1046" w:type="dxa"/>
            <w:shd w:val="clear" w:color="auto" w:fill="auto"/>
            <w:hideMark/>
          </w:tcPr>
          <w:p w14:paraId="647DF4E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F2A5E06"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2765E6E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B589DF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1AFCE7C"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3091642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4BB343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CCEB683" w14:textId="77777777" w:rsidR="00A10E24" w:rsidRPr="00A10E24" w:rsidRDefault="00A10E24" w:rsidP="007F111F">
            <w:pPr>
              <w:pStyle w:val="a8"/>
              <w:jc w:val="left"/>
              <w:rPr>
                <w:lang w:eastAsia="en-US"/>
              </w:rPr>
            </w:pPr>
          </w:p>
        </w:tc>
        <w:tc>
          <w:tcPr>
            <w:tcW w:w="1525" w:type="dxa"/>
            <w:vMerge/>
            <w:shd w:val="clear" w:color="auto" w:fill="auto"/>
            <w:hideMark/>
          </w:tcPr>
          <w:p w14:paraId="113C9097" w14:textId="77777777" w:rsidR="00A10E24" w:rsidRPr="00A10E24" w:rsidRDefault="00A10E24" w:rsidP="007F111F">
            <w:pPr>
              <w:pStyle w:val="a8"/>
              <w:jc w:val="left"/>
              <w:rPr>
                <w:lang w:eastAsia="en-US"/>
              </w:rPr>
            </w:pPr>
          </w:p>
        </w:tc>
        <w:tc>
          <w:tcPr>
            <w:tcW w:w="978" w:type="dxa"/>
            <w:shd w:val="clear" w:color="auto" w:fill="auto"/>
            <w:hideMark/>
          </w:tcPr>
          <w:p w14:paraId="5B83B1E4" w14:textId="77777777" w:rsidR="00A10E24" w:rsidRPr="00A10E24" w:rsidRDefault="00A10E24" w:rsidP="007F111F">
            <w:pPr>
              <w:pStyle w:val="a8"/>
              <w:jc w:val="left"/>
              <w:rPr>
                <w:lang w:eastAsia="en-US"/>
              </w:rPr>
            </w:pPr>
            <w:r w:rsidRPr="00A10E24">
              <w:rPr>
                <w:lang w:eastAsia="en-US"/>
              </w:rPr>
              <w:t>1</w:t>
            </w:r>
          </w:p>
        </w:tc>
      </w:tr>
      <w:tr w:rsidR="00C57480" w:rsidRPr="00A10E24" w14:paraId="474940B4" w14:textId="77777777" w:rsidTr="007F111F">
        <w:trPr>
          <w:trHeight w:val="300"/>
        </w:trPr>
        <w:tc>
          <w:tcPr>
            <w:tcW w:w="686" w:type="dxa"/>
            <w:vMerge/>
            <w:shd w:val="clear" w:color="auto" w:fill="auto"/>
            <w:hideMark/>
          </w:tcPr>
          <w:p w14:paraId="1CB732D3" w14:textId="77777777" w:rsidR="00A10E24" w:rsidRPr="00A10E24" w:rsidRDefault="00A10E24" w:rsidP="007F111F">
            <w:pPr>
              <w:pStyle w:val="a8"/>
              <w:jc w:val="left"/>
              <w:rPr>
                <w:lang w:eastAsia="en-US"/>
              </w:rPr>
            </w:pPr>
          </w:p>
        </w:tc>
        <w:tc>
          <w:tcPr>
            <w:tcW w:w="1830" w:type="dxa"/>
            <w:vMerge/>
            <w:shd w:val="clear" w:color="auto" w:fill="auto"/>
            <w:hideMark/>
          </w:tcPr>
          <w:p w14:paraId="3B258DF6" w14:textId="77777777" w:rsidR="00A10E24" w:rsidRPr="00A10E24" w:rsidRDefault="00A10E24" w:rsidP="007F111F">
            <w:pPr>
              <w:pStyle w:val="a8"/>
              <w:jc w:val="left"/>
              <w:rPr>
                <w:lang w:eastAsia="en-US"/>
              </w:rPr>
            </w:pPr>
          </w:p>
        </w:tc>
        <w:tc>
          <w:tcPr>
            <w:tcW w:w="1046" w:type="dxa"/>
            <w:shd w:val="clear" w:color="auto" w:fill="auto"/>
            <w:hideMark/>
          </w:tcPr>
          <w:p w14:paraId="2AC3F0E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9FCD1C3" w14:textId="77777777" w:rsidR="00A10E24" w:rsidRPr="00A10E24" w:rsidRDefault="00A10E24" w:rsidP="007F111F">
            <w:pPr>
              <w:pStyle w:val="a8"/>
              <w:jc w:val="left"/>
              <w:rPr>
                <w:lang w:eastAsia="en-US"/>
              </w:rPr>
            </w:pPr>
            <w:r w:rsidRPr="00A10E24">
              <w:rPr>
                <w:lang w:eastAsia="en-US"/>
              </w:rPr>
              <w:t>273,4</w:t>
            </w:r>
          </w:p>
        </w:tc>
        <w:tc>
          <w:tcPr>
            <w:tcW w:w="1204" w:type="dxa"/>
            <w:shd w:val="clear" w:color="auto" w:fill="auto"/>
            <w:hideMark/>
          </w:tcPr>
          <w:p w14:paraId="3308008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08267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4B84F4A" w14:textId="77777777" w:rsidR="00A10E24" w:rsidRPr="00A10E24" w:rsidRDefault="00A10E24" w:rsidP="007F111F">
            <w:pPr>
              <w:pStyle w:val="a8"/>
              <w:jc w:val="left"/>
              <w:rPr>
                <w:lang w:eastAsia="en-US"/>
              </w:rPr>
            </w:pPr>
            <w:r w:rsidRPr="00A10E24">
              <w:rPr>
                <w:lang w:eastAsia="en-US"/>
              </w:rPr>
              <w:t>273,4</w:t>
            </w:r>
          </w:p>
        </w:tc>
        <w:tc>
          <w:tcPr>
            <w:tcW w:w="1204" w:type="dxa"/>
            <w:shd w:val="clear" w:color="auto" w:fill="auto"/>
            <w:hideMark/>
          </w:tcPr>
          <w:p w14:paraId="1DC69C3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7644EC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E305111" w14:textId="77777777" w:rsidR="00A10E24" w:rsidRPr="00A10E24" w:rsidRDefault="00A10E24" w:rsidP="007F111F">
            <w:pPr>
              <w:pStyle w:val="a8"/>
              <w:jc w:val="left"/>
              <w:rPr>
                <w:lang w:eastAsia="en-US"/>
              </w:rPr>
            </w:pPr>
          </w:p>
        </w:tc>
        <w:tc>
          <w:tcPr>
            <w:tcW w:w="1525" w:type="dxa"/>
            <w:vMerge/>
            <w:shd w:val="clear" w:color="auto" w:fill="auto"/>
            <w:hideMark/>
          </w:tcPr>
          <w:p w14:paraId="6EA2A1EF" w14:textId="77777777" w:rsidR="00A10E24" w:rsidRPr="00A10E24" w:rsidRDefault="00A10E24" w:rsidP="007F111F">
            <w:pPr>
              <w:pStyle w:val="a8"/>
              <w:jc w:val="left"/>
              <w:rPr>
                <w:lang w:eastAsia="en-US"/>
              </w:rPr>
            </w:pPr>
          </w:p>
        </w:tc>
        <w:tc>
          <w:tcPr>
            <w:tcW w:w="978" w:type="dxa"/>
            <w:shd w:val="clear" w:color="auto" w:fill="auto"/>
            <w:hideMark/>
          </w:tcPr>
          <w:p w14:paraId="702B46D5" w14:textId="77777777" w:rsidR="00A10E24" w:rsidRPr="00A10E24" w:rsidRDefault="00A10E24" w:rsidP="007F111F">
            <w:pPr>
              <w:pStyle w:val="a8"/>
              <w:jc w:val="left"/>
              <w:rPr>
                <w:lang w:eastAsia="en-US"/>
              </w:rPr>
            </w:pPr>
            <w:r w:rsidRPr="00A10E24">
              <w:rPr>
                <w:lang w:eastAsia="en-US"/>
              </w:rPr>
              <w:t>1</w:t>
            </w:r>
          </w:p>
        </w:tc>
      </w:tr>
      <w:tr w:rsidR="00C57480" w:rsidRPr="00A10E24" w14:paraId="723F44A9" w14:textId="77777777" w:rsidTr="007F111F">
        <w:trPr>
          <w:trHeight w:val="420"/>
        </w:trPr>
        <w:tc>
          <w:tcPr>
            <w:tcW w:w="686" w:type="dxa"/>
            <w:vMerge/>
            <w:shd w:val="clear" w:color="auto" w:fill="auto"/>
            <w:hideMark/>
          </w:tcPr>
          <w:p w14:paraId="604425CF" w14:textId="77777777" w:rsidR="00A10E24" w:rsidRPr="00A10E24" w:rsidRDefault="00A10E24" w:rsidP="007F111F">
            <w:pPr>
              <w:pStyle w:val="a8"/>
              <w:jc w:val="left"/>
              <w:rPr>
                <w:lang w:eastAsia="en-US"/>
              </w:rPr>
            </w:pPr>
          </w:p>
        </w:tc>
        <w:tc>
          <w:tcPr>
            <w:tcW w:w="1830" w:type="dxa"/>
            <w:vMerge/>
            <w:shd w:val="clear" w:color="auto" w:fill="auto"/>
            <w:hideMark/>
          </w:tcPr>
          <w:p w14:paraId="316B7009" w14:textId="77777777" w:rsidR="00A10E24" w:rsidRPr="00A10E24" w:rsidRDefault="00A10E24" w:rsidP="007F111F">
            <w:pPr>
              <w:pStyle w:val="a8"/>
              <w:jc w:val="left"/>
              <w:rPr>
                <w:lang w:eastAsia="en-US"/>
              </w:rPr>
            </w:pPr>
          </w:p>
        </w:tc>
        <w:tc>
          <w:tcPr>
            <w:tcW w:w="1046" w:type="dxa"/>
            <w:shd w:val="clear" w:color="auto" w:fill="auto"/>
            <w:hideMark/>
          </w:tcPr>
          <w:p w14:paraId="01B5CA1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616660A"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1455626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ABFE6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34C779D"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4795779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1A70A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D601CAB" w14:textId="77777777" w:rsidR="00A10E24" w:rsidRPr="00A10E24" w:rsidRDefault="00A10E24" w:rsidP="007F111F">
            <w:pPr>
              <w:pStyle w:val="a8"/>
              <w:jc w:val="left"/>
              <w:rPr>
                <w:lang w:eastAsia="en-US"/>
              </w:rPr>
            </w:pPr>
          </w:p>
        </w:tc>
        <w:tc>
          <w:tcPr>
            <w:tcW w:w="1525" w:type="dxa"/>
            <w:vMerge/>
            <w:shd w:val="clear" w:color="auto" w:fill="auto"/>
            <w:hideMark/>
          </w:tcPr>
          <w:p w14:paraId="5B38A4D6" w14:textId="77777777" w:rsidR="00A10E24" w:rsidRPr="00A10E24" w:rsidRDefault="00A10E24" w:rsidP="007F111F">
            <w:pPr>
              <w:pStyle w:val="a8"/>
              <w:jc w:val="left"/>
              <w:rPr>
                <w:lang w:eastAsia="en-US"/>
              </w:rPr>
            </w:pPr>
          </w:p>
        </w:tc>
        <w:tc>
          <w:tcPr>
            <w:tcW w:w="978" w:type="dxa"/>
            <w:shd w:val="clear" w:color="auto" w:fill="auto"/>
            <w:hideMark/>
          </w:tcPr>
          <w:p w14:paraId="271881FB" w14:textId="77777777" w:rsidR="00A10E24" w:rsidRPr="00A10E24" w:rsidRDefault="00A10E24" w:rsidP="007F111F">
            <w:pPr>
              <w:pStyle w:val="a8"/>
              <w:jc w:val="left"/>
              <w:rPr>
                <w:lang w:eastAsia="en-US"/>
              </w:rPr>
            </w:pPr>
            <w:r w:rsidRPr="00A10E24">
              <w:rPr>
                <w:lang w:eastAsia="en-US"/>
              </w:rPr>
              <w:t>1</w:t>
            </w:r>
          </w:p>
        </w:tc>
      </w:tr>
      <w:tr w:rsidR="00C57480" w:rsidRPr="00A10E24" w14:paraId="262CEA3D" w14:textId="77777777" w:rsidTr="007F111F">
        <w:trPr>
          <w:trHeight w:val="345"/>
        </w:trPr>
        <w:tc>
          <w:tcPr>
            <w:tcW w:w="686" w:type="dxa"/>
            <w:vMerge/>
            <w:shd w:val="clear" w:color="auto" w:fill="auto"/>
            <w:hideMark/>
          </w:tcPr>
          <w:p w14:paraId="0039F65E" w14:textId="77777777" w:rsidR="00A10E24" w:rsidRPr="00A10E24" w:rsidRDefault="00A10E24" w:rsidP="007F111F">
            <w:pPr>
              <w:pStyle w:val="a8"/>
              <w:jc w:val="left"/>
              <w:rPr>
                <w:lang w:eastAsia="en-US"/>
              </w:rPr>
            </w:pPr>
          </w:p>
        </w:tc>
        <w:tc>
          <w:tcPr>
            <w:tcW w:w="1830" w:type="dxa"/>
            <w:vMerge/>
            <w:shd w:val="clear" w:color="auto" w:fill="auto"/>
            <w:hideMark/>
          </w:tcPr>
          <w:p w14:paraId="4AAD2813" w14:textId="77777777" w:rsidR="00A10E24" w:rsidRPr="00A10E24" w:rsidRDefault="00A10E24" w:rsidP="007F111F">
            <w:pPr>
              <w:pStyle w:val="a8"/>
              <w:jc w:val="left"/>
              <w:rPr>
                <w:lang w:eastAsia="en-US"/>
              </w:rPr>
            </w:pPr>
          </w:p>
        </w:tc>
        <w:tc>
          <w:tcPr>
            <w:tcW w:w="1046" w:type="dxa"/>
            <w:shd w:val="clear" w:color="auto" w:fill="auto"/>
            <w:hideMark/>
          </w:tcPr>
          <w:p w14:paraId="6FE73605"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1410533B" w14:textId="77777777" w:rsidR="00A10E24" w:rsidRPr="007F111F" w:rsidRDefault="00A10E24" w:rsidP="007F111F">
            <w:pPr>
              <w:pStyle w:val="a8"/>
              <w:jc w:val="left"/>
              <w:rPr>
                <w:bCs/>
                <w:lang w:eastAsia="en-US"/>
              </w:rPr>
            </w:pPr>
            <w:r w:rsidRPr="007F111F">
              <w:rPr>
                <w:bCs/>
                <w:lang w:eastAsia="en-US"/>
              </w:rPr>
              <w:t>601,0</w:t>
            </w:r>
          </w:p>
        </w:tc>
        <w:tc>
          <w:tcPr>
            <w:tcW w:w="1204" w:type="dxa"/>
            <w:shd w:val="clear" w:color="auto" w:fill="auto"/>
            <w:hideMark/>
          </w:tcPr>
          <w:p w14:paraId="5155CA2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33A5F6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16B4664" w14:textId="77777777" w:rsidR="00A10E24" w:rsidRPr="007F111F" w:rsidRDefault="00A10E24" w:rsidP="007F111F">
            <w:pPr>
              <w:pStyle w:val="a8"/>
              <w:jc w:val="left"/>
              <w:rPr>
                <w:bCs/>
                <w:lang w:eastAsia="en-US"/>
              </w:rPr>
            </w:pPr>
            <w:r w:rsidRPr="007F111F">
              <w:rPr>
                <w:bCs/>
                <w:lang w:eastAsia="en-US"/>
              </w:rPr>
              <w:t>601,0</w:t>
            </w:r>
          </w:p>
        </w:tc>
        <w:tc>
          <w:tcPr>
            <w:tcW w:w="1204" w:type="dxa"/>
            <w:shd w:val="clear" w:color="auto" w:fill="auto"/>
            <w:hideMark/>
          </w:tcPr>
          <w:p w14:paraId="1B783ED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F0FE079"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F237366" w14:textId="77777777" w:rsidR="00A10E24" w:rsidRPr="00A10E24" w:rsidRDefault="00A10E24" w:rsidP="007F111F">
            <w:pPr>
              <w:pStyle w:val="a8"/>
              <w:jc w:val="left"/>
              <w:rPr>
                <w:lang w:eastAsia="en-US"/>
              </w:rPr>
            </w:pPr>
          </w:p>
        </w:tc>
        <w:tc>
          <w:tcPr>
            <w:tcW w:w="1525" w:type="dxa"/>
            <w:vMerge/>
            <w:shd w:val="clear" w:color="auto" w:fill="auto"/>
            <w:hideMark/>
          </w:tcPr>
          <w:p w14:paraId="1E0EEA32" w14:textId="77777777" w:rsidR="00A10E24" w:rsidRPr="00A10E24" w:rsidRDefault="00A10E24" w:rsidP="007F111F">
            <w:pPr>
              <w:pStyle w:val="a8"/>
              <w:jc w:val="left"/>
              <w:rPr>
                <w:lang w:eastAsia="en-US"/>
              </w:rPr>
            </w:pPr>
          </w:p>
        </w:tc>
        <w:tc>
          <w:tcPr>
            <w:tcW w:w="978" w:type="dxa"/>
            <w:shd w:val="clear" w:color="auto" w:fill="auto"/>
            <w:hideMark/>
          </w:tcPr>
          <w:p w14:paraId="3D3B4759"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1EDA2D49" w14:textId="77777777" w:rsidTr="007F111F">
        <w:trPr>
          <w:trHeight w:val="780"/>
        </w:trPr>
        <w:tc>
          <w:tcPr>
            <w:tcW w:w="686" w:type="dxa"/>
            <w:vMerge/>
            <w:shd w:val="clear" w:color="auto" w:fill="auto"/>
            <w:hideMark/>
          </w:tcPr>
          <w:p w14:paraId="2422F5E3" w14:textId="77777777" w:rsidR="00A10E24" w:rsidRPr="00A10E24" w:rsidRDefault="00A10E24" w:rsidP="007F111F">
            <w:pPr>
              <w:pStyle w:val="a8"/>
              <w:jc w:val="left"/>
              <w:rPr>
                <w:lang w:eastAsia="en-US"/>
              </w:rPr>
            </w:pPr>
          </w:p>
        </w:tc>
        <w:tc>
          <w:tcPr>
            <w:tcW w:w="1830" w:type="dxa"/>
            <w:vMerge/>
            <w:shd w:val="clear" w:color="auto" w:fill="auto"/>
            <w:hideMark/>
          </w:tcPr>
          <w:p w14:paraId="6C3FC321" w14:textId="77777777" w:rsidR="00A10E24" w:rsidRPr="00A10E24" w:rsidRDefault="00A10E24" w:rsidP="007F111F">
            <w:pPr>
              <w:pStyle w:val="a8"/>
              <w:jc w:val="left"/>
              <w:rPr>
                <w:lang w:eastAsia="en-US"/>
              </w:rPr>
            </w:pPr>
          </w:p>
        </w:tc>
        <w:tc>
          <w:tcPr>
            <w:tcW w:w="1046" w:type="dxa"/>
            <w:shd w:val="clear" w:color="auto" w:fill="auto"/>
            <w:hideMark/>
          </w:tcPr>
          <w:p w14:paraId="652DB5A2"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259DF061"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371B7BA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62806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1E553CD"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15CCAB8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7DD1B8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87600CE" w14:textId="77777777" w:rsidR="00A10E24" w:rsidRPr="00A10E24" w:rsidRDefault="00A10E24" w:rsidP="007F111F">
            <w:pPr>
              <w:pStyle w:val="a8"/>
              <w:jc w:val="left"/>
              <w:rPr>
                <w:lang w:eastAsia="en-US"/>
              </w:rPr>
            </w:pPr>
          </w:p>
        </w:tc>
        <w:tc>
          <w:tcPr>
            <w:tcW w:w="1525" w:type="dxa"/>
            <w:vMerge/>
            <w:shd w:val="clear" w:color="auto" w:fill="auto"/>
            <w:hideMark/>
          </w:tcPr>
          <w:p w14:paraId="5209B4DA" w14:textId="77777777" w:rsidR="00A10E24" w:rsidRPr="00A10E24" w:rsidRDefault="00A10E24" w:rsidP="007F111F">
            <w:pPr>
              <w:pStyle w:val="a8"/>
              <w:jc w:val="left"/>
              <w:rPr>
                <w:lang w:eastAsia="en-US"/>
              </w:rPr>
            </w:pPr>
          </w:p>
        </w:tc>
        <w:tc>
          <w:tcPr>
            <w:tcW w:w="978" w:type="dxa"/>
            <w:shd w:val="clear" w:color="auto" w:fill="auto"/>
            <w:hideMark/>
          </w:tcPr>
          <w:p w14:paraId="596BFD1D" w14:textId="77777777" w:rsidR="00A10E24" w:rsidRPr="00A10E24" w:rsidRDefault="00A10E24" w:rsidP="007F111F">
            <w:pPr>
              <w:pStyle w:val="a8"/>
              <w:jc w:val="left"/>
              <w:rPr>
                <w:lang w:eastAsia="en-US"/>
              </w:rPr>
            </w:pPr>
            <w:r w:rsidRPr="00A10E24">
              <w:rPr>
                <w:lang w:eastAsia="en-US"/>
              </w:rPr>
              <w:t>1</w:t>
            </w:r>
          </w:p>
        </w:tc>
      </w:tr>
      <w:tr w:rsidR="00C57480" w:rsidRPr="00A10E24" w14:paraId="1093360E" w14:textId="77777777" w:rsidTr="007F111F">
        <w:trPr>
          <w:trHeight w:val="600"/>
        </w:trPr>
        <w:tc>
          <w:tcPr>
            <w:tcW w:w="686" w:type="dxa"/>
            <w:vMerge/>
            <w:shd w:val="clear" w:color="auto" w:fill="auto"/>
            <w:hideMark/>
          </w:tcPr>
          <w:p w14:paraId="330804A4" w14:textId="77777777" w:rsidR="00A10E24" w:rsidRPr="00A10E24" w:rsidRDefault="00A10E24" w:rsidP="007F111F">
            <w:pPr>
              <w:pStyle w:val="a8"/>
              <w:jc w:val="left"/>
              <w:rPr>
                <w:lang w:eastAsia="en-US"/>
              </w:rPr>
            </w:pPr>
          </w:p>
        </w:tc>
        <w:tc>
          <w:tcPr>
            <w:tcW w:w="1830" w:type="dxa"/>
            <w:vMerge/>
            <w:shd w:val="clear" w:color="auto" w:fill="auto"/>
            <w:hideMark/>
          </w:tcPr>
          <w:p w14:paraId="55A6C71E" w14:textId="77777777" w:rsidR="00A10E24" w:rsidRPr="00A10E24" w:rsidRDefault="00A10E24" w:rsidP="007F111F">
            <w:pPr>
              <w:pStyle w:val="a8"/>
              <w:jc w:val="left"/>
              <w:rPr>
                <w:lang w:eastAsia="en-US"/>
              </w:rPr>
            </w:pPr>
          </w:p>
        </w:tc>
        <w:tc>
          <w:tcPr>
            <w:tcW w:w="1046" w:type="dxa"/>
            <w:shd w:val="clear" w:color="auto" w:fill="auto"/>
            <w:hideMark/>
          </w:tcPr>
          <w:p w14:paraId="7A31A4EF"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D915943"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2C1A43A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A2D94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07650AF" w14:textId="77777777" w:rsidR="00A10E24" w:rsidRPr="00A10E24" w:rsidRDefault="00A10E24" w:rsidP="007F111F">
            <w:pPr>
              <w:pStyle w:val="a8"/>
              <w:jc w:val="left"/>
              <w:rPr>
                <w:lang w:eastAsia="en-US"/>
              </w:rPr>
            </w:pPr>
            <w:r w:rsidRPr="00A10E24">
              <w:rPr>
                <w:lang w:eastAsia="en-US"/>
              </w:rPr>
              <w:t>601,0</w:t>
            </w:r>
          </w:p>
        </w:tc>
        <w:tc>
          <w:tcPr>
            <w:tcW w:w="1204" w:type="dxa"/>
            <w:shd w:val="clear" w:color="auto" w:fill="auto"/>
            <w:hideMark/>
          </w:tcPr>
          <w:p w14:paraId="460225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B7446E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D1437F" w14:textId="77777777" w:rsidR="00A10E24" w:rsidRPr="00A10E24" w:rsidRDefault="00A10E24" w:rsidP="007F111F">
            <w:pPr>
              <w:pStyle w:val="a8"/>
              <w:jc w:val="left"/>
              <w:rPr>
                <w:lang w:eastAsia="en-US"/>
              </w:rPr>
            </w:pPr>
          </w:p>
        </w:tc>
        <w:tc>
          <w:tcPr>
            <w:tcW w:w="1525" w:type="dxa"/>
            <w:vMerge/>
            <w:shd w:val="clear" w:color="auto" w:fill="auto"/>
            <w:hideMark/>
          </w:tcPr>
          <w:p w14:paraId="7517135C" w14:textId="77777777" w:rsidR="00A10E24" w:rsidRPr="00A10E24" w:rsidRDefault="00A10E24" w:rsidP="007F111F">
            <w:pPr>
              <w:pStyle w:val="a8"/>
              <w:jc w:val="left"/>
              <w:rPr>
                <w:lang w:eastAsia="en-US"/>
              </w:rPr>
            </w:pPr>
          </w:p>
        </w:tc>
        <w:tc>
          <w:tcPr>
            <w:tcW w:w="978" w:type="dxa"/>
            <w:shd w:val="clear" w:color="auto" w:fill="auto"/>
            <w:hideMark/>
          </w:tcPr>
          <w:p w14:paraId="114EA16B" w14:textId="77777777" w:rsidR="00A10E24" w:rsidRPr="00A10E24" w:rsidRDefault="00A10E24" w:rsidP="007F111F">
            <w:pPr>
              <w:pStyle w:val="a8"/>
              <w:jc w:val="left"/>
              <w:rPr>
                <w:lang w:eastAsia="en-US"/>
              </w:rPr>
            </w:pPr>
            <w:r w:rsidRPr="00A10E24">
              <w:rPr>
                <w:lang w:eastAsia="en-US"/>
              </w:rPr>
              <w:t>1</w:t>
            </w:r>
          </w:p>
        </w:tc>
      </w:tr>
      <w:tr w:rsidR="00A10E24" w:rsidRPr="00A10E24" w14:paraId="1D101591" w14:textId="77777777" w:rsidTr="007F111F">
        <w:trPr>
          <w:trHeight w:val="315"/>
        </w:trPr>
        <w:tc>
          <w:tcPr>
            <w:tcW w:w="14786" w:type="dxa"/>
            <w:gridSpan w:val="12"/>
            <w:shd w:val="clear" w:color="auto" w:fill="auto"/>
            <w:hideMark/>
          </w:tcPr>
          <w:p w14:paraId="7A8D62B1" w14:textId="77777777" w:rsidR="00A10E24" w:rsidRPr="00A10E24" w:rsidRDefault="00A10E24" w:rsidP="007F111F">
            <w:pPr>
              <w:pStyle w:val="a8"/>
              <w:jc w:val="left"/>
              <w:rPr>
                <w:lang w:eastAsia="en-US"/>
              </w:rPr>
            </w:pPr>
            <w:r w:rsidRPr="00A10E24">
              <w:rPr>
                <w:lang w:eastAsia="en-US"/>
              </w:rPr>
              <w:t>Задача 7 подпрограммы 1 "Развитие внутреннего и въездного туризма на территории Томского района"</w:t>
            </w:r>
          </w:p>
        </w:tc>
      </w:tr>
      <w:tr w:rsidR="00C57480" w:rsidRPr="00A10E24" w14:paraId="5D373507" w14:textId="77777777" w:rsidTr="007F111F">
        <w:trPr>
          <w:trHeight w:val="1005"/>
        </w:trPr>
        <w:tc>
          <w:tcPr>
            <w:tcW w:w="2516" w:type="dxa"/>
            <w:gridSpan w:val="2"/>
            <w:shd w:val="clear" w:color="auto" w:fill="auto"/>
            <w:hideMark/>
          </w:tcPr>
          <w:p w14:paraId="0D18197F" w14:textId="77777777" w:rsidR="00A10E24" w:rsidRPr="00A10E24" w:rsidRDefault="00A10E24" w:rsidP="007F111F">
            <w:pPr>
              <w:pStyle w:val="a8"/>
              <w:jc w:val="left"/>
              <w:rPr>
                <w:lang w:eastAsia="en-US"/>
              </w:rPr>
            </w:pPr>
            <w:r w:rsidRPr="00A10E24">
              <w:rPr>
                <w:lang w:eastAsia="en-US"/>
              </w:rPr>
              <w:t>ВЦП "Развитие внутреннего и въездного туризма на территории Томского района"</w:t>
            </w:r>
          </w:p>
        </w:tc>
        <w:tc>
          <w:tcPr>
            <w:tcW w:w="1046" w:type="dxa"/>
            <w:shd w:val="clear" w:color="auto" w:fill="auto"/>
            <w:hideMark/>
          </w:tcPr>
          <w:p w14:paraId="7096CAFD"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3F65268" w14:textId="77777777" w:rsidR="00A10E24" w:rsidRPr="00A10E24" w:rsidRDefault="00A10E24" w:rsidP="007F111F">
            <w:pPr>
              <w:pStyle w:val="a8"/>
              <w:jc w:val="left"/>
              <w:rPr>
                <w:lang w:eastAsia="en-US"/>
              </w:rPr>
            </w:pPr>
            <w:r w:rsidRPr="00A10E24">
              <w:rPr>
                <w:lang w:eastAsia="en-US"/>
              </w:rPr>
              <w:t>7159,6</w:t>
            </w:r>
          </w:p>
        </w:tc>
        <w:tc>
          <w:tcPr>
            <w:tcW w:w="1204" w:type="dxa"/>
            <w:shd w:val="clear" w:color="auto" w:fill="auto"/>
            <w:hideMark/>
          </w:tcPr>
          <w:p w14:paraId="7BC43B6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28575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0AB1B3D" w14:textId="77777777" w:rsidR="00A10E24" w:rsidRPr="00A10E24" w:rsidRDefault="00A10E24" w:rsidP="007F111F">
            <w:pPr>
              <w:pStyle w:val="a8"/>
              <w:jc w:val="left"/>
              <w:rPr>
                <w:lang w:eastAsia="en-US"/>
              </w:rPr>
            </w:pPr>
            <w:r w:rsidRPr="00A10E24">
              <w:rPr>
                <w:lang w:eastAsia="en-US"/>
              </w:rPr>
              <w:t>7159,6</w:t>
            </w:r>
          </w:p>
        </w:tc>
        <w:tc>
          <w:tcPr>
            <w:tcW w:w="1204" w:type="dxa"/>
            <w:shd w:val="clear" w:color="auto" w:fill="auto"/>
            <w:hideMark/>
          </w:tcPr>
          <w:p w14:paraId="4F40D85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5B75726" w14:textId="77777777" w:rsidR="00A10E24" w:rsidRPr="00A10E24" w:rsidRDefault="00A10E24" w:rsidP="007F111F">
            <w:pPr>
              <w:pStyle w:val="a8"/>
              <w:jc w:val="left"/>
              <w:rPr>
                <w:lang w:eastAsia="en-US"/>
              </w:rPr>
            </w:pPr>
            <w:r w:rsidRPr="00A10E24">
              <w:rPr>
                <w:lang w:eastAsia="en-US"/>
              </w:rPr>
              <w:t>0,0</w:t>
            </w:r>
          </w:p>
        </w:tc>
        <w:tc>
          <w:tcPr>
            <w:tcW w:w="1690" w:type="dxa"/>
            <w:vMerge w:val="restart"/>
            <w:shd w:val="clear" w:color="auto" w:fill="auto"/>
            <w:hideMark/>
          </w:tcPr>
          <w:p w14:paraId="6596F75D" w14:textId="77777777" w:rsidR="00A10E24" w:rsidRPr="00A10E24" w:rsidRDefault="00A10E24" w:rsidP="007F111F">
            <w:pPr>
              <w:pStyle w:val="a8"/>
              <w:jc w:val="left"/>
              <w:rPr>
                <w:lang w:eastAsia="en-US"/>
              </w:rPr>
            </w:pPr>
            <w:r w:rsidRPr="00A10E24">
              <w:rPr>
                <w:lang w:eastAsia="en-US"/>
              </w:rPr>
              <w:t>Учреждения, подведомственные Управлению по культуре, администрации сельских поселений (по согласованию)</w:t>
            </w:r>
          </w:p>
        </w:tc>
        <w:tc>
          <w:tcPr>
            <w:tcW w:w="1525" w:type="dxa"/>
            <w:vMerge w:val="restart"/>
            <w:shd w:val="clear" w:color="auto" w:fill="auto"/>
            <w:hideMark/>
          </w:tcPr>
          <w:p w14:paraId="6B9C8B37" w14:textId="77777777" w:rsidR="00A10E24" w:rsidRPr="00A10E24" w:rsidRDefault="00A10E24" w:rsidP="007F111F">
            <w:pPr>
              <w:pStyle w:val="a8"/>
              <w:jc w:val="left"/>
              <w:rPr>
                <w:lang w:eastAsia="en-US"/>
              </w:rPr>
            </w:pPr>
            <w:r w:rsidRPr="00A10E24">
              <w:rPr>
                <w:lang w:eastAsia="en-US"/>
              </w:rPr>
              <w:t>Общий объем туристского потока в Томском районе, тыс. чел.</w:t>
            </w:r>
          </w:p>
        </w:tc>
        <w:tc>
          <w:tcPr>
            <w:tcW w:w="978" w:type="dxa"/>
            <w:shd w:val="clear" w:color="auto" w:fill="auto"/>
            <w:hideMark/>
          </w:tcPr>
          <w:p w14:paraId="6F95B46A" w14:textId="77777777" w:rsidR="00A10E24" w:rsidRPr="00A10E24" w:rsidRDefault="00A10E24" w:rsidP="007F111F">
            <w:pPr>
              <w:pStyle w:val="a8"/>
              <w:jc w:val="left"/>
              <w:rPr>
                <w:lang w:eastAsia="en-US"/>
              </w:rPr>
            </w:pPr>
            <w:r w:rsidRPr="00A10E24">
              <w:rPr>
                <w:lang w:eastAsia="en-US"/>
              </w:rPr>
              <w:t>100</w:t>
            </w:r>
          </w:p>
        </w:tc>
      </w:tr>
      <w:tr w:rsidR="00C57480" w:rsidRPr="00A10E24" w14:paraId="5B0EADC2" w14:textId="77777777" w:rsidTr="007F111F">
        <w:trPr>
          <w:trHeight w:val="570"/>
        </w:trPr>
        <w:tc>
          <w:tcPr>
            <w:tcW w:w="686" w:type="dxa"/>
            <w:vMerge w:val="restart"/>
            <w:shd w:val="clear" w:color="auto" w:fill="auto"/>
            <w:hideMark/>
          </w:tcPr>
          <w:p w14:paraId="29FA2463" w14:textId="77777777" w:rsidR="00A10E24" w:rsidRPr="00A10E24" w:rsidRDefault="00A10E24" w:rsidP="007F111F">
            <w:pPr>
              <w:pStyle w:val="a8"/>
              <w:jc w:val="left"/>
              <w:rPr>
                <w:lang w:eastAsia="en-US"/>
              </w:rPr>
            </w:pPr>
            <w:r w:rsidRPr="00A10E24">
              <w:rPr>
                <w:lang w:eastAsia="en-US"/>
              </w:rPr>
              <w:t>7.1.</w:t>
            </w:r>
          </w:p>
        </w:tc>
        <w:tc>
          <w:tcPr>
            <w:tcW w:w="1830" w:type="dxa"/>
            <w:vMerge w:val="restart"/>
            <w:shd w:val="clear" w:color="auto" w:fill="auto"/>
            <w:hideMark/>
          </w:tcPr>
          <w:p w14:paraId="7C52B171" w14:textId="77777777" w:rsidR="00A10E24" w:rsidRPr="00A10E24" w:rsidRDefault="00A10E24" w:rsidP="007F111F">
            <w:pPr>
              <w:pStyle w:val="a8"/>
              <w:jc w:val="left"/>
              <w:rPr>
                <w:lang w:eastAsia="en-US"/>
              </w:rPr>
            </w:pPr>
            <w:r w:rsidRPr="00A10E24">
              <w:rPr>
                <w:lang w:eastAsia="en-US"/>
              </w:rPr>
              <w:t>Основное мероприятие "Развитие внутреннего и въездного туризма на территории Томского района", в том числе</w:t>
            </w:r>
          </w:p>
        </w:tc>
        <w:tc>
          <w:tcPr>
            <w:tcW w:w="1046" w:type="dxa"/>
            <w:shd w:val="clear" w:color="auto" w:fill="auto"/>
            <w:hideMark/>
          </w:tcPr>
          <w:p w14:paraId="0B6E4732"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20AE087B" w14:textId="77777777" w:rsidR="00A10E24" w:rsidRPr="007F111F" w:rsidRDefault="00A10E24" w:rsidP="007F111F">
            <w:pPr>
              <w:pStyle w:val="a8"/>
              <w:jc w:val="left"/>
              <w:rPr>
                <w:bCs/>
                <w:lang w:eastAsia="en-US"/>
              </w:rPr>
            </w:pPr>
            <w:r w:rsidRPr="007F111F">
              <w:rPr>
                <w:bCs/>
                <w:lang w:eastAsia="en-US"/>
              </w:rPr>
              <w:t>11196,2</w:t>
            </w:r>
          </w:p>
        </w:tc>
        <w:tc>
          <w:tcPr>
            <w:tcW w:w="1204" w:type="dxa"/>
            <w:shd w:val="clear" w:color="auto" w:fill="auto"/>
            <w:hideMark/>
          </w:tcPr>
          <w:p w14:paraId="4F881CD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3C6585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B38CAD7" w14:textId="77777777" w:rsidR="00A10E24" w:rsidRPr="007F111F" w:rsidRDefault="00A10E24" w:rsidP="007F111F">
            <w:pPr>
              <w:pStyle w:val="a8"/>
              <w:jc w:val="left"/>
              <w:rPr>
                <w:bCs/>
                <w:lang w:eastAsia="en-US"/>
              </w:rPr>
            </w:pPr>
            <w:r w:rsidRPr="007F111F">
              <w:rPr>
                <w:bCs/>
                <w:lang w:eastAsia="en-US"/>
              </w:rPr>
              <w:t>11196,2</w:t>
            </w:r>
          </w:p>
        </w:tc>
        <w:tc>
          <w:tcPr>
            <w:tcW w:w="1204" w:type="dxa"/>
            <w:shd w:val="clear" w:color="auto" w:fill="auto"/>
            <w:hideMark/>
          </w:tcPr>
          <w:p w14:paraId="2CCA78E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E8C940C"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2188CAB" w14:textId="77777777" w:rsidR="00A10E24" w:rsidRPr="00A10E24" w:rsidRDefault="00A10E24" w:rsidP="007F111F">
            <w:pPr>
              <w:pStyle w:val="a8"/>
              <w:jc w:val="left"/>
              <w:rPr>
                <w:lang w:eastAsia="en-US"/>
              </w:rPr>
            </w:pPr>
          </w:p>
        </w:tc>
        <w:tc>
          <w:tcPr>
            <w:tcW w:w="1525" w:type="dxa"/>
            <w:vMerge/>
            <w:shd w:val="clear" w:color="auto" w:fill="auto"/>
            <w:hideMark/>
          </w:tcPr>
          <w:p w14:paraId="22D93CC9" w14:textId="77777777" w:rsidR="00A10E24" w:rsidRPr="00A10E24" w:rsidRDefault="00A10E24" w:rsidP="007F111F">
            <w:pPr>
              <w:pStyle w:val="a8"/>
              <w:jc w:val="left"/>
              <w:rPr>
                <w:lang w:eastAsia="en-US"/>
              </w:rPr>
            </w:pPr>
          </w:p>
        </w:tc>
        <w:tc>
          <w:tcPr>
            <w:tcW w:w="978" w:type="dxa"/>
            <w:shd w:val="clear" w:color="auto" w:fill="auto"/>
            <w:hideMark/>
          </w:tcPr>
          <w:p w14:paraId="02FDBB7F" w14:textId="77777777" w:rsidR="00A10E24" w:rsidRPr="007F111F" w:rsidRDefault="00A10E24" w:rsidP="007F111F">
            <w:pPr>
              <w:pStyle w:val="a8"/>
              <w:jc w:val="left"/>
              <w:rPr>
                <w:bCs/>
                <w:lang w:eastAsia="en-US"/>
              </w:rPr>
            </w:pPr>
            <w:r w:rsidRPr="007F111F">
              <w:rPr>
                <w:bCs/>
                <w:lang w:eastAsia="en-US"/>
              </w:rPr>
              <w:t>662</w:t>
            </w:r>
          </w:p>
        </w:tc>
      </w:tr>
      <w:tr w:rsidR="00C57480" w:rsidRPr="00A10E24" w14:paraId="77E4C43B" w14:textId="77777777" w:rsidTr="007F111F">
        <w:trPr>
          <w:trHeight w:val="300"/>
        </w:trPr>
        <w:tc>
          <w:tcPr>
            <w:tcW w:w="686" w:type="dxa"/>
            <w:vMerge/>
            <w:shd w:val="clear" w:color="auto" w:fill="auto"/>
            <w:hideMark/>
          </w:tcPr>
          <w:p w14:paraId="5D2CD547" w14:textId="77777777" w:rsidR="00A10E24" w:rsidRPr="00A10E24" w:rsidRDefault="00A10E24" w:rsidP="007F111F">
            <w:pPr>
              <w:pStyle w:val="a8"/>
              <w:jc w:val="left"/>
              <w:rPr>
                <w:lang w:eastAsia="en-US"/>
              </w:rPr>
            </w:pPr>
          </w:p>
        </w:tc>
        <w:tc>
          <w:tcPr>
            <w:tcW w:w="1830" w:type="dxa"/>
            <w:vMerge/>
            <w:shd w:val="clear" w:color="auto" w:fill="auto"/>
            <w:hideMark/>
          </w:tcPr>
          <w:p w14:paraId="1BFEE18F" w14:textId="77777777" w:rsidR="00A10E24" w:rsidRPr="00A10E24" w:rsidRDefault="00A10E24" w:rsidP="007F111F">
            <w:pPr>
              <w:pStyle w:val="a8"/>
              <w:jc w:val="left"/>
              <w:rPr>
                <w:lang w:eastAsia="en-US"/>
              </w:rPr>
            </w:pPr>
          </w:p>
        </w:tc>
        <w:tc>
          <w:tcPr>
            <w:tcW w:w="1046" w:type="dxa"/>
            <w:shd w:val="clear" w:color="auto" w:fill="auto"/>
            <w:hideMark/>
          </w:tcPr>
          <w:p w14:paraId="1C1FD97B"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CE715C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3C5CA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BC0E5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F7F3A5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EDAC1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EEFC6B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A67A7F" w14:textId="77777777" w:rsidR="00A10E24" w:rsidRPr="00A10E24" w:rsidRDefault="00A10E24" w:rsidP="007F111F">
            <w:pPr>
              <w:pStyle w:val="a8"/>
              <w:jc w:val="left"/>
              <w:rPr>
                <w:lang w:eastAsia="en-US"/>
              </w:rPr>
            </w:pPr>
          </w:p>
        </w:tc>
        <w:tc>
          <w:tcPr>
            <w:tcW w:w="1525" w:type="dxa"/>
            <w:vMerge/>
            <w:shd w:val="clear" w:color="auto" w:fill="auto"/>
            <w:hideMark/>
          </w:tcPr>
          <w:p w14:paraId="40B64044" w14:textId="77777777" w:rsidR="00A10E24" w:rsidRPr="00A10E24" w:rsidRDefault="00A10E24" w:rsidP="007F111F">
            <w:pPr>
              <w:pStyle w:val="a8"/>
              <w:jc w:val="left"/>
              <w:rPr>
                <w:lang w:eastAsia="en-US"/>
              </w:rPr>
            </w:pPr>
          </w:p>
        </w:tc>
        <w:tc>
          <w:tcPr>
            <w:tcW w:w="978" w:type="dxa"/>
            <w:shd w:val="clear" w:color="auto" w:fill="auto"/>
            <w:hideMark/>
          </w:tcPr>
          <w:p w14:paraId="2ACC3A49" w14:textId="77777777" w:rsidR="00A10E24" w:rsidRPr="00A10E24" w:rsidRDefault="00A10E24" w:rsidP="007F111F">
            <w:pPr>
              <w:pStyle w:val="a8"/>
              <w:jc w:val="left"/>
              <w:rPr>
                <w:lang w:eastAsia="en-US"/>
              </w:rPr>
            </w:pPr>
            <w:r w:rsidRPr="00A10E24">
              <w:rPr>
                <w:lang w:eastAsia="en-US"/>
              </w:rPr>
              <w:t> </w:t>
            </w:r>
          </w:p>
        </w:tc>
      </w:tr>
      <w:tr w:rsidR="00C57480" w:rsidRPr="00A10E24" w14:paraId="26DF6E6E" w14:textId="77777777" w:rsidTr="007F111F">
        <w:trPr>
          <w:trHeight w:val="300"/>
        </w:trPr>
        <w:tc>
          <w:tcPr>
            <w:tcW w:w="686" w:type="dxa"/>
            <w:vMerge/>
            <w:shd w:val="clear" w:color="auto" w:fill="auto"/>
            <w:hideMark/>
          </w:tcPr>
          <w:p w14:paraId="1E48F0BD" w14:textId="77777777" w:rsidR="00A10E24" w:rsidRPr="00A10E24" w:rsidRDefault="00A10E24" w:rsidP="007F111F">
            <w:pPr>
              <w:pStyle w:val="a8"/>
              <w:jc w:val="left"/>
              <w:rPr>
                <w:lang w:eastAsia="en-US"/>
              </w:rPr>
            </w:pPr>
          </w:p>
        </w:tc>
        <w:tc>
          <w:tcPr>
            <w:tcW w:w="1830" w:type="dxa"/>
            <w:vMerge/>
            <w:shd w:val="clear" w:color="auto" w:fill="auto"/>
            <w:hideMark/>
          </w:tcPr>
          <w:p w14:paraId="6F484C50" w14:textId="77777777" w:rsidR="00A10E24" w:rsidRPr="00A10E24" w:rsidRDefault="00A10E24" w:rsidP="007F111F">
            <w:pPr>
              <w:pStyle w:val="a8"/>
              <w:jc w:val="left"/>
              <w:rPr>
                <w:lang w:eastAsia="en-US"/>
              </w:rPr>
            </w:pPr>
          </w:p>
        </w:tc>
        <w:tc>
          <w:tcPr>
            <w:tcW w:w="1046" w:type="dxa"/>
            <w:shd w:val="clear" w:color="auto" w:fill="auto"/>
            <w:hideMark/>
          </w:tcPr>
          <w:p w14:paraId="43A4881B"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A065525" w14:textId="77777777" w:rsidR="00A10E24" w:rsidRPr="00A10E24" w:rsidRDefault="00A10E24" w:rsidP="007F111F">
            <w:pPr>
              <w:pStyle w:val="a8"/>
              <w:jc w:val="left"/>
              <w:rPr>
                <w:lang w:eastAsia="en-US"/>
              </w:rPr>
            </w:pPr>
            <w:r w:rsidRPr="00A10E24">
              <w:rPr>
                <w:lang w:eastAsia="en-US"/>
              </w:rPr>
              <w:t>4982,3</w:t>
            </w:r>
          </w:p>
        </w:tc>
        <w:tc>
          <w:tcPr>
            <w:tcW w:w="1204" w:type="dxa"/>
            <w:shd w:val="clear" w:color="auto" w:fill="auto"/>
            <w:hideMark/>
          </w:tcPr>
          <w:p w14:paraId="7FFD1E0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766F4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697C431" w14:textId="77777777" w:rsidR="00A10E24" w:rsidRPr="00A10E24" w:rsidRDefault="00A10E24" w:rsidP="007F111F">
            <w:pPr>
              <w:pStyle w:val="a8"/>
              <w:jc w:val="left"/>
              <w:rPr>
                <w:lang w:eastAsia="en-US"/>
              </w:rPr>
            </w:pPr>
            <w:r w:rsidRPr="00A10E24">
              <w:rPr>
                <w:lang w:eastAsia="en-US"/>
              </w:rPr>
              <w:t>4982,3</w:t>
            </w:r>
          </w:p>
        </w:tc>
        <w:tc>
          <w:tcPr>
            <w:tcW w:w="1204" w:type="dxa"/>
            <w:shd w:val="clear" w:color="auto" w:fill="auto"/>
            <w:hideMark/>
          </w:tcPr>
          <w:p w14:paraId="174E7DF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9444C3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C2CDD1C" w14:textId="77777777" w:rsidR="00A10E24" w:rsidRPr="00A10E24" w:rsidRDefault="00A10E24" w:rsidP="007F111F">
            <w:pPr>
              <w:pStyle w:val="a8"/>
              <w:jc w:val="left"/>
              <w:rPr>
                <w:lang w:eastAsia="en-US"/>
              </w:rPr>
            </w:pPr>
          </w:p>
        </w:tc>
        <w:tc>
          <w:tcPr>
            <w:tcW w:w="1525" w:type="dxa"/>
            <w:vMerge/>
            <w:shd w:val="clear" w:color="auto" w:fill="auto"/>
            <w:hideMark/>
          </w:tcPr>
          <w:p w14:paraId="302B29B4" w14:textId="77777777" w:rsidR="00A10E24" w:rsidRPr="00A10E24" w:rsidRDefault="00A10E24" w:rsidP="007F111F">
            <w:pPr>
              <w:pStyle w:val="a8"/>
              <w:jc w:val="left"/>
              <w:rPr>
                <w:lang w:eastAsia="en-US"/>
              </w:rPr>
            </w:pPr>
          </w:p>
        </w:tc>
        <w:tc>
          <w:tcPr>
            <w:tcW w:w="978" w:type="dxa"/>
            <w:shd w:val="clear" w:color="auto" w:fill="auto"/>
            <w:hideMark/>
          </w:tcPr>
          <w:p w14:paraId="02EBB084" w14:textId="77777777" w:rsidR="00A10E24" w:rsidRPr="00A10E24" w:rsidRDefault="00A10E24" w:rsidP="007F111F">
            <w:pPr>
              <w:pStyle w:val="a8"/>
              <w:jc w:val="left"/>
              <w:rPr>
                <w:lang w:eastAsia="en-US"/>
              </w:rPr>
            </w:pPr>
            <w:r w:rsidRPr="00A10E24">
              <w:rPr>
                <w:lang w:eastAsia="en-US"/>
              </w:rPr>
              <w:t>105</w:t>
            </w:r>
          </w:p>
        </w:tc>
      </w:tr>
      <w:tr w:rsidR="00C57480" w:rsidRPr="00A10E24" w14:paraId="31F92CB5" w14:textId="77777777" w:rsidTr="007F111F">
        <w:trPr>
          <w:trHeight w:val="300"/>
        </w:trPr>
        <w:tc>
          <w:tcPr>
            <w:tcW w:w="686" w:type="dxa"/>
            <w:vMerge/>
            <w:shd w:val="clear" w:color="auto" w:fill="auto"/>
            <w:hideMark/>
          </w:tcPr>
          <w:p w14:paraId="649C2776" w14:textId="77777777" w:rsidR="00A10E24" w:rsidRPr="00A10E24" w:rsidRDefault="00A10E24" w:rsidP="007F111F">
            <w:pPr>
              <w:pStyle w:val="a8"/>
              <w:jc w:val="left"/>
              <w:rPr>
                <w:lang w:eastAsia="en-US"/>
              </w:rPr>
            </w:pPr>
          </w:p>
        </w:tc>
        <w:tc>
          <w:tcPr>
            <w:tcW w:w="1830" w:type="dxa"/>
            <w:vMerge/>
            <w:shd w:val="clear" w:color="auto" w:fill="auto"/>
            <w:hideMark/>
          </w:tcPr>
          <w:p w14:paraId="55A2BEDF" w14:textId="77777777" w:rsidR="00A10E24" w:rsidRPr="00A10E24" w:rsidRDefault="00A10E24" w:rsidP="007F111F">
            <w:pPr>
              <w:pStyle w:val="a8"/>
              <w:jc w:val="left"/>
              <w:rPr>
                <w:lang w:eastAsia="en-US"/>
              </w:rPr>
            </w:pPr>
          </w:p>
        </w:tc>
        <w:tc>
          <w:tcPr>
            <w:tcW w:w="1046" w:type="dxa"/>
            <w:shd w:val="clear" w:color="auto" w:fill="auto"/>
            <w:hideMark/>
          </w:tcPr>
          <w:p w14:paraId="5F81452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D46E8B1" w14:textId="77777777" w:rsidR="00A10E24" w:rsidRPr="00A10E24" w:rsidRDefault="00A10E24" w:rsidP="007F111F">
            <w:pPr>
              <w:pStyle w:val="a8"/>
              <w:jc w:val="left"/>
              <w:rPr>
                <w:lang w:eastAsia="en-US"/>
              </w:rPr>
            </w:pPr>
            <w:r w:rsidRPr="00A10E24">
              <w:rPr>
                <w:lang w:eastAsia="en-US"/>
              </w:rPr>
              <w:t>2459,1</w:t>
            </w:r>
          </w:p>
        </w:tc>
        <w:tc>
          <w:tcPr>
            <w:tcW w:w="1204" w:type="dxa"/>
            <w:shd w:val="clear" w:color="auto" w:fill="auto"/>
            <w:hideMark/>
          </w:tcPr>
          <w:p w14:paraId="2459D45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534328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E831080" w14:textId="77777777" w:rsidR="00A10E24" w:rsidRPr="00A10E24" w:rsidRDefault="00A10E24" w:rsidP="007F111F">
            <w:pPr>
              <w:pStyle w:val="a8"/>
              <w:jc w:val="left"/>
              <w:rPr>
                <w:lang w:eastAsia="en-US"/>
              </w:rPr>
            </w:pPr>
            <w:r w:rsidRPr="00A10E24">
              <w:rPr>
                <w:lang w:eastAsia="en-US"/>
              </w:rPr>
              <w:t>2459,1</w:t>
            </w:r>
          </w:p>
        </w:tc>
        <w:tc>
          <w:tcPr>
            <w:tcW w:w="1204" w:type="dxa"/>
            <w:shd w:val="clear" w:color="auto" w:fill="auto"/>
            <w:hideMark/>
          </w:tcPr>
          <w:p w14:paraId="651CE5D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0A9BC0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A9E1881" w14:textId="77777777" w:rsidR="00A10E24" w:rsidRPr="00A10E24" w:rsidRDefault="00A10E24" w:rsidP="007F111F">
            <w:pPr>
              <w:pStyle w:val="a8"/>
              <w:jc w:val="left"/>
              <w:rPr>
                <w:lang w:eastAsia="en-US"/>
              </w:rPr>
            </w:pPr>
          </w:p>
        </w:tc>
        <w:tc>
          <w:tcPr>
            <w:tcW w:w="1525" w:type="dxa"/>
            <w:vMerge/>
            <w:shd w:val="clear" w:color="auto" w:fill="auto"/>
            <w:hideMark/>
          </w:tcPr>
          <w:p w14:paraId="0E1ED1CD" w14:textId="77777777" w:rsidR="00A10E24" w:rsidRPr="00A10E24" w:rsidRDefault="00A10E24" w:rsidP="007F111F">
            <w:pPr>
              <w:pStyle w:val="a8"/>
              <w:jc w:val="left"/>
              <w:rPr>
                <w:lang w:eastAsia="en-US"/>
              </w:rPr>
            </w:pPr>
          </w:p>
        </w:tc>
        <w:tc>
          <w:tcPr>
            <w:tcW w:w="978" w:type="dxa"/>
            <w:shd w:val="clear" w:color="auto" w:fill="auto"/>
            <w:hideMark/>
          </w:tcPr>
          <w:p w14:paraId="4F635D25" w14:textId="77777777" w:rsidR="00A10E24" w:rsidRPr="00A10E24" w:rsidRDefault="00A10E24" w:rsidP="007F111F">
            <w:pPr>
              <w:pStyle w:val="a8"/>
              <w:jc w:val="left"/>
              <w:rPr>
                <w:lang w:eastAsia="en-US"/>
              </w:rPr>
            </w:pPr>
            <w:r w:rsidRPr="00A10E24">
              <w:rPr>
                <w:lang w:eastAsia="en-US"/>
              </w:rPr>
              <w:t>105</w:t>
            </w:r>
          </w:p>
        </w:tc>
      </w:tr>
      <w:tr w:rsidR="00C57480" w:rsidRPr="00A10E24" w14:paraId="17648D46" w14:textId="77777777" w:rsidTr="007F111F">
        <w:trPr>
          <w:trHeight w:val="300"/>
        </w:trPr>
        <w:tc>
          <w:tcPr>
            <w:tcW w:w="686" w:type="dxa"/>
            <w:vMerge/>
            <w:shd w:val="clear" w:color="auto" w:fill="auto"/>
            <w:hideMark/>
          </w:tcPr>
          <w:p w14:paraId="3F34F48B" w14:textId="77777777" w:rsidR="00A10E24" w:rsidRPr="00A10E24" w:rsidRDefault="00A10E24" w:rsidP="007F111F">
            <w:pPr>
              <w:pStyle w:val="a8"/>
              <w:jc w:val="left"/>
              <w:rPr>
                <w:lang w:eastAsia="en-US"/>
              </w:rPr>
            </w:pPr>
          </w:p>
        </w:tc>
        <w:tc>
          <w:tcPr>
            <w:tcW w:w="1830" w:type="dxa"/>
            <w:vMerge/>
            <w:shd w:val="clear" w:color="auto" w:fill="auto"/>
            <w:hideMark/>
          </w:tcPr>
          <w:p w14:paraId="6D965BB3" w14:textId="77777777" w:rsidR="00A10E24" w:rsidRPr="00A10E24" w:rsidRDefault="00A10E24" w:rsidP="007F111F">
            <w:pPr>
              <w:pStyle w:val="a8"/>
              <w:jc w:val="left"/>
              <w:rPr>
                <w:lang w:eastAsia="en-US"/>
              </w:rPr>
            </w:pPr>
          </w:p>
        </w:tc>
        <w:tc>
          <w:tcPr>
            <w:tcW w:w="1046" w:type="dxa"/>
            <w:shd w:val="clear" w:color="auto" w:fill="auto"/>
            <w:hideMark/>
          </w:tcPr>
          <w:p w14:paraId="3C48CEC0"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03064CE" w14:textId="77777777" w:rsidR="00A10E24" w:rsidRPr="00A10E24" w:rsidRDefault="00A10E24" w:rsidP="007F111F">
            <w:pPr>
              <w:pStyle w:val="a8"/>
              <w:jc w:val="left"/>
              <w:rPr>
                <w:lang w:eastAsia="en-US"/>
              </w:rPr>
            </w:pPr>
            <w:r w:rsidRPr="00A10E24">
              <w:rPr>
                <w:lang w:eastAsia="en-US"/>
              </w:rPr>
              <w:t>1000,8</w:t>
            </w:r>
          </w:p>
        </w:tc>
        <w:tc>
          <w:tcPr>
            <w:tcW w:w="1204" w:type="dxa"/>
            <w:shd w:val="clear" w:color="auto" w:fill="auto"/>
            <w:hideMark/>
          </w:tcPr>
          <w:p w14:paraId="6B98107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3BDB3E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FAC5234" w14:textId="77777777" w:rsidR="00A10E24" w:rsidRPr="00A10E24" w:rsidRDefault="00A10E24" w:rsidP="007F111F">
            <w:pPr>
              <w:pStyle w:val="a8"/>
              <w:jc w:val="left"/>
              <w:rPr>
                <w:lang w:eastAsia="en-US"/>
              </w:rPr>
            </w:pPr>
            <w:r w:rsidRPr="00A10E24">
              <w:rPr>
                <w:lang w:eastAsia="en-US"/>
              </w:rPr>
              <w:t>1000,8</w:t>
            </w:r>
          </w:p>
        </w:tc>
        <w:tc>
          <w:tcPr>
            <w:tcW w:w="1204" w:type="dxa"/>
            <w:shd w:val="clear" w:color="auto" w:fill="auto"/>
            <w:hideMark/>
          </w:tcPr>
          <w:p w14:paraId="70DA7D3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90194A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CB061AC" w14:textId="77777777" w:rsidR="00A10E24" w:rsidRPr="00A10E24" w:rsidRDefault="00A10E24" w:rsidP="007F111F">
            <w:pPr>
              <w:pStyle w:val="a8"/>
              <w:jc w:val="left"/>
              <w:rPr>
                <w:lang w:eastAsia="en-US"/>
              </w:rPr>
            </w:pPr>
          </w:p>
        </w:tc>
        <w:tc>
          <w:tcPr>
            <w:tcW w:w="1525" w:type="dxa"/>
            <w:vMerge/>
            <w:shd w:val="clear" w:color="auto" w:fill="auto"/>
            <w:hideMark/>
          </w:tcPr>
          <w:p w14:paraId="359FD442" w14:textId="77777777" w:rsidR="00A10E24" w:rsidRPr="00A10E24" w:rsidRDefault="00A10E24" w:rsidP="007F111F">
            <w:pPr>
              <w:pStyle w:val="a8"/>
              <w:jc w:val="left"/>
              <w:rPr>
                <w:lang w:eastAsia="en-US"/>
              </w:rPr>
            </w:pPr>
          </w:p>
        </w:tc>
        <w:tc>
          <w:tcPr>
            <w:tcW w:w="978" w:type="dxa"/>
            <w:shd w:val="clear" w:color="auto" w:fill="auto"/>
            <w:hideMark/>
          </w:tcPr>
          <w:p w14:paraId="4F9EBA79" w14:textId="77777777" w:rsidR="00A10E24" w:rsidRPr="00A10E24" w:rsidRDefault="00A10E24" w:rsidP="007F111F">
            <w:pPr>
              <w:pStyle w:val="a8"/>
              <w:jc w:val="left"/>
              <w:rPr>
                <w:lang w:eastAsia="en-US"/>
              </w:rPr>
            </w:pPr>
            <w:r w:rsidRPr="00A10E24">
              <w:rPr>
                <w:lang w:eastAsia="en-US"/>
              </w:rPr>
              <w:t>110</w:t>
            </w:r>
          </w:p>
        </w:tc>
      </w:tr>
      <w:tr w:rsidR="00C57480" w:rsidRPr="00A10E24" w14:paraId="6F322FEA" w14:textId="77777777" w:rsidTr="007F111F">
        <w:trPr>
          <w:trHeight w:val="285"/>
        </w:trPr>
        <w:tc>
          <w:tcPr>
            <w:tcW w:w="686" w:type="dxa"/>
            <w:vMerge/>
            <w:shd w:val="clear" w:color="auto" w:fill="auto"/>
            <w:hideMark/>
          </w:tcPr>
          <w:p w14:paraId="078C7DB1" w14:textId="77777777" w:rsidR="00A10E24" w:rsidRPr="00A10E24" w:rsidRDefault="00A10E24" w:rsidP="007F111F">
            <w:pPr>
              <w:pStyle w:val="a8"/>
              <w:jc w:val="left"/>
              <w:rPr>
                <w:lang w:eastAsia="en-US"/>
              </w:rPr>
            </w:pPr>
          </w:p>
        </w:tc>
        <w:tc>
          <w:tcPr>
            <w:tcW w:w="1830" w:type="dxa"/>
            <w:vMerge/>
            <w:shd w:val="clear" w:color="auto" w:fill="auto"/>
            <w:hideMark/>
          </w:tcPr>
          <w:p w14:paraId="33BE98D0" w14:textId="77777777" w:rsidR="00A10E24" w:rsidRPr="00A10E24" w:rsidRDefault="00A10E24" w:rsidP="007F111F">
            <w:pPr>
              <w:pStyle w:val="a8"/>
              <w:jc w:val="left"/>
              <w:rPr>
                <w:lang w:eastAsia="en-US"/>
              </w:rPr>
            </w:pPr>
          </w:p>
        </w:tc>
        <w:tc>
          <w:tcPr>
            <w:tcW w:w="1046" w:type="dxa"/>
            <w:shd w:val="clear" w:color="auto" w:fill="auto"/>
            <w:hideMark/>
          </w:tcPr>
          <w:p w14:paraId="31F92F2B"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F9342A9" w14:textId="77777777" w:rsidR="00A10E24" w:rsidRPr="007F111F" w:rsidRDefault="00A10E24" w:rsidP="007F111F">
            <w:pPr>
              <w:pStyle w:val="a8"/>
              <w:jc w:val="left"/>
              <w:rPr>
                <w:bCs/>
                <w:lang w:eastAsia="en-US"/>
              </w:rPr>
            </w:pPr>
            <w:r w:rsidRPr="007F111F">
              <w:rPr>
                <w:bCs/>
                <w:lang w:eastAsia="en-US"/>
              </w:rPr>
              <w:t>1088,0</w:t>
            </w:r>
          </w:p>
        </w:tc>
        <w:tc>
          <w:tcPr>
            <w:tcW w:w="1204" w:type="dxa"/>
            <w:shd w:val="clear" w:color="auto" w:fill="auto"/>
            <w:hideMark/>
          </w:tcPr>
          <w:p w14:paraId="0F71368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545601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18408AE" w14:textId="77777777" w:rsidR="00A10E24" w:rsidRPr="007F111F" w:rsidRDefault="00A10E24" w:rsidP="007F111F">
            <w:pPr>
              <w:pStyle w:val="a8"/>
              <w:jc w:val="left"/>
              <w:rPr>
                <w:bCs/>
                <w:lang w:eastAsia="en-US"/>
              </w:rPr>
            </w:pPr>
            <w:r w:rsidRPr="007F111F">
              <w:rPr>
                <w:bCs/>
                <w:lang w:eastAsia="en-US"/>
              </w:rPr>
              <w:t>1088,0</w:t>
            </w:r>
          </w:p>
        </w:tc>
        <w:tc>
          <w:tcPr>
            <w:tcW w:w="1204" w:type="dxa"/>
            <w:shd w:val="clear" w:color="auto" w:fill="auto"/>
            <w:hideMark/>
          </w:tcPr>
          <w:p w14:paraId="514DC92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02A19F5"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A32A877" w14:textId="77777777" w:rsidR="00A10E24" w:rsidRPr="00A10E24" w:rsidRDefault="00A10E24" w:rsidP="007F111F">
            <w:pPr>
              <w:pStyle w:val="a8"/>
              <w:jc w:val="left"/>
              <w:rPr>
                <w:lang w:eastAsia="en-US"/>
              </w:rPr>
            </w:pPr>
          </w:p>
        </w:tc>
        <w:tc>
          <w:tcPr>
            <w:tcW w:w="1525" w:type="dxa"/>
            <w:vMerge/>
            <w:shd w:val="clear" w:color="auto" w:fill="auto"/>
            <w:hideMark/>
          </w:tcPr>
          <w:p w14:paraId="6475BC9D" w14:textId="77777777" w:rsidR="00A10E24" w:rsidRPr="00A10E24" w:rsidRDefault="00A10E24" w:rsidP="007F111F">
            <w:pPr>
              <w:pStyle w:val="a8"/>
              <w:jc w:val="left"/>
              <w:rPr>
                <w:lang w:eastAsia="en-US"/>
              </w:rPr>
            </w:pPr>
          </w:p>
        </w:tc>
        <w:tc>
          <w:tcPr>
            <w:tcW w:w="978" w:type="dxa"/>
            <w:shd w:val="clear" w:color="auto" w:fill="auto"/>
            <w:hideMark/>
          </w:tcPr>
          <w:p w14:paraId="13D1B5A5" w14:textId="77777777" w:rsidR="00A10E24" w:rsidRPr="007F111F" w:rsidRDefault="00A10E24" w:rsidP="007F111F">
            <w:pPr>
              <w:pStyle w:val="a8"/>
              <w:jc w:val="left"/>
              <w:rPr>
                <w:bCs/>
                <w:lang w:eastAsia="en-US"/>
              </w:rPr>
            </w:pPr>
            <w:r w:rsidRPr="007F111F">
              <w:rPr>
                <w:bCs/>
                <w:lang w:eastAsia="en-US"/>
              </w:rPr>
              <w:t>112</w:t>
            </w:r>
          </w:p>
        </w:tc>
      </w:tr>
      <w:tr w:rsidR="00C57480" w:rsidRPr="00A10E24" w14:paraId="099E4767" w14:textId="77777777" w:rsidTr="007F111F">
        <w:trPr>
          <w:trHeight w:val="600"/>
        </w:trPr>
        <w:tc>
          <w:tcPr>
            <w:tcW w:w="686" w:type="dxa"/>
            <w:vMerge/>
            <w:shd w:val="clear" w:color="auto" w:fill="auto"/>
            <w:hideMark/>
          </w:tcPr>
          <w:p w14:paraId="73650DF4" w14:textId="77777777" w:rsidR="00A10E24" w:rsidRPr="00A10E24" w:rsidRDefault="00A10E24" w:rsidP="007F111F">
            <w:pPr>
              <w:pStyle w:val="a8"/>
              <w:jc w:val="left"/>
              <w:rPr>
                <w:lang w:eastAsia="en-US"/>
              </w:rPr>
            </w:pPr>
          </w:p>
        </w:tc>
        <w:tc>
          <w:tcPr>
            <w:tcW w:w="1830" w:type="dxa"/>
            <w:vMerge/>
            <w:shd w:val="clear" w:color="auto" w:fill="auto"/>
            <w:hideMark/>
          </w:tcPr>
          <w:p w14:paraId="06D543DA" w14:textId="77777777" w:rsidR="00A10E24" w:rsidRPr="00A10E24" w:rsidRDefault="00A10E24" w:rsidP="007F111F">
            <w:pPr>
              <w:pStyle w:val="a8"/>
              <w:jc w:val="left"/>
              <w:rPr>
                <w:lang w:eastAsia="en-US"/>
              </w:rPr>
            </w:pPr>
          </w:p>
        </w:tc>
        <w:tc>
          <w:tcPr>
            <w:tcW w:w="1046" w:type="dxa"/>
            <w:shd w:val="clear" w:color="auto" w:fill="auto"/>
            <w:hideMark/>
          </w:tcPr>
          <w:p w14:paraId="3E98BF9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4F9C817" w14:textId="77777777" w:rsidR="00A10E24" w:rsidRPr="00A10E24" w:rsidRDefault="00A10E24" w:rsidP="007F111F">
            <w:pPr>
              <w:pStyle w:val="a8"/>
              <w:jc w:val="left"/>
              <w:rPr>
                <w:lang w:eastAsia="en-US"/>
              </w:rPr>
            </w:pPr>
            <w:r w:rsidRPr="00A10E24">
              <w:rPr>
                <w:lang w:eastAsia="en-US"/>
              </w:rPr>
              <w:t>833,0</w:t>
            </w:r>
          </w:p>
        </w:tc>
        <w:tc>
          <w:tcPr>
            <w:tcW w:w="1204" w:type="dxa"/>
            <w:shd w:val="clear" w:color="auto" w:fill="auto"/>
            <w:hideMark/>
          </w:tcPr>
          <w:p w14:paraId="7D7DC67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3482B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287E0D4" w14:textId="77777777" w:rsidR="00A10E24" w:rsidRPr="00A10E24" w:rsidRDefault="00A10E24" w:rsidP="007F111F">
            <w:pPr>
              <w:pStyle w:val="a8"/>
              <w:jc w:val="left"/>
              <w:rPr>
                <w:lang w:eastAsia="en-US"/>
              </w:rPr>
            </w:pPr>
            <w:r w:rsidRPr="00A10E24">
              <w:rPr>
                <w:lang w:eastAsia="en-US"/>
              </w:rPr>
              <w:t>833,0</w:t>
            </w:r>
          </w:p>
        </w:tc>
        <w:tc>
          <w:tcPr>
            <w:tcW w:w="1204" w:type="dxa"/>
            <w:shd w:val="clear" w:color="auto" w:fill="auto"/>
            <w:hideMark/>
          </w:tcPr>
          <w:p w14:paraId="71C8F4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5679A6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29C5271" w14:textId="77777777" w:rsidR="00A10E24" w:rsidRPr="00A10E24" w:rsidRDefault="00A10E24" w:rsidP="007F111F">
            <w:pPr>
              <w:pStyle w:val="a8"/>
              <w:jc w:val="left"/>
              <w:rPr>
                <w:lang w:eastAsia="en-US"/>
              </w:rPr>
            </w:pPr>
          </w:p>
        </w:tc>
        <w:tc>
          <w:tcPr>
            <w:tcW w:w="1525" w:type="dxa"/>
            <w:vMerge/>
            <w:shd w:val="clear" w:color="auto" w:fill="auto"/>
            <w:hideMark/>
          </w:tcPr>
          <w:p w14:paraId="321382C8" w14:textId="77777777" w:rsidR="00A10E24" w:rsidRPr="00A10E24" w:rsidRDefault="00A10E24" w:rsidP="007F111F">
            <w:pPr>
              <w:pStyle w:val="a8"/>
              <w:jc w:val="left"/>
              <w:rPr>
                <w:lang w:eastAsia="en-US"/>
              </w:rPr>
            </w:pPr>
          </w:p>
        </w:tc>
        <w:tc>
          <w:tcPr>
            <w:tcW w:w="978" w:type="dxa"/>
            <w:shd w:val="clear" w:color="auto" w:fill="auto"/>
            <w:hideMark/>
          </w:tcPr>
          <w:p w14:paraId="318D024E" w14:textId="77777777" w:rsidR="00A10E24" w:rsidRPr="00A10E24" w:rsidRDefault="00A10E24" w:rsidP="007F111F">
            <w:pPr>
              <w:pStyle w:val="a8"/>
              <w:jc w:val="left"/>
              <w:rPr>
                <w:lang w:eastAsia="en-US"/>
              </w:rPr>
            </w:pPr>
            <w:r w:rsidRPr="00A10E24">
              <w:rPr>
                <w:lang w:eastAsia="en-US"/>
              </w:rPr>
              <w:t>114</w:t>
            </w:r>
          </w:p>
        </w:tc>
      </w:tr>
      <w:tr w:rsidR="00C57480" w:rsidRPr="00A10E24" w14:paraId="00EDE5AB" w14:textId="77777777" w:rsidTr="007F111F">
        <w:trPr>
          <w:trHeight w:val="600"/>
        </w:trPr>
        <w:tc>
          <w:tcPr>
            <w:tcW w:w="686" w:type="dxa"/>
            <w:vMerge/>
            <w:shd w:val="clear" w:color="auto" w:fill="auto"/>
            <w:hideMark/>
          </w:tcPr>
          <w:p w14:paraId="1825DE76" w14:textId="77777777" w:rsidR="00A10E24" w:rsidRPr="00A10E24" w:rsidRDefault="00A10E24" w:rsidP="007F111F">
            <w:pPr>
              <w:pStyle w:val="a8"/>
              <w:jc w:val="left"/>
              <w:rPr>
                <w:lang w:eastAsia="en-US"/>
              </w:rPr>
            </w:pPr>
          </w:p>
        </w:tc>
        <w:tc>
          <w:tcPr>
            <w:tcW w:w="1830" w:type="dxa"/>
            <w:vMerge/>
            <w:shd w:val="clear" w:color="auto" w:fill="auto"/>
            <w:hideMark/>
          </w:tcPr>
          <w:p w14:paraId="7FD41680" w14:textId="77777777" w:rsidR="00A10E24" w:rsidRPr="00A10E24" w:rsidRDefault="00A10E24" w:rsidP="007F111F">
            <w:pPr>
              <w:pStyle w:val="a8"/>
              <w:jc w:val="left"/>
              <w:rPr>
                <w:lang w:eastAsia="en-US"/>
              </w:rPr>
            </w:pPr>
          </w:p>
        </w:tc>
        <w:tc>
          <w:tcPr>
            <w:tcW w:w="1046" w:type="dxa"/>
            <w:shd w:val="clear" w:color="auto" w:fill="auto"/>
            <w:hideMark/>
          </w:tcPr>
          <w:p w14:paraId="06703134"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91C3F61" w14:textId="77777777" w:rsidR="00A10E24" w:rsidRPr="00A10E24" w:rsidRDefault="00A10E24" w:rsidP="007F111F">
            <w:pPr>
              <w:pStyle w:val="a8"/>
              <w:jc w:val="left"/>
              <w:rPr>
                <w:lang w:eastAsia="en-US"/>
              </w:rPr>
            </w:pPr>
            <w:r w:rsidRPr="00A10E24">
              <w:rPr>
                <w:lang w:eastAsia="en-US"/>
              </w:rPr>
              <w:t>833,0</w:t>
            </w:r>
          </w:p>
        </w:tc>
        <w:tc>
          <w:tcPr>
            <w:tcW w:w="1204" w:type="dxa"/>
            <w:shd w:val="clear" w:color="auto" w:fill="auto"/>
            <w:hideMark/>
          </w:tcPr>
          <w:p w14:paraId="6BB83B8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CFF12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5640411" w14:textId="77777777" w:rsidR="00A10E24" w:rsidRPr="00A10E24" w:rsidRDefault="00A10E24" w:rsidP="007F111F">
            <w:pPr>
              <w:pStyle w:val="a8"/>
              <w:jc w:val="left"/>
              <w:rPr>
                <w:lang w:eastAsia="en-US"/>
              </w:rPr>
            </w:pPr>
            <w:r w:rsidRPr="00A10E24">
              <w:rPr>
                <w:lang w:eastAsia="en-US"/>
              </w:rPr>
              <w:t>833,0</w:t>
            </w:r>
          </w:p>
        </w:tc>
        <w:tc>
          <w:tcPr>
            <w:tcW w:w="1204" w:type="dxa"/>
            <w:shd w:val="clear" w:color="auto" w:fill="auto"/>
            <w:hideMark/>
          </w:tcPr>
          <w:p w14:paraId="48FCED4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A275BE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2FCFBEA" w14:textId="77777777" w:rsidR="00A10E24" w:rsidRPr="00A10E24" w:rsidRDefault="00A10E24" w:rsidP="007F111F">
            <w:pPr>
              <w:pStyle w:val="a8"/>
              <w:jc w:val="left"/>
              <w:rPr>
                <w:lang w:eastAsia="en-US"/>
              </w:rPr>
            </w:pPr>
          </w:p>
        </w:tc>
        <w:tc>
          <w:tcPr>
            <w:tcW w:w="1525" w:type="dxa"/>
            <w:vMerge/>
            <w:shd w:val="clear" w:color="auto" w:fill="auto"/>
            <w:hideMark/>
          </w:tcPr>
          <w:p w14:paraId="7E5921C9" w14:textId="77777777" w:rsidR="00A10E24" w:rsidRPr="00A10E24" w:rsidRDefault="00A10E24" w:rsidP="007F111F">
            <w:pPr>
              <w:pStyle w:val="a8"/>
              <w:jc w:val="left"/>
              <w:rPr>
                <w:lang w:eastAsia="en-US"/>
              </w:rPr>
            </w:pPr>
          </w:p>
        </w:tc>
        <w:tc>
          <w:tcPr>
            <w:tcW w:w="978" w:type="dxa"/>
            <w:shd w:val="clear" w:color="auto" w:fill="auto"/>
            <w:hideMark/>
          </w:tcPr>
          <w:p w14:paraId="3C721DCC" w14:textId="77777777" w:rsidR="00A10E24" w:rsidRPr="00A10E24" w:rsidRDefault="00A10E24" w:rsidP="007F111F">
            <w:pPr>
              <w:pStyle w:val="a8"/>
              <w:jc w:val="left"/>
              <w:rPr>
                <w:lang w:eastAsia="en-US"/>
              </w:rPr>
            </w:pPr>
            <w:r w:rsidRPr="00A10E24">
              <w:rPr>
                <w:lang w:eastAsia="en-US"/>
              </w:rPr>
              <w:t>116</w:t>
            </w:r>
          </w:p>
        </w:tc>
      </w:tr>
      <w:tr w:rsidR="00C57480" w:rsidRPr="00A10E24" w14:paraId="2F456E06" w14:textId="77777777" w:rsidTr="007F111F">
        <w:trPr>
          <w:trHeight w:val="570"/>
        </w:trPr>
        <w:tc>
          <w:tcPr>
            <w:tcW w:w="686" w:type="dxa"/>
            <w:vMerge w:val="restart"/>
            <w:shd w:val="clear" w:color="auto" w:fill="auto"/>
            <w:hideMark/>
          </w:tcPr>
          <w:p w14:paraId="41907A55" w14:textId="77777777" w:rsidR="00A10E24" w:rsidRPr="00A10E24" w:rsidRDefault="00A10E24" w:rsidP="007F111F">
            <w:pPr>
              <w:pStyle w:val="a8"/>
              <w:jc w:val="left"/>
              <w:rPr>
                <w:lang w:eastAsia="en-US"/>
              </w:rPr>
            </w:pPr>
            <w:r w:rsidRPr="00A10E24">
              <w:rPr>
                <w:lang w:eastAsia="en-US"/>
              </w:rPr>
              <w:t>7.1.1.</w:t>
            </w:r>
          </w:p>
        </w:tc>
        <w:tc>
          <w:tcPr>
            <w:tcW w:w="1830" w:type="dxa"/>
            <w:vMerge w:val="restart"/>
            <w:shd w:val="clear" w:color="auto" w:fill="auto"/>
            <w:hideMark/>
          </w:tcPr>
          <w:p w14:paraId="5EB1E4F9" w14:textId="77777777" w:rsidR="00A10E24" w:rsidRPr="00A10E24" w:rsidRDefault="00A10E24" w:rsidP="007F111F">
            <w:pPr>
              <w:pStyle w:val="a8"/>
              <w:jc w:val="left"/>
              <w:rPr>
                <w:lang w:eastAsia="en-US"/>
              </w:rPr>
            </w:pPr>
            <w:r w:rsidRPr="00A10E24">
              <w:rPr>
                <w:lang w:eastAsia="en-US"/>
              </w:rPr>
              <w:t>Строительство туристическо-рекреационного комплекса - Дома-музея «Дорожный павильон Цесаревича» в с. Семилужки</w:t>
            </w:r>
          </w:p>
        </w:tc>
        <w:tc>
          <w:tcPr>
            <w:tcW w:w="1046" w:type="dxa"/>
            <w:shd w:val="clear" w:color="auto" w:fill="auto"/>
            <w:hideMark/>
          </w:tcPr>
          <w:p w14:paraId="69A9FE72"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39933B06" w14:textId="77777777" w:rsidR="00A10E24" w:rsidRPr="007F111F" w:rsidRDefault="00A10E24" w:rsidP="007F111F">
            <w:pPr>
              <w:pStyle w:val="a8"/>
              <w:jc w:val="left"/>
              <w:rPr>
                <w:bCs/>
                <w:lang w:eastAsia="en-US"/>
              </w:rPr>
            </w:pPr>
            <w:r w:rsidRPr="007F111F">
              <w:rPr>
                <w:bCs/>
                <w:lang w:eastAsia="en-US"/>
              </w:rPr>
              <w:t>2235,5</w:t>
            </w:r>
          </w:p>
        </w:tc>
        <w:tc>
          <w:tcPr>
            <w:tcW w:w="1204" w:type="dxa"/>
            <w:shd w:val="clear" w:color="auto" w:fill="auto"/>
            <w:hideMark/>
          </w:tcPr>
          <w:p w14:paraId="604C265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467337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62F2D7B" w14:textId="77777777" w:rsidR="00A10E24" w:rsidRPr="007F111F" w:rsidRDefault="00A10E24" w:rsidP="007F111F">
            <w:pPr>
              <w:pStyle w:val="a8"/>
              <w:jc w:val="left"/>
              <w:rPr>
                <w:bCs/>
                <w:lang w:eastAsia="en-US"/>
              </w:rPr>
            </w:pPr>
            <w:r w:rsidRPr="007F111F">
              <w:rPr>
                <w:bCs/>
                <w:lang w:eastAsia="en-US"/>
              </w:rPr>
              <w:t>2235,5</w:t>
            </w:r>
          </w:p>
        </w:tc>
        <w:tc>
          <w:tcPr>
            <w:tcW w:w="1204" w:type="dxa"/>
            <w:shd w:val="clear" w:color="auto" w:fill="auto"/>
            <w:hideMark/>
          </w:tcPr>
          <w:p w14:paraId="3AF0B72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B01DFA"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27AD77C" w14:textId="77777777" w:rsidR="00A10E24" w:rsidRPr="00A10E24" w:rsidRDefault="00A10E24" w:rsidP="007F111F">
            <w:pPr>
              <w:pStyle w:val="a8"/>
              <w:jc w:val="left"/>
              <w:rPr>
                <w:lang w:eastAsia="en-US"/>
              </w:rPr>
            </w:pPr>
            <w:r w:rsidRPr="00A10E24">
              <w:rPr>
                <w:lang w:eastAsia="en-US"/>
              </w:rPr>
              <w:t>Учреждения, подведомственные Управлению по культуре, администрации сельских поселений (по согласованию)</w:t>
            </w:r>
          </w:p>
        </w:tc>
        <w:tc>
          <w:tcPr>
            <w:tcW w:w="1525" w:type="dxa"/>
            <w:vMerge w:val="restart"/>
            <w:shd w:val="clear" w:color="auto" w:fill="auto"/>
            <w:hideMark/>
          </w:tcPr>
          <w:p w14:paraId="1DA99DD2" w14:textId="77777777" w:rsidR="00A10E24" w:rsidRPr="00A10E24" w:rsidRDefault="00A10E24" w:rsidP="007F111F">
            <w:pPr>
              <w:pStyle w:val="a8"/>
              <w:jc w:val="left"/>
              <w:rPr>
                <w:lang w:eastAsia="en-US"/>
              </w:rPr>
            </w:pPr>
            <w:r w:rsidRPr="00A10E24">
              <w:rPr>
                <w:lang w:eastAsia="en-US"/>
              </w:rPr>
              <w:t>Количество объектов, ед.</w:t>
            </w:r>
          </w:p>
        </w:tc>
        <w:tc>
          <w:tcPr>
            <w:tcW w:w="978" w:type="dxa"/>
            <w:shd w:val="clear" w:color="auto" w:fill="auto"/>
            <w:hideMark/>
          </w:tcPr>
          <w:p w14:paraId="0F1838BD"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3A795409" w14:textId="77777777" w:rsidTr="007F111F">
        <w:trPr>
          <w:trHeight w:val="300"/>
        </w:trPr>
        <w:tc>
          <w:tcPr>
            <w:tcW w:w="686" w:type="dxa"/>
            <w:vMerge/>
            <w:shd w:val="clear" w:color="auto" w:fill="auto"/>
            <w:hideMark/>
          </w:tcPr>
          <w:p w14:paraId="159A9AF9" w14:textId="77777777" w:rsidR="00A10E24" w:rsidRPr="00A10E24" w:rsidRDefault="00A10E24" w:rsidP="007F111F">
            <w:pPr>
              <w:pStyle w:val="a8"/>
              <w:jc w:val="left"/>
              <w:rPr>
                <w:lang w:eastAsia="en-US"/>
              </w:rPr>
            </w:pPr>
          </w:p>
        </w:tc>
        <w:tc>
          <w:tcPr>
            <w:tcW w:w="1830" w:type="dxa"/>
            <w:vMerge/>
            <w:shd w:val="clear" w:color="auto" w:fill="auto"/>
            <w:hideMark/>
          </w:tcPr>
          <w:p w14:paraId="6737FE2C" w14:textId="77777777" w:rsidR="00A10E24" w:rsidRPr="00A10E24" w:rsidRDefault="00A10E24" w:rsidP="007F111F">
            <w:pPr>
              <w:pStyle w:val="a8"/>
              <w:jc w:val="left"/>
              <w:rPr>
                <w:lang w:eastAsia="en-US"/>
              </w:rPr>
            </w:pPr>
          </w:p>
        </w:tc>
        <w:tc>
          <w:tcPr>
            <w:tcW w:w="1046" w:type="dxa"/>
            <w:shd w:val="clear" w:color="auto" w:fill="auto"/>
            <w:hideMark/>
          </w:tcPr>
          <w:p w14:paraId="6A1ED545"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BE8988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2F379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F73CA6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828E6F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31CD9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5A868A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8C2B55D" w14:textId="77777777" w:rsidR="00A10E24" w:rsidRPr="00A10E24" w:rsidRDefault="00A10E24" w:rsidP="007F111F">
            <w:pPr>
              <w:pStyle w:val="a8"/>
              <w:jc w:val="left"/>
              <w:rPr>
                <w:lang w:eastAsia="en-US"/>
              </w:rPr>
            </w:pPr>
          </w:p>
        </w:tc>
        <w:tc>
          <w:tcPr>
            <w:tcW w:w="1525" w:type="dxa"/>
            <w:vMerge/>
            <w:shd w:val="clear" w:color="auto" w:fill="auto"/>
            <w:hideMark/>
          </w:tcPr>
          <w:p w14:paraId="60B4988F" w14:textId="77777777" w:rsidR="00A10E24" w:rsidRPr="00A10E24" w:rsidRDefault="00A10E24" w:rsidP="007F111F">
            <w:pPr>
              <w:pStyle w:val="a8"/>
              <w:jc w:val="left"/>
              <w:rPr>
                <w:lang w:eastAsia="en-US"/>
              </w:rPr>
            </w:pPr>
          </w:p>
        </w:tc>
        <w:tc>
          <w:tcPr>
            <w:tcW w:w="978" w:type="dxa"/>
            <w:shd w:val="clear" w:color="auto" w:fill="auto"/>
            <w:hideMark/>
          </w:tcPr>
          <w:p w14:paraId="0B4D95D2" w14:textId="77777777" w:rsidR="00A10E24" w:rsidRPr="00A10E24" w:rsidRDefault="00A10E24" w:rsidP="007F111F">
            <w:pPr>
              <w:pStyle w:val="a8"/>
              <w:jc w:val="left"/>
              <w:rPr>
                <w:lang w:eastAsia="en-US"/>
              </w:rPr>
            </w:pPr>
            <w:r w:rsidRPr="00A10E24">
              <w:rPr>
                <w:lang w:eastAsia="en-US"/>
              </w:rPr>
              <w:t> </w:t>
            </w:r>
          </w:p>
        </w:tc>
      </w:tr>
      <w:tr w:rsidR="00C57480" w:rsidRPr="00A10E24" w14:paraId="03D47124" w14:textId="77777777" w:rsidTr="007F111F">
        <w:trPr>
          <w:trHeight w:val="300"/>
        </w:trPr>
        <w:tc>
          <w:tcPr>
            <w:tcW w:w="686" w:type="dxa"/>
            <w:vMerge/>
            <w:shd w:val="clear" w:color="auto" w:fill="auto"/>
            <w:hideMark/>
          </w:tcPr>
          <w:p w14:paraId="5B99A054" w14:textId="77777777" w:rsidR="00A10E24" w:rsidRPr="00A10E24" w:rsidRDefault="00A10E24" w:rsidP="007F111F">
            <w:pPr>
              <w:pStyle w:val="a8"/>
              <w:jc w:val="left"/>
              <w:rPr>
                <w:lang w:eastAsia="en-US"/>
              </w:rPr>
            </w:pPr>
          </w:p>
        </w:tc>
        <w:tc>
          <w:tcPr>
            <w:tcW w:w="1830" w:type="dxa"/>
            <w:vMerge/>
            <w:shd w:val="clear" w:color="auto" w:fill="auto"/>
            <w:hideMark/>
          </w:tcPr>
          <w:p w14:paraId="2FA8A629" w14:textId="77777777" w:rsidR="00A10E24" w:rsidRPr="00A10E24" w:rsidRDefault="00A10E24" w:rsidP="007F111F">
            <w:pPr>
              <w:pStyle w:val="a8"/>
              <w:jc w:val="left"/>
              <w:rPr>
                <w:lang w:eastAsia="en-US"/>
              </w:rPr>
            </w:pPr>
          </w:p>
        </w:tc>
        <w:tc>
          <w:tcPr>
            <w:tcW w:w="1046" w:type="dxa"/>
            <w:shd w:val="clear" w:color="auto" w:fill="auto"/>
            <w:hideMark/>
          </w:tcPr>
          <w:p w14:paraId="73FB3F1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8B07182" w14:textId="77777777" w:rsidR="00A10E24" w:rsidRPr="00A10E24" w:rsidRDefault="00A10E24" w:rsidP="007F111F">
            <w:pPr>
              <w:pStyle w:val="a8"/>
              <w:jc w:val="left"/>
              <w:rPr>
                <w:lang w:eastAsia="en-US"/>
              </w:rPr>
            </w:pPr>
            <w:r w:rsidRPr="00A10E24">
              <w:rPr>
                <w:lang w:eastAsia="en-US"/>
              </w:rPr>
              <w:t>2235,5</w:t>
            </w:r>
          </w:p>
        </w:tc>
        <w:tc>
          <w:tcPr>
            <w:tcW w:w="1204" w:type="dxa"/>
            <w:shd w:val="clear" w:color="auto" w:fill="auto"/>
            <w:hideMark/>
          </w:tcPr>
          <w:p w14:paraId="73FF506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4BB965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847B2D" w14:textId="77777777" w:rsidR="00A10E24" w:rsidRPr="00A10E24" w:rsidRDefault="00A10E24" w:rsidP="007F111F">
            <w:pPr>
              <w:pStyle w:val="a8"/>
              <w:jc w:val="left"/>
              <w:rPr>
                <w:lang w:eastAsia="en-US"/>
              </w:rPr>
            </w:pPr>
            <w:r w:rsidRPr="00A10E24">
              <w:rPr>
                <w:lang w:eastAsia="en-US"/>
              </w:rPr>
              <w:t>2235,5</w:t>
            </w:r>
          </w:p>
        </w:tc>
        <w:tc>
          <w:tcPr>
            <w:tcW w:w="1204" w:type="dxa"/>
            <w:shd w:val="clear" w:color="auto" w:fill="auto"/>
            <w:hideMark/>
          </w:tcPr>
          <w:p w14:paraId="34763DD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72E7E4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DAF2D3B" w14:textId="77777777" w:rsidR="00A10E24" w:rsidRPr="00A10E24" w:rsidRDefault="00A10E24" w:rsidP="007F111F">
            <w:pPr>
              <w:pStyle w:val="a8"/>
              <w:jc w:val="left"/>
              <w:rPr>
                <w:lang w:eastAsia="en-US"/>
              </w:rPr>
            </w:pPr>
          </w:p>
        </w:tc>
        <w:tc>
          <w:tcPr>
            <w:tcW w:w="1525" w:type="dxa"/>
            <w:vMerge/>
            <w:shd w:val="clear" w:color="auto" w:fill="auto"/>
            <w:hideMark/>
          </w:tcPr>
          <w:p w14:paraId="1466F632" w14:textId="77777777" w:rsidR="00A10E24" w:rsidRPr="00A10E24" w:rsidRDefault="00A10E24" w:rsidP="007F111F">
            <w:pPr>
              <w:pStyle w:val="a8"/>
              <w:jc w:val="left"/>
              <w:rPr>
                <w:lang w:eastAsia="en-US"/>
              </w:rPr>
            </w:pPr>
          </w:p>
        </w:tc>
        <w:tc>
          <w:tcPr>
            <w:tcW w:w="978" w:type="dxa"/>
            <w:shd w:val="clear" w:color="auto" w:fill="auto"/>
            <w:hideMark/>
          </w:tcPr>
          <w:p w14:paraId="4CFF93C3" w14:textId="77777777" w:rsidR="00A10E24" w:rsidRPr="00A10E24" w:rsidRDefault="00A10E24" w:rsidP="007F111F">
            <w:pPr>
              <w:pStyle w:val="a8"/>
              <w:jc w:val="left"/>
              <w:rPr>
                <w:lang w:eastAsia="en-US"/>
              </w:rPr>
            </w:pPr>
            <w:r w:rsidRPr="00A10E24">
              <w:rPr>
                <w:lang w:eastAsia="en-US"/>
              </w:rPr>
              <w:t>1</w:t>
            </w:r>
          </w:p>
        </w:tc>
      </w:tr>
      <w:tr w:rsidR="00C57480" w:rsidRPr="00A10E24" w14:paraId="39C08B03" w14:textId="77777777" w:rsidTr="007F111F">
        <w:trPr>
          <w:trHeight w:val="300"/>
        </w:trPr>
        <w:tc>
          <w:tcPr>
            <w:tcW w:w="686" w:type="dxa"/>
            <w:vMerge/>
            <w:shd w:val="clear" w:color="auto" w:fill="auto"/>
            <w:hideMark/>
          </w:tcPr>
          <w:p w14:paraId="080528A1" w14:textId="77777777" w:rsidR="00A10E24" w:rsidRPr="00A10E24" w:rsidRDefault="00A10E24" w:rsidP="007F111F">
            <w:pPr>
              <w:pStyle w:val="a8"/>
              <w:jc w:val="left"/>
              <w:rPr>
                <w:lang w:eastAsia="en-US"/>
              </w:rPr>
            </w:pPr>
          </w:p>
        </w:tc>
        <w:tc>
          <w:tcPr>
            <w:tcW w:w="1830" w:type="dxa"/>
            <w:vMerge/>
            <w:shd w:val="clear" w:color="auto" w:fill="auto"/>
            <w:hideMark/>
          </w:tcPr>
          <w:p w14:paraId="48F464F5" w14:textId="77777777" w:rsidR="00A10E24" w:rsidRPr="00A10E24" w:rsidRDefault="00A10E24" w:rsidP="007F111F">
            <w:pPr>
              <w:pStyle w:val="a8"/>
              <w:jc w:val="left"/>
              <w:rPr>
                <w:lang w:eastAsia="en-US"/>
              </w:rPr>
            </w:pPr>
          </w:p>
        </w:tc>
        <w:tc>
          <w:tcPr>
            <w:tcW w:w="1046" w:type="dxa"/>
            <w:shd w:val="clear" w:color="auto" w:fill="auto"/>
            <w:hideMark/>
          </w:tcPr>
          <w:p w14:paraId="62D1D4E2"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6E0BFB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72697C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98B8A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3EFD9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375C5E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36007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ABBBA81" w14:textId="77777777" w:rsidR="00A10E24" w:rsidRPr="00A10E24" w:rsidRDefault="00A10E24" w:rsidP="007F111F">
            <w:pPr>
              <w:pStyle w:val="a8"/>
              <w:jc w:val="left"/>
              <w:rPr>
                <w:lang w:eastAsia="en-US"/>
              </w:rPr>
            </w:pPr>
          </w:p>
        </w:tc>
        <w:tc>
          <w:tcPr>
            <w:tcW w:w="1525" w:type="dxa"/>
            <w:vMerge/>
            <w:shd w:val="clear" w:color="auto" w:fill="auto"/>
            <w:hideMark/>
          </w:tcPr>
          <w:p w14:paraId="1EEEBD68" w14:textId="77777777" w:rsidR="00A10E24" w:rsidRPr="00A10E24" w:rsidRDefault="00A10E24" w:rsidP="007F111F">
            <w:pPr>
              <w:pStyle w:val="a8"/>
              <w:jc w:val="left"/>
              <w:rPr>
                <w:lang w:eastAsia="en-US"/>
              </w:rPr>
            </w:pPr>
          </w:p>
        </w:tc>
        <w:tc>
          <w:tcPr>
            <w:tcW w:w="978" w:type="dxa"/>
            <w:shd w:val="clear" w:color="auto" w:fill="auto"/>
            <w:hideMark/>
          </w:tcPr>
          <w:p w14:paraId="47E510C1" w14:textId="77777777" w:rsidR="00A10E24" w:rsidRPr="00A10E24" w:rsidRDefault="00A10E24" w:rsidP="007F111F">
            <w:pPr>
              <w:pStyle w:val="a8"/>
              <w:jc w:val="left"/>
              <w:rPr>
                <w:lang w:eastAsia="en-US"/>
              </w:rPr>
            </w:pPr>
            <w:r w:rsidRPr="00A10E24">
              <w:rPr>
                <w:lang w:eastAsia="en-US"/>
              </w:rPr>
              <w:t>-</w:t>
            </w:r>
          </w:p>
        </w:tc>
      </w:tr>
      <w:tr w:rsidR="00C57480" w:rsidRPr="00A10E24" w14:paraId="03662D03" w14:textId="77777777" w:rsidTr="007F111F">
        <w:trPr>
          <w:trHeight w:val="300"/>
        </w:trPr>
        <w:tc>
          <w:tcPr>
            <w:tcW w:w="686" w:type="dxa"/>
            <w:vMerge/>
            <w:shd w:val="clear" w:color="auto" w:fill="auto"/>
            <w:hideMark/>
          </w:tcPr>
          <w:p w14:paraId="2AA1D632" w14:textId="77777777" w:rsidR="00A10E24" w:rsidRPr="00A10E24" w:rsidRDefault="00A10E24" w:rsidP="007F111F">
            <w:pPr>
              <w:pStyle w:val="a8"/>
              <w:jc w:val="left"/>
              <w:rPr>
                <w:lang w:eastAsia="en-US"/>
              </w:rPr>
            </w:pPr>
          </w:p>
        </w:tc>
        <w:tc>
          <w:tcPr>
            <w:tcW w:w="1830" w:type="dxa"/>
            <w:vMerge/>
            <w:shd w:val="clear" w:color="auto" w:fill="auto"/>
            <w:hideMark/>
          </w:tcPr>
          <w:p w14:paraId="1DA3096B" w14:textId="77777777" w:rsidR="00A10E24" w:rsidRPr="00A10E24" w:rsidRDefault="00A10E24" w:rsidP="007F111F">
            <w:pPr>
              <w:pStyle w:val="a8"/>
              <w:jc w:val="left"/>
              <w:rPr>
                <w:lang w:eastAsia="en-US"/>
              </w:rPr>
            </w:pPr>
          </w:p>
        </w:tc>
        <w:tc>
          <w:tcPr>
            <w:tcW w:w="1046" w:type="dxa"/>
            <w:shd w:val="clear" w:color="auto" w:fill="auto"/>
            <w:hideMark/>
          </w:tcPr>
          <w:p w14:paraId="12AD0BC4"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13A9130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84BCF8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66568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41227A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87E48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3578F2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11B78CC" w14:textId="77777777" w:rsidR="00A10E24" w:rsidRPr="00A10E24" w:rsidRDefault="00A10E24" w:rsidP="007F111F">
            <w:pPr>
              <w:pStyle w:val="a8"/>
              <w:jc w:val="left"/>
              <w:rPr>
                <w:lang w:eastAsia="en-US"/>
              </w:rPr>
            </w:pPr>
          </w:p>
        </w:tc>
        <w:tc>
          <w:tcPr>
            <w:tcW w:w="1525" w:type="dxa"/>
            <w:vMerge/>
            <w:shd w:val="clear" w:color="auto" w:fill="auto"/>
            <w:hideMark/>
          </w:tcPr>
          <w:p w14:paraId="25F61BB4" w14:textId="77777777" w:rsidR="00A10E24" w:rsidRPr="00A10E24" w:rsidRDefault="00A10E24" w:rsidP="007F111F">
            <w:pPr>
              <w:pStyle w:val="a8"/>
              <w:jc w:val="left"/>
              <w:rPr>
                <w:lang w:eastAsia="en-US"/>
              </w:rPr>
            </w:pPr>
          </w:p>
        </w:tc>
        <w:tc>
          <w:tcPr>
            <w:tcW w:w="978" w:type="dxa"/>
            <w:shd w:val="clear" w:color="auto" w:fill="auto"/>
            <w:hideMark/>
          </w:tcPr>
          <w:p w14:paraId="6D9189F3" w14:textId="77777777" w:rsidR="00A10E24" w:rsidRPr="00A10E24" w:rsidRDefault="00A10E24" w:rsidP="007F111F">
            <w:pPr>
              <w:pStyle w:val="a8"/>
              <w:jc w:val="left"/>
              <w:rPr>
                <w:lang w:eastAsia="en-US"/>
              </w:rPr>
            </w:pPr>
            <w:r w:rsidRPr="00A10E24">
              <w:rPr>
                <w:lang w:eastAsia="en-US"/>
              </w:rPr>
              <w:t>-</w:t>
            </w:r>
          </w:p>
        </w:tc>
      </w:tr>
      <w:tr w:rsidR="00C57480" w:rsidRPr="00A10E24" w14:paraId="5E7488D9" w14:textId="77777777" w:rsidTr="007F111F">
        <w:trPr>
          <w:trHeight w:val="285"/>
        </w:trPr>
        <w:tc>
          <w:tcPr>
            <w:tcW w:w="686" w:type="dxa"/>
            <w:vMerge/>
            <w:shd w:val="clear" w:color="auto" w:fill="auto"/>
            <w:hideMark/>
          </w:tcPr>
          <w:p w14:paraId="01D977C7" w14:textId="77777777" w:rsidR="00A10E24" w:rsidRPr="00A10E24" w:rsidRDefault="00A10E24" w:rsidP="007F111F">
            <w:pPr>
              <w:pStyle w:val="a8"/>
              <w:jc w:val="left"/>
              <w:rPr>
                <w:lang w:eastAsia="en-US"/>
              </w:rPr>
            </w:pPr>
          </w:p>
        </w:tc>
        <w:tc>
          <w:tcPr>
            <w:tcW w:w="1830" w:type="dxa"/>
            <w:vMerge/>
            <w:shd w:val="clear" w:color="auto" w:fill="auto"/>
            <w:hideMark/>
          </w:tcPr>
          <w:p w14:paraId="0ED4BCCD" w14:textId="77777777" w:rsidR="00A10E24" w:rsidRPr="00A10E24" w:rsidRDefault="00A10E24" w:rsidP="007F111F">
            <w:pPr>
              <w:pStyle w:val="a8"/>
              <w:jc w:val="left"/>
              <w:rPr>
                <w:lang w:eastAsia="en-US"/>
              </w:rPr>
            </w:pPr>
          </w:p>
        </w:tc>
        <w:tc>
          <w:tcPr>
            <w:tcW w:w="1046" w:type="dxa"/>
            <w:shd w:val="clear" w:color="auto" w:fill="auto"/>
            <w:hideMark/>
          </w:tcPr>
          <w:p w14:paraId="125BBE19"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498835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9F3C4F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7D9586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8216B9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529699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0C437EB"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2A21474" w14:textId="77777777" w:rsidR="00A10E24" w:rsidRPr="00A10E24" w:rsidRDefault="00A10E24" w:rsidP="007F111F">
            <w:pPr>
              <w:pStyle w:val="a8"/>
              <w:jc w:val="left"/>
              <w:rPr>
                <w:lang w:eastAsia="en-US"/>
              </w:rPr>
            </w:pPr>
          </w:p>
        </w:tc>
        <w:tc>
          <w:tcPr>
            <w:tcW w:w="1525" w:type="dxa"/>
            <w:vMerge/>
            <w:shd w:val="clear" w:color="auto" w:fill="auto"/>
            <w:hideMark/>
          </w:tcPr>
          <w:p w14:paraId="0EF77724" w14:textId="77777777" w:rsidR="00A10E24" w:rsidRPr="00A10E24" w:rsidRDefault="00A10E24" w:rsidP="007F111F">
            <w:pPr>
              <w:pStyle w:val="a8"/>
              <w:jc w:val="left"/>
              <w:rPr>
                <w:lang w:eastAsia="en-US"/>
              </w:rPr>
            </w:pPr>
          </w:p>
        </w:tc>
        <w:tc>
          <w:tcPr>
            <w:tcW w:w="978" w:type="dxa"/>
            <w:shd w:val="clear" w:color="auto" w:fill="auto"/>
            <w:hideMark/>
          </w:tcPr>
          <w:p w14:paraId="46A2611E" w14:textId="77777777" w:rsidR="00A10E24" w:rsidRPr="007F111F" w:rsidRDefault="00A10E24" w:rsidP="007F111F">
            <w:pPr>
              <w:pStyle w:val="a8"/>
              <w:jc w:val="left"/>
              <w:rPr>
                <w:bCs/>
                <w:lang w:eastAsia="en-US"/>
              </w:rPr>
            </w:pPr>
            <w:r w:rsidRPr="007F111F">
              <w:rPr>
                <w:bCs/>
                <w:lang w:eastAsia="en-US"/>
              </w:rPr>
              <w:t>-</w:t>
            </w:r>
          </w:p>
        </w:tc>
      </w:tr>
      <w:tr w:rsidR="00C57480" w:rsidRPr="00A10E24" w14:paraId="6BEFF968" w14:textId="77777777" w:rsidTr="007F111F">
        <w:trPr>
          <w:trHeight w:val="600"/>
        </w:trPr>
        <w:tc>
          <w:tcPr>
            <w:tcW w:w="686" w:type="dxa"/>
            <w:vMerge/>
            <w:shd w:val="clear" w:color="auto" w:fill="auto"/>
            <w:hideMark/>
          </w:tcPr>
          <w:p w14:paraId="37B2DB94" w14:textId="77777777" w:rsidR="00A10E24" w:rsidRPr="00A10E24" w:rsidRDefault="00A10E24" w:rsidP="007F111F">
            <w:pPr>
              <w:pStyle w:val="a8"/>
              <w:jc w:val="left"/>
              <w:rPr>
                <w:lang w:eastAsia="en-US"/>
              </w:rPr>
            </w:pPr>
          </w:p>
        </w:tc>
        <w:tc>
          <w:tcPr>
            <w:tcW w:w="1830" w:type="dxa"/>
            <w:vMerge/>
            <w:shd w:val="clear" w:color="auto" w:fill="auto"/>
            <w:hideMark/>
          </w:tcPr>
          <w:p w14:paraId="639E8213" w14:textId="77777777" w:rsidR="00A10E24" w:rsidRPr="00A10E24" w:rsidRDefault="00A10E24" w:rsidP="007F111F">
            <w:pPr>
              <w:pStyle w:val="a8"/>
              <w:jc w:val="left"/>
              <w:rPr>
                <w:lang w:eastAsia="en-US"/>
              </w:rPr>
            </w:pPr>
          </w:p>
        </w:tc>
        <w:tc>
          <w:tcPr>
            <w:tcW w:w="1046" w:type="dxa"/>
            <w:shd w:val="clear" w:color="auto" w:fill="auto"/>
            <w:hideMark/>
          </w:tcPr>
          <w:p w14:paraId="52F0ED6A"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FD0E58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026D1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41F1D4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8B359E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38BD6D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6BDE89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E90FE09" w14:textId="77777777" w:rsidR="00A10E24" w:rsidRPr="00A10E24" w:rsidRDefault="00A10E24" w:rsidP="007F111F">
            <w:pPr>
              <w:pStyle w:val="a8"/>
              <w:jc w:val="left"/>
              <w:rPr>
                <w:lang w:eastAsia="en-US"/>
              </w:rPr>
            </w:pPr>
          </w:p>
        </w:tc>
        <w:tc>
          <w:tcPr>
            <w:tcW w:w="1525" w:type="dxa"/>
            <w:vMerge/>
            <w:shd w:val="clear" w:color="auto" w:fill="auto"/>
            <w:hideMark/>
          </w:tcPr>
          <w:p w14:paraId="1B6E91EA" w14:textId="77777777" w:rsidR="00A10E24" w:rsidRPr="00A10E24" w:rsidRDefault="00A10E24" w:rsidP="007F111F">
            <w:pPr>
              <w:pStyle w:val="a8"/>
              <w:jc w:val="left"/>
              <w:rPr>
                <w:lang w:eastAsia="en-US"/>
              </w:rPr>
            </w:pPr>
          </w:p>
        </w:tc>
        <w:tc>
          <w:tcPr>
            <w:tcW w:w="978" w:type="dxa"/>
            <w:shd w:val="clear" w:color="auto" w:fill="auto"/>
            <w:hideMark/>
          </w:tcPr>
          <w:p w14:paraId="7BE06E2F" w14:textId="77777777" w:rsidR="00A10E24" w:rsidRPr="00A10E24" w:rsidRDefault="00A10E24" w:rsidP="007F111F">
            <w:pPr>
              <w:pStyle w:val="a8"/>
              <w:jc w:val="left"/>
              <w:rPr>
                <w:lang w:eastAsia="en-US"/>
              </w:rPr>
            </w:pPr>
            <w:r w:rsidRPr="00A10E24">
              <w:rPr>
                <w:lang w:eastAsia="en-US"/>
              </w:rPr>
              <w:t> </w:t>
            </w:r>
          </w:p>
        </w:tc>
      </w:tr>
      <w:tr w:rsidR="00C57480" w:rsidRPr="00A10E24" w14:paraId="4D49077D" w14:textId="77777777" w:rsidTr="007F111F">
        <w:trPr>
          <w:trHeight w:val="600"/>
        </w:trPr>
        <w:tc>
          <w:tcPr>
            <w:tcW w:w="686" w:type="dxa"/>
            <w:vMerge/>
            <w:shd w:val="clear" w:color="auto" w:fill="auto"/>
            <w:hideMark/>
          </w:tcPr>
          <w:p w14:paraId="70400031" w14:textId="77777777" w:rsidR="00A10E24" w:rsidRPr="00A10E24" w:rsidRDefault="00A10E24" w:rsidP="007F111F">
            <w:pPr>
              <w:pStyle w:val="a8"/>
              <w:jc w:val="left"/>
              <w:rPr>
                <w:lang w:eastAsia="en-US"/>
              </w:rPr>
            </w:pPr>
          </w:p>
        </w:tc>
        <w:tc>
          <w:tcPr>
            <w:tcW w:w="1830" w:type="dxa"/>
            <w:vMerge/>
            <w:shd w:val="clear" w:color="auto" w:fill="auto"/>
            <w:hideMark/>
          </w:tcPr>
          <w:p w14:paraId="625449EA" w14:textId="77777777" w:rsidR="00A10E24" w:rsidRPr="00A10E24" w:rsidRDefault="00A10E24" w:rsidP="007F111F">
            <w:pPr>
              <w:pStyle w:val="a8"/>
              <w:jc w:val="left"/>
              <w:rPr>
                <w:lang w:eastAsia="en-US"/>
              </w:rPr>
            </w:pPr>
          </w:p>
        </w:tc>
        <w:tc>
          <w:tcPr>
            <w:tcW w:w="1046" w:type="dxa"/>
            <w:shd w:val="clear" w:color="auto" w:fill="auto"/>
            <w:hideMark/>
          </w:tcPr>
          <w:p w14:paraId="56A4886C"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1127F1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A23F6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66B55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347EA5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8F6626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F2AC05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22CF03" w14:textId="77777777" w:rsidR="00A10E24" w:rsidRPr="00A10E24" w:rsidRDefault="00A10E24" w:rsidP="007F111F">
            <w:pPr>
              <w:pStyle w:val="a8"/>
              <w:jc w:val="left"/>
              <w:rPr>
                <w:lang w:eastAsia="en-US"/>
              </w:rPr>
            </w:pPr>
          </w:p>
        </w:tc>
        <w:tc>
          <w:tcPr>
            <w:tcW w:w="1525" w:type="dxa"/>
            <w:vMerge/>
            <w:shd w:val="clear" w:color="auto" w:fill="auto"/>
            <w:hideMark/>
          </w:tcPr>
          <w:p w14:paraId="006C590C" w14:textId="77777777" w:rsidR="00A10E24" w:rsidRPr="00A10E24" w:rsidRDefault="00A10E24" w:rsidP="007F111F">
            <w:pPr>
              <w:pStyle w:val="a8"/>
              <w:jc w:val="left"/>
              <w:rPr>
                <w:lang w:eastAsia="en-US"/>
              </w:rPr>
            </w:pPr>
          </w:p>
        </w:tc>
        <w:tc>
          <w:tcPr>
            <w:tcW w:w="978" w:type="dxa"/>
            <w:shd w:val="clear" w:color="auto" w:fill="auto"/>
            <w:hideMark/>
          </w:tcPr>
          <w:p w14:paraId="57A0C240" w14:textId="77777777" w:rsidR="00A10E24" w:rsidRPr="00A10E24" w:rsidRDefault="00A10E24" w:rsidP="007F111F">
            <w:pPr>
              <w:pStyle w:val="a8"/>
              <w:jc w:val="left"/>
              <w:rPr>
                <w:lang w:eastAsia="en-US"/>
              </w:rPr>
            </w:pPr>
            <w:r w:rsidRPr="00A10E24">
              <w:rPr>
                <w:lang w:eastAsia="en-US"/>
              </w:rPr>
              <w:t> </w:t>
            </w:r>
          </w:p>
        </w:tc>
      </w:tr>
      <w:tr w:rsidR="00C57480" w:rsidRPr="00A10E24" w14:paraId="778B54AC" w14:textId="77777777" w:rsidTr="007F111F">
        <w:trPr>
          <w:trHeight w:val="570"/>
        </w:trPr>
        <w:tc>
          <w:tcPr>
            <w:tcW w:w="686" w:type="dxa"/>
            <w:vMerge w:val="restart"/>
            <w:shd w:val="clear" w:color="auto" w:fill="auto"/>
            <w:hideMark/>
          </w:tcPr>
          <w:p w14:paraId="05B11D7B" w14:textId="77777777" w:rsidR="00A10E24" w:rsidRPr="00A10E24" w:rsidRDefault="00A10E24" w:rsidP="007F111F">
            <w:pPr>
              <w:pStyle w:val="a8"/>
              <w:jc w:val="left"/>
              <w:rPr>
                <w:lang w:eastAsia="en-US"/>
              </w:rPr>
            </w:pPr>
            <w:r w:rsidRPr="00A10E24">
              <w:rPr>
                <w:lang w:eastAsia="en-US"/>
              </w:rPr>
              <w:lastRenderedPageBreak/>
              <w:t>7.1.2.</w:t>
            </w:r>
          </w:p>
        </w:tc>
        <w:tc>
          <w:tcPr>
            <w:tcW w:w="1830" w:type="dxa"/>
            <w:vMerge w:val="restart"/>
            <w:shd w:val="clear" w:color="auto" w:fill="auto"/>
            <w:hideMark/>
          </w:tcPr>
          <w:p w14:paraId="76C4ADB4" w14:textId="77777777" w:rsidR="00A10E24" w:rsidRPr="00A10E24" w:rsidRDefault="00A10E24" w:rsidP="007F111F">
            <w:pPr>
              <w:pStyle w:val="a8"/>
              <w:jc w:val="left"/>
              <w:rPr>
                <w:lang w:eastAsia="en-US"/>
              </w:rPr>
            </w:pPr>
            <w:r w:rsidRPr="00A10E24">
              <w:rPr>
                <w:lang w:eastAsia="en-US"/>
              </w:rPr>
              <w:t xml:space="preserve">Организация и проведение культурно-массовых мероприятий на территории Томского района </w:t>
            </w:r>
          </w:p>
        </w:tc>
        <w:tc>
          <w:tcPr>
            <w:tcW w:w="1046" w:type="dxa"/>
            <w:shd w:val="clear" w:color="auto" w:fill="auto"/>
            <w:hideMark/>
          </w:tcPr>
          <w:p w14:paraId="7248D12B"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E8D4558" w14:textId="77777777" w:rsidR="00A10E24" w:rsidRPr="007F111F" w:rsidRDefault="00A10E24" w:rsidP="007F111F">
            <w:pPr>
              <w:pStyle w:val="a8"/>
              <w:jc w:val="left"/>
              <w:rPr>
                <w:bCs/>
                <w:lang w:eastAsia="en-US"/>
              </w:rPr>
            </w:pPr>
            <w:r w:rsidRPr="007F111F">
              <w:rPr>
                <w:bCs/>
                <w:lang w:eastAsia="en-US"/>
              </w:rPr>
              <w:t>3653,9</w:t>
            </w:r>
          </w:p>
        </w:tc>
        <w:tc>
          <w:tcPr>
            <w:tcW w:w="1204" w:type="dxa"/>
            <w:shd w:val="clear" w:color="auto" w:fill="auto"/>
            <w:hideMark/>
          </w:tcPr>
          <w:p w14:paraId="3CAA425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AC104A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9DCB28C" w14:textId="77777777" w:rsidR="00A10E24" w:rsidRPr="007F111F" w:rsidRDefault="00A10E24" w:rsidP="007F111F">
            <w:pPr>
              <w:pStyle w:val="a8"/>
              <w:jc w:val="left"/>
              <w:rPr>
                <w:bCs/>
                <w:lang w:eastAsia="en-US"/>
              </w:rPr>
            </w:pPr>
            <w:r w:rsidRPr="007F111F">
              <w:rPr>
                <w:bCs/>
                <w:lang w:eastAsia="en-US"/>
              </w:rPr>
              <w:t>3653,9</w:t>
            </w:r>
          </w:p>
        </w:tc>
        <w:tc>
          <w:tcPr>
            <w:tcW w:w="1204" w:type="dxa"/>
            <w:shd w:val="clear" w:color="auto" w:fill="auto"/>
            <w:hideMark/>
          </w:tcPr>
          <w:p w14:paraId="72BA4E9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065FDB9"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3C3A09D" w14:textId="77777777" w:rsidR="00A10E24" w:rsidRPr="00A10E24" w:rsidRDefault="00A10E24" w:rsidP="007F111F">
            <w:pPr>
              <w:pStyle w:val="a8"/>
              <w:jc w:val="left"/>
              <w:rPr>
                <w:lang w:eastAsia="en-US"/>
              </w:rPr>
            </w:pPr>
            <w:r w:rsidRPr="00A10E24">
              <w:rPr>
                <w:lang w:eastAsia="en-US"/>
              </w:rPr>
              <w:t>Учреждения, подведомственные Управлению по культуре, администрации сельских поселений (по согласованию))</w:t>
            </w:r>
          </w:p>
        </w:tc>
        <w:tc>
          <w:tcPr>
            <w:tcW w:w="1525" w:type="dxa"/>
            <w:vMerge w:val="restart"/>
            <w:shd w:val="clear" w:color="auto" w:fill="auto"/>
            <w:hideMark/>
          </w:tcPr>
          <w:p w14:paraId="52F56AFF" w14:textId="77777777" w:rsidR="00A10E24" w:rsidRPr="00A10E24" w:rsidRDefault="00A10E24" w:rsidP="007F111F">
            <w:pPr>
              <w:pStyle w:val="a8"/>
              <w:jc w:val="left"/>
              <w:rPr>
                <w:lang w:eastAsia="en-US"/>
              </w:rPr>
            </w:pPr>
            <w:r w:rsidRPr="00A10E24">
              <w:rPr>
                <w:lang w:eastAsia="en-US"/>
              </w:rPr>
              <w:t>Количество участников мероприятий, тыс. чел.</w:t>
            </w:r>
          </w:p>
        </w:tc>
        <w:tc>
          <w:tcPr>
            <w:tcW w:w="978" w:type="dxa"/>
            <w:shd w:val="clear" w:color="auto" w:fill="auto"/>
            <w:hideMark/>
          </w:tcPr>
          <w:p w14:paraId="2C1688D0" w14:textId="77777777" w:rsidR="00A10E24" w:rsidRPr="007F111F" w:rsidRDefault="00A10E24" w:rsidP="007F111F">
            <w:pPr>
              <w:pStyle w:val="a8"/>
              <w:jc w:val="left"/>
              <w:rPr>
                <w:bCs/>
                <w:lang w:eastAsia="en-US"/>
              </w:rPr>
            </w:pPr>
            <w:r w:rsidRPr="007F111F">
              <w:rPr>
                <w:bCs/>
                <w:lang w:eastAsia="en-US"/>
              </w:rPr>
              <w:t>572</w:t>
            </w:r>
          </w:p>
        </w:tc>
      </w:tr>
      <w:tr w:rsidR="00C57480" w:rsidRPr="00A10E24" w14:paraId="45675E02" w14:textId="77777777" w:rsidTr="007F111F">
        <w:trPr>
          <w:trHeight w:val="300"/>
        </w:trPr>
        <w:tc>
          <w:tcPr>
            <w:tcW w:w="686" w:type="dxa"/>
            <w:vMerge/>
            <w:shd w:val="clear" w:color="auto" w:fill="auto"/>
            <w:hideMark/>
          </w:tcPr>
          <w:p w14:paraId="373C44C5" w14:textId="77777777" w:rsidR="00A10E24" w:rsidRPr="00A10E24" w:rsidRDefault="00A10E24" w:rsidP="007F111F">
            <w:pPr>
              <w:pStyle w:val="a8"/>
              <w:jc w:val="left"/>
              <w:rPr>
                <w:lang w:eastAsia="en-US"/>
              </w:rPr>
            </w:pPr>
          </w:p>
        </w:tc>
        <w:tc>
          <w:tcPr>
            <w:tcW w:w="1830" w:type="dxa"/>
            <w:vMerge/>
            <w:shd w:val="clear" w:color="auto" w:fill="auto"/>
            <w:hideMark/>
          </w:tcPr>
          <w:p w14:paraId="1E26FDD4" w14:textId="77777777" w:rsidR="00A10E24" w:rsidRPr="00A10E24" w:rsidRDefault="00A10E24" w:rsidP="007F111F">
            <w:pPr>
              <w:pStyle w:val="a8"/>
              <w:jc w:val="left"/>
              <w:rPr>
                <w:lang w:eastAsia="en-US"/>
              </w:rPr>
            </w:pPr>
          </w:p>
        </w:tc>
        <w:tc>
          <w:tcPr>
            <w:tcW w:w="1046" w:type="dxa"/>
            <w:shd w:val="clear" w:color="auto" w:fill="auto"/>
            <w:hideMark/>
          </w:tcPr>
          <w:p w14:paraId="58E473B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F37710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F7A23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17B45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F6E073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1840E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7F531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BA3330E" w14:textId="77777777" w:rsidR="00A10E24" w:rsidRPr="00A10E24" w:rsidRDefault="00A10E24" w:rsidP="007F111F">
            <w:pPr>
              <w:pStyle w:val="a8"/>
              <w:jc w:val="left"/>
              <w:rPr>
                <w:lang w:eastAsia="en-US"/>
              </w:rPr>
            </w:pPr>
          </w:p>
        </w:tc>
        <w:tc>
          <w:tcPr>
            <w:tcW w:w="1525" w:type="dxa"/>
            <w:vMerge/>
            <w:shd w:val="clear" w:color="auto" w:fill="auto"/>
            <w:hideMark/>
          </w:tcPr>
          <w:p w14:paraId="4EEA858A" w14:textId="77777777" w:rsidR="00A10E24" w:rsidRPr="00A10E24" w:rsidRDefault="00A10E24" w:rsidP="007F111F">
            <w:pPr>
              <w:pStyle w:val="a8"/>
              <w:jc w:val="left"/>
              <w:rPr>
                <w:lang w:eastAsia="en-US"/>
              </w:rPr>
            </w:pPr>
          </w:p>
        </w:tc>
        <w:tc>
          <w:tcPr>
            <w:tcW w:w="978" w:type="dxa"/>
            <w:shd w:val="clear" w:color="auto" w:fill="auto"/>
            <w:hideMark/>
          </w:tcPr>
          <w:p w14:paraId="1611D6BA" w14:textId="77777777" w:rsidR="00A10E24" w:rsidRPr="00A10E24" w:rsidRDefault="00A10E24" w:rsidP="007F111F">
            <w:pPr>
              <w:pStyle w:val="a8"/>
              <w:jc w:val="left"/>
              <w:rPr>
                <w:lang w:eastAsia="en-US"/>
              </w:rPr>
            </w:pPr>
            <w:r w:rsidRPr="00A10E24">
              <w:rPr>
                <w:lang w:eastAsia="en-US"/>
              </w:rPr>
              <w:t> </w:t>
            </w:r>
          </w:p>
        </w:tc>
      </w:tr>
      <w:tr w:rsidR="00C57480" w:rsidRPr="00A10E24" w14:paraId="27400342" w14:textId="77777777" w:rsidTr="007F111F">
        <w:trPr>
          <w:trHeight w:val="300"/>
        </w:trPr>
        <w:tc>
          <w:tcPr>
            <w:tcW w:w="686" w:type="dxa"/>
            <w:vMerge/>
            <w:shd w:val="clear" w:color="auto" w:fill="auto"/>
            <w:hideMark/>
          </w:tcPr>
          <w:p w14:paraId="298E54A9" w14:textId="77777777" w:rsidR="00A10E24" w:rsidRPr="00A10E24" w:rsidRDefault="00A10E24" w:rsidP="007F111F">
            <w:pPr>
              <w:pStyle w:val="a8"/>
              <w:jc w:val="left"/>
              <w:rPr>
                <w:lang w:eastAsia="en-US"/>
              </w:rPr>
            </w:pPr>
          </w:p>
        </w:tc>
        <w:tc>
          <w:tcPr>
            <w:tcW w:w="1830" w:type="dxa"/>
            <w:vMerge/>
            <w:shd w:val="clear" w:color="auto" w:fill="auto"/>
            <w:hideMark/>
          </w:tcPr>
          <w:p w14:paraId="54529A61" w14:textId="77777777" w:rsidR="00A10E24" w:rsidRPr="00A10E24" w:rsidRDefault="00A10E24" w:rsidP="007F111F">
            <w:pPr>
              <w:pStyle w:val="a8"/>
              <w:jc w:val="left"/>
              <w:rPr>
                <w:lang w:eastAsia="en-US"/>
              </w:rPr>
            </w:pPr>
          </w:p>
        </w:tc>
        <w:tc>
          <w:tcPr>
            <w:tcW w:w="1046" w:type="dxa"/>
            <w:shd w:val="clear" w:color="auto" w:fill="auto"/>
            <w:hideMark/>
          </w:tcPr>
          <w:p w14:paraId="7FF963E9"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D7AD855" w14:textId="77777777" w:rsidR="00A10E24" w:rsidRPr="00A10E24" w:rsidRDefault="00A10E24" w:rsidP="007F111F">
            <w:pPr>
              <w:pStyle w:val="a8"/>
              <w:jc w:val="left"/>
              <w:rPr>
                <w:lang w:eastAsia="en-US"/>
              </w:rPr>
            </w:pPr>
            <w:r w:rsidRPr="00A10E24">
              <w:rPr>
                <w:lang w:eastAsia="en-US"/>
              </w:rPr>
              <w:t>740,0</w:t>
            </w:r>
          </w:p>
        </w:tc>
        <w:tc>
          <w:tcPr>
            <w:tcW w:w="1204" w:type="dxa"/>
            <w:shd w:val="clear" w:color="auto" w:fill="auto"/>
            <w:hideMark/>
          </w:tcPr>
          <w:p w14:paraId="0CCA03E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058D2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9046317" w14:textId="77777777" w:rsidR="00A10E24" w:rsidRPr="00A10E24" w:rsidRDefault="00A10E24" w:rsidP="007F111F">
            <w:pPr>
              <w:pStyle w:val="a8"/>
              <w:jc w:val="left"/>
              <w:rPr>
                <w:lang w:eastAsia="en-US"/>
              </w:rPr>
            </w:pPr>
            <w:r w:rsidRPr="00A10E24">
              <w:rPr>
                <w:lang w:eastAsia="en-US"/>
              </w:rPr>
              <w:t>740,0</w:t>
            </w:r>
          </w:p>
        </w:tc>
        <w:tc>
          <w:tcPr>
            <w:tcW w:w="1204" w:type="dxa"/>
            <w:shd w:val="clear" w:color="auto" w:fill="auto"/>
            <w:hideMark/>
          </w:tcPr>
          <w:p w14:paraId="585A27F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5BD35C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C512D3" w14:textId="77777777" w:rsidR="00A10E24" w:rsidRPr="00A10E24" w:rsidRDefault="00A10E24" w:rsidP="007F111F">
            <w:pPr>
              <w:pStyle w:val="a8"/>
              <w:jc w:val="left"/>
              <w:rPr>
                <w:lang w:eastAsia="en-US"/>
              </w:rPr>
            </w:pPr>
          </w:p>
        </w:tc>
        <w:tc>
          <w:tcPr>
            <w:tcW w:w="1525" w:type="dxa"/>
            <w:vMerge/>
            <w:shd w:val="clear" w:color="auto" w:fill="auto"/>
            <w:hideMark/>
          </w:tcPr>
          <w:p w14:paraId="216FE1FA" w14:textId="77777777" w:rsidR="00A10E24" w:rsidRPr="00A10E24" w:rsidRDefault="00A10E24" w:rsidP="007F111F">
            <w:pPr>
              <w:pStyle w:val="a8"/>
              <w:jc w:val="left"/>
              <w:rPr>
                <w:lang w:eastAsia="en-US"/>
              </w:rPr>
            </w:pPr>
          </w:p>
        </w:tc>
        <w:tc>
          <w:tcPr>
            <w:tcW w:w="978" w:type="dxa"/>
            <w:shd w:val="clear" w:color="auto" w:fill="auto"/>
            <w:hideMark/>
          </w:tcPr>
          <w:p w14:paraId="5C3CE592" w14:textId="77777777" w:rsidR="00A10E24" w:rsidRPr="00A10E24" w:rsidRDefault="00A10E24" w:rsidP="007F111F">
            <w:pPr>
              <w:pStyle w:val="a8"/>
              <w:jc w:val="left"/>
              <w:rPr>
                <w:lang w:eastAsia="en-US"/>
              </w:rPr>
            </w:pPr>
            <w:r w:rsidRPr="00A10E24">
              <w:rPr>
                <w:lang w:eastAsia="en-US"/>
              </w:rPr>
              <w:t>72</w:t>
            </w:r>
          </w:p>
        </w:tc>
      </w:tr>
      <w:tr w:rsidR="00C57480" w:rsidRPr="00A10E24" w14:paraId="1889D1AD" w14:textId="77777777" w:rsidTr="007F111F">
        <w:trPr>
          <w:trHeight w:val="300"/>
        </w:trPr>
        <w:tc>
          <w:tcPr>
            <w:tcW w:w="686" w:type="dxa"/>
            <w:vMerge/>
            <w:shd w:val="clear" w:color="auto" w:fill="auto"/>
            <w:hideMark/>
          </w:tcPr>
          <w:p w14:paraId="5DC9C00F" w14:textId="77777777" w:rsidR="00A10E24" w:rsidRPr="00A10E24" w:rsidRDefault="00A10E24" w:rsidP="007F111F">
            <w:pPr>
              <w:pStyle w:val="a8"/>
              <w:jc w:val="left"/>
              <w:rPr>
                <w:lang w:eastAsia="en-US"/>
              </w:rPr>
            </w:pPr>
          </w:p>
        </w:tc>
        <w:tc>
          <w:tcPr>
            <w:tcW w:w="1830" w:type="dxa"/>
            <w:vMerge/>
            <w:shd w:val="clear" w:color="auto" w:fill="auto"/>
            <w:hideMark/>
          </w:tcPr>
          <w:p w14:paraId="1FD9EB6C" w14:textId="77777777" w:rsidR="00A10E24" w:rsidRPr="00A10E24" w:rsidRDefault="00A10E24" w:rsidP="007F111F">
            <w:pPr>
              <w:pStyle w:val="a8"/>
              <w:jc w:val="left"/>
              <w:rPr>
                <w:lang w:eastAsia="en-US"/>
              </w:rPr>
            </w:pPr>
          </w:p>
        </w:tc>
        <w:tc>
          <w:tcPr>
            <w:tcW w:w="1046" w:type="dxa"/>
            <w:shd w:val="clear" w:color="auto" w:fill="auto"/>
            <w:hideMark/>
          </w:tcPr>
          <w:p w14:paraId="06295E43"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C11E383" w14:textId="77777777" w:rsidR="00A10E24" w:rsidRPr="00A10E24" w:rsidRDefault="00A10E24" w:rsidP="007F111F">
            <w:pPr>
              <w:pStyle w:val="a8"/>
              <w:jc w:val="left"/>
              <w:rPr>
                <w:lang w:eastAsia="en-US"/>
              </w:rPr>
            </w:pPr>
            <w:r w:rsidRPr="00A10E24">
              <w:rPr>
                <w:lang w:eastAsia="en-US"/>
              </w:rPr>
              <w:t>1079,1</w:t>
            </w:r>
          </w:p>
        </w:tc>
        <w:tc>
          <w:tcPr>
            <w:tcW w:w="1204" w:type="dxa"/>
            <w:shd w:val="clear" w:color="auto" w:fill="auto"/>
            <w:hideMark/>
          </w:tcPr>
          <w:p w14:paraId="55521B1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E7118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099759D" w14:textId="77777777" w:rsidR="00A10E24" w:rsidRPr="00A10E24" w:rsidRDefault="00A10E24" w:rsidP="007F111F">
            <w:pPr>
              <w:pStyle w:val="a8"/>
              <w:jc w:val="left"/>
              <w:rPr>
                <w:lang w:eastAsia="en-US"/>
              </w:rPr>
            </w:pPr>
            <w:r w:rsidRPr="00A10E24">
              <w:rPr>
                <w:lang w:eastAsia="en-US"/>
              </w:rPr>
              <w:t>1079,1</w:t>
            </w:r>
          </w:p>
        </w:tc>
        <w:tc>
          <w:tcPr>
            <w:tcW w:w="1204" w:type="dxa"/>
            <w:shd w:val="clear" w:color="auto" w:fill="auto"/>
            <w:hideMark/>
          </w:tcPr>
          <w:p w14:paraId="5A41D9A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B46EE4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B2FC5C6" w14:textId="77777777" w:rsidR="00A10E24" w:rsidRPr="00A10E24" w:rsidRDefault="00A10E24" w:rsidP="007F111F">
            <w:pPr>
              <w:pStyle w:val="a8"/>
              <w:jc w:val="left"/>
              <w:rPr>
                <w:lang w:eastAsia="en-US"/>
              </w:rPr>
            </w:pPr>
          </w:p>
        </w:tc>
        <w:tc>
          <w:tcPr>
            <w:tcW w:w="1525" w:type="dxa"/>
            <w:vMerge/>
            <w:shd w:val="clear" w:color="auto" w:fill="auto"/>
            <w:hideMark/>
          </w:tcPr>
          <w:p w14:paraId="52C32EAC" w14:textId="77777777" w:rsidR="00A10E24" w:rsidRPr="00A10E24" w:rsidRDefault="00A10E24" w:rsidP="007F111F">
            <w:pPr>
              <w:pStyle w:val="a8"/>
              <w:jc w:val="left"/>
              <w:rPr>
                <w:lang w:eastAsia="en-US"/>
              </w:rPr>
            </w:pPr>
          </w:p>
        </w:tc>
        <w:tc>
          <w:tcPr>
            <w:tcW w:w="978" w:type="dxa"/>
            <w:shd w:val="clear" w:color="auto" w:fill="auto"/>
            <w:hideMark/>
          </w:tcPr>
          <w:p w14:paraId="24E24BFC" w14:textId="77777777" w:rsidR="00A10E24" w:rsidRPr="00A10E24" w:rsidRDefault="00A10E24" w:rsidP="007F111F">
            <w:pPr>
              <w:pStyle w:val="a8"/>
              <w:jc w:val="left"/>
              <w:rPr>
                <w:lang w:eastAsia="en-US"/>
              </w:rPr>
            </w:pPr>
            <w:r w:rsidRPr="00A10E24">
              <w:rPr>
                <w:lang w:eastAsia="en-US"/>
              </w:rPr>
              <w:t>90</w:t>
            </w:r>
          </w:p>
        </w:tc>
      </w:tr>
      <w:tr w:rsidR="00C57480" w:rsidRPr="00A10E24" w14:paraId="3F8A88AF" w14:textId="77777777" w:rsidTr="007F111F">
        <w:trPr>
          <w:trHeight w:val="300"/>
        </w:trPr>
        <w:tc>
          <w:tcPr>
            <w:tcW w:w="686" w:type="dxa"/>
            <w:vMerge/>
            <w:shd w:val="clear" w:color="auto" w:fill="auto"/>
            <w:hideMark/>
          </w:tcPr>
          <w:p w14:paraId="7A3D8621" w14:textId="77777777" w:rsidR="00A10E24" w:rsidRPr="00A10E24" w:rsidRDefault="00A10E24" w:rsidP="007F111F">
            <w:pPr>
              <w:pStyle w:val="a8"/>
              <w:jc w:val="left"/>
              <w:rPr>
                <w:lang w:eastAsia="en-US"/>
              </w:rPr>
            </w:pPr>
          </w:p>
        </w:tc>
        <w:tc>
          <w:tcPr>
            <w:tcW w:w="1830" w:type="dxa"/>
            <w:vMerge/>
            <w:shd w:val="clear" w:color="auto" w:fill="auto"/>
            <w:hideMark/>
          </w:tcPr>
          <w:p w14:paraId="254F873E" w14:textId="77777777" w:rsidR="00A10E24" w:rsidRPr="00A10E24" w:rsidRDefault="00A10E24" w:rsidP="007F111F">
            <w:pPr>
              <w:pStyle w:val="a8"/>
              <w:jc w:val="left"/>
              <w:rPr>
                <w:lang w:eastAsia="en-US"/>
              </w:rPr>
            </w:pPr>
          </w:p>
        </w:tc>
        <w:tc>
          <w:tcPr>
            <w:tcW w:w="1046" w:type="dxa"/>
            <w:shd w:val="clear" w:color="auto" w:fill="auto"/>
            <w:hideMark/>
          </w:tcPr>
          <w:p w14:paraId="770414AF"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729A827F" w14:textId="77777777" w:rsidR="00A10E24" w:rsidRPr="00A10E24" w:rsidRDefault="00A10E24" w:rsidP="007F111F">
            <w:pPr>
              <w:pStyle w:val="a8"/>
              <w:jc w:val="left"/>
              <w:rPr>
                <w:lang w:eastAsia="en-US"/>
              </w:rPr>
            </w:pPr>
            <w:r w:rsidRPr="00A10E24">
              <w:rPr>
                <w:lang w:eastAsia="en-US"/>
              </w:rPr>
              <w:t>520,8</w:t>
            </w:r>
          </w:p>
        </w:tc>
        <w:tc>
          <w:tcPr>
            <w:tcW w:w="1204" w:type="dxa"/>
            <w:shd w:val="clear" w:color="auto" w:fill="auto"/>
            <w:hideMark/>
          </w:tcPr>
          <w:p w14:paraId="2C8D24F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D0080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0D198E9" w14:textId="77777777" w:rsidR="00A10E24" w:rsidRPr="00A10E24" w:rsidRDefault="00A10E24" w:rsidP="007F111F">
            <w:pPr>
              <w:pStyle w:val="a8"/>
              <w:jc w:val="left"/>
              <w:rPr>
                <w:lang w:eastAsia="en-US"/>
              </w:rPr>
            </w:pPr>
            <w:r w:rsidRPr="00A10E24">
              <w:rPr>
                <w:lang w:eastAsia="en-US"/>
              </w:rPr>
              <w:t>520,8</w:t>
            </w:r>
          </w:p>
        </w:tc>
        <w:tc>
          <w:tcPr>
            <w:tcW w:w="1204" w:type="dxa"/>
            <w:shd w:val="clear" w:color="auto" w:fill="auto"/>
            <w:hideMark/>
          </w:tcPr>
          <w:p w14:paraId="33E419B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0BB005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1098777" w14:textId="77777777" w:rsidR="00A10E24" w:rsidRPr="00A10E24" w:rsidRDefault="00A10E24" w:rsidP="007F111F">
            <w:pPr>
              <w:pStyle w:val="a8"/>
              <w:jc w:val="left"/>
              <w:rPr>
                <w:lang w:eastAsia="en-US"/>
              </w:rPr>
            </w:pPr>
          </w:p>
        </w:tc>
        <w:tc>
          <w:tcPr>
            <w:tcW w:w="1525" w:type="dxa"/>
            <w:vMerge/>
            <w:shd w:val="clear" w:color="auto" w:fill="auto"/>
            <w:hideMark/>
          </w:tcPr>
          <w:p w14:paraId="559EA2FE" w14:textId="77777777" w:rsidR="00A10E24" w:rsidRPr="00A10E24" w:rsidRDefault="00A10E24" w:rsidP="007F111F">
            <w:pPr>
              <w:pStyle w:val="a8"/>
              <w:jc w:val="left"/>
              <w:rPr>
                <w:lang w:eastAsia="en-US"/>
              </w:rPr>
            </w:pPr>
          </w:p>
        </w:tc>
        <w:tc>
          <w:tcPr>
            <w:tcW w:w="978" w:type="dxa"/>
            <w:shd w:val="clear" w:color="auto" w:fill="auto"/>
            <w:hideMark/>
          </w:tcPr>
          <w:p w14:paraId="41DFBE0B" w14:textId="77777777" w:rsidR="00A10E24" w:rsidRPr="00A10E24" w:rsidRDefault="00A10E24" w:rsidP="007F111F">
            <w:pPr>
              <w:pStyle w:val="a8"/>
              <w:jc w:val="left"/>
              <w:rPr>
                <w:lang w:eastAsia="en-US"/>
              </w:rPr>
            </w:pPr>
            <w:r w:rsidRPr="00A10E24">
              <w:rPr>
                <w:lang w:eastAsia="en-US"/>
              </w:rPr>
              <w:t>94</w:t>
            </w:r>
          </w:p>
        </w:tc>
      </w:tr>
      <w:tr w:rsidR="00C57480" w:rsidRPr="00A10E24" w14:paraId="76B58CFF" w14:textId="77777777" w:rsidTr="007F111F">
        <w:trPr>
          <w:trHeight w:val="285"/>
        </w:trPr>
        <w:tc>
          <w:tcPr>
            <w:tcW w:w="686" w:type="dxa"/>
            <w:vMerge/>
            <w:shd w:val="clear" w:color="auto" w:fill="auto"/>
            <w:hideMark/>
          </w:tcPr>
          <w:p w14:paraId="40AA6F80" w14:textId="77777777" w:rsidR="00A10E24" w:rsidRPr="00A10E24" w:rsidRDefault="00A10E24" w:rsidP="007F111F">
            <w:pPr>
              <w:pStyle w:val="a8"/>
              <w:jc w:val="left"/>
              <w:rPr>
                <w:lang w:eastAsia="en-US"/>
              </w:rPr>
            </w:pPr>
          </w:p>
        </w:tc>
        <w:tc>
          <w:tcPr>
            <w:tcW w:w="1830" w:type="dxa"/>
            <w:vMerge/>
            <w:shd w:val="clear" w:color="auto" w:fill="auto"/>
            <w:hideMark/>
          </w:tcPr>
          <w:p w14:paraId="658457BE" w14:textId="77777777" w:rsidR="00A10E24" w:rsidRPr="00A10E24" w:rsidRDefault="00A10E24" w:rsidP="007F111F">
            <w:pPr>
              <w:pStyle w:val="a8"/>
              <w:jc w:val="left"/>
              <w:rPr>
                <w:lang w:eastAsia="en-US"/>
              </w:rPr>
            </w:pPr>
          </w:p>
        </w:tc>
        <w:tc>
          <w:tcPr>
            <w:tcW w:w="1046" w:type="dxa"/>
            <w:shd w:val="clear" w:color="auto" w:fill="auto"/>
            <w:hideMark/>
          </w:tcPr>
          <w:p w14:paraId="2126F07D"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DE4A46E" w14:textId="77777777" w:rsidR="00A10E24" w:rsidRPr="007F111F" w:rsidRDefault="00A10E24" w:rsidP="007F111F">
            <w:pPr>
              <w:pStyle w:val="a8"/>
              <w:jc w:val="left"/>
              <w:rPr>
                <w:bCs/>
                <w:lang w:eastAsia="en-US"/>
              </w:rPr>
            </w:pPr>
            <w:r w:rsidRPr="007F111F">
              <w:rPr>
                <w:bCs/>
                <w:lang w:eastAsia="en-US"/>
              </w:rPr>
              <w:t>608,0</w:t>
            </w:r>
          </w:p>
        </w:tc>
        <w:tc>
          <w:tcPr>
            <w:tcW w:w="1204" w:type="dxa"/>
            <w:shd w:val="clear" w:color="auto" w:fill="auto"/>
            <w:hideMark/>
          </w:tcPr>
          <w:p w14:paraId="7784F29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25A800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4EDDD1E" w14:textId="77777777" w:rsidR="00A10E24" w:rsidRPr="007F111F" w:rsidRDefault="00A10E24" w:rsidP="007F111F">
            <w:pPr>
              <w:pStyle w:val="a8"/>
              <w:jc w:val="left"/>
              <w:rPr>
                <w:bCs/>
                <w:lang w:eastAsia="en-US"/>
              </w:rPr>
            </w:pPr>
            <w:r w:rsidRPr="007F111F">
              <w:rPr>
                <w:bCs/>
                <w:lang w:eastAsia="en-US"/>
              </w:rPr>
              <w:t>608,0</w:t>
            </w:r>
          </w:p>
        </w:tc>
        <w:tc>
          <w:tcPr>
            <w:tcW w:w="1204" w:type="dxa"/>
            <w:shd w:val="clear" w:color="auto" w:fill="auto"/>
            <w:hideMark/>
          </w:tcPr>
          <w:p w14:paraId="54487C33"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BD1821F"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F79D80C" w14:textId="77777777" w:rsidR="00A10E24" w:rsidRPr="00A10E24" w:rsidRDefault="00A10E24" w:rsidP="007F111F">
            <w:pPr>
              <w:pStyle w:val="a8"/>
              <w:jc w:val="left"/>
              <w:rPr>
                <w:lang w:eastAsia="en-US"/>
              </w:rPr>
            </w:pPr>
          </w:p>
        </w:tc>
        <w:tc>
          <w:tcPr>
            <w:tcW w:w="1525" w:type="dxa"/>
            <w:vMerge/>
            <w:shd w:val="clear" w:color="auto" w:fill="auto"/>
            <w:hideMark/>
          </w:tcPr>
          <w:p w14:paraId="706216B4" w14:textId="77777777" w:rsidR="00A10E24" w:rsidRPr="00A10E24" w:rsidRDefault="00A10E24" w:rsidP="007F111F">
            <w:pPr>
              <w:pStyle w:val="a8"/>
              <w:jc w:val="left"/>
              <w:rPr>
                <w:lang w:eastAsia="en-US"/>
              </w:rPr>
            </w:pPr>
          </w:p>
        </w:tc>
        <w:tc>
          <w:tcPr>
            <w:tcW w:w="978" w:type="dxa"/>
            <w:shd w:val="clear" w:color="auto" w:fill="auto"/>
            <w:hideMark/>
          </w:tcPr>
          <w:p w14:paraId="7E0DE921" w14:textId="77777777" w:rsidR="00A10E24" w:rsidRPr="007F111F" w:rsidRDefault="00A10E24" w:rsidP="007F111F">
            <w:pPr>
              <w:pStyle w:val="a8"/>
              <w:jc w:val="left"/>
              <w:rPr>
                <w:bCs/>
                <w:lang w:eastAsia="en-US"/>
              </w:rPr>
            </w:pPr>
            <w:r w:rsidRPr="007F111F">
              <w:rPr>
                <w:bCs/>
                <w:lang w:eastAsia="en-US"/>
              </w:rPr>
              <w:t>100,5</w:t>
            </w:r>
          </w:p>
        </w:tc>
      </w:tr>
      <w:tr w:rsidR="00C57480" w:rsidRPr="00A10E24" w14:paraId="2A4403B6" w14:textId="77777777" w:rsidTr="007F111F">
        <w:trPr>
          <w:trHeight w:val="540"/>
        </w:trPr>
        <w:tc>
          <w:tcPr>
            <w:tcW w:w="686" w:type="dxa"/>
            <w:vMerge/>
            <w:shd w:val="clear" w:color="auto" w:fill="auto"/>
            <w:hideMark/>
          </w:tcPr>
          <w:p w14:paraId="2DEF1623" w14:textId="77777777" w:rsidR="00A10E24" w:rsidRPr="00A10E24" w:rsidRDefault="00A10E24" w:rsidP="007F111F">
            <w:pPr>
              <w:pStyle w:val="a8"/>
              <w:jc w:val="left"/>
              <w:rPr>
                <w:lang w:eastAsia="en-US"/>
              </w:rPr>
            </w:pPr>
          </w:p>
        </w:tc>
        <w:tc>
          <w:tcPr>
            <w:tcW w:w="1830" w:type="dxa"/>
            <w:vMerge/>
            <w:shd w:val="clear" w:color="auto" w:fill="auto"/>
            <w:hideMark/>
          </w:tcPr>
          <w:p w14:paraId="48310E29" w14:textId="77777777" w:rsidR="00A10E24" w:rsidRPr="00A10E24" w:rsidRDefault="00A10E24" w:rsidP="007F111F">
            <w:pPr>
              <w:pStyle w:val="a8"/>
              <w:jc w:val="left"/>
              <w:rPr>
                <w:lang w:eastAsia="en-US"/>
              </w:rPr>
            </w:pPr>
          </w:p>
        </w:tc>
        <w:tc>
          <w:tcPr>
            <w:tcW w:w="1046" w:type="dxa"/>
            <w:shd w:val="clear" w:color="auto" w:fill="auto"/>
            <w:hideMark/>
          </w:tcPr>
          <w:p w14:paraId="1CF925BF"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D29C49D" w14:textId="77777777" w:rsidR="00A10E24" w:rsidRPr="00A10E24" w:rsidRDefault="00A10E24" w:rsidP="007F111F">
            <w:pPr>
              <w:pStyle w:val="a8"/>
              <w:jc w:val="left"/>
              <w:rPr>
                <w:lang w:eastAsia="en-US"/>
              </w:rPr>
            </w:pPr>
            <w:r w:rsidRPr="00A10E24">
              <w:rPr>
                <w:lang w:eastAsia="en-US"/>
              </w:rPr>
              <w:t>353,0</w:t>
            </w:r>
          </w:p>
        </w:tc>
        <w:tc>
          <w:tcPr>
            <w:tcW w:w="1204" w:type="dxa"/>
            <w:shd w:val="clear" w:color="auto" w:fill="auto"/>
            <w:hideMark/>
          </w:tcPr>
          <w:p w14:paraId="666885A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DCA14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524D8F1" w14:textId="77777777" w:rsidR="00A10E24" w:rsidRPr="00A10E24" w:rsidRDefault="00A10E24" w:rsidP="007F111F">
            <w:pPr>
              <w:pStyle w:val="a8"/>
              <w:jc w:val="left"/>
              <w:rPr>
                <w:lang w:eastAsia="en-US"/>
              </w:rPr>
            </w:pPr>
            <w:r w:rsidRPr="00A10E24">
              <w:rPr>
                <w:lang w:eastAsia="en-US"/>
              </w:rPr>
              <w:t>353,0</w:t>
            </w:r>
          </w:p>
        </w:tc>
        <w:tc>
          <w:tcPr>
            <w:tcW w:w="1204" w:type="dxa"/>
            <w:shd w:val="clear" w:color="auto" w:fill="auto"/>
            <w:hideMark/>
          </w:tcPr>
          <w:p w14:paraId="21A38AD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A1131B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0AE1A3F" w14:textId="77777777" w:rsidR="00A10E24" w:rsidRPr="00A10E24" w:rsidRDefault="00A10E24" w:rsidP="007F111F">
            <w:pPr>
              <w:pStyle w:val="a8"/>
              <w:jc w:val="left"/>
              <w:rPr>
                <w:lang w:eastAsia="en-US"/>
              </w:rPr>
            </w:pPr>
          </w:p>
        </w:tc>
        <w:tc>
          <w:tcPr>
            <w:tcW w:w="1525" w:type="dxa"/>
            <w:vMerge/>
            <w:shd w:val="clear" w:color="auto" w:fill="auto"/>
            <w:hideMark/>
          </w:tcPr>
          <w:p w14:paraId="52319CA8" w14:textId="77777777" w:rsidR="00A10E24" w:rsidRPr="00A10E24" w:rsidRDefault="00A10E24" w:rsidP="007F111F">
            <w:pPr>
              <w:pStyle w:val="a8"/>
              <w:jc w:val="left"/>
              <w:rPr>
                <w:lang w:eastAsia="en-US"/>
              </w:rPr>
            </w:pPr>
          </w:p>
        </w:tc>
        <w:tc>
          <w:tcPr>
            <w:tcW w:w="978" w:type="dxa"/>
            <w:shd w:val="clear" w:color="auto" w:fill="auto"/>
            <w:hideMark/>
          </w:tcPr>
          <w:p w14:paraId="5453B498" w14:textId="77777777" w:rsidR="00A10E24" w:rsidRPr="00A10E24" w:rsidRDefault="00A10E24" w:rsidP="007F111F">
            <w:pPr>
              <w:pStyle w:val="a8"/>
              <w:jc w:val="left"/>
              <w:rPr>
                <w:lang w:eastAsia="en-US"/>
              </w:rPr>
            </w:pPr>
            <w:r w:rsidRPr="00A10E24">
              <w:rPr>
                <w:lang w:eastAsia="en-US"/>
              </w:rPr>
              <w:t>105,5</w:t>
            </w:r>
          </w:p>
        </w:tc>
      </w:tr>
      <w:tr w:rsidR="00C57480" w:rsidRPr="00A10E24" w14:paraId="4CCC2533" w14:textId="77777777" w:rsidTr="007F111F">
        <w:trPr>
          <w:trHeight w:val="750"/>
        </w:trPr>
        <w:tc>
          <w:tcPr>
            <w:tcW w:w="686" w:type="dxa"/>
            <w:vMerge/>
            <w:shd w:val="clear" w:color="auto" w:fill="auto"/>
            <w:hideMark/>
          </w:tcPr>
          <w:p w14:paraId="0E4F2474" w14:textId="77777777" w:rsidR="00A10E24" w:rsidRPr="00A10E24" w:rsidRDefault="00A10E24" w:rsidP="007F111F">
            <w:pPr>
              <w:pStyle w:val="a8"/>
              <w:jc w:val="left"/>
              <w:rPr>
                <w:lang w:eastAsia="en-US"/>
              </w:rPr>
            </w:pPr>
          </w:p>
        </w:tc>
        <w:tc>
          <w:tcPr>
            <w:tcW w:w="1830" w:type="dxa"/>
            <w:vMerge/>
            <w:shd w:val="clear" w:color="auto" w:fill="auto"/>
            <w:hideMark/>
          </w:tcPr>
          <w:p w14:paraId="0D36269F" w14:textId="77777777" w:rsidR="00A10E24" w:rsidRPr="00A10E24" w:rsidRDefault="00A10E24" w:rsidP="007F111F">
            <w:pPr>
              <w:pStyle w:val="a8"/>
              <w:jc w:val="left"/>
              <w:rPr>
                <w:lang w:eastAsia="en-US"/>
              </w:rPr>
            </w:pPr>
          </w:p>
        </w:tc>
        <w:tc>
          <w:tcPr>
            <w:tcW w:w="1046" w:type="dxa"/>
            <w:shd w:val="clear" w:color="auto" w:fill="auto"/>
            <w:hideMark/>
          </w:tcPr>
          <w:p w14:paraId="7174693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9F6544E" w14:textId="77777777" w:rsidR="00A10E24" w:rsidRPr="00A10E24" w:rsidRDefault="00A10E24" w:rsidP="007F111F">
            <w:pPr>
              <w:pStyle w:val="a8"/>
              <w:jc w:val="left"/>
              <w:rPr>
                <w:lang w:eastAsia="en-US"/>
              </w:rPr>
            </w:pPr>
            <w:r w:rsidRPr="00A10E24">
              <w:rPr>
                <w:lang w:eastAsia="en-US"/>
              </w:rPr>
              <w:t>353,0</w:t>
            </w:r>
          </w:p>
        </w:tc>
        <w:tc>
          <w:tcPr>
            <w:tcW w:w="1204" w:type="dxa"/>
            <w:shd w:val="clear" w:color="auto" w:fill="auto"/>
            <w:hideMark/>
          </w:tcPr>
          <w:p w14:paraId="1A0CF3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EC13C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4C079E9" w14:textId="77777777" w:rsidR="00A10E24" w:rsidRPr="00A10E24" w:rsidRDefault="00A10E24" w:rsidP="007F111F">
            <w:pPr>
              <w:pStyle w:val="a8"/>
              <w:jc w:val="left"/>
              <w:rPr>
                <w:lang w:eastAsia="en-US"/>
              </w:rPr>
            </w:pPr>
            <w:r w:rsidRPr="00A10E24">
              <w:rPr>
                <w:lang w:eastAsia="en-US"/>
              </w:rPr>
              <w:t>353,0</w:t>
            </w:r>
          </w:p>
        </w:tc>
        <w:tc>
          <w:tcPr>
            <w:tcW w:w="1204" w:type="dxa"/>
            <w:shd w:val="clear" w:color="auto" w:fill="auto"/>
            <w:hideMark/>
          </w:tcPr>
          <w:p w14:paraId="4711C2C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F6A0BB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24F05AC" w14:textId="77777777" w:rsidR="00A10E24" w:rsidRPr="00A10E24" w:rsidRDefault="00A10E24" w:rsidP="007F111F">
            <w:pPr>
              <w:pStyle w:val="a8"/>
              <w:jc w:val="left"/>
              <w:rPr>
                <w:lang w:eastAsia="en-US"/>
              </w:rPr>
            </w:pPr>
          </w:p>
        </w:tc>
        <w:tc>
          <w:tcPr>
            <w:tcW w:w="1525" w:type="dxa"/>
            <w:vMerge/>
            <w:shd w:val="clear" w:color="auto" w:fill="auto"/>
            <w:hideMark/>
          </w:tcPr>
          <w:p w14:paraId="5C99942A" w14:textId="77777777" w:rsidR="00A10E24" w:rsidRPr="00A10E24" w:rsidRDefault="00A10E24" w:rsidP="007F111F">
            <w:pPr>
              <w:pStyle w:val="a8"/>
              <w:jc w:val="left"/>
              <w:rPr>
                <w:lang w:eastAsia="en-US"/>
              </w:rPr>
            </w:pPr>
          </w:p>
        </w:tc>
        <w:tc>
          <w:tcPr>
            <w:tcW w:w="978" w:type="dxa"/>
            <w:shd w:val="clear" w:color="auto" w:fill="auto"/>
            <w:hideMark/>
          </w:tcPr>
          <w:p w14:paraId="0AD5F2B1" w14:textId="77777777" w:rsidR="00A10E24" w:rsidRPr="00A10E24" w:rsidRDefault="00A10E24" w:rsidP="007F111F">
            <w:pPr>
              <w:pStyle w:val="a8"/>
              <w:jc w:val="left"/>
              <w:rPr>
                <w:lang w:eastAsia="en-US"/>
              </w:rPr>
            </w:pPr>
            <w:r w:rsidRPr="00A10E24">
              <w:rPr>
                <w:lang w:eastAsia="en-US"/>
              </w:rPr>
              <w:t>110,5</w:t>
            </w:r>
          </w:p>
        </w:tc>
      </w:tr>
      <w:tr w:rsidR="00C57480" w:rsidRPr="00A10E24" w14:paraId="6232FA88" w14:textId="77777777" w:rsidTr="007F111F">
        <w:trPr>
          <w:trHeight w:val="615"/>
        </w:trPr>
        <w:tc>
          <w:tcPr>
            <w:tcW w:w="686" w:type="dxa"/>
            <w:vMerge w:val="restart"/>
            <w:shd w:val="clear" w:color="auto" w:fill="auto"/>
            <w:hideMark/>
          </w:tcPr>
          <w:p w14:paraId="4EBBF882" w14:textId="77777777" w:rsidR="00A10E24" w:rsidRPr="00A10E24" w:rsidRDefault="00A10E24" w:rsidP="007F111F">
            <w:pPr>
              <w:pStyle w:val="a8"/>
              <w:jc w:val="left"/>
              <w:rPr>
                <w:lang w:eastAsia="en-US"/>
              </w:rPr>
            </w:pPr>
            <w:r w:rsidRPr="00A10E24">
              <w:rPr>
                <w:lang w:eastAsia="en-US"/>
              </w:rPr>
              <w:t>7.1.2.1.</w:t>
            </w:r>
          </w:p>
        </w:tc>
        <w:tc>
          <w:tcPr>
            <w:tcW w:w="1830" w:type="dxa"/>
            <w:vMerge w:val="restart"/>
            <w:shd w:val="clear" w:color="auto" w:fill="auto"/>
            <w:hideMark/>
          </w:tcPr>
          <w:p w14:paraId="1C396B0C" w14:textId="77777777" w:rsidR="00A10E24" w:rsidRPr="00A10E24" w:rsidRDefault="00A10E24" w:rsidP="007F111F">
            <w:pPr>
              <w:pStyle w:val="a8"/>
              <w:jc w:val="left"/>
              <w:rPr>
                <w:lang w:eastAsia="en-US"/>
              </w:rPr>
            </w:pPr>
            <w:r w:rsidRPr="00A10E24">
              <w:rPr>
                <w:lang w:eastAsia="en-US"/>
              </w:rPr>
              <w:t>Фестиваль "Петра и Февронии" - праздник, посвящённый Дню семьи, любви и верности</w:t>
            </w:r>
          </w:p>
        </w:tc>
        <w:tc>
          <w:tcPr>
            <w:tcW w:w="1046" w:type="dxa"/>
            <w:shd w:val="clear" w:color="auto" w:fill="auto"/>
            <w:hideMark/>
          </w:tcPr>
          <w:p w14:paraId="61CC5A56"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77B2912C" w14:textId="77777777" w:rsidR="00A10E24" w:rsidRPr="007F111F" w:rsidRDefault="00A10E24" w:rsidP="007F111F">
            <w:pPr>
              <w:pStyle w:val="a8"/>
              <w:jc w:val="left"/>
              <w:rPr>
                <w:bCs/>
                <w:lang w:eastAsia="en-US"/>
              </w:rPr>
            </w:pPr>
            <w:r w:rsidRPr="007F111F">
              <w:rPr>
                <w:bCs/>
                <w:lang w:eastAsia="en-US"/>
              </w:rPr>
              <w:t>292,0</w:t>
            </w:r>
          </w:p>
        </w:tc>
        <w:tc>
          <w:tcPr>
            <w:tcW w:w="1204" w:type="dxa"/>
            <w:shd w:val="clear" w:color="auto" w:fill="auto"/>
            <w:hideMark/>
          </w:tcPr>
          <w:p w14:paraId="18782F7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5C179B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A663B23" w14:textId="77777777" w:rsidR="00A10E24" w:rsidRPr="007F111F" w:rsidRDefault="00A10E24" w:rsidP="007F111F">
            <w:pPr>
              <w:pStyle w:val="a8"/>
              <w:jc w:val="left"/>
              <w:rPr>
                <w:bCs/>
                <w:lang w:eastAsia="en-US"/>
              </w:rPr>
            </w:pPr>
            <w:r w:rsidRPr="007F111F">
              <w:rPr>
                <w:bCs/>
                <w:lang w:eastAsia="en-US"/>
              </w:rPr>
              <w:t>292,0</w:t>
            </w:r>
          </w:p>
        </w:tc>
        <w:tc>
          <w:tcPr>
            <w:tcW w:w="1204" w:type="dxa"/>
            <w:shd w:val="clear" w:color="auto" w:fill="auto"/>
            <w:hideMark/>
          </w:tcPr>
          <w:p w14:paraId="3EF7A4A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D737228"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10EF2ED1" w14:textId="77777777" w:rsidR="00A10E24" w:rsidRPr="00A10E24" w:rsidRDefault="00A10E24" w:rsidP="007F111F">
            <w:pPr>
              <w:pStyle w:val="a8"/>
              <w:jc w:val="left"/>
              <w:rPr>
                <w:lang w:eastAsia="en-US"/>
              </w:rPr>
            </w:pPr>
            <w:r w:rsidRPr="00A10E24">
              <w:rPr>
                <w:lang w:eastAsia="en-US"/>
              </w:rPr>
              <w:t>Учреждения, подведомственные Управлению по культуре, администрации сельских поселений (по согласованию)</w:t>
            </w:r>
          </w:p>
        </w:tc>
        <w:tc>
          <w:tcPr>
            <w:tcW w:w="1525" w:type="dxa"/>
            <w:vMerge w:val="restart"/>
            <w:shd w:val="clear" w:color="auto" w:fill="auto"/>
            <w:hideMark/>
          </w:tcPr>
          <w:p w14:paraId="42E3C9F0" w14:textId="77777777" w:rsidR="00A10E24" w:rsidRPr="00A10E24" w:rsidRDefault="00A10E24" w:rsidP="007F111F">
            <w:pPr>
              <w:pStyle w:val="a8"/>
              <w:jc w:val="left"/>
              <w:rPr>
                <w:lang w:eastAsia="en-US"/>
              </w:rPr>
            </w:pPr>
            <w:r w:rsidRPr="00A10E24">
              <w:rPr>
                <w:lang w:eastAsia="en-US"/>
              </w:rPr>
              <w:t>Количество участников мероприятий, тыс. чел.</w:t>
            </w:r>
          </w:p>
        </w:tc>
        <w:tc>
          <w:tcPr>
            <w:tcW w:w="978" w:type="dxa"/>
            <w:shd w:val="clear" w:color="auto" w:fill="auto"/>
            <w:hideMark/>
          </w:tcPr>
          <w:p w14:paraId="37C6D700" w14:textId="77777777" w:rsidR="00A10E24" w:rsidRPr="00A10E24" w:rsidRDefault="00A10E24" w:rsidP="007F111F">
            <w:pPr>
              <w:pStyle w:val="a8"/>
              <w:jc w:val="left"/>
              <w:rPr>
                <w:lang w:eastAsia="en-US"/>
              </w:rPr>
            </w:pPr>
            <w:r w:rsidRPr="00A10E24">
              <w:rPr>
                <w:lang w:eastAsia="en-US"/>
              </w:rPr>
              <w:t>20</w:t>
            </w:r>
          </w:p>
        </w:tc>
      </w:tr>
      <w:tr w:rsidR="00C57480" w:rsidRPr="00A10E24" w14:paraId="3DA0F4DB" w14:textId="77777777" w:rsidTr="007F111F">
        <w:trPr>
          <w:trHeight w:val="300"/>
        </w:trPr>
        <w:tc>
          <w:tcPr>
            <w:tcW w:w="686" w:type="dxa"/>
            <w:vMerge/>
            <w:shd w:val="clear" w:color="auto" w:fill="auto"/>
            <w:hideMark/>
          </w:tcPr>
          <w:p w14:paraId="58C223F3" w14:textId="77777777" w:rsidR="00A10E24" w:rsidRPr="00A10E24" w:rsidRDefault="00A10E24" w:rsidP="007F111F">
            <w:pPr>
              <w:pStyle w:val="a8"/>
              <w:jc w:val="left"/>
              <w:rPr>
                <w:lang w:eastAsia="en-US"/>
              </w:rPr>
            </w:pPr>
          </w:p>
        </w:tc>
        <w:tc>
          <w:tcPr>
            <w:tcW w:w="1830" w:type="dxa"/>
            <w:vMerge/>
            <w:shd w:val="clear" w:color="auto" w:fill="auto"/>
            <w:hideMark/>
          </w:tcPr>
          <w:p w14:paraId="2AE9F460" w14:textId="77777777" w:rsidR="00A10E24" w:rsidRPr="00A10E24" w:rsidRDefault="00A10E24" w:rsidP="007F111F">
            <w:pPr>
              <w:pStyle w:val="a8"/>
              <w:jc w:val="left"/>
              <w:rPr>
                <w:lang w:eastAsia="en-US"/>
              </w:rPr>
            </w:pPr>
          </w:p>
        </w:tc>
        <w:tc>
          <w:tcPr>
            <w:tcW w:w="1046" w:type="dxa"/>
            <w:shd w:val="clear" w:color="auto" w:fill="auto"/>
            <w:hideMark/>
          </w:tcPr>
          <w:p w14:paraId="6C50CB35"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290A34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D4610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B9A8CE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31D3BF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921A5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70A655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4DF52C4" w14:textId="77777777" w:rsidR="00A10E24" w:rsidRPr="00A10E24" w:rsidRDefault="00A10E24" w:rsidP="007F111F">
            <w:pPr>
              <w:pStyle w:val="a8"/>
              <w:jc w:val="left"/>
              <w:rPr>
                <w:lang w:eastAsia="en-US"/>
              </w:rPr>
            </w:pPr>
          </w:p>
        </w:tc>
        <w:tc>
          <w:tcPr>
            <w:tcW w:w="1525" w:type="dxa"/>
            <w:vMerge/>
            <w:shd w:val="clear" w:color="auto" w:fill="auto"/>
            <w:hideMark/>
          </w:tcPr>
          <w:p w14:paraId="0676E29A" w14:textId="77777777" w:rsidR="00A10E24" w:rsidRPr="00A10E24" w:rsidRDefault="00A10E24" w:rsidP="007F111F">
            <w:pPr>
              <w:pStyle w:val="a8"/>
              <w:jc w:val="left"/>
              <w:rPr>
                <w:lang w:eastAsia="en-US"/>
              </w:rPr>
            </w:pPr>
          </w:p>
        </w:tc>
        <w:tc>
          <w:tcPr>
            <w:tcW w:w="978" w:type="dxa"/>
            <w:shd w:val="clear" w:color="auto" w:fill="auto"/>
            <w:hideMark/>
          </w:tcPr>
          <w:p w14:paraId="19DFE6AB" w14:textId="77777777" w:rsidR="00A10E24" w:rsidRPr="00A10E24" w:rsidRDefault="00A10E24" w:rsidP="007F111F">
            <w:pPr>
              <w:pStyle w:val="a8"/>
              <w:jc w:val="left"/>
              <w:rPr>
                <w:lang w:eastAsia="en-US"/>
              </w:rPr>
            </w:pPr>
            <w:r w:rsidRPr="00A10E24">
              <w:rPr>
                <w:lang w:eastAsia="en-US"/>
              </w:rPr>
              <w:t> </w:t>
            </w:r>
          </w:p>
        </w:tc>
      </w:tr>
      <w:tr w:rsidR="00C57480" w:rsidRPr="00A10E24" w14:paraId="279C6E26" w14:textId="77777777" w:rsidTr="007F111F">
        <w:trPr>
          <w:trHeight w:val="300"/>
        </w:trPr>
        <w:tc>
          <w:tcPr>
            <w:tcW w:w="686" w:type="dxa"/>
            <w:vMerge/>
            <w:shd w:val="clear" w:color="auto" w:fill="auto"/>
            <w:hideMark/>
          </w:tcPr>
          <w:p w14:paraId="62DE3B04" w14:textId="77777777" w:rsidR="00A10E24" w:rsidRPr="00A10E24" w:rsidRDefault="00A10E24" w:rsidP="007F111F">
            <w:pPr>
              <w:pStyle w:val="a8"/>
              <w:jc w:val="left"/>
              <w:rPr>
                <w:lang w:eastAsia="en-US"/>
              </w:rPr>
            </w:pPr>
          </w:p>
        </w:tc>
        <w:tc>
          <w:tcPr>
            <w:tcW w:w="1830" w:type="dxa"/>
            <w:vMerge/>
            <w:shd w:val="clear" w:color="auto" w:fill="auto"/>
            <w:hideMark/>
          </w:tcPr>
          <w:p w14:paraId="028AF0E8" w14:textId="77777777" w:rsidR="00A10E24" w:rsidRPr="00A10E24" w:rsidRDefault="00A10E24" w:rsidP="007F111F">
            <w:pPr>
              <w:pStyle w:val="a8"/>
              <w:jc w:val="left"/>
              <w:rPr>
                <w:lang w:eastAsia="en-US"/>
              </w:rPr>
            </w:pPr>
          </w:p>
        </w:tc>
        <w:tc>
          <w:tcPr>
            <w:tcW w:w="1046" w:type="dxa"/>
            <w:shd w:val="clear" w:color="auto" w:fill="auto"/>
            <w:hideMark/>
          </w:tcPr>
          <w:p w14:paraId="2748AFB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A8941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A06D9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99C02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46E7BB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D8C7DC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1C34AB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C16F4A6" w14:textId="77777777" w:rsidR="00A10E24" w:rsidRPr="00A10E24" w:rsidRDefault="00A10E24" w:rsidP="007F111F">
            <w:pPr>
              <w:pStyle w:val="a8"/>
              <w:jc w:val="left"/>
              <w:rPr>
                <w:lang w:eastAsia="en-US"/>
              </w:rPr>
            </w:pPr>
          </w:p>
        </w:tc>
        <w:tc>
          <w:tcPr>
            <w:tcW w:w="1525" w:type="dxa"/>
            <w:vMerge/>
            <w:shd w:val="clear" w:color="auto" w:fill="auto"/>
            <w:hideMark/>
          </w:tcPr>
          <w:p w14:paraId="77B462C9" w14:textId="77777777" w:rsidR="00A10E24" w:rsidRPr="00A10E24" w:rsidRDefault="00A10E24" w:rsidP="007F111F">
            <w:pPr>
              <w:pStyle w:val="a8"/>
              <w:jc w:val="left"/>
              <w:rPr>
                <w:lang w:eastAsia="en-US"/>
              </w:rPr>
            </w:pPr>
          </w:p>
        </w:tc>
        <w:tc>
          <w:tcPr>
            <w:tcW w:w="978" w:type="dxa"/>
            <w:shd w:val="clear" w:color="auto" w:fill="auto"/>
            <w:hideMark/>
          </w:tcPr>
          <w:p w14:paraId="5E3EBB18" w14:textId="77777777" w:rsidR="00A10E24" w:rsidRPr="00A10E24" w:rsidRDefault="00A10E24" w:rsidP="007F111F">
            <w:pPr>
              <w:pStyle w:val="a8"/>
              <w:jc w:val="left"/>
              <w:rPr>
                <w:lang w:eastAsia="en-US"/>
              </w:rPr>
            </w:pPr>
            <w:r w:rsidRPr="00A10E24">
              <w:rPr>
                <w:lang w:eastAsia="en-US"/>
              </w:rPr>
              <w:t> </w:t>
            </w:r>
          </w:p>
        </w:tc>
      </w:tr>
      <w:tr w:rsidR="00C57480" w:rsidRPr="00A10E24" w14:paraId="4107CE23" w14:textId="77777777" w:rsidTr="007F111F">
        <w:trPr>
          <w:trHeight w:val="300"/>
        </w:trPr>
        <w:tc>
          <w:tcPr>
            <w:tcW w:w="686" w:type="dxa"/>
            <w:vMerge/>
            <w:shd w:val="clear" w:color="auto" w:fill="auto"/>
            <w:hideMark/>
          </w:tcPr>
          <w:p w14:paraId="373A66E5" w14:textId="77777777" w:rsidR="00A10E24" w:rsidRPr="00A10E24" w:rsidRDefault="00A10E24" w:rsidP="007F111F">
            <w:pPr>
              <w:pStyle w:val="a8"/>
              <w:jc w:val="left"/>
              <w:rPr>
                <w:lang w:eastAsia="en-US"/>
              </w:rPr>
            </w:pPr>
          </w:p>
        </w:tc>
        <w:tc>
          <w:tcPr>
            <w:tcW w:w="1830" w:type="dxa"/>
            <w:vMerge/>
            <w:shd w:val="clear" w:color="auto" w:fill="auto"/>
            <w:hideMark/>
          </w:tcPr>
          <w:p w14:paraId="568A36C8" w14:textId="77777777" w:rsidR="00A10E24" w:rsidRPr="00A10E24" w:rsidRDefault="00A10E24" w:rsidP="007F111F">
            <w:pPr>
              <w:pStyle w:val="a8"/>
              <w:jc w:val="left"/>
              <w:rPr>
                <w:lang w:eastAsia="en-US"/>
              </w:rPr>
            </w:pPr>
          </w:p>
        </w:tc>
        <w:tc>
          <w:tcPr>
            <w:tcW w:w="1046" w:type="dxa"/>
            <w:shd w:val="clear" w:color="auto" w:fill="auto"/>
            <w:hideMark/>
          </w:tcPr>
          <w:p w14:paraId="0F647D7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D2DD3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1532A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45D92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CA8CA3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62AC6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E7C59A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388805D" w14:textId="77777777" w:rsidR="00A10E24" w:rsidRPr="00A10E24" w:rsidRDefault="00A10E24" w:rsidP="007F111F">
            <w:pPr>
              <w:pStyle w:val="a8"/>
              <w:jc w:val="left"/>
              <w:rPr>
                <w:lang w:eastAsia="en-US"/>
              </w:rPr>
            </w:pPr>
          </w:p>
        </w:tc>
        <w:tc>
          <w:tcPr>
            <w:tcW w:w="1525" w:type="dxa"/>
            <w:vMerge/>
            <w:shd w:val="clear" w:color="auto" w:fill="auto"/>
            <w:hideMark/>
          </w:tcPr>
          <w:p w14:paraId="46B143B4" w14:textId="77777777" w:rsidR="00A10E24" w:rsidRPr="00A10E24" w:rsidRDefault="00A10E24" w:rsidP="007F111F">
            <w:pPr>
              <w:pStyle w:val="a8"/>
              <w:jc w:val="left"/>
              <w:rPr>
                <w:lang w:eastAsia="en-US"/>
              </w:rPr>
            </w:pPr>
          </w:p>
        </w:tc>
        <w:tc>
          <w:tcPr>
            <w:tcW w:w="978" w:type="dxa"/>
            <w:shd w:val="clear" w:color="auto" w:fill="auto"/>
            <w:hideMark/>
          </w:tcPr>
          <w:p w14:paraId="197F3B04" w14:textId="77777777" w:rsidR="00A10E24" w:rsidRPr="00A10E24" w:rsidRDefault="00A10E24" w:rsidP="007F111F">
            <w:pPr>
              <w:pStyle w:val="a8"/>
              <w:jc w:val="left"/>
              <w:rPr>
                <w:lang w:eastAsia="en-US"/>
              </w:rPr>
            </w:pPr>
            <w:r w:rsidRPr="00A10E24">
              <w:rPr>
                <w:lang w:eastAsia="en-US"/>
              </w:rPr>
              <w:t> </w:t>
            </w:r>
          </w:p>
        </w:tc>
      </w:tr>
      <w:tr w:rsidR="00C57480" w:rsidRPr="00A10E24" w14:paraId="6B9D2E81" w14:textId="77777777" w:rsidTr="007F111F">
        <w:trPr>
          <w:trHeight w:val="300"/>
        </w:trPr>
        <w:tc>
          <w:tcPr>
            <w:tcW w:w="686" w:type="dxa"/>
            <w:vMerge/>
            <w:shd w:val="clear" w:color="auto" w:fill="auto"/>
            <w:hideMark/>
          </w:tcPr>
          <w:p w14:paraId="637BEBB4" w14:textId="77777777" w:rsidR="00A10E24" w:rsidRPr="00A10E24" w:rsidRDefault="00A10E24" w:rsidP="007F111F">
            <w:pPr>
              <w:pStyle w:val="a8"/>
              <w:jc w:val="left"/>
              <w:rPr>
                <w:lang w:eastAsia="en-US"/>
              </w:rPr>
            </w:pPr>
          </w:p>
        </w:tc>
        <w:tc>
          <w:tcPr>
            <w:tcW w:w="1830" w:type="dxa"/>
            <w:vMerge/>
            <w:shd w:val="clear" w:color="auto" w:fill="auto"/>
            <w:hideMark/>
          </w:tcPr>
          <w:p w14:paraId="240E542D" w14:textId="77777777" w:rsidR="00A10E24" w:rsidRPr="00A10E24" w:rsidRDefault="00A10E24" w:rsidP="007F111F">
            <w:pPr>
              <w:pStyle w:val="a8"/>
              <w:jc w:val="left"/>
              <w:rPr>
                <w:lang w:eastAsia="en-US"/>
              </w:rPr>
            </w:pPr>
          </w:p>
        </w:tc>
        <w:tc>
          <w:tcPr>
            <w:tcW w:w="1046" w:type="dxa"/>
            <w:shd w:val="clear" w:color="auto" w:fill="auto"/>
            <w:hideMark/>
          </w:tcPr>
          <w:p w14:paraId="54BFF885"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3ADECAB" w14:textId="77777777" w:rsidR="00A10E24" w:rsidRPr="00A10E24" w:rsidRDefault="00A10E24" w:rsidP="007F111F">
            <w:pPr>
              <w:pStyle w:val="a8"/>
              <w:jc w:val="left"/>
              <w:rPr>
                <w:lang w:eastAsia="en-US"/>
              </w:rPr>
            </w:pPr>
            <w:r w:rsidRPr="00A10E24">
              <w:rPr>
                <w:lang w:eastAsia="en-US"/>
              </w:rPr>
              <w:t>58,0</w:t>
            </w:r>
          </w:p>
        </w:tc>
        <w:tc>
          <w:tcPr>
            <w:tcW w:w="1204" w:type="dxa"/>
            <w:shd w:val="clear" w:color="auto" w:fill="auto"/>
            <w:hideMark/>
          </w:tcPr>
          <w:p w14:paraId="225D3A9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D9E280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7722E3E" w14:textId="77777777" w:rsidR="00A10E24" w:rsidRPr="00A10E24" w:rsidRDefault="00A10E24" w:rsidP="007F111F">
            <w:pPr>
              <w:pStyle w:val="a8"/>
              <w:jc w:val="left"/>
              <w:rPr>
                <w:lang w:eastAsia="en-US"/>
              </w:rPr>
            </w:pPr>
            <w:r w:rsidRPr="00A10E24">
              <w:rPr>
                <w:lang w:eastAsia="en-US"/>
              </w:rPr>
              <w:t>58,0</w:t>
            </w:r>
          </w:p>
        </w:tc>
        <w:tc>
          <w:tcPr>
            <w:tcW w:w="1204" w:type="dxa"/>
            <w:shd w:val="clear" w:color="auto" w:fill="auto"/>
            <w:hideMark/>
          </w:tcPr>
          <w:p w14:paraId="2264E60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3DA5F4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B862FD6" w14:textId="77777777" w:rsidR="00A10E24" w:rsidRPr="00A10E24" w:rsidRDefault="00A10E24" w:rsidP="007F111F">
            <w:pPr>
              <w:pStyle w:val="a8"/>
              <w:jc w:val="left"/>
              <w:rPr>
                <w:lang w:eastAsia="en-US"/>
              </w:rPr>
            </w:pPr>
          </w:p>
        </w:tc>
        <w:tc>
          <w:tcPr>
            <w:tcW w:w="1525" w:type="dxa"/>
            <w:vMerge/>
            <w:shd w:val="clear" w:color="auto" w:fill="auto"/>
            <w:hideMark/>
          </w:tcPr>
          <w:p w14:paraId="25E6070D" w14:textId="77777777" w:rsidR="00A10E24" w:rsidRPr="00A10E24" w:rsidRDefault="00A10E24" w:rsidP="007F111F">
            <w:pPr>
              <w:pStyle w:val="a8"/>
              <w:jc w:val="left"/>
              <w:rPr>
                <w:lang w:eastAsia="en-US"/>
              </w:rPr>
            </w:pPr>
          </w:p>
        </w:tc>
        <w:tc>
          <w:tcPr>
            <w:tcW w:w="978" w:type="dxa"/>
            <w:shd w:val="clear" w:color="auto" w:fill="auto"/>
            <w:hideMark/>
          </w:tcPr>
          <w:p w14:paraId="04A93D31" w14:textId="77777777" w:rsidR="00A10E24" w:rsidRPr="00A10E24" w:rsidRDefault="00A10E24" w:rsidP="007F111F">
            <w:pPr>
              <w:pStyle w:val="a8"/>
              <w:jc w:val="left"/>
              <w:rPr>
                <w:lang w:eastAsia="en-US"/>
              </w:rPr>
            </w:pPr>
            <w:r w:rsidRPr="00A10E24">
              <w:rPr>
                <w:lang w:eastAsia="en-US"/>
              </w:rPr>
              <w:t>5</w:t>
            </w:r>
          </w:p>
        </w:tc>
      </w:tr>
      <w:tr w:rsidR="00C57480" w:rsidRPr="00A10E24" w14:paraId="272D1975" w14:textId="77777777" w:rsidTr="007F111F">
        <w:trPr>
          <w:trHeight w:val="285"/>
        </w:trPr>
        <w:tc>
          <w:tcPr>
            <w:tcW w:w="686" w:type="dxa"/>
            <w:vMerge/>
            <w:shd w:val="clear" w:color="auto" w:fill="auto"/>
            <w:hideMark/>
          </w:tcPr>
          <w:p w14:paraId="080E036D" w14:textId="77777777" w:rsidR="00A10E24" w:rsidRPr="00A10E24" w:rsidRDefault="00A10E24" w:rsidP="007F111F">
            <w:pPr>
              <w:pStyle w:val="a8"/>
              <w:jc w:val="left"/>
              <w:rPr>
                <w:lang w:eastAsia="en-US"/>
              </w:rPr>
            </w:pPr>
          </w:p>
        </w:tc>
        <w:tc>
          <w:tcPr>
            <w:tcW w:w="1830" w:type="dxa"/>
            <w:vMerge/>
            <w:shd w:val="clear" w:color="auto" w:fill="auto"/>
            <w:hideMark/>
          </w:tcPr>
          <w:p w14:paraId="1CA62A1E" w14:textId="77777777" w:rsidR="00A10E24" w:rsidRPr="00A10E24" w:rsidRDefault="00A10E24" w:rsidP="007F111F">
            <w:pPr>
              <w:pStyle w:val="a8"/>
              <w:jc w:val="left"/>
              <w:rPr>
                <w:lang w:eastAsia="en-US"/>
              </w:rPr>
            </w:pPr>
          </w:p>
        </w:tc>
        <w:tc>
          <w:tcPr>
            <w:tcW w:w="1046" w:type="dxa"/>
            <w:shd w:val="clear" w:color="auto" w:fill="auto"/>
            <w:hideMark/>
          </w:tcPr>
          <w:p w14:paraId="2DAA793F"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FFA3023" w14:textId="77777777" w:rsidR="00A10E24" w:rsidRPr="007F111F" w:rsidRDefault="00A10E24" w:rsidP="007F111F">
            <w:pPr>
              <w:pStyle w:val="a8"/>
              <w:jc w:val="left"/>
              <w:rPr>
                <w:bCs/>
                <w:lang w:eastAsia="en-US"/>
              </w:rPr>
            </w:pPr>
            <w:r w:rsidRPr="007F111F">
              <w:rPr>
                <w:bCs/>
                <w:lang w:eastAsia="en-US"/>
              </w:rPr>
              <w:t>78,0</w:t>
            </w:r>
          </w:p>
        </w:tc>
        <w:tc>
          <w:tcPr>
            <w:tcW w:w="1204" w:type="dxa"/>
            <w:shd w:val="clear" w:color="auto" w:fill="auto"/>
            <w:hideMark/>
          </w:tcPr>
          <w:p w14:paraId="3C15AF2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6ECDECF"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82C5FCC" w14:textId="77777777" w:rsidR="00A10E24" w:rsidRPr="007F111F" w:rsidRDefault="00A10E24" w:rsidP="007F111F">
            <w:pPr>
              <w:pStyle w:val="a8"/>
              <w:jc w:val="left"/>
              <w:rPr>
                <w:bCs/>
                <w:lang w:eastAsia="en-US"/>
              </w:rPr>
            </w:pPr>
            <w:r w:rsidRPr="007F111F">
              <w:rPr>
                <w:bCs/>
                <w:lang w:eastAsia="en-US"/>
              </w:rPr>
              <w:t>78,0</w:t>
            </w:r>
          </w:p>
        </w:tc>
        <w:tc>
          <w:tcPr>
            <w:tcW w:w="1204" w:type="dxa"/>
            <w:shd w:val="clear" w:color="auto" w:fill="auto"/>
            <w:hideMark/>
          </w:tcPr>
          <w:p w14:paraId="0964029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CC3D01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F11F005" w14:textId="77777777" w:rsidR="00A10E24" w:rsidRPr="00A10E24" w:rsidRDefault="00A10E24" w:rsidP="007F111F">
            <w:pPr>
              <w:pStyle w:val="a8"/>
              <w:jc w:val="left"/>
              <w:rPr>
                <w:lang w:eastAsia="en-US"/>
              </w:rPr>
            </w:pPr>
          </w:p>
        </w:tc>
        <w:tc>
          <w:tcPr>
            <w:tcW w:w="1525" w:type="dxa"/>
            <w:vMerge/>
            <w:shd w:val="clear" w:color="auto" w:fill="auto"/>
            <w:hideMark/>
          </w:tcPr>
          <w:p w14:paraId="4E31D378" w14:textId="77777777" w:rsidR="00A10E24" w:rsidRPr="00A10E24" w:rsidRDefault="00A10E24" w:rsidP="007F111F">
            <w:pPr>
              <w:pStyle w:val="a8"/>
              <w:jc w:val="left"/>
              <w:rPr>
                <w:lang w:eastAsia="en-US"/>
              </w:rPr>
            </w:pPr>
          </w:p>
        </w:tc>
        <w:tc>
          <w:tcPr>
            <w:tcW w:w="978" w:type="dxa"/>
            <w:shd w:val="clear" w:color="auto" w:fill="auto"/>
            <w:hideMark/>
          </w:tcPr>
          <w:p w14:paraId="688A92C2" w14:textId="77777777" w:rsidR="00A10E24" w:rsidRPr="007F111F" w:rsidRDefault="00A10E24" w:rsidP="007F111F">
            <w:pPr>
              <w:pStyle w:val="a8"/>
              <w:jc w:val="left"/>
              <w:rPr>
                <w:bCs/>
                <w:lang w:eastAsia="en-US"/>
              </w:rPr>
            </w:pPr>
            <w:r w:rsidRPr="007F111F">
              <w:rPr>
                <w:bCs/>
                <w:lang w:eastAsia="en-US"/>
              </w:rPr>
              <w:t>5</w:t>
            </w:r>
          </w:p>
        </w:tc>
      </w:tr>
      <w:tr w:rsidR="00C57480" w:rsidRPr="00A10E24" w14:paraId="5E8D27F9" w14:textId="77777777" w:rsidTr="007F111F">
        <w:trPr>
          <w:trHeight w:val="705"/>
        </w:trPr>
        <w:tc>
          <w:tcPr>
            <w:tcW w:w="686" w:type="dxa"/>
            <w:vMerge/>
            <w:shd w:val="clear" w:color="auto" w:fill="auto"/>
            <w:hideMark/>
          </w:tcPr>
          <w:p w14:paraId="08367673" w14:textId="77777777" w:rsidR="00A10E24" w:rsidRPr="00A10E24" w:rsidRDefault="00A10E24" w:rsidP="007F111F">
            <w:pPr>
              <w:pStyle w:val="a8"/>
              <w:jc w:val="left"/>
              <w:rPr>
                <w:lang w:eastAsia="en-US"/>
              </w:rPr>
            </w:pPr>
          </w:p>
        </w:tc>
        <w:tc>
          <w:tcPr>
            <w:tcW w:w="1830" w:type="dxa"/>
            <w:vMerge/>
            <w:shd w:val="clear" w:color="auto" w:fill="auto"/>
            <w:hideMark/>
          </w:tcPr>
          <w:p w14:paraId="2C6ABE32" w14:textId="77777777" w:rsidR="00A10E24" w:rsidRPr="00A10E24" w:rsidRDefault="00A10E24" w:rsidP="007F111F">
            <w:pPr>
              <w:pStyle w:val="a8"/>
              <w:jc w:val="left"/>
              <w:rPr>
                <w:lang w:eastAsia="en-US"/>
              </w:rPr>
            </w:pPr>
          </w:p>
        </w:tc>
        <w:tc>
          <w:tcPr>
            <w:tcW w:w="1046" w:type="dxa"/>
            <w:shd w:val="clear" w:color="auto" w:fill="auto"/>
            <w:hideMark/>
          </w:tcPr>
          <w:p w14:paraId="160F4248"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26E8DE2" w14:textId="77777777" w:rsidR="00A10E24" w:rsidRPr="00A10E24" w:rsidRDefault="00A10E24" w:rsidP="007F111F">
            <w:pPr>
              <w:pStyle w:val="a8"/>
              <w:jc w:val="left"/>
              <w:rPr>
                <w:lang w:eastAsia="en-US"/>
              </w:rPr>
            </w:pPr>
            <w:r w:rsidRPr="00A10E24">
              <w:rPr>
                <w:lang w:eastAsia="en-US"/>
              </w:rPr>
              <w:t>78,0</w:t>
            </w:r>
          </w:p>
        </w:tc>
        <w:tc>
          <w:tcPr>
            <w:tcW w:w="1204" w:type="dxa"/>
            <w:shd w:val="clear" w:color="auto" w:fill="auto"/>
            <w:hideMark/>
          </w:tcPr>
          <w:p w14:paraId="46460D1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71EE9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5DB2DFD" w14:textId="77777777" w:rsidR="00A10E24" w:rsidRPr="00A10E24" w:rsidRDefault="00A10E24" w:rsidP="007F111F">
            <w:pPr>
              <w:pStyle w:val="a8"/>
              <w:jc w:val="left"/>
              <w:rPr>
                <w:lang w:eastAsia="en-US"/>
              </w:rPr>
            </w:pPr>
            <w:r w:rsidRPr="00A10E24">
              <w:rPr>
                <w:lang w:eastAsia="en-US"/>
              </w:rPr>
              <w:t>78,0</w:t>
            </w:r>
          </w:p>
        </w:tc>
        <w:tc>
          <w:tcPr>
            <w:tcW w:w="1204" w:type="dxa"/>
            <w:shd w:val="clear" w:color="auto" w:fill="auto"/>
            <w:hideMark/>
          </w:tcPr>
          <w:p w14:paraId="1480048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E3B4D3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40D44F1" w14:textId="77777777" w:rsidR="00A10E24" w:rsidRPr="00A10E24" w:rsidRDefault="00A10E24" w:rsidP="007F111F">
            <w:pPr>
              <w:pStyle w:val="a8"/>
              <w:jc w:val="left"/>
              <w:rPr>
                <w:lang w:eastAsia="en-US"/>
              </w:rPr>
            </w:pPr>
          </w:p>
        </w:tc>
        <w:tc>
          <w:tcPr>
            <w:tcW w:w="1525" w:type="dxa"/>
            <w:vMerge/>
            <w:shd w:val="clear" w:color="auto" w:fill="auto"/>
            <w:hideMark/>
          </w:tcPr>
          <w:p w14:paraId="5C1A99DB" w14:textId="77777777" w:rsidR="00A10E24" w:rsidRPr="00A10E24" w:rsidRDefault="00A10E24" w:rsidP="007F111F">
            <w:pPr>
              <w:pStyle w:val="a8"/>
              <w:jc w:val="left"/>
              <w:rPr>
                <w:lang w:eastAsia="en-US"/>
              </w:rPr>
            </w:pPr>
          </w:p>
        </w:tc>
        <w:tc>
          <w:tcPr>
            <w:tcW w:w="978" w:type="dxa"/>
            <w:shd w:val="clear" w:color="auto" w:fill="auto"/>
            <w:hideMark/>
          </w:tcPr>
          <w:p w14:paraId="038D4B44" w14:textId="77777777" w:rsidR="00A10E24" w:rsidRPr="00A10E24" w:rsidRDefault="00A10E24" w:rsidP="007F111F">
            <w:pPr>
              <w:pStyle w:val="a8"/>
              <w:jc w:val="left"/>
              <w:rPr>
                <w:lang w:eastAsia="en-US"/>
              </w:rPr>
            </w:pPr>
            <w:r w:rsidRPr="00A10E24">
              <w:rPr>
                <w:lang w:eastAsia="en-US"/>
              </w:rPr>
              <w:t>5</w:t>
            </w:r>
          </w:p>
        </w:tc>
      </w:tr>
      <w:tr w:rsidR="00C57480" w:rsidRPr="00A10E24" w14:paraId="25453D6A" w14:textId="77777777" w:rsidTr="007F111F">
        <w:trPr>
          <w:trHeight w:val="750"/>
        </w:trPr>
        <w:tc>
          <w:tcPr>
            <w:tcW w:w="686" w:type="dxa"/>
            <w:vMerge/>
            <w:shd w:val="clear" w:color="auto" w:fill="auto"/>
            <w:hideMark/>
          </w:tcPr>
          <w:p w14:paraId="6843651B" w14:textId="77777777" w:rsidR="00A10E24" w:rsidRPr="00A10E24" w:rsidRDefault="00A10E24" w:rsidP="007F111F">
            <w:pPr>
              <w:pStyle w:val="a8"/>
              <w:jc w:val="left"/>
              <w:rPr>
                <w:lang w:eastAsia="en-US"/>
              </w:rPr>
            </w:pPr>
          </w:p>
        </w:tc>
        <w:tc>
          <w:tcPr>
            <w:tcW w:w="1830" w:type="dxa"/>
            <w:vMerge/>
            <w:shd w:val="clear" w:color="auto" w:fill="auto"/>
            <w:hideMark/>
          </w:tcPr>
          <w:p w14:paraId="7C8A9AFD" w14:textId="77777777" w:rsidR="00A10E24" w:rsidRPr="00A10E24" w:rsidRDefault="00A10E24" w:rsidP="007F111F">
            <w:pPr>
              <w:pStyle w:val="a8"/>
              <w:jc w:val="left"/>
              <w:rPr>
                <w:lang w:eastAsia="en-US"/>
              </w:rPr>
            </w:pPr>
          </w:p>
        </w:tc>
        <w:tc>
          <w:tcPr>
            <w:tcW w:w="1046" w:type="dxa"/>
            <w:shd w:val="clear" w:color="auto" w:fill="auto"/>
            <w:hideMark/>
          </w:tcPr>
          <w:p w14:paraId="6C68E879"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FAB60DF" w14:textId="77777777" w:rsidR="00A10E24" w:rsidRPr="00A10E24" w:rsidRDefault="00A10E24" w:rsidP="007F111F">
            <w:pPr>
              <w:pStyle w:val="a8"/>
              <w:jc w:val="left"/>
              <w:rPr>
                <w:lang w:eastAsia="en-US"/>
              </w:rPr>
            </w:pPr>
            <w:r w:rsidRPr="00A10E24">
              <w:rPr>
                <w:lang w:eastAsia="en-US"/>
              </w:rPr>
              <w:t>78,0</w:t>
            </w:r>
          </w:p>
        </w:tc>
        <w:tc>
          <w:tcPr>
            <w:tcW w:w="1204" w:type="dxa"/>
            <w:shd w:val="clear" w:color="auto" w:fill="auto"/>
            <w:hideMark/>
          </w:tcPr>
          <w:p w14:paraId="3CB008A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849C17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090E726" w14:textId="77777777" w:rsidR="00A10E24" w:rsidRPr="00A10E24" w:rsidRDefault="00A10E24" w:rsidP="007F111F">
            <w:pPr>
              <w:pStyle w:val="a8"/>
              <w:jc w:val="left"/>
              <w:rPr>
                <w:lang w:eastAsia="en-US"/>
              </w:rPr>
            </w:pPr>
            <w:r w:rsidRPr="00A10E24">
              <w:rPr>
                <w:lang w:eastAsia="en-US"/>
              </w:rPr>
              <w:t>78,0</w:t>
            </w:r>
          </w:p>
        </w:tc>
        <w:tc>
          <w:tcPr>
            <w:tcW w:w="1204" w:type="dxa"/>
            <w:shd w:val="clear" w:color="auto" w:fill="auto"/>
            <w:hideMark/>
          </w:tcPr>
          <w:p w14:paraId="6200779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6F9C7E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777E600" w14:textId="77777777" w:rsidR="00A10E24" w:rsidRPr="00A10E24" w:rsidRDefault="00A10E24" w:rsidP="007F111F">
            <w:pPr>
              <w:pStyle w:val="a8"/>
              <w:jc w:val="left"/>
              <w:rPr>
                <w:lang w:eastAsia="en-US"/>
              </w:rPr>
            </w:pPr>
          </w:p>
        </w:tc>
        <w:tc>
          <w:tcPr>
            <w:tcW w:w="1525" w:type="dxa"/>
            <w:vMerge/>
            <w:shd w:val="clear" w:color="auto" w:fill="auto"/>
            <w:hideMark/>
          </w:tcPr>
          <w:p w14:paraId="4DBF8775" w14:textId="77777777" w:rsidR="00A10E24" w:rsidRPr="00A10E24" w:rsidRDefault="00A10E24" w:rsidP="007F111F">
            <w:pPr>
              <w:pStyle w:val="a8"/>
              <w:jc w:val="left"/>
              <w:rPr>
                <w:lang w:eastAsia="en-US"/>
              </w:rPr>
            </w:pPr>
          </w:p>
        </w:tc>
        <w:tc>
          <w:tcPr>
            <w:tcW w:w="978" w:type="dxa"/>
            <w:shd w:val="clear" w:color="auto" w:fill="auto"/>
            <w:hideMark/>
          </w:tcPr>
          <w:p w14:paraId="47BC7E47" w14:textId="77777777" w:rsidR="00A10E24" w:rsidRPr="00A10E24" w:rsidRDefault="00A10E24" w:rsidP="007F111F">
            <w:pPr>
              <w:pStyle w:val="a8"/>
              <w:jc w:val="left"/>
              <w:rPr>
                <w:lang w:eastAsia="en-US"/>
              </w:rPr>
            </w:pPr>
            <w:r w:rsidRPr="00A10E24">
              <w:rPr>
                <w:lang w:eastAsia="en-US"/>
              </w:rPr>
              <w:t>5</w:t>
            </w:r>
          </w:p>
        </w:tc>
      </w:tr>
      <w:tr w:rsidR="00C57480" w:rsidRPr="00A10E24" w14:paraId="0082DF88" w14:textId="77777777" w:rsidTr="007F111F">
        <w:trPr>
          <w:trHeight w:val="690"/>
        </w:trPr>
        <w:tc>
          <w:tcPr>
            <w:tcW w:w="686" w:type="dxa"/>
            <w:vMerge w:val="restart"/>
            <w:shd w:val="clear" w:color="auto" w:fill="auto"/>
            <w:hideMark/>
          </w:tcPr>
          <w:p w14:paraId="6C51DA41" w14:textId="77777777" w:rsidR="00A10E24" w:rsidRPr="00A10E24" w:rsidRDefault="00A10E24" w:rsidP="007F111F">
            <w:pPr>
              <w:pStyle w:val="a8"/>
              <w:jc w:val="left"/>
              <w:rPr>
                <w:lang w:eastAsia="en-US"/>
              </w:rPr>
            </w:pPr>
            <w:r w:rsidRPr="00A10E24">
              <w:rPr>
                <w:lang w:eastAsia="en-US"/>
              </w:rPr>
              <w:t>7.1.2.2.</w:t>
            </w:r>
          </w:p>
        </w:tc>
        <w:tc>
          <w:tcPr>
            <w:tcW w:w="1830" w:type="dxa"/>
            <w:vMerge w:val="restart"/>
            <w:shd w:val="clear" w:color="auto" w:fill="auto"/>
            <w:hideMark/>
          </w:tcPr>
          <w:p w14:paraId="1B2EEC26" w14:textId="77777777" w:rsidR="00A10E24" w:rsidRPr="00A10E24" w:rsidRDefault="00A10E24" w:rsidP="007F111F">
            <w:pPr>
              <w:pStyle w:val="a8"/>
              <w:jc w:val="left"/>
              <w:rPr>
                <w:lang w:eastAsia="en-US"/>
              </w:rPr>
            </w:pPr>
            <w:r w:rsidRPr="00A10E24">
              <w:rPr>
                <w:lang w:eastAsia="en-US"/>
              </w:rPr>
              <w:t>Фестиваль реконструкции "</w:t>
            </w:r>
            <w:proofErr w:type="spellStart"/>
            <w:r w:rsidRPr="00A10E24">
              <w:rPr>
                <w:lang w:eastAsia="en-US"/>
              </w:rPr>
              <w:t>Семилуженское</w:t>
            </w:r>
            <w:proofErr w:type="spellEnd"/>
            <w:r w:rsidRPr="00A10E24">
              <w:rPr>
                <w:lang w:eastAsia="en-US"/>
              </w:rPr>
              <w:t xml:space="preserve"> поле"</w:t>
            </w:r>
          </w:p>
        </w:tc>
        <w:tc>
          <w:tcPr>
            <w:tcW w:w="1046" w:type="dxa"/>
            <w:shd w:val="clear" w:color="auto" w:fill="auto"/>
            <w:hideMark/>
          </w:tcPr>
          <w:p w14:paraId="72261D15"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3B36A012" w14:textId="77777777" w:rsidR="00A10E24" w:rsidRPr="007F111F" w:rsidRDefault="00A10E24" w:rsidP="007F111F">
            <w:pPr>
              <w:pStyle w:val="a8"/>
              <w:jc w:val="left"/>
              <w:rPr>
                <w:bCs/>
                <w:lang w:eastAsia="en-US"/>
              </w:rPr>
            </w:pPr>
            <w:r w:rsidRPr="007F111F">
              <w:rPr>
                <w:bCs/>
                <w:lang w:eastAsia="en-US"/>
              </w:rPr>
              <w:t>1542,8</w:t>
            </w:r>
          </w:p>
        </w:tc>
        <w:tc>
          <w:tcPr>
            <w:tcW w:w="1204" w:type="dxa"/>
            <w:shd w:val="clear" w:color="auto" w:fill="auto"/>
            <w:hideMark/>
          </w:tcPr>
          <w:p w14:paraId="39A7ACA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098566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F372999" w14:textId="77777777" w:rsidR="00A10E24" w:rsidRPr="007F111F" w:rsidRDefault="00A10E24" w:rsidP="007F111F">
            <w:pPr>
              <w:pStyle w:val="a8"/>
              <w:jc w:val="left"/>
              <w:rPr>
                <w:bCs/>
                <w:lang w:eastAsia="en-US"/>
              </w:rPr>
            </w:pPr>
            <w:r w:rsidRPr="007F111F">
              <w:rPr>
                <w:bCs/>
                <w:lang w:eastAsia="en-US"/>
              </w:rPr>
              <w:t>1542,8</w:t>
            </w:r>
          </w:p>
        </w:tc>
        <w:tc>
          <w:tcPr>
            <w:tcW w:w="1204" w:type="dxa"/>
            <w:shd w:val="clear" w:color="auto" w:fill="auto"/>
            <w:hideMark/>
          </w:tcPr>
          <w:p w14:paraId="2243A262"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7B94E3D"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AFB3C53" w14:textId="77777777" w:rsidR="00A10E24" w:rsidRPr="00A10E24" w:rsidRDefault="00A10E24" w:rsidP="007F111F">
            <w:pPr>
              <w:pStyle w:val="a8"/>
              <w:jc w:val="left"/>
              <w:rPr>
                <w:lang w:eastAsia="en-US"/>
              </w:rPr>
            </w:pPr>
            <w:r w:rsidRPr="00A10E24">
              <w:rPr>
                <w:lang w:eastAsia="en-US"/>
              </w:rPr>
              <w:t xml:space="preserve">Учреждения, подведомственные Управлению по культуре, администрации сельских поселений (по </w:t>
            </w:r>
            <w:r w:rsidRPr="00A10E24">
              <w:rPr>
                <w:lang w:eastAsia="en-US"/>
              </w:rPr>
              <w:lastRenderedPageBreak/>
              <w:t>согласованию)</w:t>
            </w:r>
          </w:p>
        </w:tc>
        <w:tc>
          <w:tcPr>
            <w:tcW w:w="1525" w:type="dxa"/>
            <w:vMerge w:val="restart"/>
            <w:shd w:val="clear" w:color="auto" w:fill="auto"/>
            <w:hideMark/>
          </w:tcPr>
          <w:p w14:paraId="5345FE8A" w14:textId="77777777" w:rsidR="00A10E24" w:rsidRPr="00A10E24" w:rsidRDefault="00A10E24" w:rsidP="007F111F">
            <w:pPr>
              <w:pStyle w:val="a8"/>
              <w:jc w:val="left"/>
              <w:rPr>
                <w:lang w:eastAsia="en-US"/>
              </w:rPr>
            </w:pPr>
            <w:r w:rsidRPr="00A10E24">
              <w:rPr>
                <w:lang w:eastAsia="en-US"/>
              </w:rPr>
              <w:lastRenderedPageBreak/>
              <w:t>Количество участников мероприятий, тыс. чел.</w:t>
            </w:r>
          </w:p>
        </w:tc>
        <w:tc>
          <w:tcPr>
            <w:tcW w:w="978" w:type="dxa"/>
            <w:shd w:val="clear" w:color="auto" w:fill="auto"/>
            <w:hideMark/>
          </w:tcPr>
          <w:p w14:paraId="3F42CB6D" w14:textId="77777777" w:rsidR="00A10E24" w:rsidRPr="00A10E24" w:rsidRDefault="00A10E24" w:rsidP="007F111F">
            <w:pPr>
              <w:pStyle w:val="a8"/>
              <w:jc w:val="left"/>
              <w:rPr>
                <w:lang w:eastAsia="en-US"/>
              </w:rPr>
            </w:pPr>
            <w:r w:rsidRPr="00A10E24">
              <w:rPr>
                <w:lang w:eastAsia="en-US"/>
              </w:rPr>
              <w:t>386</w:t>
            </w:r>
          </w:p>
        </w:tc>
      </w:tr>
      <w:tr w:rsidR="00C57480" w:rsidRPr="00A10E24" w14:paraId="43E8D14A" w14:textId="77777777" w:rsidTr="007F111F">
        <w:trPr>
          <w:trHeight w:val="300"/>
        </w:trPr>
        <w:tc>
          <w:tcPr>
            <w:tcW w:w="686" w:type="dxa"/>
            <w:vMerge/>
            <w:shd w:val="clear" w:color="auto" w:fill="auto"/>
            <w:hideMark/>
          </w:tcPr>
          <w:p w14:paraId="37C60A19" w14:textId="77777777" w:rsidR="00A10E24" w:rsidRPr="00A10E24" w:rsidRDefault="00A10E24" w:rsidP="007F111F">
            <w:pPr>
              <w:pStyle w:val="a8"/>
              <w:jc w:val="left"/>
              <w:rPr>
                <w:lang w:eastAsia="en-US"/>
              </w:rPr>
            </w:pPr>
          </w:p>
        </w:tc>
        <w:tc>
          <w:tcPr>
            <w:tcW w:w="1830" w:type="dxa"/>
            <w:vMerge/>
            <w:shd w:val="clear" w:color="auto" w:fill="auto"/>
            <w:hideMark/>
          </w:tcPr>
          <w:p w14:paraId="437E2292" w14:textId="77777777" w:rsidR="00A10E24" w:rsidRPr="00A10E24" w:rsidRDefault="00A10E24" w:rsidP="007F111F">
            <w:pPr>
              <w:pStyle w:val="a8"/>
              <w:jc w:val="left"/>
              <w:rPr>
                <w:lang w:eastAsia="en-US"/>
              </w:rPr>
            </w:pPr>
          </w:p>
        </w:tc>
        <w:tc>
          <w:tcPr>
            <w:tcW w:w="1046" w:type="dxa"/>
            <w:shd w:val="clear" w:color="auto" w:fill="auto"/>
            <w:hideMark/>
          </w:tcPr>
          <w:p w14:paraId="590116E6"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9D869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64399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01E17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133985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6893C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DFA266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9F8FC9" w14:textId="77777777" w:rsidR="00A10E24" w:rsidRPr="00A10E24" w:rsidRDefault="00A10E24" w:rsidP="007F111F">
            <w:pPr>
              <w:pStyle w:val="a8"/>
              <w:jc w:val="left"/>
              <w:rPr>
                <w:lang w:eastAsia="en-US"/>
              </w:rPr>
            </w:pPr>
          </w:p>
        </w:tc>
        <w:tc>
          <w:tcPr>
            <w:tcW w:w="1525" w:type="dxa"/>
            <w:vMerge/>
            <w:shd w:val="clear" w:color="auto" w:fill="auto"/>
            <w:hideMark/>
          </w:tcPr>
          <w:p w14:paraId="645BFA78" w14:textId="77777777" w:rsidR="00A10E24" w:rsidRPr="00A10E24" w:rsidRDefault="00A10E24" w:rsidP="007F111F">
            <w:pPr>
              <w:pStyle w:val="a8"/>
              <w:jc w:val="left"/>
              <w:rPr>
                <w:lang w:eastAsia="en-US"/>
              </w:rPr>
            </w:pPr>
          </w:p>
        </w:tc>
        <w:tc>
          <w:tcPr>
            <w:tcW w:w="978" w:type="dxa"/>
            <w:shd w:val="clear" w:color="auto" w:fill="auto"/>
            <w:hideMark/>
          </w:tcPr>
          <w:p w14:paraId="37A4AF60" w14:textId="77777777" w:rsidR="00A10E24" w:rsidRPr="00A10E24" w:rsidRDefault="00A10E24" w:rsidP="007F111F">
            <w:pPr>
              <w:pStyle w:val="a8"/>
              <w:jc w:val="left"/>
              <w:rPr>
                <w:lang w:eastAsia="en-US"/>
              </w:rPr>
            </w:pPr>
            <w:r w:rsidRPr="00A10E24">
              <w:rPr>
                <w:lang w:eastAsia="en-US"/>
              </w:rPr>
              <w:t> </w:t>
            </w:r>
          </w:p>
        </w:tc>
      </w:tr>
      <w:tr w:rsidR="00C57480" w:rsidRPr="00A10E24" w14:paraId="0260C9A5" w14:textId="77777777" w:rsidTr="007F111F">
        <w:trPr>
          <w:trHeight w:val="300"/>
        </w:trPr>
        <w:tc>
          <w:tcPr>
            <w:tcW w:w="686" w:type="dxa"/>
            <w:vMerge/>
            <w:shd w:val="clear" w:color="auto" w:fill="auto"/>
            <w:hideMark/>
          </w:tcPr>
          <w:p w14:paraId="55B1CE6F" w14:textId="77777777" w:rsidR="00A10E24" w:rsidRPr="00A10E24" w:rsidRDefault="00A10E24" w:rsidP="007F111F">
            <w:pPr>
              <w:pStyle w:val="a8"/>
              <w:jc w:val="left"/>
              <w:rPr>
                <w:lang w:eastAsia="en-US"/>
              </w:rPr>
            </w:pPr>
          </w:p>
        </w:tc>
        <w:tc>
          <w:tcPr>
            <w:tcW w:w="1830" w:type="dxa"/>
            <w:vMerge/>
            <w:shd w:val="clear" w:color="auto" w:fill="auto"/>
            <w:hideMark/>
          </w:tcPr>
          <w:p w14:paraId="21496E43" w14:textId="77777777" w:rsidR="00A10E24" w:rsidRPr="00A10E24" w:rsidRDefault="00A10E24" w:rsidP="007F111F">
            <w:pPr>
              <w:pStyle w:val="a8"/>
              <w:jc w:val="left"/>
              <w:rPr>
                <w:lang w:eastAsia="en-US"/>
              </w:rPr>
            </w:pPr>
          </w:p>
        </w:tc>
        <w:tc>
          <w:tcPr>
            <w:tcW w:w="1046" w:type="dxa"/>
            <w:shd w:val="clear" w:color="auto" w:fill="auto"/>
            <w:hideMark/>
          </w:tcPr>
          <w:p w14:paraId="1917D66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28A2E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34227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D1AC45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6EBDFC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1F5A84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452F0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1297F1A" w14:textId="77777777" w:rsidR="00A10E24" w:rsidRPr="00A10E24" w:rsidRDefault="00A10E24" w:rsidP="007F111F">
            <w:pPr>
              <w:pStyle w:val="a8"/>
              <w:jc w:val="left"/>
              <w:rPr>
                <w:lang w:eastAsia="en-US"/>
              </w:rPr>
            </w:pPr>
          </w:p>
        </w:tc>
        <w:tc>
          <w:tcPr>
            <w:tcW w:w="1525" w:type="dxa"/>
            <w:vMerge/>
            <w:shd w:val="clear" w:color="auto" w:fill="auto"/>
            <w:hideMark/>
          </w:tcPr>
          <w:p w14:paraId="7FFDC968" w14:textId="77777777" w:rsidR="00A10E24" w:rsidRPr="00A10E24" w:rsidRDefault="00A10E24" w:rsidP="007F111F">
            <w:pPr>
              <w:pStyle w:val="a8"/>
              <w:jc w:val="left"/>
              <w:rPr>
                <w:lang w:eastAsia="en-US"/>
              </w:rPr>
            </w:pPr>
          </w:p>
        </w:tc>
        <w:tc>
          <w:tcPr>
            <w:tcW w:w="978" w:type="dxa"/>
            <w:shd w:val="clear" w:color="auto" w:fill="auto"/>
            <w:hideMark/>
          </w:tcPr>
          <w:p w14:paraId="46248721" w14:textId="77777777" w:rsidR="00A10E24" w:rsidRPr="00A10E24" w:rsidRDefault="00A10E24" w:rsidP="007F111F">
            <w:pPr>
              <w:pStyle w:val="a8"/>
              <w:jc w:val="left"/>
              <w:rPr>
                <w:lang w:eastAsia="en-US"/>
              </w:rPr>
            </w:pPr>
            <w:r w:rsidRPr="00A10E24">
              <w:rPr>
                <w:lang w:eastAsia="en-US"/>
              </w:rPr>
              <w:t> </w:t>
            </w:r>
          </w:p>
        </w:tc>
      </w:tr>
      <w:tr w:rsidR="00C57480" w:rsidRPr="00A10E24" w14:paraId="3CF760D9" w14:textId="77777777" w:rsidTr="007F111F">
        <w:trPr>
          <w:trHeight w:val="300"/>
        </w:trPr>
        <w:tc>
          <w:tcPr>
            <w:tcW w:w="686" w:type="dxa"/>
            <w:vMerge/>
            <w:shd w:val="clear" w:color="auto" w:fill="auto"/>
            <w:hideMark/>
          </w:tcPr>
          <w:p w14:paraId="56246B73" w14:textId="77777777" w:rsidR="00A10E24" w:rsidRPr="00A10E24" w:rsidRDefault="00A10E24" w:rsidP="007F111F">
            <w:pPr>
              <w:pStyle w:val="a8"/>
              <w:jc w:val="left"/>
              <w:rPr>
                <w:lang w:eastAsia="en-US"/>
              </w:rPr>
            </w:pPr>
          </w:p>
        </w:tc>
        <w:tc>
          <w:tcPr>
            <w:tcW w:w="1830" w:type="dxa"/>
            <w:vMerge/>
            <w:shd w:val="clear" w:color="auto" w:fill="auto"/>
            <w:hideMark/>
          </w:tcPr>
          <w:p w14:paraId="4E3AF092" w14:textId="77777777" w:rsidR="00A10E24" w:rsidRPr="00A10E24" w:rsidRDefault="00A10E24" w:rsidP="007F111F">
            <w:pPr>
              <w:pStyle w:val="a8"/>
              <w:jc w:val="left"/>
              <w:rPr>
                <w:lang w:eastAsia="en-US"/>
              </w:rPr>
            </w:pPr>
          </w:p>
        </w:tc>
        <w:tc>
          <w:tcPr>
            <w:tcW w:w="1046" w:type="dxa"/>
            <w:shd w:val="clear" w:color="auto" w:fill="auto"/>
            <w:hideMark/>
          </w:tcPr>
          <w:p w14:paraId="462C010F"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2131652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F01842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38560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4489C9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0ACFFB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7D9D5C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AEC3BFE" w14:textId="77777777" w:rsidR="00A10E24" w:rsidRPr="00A10E24" w:rsidRDefault="00A10E24" w:rsidP="007F111F">
            <w:pPr>
              <w:pStyle w:val="a8"/>
              <w:jc w:val="left"/>
              <w:rPr>
                <w:lang w:eastAsia="en-US"/>
              </w:rPr>
            </w:pPr>
          </w:p>
        </w:tc>
        <w:tc>
          <w:tcPr>
            <w:tcW w:w="1525" w:type="dxa"/>
            <w:vMerge/>
            <w:shd w:val="clear" w:color="auto" w:fill="auto"/>
            <w:hideMark/>
          </w:tcPr>
          <w:p w14:paraId="33C6584A" w14:textId="77777777" w:rsidR="00A10E24" w:rsidRPr="00A10E24" w:rsidRDefault="00A10E24" w:rsidP="007F111F">
            <w:pPr>
              <w:pStyle w:val="a8"/>
              <w:jc w:val="left"/>
              <w:rPr>
                <w:lang w:eastAsia="en-US"/>
              </w:rPr>
            </w:pPr>
          </w:p>
        </w:tc>
        <w:tc>
          <w:tcPr>
            <w:tcW w:w="978" w:type="dxa"/>
            <w:shd w:val="clear" w:color="auto" w:fill="auto"/>
            <w:hideMark/>
          </w:tcPr>
          <w:p w14:paraId="5B35E0A1" w14:textId="77777777" w:rsidR="00A10E24" w:rsidRPr="00A10E24" w:rsidRDefault="00A10E24" w:rsidP="007F111F">
            <w:pPr>
              <w:pStyle w:val="a8"/>
              <w:jc w:val="left"/>
              <w:rPr>
                <w:lang w:eastAsia="en-US"/>
              </w:rPr>
            </w:pPr>
            <w:r w:rsidRPr="00A10E24">
              <w:rPr>
                <w:lang w:eastAsia="en-US"/>
              </w:rPr>
              <w:t> </w:t>
            </w:r>
          </w:p>
        </w:tc>
      </w:tr>
      <w:tr w:rsidR="00C57480" w:rsidRPr="00A10E24" w14:paraId="072962F0" w14:textId="77777777" w:rsidTr="007F111F">
        <w:trPr>
          <w:trHeight w:val="300"/>
        </w:trPr>
        <w:tc>
          <w:tcPr>
            <w:tcW w:w="686" w:type="dxa"/>
            <w:vMerge/>
            <w:shd w:val="clear" w:color="auto" w:fill="auto"/>
            <w:hideMark/>
          </w:tcPr>
          <w:p w14:paraId="794B2EEF" w14:textId="77777777" w:rsidR="00A10E24" w:rsidRPr="00A10E24" w:rsidRDefault="00A10E24" w:rsidP="007F111F">
            <w:pPr>
              <w:pStyle w:val="a8"/>
              <w:jc w:val="left"/>
              <w:rPr>
                <w:lang w:eastAsia="en-US"/>
              </w:rPr>
            </w:pPr>
          </w:p>
        </w:tc>
        <w:tc>
          <w:tcPr>
            <w:tcW w:w="1830" w:type="dxa"/>
            <w:vMerge/>
            <w:shd w:val="clear" w:color="auto" w:fill="auto"/>
            <w:hideMark/>
          </w:tcPr>
          <w:p w14:paraId="54547950" w14:textId="77777777" w:rsidR="00A10E24" w:rsidRPr="00A10E24" w:rsidRDefault="00A10E24" w:rsidP="007F111F">
            <w:pPr>
              <w:pStyle w:val="a8"/>
              <w:jc w:val="left"/>
              <w:rPr>
                <w:lang w:eastAsia="en-US"/>
              </w:rPr>
            </w:pPr>
          </w:p>
        </w:tc>
        <w:tc>
          <w:tcPr>
            <w:tcW w:w="1046" w:type="dxa"/>
            <w:shd w:val="clear" w:color="auto" w:fill="auto"/>
            <w:hideMark/>
          </w:tcPr>
          <w:p w14:paraId="47BEE0E2"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00C60A62" w14:textId="77777777" w:rsidR="00A10E24" w:rsidRPr="00A10E24" w:rsidRDefault="00A10E24" w:rsidP="007F111F">
            <w:pPr>
              <w:pStyle w:val="a8"/>
              <w:jc w:val="left"/>
              <w:rPr>
                <w:lang w:eastAsia="en-US"/>
              </w:rPr>
            </w:pPr>
            <w:r w:rsidRPr="00A10E24">
              <w:rPr>
                <w:lang w:eastAsia="en-US"/>
              </w:rPr>
              <w:t>462,8</w:t>
            </w:r>
          </w:p>
        </w:tc>
        <w:tc>
          <w:tcPr>
            <w:tcW w:w="1204" w:type="dxa"/>
            <w:shd w:val="clear" w:color="auto" w:fill="auto"/>
            <w:hideMark/>
          </w:tcPr>
          <w:p w14:paraId="488901A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B1067E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F6E5212" w14:textId="77777777" w:rsidR="00A10E24" w:rsidRPr="00A10E24" w:rsidRDefault="00A10E24" w:rsidP="007F111F">
            <w:pPr>
              <w:pStyle w:val="a8"/>
              <w:jc w:val="left"/>
              <w:rPr>
                <w:lang w:eastAsia="en-US"/>
              </w:rPr>
            </w:pPr>
            <w:r w:rsidRPr="00A10E24">
              <w:rPr>
                <w:lang w:eastAsia="en-US"/>
              </w:rPr>
              <w:t>462,8</w:t>
            </w:r>
          </w:p>
        </w:tc>
        <w:tc>
          <w:tcPr>
            <w:tcW w:w="1204" w:type="dxa"/>
            <w:shd w:val="clear" w:color="auto" w:fill="auto"/>
            <w:hideMark/>
          </w:tcPr>
          <w:p w14:paraId="564F57E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CEB165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1C441D9" w14:textId="77777777" w:rsidR="00A10E24" w:rsidRPr="00A10E24" w:rsidRDefault="00A10E24" w:rsidP="007F111F">
            <w:pPr>
              <w:pStyle w:val="a8"/>
              <w:jc w:val="left"/>
              <w:rPr>
                <w:lang w:eastAsia="en-US"/>
              </w:rPr>
            </w:pPr>
          </w:p>
        </w:tc>
        <w:tc>
          <w:tcPr>
            <w:tcW w:w="1525" w:type="dxa"/>
            <w:vMerge/>
            <w:shd w:val="clear" w:color="auto" w:fill="auto"/>
            <w:hideMark/>
          </w:tcPr>
          <w:p w14:paraId="011EF78E" w14:textId="77777777" w:rsidR="00A10E24" w:rsidRPr="00A10E24" w:rsidRDefault="00A10E24" w:rsidP="007F111F">
            <w:pPr>
              <w:pStyle w:val="a8"/>
              <w:jc w:val="left"/>
              <w:rPr>
                <w:lang w:eastAsia="en-US"/>
              </w:rPr>
            </w:pPr>
          </w:p>
        </w:tc>
        <w:tc>
          <w:tcPr>
            <w:tcW w:w="978" w:type="dxa"/>
            <w:shd w:val="clear" w:color="auto" w:fill="auto"/>
            <w:hideMark/>
          </w:tcPr>
          <w:p w14:paraId="1C0BAE46" w14:textId="77777777" w:rsidR="00A10E24" w:rsidRPr="00A10E24" w:rsidRDefault="00A10E24" w:rsidP="007F111F">
            <w:pPr>
              <w:pStyle w:val="a8"/>
              <w:jc w:val="left"/>
              <w:rPr>
                <w:lang w:eastAsia="en-US"/>
              </w:rPr>
            </w:pPr>
            <w:r w:rsidRPr="00A10E24">
              <w:rPr>
                <w:lang w:eastAsia="en-US"/>
              </w:rPr>
              <w:t>89</w:t>
            </w:r>
          </w:p>
        </w:tc>
      </w:tr>
      <w:tr w:rsidR="00C57480" w:rsidRPr="00A10E24" w14:paraId="0A87C58B" w14:textId="77777777" w:rsidTr="007F111F">
        <w:trPr>
          <w:trHeight w:val="285"/>
        </w:trPr>
        <w:tc>
          <w:tcPr>
            <w:tcW w:w="686" w:type="dxa"/>
            <w:vMerge/>
            <w:shd w:val="clear" w:color="auto" w:fill="auto"/>
            <w:hideMark/>
          </w:tcPr>
          <w:p w14:paraId="59C5564F" w14:textId="77777777" w:rsidR="00A10E24" w:rsidRPr="00A10E24" w:rsidRDefault="00A10E24" w:rsidP="007F111F">
            <w:pPr>
              <w:pStyle w:val="a8"/>
              <w:jc w:val="left"/>
              <w:rPr>
                <w:lang w:eastAsia="en-US"/>
              </w:rPr>
            </w:pPr>
          </w:p>
        </w:tc>
        <w:tc>
          <w:tcPr>
            <w:tcW w:w="1830" w:type="dxa"/>
            <w:vMerge/>
            <w:shd w:val="clear" w:color="auto" w:fill="auto"/>
            <w:hideMark/>
          </w:tcPr>
          <w:p w14:paraId="028CF0FA" w14:textId="77777777" w:rsidR="00A10E24" w:rsidRPr="00A10E24" w:rsidRDefault="00A10E24" w:rsidP="007F111F">
            <w:pPr>
              <w:pStyle w:val="a8"/>
              <w:jc w:val="left"/>
              <w:rPr>
                <w:lang w:eastAsia="en-US"/>
              </w:rPr>
            </w:pPr>
          </w:p>
        </w:tc>
        <w:tc>
          <w:tcPr>
            <w:tcW w:w="1046" w:type="dxa"/>
            <w:shd w:val="clear" w:color="auto" w:fill="auto"/>
            <w:hideMark/>
          </w:tcPr>
          <w:p w14:paraId="74056190"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D7CBABE" w14:textId="77777777" w:rsidR="00A10E24" w:rsidRPr="007F111F" w:rsidRDefault="00A10E24" w:rsidP="007F111F">
            <w:pPr>
              <w:pStyle w:val="a8"/>
              <w:jc w:val="left"/>
              <w:rPr>
                <w:bCs/>
                <w:lang w:eastAsia="en-US"/>
              </w:rPr>
            </w:pPr>
            <w:r w:rsidRPr="007F111F">
              <w:rPr>
                <w:bCs/>
                <w:lang w:eastAsia="en-US"/>
              </w:rPr>
              <w:t>530,0</w:t>
            </w:r>
          </w:p>
        </w:tc>
        <w:tc>
          <w:tcPr>
            <w:tcW w:w="1204" w:type="dxa"/>
            <w:shd w:val="clear" w:color="auto" w:fill="auto"/>
            <w:hideMark/>
          </w:tcPr>
          <w:p w14:paraId="0514C4F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8D43B0E"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0EA31F8" w14:textId="77777777" w:rsidR="00A10E24" w:rsidRPr="007F111F" w:rsidRDefault="00A10E24" w:rsidP="007F111F">
            <w:pPr>
              <w:pStyle w:val="a8"/>
              <w:jc w:val="left"/>
              <w:rPr>
                <w:bCs/>
                <w:lang w:eastAsia="en-US"/>
              </w:rPr>
            </w:pPr>
            <w:r w:rsidRPr="007F111F">
              <w:rPr>
                <w:bCs/>
                <w:lang w:eastAsia="en-US"/>
              </w:rPr>
              <w:t>530,0</w:t>
            </w:r>
          </w:p>
        </w:tc>
        <w:tc>
          <w:tcPr>
            <w:tcW w:w="1204" w:type="dxa"/>
            <w:shd w:val="clear" w:color="auto" w:fill="auto"/>
            <w:hideMark/>
          </w:tcPr>
          <w:p w14:paraId="438BE58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8F1AEEE"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1AD0CB76" w14:textId="77777777" w:rsidR="00A10E24" w:rsidRPr="00A10E24" w:rsidRDefault="00A10E24" w:rsidP="007F111F">
            <w:pPr>
              <w:pStyle w:val="a8"/>
              <w:jc w:val="left"/>
              <w:rPr>
                <w:lang w:eastAsia="en-US"/>
              </w:rPr>
            </w:pPr>
          </w:p>
        </w:tc>
        <w:tc>
          <w:tcPr>
            <w:tcW w:w="1525" w:type="dxa"/>
            <w:vMerge/>
            <w:shd w:val="clear" w:color="auto" w:fill="auto"/>
            <w:hideMark/>
          </w:tcPr>
          <w:p w14:paraId="571A3007" w14:textId="77777777" w:rsidR="00A10E24" w:rsidRPr="00A10E24" w:rsidRDefault="00A10E24" w:rsidP="007F111F">
            <w:pPr>
              <w:pStyle w:val="a8"/>
              <w:jc w:val="left"/>
              <w:rPr>
                <w:lang w:eastAsia="en-US"/>
              </w:rPr>
            </w:pPr>
          </w:p>
        </w:tc>
        <w:tc>
          <w:tcPr>
            <w:tcW w:w="978" w:type="dxa"/>
            <w:shd w:val="clear" w:color="auto" w:fill="auto"/>
            <w:hideMark/>
          </w:tcPr>
          <w:p w14:paraId="22B1654B" w14:textId="77777777" w:rsidR="00A10E24" w:rsidRPr="007F111F" w:rsidRDefault="00A10E24" w:rsidP="007F111F">
            <w:pPr>
              <w:pStyle w:val="a8"/>
              <w:jc w:val="left"/>
              <w:rPr>
                <w:bCs/>
                <w:lang w:eastAsia="en-US"/>
              </w:rPr>
            </w:pPr>
            <w:r w:rsidRPr="007F111F">
              <w:rPr>
                <w:bCs/>
                <w:lang w:eastAsia="en-US"/>
              </w:rPr>
              <w:t>94</w:t>
            </w:r>
          </w:p>
        </w:tc>
      </w:tr>
      <w:tr w:rsidR="00C57480" w:rsidRPr="00A10E24" w14:paraId="3535F31C" w14:textId="77777777" w:rsidTr="007F111F">
        <w:trPr>
          <w:trHeight w:val="615"/>
        </w:trPr>
        <w:tc>
          <w:tcPr>
            <w:tcW w:w="686" w:type="dxa"/>
            <w:vMerge/>
            <w:shd w:val="clear" w:color="auto" w:fill="auto"/>
            <w:hideMark/>
          </w:tcPr>
          <w:p w14:paraId="15B20A10" w14:textId="77777777" w:rsidR="00A10E24" w:rsidRPr="00A10E24" w:rsidRDefault="00A10E24" w:rsidP="007F111F">
            <w:pPr>
              <w:pStyle w:val="a8"/>
              <w:jc w:val="left"/>
              <w:rPr>
                <w:lang w:eastAsia="en-US"/>
              </w:rPr>
            </w:pPr>
          </w:p>
        </w:tc>
        <w:tc>
          <w:tcPr>
            <w:tcW w:w="1830" w:type="dxa"/>
            <w:vMerge/>
            <w:shd w:val="clear" w:color="auto" w:fill="auto"/>
            <w:hideMark/>
          </w:tcPr>
          <w:p w14:paraId="6A38D3DD" w14:textId="77777777" w:rsidR="00A10E24" w:rsidRPr="00A10E24" w:rsidRDefault="00A10E24" w:rsidP="007F111F">
            <w:pPr>
              <w:pStyle w:val="a8"/>
              <w:jc w:val="left"/>
              <w:rPr>
                <w:lang w:eastAsia="en-US"/>
              </w:rPr>
            </w:pPr>
          </w:p>
        </w:tc>
        <w:tc>
          <w:tcPr>
            <w:tcW w:w="1046" w:type="dxa"/>
            <w:shd w:val="clear" w:color="auto" w:fill="auto"/>
            <w:hideMark/>
          </w:tcPr>
          <w:p w14:paraId="2124AD23"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712E81E" w14:textId="77777777" w:rsidR="00A10E24" w:rsidRPr="00A10E24" w:rsidRDefault="00A10E24" w:rsidP="007F111F">
            <w:pPr>
              <w:pStyle w:val="a8"/>
              <w:jc w:val="left"/>
              <w:rPr>
                <w:lang w:eastAsia="en-US"/>
              </w:rPr>
            </w:pPr>
            <w:r w:rsidRPr="00A10E24">
              <w:rPr>
                <w:lang w:eastAsia="en-US"/>
              </w:rPr>
              <w:t>275,0</w:t>
            </w:r>
          </w:p>
        </w:tc>
        <w:tc>
          <w:tcPr>
            <w:tcW w:w="1204" w:type="dxa"/>
            <w:shd w:val="clear" w:color="auto" w:fill="auto"/>
            <w:hideMark/>
          </w:tcPr>
          <w:p w14:paraId="4B5F768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853ED2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BD69D3" w14:textId="77777777" w:rsidR="00A10E24" w:rsidRPr="00A10E24" w:rsidRDefault="00A10E24" w:rsidP="007F111F">
            <w:pPr>
              <w:pStyle w:val="a8"/>
              <w:jc w:val="left"/>
              <w:rPr>
                <w:lang w:eastAsia="en-US"/>
              </w:rPr>
            </w:pPr>
            <w:r w:rsidRPr="00A10E24">
              <w:rPr>
                <w:lang w:eastAsia="en-US"/>
              </w:rPr>
              <w:t>275,0</w:t>
            </w:r>
          </w:p>
        </w:tc>
        <w:tc>
          <w:tcPr>
            <w:tcW w:w="1204" w:type="dxa"/>
            <w:shd w:val="clear" w:color="auto" w:fill="auto"/>
            <w:hideMark/>
          </w:tcPr>
          <w:p w14:paraId="1B91A52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78EF4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37F6BA6" w14:textId="77777777" w:rsidR="00A10E24" w:rsidRPr="00A10E24" w:rsidRDefault="00A10E24" w:rsidP="007F111F">
            <w:pPr>
              <w:pStyle w:val="a8"/>
              <w:jc w:val="left"/>
              <w:rPr>
                <w:lang w:eastAsia="en-US"/>
              </w:rPr>
            </w:pPr>
          </w:p>
        </w:tc>
        <w:tc>
          <w:tcPr>
            <w:tcW w:w="1525" w:type="dxa"/>
            <w:vMerge/>
            <w:shd w:val="clear" w:color="auto" w:fill="auto"/>
            <w:hideMark/>
          </w:tcPr>
          <w:p w14:paraId="2A51B3BF" w14:textId="77777777" w:rsidR="00A10E24" w:rsidRPr="00A10E24" w:rsidRDefault="00A10E24" w:rsidP="007F111F">
            <w:pPr>
              <w:pStyle w:val="a8"/>
              <w:jc w:val="left"/>
              <w:rPr>
                <w:lang w:eastAsia="en-US"/>
              </w:rPr>
            </w:pPr>
          </w:p>
        </w:tc>
        <w:tc>
          <w:tcPr>
            <w:tcW w:w="978" w:type="dxa"/>
            <w:shd w:val="clear" w:color="auto" w:fill="auto"/>
            <w:hideMark/>
          </w:tcPr>
          <w:p w14:paraId="1B696435" w14:textId="77777777" w:rsidR="00A10E24" w:rsidRPr="00A10E24" w:rsidRDefault="00A10E24" w:rsidP="007F111F">
            <w:pPr>
              <w:pStyle w:val="a8"/>
              <w:jc w:val="left"/>
              <w:rPr>
                <w:lang w:eastAsia="en-US"/>
              </w:rPr>
            </w:pPr>
            <w:r w:rsidRPr="00A10E24">
              <w:rPr>
                <w:lang w:eastAsia="en-US"/>
              </w:rPr>
              <w:t>99</w:t>
            </w:r>
          </w:p>
        </w:tc>
      </w:tr>
      <w:tr w:rsidR="00C57480" w:rsidRPr="00A10E24" w14:paraId="60B23F79" w14:textId="77777777" w:rsidTr="007F111F">
        <w:trPr>
          <w:trHeight w:val="735"/>
        </w:trPr>
        <w:tc>
          <w:tcPr>
            <w:tcW w:w="686" w:type="dxa"/>
            <w:vMerge/>
            <w:shd w:val="clear" w:color="auto" w:fill="auto"/>
            <w:hideMark/>
          </w:tcPr>
          <w:p w14:paraId="71BC594D" w14:textId="77777777" w:rsidR="00A10E24" w:rsidRPr="00A10E24" w:rsidRDefault="00A10E24" w:rsidP="007F111F">
            <w:pPr>
              <w:pStyle w:val="a8"/>
              <w:jc w:val="left"/>
              <w:rPr>
                <w:lang w:eastAsia="en-US"/>
              </w:rPr>
            </w:pPr>
          </w:p>
        </w:tc>
        <w:tc>
          <w:tcPr>
            <w:tcW w:w="1830" w:type="dxa"/>
            <w:vMerge/>
            <w:shd w:val="clear" w:color="auto" w:fill="auto"/>
            <w:hideMark/>
          </w:tcPr>
          <w:p w14:paraId="61BAE0E6" w14:textId="77777777" w:rsidR="00A10E24" w:rsidRPr="00A10E24" w:rsidRDefault="00A10E24" w:rsidP="007F111F">
            <w:pPr>
              <w:pStyle w:val="a8"/>
              <w:jc w:val="left"/>
              <w:rPr>
                <w:lang w:eastAsia="en-US"/>
              </w:rPr>
            </w:pPr>
          </w:p>
        </w:tc>
        <w:tc>
          <w:tcPr>
            <w:tcW w:w="1046" w:type="dxa"/>
            <w:shd w:val="clear" w:color="auto" w:fill="auto"/>
            <w:hideMark/>
          </w:tcPr>
          <w:p w14:paraId="5952B032"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43E436E" w14:textId="77777777" w:rsidR="00A10E24" w:rsidRPr="00A10E24" w:rsidRDefault="00A10E24" w:rsidP="007F111F">
            <w:pPr>
              <w:pStyle w:val="a8"/>
              <w:jc w:val="left"/>
              <w:rPr>
                <w:lang w:eastAsia="en-US"/>
              </w:rPr>
            </w:pPr>
            <w:r w:rsidRPr="00A10E24">
              <w:rPr>
                <w:lang w:eastAsia="en-US"/>
              </w:rPr>
              <w:t>275,0</w:t>
            </w:r>
          </w:p>
        </w:tc>
        <w:tc>
          <w:tcPr>
            <w:tcW w:w="1204" w:type="dxa"/>
            <w:shd w:val="clear" w:color="auto" w:fill="auto"/>
            <w:hideMark/>
          </w:tcPr>
          <w:p w14:paraId="73ADC7E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CDB975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F494F40" w14:textId="77777777" w:rsidR="00A10E24" w:rsidRPr="00A10E24" w:rsidRDefault="00A10E24" w:rsidP="007F111F">
            <w:pPr>
              <w:pStyle w:val="a8"/>
              <w:jc w:val="left"/>
              <w:rPr>
                <w:lang w:eastAsia="en-US"/>
              </w:rPr>
            </w:pPr>
            <w:r w:rsidRPr="00A10E24">
              <w:rPr>
                <w:lang w:eastAsia="en-US"/>
              </w:rPr>
              <w:t>275,0</w:t>
            </w:r>
          </w:p>
        </w:tc>
        <w:tc>
          <w:tcPr>
            <w:tcW w:w="1204" w:type="dxa"/>
            <w:shd w:val="clear" w:color="auto" w:fill="auto"/>
            <w:hideMark/>
          </w:tcPr>
          <w:p w14:paraId="7A722D1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938488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F4280F6" w14:textId="77777777" w:rsidR="00A10E24" w:rsidRPr="00A10E24" w:rsidRDefault="00A10E24" w:rsidP="007F111F">
            <w:pPr>
              <w:pStyle w:val="a8"/>
              <w:jc w:val="left"/>
              <w:rPr>
                <w:lang w:eastAsia="en-US"/>
              </w:rPr>
            </w:pPr>
          </w:p>
        </w:tc>
        <w:tc>
          <w:tcPr>
            <w:tcW w:w="1525" w:type="dxa"/>
            <w:vMerge/>
            <w:shd w:val="clear" w:color="auto" w:fill="auto"/>
            <w:hideMark/>
          </w:tcPr>
          <w:p w14:paraId="455A401F" w14:textId="77777777" w:rsidR="00A10E24" w:rsidRPr="00A10E24" w:rsidRDefault="00A10E24" w:rsidP="007F111F">
            <w:pPr>
              <w:pStyle w:val="a8"/>
              <w:jc w:val="left"/>
              <w:rPr>
                <w:lang w:eastAsia="en-US"/>
              </w:rPr>
            </w:pPr>
          </w:p>
        </w:tc>
        <w:tc>
          <w:tcPr>
            <w:tcW w:w="978" w:type="dxa"/>
            <w:shd w:val="clear" w:color="auto" w:fill="auto"/>
            <w:hideMark/>
          </w:tcPr>
          <w:p w14:paraId="325ACE8A" w14:textId="77777777" w:rsidR="00A10E24" w:rsidRPr="00A10E24" w:rsidRDefault="00A10E24" w:rsidP="007F111F">
            <w:pPr>
              <w:pStyle w:val="a8"/>
              <w:jc w:val="left"/>
              <w:rPr>
                <w:lang w:eastAsia="en-US"/>
              </w:rPr>
            </w:pPr>
            <w:r w:rsidRPr="00A10E24">
              <w:rPr>
                <w:lang w:eastAsia="en-US"/>
              </w:rPr>
              <w:t>104</w:t>
            </w:r>
          </w:p>
        </w:tc>
      </w:tr>
      <w:tr w:rsidR="00C57480" w:rsidRPr="00A10E24" w14:paraId="35E82DAB" w14:textId="77777777" w:rsidTr="007F111F">
        <w:trPr>
          <w:trHeight w:val="570"/>
        </w:trPr>
        <w:tc>
          <w:tcPr>
            <w:tcW w:w="686" w:type="dxa"/>
            <w:vMerge w:val="restart"/>
            <w:shd w:val="clear" w:color="auto" w:fill="auto"/>
            <w:hideMark/>
          </w:tcPr>
          <w:p w14:paraId="3139FFC4" w14:textId="77777777" w:rsidR="00A10E24" w:rsidRPr="00A10E24" w:rsidRDefault="00A10E24" w:rsidP="007F111F">
            <w:pPr>
              <w:pStyle w:val="a8"/>
              <w:jc w:val="left"/>
              <w:rPr>
                <w:lang w:eastAsia="en-US"/>
              </w:rPr>
            </w:pPr>
            <w:r w:rsidRPr="00A10E24">
              <w:rPr>
                <w:lang w:eastAsia="en-US"/>
              </w:rPr>
              <w:t>7.1.2.3.</w:t>
            </w:r>
          </w:p>
        </w:tc>
        <w:tc>
          <w:tcPr>
            <w:tcW w:w="1830" w:type="dxa"/>
            <w:vMerge w:val="restart"/>
            <w:shd w:val="clear" w:color="auto" w:fill="auto"/>
            <w:hideMark/>
          </w:tcPr>
          <w:p w14:paraId="1915D0E1" w14:textId="77777777" w:rsidR="00A10E24" w:rsidRPr="00A10E24" w:rsidRDefault="00A10E24" w:rsidP="007F111F">
            <w:pPr>
              <w:pStyle w:val="a8"/>
              <w:jc w:val="left"/>
              <w:rPr>
                <w:lang w:eastAsia="en-US"/>
              </w:rPr>
            </w:pPr>
            <w:proofErr w:type="spellStart"/>
            <w:r w:rsidRPr="00A10E24">
              <w:rPr>
                <w:lang w:eastAsia="en-US"/>
              </w:rPr>
              <w:t>Коркурс</w:t>
            </w:r>
            <w:proofErr w:type="spellEnd"/>
            <w:r w:rsidRPr="00A10E24">
              <w:rPr>
                <w:lang w:eastAsia="en-US"/>
              </w:rPr>
              <w:t xml:space="preserve"> </w:t>
            </w:r>
            <w:proofErr w:type="gramStart"/>
            <w:r w:rsidRPr="00A10E24">
              <w:rPr>
                <w:lang w:eastAsia="en-US"/>
              </w:rPr>
              <w:t>проектов</w:t>
            </w:r>
            <w:proofErr w:type="gramEnd"/>
            <w:r w:rsidRPr="00A10E24">
              <w:rPr>
                <w:lang w:eastAsia="en-US"/>
              </w:rPr>
              <w:t xml:space="preserve"> направленных на поддержку развития социального туризма</w:t>
            </w:r>
          </w:p>
        </w:tc>
        <w:tc>
          <w:tcPr>
            <w:tcW w:w="1046" w:type="dxa"/>
            <w:shd w:val="clear" w:color="auto" w:fill="auto"/>
            <w:hideMark/>
          </w:tcPr>
          <w:p w14:paraId="74FB16EF" w14:textId="77777777" w:rsidR="00A10E24" w:rsidRPr="007F111F" w:rsidRDefault="00A10E24" w:rsidP="007F111F">
            <w:pPr>
              <w:pStyle w:val="a8"/>
              <w:jc w:val="left"/>
              <w:rPr>
                <w:bCs/>
                <w:lang w:eastAsia="en-US"/>
              </w:rPr>
            </w:pPr>
            <w:r w:rsidRPr="007F111F">
              <w:rPr>
                <w:bCs/>
                <w:lang w:eastAsia="en-US"/>
              </w:rPr>
              <w:t>2016 - 2022 гг.</w:t>
            </w:r>
          </w:p>
        </w:tc>
        <w:tc>
          <w:tcPr>
            <w:tcW w:w="1331" w:type="dxa"/>
            <w:shd w:val="clear" w:color="auto" w:fill="auto"/>
            <w:hideMark/>
          </w:tcPr>
          <w:p w14:paraId="5FABCEC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D29719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9F806B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B25CE2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4619E4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002F9C4"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D34AF77" w14:textId="77777777" w:rsidR="00A10E24" w:rsidRPr="00A10E24" w:rsidRDefault="00A10E24" w:rsidP="007F111F">
            <w:pPr>
              <w:pStyle w:val="a8"/>
              <w:jc w:val="left"/>
              <w:rPr>
                <w:lang w:eastAsia="en-US"/>
              </w:rPr>
            </w:pPr>
            <w:r w:rsidRPr="00A10E24">
              <w:rPr>
                <w:lang w:eastAsia="en-US"/>
              </w:rPr>
              <w:t>Учреждения, подведомственные Управлению по культуре, администрации сельских поселений (по согласованию)</w:t>
            </w:r>
          </w:p>
        </w:tc>
        <w:tc>
          <w:tcPr>
            <w:tcW w:w="1525" w:type="dxa"/>
            <w:vMerge w:val="restart"/>
            <w:shd w:val="clear" w:color="auto" w:fill="auto"/>
            <w:hideMark/>
          </w:tcPr>
          <w:p w14:paraId="793C4B35" w14:textId="77777777" w:rsidR="00A10E24" w:rsidRPr="00A10E24" w:rsidRDefault="00A10E24" w:rsidP="007F111F">
            <w:pPr>
              <w:pStyle w:val="a8"/>
              <w:jc w:val="left"/>
              <w:rPr>
                <w:lang w:eastAsia="en-US"/>
              </w:rPr>
            </w:pPr>
            <w:r w:rsidRPr="00A10E24">
              <w:rPr>
                <w:lang w:eastAsia="en-US"/>
              </w:rPr>
              <w:t>Количество участников мероприятий, тыс. чел.</w:t>
            </w:r>
          </w:p>
        </w:tc>
        <w:tc>
          <w:tcPr>
            <w:tcW w:w="978" w:type="dxa"/>
            <w:shd w:val="clear" w:color="auto" w:fill="auto"/>
            <w:hideMark/>
          </w:tcPr>
          <w:p w14:paraId="191E2E70" w14:textId="77777777" w:rsidR="00A10E24" w:rsidRPr="00A10E24" w:rsidRDefault="00A10E24" w:rsidP="007F111F">
            <w:pPr>
              <w:pStyle w:val="a8"/>
              <w:jc w:val="left"/>
              <w:rPr>
                <w:lang w:eastAsia="en-US"/>
              </w:rPr>
            </w:pPr>
            <w:r w:rsidRPr="00A10E24">
              <w:rPr>
                <w:lang w:eastAsia="en-US"/>
              </w:rPr>
              <w:t>4,5</w:t>
            </w:r>
          </w:p>
        </w:tc>
      </w:tr>
      <w:tr w:rsidR="00C57480" w:rsidRPr="00A10E24" w14:paraId="6178748B" w14:textId="77777777" w:rsidTr="007F111F">
        <w:trPr>
          <w:trHeight w:val="300"/>
        </w:trPr>
        <w:tc>
          <w:tcPr>
            <w:tcW w:w="686" w:type="dxa"/>
            <w:vMerge/>
            <w:shd w:val="clear" w:color="auto" w:fill="auto"/>
            <w:hideMark/>
          </w:tcPr>
          <w:p w14:paraId="272CCEB1" w14:textId="77777777" w:rsidR="00A10E24" w:rsidRPr="00A10E24" w:rsidRDefault="00A10E24" w:rsidP="007F111F">
            <w:pPr>
              <w:pStyle w:val="a8"/>
              <w:jc w:val="left"/>
              <w:rPr>
                <w:lang w:eastAsia="en-US"/>
              </w:rPr>
            </w:pPr>
          </w:p>
        </w:tc>
        <w:tc>
          <w:tcPr>
            <w:tcW w:w="1830" w:type="dxa"/>
            <w:vMerge/>
            <w:shd w:val="clear" w:color="auto" w:fill="auto"/>
            <w:hideMark/>
          </w:tcPr>
          <w:p w14:paraId="7D022068" w14:textId="77777777" w:rsidR="00A10E24" w:rsidRPr="00A10E24" w:rsidRDefault="00A10E24" w:rsidP="007F111F">
            <w:pPr>
              <w:pStyle w:val="a8"/>
              <w:jc w:val="left"/>
              <w:rPr>
                <w:lang w:eastAsia="en-US"/>
              </w:rPr>
            </w:pPr>
          </w:p>
        </w:tc>
        <w:tc>
          <w:tcPr>
            <w:tcW w:w="1046" w:type="dxa"/>
            <w:shd w:val="clear" w:color="auto" w:fill="auto"/>
            <w:hideMark/>
          </w:tcPr>
          <w:p w14:paraId="55A23A41"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BA1AE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BD8F8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37051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4CAB97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039E4F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811D6A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F64DFB1" w14:textId="77777777" w:rsidR="00A10E24" w:rsidRPr="00A10E24" w:rsidRDefault="00A10E24" w:rsidP="007F111F">
            <w:pPr>
              <w:pStyle w:val="a8"/>
              <w:jc w:val="left"/>
              <w:rPr>
                <w:lang w:eastAsia="en-US"/>
              </w:rPr>
            </w:pPr>
          </w:p>
        </w:tc>
        <w:tc>
          <w:tcPr>
            <w:tcW w:w="1525" w:type="dxa"/>
            <w:vMerge/>
            <w:shd w:val="clear" w:color="auto" w:fill="auto"/>
            <w:hideMark/>
          </w:tcPr>
          <w:p w14:paraId="5BE68262" w14:textId="77777777" w:rsidR="00A10E24" w:rsidRPr="00A10E24" w:rsidRDefault="00A10E24" w:rsidP="007F111F">
            <w:pPr>
              <w:pStyle w:val="a8"/>
              <w:jc w:val="left"/>
              <w:rPr>
                <w:lang w:eastAsia="en-US"/>
              </w:rPr>
            </w:pPr>
          </w:p>
        </w:tc>
        <w:tc>
          <w:tcPr>
            <w:tcW w:w="978" w:type="dxa"/>
            <w:shd w:val="clear" w:color="auto" w:fill="auto"/>
            <w:hideMark/>
          </w:tcPr>
          <w:p w14:paraId="3524D7D2" w14:textId="77777777" w:rsidR="00A10E24" w:rsidRPr="00A10E24" w:rsidRDefault="00A10E24" w:rsidP="007F111F">
            <w:pPr>
              <w:pStyle w:val="a8"/>
              <w:jc w:val="left"/>
              <w:rPr>
                <w:lang w:eastAsia="en-US"/>
              </w:rPr>
            </w:pPr>
            <w:r w:rsidRPr="00A10E24">
              <w:rPr>
                <w:lang w:eastAsia="en-US"/>
              </w:rPr>
              <w:t> </w:t>
            </w:r>
          </w:p>
        </w:tc>
      </w:tr>
      <w:tr w:rsidR="00C57480" w:rsidRPr="00A10E24" w14:paraId="2018D4FF" w14:textId="77777777" w:rsidTr="007F111F">
        <w:trPr>
          <w:trHeight w:val="300"/>
        </w:trPr>
        <w:tc>
          <w:tcPr>
            <w:tcW w:w="686" w:type="dxa"/>
            <w:vMerge/>
            <w:shd w:val="clear" w:color="auto" w:fill="auto"/>
            <w:hideMark/>
          </w:tcPr>
          <w:p w14:paraId="651BEFDB" w14:textId="77777777" w:rsidR="00A10E24" w:rsidRPr="00A10E24" w:rsidRDefault="00A10E24" w:rsidP="007F111F">
            <w:pPr>
              <w:pStyle w:val="a8"/>
              <w:jc w:val="left"/>
              <w:rPr>
                <w:lang w:eastAsia="en-US"/>
              </w:rPr>
            </w:pPr>
          </w:p>
        </w:tc>
        <w:tc>
          <w:tcPr>
            <w:tcW w:w="1830" w:type="dxa"/>
            <w:vMerge/>
            <w:shd w:val="clear" w:color="auto" w:fill="auto"/>
            <w:hideMark/>
          </w:tcPr>
          <w:p w14:paraId="7BCD8BF5" w14:textId="77777777" w:rsidR="00A10E24" w:rsidRPr="00A10E24" w:rsidRDefault="00A10E24" w:rsidP="007F111F">
            <w:pPr>
              <w:pStyle w:val="a8"/>
              <w:jc w:val="left"/>
              <w:rPr>
                <w:lang w:eastAsia="en-US"/>
              </w:rPr>
            </w:pPr>
          </w:p>
        </w:tc>
        <w:tc>
          <w:tcPr>
            <w:tcW w:w="1046" w:type="dxa"/>
            <w:shd w:val="clear" w:color="auto" w:fill="auto"/>
            <w:hideMark/>
          </w:tcPr>
          <w:p w14:paraId="177F2952"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460F74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6F9F82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EB239A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65A7FB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8E1F38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F488BC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D268C23" w14:textId="77777777" w:rsidR="00A10E24" w:rsidRPr="00A10E24" w:rsidRDefault="00A10E24" w:rsidP="007F111F">
            <w:pPr>
              <w:pStyle w:val="a8"/>
              <w:jc w:val="left"/>
              <w:rPr>
                <w:lang w:eastAsia="en-US"/>
              </w:rPr>
            </w:pPr>
          </w:p>
        </w:tc>
        <w:tc>
          <w:tcPr>
            <w:tcW w:w="1525" w:type="dxa"/>
            <w:vMerge/>
            <w:shd w:val="clear" w:color="auto" w:fill="auto"/>
            <w:hideMark/>
          </w:tcPr>
          <w:p w14:paraId="3ADADB74" w14:textId="77777777" w:rsidR="00A10E24" w:rsidRPr="00A10E24" w:rsidRDefault="00A10E24" w:rsidP="007F111F">
            <w:pPr>
              <w:pStyle w:val="a8"/>
              <w:jc w:val="left"/>
              <w:rPr>
                <w:lang w:eastAsia="en-US"/>
              </w:rPr>
            </w:pPr>
          </w:p>
        </w:tc>
        <w:tc>
          <w:tcPr>
            <w:tcW w:w="978" w:type="dxa"/>
            <w:shd w:val="clear" w:color="auto" w:fill="auto"/>
            <w:hideMark/>
          </w:tcPr>
          <w:p w14:paraId="7921C894" w14:textId="77777777" w:rsidR="00A10E24" w:rsidRPr="00A10E24" w:rsidRDefault="00A10E24" w:rsidP="007F111F">
            <w:pPr>
              <w:pStyle w:val="a8"/>
              <w:jc w:val="left"/>
              <w:rPr>
                <w:lang w:eastAsia="en-US"/>
              </w:rPr>
            </w:pPr>
            <w:r w:rsidRPr="00A10E24">
              <w:rPr>
                <w:lang w:eastAsia="en-US"/>
              </w:rPr>
              <w:t> </w:t>
            </w:r>
          </w:p>
        </w:tc>
      </w:tr>
      <w:tr w:rsidR="00C57480" w:rsidRPr="00A10E24" w14:paraId="7C64ED1E" w14:textId="77777777" w:rsidTr="007F111F">
        <w:trPr>
          <w:trHeight w:val="300"/>
        </w:trPr>
        <w:tc>
          <w:tcPr>
            <w:tcW w:w="686" w:type="dxa"/>
            <w:vMerge/>
            <w:shd w:val="clear" w:color="auto" w:fill="auto"/>
            <w:hideMark/>
          </w:tcPr>
          <w:p w14:paraId="73AFFE98" w14:textId="77777777" w:rsidR="00A10E24" w:rsidRPr="00A10E24" w:rsidRDefault="00A10E24" w:rsidP="007F111F">
            <w:pPr>
              <w:pStyle w:val="a8"/>
              <w:jc w:val="left"/>
              <w:rPr>
                <w:lang w:eastAsia="en-US"/>
              </w:rPr>
            </w:pPr>
          </w:p>
        </w:tc>
        <w:tc>
          <w:tcPr>
            <w:tcW w:w="1830" w:type="dxa"/>
            <w:vMerge/>
            <w:shd w:val="clear" w:color="auto" w:fill="auto"/>
            <w:hideMark/>
          </w:tcPr>
          <w:p w14:paraId="41C703C1" w14:textId="77777777" w:rsidR="00A10E24" w:rsidRPr="00A10E24" w:rsidRDefault="00A10E24" w:rsidP="007F111F">
            <w:pPr>
              <w:pStyle w:val="a8"/>
              <w:jc w:val="left"/>
              <w:rPr>
                <w:lang w:eastAsia="en-US"/>
              </w:rPr>
            </w:pPr>
          </w:p>
        </w:tc>
        <w:tc>
          <w:tcPr>
            <w:tcW w:w="1046" w:type="dxa"/>
            <w:shd w:val="clear" w:color="auto" w:fill="auto"/>
            <w:hideMark/>
          </w:tcPr>
          <w:p w14:paraId="0AE7EABE"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E25368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A9485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48D1C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DA389B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E8137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33EB29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7560AD8" w14:textId="77777777" w:rsidR="00A10E24" w:rsidRPr="00A10E24" w:rsidRDefault="00A10E24" w:rsidP="007F111F">
            <w:pPr>
              <w:pStyle w:val="a8"/>
              <w:jc w:val="left"/>
              <w:rPr>
                <w:lang w:eastAsia="en-US"/>
              </w:rPr>
            </w:pPr>
          </w:p>
        </w:tc>
        <w:tc>
          <w:tcPr>
            <w:tcW w:w="1525" w:type="dxa"/>
            <w:vMerge/>
            <w:shd w:val="clear" w:color="auto" w:fill="auto"/>
            <w:hideMark/>
          </w:tcPr>
          <w:p w14:paraId="1AEADEF5" w14:textId="77777777" w:rsidR="00A10E24" w:rsidRPr="00A10E24" w:rsidRDefault="00A10E24" w:rsidP="007F111F">
            <w:pPr>
              <w:pStyle w:val="a8"/>
              <w:jc w:val="left"/>
              <w:rPr>
                <w:lang w:eastAsia="en-US"/>
              </w:rPr>
            </w:pPr>
          </w:p>
        </w:tc>
        <w:tc>
          <w:tcPr>
            <w:tcW w:w="978" w:type="dxa"/>
            <w:shd w:val="clear" w:color="auto" w:fill="auto"/>
            <w:hideMark/>
          </w:tcPr>
          <w:p w14:paraId="3F78125A" w14:textId="77777777" w:rsidR="00A10E24" w:rsidRPr="00A10E24" w:rsidRDefault="00A10E24" w:rsidP="007F111F">
            <w:pPr>
              <w:pStyle w:val="a8"/>
              <w:jc w:val="left"/>
              <w:rPr>
                <w:lang w:eastAsia="en-US"/>
              </w:rPr>
            </w:pPr>
            <w:r w:rsidRPr="00A10E24">
              <w:rPr>
                <w:lang w:eastAsia="en-US"/>
              </w:rPr>
              <w:t> </w:t>
            </w:r>
          </w:p>
        </w:tc>
      </w:tr>
      <w:tr w:rsidR="00C57480" w:rsidRPr="00A10E24" w14:paraId="1941F106" w14:textId="77777777" w:rsidTr="007F111F">
        <w:trPr>
          <w:trHeight w:val="300"/>
        </w:trPr>
        <w:tc>
          <w:tcPr>
            <w:tcW w:w="686" w:type="dxa"/>
            <w:vMerge/>
            <w:shd w:val="clear" w:color="auto" w:fill="auto"/>
            <w:hideMark/>
          </w:tcPr>
          <w:p w14:paraId="46E9A3B7" w14:textId="77777777" w:rsidR="00A10E24" w:rsidRPr="00A10E24" w:rsidRDefault="00A10E24" w:rsidP="007F111F">
            <w:pPr>
              <w:pStyle w:val="a8"/>
              <w:jc w:val="left"/>
              <w:rPr>
                <w:lang w:eastAsia="en-US"/>
              </w:rPr>
            </w:pPr>
          </w:p>
        </w:tc>
        <w:tc>
          <w:tcPr>
            <w:tcW w:w="1830" w:type="dxa"/>
            <w:vMerge/>
            <w:shd w:val="clear" w:color="auto" w:fill="auto"/>
            <w:hideMark/>
          </w:tcPr>
          <w:p w14:paraId="0C3A7B3A" w14:textId="77777777" w:rsidR="00A10E24" w:rsidRPr="00A10E24" w:rsidRDefault="00A10E24" w:rsidP="007F111F">
            <w:pPr>
              <w:pStyle w:val="a8"/>
              <w:jc w:val="left"/>
              <w:rPr>
                <w:lang w:eastAsia="en-US"/>
              </w:rPr>
            </w:pPr>
          </w:p>
        </w:tc>
        <w:tc>
          <w:tcPr>
            <w:tcW w:w="1046" w:type="dxa"/>
            <w:shd w:val="clear" w:color="auto" w:fill="auto"/>
            <w:hideMark/>
          </w:tcPr>
          <w:p w14:paraId="3A960815"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8C0E75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B76F88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E290E4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816E08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B0E11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CB7990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A767670" w14:textId="77777777" w:rsidR="00A10E24" w:rsidRPr="00A10E24" w:rsidRDefault="00A10E24" w:rsidP="007F111F">
            <w:pPr>
              <w:pStyle w:val="a8"/>
              <w:jc w:val="left"/>
              <w:rPr>
                <w:lang w:eastAsia="en-US"/>
              </w:rPr>
            </w:pPr>
          </w:p>
        </w:tc>
        <w:tc>
          <w:tcPr>
            <w:tcW w:w="1525" w:type="dxa"/>
            <w:vMerge/>
            <w:shd w:val="clear" w:color="auto" w:fill="auto"/>
            <w:hideMark/>
          </w:tcPr>
          <w:p w14:paraId="1DAA78E3" w14:textId="77777777" w:rsidR="00A10E24" w:rsidRPr="00A10E24" w:rsidRDefault="00A10E24" w:rsidP="007F111F">
            <w:pPr>
              <w:pStyle w:val="a8"/>
              <w:jc w:val="left"/>
              <w:rPr>
                <w:lang w:eastAsia="en-US"/>
              </w:rPr>
            </w:pPr>
          </w:p>
        </w:tc>
        <w:tc>
          <w:tcPr>
            <w:tcW w:w="978" w:type="dxa"/>
            <w:shd w:val="clear" w:color="auto" w:fill="auto"/>
            <w:hideMark/>
          </w:tcPr>
          <w:p w14:paraId="2FEC59E8" w14:textId="77777777" w:rsidR="00A10E24" w:rsidRPr="00A10E24" w:rsidRDefault="00A10E24" w:rsidP="007F111F">
            <w:pPr>
              <w:pStyle w:val="a8"/>
              <w:jc w:val="left"/>
              <w:rPr>
                <w:lang w:eastAsia="en-US"/>
              </w:rPr>
            </w:pPr>
            <w:r w:rsidRPr="00A10E24">
              <w:rPr>
                <w:lang w:eastAsia="en-US"/>
              </w:rPr>
              <w:t> </w:t>
            </w:r>
          </w:p>
        </w:tc>
      </w:tr>
      <w:tr w:rsidR="00C57480" w:rsidRPr="00A10E24" w14:paraId="66A9E75C" w14:textId="77777777" w:rsidTr="007F111F">
        <w:trPr>
          <w:trHeight w:val="285"/>
        </w:trPr>
        <w:tc>
          <w:tcPr>
            <w:tcW w:w="686" w:type="dxa"/>
            <w:vMerge/>
            <w:shd w:val="clear" w:color="auto" w:fill="auto"/>
            <w:hideMark/>
          </w:tcPr>
          <w:p w14:paraId="11C8418F" w14:textId="77777777" w:rsidR="00A10E24" w:rsidRPr="00A10E24" w:rsidRDefault="00A10E24" w:rsidP="007F111F">
            <w:pPr>
              <w:pStyle w:val="a8"/>
              <w:jc w:val="left"/>
              <w:rPr>
                <w:lang w:eastAsia="en-US"/>
              </w:rPr>
            </w:pPr>
          </w:p>
        </w:tc>
        <w:tc>
          <w:tcPr>
            <w:tcW w:w="1830" w:type="dxa"/>
            <w:vMerge/>
            <w:shd w:val="clear" w:color="auto" w:fill="auto"/>
            <w:hideMark/>
          </w:tcPr>
          <w:p w14:paraId="4A87BE46" w14:textId="77777777" w:rsidR="00A10E24" w:rsidRPr="00A10E24" w:rsidRDefault="00A10E24" w:rsidP="007F111F">
            <w:pPr>
              <w:pStyle w:val="a8"/>
              <w:jc w:val="left"/>
              <w:rPr>
                <w:lang w:eastAsia="en-US"/>
              </w:rPr>
            </w:pPr>
          </w:p>
        </w:tc>
        <w:tc>
          <w:tcPr>
            <w:tcW w:w="1046" w:type="dxa"/>
            <w:shd w:val="clear" w:color="auto" w:fill="auto"/>
            <w:hideMark/>
          </w:tcPr>
          <w:p w14:paraId="549B6D87"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9C5B5A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0D77B5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5A2F1F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728C61B"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244B09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037158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C40B362" w14:textId="77777777" w:rsidR="00A10E24" w:rsidRPr="00A10E24" w:rsidRDefault="00A10E24" w:rsidP="007F111F">
            <w:pPr>
              <w:pStyle w:val="a8"/>
              <w:jc w:val="left"/>
              <w:rPr>
                <w:lang w:eastAsia="en-US"/>
              </w:rPr>
            </w:pPr>
          </w:p>
        </w:tc>
        <w:tc>
          <w:tcPr>
            <w:tcW w:w="1525" w:type="dxa"/>
            <w:vMerge/>
            <w:shd w:val="clear" w:color="auto" w:fill="auto"/>
            <w:hideMark/>
          </w:tcPr>
          <w:p w14:paraId="292E6F06" w14:textId="77777777" w:rsidR="00A10E24" w:rsidRPr="00A10E24" w:rsidRDefault="00A10E24" w:rsidP="007F111F">
            <w:pPr>
              <w:pStyle w:val="a8"/>
              <w:jc w:val="left"/>
              <w:rPr>
                <w:lang w:eastAsia="en-US"/>
              </w:rPr>
            </w:pPr>
          </w:p>
        </w:tc>
        <w:tc>
          <w:tcPr>
            <w:tcW w:w="978" w:type="dxa"/>
            <w:shd w:val="clear" w:color="auto" w:fill="auto"/>
            <w:hideMark/>
          </w:tcPr>
          <w:p w14:paraId="75660A66" w14:textId="77777777" w:rsidR="00A10E24" w:rsidRPr="007F111F" w:rsidRDefault="00A10E24" w:rsidP="007F111F">
            <w:pPr>
              <w:pStyle w:val="a8"/>
              <w:jc w:val="left"/>
              <w:rPr>
                <w:bCs/>
                <w:lang w:eastAsia="en-US"/>
              </w:rPr>
            </w:pPr>
            <w:r w:rsidRPr="007F111F">
              <w:rPr>
                <w:bCs/>
                <w:lang w:eastAsia="en-US"/>
              </w:rPr>
              <w:t>1,5</w:t>
            </w:r>
          </w:p>
        </w:tc>
      </w:tr>
      <w:tr w:rsidR="00C57480" w:rsidRPr="00A10E24" w14:paraId="7A3493CD" w14:textId="77777777" w:rsidTr="007F111F">
        <w:trPr>
          <w:trHeight w:val="720"/>
        </w:trPr>
        <w:tc>
          <w:tcPr>
            <w:tcW w:w="686" w:type="dxa"/>
            <w:vMerge/>
            <w:shd w:val="clear" w:color="auto" w:fill="auto"/>
            <w:hideMark/>
          </w:tcPr>
          <w:p w14:paraId="1F1D9B73" w14:textId="77777777" w:rsidR="00A10E24" w:rsidRPr="00A10E24" w:rsidRDefault="00A10E24" w:rsidP="007F111F">
            <w:pPr>
              <w:pStyle w:val="a8"/>
              <w:jc w:val="left"/>
              <w:rPr>
                <w:lang w:eastAsia="en-US"/>
              </w:rPr>
            </w:pPr>
          </w:p>
        </w:tc>
        <w:tc>
          <w:tcPr>
            <w:tcW w:w="1830" w:type="dxa"/>
            <w:vMerge/>
            <w:shd w:val="clear" w:color="auto" w:fill="auto"/>
            <w:hideMark/>
          </w:tcPr>
          <w:p w14:paraId="4DE15B40" w14:textId="77777777" w:rsidR="00A10E24" w:rsidRPr="00A10E24" w:rsidRDefault="00A10E24" w:rsidP="007F111F">
            <w:pPr>
              <w:pStyle w:val="a8"/>
              <w:jc w:val="left"/>
              <w:rPr>
                <w:lang w:eastAsia="en-US"/>
              </w:rPr>
            </w:pPr>
          </w:p>
        </w:tc>
        <w:tc>
          <w:tcPr>
            <w:tcW w:w="1046" w:type="dxa"/>
            <w:shd w:val="clear" w:color="auto" w:fill="auto"/>
            <w:hideMark/>
          </w:tcPr>
          <w:p w14:paraId="5976833C"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2957E9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26795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B09DC9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45F77F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D8A685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1D2C0F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D422723" w14:textId="77777777" w:rsidR="00A10E24" w:rsidRPr="00A10E24" w:rsidRDefault="00A10E24" w:rsidP="007F111F">
            <w:pPr>
              <w:pStyle w:val="a8"/>
              <w:jc w:val="left"/>
              <w:rPr>
                <w:lang w:eastAsia="en-US"/>
              </w:rPr>
            </w:pPr>
          </w:p>
        </w:tc>
        <w:tc>
          <w:tcPr>
            <w:tcW w:w="1525" w:type="dxa"/>
            <w:vMerge/>
            <w:shd w:val="clear" w:color="auto" w:fill="auto"/>
            <w:hideMark/>
          </w:tcPr>
          <w:p w14:paraId="7DE44E44" w14:textId="77777777" w:rsidR="00A10E24" w:rsidRPr="00A10E24" w:rsidRDefault="00A10E24" w:rsidP="007F111F">
            <w:pPr>
              <w:pStyle w:val="a8"/>
              <w:jc w:val="left"/>
              <w:rPr>
                <w:lang w:eastAsia="en-US"/>
              </w:rPr>
            </w:pPr>
          </w:p>
        </w:tc>
        <w:tc>
          <w:tcPr>
            <w:tcW w:w="978" w:type="dxa"/>
            <w:shd w:val="clear" w:color="auto" w:fill="auto"/>
            <w:hideMark/>
          </w:tcPr>
          <w:p w14:paraId="3A9B7DC4" w14:textId="77777777" w:rsidR="00A10E24" w:rsidRPr="00A10E24" w:rsidRDefault="00A10E24" w:rsidP="007F111F">
            <w:pPr>
              <w:pStyle w:val="a8"/>
              <w:jc w:val="left"/>
              <w:rPr>
                <w:lang w:eastAsia="en-US"/>
              </w:rPr>
            </w:pPr>
            <w:r w:rsidRPr="00A10E24">
              <w:rPr>
                <w:lang w:eastAsia="en-US"/>
              </w:rPr>
              <w:t>1,5</w:t>
            </w:r>
          </w:p>
        </w:tc>
      </w:tr>
      <w:tr w:rsidR="00C57480" w:rsidRPr="00A10E24" w14:paraId="4EB2DCAF" w14:textId="77777777" w:rsidTr="007F111F">
        <w:trPr>
          <w:trHeight w:val="630"/>
        </w:trPr>
        <w:tc>
          <w:tcPr>
            <w:tcW w:w="686" w:type="dxa"/>
            <w:vMerge/>
            <w:shd w:val="clear" w:color="auto" w:fill="auto"/>
            <w:hideMark/>
          </w:tcPr>
          <w:p w14:paraId="4E172A3D" w14:textId="77777777" w:rsidR="00A10E24" w:rsidRPr="00A10E24" w:rsidRDefault="00A10E24" w:rsidP="007F111F">
            <w:pPr>
              <w:pStyle w:val="a8"/>
              <w:jc w:val="left"/>
              <w:rPr>
                <w:lang w:eastAsia="en-US"/>
              </w:rPr>
            </w:pPr>
          </w:p>
        </w:tc>
        <w:tc>
          <w:tcPr>
            <w:tcW w:w="1830" w:type="dxa"/>
            <w:vMerge/>
            <w:shd w:val="clear" w:color="auto" w:fill="auto"/>
            <w:hideMark/>
          </w:tcPr>
          <w:p w14:paraId="69BC4F48" w14:textId="77777777" w:rsidR="00A10E24" w:rsidRPr="00A10E24" w:rsidRDefault="00A10E24" w:rsidP="007F111F">
            <w:pPr>
              <w:pStyle w:val="a8"/>
              <w:jc w:val="left"/>
              <w:rPr>
                <w:lang w:eastAsia="en-US"/>
              </w:rPr>
            </w:pPr>
          </w:p>
        </w:tc>
        <w:tc>
          <w:tcPr>
            <w:tcW w:w="1046" w:type="dxa"/>
            <w:shd w:val="clear" w:color="auto" w:fill="auto"/>
            <w:hideMark/>
          </w:tcPr>
          <w:p w14:paraId="783A7749"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75FF2E9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9AA650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F30DE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F69CFA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5121D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8C614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C7D3D75" w14:textId="77777777" w:rsidR="00A10E24" w:rsidRPr="00A10E24" w:rsidRDefault="00A10E24" w:rsidP="007F111F">
            <w:pPr>
              <w:pStyle w:val="a8"/>
              <w:jc w:val="left"/>
              <w:rPr>
                <w:lang w:eastAsia="en-US"/>
              </w:rPr>
            </w:pPr>
          </w:p>
        </w:tc>
        <w:tc>
          <w:tcPr>
            <w:tcW w:w="1525" w:type="dxa"/>
            <w:vMerge/>
            <w:shd w:val="clear" w:color="auto" w:fill="auto"/>
            <w:hideMark/>
          </w:tcPr>
          <w:p w14:paraId="2BAB88CC" w14:textId="77777777" w:rsidR="00A10E24" w:rsidRPr="00A10E24" w:rsidRDefault="00A10E24" w:rsidP="007F111F">
            <w:pPr>
              <w:pStyle w:val="a8"/>
              <w:jc w:val="left"/>
              <w:rPr>
                <w:lang w:eastAsia="en-US"/>
              </w:rPr>
            </w:pPr>
          </w:p>
        </w:tc>
        <w:tc>
          <w:tcPr>
            <w:tcW w:w="978" w:type="dxa"/>
            <w:shd w:val="clear" w:color="auto" w:fill="auto"/>
            <w:hideMark/>
          </w:tcPr>
          <w:p w14:paraId="6EABC509" w14:textId="77777777" w:rsidR="00A10E24" w:rsidRPr="00A10E24" w:rsidRDefault="00A10E24" w:rsidP="007F111F">
            <w:pPr>
              <w:pStyle w:val="a8"/>
              <w:jc w:val="left"/>
              <w:rPr>
                <w:lang w:eastAsia="en-US"/>
              </w:rPr>
            </w:pPr>
            <w:r w:rsidRPr="00A10E24">
              <w:rPr>
                <w:lang w:eastAsia="en-US"/>
              </w:rPr>
              <w:t>1,5</w:t>
            </w:r>
          </w:p>
        </w:tc>
      </w:tr>
      <w:tr w:rsidR="00C57480" w:rsidRPr="00A10E24" w14:paraId="74DF8A6F" w14:textId="77777777" w:rsidTr="007F111F">
        <w:trPr>
          <w:trHeight w:val="570"/>
        </w:trPr>
        <w:tc>
          <w:tcPr>
            <w:tcW w:w="686" w:type="dxa"/>
            <w:vMerge w:val="restart"/>
            <w:shd w:val="clear" w:color="auto" w:fill="auto"/>
            <w:hideMark/>
          </w:tcPr>
          <w:p w14:paraId="3EC90D80" w14:textId="77777777" w:rsidR="00A10E24" w:rsidRPr="00A10E24" w:rsidRDefault="00A10E24" w:rsidP="007F111F">
            <w:pPr>
              <w:pStyle w:val="a8"/>
              <w:jc w:val="left"/>
              <w:rPr>
                <w:lang w:eastAsia="en-US"/>
              </w:rPr>
            </w:pPr>
            <w:r w:rsidRPr="00A10E24">
              <w:rPr>
                <w:lang w:eastAsia="en-US"/>
              </w:rPr>
              <w:t>7.1.3.</w:t>
            </w:r>
          </w:p>
        </w:tc>
        <w:tc>
          <w:tcPr>
            <w:tcW w:w="1830" w:type="dxa"/>
            <w:vMerge w:val="restart"/>
            <w:shd w:val="clear" w:color="auto" w:fill="auto"/>
            <w:hideMark/>
          </w:tcPr>
          <w:p w14:paraId="4217BEDE" w14:textId="77777777" w:rsidR="00A10E24" w:rsidRPr="00A10E24" w:rsidRDefault="00A10E24" w:rsidP="007F111F">
            <w:pPr>
              <w:pStyle w:val="a8"/>
              <w:jc w:val="left"/>
              <w:rPr>
                <w:lang w:eastAsia="en-US"/>
              </w:rPr>
            </w:pPr>
            <w:r w:rsidRPr="00A10E24">
              <w:rPr>
                <w:lang w:eastAsia="en-US"/>
              </w:rPr>
              <w:t xml:space="preserve">Организация туристических экскурсионных поездок детей и молодежи Томского района, </w:t>
            </w:r>
            <w:proofErr w:type="gramStart"/>
            <w:r w:rsidRPr="00A10E24">
              <w:rPr>
                <w:lang w:eastAsia="en-US"/>
              </w:rPr>
              <w:t>в выездом</w:t>
            </w:r>
            <w:proofErr w:type="gramEnd"/>
            <w:r w:rsidRPr="00A10E24">
              <w:rPr>
                <w:lang w:eastAsia="en-US"/>
              </w:rPr>
              <w:t xml:space="preserve"> за пределы района (туристические маршруты)</w:t>
            </w:r>
          </w:p>
        </w:tc>
        <w:tc>
          <w:tcPr>
            <w:tcW w:w="1046" w:type="dxa"/>
            <w:shd w:val="clear" w:color="auto" w:fill="auto"/>
            <w:hideMark/>
          </w:tcPr>
          <w:p w14:paraId="24021C8C"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00DEECB" w14:textId="77777777" w:rsidR="00A10E24" w:rsidRPr="007F111F" w:rsidRDefault="00A10E24" w:rsidP="007F111F">
            <w:pPr>
              <w:pStyle w:val="a8"/>
              <w:jc w:val="left"/>
              <w:rPr>
                <w:bCs/>
                <w:lang w:eastAsia="en-US"/>
              </w:rPr>
            </w:pPr>
            <w:r w:rsidRPr="007F111F">
              <w:rPr>
                <w:bCs/>
                <w:lang w:eastAsia="en-US"/>
              </w:rPr>
              <w:t>26,8</w:t>
            </w:r>
          </w:p>
        </w:tc>
        <w:tc>
          <w:tcPr>
            <w:tcW w:w="1204" w:type="dxa"/>
            <w:shd w:val="clear" w:color="auto" w:fill="auto"/>
            <w:hideMark/>
          </w:tcPr>
          <w:p w14:paraId="318EA39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827648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A494446" w14:textId="77777777" w:rsidR="00A10E24" w:rsidRPr="007F111F" w:rsidRDefault="00A10E24" w:rsidP="007F111F">
            <w:pPr>
              <w:pStyle w:val="a8"/>
              <w:jc w:val="left"/>
              <w:rPr>
                <w:bCs/>
                <w:lang w:eastAsia="en-US"/>
              </w:rPr>
            </w:pPr>
            <w:r w:rsidRPr="007F111F">
              <w:rPr>
                <w:bCs/>
                <w:lang w:eastAsia="en-US"/>
              </w:rPr>
              <w:t>26,8</w:t>
            </w:r>
          </w:p>
        </w:tc>
        <w:tc>
          <w:tcPr>
            <w:tcW w:w="1204" w:type="dxa"/>
            <w:shd w:val="clear" w:color="auto" w:fill="auto"/>
            <w:hideMark/>
          </w:tcPr>
          <w:p w14:paraId="57CCFD1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E16E02E"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EA329B6" w14:textId="77777777" w:rsidR="00A10E24" w:rsidRPr="00A10E24" w:rsidRDefault="00A10E24" w:rsidP="007F111F">
            <w:pPr>
              <w:pStyle w:val="a8"/>
              <w:jc w:val="left"/>
              <w:rPr>
                <w:lang w:eastAsia="en-US"/>
              </w:rPr>
            </w:pPr>
            <w:r w:rsidRPr="00A10E24">
              <w:rPr>
                <w:lang w:eastAsia="en-US"/>
              </w:rPr>
              <w:t>Отдел культуры</w:t>
            </w:r>
          </w:p>
        </w:tc>
        <w:tc>
          <w:tcPr>
            <w:tcW w:w="1525" w:type="dxa"/>
            <w:vMerge w:val="restart"/>
            <w:shd w:val="clear" w:color="auto" w:fill="auto"/>
            <w:hideMark/>
          </w:tcPr>
          <w:p w14:paraId="548425A0" w14:textId="77777777" w:rsidR="00A10E24" w:rsidRPr="00A10E24" w:rsidRDefault="00A10E24" w:rsidP="007F111F">
            <w:pPr>
              <w:pStyle w:val="a8"/>
              <w:jc w:val="left"/>
              <w:rPr>
                <w:lang w:eastAsia="en-US"/>
              </w:rPr>
            </w:pPr>
            <w:r w:rsidRPr="00A10E24">
              <w:rPr>
                <w:lang w:eastAsia="en-US"/>
              </w:rPr>
              <w:t>Количество участников экскурсионных поездок, чел</w:t>
            </w:r>
          </w:p>
        </w:tc>
        <w:tc>
          <w:tcPr>
            <w:tcW w:w="978" w:type="dxa"/>
            <w:shd w:val="clear" w:color="auto" w:fill="auto"/>
            <w:hideMark/>
          </w:tcPr>
          <w:p w14:paraId="6CA4445D" w14:textId="77777777" w:rsidR="00A10E24" w:rsidRPr="007F111F" w:rsidRDefault="00A10E24" w:rsidP="007F111F">
            <w:pPr>
              <w:pStyle w:val="a8"/>
              <w:jc w:val="left"/>
              <w:rPr>
                <w:bCs/>
                <w:lang w:eastAsia="en-US"/>
              </w:rPr>
            </w:pPr>
            <w:r w:rsidRPr="007F111F">
              <w:rPr>
                <w:bCs/>
                <w:lang w:eastAsia="en-US"/>
              </w:rPr>
              <w:t>2500</w:t>
            </w:r>
          </w:p>
        </w:tc>
      </w:tr>
      <w:tr w:rsidR="00C57480" w:rsidRPr="00A10E24" w14:paraId="46CA0FA6" w14:textId="77777777" w:rsidTr="007F111F">
        <w:trPr>
          <w:trHeight w:val="300"/>
        </w:trPr>
        <w:tc>
          <w:tcPr>
            <w:tcW w:w="686" w:type="dxa"/>
            <w:vMerge/>
            <w:shd w:val="clear" w:color="auto" w:fill="auto"/>
            <w:hideMark/>
          </w:tcPr>
          <w:p w14:paraId="3ECEBED5" w14:textId="77777777" w:rsidR="00A10E24" w:rsidRPr="00A10E24" w:rsidRDefault="00A10E24" w:rsidP="007F111F">
            <w:pPr>
              <w:pStyle w:val="a8"/>
              <w:jc w:val="left"/>
              <w:rPr>
                <w:lang w:eastAsia="en-US"/>
              </w:rPr>
            </w:pPr>
          </w:p>
        </w:tc>
        <w:tc>
          <w:tcPr>
            <w:tcW w:w="1830" w:type="dxa"/>
            <w:vMerge/>
            <w:shd w:val="clear" w:color="auto" w:fill="auto"/>
            <w:hideMark/>
          </w:tcPr>
          <w:p w14:paraId="1C7BCA9F" w14:textId="77777777" w:rsidR="00A10E24" w:rsidRPr="00A10E24" w:rsidRDefault="00A10E24" w:rsidP="007F111F">
            <w:pPr>
              <w:pStyle w:val="a8"/>
              <w:jc w:val="left"/>
              <w:rPr>
                <w:lang w:eastAsia="en-US"/>
              </w:rPr>
            </w:pPr>
          </w:p>
        </w:tc>
        <w:tc>
          <w:tcPr>
            <w:tcW w:w="1046" w:type="dxa"/>
            <w:shd w:val="clear" w:color="auto" w:fill="auto"/>
            <w:hideMark/>
          </w:tcPr>
          <w:p w14:paraId="5418F60D"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CA424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21721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22047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A12209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4795F7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50B99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6EDA442" w14:textId="77777777" w:rsidR="00A10E24" w:rsidRPr="00A10E24" w:rsidRDefault="00A10E24" w:rsidP="007F111F">
            <w:pPr>
              <w:pStyle w:val="a8"/>
              <w:jc w:val="left"/>
              <w:rPr>
                <w:lang w:eastAsia="en-US"/>
              </w:rPr>
            </w:pPr>
          </w:p>
        </w:tc>
        <w:tc>
          <w:tcPr>
            <w:tcW w:w="1525" w:type="dxa"/>
            <w:vMerge/>
            <w:shd w:val="clear" w:color="auto" w:fill="auto"/>
            <w:hideMark/>
          </w:tcPr>
          <w:p w14:paraId="15C36B38" w14:textId="77777777" w:rsidR="00A10E24" w:rsidRPr="00A10E24" w:rsidRDefault="00A10E24" w:rsidP="007F111F">
            <w:pPr>
              <w:pStyle w:val="a8"/>
              <w:jc w:val="left"/>
              <w:rPr>
                <w:lang w:eastAsia="en-US"/>
              </w:rPr>
            </w:pPr>
          </w:p>
        </w:tc>
        <w:tc>
          <w:tcPr>
            <w:tcW w:w="978" w:type="dxa"/>
            <w:shd w:val="clear" w:color="auto" w:fill="auto"/>
            <w:hideMark/>
          </w:tcPr>
          <w:p w14:paraId="04F504E9" w14:textId="77777777" w:rsidR="00A10E24" w:rsidRPr="00A10E24" w:rsidRDefault="00A10E24" w:rsidP="007F111F">
            <w:pPr>
              <w:pStyle w:val="a8"/>
              <w:jc w:val="left"/>
              <w:rPr>
                <w:lang w:eastAsia="en-US"/>
              </w:rPr>
            </w:pPr>
            <w:r w:rsidRPr="00A10E24">
              <w:rPr>
                <w:lang w:eastAsia="en-US"/>
              </w:rPr>
              <w:t> </w:t>
            </w:r>
          </w:p>
        </w:tc>
      </w:tr>
      <w:tr w:rsidR="00C57480" w:rsidRPr="00A10E24" w14:paraId="6E7C356D" w14:textId="77777777" w:rsidTr="007F111F">
        <w:trPr>
          <w:trHeight w:val="300"/>
        </w:trPr>
        <w:tc>
          <w:tcPr>
            <w:tcW w:w="686" w:type="dxa"/>
            <w:vMerge/>
            <w:shd w:val="clear" w:color="auto" w:fill="auto"/>
            <w:hideMark/>
          </w:tcPr>
          <w:p w14:paraId="50C72533" w14:textId="77777777" w:rsidR="00A10E24" w:rsidRPr="00A10E24" w:rsidRDefault="00A10E24" w:rsidP="007F111F">
            <w:pPr>
              <w:pStyle w:val="a8"/>
              <w:jc w:val="left"/>
              <w:rPr>
                <w:lang w:eastAsia="en-US"/>
              </w:rPr>
            </w:pPr>
          </w:p>
        </w:tc>
        <w:tc>
          <w:tcPr>
            <w:tcW w:w="1830" w:type="dxa"/>
            <w:vMerge/>
            <w:shd w:val="clear" w:color="auto" w:fill="auto"/>
            <w:hideMark/>
          </w:tcPr>
          <w:p w14:paraId="02EB03D3" w14:textId="77777777" w:rsidR="00A10E24" w:rsidRPr="00A10E24" w:rsidRDefault="00A10E24" w:rsidP="007F111F">
            <w:pPr>
              <w:pStyle w:val="a8"/>
              <w:jc w:val="left"/>
              <w:rPr>
                <w:lang w:eastAsia="en-US"/>
              </w:rPr>
            </w:pPr>
          </w:p>
        </w:tc>
        <w:tc>
          <w:tcPr>
            <w:tcW w:w="1046" w:type="dxa"/>
            <w:shd w:val="clear" w:color="auto" w:fill="auto"/>
            <w:hideMark/>
          </w:tcPr>
          <w:p w14:paraId="0CFE7785"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93BCFD6" w14:textId="77777777" w:rsidR="00A10E24" w:rsidRPr="00A10E24" w:rsidRDefault="00A10E24" w:rsidP="007F111F">
            <w:pPr>
              <w:pStyle w:val="a8"/>
              <w:jc w:val="left"/>
              <w:rPr>
                <w:lang w:eastAsia="en-US"/>
              </w:rPr>
            </w:pPr>
            <w:r w:rsidRPr="00A10E24">
              <w:rPr>
                <w:lang w:eastAsia="en-US"/>
              </w:rPr>
              <w:t>26,8</w:t>
            </w:r>
          </w:p>
        </w:tc>
        <w:tc>
          <w:tcPr>
            <w:tcW w:w="1204" w:type="dxa"/>
            <w:shd w:val="clear" w:color="auto" w:fill="auto"/>
            <w:hideMark/>
          </w:tcPr>
          <w:p w14:paraId="26A0F6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828548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E3E7BAC" w14:textId="77777777" w:rsidR="00A10E24" w:rsidRPr="00A10E24" w:rsidRDefault="00A10E24" w:rsidP="007F111F">
            <w:pPr>
              <w:pStyle w:val="a8"/>
              <w:jc w:val="left"/>
              <w:rPr>
                <w:lang w:eastAsia="en-US"/>
              </w:rPr>
            </w:pPr>
            <w:r w:rsidRPr="00A10E24">
              <w:rPr>
                <w:lang w:eastAsia="en-US"/>
              </w:rPr>
              <w:t>26,8</w:t>
            </w:r>
          </w:p>
        </w:tc>
        <w:tc>
          <w:tcPr>
            <w:tcW w:w="1204" w:type="dxa"/>
            <w:shd w:val="clear" w:color="auto" w:fill="auto"/>
            <w:hideMark/>
          </w:tcPr>
          <w:p w14:paraId="0E1B240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242EF8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CEB3C30" w14:textId="77777777" w:rsidR="00A10E24" w:rsidRPr="00A10E24" w:rsidRDefault="00A10E24" w:rsidP="007F111F">
            <w:pPr>
              <w:pStyle w:val="a8"/>
              <w:jc w:val="left"/>
              <w:rPr>
                <w:lang w:eastAsia="en-US"/>
              </w:rPr>
            </w:pPr>
          </w:p>
        </w:tc>
        <w:tc>
          <w:tcPr>
            <w:tcW w:w="1525" w:type="dxa"/>
            <w:vMerge/>
            <w:shd w:val="clear" w:color="auto" w:fill="auto"/>
            <w:hideMark/>
          </w:tcPr>
          <w:p w14:paraId="0770B317" w14:textId="77777777" w:rsidR="00A10E24" w:rsidRPr="00A10E24" w:rsidRDefault="00A10E24" w:rsidP="007F111F">
            <w:pPr>
              <w:pStyle w:val="a8"/>
              <w:jc w:val="left"/>
              <w:rPr>
                <w:lang w:eastAsia="en-US"/>
              </w:rPr>
            </w:pPr>
          </w:p>
        </w:tc>
        <w:tc>
          <w:tcPr>
            <w:tcW w:w="978" w:type="dxa"/>
            <w:shd w:val="clear" w:color="auto" w:fill="auto"/>
            <w:hideMark/>
          </w:tcPr>
          <w:p w14:paraId="09932EEF" w14:textId="77777777" w:rsidR="00A10E24" w:rsidRPr="00A10E24" w:rsidRDefault="00A10E24" w:rsidP="007F111F">
            <w:pPr>
              <w:pStyle w:val="a8"/>
              <w:jc w:val="left"/>
              <w:rPr>
                <w:lang w:eastAsia="en-US"/>
              </w:rPr>
            </w:pPr>
            <w:r w:rsidRPr="00A10E24">
              <w:rPr>
                <w:lang w:eastAsia="en-US"/>
              </w:rPr>
              <w:t>2500</w:t>
            </w:r>
          </w:p>
        </w:tc>
      </w:tr>
      <w:tr w:rsidR="00C57480" w:rsidRPr="00A10E24" w14:paraId="18DC02E0" w14:textId="77777777" w:rsidTr="007F111F">
        <w:trPr>
          <w:trHeight w:val="300"/>
        </w:trPr>
        <w:tc>
          <w:tcPr>
            <w:tcW w:w="686" w:type="dxa"/>
            <w:vMerge/>
            <w:shd w:val="clear" w:color="auto" w:fill="auto"/>
            <w:hideMark/>
          </w:tcPr>
          <w:p w14:paraId="2E1A960D" w14:textId="77777777" w:rsidR="00A10E24" w:rsidRPr="00A10E24" w:rsidRDefault="00A10E24" w:rsidP="007F111F">
            <w:pPr>
              <w:pStyle w:val="a8"/>
              <w:jc w:val="left"/>
              <w:rPr>
                <w:lang w:eastAsia="en-US"/>
              </w:rPr>
            </w:pPr>
          </w:p>
        </w:tc>
        <w:tc>
          <w:tcPr>
            <w:tcW w:w="1830" w:type="dxa"/>
            <w:vMerge/>
            <w:shd w:val="clear" w:color="auto" w:fill="auto"/>
            <w:hideMark/>
          </w:tcPr>
          <w:p w14:paraId="4CFB4983" w14:textId="77777777" w:rsidR="00A10E24" w:rsidRPr="00A10E24" w:rsidRDefault="00A10E24" w:rsidP="007F111F">
            <w:pPr>
              <w:pStyle w:val="a8"/>
              <w:jc w:val="left"/>
              <w:rPr>
                <w:lang w:eastAsia="en-US"/>
              </w:rPr>
            </w:pPr>
          </w:p>
        </w:tc>
        <w:tc>
          <w:tcPr>
            <w:tcW w:w="1046" w:type="dxa"/>
            <w:shd w:val="clear" w:color="auto" w:fill="auto"/>
            <w:hideMark/>
          </w:tcPr>
          <w:p w14:paraId="5F4009C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6C49D7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D9CD9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B0571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50A13A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9FCE2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3B4465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5FC77B0" w14:textId="77777777" w:rsidR="00A10E24" w:rsidRPr="00A10E24" w:rsidRDefault="00A10E24" w:rsidP="007F111F">
            <w:pPr>
              <w:pStyle w:val="a8"/>
              <w:jc w:val="left"/>
              <w:rPr>
                <w:lang w:eastAsia="en-US"/>
              </w:rPr>
            </w:pPr>
          </w:p>
        </w:tc>
        <w:tc>
          <w:tcPr>
            <w:tcW w:w="1525" w:type="dxa"/>
            <w:vMerge/>
            <w:shd w:val="clear" w:color="auto" w:fill="auto"/>
            <w:hideMark/>
          </w:tcPr>
          <w:p w14:paraId="21887860" w14:textId="77777777" w:rsidR="00A10E24" w:rsidRPr="00A10E24" w:rsidRDefault="00A10E24" w:rsidP="007F111F">
            <w:pPr>
              <w:pStyle w:val="a8"/>
              <w:jc w:val="left"/>
              <w:rPr>
                <w:lang w:eastAsia="en-US"/>
              </w:rPr>
            </w:pPr>
          </w:p>
        </w:tc>
        <w:tc>
          <w:tcPr>
            <w:tcW w:w="978" w:type="dxa"/>
            <w:shd w:val="clear" w:color="auto" w:fill="auto"/>
            <w:hideMark/>
          </w:tcPr>
          <w:p w14:paraId="0B7EC1C3" w14:textId="77777777" w:rsidR="00A10E24" w:rsidRPr="00A10E24" w:rsidRDefault="00A10E24" w:rsidP="007F111F">
            <w:pPr>
              <w:pStyle w:val="a8"/>
              <w:jc w:val="left"/>
              <w:rPr>
                <w:lang w:eastAsia="en-US"/>
              </w:rPr>
            </w:pPr>
            <w:r w:rsidRPr="00A10E24">
              <w:rPr>
                <w:lang w:eastAsia="en-US"/>
              </w:rPr>
              <w:t> </w:t>
            </w:r>
          </w:p>
        </w:tc>
      </w:tr>
      <w:tr w:rsidR="00C57480" w:rsidRPr="00A10E24" w14:paraId="68CAF0C2" w14:textId="77777777" w:rsidTr="007F111F">
        <w:trPr>
          <w:trHeight w:val="300"/>
        </w:trPr>
        <w:tc>
          <w:tcPr>
            <w:tcW w:w="686" w:type="dxa"/>
            <w:vMerge/>
            <w:shd w:val="clear" w:color="auto" w:fill="auto"/>
            <w:hideMark/>
          </w:tcPr>
          <w:p w14:paraId="4B670538" w14:textId="77777777" w:rsidR="00A10E24" w:rsidRPr="00A10E24" w:rsidRDefault="00A10E24" w:rsidP="007F111F">
            <w:pPr>
              <w:pStyle w:val="a8"/>
              <w:jc w:val="left"/>
              <w:rPr>
                <w:lang w:eastAsia="en-US"/>
              </w:rPr>
            </w:pPr>
          </w:p>
        </w:tc>
        <w:tc>
          <w:tcPr>
            <w:tcW w:w="1830" w:type="dxa"/>
            <w:vMerge/>
            <w:shd w:val="clear" w:color="auto" w:fill="auto"/>
            <w:hideMark/>
          </w:tcPr>
          <w:p w14:paraId="4A4017E0" w14:textId="77777777" w:rsidR="00A10E24" w:rsidRPr="00A10E24" w:rsidRDefault="00A10E24" w:rsidP="007F111F">
            <w:pPr>
              <w:pStyle w:val="a8"/>
              <w:jc w:val="left"/>
              <w:rPr>
                <w:lang w:eastAsia="en-US"/>
              </w:rPr>
            </w:pPr>
          </w:p>
        </w:tc>
        <w:tc>
          <w:tcPr>
            <w:tcW w:w="1046" w:type="dxa"/>
            <w:shd w:val="clear" w:color="auto" w:fill="auto"/>
            <w:hideMark/>
          </w:tcPr>
          <w:p w14:paraId="17E0C0BF"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44F271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B9B970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AFE33D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518D8A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3CC5E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781081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C1FED51" w14:textId="77777777" w:rsidR="00A10E24" w:rsidRPr="00A10E24" w:rsidRDefault="00A10E24" w:rsidP="007F111F">
            <w:pPr>
              <w:pStyle w:val="a8"/>
              <w:jc w:val="left"/>
              <w:rPr>
                <w:lang w:eastAsia="en-US"/>
              </w:rPr>
            </w:pPr>
          </w:p>
        </w:tc>
        <w:tc>
          <w:tcPr>
            <w:tcW w:w="1525" w:type="dxa"/>
            <w:vMerge/>
            <w:shd w:val="clear" w:color="auto" w:fill="auto"/>
            <w:hideMark/>
          </w:tcPr>
          <w:p w14:paraId="3FDFEE2E" w14:textId="77777777" w:rsidR="00A10E24" w:rsidRPr="00A10E24" w:rsidRDefault="00A10E24" w:rsidP="007F111F">
            <w:pPr>
              <w:pStyle w:val="a8"/>
              <w:jc w:val="left"/>
              <w:rPr>
                <w:lang w:eastAsia="en-US"/>
              </w:rPr>
            </w:pPr>
          </w:p>
        </w:tc>
        <w:tc>
          <w:tcPr>
            <w:tcW w:w="978" w:type="dxa"/>
            <w:shd w:val="clear" w:color="auto" w:fill="auto"/>
            <w:hideMark/>
          </w:tcPr>
          <w:p w14:paraId="0CC12591" w14:textId="77777777" w:rsidR="00A10E24" w:rsidRPr="00A10E24" w:rsidRDefault="00A10E24" w:rsidP="007F111F">
            <w:pPr>
              <w:pStyle w:val="a8"/>
              <w:jc w:val="left"/>
              <w:rPr>
                <w:lang w:eastAsia="en-US"/>
              </w:rPr>
            </w:pPr>
            <w:r w:rsidRPr="00A10E24">
              <w:rPr>
                <w:lang w:eastAsia="en-US"/>
              </w:rPr>
              <w:t> </w:t>
            </w:r>
          </w:p>
        </w:tc>
      </w:tr>
      <w:tr w:rsidR="00C57480" w:rsidRPr="00A10E24" w14:paraId="2092BEC7" w14:textId="77777777" w:rsidTr="007F111F">
        <w:trPr>
          <w:trHeight w:val="540"/>
        </w:trPr>
        <w:tc>
          <w:tcPr>
            <w:tcW w:w="686" w:type="dxa"/>
            <w:vMerge/>
            <w:shd w:val="clear" w:color="auto" w:fill="auto"/>
            <w:hideMark/>
          </w:tcPr>
          <w:p w14:paraId="4C832E73" w14:textId="77777777" w:rsidR="00A10E24" w:rsidRPr="00A10E24" w:rsidRDefault="00A10E24" w:rsidP="007F111F">
            <w:pPr>
              <w:pStyle w:val="a8"/>
              <w:jc w:val="left"/>
              <w:rPr>
                <w:lang w:eastAsia="en-US"/>
              </w:rPr>
            </w:pPr>
          </w:p>
        </w:tc>
        <w:tc>
          <w:tcPr>
            <w:tcW w:w="1830" w:type="dxa"/>
            <w:vMerge/>
            <w:shd w:val="clear" w:color="auto" w:fill="auto"/>
            <w:hideMark/>
          </w:tcPr>
          <w:p w14:paraId="5F99C1CD" w14:textId="77777777" w:rsidR="00A10E24" w:rsidRPr="00A10E24" w:rsidRDefault="00A10E24" w:rsidP="007F111F">
            <w:pPr>
              <w:pStyle w:val="a8"/>
              <w:jc w:val="left"/>
              <w:rPr>
                <w:lang w:eastAsia="en-US"/>
              </w:rPr>
            </w:pPr>
          </w:p>
        </w:tc>
        <w:tc>
          <w:tcPr>
            <w:tcW w:w="1046" w:type="dxa"/>
            <w:shd w:val="clear" w:color="auto" w:fill="auto"/>
            <w:hideMark/>
          </w:tcPr>
          <w:p w14:paraId="28ACAF04"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3C2E24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66E9B1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C41E75A"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755418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CBFF67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B5E2670"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5F58B47" w14:textId="77777777" w:rsidR="00A10E24" w:rsidRPr="00A10E24" w:rsidRDefault="00A10E24" w:rsidP="007F111F">
            <w:pPr>
              <w:pStyle w:val="a8"/>
              <w:jc w:val="left"/>
              <w:rPr>
                <w:lang w:eastAsia="en-US"/>
              </w:rPr>
            </w:pPr>
          </w:p>
        </w:tc>
        <w:tc>
          <w:tcPr>
            <w:tcW w:w="1525" w:type="dxa"/>
            <w:vMerge/>
            <w:shd w:val="clear" w:color="auto" w:fill="auto"/>
            <w:hideMark/>
          </w:tcPr>
          <w:p w14:paraId="77ECEE8B" w14:textId="77777777" w:rsidR="00A10E24" w:rsidRPr="00A10E24" w:rsidRDefault="00A10E24" w:rsidP="007F111F">
            <w:pPr>
              <w:pStyle w:val="a8"/>
              <w:jc w:val="left"/>
              <w:rPr>
                <w:lang w:eastAsia="en-US"/>
              </w:rPr>
            </w:pPr>
          </w:p>
        </w:tc>
        <w:tc>
          <w:tcPr>
            <w:tcW w:w="978" w:type="dxa"/>
            <w:shd w:val="clear" w:color="auto" w:fill="auto"/>
            <w:hideMark/>
          </w:tcPr>
          <w:p w14:paraId="57883CD6"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5FC68331" w14:textId="77777777" w:rsidTr="007F111F">
        <w:trPr>
          <w:trHeight w:val="600"/>
        </w:trPr>
        <w:tc>
          <w:tcPr>
            <w:tcW w:w="686" w:type="dxa"/>
            <w:vMerge/>
            <w:shd w:val="clear" w:color="auto" w:fill="auto"/>
            <w:hideMark/>
          </w:tcPr>
          <w:p w14:paraId="38AD9463" w14:textId="77777777" w:rsidR="00A10E24" w:rsidRPr="00A10E24" w:rsidRDefault="00A10E24" w:rsidP="007F111F">
            <w:pPr>
              <w:pStyle w:val="a8"/>
              <w:jc w:val="left"/>
              <w:rPr>
                <w:lang w:eastAsia="en-US"/>
              </w:rPr>
            </w:pPr>
          </w:p>
        </w:tc>
        <w:tc>
          <w:tcPr>
            <w:tcW w:w="1830" w:type="dxa"/>
            <w:vMerge/>
            <w:shd w:val="clear" w:color="auto" w:fill="auto"/>
            <w:hideMark/>
          </w:tcPr>
          <w:p w14:paraId="7622675D" w14:textId="77777777" w:rsidR="00A10E24" w:rsidRPr="00A10E24" w:rsidRDefault="00A10E24" w:rsidP="007F111F">
            <w:pPr>
              <w:pStyle w:val="a8"/>
              <w:jc w:val="left"/>
              <w:rPr>
                <w:lang w:eastAsia="en-US"/>
              </w:rPr>
            </w:pPr>
          </w:p>
        </w:tc>
        <w:tc>
          <w:tcPr>
            <w:tcW w:w="1046" w:type="dxa"/>
            <w:shd w:val="clear" w:color="auto" w:fill="auto"/>
            <w:hideMark/>
          </w:tcPr>
          <w:p w14:paraId="20E44CFA"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7169E5C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A06CF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38114C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A06CFF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265F18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EEBE7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10E1547" w14:textId="77777777" w:rsidR="00A10E24" w:rsidRPr="00A10E24" w:rsidRDefault="00A10E24" w:rsidP="007F111F">
            <w:pPr>
              <w:pStyle w:val="a8"/>
              <w:jc w:val="left"/>
              <w:rPr>
                <w:lang w:eastAsia="en-US"/>
              </w:rPr>
            </w:pPr>
          </w:p>
        </w:tc>
        <w:tc>
          <w:tcPr>
            <w:tcW w:w="1525" w:type="dxa"/>
            <w:vMerge/>
            <w:shd w:val="clear" w:color="auto" w:fill="auto"/>
            <w:hideMark/>
          </w:tcPr>
          <w:p w14:paraId="54531F3B" w14:textId="77777777" w:rsidR="00A10E24" w:rsidRPr="00A10E24" w:rsidRDefault="00A10E24" w:rsidP="007F111F">
            <w:pPr>
              <w:pStyle w:val="a8"/>
              <w:jc w:val="left"/>
              <w:rPr>
                <w:lang w:eastAsia="en-US"/>
              </w:rPr>
            </w:pPr>
          </w:p>
        </w:tc>
        <w:tc>
          <w:tcPr>
            <w:tcW w:w="978" w:type="dxa"/>
            <w:shd w:val="clear" w:color="auto" w:fill="auto"/>
            <w:hideMark/>
          </w:tcPr>
          <w:p w14:paraId="13E1FD7E" w14:textId="77777777" w:rsidR="00A10E24" w:rsidRPr="00A10E24" w:rsidRDefault="00A10E24" w:rsidP="007F111F">
            <w:pPr>
              <w:pStyle w:val="a8"/>
              <w:jc w:val="left"/>
              <w:rPr>
                <w:lang w:eastAsia="en-US"/>
              </w:rPr>
            </w:pPr>
            <w:r w:rsidRPr="00A10E24">
              <w:rPr>
                <w:lang w:eastAsia="en-US"/>
              </w:rPr>
              <w:t> </w:t>
            </w:r>
          </w:p>
        </w:tc>
      </w:tr>
      <w:tr w:rsidR="00C57480" w:rsidRPr="00A10E24" w14:paraId="00A7AA79" w14:textId="77777777" w:rsidTr="007F111F">
        <w:trPr>
          <w:trHeight w:val="600"/>
        </w:trPr>
        <w:tc>
          <w:tcPr>
            <w:tcW w:w="686" w:type="dxa"/>
            <w:vMerge/>
            <w:shd w:val="clear" w:color="auto" w:fill="auto"/>
            <w:hideMark/>
          </w:tcPr>
          <w:p w14:paraId="5DA3E663" w14:textId="77777777" w:rsidR="00A10E24" w:rsidRPr="00A10E24" w:rsidRDefault="00A10E24" w:rsidP="007F111F">
            <w:pPr>
              <w:pStyle w:val="a8"/>
              <w:jc w:val="left"/>
              <w:rPr>
                <w:lang w:eastAsia="en-US"/>
              </w:rPr>
            </w:pPr>
          </w:p>
        </w:tc>
        <w:tc>
          <w:tcPr>
            <w:tcW w:w="1830" w:type="dxa"/>
            <w:vMerge/>
            <w:shd w:val="clear" w:color="auto" w:fill="auto"/>
            <w:hideMark/>
          </w:tcPr>
          <w:p w14:paraId="73CA39E8" w14:textId="77777777" w:rsidR="00A10E24" w:rsidRPr="00A10E24" w:rsidRDefault="00A10E24" w:rsidP="007F111F">
            <w:pPr>
              <w:pStyle w:val="a8"/>
              <w:jc w:val="left"/>
              <w:rPr>
                <w:lang w:eastAsia="en-US"/>
              </w:rPr>
            </w:pPr>
          </w:p>
        </w:tc>
        <w:tc>
          <w:tcPr>
            <w:tcW w:w="1046" w:type="dxa"/>
            <w:shd w:val="clear" w:color="auto" w:fill="auto"/>
            <w:hideMark/>
          </w:tcPr>
          <w:p w14:paraId="301C603C"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BA4A7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B8D5D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EFBA7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D17DF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DDB181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937371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64A45CD" w14:textId="77777777" w:rsidR="00A10E24" w:rsidRPr="00A10E24" w:rsidRDefault="00A10E24" w:rsidP="007F111F">
            <w:pPr>
              <w:pStyle w:val="a8"/>
              <w:jc w:val="left"/>
              <w:rPr>
                <w:lang w:eastAsia="en-US"/>
              </w:rPr>
            </w:pPr>
          </w:p>
        </w:tc>
        <w:tc>
          <w:tcPr>
            <w:tcW w:w="1525" w:type="dxa"/>
            <w:vMerge/>
            <w:shd w:val="clear" w:color="auto" w:fill="auto"/>
            <w:hideMark/>
          </w:tcPr>
          <w:p w14:paraId="7A64A375" w14:textId="77777777" w:rsidR="00A10E24" w:rsidRPr="00A10E24" w:rsidRDefault="00A10E24" w:rsidP="007F111F">
            <w:pPr>
              <w:pStyle w:val="a8"/>
              <w:jc w:val="left"/>
              <w:rPr>
                <w:lang w:eastAsia="en-US"/>
              </w:rPr>
            </w:pPr>
          </w:p>
        </w:tc>
        <w:tc>
          <w:tcPr>
            <w:tcW w:w="978" w:type="dxa"/>
            <w:shd w:val="clear" w:color="auto" w:fill="auto"/>
            <w:hideMark/>
          </w:tcPr>
          <w:p w14:paraId="01DFC57B" w14:textId="77777777" w:rsidR="00A10E24" w:rsidRPr="00A10E24" w:rsidRDefault="00A10E24" w:rsidP="007F111F">
            <w:pPr>
              <w:pStyle w:val="a8"/>
              <w:jc w:val="left"/>
              <w:rPr>
                <w:lang w:eastAsia="en-US"/>
              </w:rPr>
            </w:pPr>
            <w:r w:rsidRPr="00A10E24">
              <w:rPr>
                <w:lang w:eastAsia="en-US"/>
              </w:rPr>
              <w:t> </w:t>
            </w:r>
          </w:p>
        </w:tc>
      </w:tr>
      <w:tr w:rsidR="00C57480" w:rsidRPr="00A10E24" w14:paraId="20B3AFE4" w14:textId="77777777" w:rsidTr="007F111F">
        <w:trPr>
          <w:trHeight w:val="570"/>
        </w:trPr>
        <w:tc>
          <w:tcPr>
            <w:tcW w:w="686" w:type="dxa"/>
            <w:vMerge w:val="restart"/>
            <w:shd w:val="clear" w:color="auto" w:fill="auto"/>
            <w:hideMark/>
          </w:tcPr>
          <w:p w14:paraId="3B438C92" w14:textId="77777777" w:rsidR="00A10E24" w:rsidRPr="00A10E24" w:rsidRDefault="00A10E24" w:rsidP="007F111F">
            <w:pPr>
              <w:pStyle w:val="a8"/>
              <w:jc w:val="left"/>
              <w:rPr>
                <w:lang w:eastAsia="en-US"/>
              </w:rPr>
            </w:pPr>
            <w:r w:rsidRPr="00A10E24">
              <w:rPr>
                <w:lang w:eastAsia="en-US"/>
              </w:rPr>
              <w:t>7.1.4.</w:t>
            </w:r>
          </w:p>
        </w:tc>
        <w:tc>
          <w:tcPr>
            <w:tcW w:w="1830" w:type="dxa"/>
            <w:vMerge w:val="restart"/>
            <w:shd w:val="clear" w:color="auto" w:fill="auto"/>
            <w:hideMark/>
          </w:tcPr>
          <w:p w14:paraId="297498BF" w14:textId="77777777" w:rsidR="00A10E24" w:rsidRPr="00A10E24" w:rsidRDefault="00A10E24" w:rsidP="007F111F">
            <w:pPr>
              <w:pStyle w:val="a8"/>
              <w:jc w:val="left"/>
              <w:rPr>
                <w:lang w:eastAsia="en-US"/>
              </w:rPr>
            </w:pPr>
            <w:r w:rsidRPr="00A10E24">
              <w:rPr>
                <w:lang w:eastAsia="en-US"/>
              </w:rPr>
              <w:t xml:space="preserve">Оказание услуг по реализации мероприятий, </w:t>
            </w:r>
            <w:r w:rsidRPr="00A10E24">
              <w:rPr>
                <w:lang w:eastAsia="en-US"/>
              </w:rPr>
              <w:lastRenderedPageBreak/>
              <w:t>направленных на повышение информационной открытости и продвижение туризма в Томском районе</w:t>
            </w:r>
          </w:p>
        </w:tc>
        <w:tc>
          <w:tcPr>
            <w:tcW w:w="1046" w:type="dxa"/>
            <w:shd w:val="clear" w:color="auto" w:fill="auto"/>
            <w:hideMark/>
          </w:tcPr>
          <w:p w14:paraId="7914AAB4"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28E5BAFF" w14:textId="77777777" w:rsidR="00A10E24" w:rsidRPr="007F111F" w:rsidRDefault="00A10E24" w:rsidP="007F111F">
            <w:pPr>
              <w:pStyle w:val="a8"/>
              <w:jc w:val="left"/>
              <w:rPr>
                <w:bCs/>
                <w:lang w:eastAsia="en-US"/>
              </w:rPr>
            </w:pPr>
            <w:r w:rsidRPr="007F111F">
              <w:rPr>
                <w:bCs/>
                <w:lang w:eastAsia="en-US"/>
              </w:rPr>
              <w:t>2880,0</w:t>
            </w:r>
          </w:p>
        </w:tc>
        <w:tc>
          <w:tcPr>
            <w:tcW w:w="1204" w:type="dxa"/>
            <w:shd w:val="clear" w:color="auto" w:fill="auto"/>
            <w:hideMark/>
          </w:tcPr>
          <w:p w14:paraId="1043890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9EB9FF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F648DD7" w14:textId="77777777" w:rsidR="00A10E24" w:rsidRPr="007F111F" w:rsidRDefault="00A10E24" w:rsidP="007F111F">
            <w:pPr>
              <w:pStyle w:val="a8"/>
              <w:jc w:val="left"/>
              <w:rPr>
                <w:bCs/>
                <w:lang w:eastAsia="en-US"/>
              </w:rPr>
            </w:pPr>
            <w:r w:rsidRPr="007F111F">
              <w:rPr>
                <w:bCs/>
                <w:lang w:eastAsia="en-US"/>
              </w:rPr>
              <w:t>2880,0</w:t>
            </w:r>
          </w:p>
        </w:tc>
        <w:tc>
          <w:tcPr>
            <w:tcW w:w="1204" w:type="dxa"/>
            <w:shd w:val="clear" w:color="auto" w:fill="auto"/>
            <w:hideMark/>
          </w:tcPr>
          <w:p w14:paraId="3FA2330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C8D00D7"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8661BC2" w14:textId="77777777" w:rsidR="00A10E24" w:rsidRPr="00A10E24" w:rsidRDefault="00A10E24" w:rsidP="007F111F">
            <w:pPr>
              <w:pStyle w:val="a8"/>
              <w:jc w:val="left"/>
              <w:rPr>
                <w:lang w:eastAsia="en-US"/>
              </w:rPr>
            </w:pPr>
            <w:r w:rsidRPr="00A10E24">
              <w:rPr>
                <w:lang w:eastAsia="en-US"/>
              </w:rPr>
              <w:t xml:space="preserve">Учреждения, подведомственные </w:t>
            </w:r>
            <w:r w:rsidRPr="00A10E24">
              <w:rPr>
                <w:lang w:eastAsia="en-US"/>
              </w:rPr>
              <w:lastRenderedPageBreak/>
              <w:t>Управлению по культуре, администрации сельских поселений (по согласованию)</w:t>
            </w:r>
          </w:p>
        </w:tc>
        <w:tc>
          <w:tcPr>
            <w:tcW w:w="1525" w:type="dxa"/>
            <w:vMerge w:val="restart"/>
            <w:shd w:val="clear" w:color="auto" w:fill="auto"/>
            <w:hideMark/>
          </w:tcPr>
          <w:p w14:paraId="6043D1A4" w14:textId="77777777" w:rsidR="00A10E24" w:rsidRPr="00A10E24" w:rsidRDefault="00A10E24" w:rsidP="007F111F">
            <w:pPr>
              <w:pStyle w:val="a8"/>
              <w:jc w:val="left"/>
              <w:rPr>
                <w:lang w:eastAsia="en-US"/>
              </w:rPr>
            </w:pPr>
            <w:r w:rsidRPr="00A10E24">
              <w:rPr>
                <w:lang w:eastAsia="en-US"/>
              </w:rPr>
              <w:lastRenderedPageBreak/>
              <w:t xml:space="preserve">Количество оказанных услуг, </w:t>
            </w:r>
            <w:proofErr w:type="spellStart"/>
            <w:r w:rsidRPr="00A10E24">
              <w:rPr>
                <w:lang w:eastAsia="en-US"/>
              </w:rPr>
              <w:t>усл</w:t>
            </w:r>
            <w:proofErr w:type="spellEnd"/>
            <w:r w:rsidRPr="00A10E24">
              <w:rPr>
                <w:lang w:eastAsia="en-US"/>
              </w:rPr>
              <w:t xml:space="preserve">. </w:t>
            </w:r>
            <w:r w:rsidRPr="00A10E24">
              <w:rPr>
                <w:lang w:eastAsia="en-US"/>
              </w:rPr>
              <w:lastRenderedPageBreak/>
              <w:t>ед.</w:t>
            </w:r>
          </w:p>
        </w:tc>
        <w:tc>
          <w:tcPr>
            <w:tcW w:w="978" w:type="dxa"/>
            <w:shd w:val="clear" w:color="auto" w:fill="auto"/>
            <w:hideMark/>
          </w:tcPr>
          <w:p w14:paraId="24CE7D8F" w14:textId="77777777" w:rsidR="00A10E24" w:rsidRPr="007F111F" w:rsidRDefault="00A10E24" w:rsidP="007F111F">
            <w:pPr>
              <w:pStyle w:val="a8"/>
              <w:jc w:val="left"/>
              <w:rPr>
                <w:bCs/>
                <w:lang w:eastAsia="en-US"/>
              </w:rPr>
            </w:pPr>
            <w:r w:rsidRPr="007F111F">
              <w:rPr>
                <w:bCs/>
                <w:lang w:eastAsia="en-US"/>
              </w:rPr>
              <w:lastRenderedPageBreak/>
              <w:t>6</w:t>
            </w:r>
          </w:p>
        </w:tc>
      </w:tr>
      <w:tr w:rsidR="00C57480" w:rsidRPr="00A10E24" w14:paraId="7E8BD1E4" w14:textId="77777777" w:rsidTr="007F111F">
        <w:trPr>
          <w:trHeight w:val="300"/>
        </w:trPr>
        <w:tc>
          <w:tcPr>
            <w:tcW w:w="686" w:type="dxa"/>
            <w:vMerge/>
            <w:shd w:val="clear" w:color="auto" w:fill="auto"/>
            <w:hideMark/>
          </w:tcPr>
          <w:p w14:paraId="286F889C" w14:textId="77777777" w:rsidR="00A10E24" w:rsidRPr="00A10E24" w:rsidRDefault="00A10E24" w:rsidP="007F111F">
            <w:pPr>
              <w:pStyle w:val="a8"/>
              <w:jc w:val="left"/>
              <w:rPr>
                <w:lang w:eastAsia="en-US"/>
              </w:rPr>
            </w:pPr>
          </w:p>
        </w:tc>
        <w:tc>
          <w:tcPr>
            <w:tcW w:w="1830" w:type="dxa"/>
            <w:vMerge/>
            <w:shd w:val="clear" w:color="auto" w:fill="auto"/>
            <w:hideMark/>
          </w:tcPr>
          <w:p w14:paraId="59D886C9" w14:textId="77777777" w:rsidR="00A10E24" w:rsidRPr="00A10E24" w:rsidRDefault="00A10E24" w:rsidP="007F111F">
            <w:pPr>
              <w:pStyle w:val="a8"/>
              <w:jc w:val="left"/>
              <w:rPr>
                <w:lang w:eastAsia="en-US"/>
              </w:rPr>
            </w:pPr>
          </w:p>
        </w:tc>
        <w:tc>
          <w:tcPr>
            <w:tcW w:w="1046" w:type="dxa"/>
            <w:shd w:val="clear" w:color="auto" w:fill="auto"/>
            <w:hideMark/>
          </w:tcPr>
          <w:p w14:paraId="62B7BD1C"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3DDED12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80BD52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FC6A1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7FE8E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4169DE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2B4019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EAE5F9D" w14:textId="77777777" w:rsidR="00A10E24" w:rsidRPr="00A10E24" w:rsidRDefault="00A10E24" w:rsidP="007F111F">
            <w:pPr>
              <w:pStyle w:val="a8"/>
              <w:jc w:val="left"/>
              <w:rPr>
                <w:lang w:eastAsia="en-US"/>
              </w:rPr>
            </w:pPr>
          </w:p>
        </w:tc>
        <w:tc>
          <w:tcPr>
            <w:tcW w:w="1525" w:type="dxa"/>
            <w:vMerge/>
            <w:shd w:val="clear" w:color="auto" w:fill="auto"/>
            <w:hideMark/>
          </w:tcPr>
          <w:p w14:paraId="6296EEBD" w14:textId="77777777" w:rsidR="00A10E24" w:rsidRPr="00A10E24" w:rsidRDefault="00A10E24" w:rsidP="007F111F">
            <w:pPr>
              <w:pStyle w:val="a8"/>
              <w:jc w:val="left"/>
              <w:rPr>
                <w:lang w:eastAsia="en-US"/>
              </w:rPr>
            </w:pPr>
          </w:p>
        </w:tc>
        <w:tc>
          <w:tcPr>
            <w:tcW w:w="978" w:type="dxa"/>
            <w:shd w:val="clear" w:color="auto" w:fill="auto"/>
            <w:hideMark/>
          </w:tcPr>
          <w:p w14:paraId="5351A74B" w14:textId="77777777" w:rsidR="00A10E24" w:rsidRPr="00A10E24" w:rsidRDefault="00A10E24" w:rsidP="007F111F">
            <w:pPr>
              <w:pStyle w:val="a8"/>
              <w:jc w:val="left"/>
              <w:rPr>
                <w:lang w:eastAsia="en-US"/>
              </w:rPr>
            </w:pPr>
            <w:r w:rsidRPr="00A10E24">
              <w:rPr>
                <w:lang w:eastAsia="en-US"/>
              </w:rPr>
              <w:t> </w:t>
            </w:r>
          </w:p>
        </w:tc>
      </w:tr>
      <w:tr w:rsidR="00C57480" w:rsidRPr="00A10E24" w14:paraId="570045B7" w14:textId="77777777" w:rsidTr="007F111F">
        <w:trPr>
          <w:trHeight w:val="300"/>
        </w:trPr>
        <w:tc>
          <w:tcPr>
            <w:tcW w:w="686" w:type="dxa"/>
            <w:vMerge/>
            <w:shd w:val="clear" w:color="auto" w:fill="auto"/>
            <w:hideMark/>
          </w:tcPr>
          <w:p w14:paraId="55001C60" w14:textId="77777777" w:rsidR="00A10E24" w:rsidRPr="00A10E24" w:rsidRDefault="00A10E24" w:rsidP="007F111F">
            <w:pPr>
              <w:pStyle w:val="a8"/>
              <w:jc w:val="left"/>
              <w:rPr>
                <w:lang w:eastAsia="en-US"/>
              </w:rPr>
            </w:pPr>
          </w:p>
        </w:tc>
        <w:tc>
          <w:tcPr>
            <w:tcW w:w="1830" w:type="dxa"/>
            <w:vMerge/>
            <w:shd w:val="clear" w:color="auto" w:fill="auto"/>
            <w:hideMark/>
          </w:tcPr>
          <w:p w14:paraId="004D7528" w14:textId="77777777" w:rsidR="00A10E24" w:rsidRPr="00A10E24" w:rsidRDefault="00A10E24" w:rsidP="007F111F">
            <w:pPr>
              <w:pStyle w:val="a8"/>
              <w:jc w:val="left"/>
              <w:rPr>
                <w:lang w:eastAsia="en-US"/>
              </w:rPr>
            </w:pPr>
          </w:p>
        </w:tc>
        <w:tc>
          <w:tcPr>
            <w:tcW w:w="1046" w:type="dxa"/>
            <w:shd w:val="clear" w:color="auto" w:fill="auto"/>
            <w:hideMark/>
          </w:tcPr>
          <w:p w14:paraId="369430A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E1C8968"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57D04F3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D7BFBAC"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872D7A4"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78C7869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98445A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270BAAA" w14:textId="77777777" w:rsidR="00A10E24" w:rsidRPr="00A10E24" w:rsidRDefault="00A10E24" w:rsidP="007F111F">
            <w:pPr>
              <w:pStyle w:val="a8"/>
              <w:jc w:val="left"/>
              <w:rPr>
                <w:lang w:eastAsia="en-US"/>
              </w:rPr>
            </w:pPr>
          </w:p>
        </w:tc>
        <w:tc>
          <w:tcPr>
            <w:tcW w:w="1525" w:type="dxa"/>
            <w:vMerge/>
            <w:shd w:val="clear" w:color="auto" w:fill="auto"/>
            <w:hideMark/>
          </w:tcPr>
          <w:p w14:paraId="39B5B891" w14:textId="77777777" w:rsidR="00A10E24" w:rsidRPr="00A10E24" w:rsidRDefault="00A10E24" w:rsidP="007F111F">
            <w:pPr>
              <w:pStyle w:val="a8"/>
              <w:jc w:val="left"/>
              <w:rPr>
                <w:lang w:eastAsia="en-US"/>
              </w:rPr>
            </w:pPr>
          </w:p>
        </w:tc>
        <w:tc>
          <w:tcPr>
            <w:tcW w:w="978" w:type="dxa"/>
            <w:shd w:val="clear" w:color="auto" w:fill="auto"/>
            <w:hideMark/>
          </w:tcPr>
          <w:p w14:paraId="0B765DFC" w14:textId="77777777" w:rsidR="00A10E24" w:rsidRPr="00A10E24" w:rsidRDefault="00A10E24" w:rsidP="007F111F">
            <w:pPr>
              <w:pStyle w:val="a8"/>
              <w:jc w:val="left"/>
              <w:rPr>
                <w:lang w:eastAsia="en-US"/>
              </w:rPr>
            </w:pPr>
            <w:r w:rsidRPr="00A10E24">
              <w:rPr>
                <w:lang w:eastAsia="en-US"/>
              </w:rPr>
              <w:t>1</w:t>
            </w:r>
          </w:p>
        </w:tc>
      </w:tr>
      <w:tr w:rsidR="00C57480" w:rsidRPr="00A10E24" w14:paraId="25281A85" w14:textId="77777777" w:rsidTr="007F111F">
        <w:trPr>
          <w:trHeight w:val="300"/>
        </w:trPr>
        <w:tc>
          <w:tcPr>
            <w:tcW w:w="686" w:type="dxa"/>
            <w:vMerge/>
            <w:shd w:val="clear" w:color="auto" w:fill="auto"/>
            <w:hideMark/>
          </w:tcPr>
          <w:p w14:paraId="407F6E06" w14:textId="77777777" w:rsidR="00A10E24" w:rsidRPr="00A10E24" w:rsidRDefault="00A10E24" w:rsidP="007F111F">
            <w:pPr>
              <w:pStyle w:val="a8"/>
              <w:jc w:val="left"/>
              <w:rPr>
                <w:lang w:eastAsia="en-US"/>
              </w:rPr>
            </w:pPr>
          </w:p>
        </w:tc>
        <w:tc>
          <w:tcPr>
            <w:tcW w:w="1830" w:type="dxa"/>
            <w:vMerge/>
            <w:shd w:val="clear" w:color="auto" w:fill="auto"/>
            <w:hideMark/>
          </w:tcPr>
          <w:p w14:paraId="73ACAF46" w14:textId="77777777" w:rsidR="00A10E24" w:rsidRPr="00A10E24" w:rsidRDefault="00A10E24" w:rsidP="007F111F">
            <w:pPr>
              <w:pStyle w:val="a8"/>
              <w:jc w:val="left"/>
              <w:rPr>
                <w:lang w:eastAsia="en-US"/>
              </w:rPr>
            </w:pPr>
          </w:p>
        </w:tc>
        <w:tc>
          <w:tcPr>
            <w:tcW w:w="1046" w:type="dxa"/>
            <w:shd w:val="clear" w:color="auto" w:fill="auto"/>
            <w:hideMark/>
          </w:tcPr>
          <w:p w14:paraId="42CCFB21"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4CCAEDA4"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200B7F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25349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25E9E0E"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12E250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F43DBB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951ABC4" w14:textId="77777777" w:rsidR="00A10E24" w:rsidRPr="00A10E24" w:rsidRDefault="00A10E24" w:rsidP="007F111F">
            <w:pPr>
              <w:pStyle w:val="a8"/>
              <w:jc w:val="left"/>
              <w:rPr>
                <w:lang w:eastAsia="en-US"/>
              </w:rPr>
            </w:pPr>
          </w:p>
        </w:tc>
        <w:tc>
          <w:tcPr>
            <w:tcW w:w="1525" w:type="dxa"/>
            <w:vMerge/>
            <w:shd w:val="clear" w:color="auto" w:fill="auto"/>
            <w:hideMark/>
          </w:tcPr>
          <w:p w14:paraId="0D374A55" w14:textId="77777777" w:rsidR="00A10E24" w:rsidRPr="00A10E24" w:rsidRDefault="00A10E24" w:rsidP="007F111F">
            <w:pPr>
              <w:pStyle w:val="a8"/>
              <w:jc w:val="left"/>
              <w:rPr>
                <w:lang w:eastAsia="en-US"/>
              </w:rPr>
            </w:pPr>
          </w:p>
        </w:tc>
        <w:tc>
          <w:tcPr>
            <w:tcW w:w="978" w:type="dxa"/>
            <w:shd w:val="clear" w:color="auto" w:fill="auto"/>
            <w:hideMark/>
          </w:tcPr>
          <w:p w14:paraId="1D2B6756" w14:textId="77777777" w:rsidR="00A10E24" w:rsidRPr="00A10E24" w:rsidRDefault="00A10E24" w:rsidP="007F111F">
            <w:pPr>
              <w:pStyle w:val="a8"/>
              <w:jc w:val="left"/>
              <w:rPr>
                <w:lang w:eastAsia="en-US"/>
              </w:rPr>
            </w:pPr>
            <w:r w:rsidRPr="00A10E24">
              <w:rPr>
                <w:lang w:eastAsia="en-US"/>
              </w:rPr>
              <w:t>1</w:t>
            </w:r>
          </w:p>
        </w:tc>
      </w:tr>
      <w:tr w:rsidR="00C57480" w:rsidRPr="00A10E24" w14:paraId="0E6244CA" w14:textId="77777777" w:rsidTr="007F111F">
        <w:trPr>
          <w:trHeight w:val="300"/>
        </w:trPr>
        <w:tc>
          <w:tcPr>
            <w:tcW w:w="686" w:type="dxa"/>
            <w:vMerge/>
            <w:shd w:val="clear" w:color="auto" w:fill="auto"/>
            <w:hideMark/>
          </w:tcPr>
          <w:p w14:paraId="0E8E36B6" w14:textId="77777777" w:rsidR="00A10E24" w:rsidRPr="00A10E24" w:rsidRDefault="00A10E24" w:rsidP="007F111F">
            <w:pPr>
              <w:pStyle w:val="a8"/>
              <w:jc w:val="left"/>
              <w:rPr>
                <w:lang w:eastAsia="en-US"/>
              </w:rPr>
            </w:pPr>
          </w:p>
        </w:tc>
        <w:tc>
          <w:tcPr>
            <w:tcW w:w="1830" w:type="dxa"/>
            <w:vMerge/>
            <w:shd w:val="clear" w:color="auto" w:fill="auto"/>
            <w:hideMark/>
          </w:tcPr>
          <w:p w14:paraId="00D5A828" w14:textId="77777777" w:rsidR="00A10E24" w:rsidRPr="00A10E24" w:rsidRDefault="00A10E24" w:rsidP="007F111F">
            <w:pPr>
              <w:pStyle w:val="a8"/>
              <w:jc w:val="left"/>
              <w:rPr>
                <w:lang w:eastAsia="en-US"/>
              </w:rPr>
            </w:pPr>
          </w:p>
        </w:tc>
        <w:tc>
          <w:tcPr>
            <w:tcW w:w="1046" w:type="dxa"/>
            <w:shd w:val="clear" w:color="auto" w:fill="auto"/>
            <w:hideMark/>
          </w:tcPr>
          <w:p w14:paraId="1FA0B750"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73A5350D"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23F139E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46629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F417D12"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4E67EE2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429685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3941D88" w14:textId="77777777" w:rsidR="00A10E24" w:rsidRPr="00A10E24" w:rsidRDefault="00A10E24" w:rsidP="007F111F">
            <w:pPr>
              <w:pStyle w:val="a8"/>
              <w:jc w:val="left"/>
              <w:rPr>
                <w:lang w:eastAsia="en-US"/>
              </w:rPr>
            </w:pPr>
          </w:p>
        </w:tc>
        <w:tc>
          <w:tcPr>
            <w:tcW w:w="1525" w:type="dxa"/>
            <w:vMerge/>
            <w:shd w:val="clear" w:color="auto" w:fill="auto"/>
            <w:hideMark/>
          </w:tcPr>
          <w:p w14:paraId="243DBB08" w14:textId="77777777" w:rsidR="00A10E24" w:rsidRPr="00A10E24" w:rsidRDefault="00A10E24" w:rsidP="007F111F">
            <w:pPr>
              <w:pStyle w:val="a8"/>
              <w:jc w:val="left"/>
              <w:rPr>
                <w:lang w:eastAsia="en-US"/>
              </w:rPr>
            </w:pPr>
          </w:p>
        </w:tc>
        <w:tc>
          <w:tcPr>
            <w:tcW w:w="978" w:type="dxa"/>
            <w:shd w:val="clear" w:color="auto" w:fill="auto"/>
            <w:hideMark/>
          </w:tcPr>
          <w:p w14:paraId="6F3CE677" w14:textId="77777777" w:rsidR="00A10E24" w:rsidRPr="00A10E24" w:rsidRDefault="00A10E24" w:rsidP="007F111F">
            <w:pPr>
              <w:pStyle w:val="a8"/>
              <w:jc w:val="left"/>
              <w:rPr>
                <w:lang w:eastAsia="en-US"/>
              </w:rPr>
            </w:pPr>
            <w:r w:rsidRPr="00A10E24">
              <w:rPr>
                <w:lang w:eastAsia="en-US"/>
              </w:rPr>
              <w:t>1</w:t>
            </w:r>
          </w:p>
        </w:tc>
      </w:tr>
      <w:tr w:rsidR="00C57480" w:rsidRPr="00A10E24" w14:paraId="09EA149F" w14:textId="77777777" w:rsidTr="007F111F">
        <w:trPr>
          <w:trHeight w:val="615"/>
        </w:trPr>
        <w:tc>
          <w:tcPr>
            <w:tcW w:w="686" w:type="dxa"/>
            <w:vMerge/>
            <w:shd w:val="clear" w:color="auto" w:fill="auto"/>
            <w:hideMark/>
          </w:tcPr>
          <w:p w14:paraId="6AF5C00A" w14:textId="77777777" w:rsidR="00A10E24" w:rsidRPr="00A10E24" w:rsidRDefault="00A10E24" w:rsidP="007F111F">
            <w:pPr>
              <w:pStyle w:val="a8"/>
              <w:jc w:val="left"/>
              <w:rPr>
                <w:lang w:eastAsia="en-US"/>
              </w:rPr>
            </w:pPr>
          </w:p>
        </w:tc>
        <w:tc>
          <w:tcPr>
            <w:tcW w:w="1830" w:type="dxa"/>
            <w:vMerge/>
            <w:shd w:val="clear" w:color="auto" w:fill="auto"/>
            <w:hideMark/>
          </w:tcPr>
          <w:p w14:paraId="70D5247C" w14:textId="77777777" w:rsidR="00A10E24" w:rsidRPr="00A10E24" w:rsidRDefault="00A10E24" w:rsidP="007F111F">
            <w:pPr>
              <w:pStyle w:val="a8"/>
              <w:jc w:val="left"/>
              <w:rPr>
                <w:lang w:eastAsia="en-US"/>
              </w:rPr>
            </w:pPr>
          </w:p>
        </w:tc>
        <w:tc>
          <w:tcPr>
            <w:tcW w:w="1046" w:type="dxa"/>
            <w:shd w:val="clear" w:color="auto" w:fill="auto"/>
            <w:hideMark/>
          </w:tcPr>
          <w:p w14:paraId="3BE595C5"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1AF6F9E" w14:textId="77777777" w:rsidR="00A10E24" w:rsidRPr="007F111F" w:rsidRDefault="00A10E24" w:rsidP="007F111F">
            <w:pPr>
              <w:pStyle w:val="a8"/>
              <w:jc w:val="left"/>
              <w:rPr>
                <w:bCs/>
                <w:lang w:eastAsia="en-US"/>
              </w:rPr>
            </w:pPr>
            <w:r w:rsidRPr="007F111F">
              <w:rPr>
                <w:bCs/>
                <w:lang w:eastAsia="en-US"/>
              </w:rPr>
              <w:t>480,0</w:t>
            </w:r>
          </w:p>
        </w:tc>
        <w:tc>
          <w:tcPr>
            <w:tcW w:w="1204" w:type="dxa"/>
            <w:shd w:val="clear" w:color="auto" w:fill="auto"/>
            <w:hideMark/>
          </w:tcPr>
          <w:p w14:paraId="725A046B"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2687F2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7DE39006" w14:textId="77777777" w:rsidR="00A10E24" w:rsidRPr="007F111F" w:rsidRDefault="00A10E24" w:rsidP="007F111F">
            <w:pPr>
              <w:pStyle w:val="a8"/>
              <w:jc w:val="left"/>
              <w:rPr>
                <w:bCs/>
                <w:lang w:eastAsia="en-US"/>
              </w:rPr>
            </w:pPr>
            <w:r w:rsidRPr="007F111F">
              <w:rPr>
                <w:bCs/>
                <w:lang w:eastAsia="en-US"/>
              </w:rPr>
              <w:t>480,0</w:t>
            </w:r>
          </w:p>
        </w:tc>
        <w:tc>
          <w:tcPr>
            <w:tcW w:w="1204" w:type="dxa"/>
            <w:shd w:val="clear" w:color="auto" w:fill="auto"/>
            <w:hideMark/>
          </w:tcPr>
          <w:p w14:paraId="1E193C9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936CB9E"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562E46E9" w14:textId="77777777" w:rsidR="00A10E24" w:rsidRPr="00A10E24" w:rsidRDefault="00A10E24" w:rsidP="007F111F">
            <w:pPr>
              <w:pStyle w:val="a8"/>
              <w:jc w:val="left"/>
              <w:rPr>
                <w:lang w:eastAsia="en-US"/>
              </w:rPr>
            </w:pPr>
          </w:p>
        </w:tc>
        <w:tc>
          <w:tcPr>
            <w:tcW w:w="1525" w:type="dxa"/>
            <w:vMerge/>
            <w:shd w:val="clear" w:color="auto" w:fill="auto"/>
            <w:hideMark/>
          </w:tcPr>
          <w:p w14:paraId="486342AB" w14:textId="77777777" w:rsidR="00A10E24" w:rsidRPr="00A10E24" w:rsidRDefault="00A10E24" w:rsidP="007F111F">
            <w:pPr>
              <w:pStyle w:val="a8"/>
              <w:jc w:val="left"/>
              <w:rPr>
                <w:lang w:eastAsia="en-US"/>
              </w:rPr>
            </w:pPr>
          </w:p>
        </w:tc>
        <w:tc>
          <w:tcPr>
            <w:tcW w:w="978" w:type="dxa"/>
            <w:shd w:val="clear" w:color="auto" w:fill="auto"/>
            <w:hideMark/>
          </w:tcPr>
          <w:p w14:paraId="230174C9"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2382C8E7" w14:textId="77777777" w:rsidTr="007F111F">
        <w:trPr>
          <w:trHeight w:val="600"/>
        </w:trPr>
        <w:tc>
          <w:tcPr>
            <w:tcW w:w="686" w:type="dxa"/>
            <w:vMerge/>
            <w:shd w:val="clear" w:color="auto" w:fill="auto"/>
            <w:hideMark/>
          </w:tcPr>
          <w:p w14:paraId="7425C3D1" w14:textId="77777777" w:rsidR="00A10E24" w:rsidRPr="00A10E24" w:rsidRDefault="00A10E24" w:rsidP="007F111F">
            <w:pPr>
              <w:pStyle w:val="a8"/>
              <w:jc w:val="left"/>
              <w:rPr>
                <w:lang w:eastAsia="en-US"/>
              </w:rPr>
            </w:pPr>
          </w:p>
        </w:tc>
        <w:tc>
          <w:tcPr>
            <w:tcW w:w="1830" w:type="dxa"/>
            <w:vMerge/>
            <w:shd w:val="clear" w:color="auto" w:fill="auto"/>
            <w:hideMark/>
          </w:tcPr>
          <w:p w14:paraId="67D621A2" w14:textId="77777777" w:rsidR="00A10E24" w:rsidRPr="00A10E24" w:rsidRDefault="00A10E24" w:rsidP="007F111F">
            <w:pPr>
              <w:pStyle w:val="a8"/>
              <w:jc w:val="left"/>
              <w:rPr>
                <w:lang w:eastAsia="en-US"/>
              </w:rPr>
            </w:pPr>
          </w:p>
        </w:tc>
        <w:tc>
          <w:tcPr>
            <w:tcW w:w="1046" w:type="dxa"/>
            <w:shd w:val="clear" w:color="auto" w:fill="auto"/>
            <w:hideMark/>
          </w:tcPr>
          <w:p w14:paraId="1CD535AC"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A78B797"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4427E6D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D058F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8F0F947"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2F980FE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7A7EFF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0AD6353" w14:textId="77777777" w:rsidR="00A10E24" w:rsidRPr="00A10E24" w:rsidRDefault="00A10E24" w:rsidP="007F111F">
            <w:pPr>
              <w:pStyle w:val="a8"/>
              <w:jc w:val="left"/>
              <w:rPr>
                <w:lang w:eastAsia="en-US"/>
              </w:rPr>
            </w:pPr>
          </w:p>
        </w:tc>
        <w:tc>
          <w:tcPr>
            <w:tcW w:w="1525" w:type="dxa"/>
            <w:vMerge/>
            <w:shd w:val="clear" w:color="auto" w:fill="auto"/>
            <w:hideMark/>
          </w:tcPr>
          <w:p w14:paraId="16C8080C" w14:textId="77777777" w:rsidR="00A10E24" w:rsidRPr="00A10E24" w:rsidRDefault="00A10E24" w:rsidP="007F111F">
            <w:pPr>
              <w:pStyle w:val="a8"/>
              <w:jc w:val="left"/>
              <w:rPr>
                <w:lang w:eastAsia="en-US"/>
              </w:rPr>
            </w:pPr>
          </w:p>
        </w:tc>
        <w:tc>
          <w:tcPr>
            <w:tcW w:w="978" w:type="dxa"/>
            <w:shd w:val="clear" w:color="auto" w:fill="auto"/>
            <w:hideMark/>
          </w:tcPr>
          <w:p w14:paraId="12E9843D" w14:textId="77777777" w:rsidR="00A10E24" w:rsidRPr="00A10E24" w:rsidRDefault="00A10E24" w:rsidP="007F111F">
            <w:pPr>
              <w:pStyle w:val="a8"/>
              <w:jc w:val="left"/>
              <w:rPr>
                <w:lang w:eastAsia="en-US"/>
              </w:rPr>
            </w:pPr>
            <w:r w:rsidRPr="00A10E24">
              <w:rPr>
                <w:lang w:eastAsia="en-US"/>
              </w:rPr>
              <w:t>1</w:t>
            </w:r>
          </w:p>
        </w:tc>
      </w:tr>
      <w:tr w:rsidR="00C57480" w:rsidRPr="00A10E24" w14:paraId="02E15DEB" w14:textId="77777777" w:rsidTr="007F111F">
        <w:trPr>
          <w:trHeight w:val="600"/>
        </w:trPr>
        <w:tc>
          <w:tcPr>
            <w:tcW w:w="686" w:type="dxa"/>
            <w:vMerge/>
            <w:shd w:val="clear" w:color="auto" w:fill="auto"/>
            <w:hideMark/>
          </w:tcPr>
          <w:p w14:paraId="6B62129B" w14:textId="77777777" w:rsidR="00A10E24" w:rsidRPr="00A10E24" w:rsidRDefault="00A10E24" w:rsidP="007F111F">
            <w:pPr>
              <w:pStyle w:val="a8"/>
              <w:jc w:val="left"/>
              <w:rPr>
                <w:lang w:eastAsia="en-US"/>
              </w:rPr>
            </w:pPr>
          </w:p>
        </w:tc>
        <w:tc>
          <w:tcPr>
            <w:tcW w:w="1830" w:type="dxa"/>
            <w:vMerge/>
            <w:shd w:val="clear" w:color="auto" w:fill="auto"/>
            <w:hideMark/>
          </w:tcPr>
          <w:p w14:paraId="2C70ADD9" w14:textId="77777777" w:rsidR="00A10E24" w:rsidRPr="00A10E24" w:rsidRDefault="00A10E24" w:rsidP="007F111F">
            <w:pPr>
              <w:pStyle w:val="a8"/>
              <w:jc w:val="left"/>
              <w:rPr>
                <w:lang w:eastAsia="en-US"/>
              </w:rPr>
            </w:pPr>
          </w:p>
        </w:tc>
        <w:tc>
          <w:tcPr>
            <w:tcW w:w="1046" w:type="dxa"/>
            <w:shd w:val="clear" w:color="auto" w:fill="auto"/>
            <w:hideMark/>
          </w:tcPr>
          <w:p w14:paraId="79CA1E7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A00BE9C"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699D43C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3F2D9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C41DEA" w14:textId="77777777" w:rsidR="00A10E24" w:rsidRPr="00A10E24" w:rsidRDefault="00A10E24" w:rsidP="007F111F">
            <w:pPr>
              <w:pStyle w:val="a8"/>
              <w:jc w:val="left"/>
              <w:rPr>
                <w:lang w:eastAsia="en-US"/>
              </w:rPr>
            </w:pPr>
            <w:r w:rsidRPr="00A10E24">
              <w:rPr>
                <w:lang w:eastAsia="en-US"/>
              </w:rPr>
              <w:t>480,0</w:t>
            </w:r>
          </w:p>
        </w:tc>
        <w:tc>
          <w:tcPr>
            <w:tcW w:w="1204" w:type="dxa"/>
            <w:shd w:val="clear" w:color="auto" w:fill="auto"/>
            <w:hideMark/>
          </w:tcPr>
          <w:p w14:paraId="21BC9F1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C2FB2E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CEE622B" w14:textId="77777777" w:rsidR="00A10E24" w:rsidRPr="00A10E24" w:rsidRDefault="00A10E24" w:rsidP="007F111F">
            <w:pPr>
              <w:pStyle w:val="a8"/>
              <w:jc w:val="left"/>
              <w:rPr>
                <w:lang w:eastAsia="en-US"/>
              </w:rPr>
            </w:pPr>
          </w:p>
        </w:tc>
        <w:tc>
          <w:tcPr>
            <w:tcW w:w="1525" w:type="dxa"/>
            <w:vMerge/>
            <w:shd w:val="clear" w:color="auto" w:fill="auto"/>
            <w:hideMark/>
          </w:tcPr>
          <w:p w14:paraId="5038CBD5" w14:textId="77777777" w:rsidR="00A10E24" w:rsidRPr="00A10E24" w:rsidRDefault="00A10E24" w:rsidP="007F111F">
            <w:pPr>
              <w:pStyle w:val="a8"/>
              <w:jc w:val="left"/>
              <w:rPr>
                <w:lang w:eastAsia="en-US"/>
              </w:rPr>
            </w:pPr>
          </w:p>
        </w:tc>
        <w:tc>
          <w:tcPr>
            <w:tcW w:w="978" w:type="dxa"/>
            <w:shd w:val="clear" w:color="auto" w:fill="auto"/>
            <w:hideMark/>
          </w:tcPr>
          <w:p w14:paraId="2DF09DC5" w14:textId="77777777" w:rsidR="00A10E24" w:rsidRPr="00A10E24" w:rsidRDefault="00A10E24" w:rsidP="007F111F">
            <w:pPr>
              <w:pStyle w:val="a8"/>
              <w:jc w:val="left"/>
              <w:rPr>
                <w:lang w:eastAsia="en-US"/>
              </w:rPr>
            </w:pPr>
            <w:r w:rsidRPr="00A10E24">
              <w:rPr>
                <w:lang w:eastAsia="en-US"/>
              </w:rPr>
              <w:t>1</w:t>
            </w:r>
          </w:p>
        </w:tc>
      </w:tr>
      <w:tr w:rsidR="00C57480" w:rsidRPr="00A10E24" w14:paraId="7EFF71DF" w14:textId="77777777" w:rsidTr="007F111F">
        <w:trPr>
          <w:trHeight w:val="570"/>
        </w:trPr>
        <w:tc>
          <w:tcPr>
            <w:tcW w:w="686" w:type="dxa"/>
            <w:vMerge w:val="restart"/>
            <w:shd w:val="clear" w:color="auto" w:fill="auto"/>
            <w:hideMark/>
          </w:tcPr>
          <w:p w14:paraId="1ADCC190" w14:textId="77777777" w:rsidR="00A10E24" w:rsidRPr="00A10E24" w:rsidRDefault="00A10E24" w:rsidP="007F111F">
            <w:pPr>
              <w:pStyle w:val="a8"/>
              <w:jc w:val="left"/>
              <w:rPr>
                <w:lang w:eastAsia="en-US"/>
              </w:rPr>
            </w:pPr>
            <w:r w:rsidRPr="00A10E24">
              <w:rPr>
                <w:lang w:eastAsia="en-US"/>
              </w:rPr>
              <w:t>7.1.5.</w:t>
            </w:r>
          </w:p>
        </w:tc>
        <w:tc>
          <w:tcPr>
            <w:tcW w:w="1830" w:type="dxa"/>
            <w:vMerge w:val="restart"/>
            <w:shd w:val="clear" w:color="auto" w:fill="auto"/>
            <w:hideMark/>
          </w:tcPr>
          <w:p w14:paraId="21FA65D7" w14:textId="77777777" w:rsidR="00A10E24" w:rsidRPr="00A10E24" w:rsidRDefault="00A10E24" w:rsidP="007F111F">
            <w:pPr>
              <w:pStyle w:val="a8"/>
              <w:jc w:val="left"/>
              <w:rPr>
                <w:lang w:eastAsia="en-US"/>
              </w:rPr>
            </w:pPr>
            <w:r w:rsidRPr="00A10E24">
              <w:rPr>
                <w:lang w:eastAsia="en-US"/>
              </w:rPr>
              <w:t>Создание «Парка Советского периода»</w:t>
            </w:r>
          </w:p>
        </w:tc>
        <w:tc>
          <w:tcPr>
            <w:tcW w:w="1046" w:type="dxa"/>
            <w:shd w:val="clear" w:color="auto" w:fill="auto"/>
            <w:hideMark/>
          </w:tcPr>
          <w:p w14:paraId="1E21C040"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FD9143F" w14:textId="77777777" w:rsidR="00A10E24" w:rsidRPr="007F111F" w:rsidRDefault="00A10E24" w:rsidP="007F111F">
            <w:pPr>
              <w:pStyle w:val="a8"/>
              <w:jc w:val="left"/>
              <w:rPr>
                <w:bCs/>
                <w:lang w:eastAsia="en-US"/>
              </w:rPr>
            </w:pPr>
            <w:r w:rsidRPr="007F111F">
              <w:rPr>
                <w:bCs/>
                <w:lang w:eastAsia="en-US"/>
              </w:rPr>
              <w:t>2400,0</w:t>
            </w:r>
          </w:p>
        </w:tc>
        <w:tc>
          <w:tcPr>
            <w:tcW w:w="1204" w:type="dxa"/>
            <w:shd w:val="clear" w:color="auto" w:fill="auto"/>
            <w:hideMark/>
          </w:tcPr>
          <w:p w14:paraId="15EA62D2"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BDDD30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7F58AFB" w14:textId="77777777" w:rsidR="00A10E24" w:rsidRPr="007F111F" w:rsidRDefault="00A10E24" w:rsidP="007F111F">
            <w:pPr>
              <w:pStyle w:val="a8"/>
              <w:jc w:val="left"/>
              <w:rPr>
                <w:bCs/>
                <w:lang w:eastAsia="en-US"/>
              </w:rPr>
            </w:pPr>
            <w:r w:rsidRPr="007F111F">
              <w:rPr>
                <w:bCs/>
                <w:lang w:eastAsia="en-US"/>
              </w:rPr>
              <w:t>2400,0</w:t>
            </w:r>
          </w:p>
        </w:tc>
        <w:tc>
          <w:tcPr>
            <w:tcW w:w="1204" w:type="dxa"/>
            <w:shd w:val="clear" w:color="auto" w:fill="auto"/>
            <w:hideMark/>
          </w:tcPr>
          <w:p w14:paraId="51E1BE6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C52AC5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AA98806" w14:textId="77777777" w:rsidR="00A10E24" w:rsidRPr="00A10E24" w:rsidRDefault="00A10E24" w:rsidP="007F111F">
            <w:pPr>
              <w:pStyle w:val="a8"/>
              <w:jc w:val="left"/>
              <w:rPr>
                <w:lang w:eastAsia="en-US"/>
              </w:rPr>
            </w:pPr>
            <w:r w:rsidRPr="00A10E24">
              <w:rPr>
                <w:lang w:eastAsia="en-US"/>
              </w:rPr>
              <w:t xml:space="preserve">Администрация </w:t>
            </w:r>
            <w:proofErr w:type="spellStart"/>
            <w:r w:rsidRPr="00A10E24">
              <w:rPr>
                <w:lang w:eastAsia="en-US"/>
              </w:rPr>
              <w:t>Рыбаловского</w:t>
            </w:r>
            <w:proofErr w:type="spellEnd"/>
            <w:r w:rsidRPr="00A10E24">
              <w:rPr>
                <w:lang w:eastAsia="en-US"/>
              </w:rPr>
              <w:t xml:space="preserve"> сельского поселения</w:t>
            </w:r>
          </w:p>
        </w:tc>
        <w:tc>
          <w:tcPr>
            <w:tcW w:w="1525" w:type="dxa"/>
            <w:vMerge w:val="restart"/>
            <w:shd w:val="clear" w:color="auto" w:fill="auto"/>
            <w:hideMark/>
          </w:tcPr>
          <w:p w14:paraId="04D43DE7" w14:textId="77777777" w:rsidR="00A10E24" w:rsidRPr="00A10E24" w:rsidRDefault="00A10E24" w:rsidP="007F111F">
            <w:pPr>
              <w:pStyle w:val="a8"/>
              <w:jc w:val="left"/>
              <w:rPr>
                <w:lang w:eastAsia="en-US"/>
              </w:rPr>
            </w:pPr>
            <w:r w:rsidRPr="00A10E24">
              <w:rPr>
                <w:lang w:eastAsia="en-US"/>
              </w:rPr>
              <w:t>Количество экспонатов для экспозиции</w:t>
            </w:r>
          </w:p>
        </w:tc>
        <w:tc>
          <w:tcPr>
            <w:tcW w:w="978" w:type="dxa"/>
            <w:shd w:val="clear" w:color="auto" w:fill="auto"/>
            <w:hideMark/>
          </w:tcPr>
          <w:p w14:paraId="5D5773B9"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5B121FC0" w14:textId="77777777" w:rsidTr="007F111F">
        <w:trPr>
          <w:trHeight w:val="300"/>
        </w:trPr>
        <w:tc>
          <w:tcPr>
            <w:tcW w:w="686" w:type="dxa"/>
            <w:vMerge/>
            <w:shd w:val="clear" w:color="auto" w:fill="auto"/>
            <w:hideMark/>
          </w:tcPr>
          <w:p w14:paraId="28C066E8" w14:textId="77777777" w:rsidR="00A10E24" w:rsidRPr="00A10E24" w:rsidRDefault="00A10E24" w:rsidP="007F111F">
            <w:pPr>
              <w:pStyle w:val="a8"/>
              <w:jc w:val="left"/>
              <w:rPr>
                <w:lang w:eastAsia="en-US"/>
              </w:rPr>
            </w:pPr>
          </w:p>
        </w:tc>
        <w:tc>
          <w:tcPr>
            <w:tcW w:w="1830" w:type="dxa"/>
            <w:vMerge/>
            <w:shd w:val="clear" w:color="auto" w:fill="auto"/>
            <w:hideMark/>
          </w:tcPr>
          <w:p w14:paraId="7838A586" w14:textId="77777777" w:rsidR="00A10E24" w:rsidRPr="00A10E24" w:rsidRDefault="00A10E24" w:rsidP="007F111F">
            <w:pPr>
              <w:pStyle w:val="a8"/>
              <w:jc w:val="left"/>
              <w:rPr>
                <w:lang w:eastAsia="en-US"/>
              </w:rPr>
            </w:pPr>
          </w:p>
        </w:tc>
        <w:tc>
          <w:tcPr>
            <w:tcW w:w="1046" w:type="dxa"/>
            <w:shd w:val="clear" w:color="auto" w:fill="auto"/>
            <w:hideMark/>
          </w:tcPr>
          <w:p w14:paraId="3032FE51"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F532DF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517FE1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47C185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7BDB25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36FA86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9CF18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8EAAE06" w14:textId="77777777" w:rsidR="00A10E24" w:rsidRPr="00A10E24" w:rsidRDefault="00A10E24" w:rsidP="007F111F">
            <w:pPr>
              <w:pStyle w:val="a8"/>
              <w:jc w:val="left"/>
              <w:rPr>
                <w:lang w:eastAsia="en-US"/>
              </w:rPr>
            </w:pPr>
          </w:p>
        </w:tc>
        <w:tc>
          <w:tcPr>
            <w:tcW w:w="1525" w:type="dxa"/>
            <w:vMerge/>
            <w:shd w:val="clear" w:color="auto" w:fill="auto"/>
            <w:hideMark/>
          </w:tcPr>
          <w:p w14:paraId="2E22D7E6" w14:textId="77777777" w:rsidR="00A10E24" w:rsidRPr="00A10E24" w:rsidRDefault="00A10E24" w:rsidP="007F111F">
            <w:pPr>
              <w:pStyle w:val="a8"/>
              <w:jc w:val="left"/>
              <w:rPr>
                <w:lang w:eastAsia="en-US"/>
              </w:rPr>
            </w:pPr>
          </w:p>
        </w:tc>
        <w:tc>
          <w:tcPr>
            <w:tcW w:w="978" w:type="dxa"/>
            <w:shd w:val="clear" w:color="auto" w:fill="auto"/>
            <w:hideMark/>
          </w:tcPr>
          <w:p w14:paraId="09C1637B" w14:textId="77777777" w:rsidR="00A10E24" w:rsidRPr="00A10E24" w:rsidRDefault="00A10E24" w:rsidP="007F111F">
            <w:pPr>
              <w:pStyle w:val="a8"/>
              <w:jc w:val="left"/>
              <w:rPr>
                <w:lang w:eastAsia="en-US"/>
              </w:rPr>
            </w:pPr>
            <w:r w:rsidRPr="00A10E24">
              <w:rPr>
                <w:lang w:eastAsia="en-US"/>
              </w:rPr>
              <w:t>-</w:t>
            </w:r>
          </w:p>
        </w:tc>
      </w:tr>
      <w:tr w:rsidR="00C57480" w:rsidRPr="00A10E24" w14:paraId="3B2C301A" w14:textId="77777777" w:rsidTr="007F111F">
        <w:trPr>
          <w:trHeight w:val="300"/>
        </w:trPr>
        <w:tc>
          <w:tcPr>
            <w:tcW w:w="686" w:type="dxa"/>
            <w:vMerge/>
            <w:shd w:val="clear" w:color="auto" w:fill="auto"/>
            <w:hideMark/>
          </w:tcPr>
          <w:p w14:paraId="6159002F" w14:textId="77777777" w:rsidR="00A10E24" w:rsidRPr="00A10E24" w:rsidRDefault="00A10E24" w:rsidP="007F111F">
            <w:pPr>
              <w:pStyle w:val="a8"/>
              <w:jc w:val="left"/>
              <w:rPr>
                <w:lang w:eastAsia="en-US"/>
              </w:rPr>
            </w:pPr>
          </w:p>
        </w:tc>
        <w:tc>
          <w:tcPr>
            <w:tcW w:w="1830" w:type="dxa"/>
            <w:vMerge/>
            <w:shd w:val="clear" w:color="auto" w:fill="auto"/>
            <w:hideMark/>
          </w:tcPr>
          <w:p w14:paraId="2E68F972" w14:textId="77777777" w:rsidR="00A10E24" w:rsidRPr="00A10E24" w:rsidRDefault="00A10E24" w:rsidP="007F111F">
            <w:pPr>
              <w:pStyle w:val="a8"/>
              <w:jc w:val="left"/>
              <w:rPr>
                <w:lang w:eastAsia="en-US"/>
              </w:rPr>
            </w:pPr>
          </w:p>
        </w:tc>
        <w:tc>
          <w:tcPr>
            <w:tcW w:w="1046" w:type="dxa"/>
            <w:shd w:val="clear" w:color="auto" w:fill="auto"/>
            <w:hideMark/>
          </w:tcPr>
          <w:p w14:paraId="0C36533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1B2460A5" w14:textId="77777777" w:rsidR="00A10E24" w:rsidRPr="00A10E24" w:rsidRDefault="00A10E24" w:rsidP="007F111F">
            <w:pPr>
              <w:pStyle w:val="a8"/>
              <w:jc w:val="left"/>
              <w:rPr>
                <w:lang w:eastAsia="en-US"/>
              </w:rPr>
            </w:pPr>
            <w:r w:rsidRPr="00A10E24">
              <w:rPr>
                <w:lang w:eastAsia="en-US"/>
              </w:rPr>
              <w:t>1500,0</w:t>
            </w:r>
          </w:p>
        </w:tc>
        <w:tc>
          <w:tcPr>
            <w:tcW w:w="1204" w:type="dxa"/>
            <w:shd w:val="clear" w:color="auto" w:fill="auto"/>
            <w:hideMark/>
          </w:tcPr>
          <w:p w14:paraId="5D9C5BB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277DAD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B135600" w14:textId="77777777" w:rsidR="00A10E24" w:rsidRPr="00A10E24" w:rsidRDefault="00A10E24" w:rsidP="007F111F">
            <w:pPr>
              <w:pStyle w:val="a8"/>
              <w:jc w:val="left"/>
              <w:rPr>
                <w:lang w:eastAsia="en-US"/>
              </w:rPr>
            </w:pPr>
            <w:r w:rsidRPr="00A10E24">
              <w:rPr>
                <w:lang w:eastAsia="en-US"/>
              </w:rPr>
              <w:t>1500,0</w:t>
            </w:r>
          </w:p>
        </w:tc>
        <w:tc>
          <w:tcPr>
            <w:tcW w:w="1204" w:type="dxa"/>
            <w:shd w:val="clear" w:color="auto" w:fill="auto"/>
            <w:hideMark/>
          </w:tcPr>
          <w:p w14:paraId="0FD72D6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CF63F8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DF02032" w14:textId="77777777" w:rsidR="00A10E24" w:rsidRPr="00A10E24" w:rsidRDefault="00A10E24" w:rsidP="007F111F">
            <w:pPr>
              <w:pStyle w:val="a8"/>
              <w:jc w:val="left"/>
              <w:rPr>
                <w:lang w:eastAsia="en-US"/>
              </w:rPr>
            </w:pPr>
          </w:p>
        </w:tc>
        <w:tc>
          <w:tcPr>
            <w:tcW w:w="1525" w:type="dxa"/>
            <w:vMerge/>
            <w:shd w:val="clear" w:color="auto" w:fill="auto"/>
            <w:hideMark/>
          </w:tcPr>
          <w:p w14:paraId="200FE533" w14:textId="77777777" w:rsidR="00A10E24" w:rsidRPr="00A10E24" w:rsidRDefault="00A10E24" w:rsidP="007F111F">
            <w:pPr>
              <w:pStyle w:val="a8"/>
              <w:jc w:val="left"/>
              <w:rPr>
                <w:lang w:eastAsia="en-US"/>
              </w:rPr>
            </w:pPr>
          </w:p>
        </w:tc>
        <w:tc>
          <w:tcPr>
            <w:tcW w:w="978" w:type="dxa"/>
            <w:shd w:val="clear" w:color="auto" w:fill="auto"/>
            <w:hideMark/>
          </w:tcPr>
          <w:p w14:paraId="1CD89080" w14:textId="77777777" w:rsidR="00A10E24" w:rsidRPr="00A10E24" w:rsidRDefault="00A10E24" w:rsidP="007F111F">
            <w:pPr>
              <w:pStyle w:val="a8"/>
              <w:jc w:val="left"/>
              <w:rPr>
                <w:lang w:eastAsia="en-US"/>
              </w:rPr>
            </w:pPr>
            <w:r w:rsidRPr="00A10E24">
              <w:rPr>
                <w:lang w:eastAsia="en-US"/>
              </w:rPr>
              <w:t>1</w:t>
            </w:r>
          </w:p>
        </w:tc>
      </w:tr>
      <w:tr w:rsidR="00C57480" w:rsidRPr="00A10E24" w14:paraId="16E8C68C" w14:textId="77777777" w:rsidTr="007F111F">
        <w:trPr>
          <w:trHeight w:val="300"/>
        </w:trPr>
        <w:tc>
          <w:tcPr>
            <w:tcW w:w="686" w:type="dxa"/>
            <w:vMerge/>
            <w:shd w:val="clear" w:color="auto" w:fill="auto"/>
            <w:hideMark/>
          </w:tcPr>
          <w:p w14:paraId="293E38BA" w14:textId="77777777" w:rsidR="00A10E24" w:rsidRPr="00A10E24" w:rsidRDefault="00A10E24" w:rsidP="007F111F">
            <w:pPr>
              <w:pStyle w:val="a8"/>
              <w:jc w:val="left"/>
              <w:rPr>
                <w:lang w:eastAsia="en-US"/>
              </w:rPr>
            </w:pPr>
          </w:p>
        </w:tc>
        <w:tc>
          <w:tcPr>
            <w:tcW w:w="1830" w:type="dxa"/>
            <w:vMerge/>
            <w:shd w:val="clear" w:color="auto" w:fill="auto"/>
            <w:hideMark/>
          </w:tcPr>
          <w:p w14:paraId="531304E5" w14:textId="77777777" w:rsidR="00A10E24" w:rsidRPr="00A10E24" w:rsidRDefault="00A10E24" w:rsidP="007F111F">
            <w:pPr>
              <w:pStyle w:val="a8"/>
              <w:jc w:val="left"/>
              <w:rPr>
                <w:lang w:eastAsia="en-US"/>
              </w:rPr>
            </w:pPr>
          </w:p>
        </w:tc>
        <w:tc>
          <w:tcPr>
            <w:tcW w:w="1046" w:type="dxa"/>
            <w:shd w:val="clear" w:color="auto" w:fill="auto"/>
            <w:hideMark/>
          </w:tcPr>
          <w:p w14:paraId="1BAFB06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3E0FA993" w14:textId="77777777" w:rsidR="00A10E24" w:rsidRPr="00A10E24" w:rsidRDefault="00A10E24" w:rsidP="007F111F">
            <w:pPr>
              <w:pStyle w:val="a8"/>
              <w:jc w:val="left"/>
              <w:rPr>
                <w:lang w:eastAsia="en-US"/>
              </w:rPr>
            </w:pPr>
            <w:r w:rsidRPr="00A10E24">
              <w:rPr>
                <w:lang w:eastAsia="en-US"/>
              </w:rPr>
              <w:t>900,0</w:t>
            </w:r>
          </w:p>
        </w:tc>
        <w:tc>
          <w:tcPr>
            <w:tcW w:w="1204" w:type="dxa"/>
            <w:shd w:val="clear" w:color="auto" w:fill="auto"/>
            <w:hideMark/>
          </w:tcPr>
          <w:p w14:paraId="79E948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59A45C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A7489D7" w14:textId="77777777" w:rsidR="00A10E24" w:rsidRPr="00A10E24" w:rsidRDefault="00A10E24" w:rsidP="007F111F">
            <w:pPr>
              <w:pStyle w:val="a8"/>
              <w:jc w:val="left"/>
              <w:rPr>
                <w:lang w:eastAsia="en-US"/>
              </w:rPr>
            </w:pPr>
            <w:r w:rsidRPr="00A10E24">
              <w:rPr>
                <w:lang w:eastAsia="en-US"/>
              </w:rPr>
              <w:t>900,0</w:t>
            </w:r>
          </w:p>
        </w:tc>
        <w:tc>
          <w:tcPr>
            <w:tcW w:w="1204" w:type="dxa"/>
            <w:shd w:val="clear" w:color="auto" w:fill="auto"/>
            <w:hideMark/>
          </w:tcPr>
          <w:p w14:paraId="33D8B1B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B2633D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3A06739" w14:textId="77777777" w:rsidR="00A10E24" w:rsidRPr="00A10E24" w:rsidRDefault="00A10E24" w:rsidP="007F111F">
            <w:pPr>
              <w:pStyle w:val="a8"/>
              <w:jc w:val="left"/>
              <w:rPr>
                <w:lang w:eastAsia="en-US"/>
              </w:rPr>
            </w:pPr>
          </w:p>
        </w:tc>
        <w:tc>
          <w:tcPr>
            <w:tcW w:w="1525" w:type="dxa"/>
            <w:vMerge/>
            <w:shd w:val="clear" w:color="auto" w:fill="auto"/>
            <w:hideMark/>
          </w:tcPr>
          <w:p w14:paraId="5BA4C98D" w14:textId="77777777" w:rsidR="00A10E24" w:rsidRPr="00A10E24" w:rsidRDefault="00A10E24" w:rsidP="007F111F">
            <w:pPr>
              <w:pStyle w:val="a8"/>
              <w:jc w:val="left"/>
              <w:rPr>
                <w:lang w:eastAsia="en-US"/>
              </w:rPr>
            </w:pPr>
          </w:p>
        </w:tc>
        <w:tc>
          <w:tcPr>
            <w:tcW w:w="978" w:type="dxa"/>
            <w:shd w:val="clear" w:color="auto" w:fill="auto"/>
            <w:hideMark/>
          </w:tcPr>
          <w:p w14:paraId="5BD509E0" w14:textId="77777777" w:rsidR="00A10E24" w:rsidRPr="00A10E24" w:rsidRDefault="00A10E24" w:rsidP="007F111F">
            <w:pPr>
              <w:pStyle w:val="a8"/>
              <w:jc w:val="left"/>
              <w:rPr>
                <w:lang w:eastAsia="en-US"/>
              </w:rPr>
            </w:pPr>
            <w:r w:rsidRPr="00A10E24">
              <w:rPr>
                <w:lang w:eastAsia="en-US"/>
              </w:rPr>
              <w:t>1</w:t>
            </w:r>
          </w:p>
        </w:tc>
      </w:tr>
      <w:tr w:rsidR="00C57480" w:rsidRPr="00A10E24" w14:paraId="4C88FA6C" w14:textId="77777777" w:rsidTr="007F111F">
        <w:trPr>
          <w:trHeight w:val="300"/>
        </w:trPr>
        <w:tc>
          <w:tcPr>
            <w:tcW w:w="686" w:type="dxa"/>
            <w:vMerge/>
            <w:shd w:val="clear" w:color="auto" w:fill="auto"/>
            <w:hideMark/>
          </w:tcPr>
          <w:p w14:paraId="7B15991C" w14:textId="77777777" w:rsidR="00A10E24" w:rsidRPr="00A10E24" w:rsidRDefault="00A10E24" w:rsidP="007F111F">
            <w:pPr>
              <w:pStyle w:val="a8"/>
              <w:jc w:val="left"/>
              <w:rPr>
                <w:lang w:eastAsia="en-US"/>
              </w:rPr>
            </w:pPr>
          </w:p>
        </w:tc>
        <w:tc>
          <w:tcPr>
            <w:tcW w:w="1830" w:type="dxa"/>
            <w:vMerge/>
            <w:shd w:val="clear" w:color="auto" w:fill="auto"/>
            <w:hideMark/>
          </w:tcPr>
          <w:p w14:paraId="069FC67B" w14:textId="77777777" w:rsidR="00A10E24" w:rsidRPr="00A10E24" w:rsidRDefault="00A10E24" w:rsidP="007F111F">
            <w:pPr>
              <w:pStyle w:val="a8"/>
              <w:jc w:val="left"/>
              <w:rPr>
                <w:lang w:eastAsia="en-US"/>
              </w:rPr>
            </w:pPr>
          </w:p>
        </w:tc>
        <w:tc>
          <w:tcPr>
            <w:tcW w:w="1046" w:type="dxa"/>
            <w:shd w:val="clear" w:color="auto" w:fill="auto"/>
            <w:hideMark/>
          </w:tcPr>
          <w:p w14:paraId="3A8E012D"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74CFE06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E1C7E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1BFEBE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ACA9D3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9FF2B9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D371D9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75E685" w14:textId="77777777" w:rsidR="00A10E24" w:rsidRPr="00A10E24" w:rsidRDefault="00A10E24" w:rsidP="007F111F">
            <w:pPr>
              <w:pStyle w:val="a8"/>
              <w:jc w:val="left"/>
              <w:rPr>
                <w:lang w:eastAsia="en-US"/>
              </w:rPr>
            </w:pPr>
          </w:p>
        </w:tc>
        <w:tc>
          <w:tcPr>
            <w:tcW w:w="1525" w:type="dxa"/>
            <w:vMerge/>
            <w:shd w:val="clear" w:color="auto" w:fill="auto"/>
            <w:hideMark/>
          </w:tcPr>
          <w:p w14:paraId="7419418C" w14:textId="77777777" w:rsidR="00A10E24" w:rsidRPr="00A10E24" w:rsidRDefault="00A10E24" w:rsidP="007F111F">
            <w:pPr>
              <w:pStyle w:val="a8"/>
              <w:jc w:val="left"/>
              <w:rPr>
                <w:lang w:eastAsia="en-US"/>
              </w:rPr>
            </w:pPr>
          </w:p>
        </w:tc>
        <w:tc>
          <w:tcPr>
            <w:tcW w:w="978" w:type="dxa"/>
            <w:shd w:val="clear" w:color="auto" w:fill="auto"/>
            <w:hideMark/>
          </w:tcPr>
          <w:p w14:paraId="07F491C5" w14:textId="77777777" w:rsidR="00A10E24" w:rsidRPr="00A10E24" w:rsidRDefault="00A10E24" w:rsidP="007F111F">
            <w:pPr>
              <w:pStyle w:val="a8"/>
              <w:jc w:val="left"/>
              <w:rPr>
                <w:lang w:eastAsia="en-US"/>
              </w:rPr>
            </w:pPr>
            <w:r w:rsidRPr="00A10E24">
              <w:rPr>
                <w:lang w:eastAsia="en-US"/>
              </w:rPr>
              <w:t>-</w:t>
            </w:r>
          </w:p>
        </w:tc>
      </w:tr>
      <w:tr w:rsidR="00C57480" w:rsidRPr="00A10E24" w14:paraId="424D6572" w14:textId="77777777" w:rsidTr="007F111F">
        <w:trPr>
          <w:trHeight w:val="285"/>
        </w:trPr>
        <w:tc>
          <w:tcPr>
            <w:tcW w:w="686" w:type="dxa"/>
            <w:vMerge/>
            <w:shd w:val="clear" w:color="auto" w:fill="auto"/>
            <w:hideMark/>
          </w:tcPr>
          <w:p w14:paraId="3DFBE27E" w14:textId="77777777" w:rsidR="00A10E24" w:rsidRPr="00A10E24" w:rsidRDefault="00A10E24" w:rsidP="007F111F">
            <w:pPr>
              <w:pStyle w:val="a8"/>
              <w:jc w:val="left"/>
              <w:rPr>
                <w:lang w:eastAsia="en-US"/>
              </w:rPr>
            </w:pPr>
          </w:p>
        </w:tc>
        <w:tc>
          <w:tcPr>
            <w:tcW w:w="1830" w:type="dxa"/>
            <w:vMerge/>
            <w:shd w:val="clear" w:color="auto" w:fill="auto"/>
            <w:hideMark/>
          </w:tcPr>
          <w:p w14:paraId="032CCCC6" w14:textId="77777777" w:rsidR="00A10E24" w:rsidRPr="00A10E24" w:rsidRDefault="00A10E24" w:rsidP="007F111F">
            <w:pPr>
              <w:pStyle w:val="a8"/>
              <w:jc w:val="left"/>
              <w:rPr>
                <w:lang w:eastAsia="en-US"/>
              </w:rPr>
            </w:pPr>
          </w:p>
        </w:tc>
        <w:tc>
          <w:tcPr>
            <w:tcW w:w="1046" w:type="dxa"/>
            <w:shd w:val="clear" w:color="auto" w:fill="auto"/>
            <w:hideMark/>
          </w:tcPr>
          <w:p w14:paraId="68B888F7"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0A6B5F0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42A2EB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15011A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7C128D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84810AD"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FB4978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0E254E31" w14:textId="77777777" w:rsidR="00A10E24" w:rsidRPr="00A10E24" w:rsidRDefault="00A10E24" w:rsidP="007F111F">
            <w:pPr>
              <w:pStyle w:val="a8"/>
              <w:jc w:val="left"/>
              <w:rPr>
                <w:lang w:eastAsia="en-US"/>
              </w:rPr>
            </w:pPr>
          </w:p>
        </w:tc>
        <w:tc>
          <w:tcPr>
            <w:tcW w:w="1525" w:type="dxa"/>
            <w:vMerge/>
            <w:shd w:val="clear" w:color="auto" w:fill="auto"/>
            <w:hideMark/>
          </w:tcPr>
          <w:p w14:paraId="483559DC" w14:textId="77777777" w:rsidR="00A10E24" w:rsidRPr="00A10E24" w:rsidRDefault="00A10E24" w:rsidP="007F111F">
            <w:pPr>
              <w:pStyle w:val="a8"/>
              <w:jc w:val="left"/>
              <w:rPr>
                <w:lang w:eastAsia="en-US"/>
              </w:rPr>
            </w:pPr>
          </w:p>
        </w:tc>
        <w:tc>
          <w:tcPr>
            <w:tcW w:w="978" w:type="dxa"/>
            <w:shd w:val="clear" w:color="auto" w:fill="auto"/>
            <w:hideMark/>
          </w:tcPr>
          <w:p w14:paraId="41C51F45" w14:textId="77777777" w:rsidR="00A10E24" w:rsidRPr="007F111F" w:rsidRDefault="00A10E24" w:rsidP="007F111F">
            <w:pPr>
              <w:pStyle w:val="a8"/>
              <w:jc w:val="left"/>
              <w:rPr>
                <w:bCs/>
                <w:lang w:eastAsia="en-US"/>
              </w:rPr>
            </w:pPr>
            <w:r w:rsidRPr="007F111F">
              <w:rPr>
                <w:bCs/>
                <w:lang w:eastAsia="en-US"/>
              </w:rPr>
              <w:t>-</w:t>
            </w:r>
          </w:p>
        </w:tc>
      </w:tr>
      <w:tr w:rsidR="00C57480" w:rsidRPr="00A10E24" w14:paraId="23D6B4D2" w14:textId="77777777" w:rsidTr="007F111F">
        <w:trPr>
          <w:trHeight w:val="600"/>
        </w:trPr>
        <w:tc>
          <w:tcPr>
            <w:tcW w:w="686" w:type="dxa"/>
            <w:vMerge/>
            <w:shd w:val="clear" w:color="auto" w:fill="auto"/>
            <w:hideMark/>
          </w:tcPr>
          <w:p w14:paraId="2E3995EA" w14:textId="77777777" w:rsidR="00A10E24" w:rsidRPr="00A10E24" w:rsidRDefault="00A10E24" w:rsidP="007F111F">
            <w:pPr>
              <w:pStyle w:val="a8"/>
              <w:jc w:val="left"/>
              <w:rPr>
                <w:lang w:eastAsia="en-US"/>
              </w:rPr>
            </w:pPr>
          </w:p>
        </w:tc>
        <w:tc>
          <w:tcPr>
            <w:tcW w:w="1830" w:type="dxa"/>
            <w:vMerge/>
            <w:shd w:val="clear" w:color="auto" w:fill="auto"/>
            <w:hideMark/>
          </w:tcPr>
          <w:p w14:paraId="72390121" w14:textId="77777777" w:rsidR="00A10E24" w:rsidRPr="00A10E24" w:rsidRDefault="00A10E24" w:rsidP="007F111F">
            <w:pPr>
              <w:pStyle w:val="a8"/>
              <w:jc w:val="left"/>
              <w:rPr>
                <w:lang w:eastAsia="en-US"/>
              </w:rPr>
            </w:pPr>
          </w:p>
        </w:tc>
        <w:tc>
          <w:tcPr>
            <w:tcW w:w="1046" w:type="dxa"/>
            <w:shd w:val="clear" w:color="auto" w:fill="auto"/>
            <w:hideMark/>
          </w:tcPr>
          <w:p w14:paraId="0FED4800"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CEFE8F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AC911B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EB965F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98A397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CC01B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B6AC81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A8BB2F7" w14:textId="77777777" w:rsidR="00A10E24" w:rsidRPr="00A10E24" w:rsidRDefault="00A10E24" w:rsidP="007F111F">
            <w:pPr>
              <w:pStyle w:val="a8"/>
              <w:jc w:val="left"/>
              <w:rPr>
                <w:lang w:eastAsia="en-US"/>
              </w:rPr>
            </w:pPr>
          </w:p>
        </w:tc>
        <w:tc>
          <w:tcPr>
            <w:tcW w:w="1525" w:type="dxa"/>
            <w:vMerge/>
            <w:shd w:val="clear" w:color="auto" w:fill="auto"/>
            <w:hideMark/>
          </w:tcPr>
          <w:p w14:paraId="4C5D6A92" w14:textId="77777777" w:rsidR="00A10E24" w:rsidRPr="00A10E24" w:rsidRDefault="00A10E24" w:rsidP="007F111F">
            <w:pPr>
              <w:pStyle w:val="a8"/>
              <w:jc w:val="left"/>
              <w:rPr>
                <w:lang w:eastAsia="en-US"/>
              </w:rPr>
            </w:pPr>
          </w:p>
        </w:tc>
        <w:tc>
          <w:tcPr>
            <w:tcW w:w="978" w:type="dxa"/>
            <w:shd w:val="clear" w:color="auto" w:fill="auto"/>
            <w:hideMark/>
          </w:tcPr>
          <w:p w14:paraId="36CE4FC3" w14:textId="77777777" w:rsidR="00A10E24" w:rsidRPr="00A10E24" w:rsidRDefault="00A10E24" w:rsidP="007F111F">
            <w:pPr>
              <w:pStyle w:val="a8"/>
              <w:jc w:val="left"/>
              <w:rPr>
                <w:lang w:eastAsia="en-US"/>
              </w:rPr>
            </w:pPr>
            <w:r w:rsidRPr="00A10E24">
              <w:rPr>
                <w:lang w:eastAsia="en-US"/>
              </w:rPr>
              <w:t> </w:t>
            </w:r>
          </w:p>
        </w:tc>
      </w:tr>
      <w:tr w:rsidR="00C57480" w:rsidRPr="00A10E24" w14:paraId="2185FA33" w14:textId="77777777" w:rsidTr="007F111F">
        <w:trPr>
          <w:trHeight w:val="600"/>
        </w:trPr>
        <w:tc>
          <w:tcPr>
            <w:tcW w:w="686" w:type="dxa"/>
            <w:vMerge/>
            <w:shd w:val="clear" w:color="auto" w:fill="auto"/>
            <w:hideMark/>
          </w:tcPr>
          <w:p w14:paraId="7EE3B2FA" w14:textId="77777777" w:rsidR="00A10E24" w:rsidRPr="00A10E24" w:rsidRDefault="00A10E24" w:rsidP="007F111F">
            <w:pPr>
              <w:pStyle w:val="a8"/>
              <w:jc w:val="left"/>
              <w:rPr>
                <w:lang w:eastAsia="en-US"/>
              </w:rPr>
            </w:pPr>
          </w:p>
        </w:tc>
        <w:tc>
          <w:tcPr>
            <w:tcW w:w="1830" w:type="dxa"/>
            <w:vMerge/>
            <w:shd w:val="clear" w:color="auto" w:fill="auto"/>
            <w:hideMark/>
          </w:tcPr>
          <w:p w14:paraId="00562719" w14:textId="77777777" w:rsidR="00A10E24" w:rsidRPr="00A10E24" w:rsidRDefault="00A10E24" w:rsidP="007F111F">
            <w:pPr>
              <w:pStyle w:val="a8"/>
              <w:jc w:val="left"/>
              <w:rPr>
                <w:lang w:eastAsia="en-US"/>
              </w:rPr>
            </w:pPr>
          </w:p>
        </w:tc>
        <w:tc>
          <w:tcPr>
            <w:tcW w:w="1046" w:type="dxa"/>
            <w:shd w:val="clear" w:color="auto" w:fill="auto"/>
            <w:hideMark/>
          </w:tcPr>
          <w:p w14:paraId="04268A61"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59769B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BFFF8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CBA30B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DEB941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19C949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EFC354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C958E68" w14:textId="77777777" w:rsidR="00A10E24" w:rsidRPr="00A10E24" w:rsidRDefault="00A10E24" w:rsidP="007F111F">
            <w:pPr>
              <w:pStyle w:val="a8"/>
              <w:jc w:val="left"/>
              <w:rPr>
                <w:lang w:eastAsia="en-US"/>
              </w:rPr>
            </w:pPr>
          </w:p>
        </w:tc>
        <w:tc>
          <w:tcPr>
            <w:tcW w:w="1525" w:type="dxa"/>
            <w:vMerge/>
            <w:shd w:val="clear" w:color="auto" w:fill="auto"/>
            <w:hideMark/>
          </w:tcPr>
          <w:p w14:paraId="70852370" w14:textId="77777777" w:rsidR="00A10E24" w:rsidRPr="00A10E24" w:rsidRDefault="00A10E24" w:rsidP="007F111F">
            <w:pPr>
              <w:pStyle w:val="a8"/>
              <w:jc w:val="left"/>
              <w:rPr>
                <w:lang w:eastAsia="en-US"/>
              </w:rPr>
            </w:pPr>
          </w:p>
        </w:tc>
        <w:tc>
          <w:tcPr>
            <w:tcW w:w="978" w:type="dxa"/>
            <w:shd w:val="clear" w:color="auto" w:fill="auto"/>
            <w:hideMark/>
          </w:tcPr>
          <w:p w14:paraId="3EAD82F6" w14:textId="77777777" w:rsidR="00A10E24" w:rsidRPr="00A10E24" w:rsidRDefault="00A10E24" w:rsidP="007F111F">
            <w:pPr>
              <w:pStyle w:val="a8"/>
              <w:jc w:val="left"/>
              <w:rPr>
                <w:lang w:eastAsia="en-US"/>
              </w:rPr>
            </w:pPr>
            <w:r w:rsidRPr="00A10E24">
              <w:rPr>
                <w:lang w:eastAsia="en-US"/>
              </w:rPr>
              <w:t> </w:t>
            </w:r>
          </w:p>
        </w:tc>
      </w:tr>
      <w:tr w:rsidR="00A10E24" w:rsidRPr="00A10E24" w14:paraId="3B9FB35E" w14:textId="77777777" w:rsidTr="007F111F">
        <w:trPr>
          <w:trHeight w:val="345"/>
        </w:trPr>
        <w:tc>
          <w:tcPr>
            <w:tcW w:w="14786" w:type="dxa"/>
            <w:gridSpan w:val="12"/>
            <w:shd w:val="clear" w:color="auto" w:fill="auto"/>
            <w:hideMark/>
          </w:tcPr>
          <w:p w14:paraId="2BDC4068" w14:textId="77777777" w:rsidR="00A10E24" w:rsidRPr="00A10E24" w:rsidRDefault="00A10E24" w:rsidP="007F111F">
            <w:pPr>
              <w:pStyle w:val="a8"/>
              <w:jc w:val="left"/>
              <w:rPr>
                <w:lang w:eastAsia="en-US"/>
              </w:rPr>
            </w:pPr>
            <w:r w:rsidRPr="00A10E24">
              <w:rPr>
                <w:lang w:eastAsia="en-US"/>
              </w:rPr>
              <w:t>Задача 8 подпрограммы 1 "Создание условий для развития туристской деятельности и поддержка развития приоритетных направлений туризма"</w:t>
            </w:r>
          </w:p>
        </w:tc>
      </w:tr>
      <w:tr w:rsidR="00C57480" w:rsidRPr="00A10E24" w14:paraId="555D5874" w14:textId="77777777" w:rsidTr="007F111F">
        <w:trPr>
          <w:trHeight w:val="570"/>
        </w:trPr>
        <w:tc>
          <w:tcPr>
            <w:tcW w:w="686" w:type="dxa"/>
            <w:vMerge w:val="restart"/>
            <w:shd w:val="clear" w:color="auto" w:fill="auto"/>
            <w:hideMark/>
          </w:tcPr>
          <w:p w14:paraId="78B0F1F7" w14:textId="77777777" w:rsidR="00A10E24" w:rsidRPr="00A10E24" w:rsidRDefault="00A10E24" w:rsidP="007F111F">
            <w:pPr>
              <w:pStyle w:val="a8"/>
              <w:jc w:val="left"/>
              <w:rPr>
                <w:lang w:eastAsia="en-US"/>
              </w:rPr>
            </w:pPr>
            <w:r w:rsidRPr="00A10E24">
              <w:rPr>
                <w:lang w:eastAsia="en-US"/>
              </w:rPr>
              <w:t>8.1.</w:t>
            </w:r>
          </w:p>
        </w:tc>
        <w:tc>
          <w:tcPr>
            <w:tcW w:w="1830" w:type="dxa"/>
            <w:vMerge w:val="restart"/>
            <w:shd w:val="clear" w:color="auto" w:fill="auto"/>
            <w:hideMark/>
          </w:tcPr>
          <w:p w14:paraId="373F823F" w14:textId="77777777" w:rsidR="00A10E24" w:rsidRPr="00A10E24" w:rsidRDefault="00A10E24" w:rsidP="007F111F">
            <w:pPr>
              <w:pStyle w:val="a8"/>
              <w:jc w:val="left"/>
              <w:rPr>
                <w:lang w:eastAsia="en-US"/>
              </w:rPr>
            </w:pPr>
            <w:r w:rsidRPr="00A10E24">
              <w:rPr>
                <w:lang w:eastAsia="en-US"/>
              </w:rPr>
              <w:t xml:space="preserve">Основное мероприятие 1 "Создание условий для развития туристской деятельности и поддержка развития приоритетных направлений </w:t>
            </w:r>
            <w:r w:rsidRPr="00A10E24">
              <w:rPr>
                <w:lang w:eastAsia="en-US"/>
              </w:rPr>
              <w:lastRenderedPageBreak/>
              <w:t>туризма", в том числе</w:t>
            </w:r>
          </w:p>
        </w:tc>
        <w:tc>
          <w:tcPr>
            <w:tcW w:w="1046" w:type="dxa"/>
            <w:shd w:val="clear" w:color="auto" w:fill="auto"/>
            <w:hideMark/>
          </w:tcPr>
          <w:p w14:paraId="1A748BEC"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042898D5" w14:textId="77777777" w:rsidR="00A10E24" w:rsidRPr="007F111F" w:rsidRDefault="00A10E24" w:rsidP="007F111F">
            <w:pPr>
              <w:pStyle w:val="a8"/>
              <w:jc w:val="left"/>
              <w:rPr>
                <w:bCs/>
                <w:lang w:eastAsia="en-US"/>
              </w:rPr>
            </w:pPr>
            <w:r w:rsidRPr="007F111F">
              <w:rPr>
                <w:bCs/>
                <w:lang w:eastAsia="en-US"/>
              </w:rPr>
              <w:t>3844,8</w:t>
            </w:r>
          </w:p>
        </w:tc>
        <w:tc>
          <w:tcPr>
            <w:tcW w:w="1204" w:type="dxa"/>
            <w:shd w:val="clear" w:color="auto" w:fill="auto"/>
            <w:hideMark/>
          </w:tcPr>
          <w:p w14:paraId="247BCA6B"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C1136B3" w14:textId="77777777" w:rsidR="00A10E24" w:rsidRPr="007F111F" w:rsidRDefault="00A10E24" w:rsidP="007F111F">
            <w:pPr>
              <w:pStyle w:val="a8"/>
              <w:jc w:val="left"/>
              <w:rPr>
                <w:bCs/>
                <w:lang w:eastAsia="en-US"/>
              </w:rPr>
            </w:pPr>
            <w:r w:rsidRPr="007F111F">
              <w:rPr>
                <w:bCs/>
                <w:lang w:eastAsia="en-US"/>
              </w:rPr>
              <w:t>2392,5</w:t>
            </w:r>
          </w:p>
        </w:tc>
        <w:tc>
          <w:tcPr>
            <w:tcW w:w="855" w:type="dxa"/>
            <w:shd w:val="clear" w:color="auto" w:fill="auto"/>
            <w:hideMark/>
          </w:tcPr>
          <w:p w14:paraId="7B6C43F8" w14:textId="77777777" w:rsidR="00A10E24" w:rsidRPr="007F111F" w:rsidRDefault="00A10E24" w:rsidP="007F111F">
            <w:pPr>
              <w:pStyle w:val="a8"/>
              <w:jc w:val="left"/>
              <w:rPr>
                <w:bCs/>
                <w:lang w:eastAsia="en-US"/>
              </w:rPr>
            </w:pPr>
            <w:r w:rsidRPr="007F111F">
              <w:rPr>
                <w:bCs/>
                <w:lang w:eastAsia="en-US"/>
              </w:rPr>
              <w:t>1452,3</w:t>
            </w:r>
          </w:p>
        </w:tc>
        <w:tc>
          <w:tcPr>
            <w:tcW w:w="1204" w:type="dxa"/>
            <w:shd w:val="clear" w:color="auto" w:fill="auto"/>
            <w:hideMark/>
          </w:tcPr>
          <w:p w14:paraId="03788439"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1752D63"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475B0F06" w14:textId="77777777" w:rsidR="00A10E24" w:rsidRPr="00A10E24" w:rsidRDefault="00A10E24" w:rsidP="007F111F">
            <w:pPr>
              <w:pStyle w:val="a8"/>
              <w:jc w:val="left"/>
              <w:rPr>
                <w:lang w:eastAsia="en-US"/>
              </w:rPr>
            </w:pPr>
            <w:r w:rsidRPr="00A10E24">
              <w:rPr>
                <w:lang w:eastAsia="en-US"/>
              </w:rPr>
              <w:t xml:space="preserve">Управление по культуре, спорту, молодежной политике и туризму Администрации Томского района, администрации сельских </w:t>
            </w:r>
            <w:r w:rsidRPr="00A10E24">
              <w:rPr>
                <w:lang w:eastAsia="en-US"/>
              </w:rPr>
              <w:lastRenderedPageBreak/>
              <w:t>поселений (по согласованию)</w:t>
            </w:r>
          </w:p>
        </w:tc>
        <w:tc>
          <w:tcPr>
            <w:tcW w:w="1525" w:type="dxa"/>
            <w:vMerge w:val="restart"/>
            <w:shd w:val="clear" w:color="auto" w:fill="auto"/>
            <w:hideMark/>
          </w:tcPr>
          <w:p w14:paraId="0B5C2DC7" w14:textId="77777777" w:rsidR="00A10E24" w:rsidRPr="00A10E24" w:rsidRDefault="00A10E24" w:rsidP="007F111F">
            <w:pPr>
              <w:pStyle w:val="a8"/>
              <w:jc w:val="left"/>
              <w:rPr>
                <w:lang w:eastAsia="en-US"/>
              </w:rPr>
            </w:pPr>
            <w:r w:rsidRPr="00A10E24">
              <w:rPr>
                <w:lang w:eastAsia="en-US"/>
              </w:rPr>
              <w:lastRenderedPageBreak/>
              <w:t>Количество мероприятий, направленных на развитие приоритетных видов туризма, ед.</w:t>
            </w:r>
          </w:p>
        </w:tc>
        <w:tc>
          <w:tcPr>
            <w:tcW w:w="978" w:type="dxa"/>
            <w:shd w:val="clear" w:color="auto" w:fill="auto"/>
            <w:hideMark/>
          </w:tcPr>
          <w:p w14:paraId="6A54E18A" w14:textId="77777777" w:rsidR="00A10E24" w:rsidRPr="007F111F" w:rsidRDefault="00A10E24" w:rsidP="007F111F">
            <w:pPr>
              <w:pStyle w:val="a8"/>
              <w:jc w:val="left"/>
              <w:rPr>
                <w:bCs/>
                <w:lang w:eastAsia="en-US"/>
              </w:rPr>
            </w:pPr>
            <w:r w:rsidRPr="007F111F">
              <w:rPr>
                <w:bCs/>
                <w:lang w:eastAsia="en-US"/>
              </w:rPr>
              <w:t>14</w:t>
            </w:r>
          </w:p>
        </w:tc>
      </w:tr>
      <w:tr w:rsidR="00C57480" w:rsidRPr="00A10E24" w14:paraId="099BD468" w14:textId="77777777" w:rsidTr="007F111F">
        <w:trPr>
          <w:trHeight w:val="300"/>
        </w:trPr>
        <w:tc>
          <w:tcPr>
            <w:tcW w:w="686" w:type="dxa"/>
            <w:vMerge/>
            <w:shd w:val="clear" w:color="auto" w:fill="auto"/>
            <w:hideMark/>
          </w:tcPr>
          <w:p w14:paraId="79173480" w14:textId="77777777" w:rsidR="00A10E24" w:rsidRPr="00A10E24" w:rsidRDefault="00A10E24" w:rsidP="007F111F">
            <w:pPr>
              <w:pStyle w:val="a8"/>
              <w:jc w:val="left"/>
              <w:rPr>
                <w:lang w:eastAsia="en-US"/>
              </w:rPr>
            </w:pPr>
          </w:p>
        </w:tc>
        <w:tc>
          <w:tcPr>
            <w:tcW w:w="1830" w:type="dxa"/>
            <w:vMerge/>
            <w:shd w:val="clear" w:color="auto" w:fill="auto"/>
            <w:hideMark/>
          </w:tcPr>
          <w:p w14:paraId="0A4614F4" w14:textId="77777777" w:rsidR="00A10E24" w:rsidRPr="00A10E24" w:rsidRDefault="00A10E24" w:rsidP="007F111F">
            <w:pPr>
              <w:pStyle w:val="a8"/>
              <w:jc w:val="left"/>
              <w:rPr>
                <w:lang w:eastAsia="en-US"/>
              </w:rPr>
            </w:pPr>
          </w:p>
        </w:tc>
        <w:tc>
          <w:tcPr>
            <w:tcW w:w="1046" w:type="dxa"/>
            <w:shd w:val="clear" w:color="auto" w:fill="auto"/>
            <w:hideMark/>
          </w:tcPr>
          <w:p w14:paraId="3D9E9142"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73768CC" w14:textId="77777777" w:rsidR="00A10E24" w:rsidRPr="00A10E24" w:rsidRDefault="00A10E24" w:rsidP="007F111F">
            <w:pPr>
              <w:pStyle w:val="a8"/>
              <w:jc w:val="left"/>
              <w:rPr>
                <w:lang w:eastAsia="en-US"/>
              </w:rPr>
            </w:pPr>
            <w:r w:rsidRPr="00A10E24">
              <w:rPr>
                <w:lang w:eastAsia="en-US"/>
              </w:rPr>
              <w:t>1047,7</w:t>
            </w:r>
          </w:p>
        </w:tc>
        <w:tc>
          <w:tcPr>
            <w:tcW w:w="1204" w:type="dxa"/>
            <w:shd w:val="clear" w:color="auto" w:fill="auto"/>
            <w:hideMark/>
          </w:tcPr>
          <w:p w14:paraId="73BC091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FB58CED" w14:textId="77777777" w:rsidR="00A10E24" w:rsidRPr="00A10E24" w:rsidRDefault="00A10E24" w:rsidP="007F111F">
            <w:pPr>
              <w:pStyle w:val="a8"/>
              <w:jc w:val="left"/>
              <w:rPr>
                <w:lang w:eastAsia="en-US"/>
              </w:rPr>
            </w:pPr>
            <w:r w:rsidRPr="00A10E24">
              <w:rPr>
                <w:lang w:eastAsia="en-US"/>
              </w:rPr>
              <w:t>728,6</w:t>
            </w:r>
          </w:p>
        </w:tc>
        <w:tc>
          <w:tcPr>
            <w:tcW w:w="855" w:type="dxa"/>
            <w:shd w:val="clear" w:color="auto" w:fill="auto"/>
            <w:hideMark/>
          </w:tcPr>
          <w:p w14:paraId="42EC245C" w14:textId="77777777" w:rsidR="00A10E24" w:rsidRPr="00A10E24" w:rsidRDefault="00A10E24" w:rsidP="007F111F">
            <w:pPr>
              <w:pStyle w:val="a8"/>
              <w:jc w:val="left"/>
              <w:rPr>
                <w:lang w:eastAsia="en-US"/>
              </w:rPr>
            </w:pPr>
            <w:r w:rsidRPr="00A10E24">
              <w:rPr>
                <w:lang w:eastAsia="en-US"/>
              </w:rPr>
              <w:t>319,1</w:t>
            </w:r>
          </w:p>
        </w:tc>
        <w:tc>
          <w:tcPr>
            <w:tcW w:w="1204" w:type="dxa"/>
            <w:shd w:val="clear" w:color="auto" w:fill="auto"/>
            <w:hideMark/>
          </w:tcPr>
          <w:p w14:paraId="783BA31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2ED19C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D03A2F6" w14:textId="77777777" w:rsidR="00A10E24" w:rsidRPr="00A10E24" w:rsidRDefault="00A10E24" w:rsidP="007F111F">
            <w:pPr>
              <w:pStyle w:val="a8"/>
              <w:jc w:val="left"/>
              <w:rPr>
                <w:lang w:eastAsia="en-US"/>
              </w:rPr>
            </w:pPr>
          </w:p>
        </w:tc>
        <w:tc>
          <w:tcPr>
            <w:tcW w:w="1525" w:type="dxa"/>
            <w:vMerge/>
            <w:shd w:val="clear" w:color="auto" w:fill="auto"/>
            <w:hideMark/>
          </w:tcPr>
          <w:p w14:paraId="0F8FC13D" w14:textId="77777777" w:rsidR="00A10E24" w:rsidRPr="00A10E24" w:rsidRDefault="00A10E24" w:rsidP="007F111F">
            <w:pPr>
              <w:pStyle w:val="a8"/>
              <w:jc w:val="left"/>
              <w:rPr>
                <w:lang w:eastAsia="en-US"/>
              </w:rPr>
            </w:pPr>
          </w:p>
        </w:tc>
        <w:tc>
          <w:tcPr>
            <w:tcW w:w="978" w:type="dxa"/>
            <w:shd w:val="clear" w:color="auto" w:fill="auto"/>
            <w:hideMark/>
          </w:tcPr>
          <w:p w14:paraId="18F4FD08" w14:textId="77777777" w:rsidR="00A10E24" w:rsidRPr="00A10E24" w:rsidRDefault="00A10E24" w:rsidP="007F111F">
            <w:pPr>
              <w:pStyle w:val="a8"/>
              <w:jc w:val="left"/>
              <w:rPr>
                <w:lang w:eastAsia="en-US"/>
              </w:rPr>
            </w:pPr>
            <w:r w:rsidRPr="00A10E24">
              <w:rPr>
                <w:lang w:eastAsia="en-US"/>
              </w:rPr>
              <w:t>2</w:t>
            </w:r>
          </w:p>
        </w:tc>
      </w:tr>
      <w:tr w:rsidR="00C57480" w:rsidRPr="00A10E24" w14:paraId="1DA82F57" w14:textId="77777777" w:rsidTr="007F111F">
        <w:trPr>
          <w:trHeight w:val="300"/>
        </w:trPr>
        <w:tc>
          <w:tcPr>
            <w:tcW w:w="686" w:type="dxa"/>
            <w:vMerge/>
            <w:shd w:val="clear" w:color="auto" w:fill="auto"/>
            <w:hideMark/>
          </w:tcPr>
          <w:p w14:paraId="3A304B9C" w14:textId="77777777" w:rsidR="00A10E24" w:rsidRPr="00A10E24" w:rsidRDefault="00A10E24" w:rsidP="007F111F">
            <w:pPr>
              <w:pStyle w:val="a8"/>
              <w:jc w:val="left"/>
              <w:rPr>
                <w:lang w:eastAsia="en-US"/>
              </w:rPr>
            </w:pPr>
          </w:p>
        </w:tc>
        <w:tc>
          <w:tcPr>
            <w:tcW w:w="1830" w:type="dxa"/>
            <w:vMerge/>
            <w:shd w:val="clear" w:color="auto" w:fill="auto"/>
            <w:hideMark/>
          </w:tcPr>
          <w:p w14:paraId="69D1717E" w14:textId="77777777" w:rsidR="00A10E24" w:rsidRPr="00A10E24" w:rsidRDefault="00A10E24" w:rsidP="007F111F">
            <w:pPr>
              <w:pStyle w:val="a8"/>
              <w:jc w:val="left"/>
              <w:rPr>
                <w:lang w:eastAsia="en-US"/>
              </w:rPr>
            </w:pPr>
          </w:p>
        </w:tc>
        <w:tc>
          <w:tcPr>
            <w:tcW w:w="1046" w:type="dxa"/>
            <w:shd w:val="clear" w:color="auto" w:fill="auto"/>
            <w:hideMark/>
          </w:tcPr>
          <w:p w14:paraId="22FBD61A"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251696E" w14:textId="77777777" w:rsidR="00A10E24" w:rsidRPr="00A10E24" w:rsidRDefault="00A10E24" w:rsidP="007F111F">
            <w:pPr>
              <w:pStyle w:val="a8"/>
              <w:jc w:val="left"/>
              <w:rPr>
                <w:lang w:eastAsia="en-US"/>
              </w:rPr>
            </w:pPr>
            <w:r w:rsidRPr="00A10E24">
              <w:rPr>
                <w:lang w:eastAsia="en-US"/>
              </w:rPr>
              <w:t>741,6</w:t>
            </w:r>
          </w:p>
        </w:tc>
        <w:tc>
          <w:tcPr>
            <w:tcW w:w="1204" w:type="dxa"/>
            <w:shd w:val="clear" w:color="auto" w:fill="auto"/>
            <w:hideMark/>
          </w:tcPr>
          <w:p w14:paraId="78466D7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0E2332A" w14:textId="77777777" w:rsidR="00A10E24" w:rsidRPr="00A10E24" w:rsidRDefault="00A10E24" w:rsidP="007F111F">
            <w:pPr>
              <w:pStyle w:val="a8"/>
              <w:jc w:val="left"/>
              <w:rPr>
                <w:lang w:eastAsia="en-US"/>
              </w:rPr>
            </w:pPr>
            <w:r w:rsidRPr="00A10E24">
              <w:rPr>
                <w:lang w:eastAsia="en-US"/>
              </w:rPr>
              <w:t>568,4</w:t>
            </w:r>
          </w:p>
        </w:tc>
        <w:tc>
          <w:tcPr>
            <w:tcW w:w="855" w:type="dxa"/>
            <w:shd w:val="clear" w:color="auto" w:fill="auto"/>
            <w:hideMark/>
          </w:tcPr>
          <w:p w14:paraId="40D1B04B" w14:textId="77777777" w:rsidR="00A10E24" w:rsidRPr="00A10E24" w:rsidRDefault="00A10E24" w:rsidP="007F111F">
            <w:pPr>
              <w:pStyle w:val="a8"/>
              <w:jc w:val="left"/>
              <w:rPr>
                <w:lang w:eastAsia="en-US"/>
              </w:rPr>
            </w:pPr>
            <w:r w:rsidRPr="00A10E24">
              <w:rPr>
                <w:lang w:eastAsia="en-US"/>
              </w:rPr>
              <w:t>173,2</w:t>
            </w:r>
          </w:p>
        </w:tc>
        <w:tc>
          <w:tcPr>
            <w:tcW w:w="1204" w:type="dxa"/>
            <w:shd w:val="clear" w:color="auto" w:fill="auto"/>
            <w:hideMark/>
          </w:tcPr>
          <w:p w14:paraId="4765058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9914B6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605AB72" w14:textId="77777777" w:rsidR="00A10E24" w:rsidRPr="00A10E24" w:rsidRDefault="00A10E24" w:rsidP="007F111F">
            <w:pPr>
              <w:pStyle w:val="a8"/>
              <w:jc w:val="left"/>
              <w:rPr>
                <w:lang w:eastAsia="en-US"/>
              </w:rPr>
            </w:pPr>
          </w:p>
        </w:tc>
        <w:tc>
          <w:tcPr>
            <w:tcW w:w="1525" w:type="dxa"/>
            <w:vMerge/>
            <w:shd w:val="clear" w:color="auto" w:fill="auto"/>
            <w:hideMark/>
          </w:tcPr>
          <w:p w14:paraId="428EFAC6" w14:textId="77777777" w:rsidR="00A10E24" w:rsidRPr="00A10E24" w:rsidRDefault="00A10E24" w:rsidP="007F111F">
            <w:pPr>
              <w:pStyle w:val="a8"/>
              <w:jc w:val="left"/>
              <w:rPr>
                <w:lang w:eastAsia="en-US"/>
              </w:rPr>
            </w:pPr>
          </w:p>
        </w:tc>
        <w:tc>
          <w:tcPr>
            <w:tcW w:w="978" w:type="dxa"/>
            <w:shd w:val="clear" w:color="auto" w:fill="auto"/>
            <w:hideMark/>
          </w:tcPr>
          <w:p w14:paraId="023746EA" w14:textId="77777777" w:rsidR="00A10E24" w:rsidRPr="00A10E24" w:rsidRDefault="00A10E24" w:rsidP="007F111F">
            <w:pPr>
              <w:pStyle w:val="a8"/>
              <w:jc w:val="left"/>
              <w:rPr>
                <w:lang w:eastAsia="en-US"/>
              </w:rPr>
            </w:pPr>
            <w:r w:rsidRPr="00A10E24">
              <w:rPr>
                <w:lang w:eastAsia="en-US"/>
              </w:rPr>
              <w:t>9</w:t>
            </w:r>
          </w:p>
        </w:tc>
      </w:tr>
      <w:tr w:rsidR="00C57480" w:rsidRPr="00A10E24" w14:paraId="6A02FCD1" w14:textId="77777777" w:rsidTr="007F111F">
        <w:trPr>
          <w:trHeight w:val="300"/>
        </w:trPr>
        <w:tc>
          <w:tcPr>
            <w:tcW w:w="686" w:type="dxa"/>
            <w:vMerge/>
            <w:shd w:val="clear" w:color="auto" w:fill="auto"/>
            <w:hideMark/>
          </w:tcPr>
          <w:p w14:paraId="582CD627" w14:textId="77777777" w:rsidR="00A10E24" w:rsidRPr="00A10E24" w:rsidRDefault="00A10E24" w:rsidP="007F111F">
            <w:pPr>
              <w:pStyle w:val="a8"/>
              <w:jc w:val="left"/>
              <w:rPr>
                <w:lang w:eastAsia="en-US"/>
              </w:rPr>
            </w:pPr>
          </w:p>
        </w:tc>
        <w:tc>
          <w:tcPr>
            <w:tcW w:w="1830" w:type="dxa"/>
            <w:vMerge/>
            <w:shd w:val="clear" w:color="auto" w:fill="auto"/>
            <w:hideMark/>
          </w:tcPr>
          <w:p w14:paraId="4B2073D4" w14:textId="77777777" w:rsidR="00A10E24" w:rsidRPr="00A10E24" w:rsidRDefault="00A10E24" w:rsidP="007F111F">
            <w:pPr>
              <w:pStyle w:val="a8"/>
              <w:jc w:val="left"/>
              <w:rPr>
                <w:lang w:eastAsia="en-US"/>
              </w:rPr>
            </w:pPr>
          </w:p>
        </w:tc>
        <w:tc>
          <w:tcPr>
            <w:tcW w:w="1046" w:type="dxa"/>
            <w:shd w:val="clear" w:color="auto" w:fill="auto"/>
            <w:hideMark/>
          </w:tcPr>
          <w:p w14:paraId="370867CE"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588310DE" w14:textId="77777777" w:rsidR="00A10E24" w:rsidRPr="00A10E24" w:rsidRDefault="00A10E24" w:rsidP="007F111F">
            <w:pPr>
              <w:pStyle w:val="a8"/>
              <w:jc w:val="left"/>
              <w:rPr>
                <w:lang w:eastAsia="en-US"/>
              </w:rPr>
            </w:pPr>
            <w:r w:rsidRPr="00A10E24">
              <w:rPr>
                <w:lang w:eastAsia="en-US"/>
              </w:rPr>
              <w:t>850,3</w:t>
            </w:r>
          </w:p>
        </w:tc>
        <w:tc>
          <w:tcPr>
            <w:tcW w:w="1204" w:type="dxa"/>
            <w:shd w:val="clear" w:color="auto" w:fill="auto"/>
            <w:hideMark/>
          </w:tcPr>
          <w:p w14:paraId="372AF5F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2B7627" w14:textId="77777777" w:rsidR="00A10E24" w:rsidRPr="00A10E24" w:rsidRDefault="00A10E24" w:rsidP="007F111F">
            <w:pPr>
              <w:pStyle w:val="a8"/>
              <w:jc w:val="left"/>
              <w:rPr>
                <w:lang w:eastAsia="en-US"/>
              </w:rPr>
            </w:pPr>
            <w:r w:rsidRPr="00A10E24">
              <w:rPr>
                <w:lang w:eastAsia="en-US"/>
              </w:rPr>
              <w:t>650,3</w:t>
            </w:r>
          </w:p>
        </w:tc>
        <w:tc>
          <w:tcPr>
            <w:tcW w:w="855" w:type="dxa"/>
            <w:shd w:val="clear" w:color="auto" w:fill="auto"/>
            <w:hideMark/>
          </w:tcPr>
          <w:p w14:paraId="4C607316"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2B2BE05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D496EA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526AD60" w14:textId="77777777" w:rsidR="00A10E24" w:rsidRPr="00A10E24" w:rsidRDefault="00A10E24" w:rsidP="007F111F">
            <w:pPr>
              <w:pStyle w:val="a8"/>
              <w:jc w:val="left"/>
              <w:rPr>
                <w:lang w:eastAsia="en-US"/>
              </w:rPr>
            </w:pPr>
          </w:p>
        </w:tc>
        <w:tc>
          <w:tcPr>
            <w:tcW w:w="1525" w:type="dxa"/>
            <w:vMerge/>
            <w:shd w:val="clear" w:color="auto" w:fill="auto"/>
            <w:hideMark/>
          </w:tcPr>
          <w:p w14:paraId="07D5F1E7" w14:textId="77777777" w:rsidR="00A10E24" w:rsidRPr="00A10E24" w:rsidRDefault="00A10E24" w:rsidP="007F111F">
            <w:pPr>
              <w:pStyle w:val="a8"/>
              <w:jc w:val="left"/>
              <w:rPr>
                <w:lang w:eastAsia="en-US"/>
              </w:rPr>
            </w:pPr>
          </w:p>
        </w:tc>
        <w:tc>
          <w:tcPr>
            <w:tcW w:w="978" w:type="dxa"/>
            <w:shd w:val="clear" w:color="auto" w:fill="auto"/>
            <w:hideMark/>
          </w:tcPr>
          <w:p w14:paraId="35ADDCF9" w14:textId="77777777" w:rsidR="00A10E24" w:rsidRPr="00A10E24" w:rsidRDefault="00A10E24" w:rsidP="007F111F">
            <w:pPr>
              <w:pStyle w:val="a8"/>
              <w:jc w:val="left"/>
              <w:rPr>
                <w:lang w:eastAsia="en-US"/>
              </w:rPr>
            </w:pPr>
            <w:r w:rsidRPr="00A10E24">
              <w:rPr>
                <w:lang w:eastAsia="en-US"/>
              </w:rPr>
              <w:t>2</w:t>
            </w:r>
          </w:p>
        </w:tc>
      </w:tr>
      <w:tr w:rsidR="00C57480" w:rsidRPr="00A10E24" w14:paraId="424E2CBC" w14:textId="77777777" w:rsidTr="007F111F">
        <w:trPr>
          <w:trHeight w:val="300"/>
        </w:trPr>
        <w:tc>
          <w:tcPr>
            <w:tcW w:w="686" w:type="dxa"/>
            <w:vMerge/>
            <w:shd w:val="clear" w:color="auto" w:fill="auto"/>
            <w:hideMark/>
          </w:tcPr>
          <w:p w14:paraId="0FA9DF41" w14:textId="77777777" w:rsidR="00A10E24" w:rsidRPr="00A10E24" w:rsidRDefault="00A10E24" w:rsidP="007F111F">
            <w:pPr>
              <w:pStyle w:val="a8"/>
              <w:jc w:val="left"/>
              <w:rPr>
                <w:lang w:eastAsia="en-US"/>
              </w:rPr>
            </w:pPr>
          </w:p>
        </w:tc>
        <w:tc>
          <w:tcPr>
            <w:tcW w:w="1830" w:type="dxa"/>
            <w:vMerge/>
            <w:shd w:val="clear" w:color="auto" w:fill="auto"/>
            <w:hideMark/>
          </w:tcPr>
          <w:p w14:paraId="02E687B9" w14:textId="77777777" w:rsidR="00A10E24" w:rsidRPr="00A10E24" w:rsidRDefault="00A10E24" w:rsidP="007F111F">
            <w:pPr>
              <w:pStyle w:val="a8"/>
              <w:jc w:val="left"/>
              <w:rPr>
                <w:lang w:eastAsia="en-US"/>
              </w:rPr>
            </w:pPr>
          </w:p>
        </w:tc>
        <w:tc>
          <w:tcPr>
            <w:tcW w:w="1046" w:type="dxa"/>
            <w:shd w:val="clear" w:color="auto" w:fill="auto"/>
            <w:hideMark/>
          </w:tcPr>
          <w:p w14:paraId="60F18624"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CB40D4A" w14:textId="77777777" w:rsidR="00A10E24" w:rsidRPr="00A10E24" w:rsidRDefault="00A10E24" w:rsidP="007F111F">
            <w:pPr>
              <w:pStyle w:val="a8"/>
              <w:jc w:val="left"/>
              <w:rPr>
                <w:lang w:eastAsia="en-US"/>
              </w:rPr>
            </w:pPr>
            <w:r w:rsidRPr="00A10E24">
              <w:rPr>
                <w:lang w:eastAsia="en-US"/>
              </w:rPr>
              <w:t>635,2</w:t>
            </w:r>
          </w:p>
        </w:tc>
        <w:tc>
          <w:tcPr>
            <w:tcW w:w="1204" w:type="dxa"/>
            <w:shd w:val="clear" w:color="auto" w:fill="auto"/>
            <w:hideMark/>
          </w:tcPr>
          <w:p w14:paraId="126EA42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9D3973" w14:textId="77777777" w:rsidR="00A10E24" w:rsidRPr="00A10E24" w:rsidRDefault="00A10E24" w:rsidP="007F111F">
            <w:pPr>
              <w:pStyle w:val="a8"/>
              <w:jc w:val="left"/>
              <w:rPr>
                <w:lang w:eastAsia="en-US"/>
              </w:rPr>
            </w:pPr>
            <w:r w:rsidRPr="00A10E24">
              <w:rPr>
                <w:lang w:eastAsia="en-US"/>
              </w:rPr>
              <w:t>445,2</w:t>
            </w:r>
          </w:p>
        </w:tc>
        <w:tc>
          <w:tcPr>
            <w:tcW w:w="855" w:type="dxa"/>
            <w:shd w:val="clear" w:color="auto" w:fill="auto"/>
            <w:hideMark/>
          </w:tcPr>
          <w:p w14:paraId="5FB1C838"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425AE53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4180C6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9A19A33" w14:textId="77777777" w:rsidR="00A10E24" w:rsidRPr="00A10E24" w:rsidRDefault="00A10E24" w:rsidP="007F111F">
            <w:pPr>
              <w:pStyle w:val="a8"/>
              <w:jc w:val="left"/>
              <w:rPr>
                <w:lang w:eastAsia="en-US"/>
              </w:rPr>
            </w:pPr>
          </w:p>
        </w:tc>
        <w:tc>
          <w:tcPr>
            <w:tcW w:w="1525" w:type="dxa"/>
            <w:vMerge/>
            <w:shd w:val="clear" w:color="auto" w:fill="auto"/>
            <w:hideMark/>
          </w:tcPr>
          <w:p w14:paraId="67A55FE1" w14:textId="77777777" w:rsidR="00A10E24" w:rsidRPr="00A10E24" w:rsidRDefault="00A10E24" w:rsidP="007F111F">
            <w:pPr>
              <w:pStyle w:val="a8"/>
              <w:jc w:val="left"/>
              <w:rPr>
                <w:lang w:eastAsia="en-US"/>
              </w:rPr>
            </w:pPr>
          </w:p>
        </w:tc>
        <w:tc>
          <w:tcPr>
            <w:tcW w:w="978" w:type="dxa"/>
            <w:shd w:val="clear" w:color="auto" w:fill="auto"/>
            <w:hideMark/>
          </w:tcPr>
          <w:p w14:paraId="4E5C3445" w14:textId="77777777" w:rsidR="00A10E24" w:rsidRPr="00A10E24" w:rsidRDefault="00A10E24" w:rsidP="007F111F">
            <w:pPr>
              <w:pStyle w:val="a8"/>
              <w:jc w:val="left"/>
              <w:rPr>
                <w:lang w:eastAsia="en-US"/>
              </w:rPr>
            </w:pPr>
            <w:r w:rsidRPr="00A10E24">
              <w:rPr>
                <w:lang w:eastAsia="en-US"/>
              </w:rPr>
              <w:t>1</w:t>
            </w:r>
          </w:p>
        </w:tc>
      </w:tr>
      <w:tr w:rsidR="00C57480" w:rsidRPr="00A10E24" w14:paraId="36E65616" w14:textId="77777777" w:rsidTr="007F111F">
        <w:trPr>
          <w:trHeight w:val="285"/>
        </w:trPr>
        <w:tc>
          <w:tcPr>
            <w:tcW w:w="686" w:type="dxa"/>
            <w:vMerge/>
            <w:shd w:val="clear" w:color="auto" w:fill="auto"/>
            <w:hideMark/>
          </w:tcPr>
          <w:p w14:paraId="4C16F0D4" w14:textId="77777777" w:rsidR="00A10E24" w:rsidRPr="00A10E24" w:rsidRDefault="00A10E24" w:rsidP="007F111F">
            <w:pPr>
              <w:pStyle w:val="a8"/>
              <w:jc w:val="left"/>
              <w:rPr>
                <w:lang w:eastAsia="en-US"/>
              </w:rPr>
            </w:pPr>
          </w:p>
        </w:tc>
        <w:tc>
          <w:tcPr>
            <w:tcW w:w="1830" w:type="dxa"/>
            <w:vMerge/>
            <w:shd w:val="clear" w:color="auto" w:fill="auto"/>
            <w:hideMark/>
          </w:tcPr>
          <w:p w14:paraId="2721C843" w14:textId="77777777" w:rsidR="00A10E24" w:rsidRPr="00A10E24" w:rsidRDefault="00A10E24" w:rsidP="007F111F">
            <w:pPr>
              <w:pStyle w:val="a8"/>
              <w:jc w:val="left"/>
              <w:rPr>
                <w:lang w:eastAsia="en-US"/>
              </w:rPr>
            </w:pPr>
          </w:p>
        </w:tc>
        <w:tc>
          <w:tcPr>
            <w:tcW w:w="1046" w:type="dxa"/>
            <w:shd w:val="clear" w:color="auto" w:fill="auto"/>
            <w:hideMark/>
          </w:tcPr>
          <w:p w14:paraId="560C849C"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9483F72" w14:textId="77777777" w:rsidR="00A10E24" w:rsidRPr="007F111F" w:rsidRDefault="00A10E24" w:rsidP="007F111F">
            <w:pPr>
              <w:pStyle w:val="a8"/>
              <w:jc w:val="left"/>
              <w:rPr>
                <w:bCs/>
                <w:lang w:eastAsia="en-US"/>
              </w:rPr>
            </w:pPr>
            <w:r w:rsidRPr="007F111F">
              <w:rPr>
                <w:bCs/>
                <w:lang w:eastAsia="en-US"/>
              </w:rPr>
              <w:t>190,0</w:t>
            </w:r>
          </w:p>
        </w:tc>
        <w:tc>
          <w:tcPr>
            <w:tcW w:w="1204" w:type="dxa"/>
            <w:shd w:val="clear" w:color="auto" w:fill="auto"/>
            <w:hideMark/>
          </w:tcPr>
          <w:p w14:paraId="23B6CC0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6BE4405"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C4449FC" w14:textId="77777777" w:rsidR="00A10E24" w:rsidRPr="007F111F" w:rsidRDefault="00A10E24" w:rsidP="007F111F">
            <w:pPr>
              <w:pStyle w:val="a8"/>
              <w:jc w:val="left"/>
              <w:rPr>
                <w:bCs/>
                <w:lang w:eastAsia="en-US"/>
              </w:rPr>
            </w:pPr>
            <w:r w:rsidRPr="007F111F">
              <w:rPr>
                <w:bCs/>
                <w:lang w:eastAsia="en-US"/>
              </w:rPr>
              <w:t>190,0</w:t>
            </w:r>
          </w:p>
        </w:tc>
        <w:tc>
          <w:tcPr>
            <w:tcW w:w="1204" w:type="dxa"/>
            <w:shd w:val="clear" w:color="auto" w:fill="auto"/>
            <w:hideMark/>
          </w:tcPr>
          <w:p w14:paraId="22D71E0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1A84924"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00AA5F3" w14:textId="77777777" w:rsidR="00A10E24" w:rsidRPr="00A10E24" w:rsidRDefault="00A10E24" w:rsidP="007F111F">
            <w:pPr>
              <w:pStyle w:val="a8"/>
              <w:jc w:val="left"/>
              <w:rPr>
                <w:lang w:eastAsia="en-US"/>
              </w:rPr>
            </w:pPr>
          </w:p>
        </w:tc>
        <w:tc>
          <w:tcPr>
            <w:tcW w:w="1525" w:type="dxa"/>
            <w:vMerge/>
            <w:shd w:val="clear" w:color="auto" w:fill="auto"/>
            <w:hideMark/>
          </w:tcPr>
          <w:p w14:paraId="538D13C6" w14:textId="77777777" w:rsidR="00A10E24" w:rsidRPr="00A10E24" w:rsidRDefault="00A10E24" w:rsidP="007F111F">
            <w:pPr>
              <w:pStyle w:val="a8"/>
              <w:jc w:val="left"/>
              <w:rPr>
                <w:lang w:eastAsia="en-US"/>
              </w:rPr>
            </w:pPr>
          </w:p>
        </w:tc>
        <w:tc>
          <w:tcPr>
            <w:tcW w:w="978" w:type="dxa"/>
            <w:shd w:val="clear" w:color="auto" w:fill="auto"/>
            <w:hideMark/>
          </w:tcPr>
          <w:p w14:paraId="663C6B1E"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308283EE" w14:textId="77777777" w:rsidTr="007F111F">
        <w:trPr>
          <w:trHeight w:val="600"/>
        </w:trPr>
        <w:tc>
          <w:tcPr>
            <w:tcW w:w="686" w:type="dxa"/>
            <w:vMerge/>
            <w:shd w:val="clear" w:color="auto" w:fill="auto"/>
            <w:hideMark/>
          </w:tcPr>
          <w:p w14:paraId="3D814AF5" w14:textId="77777777" w:rsidR="00A10E24" w:rsidRPr="00A10E24" w:rsidRDefault="00A10E24" w:rsidP="007F111F">
            <w:pPr>
              <w:pStyle w:val="a8"/>
              <w:jc w:val="left"/>
              <w:rPr>
                <w:lang w:eastAsia="en-US"/>
              </w:rPr>
            </w:pPr>
          </w:p>
        </w:tc>
        <w:tc>
          <w:tcPr>
            <w:tcW w:w="1830" w:type="dxa"/>
            <w:vMerge/>
            <w:shd w:val="clear" w:color="auto" w:fill="auto"/>
            <w:hideMark/>
          </w:tcPr>
          <w:p w14:paraId="24255EFD" w14:textId="77777777" w:rsidR="00A10E24" w:rsidRPr="00A10E24" w:rsidRDefault="00A10E24" w:rsidP="007F111F">
            <w:pPr>
              <w:pStyle w:val="a8"/>
              <w:jc w:val="left"/>
              <w:rPr>
                <w:lang w:eastAsia="en-US"/>
              </w:rPr>
            </w:pPr>
          </w:p>
        </w:tc>
        <w:tc>
          <w:tcPr>
            <w:tcW w:w="1046" w:type="dxa"/>
            <w:shd w:val="clear" w:color="auto" w:fill="auto"/>
            <w:hideMark/>
          </w:tcPr>
          <w:p w14:paraId="48B9DC69"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D499372"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2AAA341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E9D0842"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952A4C4"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0287D66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039408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F6C5DD9" w14:textId="77777777" w:rsidR="00A10E24" w:rsidRPr="00A10E24" w:rsidRDefault="00A10E24" w:rsidP="007F111F">
            <w:pPr>
              <w:pStyle w:val="a8"/>
              <w:jc w:val="left"/>
              <w:rPr>
                <w:lang w:eastAsia="en-US"/>
              </w:rPr>
            </w:pPr>
          </w:p>
        </w:tc>
        <w:tc>
          <w:tcPr>
            <w:tcW w:w="1525" w:type="dxa"/>
            <w:vMerge/>
            <w:shd w:val="clear" w:color="auto" w:fill="auto"/>
            <w:hideMark/>
          </w:tcPr>
          <w:p w14:paraId="1B59152B" w14:textId="77777777" w:rsidR="00A10E24" w:rsidRPr="00A10E24" w:rsidRDefault="00A10E24" w:rsidP="007F111F">
            <w:pPr>
              <w:pStyle w:val="a8"/>
              <w:jc w:val="left"/>
              <w:rPr>
                <w:lang w:eastAsia="en-US"/>
              </w:rPr>
            </w:pPr>
          </w:p>
        </w:tc>
        <w:tc>
          <w:tcPr>
            <w:tcW w:w="978" w:type="dxa"/>
            <w:shd w:val="clear" w:color="auto" w:fill="auto"/>
            <w:hideMark/>
          </w:tcPr>
          <w:p w14:paraId="438DC31A" w14:textId="77777777" w:rsidR="00A10E24" w:rsidRPr="00A10E24" w:rsidRDefault="00A10E24" w:rsidP="007F111F">
            <w:pPr>
              <w:pStyle w:val="a8"/>
              <w:jc w:val="left"/>
              <w:rPr>
                <w:lang w:eastAsia="en-US"/>
              </w:rPr>
            </w:pPr>
            <w:r w:rsidRPr="00A10E24">
              <w:rPr>
                <w:lang w:eastAsia="en-US"/>
              </w:rPr>
              <w:t> </w:t>
            </w:r>
          </w:p>
        </w:tc>
      </w:tr>
      <w:tr w:rsidR="00C57480" w:rsidRPr="00A10E24" w14:paraId="5A48DB2F" w14:textId="77777777" w:rsidTr="007F111F">
        <w:trPr>
          <w:trHeight w:val="600"/>
        </w:trPr>
        <w:tc>
          <w:tcPr>
            <w:tcW w:w="686" w:type="dxa"/>
            <w:vMerge/>
            <w:shd w:val="clear" w:color="auto" w:fill="auto"/>
            <w:hideMark/>
          </w:tcPr>
          <w:p w14:paraId="1A0BFFE1" w14:textId="77777777" w:rsidR="00A10E24" w:rsidRPr="00A10E24" w:rsidRDefault="00A10E24" w:rsidP="007F111F">
            <w:pPr>
              <w:pStyle w:val="a8"/>
              <w:jc w:val="left"/>
              <w:rPr>
                <w:lang w:eastAsia="en-US"/>
              </w:rPr>
            </w:pPr>
          </w:p>
        </w:tc>
        <w:tc>
          <w:tcPr>
            <w:tcW w:w="1830" w:type="dxa"/>
            <w:vMerge/>
            <w:shd w:val="clear" w:color="auto" w:fill="auto"/>
            <w:hideMark/>
          </w:tcPr>
          <w:p w14:paraId="596419FA" w14:textId="77777777" w:rsidR="00A10E24" w:rsidRPr="00A10E24" w:rsidRDefault="00A10E24" w:rsidP="007F111F">
            <w:pPr>
              <w:pStyle w:val="a8"/>
              <w:jc w:val="left"/>
              <w:rPr>
                <w:lang w:eastAsia="en-US"/>
              </w:rPr>
            </w:pPr>
          </w:p>
        </w:tc>
        <w:tc>
          <w:tcPr>
            <w:tcW w:w="1046" w:type="dxa"/>
            <w:shd w:val="clear" w:color="auto" w:fill="auto"/>
            <w:hideMark/>
          </w:tcPr>
          <w:p w14:paraId="70457158"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31A41E5"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115EAAA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7C5DF4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D135E03"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6B0A945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FE9EC8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C23DAED" w14:textId="77777777" w:rsidR="00A10E24" w:rsidRPr="00A10E24" w:rsidRDefault="00A10E24" w:rsidP="007F111F">
            <w:pPr>
              <w:pStyle w:val="a8"/>
              <w:jc w:val="left"/>
              <w:rPr>
                <w:lang w:eastAsia="en-US"/>
              </w:rPr>
            </w:pPr>
          </w:p>
        </w:tc>
        <w:tc>
          <w:tcPr>
            <w:tcW w:w="1525" w:type="dxa"/>
            <w:vMerge/>
            <w:shd w:val="clear" w:color="auto" w:fill="auto"/>
            <w:hideMark/>
          </w:tcPr>
          <w:p w14:paraId="26926E72" w14:textId="77777777" w:rsidR="00A10E24" w:rsidRPr="00A10E24" w:rsidRDefault="00A10E24" w:rsidP="007F111F">
            <w:pPr>
              <w:pStyle w:val="a8"/>
              <w:jc w:val="left"/>
              <w:rPr>
                <w:lang w:eastAsia="en-US"/>
              </w:rPr>
            </w:pPr>
          </w:p>
        </w:tc>
        <w:tc>
          <w:tcPr>
            <w:tcW w:w="978" w:type="dxa"/>
            <w:shd w:val="clear" w:color="auto" w:fill="auto"/>
            <w:hideMark/>
          </w:tcPr>
          <w:p w14:paraId="5AA3D5AB" w14:textId="77777777" w:rsidR="00A10E24" w:rsidRPr="00A10E24" w:rsidRDefault="00A10E24" w:rsidP="007F111F">
            <w:pPr>
              <w:pStyle w:val="a8"/>
              <w:jc w:val="left"/>
              <w:rPr>
                <w:lang w:eastAsia="en-US"/>
              </w:rPr>
            </w:pPr>
            <w:r w:rsidRPr="00A10E24">
              <w:rPr>
                <w:lang w:eastAsia="en-US"/>
              </w:rPr>
              <w:t> </w:t>
            </w:r>
          </w:p>
        </w:tc>
      </w:tr>
      <w:tr w:rsidR="00C57480" w:rsidRPr="00A10E24" w14:paraId="1D4F359D" w14:textId="77777777" w:rsidTr="007F111F">
        <w:trPr>
          <w:trHeight w:val="570"/>
        </w:trPr>
        <w:tc>
          <w:tcPr>
            <w:tcW w:w="686" w:type="dxa"/>
            <w:vMerge w:val="restart"/>
            <w:shd w:val="clear" w:color="auto" w:fill="auto"/>
            <w:hideMark/>
          </w:tcPr>
          <w:p w14:paraId="380D80A7" w14:textId="77777777" w:rsidR="00A10E24" w:rsidRPr="00A10E24" w:rsidRDefault="00A10E24" w:rsidP="007F111F">
            <w:pPr>
              <w:pStyle w:val="a8"/>
              <w:jc w:val="left"/>
              <w:rPr>
                <w:lang w:eastAsia="en-US"/>
              </w:rPr>
            </w:pPr>
            <w:r w:rsidRPr="00A10E24">
              <w:rPr>
                <w:lang w:eastAsia="en-US"/>
              </w:rPr>
              <w:t>8.1.1</w:t>
            </w:r>
          </w:p>
        </w:tc>
        <w:tc>
          <w:tcPr>
            <w:tcW w:w="1830" w:type="dxa"/>
            <w:vMerge w:val="restart"/>
            <w:shd w:val="clear" w:color="auto" w:fill="auto"/>
            <w:hideMark/>
          </w:tcPr>
          <w:p w14:paraId="790D53B1" w14:textId="77777777" w:rsidR="00A10E24" w:rsidRPr="00A10E24" w:rsidRDefault="00A10E24" w:rsidP="007F111F">
            <w:pPr>
              <w:pStyle w:val="a8"/>
              <w:jc w:val="left"/>
              <w:rPr>
                <w:lang w:eastAsia="en-US"/>
              </w:rPr>
            </w:pPr>
            <w:r w:rsidRPr="00A10E24">
              <w:rPr>
                <w:lang w:eastAsia="en-US"/>
              </w:rPr>
              <w:t>Реализация проектов, отобранных по итогам проведения конкурса проектов</w:t>
            </w:r>
          </w:p>
        </w:tc>
        <w:tc>
          <w:tcPr>
            <w:tcW w:w="1046" w:type="dxa"/>
            <w:shd w:val="clear" w:color="auto" w:fill="auto"/>
            <w:hideMark/>
          </w:tcPr>
          <w:p w14:paraId="0F50A304"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238A91B8" w14:textId="77777777" w:rsidR="00A10E24" w:rsidRPr="007F111F" w:rsidRDefault="00A10E24" w:rsidP="007F111F">
            <w:pPr>
              <w:pStyle w:val="a8"/>
              <w:jc w:val="left"/>
              <w:rPr>
                <w:bCs/>
                <w:lang w:eastAsia="en-US"/>
              </w:rPr>
            </w:pPr>
            <w:r w:rsidRPr="007F111F">
              <w:rPr>
                <w:bCs/>
                <w:lang w:eastAsia="en-US"/>
              </w:rPr>
              <w:t>2711,6</w:t>
            </w:r>
          </w:p>
        </w:tc>
        <w:tc>
          <w:tcPr>
            <w:tcW w:w="1204" w:type="dxa"/>
            <w:shd w:val="clear" w:color="auto" w:fill="auto"/>
            <w:hideMark/>
          </w:tcPr>
          <w:p w14:paraId="1604FB57"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82AF49F" w14:textId="77777777" w:rsidR="00A10E24" w:rsidRPr="007F111F" w:rsidRDefault="00A10E24" w:rsidP="007F111F">
            <w:pPr>
              <w:pStyle w:val="a8"/>
              <w:jc w:val="left"/>
              <w:rPr>
                <w:bCs/>
                <w:lang w:eastAsia="en-US"/>
              </w:rPr>
            </w:pPr>
            <w:r w:rsidRPr="007F111F">
              <w:rPr>
                <w:bCs/>
                <w:lang w:eastAsia="en-US"/>
              </w:rPr>
              <w:t>2392,5</w:t>
            </w:r>
          </w:p>
        </w:tc>
        <w:tc>
          <w:tcPr>
            <w:tcW w:w="855" w:type="dxa"/>
            <w:shd w:val="clear" w:color="auto" w:fill="auto"/>
            <w:hideMark/>
          </w:tcPr>
          <w:p w14:paraId="02F76490" w14:textId="77777777" w:rsidR="00A10E24" w:rsidRPr="007F111F" w:rsidRDefault="00A10E24" w:rsidP="007F111F">
            <w:pPr>
              <w:pStyle w:val="a8"/>
              <w:jc w:val="left"/>
              <w:rPr>
                <w:bCs/>
                <w:lang w:eastAsia="en-US"/>
              </w:rPr>
            </w:pPr>
            <w:r w:rsidRPr="007F111F">
              <w:rPr>
                <w:bCs/>
                <w:lang w:eastAsia="en-US"/>
              </w:rPr>
              <w:t>319,1</w:t>
            </w:r>
          </w:p>
        </w:tc>
        <w:tc>
          <w:tcPr>
            <w:tcW w:w="1204" w:type="dxa"/>
            <w:shd w:val="clear" w:color="auto" w:fill="auto"/>
            <w:hideMark/>
          </w:tcPr>
          <w:p w14:paraId="67D991E5"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0BEF721"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91B7DE9" w14:textId="77777777" w:rsidR="00A10E24" w:rsidRPr="00A10E24" w:rsidRDefault="00A10E24" w:rsidP="007F111F">
            <w:pPr>
              <w:pStyle w:val="a8"/>
              <w:jc w:val="left"/>
              <w:rPr>
                <w:lang w:eastAsia="en-US"/>
              </w:rPr>
            </w:pPr>
            <w:r w:rsidRPr="00A10E24">
              <w:rPr>
                <w:lang w:eastAsia="en-US"/>
              </w:rPr>
              <w:t>Управление по культуре и туризму, Отдел культуры, администрации сельских поселений (по согласованию)</w:t>
            </w:r>
          </w:p>
        </w:tc>
        <w:tc>
          <w:tcPr>
            <w:tcW w:w="1525" w:type="dxa"/>
            <w:vMerge w:val="restart"/>
            <w:shd w:val="clear" w:color="auto" w:fill="auto"/>
            <w:hideMark/>
          </w:tcPr>
          <w:p w14:paraId="0EBA3415" w14:textId="77777777" w:rsidR="00A10E24" w:rsidRPr="00A10E24" w:rsidRDefault="00A10E24" w:rsidP="007F111F">
            <w:pPr>
              <w:pStyle w:val="a8"/>
              <w:jc w:val="left"/>
              <w:rPr>
                <w:lang w:eastAsia="en-US"/>
              </w:rPr>
            </w:pPr>
            <w:r w:rsidRPr="00A10E24">
              <w:rPr>
                <w:lang w:eastAsia="en-US"/>
              </w:rPr>
              <w:t>Количество отобранных проектов, ед.</w:t>
            </w:r>
          </w:p>
        </w:tc>
        <w:tc>
          <w:tcPr>
            <w:tcW w:w="978" w:type="dxa"/>
            <w:shd w:val="clear" w:color="auto" w:fill="auto"/>
            <w:hideMark/>
          </w:tcPr>
          <w:p w14:paraId="186CB457" w14:textId="77777777" w:rsidR="00A10E24" w:rsidRPr="007F111F" w:rsidRDefault="00A10E24" w:rsidP="007F111F">
            <w:pPr>
              <w:pStyle w:val="a8"/>
              <w:jc w:val="left"/>
              <w:rPr>
                <w:bCs/>
                <w:lang w:eastAsia="en-US"/>
              </w:rPr>
            </w:pPr>
            <w:r w:rsidRPr="007F111F">
              <w:rPr>
                <w:bCs/>
                <w:lang w:eastAsia="en-US"/>
              </w:rPr>
              <w:t>6</w:t>
            </w:r>
          </w:p>
        </w:tc>
      </w:tr>
      <w:tr w:rsidR="00C57480" w:rsidRPr="00A10E24" w14:paraId="79C6E5AB" w14:textId="77777777" w:rsidTr="007F111F">
        <w:trPr>
          <w:trHeight w:val="300"/>
        </w:trPr>
        <w:tc>
          <w:tcPr>
            <w:tcW w:w="686" w:type="dxa"/>
            <w:vMerge/>
            <w:shd w:val="clear" w:color="auto" w:fill="auto"/>
            <w:hideMark/>
          </w:tcPr>
          <w:p w14:paraId="02C890DF" w14:textId="77777777" w:rsidR="00A10E24" w:rsidRPr="00A10E24" w:rsidRDefault="00A10E24" w:rsidP="007F111F">
            <w:pPr>
              <w:pStyle w:val="a8"/>
              <w:jc w:val="left"/>
              <w:rPr>
                <w:lang w:eastAsia="en-US"/>
              </w:rPr>
            </w:pPr>
          </w:p>
        </w:tc>
        <w:tc>
          <w:tcPr>
            <w:tcW w:w="1830" w:type="dxa"/>
            <w:vMerge/>
            <w:shd w:val="clear" w:color="auto" w:fill="auto"/>
            <w:hideMark/>
          </w:tcPr>
          <w:p w14:paraId="636A5D67" w14:textId="77777777" w:rsidR="00A10E24" w:rsidRPr="00A10E24" w:rsidRDefault="00A10E24" w:rsidP="007F111F">
            <w:pPr>
              <w:pStyle w:val="a8"/>
              <w:jc w:val="left"/>
              <w:rPr>
                <w:lang w:eastAsia="en-US"/>
              </w:rPr>
            </w:pPr>
          </w:p>
        </w:tc>
        <w:tc>
          <w:tcPr>
            <w:tcW w:w="1046" w:type="dxa"/>
            <w:shd w:val="clear" w:color="auto" w:fill="auto"/>
            <w:hideMark/>
          </w:tcPr>
          <w:p w14:paraId="028E209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21845DF4" w14:textId="77777777" w:rsidR="00A10E24" w:rsidRPr="00A10E24" w:rsidRDefault="00A10E24" w:rsidP="007F111F">
            <w:pPr>
              <w:pStyle w:val="a8"/>
              <w:jc w:val="left"/>
              <w:rPr>
                <w:lang w:eastAsia="en-US"/>
              </w:rPr>
            </w:pPr>
            <w:r w:rsidRPr="00A10E24">
              <w:rPr>
                <w:lang w:eastAsia="en-US"/>
              </w:rPr>
              <w:t>1047,7</w:t>
            </w:r>
          </w:p>
        </w:tc>
        <w:tc>
          <w:tcPr>
            <w:tcW w:w="1204" w:type="dxa"/>
            <w:shd w:val="clear" w:color="auto" w:fill="auto"/>
            <w:hideMark/>
          </w:tcPr>
          <w:p w14:paraId="6E15161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FE110E" w14:textId="77777777" w:rsidR="00A10E24" w:rsidRPr="00A10E24" w:rsidRDefault="00A10E24" w:rsidP="007F111F">
            <w:pPr>
              <w:pStyle w:val="a8"/>
              <w:jc w:val="left"/>
              <w:rPr>
                <w:lang w:eastAsia="en-US"/>
              </w:rPr>
            </w:pPr>
            <w:r w:rsidRPr="00A10E24">
              <w:rPr>
                <w:lang w:eastAsia="en-US"/>
              </w:rPr>
              <w:t>728,6</w:t>
            </w:r>
          </w:p>
        </w:tc>
        <w:tc>
          <w:tcPr>
            <w:tcW w:w="855" w:type="dxa"/>
            <w:shd w:val="clear" w:color="auto" w:fill="auto"/>
            <w:hideMark/>
          </w:tcPr>
          <w:p w14:paraId="62E11AAE" w14:textId="77777777" w:rsidR="00A10E24" w:rsidRPr="00A10E24" w:rsidRDefault="00A10E24" w:rsidP="007F111F">
            <w:pPr>
              <w:pStyle w:val="a8"/>
              <w:jc w:val="left"/>
              <w:rPr>
                <w:lang w:eastAsia="en-US"/>
              </w:rPr>
            </w:pPr>
            <w:r w:rsidRPr="00A10E24">
              <w:rPr>
                <w:lang w:eastAsia="en-US"/>
              </w:rPr>
              <w:t>319,1</w:t>
            </w:r>
          </w:p>
        </w:tc>
        <w:tc>
          <w:tcPr>
            <w:tcW w:w="1204" w:type="dxa"/>
            <w:shd w:val="clear" w:color="auto" w:fill="auto"/>
            <w:hideMark/>
          </w:tcPr>
          <w:p w14:paraId="70C961D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8BAA29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AFD151D" w14:textId="77777777" w:rsidR="00A10E24" w:rsidRPr="00A10E24" w:rsidRDefault="00A10E24" w:rsidP="007F111F">
            <w:pPr>
              <w:pStyle w:val="a8"/>
              <w:jc w:val="left"/>
              <w:rPr>
                <w:lang w:eastAsia="en-US"/>
              </w:rPr>
            </w:pPr>
          </w:p>
        </w:tc>
        <w:tc>
          <w:tcPr>
            <w:tcW w:w="1525" w:type="dxa"/>
            <w:vMerge/>
            <w:shd w:val="clear" w:color="auto" w:fill="auto"/>
            <w:hideMark/>
          </w:tcPr>
          <w:p w14:paraId="4A1FB64D" w14:textId="77777777" w:rsidR="00A10E24" w:rsidRPr="00A10E24" w:rsidRDefault="00A10E24" w:rsidP="007F111F">
            <w:pPr>
              <w:pStyle w:val="a8"/>
              <w:jc w:val="left"/>
              <w:rPr>
                <w:lang w:eastAsia="en-US"/>
              </w:rPr>
            </w:pPr>
          </w:p>
        </w:tc>
        <w:tc>
          <w:tcPr>
            <w:tcW w:w="978" w:type="dxa"/>
            <w:shd w:val="clear" w:color="auto" w:fill="auto"/>
            <w:hideMark/>
          </w:tcPr>
          <w:p w14:paraId="3DA18DBA" w14:textId="77777777" w:rsidR="00A10E24" w:rsidRPr="00A10E24" w:rsidRDefault="00A10E24" w:rsidP="007F111F">
            <w:pPr>
              <w:pStyle w:val="a8"/>
              <w:jc w:val="left"/>
              <w:rPr>
                <w:lang w:eastAsia="en-US"/>
              </w:rPr>
            </w:pPr>
            <w:r w:rsidRPr="00A10E24">
              <w:rPr>
                <w:lang w:eastAsia="en-US"/>
              </w:rPr>
              <w:t>2</w:t>
            </w:r>
          </w:p>
        </w:tc>
      </w:tr>
      <w:tr w:rsidR="00C57480" w:rsidRPr="00A10E24" w14:paraId="03B52E6A" w14:textId="77777777" w:rsidTr="007F111F">
        <w:trPr>
          <w:trHeight w:val="300"/>
        </w:trPr>
        <w:tc>
          <w:tcPr>
            <w:tcW w:w="686" w:type="dxa"/>
            <w:vMerge/>
            <w:shd w:val="clear" w:color="auto" w:fill="auto"/>
            <w:hideMark/>
          </w:tcPr>
          <w:p w14:paraId="5E65CDCD" w14:textId="77777777" w:rsidR="00A10E24" w:rsidRPr="00A10E24" w:rsidRDefault="00A10E24" w:rsidP="007F111F">
            <w:pPr>
              <w:pStyle w:val="a8"/>
              <w:jc w:val="left"/>
              <w:rPr>
                <w:lang w:eastAsia="en-US"/>
              </w:rPr>
            </w:pPr>
          </w:p>
        </w:tc>
        <w:tc>
          <w:tcPr>
            <w:tcW w:w="1830" w:type="dxa"/>
            <w:vMerge/>
            <w:shd w:val="clear" w:color="auto" w:fill="auto"/>
            <w:hideMark/>
          </w:tcPr>
          <w:p w14:paraId="029514E8" w14:textId="77777777" w:rsidR="00A10E24" w:rsidRPr="00A10E24" w:rsidRDefault="00A10E24" w:rsidP="007F111F">
            <w:pPr>
              <w:pStyle w:val="a8"/>
              <w:jc w:val="left"/>
              <w:rPr>
                <w:lang w:eastAsia="en-US"/>
              </w:rPr>
            </w:pPr>
          </w:p>
        </w:tc>
        <w:tc>
          <w:tcPr>
            <w:tcW w:w="1046" w:type="dxa"/>
            <w:shd w:val="clear" w:color="auto" w:fill="auto"/>
            <w:hideMark/>
          </w:tcPr>
          <w:p w14:paraId="2C4FBD2F"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0A1970B2" w14:textId="77777777" w:rsidR="00A10E24" w:rsidRPr="00A10E24" w:rsidRDefault="00A10E24" w:rsidP="007F111F">
            <w:pPr>
              <w:pStyle w:val="a8"/>
              <w:jc w:val="left"/>
              <w:rPr>
                <w:lang w:eastAsia="en-US"/>
              </w:rPr>
            </w:pPr>
            <w:r w:rsidRPr="00A10E24">
              <w:rPr>
                <w:lang w:eastAsia="en-US"/>
              </w:rPr>
              <w:t>568,4</w:t>
            </w:r>
          </w:p>
        </w:tc>
        <w:tc>
          <w:tcPr>
            <w:tcW w:w="1204" w:type="dxa"/>
            <w:shd w:val="clear" w:color="auto" w:fill="auto"/>
            <w:hideMark/>
          </w:tcPr>
          <w:p w14:paraId="0D05252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96DE28B" w14:textId="77777777" w:rsidR="00A10E24" w:rsidRPr="00A10E24" w:rsidRDefault="00A10E24" w:rsidP="007F111F">
            <w:pPr>
              <w:pStyle w:val="a8"/>
              <w:jc w:val="left"/>
              <w:rPr>
                <w:lang w:eastAsia="en-US"/>
              </w:rPr>
            </w:pPr>
            <w:r w:rsidRPr="00A10E24">
              <w:rPr>
                <w:lang w:eastAsia="en-US"/>
              </w:rPr>
              <w:t>568,4</w:t>
            </w:r>
          </w:p>
        </w:tc>
        <w:tc>
          <w:tcPr>
            <w:tcW w:w="855" w:type="dxa"/>
            <w:shd w:val="clear" w:color="auto" w:fill="auto"/>
            <w:hideMark/>
          </w:tcPr>
          <w:p w14:paraId="27989E8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506651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160876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F378422" w14:textId="77777777" w:rsidR="00A10E24" w:rsidRPr="00A10E24" w:rsidRDefault="00A10E24" w:rsidP="007F111F">
            <w:pPr>
              <w:pStyle w:val="a8"/>
              <w:jc w:val="left"/>
              <w:rPr>
                <w:lang w:eastAsia="en-US"/>
              </w:rPr>
            </w:pPr>
          </w:p>
        </w:tc>
        <w:tc>
          <w:tcPr>
            <w:tcW w:w="1525" w:type="dxa"/>
            <w:vMerge/>
            <w:shd w:val="clear" w:color="auto" w:fill="auto"/>
            <w:hideMark/>
          </w:tcPr>
          <w:p w14:paraId="3FD50703" w14:textId="77777777" w:rsidR="00A10E24" w:rsidRPr="00A10E24" w:rsidRDefault="00A10E24" w:rsidP="007F111F">
            <w:pPr>
              <w:pStyle w:val="a8"/>
              <w:jc w:val="left"/>
              <w:rPr>
                <w:lang w:eastAsia="en-US"/>
              </w:rPr>
            </w:pPr>
          </w:p>
        </w:tc>
        <w:tc>
          <w:tcPr>
            <w:tcW w:w="978" w:type="dxa"/>
            <w:shd w:val="clear" w:color="auto" w:fill="auto"/>
            <w:hideMark/>
          </w:tcPr>
          <w:p w14:paraId="6A7ACA71" w14:textId="77777777" w:rsidR="00A10E24" w:rsidRPr="00A10E24" w:rsidRDefault="00A10E24" w:rsidP="007F111F">
            <w:pPr>
              <w:pStyle w:val="a8"/>
              <w:jc w:val="left"/>
              <w:rPr>
                <w:lang w:eastAsia="en-US"/>
              </w:rPr>
            </w:pPr>
            <w:r w:rsidRPr="00A10E24">
              <w:rPr>
                <w:lang w:eastAsia="en-US"/>
              </w:rPr>
              <w:t>2</w:t>
            </w:r>
          </w:p>
        </w:tc>
      </w:tr>
      <w:tr w:rsidR="00C57480" w:rsidRPr="00A10E24" w14:paraId="76F8B212" w14:textId="77777777" w:rsidTr="007F111F">
        <w:trPr>
          <w:trHeight w:val="300"/>
        </w:trPr>
        <w:tc>
          <w:tcPr>
            <w:tcW w:w="686" w:type="dxa"/>
            <w:vMerge/>
            <w:shd w:val="clear" w:color="auto" w:fill="auto"/>
            <w:hideMark/>
          </w:tcPr>
          <w:p w14:paraId="58C2586C" w14:textId="77777777" w:rsidR="00A10E24" w:rsidRPr="00A10E24" w:rsidRDefault="00A10E24" w:rsidP="007F111F">
            <w:pPr>
              <w:pStyle w:val="a8"/>
              <w:jc w:val="left"/>
              <w:rPr>
                <w:lang w:eastAsia="en-US"/>
              </w:rPr>
            </w:pPr>
          </w:p>
        </w:tc>
        <w:tc>
          <w:tcPr>
            <w:tcW w:w="1830" w:type="dxa"/>
            <w:vMerge/>
            <w:shd w:val="clear" w:color="auto" w:fill="auto"/>
            <w:hideMark/>
          </w:tcPr>
          <w:p w14:paraId="32C6FEC0" w14:textId="77777777" w:rsidR="00A10E24" w:rsidRPr="00A10E24" w:rsidRDefault="00A10E24" w:rsidP="007F111F">
            <w:pPr>
              <w:pStyle w:val="a8"/>
              <w:jc w:val="left"/>
              <w:rPr>
                <w:lang w:eastAsia="en-US"/>
              </w:rPr>
            </w:pPr>
          </w:p>
        </w:tc>
        <w:tc>
          <w:tcPr>
            <w:tcW w:w="1046" w:type="dxa"/>
            <w:shd w:val="clear" w:color="auto" w:fill="auto"/>
            <w:hideMark/>
          </w:tcPr>
          <w:p w14:paraId="1727EB9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185992E" w14:textId="77777777" w:rsidR="00A10E24" w:rsidRPr="00A10E24" w:rsidRDefault="00A10E24" w:rsidP="007F111F">
            <w:pPr>
              <w:pStyle w:val="a8"/>
              <w:jc w:val="left"/>
              <w:rPr>
                <w:lang w:eastAsia="en-US"/>
              </w:rPr>
            </w:pPr>
            <w:r w:rsidRPr="00A10E24">
              <w:rPr>
                <w:lang w:eastAsia="en-US"/>
              </w:rPr>
              <w:t>650,3</w:t>
            </w:r>
          </w:p>
        </w:tc>
        <w:tc>
          <w:tcPr>
            <w:tcW w:w="1204" w:type="dxa"/>
            <w:shd w:val="clear" w:color="auto" w:fill="auto"/>
            <w:hideMark/>
          </w:tcPr>
          <w:p w14:paraId="2D5262B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A0BFD8" w14:textId="77777777" w:rsidR="00A10E24" w:rsidRPr="00A10E24" w:rsidRDefault="00A10E24" w:rsidP="007F111F">
            <w:pPr>
              <w:pStyle w:val="a8"/>
              <w:jc w:val="left"/>
              <w:rPr>
                <w:lang w:eastAsia="en-US"/>
              </w:rPr>
            </w:pPr>
            <w:r w:rsidRPr="00A10E24">
              <w:rPr>
                <w:lang w:eastAsia="en-US"/>
              </w:rPr>
              <w:t>650,3</w:t>
            </w:r>
          </w:p>
        </w:tc>
        <w:tc>
          <w:tcPr>
            <w:tcW w:w="855" w:type="dxa"/>
            <w:shd w:val="clear" w:color="auto" w:fill="auto"/>
            <w:hideMark/>
          </w:tcPr>
          <w:p w14:paraId="4DECAD5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BC3B83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E7E808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167D04" w14:textId="77777777" w:rsidR="00A10E24" w:rsidRPr="00A10E24" w:rsidRDefault="00A10E24" w:rsidP="007F111F">
            <w:pPr>
              <w:pStyle w:val="a8"/>
              <w:jc w:val="left"/>
              <w:rPr>
                <w:lang w:eastAsia="en-US"/>
              </w:rPr>
            </w:pPr>
          </w:p>
        </w:tc>
        <w:tc>
          <w:tcPr>
            <w:tcW w:w="1525" w:type="dxa"/>
            <w:vMerge/>
            <w:shd w:val="clear" w:color="auto" w:fill="auto"/>
            <w:hideMark/>
          </w:tcPr>
          <w:p w14:paraId="27C6A333" w14:textId="77777777" w:rsidR="00A10E24" w:rsidRPr="00A10E24" w:rsidRDefault="00A10E24" w:rsidP="007F111F">
            <w:pPr>
              <w:pStyle w:val="a8"/>
              <w:jc w:val="left"/>
              <w:rPr>
                <w:lang w:eastAsia="en-US"/>
              </w:rPr>
            </w:pPr>
          </w:p>
        </w:tc>
        <w:tc>
          <w:tcPr>
            <w:tcW w:w="978" w:type="dxa"/>
            <w:shd w:val="clear" w:color="auto" w:fill="auto"/>
            <w:hideMark/>
          </w:tcPr>
          <w:p w14:paraId="0A6F9D78" w14:textId="77777777" w:rsidR="00A10E24" w:rsidRPr="00A10E24" w:rsidRDefault="00A10E24" w:rsidP="007F111F">
            <w:pPr>
              <w:pStyle w:val="a8"/>
              <w:jc w:val="left"/>
              <w:rPr>
                <w:lang w:eastAsia="en-US"/>
              </w:rPr>
            </w:pPr>
            <w:r w:rsidRPr="00A10E24">
              <w:rPr>
                <w:lang w:eastAsia="en-US"/>
              </w:rPr>
              <w:t>1</w:t>
            </w:r>
          </w:p>
        </w:tc>
      </w:tr>
      <w:tr w:rsidR="00C57480" w:rsidRPr="00A10E24" w14:paraId="714E68FD" w14:textId="77777777" w:rsidTr="007F111F">
        <w:trPr>
          <w:trHeight w:val="300"/>
        </w:trPr>
        <w:tc>
          <w:tcPr>
            <w:tcW w:w="686" w:type="dxa"/>
            <w:vMerge/>
            <w:shd w:val="clear" w:color="auto" w:fill="auto"/>
            <w:hideMark/>
          </w:tcPr>
          <w:p w14:paraId="3DD4668F" w14:textId="77777777" w:rsidR="00A10E24" w:rsidRPr="00A10E24" w:rsidRDefault="00A10E24" w:rsidP="007F111F">
            <w:pPr>
              <w:pStyle w:val="a8"/>
              <w:jc w:val="left"/>
              <w:rPr>
                <w:lang w:eastAsia="en-US"/>
              </w:rPr>
            </w:pPr>
          </w:p>
        </w:tc>
        <w:tc>
          <w:tcPr>
            <w:tcW w:w="1830" w:type="dxa"/>
            <w:vMerge/>
            <w:shd w:val="clear" w:color="auto" w:fill="auto"/>
            <w:hideMark/>
          </w:tcPr>
          <w:p w14:paraId="186F45E8" w14:textId="77777777" w:rsidR="00A10E24" w:rsidRPr="00A10E24" w:rsidRDefault="00A10E24" w:rsidP="007F111F">
            <w:pPr>
              <w:pStyle w:val="a8"/>
              <w:jc w:val="left"/>
              <w:rPr>
                <w:lang w:eastAsia="en-US"/>
              </w:rPr>
            </w:pPr>
          </w:p>
        </w:tc>
        <w:tc>
          <w:tcPr>
            <w:tcW w:w="1046" w:type="dxa"/>
            <w:shd w:val="clear" w:color="auto" w:fill="auto"/>
            <w:hideMark/>
          </w:tcPr>
          <w:p w14:paraId="7FD99378"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8FB59A7" w14:textId="77777777" w:rsidR="00A10E24" w:rsidRPr="00A10E24" w:rsidRDefault="00A10E24" w:rsidP="007F111F">
            <w:pPr>
              <w:pStyle w:val="a8"/>
              <w:jc w:val="left"/>
              <w:rPr>
                <w:lang w:eastAsia="en-US"/>
              </w:rPr>
            </w:pPr>
            <w:r w:rsidRPr="00A10E24">
              <w:rPr>
                <w:lang w:eastAsia="en-US"/>
              </w:rPr>
              <w:t>445,2</w:t>
            </w:r>
          </w:p>
        </w:tc>
        <w:tc>
          <w:tcPr>
            <w:tcW w:w="1204" w:type="dxa"/>
            <w:shd w:val="clear" w:color="auto" w:fill="auto"/>
            <w:hideMark/>
          </w:tcPr>
          <w:p w14:paraId="3DAB4DA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FCE2441" w14:textId="77777777" w:rsidR="00A10E24" w:rsidRPr="00A10E24" w:rsidRDefault="00A10E24" w:rsidP="007F111F">
            <w:pPr>
              <w:pStyle w:val="a8"/>
              <w:jc w:val="left"/>
              <w:rPr>
                <w:lang w:eastAsia="en-US"/>
              </w:rPr>
            </w:pPr>
            <w:r w:rsidRPr="00A10E24">
              <w:rPr>
                <w:lang w:eastAsia="en-US"/>
              </w:rPr>
              <w:t>445,2</w:t>
            </w:r>
          </w:p>
        </w:tc>
        <w:tc>
          <w:tcPr>
            <w:tcW w:w="855" w:type="dxa"/>
            <w:shd w:val="clear" w:color="auto" w:fill="auto"/>
            <w:hideMark/>
          </w:tcPr>
          <w:p w14:paraId="5251BAB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475B88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334108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F6A8820" w14:textId="77777777" w:rsidR="00A10E24" w:rsidRPr="00A10E24" w:rsidRDefault="00A10E24" w:rsidP="007F111F">
            <w:pPr>
              <w:pStyle w:val="a8"/>
              <w:jc w:val="left"/>
              <w:rPr>
                <w:lang w:eastAsia="en-US"/>
              </w:rPr>
            </w:pPr>
          </w:p>
        </w:tc>
        <w:tc>
          <w:tcPr>
            <w:tcW w:w="1525" w:type="dxa"/>
            <w:vMerge/>
            <w:shd w:val="clear" w:color="auto" w:fill="auto"/>
            <w:hideMark/>
          </w:tcPr>
          <w:p w14:paraId="04F4E3E2" w14:textId="77777777" w:rsidR="00A10E24" w:rsidRPr="00A10E24" w:rsidRDefault="00A10E24" w:rsidP="007F111F">
            <w:pPr>
              <w:pStyle w:val="a8"/>
              <w:jc w:val="left"/>
              <w:rPr>
                <w:lang w:eastAsia="en-US"/>
              </w:rPr>
            </w:pPr>
          </w:p>
        </w:tc>
        <w:tc>
          <w:tcPr>
            <w:tcW w:w="978" w:type="dxa"/>
            <w:shd w:val="clear" w:color="auto" w:fill="auto"/>
            <w:hideMark/>
          </w:tcPr>
          <w:p w14:paraId="41D707AE" w14:textId="77777777" w:rsidR="00A10E24" w:rsidRPr="00A10E24" w:rsidRDefault="00A10E24" w:rsidP="007F111F">
            <w:pPr>
              <w:pStyle w:val="a8"/>
              <w:jc w:val="left"/>
              <w:rPr>
                <w:lang w:eastAsia="en-US"/>
              </w:rPr>
            </w:pPr>
            <w:r w:rsidRPr="00A10E24">
              <w:rPr>
                <w:lang w:eastAsia="en-US"/>
              </w:rPr>
              <w:t>1</w:t>
            </w:r>
          </w:p>
        </w:tc>
      </w:tr>
      <w:tr w:rsidR="00C57480" w:rsidRPr="00A10E24" w14:paraId="6032C4D3" w14:textId="77777777" w:rsidTr="007F111F">
        <w:trPr>
          <w:trHeight w:val="285"/>
        </w:trPr>
        <w:tc>
          <w:tcPr>
            <w:tcW w:w="686" w:type="dxa"/>
            <w:vMerge/>
            <w:shd w:val="clear" w:color="auto" w:fill="auto"/>
            <w:hideMark/>
          </w:tcPr>
          <w:p w14:paraId="681E9663" w14:textId="77777777" w:rsidR="00A10E24" w:rsidRPr="00A10E24" w:rsidRDefault="00A10E24" w:rsidP="007F111F">
            <w:pPr>
              <w:pStyle w:val="a8"/>
              <w:jc w:val="left"/>
              <w:rPr>
                <w:lang w:eastAsia="en-US"/>
              </w:rPr>
            </w:pPr>
          </w:p>
        </w:tc>
        <w:tc>
          <w:tcPr>
            <w:tcW w:w="1830" w:type="dxa"/>
            <w:vMerge/>
            <w:shd w:val="clear" w:color="auto" w:fill="auto"/>
            <w:hideMark/>
          </w:tcPr>
          <w:p w14:paraId="787C4421" w14:textId="77777777" w:rsidR="00A10E24" w:rsidRPr="00A10E24" w:rsidRDefault="00A10E24" w:rsidP="007F111F">
            <w:pPr>
              <w:pStyle w:val="a8"/>
              <w:jc w:val="left"/>
              <w:rPr>
                <w:lang w:eastAsia="en-US"/>
              </w:rPr>
            </w:pPr>
          </w:p>
        </w:tc>
        <w:tc>
          <w:tcPr>
            <w:tcW w:w="1046" w:type="dxa"/>
            <w:shd w:val="clear" w:color="auto" w:fill="auto"/>
            <w:hideMark/>
          </w:tcPr>
          <w:p w14:paraId="524EA2F8"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DCEDD0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4026D0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C1E49D7"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10386E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F5B6F4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1C83648"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8D732EF" w14:textId="77777777" w:rsidR="00A10E24" w:rsidRPr="00A10E24" w:rsidRDefault="00A10E24" w:rsidP="007F111F">
            <w:pPr>
              <w:pStyle w:val="a8"/>
              <w:jc w:val="left"/>
              <w:rPr>
                <w:lang w:eastAsia="en-US"/>
              </w:rPr>
            </w:pPr>
          </w:p>
        </w:tc>
        <w:tc>
          <w:tcPr>
            <w:tcW w:w="1525" w:type="dxa"/>
            <w:vMerge/>
            <w:shd w:val="clear" w:color="auto" w:fill="auto"/>
            <w:hideMark/>
          </w:tcPr>
          <w:p w14:paraId="32C9DF4E" w14:textId="77777777" w:rsidR="00A10E24" w:rsidRPr="00A10E24" w:rsidRDefault="00A10E24" w:rsidP="007F111F">
            <w:pPr>
              <w:pStyle w:val="a8"/>
              <w:jc w:val="left"/>
              <w:rPr>
                <w:lang w:eastAsia="en-US"/>
              </w:rPr>
            </w:pPr>
          </w:p>
        </w:tc>
        <w:tc>
          <w:tcPr>
            <w:tcW w:w="978" w:type="dxa"/>
            <w:shd w:val="clear" w:color="auto" w:fill="auto"/>
            <w:hideMark/>
          </w:tcPr>
          <w:p w14:paraId="05887D12"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074FA8F5" w14:textId="77777777" w:rsidTr="007F111F">
        <w:trPr>
          <w:trHeight w:val="600"/>
        </w:trPr>
        <w:tc>
          <w:tcPr>
            <w:tcW w:w="686" w:type="dxa"/>
            <w:vMerge/>
            <w:shd w:val="clear" w:color="auto" w:fill="auto"/>
            <w:hideMark/>
          </w:tcPr>
          <w:p w14:paraId="16B5AFB7" w14:textId="77777777" w:rsidR="00A10E24" w:rsidRPr="00A10E24" w:rsidRDefault="00A10E24" w:rsidP="007F111F">
            <w:pPr>
              <w:pStyle w:val="a8"/>
              <w:jc w:val="left"/>
              <w:rPr>
                <w:lang w:eastAsia="en-US"/>
              </w:rPr>
            </w:pPr>
          </w:p>
        </w:tc>
        <w:tc>
          <w:tcPr>
            <w:tcW w:w="1830" w:type="dxa"/>
            <w:vMerge/>
            <w:shd w:val="clear" w:color="auto" w:fill="auto"/>
            <w:hideMark/>
          </w:tcPr>
          <w:p w14:paraId="5322C9E2" w14:textId="77777777" w:rsidR="00A10E24" w:rsidRPr="00A10E24" w:rsidRDefault="00A10E24" w:rsidP="007F111F">
            <w:pPr>
              <w:pStyle w:val="a8"/>
              <w:jc w:val="left"/>
              <w:rPr>
                <w:lang w:eastAsia="en-US"/>
              </w:rPr>
            </w:pPr>
          </w:p>
        </w:tc>
        <w:tc>
          <w:tcPr>
            <w:tcW w:w="1046" w:type="dxa"/>
            <w:shd w:val="clear" w:color="auto" w:fill="auto"/>
            <w:hideMark/>
          </w:tcPr>
          <w:p w14:paraId="78A7CB19"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582782C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ED1008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30D4A8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FEFF13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306516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46CD42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E1299F4" w14:textId="77777777" w:rsidR="00A10E24" w:rsidRPr="00A10E24" w:rsidRDefault="00A10E24" w:rsidP="007F111F">
            <w:pPr>
              <w:pStyle w:val="a8"/>
              <w:jc w:val="left"/>
              <w:rPr>
                <w:lang w:eastAsia="en-US"/>
              </w:rPr>
            </w:pPr>
          </w:p>
        </w:tc>
        <w:tc>
          <w:tcPr>
            <w:tcW w:w="1525" w:type="dxa"/>
            <w:vMerge/>
            <w:shd w:val="clear" w:color="auto" w:fill="auto"/>
            <w:hideMark/>
          </w:tcPr>
          <w:p w14:paraId="3AA906AC" w14:textId="77777777" w:rsidR="00A10E24" w:rsidRPr="00A10E24" w:rsidRDefault="00A10E24" w:rsidP="007F111F">
            <w:pPr>
              <w:pStyle w:val="a8"/>
              <w:jc w:val="left"/>
              <w:rPr>
                <w:lang w:eastAsia="en-US"/>
              </w:rPr>
            </w:pPr>
          </w:p>
        </w:tc>
        <w:tc>
          <w:tcPr>
            <w:tcW w:w="978" w:type="dxa"/>
            <w:shd w:val="clear" w:color="auto" w:fill="auto"/>
            <w:hideMark/>
          </w:tcPr>
          <w:p w14:paraId="0171D6F2" w14:textId="77777777" w:rsidR="00A10E24" w:rsidRPr="00A10E24" w:rsidRDefault="00A10E24" w:rsidP="007F111F">
            <w:pPr>
              <w:pStyle w:val="a8"/>
              <w:jc w:val="left"/>
              <w:rPr>
                <w:lang w:eastAsia="en-US"/>
              </w:rPr>
            </w:pPr>
            <w:r w:rsidRPr="00A10E24">
              <w:rPr>
                <w:lang w:eastAsia="en-US"/>
              </w:rPr>
              <w:t> </w:t>
            </w:r>
          </w:p>
        </w:tc>
      </w:tr>
      <w:tr w:rsidR="00C57480" w:rsidRPr="00A10E24" w14:paraId="0AFBF94F" w14:textId="77777777" w:rsidTr="007F111F">
        <w:trPr>
          <w:trHeight w:val="600"/>
        </w:trPr>
        <w:tc>
          <w:tcPr>
            <w:tcW w:w="686" w:type="dxa"/>
            <w:vMerge/>
            <w:shd w:val="clear" w:color="auto" w:fill="auto"/>
            <w:hideMark/>
          </w:tcPr>
          <w:p w14:paraId="16116479" w14:textId="77777777" w:rsidR="00A10E24" w:rsidRPr="00A10E24" w:rsidRDefault="00A10E24" w:rsidP="007F111F">
            <w:pPr>
              <w:pStyle w:val="a8"/>
              <w:jc w:val="left"/>
              <w:rPr>
                <w:lang w:eastAsia="en-US"/>
              </w:rPr>
            </w:pPr>
          </w:p>
        </w:tc>
        <w:tc>
          <w:tcPr>
            <w:tcW w:w="1830" w:type="dxa"/>
            <w:vMerge/>
            <w:shd w:val="clear" w:color="auto" w:fill="auto"/>
            <w:hideMark/>
          </w:tcPr>
          <w:p w14:paraId="34482E0B" w14:textId="77777777" w:rsidR="00A10E24" w:rsidRPr="00A10E24" w:rsidRDefault="00A10E24" w:rsidP="007F111F">
            <w:pPr>
              <w:pStyle w:val="a8"/>
              <w:jc w:val="left"/>
              <w:rPr>
                <w:lang w:eastAsia="en-US"/>
              </w:rPr>
            </w:pPr>
          </w:p>
        </w:tc>
        <w:tc>
          <w:tcPr>
            <w:tcW w:w="1046" w:type="dxa"/>
            <w:shd w:val="clear" w:color="auto" w:fill="auto"/>
            <w:hideMark/>
          </w:tcPr>
          <w:p w14:paraId="501B210B"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3BCF784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147074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CEEF87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BE1C7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65695B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2B94AF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97DD142" w14:textId="77777777" w:rsidR="00A10E24" w:rsidRPr="00A10E24" w:rsidRDefault="00A10E24" w:rsidP="007F111F">
            <w:pPr>
              <w:pStyle w:val="a8"/>
              <w:jc w:val="left"/>
              <w:rPr>
                <w:lang w:eastAsia="en-US"/>
              </w:rPr>
            </w:pPr>
          </w:p>
        </w:tc>
        <w:tc>
          <w:tcPr>
            <w:tcW w:w="1525" w:type="dxa"/>
            <w:vMerge/>
            <w:shd w:val="clear" w:color="auto" w:fill="auto"/>
            <w:hideMark/>
          </w:tcPr>
          <w:p w14:paraId="3AD17731" w14:textId="77777777" w:rsidR="00A10E24" w:rsidRPr="00A10E24" w:rsidRDefault="00A10E24" w:rsidP="007F111F">
            <w:pPr>
              <w:pStyle w:val="a8"/>
              <w:jc w:val="left"/>
              <w:rPr>
                <w:lang w:eastAsia="en-US"/>
              </w:rPr>
            </w:pPr>
          </w:p>
        </w:tc>
        <w:tc>
          <w:tcPr>
            <w:tcW w:w="978" w:type="dxa"/>
            <w:shd w:val="clear" w:color="auto" w:fill="auto"/>
            <w:hideMark/>
          </w:tcPr>
          <w:p w14:paraId="10D65EB5" w14:textId="77777777" w:rsidR="00A10E24" w:rsidRPr="00A10E24" w:rsidRDefault="00A10E24" w:rsidP="007F111F">
            <w:pPr>
              <w:pStyle w:val="a8"/>
              <w:jc w:val="left"/>
              <w:rPr>
                <w:lang w:eastAsia="en-US"/>
              </w:rPr>
            </w:pPr>
            <w:r w:rsidRPr="00A10E24">
              <w:rPr>
                <w:lang w:eastAsia="en-US"/>
              </w:rPr>
              <w:t> </w:t>
            </w:r>
          </w:p>
        </w:tc>
      </w:tr>
      <w:tr w:rsidR="00C57480" w:rsidRPr="00A10E24" w14:paraId="07074FB7" w14:textId="77777777" w:rsidTr="007F111F">
        <w:trPr>
          <w:trHeight w:val="570"/>
        </w:trPr>
        <w:tc>
          <w:tcPr>
            <w:tcW w:w="686" w:type="dxa"/>
            <w:vMerge w:val="restart"/>
            <w:shd w:val="clear" w:color="auto" w:fill="auto"/>
            <w:hideMark/>
          </w:tcPr>
          <w:p w14:paraId="7F97FDF9" w14:textId="77777777" w:rsidR="00A10E24" w:rsidRPr="00A10E24" w:rsidRDefault="00A10E24" w:rsidP="007F111F">
            <w:pPr>
              <w:pStyle w:val="a8"/>
              <w:jc w:val="left"/>
              <w:rPr>
                <w:lang w:eastAsia="en-US"/>
              </w:rPr>
            </w:pPr>
            <w:r w:rsidRPr="00A10E24">
              <w:rPr>
                <w:lang w:eastAsia="en-US"/>
              </w:rPr>
              <w:t>8.1.2.</w:t>
            </w:r>
          </w:p>
        </w:tc>
        <w:tc>
          <w:tcPr>
            <w:tcW w:w="1830" w:type="dxa"/>
            <w:vMerge w:val="restart"/>
            <w:shd w:val="clear" w:color="auto" w:fill="auto"/>
            <w:hideMark/>
          </w:tcPr>
          <w:p w14:paraId="04F73518" w14:textId="77777777" w:rsidR="00A10E24" w:rsidRPr="00A10E24" w:rsidRDefault="00A10E24" w:rsidP="007F111F">
            <w:pPr>
              <w:pStyle w:val="a8"/>
              <w:jc w:val="left"/>
              <w:rPr>
                <w:lang w:eastAsia="en-US"/>
              </w:rPr>
            </w:pPr>
            <w:r w:rsidRPr="00A10E24">
              <w:rPr>
                <w:lang w:eastAsia="en-US"/>
              </w:rPr>
              <w:t>Софинансирование на реализацию проектов, отобранных по итогам проведения конкурса проектов</w:t>
            </w:r>
          </w:p>
        </w:tc>
        <w:tc>
          <w:tcPr>
            <w:tcW w:w="1046" w:type="dxa"/>
            <w:shd w:val="clear" w:color="auto" w:fill="auto"/>
            <w:hideMark/>
          </w:tcPr>
          <w:p w14:paraId="1ABC821C"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4CD81BFA" w14:textId="77777777" w:rsidR="00A10E24" w:rsidRPr="007F111F" w:rsidRDefault="00A10E24" w:rsidP="007F111F">
            <w:pPr>
              <w:pStyle w:val="a8"/>
              <w:jc w:val="left"/>
              <w:rPr>
                <w:bCs/>
                <w:lang w:eastAsia="en-US"/>
              </w:rPr>
            </w:pPr>
            <w:r w:rsidRPr="007F111F">
              <w:rPr>
                <w:bCs/>
                <w:lang w:eastAsia="en-US"/>
              </w:rPr>
              <w:t>1133,2</w:t>
            </w:r>
          </w:p>
        </w:tc>
        <w:tc>
          <w:tcPr>
            <w:tcW w:w="1204" w:type="dxa"/>
            <w:shd w:val="clear" w:color="auto" w:fill="auto"/>
            <w:hideMark/>
          </w:tcPr>
          <w:p w14:paraId="19B61B5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A42AF9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6B562FE8" w14:textId="77777777" w:rsidR="00A10E24" w:rsidRPr="007F111F" w:rsidRDefault="00A10E24" w:rsidP="007F111F">
            <w:pPr>
              <w:pStyle w:val="a8"/>
              <w:jc w:val="left"/>
              <w:rPr>
                <w:bCs/>
                <w:lang w:eastAsia="en-US"/>
              </w:rPr>
            </w:pPr>
            <w:r w:rsidRPr="007F111F">
              <w:rPr>
                <w:bCs/>
                <w:lang w:eastAsia="en-US"/>
              </w:rPr>
              <w:t>1133,2</w:t>
            </w:r>
          </w:p>
        </w:tc>
        <w:tc>
          <w:tcPr>
            <w:tcW w:w="1204" w:type="dxa"/>
            <w:shd w:val="clear" w:color="auto" w:fill="auto"/>
            <w:hideMark/>
          </w:tcPr>
          <w:p w14:paraId="6478B63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5F33B38"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F3381A6" w14:textId="77777777" w:rsidR="00A10E24" w:rsidRPr="00A10E24" w:rsidRDefault="00A10E24" w:rsidP="007F111F">
            <w:pPr>
              <w:pStyle w:val="a8"/>
              <w:jc w:val="left"/>
              <w:rPr>
                <w:lang w:eastAsia="en-US"/>
              </w:rPr>
            </w:pPr>
            <w:r w:rsidRPr="00A10E24">
              <w:rPr>
                <w:lang w:eastAsia="en-US"/>
              </w:rPr>
              <w:t>Управление по культуре и туризму, Отдел культуры, администрации сельских поселений (по согласованию)</w:t>
            </w:r>
          </w:p>
        </w:tc>
        <w:tc>
          <w:tcPr>
            <w:tcW w:w="1525" w:type="dxa"/>
            <w:vMerge w:val="restart"/>
            <w:shd w:val="clear" w:color="auto" w:fill="auto"/>
            <w:hideMark/>
          </w:tcPr>
          <w:p w14:paraId="5601A0E2" w14:textId="77777777" w:rsidR="00A10E24" w:rsidRPr="00A10E24" w:rsidRDefault="00A10E24" w:rsidP="007F111F">
            <w:pPr>
              <w:pStyle w:val="a8"/>
              <w:jc w:val="left"/>
              <w:rPr>
                <w:lang w:eastAsia="en-US"/>
              </w:rPr>
            </w:pPr>
            <w:r w:rsidRPr="00A10E24">
              <w:rPr>
                <w:lang w:eastAsia="en-US"/>
              </w:rPr>
              <w:t>Количество отобранных проектов, ед.</w:t>
            </w:r>
          </w:p>
        </w:tc>
        <w:tc>
          <w:tcPr>
            <w:tcW w:w="978" w:type="dxa"/>
            <w:shd w:val="clear" w:color="auto" w:fill="auto"/>
            <w:hideMark/>
          </w:tcPr>
          <w:p w14:paraId="1785E74E"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0F4D74C3" w14:textId="77777777" w:rsidTr="007F111F">
        <w:trPr>
          <w:trHeight w:val="300"/>
        </w:trPr>
        <w:tc>
          <w:tcPr>
            <w:tcW w:w="686" w:type="dxa"/>
            <w:vMerge/>
            <w:shd w:val="clear" w:color="auto" w:fill="auto"/>
            <w:hideMark/>
          </w:tcPr>
          <w:p w14:paraId="3E89D1AF" w14:textId="77777777" w:rsidR="00A10E24" w:rsidRPr="00A10E24" w:rsidRDefault="00A10E24" w:rsidP="007F111F">
            <w:pPr>
              <w:pStyle w:val="a8"/>
              <w:jc w:val="left"/>
              <w:rPr>
                <w:lang w:eastAsia="en-US"/>
              </w:rPr>
            </w:pPr>
          </w:p>
        </w:tc>
        <w:tc>
          <w:tcPr>
            <w:tcW w:w="1830" w:type="dxa"/>
            <w:vMerge/>
            <w:shd w:val="clear" w:color="auto" w:fill="auto"/>
            <w:hideMark/>
          </w:tcPr>
          <w:p w14:paraId="483DF4E0" w14:textId="77777777" w:rsidR="00A10E24" w:rsidRPr="00A10E24" w:rsidRDefault="00A10E24" w:rsidP="007F111F">
            <w:pPr>
              <w:pStyle w:val="a8"/>
              <w:jc w:val="left"/>
              <w:rPr>
                <w:lang w:eastAsia="en-US"/>
              </w:rPr>
            </w:pPr>
          </w:p>
        </w:tc>
        <w:tc>
          <w:tcPr>
            <w:tcW w:w="1046" w:type="dxa"/>
            <w:shd w:val="clear" w:color="auto" w:fill="auto"/>
            <w:hideMark/>
          </w:tcPr>
          <w:p w14:paraId="0BE80819"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F8B6EF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2BCE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29BBC6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B97EF8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ECDB1D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42B5E6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ED0F666" w14:textId="77777777" w:rsidR="00A10E24" w:rsidRPr="00A10E24" w:rsidRDefault="00A10E24" w:rsidP="007F111F">
            <w:pPr>
              <w:pStyle w:val="a8"/>
              <w:jc w:val="left"/>
              <w:rPr>
                <w:lang w:eastAsia="en-US"/>
              </w:rPr>
            </w:pPr>
          </w:p>
        </w:tc>
        <w:tc>
          <w:tcPr>
            <w:tcW w:w="1525" w:type="dxa"/>
            <w:vMerge/>
            <w:shd w:val="clear" w:color="auto" w:fill="auto"/>
            <w:hideMark/>
          </w:tcPr>
          <w:p w14:paraId="71897966" w14:textId="77777777" w:rsidR="00A10E24" w:rsidRPr="00A10E24" w:rsidRDefault="00A10E24" w:rsidP="007F111F">
            <w:pPr>
              <w:pStyle w:val="a8"/>
              <w:jc w:val="left"/>
              <w:rPr>
                <w:lang w:eastAsia="en-US"/>
              </w:rPr>
            </w:pPr>
          </w:p>
        </w:tc>
        <w:tc>
          <w:tcPr>
            <w:tcW w:w="978" w:type="dxa"/>
            <w:shd w:val="clear" w:color="auto" w:fill="auto"/>
            <w:hideMark/>
          </w:tcPr>
          <w:p w14:paraId="42032FCC" w14:textId="77777777" w:rsidR="00A10E24" w:rsidRPr="00A10E24" w:rsidRDefault="00A10E24" w:rsidP="007F111F">
            <w:pPr>
              <w:pStyle w:val="a8"/>
              <w:jc w:val="left"/>
              <w:rPr>
                <w:lang w:eastAsia="en-US"/>
              </w:rPr>
            </w:pPr>
            <w:r w:rsidRPr="00A10E24">
              <w:rPr>
                <w:lang w:eastAsia="en-US"/>
              </w:rPr>
              <w:t> </w:t>
            </w:r>
          </w:p>
        </w:tc>
      </w:tr>
      <w:tr w:rsidR="00C57480" w:rsidRPr="00A10E24" w14:paraId="024DEDD5" w14:textId="77777777" w:rsidTr="007F111F">
        <w:trPr>
          <w:trHeight w:val="300"/>
        </w:trPr>
        <w:tc>
          <w:tcPr>
            <w:tcW w:w="686" w:type="dxa"/>
            <w:vMerge/>
            <w:shd w:val="clear" w:color="auto" w:fill="auto"/>
            <w:hideMark/>
          </w:tcPr>
          <w:p w14:paraId="2985138A" w14:textId="77777777" w:rsidR="00A10E24" w:rsidRPr="00A10E24" w:rsidRDefault="00A10E24" w:rsidP="007F111F">
            <w:pPr>
              <w:pStyle w:val="a8"/>
              <w:jc w:val="left"/>
              <w:rPr>
                <w:lang w:eastAsia="en-US"/>
              </w:rPr>
            </w:pPr>
          </w:p>
        </w:tc>
        <w:tc>
          <w:tcPr>
            <w:tcW w:w="1830" w:type="dxa"/>
            <w:vMerge/>
            <w:shd w:val="clear" w:color="auto" w:fill="auto"/>
            <w:hideMark/>
          </w:tcPr>
          <w:p w14:paraId="714B5F89" w14:textId="77777777" w:rsidR="00A10E24" w:rsidRPr="00A10E24" w:rsidRDefault="00A10E24" w:rsidP="007F111F">
            <w:pPr>
              <w:pStyle w:val="a8"/>
              <w:jc w:val="left"/>
              <w:rPr>
                <w:lang w:eastAsia="en-US"/>
              </w:rPr>
            </w:pPr>
          </w:p>
        </w:tc>
        <w:tc>
          <w:tcPr>
            <w:tcW w:w="1046" w:type="dxa"/>
            <w:shd w:val="clear" w:color="auto" w:fill="auto"/>
            <w:hideMark/>
          </w:tcPr>
          <w:p w14:paraId="739CF2C4"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671A4DE6" w14:textId="77777777" w:rsidR="00A10E24" w:rsidRPr="00A10E24" w:rsidRDefault="00A10E24" w:rsidP="007F111F">
            <w:pPr>
              <w:pStyle w:val="a8"/>
              <w:jc w:val="left"/>
              <w:rPr>
                <w:lang w:eastAsia="en-US"/>
              </w:rPr>
            </w:pPr>
            <w:r w:rsidRPr="00A10E24">
              <w:rPr>
                <w:lang w:eastAsia="en-US"/>
              </w:rPr>
              <w:t>173,2</w:t>
            </w:r>
          </w:p>
        </w:tc>
        <w:tc>
          <w:tcPr>
            <w:tcW w:w="1204" w:type="dxa"/>
            <w:shd w:val="clear" w:color="auto" w:fill="auto"/>
            <w:hideMark/>
          </w:tcPr>
          <w:p w14:paraId="772B64C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C5A8D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7EB20D6" w14:textId="77777777" w:rsidR="00A10E24" w:rsidRPr="00A10E24" w:rsidRDefault="00A10E24" w:rsidP="007F111F">
            <w:pPr>
              <w:pStyle w:val="a8"/>
              <w:jc w:val="left"/>
              <w:rPr>
                <w:lang w:eastAsia="en-US"/>
              </w:rPr>
            </w:pPr>
            <w:r w:rsidRPr="00A10E24">
              <w:rPr>
                <w:lang w:eastAsia="en-US"/>
              </w:rPr>
              <w:t>173,2</w:t>
            </w:r>
          </w:p>
        </w:tc>
        <w:tc>
          <w:tcPr>
            <w:tcW w:w="1204" w:type="dxa"/>
            <w:shd w:val="clear" w:color="auto" w:fill="auto"/>
            <w:hideMark/>
          </w:tcPr>
          <w:p w14:paraId="12579EB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66FA3F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3F25FB9" w14:textId="77777777" w:rsidR="00A10E24" w:rsidRPr="00A10E24" w:rsidRDefault="00A10E24" w:rsidP="007F111F">
            <w:pPr>
              <w:pStyle w:val="a8"/>
              <w:jc w:val="left"/>
              <w:rPr>
                <w:lang w:eastAsia="en-US"/>
              </w:rPr>
            </w:pPr>
          </w:p>
        </w:tc>
        <w:tc>
          <w:tcPr>
            <w:tcW w:w="1525" w:type="dxa"/>
            <w:vMerge/>
            <w:shd w:val="clear" w:color="auto" w:fill="auto"/>
            <w:hideMark/>
          </w:tcPr>
          <w:p w14:paraId="444F14FF" w14:textId="77777777" w:rsidR="00A10E24" w:rsidRPr="00A10E24" w:rsidRDefault="00A10E24" w:rsidP="007F111F">
            <w:pPr>
              <w:pStyle w:val="a8"/>
              <w:jc w:val="left"/>
              <w:rPr>
                <w:lang w:eastAsia="en-US"/>
              </w:rPr>
            </w:pPr>
          </w:p>
        </w:tc>
        <w:tc>
          <w:tcPr>
            <w:tcW w:w="978" w:type="dxa"/>
            <w:shd w:val="clear" w:color="auto" w:fill="auto"/>
            <w:hideMark/>
          </w:tcPr>
          <w:p w14:paraId="28E55DD8" w14:textId="77777777" w:rsidR="00A10E24" w:rsidRPr="00A10E24" w:rsidRDefault="00A10E24" w:rsidP="007F111F">
            <w:pPr>
              <w:pStyle w:val="a8"/>
              <w:jc w:val="left"/>
              <w:rPr>
                <w:lang w:eastAsia="en-US"/>
              </w:rPr>
            </w:pPr>
            <w:r w:rsidRPr="00A10E24">
              <w:rPr>
                <w:lang w:eastAsia="en-US"/>
              </w:rPr>
              <w:t>1</w:t>
            </w:r>
          </w:p>
        </w:tc>
      </w:tr>
      <w:tr w:rsidR="00C57480" w:rsidRPr="00A10E24" w14:paraId="6706E2F3" w14:textId="77777777" w:rsidTr="007F111F">
        <w:trPr>
          <w:trHeight w:val="300"/>
        </w:trPr>
        <w:tc>
          <w:tcPr>
            <w:tcW w:w="686" w:type="dxa"/>
            <w:vMerge/>
            <w:shd w:val="clear" w:color="auto" w:fill="auto"/>
            <w:hideMark/>
          </w:tcPr>
          <w:p w14:paraId="02A9A700" w14:textId="77777777" w:rsidR="00A10E24" w:rsidRPr="00A10E24" w:rsidRDefault="00A10E24" w:rsidP="007F111F">
            <w:pPr>
              <w:pStyle w:val="a8"/>
              <w:jc w:val="left"/>
              <w:rPr>
                <w:lang w:eastAsia="en-US"/>
              </w:rPr>
            </w:pPr>
          </w:p>
        </w:tc>
        <w:tc>
          <w:tcPr>
            <w:tcW w:w="1830" w:type="dxa"/>
            <w:vMerge/>
            <w:shd w:val="clear" w:color="auto" w:fill="auto"/>
            <w:hideMark/>
          </w:tcPr>
          <w:p w14:paraId="41785B55" w14:textId="77777777" w:rsidR="00A10E24" w:rsidRPr="00A10E24" w:rsidRDefault="00A10E24" w:rsidP="007F111F">
            <w:pPr>
              <w:pStyle w:val="a8"/>
              <w:jc w:val="left"/>
              <w:rPr>
                <w:lang w:eastAsia="en-US"/>
              </w:rPr>
            </w:pPr>
          </w:p>
        </w:tc>
        <w:tc>
          <w:tcPr>
            <w:tcW w:w="1046" w:type="dxa"/>
            <w:shd w:val="clear" w:color="auto" w:fill="auto"/>
            <w:hideMark/>
          </w:tcPr>
          <w:p w14:paraId="41549C6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6601B78B"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6AEB474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F1B662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92BF3D0" w14:textId="77777777" w:rsidR="00A10E24" w:rsidRPr="00A10E24" w:rsidRDefault="00A10E24" w:rsidP="007F111F">
            <w:pPr>
              <w:pStyle w:val="a8"/>
              <w:jc w:val="left"/>
              <w:rPr>
                <w:lang w:eastAsia="en-US"/>
              </w:rPr>
            </w:pPr>
            <w:r w:rsidRPr="00A10E24">
              <w:rPr>
                <w:lang w:eastAsia="en-US"/>
              </w:rPr>
              <w:t>200,0</w:t>
            </w:r>
          </w:p>
        </w:tc>
        <w:tc>
          <w:tcPr>
            <w:tcW w:w="1204" w:type="dxa"/>
            <w:shd w:val="clear" w:color="auto" w:fill="auto"/>
            <w:hideMark/>
          </w:tcPr>
          <w:p w14:paraId="66354B2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58FFF4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0418C9B" w14:textId="77777777" w:rsidR="00A10E24" w:rsidRPr="00A10E24" w:rsidRDefault="00A10E24" w:rsidP="007F111F">
            <w:pPr>
              <w:pStyle w:val="a8"/>
              <w:jc w:val="left"/>
              <w:rPr>
                <w:lang w:eastAsia="en-US"/>
              </w:rPr>
            </w:pPr>
          </w:p>
        </w:tc>
        <w:tc>
          <w:tcPr>
            <w:tcW w:w="1525" w:type="dxa"/>
            <w:vMerge/>
            <w:shd w:val="clear" w:color="auto" w:fill="auto"/>
            <w:hideMark/>
          </w:tcPr>
          <w:p w14:paraId="0DBBDE2B" w14:textId="77777777" w:rsidR="00A10E24" w:rsidRPr="00A10E24" w:rsidRDefault="00A10E24" w:rsidP="007F111F">
            <w:pPr>
              <w:pStyle w:val="a8"/>
              <w:jc w:val="left"/>
              <w:rPr>
                <w:lang w:eastAsia="en-US"/>
              </w:rPr>
            </w:pPr>
          </w:p>
        </w:tc>
        <w:tc>
          <w:tcPr>
            <w:tcW w:w="978" w:type="dxa"/>
            <w:shd w:val="clear" w:color="auto" w:fill="auto"/>
            <w:hideMark/>
          </w:tcPr>
          <w:p w14:paraId="7B46D283" w14:textId="77777777" w:rsidR="00A10E24" w:rsidRPr="00A10E24" w:rsidRDefault="00A10E24" w:rsidP="007F111F">
            <w:pPr>
              <w:pStyle w:val="a8"/>
              <w:jc w:val="left"/>
              <w:rPr>
                <w:lang w:eastAsia="en-US"/>
              </w:rPr>
            </w:pPr>
            <w:r w:rsidRPr="00A10E24">
              <w:rPr>
                <w:lang w:eastAsia="en-US"/>
              </w:rPr>
              <w:t>1</w:t>
            </w:r>
          </w:p>
        </w:tc>
      </w:tr>
      <w:tr w:rsidR="00C57480" w:rsidRPr="00A10E24" w14:paraId="79F0AE8D" w14:textId="77777777" w:rsidTr="007F111F">
        <w:trPr>
          <w:trHeight w:val="300"/>
        </w:trPr>
        <w:tc>
          <w:tcPr>
            <w:tcW w:w="686" w:type="dxa"/>
            <w:vMerge/>
            <w:shd w:val="clear" w:color="auto" w:fill="auto"/>
            <w:hideMark/>
          </w:tcPr>
          <w:p w14:paraId="0E3D6BC2" w14:textId="77777777" w:rsidR="00A10E24" w:rsidRPr="00A10E24" w:rsidRDefault="00A10E24" w:rsidP="007F111F">
            <w:pPr>
              <w:pStyle w:val="a8"/>
              <w:jc w:val="left"/>
              <w:rPr>
                <w:lang w:eastAsia="en-US"/>
              </w:rPr>
            </w:pPr>
          </w:p>
        </w:tc>
        <w:tc>
          <w:tcPr>
            <w:tcW w:w="1830" w:type="dxa"/>
            <w:vMerge/>
            <w:shd w:val="clear" w:color="auto" w:fill="auto"/>
            <w:hideMark/>
          </w:tcPr>
          <w:p w14:paraId="655B9F08" w14:textId="77777777" w:rsidR="00A10E24" w:rsidRPr="00A10E24" w:rsidRDefault="00A10E24" w:rsidP="007F111F">
            <w:pPr>
              <w:pStyle w:val="a8"/>
              <w:jc w:val="left"/>
              <w:rPr>
                <w:lang w:eastAsia="en-US"/>
              </w:rPr>
            </w:pPr>
          </w:p>
        </w:tc>
        <w:tc>
          <w:tcPr>
            <w:tcW w:w="1046" w:type="dxa"/>
            <w:shd w:val="clear" w:color="auto" w:fill="auto"/>
            <w:hideMark/>
          </w:tcPr>
          <w:p w14:paraId="06F0E088"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61E28716"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4A65545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61AFC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AA03549"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2F2917D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685A47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0477D9" w14:textId="77777777" w:rsidR="00A10E24" w:rsidRPr="00A10E24" w:rsidRDefault="00A10E24" w:rsidP="007F111F">
            <w:pPr>
              <w:pStyle w:val="a8"/>
              <w:jc w:val="left"/>
              <w:rPr>
                <w:lang w:eastAsia="en-US"/>
              </w:rPr>
            </w:pPr>
          </w:p>
        </w:tc>
        <w:tc>
          <w:tcPr>
            <w:tcW w:w="1525" w:type="dxa"/>
            <w:vMerge/>
            <w:shd w:val="clear" w:color="auto" w:fill="auto"/>
            <w:hideMark/>
          </w:tcPr>
          <w:p w14:paraId="2676A643" w14:textId="77777777" w:rsidR="00A10E24" w:rsidRPr="00A10E24" w:rsidRDefault="00A10E24" w:rsidP="007F111F">
            <w:pPr>
              <w:pStyle w:val="a8"/>
              <w:jc w:val="left"/>
              <w:rPr>
                <w:lang w:eastAsia="en-US"/>
              </w:rPr>
            </w:pPr>
          </w:p>
        </w:tc>
        <w:tc>
          <w:tcPr>
            <w:tcW w:w="978" w:type="dxa"/>
            <w:shd w:val="clear" w:color="auto" w:fill="auto"/>
            <w:hideMark/>
          </w:tcPr>
          <w:p w14:paraId="30D5176E" w14:textId="77777777" w:rsidR="00A10E24" w:rsidRPr="00A10E24" w:rsidRDefault="00A10E24" w:rsidP="007F111F">
            <w:pPr>
              <w:pStyle w:val="a8"/>
              <w:jc w:val="left"/>
              <w:rPr>
                <w:lang w:eastAsia="en-US"/>
              </w:rPr>
            </w:pPr>
            <w:r w:rsidRPr="00A10E24">
              <w:rPr>
                <w:lang w:eastAsia="en-US"/>
              </w:rPr>
              <w:t>1</w:t>
            </w:r>
          </w:p>
        </w:tc>
      </w:tr>
      <w:tr w:rsidR="00C57480" w:rsidRPr="00A10E24" w14:paraId="5C63D526" w14:textId="77777777" w:rsidTr="007F111F">
        <w:trPr>
          <w:trHeight w:val="285"/>
        </w:trPr>
        <w:tc>
          <w:tcPr>
            <w:tcW w:w="686" w:type="dxa"/>
            <w:vMerge/>
            <w:shd w:val="clear" w:color="auto" w:fill="auto"/>
            <w:hideMark/>
          </w:tcPr>
          <w:p w14:paraId="21653E07" w14:textId="77777777" w:rsidR="00A10E24" w:rsidRPr="00A10E24" w:rsidRDefault="00A10E24" w:rsidP="007F111F">
            <w:pPr>
              <w:pStyle w:val="a8"/>
              <w:jc w:val="left"/>
              <w:rPr>
                <w:lang w:eastAsia="en-US"/>
              </w:rPr>
            </w:pPr>
          </w:p>
        </w:tc>
        <w:tc>
          <w:tcPr>
            <w:tcW w:w="1830" w:type="dxa"/>
            <w:vMerge/>
            <w:shd w:val="clear" w:color="auto" w:fill="auto"/>
            <w:hideMark/>
          </w:tcPr>
          <w:p w14:paraId="44094E1C" w14:textId="77777777" w:rsidR="00A10E24" w:rsidRPr="00A10E24" w:rsidRDefault="00A10E24" w:rsidP="007F111F">
            <w:pPr>
              <w:pStyle w:val="a8"/>
              <w:jc w:val="left"/>
              <w:rPr>
                <w:lang w:eastAsia="en-US"/>
              </w:rPr>
            </w:pPr>
          </w:p>
        </w:tc>
        <w:tc>
          <w:tcPr>
            <w:tcW w:w="1046" w:type="dxa"/>
            <w:shd w:val="clear" w:color="auto" w:fill="auto"/>
            <w:hideMark/>
          </w:tcPr>
          <w:p w14:paraId="34067186"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63DE3FD" w14:textId="77777777" w:rsidR="00A10E24" w:rsidRPr="007F111F" w:rsidRDefault="00A10E24" w:rsidP="007F111F">
            <w:pPr>
              <w:pStyle w:val="a8"/>
              <w:jc w:val="left"/>
              <w:rPr>
                <w:bCs/>
                <w:lang w:eastAsia="en-US"/>
              </w:rPr>
            </w:pPr>
            <w:r w:rsidRPr="007F111F">
              <w:rPr>
                <w:bCs/>
                <w:lang w:eastAsia="en-US"/>
              </w:rPr>
              <w:t>190,0</w:t>
            </w:r>
          </w:p>
        </w:tc>
        <w:tc>
          <w:tcPr>
            <w:tcW w:w="1204" w:type="dxa"/>
            <w:shd w:val="clear" w:color="auto" w:fill="auto"/>
            <w:hideMark/>
          </w:tcPr>
          <w:p w14:paraId="3F605799"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E0D57A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0E7AD88" w14:textId="77777777" w:rsidR="00A10E24" w:rsidRPr="007F111F" w:rsidRDefault="00A10E24" w:rsidP="007F111F">
            <w:pPr>
              <w:pStyle w:val="a8"/>
              <w:jc w:val="left"/>
              <w:rPr>
                <w:bCs/>
                <w:lang w:eastAsia="en-US"/>
              </w:rPr>
            </w:pPr>
            <w:r w:rsidRPr="007F111F">
              <w:rPr>
                <w:bCs/>
                <w:lang w:eastAsia="en-US"/>
              </w:rPr>
              <w:t>190,0</w:t>
            </w:r>
          </w:p>
        </w:tc>
        <w:tc>
          <w:tcPr>
            <w:tcW w:w="1204" w:type="dxa"/>
            <w:shd w:val="clear" w:color="auto" w:fill="auto"/>
            <w:hideMark/>
          </w:tcPr>
          <w:p w14:paraId="22F8FF91"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5712A41"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16ECB85" w14:textId="77777777" w:rsidR="00A10E24" w:rsidRPr="00A10E24" w:rsidRDefault="00A10E24" w:rsidP="007F111F">
            <w:pPr>
              <w:pStyle w:val="a8"/>
              <w:jc w:val="left"/>
              <w:rPr>
                <w:lang w:eastAsia="en-US"/>
              </w:rPr>
            </w:pPr>
          </w:p>
        </w:tc>
        <w:tc>
          <w:tcPr>
            <w:tcW w:w="1525" w:type="dxa"/>
            <w:vMerge/>
            <w:shd w:val="clear" w:color="auto" w:fill="auto"/>
            <w:hideMark/>
          </w:tcPr>
          <w:p w14:paraId="328260DE" w14:textId="77777777" w:rsidR="00A10E24" w:rsidRPr="00A10E24" w:rsidRDefault="00A10E24" w:rsidP="007F111F">
            <w:pPr>
              <w:pStyle w:val="a8"/>
              <w:jc w:val="left"/>
              <w:rPr>
                <w:lang w:eastAsia="en-US"/>
              </w:rPr>
            </w:pPr>
          </w:p>
        </w:tc>
        <w:tc>
          <w:tcPr>
            <w:tcW w:w="978" w:type="dxa"/>
            <w:shd w:val="clear" w:color="auto" w:fill="auto"/>
            <w:hideMark/>
          </w:tcPr>
          <w:p w14:paraId="4ECAFD4A" w14:textId="77777777" w:rsidR="00A10E24" w:rsidRPr="007F111F" w:rsidRDefault="00A10E24" w:rsidP="007F111F">
            <w:pPr>
              <w:pStyle w:val="a8"/>
              <w:jc w:val="left"/>
              <w:rPr>
                <w:bCs/>
                <w:lang w:eastAsia="en-US"/>
              </w:rPr>
            </w:pPr>
            <w:r w:rsidRPr="007F111F">
              <w:rPr>
                <w:bCs/>
                <w:lang w:eastAsia="en-US"/>
              </w:rPr>
              <w:t>1</w:t>
            </w:r>
          </w:p>
        </w:tc>
      </w:tr>
      <w:tr w:rsidR="00C57480" w:rsidRPr="00A10E24" w14:paraId="3E1DD2BB" w14:textId="77777777" w:rsidTr="007F111F">
        <w:trPr>
          <w:trHeight w:val="600"/>
        </w:trPr>
        <w:tc>
          <w:tcPr>
            <w:tcW w:w="686" w:type="dxa"/>
            <w:vMerge/>
            <w:shd w:val="clear" w:color="auto" w:fill="auto"/>
            <w:hideMark/>
          </w:tcPr>
          <w:p w14:paraId="7CF507C4" w14:textId="77777777" w:rsidR="00A10E24" w:rsidRPr="00A10E24" w:rsidRDefault="00A10E24" w:rsidP="007F111F">
            <w:pPr>
              <w:pStyle w:val="a8"/>
              <w:jc w:val="left"/>
              <w:rPr>
                <w:lang w:eastAsia="en-US"/>
              </w:rPr>
            </w:pPr>
          </w:p>
        </w:tc>
        <w:tc>
          <w:tcPr>
            <w:tcW w:w="1830" w:type="dxa"/>
            <w:vMerge/>
            <w:shd w:val="clear" w:color="auto" w:fill="auto"/>
            <w:hideMark/>
          </w:tcPr>
          <w:p w14:paraId="5F37D8CC" w14:textId="77777777" w:rsidR="00A10E24" w:rsidRPr="00A10E24" w:rsidRDefault="00A10E24" w:rsidP="007F111F">
            <w:pPr>
              <w:pStyle w:val="a8"/>
              <w:jc w:val="left"/>
              <w:rPr>
                <w:lang w:eastAsia="en-US"/>
              </w:rPr>
            </w:pPr>
          </w:p>
        </w:tc>
        <w:tc>
          <w:tcPr>
            <w:tcW w:w="1046" w:type="dxa"/>
            <w:shd w:val="clear" w:color="auto" w:fill="auto"/>
            <w:hideMark/>
          </w:tcPr>
          <w:p w14:paraId="7C84E7D7"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1BF2C3A"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6E10702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7AA91A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5A1C034"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1957684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474587"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E43238F" w14:textId="77777777" w:rsidR="00A10E24" w:rsidRPr="00A10E24" w:rsidRDefault="00A10E24" w:rsidP="007F111F">
            <w:pPr>
              <w:pStyle w:val="a8"/>
              <w:jc w:val="left"/>
              <w:rPr>
                <w:lang w:eastAsia="en-US"/>
              </w:rPr>
            </w:pPr>
          </w:p>
        </w:tc>
        <w:tc>
          <w:tcPr>
            <w:tcW w:w="1525" w:type="dxa"/>
            <w:vMerge/>
            <w:shd w:val="clear" w:color="auto" w:fill="auto"/>
            <w:hideMark/>
          </w:tcPr>
          <w:p w14:paraId="00B804C9" w14:textId="77777777" w:rsidR="00A10E24" w:rsidRPr="00A10E24" w:rsidRDefault="00A10E24" w:rsidP="007F111F">
            <w:pPr>
              <w:pStyle w:val="a8"/>
              <w:jc w:val="left"/>
              <w:rPr>
                <w:lang w:eastAsia="en-US"/>
              </w:rPr>
            </w:pPr>
          </w:p>
        </w:tc>
        <w:tc>
          <w:tcPr>
            <w:tcW w:w="978" w:type="dxa"/>
            <w:shd w:val="clear" w:color="auto" w:fill="auto"/>
            <w:hideMark/>
          </w:tcPr>
          <w:p w14:paraId="2E9C52B6" w14:textId="77777777" w:rsidR="00A10E24" w:rsidRPr="00A10E24" w:rsidRDefault="00A10E24" w:rsidP="007F111F">
            <w:pPr>
              <w:pStyle w:val="a8"/>
              <w:jc w:val="left"/>
              <w:rPr>
                <w:lang w:eastAsia="en-US"/>
              </w:rPr>
            </w:pPr>
            <w:r w:rsidRPr="00A10E24">
              <w:rPr>
                <w:lang w:eastAsia="en-US"/>
              </w:rPr>
              <w:t> </w:t>
            </w:r>
          </w:p>
        </w:tc>
      </w:tr>
      <w:tr w:rsidR="00C57480" w:rsidRPr="00A10E24" w14:paraId="3E999872" w14:textId="77777777" w:rsidTr="007F111F">
        <w:trPr>
          <w:trHeight w:val="600"/>
        </w:trPr>
        <w:tc>
          <w:tcPr>
            <w:tcW w:w="686" w:type="dxa"/>
            <w:vMerge/>
            <w:shd w:val="clear" w:color="auto" w:fill="auto"/>
            <w:hideMark/>
          </w:tcPr>
          <w:p w14:paraId="192A2145" w14:textId="77777777" w:rsidR="00A10E24" w:rsidRPr="00A10E24" w:rsidRDefault="00A10E24" w:rsidP="007F111F">
            <w:pPr>
              <w:pStyle w:val="a8"/>
              <w:jc w:val="left"/>
              <w:rPr>
                <w:lang w:eastAsia="en-US"/>
              </w:rPr>
            </w:pPr>
          </w:p>
        </w:tc>
        <w:tc>
          <w:tcPr>
            <w:tcW w:w="1830" w:type="dxa"/>
            <w:vMerge/>
            <w:shd w:val="clear" w:color="auto" w:fill="auto"/>
            <w:hideMark/>
          </w:tcPr>
          <w:p w14:paraId="004B213F" w14:textId="77777777" w:rsidR="00A10E24" w:rsidRPr="00A10E24" w:rsidRDefault="00A10E24" w:rsidP="007F111F">
            <w:pPr>
              <w:pStyle w:val="a8"/>
              <w:jc w:val="left"/>
              <w:rPr>
                <w:lang w:eastAsia="en-US"/>
              </w:rPr>
            </w:pPr>
          </w:p>
        </w:tc>
        <w:tc>
          <w:tcPr>
            <w:tcW w:w="1046" w:type="dxa"/>
            <w:shd w:val="clear" w:color="auto" w:fill="auto"/>
            <w:hideMark/>
          </w:tcPr>
          <w:p w14:paraId="5D4724CF"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0D5BF883"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1C597D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026DAE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DA9149A" w14:textId="77777777" w:rsidR="00A10E24" w:rsidRPr="00A10E24" w:rsidRDefault="00A10E24" w:rsidP="007F111F">
            <w:pPr>
              <w:pStyle w:val="a8"/>
              <w:jc w:val="left"/>
              <w:rPr>
                <w:lang w:eastAsia="en-US"/>
              </w:rPr>
            </w:pPr>
            <w:r w:rsidRPr="00A10E24">
              <w:rPr>
                <w:lang w:eastAsia="en-US"/>
              </w:rPr>
              <w:t>190,0</w:t>
            </w:r>
          </w:p>
        </w:tc>
        <w:tc>
          <w:tcPr>
            <w:tcW w:w="1204" w:type="dxa"/>
            <w:shd w:val="clear" w:color="auto" w:fill="auto"/>
            <w:hideMark/>
          </w:tcPr>
          <w:p w14:paraId="3A8850B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A8DE84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114DD89" w14:textId="77777777" w:rsidR="00A10E24" w:rsidRPr="00A10E24" w:rsidRDefault="00A10E24" w:rsidP="007F111F">
            <w:pPr>
              <w:pStyle w:val="a8"/>
              <w:jc w:val="left"/>
              <w:rPr>
                <w:lang w:eastAsia="en-US"/>
              </w:rPr>
            </w:pPr>
          </w:p>
        </w:tc>
        <w:tc>
          <w:tcPr>
            <w:tcW w:w="1525" w:type="dxa"/>
            <w:vMerge/>
            <w:shd w:val="clear" w:color="auto" w:fill="auto"/>
            <w:hideMark/>
          </w:tcPr>
          <w:p w14:paraId="2883A045" w14:textId="77777777" w:rsidR="00A10E24" w:rsidRPr="00A10E24" w:rsidRDefault="00A10E24" w:rsidP="007F111F">
            <w:pPr>
              <w:pStyle w:val="a8"/>
              <w:jc w:val="left"/>
              <w:rPr>
                <w:lang w:eastAsia="en-US"/>
              </w:rPr>
            </w:pPr>
          </w:p>
        </w:tc>
        <w:tc>
          <w:tcPr>
            <w:tcW w:w="978" w:type="dxa"/>
            <w:shd w:val="clear" w:color="auto" w:fill="auto"/>
            <w:hideMark/>
          </w:tcPr>
          <w:p w14:paraId="5CA84630" w14:textId="77777777" w:rsidR="00A10E24" w:rsidRPr="00A10E24" w:rsidRDefault="00A10E24" w:rsidP="007F111F">
            <w:pPr>
              <w:pStyle w:val="a8"/>
              <w:jc w:val="left"/>
              <w:rPr>
                <w:lang w:eastAsia="en-US"/>
              </w:rPr>
            </w:pPr>
            <w:r w:rsidRPr="00A10E24">
              <w:rPr>
                <w:lang w:eastAsia="en-US"/>
              </w:rPr>
              <w:t> </w:t>
            </w:r>
          </w:p>
        </w:tc>
      </w:tr>
      <w:tr w:rsidR="00A10E24" w:rsidRPr="00A10E24" w14:paraId="5C434322" w14:textId="77777777" w:rsidTr="007F111F">
        <w:trPr>
          <w:trHeight w:val="720"/>
        </w:trPr>
        <w:tc>
          <w:tcPr>
            <w:tcW w:w="14786" w:type="dxa"/>
            <w:gridSpan w:val="12"/>
            <w:shd w:val="clear" w:color="auto" w:fill="auto"/>
            <w:hideMark/>
          </w:tcPr>
          <w:p w14:paraId="257A34AB" w14:textId="77777777" w:rsidR="00A10E24" w:rsidRPr="00A10E24" w:rsidRDefault="00A10E24" w:rsidP="007F111F">
            <w:pPr>
              <w:pStyle w:val="a8"/>
              <w:jc w:val="left"/>
              <w:rPr>
                <w:lang w:eastAsia="en-US"/>
              </w:rPr>
            </w:pPr>
            <w:r w:rsidRPr="00A10E24">
              <w:rPr>
                <w:lang w:eastAsia="en-US"/>
              </w:rPr>
              <w:t>Задача 9 подпрограммы 1 «Организация библиотечного обслуживания населения, комплектование и обеспечение сохранности библиотечных фондов библиотек поселения»</w:t>
            </w:r>
          </w:p>
        </w:tc>
      </w:tr>
      <w:tr w:rsidR="00C57480" w:rsidRPr="00A10E24" w14:paraId="73DB9876" w14:textId="77777777" w:rsidTr="007F111F">
        <w:trPr>
          <w:trHeight w:val="570"/>
        </w:trPr>
        <w:tc>
          <w:tcPr>
            <w:tcW w:w="686" w:type="dxa"/>
            <w:vMerge w:val="restart"/>
            <w:shd w:val="clear" w:color="auto" w:fill="auto"/>
            <w:hideMark/>
          </w:tcPr>
          <w:p w14:paraId="1B736657" w14:textId="77777777" w:rsidR="00A10E24" w:rsidRPr="00A10E24" w:rsidRDefault="00A10E24" w:rsidP="007F111F">
            <w:pPr>
              <w:pStyle w:val="a8"/>
              <w:jc w:val="left"/>
              <w:rPr>
                <w:lang w:eastAsia="en-US"/>
              </w:rPr>
            </w:pPr>
            <w:r w:rsidRPr="00A10E24">
              <w:rPr>
                <w:lang w:eastAsia="en-US"/>
              </w:rPr>
              <w:t>9.1.</w:t>
            </w:r>
          </w:p>
        </w:tc>
        <w:tc>
          <w:tcPr>
            <w:tcW w:w="1830" w:type="dxa"/>
            <w:vMerge w:val="restart"/>
            <w:shd w:val="clear" w:color="auto" w:fill="auto"/>
            <w:hideMark/>
          </w:tcPr>
          <w:p w14:paraId="3529DC2A" w14:textId="77777777" w:rsidR="00A10E24" w:rsidRPr="00A10E24" w:rsidRDefault="00A10E24" w:rsidP="007F111F">
            <w:pPr>
              <w:pStyle w:val="a8"/>
              <w:jc w:val="left"/>
              <w:rPr>
                <w:lang w:eastAsia="en-US"/>
              </w:rPr>
            </w:pPr>
            <w:r w:rsidRPr="00A10E24">
              <w:rPr>
                <w:lang w:eastAsia="en-US"/>
              </w:rPr>
              <w:t xml:space="preserve">Основное мероприятие: «Организация библиотечного </w:t>
            </w:r>
            <w:r w:rsidRPr="00A10E24">
              <w:rPr>
                <w:lang w:eastAsia="en-US"/>
              </w:rPr>
              <w:lastRenderedPageBreak/>
              <w:t>обслуживания, комплектование и обеспечение сохранности библиотечных фондов библиотек поселения»</w:t>
            </w:r>
          </w:p>
        </w:tc>
        <w:tc>
          <w:tcPr>
            <w:tcW w:w="1046" w:type="dxa"/>
            <w:shd w:val="clear" w:color="auto" w:fill="auto"/>
            <w:hideMark/>
          </w:tcPr>
          <w:p w14:paraId="21F018D1"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12F4D070" w14:textId="77777777" w:rsidR="00A10E24" w:rsidRPr="007F111F" w:rsidRDefault="00A10E24" w:rsidP="007F111F">
            <w:pPr>
              <w:pStyle w:val="a8"/>
              <w:jc w:val="left"/>
              <w:rPr>
                <w:bCs/>
                <w:lang w:eastAsia="en-US"/>
              </w:rPr>
            </w:pPr>
            <w:r w:rsidRPr="007F111F">
              <w:rPr>
                <w:bCs/>
                <w:lang w:eastAsia="en-US"/>
              </w:rPr>
              <w:t>21404,4</w:t>
            </w:r>
          </w:p>
        </w:tc>
        <w:tc>
          <w:tcPr>
            <w:tcW w:w="1204" w:type="dxa"/>
            <w:shd w:val="clear" w:color="auto" w:fill="auto"/>
            <w:hideMark/>
          </w:tcPr>
          <w:p w14:paraId="54ED093D" w14:textId="77777777" w:rsidR="00A10E24" w:rsidRPr="007F111F" w:rsidRDefault="00A10E24" w:rsidP="007F111F">
            <w:pPr>
              <w:pStyle w:val="a8"/>
              <w:jc w:val="left"/>
              <w:rPr>
                <w:bCs/>
                <w:lang w:eastAsia="en-US"/>
              </w:rPr>
            </w:pPr>
            <w:r w:rsidRPr="007F111F">
              <w:rPr>
                <w:bCs/>
                <w:lang w:eastAsia="en-US"/>
              </w:rPr>
              <w:t>10176,5</w:t>
            </w:r>
          </w:p>
        </w:tc>
        <w:tc>
          <w:tcPr>
            <w:tcW w:w="1204" w:type="dxa"/>
            <w:shd w:val="clear" w:color="auto" w:fill="auto"/>
            <w:hideMark/>
          </w:tcPr>
          <w:p w14:paraId="24885DFA" w14:textId="77777777" w:rsidR="00A10E24" w:rsidRPr="007F111F" w:rsidRDefault="00A10E24" w:rsidP="007F111F">
            <w:pPr>
              <w:pStyle w:val="a8"/>
              <w:jc w:val="left"/>
              <w:rPr>
                <w:bCs/>
                <w:lang w:eastAsia="en-US"/>
              </w:rPr>
            </w:pPr>
            <w:r w:rsidRPr="007F111F">
              <w:rPr>
                <w:bCs/>
                <w:lang w:eastAsia="en-US"/>
              </w:rPr>
              <w:t>294,4</w:t>
            </w:r>
          </w:p>
        </w:tc>
        <w:tc>
          <w:tcPr>
            <w:tcW w:w="855" w:type="dxa"/>
            <w:shd w:val="clear" w:color="auto" w:fill="auto"/>
            <w:hideMark/>
          </w:tcPr>
          <w:p w14:paraId="1E89FA1E" w14:textId="77777777" w:rsidR="00A10E24" w:rsidRPr="007F111F" w:rsidRDefault="00A10E24" w:rsidP="007F111F">
            <w:pPr>
              <w:pStyle w:val="a8"/>
              <w:jc w:val="left"/>
              <w:rPr>
                <w:bCs/>
                <w:lang w:eastAsia="en-US"/>
              </w:rPr>
            </w:pPr>
            <w:r w:rsidRPr="007F111F">
              <w:rPr>
                <w:bCs/>
                <w:lang w:eastAsia="en-US"/>
              </w:rPr>
              <w:t>10933,5</w:t>
            </w:r>
          </w:p>
        </w:tc>
        <w:tc>
          <w:tcPr>
            <w:tcW w:w="1204" w:type="dxa"/>
            <w:shd w:val="clear" w:color="auto" w:fill="auto"/>
            <w:hideMark/>
          </w:tcPr>
          <w:p w14:paraId="2E4D108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D7F5398"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78B6DE88" w14:textId="77777777" w:rsidR="00A10E24" w:rsidRPr="00A10E24" w:rsidRDefault="00A10E24" w:rsidP="007F111F">
            <w:pPr>
              <w:pStyle w:val="a8"/>
              <w:jc w:val="left"/>
              <w:rPr>
                <w:lang w:eastAsia="en-US"/>
              </w:rPr>
            </w:pPr>
            <w:r w:rsidRPr="00A10E24">
              <w:rPr>
                <w:lang w:eastAsia="en-US"/>
              </w:rPr>
              <w:t xml:space="preserve">Отдел культуры, администрации сельских </w:t>
            </w:r>
            <w:r w:rsidRPr="00A10E24">
              <w:rPr>
                <w:lang w:eastAsia="en-US"/>
              </w:rPr>
              <w:lastRenderedPageBreak/>
              <w:t>поселений (по согласованию)</w:t>
            </w:r>
          </w:p>
        </w:tc>
        <w:tc>
          <w:tcPr>
            <w:tcW w:w="1525" w:type="dxa"/>
            <w:vMerge w:val="restart"/>
            <w:shd w:val="clear" w:color="auto" w:fill="auto"/>
            <w:hideMark/>
          </w:tcPr>
          <w:p w14:paraId="1A841253" w14:textId="77777777" w:rsidR="00A10E24" w:rsidRPr="00A10E24" w:rsidRDefault="00A10E24" w:rsidP="007F111F">
            <w:pPr>
              <w:pStyle w:val="a8"/>
              <w:jc w:val="left"/>
              <w:rPr>
                <w:lang w:eastAsia="en-US"/>
              </w:rPr>
            </w:pPr>
            <w:r w:rsidRPr="00A10E24">
              <w:rPr>
                <w:lang w:eastAsia="en-US"/>
              </w:rPr>
              <w:lastRenderedPageBreak/>
              <w:t xml:space="preserve">Количество новых книг в фондах библиотек </w:t>
            </w:r>
            <w:r w:rsidRPr="00A10E24">
              <w:rPr>
                <w:lang w:eastAsia="en-US"/>
              </w:rPr>
              <w:lastRenderedPageBreak/>
              <w:t>Томского района, шт.</w:t>
            </w:r>
          </w:p>
        </w:tc>
        <w:tc>
          <w:tcPr>
            <w:tcW w:w="978" w:type="dxa"/>
            <w:shd w:val="clear" w:color="auto" w:fill="auto"/>
            <w:hideMark/>
          </w:tcPr>
          <w:p w14:paraId="57BFCB00" w14:textId="77777777" w:rsidR="00A10E24" w:rsidRPr="007F111F" w:rsidRDefault="00A10E24" w:rsidP="007F111F">
            <w:pPr>
              <w:pStyle w:val="a8"/>
              <w:jc w:val="left"/>
              <w:rPr>
                <w:bCs/>
                <w:lang w:eastAsia="en-US"/>
              </w:rPr>
            </w:pPr>
            <w:r w:rsidRPr="007F111F">
              <w:rPr>
                <w:bCs/>
                <w:lang w:eastAsia="en-US"/>
              </w:rPr>
              <w:lastRenderedPageBreak/>
              <w:t>1334</w:t>
            </w:r>
          </w:p>
        </w:tc>
      </w:tr>
      <w:tr w:rsidR="00C57480" w:rsidRPr="00A10E24" w14:paraId="332F060D" w14:textId="77777777" w:rsidTr="007F111F">
        <w:trPr>
          <w:trHeight w:val="300"/>
        </w:trPr>
        <w:tc>
          <w:tcPr>
            <w:tcW w:w="686" w:type="dxa"/>
            <w:vMerge/>
            <w:shd w:val="clear" w:color="auto" w:fill="auto"/>
            <w:hideMark/>
          </w:tcPr>
          <w:p w14:paraId="4A74E26C" w14:textId="77777777" w:rsidR="00A10E24" w:rsidRPr="00A10E24" w:rsidRDefault="00A10E24" w:rsidP="007F111F">
            <w:pPr>
              <w:pStyle w:val="a8"/>
              <w:jc w:val="left"/>
              <w:rPr>
                <w:lang w:eastAsia="en-US"/>
              </w:rPr>
            </w:pPr>
          </w:p>
        </w:tc>
        <w:tc>
          <w:tcPr>
            <w:tcW w:w="1830" w:type="dxa"/>
            <w:vMerge/>
            <w:shd w:val="clear" w:color="auto" w:fill="auto"/>
            <w:hideMark/>
          </w:tcPr>
          <w:p w14:paraId="011F374F" w14:textId="77777777" w:rsidR="00A10E24" w:rsidRPr="00A10E24" w:rsidRDefault="00A10E24" w:rsidP="007F111F">
            <w:pPr>
              <w:pStyle w:val="a8"/>
              <w:jc w:val="left"/>
              <w:rPr>
                <w:lang w:eastAsia="en-US"/>
              </w:rPr>
            </w:pPr>
          </w:p>
        </w:tc>
        <w:tc>
          <w:tcPr>
            <w:tcW w:w="1046" w:type="dxa"/>
            <w:shd w:val="clear" w:color="auto" w:fill="auto"/>
            <w:hideMark/>
          </w:tcPr>
          <w:p w14:paraId="25997EA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C9CCC47" w14:textId="77777777" w:rsidR="00A10E24" w:rsidRPr="00A10E24" w:rsidRDefault="00A10E24" w:rsidP="007F111F">
            <w:pPr>
              <w:pStyle w:val="a8"/>
              <w:jc w:val="left"/>
              <w:rPr>
                <w:lang w:eastAsia="en-US"/>
              </w:rPr>
            </w:pPr>
            <w:r w:rsidRPr="00A10E24">
              <w:rPr>
                <w:lang w:eastAsia="en-US"/>
              </w:rPr>
              <w:t>10872,2</w:t>
            </w:r>
          </w:p>
        </w:tc>
        <w:tc>
          <w:tcPr>
            <w:tcW w:w="1204" w:type="dxa"/>
            <w:shd w:val="clear" w:color="auto" w:fill="auto"/>
            <w:hideMark/>
          </w:tcPr>
          <w:p w14:paraId="76556537" w14:textId="77777777" w:rsidR="00A10E24" w:rsidRPr="00A10E24" w:rsidRDefault="00A10E24" w:rsidP="007F111F">
            <w:pPr>
              <w:pStyle w:val="a8"/>
              <w:jc w:val="left"/>
              <w:rPr>
                <w:lang w:eastAsia="en-US"/>
              </w:rPr>
            </w:pPr>
            <w:r w:rsidRPr="00A10E24">
              <w:rPr>
                <w:lang w:eastAsia="en-US"/>
              </w:rPr>
              <w:t>44,4</w:t>
            </w:r>
          </w:p>
        </w:tc>
        <w:tc>
          <w:tcPr>
            <w:tcW w:w="1204" w:type="dxa"/>
            <w:shd w:val="clear" w:color="auto" w:fill="auto"/>
            <w:hideMark/>
          </w:tcPr>
          <w:p w14:paraId="4518F7FD" w14:textId="77777777" w:rsidR="00A10E24" w:rsidRPr="00A10E24" w:rsidRDefault="00A10E24" w:rsidP="007F111F">
            <w:pPr>
              <w:pStyle w:val="a8"/>
              <w:jc w:val="left"/>
              <w:rPr>
                <w:lang w:eastAsia="en-US"/>
              </w:rPr>
            </w:pPr>
            <w:r w:rsidRPr="00A10E24">
              <w:rPr>
                <w:lang w:eastAsia="en-US"/>
              </w:rPr>
              <w:t>137,8</w:t>
            </w:r>
          </w:p>
        </w:tc>
        <w:tc>
          <w:tcPr>
            <w:tcW w:w="855" w:type="dxa"/>
            <w:shd w:val="clear" w:color="auto" w:fill="auto"/>
            <w:hideMark/>
          </w:tcPr>
          <w:p w14:paraId="69EE70A9" w14:textId="77777777" w:rsidR="00A10E24" w:rsidRPr="00A10E24" w:rsidRDefault="00A10E24" w:rsidP="007F111F">
            <w:pPr>
              <w:pStyle w:val="a8"/>
              <w:jc w:val="left"/>
              <w:rPr>
                <w:lang w:eastAsia="en-US"/>
              </w:rPr>
            </w:pPr>
            <w:r w:rsidRPr="00A10E24">
              <w:rPr>
                <w:lang w:eastAsia="en-US"/>
              </w:rPr>
              <w:t>10690,0</w:t>
            </w:r>
          </w:p>
        </w:tc>
        <w:tc>
          <w:tcPr>
            <w:tcW w:w="1204" w:type="dxa"/>
            <w:shd w:val="clear" w:color="auto" w:fill="auto"/>
            <w:hideMark/>
          </w:tcPr>
          <w:p w14:paraId="7B64F5B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340E2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710CF4E" w14:textId="77777777" w:rsidR="00A10E24" w:rsidRPr="00A10E24" w:rsidRDefault="00A10E24" w:rsidP="007F111F">
            <w:pPr>
              <w:pStyle w:val="a8"/>
              <w:jc w:val="left"/>
              <w:rPr>
                <w:lang w:eastAsia="en-US"/>
              </w:rPr>
            </w:pPr>
          </w:p>
        </w:tc>
        <w:tc>
          <w:tcPr>
            <w:tcW w:w="1525" w:type="dxa"/>
            <w:vMerge/>
            <w:shd w:val="clear" w:color="auto" w:fill="auto"/>
            <w:hideMark/>
          </w:tcPr>
          <w:p w14:paraId="6AEDC005" w14:textId="77777777" w:rsidR="00A10E24" w:rsidRPr="00A10E24" w:rsidRDefault="00A10E24" w:rsidP="007F111F">
            <w:pPr>
              <w:pStyle w:val="a8"/>
              <w:jc w:val="left"/>
              <w:rPr>
                <w:lang w:eastAsia="en-US"/>
              </w:rPr>
            </w:pPr>
          </w:p>
        </w:tc>
        <w:tc>
          <w:tcPr>
            <w:tcW w:w="978" w:type="dxa"/>
            <w:shd w:val="clear" w:color="auto" w:fill="auto"/>
            <w:hideMark/>
          </w:tcPr>
          <w:p w14:paraId="3DEC741B" w14:textId="77777777" w:rsidR="00A10E24" w:rsidRPr="00A10E24" w:rsidRDefault="00A10E24" w:rsidP="007F111F">
            <w:pPr>
              <w:pStyle w:val="a8"/>
              <w:jc w:val="left"/>
              <w:rPr>
                <w:lang w:eastAsia="en-US"/>
              </w:rPr>
            </w:pPr>
            <w:r w:rsidRPr="00A10E24">
              <w:rPr>
                <w:lang w:eastAsia="en-US"/>
              </w:rPr>
              <w:t>500</w:t>
            </w:r>
          </w:p>
        </w:tc>
      </w:tr>
      <w:tr w:rsidR="00C57480" w:rsidRPr="00A10E24" w14:paraId="350BE996" w14:textId="77777777" w:rsidTr="007F111F">
        <w:trPr>
          <w:trHeight w:val="300"/>
        </w:trPr>
        <w:tc>
          <w:tcPr>
            <w:tcW w:w="686" w:type="dxa"/>
            <w:vMerge/>
            <w:shd w:val="clear" w:color="auto" w:fill="auto"/>
            <w:hideMark/>
          </w:tcPr>
          <w:p w14:paraId="2E07FD30" w14:textId="77777777" w:rsidR="00A10E24" w:rsidRPr="00A10E24" w:rsidRDefault="00A10E24" w:rsidP="007F111F">
            <w:pPr>
              <w:pStyle w:val="a8"/>
              <w:jc w:val="left"/>
              <w:rPr>
                <w:lang w:eastAsia="en-US"/>
              </w:rPr>
            </w:pPr>
          </w:p>
        </w:tc>
        <w:tc>
          <w:tcPr>
            <w:tcW w:w="1830" w:type="dxa"/>
            <w:vMerge/>
            <w:shd w:val="clear" w:color="auto" w:fill="auto"/>
            <w:hideMark/>
          </w:tcPr>
          <w:p w14:paraId="0388D376" w14:textId="77777777" w:rsidR="00A10E24" w:rsidRPr="00A10E24" w:rsidRDefault="00A10E24" w:rsidP="007F111F">
            <w:pPr>
              <w:pStyle w:val="a8"/>
              <w:jc w:val="left"/>
              <w:rPr>
                <w:lang w:eastAsia="en-US"/>
              </w:rPr>
            </w:pPr>
          </w:p>
        </w:tc>
        <w:tc>
          <w:tcPr>
            <w:tcW w:w="1046" w:type="dxa"/>
            <w:shd w:val="clear" w:color="auto" w:fill="auto"/>
            <w:hideMark/>
          </w:tcPr>
          <w:p w14:paraId="3325121C"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0349783" w14:textId="77777777" w:rsidR="00A10E24" w:rsidRPr="00A10E24" w:rsidRDefault="00A10E24" w:rsidP="007F111F">
            <w:pPr>
              <w:pStyle w:val="a8"/>
              <w:jc w:val="left"/>
              <w:rPr>
                <w:lang w:eastAsia="en-US"/>
              </w:rPr>
            </w:pPr>
            <w:r w:rsidRPr="00A10E24">
              <w:rPr>
                <w:lang w:eastAsia="en-US"/>
              </w:rPr>
              <w:t>136,1</w:t>
            </w:r>
          </w:p>
        </w:tc>
        <w:tc>
          <w:tcPr>
            <w:tcW w:w="1204" w:type="dxa"/>
            <w:shd w:val="clear" w:color="auto" w:fill="auto"/>
            <w:hideMark/>
          </w:tcPr>
          <w:p w14:paraId="6CA5402C" w14:textId="77777777" w:rsidR="00A10E24" w:rsidRPr="00A10E24" w:rsidRDefault="00A10E24" w:rsidP="007F111F">
            <w:pPr>
              <w:pStyle w:val="a8"/>
              <w:jc w:val="left"/>
              <w:rPr>
                <w:lang w:eastAsia="en-US"/>
              </w:rPr>
            </w:pPr>
            <w:r w:rsidRPr="00A10E24">
              <w:rPr>
                <w:lang w:eastAsia="en-US"/>
              </w:rPr>
              <w:t>42,1</w:t>
            </w:r>
          </w:p>
        </w:tc>
        <w:tc>
          <w:tcPr>
            <w:tcW w:w="1204" w:type="dxa"/>
            <w:shd w:val="clear" w:color="auto" w:fill="auto"/>
            <w:hideMark/>
          </w:tcPr>
          <w:p w14:paraId="1A9BD20C" w14:textId="77777777" w:rsidR="00A10E24" w:rsidRPr="00A10E24" w:rsidRDefault="00A10E24" w:rsidP="007F111F">
            <w:pPr>
              <w:pStyle w:val="a8"/>
              <w:jc w:val="left"/>
              <w:rPr>
                <w:lang w:eastAsia="en-US"/>
              </w:rPr>
            </w:pPr>
            <w:r w:rsidRPr="00A10E24">
              <w:rPr>
                <w:lang w:eastAsia="en-US"/>
              </w:rPr>
              <w:t>87,5</w:t>
            </w:r>
          </w:p>
        </w:tc>
        <w:tc>
          <w:tcPr>
            <w:tcW w:w="855" w:type="dxa"/>
            <w:shd w:val="clear" w:color="auto" w:fill="auto"/>
            <w:hideMark/>
          </w:tcPr>
          <w:p w14:paraId="66D5C5C9" w14:textId="77777777" w:rsidR="00A10E24" w:rsidRPr="00A10E24" w:rsidRDefault="00A10E24" w:rsidP="007F111F">
            <w:pPr>
              <w:pStyle w:val="a8"/>
              <w:jc w:val="left"/>
              <w:rPr>
                <w:lang w:eastAsia="en-US"/>
              </w:rPr>
            </w:pPr>
            <w:r w:rsidRPr="00A10E24">
              <w:rPr>
                <w:lang w:eastAsia="en-US"/>
              </w:rPr>
              <w:t>6,5</w:t>
            </w:r>
          </w:p>
        </w:tc>
        <w:tc>
          <w:tcPr>
            <w:tcW w:w="1204" w:type="dxa"/>
            <w:shd w:val="clear" w:color="auto" w:fill="auto"/>
            <w:hideMark/>
          </w:tcPr>
          <w:p w14:paraId="3211AF6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B82ADC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F5271D5" w14:textId="77777777" w:rsidR="00A10E24" w:rsidRPr="00A10E24" w:rsidRDefault="00A10E24" w:rsidP="007F111F">
            <w:pPr>
              <w:pStyle w:val="a8"/>
              <w:jc w:val="left"/>
              <w:rPr>
                <w:lang w:eastAsia="en-US"/>
              </w:rPr>
            </w:pPr>
          </w:p>
        </w:tc>
        <w:tc>
          <w:tcPr>
            <w:tcW w:w="1525" w:type="dxa"/>
            <w:vMerge/>
            <w:shd w:val="clear" w:color="auto" w:fill="auto"/>
            <w:hideMark/>
          </w:tcPr>
          <w:p w14:paraId="68E5C2A1" w14:textId="77777777" w:rsidR="00A10E24" w:rsidRPr="00A10E24" w:rsidRDefault="00A10E24" w:rsidP="007F111F">
            <w:pPr>
              <w:pStyle w:val="a8"/>
              <w:jc w:val="left"/>
              <w:rPr>
                <w:lang w:eastAsia="en-US"/>
              </w:rPr>
            </w:pPr>
          </w:p>
        </w:tc>
        <w:tc>
          <w:tcPr>
            <w:tcW w:w="978" w:type="dxa"/>
            <w:shd w:val="clear" w:color="auto" w:fill="auto"/>
            <w:hideMark/>
          </w:tcPr>
          <w:p w14:paraId="51689AEA" w14:textId="77777777" w:rsidR="00A10E24" w:rsidRPr="00A10E24" w:rsidRDefault="00A10E24" w:rsidP="007F111F">
            <w:pPr>
              <w:pStyle w:val="a8"/>
              <w:jc w:val="left"/>
              <w:rPr>
                <w:lang w:eastAsia="en-US"/>
              </w:rPr>
            </w:pPr>
            <w:r w:rsidRPr="00A10E24">
              <w:rPr>
                <w:lang w:eastAsia="en-US"/>
              </w:rPr>
              <w:t>600</w:t>
            </w:r>
          </w:p>
        </w:tc>
      </w:tr>
      <w:tr w:rsidR="00C57480" w:rsidRPr="00A10E24" w14:paraId="5C78EFDE" w14:textId="77777777" w:rsidTr="007F111F">
        <w:trPr>
          <w:trHeight w:val="300"/>
        </w:trPr>
        <w:tc>
          <w:tcPr>
            <w:tcW w:w="686" w:type="dxa"/>
            <w:vMerge/>
            <w:shd w:val="clear" w:color="auto" w:fill="auto"/>
            <w:hideMark/>
          </w:tcPr>
          <w:p w14:paraId="250CEC85" w14:textId="77777777" w:rsidR="00A10E24" w:rsidRPr="00A10E24" w:rsidRDefault="00A10E24" w:rsidP="007F111F">
            <w:pPr>
              <w:pStyle w:val="a8"/>
              <w:jc w:val="left"/>
              <w:rPr>
                <w:lang w:eastAsia="en-US"/>
              </w:rPr>
            </w:pPr>
          </w:p>
        </w:tc>
        <w:tc>
          <w:tcPr>
            <w:tcW w:w="1830" w:type="dxa"/>
            <w:vMerge/>
            <w:shd w:val="clear" w:color="auto" w:fill="auto"/>
            <w:hideMark/>
          </w:tcPr>
          <w:p w14:paraId="7BDA79AA" w14:textId="77777777" w:rsidR="00A10E24" w:rsidRPr="00A10E24" w:rsidRDefault="00A10E24" w:rsidP="007F111F">
            <w:pPr>
              <w:pStyle w:val="a8"/>
              <w:jc w:val="left"/>
              <w:rPr>
                <w:lang w:eastAsia="en-US"/>
              </w:rPr>
            </w:pPr>
          </w:p>
        </w:tc>
        <w:tc>
          <w:tcPr>
            <w:tcW w:w="1046" w:type="dxa"/>
            <w:shd w:val="clear" w:color="auto" w:fill="auto"/>
            <w:hideMark/>
          </w:tcPr>
          <w:p w14:paraId="077A5650"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B4DEFBC" w14:textId="77777777" w:rsidR="00A10E24" w:rsidRPr="00A10E24" w:rsidRDefault="00A10E24" w:rsidP="007F111F">
            <w:pPr>
              <w:pStyle w:val="a8"/>
              <w:jc w:val="left"/>
              <w:rPr>
                <w:lang w:eastAsia="en-US"/>
              </w:rPr>
            </w:pPr>
            <w:r w:rsidRPr="00A10E24">
              <w:rPr>
                <w:lang w:eastAsia="en-US"/>
              </w:rPr>
              <w:t>70,3</w:t>
            </w:r>
          </w:p>
        </w:tc>
        <w:tc>
          <w:tcPr>
            <w:tcW w:w="1204" w:type="dxa"/>
            <w:shd w:val="clear" w:color="auto" w:fill="auto"/>
            <w:hideMark/>
          </w:tcPr>
          <w:p w14:paraId="77F2F3BB" w14:textId="77777777" w:rsidR="00A10E24" w:rsidRPr="00A10E24" w:rsidRDefault="00A10E24" w:rsidP="007F111F">
            <w:pPr>
              <w:pStyle w:val="a8"/>
              <w:jc w:val="left"/>
              <w:rPr>
                <w:lang w:eastAsia="en-US"/>
              </w:rPr>
            </w:pPr>
            <w:r w:rsidRPr="00A10E24">
              <w:rPr>
                <w:lang w:eastAsia="en-US"/>
              </w:rPr>
              <w:t>45,9</w:t>
            </w:r>
          </w:p>
        </w:tc>
        <w:tc>
          <w:tcPr>
            <w:tcW w:w="1204" w:type="dxa"/>
            <w:shd w:val="clear" w:color="auto" w:fill="auto"/>
            <w:hideMark/>
          </w:tcPr>
          <w:p w14:paraId="3E7D57A0" w14:textId="77777777" w:rsidR="00A10E24" w:rsidRPr="00A10E24" w:rsidRDefault="00A10E24" w:rsidP="007F111F">
            <w:pPr>
              <w:pStyle w:val="a8"/>
              <w:jc w:val="left"/>
              <w:rPr>
                <w:lang w:eastAsia="en-US"/>
              </w:rPr>
            </w:pPr>
            <w:r w:rsidRPr="00A10E24">
              <w:rPr>
                <w:lang w:eastAsia="en-US"/>
              </w:rPr>
              <w:t>20,9</w:t>
            </w:r>
          </w:p>
        </w:tc>
        <w:tc>
          <w:tcPr>
            <w:tcW w:w="855" w:type="dxa"/>
            <w:shd w:val="clear" w:color="auto" w:fill="auto"/>
            <w:hideMark/>
          </w:tcPr>
          <w:p w14:paraId="6997775B" w14:textId="77777777" w:rsidR="00A10E24" w:rsidRPr="00A10E24" w:rsidRDefault="00A10E24" w:rsidP="007F111F">
            <w:pPr>
              <w:pStyle w:val="a8"/>
              <w:jc w:val="left"/>
              <w:rPr>
                <w:lang w:eastAsia="en-US"/>
              </w:rPr>
            </w:pPr>
            <w:r w:rsidRPr="00A10E24">
              <w:rPr>
                <w:lang w:eastAsia="en-US"/>
              </w:rPr>
              <w:t>3,5</w:t>
            </w:r>
          </w:p>
        </w:tc>
        <w:tc>
          <w:tcPr>
            <w:tcW w:w="1204" w:type="dxa"/>
            <w:shd w:val="clear" w:color="auto" w:fill="auto"/>
            <w:hideMark/>
          </w:tcPr>
          <w:p w14:paraId="72CABCEA"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6BE5B8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FCB7536" w14:textId="77777777" w:rsidR="00A10E24" w:rsidRPr="00A10E24" w:rsidRDefault="00A10E24" w:rsidP="007F111F">
            <w:pPr>
              <w:pStyle w:val="a8"/>
              <w:jc w:val="left"/>
              <w:rPr>
                <w:lang w:eastAsia="en-US"/>
              </w:rPr>
            </w:pPr>
          </w:p>
        </w:tc>
        <w:tc>
          <w:tcPr>
            <w:tcW w:w="1525" w:type="dxa"/>
            <w:vMerge/>
            <w:shd w:val="clear" w:color="auto" w:fill="auto"/>
            <w:hideMark/>
          </w:tcPr>
          <w:p w14:paraId="2B5C608D" w14:textId="77777777" w:rsidR="00A10E24" w:rsidRPr="00A10E24" w:rsidRDefault="00A10E24" w:rsidP="007F111F">
            <w:pPr>
              <w:pStyle w:val="a8"/>
              <w:jc w:val="left"/>
              <w:rPr>
                <w:lang w:eastAsia="en-US"/>
              </w:rPr>
            </w:pPr>
          </w:p>
        </w:tc>
        <w:tc>
          <w:tcPr>
            <w:tcW w:w="978" w:type="dxa"/>
            <w:shd w:val="clear" w:color="auto" w:fill="auto"/>
            <w:hideMark/>
          </w:tcPr>
          <w:p w14:paraId="11F0C316" w14:textId="77777777" w:rsidR="00A10E24" w:rsidRPr="00A10E24" w:rsidRDefault="00A10E24" w:rsidP="007F111F">
            <w:pPr>
              <w:pStyle w:val="a8"/>
              <w:jc w:val="left"/>
              <w:rPr>
                <w:lang w:eastAsia="en-US"/>
              </w:rPr>
            </w:pPr>
            <w:r w:rsidRPr="00A10E24">
              <w:rPr>
                <w:lang w:eastAsia="en-US"/>
              </w:rPr>
              <w:t>234</w:t>
            </w:r>
          </w:p>
        </w:tc>
      </w:tr>
      <w:tr w:rsidR="00C57480" w:rsidRPr="00A10E24" w14:paraId="609A3D0E" w14:textId="77777777" w:rsidTr="007F111F">
        <w:trPr>
          <w:trHeight w:val="300"/>
        </w:trPr>
        <w:tc>
          <w:tcPr>
            <w:tcW w:w="686" w:type="dxa"/>
            <w:vMerge/>
            <w:shd w:val="clear" w:color="auto" w:fill="auto"/>
            <w:hideMark/>
          </w:tcPr>
          <w:p w14:paraId="2696FF6D" w14:textId="77777777" w:rsidR="00A10E24" w:rsidRPr="00A10E24" w:rsidRDefault="00A10E24" w:rsidP="007F111F">
            <w:pPr>
              <w:pStyle w:val="a8"/>
              <w:jc w:val="left"/>
              <w:rPr>
                <w:lang w:eastAsia="en-US"/>
              </w:rPr>
            </w:pPr>
          </w:p>
        </w:tc>
        <w:tc>
          <w:tcPr>
            <w:tcW w:w="1830" w:type="dxa"/>
            <w:vMerge/>
            <w:shd w:val="clear" w:color="auto" w:fill="auto"/>
            <w:hideMark/>
          </w:tcPr>
          <w:p w14:paraId="09D1C208" w14:textId="77777777" w:rsidR="00A10E24" w:rsidRPr="00A10E24" w:rsidRDefault="00A10E24" w:rsidP="007F111F">
            <w:pPr>
              <w:pStyle w:val="a8"/>
              <w:jc w:val="left"/>
              <w:rPr>
                <w:lang w:eastAsia="en-US"/>
              </w:rPr>
            </w:pPr>
          </w:p>
        </w:tc>
        <w:tc>
          <w:tcPr>
            <w:tcW w:w="1046" w:type="dxa"/>
            <w:shd w:val="clear" w:color="auto" w:fill="auto"/>
            <w:hideMark/>
          </w:tcPr>
          <w:p w14:paraId="4F0D60AE"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F42E0C1" w14:textId="77777777" w:rsidR="00A10E24" w:rsidRPr="00A10E24" w:rsidRDefault="00A10E24" w:rsidP="007F111F">
            <w:pPr>
              <w:pStyle w:val="a8"/>
              <w:jc w:val="left"/>
              <w:rPr>
                <w:lang w:eastAsia="en-US"/>
              </w:rPr>
            </w:pPr>
            <w:r w:rsidRPr="00A10E24">
              <w:rPr>
                <w:lang w:eastAsia="en-US"/>
              </w:rPr>
              <w:t>10325,8</w:t>
            </w:r>
          </w:p>
        </w:tc>
        <w:tc>
          <w:tcPr>
            <w:tcW w:w="1204" w:type="dxa"/>
            <w:shd w:val="clear" w:color="auto" w:fill="auto"/>
            <w:hideMark/>
          </w:tcPr>
          <w:p w14:paraId="53B53B62" w14:textId="77777777" w:rsidR="00A10E24" w:rsidRPr="00A10E24" w:rsidRDefault="00A10E24" w:rsidP="007F111F">
            <w:pPr>
              <w:pStyle w:val="a8"/>
              <w:jc w:val="left"/>
              <w:rPr>
                <w:lang w:eastAsia="en-US"/>
              </w:rPr>
            </w:pPr>
            <w:r w:rsidRPr="00A10E24">
              <w:rPr>
                <w:lang w:eastAsia="en-US"/>
              </w:rPr>
              <w:t>10044,1</w:t>
            </w:r>
          </w:p>
        </w:tc>
        <w:tc>
          <w:tcPr>
            <w:tcW w:w="1204" w:type="dxa"/>
            <w:shd w:val="clear" w:color="auto" w:fill="auto"/>
            <w:hideMark/>
          </w:tcPr>
          <w:p w14:paraId="6AB3EE53" w14:textId="77777777" w:rsidR="00A10E24" w:rsidRPr="00A10E24" w:rsidRDefault="00A10E24" w:rsidP="007F111F">
            <w:pPr>
              <w:pStyle w:val="a8"/>
              <w:jc w:val="left"/>
              <w:rPr>
                <w:lang w:eastAsia="en-US"/>
              </w:rPr>
            </w:pPr>
            <w:r w:rsidRPr="00A10E24">
              <w:rPr>
                <w:lang w:eastAsia="en-US"/>
              </w:rPr>
              <w:t>48,2</w:t>
            </w:r>
          </w:p>
        </w:tc>
        <w:tc>
          <w:tcPr>
            <w:tcW w:w="855" w:type="dxa"/>
            <w:shd w:val="clear" w:color="auto" w:fill="auto"/>
            <w:hideMark/>
          </w:tcPr>
          <w:p w14:paraId="13CACA2F" w14:textId="77777777" w:rsidR="00A10E24" w:rsidRPr="00A10E24" w:rsidRDefault="00A10E24" w:rsidP="007F111F">
            <w:pPr>
              <w:pStyle w:val="a8"/>
              <w:jc w:val="left"/>
              <w:rPr>
                <w:lang w:eastAsia="en-US"/>
              </w:rPr>
            </w:pPr>
            <w:r w:rsidRPr="00A10E24">
              <w:rPr>
                <w:lang w:eastAsia="en-US"/>
              </w:rPr>
              <w:t>233,5</w:t>
            </w:r>
          </w:p>
        </w:tc>
        <w:tc>
          <w:tcPr>
            <w:tcW w:w="1204" w:type="dxa"/>
            <w:shd w:val="clear" w:color="auto" w:fill="auto"/>
            <w:hideMark/>
          </w:tcPr>
          <w:p w14:paraId="65BB335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9AE126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060724" w14:textId="77777777" w:rsidR="00A10E24" w:rsidRPr="00A10E24" w:rsidRDefault="00A10E24" w:rsidP="007F111F">
            <w:pPr>
              <w:pStyle w:val="a8"/>
              <w:jc w:val="left"/>
              <w:rPr>
                <w:lang w:eastAsia="en-US"/>
              </w:rPr>
            </w:pPr>
          </w:p>
        </w:tc>
        <w:tc>
          <w:tcPr>
            <w:tcW w:w="1525" w:type="dxa"/>
            <w:vMerge/>
            <w:shd w:val="clear" w:color="auto" w:fill="auto"/>
            <w:hideMark/>
          </w:tcPr>
          <w:p w14:paraId="304CA940" w14:textId="77777777" w:rsidR="00A10E24" w:rsidRPr="00A10E24" w:rsidRDefault="00A10E24" w:rsidP="007F111F">
            <w:pPr>
              <w:pStyle w:val="a8"/>
              <w:jc w:val="left"/>
              <w:rPr>
                <w:lang w:eastAsia="en-US"/>
              </w:rPr>
            </w:pPr>
          </w:p>
        </w:tc>
        <w:tc>
          <w:tcPr>
            <w:tcW w:w="978" w:type="dxa"/>
            <w:shd w:val="clear" w:color="auto" w:fill="auto"/>
            <w:hideMark/>
          </w:tcPr>
          <w:p w14:paraId="0805C66F" w14:textId="77777777" w:rsidR="00A10E24" w:rsidRPr="00A10E24" w:rsidRDefault="00A10E24" w:rsidP="007F111F">
            <w:pPr>
              <w:pStyle w:val="a8"/>
              <w:jc w:val="left"/>
              <w:rPr>
                <w:lang w:eastAsia="en-US"/>
              </w:rPr>
            </w:pPr>
            <w:r w:rsidRPr="00A10E24">
              <w:rPr>
                <w:lang w:eastAsia="en-US"/>
              </w:rPr>
              <w:t>-</w:t>
            </w:r>
          </w:p>
        </w:tc>
      </w:tr>
      <w:tr w:rsidR="00C57480" w:rsidRPr="00A10E24" w14:paraId="4C85A320" w14:textId="77777777" w:rsidTr="007F111F">
        <w:trPr>
          <w:trHeight w:val="285"/>
        </w:trPr>
        <w:tc>
          <w:tcPr>
            <w:tcW w:w="686" w:type="dxa"/>
            <w:vMerge/>
            <w:shd w:val="clear" w:color="auto" w:fill="auto"/>
            <w:hideMark/>
          </w:tcPr>
          <w:p w14:paraId="18252CC9" w14:textId="77777777" w:rsidR="00A10E24" w:rsidRPr="00A10E24" w:rsidRDefault="00A10E24" w:rsidP="007F111F">
            <w:pPr>
              <w:pStyle w:val="a8"/>
              <w:jc w:val="left"/>
              <w:rPr>
                <w:lang w:eastAsia="en-US"/>
              </w:rPr>
            </w:pPr>
          </w:p>
        </w:tc>
        <w:tc>
          <w:tcPr>
            <w:tcW w:w="1830" w:type="dxa"/>
            <w:vMerge/>
            <w:shd w:val="clear" w:color="auto" w:fill="auto"/>
            <w:hideMark/>
          </w:tcPr>
          <w:p w14:paraId="6533E7AB" w14:textId="77777777" w:rsidR="00A10E24" w:rsidRPr="00A10E24" w:rsidRDefault="00A10E24" w:rsidP="007F111F">
            <w:pPr>
              <w:pStyle w:val="a8"/>
              <w:jc w:val="left"/>
              <w:rPr>
                <w:lang w:eastAsia="en-US"/>
              </w:rPr>
            </w:pPr>
          </w:p>
        </w:tc>
        <w:tc>
          <w:tcPr>
            <w:tcW w:w="1046" w:type="dxa"/>
            <w:shd w:val="clear" w:color="auto" w:fill="auto"/>
            <w:hideMark/>
          </w:tcPr>
          <w:p w14:paraId="134B845C"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3216CD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459C03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22FA95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981352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CE0968C"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EFC44FD"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6EEF665D" w14:textId="77777777" w:rsidR="00A10E24" w:rsidRPr="00A10E24" w:rsidRDefault="00A10E24" w:rsidP="007F111F">
            <w:pPr>
              <w:pStyle w:val="a8"/>
              <w:jc w:val="left"/>
              <w:rPr>
                <w:lang w:eastAsia="en-US"/>
              </w:rPr>
            </w:pPr>
          </w:p>
        </w:tc>
        <w:tc>
          <w:tcPr>
            <w:tcW w:w="1525" w:type="dxa"/>
            <w:vMerge/>
            <w:shd w:val="clear" w:color="auto" w:fill="auto"/>
            <w:hideMark/>
          </w:tcPr>
          <w:p w14:paraId="7136F06C" w14:textId="77777777" w:rsidR="00A10E24" w:rsidRPr="00A10E24" w:rsidRDefault="00A10E24" w:rsidP="007F111F">
            <w:pPr>
              <w:pStyle w:val="a8"/>
              <w:jc w:val="left"/>
              <w:rPr>
                <w:lang w:eastAsia="en-US"/>
              </w:rPr>
            </w:pPr>
          </w:p>
        </w:tc>
        <w:tc>
          <w:tcPr>
            <w:tcW w:w="978" w:type="dxa"/>
            <w:shd w:val="clear" w:color="auto" w:fill="auto"/>
            <w:hideMark/>
          </w:tcPr>
          <w:p w14:paraId="63B25C23"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1075836E" w14:textId="77777777" w:rsidTr="007F111F">
        <w:trPr>
          <w:trHeight w:val="540"/>
        </w:trPr>
        <w:tc>
          <w:tcPr>
            <w:tcW w:w="686" w:type="dxa"/>
            <w:vMerge/>
            <w:shd w:val="clear" w:color="auto" w:fill="auto"/>
            <w:hideMark/>
          </w:tcPr>
          <w:p w14:paraId="3DCFD87E" w14:textId="77777777" w:rsidR="00A10E24" w:rsidRPr="00A10E24" w:rsidRDefault="00A10E24" w:rsidP="007F111F">
            <w:pPr>
              <w:pStyle w:val="a8"/>
              <w:jc w:val="left"/>
              <w:rPr>
                <w:lang w:eastAsia="en-US"/>
              </w:rPr>
            </w:pPr>
          </w:p>
        </w:tc>
        <w:tc>
          <w:tcPr>
            <w:tcW w:w="1830" w:type="dxa"/>
            <w:vMerge/>
            <w:shd w:val="clear" w:color="auto" w:fill="auto"/>
            <w:hideMark/>
          </w:tcPr>
          <w:p w14:paraId="69B139C1" w14:textId="77777777" w:rsidR="00A10E24" w:rsidRPr="00A10E24" w:rsidRDefault="00A10E24" w:rsidP="007F111F">
            <w:pPr>
              <w:pStyle w:val="a8"/>
              <w:jc w:val="left"/>
              <w:rPr>
                <w:lang w:eastAsia="en-US"/>
              </w:rPr>
            </w:pPr>
          </w:p>
        </w:tc>
        <w:tc>
          <w:tcPr>
            <w:tcW w:w="1046" w:type="dxa"/>
            <w:shd w:val="clear" w:color="auto" w:fill="auto"/>
            <w:hideMark/>
          </w:tcPr>
          <w:p w14:paraId="4F01951A"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0AC1E72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BCE964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F68992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AC777A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1472F3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2EC400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C622D75" w14:textId="77777777" w:rsidR="00A10E24" w:rsidRPr="00A10E24" w:rsidRDefault="00A10E24" w:rsidP="007F111F">
            <w:pPr>
              <w:pStyle w:val="a8"/>
              <w:jc w:val="left"/>
              <w:rPr>
                <w:lang w:eastAsia="en-US"/>
              </w:rPr>
            </w:pPr>
          </w:p>
        </w:tc>
        <w:tc>
          <w:tcPr>
            <w:tcW w:w="1525" w:type="dxa"/>
            <w:vMerge/>
            <w:shd w:val="clear" w:color="auto" w:fill="auto"/>
            <w:hideMark/>
          </w:tcPr>
          <w:p w14:paraId="4D76A936" w14:textId="77777777" w:rsidR="00A10E24" w:rsidRPr="00A10E24" w:rsidRDefault="00A10E24" w:rsidP="007F111F">
            <w:pPr>
              <w:pStyle w:val="a8"/>
              <w:jc w:val="left"/>
              <w:rPr>
                <w:lang w:eastAsia="en-US"/>
              </w:rPr>
            </w:pPr>
          </w:p>
        </w:tc>
        <w:tc>
          <w:tcPr>
            <w:tcW w:w="978" w:type="dxa"/>
            <w:shd w:val="clear" w:color="auto" w:fill="auto"/>
            <w:hideMark/>
          </w:tcPr>
          <w:p w14:paraId="5C464FF0" w14:textId="77777777" w:rsidR="00A10E24" w:rsidRPr="00A10E24" w:rsidRDefault="00A10E24" w:rsidP="007F111F">
            <w:pPr>
              <w:pStyle w:val="a8"/>
              <w:jc w:val="left"/>
              <w:rPr>
                <w:lang w:eastAsia="en-US"/>
              </w:rPr>
            </w:pPr>
            <w:r w:rsidRPr="00A10E24">
              <w:rPr>
                <w:lang w:eastAsia="en-US"/>
              </w:rPr>
              <w:t> </w:t>
            </w:r>
          </w:p>
        </w:tc>
      </w:tr>
      <w:tr w:rsidR="00C57480" w:rsidRPr="00A10E24" w14:paraId="4E06AC52" w14:textId="77777777" w:rsidTr="007F111F">
        <w:trPr>
          <w:trHeight w:val="525"/>
        </w:trPr>
        <w:tc>
          <w:tcPr>
            <w:tcW w:w="686" w:type="dxa"/>
            <w:vMerge/>
            <w:shd w:val="clear" w:color="auto" w:fill="auto"/>
            <w:hideMark/>
          </w:tcPr>
          <w:p w14:paraId="073FD341" w14:textId="77777777" w:rsidR="00A10E24" w:rsidRPr="00A10E24" w:rsidRDefault="00A10E24" w:rsidP="007F111F">
            <w:pPr>
              <w:pStyle w:val="a8"/>
              <w:jc w:val="left"/>
              <w:rPr>
                <w:lang w:eastAsia="en-US"/>
              </w:rPr>
            </w:pPr>
          </w:p>
        </w:tc>
        <w:tc>
          <w:tcPr>
            <w:tcW w:w="1830" w:type="dxa"/>
            <w:vMerge/>
            <w:shd w:val="clear" w:color="auto" w:fill="auto"/>
            <w:hideMark/>
          </w:tcPr>
          <w:p w14:paraId="3698123F" w14:textId="77777777" w:rsidR="00A10E24" w:rsidRPr="00A10E24" w:rsidRDefault="00A10E24" w:rsidP="007F111F">
            <w:pPr>
              <w:pStyle w:val="a8"/>
              <w:jc w:val="left"/>
              <w:rPr>
                <w:lang w:eastAsia="en-US"/>
              </w:rPr>
            </w:pPr>
          </w:p>
        </w:tc>
        <w:tc>
          <w:tcPr>
            <w:tcW w:w="1046" w:type="dxa"/>
            <w:shd w:val="clear" w:color="auto" w:fill="auto"/>
            <w:hideMark/>
          </w:tcPr>
          <w:p w14:paraId="0300C61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FBD2E7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7AC3C3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58FB2B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4C73BE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5182E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416BE8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79894F1" w14:textId="77777777" w:rsidR="00A10E24" w:rsidRPr="00A10E24" w:rsidRDefault="00A10E24" w:rsidP="007F111F">
            <w:pPr>
              <w:pStyle w:val="a8"/>
              <w:jc w:val="left"/>
              <w:rPr>
                <w:lang w:eastAsia="en-US"/>
              </w:rPr>
            </w:pPr>
          </w:p>
        </w:tc>
        <w:tc>
          <w:tcPr>
            <w:tcW w:w="1525" w:type="dxa"/>
            <w:vMerge/>
            <w:shd w:val="clear" w:color="auto" w:fill="auto"/>
            <w:hideMark/>
          </w:tcPr>
          <w:p w14:paraId="4396AF1A" w14:textId="77777777" w:rsidR="00A10E24" w:rsidRPr="00A10E24" w:rsidRDefault="00A10E24" w:rsidP="007F111F">
            <w:pPr>
              <w:pStyle w:val="a8"/>
              <w:jc w:val="left"/>
              <w:rPr>
                <w:lang w:eastAsia="en-US"/>
              </w:rPr>
            </w:pPr>
          </w:p>
        </w:tc>
        <w:tc>
          <w:tcPr>
            <w:tcW w:w="978" w:type="dxa"/>
            <w:shd w:val="clear" w:color="auto" w:fill="auto"/>
            <w:hideMark/>
          </w:tcPr>
          <w:p w14:paraId="06C85237" w14:textId="77777777" w:rsidR="00A10E24" w:rsidRPr="00A10E24" w:rsidRDefault="00A10E24" w:rsidP="007F111F">
            <w:pPr>
              <w:pStyle w:val="a8"/>
              <w:jc w:val="left"/>
              <w:rPr>
                <w:lang w:eastAsia="en-US"/>
              </w:rPr>
            </w:pPr>
            <w:r w:rsidRPr="00A10E24">
              <w:rPr>
                <w:lang w:eastAsia="en-US"/>
              </w:rPr>
              <w:t> </w:t>
            </w:r>
          </w:p>
        </w:tc>
      </w:tr>
      <w:tr w:rsidR="00C57480" w:rsidRPr="00A10E24" w14:paraId="4391495B" w14:textId="77777777" w:rsidTr="007F111F">
        <w:trPr>
          <w:trHeight w:val="480"/>
        </w:trPr>
        <w:tc>
          <w:tcPr>
            <w:tcW w:w="686" w:type="dxa"/>
            <w:vMerge w:val="restart"/>
            <w:shd w:val="clear" w:color="auto" w:fill="auto"/>
            <w:hideMark/>
          </w:tcPr>
          <w:p w14:paraId="710DA34C" w14:textId="77777777" w:rsidR="00A10E24" w:rsidRPr="00A10E24" w:rsidRDefault="00A10E24" w:rsidP="007F111F">
            <w:pPr>
              <w:pStyle w:val="a8"/>
              <w:jc w:val="left"/>
              <w:rPr>
                <w:lang w:eastAsia="en-US"/>
              </w:rPr>
            </w:pPr>
            <w:r w:rsidRPr="00A10E24">
              <w:rPr>
                <w:lang w:eastAsia="en-US"/>
              </w:rPr>
              <w:t>9.1.1.</w:t>
            </w:r>
          </w:p>
        </w:tc>
        <w:tc>
          <w:tcPr>
            <w:tcW w:w="1830" w:type="dxa"/>
            <w:vMerge w:val="restart"/>
            <w:shd w:val="clear" w:color="auto" w:fill="auto"/>
            <w:hideMark/>
          </w:tcPr>
          <w:p w14:paraId="333E8ED3" w14:textId="77777777" w:rsidR="00A10E24" w:rsidRPr="00A10E24" w:rsidRDefault="00A10E24" w:rsidP="007F111F">
            <w:pPr>
              <w:pStyle w:val="a8"/>
              <w:jc w:val="left"/>
              <w:rPr>
                <w:lang w:eastAsia="en-US"/>
              </w:rPr>
            </w:pPr>
            <w:r w:rsidRPr="00A10E24">
              <w:rPr>
                <w:lang w:eastAsia="en-US"/>
              </w:rPr>
              <w:t xml:space="preserve">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 организация библиотечного обслуживания населения, комплектование и обеспечение сохранности библиотечных фондов библиотек поселения </w:t>
            </w:r>
          </w:p>
        </w:tc>
        <w:tc>
          <w:tcPr>
            <w:tcW w:w="1046" w:type="dxa"/>
            <w:shd w:val="clear" w:color="auto" w:fill="auto"/>
            <w:hideMark/>
          </w:tcPr>
          <w:p w14:paraId="01FA0401"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6F785B8C" w14:textId="77777777" w:rsidR="00A10E24" w:rsidRPr="007F111F" w:rsidRDefault="00A10E24" w:rsidP="007F111F">
            <w:pPr>
              <w:pStyle w:val="a8"/>
              <w:jc w:val="left"/>
              <w:rPr>
                <w:bCs/>
                <w:lang w:eastAsia="en-US"/>
              </w:rPr>
            </w:pPr>
            <w:r w:rsidRPr="007F111F">
              <w:rPr>
                <w:bCs/>
                <w:lang w:eastAsia="en-US"/>
              </w:rPr>
              <w:t>10690,0</w:t>
            </w:r>
          </w:p>
        </w:tc>
        <w:tc>
          <w:tcPr>
            <w:tcW w:w="1204" w:type="dxa"/>
            <w:shd w:val="clear" w:color="auto" w:fill="auto"/>
            <w:hideMark/>
          </w:tcPr>
          <w:p w14:paraId="775D0B1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7802EAD"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1B8B8648" w14:textId="77777777" w:rsidR="00A10E24" w:rsidRPr="007F111F" w:rsidRDefault="00A10E24" w:rsidP="007F111F">
            <w:pPr>
              <w:pStyle w:val="a8"/>
              <w:jc w:val="left"/>
              <w:rPr>
                <w:bCs/>
                <w:lang w:eastAsia="en-US"/>
              </w:rPr>
            </w:pPr>
            <w:r w:rsidRPr="007F111F">
              <w:rPr>
                <w:bCs/>
                <w:lang w:eastAsia="en-US"/>
              </w:rPr>
              <w:t>10690,0</w:t>
            </w:r>
          </w:p>
        </w:tc>
        <w:tc>
          <w:tcPr>
            <w:tcW w:w="1204" w:type="dxa"/>
            <w:shd w:val="clear" w:color="auto" w:fill="auto"/>
            <w:hideMark/>
          </w:tcPr>
          <w:p w14:paraId="52AB2D0E"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0BEC5512"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048844FF" w14:textId="77777777" w:rsidR="00A10E24" w:rsidRPr="00A10E24" w:rsidRDefault="00A10E24" w:rsidP="007F111F">
            <w:pPr>
              <w:pStyle w:val="a8"/>
              <w:jc w:val="left"/>
              <w:rPr>
                <w:lang w:eastAsia="en-US"/>
              </w:rPr>
            </w:pPr>
            <w:r w:rsidRPr="00A10E24">
              <w:rPr>
                <w:lang w:eastAsia="en-US"/>
              </w:rPr>
              <w:t>Отдел культуры, администрации сельских поселений (по согласованию)</w:t>
            </w:r>
          </w:p>
        </w:tc>
        <w:tc>
          <w:tcPr>
            <w:tcW w:w="1525" w:type="dxa"/>
            <w:vMerge w:val="restart"/>
            <w:shd w:val="clear" w:color="auto" w:fill="auto"/>
            <w:hideMark/>
          </w:tcPr>
          <w:p w14:paraId="7ACB999D" w14:textId="77777777" w:rsidR="00A10E24" w:rsidRPr="00A10E24" w:rsidRDefault="00A10E24" w:rsidP="007F111F">
            <w:pPr>
              <w:pStyle w:val="a8"/>
              <w:jc w:val="left"/>
              <w:rPr>
                <w:lang w:eastAsia="en-US"/>
              </w:rPr>
            </w:pPr>
            <w:r w:rsidRPr="00A10E24">
              <w:rPr>
                <w:lang w:eastAsia="en-US"/>
              </w:rPr>
              <w:t>Количество новых книг в фондах библиотек Томского района, шт.</w:t>
            </w:r>
          </w:p>
        </w:tc>
        <w:tc>
          <w:tcPr>
            <w:tcW w:w="978" w:type="dxa"/>
            <w:shd w:val="clear" w:color="auto" w:fill="auto"/>
            <w:hideMark/>
          </w:tcPr>
          <w:p w14:paraId="6FD117F7" w14:textId="77777777" w:rsidR="00A10E24" w:rsidRPr="007F111F" w:rsidRDefault="00A10E24" w:rsidP="007F111F">
            <w:pPr>
              <w:pStyle w:val="a8"/>
              <w:jc w:val="left"/>
              <w:rPr>
                <w:bCs/>
                <w:lang w:eastAsia="en-US"/>
              </w:rPr>
            </w:pPr>
            <w:r w:rsidRPr="007F111F">
              <w:rPr>
                <w:bCs/>
                <w:lang w:eastAsia="en-US"/>
              </w:rPr>
              <w:t>100</w:t>
            </w:r>
          </w:p>
        </w:tc>
      </w:tr>
      <w:tr w:rsidR="00C57480" w:rsidRPr="00A10E24" w14:paraId="1FFC0B6C" w14:textId="77777777" w:rsidTr="007F111F">
        <w:trPr>
          <w:trHeight w:val="405"/>
        </w:trPr>
        <w:tc>
          <w:tcPr>
            <w:tcW w:w="686" w:type="dxa"/>
            <w:vMerge/>
            <w:shd w:val="clear" w:color="auto" w:fill="auto"/>
            <w:hideMark/>
          </w:tcPr>
          <w:p w14:paraId="37B7EDD1" w14:textId="77777777" w:rsidR="00A10E24" w:rsidRPr="00A10E24" w:rsidRDefault="00A10E24" w:rsidP="007F111F">
            <w:pPr>
              <w:pStyle w:val="a8"/>
              <w:jc w:val="left"/>
              <w:rPr>
                <w:lang w:eastAsia="en-US"/>
              </w:rPr>
            </w:pPr>
          </w:p>
        </w:tc>
        <w:tc>
          <w:tcPr>
            <w:tcW w:w="1830" w:type="dxa"/>
            <w:vMerge/>
            <w:shd w:val="clear" w:color="auto" w:fill="auto"/>
            <w:hideMark/>
          </w:tcPr>
          <w:p w14:paraId="262B48E3" w14:textId="77777777" w:rsidR="00A10E24" w:rsidRPr="00A10E24" w:rsidRDefault="00A10E24" w:rsidP="007F111F">
            <w:pPr>
              <w:pStyle w:val="a8"/>
              <w:jc w:val="left"/>
              <w:rPr>
                <w:lang w:eastAsia="en-US"/>
              </w:rPr>
            </w:pPr>
          </w:p>
        </w:tc>
        <w:tc>
          <w:tcPr>
            <w:tcW w:w="1046" w:type="dxa"/>
            <w:shd w:val="clear" w:color="auto" w:fill="auto"/>
            <w:hideMark/>
          </w:tcPr>
          <w:p w14:paraId="6597FDC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12EEFEC1" w14:textId="77777777" w:rsidR="00A10E24" w:rsidRPr="00A10E24" w:rsidRDefault="00A10E24" w:rsidP="007F111F">
            <w:pPr>
              <w:pStyle w:val="a8"/>
              <w:jc w:val="left"/>
              <w:rPr>
                <w:lang w:eastAsia="en-US"/>
              </w:rPr>
            </w:pPr>
            <w:r w:rsidRPr="00A10E24">
              <w:rPr>
                <w:lang w:eastAsia="en-US"/>
              </w:rPr>
              <w:t>10690,0</w:t>
            </w:r>
          </w:p>
        </w:tc>
        <w:tc>
          <w:tcPr>
            <w:tcW w:w="1204" w:type="dxa"/>
            <w:shd w:val="clear" w:color="auto" w:fill="auto"/>
            <w:hideMark/>
          </w:tcPr>
          <w:p w14:paraId="75AFEE9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960940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91AEE77" w14:textId="77777777" w:rsidR="00A10E24" w:rsidRPr="00A10E24" w:rsidRDefault="00A10E24" w:rsidP="007F111F">
            <w:pPr>
              <w:pStyle w:val="a8"/>
              <w:jc w:val="left"/>
              <w:rPr>
                <w:lang w:eastAsia="en-US"/>
              </w:rPr>
            </w:pPr>
            <w:r w:rsidRPr="00A10E24">
              <w:rPr>
                <w:lang w:eastAsia="en-US"/>
              </w:rPr>
              <w:t>10690,0</w:t>
            </w:r>
          </w:p>
        </w:tc>
        <w:tc>
          <w:tcPr>
            <w:tcW w:w="1204" w:type="dxa"/>
            <w:shd w:val="clear" w:color="auto" w:fill="auto"/>
            <w:hideMark/>
          </w:tcPr>
          <w:p w14:paraId="693B07B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8A327E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63ECCDE" w14:textId="77777777" w:rsidR="00A10E24" w:rsidRPr="00A10E24" w:rsidRDefault="00A10E24" w:rsidP="007F111F">
            <w:pPr>
              <w:pStyle w:val="a8"/>
              <w:jc w:val="left"/>
              <w:rPr>
                <w:lang w:eastAsia="en-US"/>
              </w:rPr>
            </w:pPr>
          </w:p>
        </w:tc>
        <w:tc>
          <w:tcPr>
            <w:tcW w:w="1525" w:type="dxa"/>
            <w:vMerge/>
            <w:shd w:val="clear" w:color="auto" w:fill="auto"/>
            <w:hideMark/>
          </w:tcPr>
          <w:p w14:paraId="72463577" w14:textId="77777777" w:rsidR="00A10E24" w:rsidRPr="00A10E24" w:rsidRDefault="00A10E24" w:rsidP="007F111F">
            <w:pPr>
              <w:pStyle w:val="a8"/>
              <w:jc w:val="left"/>
              <w:rPr>
                <w:lang w:eastAsia="en-US"/>
              </w:rPr>
            </w:pPr>
          </w:p>
        </w:tc>
        <w:tc>
          <w:tcPr>
            <w:tcW w:w="978" w:type="dxa"/>
            <w:shd w:val="clear" w:color="auto" w:fill="auto"/>
            <w:hideMark/>
          </w:tcPr>
          <w:p w14:paraId="0A7E07C0" w14:textId="77777777" w:rsidR="00A10E24" w:rsidRPr="00A10E24" w:rsidRDefault="00A10E24" w:rsidP="007F111F">
            <w:pPr>
              <w:pStyle w:val="a8"/>
              <w:jc w:val="left"/>
              <w:rPr>
                <w:lang w:eastAsia="en-US"/>
              </w:rPr>
            </w:pPr>
            <w:r w:rsidRPr="00A10E24">
              <w:rPr>
                <w:lang w:eastAsia="en-US"/>
              </w:rPr>
              <w:t>100</w:t>
            </w:r>
          </w:p>
        </w:tc>
      </w:tr>
      <w:tr w:rsidR="00C57480" w:rsidRPr="00A10E24" w14:paraId="79FC30E8" w14:textId="77777777" w:rsidTr="007F111F">
        <w:trPr>
          <w:trHeight w:val="765"/>
        </w:trPr>
        <w:tc>
          <w:tcPr>
            <w:tcW w:w="686" w:type="dxa"/>
            <w:vMerge/>
            <w:shd w:val="clear" w:color="auto" w:fill="auto"/>
            <w:hideMark/>
          </w:tcPr>
          <w:p w14:paraId="234EEA54" w14:textId="77777777" w:rsidR="00A10E24" w:rsidRPr="00A10E24" w:rsidRDefault="00A10E24" w:rsidP="007F111F">
            <w:pPr>
              <w:pStyle w:val="a8"/>
              <w:jc w:val="left"/>
              <w:rPr>
                <w:lang w:eastAsia="en-US"/>
              </w:rPr>
            </w:pPr>
          </w:p>
        </w:tc>
        <w:tc>
          <w:tcPr>
            <w:tcW w:w="1830" w:type="dxa"/>
            <w:vMerge/>
            <w:shd w:val="clear" w:color="auto" w:fill="auto"/>
            <w:hideMark/>
          </w:tcPr>
          <w:p w14:paraId="258065EB" w14:textId="77777777" w:rsidR="00A10E24" w:rsidRPr="00A10E24" w:rsidRDefault="00A10E24" w:rsidP="007F111F">
            <w:pPr>
              <w:pStyle w:val="a8"/>
              <w:jc w:val="left"/>
              <w:rPr>
                <w:lang w:eastAsia="en-US"/>
              </w:rPr>
            </w:pPr>
          </w:p>
        </w:tc>
        <w:tc>
          <w:tcPr>
            <w:tcW w:w="1046" w:type="dxa"/>
            <w:shd w:val="clear" w:color="auto" w:fill="auto"/>
            <w:hideMark/>
          </w:tcPr>
          <w:p w14:paraId="49D2B433"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357DB7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8B8DB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0C8A0B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CB44C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01A897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51982A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EB57537" w14:textId="77777777" w:rsidR="00A10E24" w:rsidRPr="00A10E24" w:rsidRDefault="00A10E24" w:rsidP="007F111F">
            <w:pPr>
              <w:pStyle w:val="a8"/>
              <w:jc w:val="left"/>
              <w:rPr>
                <w:lang w:eastAsia="en-US"/>
              </w:rPr>
            </w:pPr>
          </w:p>
        </w:tc>
        <w:tc>
          <w:tcPr>
            <w:tcW w:w="1525" w:type="dxa"/>
            <w:vMerge/>
            <w:shd w:val="clear" w:color="auto" w:fill="auto"/>
            <w:hideMark/>
          </w:tcPr>
          <w:p w14:paraId="725E9C30" w14:textId="77777777" w:rsidR="00A10E24" w:rsidRPr="00A10E24" w:rsidRDefault="00A10E24" w:rsidP="007F111F">
            <w:pPr>
              <w:pStyle w:val="a8"/>
              <w:jc w:val="left"/>
              <w:rPr>
                <w:lang w:eastAsia="en-US"/>
              </w:rPr>
            </w:pPr>
          </w:p>
        </w:tc>
        <w:tc>
          <w:tcPr>
            <w:tcW w:w="978" w:type="dxa"/>
            <w:shd w:val="clear" w:color="auto" w:fill="auto"/>
            <w:hideMark/>
          </w:tcPr>
          <w:p w14:paraId="329ADC24" w14:textId="77777777" w:rsidR="00A10E24" w:rsidRPr="00A10E24" w:rsidRDefault="00A10E24" w:rsidP="007F111F">
            <w:pPr>
              <w:pStyle w:val="a8"/>
              <w:jc w:val="left"/>
              <w:rPr>
                <w:lang w:eastAsia="en-US"/>
              </w:rPr>
            </w:pPr>
            <w:r w:rsidRPr="00A10E24">
              <w:rPr>
                <w:lang w:eastAsia="en-US"/>
              </w:rPr>
              <w:t> </w:t>
            </w:r>
          </w:p>
        </w:tc>
      </w:tr>
      <w:tr w:rsidR="00C57480" w:rsidRPr="00A10E24" w14:paraId="0F5493E0" w14:textId="77777777" w:rsidTr="007F111F">
        <w:trPr>
          <w:trHeight w:val="615"/>
        </w:trPr>
        <w:tc>
          <w:tcPr>
            <w:tcW w:w="686" w:type="dxa"/>
            <w:vMerge/>
            <w:shd w:val="clear" w:color="auto" w:fill="auto"/>
            <w:hideMark/>
          </w:tcPr>
          <w:p w14:paraId="5AED40B2" w14:textId="77777777" w:rsidR="00A10E24" w:rsidRPr="00A10E24" w:rsidRDefault="00A10E24" w:rsidP="007F111F">
            <w:pPr>
              <w:pStyle w:val="a8"/>
              <w:jc w:val="left"/>
              <w:rPr>
                <w:lang w:eastAsia="en-US"/>
              </w:rPr>
            </w:pPr>
          </w:p>
        </w:tc>
        <w:tc>
          <w:tcPr>
            <w:tcW w:w="1830" w:type="dxa"/>
            <w:vMerge/>
            <w:shd w:val="clear" w:color="auto" w:fill="auto"/>
            <w:hideMark/>
          </w:tcPr>
          <w:p w14:paraId="5AD7D5CA" w14:textId="77777777" w:rsidR="00A10E24" w:rsidRPr="00A10E24" w:rsidRDefault="00A10E24" w:rsidP="007F111F">
            <w:pPr>
              <w:pStyle w:val="a8"/>
              <w:jc w:val="left"/>
              <w:rPr>
                <w:lang w:eastAsia="en-US"/>
              </w:rPr>
            </w:pPr>
          </w:p>
        </w:tc>
        <w:tc>
          <w:tcPr>
            <w:tcW w:w="1046" w:type="dxa"/>
            <w:shd w:val="clear" w:color="auto" w:fill="auto"/>
            <w:hideMark/>
          </w:tcPr>
          <w:p w14:paraId="25317A2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62806D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9BCD7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26E44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B10C76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DBF3A39"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C297B3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67E284" w14:textId="77777777" w:rsidR="00A10E24" w:rsidRPr="00A10E24" w:rsidRDefault="00A10E24" w:rsidP="007F111F">
            <w:pPr>
              <w:pStyle w:val="a8"/>
              <w:jc w:val="left"/>
              <w:rPr>
                <w:lang w:eastAsia="en-US"/>
              </w:rPr>
            </w:pPr>
          </w:p>
        </w:tc>
        <w:tc>
          <w:tcPr>
            <w:tcW w:w="1525" w:type="dxa"/>
            <w:vMerge/>
            <w:shd w:val="clear" w:color="auto" w:fill="auto"/>
            <w:hideMark/>
          </w:tcPr>
          <w:p w14:paraId="6269A204" w14:textId="77777777" w:rsidR="00A10E24" w:rsidRPr="00A10E24" w:rsidRDefault="00A10E24" w:rsidP="007F111F">
            <w:pPr>
              <w:pStyle w:val="a8"/>
              <w:jc w:val="left"/>
              <w:rPr>
                <w:lang w:eastAsia="en-US"/>
              </w:rPr>
            </w:pPr>
          </w:p>
        </w:tc>
        <w:tc>
          <w:tcPr>
            <w:tcW w:w="978" w:type="dxa"/>
            <w:shd w:val="clear" w:color="auto" w:fill="auto"/>
            <w:hideMark/>
          </w:tcPr>
          <w:p w14:paraId="097958E9" w14:textId="77777777" w:rsidR="00A10E24" w:rsidRPr="00A10E24" w:rsidRDefault="00A10E24" w:rsidP="007F111F">
            <w:pPr>
              <w:pStyle w:val="a8"/>
              <w:jc w:val="left"/>
              <w:rPr>
                <w:lang w:eastAsia="en-US"/>
              </w:rPr>
            </w:pPr>
            <w:r w:rsidRPr="00A10E24">
              <w:rPr>
                <w:lang w:eastAsia="en-US"/>
              </w:rPr>
              <w:t> </w:t>
            </w:r>
          </w:p>
        </w:tc>
      </w:tr>
      <w:tr w:rsidR="00C57480" w:rsidRPr="00A10E24" w14:paraId="18811B3B" w14:textId="77777777" w:rsidTr="007F111F">
        <w:trPr>
          <w:trHeight w:val="615"/>
        </w:trPr>
        <w:tc>
          <w:tcPr>
            <w:tcW w:w="686" w:type="dxa"/>
            <w:vMerge/>
            <w:shd w:val="clear" w:color="auto" w:fill="auto"/>
            <w:hideMark/>
          </w:tcPr>
          <w:p w14:paraId="3AB9B8D0" w14:textId="77777777" w:rsidR="00A10E24" w:rsidRPr="00A10E24" w:rsidRDefault="00A10E24" w:rsidP="007F111F">
            <w:pPr>
              <w:pStyle w:val="a8"/>
              <w:jc w:val="left"/>
              <w:rPr>
                <w:lang w:eastAsia="en-US"/>
              </w:rPr>
            </w:pPr>
          </w:p>
        </w:tc>
        <w:tc>
          <w:tcPr>
            <w:tcW w:w="1830" w:type="dxa"/>
            <w:vMerge/>
            <w:shd w:val="clear" w:color="auto" w:fill="auto"/>
            <w:hideMark/>
          </w:tcPr>
          <w:p w14:paraId="01F3E57F" w14:textId="77777777" w:rsidR="00A10E24" w:rsidRPr="00A10E24" w:rsidRDefault="00A10E24" w:rsidP="007F111F">
            <w:pPr>
              <w:pStyle w:val="a8"/>
              <w:jc w:val="left"/>
              <w:rPr>
                <w:lang w:eastAsia="en-US"/>
              </w:rPr>
            </w:pPr>
          </w:p>
        </w:tc>
        <w:tc>
          <w:tcPr>
            <w:tcW w:w="1046" w:type="dxa"/>
            <w:shd w:val="clear" w:color="auto" w:fill="auto"/>
            <w:hideMark/>
          </w:tcPr>
          <w:p w14:paraId="04B7FC20"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215019F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FFF38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E2D78F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1865670"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AED97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3D8C8F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EA16B2B" w14:textId="77777777" w:rsidR="00A10E24" w:rsidRPr="00A10E24" w:rsidRDefault="00A10E24" w:rsidP="007F111F">
            <w:pPr>
              <w:pStyle w:val="a8"/>
              <w:jc w:val="left"/>
              <w:rPr>
                <w:lang w:eastAsia="en-US"/>
              </w:rPr>
            </w:pPr>
          </w:p>
        </w:tc>
        <w:tc>
          <w:tcPr>
            <w:tcW w:w="1525" w:type="dxa"/>
            <w:vMerge/>
            <w:shd w:val="clear" w:color="auto" w:fill="auto"/>
            <w:hideMark/>
          </w:tcPr>
          <w:p w14:paraId="01990B25" w14:textId="77777777" w:rsidR="00A10E24" w:rsidRPr="00A10E24" w:rsidRDefault="00A10E24" w:rsidP="007F111F">
            <w:pPr>
              <w:pStyle w:val="a8"/>
              <w:jc w:val="left"/>
              <w:rPr>
                <w:lang w:eastAsia="en-US"/>
              </w:rPr>
            </w:pPr>
          </w:p>
        </w:tc>
        <w:tc>
          <w:tcPr>
            <w:tcW w:w="978" w:type="dxa"/>
            <w:shd w:val="clear" w:color="auto" w:fill="auto"/>
            <w:hideMark/>
          </w:tcPr>
          <w:p w14:paraId="674D3898" w14:textId="77777777" w:rsidR="00A10E24" w:rsidRPr="00A10E24" w:rsidRDefault="00A10E24" w:rsidP="007F111F">
            <w:pPr>
              <w:pStyle w:val="a8"/>
              <w:jc w:val="left"/>
              <w:rPr>
                <w:lang w:eastAsia="en-US"/>
              </w:rPr>
            </w:pPr>
            <w:r w:rsidRPr="00A10E24">
              <w:rPr>
                <w:lang w:eastAsia="en-US"/>
              </w:rPr>
              <w:t> </w:t>
            </w:r>
          </w:p>
        </w:tc>
      </w:tr>
      <w:tr w:rsidR="00C57480" w:rsidRPr="00A10E24" w14:paraId="03FBA333" w14:textId="77777777" w:rsidTr="007F111F">
        <w:trPr>
          <w:trHeight w:val="615"/>
        </w:trPr>
        <w:tc>
          <w:tcPr>
            <w:tcW w:w="686" w:type="dxa"/>
            <w:vMerge/>
            <w:shd w:val="clear" w:color="auto" w:fill="auto"/>
            <w:hideMark/>
          </w:tcPr>
          <w:p w14:paraId="2BFE569D" w14:textId="77777777" w:rsidR="00A10E24" w:rsidRPr="00A10E24" w:rsidRDefault="00A10E24" w:rsidP="007F111F">
            <w:pPr>
              <w:pStyle w:val="a8"/>
              <w:jc w:val="left"/>
              <w:rPr>
                <w:lang w:eastAsia="en-US"/>
              </w:rPr>
            </w:pPr>
          </w:p>
        </w:tc>
        <w:tc>
          <w:tcPr>
            <w:tcW w:w="1830" w:type="dxa"/>
            <w:vMerge/>
            <w:shd w:val="clear" w:color="auto" w:fill="auto"/>
            <w:hideMark/>
          </w:tcPr>
          <w:p w14:paraId="574D9701" w14:textId="77777777" w:rsidR="00A10E24" w:rsidRPr="00A10E24" w:rsidRDefault="00A10E24" w:rsidP="007F111F">
            <w:pPr>
              <w:pStyle w:val="a8"/>
              <w:jc w:val="left"/>
              <w:rPr>
                <w:lang w:eastAsia="en-US"/>
              </w:rPr>
            </w:pPr>
          </w:p>
        </w:tc>
        <w:tc>
          <w:tcPr>
            <w:tcW w:w="1046" w:type="dxa"/>
            <w:shd w:val="clear" w:color="auto" w:fill="auto"/>
            <w:hideMark/>
          </w:tcPr>
          <w:p w14:paraId="56A6F6A0"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E503C3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72370A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5A6CDD4"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B33193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25ABBE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DE768DA"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1AE6E87" w14:textId="77777777" w:rsidR="00A10E24" w:rsidRPr="00A10E24" w:rsidRDefault="00A10E24" w:rsidP="007F111F">
            <w:pPr>
              <w:pStyle w:val="a8"/>
              <w:jc w:val="left"/>
              <w:rPr>
                <w:lang w:eastAsia="en-US"/>
              </w:rPr>
            </w:pPr>
          </w:p>
        </w:tc>
        <w:tc>
          <w:tcPr>
            <w:tcW w:w="1525" w:type="dxa"/>
            <w:vMerge/>
            <w:shd w:val="clear" w:color="auto" w:fill="auto"/>
            <w:hideMark/>
          </w:tcPr>
          <w:p w14:paraId="0BD30A49" w14:textId="77777777" w:rsidR="00A10E24" w:rsidRPr="00A10E24" w:rsidRDefault="00A10E24" w:rsidP="007F111F">
            <w:pPr>
              <w:pStyle w:val="a8"/>
              <w:jc w:val="left"/>
              <w:rPr>
                <w:lang w:eastAsia="en-US"/>
              </w:rPr>
            </w:pPr>
          </w:p>
        </w:tc>
        <w:tc>
          <w:tcPr>
            <w:tcW w:w="978" w:type="dxa"/>
            <w:shd w:val="clear" w:color="auto" w:fill="auto"/>
            <w:hideMark/>
          </w:tcPr>
          <w:p w14:paraId="3A3E52CF"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2886830E" w14:textId="77777777" w:rsidTr="007F111F">
        <w:trPr>
          <w:trHeight w:val="600"/>
        </w:trPr>
        <w:tc>
          <w:tcPr>
            <w:tcW w:w="686" w:type="dxa"/>
            <w:vMerge/>
            <w:shd w:val="clear" w:color="auto" w:fill="auto"/>
            <w:hideMark/>
          </w:tcPr>
          <w:p w14:paraId="67B08064" w14:textId="77777777" w:rsidR="00A10E24" w:rsidRPr="00A10E24" w:rsidRDefault="00A10E24" w:rsidP="007F111F">
            <w:pPr>
              <w:pStyle w:val="a8"/>
              <w:jc w:val="left"/>
              <w:rPr>
                <w:lang w:eastAsia="en-US"/>
              </w:rPr>
            </w:pPr>
          </w:p>
        </w:tc>
        <w:tc>
          <w:tcPr>
            <w:tcW w:w="1830" w:type="dxa"/>
            <w:vMerge/>
            <w:shd w:val="clear" w:color="auto" w:fill="auto"/>
            <w:hideMark/>
          </w:tcPr>
          <w:p w14:paraId="793A6440" w14:textId="77777777" w:rsidR="00A10E24" w:rsidRPr="00A10E24" w:rsidRDefault="00A10E24" w:rsidP="007F111F">
            <w:pPr>
              <w:pStyle w:val="a8"/>
              <w:jc w:val="left"/>
              <w:rPr>
                <w:lang w:eastAsia="en-US"/>
              </w:rPr>
            </w:pPr>
          </w:p>
        </w:tc>
        <w:tc>
          <w:tcPr>
            <w:tcW w:w="1046" w:type="dxa"/>
            <w:shd w:val="clear" w:color="auto" w:fill="auto"/>
            <w:hideMark/>
          </w:tcPr>
          <w:p w14:paraId="5024E8FB"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30AB73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D24284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F2AF1F5"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D9111A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5E2E3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5200749"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8C47FC4" w14:textId="77777777" w:rsidR="00A10E24" w:rsidRPr="00A10E24" w:rsidRDefault="00A10E24" w:rsidP="007F111F">
            <w:pPr>
              <w:pStyle w:val="a8"/>
              <w:jc w:val="left"/>
              <w:rPr>
                <w:lang w:eastAsia="en-US"/>
              </w:rPr>
            </w:pPr>
          </w:p>
        </w:tc>
        <w:tc>
          <w:tcPr>
            <w:tcW w:w="1525" w:type="dxa"/>
            <w:vMerge/>
            <w:shd w:val="clear" w:color="auto" w:fill="auto"/>
            <w:hideMark/>
          </w:tcPr>
          <w:p w14:paraId="556672F8" w14:textId="77777777" w:rsidR="00A10E24" w:rsidRPr="00A10E24" w:rsidRDefault="00A10E24" w:rsidP="007F111F">
            <w:pPr>
              <w:pStyle w:val="a8"/>
              <w:jc w:val="left"/>
              <w:rPr>
                <w:lang w:eastAsia="en-US"/>
              </w:rPr>
            </w:pPr>
          </w:p>
        </w:tc>
        <w:tc>
          <w:tcPr>
            <w:tcW w:w="978" w:type="dxa"/>
            <w:shd w:val="clear" w:color="auto" w:fill="auto"/>
            <w:hideMark/>
          </w:tcPr>
          <w:p w14:paraId="56557C18" w14:textId="77777777" w:rsidR="00A10E24" w:rsidRPr="00A10E24" w:rsidRDefault="00A10E24" w:rsidP="007F111F">
            <w:pPr>
              <w:pStyle w:val="a8"/>
              <w:jc w:val="left"/>
              <w:rPr>
                <w:lang w:eastAsia="en-US"/>
              </w:rPr>
            </w:pPr>
            <w:r w:rsidRPr="00A10E24">
              <w:rPr>
                <w:lang w:eastAsia="en-US"/>
              </w:rPr>
              <w:t> </w:t>
            </w:r>
          </w:p>
        </w:tc>
      </w:tr>
      <w:tr w:rsidR="00C57480" w:rsidRPr="00A10E24" w14:paraId="045E3F94" w14:textId="77777777" w:rsidTr="007F111F">
        <w:trPr>
          <w:trHeight w:val="600"/>
        </w:trPr>
        <w:tc>
          <w:tcPr>
            <w:tcW w:w="686" w:type="dxa"/>
            <w:vMerge/>
            <w:shd w:val="clear" w:color="auto" w:fill="auto"/>
            <w:hideMark/>
          </w:tcPr>
          <w:p w14:paraId="4B5E7DDC" w14:textId="77777777" w:rsidR="00A10E24" w:rsidRPr="00A10E24" w:rsidRDefault="00A10E24" w:rsidP="007F111F">
            <w:pPr>
              <w:pStyle w:val="a8"/>
              <w:jc w:val="left"/>
              <w:rPr>
                <w:lang w:eastAsia="en-US"/>
              </w:rPr>
            </w:pPr>
          </w:p>
        </w:tc>
        <w:tc>
          <w:tcPr>
            <w:tcW w:w="1830" w:type="dxa"/>
            <w:vMerge/>
            <w:shd w:val="clear" w:color="auto" w:fill="auto"/>
            <w:hideMark/>
          </w:tcPr>
          <w:p w14:paraId="030F4F98" w14:textId="77777777" w:rsidR="00A10E24" w:rsidRPr="00A10E24" w:rsidRDefault="00A10E24" w:rsidP="007F111F">
            <w:pPr>
              <w:pStyle w:val="a8"/>
              <w:jc w:val="left"/>
              <w:rPr>
                <w:lang w:eastAsia="en-US"/>
              </w:rPr>
            </w:pPr>
          </w:p>
        </w:tc>
        <w:tc>
          <w:tcPr>
            <w:tcW w:w="1046" w:type="dxa"/>
            <w:shd w:val="clear" w:color="auto" w:fill="auto"/>
            <w:hideMark/>
          </w:tcPr>
          <w:p w14:paraId="7D6D388E"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621FA49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F9E8C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6415C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2A433F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06A0E8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FBD1B2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4C87306" w14:textId="77777777" w:rsidR="00A10E24" w:rsidRPr="00A10E24" w:rsidRDefault="00A10E24" w:rsidP="007F111F">
            <w:pPr>
              <w:pStyle w:val="a8"/>
              <w:jc w:val="left"/>
              <w:rPr>
                <w:lang w:eastAsia="en-US"/>
              </w:rPr>
            </w:pPr>
          </w:p>
        </w:tc>
        <w:tc>
          <w:tcPr>
            <w:tcW w:w="1525" w:type="dxa"/>
            <w:vMerge/>
            <w:shd w:val="clear" w:color="auto" w:fill="auto"/>
            <w:hideMark/>
          </w:tcPr>
          <w:p w14:paraId="48F199AD" w14:textId="77777777" w:rsidR="00A10E24" w:rsidRPr="00A10E24" w:rsidRDefault="00A10E24" w:rsidP="007F111F">
            <w:pPr>
              <w:pStyle w:val="a8"/>
              <w:jc w:val="left"/>
              <w:rPr>
                <w:lang w:eastAsia="en-US"/>
              </w:rPr>
            </w:pPr>
          </w:p>
        </w:tc>
        <w:tc>
          <w:tcPr>
            <w:tcW w:w="978" w:type="dxa"/>
            <w:shd w:val="clear" w:color="auto" w:fill="auto"/>
            <w:hideMark/>
          </w:tcPr>
          <w:p w14:paraId="77A15C48" w14:textId="77777777" w:rsidR="00A10E24" w:rsidRPr="00A10E24" w:rsidRDefault="00A10E24" w:rsidP="007F111F">
            <w:pPr>
              <w:pStyle w:val="a8"/>
              <w:jc w:val="left"/>
              <w:rPr>
                <w:lang w:eastAsia="en-US"/>
              </w:rPr>
            </w:pPr>
            <w:r w:rsidRPr="00A10E24">
              <w:rPr>
                <w:lang w:eastAsia="en-US"/>
              </w:rPr>
              <w:t> </w:t>
            </w:r>
          </w:p>
        </w:tc>
      </w:tr>
      <w:tr w:rsidR="00C57480" w:rsidRPr="00A10E24" w14:paraId="35F7BD1E" w14:textId="77777777" w:rsidTr="007F111F">
        <w:trPr>
          <w:trHeight w:val="570"/>
        </w:trPr>
        <w:tc>
          <w:tcPr>
            <w:tcW w:w="686" w:type="dxa"/>
            <w:vMerge w:val="restart"/>
            <w:shd w:val="clear" w:color="auto" w:fill="auto"/>
            <w:hideMark/>
          </w:tcPr>
          <w:p w14:paraId="2EB9C956" w14:textId="77777777" w:rsidR="00A10E24" w:rsidRPr="00A10E24" w:rsidRDefault="00A10E24" w:rsidP="007F111F">
            <w:pPr>
              <w:pStyle w:val="a8"/>
              <w:jc w:val="left"/>
              <w:rPr>
                <w:lang w:eastAsia="en-US"/>
              </w:rPr>
            </w:pPr>
            <w:r w:rsidRPr="00A10E24">
              <w:rPr>
                <w:lang w:eastAsia="en-US"/>
              </w:rPr>
              <w:t>9.1.2.</w:t>
            </w:r>
          </w:p>
        </w:tc>
        <w:tc>
          <w:tcPr>
            <w:tcW w:w="1830" w:type="dxa"/>
            <w:vMerge w:val="restart"/>
            <w:shd w:val="clear" w:color="auto" w:fill="auto"/>
            <w:hideMark/>
          </w:tcPr>
          <w:p w14:paraId="286DC767" w14:textId="77777777" w:rsidR="00A10E24" w:rsidRPr="00A10E24" w:rsidRDefault="00A10E24" w:rsidP="007F111F">
            <w:pPr>
              <w:pStyle w:val="a8"/>
              <w:jc w:val="left"/>
              <w:rPr>
                <w:lang w:eastAsia="en-US"/>
              </w:rPr>
            </w:pPr>
            <w:r w:rsidRPr="00A10E24">
              <w:rPr>
                <w:lang w:eastAsia="en-US"/>
              </w:rPr>
              <w:t xml:space="preserve">Комплектование книжных фондов </w:t>
            </w:r>
            <w:r w:rsidRPr="00A10E24">
              <w:rPr>
                <w:lang w:eastAsia="en-US"/>
              </w:rPr>
              <w:lastRenderedPageBreak/>
              <w:t>библиотек муниципальных образований Томского района</w:t>
            </w:r>
          </w:p>
        </w:tc>
        <w:tc>
          <w:tcPr>
            <w:tcW w:w="1046" w:type="dxa"/>
            <w:shd w:val="clear" w:color="auto" w:fill="auto"/>
            <w:hideMark/>
          </w:tcPr>
          <w:p w14:paraId="1687881F"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687DCE99" w14:textId="77777777" w:rsidR="00A10E24" w:rsidRPr="007F111F" w:rsidRDefault="00A10E24" w:rsidP="007F111F">
            <w:pPr>
              <w:pStyle w:val="a8"/>
              <w:jc w:val="left"/>
              <w:rPr>
                <w:bCs/>
                <w:lang w:eastAsia="en-US"/>
              </w:rPr>
            </w:pPr>
            <w:r w:rsidRPr="007F111F">
              <w:rPr>
                <w:bCs/>
                <w:lang w:eastAsia="en-US"/>
              </w:rPr>
              <w:t>479,3</w:t>
            </w:r>
          </w:p>
        </w:tc>
        <w:tc>
          <w:tcPr>
            <w:tcW w:w="1204" w:type="dxa"/>
            <w:shd w:val="clear" w:color="auto" w:fill="auto"/>
            <w:hideMark/>
          </w:tcPr>
          <w:p w14:paraId="3D6BAC68" w14:textId="77777777" w:rsidR="00A10E24" w:rsidRPr="007F111F" w:rsidRDefault="00A10E24" w:rsidP="007F111F">
            <w:pPr>
              <w:pStyle w:val="a8"/>
              <w:jc w:val="left"/>
              <w:rPr>
                <w:bCs/>
                <w:lang w:eastAsia="en-US"/>
              </w:rPr>
            </w:pPr>
            <w:r w:rsidRPr="007F111F">
              <w:rPr>
                <w:bCs/>
                <w:lang w:eastAsia="en-US"/>
              </w:rPr>
              <w:t>176,5</w:t>
            </w:r>
          </w:p>
        </w:tc>
        <w:tc>
          <w:tcPr>
            <w:tcW w:w="1204" w:type="dxa"/>
            <w:shd w:val="clear" w:color="auto" w:fill="auto"/>
            <w:hideMark/>
          </w:tcPr>
          <w:p w14:paraId="66C1F00A" w14:textId="77777777" w:rsidR="00A10E24" w:rsidRPr="007F111F" w:rsidRDefault="00A10E24" w:rsidP="007F111F">
            <w:pPr>
              <w:pStyle w:val="a8"/>
              <w:jc w:val="left"/>
              <w:rPr>
                <w:bCs/>
                <w:lang w:eastAsia="en-US"/>
              </w:rPr>
            </w:pPr>
            <w:r w:rsidRPr="007F111F">
              <w:rPr>
                <w:bCs/>
                <w:lang w:eastAsia="en-US"/>
              </w:rPr>
              <w:t>294,4</w:t>
            </w:r>
          </w:p>
        </w:tc>
        <w:tc>
          <w:tcPr>
            <w:tcW w:w="855" w:type="dxa"/>
            <w:shd w:val="clear" w:color="auto" w:fill="auto"/>
            <w:hideMark/>
          </w:tcPr>
          <w:p w14:paraId="39229CCE" w14:textId="77777777" w:rsidR="00A10E24" w:rsidRPr="007F111F" w:rsidRDefault="00A10E24" w:rsidP="007F111F">
            <w:pPr>
              <w:pStyle w:val="a8"/>
              <w:jc w:val="left"/>
              <w:rPr>
                <w:bCs/>
                <w:lang w:eastAsia="en-US"/>
              </w:rPr>
            </w:pPr>
            <w:r w:rsidRPr="007F111F">
              <w:rPr>
                <w:bCs/>
                <w:lang w:eastAsia="en-US"/>
              </w:rPr>
              <w:t>8,4</w:t>
            </w:r>
          </w:p>
        </w:tc>
        <w:tc>
          <w:tcPr>
            <w:tcW w:w="1204" w:type="dxa"/>
            <w:shd w:val="clear" w:color="auto" w:fill="auto"/>
            <w:hideMark/>
          </w:tcPr>
          <w:p w14:paraId="7FE65742"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42AE89AB"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CE4475A" w14:textId="77777777" w:rsidR="00A10E24" w:rsidRPr="00A10E24" w:rsidRDefault="00A10E24" w:rsidP="007F111F">
            <w:pPr>
              <w:pStyle w:val="a8"/>
              <w:jc w:val="left"/>
              <w:rPr>
                <w:lang w:eastAsia="en-US"/>
              </w:rPr>
            </w:pPr>
            <w:r w:rsidRPr="00A10E24">
              <w:rPr>
                <w:lang w:eastAsia="en-US"/>
              </w:rPr>
              <w:t xml:space="preserve">Отдел культуры, администрации </w:t>
            </w:r>
            <w:r w:rsidRPr="00A10E24">
              <w:rPr>
                <w:lang w:eastAsia="en-US"/>
              </w:rPr>
              <w:lastRenderedPageBreak/>
              <w:t>сельских поселений (по согласованию)</w:t>
            </w:r>
          </w:p>
        </w:tc>
        <w:tc>
          <w:tcPr>
            <w:tcW w:w="1525" w:type="dxa"/>
            <w:vMerge w:val="restart"/>
            <w:shd w:val="clear" w:color="auto" w:fill="auto"/>
            <w:hideMark/>
          </w:tcPr>
          <w:p w14:paraId="1C92268F" w14:textId="77777777" w:rsidR="00A10E24" w:rsidRPr="00A10E24" w:rsidRDefault="00A10E24" w:rsidP="007F111F">
            <w:pPr>
              <w:pStyle w:val="a8"/>
              <w:jc w:val="left"/>
              <w:rPr>
                <w:lang w:eastAsia="en-US"/>
              </w:rPr>
            </w:pPr>
            <w:r w:rsidRPr="00A10E24">
              <w:rPr>
                <w:lang w:eastAsia="en-US"/>
              </w:rPr>
              <w:lastRenderedPageBreak/>
              <w:t xml:space="preserve">Количество новых книг в фондах </w:t>
            </w:r>
            <w:r w:rsidRPr="00A10E24">
              <w:rPr>
                <w:lang w:eastAsia="en-US"/>
              </w:rPr>
              <w:lastRenderedPageBreak/>
              <w:t xml:space="preserve">библиотек Томского района, </w:t>
            </w:r>
            <w:proofErr w:type="spellStart"/>
            <w:r w:rsidRPr="00A10E24">
              <w:rPr>
                <w:lang w:eastAsia="en-US"/>
              </w:rPr>
              <w:t>шт</w:t>
            </w:r>
            <w:proofErr w:type="spellEnd"/>
          </w:p>
        </w:tc>
        <w:tc>
          <w:tcPr>
            <w:tcW w:w="978" w:type="dxa"/>
            <w:shd w:val="clear" w:color="auto" w:fill="auto"/>
            <w:hideMark/>
          </w:tcPr>
          <w:p w14:paraId="2DDDEDC7" w14:textId="77777777" w:rsidR="00A10E24" w:rsidRPr="007F111F" w:rsidRDefault="00A10E24" w:rsidP="007F111F">
            <w:pPr>
              <w:pStyle w:val="a8"/>
              <w:jc w:val="left"/>
              <w:rPr>
                <w:bCs/>
                <w:lang w:eastAsia="en-US"/>
              </w:rPr>
            </w:pPr>
            <w:r w:rsidRPr="007F111F">
              <w:rPr>
                <w:bCs/>
                <w:lang w:eastAsia="en-US"/>
              </w:rPr>
              <w:lastRenderedPageBreak/>
              <w:t>934</w:t>
            </w:r>
          </w:p>
        </w:tc>
      </w:tr>
      <w:tr w:rsidR="00C57480" w:rsidRPr="00A10E24" w14:paraId="22F56686" w14:textId="77777777" w:rsidTr="007F111F">
        <w:trPr>
          <w:trHeight w:val="300"/>
        </w:trPr>
        <w:tc>
          <w:tcPr>
            <w:tcW w:w="686" w:type="dxa"/>
            <w:vMerge/>
            <w:shd w:val="clear" w:color="auto" w:fill="auto"/>
            <w:hideMark/>
          </w:tcPr>
          <w:p w14:paraId="7C1EE8DC" w14:textId="77777777" w:rsidR="00A10E24" w:rsidRPr="00A10E24" w:rsidRDefault="00A10E24" w:rsidP="007F111F">
            <w:pPr>
              <w:pStyle w:val="a8"/>
              <w:jc w:val="left"/>
              <w:rPr>
                <w:lang w:eastAsia="en-US"/>
              </w:rPr>
            </w:pPr>
          </w:p>
        </w:tc>
        <w:tc>
          <w:tcPr>
            <w:tcW w:w="1830" w:type="dxa"/>
            <w:vMerge/>
            <w:shd w:val="clear" w:color="auto" w:fill="auto"/>
            <w:hideMark/>
          </w:tcPr>
          <w:p w14:paraId="48D82C45" w14:textId="77777777" w:rsidR="00A10E24" w:rsidRPr="00A10E24" w:rsidRDefault="00A10E24" w:rsidP="007F111F">
            <w:pPr>
              <w:pStyle w:val="a8"/>
              <w:jc w:val="left"/>
              <w:rPr>
                <w:lang w:eastAsia="en-US"/>
              </w:rPr>
            </w:pPr>
          </w:p>
        </w:tc>
        <w:tc>
          <w:tcPr>
            <w:tcW w:w="1046" w:type="dxa"/>
            <w:shd w:val="clear" w:color="auto" w:fill="auto"/>
            <w:hideMark/>
          </w:tcPr>
          <w:p w14:paraId="28271FB8"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FF8A8B6" w14:textId="77777777" w:rsidR="00A10E24" w:rsidRPr="00A10E24" w:rsidRDefault="00A10E24" w:rsidP="007F111F">
            <w:pPr>
              <w:pStyle w:val="a8"/>
              <w:jc w:val="left"/>
              <w:rPr>
                <w:lang w:eastAsia="en-US"/>
              </w:rPr>
            </w:pPr>
            <w:r w:rsidRPr="00A10E24">
              <w:rPr>
                <w:lang w:eastAsia="en-US"/>
              </w:rPr>
              <w:t>182,2</w:t>
            </w:r>
          </w:p>
        </w:tc>
        <w:tc>
          <w:tcPr>
            <w:tcW w:w="1204" w:type="dxa"/>
            <w:shd w:val="clear" w:color="auto" w:fill="auto"/>
            <w:hideMark/>
          </w:tcPr>
          <w:p w14:paraId="016D4A47" w14:textId="77777777" w:rsidR="00A10E24" w:rsidRPr="00A10E24" w:rsidRDefault="00A10E24" w:rsidP="007F111F">
            <w:pPr>
              <w:pStyle w:val="a8"/>
              <w:jc w:val="left"/>
              <w:rPr>
                <w:lang w:eastAsia="en-US"/>
              </w:rPr>
            </w:pPr>
            <w:r w:rsidRPr="00A10E24">
              <w:rPr>
                <w:lang w:eastAsia="en-US"/>
              </w:rPr>
              <w:t>44,4</w:t>
            </w:r>
          </w:p>
        </w:tc>
        <w:tc>
          <w:tcPr>
            <w:tcW w:w="1204" w:type="dxa"/>
            <w:shd w:val="clear" w:color="auto" w:fill="auto"/>
            <w:hideMark/>
          </w:tcPr>
          <w:p w14:paraId="58C73885" w14:textId="77777777" w:rsidR="00A10E24" w:rsidRPr="00A10E24" w:rsidRDefault="00A10E24" w:rsidP="007F111F">
            <w:pPr>
              <w:pStyle w:val="a8"/>
              <w:jc w:val="left"/>
              <w:rPr>
                <w:lang w:eastAsia="en-US"/>
              </w:rPr>
            </w:pPr>
            <w:r w:rsidRPr="00A10E24">
              <w:rPr>
                <w:lang w:eastAsia="en-US"/>
              </w:rPr>
              <w:t>137,8</w:t>
            </w:r>
          </w:p>
        </w:tc>
        <w:tc>
          <w:tcPr>
            <w:tcW w:w="855" w:type="dxa"/>
            <w:shd w:val="clear" w:color="auto" w:fill="auto"/>
            <w:hideMark/>
          </w:tcPr>
          <w:p w14:paraId="6DD01F0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4435D9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76AEC2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F1B29D" w14:textId="77777777" w:rsidR="00A10E24" w:rsidRPr="00A10E24" w:rsidRDefault="00A10E24" w:rsidP="007F111F">
            <w:pPr>
              <w:pStyle w:val="a8"/>
              <w:jc w:val="left"/>
              <w:rPr>
                <w:lang w:eastAsia="en-US"/>
              </w:rPr>
            </w:pPr>
          </w:p>
        </w:tc>
        <w:tc>
          <w:tcPr>
            <w:tcW w:w="1525" w:type="dxa"/>
            <w:vMerge/>
            <w:shd w:val="clear" w:color="auto" w:fill="auto"/>
            <w:hideMark/>
          </w:tcPr>
          <w:p w14:paraId="725DF7D7" w14:textId="77777777" w:rsidR="00A10E24" w:rsidRPr="00A10E24" w:rsidRDefault="00A10E24" w:rsidP="007F111F">
            <w:pPr>
              <w:pStyle w:val="a8"/>
              <w:jc w:val="left"/>
              <w:rPr>
                <w:lang w:eastAsia="en-US"/>
              </w:rPr>
            </w:pPr>
          </w:p>
        </w:tc>
        <w:tc>
          <w:tcPr>
            <w:tcW w:w="978" w:type="dxa"/>
            <w:shd w:val="clear" w:color="auto" w:fill="auto"/>
            <w:hideMark/>
          </w:tcPr>
          <w:p w14:paraId="19F9E5E6" w14:textId="77777777" w:rsidR="00A10E24" w:rsidRPr="00A10E24" w:rsidRDefault="00A10E24" w:rsidP="007F111F">
            <w:pPr>
              <w:pStyle w:val="a8"/>
              <w:jc w:val="left"/>
              <w:rPr>
                <w:lang w:eastAsia="en-US"/>
              </w:rPr>
            </w:pPr>
            <w:r w:rsidRPr="00A10E24">
              <w:rPr>
                <w:lang w:eastAsia="en-US"/>
              </w:rPr>
              <w:t>400</w:t>
            </w:r>
          </w:p>
        </w:tc>
      </w:tr>
      <w:tr w:rsidR="00C57480" w:rsidRPr="00A10E24" w14:paraId="0BE7D797" w14:textId="77777777" w:rsidTr="007F111F">
        <w:trPr>
          <w:trHeight w:val="300"/>
        </w:trPr>
        <w:tc>
          <w:tcPr>
            <w:tcW w:w="686" w:type="dxa"/>
            <w:vMerge/>
            <w:shd w:val="clear" w:color="auto" w:fill="auto"/>
            <w:hideMark/>
          </w:tcPr>
          <w:p w14:paraId="3B6ADE79" w14:textId="77777777" w:rsidR="00A10E24" w:rsidRPr="00A10E24" w:rsidRDefault="00A10E24" w:rsidP="007F111F">
            <w:pPr>
              <w:pStyle w:val="a8"/>
              <w:jc w:val="left"/>
              <w:rPr>
                <w:lang w:eastAsia="en-US"/>
              </w:rPr>
            </w:pPr>
          </w:p>
        </w:tc>
        <w:tc>
          <w:tcPr>
            <w:tcW w:w="1830" w:type="dxa"/>
            <w:vMerge/>
            <w:shd w:val="clear" w:color="auto" w:fill="auto"/>
            <w:hideMark/>
          </w:tcPr>
          <w:p w14:paraId="0DE59FDA" w14:textId="77777777" w:rsidR="00A10E24" w:rsidRPr="00A10E24" w:rsidRDefault="00A10E24" w:rsidP="007F111F">
            <w:pPr>
              <w:pStyle w:val="a8"/>
              <w:jc w:val="left"/>
              <w:rPr>
                <w:lang w:eastAsia="en-US"/>
              </w:rPr>
            </w:pPr>
          </w:p>
        </w:tc>
        <w:tc>
          <w:tcPr>
            <w:tcW w:w="1046" w:type="dxa"/>
            <w:shd w:val="clear" w:color="auto" w:fill="auto"/>
            <w:hideMark/>
          </w:tcPr>
          <w:p w14:paraId="3D322425"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7A170E3" w14:textId="77777777" w:rsidR="00A10E24" w:rsidRPr="00A10E24" w:rsidRDefault="00A10E24" w:rsidP="007F111F">
            <w:pPr>
              <w:pStyle w:val="a8"/>
              <w:jc w:val="left"/>
              <w:rPr>
                <w:lang w:eastAsia="en-US"/>
              </w:rPr>
            </w:pPr>
            <w:r w:rsidRPr="00A10E24">
              <w:rPr>
                <w:lang w:eastAsia="en-US"/>
              </w:rPr>
              <w:t>129,6</w:t>
            </w:r>
          </w:p>
        </w:tc>
        <w:tc>
          <w:tcPr>
            <w:tcW w:w="1204" w:type="dxa"/>
            <w:shd w:val="clear" w:color="auto" w:fill="auto"/>
            <w:hideMark/>
          </w:tcPr>
          <w:p w14:paraId="17749F51" w14:textId="77777777" w:rsidR="00A10E24" w:rsidRPr="00A10E24" w:rsidRDefault="00A10E24" w:rsidP="007F111F">
            <w:pPr>
              <w:pStyle w:val="a8"/>
              <w:jc w:val="left"/>
              <w:rPr>
                <w:lang w:eastAsia="en-US"/>
              </w:rPr>
            </w:pPr>
            <w:r w:rsidRPr="00A10E24">
              <w:rPr>
                <w:lang w:eastAsia="en-US"/>
              </w:rPr>
              <w:t>42,1</w:t>
            </w:r>
          </w:p>
        </w:tc>
        <w:tc>
          <w:tcPr>
            <w:tcW w:w="1204" w:type="dxa"/>
            <w:shd w:val="clear" w:color="auto" w:fill="auto"/>
            <w:hideMark/>
          </w:tcPr>
          <w:p w14:paraId="70109AA6" w14:textId="77777777" w:rsidR="00A10E24" w:rsidRPr="00A10E24" w:rsidRDefault="00A10E24" w:rsidP="007F111F">
            <w:pPr>
              <w:pStyle w:val="a8"/>
              <w:jc w:val="left"/>
              <w:rPr>
                <w:lang w:eastAsia="en-US"/>
              </w:rPr>
            </w:pPr>
            <w:r w:rsidRPr="00A10E24">
              <w:rPr>
                <w:lang w:eastAsia="en-US"/>
              </w:rPr>
              <w:t>87,5</w:t>
            </w:r>
          </w:p>
        </w:tc>
        <w:tc>
          <w:tcPr>
            <w:tcW w:w="855" w:type="dxa"/>
            <w:shd w:val="clear" w:color="auto" w:fill="auto"/>
            <w:hideMark/>
          </w:tcPr>
          <w:p w14:paraId="4809C34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96112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D1CD72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6764EFA" w14:textId="77777777" w:rsidR="00A10E24" w:rsidRPr="00A10E24" w:rsidRDefault="00A10E24" w:rsidP="007F111F">
            <w:pPr>
              <w:pStyle w:val="a8"/>
              <w:jc w:val="left"/>
              <w:rPr>
                <w:lang w:eastAsia="en-US"/>
              </w:rPr>
            </w:pPr>
          </w:p>
        </w:tc>
        <w:tc>
          <w:tcPr>
            <w:tcW w:w="1525" w:type="dxa"/>
            <w:vMerge/>
            <w:shd w:val="clear" w:color="auto" w:fill="auto"/>
            <w:hideMark/>
          </w:tcPr>
          <w:p w14:paraId="63C0B0EC" w14:textId="77777777" w:rsidR="00A10E24" w:rsidRPr="00A10E24" w:rsidRDefault="00A10E24" w:rsidP="007F111F">
            <w:pPr>
              <w:pStyle w:val="a8"/>
              <w:jc w:val="left"/>
              <w:rPr>
                <w:lang w:eastAsia="en-US"/>
              </w:rPr>
            </w:pPr>
          </w:p>
        </w:tc>
        <w:tc>
          <w:tcPr>
            <w:tcW w:w="978" w:type="dxa"/>
            <w:shd w:val="clear" w:color="auto" w:fill="auto"/>
            <w:hideMark/>
          </w:tcPr>
          <w:p w14:paraId="72504159" w14:textId="77777777" w:rsidR="00A10E24" w:rsidRPr="00A10E24" w:rsidRDefault="00A10E24" w:rsidP="007F111F">
            <w:pPr>
              <w:pStyle w:val="a8"/>
              <w:jc w:val="left"/>
              <w:rPr>
                <w:lang w:eastAsia="en-US"/>
              </w:rPr>
            </w:pPr>
            <w:r w:rsidRPr="00A10E24">
              <w:rPr>
                <w:lang w:eastAsia="en-US"/>
              </w:rPr>
              <w:t>300</w:t>
            </w:r>
          </w:p>
        </w:tc>
      </w:tr>
      <w:tr w:rsidR="00C57480" w:rsidRPr="00A10E24" w14:paraId="1469256C" w14:textId="77777777" w:rsidTr="007F111F">
        <w:trPr>
          <w:trHeight w:val="300"/>
        </w:trPr>
        <w:tc>
          <w:tcPr>
            <w:tcW w:w="686" w:type="dxa"/>
            <w:vMerge/>
            <w:shd w:val="clear" w:color="auto" w:fill="auto"/>
            <w:hideMark/>
          </w:tcPr>
          <w:p w14:paraId="584670D4" w14:textId="77777777" w:rsidR="00A10E24" w:rsidRPr="00A10E24" w:rsidRDefault="00A10E24" w:rsidP="007F111F">
            <w:pPr>
              <w:pStyle w:val="a8"/>
              <w:jc w:val="left"/>
              <w:rPr>
                <w:lang w:eastAsia="en-US"/>
              </w:rPr>
            </w:pPr>
          </w:p>
        </w:tc>
        <w:tc>
          <w:tcPr>
            <w:tcW w:w="1830" w:type="dxa"/>
            <w:vMerge/>
            <w:shd w:val="clear" w:color="auto" w:fill="auto"/>
            <w:hideMark/>
          </w:tcPr>
          <w:p w14:paraId="21635EF7" w14:textId="77777777" w:rsidR="00A10E24" w:rsidRPr="00A10E24" w:rsidRDefault="00A10E24" w:rsidP="007F111F">
            <w:pPr>
              <w:pStyle w:val="a8"/>
              <w:jc w:val="left"/>
              <w:rPr>
                <w:lang w:eastAsia="en-US"/>
              </w:rPr>
            </w:pPr>
          </w:p>
        </w:tc>
        <w:tc>
          <w:tcPr>
            <w:tcW w:w="1046" w:type="dxa"/>
            <w:shd w:val="clear" w:color="auto" w:fill="auto"/>
            <w:hideMark/>
          </w:tcPr>
          <w:p w14:paraId="7C3EFD6C"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78D1452" w14:textId="77777777" w:rsidR="00A10E24" w:rsidRPr="00A10E24" w:rsidRDefault="00A10E24" w:rsidP="007F111F">
            <w:pPr>
              <w:pStyle w:val="a8"/>
              <w:jc w:val="left"/>
              <w:rPr>
                <w:lang w:eastAsia="en-US"/>
              </w:rPr>
            </w:pPr>
            <w:r w:rsidRPr="00A10E24">
              <w:rPr>
                <w:lang w:eastAsia="en-US"/>
              </w:rPr>
              <w:t>70,3</w:t>
            </w:r>
          </w:p>
        </w:tc>
        <w:tc>
          <w:tcPr>
            <w:tcW w:w="1204" w:type="dxa"/>
            <w:shd w:val="clear" w:color="auto" w:fill="auto"/>
            <w:hideMark/>
          </w:tcPr>
          <w:p w14:paraId="1A51397A" w14:textId="77777777" w:rsidR="00A10E24" w:rsidRPr="00A10E24" w:rsidRDefault="00A10E24" w:rsidP="007F111F">
            <w:pPr>
              <w:pStyle w:val="a8"/>
              <w:jc w:val="left"/>
              <w:rPr>
                <w:lang w:eastAsia="en-US"/>
              </w:rPr>
            </w:pPr>
            <w:r w:rsidRPr="00A10E24">
              <w:rPr>
                <w:lang w:eastAsia="en-US"/>
              </w:rPr>
              <w:t>45,9</w:t>
            </w:r>
          </w:p>
        </w:tc>
        <w:tc>
          <w:tcPr>
            <w:tcW w:w="1204" w:type="dxa"/>
            <w:shd w:val="clear" w:color="auto" w:fill="auto"/>
            <w:hideMark/>
          </w:tcPr>
          <w:p w14:paraId="3916ACD3" w14:textId="77777777" w:rsidR="00A10E24" w:rsidRPr="00A10E24" w:rsidRDefault="00A10E24" w:rsidP="007F111F">
            <w:pPr>
              <w:pStyle w:val="a8"/>
              <w:jc w:val="left"/>
              <w:rPr>
                <w:lang w:eastAsia="en-US"/>
              </w:rPr>
            </w:pPr>
            <w:r w:rsidRPr="00A10E24">
              <w:rPr>
                <w:lang w:eastAsia="en-US"/>
              </w:rPr>
              <w:t>20,9</w:t>
            </w:r>
          </w:p>
        </w:tc>
        <w:tc>
          <w:tcPr>
            <w:tcW w:w="855" w:type="dxa"/>
            <w:shd w:val="clear" w:color="auto" w:fill="auto"/>
            <w:hideMark/>
          </w:tcPr>
          <w:p w14:paraId="35F0FAA3" w14:textId="77777777" w:rsidR="00A10E24" w:rsidRPr="00A10E24" w:rsidRDefault="00A10E24" w:rsidP="007F111F">
            <w:pPr>
              <w:pStyle w:val="a8"/>
              <w:jc w:val="left"/>
              <w:rPr>
                <w:lang w:eastAsia="en-US"/>
              </w:rPr>
            </w:pPr>
            <w:r w:rsidRPr="00A10E24">
              <w:rPr>
                <w:lang w:eastAsia="en-US"/>
              </w:rPr>
              <w:t>3,5</w:t>
            </w:r>
          </w:p>
        </w:tc>
        <w:tc>
          <w:tcPr>
            <w:tcW w:w="1204" w:type="dxa"/>
            <w:shd w:val="clear" w:color="auto" w:fill="auto"/>
            <w:hideMark/>
          </w:tcPr>
          <w:p w14:paraId="78CC0CD6"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71574D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D3022C4" w14:textId="77777777" w:rsidR="00A10E24" w:rsidRPr="00A10E24" w:rsidRDefault="00A10E24" w:rsidP="007F111F">
            <w:pPr>
              <w:pStyle w:val="a8"/>
              <w:jc w:val="left"/>
              <w:rPr>
                <w:lang w:eastAsia="en-US"/>
              </w:rPr>
            </w:pPr>
          </w:p>
        </w:tc>
        <w:tc>
          <w:tcPr>
            <w:tcW w:w="1525" w:type="dxa"/>
            <w:vMerge/>
            <w:shd w:val="clear" w:color="auto" w:fill="auto"/>
            <w:hideMark/>
          </w:tcPr>
          <w:p w14:paraId="5AB277B1" w14:textId="77777777" w:rsidR="00A10E24" w:rsidRPr="00A10E24" w:rsidRDefault="00A10E24" w:rsidP="007F111F">
            <w:pPr>
              <w:pStyle w:val="a8"/>
              <w:jc w:val="left"/>
              <w:rPr>
                <w:lang w:eastAsia="en-US"/>
              </w:rPr>
            </w:pPr>
          </w:p>
        </w:tc>
        <w:tc>
          <w:tcPr>
            <w:tcW w:w="978" w:type="dxa"/>
            <w:shd w:val="clear" w:color="auto" w:fill="auto"/>
            <w:hideMark/>
          </w:tcPr>
          <w:p w14:paraId="0BA6ADE0" w14:textId="77777777" w:rsidR="00A10E24" w:rsidRPr="00A10E24" w:rsidRDefault="00A10E24" w:rsidP="007F111F">
            <w:pPr>
              <w:pStyle w:val="a8"/>
              <w:jc w:val="left"/>
              <w:rPr>
                <w:lang w:eastAsia="en-US"/>
              </w:rPr>
            </w:pPr>
            <w:r w:rsidRPr="00A10E24">
              <w:rPr>
                <w:lang w:eastAsia="en-US"/>
              </w:rPr>
              <w:t>234</w:t>
            </w:r>
          </w:p>
        </w:tc>
      </w:tr>
      <w:tr w:rsidR="00C57480" w:rsidRPr="00A10E24" w14:paraId="4BE9EDE5" w14:textId="77777777" w:rsidTr="007F111F">
        <w:trPr>
          <w:trHeight w:val="300"/>
        </w:trPr>
        <w:tc>
          <w:tcPr>
            <w:tcW w:w="686" w:type="dxa"/>
            <w:vMerge/>
            <w:shd w:val="clear" w:color="auto" w:fill="auto"/>
            <w:hideMark/>
          </w:tcPr>
          <w:p w14:paraId="20CD58CF" w14:textId="77777777" w:rsidR="00A10E24" w:rsidRPr="00A10E24" w:rsidRDefault="00A10E24" w:rsidP="007F111F">
            <w:pPr>
              <w:pStyle w:val="a8"/>
              <w:jc w:val="left"/>
              <w:rPr>
                <w:lang w:eastAsia="en-US"/>
              </w:rPr>
            </w:pPr>
          </w:p>
        </w:tc>
        <w:tc>
          <w:tcPr>
            <w:tcW w:w="1830" w:type="dxa"/>
            <w:vMerge/>
            <w:shd w:val="clear" w:color="auto" w:fill="auto"/>
            <w:hideMark/>
          </w:tcPr>
          <w:p w14:paraId="00D4B600" w14:textId="77777777" w:rsidR="00A10E24" w:rsidRPr="00A10E24" w:rsidRDefault="00A10E24" w:rsidP="007F111F">
            <w:pPr>
              <w:pStyle w:val="a8"/>
              <w:jc w:val="left"/>
              <w:rPr>
                <w:lang w:eastAsia="en-US"/>
              </w:rPr>
            </w:pPr>
          </w:p>
        </w:tc>
        <w:tc>
          <w:tcPr>
            <w:tcW w:w="1046" w:type="dxa"/>
            <w:shd w:val="clear" w:color="auto" w:fill="auto"/>
            <w:hideMark/>
          </w:tcPr>
          <w:p w14:paraId="7B56C556"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ADD5BF2" w14:textId="77777777" w:rsidR="00A10E24" w:rsidRPr="00A10E24" w:rsidRDefault="00A10E24" w:rsidP="007F111F">
            <w:pPr>
              <w:pStyle w:val="a8"/>
              <w:jc w:val="left"/>
              <w:rPr>
                <w:lang w:eastAsia="en-US"/>
              </w:rPr>
            </w:pPr>
            <w:r w:rsidRPr="00A10E24">
              <w:rPr>
                <w:lang w:eastAsia="en-US"/>
              </w:rPr>
              <w:t>97,2</w:t>
            </w:r>
          </w:p>
        </w:tc>
        <w:tc>
          <w:tcPr>
            <w:tcW w:w="1204" w:type="dxa"/>
            <w:shd w:val="clear" w:color="auto" w:fill="auto"/>
            <w:hideMark/>
          </w:tcPr>
          <w:p w14:paraId="291D20EB" w14:textId="77777777" w:rsidR="00A10E24" w:rsidRPr="00A10E24" w:rsidRDefault="00A10E24" w:rsidP="007F111F">
            <w:pPr>
              <w:pStyle w:val="a8"/>
              <w:jc w:val="left"/>
              <w:rPr>
                <w:lang w:eastAsia="en-US"/>
              </w:rPr>
            </w:pPr>
            <w:r w:rsidRPr="00A10E24">
              <w:rPr>
                <w:lang w:eastAsia="en-US"/>
              </w:rPr>
              <w:t>44,1</w:t>
            </w:r>
          </w:p>
        </w:tc>
        <w:tc>
          <w:tcPr>
            <w:tcW w:w="1204" w:type="dxa"/>
            <w:shd w:val="clear" w:color="auto" w:fill="auto"/>
            <w:hideMark/>
          </w:tcPr>
          <w:p w14:paraId="5D848E38" w14:textId="77777777" w:rsidR="00A10E24" w:rsidRPr="00A10E24" w:rsidRDefault="00A10E24" w:rsidP="007F111F">
            <w:pPr>
              <w:pStyle w:val="a8"/>
              <w:jc w:val="left"/>
              <w:rPr>
                <w:lang w:eastAsia="en-US"/>
              </w:rPr>
            </w:pPr>
            <w:r w:rsidRPr="00A10E24">
              <w:rPr>
                <w:lang w:eastAsia="en-US"/>
              </w:rPr>
              <w:t>48,2</w:t>
            </w:r>
          </w:p>
        </w:tc>
        <w:tc>
          <w:tcPr>
            <w:tcW w:w="855" w:type="dxa"/>
            <w:shd w:val="clear" w:color="auto" w:fill="auto"/>
            <w:hideMark/>
          </w:tcPr>
          <w:p w14:paraId="4150D2AF" w14:textId="77777777" w:rsidR="00A10E24" w:rsidRPr="00A10E24" w:rsidRDefault="00A10E24" w:rsidP="007F111F">
            <w:pPr>
              <w:pStyle w:val="a8"/>
              <w:jc w:val="left"/>
              <w:rPr>
                <w:lang w:eastAsia="en-US"/>
              </w:rPr>
            </w:pPr>
            <w:r w:rsidRPr="00A10E24">
              <w:rPr>
                <w:lang w:eastAsia="en-US"/>
              </w:rPr>
              <w:t>4,9</w:t>
            </w:r>
          </w:p>
        </w:tc>
        <w:tc>
          <w:tcPr>
            <w:tcW w:w="1204" w:type="dxa"/>
            <w:shd w:val="clear" w:color="auto" w:fill="auto"/>
            <w:hideMark/>
          </w:tcPr>
          <w:p w14:paraId="54AF635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78292F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74CD477" w14:textId="77777777" w:rsidR="00A10E24" w:rsidRPr="00A10E24" w:rsidRDefault="00A10E24" w:rsidP="007F111F">
            <w:pPr>
              <w:pStyle w:val="a8"/>
              <w:jc w:val="left"/>
              <w:rPr>
                <w:lang w:eastAsia="en-US"/>
              </w:rPr>
            </w:pPr>
          </w:p>
        </w:tc>
        <w:tc>
          <w:tcPr>
            <w:tcW w:w="1525" w:type="dxa"/>
            <w:vMerge/>
            <w:shd w:val="clear" w:color="auto" w:fill="auto"/>
            <w:hideMark/>
          </w:tcPr>
          <w:p w14:paraId="797F9EB0" w14:textId="77777777" w:rsidR="00A10E24" w:rsidRPr="00A10E24" w:rsidRDefault="00A10E24" w:rsidP="007F111F">
            <w:pPr>
              <w:pStyle w:val="a8"/>
              <w:jc w:val="left"/>
              <w:rPr>
                <w:lang w:eastAsia="en-US"/>
              </w:rPr>
            </w:pPr>
          </w:p>
        </w:tc>
        <w:tc>
          <w:tcPr>
            <w:tcW w:w="978" w:type="dxa"/>
            <w:shd w:val="clear" w:color="auto" w:fill="auto"/>
            <w:hideMark/>
          </w:tcPr>
          <w:p w14:paraId="2FF7AE64" w14:textId="77777777" w:rsidR="00A10E24" w:rsidRPr="00A10E24" w:rsidRDefault="00A10E24" w:rsidP="007F111F">
            <w:pPr>
              <w:pStyle w:val="a8"/>
              <w:jc w:val="left"/>
              <w:rPr>
                <w:lang w:eastAsia="en-US"/>
              </w:rPr>
            </w:pPr>
            <w:r w:rsidRPr="00A10E24">
              <w:rPr>
                <w:lang w:eastAsia="en-US"/>
              </w:rPr>
              <w:t> </w:t>
            </w:r>
          </w:p>
        </w:tc>
      </w:tr>
      <w:tr w:rsidR="00C57480" w:rsidRPr="00A10E24" w14:paraId="27DF39A1" w14:textId="77777777" w:rsidTr="007F111F">
        <w:trPr>
          <w:trHeight w:val="285"/>
        </w:trPr>
        <w:tc>
          <w:tcPr>
            <w:tcW w:w="686" w:type="dxa"/>
            <w:vMerge/>
            <w:shd w:val="clear" w:color="auto" w:fill="auto"/>
            <w:hideMark/>
          </w:tcPr>
          <w:p w14:paraId="6858538A" w14:textId="77777777" w:rsidR="00A10E24" w:rsidRPr="00A10E24" w:rsidRDefault="00A10E24" w:rsidP="007F111F">
            <w:pPr>
              <w:pStyle w:val="a8"/>
              <w:jc w:val="left"/>
              <w:rPr>
                <w:lang w:eastAsia="en-US"/>
              </w:rPr>
            </w:pPr>
          </w:p>
        </w:tc>
        <w:tc>
          <w:tcPr>
            <w:tcW w:w="1830" w:type="dxa"/>
            <w:vMerge/>
            <w:shd w:val="clear" w:color="auto" w:fill="auto"/>
            <w:hideMark/>
          </w:tcPr>
          <w:p w14:paraId="1F89BDCF" w14:textId="77777777" w:rsidR="00A10E24" w:rsidRPr="00A10E24" w:rsidRDefault="00A10E24" w:rsidP="007F111F">
            <w:pPr>
              <w:pStyle w:val="a8"/>
              <w:jc w:val="left"/>
              <w:rPr>
                <w:lang w:eastAsia="en-US"/>
              </w:rPr>
            </w:pPr>
          </w:p>
        </w:tc>
        <w:tc>
          <w:tcPr>
            <w:tcW w:w="1046" w:type="dxa"/>
            <w:shd w:val="clear" w:color="auto" w:fill="auto"/>
            <w:hideMark/>
          </w:tcPr>
          <w:p w14:paraId="02437E87"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7259A9B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4D1369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929012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51CE53E"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0935357"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3EF105F3"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F7E10D9" w14:textId="77777777" w:rsidR="00A10E24" w:rsidRPr="00A10E24" w:rsidRDefault="00A10E24" w:rsidP="007F111F">
            <w:pPr>
              <w:pStyle w:val="a8"/>
              <w:jc w:val="left"/>
              <w:rPr>
                <w:lang w:eastAsia="en-US"/>
              </w:rPr>
            </w:pPr>
          </w:p>
        </w:tc>
        <w:tc>
          <w:tcPr>
            <w:tcW w:w="1525" w:type="dxa"/>
            <w:vMerge/>
            <w:shd w:val="clear" w:color="auto" w:fill="auto"/>
            <w:hideMark/>
          </w:tcPr>
          <w:p w14:paraId="625918F1" w14:textId="77777777" w:rsidR="00A10E24" w:rsidRPr="00A10E24" w:rsidRDefault="00A10E24" w:rsidP="007F111F">
            <w:pPr>
              <w:pStyle w:val="a8"/>
              <w:jc w:val="left"/>
              <w:rPr>
                <w:lang w:eastAsia="en-US"/>
              </w:rPr>
            </w:pPr>
          </w:p>
        </w:tc>
        <w:tc>
          <w:tcPr>
            <w:tcW w:w="978" w:type="dxa"/>
            <w:shd w:val="clear" w:color="auto" w:fill="auto"/>
            <w:hideMark/>
          </w:tcPr>
          <w:p w14:paraId="0F1EB3AA"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31C00B54" w14:textId="77777777" w:rsidTr="007F111F">
        <w:trPr>
          <w:trHeight w:val="600"/>
        </w:trPr>
        <w:tc>
          <w:tcPr>
            <w:tcW w:w="686" w:type="dxa"/>
            <w:vMerge/>
            <w:shd w:val="clear" w:color="auto" w:fill="auto"/>
            <w:hideMark/>
          </w:tcPr>
          <w:p w14:paraId="39B2AA28" w14:textId="77777777" w:rsidR="00A10E24" w:rsidRPr="00A10E24" w:rsidRDefault="00A10E24" w:rsidP="007F111F">
            <w:pPr>
              <w:pStyle w:val="a8"/>
              <w:jc w:val="left"/>
              <w:rPr>
                <w:lang w:eastAsia="en-US"/>
              </w:rPr>
            </w:pPr>
          </w:p>
        </w:tc>
        <w:tc>
          <w:tcPr>
            <w:tcW w:w="1830" w:type="dxa"/>
            <w:vMerge/>
            <w:shd w:val="clear" w:color="auto" w:fill="auto"/>
            <w:hideMark/>
          </w:tcPr>
          <w:p w14:paraId="1636A41D" w14:textId="77777777" w:rsidR="00A10E24" w:rsidRPr="00A10E24" w:rsidRDefault="00A10E24" w:rsidP="007F111F">
            <w:pPr>
              <w:pStyle w:val="a8"/>
              <w:jc w:val="left"/>
              <w:rPr>
                <w:lang w:eastAsia="en-US"/>
              </w:rPr>
            </w:pPr>
          </w:p>
        </w:tc>
        <w:tc>
          <w:tcPr>
            <w:tcW w:w="1046" w:type="dxa"/>
            <w:shd w:val="clear" w:color="auto" w:fill="auto"/>
            <w:hideMark/>
          </w:tcPr>
          <w:p w14:paraId="4942AF5F"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E4EAA4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E631D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C11ED3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6C69CC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C79DF9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A83F83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3D5B3E4" w14:textId="77777777" w:rsidR="00A10E24" w:rsidRPr="00A10E24" w:rsidRDefault="00A10E24" w:rsidP="007F111F">
            <w:pPr>
              <w:pStyle w:val="a8"/>
              <w:jc w:val="left"/>
              <w:rPr>
                <w:lang w:eastAsia="en-US"/>
              </w:rPr>
            </w:pPr>
          </w:p>
        </w:tc>
        <w:tc>
          <w:tcPr>
            <w:tcW w:w="1525" w:type="dxa"/>
            <w:vMerge/>
            <w:shd w:val="clear" w:color="auto" w:fill="auto"/>
            <w:hideMark/>
          </w:tcPr>
          <w:p w14:paraId="3862F2DE" w14:textId="77777777" w:rsidR="00A10E24" w:rsidRPr="00A10E24" w:rsidRDefault="00A10E24" w:rsidP="007F111F">
            <w:pPr>
              <w:pStyle w:val="a8"/>
              <w:jc w:val="left"/>
              <w:rPr>
                <w:lang w:eastAsia="en-US"/>
              </w:rPr>
            </w:pPr>
          </w:p>
        </w:tc>
        <w:tc>
          <w:tcPr>
            <w:tcW w:w="978" w:type="dxa"/>
            <w:shd w:val="clear" w:color="auto" w:fill="auto"/>
            <w:hideMark/>
          </w:tcPr>
          <w:p w14:paraId="470BFB9A" w14:textId="77777777" w:rsidR="00A10E24" w:rsidRPr="00A10E24" w:rsidRDefault="00A10E24" w:rsidP="007F111F">
            <w:pPr>
              <w:pStyle w:val="a8"/>
              <w:jc w:val="left"/>
              <w:rPr>
                <w:lang w:eastAsia="en-US"/>
              </w:rPr>
            </w:pPr>
            <w:r w:rsidRPr="00A10E24">
              <w:rPr>
                <w:lang w:eastAsia="en-US"/>
              </w:rPr>
              <w:t> </w:t>
            </w:r>
          </w:p>
        </w:tc>
      </w:tr>
      <w:tr w:rsidR="00C57480" w:rsidRPr="00A10E24" w14:paraId="32B6F640" w14:textId="77777777" w:rsidTr="007F111F">
        <w:trPr>
          <w:trHeight w:val="600"/>
        </w:trPr>
        <w:tc>
          <w:tcPr>
            <w:tcW w:w="686" w:type="dxa"/>
            <w:vMerge/>
            <w:shd w:val="clear" w:color="auto" w:fill="auto"/>
            <w:hideMark/>
          </w:tcPr>
          <w:p w14:paraId="2F7F5AD3" w14:textId="77777777" w:rsidR="00A10E24" w:rsidRPr="00A10E24" w:rsidRDefault="00A10E24" w:rsidP="007F111F">
            <w:pPr>
              <w:pStyle w:val="a8"/>
              <w:jc w:val="left"/>
              <w:rPr>
                <w:lang w:eastAsia="en-US"/>
              </w:rPr>
            </w:pPr>
          </w:p>
        </w:tc>
        <w:tc>
          <w:tcPr>
            <w:tcW w:w="1830" w:type="dxa"/>
            <w:vMerge/>
            <w:shd w:val="clear" w:color="auto" w:fill="auto"/>
            <w:hideMark/>
          </w:tcPr>
          <w:p w14:paraId="43CC2B2A" w14:textId="77777777" w:rsidR="00A10E24" w:rsidRPr="00A10E24" w:rsidRDefault="00A10E24" w:rsidP="007F111F">
            <w:pPr>
              <w:pStyle w:val="a8"/>
              <w:jc w:val="left"/>
              <w:rPr>
                <w:lang w:eastAsia="en-US"/>
              </w:rPr>
            </w:pPr>
          </w:p>
        </w:tc>
        <w:tc>
          <w:tcPr>
            <w:tcW w:w="1046" w:type="dxa"/>
            <w:shd w:val="clear" w:color="auto" w:fill="auto"/>
            <w:hideMark/>
          </w:tcPr>
          <w:p w14:paraId="0AA0D449"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6FCA8D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5E551E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98343E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BD02DC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C7A4FF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B59A03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863A1AA" w14:textId="77777777" w:rsidR="00A10E24" w:rsidRPr="00A10E24" w:rsidRDefault="00A10E24" w:rsidP="007F111F">
            <w:pPr>
              <w:pStyle w:val="a8"/>
              <w:jc w:val="left"/>
              <w:rPr>
                <w:lang w:eastAsia="en-US"/>
              </w:rPr>
            </w:pPr>
          </w:p>
        </w:tc>
        <w:tc>
          <w:tcPr>
            <w:tcW w:w="1525" w:type="dxa"/>
            <w:vMerge/>
            <w:shd w:val="clear" w:color="auto" w:fill="auto"/>
            <w:hideMark/>
          </w:tcPr>
          <w:p w14:paraId="613DC834" w14:textId="77777777" w:rsidR="00A10E24" w:rsidRPr="00A10E24" w:rsidRDefault="00A10E24" w:rsidP="007F111F">
            <w:pPr>
              <w:pStyle w:val="a8"/>
              <w:jc w:val="left"/>
              <w:rPr>
                <w:lang w:eastAsia="en-US"/>
              </w:rPr>
            </w:pPr>
          </w:p>
        </w:tc>
        <w:tc>
          <w:tcPr>
            <w:tcW w:w="978" w:type="dxa"/>
            <w:shd w:val="clear" w:color="auto" w:fill="auto"/>
            <w:hideMark/>
          </w:tcPr>
          <w:p w14:paraId="1A365DBE" w14:textId="77777777" w:rsidR="00A10E24" w:rsidRPr="00A10E24" w:rsidRDefault="00A10E24" w:rsidP="007F111F">
            <w:pPr>
              <w:pStyle w:val="a8"/>
              <w:jc w:val="left"/>
              <w:rPr>
                <w:lang w:eastAsia="en-US"/>
              </w:rPr>
            </w:pPr>
            <w:r w:rsidRPr="00A10E24">
              <w:rPr>
                <w:lang w:eastAsia="en-US"/>
              </w:rPr>
              <w:t> </w:t>
            </w:r>
          </w:p>
        </w:tc>
      </w:tr>
      <w:tr w:rsidR="00C57480" w:rsidRPr="00A10E24" w14:paraId="0470EEC9" w14:textId="77777777" w:rsidTr="007F111F">
        <w:trPr>
          <w:trHeight w:val="570"/>
        </w:trPr>
        <w:tc>
          <w:tcPr>
            <w:tcW w:w="686" w:type="dxa"/>
            <w:vMerge w:val="restart"/>
            <w:shd w:val="clear" w:color="auto" w:fill="auto"/>
            <w:hideMark/>
          </w:tcPr>
          <w:p w14:paraId="3011BFE1" w14:textId="77777777" w:rsidR="00A10E24" w:rsidRPr="00A10E24" w:rsidRDefault="00A10E24" w:rsidP="007F111F">
            <w:pPr>
              <w:pStyle w:val="a8"/>
              <w:jc w:val="left"/>
              <w:rPr>
                <w:lang w:eastAsia="en-US"/>
              </w:rPr>
            </w:pPr>
            <w:r w:rsidRPr="00A10E24">
              <w:rPr>
                <w:lang w:eastAsia="en-US"/>
              </w:rPr>
              <w:t>9.1.3.</w:t>
            </w:r>
          </w:p>
        </w:tc>
        <w:tc>
          <w:tcPr>
            <w:tcW w:w="1830" w:type="dxa"/>
            <w:vMerge w:val="restart"/>
            <w:shd w:val="clear" w:color="auto" w:fill="auto"/>
            <w:hideMark/>
          </w:tcPr>
          <w:p w14:paraId="33FAF148" w14:textId="77777777" w:rsidR="00A10E24" w:rsidRPr="00A10E24" w:rsidRDefault="00A10E24" w:rsidP="007F111F">
            <w:pPr>
              <w:pStyle w:val="a8"/>
              <w:jc w:val="left"/>
              <w:rPr>
                <w:lang w:eastAsia="en-US"/>
              </w:rPr>
            </w:pPr>
            <w:r w:rsidRPr="00A10E24">
              <w:rPr>
                <w:lang w:eastAsia="en-US"/>
              </w:rPr>
              <w:t xml:space="preserve"> Софинансирование на комплектование книжных фондов библиотек муниципальных образований Томского района</w:t>
            </w:r>
          </w:p>
        </w:tc>
        <w:tc>
          <w:tcPr>
            <w:tcW w:w="1046" w:type="dxa"/>
            <w:shd w:val="clear" w:color="auto" w:fill="auto"/>
            <w:hideMark/>
          </w:tcPr>
          <w:p w14:paraId="3D072921"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56C1A5E3" w14:textId="77777777" w:rsidR="00A10E24" w:rsidRPr="007F111F" w:rsidRDefault="00A10E24" w:rsidP="007F111F">
            <w:pPr>
              <w:pStyle w:val="a8"/>
              <w:jc w:val="left"/>
              <w:rPr>
                <w:bCs/>
                <w:lang w:eastAsia="en-US"/>
              </w:rPr>
            </w:pPr>
            <w:r w:rsidRPr="007F111F">
              <w:rPr>
                <w:bCs/>
                <w:lang w:eastAsia="en-US"/>
              </w:rPr>
              <w:t>6,5</w:t>
            </w:r>
          </w:p>
        </w:tc>
        <w:tc>
          <w:tcPr>
            <w:tcW w:w="1204" w:type="dxa"/>
            <w:shd w:val="clear" w:color="auto" w:fill="auto"/>
            <w:hideMark/>
          </w:tcPr>
          <w:p w14:paraId="5E05D991"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178834B"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7519224" w14:textId="77777777" w:rsidR="00A10E24" w:rsidRPr="007F111F" w:rsidRDefault="00A10E24" w:rsidP="007F111F">
            <w:pPr>
              <w:pStyle w:val="a8"/>
              <w:jc w:val="left"/>
              <w:rPr>
                <w:bCs/>
                <w:lang w:eastAsia="en-US"/>
              </w:rPr>
            </w:pPr>
            <w:r w:rsidRPr="007F111F">
              <w:rPr>
                <w:bCs/>
                <w:lang w:eastAsia="en-US"/>
              </w:rPr>
              <w:t>6,5</w:t>
            </w:r>
          </w:p>
        </w:tc>
        <w:tc>
          <w:tcPr>
            <w:tcW w:w="1204" w:type="dxa"/>
            <w:shd w:val="clear" w:color="auto" w:fill="auto"/>
            <w:hideMark/>
          </w:tcPr>
          <w:p w14:paraId="7F6023E6"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64E30EF"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20B7F666" w14:textId="77777777" w:rsidR="00A10E24" w:rsidRPr="00A10E24" w:rsidRDefault="00A10E24" w:rsidP="007F111F">
            <w:pPr>
              <w:pStyle w:val="a8"/>
              <w:jc w:val="left"/>
              <w:rPr>
                <w:lang w:eastAsia="en-US"/>
              </w:rPr>
            </w:pPr>
            <w:r w:rsidRPr="00A10E24">
              <w:rPr>
                <w:lang w:eastAsia="en-US"/>
              </w:rPr>
              <w:t>Отдел культуры Управления по социальной политике Администрации Томского района, МБУ «МЦБТР»</w:t>
            </w:r>
          </w:p>
        </w:tc>
        <w:tc>
          <w:tcPr>
            <w:tcW w:w="1525" w:type="dxa"/>
            <w:vMerge w:val="restart"/>
            <w:shd w:val="clear" w:color="auto" w:fill="auto"/>
            <w:hideMark/>
          </w:tcPr>
          <w:p w14:paraId="4C747C06" w14:textId="77777777" w:rsidR="00A10E24" w:rsidRPr="00A10E24" w:rsidRDefault="00A10E24" w:rsidP="007F111F">
            <w:pPr>
              <w:pStyle w:val="a8"/>
              <w:jc w:val="left"/>
              <w:rPr>
                <w:lang w:eastAsia="en-US"/>
              </w:rPr>
            </w:pPr>
            <w:r w:rsidRPr="00A10E24">
              <w:rPr>
                <w:lang w:eastAsia="en-US"/>
              </w:rPr>
              <w:t>Количество приобретенных экземпляров печатной продукции, шт.</w:t>
            </w:r>
          </w:p>
        </w:tc>
        <w:tc>
          <w:tcPr>
            <w:tcW w:w="978" w:type="dxa"/>
            <w:shd w:val="clear" w:color="auto" w:fill="auto"/>
            <w:hideMark/>
          </w:tcPr>
          <w:p w14:paraId="2BC6CB45" w14:textId="77777777" w:rsidR="00A10E24" w:rsidRPr="007F111F" w:rsidRDefault="00A10E24" w:rsidP="007F111F">
            <w:pPr>
              <w:pStyle w:val="a8"/>
              <w:jc w:val="left"/>
              <w:rPr>
                <w:bCs/>
                <w:lang w:eastAsia="en-US"/>
              </w:rPr>
            </w:pPr>
            <w:r w:rsidRPr="007F111F">
              <w:rPr>
                <w:bCs/>
                <w:lang w:eastAsia="en-US"/>
              </w:rPr>
              <w:t>300</w:t>
            </w:r>
          </w:p>
        </w:tc>
      </w:tr>
      <w:tr w:rsidR="00C57480" w:rsidRPr="00A10E24" w14:paraId="51C1FC70" w14:textId="77777777" w:rsidTr="007F111F">
        <w:trPr>
          <w:trHeight w:val="465"/>
        </w:trPr>
        <w:tc>
          <w:tcPr>
            <w:tcW w:w="686" w:type="dxa"/>
            <w:vMerge/>
            <w:shd w:val="clear" w:color="auto" w:fill="auto"/>
            <w:hideMark/>
          </w:tcPr>
          <w:p w14:paraId="7B854AE4" w14:textId="77777777" w:rsidR="00A10E24" w:rsidRPr="00A10E24" w:rsidRDefault="00A10E24" w:rsidP="007F111F">
            <w:pPr>
              <w:pStyle w:val="a8"/>
              <w:jc w:val="left"/>
              <w:rPr>
                <w:lang w:eastAsia="en-US"/>
              </w:rPr>
            </w:pPr>
          </w:p>
        </w:tc>
        <w:tc>
          <w:tcPr>
            <w:tcW w:w="1830" w:type="dxa"/>
            <w:vMerge/>
            <w:shd w:val="clear" w:color="auto" w:fill="auto"/>
            <w:hideMark/>
          </w:tcPr>
          <w:p w14:paraId="4396FDAC" w14:textId="77777777" w:rsidR="00A10E24" w:rsidRPr="00A10E24" w:rsidRDefault="00A10E24" w:rsidP="007F111F">
            <w:pPr>
              <w:pStyle w:val="a8"/>
              <w:jc w:val="left"/>
              <w:rPr>
                <w:lang w:eastAsia="en-US"/>
              </w:rPr>
            </w:pPr>
          </w:p>
        </w:tc>
        <w:tc>
          <w:tcPr>
            <w:tcW w:w="1046" w:type="dxa"/>
            <w:shd w:val="clear" w:color="auto" w:fill="auto"/>
            <w:hideMark/>
          </w:tcPr>
          <w:p w14:paraId="128E783E"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7EA7A44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05756F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1B0541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95E03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4C6EC7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E69F58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1FC4E20" w14:textId="77777777" w:rsidR="00A10E24" w:rsidRPr="00A10E24" w:rsidRDefault="00A10E24" w:rsidP="007F111F">
            <w:pPr>
              <w:pStyle w:val="a8"/>
              <w:jc w:val="left"/>
              <w:rPr>
                <w:lang w:eastAsia="en-US"/>
              </w:rPr>
            </w:pPr>
          </w:p>
        </w:tc>
        <w:tc>
          <w:tcPr>
            <w:tcW w:w="1525" w:type="dxa"/>
            <w:vMerge/>
            <w:shd w:val="clear" w:color="auto" w:fill="auto"/>
            <w:hideMark/>
          </w:tcPr>
          <w:p w14:paraId="374DE98F" w14:textId="77777777" w:rsidR="00A10E24" w:rsidRPr="00A10E24" w:rsidRDefault="00A10E24" w:rsidP="007F111F">
            <w:pPr>
              <w:pStyle w:val="a8"/>
              <w:jc w:val="left"/>
              <w:rPr>
                <w:lang w:eastAsia="en-US"/>
              </w:rPr>
            </w:pPr>
          </w:p>
        </w:tc>
        <w:tc>
          <w:tcPr>
            <w:tcW w:w="978" w:type="dxa"/>
            <w:shd w:val="clear" w:color="auto" w:fill="auto"/>
            <w:hideMark/>
          </w:tcPr>
          <w:p w14:paraId="4305D4D0" w14:textId="77777777" w:rsidR="00A10E24" w:rsidRPr="00A10E24" w:rsidRDefault="00A10E24" w:rsidP="007F111F">
            <w:pPr>
              <w:pStyle w:val="a8"/>
              <w:jc w:val="left"/>
              <w:rPr>
                <w:lang w:eastAsia="en-US"/>
              </w:rPr>
            </w:pPr>
            <w:r w:rsidRPr="00A10E24">
              <w:rPr>
                <w:lang w:eastAsia="en-US"/>
              </w:rPr>
              <w:t> </w:t>
            </w:r>
          </w:p>
        </w:tc>
      </w:tr>
      <w:tr w:rsidR="00C57480" w:rsidRPr="00A10E24" w14:paraId="48769949" w14:textId="77777777" w:rsidTr="007F111F">
        <w:trPr>
          <w:trHeight w:val="465"/>
        </w:trPr>
        <w:tc>
          <w:tcPr>
            <w:tcW w:w="686" w:type="dxa"/>
            <w:vMerge/>
            <w:shd w:val="clear" w:color="auto" w:fill="auto"/>
            <w:hideMark/>
          </w:tcPr>
          <w:p w14:paraId="19FE3C77" w14:textId="77777777" w:rsidR="00A10E24" w:rsidRPr="00A10E24" w:rsidRDefault="00A10E24" w:rsidP="007F111F">
            <w:pPr>
              <w:pStyle w:val="a8"/>
              <w:jc w:val="left"/>
              <w:rPr>
                <w:lang w:eastAsia="en-US"/>
              </w:rPr>
            </w:pPr>
          </w:p>
        </w:tc>
        <w:tc>
          <w:tcPr>
            <w:tcW w:w="1830" w:type="dxa"/>
            <w:vMerge/>
            <w:shd w:val="clear" w:color="auto" w:fill="auto"/>
            <w:hideMark/>
          </w:tcPr>
          <w:p w14:paraId="49626AA9" w14:textId="77777777" w:rsidR="00A10E24" w:rsidRPr="00A10E24" w:rsidRDefault="00A10E24" w:rsidP="007F111F">
            <w:pPr>
              <w:pStyle w:val="a8"/>
              <w:jc w:val="left"/>
              <w:rPr>
                <w:lang w:eastAsia="en-US"/>
              </w:rPr>
            </w:pPr>
          </w:p>
        </w:tc>
        <w:tc>
          <w:tcPr>
            <w:tcW w:w="1046" w:type="dxa"/>
            <w:shd w:val="clear" w:color="auto" w:fill="auto"/>
            <w:hideMark/>
          </w:tcPr>
          <w:p w14:paraId="5FA2AF8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7F34E1F3" w14:textId="77777777" w:rsidR="00A10E24" w:rsidRPr="00A10E24" w:rsidRDefault="00A10E24" w:rsidP="007F111F">
            <w:pPr>
              <w:pStyle w:val="a8"/>
              <w:jc w:val="left"/>
              <w:rPr>
                <w:lang w:eastAsia="en-US"/>
              </w:rPr>
            </w:pPr>
            <w:r w:rsidRPr="00A10E24">
              <w:rPr>
                <w:lang w:eastAsia="en-US"/>
              </w:rPr>
              <w:t>6,5</w:t>
            </w:r>
          </w:p>
        </w:tc>
        <w:tc>
          <w:tcPr>
            <w:tcW w:w="1204" w:type="dxa"/>
            <w:shd w:val="clear" w:color="auto" w:fill="auto"/>
            <w:hideMark/>
          </w:tcPr>
          <w:p w14:paraId="2ACD168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8E6C8A9"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8ACC007" w14:textId="77777777" w:rsidR="00A10E24" w:rsidRPr="00A10E24" w:rsidRDefault="00A10E24" w:rsidP="007F111F">
            <w:pPr>
              <w:pStyle w:val="a8"/>
              <w:jc w:val="left"/>
              <w:rPr>
                <w:lang w:eastAsia="en-US"/>
              </w:rPr>
            </w:pPr>
            <w:r w:rsidRPr="00A10E24">
              <w:rPr>
                <w:lang w:eastAsia="en-US"/>
              </w:rPr>
              <w:t>6,5</w:t>
            </w:r>
          </w:p>
        </w:tc>
        <w:tc>
          <w:tcPr>
            <w:tcW w:w="1204" w:type="dxa"/>
            <w:shd w:val="clear" w:color="auto" w:fill="auto"/>
            <w:hideMark/>
          </w:tcPr>
          <w:p w14:paraId="464FB51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AE235E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33B9C63" w14:textId="77777777" w:rsidR="00A10E24" w:rsidRPr="00A10E24" w:rsidRDefault="00A10E24" w:rsidP="007F111F">
            <w:pPr>
              <w:pStyle w:val="a8"/>
              <w:jc w:val="left"/>
              <w:rPr>
                <w:lang w:eastAsia="en-US"/>
              </w:rPr>
            </w:pPr>
          </w:p>
        </w:tc>
        <w:tc>
          <w:tcPr>
            <w:tcW w:w="1525" w:type="dxa"/>
            <w:vMerge/>
            <w:shd w:val="clear" w:color="auto" w:fill="auto"/>
            <w:hideMark/>
          </w:tcPr>
          <w:p w14:paraId="30EB7355" w14:textId="77777777" w:rsidR="00A10E24" w:rsidRPr="00A10E24" w:rsidRDefault="00A10E24" w:rsidP="007F111F">
            <w:pPr>
              <w:pStyle w:val="a8"/>
              <w:jc w:val="left"/>
              <w:rPr>
                <w:lang w:eastAsia="en-US"/>
              </w:rPr>
            </w:pPr>
          </w:p>
        </w:tc>
        <w:tc>
          <w:tcPr>
            <w:tcW w:w="978" w:type="dxa"/>
            <w:shd w:val="clear" w:color="auto" w:fill="auto"/>
            <w:hideMark/>
          </w:tcPr>
          <w:p w14:paraId="53B456E6" w14:textId="77777777" w:rsidR="00A10E24" w:rsidRPr="00A10E24" w:rsidRDefault="00A10E24" w:rsidP="007F111F">
            <w:pPr>
              <w:pStyle w:val="a8"/>
              <w:jc w:val="left"/>
              <w:rPr>
                <w:lang w:eastAsia="en-US"/>
              </w:rPr>
            </w:pPr>
            <w:r w:rsidRPr="00A10E24">
              <w:rPr>
                <w:lang w:eastAsia="en-US"/>
              </w:rPr>
              <w:t>300</w:t>
            </w:r>
          </w:p>
        </w:tc>
      </w:tr>
      <w:tr w:rsidR="00C57480" w:rsidRPr="00A10E24" w14:paraId="725131D3" w14:textId="77777777" w:rsidTr="007F111F">
        <w:trPr>
          <w:trHeight w:val="465"/>
        </w:trPr>
        <w:tc>
          <w:tcPr>
            <w:tcW w:w="686" w:type="dxa"/>
            <w:vMerge/>
            <w:shd w:val="clear" w:color="auto" w:fill="auto"/>
            <w:hideMark/>
          </w:tcPr>
          <w:p w14:paraId="08E3564C" w14:textId="77777777" w:rsidR="00A10E24" w:rsidRPr="00A10E24" w:rsidRDefault="00A10E24" w:rsidP="007F111F">
            <w:pPr>
              <w:pStyle w:val="a8"/>
              <w:jc w:val="left"/>
              <w:rPr>
                <w:lang w:eastAsia="en-US"/>
              </w:rPr>
            </w:pPr>
          </w:p>
        </w:tc>
        <w:tc>
          <w:tcPr>
            <w:tcW w:w="1830" w:type="dxa"/>
            <w:vMerge/>
            <w:shd w:val="clear" w:color="auto" w:fill="auto"/>
            <w:hideMark/>
          </w:tcPr>
          <w:p w14:paraId="14724DBF" w14:textId="77777777" w:rsidR="00A10E24" w:rsidRPr="00A10E24" w:rsidRDefault="00A10E24" w:rsidP="007F111F">
            <w:pPr>
              <w:pStyle w:val="a8"/>
              <w:jc w:val="left"/>
              <w:rPr>
                <w:lang w:eastAsia="en-US"/>
              </w:rPr>
            </w:pPr>
          </w:p>
        </w:tc>
        <w:tc>
          <w:tcPr>
            <w:tcW w:w="1046" w:type="dxa"/>
            <w:shd w:val="clear" w:color="auto" w:fill="auto"/>
            <w:hideMark/>
          </w:tcPr>
          <w:p w14:paraId="001D4B58"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EE00FD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CD612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6153BE3"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7A72CC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6DF32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0C155092"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8C0B620" w14:textId="77777777" w:rsidR="00A10E24" w:rsidRPr="00A10E24" w:rsidRDefault="00A10E24" w:rsidP="007F111F">
            <w:pPr>
              <w:pStyle w:val="a8"/>
              <w:jc w:val="left"/>
              <w:rPr>
                <w:lang w:eastAsia="en-US"/>
              </w:rPr>
            </w:pPr>
          </w:p>
        </w:tc>
        <w:tc>
          <w:tcPr>
            <w:tcW w:w="1525" w:type="dxa"/>
            <w:vMerge/>
            <w:shd w:val="clear" w:color="auto" w:fill="auto"/>
            <w:hideMark/>
          </w:tcPr>
          <w:p w14:paraId="0417AF3D" w14:textId="77777777" w:rsidR="00A10E24" w:rsidRPr="00A10E24" w:rsidRDefault="00A10E24" w:rsidP="007F111F">
            <w:pPr>
              <w:pStyle w:val="a8"/>
              <w:jc w:val="left"/>
              <w:rPr>
                <w:lang w:eastAsia="en-US"/>
              </w:rPr>
            </w:pPr>
          </w:p>
        </w:tc>
        <w:tc>
          <w:tcPr>
            <w:tcW w:w="978" w:type="dxa"/>
            <w:shd w:val="clear" w:color="auto" w:fill="auto"/>
            <w:hideMark/>
          </w:tcPr>
          <w:p w14:paraId="1BAA60D3" w14:textId="77777777" w:rsidR="00A10E24" w:rsidRPr="00A10E24" w:rsidRDefault="00A10E24" w:rsidP="007F111F">
            <w:pPr>
              <w:pStyle w:val="a8"/>
              <w:jc w:val="left"/>
              <w:rPr>
                <w:lang w:eastAsia="en-US"/>
              </w:rPr>
            </w:pPr>
            <w:r w:rsidRPr="00A10E24">
              <w:rPr>
                <w:lang w:eastAsia="en-US"/>
              </w:rPr>
              <w:t>-</w:t>
            </w:r>
          </w:p>
        </w:tc>
      </w:tr>
      <w:tr w:rsidR="00C57480" w:rsidRPr="00A10E24" w14:paraId="7D988CD1" w14:textId="77777777" w:rsidTr="007F111F">
        <w:trPr>
          <w:trHeight w:val="465"/>
        </w:trPr>
        <w:tc>
          <w:tcPr>
            <w:tcW w:w="686" w:type="dxa"/>
            <w:vMerge/>
            <w:shd w:val="clear" w:color="auto" w:fill="auto"/>
            <w:hideMark/>
          </w:tcPr>
          <w:p w14:paraId="2FF16E2E" w14:textId="77777777" w:rsidR="00A10E24" w:rsidRPr="00A10E24" w:rsidRDefault="00A10E24" w:rsidP="007F111F">
            <w:pPr>
              <w:pStyle w:val="a8"/>
              <w:jc w:val="left"/>
              <w:rPr>
                <w:lang w:eastAsia="en-US"/>
              </w:rPr>
            </w:pPr>
          </w:p>
        </w:tc>
        <w:tc>
          <w:tcPr>
            <w:tcW w:w="1830" w:type="dxa"/>
            <w:vMerge/>
            <w:shd w:val="clear" w:color="auto" w:fill="auto"/>
            <w:hideMark/>
          </w:tcPr>
          <w:p w14:paraId="5C1C9E5F" w14:textId="77777777" w:rsidR="00A10E24" w:rsidRPr="00A10E24" w:rsidRDefault="00A10E24" w:rsidP="007F111F">
            <w:pPr>
              <w:pStyle w:val="a8"/>
              <w:jc w:val="left"/>
              <w:rPr>
                <w:lang w:eastAsia="en-US"/>
              </w:rPr>
            </w:pPr>
          </w:p>
        </w:tc>
        <w:tc>
          <w:tcPr>
            <w:tcW w:w="1046" w:type="dxa"/>
            <w:shd w:val="clear" w:color="auto" w:fill="auto"/>
            <w:hideMark/>
          </w:tcPr>
          <w:p w14:paraId="50F47D2D"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E72F8F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C52E5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68F6B9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71F4B3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960C4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5628EB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10A94F1" w14:textId="77777777" w:rsidR="00A10E24" w:rsidRPr="00A10E24" w:rsidRDefault="00A10E24" w:rsidP="007F111F">
            <w:pPr>
              <w:pStyle w:val="a8"/>
              <w:jc w:val="left"/>
              <w:rPr>
                <w:lang w:eastAsia="en-US"/>
              </w:rPr>
            </w:pPr>
          </w:p>
        </w:tc>
        <w:tc>
          <w:tcPr>
            <w:tcW w:w="1525" w:type="dxa"/>
            <w:vMerge/>
            <w:shd w:val="clear" w:color="auto" w:fill="auto"/>
            <w:hideMark/>
          </w:tcPr>
          <w:p w14:paraId="4E00C8CD" w14:textId="77777777" w:rsidR="00A10E24" w:rsidRPr="00A10E24" w:rsidRDefault="00A10E24" w:rsidP="007F111F">
            <w:pPr>
              <w:pStyle w:val="a8"/>
              <w:jc w:val="left"/>
              <w:rPr>
                <w:lang w:eastAsia="en-US"/>
              </w:rPr>
            </w:pPr>
          </w:p>
        </w:tc>
        <w:tc>
          <w:tcPr>
            <w:tcW w:w="978" w:type="dxa"/>
            <w:shd w:val="clear" w:color="auto" w:fill="auto"/>
            <w:hideMark/>
          </w:tcPr>
          <w:p w14:paraId="0F2445DB" w14:textId="77777777" w:rsidR="00A10E24" w:rsidRPr="00A10E24" w:rsidRDefault="00A10E24" w:rsidP="007F111F">
            <w:pPr>
              <w:pStyle w:val="a8"/>
              <w:jc w:val="left"/>
              <w:rPr>
                <w:lang w:eastAsia="en-US"/>
              </w:rPr>
            </w:pPr>
            <w:r w:rsidRPr="00A10E24">
              <w:rPr>
                <w:lang w:eastAsia="en-US"/>
              </w:rPr>
              <w:t>-</w:t>
            </w:r>
          </w:p>
        </w:tc>
      </w:tr>
      <w:tr w:rsidR="00C57480" w:rsidRPr="00A10E24" w14:paraId="5556B9ED" w14:textId="77777777" w:rsidTr="007F111F">
        <w:trPr>
          <w:trHeight w:val="465"/>
        </w:trPr>
        <w:tc>
          <w:tcPr>
            <w:tcW w:w="686" w:type="dxa"/>
            <w:vMerge/>
            <w:shd w:val="clear" w:color="auto" w:fill="auto"/>
            <w:hideMark/>
          </w:tcPr>
          <w:p w14:paraId="605F18D9" w14:textId="77777777" w:rsidR="00A10E24" w:rsidRPr="00A10E24" w:rsidRDefault="00A10E24" w:rsidP="007F111F">
            <w:pPr>
              <w:pStyle w:val="a8"/>
              <w:jc w:val="left"/>
              <w:rPr>
                <w:lang w:eastAsia="en-US"/>
              </w:rPr>
            </w:pPr>
          </w:p>
        </w:tc>
        <w:tc>
          <w:tcPr>
            <w:tcW w:w="1830" w:type="dxa"/>
            <w:vMerge/>
            <w:shd w:val="clear" w:color="auto" w:fill="auto"/>
            <w:hideMark/>
          </w:tcPr>
          <w:p w14:paraId="3B491E77" w14:textId="77777777" w:rsidR="00A10E24" w:rsidRPr="00A10E24" w:rsidRDefault="00A10E24" w:rsidP="007F111F">
            <w:pPr>
              <w:pStyle w:val="a8"/>
              <w:jc w:val="left"/>
              <w:rPr>
                <w:lang w:eastAsia="en-US"/>
              </w:rPr>
            </w:pPr>
          </w:p>
        </w:tc>
        <w:tc>
          <w:tcPr>
            <w:tcW w:w="1046" w:type="dxa"/>
            <w:shd w:val="clear" w:color="auto" w:fill="auto"/>
            <w:hideMark/>
          </w:tcPr>
          <w:p w14:paraId="7F2288B4"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6AE35A8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F15A22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BF9637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968BA4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1BEC93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2F398517"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CB39BD8" w14:textId="77777777" w:rsidR="00A10E24" w:rsidRPr="00A10E24" w:rsidRDefault="00A10E24" w:rsidP="007F111F">
            <w:pPr>
              <w:pStyle w:val="a8"/>
              <w:jc w:val="left"/>
              <w:rPr>
                <w:lang w:eastAsia="en-US"/>
              </w:rPr>
            </w:pPr>
          </w:p>
        </w:tc>
        <w:tc>
          <w:tcPr>
            <w:tcW w:w="1525" w:type="dxa"/>
            <w:vMerge/>
            <w:shd w:val="clear" w:color="auto" w:fill="auto"/>
            <w:hideMark/>
          </w:tcPr>
          <w:p w14:paraId="216E9B2A" w14:textId="77777777" w:rsidR="00A10E24" w:rsidRPr="00A10E24" w:rsidRDefault="00A10E24" w:rsidP="007F111F">
            <w:pPr>
              <w:pStyle w:val="a8"/>
              <w:jc w:val="left"/>
              <w:rPr>
                <w:lang w:eastAsia="en-US"/>
              </w:rPr>
            </w:pPr>
          </w:p>
        </w:tc>
        <w:tc>
          <w:tcPr>
            <w:tcW w:w="978" w:type="dxa"/>
            <w:shd w:val="clear" w:color="auto" w:fill="auto"/>
            <w:hideMark/>
          </w:tcPr>
          <w:p w14:paraId="2B43711A"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5B222EB5" w14:textId="77777777" w:rsidTr="007F111F">
        <w:trPr>
          <w:trHeight w:val="600"/>
        </w:trPr>
        <w:tc>
          <w:tcPr>
            <w:tcW w:w="686" w:type="dxa"/>
            <w:vMerge/>
            <w:shd w:val="clear" w:color="auto" w:fill="auto"/>
            <w:hideMark/>
          </w:tcPr>
          <w:p w14:paraId="7B279DDF" w14:textId="77777777" w:rsidR="00A10E24" w:rsidRPr="00A10E24" w:rsidRDefault="00A10E24" w:rsidP="007F111F">
            <w:pPr>
              <w:pStyle w:val="a8"/>
              <w:jc w:val="left"/>
              <w:rPr>
                <w:lang w:eastAsia="en-US"/>
              </w:rPr>
            </w:pPr>
          </w:p>
        </w:tc>
        <w:tc>
          <w:tcPr>
            <w:tcW w:w="1830" w:type="dxa"/>
            <w:vMerge/>
            <w:shd w:val="clear" w:color="auto" w:fill="auto"/>
            <w:hideMark/>
          </w:tcPr>
          <w:p w14:paraId="39E07FFA" w14:textId="77777777" w:rsidR="00A10E24" w:rsidRPr="00A10E24" w:rsidRDefault="00A10E24" w:rsidP="007F111F">
            <w:pPr>
              <w:pStyle w:val="a8"/>
              <w:jc w:val="left"/>
              <w:rPr>
                <w:lang w:eastAsia="en-US"/>
              </w:rPr>
            </w:pPr>
          </w:p>
        </w:tc>
        <w:tc>
          <w:tcPr>
            <w:tcW w:w="1046" w:type="dxa"/>
            <w:shd w:val="clear" w:color="auto" w:fill="auto"/>
            <w:hideMark/>
          </w:tcPr>
          <w:p w14:paraId="749A7F58"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661457E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57CA8A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A5F2547"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25CC0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8108A4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D956A9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826B716" w14:textId="77777777" w:rsidR="00A10E24" w:rsidRPr="00A10E24" w:rsidRDefault="00A10E24" w:rsidP="007F111F">
            <w:pPr>
              <w:pStyle w:val="a8"/>
              <w:jc w:val="left"/>
              <w:rPr>
                <w:lang w:eastAsia="en-US"/>
              </w:rPr>
            </w:pPr>
          </w:p>
        </w:tc>
        <w:tc>
          <w:tcPr>
            <w:tcW w:w="1525" w:type="dxa"/>
            <w:vMerge/>
            <w:shd w:val="clear" w:color="auto" w:fill="auto"/>
            <w:hideMark/>
          </w:tcPr>
          <w:p w14:paraId="104AA27C" w14:textId="77777777" w:rsidR="00A10E24" w:rsidRPr="00A10E24" w:rsidRDefault="00A10E24" w:rsidP="007F111F">
            <w:pPr>
              <w:pStyle w:val="a8"/>
              <w:jc w:val="left"/>
              <w:rPr>
                <w:lang w:eastAsia="en-US"/>
              </w:rPr>
            </w:pPr>
          </w:p>
        </w:tc>
        <w:tc>
          <w:tcPr>
            <w:tcW w:w="978" w:type="dxa"/>
            <w:shd w:val="clear" w:color="auto" w:fill="auto"/>
            <w:hideMark/>
          </w:tcPr>
          <w:p w14:paraId="1A481A35" w14:textId="77777777" w:rsidR="00A10E24" w:rsidRPr="00A10E24" w:rsidRDefault="00A10E24" w:rsidP="007F111F">
            <w:pPr>
              <w:pStyle w:val="a8"/>
              <w:jc w:val="left"/>
              <w:rPr>
                <w:lang w:eastAsia="en-US"/>
              </w:rPr>
            </w:pPr>
            <w:r w:rsidRPr="00A10E24">
              <w:rPr>
                <w:lang w:eastAsia="en-US"/>
              </w:rPr>
              <w:t> </w:t>
            </w:r>
          </w:p>
        </w:tc>
      </w:tr>
      <w:tr w:rsidR="00C57480" w:rsidRPr="00A10E24" w14:paraId="4549FE03" w14:textId="77777777" w:rsidTr="007F111F">
        <w:trPr>
          <w:trHeight w:val="600"/>
        </w:trPr>
        <w:tc>
          <w:tcPr>
            <w:tcW w:w="686" w:type="dxa"/>
            <w:vMerge/>
            <w:shd w:val="clear" w:color="auto" w:fill="auto"/>
            <w:hideMark/>
          </w:tcPr>
          <w:p w14:paraId="4966AC39" w14:textId="77777777" w:rsidR="00A10E24" w:rsidRPr="00A10E24" w:rsidRDefault="00A10E24" w:rsidP="007F111F">
            <w:pPr>
              <w:pStyle w:val="a8"/>
              <w:jc w:val="left"/>
              <w:rPr>
                <w:lang w:eastAsia="en-US"/>
              </w:rPr>
            </w:pPr>
          </w:p>
        </w:tc>
        <w:tc>
          <w:tcPr>
            <w:tcW w:w="1830" w:type="dxa"/>
            <w:vMerge/>
            <w:shd w:val="clear" w:color="auto" w:fill="auto"/>
            <w:hideMark/>
          </w:tcPr>
          <w:p w14:paraId="02E9D1B7" w14:textId="77777777" w:rsidR="00A10E24" w:rsidRPr="00A10E24" w:rsidRDefault="00A10E24" w:rsidP="007F111F">
            <w:pPr>
              <w:pStyle w:val="a8"/>
              <w:jc w:val="left"/>
              <w:rPr>
                <w:lang w:eastAsia="en-US"/>
              </w:rPr>
            </w:pPr>
          </w:p>
        </w:tc>
        <w:tc>
          <w:tcPr>
            <w:tcW w:w="1046" w:type="dxa"/>
            <w:shd w:val="clear" w:color="auto" w:fill="auto"/>
            <w:hideMark/>
          </w:tcPr>
          <w:p w14:paraId="5F1F0623"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443B507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28A0D3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528DA3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B48E39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4F45A8"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A30344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5206D3" w14:textId="77777777" w:rsidR="00A10E24" w:rsidRPr="00A10E24" w:rsidRDefault="00A10E24" w:rsidP="007F111F">
            <w:pPr>
              <w:pStyle w:val="a8"/>
              <w:jc w:val="left"/>
              <w:rPr>
                <w:lang w:eastAsia="en-US"/>
              </w:rPr>
            </w:pPr>
          </w:p>
        </w:tc>
        <w:tc>
          <w:tcPr>
            <w:tcW w:w="1525" w:type="dxa"/>
            <w:vMerge/>
            <w:shd w:val="clear" w:color="auto" w:fill="auto"/>
            <w:hideMark/>
          </w:tcPr>
          <w:p w14:paraId="13DC7245" w14:textId="77777777" w:rsidR="00A10E24" w:rsidRPr="00A10E24" w:rsidRDefault="00A10E24" w:rsidP="007F111F">
            <w:pPr>
              <w:pStyle w:val="a8"/>
              <w:jc w:val="left"/>
              <w:rPr>
                <w:lang w:eastAsia="en-US"/>
              </w:rPr>
            </w:pPr>
          </w:p>
        </w:tc>
        <w:tc>
          <w:tcPr>
            <w:tcW w:w="978" w:type="dxa"/>
            <w:shd w:val="clear" w:color="auto" w:fill="auto"/>
            <w:hideMark/>
          </w:tcPr>
          <w:p w14:paraId="0B187B97" w14:textId="77777777" w:rsidR="00A10E24" w:rsidRPr="00A10E24" w:rsidRDefault="00A10E24" w:rsidP="007F111F">
            <w:pPr>
              <w:pStyle w:val="a8"/>
              <w:jc w:val="left"/>
              <w:rPr>
                <w:lang w:eastAsia="en-US"/>
              </w:rPr>
            </w:pPr>
            <w:r w:rsidRPr="00A10E24">
              <w:rPr>
                <w:lang w:eastAsia="en-US"/>
              </w:rPr>
              <w:t> </w:t>
            </w:r>
          </w:p>
        </w:tc>
      </w:tr>
      <w:tr w:rsidR="00C57480" w:rsidRPr="00A10E24" w14:paraId="6EC8C661" w14:textId="77777777" w:rsidTr="007F111F">
        <w:trPr>
          <w:trHeight w:val="570"/>
        </w:trPr>
        <w:tc>
          <w:tcPr>
            <w:tcW w:w="686" w:type="dxa"/>
            <w:vMerge w:val="restart"/>
            <w:shd w:val="clear" w:color="auto" w:fill="auto"/>
            <w:hideMark/>
          </w:tcPr>
          <w:p w14:paraId="42A28EBC" w14:textId="77777777" w:rsidR="00A10E24" w:rsidRPr="00A10E24" w:rsidRDefault="00A10E24" w:rsidP="007F111F">
            <w:pPr>
              <w:pStyle w:val="a8"/>
              <w:jc w:val="left"/>
              <w:rPr>
                <w:lang w:eastAsia="en-US"/>
              </w:rPr>
            </w:pPr>
            <w:r w:rsidRPr="00A10E24">
              <w:rPr>
                <w:lang w:eastAsia="en-US"/>
              </w:rPr>
              <w:t>9.1.4.</w:t>
            </w:r>
          </w:p>
        </w:tc>
        <w:tc>
          <w:tcPr>
            <w:tcW w:w="1830" w:type="dxa"/>
            <w:vMerge w:val="restart"/>
            <w:shd w:val="clear" w:color="auto" w:fill="auto"/>
            <w:hideMark/>
          </w:tcPr>
          <w:p w14:paraId="714A8D5F" w14:textId="77777777" w:rsidR="00A10E24" w:rsidRPr="00A10E24" w:rsidRDefault="00A10E24" w:rsidP="007F111F">
            <w:pPr>
              <w:pStyle w:val="a8"/>
              <w:jc w:val="left"/>
              <w:rPr>
                <w:lang w:eastAsia="en-US"/>
              </w:rPr>
            </w:pPr>
            <w:r w:rsidRPr="00A10E24">
              <w:rPr>
                <w:lang w:eastAsia="en-US"/>
              </w:rPr>
              <w:t>Подключение общедоступных библиотек РФ к сети Интернет и развитие системы библиотечного дела с учетом задачи расширения информационны</w:t>
            </w:r>
            <w:r w:rsidRPr="00A10E24">
              <w:rPr>
                <w:lang w:eastAsia="en-US"/>
              </w:rPr>
              <w:lastRenderedPageBreak/>
              <w:t>х технологий и оцифровки</w:t>
            </w:r>
          </w:p>
        </w:tc>
        <w:tc>
          <w:tcPr>
            <w:tcW w:w="1046" w:type="dxa"/>
            <w:shd w:val="clear" w:color="auto" w:fill="auto"/>
            <w:hideMark/>
          </w:tcPr>
          <w:p w14:paraId="541E75DD" w14:textId="77777777" w:rsidR="00A10E24" w:rsidRPr="007F111F" w:rsidRDefault="00A10E24" w:rsidP="007F111F">
            <w:pPr>
              <w:pStyle w:val="a8"/>
              <w:jc w:val="left"/>
              <w:rPr>
                <w:bCs/>
                <w:lang w:eastAsia="en-US"/>
              </w:rPr>
            </w:pPr>
            <w:r w:rsidRPr="007F111F">
              <w:rPr>
                <w:bCs/>
                <w:lang w:eastAsia="en-US"/>
              </w:rPr>
              <w:lastRenderedPageBreak/>
              <w:t>2016 - 2020 гг.</w:t>
            </w:r>
          </w:p>
        </w:tc>
        <w:tc>
          <w:tcPr>
            <w:tcW w:w="1331" w:type="dxa"/>
            <w:shd w:val="clear" w:color="auto" w:fill="auto"/>
            <w:hideMark/>
          </w:tcPr>
          <w:p w14:paraId="2F9C7EF8" w14:textId="77777777" w:rsidR="00A10E24" w:rsidRPr="007F111F" w:rsidRDefault="00A10E24" w:rsidP="007F111F">
            <w:pPr>
              <w:pStyle w:val="a8"/>
              <w:jc w:val="left"/>
              <w:rPr>
                <w:bCs/>
                <w:lang w:eastAsia="en-US"/>
              </w:rPr>
            </w:pPr>
            <w:r w:rsidRPr="007F111F">
              <w:rPr>
                <w:bCs/>
                <w:lang w:eastAsia="en-US"/>
              </w:rPr>
              <w:t>43,3</w:t>
            </w:r>
          </w:p>
        </w:tc>
        <w:tc>
          <w:tcPr>
            <w:tcW w:w="1204" w:type="dxa"/>
            <w:shd w:val="clear" w:color="auto" w:fill="auto"/>
            <w:hideMark/>
          </w:tcPr>
          <w:p w14:paraId="21BFC836" w14:textId="77777777" w:rsidR="00A10E24" w:rsidRPr="007F111F" w:rsidRDefault="00A10E24" w:rsidP="007F111F">
            <w:pPr>
              <w:pStyle w:val="a8"/>
              <w:jc w:val="left"/>
              <w:rPr>
                <w:bCs/>
                <w:lang w:eastAsia="en-US"/>
              </w:rPr>
            </w:pPr>
            <w:r w:rsidRPr="007F111F">
              <w:rPr>
                <w:bCs/>
                <w:lang w:eastAsia="en-US"/>
              </w:rPr>
              <w:t>43,3</w:t>
            </w:r>
          </w:p>
        </w:tc>
        <w:tc>
          <w:tcPr>
            <w:tcW w:w="1204" w:type="dxa"/>
            <w:shd w:val="clear" w:color="auto" w:fill="auto"/>
            <w:hideMark/>
          </w:tcPr>
          <w:p w14:paraId="55708A78"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97D090A"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CD0B09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D13FA55"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277686B" w14:textId="77777777" w:rsidR="00A10E24" w:rsidRPr="00A10E24" w:rsidRDefault="00A10E24" w:rsidP="007F111F">
            <w:pPr>
              <w:pStyle w:val="a8"/>
              <w:jc w:val="left"/>
              <w:rPr>
                <w:lang w:eastAsia="en-US"/>
              </w:rPr>
            </w:pPr>
            <w:r w:rsidRPr="00A10E24">
              <w:rPr>
                <w:lang w:eastAsia="en-US"/>
              </w:rPr>
              <w:t>Отдел культуры Управления по социальной политике Администрации Томского района, МБУ «МЦБТР»</w:t>
            </w:r>
          </w:p>
        </w:tc>
        <w:tc>
          <w:tcPr>
            <w:tcW w:w="1525" w:type="dxa"/>
            <w:vMerge w:val="restart"/>
            <w:shd w:val="clear" w:color="auto" w:fill="auto"/>
            <w:hideMark/>
          </w:tcPr>
          <w:p w14:paraId="19EDAD09" w14:textId="77777777" w:rsidR="00A10E24" w:rsidRPr="00A10E24" w:rsidRDefault="00A10E24" w:rsidP="007F111F">
            <w:pPr>
              <w:pStyle w:val="a8"/>
              <w:jc w:val="left"/>
              <w:rPr>
                <w:lang w:eastAsia="en-US"/>
              </w:rPr>
            </w:pPr>
            <w:r w:rsidRPr="00A10E24">
              <w:rPr>
                <w:lang w:eastAsia="en-US"/>
              </w:rPr>
              <w:t>Количество общедоступных библиотек Томского района, подключенных к сети Интернет, ед.</w:t>
            </w:r>
          </w:p>
        </w:tc>
        <w:tc>
          <w:tcPr>
            <w:tcW w:w="978" w:type="dxa"/>
            <w:shd w:val="clear" w:color="auto" w:fill="auto"/>
            <w:hideMark/>
          </w:tcPr>
          <w:p w14:paraId="4E13F5C8" w14:textId="77777777" w:rsidR="00A10E24" w:rsidRPr="007F111F" w:rsidRDefault="00A10E24" w:rsidP="007F111F">
            <w:pPr>
              <w:pStyle w:val="a8"/>
              <w:jc w:val="left"/>
              <w:rPr>
                <w:bCs/>
                <w:lang w:eastAsia="en-US"/>
              </w:rPr>
            </w:pPr>
            <w:r w:rsidRPr="007F111F">
              <w:rPr>
                <w:bCs/>
                <w:lang w:eastAsia="en-US"/>
              </w:rPr>
              <w:t>4</w:t>
            </w:r>
          </w:p>
        </w:tc>
      </w:tr>
      <w:tr w:rsidR="00C57480" w:rsidRPr="00A10E24" w14:paraId="6E8A144A" w14:textId="77777777" w:rsidTr="007F111F">
        <w:trPr>
          <w:trHeight w:val="300"/>
        </w:trPr>
        <w:tc>
          <w:tcPr>
            <w:tcW w:w="686" w:type="dxa"/>
            <w:vMerge/>
            <w:shd w:val="clear" w:color="auto" w:fill="auto"/>
            <w:hideMark/>
          </w:tcPr>
          <w:p w14:paraId="276F7771" w14:textId="77777777" w:rsidR="00A10E24" w:rsidRPr="00A10E24" w:rsidRDefault="00A10E24" w:rsidP="007F111F">
            <w:pPr>
              <w:pStyle w:val="a8"/>
              <w:jc w:val="left"/>
              <w:rPr>
                <w:lang w:eastAsia="en-US"/>
              </w:rPr>
            </w:pPr>
          </w:p>
        </w:tc>
        <w:tc>
          <w:tcPr>
            <w:tcW w:w="1830" w:type="dxa"/>
            <w:vMerge/>
            <w:shd w:val="clear" w:color="auto" w:fill="auto"/>
            <w:hideMark/>
          </w:tcPr>
          <w:p w14:paraId="7A45FBCB" w14:textId="77777777" w:rsidR="00A10E24" w:rsidRPr="00A10E24" w:rsidRDefault="00A10E24" w:rsidP="007F111F">
            <w:pPr>
              <w:pStyle w:val="a8"/>
              <w:jc w:val="left"/>
              <w:rPr>
                <w:lang w:eastAsia="en-US"/>
              </w:rPr>
            </w:pPr>
          </w:p>
        </w:tc>
        <w:tc>
          <w:tcPr>
            <w:tcW w:w="1046" w:type="dxa"/>
            <w:shd w:val="clear" w:color="auto" w:fill="auto"/>
            <w:hideMark/>
          </w:tcPr>
          <w:p w14:paraId="69D9A177"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5D1442D9" w14:textId="77777777" w:rsidR="00A10E24" w:rsidRPr="00A10E24" w:rsidRDefault="00A10E24" w:rsidP="007F111F">
            <w:pPr>
              <w:pStyle w:val="a8"/>
              <w:jc w:val="left"/>
              <w:rPr>
                <w:lang w:eastAsia="en-US"/>
              </w:rPr>
            </w:pPr>
            <w:r w:rsidRPr="00A10E24">
              <w:rPr>
                <w:lang w:eastAsia="en-US"/>
              </w:rPr>
              <w:t>43,3</w:t>
            </w:r>
          </w:p>
        </w:tc>
        <w:tc>
          <w:tcPr>
            <w:tcW w:w="1204" w:type="dxa"/>
            <w:shd w:val="clear" w:color="auto" w:fill="auto"/>
            <w:hideMark/>
          </w:tcPr>
          <w:p w14:paraId="6D5558E5" w14:textId="77777777" w:rsidR="00A10E24" w:rsidRPr="00A10E24" w:rsidRDefault="00A10E24" w:rsidP="007F111F">
            <w:pPr>
              <w:pStyle w:val="a8"/>
              <w:jc w:val="left"/>
              <w:rPr>
                <w:lang w:eastAsia="en-US"/>
              </w:rPr>
            </w:pPr>
            <w:r w:rsidRPr="00A10E24">
              <w:rPr>
                <w:lang w:eastAsia="en-US"/>
              </w:rPr>
              <w:t>43,3</w:t>
            </w:r>
          </w:p>
        </w:tc>
        <w:tc>
          <w:tcPr>
            <w:tcW w:w="1204" w:type="dxa"/>
            <w:shd w:val="clear" w:color="auto" w:fill="auto"/>
            <w:hideMark/>
          </w:tcPr>
          <w:p w14:paraId="7E402FC4"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F7565A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5CA278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75AB710"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E2DBEEB" w14:textId="77777777" w:rsidR="00A10E24" w:rsidRPr="00A10E24" w:rsidRDefault="00A10E24" w:rsidP="007F111F">
            <w:pPr>
              <w:pStyle w:val="a8"/>
              <w:jc w:val="left"/>
              <w:rPr>
                <w:lang w:eastAsia="en-US"/>
              </w:rPr>
            </w:pPr>
          </w:p>
        </w:tc>
        <w:tc>
          <w:tcPr>
            <w:tcW w:w="1525" w:type="dxa"/>
            <w:vMerge/>
            <w:shd w:val="clear" w:color="auto" w:fill="auto"/>
            <w:hideMark/>
          </w:tcPr>
          <w:p w14:paraId="3C0242F8" w14:textId="77777777" w:rsidR="00A10E24" w:rsidRPr="00A10E24" w:rsidRDefault="00A10E24" w:rsidP="007F111F">
            <w:pPr>
              <w:pStyle w:val="a8"/>
              <w:jc w:val="left"/>
              <w:rPr>
                <w:lang w:eastAsia="en-US"/>
              </w:rPr>
            </w:pPr>
          </w:p>
        </w:tc>
        <w:tc>
          <w:tcPr>
            <w:tcW w:w="978" w:type="dxa"/>
            <w:shd w:val="clear" w:color="auto" w:fill="auto"/>
            <w:hideMark/>
          </w:tcPr>
          <w:p w14:paraId="3DCFF8D7" w14:textId="77777777" w:rsidR="00A10E24" w:rsidRPr="00A10E24" w:rsidRDefault="00A10E24" w:rsidP="007F111F">
            <w:pPr>
              <w:pStyle w:val="a8"/>
              <w:jc w:val="left"/>
              <w:rPr>
                <w:lang w:eastAsia="en-US"/>
              </w:rPr>
            </w:pPr>
            <w:r w:rsidRPr="00A10E24">
              <w:rPr>
                <w:lang w:eastAsia="en-US"/>
              </w:rPr>
              <w:t>4</w:t>
            </w:r>
          </w:p>
        </w:tc>
      </w:tr>
      <w:tr w:rsidR="00C57480" w:rsidRPr="00A10E24" w14:paraId="5E60F3CC" w14:textId="77777777" w:rsidTr="007F111F">
        <w:trPr>
          <w:trHeight w:val="300"/>
        </w:trPr>
        <w:tc>
          <w:tcPr>
            <w:tcW w:w="686" w:type="dxa"/>
            <w:vMerge/>
            <w:shd w:val="clear" w:color="auto" w:fill="auto"/>
            <w:hideMark/>
          </w:tcPr>
          <w:p w14:paraId="42393FF6" w14:textId="77777777" w:rsidR="00A10E24" w:rsidRPr="00A10E24" w:rsidRDefault="00A10E24" w:rsidP="007F111F">
            <w:pPr>
              <w:pStyle w:val="a8"/>
              <w:jc w:val="left"/>
              <w:rPr>
                <w:lang w:eastAsia="en-US"/>
              </w:rPr>
            </w:pPr>
          </w:p>
        </w:tc>
        <w:tc>
          <w:tcPr>
            <w:tcW w:w="1830" w:type="dxa"/>
            <w:vMerge/>
            <w:shd w:val="clear" w:color="auto" w:fill="auto"/>
            <w:hideMark/>
          </w:tcPr>
          <w:p w14:paraId="29579B8E" w14:textId="77777777" w:rsidR="00A10E24" w:rsidRPr="00A10E24" w:rsidRDefault="00A10E24" w:rsidP="007F111F">
            <w:pPr>
              <w:pStyle w:val="a8"/>
              <w:jc w:val="left"/>
              <w:rPr>
                <w:lang w:eastAsia="en-US"/>
              </w:rPr>
            </w:pPr>
          </w:p>
        </w:tc>
        <w:tc>
          <w:tcPr>
            <w:tcW w:w="1046" w:type="dxa"/>
            <w:shd w:val="clear" w:color="auto" w:fill="auto"/>
            <w:hideMark/>
          </w:tcPr>
          <w:p w14:paraId="20F7729A"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FF4338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6694A4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53AB9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4EB586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3AAAA3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550575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634A01F" w14:textId="77777777" w:rsidR="00A10E24" w:rsidRPr="00A10E24" w:rsidRDefault="00A10E24" w:rsidP="007F111F">
            <w:pPr>
              <w:pStyle w:val="a8"/>
              <w:jc w:val="left"/>
              <w:rPr>
                <w:lang w:eastAsia="en-US"/>
              </w:rPr>
            </w:pPr>
          </w:p>
        </w:tc>
        <w:tc>
          <w:tcPr>
            <w:tcW w:w="1525" w:type="dxa"/>
            <w:vMerge/>
            <w:shd w:val="clear" w:color="auto" w:fill="auto"/>
            <w:hideMark/>
          </w:tcPr>
          <w:p w14:paraId="7BEF791C" w14:textId="77777777" w:rsidR="00A10E24" w:rsidRPr="00A10E24" w:rsidRDefault="00A10E24" w:rsidP="007F111F">
            <w:pPr>
              <w:pStyle w:val="a8"/>
              <w:jc w:val="left"/>
              <w:rPr>
                <w:lang w:eastAsia="en-US"/>
              </w:rPr>
            </w:pPr>
          </w:p>
        </w:tc>
        <w:tc>
          <w:tcPr>
            <w:tcW w:w="978" w:type="dxa"/>
            <w:shd w:val="clear" w:color="auto" w:fill="auto"/>
            <w:hideMark/>
          </w:tcPr>
          <w:p w14:paraId="2D061BB0" w14:textId="77777777" w:rsidR="00A10E24" w:rsidRPr="00A10E24" w:rsidRDefault="00A10E24" w:rsidP="007F111F">
            <w:pPr>
              <w:pStyle w:val="a8"/>
              <w:jc w:val="left"/>
              <w:rPr>
                <w:lang w:eastAsia="en-US"/>
              </w:rPr>
            </w:pPr>
            <w:r w:rsidRPr="00A10E24">
              <w:rPr>
                <w:lang w:eastAsia="en-US"/>
              </w:rPr>
              <w:t> </w:t>
            </w:r>
          </w:p>
        </w:tc>
      </w:tr>
      <w:tr w:rsidR="00C57480" w:rsidRPr="00A10E24" w14:paraId="352218A8" w14:textId="77777777" w:rsidTr="007F111F">
        <w:trPr>
          <w:trHeight w:val="300"/>
        </w:trPr>
        <w:tc>
          <w:tcPr>
            <w:tcW w:w="686" w:type="dxa"/>
            <w:vMerge/>
            <w:shd w:val="clear" w:color="auto" w:fill="auto"/>
            <w:hideMark/>
          </w:tcPr>
          <w:p w14:paraId="4875B02D" w14:textId="77777777" w:rsidR="00A10E24" w:rsidRPr="00A10E24" w:rsidRDefault="00A10E24" w:rsidP="007F111F">
            <w:pPr>
              <w:pStyle w:val="a8"/>
              <w:jc w:val="left"/>
              <w:rPr>
                <w:lang w:eastAsia="en-US"/>
              </w:rPr>
            </w:pPr>
          </w:p>
        </w:tc>
        <w:tc>
          <w:tcPr>
            <w:tcW w:w="1830" w:type="dxa"/>
            <w:vMerge/>
            <w:shd w:val="clear" w:color="auto" w:fill="auto"/>
            <w:hideMark/>
          </w:tcPr>
          <w:p w14:paraId="65F48ABB" w14:textId="77777777" w:rsidR="00A10E24" w:rsidRPr="00A10E24" w:rsidRDefault="00A10E24" w:rsidP="007F111F">
            <w:pPr>
              <w:pStyle w:val="a8"/>
              <w:jc w:val="left"/>
              <w:rPr>
                <w:lang w:eastAsia="en-US"/>
              </w:rPr>
            </w:pPr>
          </w:p>
        </w:tc>
        <w:tc>
          <w:tcPr>
            <w:tcW w:w="1046" w:type="dxa"/>
            <w:shd w:val="clear" w:color="auto" w:fill="auto"/>
            <w:hideMark/>
          </w:tcPr>
          <w:p w14:paraId="717B26B6"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C88FAD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E0C0B8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F22484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213C962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C592A6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3BBF81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D29B2A6" w14:textId="77777777" w:rsidR="00A10E24" w:rsidRPr="00A10E24" w:rsidRDefault="00A10E24" w:rsidP="007F111F">
            <w:pPr>
              <w:pStyle w:val="a8"/>
              <w:jc w:val="left"/>
              <w:rPr>
                <w:lang w:eastAsia="en-US"/>
              </w:rPr>
            </w:pPr>
          </w:p>
        </w:tc>
        <w:tc>
          <w:tcPr>
            <w:tcW w:w="1525" w:type="dxa"/>
            <w:vMerge/>
            <w:shd w:val="clear" w:color="auto" w:fill="auto"/>
            <w:hideMark/>
          </w:tcPr>
          <w:p w14:paraId="13B73C96" w14:textId="77777777" w:rsidR="00A10E24" w:rsidRPr="00A10E24" w:rsidRDefault="00A10E24" w:rsidP="007F111F">
            <w:pPr>
              <w:pStyle w:val="a8"/>
              <w:jc w:val="left"/>
              <w:rPr>
                <w:lang w:eastAsia="en-US"/>
              </w:rPr>
            </w:pPr>
          </w:p>
        </w:tc>
        <w:tc>
          <w:tcPr>
            <w:tcW w:w="978" w:type="dxa"/>
            <w:shd w:val="clear" w:color="auto" w:fill="auto"/>
            <w:hideMark/>
          </w:tcPr>
          <w:p w14:paraId="779BF565" w14:textId="77777777" w:rsidR="00A10E24" w:rsidRPr="00A10E24" w:rsidRDefault="00A10E24" w:rsidP="007F111F">
            <w:pPr>
              <w:pStyle w:val="a8"/>
              <w:jc w:val="left"/>
              <w:rPr>
                <w:lang w:eastAsia="en-US"/>
              </w:rPr>
            </w:pPr>
            <w:r w:rsidRPr="00A10E24">
              <w:rPr>
                <w:lang w:eastAsia="en-US"/>
              </w:rPr>
              <w:t> </w:t>
            </w:r>
          </w:p>
        </w:tc>
      </w:tr>
      <w:tr w:rsidR="00C57480" w:rsidRPr="00A10E24" w14:paraId="41E21264" w14:textId="77777777" w:rsidTr="007F111F">
        <w:trPr>
          <w:trHeight w:val="300"/>
        </w:trPr>
        <w:tc>
          <w:tcPr>
            <w:tcW w:w="686" w:type="dxa"/>
            <w:vMerge/>
            <w:shd w:val="clear" w:color="auto" w:fill="auto"/>
            <w:hideMark/>
          </w:tcPr>
          <w:p w14:paraId="7818AD55" w14:textId="77777777" w:rsidR="00A10E24" w:rsidRPr="00A10E24" w:rsidRDefault="00A10E24" w:rsidP="007F111F">
            <w:pPr>
              <w:pStyle w:val="a8"/>
              <w:jc w:val="left"/>
              <w:rPr>
                <w:lang w:eastAsia="en-US"/>
              </w:rPr>
            </w:pPr>
          </w:p>
        </w:tc>
        <w:tc>
          <w:tcPr>
            <w:tcW w:w="1830" w:type="dxa"/>
            <w:vMerge/>
            <w:shd w:val="clear" w:color="auto" w:fill="auto"/>
            <w:hideMark/>
          </w:tcPr>
          <w:p w14:paraId="65BEA0F2" w14:textId="77777777" w:rsidR="00A10E24" w:rsidRPr="00A10E24" w:rsidRDefault="00A10E24" w:rsidP="007F111F">
            <w:pPr>
              <w:pStyle w:val="a8"/>
              <w:jc w:val="left"/>
              <w:rPr>
                <w:lang w:eastAsia="en-US"/>
              </w:rPr>
            </w:pPr>
          </w:p>
        </w:tc>
        <w:tc>
          <w:tcPr>
            <w:tcW w:w="1046" w:type="dxa"/>
            <w:shd w:val="clear" w:color="auto" w:fill="auto"/>
            <w:hideMark/>
          </w:tcPr>
          <w:p w14:paraId="5D31428C"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5D2DE8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5AEFF6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589455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E3637E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0A96B1"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E43E9F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E740851" w14:textId="77777777" w:rsidR="00A10E24" w:rsidRPr="00A10E24" w:rsidRDefault="00A10E24" w:rsidP="007F111F">
            <w:pPr>
              <w:pStyle w:val="a8"/>
              <w:jc w:val="left"/>
              <w:rPr>
                <w:lang w:eastAsia="en-US"/>
              </w:rPr>
            </w:pPr>
          </w:p>
        </w:tc>
        <w:tc>
          <w:tcPr>
            <w:tcW w:w="1525" w:type="dxa"/>
            <w:vMerge/>
            <w:shd w:val="clear" w:color="auto" w:fill="auto"/>
            <w:hideMark/>
          </w:tcPr>
          <w:p w14:paraId="046FE5DE" w14:textId="77777777" w:rsidR="00A10E24" w:rsidRPr="00A10E24" w:rsidRDefault="00A10E24" w:rsidP="007F111F">
            <w:pPr>
              <w:pStyle w:val="a8"/>
              <w:jc w:val="left"/>
              <w:rPr>
                <w:lang w:eastAsia="en-US"/>
              </w:rPr>
            </w:pPr>
          </w:p>
        </w:tc>
        <w:tc>
          <w:tcPr>
            <w:tcW w:w="978" w:type="dxa"/>
            <w:shd w:val="clear" w:color="auto" w:fill="auto"/>
            <w:hideMark/>
          </w:tcPr>
          <w:p w14:paraId="53D23257" w14:textId="77777777" w:rsidR="00A10E24" w:rsidRPr="00A10E24" w:rsidRDefault="00A10E24" w:rsidP="007F111F">
            <w:pPr>
              <w:pStyle w:val="a8"/>
              <w:jc w:val="left"/>
              <w:rPr>
                <w:lang w:eastAsia="en-US"/>
              </w:rPr>
            </w:pPr>
            <w:r w:rsidRPr="00A10E24">
              <w:rPr>
                <w:lang w:eastAsia="en-US"/>
              </w:rPr>
              <w:t> </w:t>
            </w:r>
          </w:p>
        </w:tc>
      </w:tr>
      <w:tr w:rsidR="00C57480" w:rsidRPr="00A10E24" w14:paraId="1A0F8D9D" w14:textId="77777777" w:rsidTr="007F111F">
        <w:trPr>
          <w:trHeight w:val="285"/>
        </w:trPr>
        <w:tc>
          <w:tcPr>
            <w:tcW w:w="686" w:type="dxa"/>
            <w:vMerge/>
            <w:shd w:val="clear" w:color="auto" w:fill="auto"/>
            <w:hideMark/>
          </w:tcPr>
          <w:p w14:paraId="18E8578E" w14:textId="77777777" w:rsidR="00A10E24" w:rsidRPr="00A10E24" w:rsidRDefault="00A10E24" w:rsidP="007F111F">
            <w:pPr>
              <w:pStyle w:val="a8"/>
              <w:jc w:val="left"/>
              <w:rPr>
                <w:lang w:eastAsia="en-US"/>
              </w:rPr>
            </w:pPr>
          </w:p>
        </w:tc>
        <w:tc>
          <w:tcPr>
            <w:tcW w:w="1830" w:type="dxa"/>
            <w:vMerge/>
            <w:shd w:val="clear" w:color="auto" w:fill="auto"/>
            <w:hideMark/>
          </w:tcPr>
          <w:p w14:paraId="2473922B" w14:textId="77777777" w:rsidR="00A10E24" w:rsidRPr="00A10E24" w:rsidRDefault="00A10E24" w:rsidP="007F111F">
            <w:pPr>
              <w:pStyle w:val="a8"/>
              <w:jc w:val="left"/>
              <w:rPr>
                <w:lang w:eastAsia="en-US"/>
              </w:rPr>
            </w:pPr>
          </w:p>
        </w:tc>
        <w:tc>
          <w:tcPr>
            <w:tcW w:w="1046" w:type="dxa"/>
            <w:shd w:val="clear" w:color="auto" w:fill="auto"/>
            <w:hideMark/>
          </w:tcPr>
          <w:p w14:paraId="00BB3C37"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2A01AD20"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D5B5F5F"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5668E13"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5A6546D4"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7A5B25F4"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15CBF3E9"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4C58E545" w14:textId="77777777" w:rsidR="00A10E24" w:rsidRPr="00A10E24" w:rsidRDefault="00A10E24" w:rsidP="007F111F">
            <w:pPr>
              <w:pStyle w:val="a8"/>
              <w:jc w:val="left"/>
              <w:rPr>
                <w:lang w:eastAsia="en-US"/>
              </w:rPr>
            </w:pPr>
          </w:p>
        </w:tc>
        <w:tc>
          <w:tcPr>
            <w:tcW w:w="1525" w:type="dxa"/>
            <w:vMerge/>
            <w:shd w:val="clear" w:color="auto" w:fill="auto"/>
            <w:hideMark/>
          </w:tcPr>
          <w:p w14:paraId="096067AE" w14:textId="77777777" w:rsidR="00A10E24" w:rsidRPr="00A10E24" w:rsidRDefault="00A10E24" w:rsidP="007F111F">
            <w:pPr>
              <w:pStyle w:val="a8"/>
              <w:jc w:val="left"/>
              <w:rPr>
                <w:lang w:eastAsia="en-US"/>
              </w:rPr>
            </w:pPr>
          </w:p>
        </w:tc>
        <w:tc>
          <w:tcPr>
            <w:tcW w:w="978" w:type="dxa"/>
            <w:shd w:val="clear" w:color="auto" w:fill="auto"/>
            <w:hideMark/>
          </w:tcPr>
          <w:p w14:paraId="527628FF"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02A621DE" w14:textId="77777777" w:rsidTr="007F111F">
        <w:trPr>
          <w:trHeight w:val="600"/>
        </w:trPr>
        <w:tc>
          <w:tcPr>
            <w:tcW w:w="686" w:type="dxa"/>
            <w:vMerge/>
            <w:shd w:val="clear" w:color="auto" w:fill="auto"/>
            <w:hideMark/>
          </w:tcPr>
          <w:p w14:paraId="61B884BE" w14:textId="77777777" w:rsidR="00A10E24" w:rsidRPr="00A10E24" w:rsidRDefault="00A10E24" w:rsidP="007F111F">
            <w:pPr>
              <w:pStyle w:val="a8"/>
              <w:jc w:val="left"/>
              <w:rPr>
                <w:lang w:eastAsia="en-US"/>
              </w:rPr>
            </w:pPr>
          </w:p>
        </w:tc>
        <w:tc>
          <w:tcPr>
            <w:tcW w:w="1830" w:type="dxa"/>
            <w:vMerge/>
            <w:shd w:val="clear" w:color="auto" w:fill="auto"/>
            <w:hideMark/>
          </w:tcPr>
          <w:p w14:paraId="7EC95C83" w14:textId="77777777" w:rsidR="00A10E24" w:rsidRPr="00A10E24" w:rsidRDefault="00A10E24" w:rsidP="007F111F">
            <w:pPr>
              <w:pStyle w:val="a8"/>
              <w:jc w:val="left"/>
              <w:rPr>
                <w:lang w:eastAsia="en-US"/>
              </w:rPr>
            </w:pPr>
          </w:p>
        </w:tc>
        <w:tc>
          <w:tcPr>
            <w:tcW w:w="1046" w:type="dxa"/>
            <w:shd w:val="clear" w:color="auto" w:fill="auto"/>
            <w:hideMark/>
          </w:tcPr>
          <w:p w14:paraId="0DEF1896"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288EE3DF"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CC8B064"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A239FA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3B0B3C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CED47D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5E9AA3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033F94A" w14:textId="77777777" w:rsidR="00A10E24" w:rsidRPr="00A10E24" w:rsidRDefault="00A10E24" w:rsidP="007F111F">
            <w:pPr>
              <w:pStyle w:val="a8"/>
              <w:jc w:val="left"/>
              <w:rPr>
                <w:lang w:eastAsia="en-US"/>
              </w:rPr>
            </w:pPr>
          </w:p>
        </w:tc>
        <w:tc>
          <w:tcPr>
            <w:tcW w:w="1525" w:type="dxa"/>
            <w:vMerge/>
            <w:shd w:val="clear" w:color="auto" w:fill="auto"/>
            <w:hideMark/>
          </w:tcPr>
          <w:p w14:paraId="44EF68A5" w14:textId="77777777" w:rsidR="00A10E24" w:rsidRPr="00A10E24" w:rsidRDefault="00A10E24" w:rsidP="007F111F">
            <w:pPr>
              <w:pStyle w:val="a8"/>
              <w:jc w:val="left"/>
              <w:rPr>
                <w:lang w:eastAsia="en-US"/>
              </w:rPr>
            </w:pPr>
          </w:p>
        </w:tc>
        <w:tc>
          <w:tcPr>
            <w:tcW w:w="978" w:type="dxa"/>
            <w:shd w:val="clear" w:color="auto" w:fill="auto"/>
            <w:hideMark/>
          </w:tcPr>
          <w:p w14:paraId="2F8E56D6" w14:textId="77777777" w:rsidR="00A10E24" w:rsidRPr="00A10E24" w:rsidRDefault="00A10E24" w:rsidP="007F111F">
            <w:pPr>
              <w:pStyle w:val="a8"/>
              <w:jc w:val="left"/>
              <w:rPr>
                <w:lang w:eastAsia="en-US"/>
              </w:rPr>
            </w:pPr>
            <w:r w:rsidRPr="00A10E24">
              <w:rPr>
                <w:lang w:eastAsia="en-US"/>
              </w:rPr>
              <w:t> </w:t>
            </w:r>
          </w:p>
        </w:tc>
      </w:tr>
      <w:tr w:rsidR="00C57480" w:rsidRPr="00A10E24" w14:paraId="7D65CC4B" w14:textId="77777777" w:rsidTr="007F111F">
        <w:trPr>
          <w:trHeight w:val="600"/>
        </w:trPr>
        <w:tc>
          <w:tcPr>
            <w:tcW w:w="686" w:type="dxa"/>
            <w:vMerge/>
            <w:shd w:val="clear" w:color="auto" w:fill="auto"/>
            <w:hideMark/>
          </w:tcPr>
          <w:p w14:paraId="3A6DF81F" w14:textId="77777777" w:rsidR="00A10E24" w:rsidRPr="00A10E24" w:rsidRDefault="00A10E24" w:rsidP="007F111F">
            <w:pPr>
              <w:pStyle w:val="a8"/>
              <w:jc w:val="left"/>
              <w:rPr>
                <w:lang w:eastAsia="en-US"/>
              </w:rPr>
            </w:pPr>
          </w:p>
        </w:tc>
        <w:tc>
          <w:tcPr>
            <w:tcW w:w="1830" w:type="dxa"/>
            <w:vMerge/>
            <w:shd w:val="clear" w:color="auto" w:fill="auto"/>
            <w:hideMark/>
          </w:tcPr>
          <w:p w14:paraId="27D49921" w14:textId="77777777" w:rsidR="00A10E24" w:rsidRPr="00A10E24" w:rsidRDefault="00A10E24" w:rsidP="007F111F">
            <w:pPr>
              <w:pStyle w:val="a8"/>
              <w:jc w:val="left"/>
              <w:rPr>
                <w:lang w:eastAsia="en-US"/>
              </w:rPr>
            </w:pPr>
          </w:p>
        </w:tc>
        <w:tc>
          <w:tcPr>
            <w:tcW w:w="1046" w:type="dxa"/>
            <w:shd w:val="clear" w:color="auto" w:fill="auto"/>
            <w:hideMark/>
          </w:tcPr>
          <w:p w14:paraId="220345A1"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729305A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D4BF10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56A064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F80049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3C3E0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B23E54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B200673" w14:textId="77777777" w:rsidR="00A10E24" w:rsidRPr="00A10E24" w:rsidRDefault="00A10E24" w:rsidP="007F111F">
            <w:pPr>
              <w:pStyle w:val="a8"/>
              <w:jc w:val="left"/>
              <w:rPr>
                <w:lang w:eastAsia="en-US"/>
              </w:rPr>
            </w:pPr>
          </w:p>
        </w:tc>
        <w:tc>
          <w:tcPr>
            <w:tcW w:w="1525" w:type="dxa"/>
            <w:vMerge/>
            <w:shd w:val="clear" w:color="auto" w:fill="auto"/>
            <w:hideMark/>
          </w:tcPr>
          <w:p w14:paraId="06A43708" w14:textId="77777777" w:rsidR="00A10E24" w:rsidRPr="00A10E24" w:rsidRDefault="00A10E24" w:rsidP="007F111F">
            <w:pPr>
              <w:pStyle w:val="a8"/>
              <w:jc w:val="left"/>
              <w:rPr>
                <w:lang w:eastAsia="en-US"/>
              </w:rPr>
            </w:pPr>
          </w:p>
        </w:tc>
        <w:tc>
          <w:tcPr>
            <w:tcW w:w="978" w:type="dxa"/>
            <w:shd w:val="clear" w:color="auto" w:fill="auto"/>
            <w:hideMark/>
          </w:tcPr>
          <w:p w14:paraId="64DFEBCC" w14:textId="77777777" w:rsidR="00A10E24" w:rsidRPr="00A10E24" w:rsidRDefault="00A10E24" w:rsidP="007F111F">
            <w:pPr>
              <w:pStyle w:val="a8"/>
              <w:jc w:val="left"/>
              <w:rPr>
                <w:lang w:eastAsia="en-US"/>
              </w:rPr>
            </w:pPr>
            <w:r w:rsidRPr="00A10E24">
              <w:rPr>
                <w:lang w:eastAsia="en-US"/>
              </w:rPr>
              <w:t> </w:t>
            </w:r>
          </w:p>
        </w:tc>
      </w:tr>
      <w:tr w:rsidR="00C57480" w:rsidRPr="00A10E24" w14:paraId="111E88A6" w14:textId="77777777" w:rsidTr="007F111F">
        <w:trPr>
          <w:trHeight w:val="630"/>
        </w:trPr>
        <w:tc>
          <w:tcPr>
            <w:tcW w:w="686" w:type="dxa"/>
            <w:vMerge w:val="restart"/>
            <w:shd w:val="clear" w:color="auto" w:fill="auto"/>
            <w:hideMark/>
          </w:tcPr>
          <w:p w14:paraId="455B5B9F" w14:textId="77777777" w:rsidR="00A10E24" w:rsidRPr="00A10E24" w:rsidRDefault="00A10E24" w:rsidP="007F111F">
            <w:pPr>
              <w:pStyle w:val="a8"/>
              <w:jc w:val="left"/>
              <w:rPr>
                <w:lang w:eastAsia="en-US"/>
              </w:rPr>
            </w:pPr>
            <w:r w:rsidRPr="00A10E24">
              <w:rPr>
                <w:lang w:eastAsia="en-US"/>
              </w:rPr>
              <w:t>9.1.5</w:t>
            </w:r>
          </w:p>
        </w:tc>
        <w:tc>
          <w:tcPr>
            <w:tcW w:w="1830" w:type="dxa"/>
            <w:vMerge w:val="restart"/>
            <w:shd w:val="clear" w:color="auto" w:fill="auto"/>
            <w:hideMark/>
          </w:tcPr>
          <w:p w14:paraId="5CD6BEB3" w14:textId="77777777" w:rsidR="00A10E24" w:rsidRPr="00A10E24" w:rsidRDefault="00A10E24" w:rsidP="007F111F">
            <w:pPr>
              <w:pStyle w:val="a8"/>
              <w:jc w:val="left"/>
              <w:rPr>
                <w:lang w:eastAsia="en-US"/>
              </w:rPr>
            </w:pPr>
            <w:r w:rsidRPr="00A10E24">
              <w:rPr>
                <w:lang w:eastAsia="en-US"/>
              </w:rPr>
              <w:t xml:space="preserve">Создание модельных муниципальных библиотек по </w:t>
            </w:r>
            <w:proofErr w:type="spellStart"/>
            <w:r w:rsidRPr="00A10E24">
              <w:rPr>
                <w:lang w:eastAsia="en-US"/>
              </w:rPr>
              <w:t>результутам</w:t>
            </w:r>
            <w:proofErr w:type="spellEnd"/>
            <w:r w:rsidRPr="00A10E24">
              <w:rPr>
                <w:lang w:eastAsia="en-US"/>
              </w:rPr>
              <w:t xml:space="preserve"> конкурсного отбора</w:t>
            </w:r>
          </w:p>
        </w:tc>
        <w:tc>
          <w:tcPr>
            <w:tcW w:w="1046" w:type="dxa"/>
            <w:shd w:val="clear" w:color="auto" w:fill="auto"/>
            <w:hideMark/>
          </w:tcPr>
          <w:p w14:paraId="355EADFF"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0C45E8BB" w14:textId="77777777" w:rsidR="00A10E24" w:rsidRPr="007F111F" w:rsidRDefault="00A10E24" w:rsidP="007F111F">
            <w:pPr>
              <w:pStyle w:val="a8"/>
              <w:jc w:val="left"/>
              <w:rPr>
                <w:bCs/>
                <w:lang w:eastAsia="en-US"/>
              </w:rPr>
            </w:pPr>
            <w:r w:rsidRPr="007F111F">
              <w:rPr>
                <w:bCs/>
                <w:lang w:eastAsia="en-US"/>
              </w:rPr>
              <w:t>10000,0</w:t>
            </w:r>
          </w:p>
        </w:tc>
        <w:tc>
          <w:tcPr>
            <w:tcW w:w="1204" w:type="dxa"/>
            <w:shd w:val="clear" w:color="auto" w:fill="auto"/>
            <w:hideMark/>
          </w:tcPr>
          <w:p w14:paraId="70FE0048" w14:textId="77777777" w:rsidR="00A10E24" w:rsidRPr="007F111F" w:rsidRDefault="00A10E24" w:rsidP="007F111F">
            <w:pPr>
              <w:pStyle w:val="a8"/>
              <w:jc w:val="left"/>
              <w:rPr>
                <w:bCs/>
                <w:lang w:eastAsia="en-US"/>
              </w:rPr>
            </w:pPr>
            <w:r w:rsidRPr="007F111F">
              <w:rPr>
                <w:bCs/>
                <w:lang w:eastAsia="en-US"/>
              </w:rPr>
              <w:t>10000,0</w:t>
            </w:r>
          </w:p>
        </w:tc>
        <w:tc>
          <w:tcPr>
            <w:tcW w:w="1204" w:type="dxa"/>
            <w:shd w:val="clear" w:color="auto" w:fill="auto"/>
            <w:hideMark/>
          </w:tcPr>
          <w:p w14:paraId="5B5DCCC1"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3884F908"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6052777A"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6BE7FC6"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6538C3D1" w14:textId="77777777" w:rsidR="00A10E24" w:rsidRPr="00A10E24" w:rsidRDefault="00A10E24" w:rsidP="007F111F">
            <w:pPr>
              <w:pStyle w:val="a8"/>
              <w:jc w:val="left"/>
              <w:rPr>
                <w:lang w:eastAsia="en-US"/>
              </w:rPr>
            </w:pPr>
            <w:r w:rsidRPr="00A10E24">
              <w:rPr>
                <w:lang w:eastAsia="en-US"/>
              </w:rPr>
              <w:t xml:space="preserve"> Управление по культуре, спорту, молодёжной политике и туризму Администрации Томского района, МБУ «МЦБТР»</w:t>
            </w:r>
          </w:p>
        </w:tc>
        <w:tc>
          <w:tcPr>
            <w:tcW w:w="1525" w:type="dxa"/>
            <w:vMerge w:val="restart"/>
            <w:shd w:val="clear" w:color="auto" w:fill="auto"/>
            <w:hideMark/>
          </w:tcPr>
          <w:p w14:paraId="4DBD108D" w14:textId="77777777" w:rsidR="00A10E24" w:rsidRPr="00A10E24" w:rsidRDefault="00A10E24" w:rsidP="007F111F">
            <w:pPr>
              <w:pStyle w:val="a8"/>
              <w:jc w:val="left"/>
              <w:rPr>
                <w:lang w:eastAsia="en-US"/>
              </w:rPr>
            </w:pPr>
            <w:r w:rsidRPr="00A10E24">
              <w:rPr>
                <w:lang w:eastAsia="en-US"/>
              </w:rPr>
              <w:t xml:space="preserve">Количество модельных муниципальных библиотек, </w:t>
            </w:r>
            <w:proofErr w:type="spellStart"/>
            <w:r w:rsidRPr="00A10E24">
              <w:rPr>
                <w:lang w:eastAsia="en-US"/>
              </w:rPr>
              <w:t>ед</w:t>
            </w:r>
            <w:proofErr w:type="spellEnd"/>
          </w:p>
        </w:tc>
        <w:tc>
          <w:tcPr>
            <w:tcW w:w="978" w:type="dxa"/>
            <w:shd w:val="clear" w:color="auto" w:fill="auto"/>
            <w:hideMark/>
          </w:tcPr>
          <w:p w14:paraId="6930D314" w14:textId="77777777" w:rsidR="00A10E24" w:rsidRPr="00A10E24" w:rsidRDefault="00A10E24" w:rsidP="007F111F">
            <w:pPr>
              <w:pStyle w:val="a8"/>
              <w:jc w:val="left"/>
              <w:rPr>
                <w:lang w:eastAsia="en-US"/>
              </w:rPr>
            </w:pPr>
            <w:r w:rsidRPr="00A10E24">
              <w:rPr>
                <w:lang w:eastAsia="en-US"/>
              </w:rPr>
              <w:t>2</w:t>
            </w:r>
          </w:p>
        </w:tc>
      </w:tr>
      <w:tr w:rsidR="00C57480" w:rsidRPr="00A10E24" w14:paraId="332B4E4B" w14:textId="77777777" w:rsidTr="007F111F">
        <w:trPr>
          <w:trHeight w:val="495"/>
        </w:trPr>
        <w:tc>
          <w:tcPr>
            <w:tcW w:w="686" w:type="dxa"/>
            <w:vMerge/>
            <w:shd w:val="clear" w:color="auto" w:fill="auto"/>
            <w:hideMark/>
          </w:tcPr>
          <w:p w14:paraId="5B6D0EBC" w14:textId="77777777" w:rsidR="00A10E24" w:rsidRPr="00A10E24" w:rsidRDefault="00A10E24" w:rsidP="007F111F">
            <w:pPr>
              <w:pStyle w:val="a8"/>
              <w:jc w:val="left"/>
              <w:rPr>
                <w:lang w:eastAsia="en-US"/>
              </w:rPr>
            </w:pPr>
          </w:p>
        </w:tc>
        <w:tc>
          <w:tcPr>
            <w:tcW w:w="1830" w:type="dxa"/>
            <w:vMerge/>
            <w:shd w:val="clear" w:color="auto" w:fill="auto"/>
            <w:hideMark/>
          </w:tcPr>
          <w:p w14:paraId="01DB389D" w14:textId="77777777" w:rsidR="00A10E24" w:rsidRPr="00A10E24" w:rsidRDefault="00A10E24" w:rsidP="007F111F">
            <w:pPr>
              <w:pStyle w:val="a8"/>
              <w:jc w:val="left"/>
              <w:rPr>
                <w:lang w:eastAsia="en-US"/>
              </w:rPr>
            </w:pPr>
          </w:p>
        </w:tc>
        <w:tc>
          <w:tcPr>
            <w:tcW w:w="1046" w:type="dxa"/>
            <w:shd w:val="clear" w:color="auto" w:fill="auto"/>
            <w:hideMark/>
          </w:tcPr>
          <w:p w14:paraId="52178B3E"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6C45A9C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7904456"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49A84D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E7E22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8DC0A7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C8B8E8B"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0E82D43" w14:textId="77777777" w:rsidR="00A10E24" w:rsidRPr="00A10E24" w:rsidRDefault="00A10E24" w:rsidP="007F111F">
            <w:pPr>
              <w:pStyle w:val="a8"/>
              <w:jc w:val="left"/>
              <w:rPr>
                <w:lang w:eastAsia="en-US"/>
              </w:rPr>
            </w:pPr>
          </w:p>
        </w:tc>
        <w:tc>
          <w:tcPr>
            <w:tcW w:w="1525" w:type="dxa"/>
            <w:vMerge/>
            <w:shd w:val="clear" w:color="auto" w:fill="auto"/>
            <w:hideMark/>
          </w:tcPr>
          <w:p w14:paraId="661D10BF" w14:textId="77777777" w:rsidR="00A10E24" w:rsidRPr="00A10E24" w:rsidRDefault="00A10E24" w:rsidP="007F111F">
            <w:pPr>
              <w:pStyle w:val="a8"/>
              <w:jc w:val="left"/>
              <w:rPr>
                <w:lang w:eastAsia="en-US"/>
              </w:rPr>
            </w:pPr>
          </w:p>
        </w:tc>
        <w:tc>
          <w:tcPr>
            <w:tcW w:w="978" w:type="dxa"/>
            <w:shd w:val="clear" w:color="auto" w:fill="auto"/>
            <w:hideMark/>
          </w:tcPr>
          <w:p w14:paraId="04184C14" w14:textId="77777777" w:rsidR="00A10E24" w:rsidRPr="00A10E24" w:rsidRDefault="00A10E24" w:rsidP="007F111F">
            <w:pPr>
              <w:pStyle w:val="a8"/>
              <w:jc w:val="left"/>
              <w:rPr>
                <w:lang w:eastAsia="en-US"/>
              </w:rPr>
            </w:pPr>
            <w:r w:rsidRPr="00A10E24">
              <w:rPr>
                <w:lang w:eastAsia="en-US"/>
              </w:rPr>
              <w:t> </w:t>
            </w:r>
          </w:p>
        </w:tc>
      </w:tr>
      <w:tr w:rsidR="00C57480" w:rsidRPr="00A10E24" w14:paraId="24FADCC3" w14:textId="77777777" w:rsidTr="007F111F">
        <w:trPr>
          <w:trHeight w:val="495"/>
        </w:trPr>
        <w:tc>
          <w:tcPr>
            <w:tcW w:w="686" w:type="dxa"/>
            <w:vMerge/>
            <w:shd w:val="clear" w:color="auto" w:fill="auto"/>
            <w:hideMark/>
          </w:tcPr>
          <w:p w14:paraId="1F676179" w14:textId="77777777" w:rsidR="00A10E24" w:rsidRPr="00A10E24" w:rsidRDefault="00A10E24" w:rsidP="007F111F">
            <w:pPr>
              <w:pStyle w:val="a8"/>
              <w:jc w:val="left"/>
              <w:rPr>
                <w:lang w:eastAsia="en-US"/>
              </w:rPr>
            </w:pPr>
          </w:p>
        </w:tc>
        <w:tc>
          <w:tcPr>
            <w:tcW w:w="1830" w:type="dxa"/>
            <w:vMerge/>
            <w:shd w:val="clear" w:color="auto" w:fill="auto"/>
            <w:hideMark/>
          </w:tcPr>
          <w:p w14:paraId="5C132AB5" w14:textId="77777777" w:rsidR="00A10E24" w:rsidRPr="00A10E24" w:rsidRDefault="00A10E24" w:rsidP="007F111F">
            <w:pPr>
              <w:pStyle w:val="a8"/>
              <w:jc w:val="left"/>
              <w:rPr>
                <w:lang w:eastAsia="en-US"/>
              </w:rPr>
            </w:pPr>
          </w:p>
        </w:tc>
        <w:tc>
          <w:tcPr>
            <w:tcW w:w="1046" w:type="dxa"/>
            <w:shd w:val="clear" w:color="auto" w:fill="auto"/>
            <w:hideMark/>
          </w:tcPr>
          <w:p w14:paraId="665A5418"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3258FD9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B05D17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94197E0"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46C377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698372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887CCAC"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CC3BAAD" w14:textId="77777777" w:rsidR="00A10E24" w:rsidRPr="00A10E24" w:rsidRDefault="00A10E24" w:rsidP="007F111F">
            <w:pPr>
              <w:pStyle w:val="a8"/>
              <w:jc w:val="left"/>
              <w:rPr>
                <w:lang w:eastAsia="en-US"/>
              </w:rPr>
            </w:pPr>
          </w:p>
        </w:tc>
        <w:tc>
          <w:tcPr>
            <w:tcW w:w="1525" w:type="dxa"/>
            <w:vMerge/>
            <w:shd w:val="clear" w:color="auto" w:fill="auto"/>
            <w:hideMark/>
          </w:tcPr>
          <w:p w14:paraId="1BDD50AC" w14:textId="77777777" w:rsidR="00A10E24" w:rsidRPr="00A10E24" w:rsidRDefault="00A10E24" w:rsidP="007F111F">
            <w:pPr>
              <w:pStyle w:val="a8"/>
              <w:jc w:val="left"/>
              <w:rPr>
                <w:lang w:eastAsia="en-US"/>
              </w:rPr>
            </w:pPr>
          </w:p>
        </w:tc>
        <w:tc>
          <w:tcPr>
            <w:tcW w:w="978" w:type="dxa"/>
            <w:shd w:val="clear" w:color="auto" w:fill="auto"/>
            <w:hideMark/>
          </w:tcPr>
          <w:p w14:paraId="146C9773" w14:textId="77777777" w:rsidR="00A10E24" w:rsidRPr="00A10E24" w:rsidRDefault="00A10E24" w:rsidP="007F111F">
            <w:pPr>
              <w:pStyle w:val="a8"/>
              <w:jc w:val="left"/>
              <w:rPr>
                <w:lang w:eastAsia="en-US"/>
              </w:rPr>
            </w:pPr>
            <w:r w:rsidRPr="00A10E24">
              <w:rPr>
                <w:lang w:eastAsia="en-US"/>
              </w:rPr>
              <w:t> </w:t>
            </w:r>
          </w:p>
        </w:tc>
      </w:tr>
      <w:tr w:rsidR="00C57480" w:rsidRPr="00A10E24" w14:paraId="702A74C7" w14:textId="77777777" w:rsidTr="007F111F">
        <w:trPr>
          <w:trHeight w:val="435"/>
        </w:trPr>
        <w:tc>
          <w:tcPr>
            <w:tcW w:w="686" w:type="dxa"/>
            <w:vMerge/>
            <w:shd w:val="clear" w:color="auto" w:fill="auto"/>
            <w:hideMark/>
          </w:tcPr>
          <w:p w14:paraId="46F3F157" w14:textId="77777777" w:rsidR="00A10E24" w:rsidRPr="00A10E24" w:rsidRDefault="00A10E24" w:rsidP="007F111F">
            <w:pPr>
              <w:pStyle w:val="a8"/>
              <w:jc w:val="left"/>
              <w:rPr>
                <w:lang w:eastAsia="en-US"/>
              </w:rPr>
            </w:pPr>
          </w:p>
        </w:tc>
        <w:tc>
          <w:tcPr>
            <w:tcW w:w="1830" w:type="dxa"/>
            <w:vMerge/>
            <w:shd w:val="clear" w:color="auto" w:fill="auto"/>
            <w:hideMark/>
          </w:tcPr>
          <w:p w14:paraId="177E81E8" w14:textId="77777777" w:rsidR="00A10E24" w:rsidRPr="00A10E24" w:rsidRDefault="00A10E24" w:rsidP="007F111F">
            <w:pPr>
              <w:pStyle w:val="a8"/>
              <w:jc w:val="left"/>
              <w:rPr>
                <w:lang w:eastAsia="en-US"/>
              </w:rPr>
            </w:pPr>
          </w:p>
        </w:tc>
        <w:tc>
          <w:tcPr>
            <w:tcW w:w="1046" w:type="dxa"/>
            <w:shd w:val="clear" w:color="auto" w:fill="auto"/>
            <w:hideMark/>
          </w:tcPr>
          <w:p w14:paraId="6B4A58F3"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E4360E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9E97D3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D75BE7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9197F8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23E27C7"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588A69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66B58D5" w14:textId="77777777" w:rsidR="00A10E24" w:rsidRPr="00A10E24" w:rsidRDefault="00A10E24" w:rsidP="007F111F">
            <w:pPr>
              <w:pStyle w:val="a8"/>
              <w:jc w:val="left"/>
              <w:rPr>
                <w:lang w:eastAsia="en-US"/>
              </w:rPr>
            </w:pPr>
          </w:p>
        </w:tc>
        <w:tc>
          <w:tcPr>
            <w:tcW w:w="1525" w:type="dxa"/>
            <w:vMerge/>
            <w:shd w:val="clear" w:color="auto" w:fill="auto"/>
            <w:hideMark/>
          </w:tcPr>
          <w:p w14:paraId="5F3B9E6C" w14:textId="77777777" w:rsidR="00A10E24" w:rsidRPr="00A10E24" w:rsidRDefault="00A10E24" w:rsidP="007F111F">
            <w:pPr>
              <w:pStyle w:val="a8"/>
              <w:jc w:val="left"/>
              <w:rPr>
                <w:lang w:eastAsia="en-US"/>
              </w:rPr>
            </w:pPr>
          </w:p>
        </w:tc>
        <w:tc>
          <w:tcPr>
            <w:tcW w:w="978" w:type="dxa"/>
            <w:shd w:val="clear" w:color="auto" w:fill="auto"/>
            <w:hideMark/>
          </w:tcPr>
          <w:p w14:paraId="0D39742C" w14:textId="77777777" w:rsidR="00A10E24" w:rsidRPr="00A10E24" w:rsidRDefault="00A10E24" w:rsidP="007F111F">
            <w:pPr>
              <w:pStyle w:val="a8"/>
              <w:jc w:val="left"/>
              <w:rPr>
                <w:lang w:eastAsia="en-US"/>
              </w:rPr>
            </w:pPr>
            <w:r w:rsidRPr="00A10E24">
              <w:rPr>
                <w:lang w:eastAsia="en-US"/>
              </w:rPr>
              <w:t> </w:t>
            </w:r>
          </w:p>
        </w:tc>
      </w:tr>
      <w:tr w:rsidR="00C57480" w:rsidRPr="00A10E24" w14:paraId="5D763746" w14:textId="77777777" w:rsidTr="007F111F">
        <w:trPr>
          <w:trHeight w:val="495"/>
        </w:trPr>
        <w:tc>
          <w:tcPr>
            <w:tcW w:w="686" w:type="dxa"/>
            <w:vMerge/>
            <w:shd w:val="clear" w:color="auto" w:fill="auto"/>
            <w:hideMark/>
          </w:tcPr>
          <w:p w14:paraId="27CEEA5C" w14:textId="77777777" w:rsidR="00A10E24" w:rsidRPr="00A10E24" w:rsidRDefault="00A10E24" w:rsidP="007F111F">
            <w:pPr>
              <w:pStyle w:val="a8"/>
              <w:jc w:val="left"/>
              <w:rPr>
                <w:lang w:eastAsia="en-US"/>
              </w:rPr>
            </w:pPr>
          </w:p>
        </w:tc>
        <w:tc>
          <w:tcPr>
            <w:tcW w:w="1830" w:type="dxa"/>
            <w:vMerge/>
            <w:shd w:val="clear" w:color="auto" w:fill="auto"/>
            <w:hideMark/>
          </w:tcPr>
          <w:p w14:paraId="48018CD6" w14:textId="77777777" w:rsidR="00A10E24" w:rsidRPr="00A10E24" w:rsidRDefault="00A10E24" w:rsidP="007F111F">
            <w:pPr>
              <w:pStyle w:val="a8"/>
              <w:jc w:val="left"/>
              <w:rPr>
                <w:lang w:eastAsia="en-US"/>
              </w:rPr>
            </w:pPr>
          </w:p>
        </w:tc>
        <w:tc>
          <w:tcPr>
            <w:tcW w:w="1046" w:type="dxa"/>
            <w:shd w:val="clear" w:color="auto" w:fill="auto"/>
            <w:hideMark/>
          </w:tcPr>
          <w:p w14:paraId="7E84B72B"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4473ED20" w14:textId="77777777" w:rsidR="00A10E24" w:rsidRPr="00A10E24" w:rsidRDefault="00A10E24" w:rsidP="007F111F">
            <w:pPr>
              <w:pStyle w:val="a8"/>
              <w:jc w:val="left"/>
              <w:rPr>
                <w:lang w:eastAsia="en-US"/>
              </w:rPr>
            </w:pPr>
            <w:r w:rsidRPr="00A10E24">
              <w:rPr>
                <w:lang w:eastAsia="en-US"/>
              </w:rPr>
              <w:t>10000,0</w:t>
            </w:r>
          </w:p>
        </w:tc>
        <w:tc>
          <w:tcPr>
            <w:tcW w:w="1204" w:type="dxa"/>
            <w:shd w:val="clear" w:color="auto" w:fill="auto"/>
            <w:hideMark/>
          </w:tcPr>
          <w:p w14:paraId="2E5CABE2" w14:textId="77777777" w:rsidR="00A10E24" w:rsidRPr="00A10E24" w:rsidRDefault="00A10E24" w:rsidP="007F111F">
            <w:pPr>
              <w:pStyle w:val="a8"/>
              <w:jc w:val="left"/>
              <w:rPr>
                <w:lang w:eastAsia="en-US"/>
              </w:rPr>
            </w:pPr>
            <w:r w:rsidRPr="00A10E24">
              <w:rPr>
                <w:lang w:eastAsia="en-US"/>
              </w:rPr>
              <w:t>10000,0</w:t>
            </w:r>
          </w:p>
        </w:tc>
        <w:tc>
          <w:tcPr>
            <w:tcW w:w="1204" w:type="dxa"/>
            <w:shd w:val="clear" w:color="auto" w:fill="auto"/>
            <w:hideMark/>
          </w:tcPr>
          <w:p w14:paraId="343ACCF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ED65E6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0F139A4"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13D0B5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6DE8DC5F" w14:textId="77777777" w:rsidR="00A10E24" w:rsidRPr="00A10E24" w:rsidRDefault="00A10E24" w:rsidP="007F111F">
            <w:pPr>
              <w:pStyle w:val="a8"/>
              <w:jc w:val="left"/>
              <w:rPr>
                <w:lang w:eastAsia="en-US"/>
              </w:rPr>
            </w:pPr>
          </w:p>
        </w:tc>
        <w:tc>
          <w:tcPr>
            <w:tcW w:w="1525" w:type="dxa"/>
            <w:vMerge/>
            <w:shd w:val="clear" w:color="auto" w:fill="auto"/>
            <w:hideMark/>
          </w:tcPr>
          <w:p w14:paraId="195B2B90" w14:textId="77777777" w:rsidR="00A10E24" w:rsidRPr="00A10E24" w:rsidRDefault="00A10E24" w:rsidP="007F111F">
            <w:pPr>
              <w:pStyle w:val="a8"/>
              <w:jc w:val="left"/>
              <w:rPr>
                <w:lang w:eastAsia="en-US"/>
              </w:rPr>
            </w:pPr>
          </w:p>
        </w:tc>
        <w:tc>
          <w:tcPr>
            <w:tcW w:w="978" w:type="dxa"/>
            <w:shd w:val="clear" w:color="auto" w:fill="auto"/>
            <w:hideMark/>
          </w:tcPr>
          <w:p w14:paraId="59A30150" w14:textId="77777777" w:rsidR="00A10E24" w:rsidRPr="00A10E24" w:rsidRDefault="00A10E24" w:rsidP="007F111F">
            <w:pPr>
              <w:pStyle w:val="a8"/>
              <w:jc w:val="left"/>
              <w:rPr>
                <w:lang w:eastAsia="en-US"/>
              </w:rPr>
            </w:pPr>
            <w:r w:rsidRPr="00A10E24">
              <w:rPr>
                <w:lang w:eastAsia="en-US"/>
              </w:rPr>
              <w:t>2</w:t>
            </w:r>
          </w:p>
        </w:tc>
      </w:tr>
      <w:tr w:rsidR="00C57480" w:rsidRPr="00A10E24" w14:paraId="74AEFD71" w14:textId="77777777" w:rsidTr="007F111F">
        <w:trPr>
          <w:trHeight w:val="525"/>
        </w:trPr>
        <w:tc>
          <w:tcPr>
            <w:tcW w:w="686" w:type="dxa"/>
            <w:vMerge/>
            <w:shd w:val="clear" w:color="auto" w:fill="auto"/>
            <w:hideMark/>
          </w:tcPr>
          <w:p w14:paraId="1B3350C6" w14:textId="77777777" w:rsidR="00A10E24" w:rsidRPr="00A10E24" w:rsidRDefault="00A10E24" w:rsidP="007F111F">
            <w:pPr>
              <w:pStyle w:val="a8"/>
              <w:jc w:val="left"/>
              <w:rPr>
                <w:lang w:eastAsia="en-US"/>
              </w:rPr>
            </w:pPr>
          </w:p>
        </w:tc>
        <w:tc>
          <w:tcPr>
            <w:tcW w:w="1830" w:type="dxa"/>
            <w:vMerge/>
            <w:shd w:val="clear" w:color="auto" w:fill="auto"/>
            <w:hideMark/>
          </w:tcPr>
          <w:p w14:paraId="1AAE7554" w14:textId="77777777" w:rsidR="00A10E24" w:rsidRPr="00A10E24" w:rsidRDefault="00A10E24" w:rsidP="007F111F">
            <w:pPr>
              <w:pStyle w:val="a8"/>
              <w:jc w:val="left"/>
              <w:rPr>
                <w:lang w:eastAsia="en-US"/>
              </w:rPr>
            </w:pPr>
          </w:p>
        </w:tc>
        <w:tc>
          <w:tcPr>
            <w:tcW w:w="1046" w:type="dxa"/>
            <w:shd w:val="clear" w:color="auto" w:fill="auto"/>
            <w:hideMark/>
          </w:tcPr>
          <w:p w14:paraId="31D7D03D"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F5C7AE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59E368A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043290C2"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22E81DE6"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DCFB59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476C5DC"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B917EDC" w14:textId="77777777" w:rsidR="00A10E24" w:rsidRPr="00A10E24" w:rsidRDefault="00A10E24" w:rsidP="007F111F">
            <w:pPr>
              <w:pStyle w:val="a8"/>
              <w:jc w:val="left"/>
              <w:rPr>
                <w:lang w:eastAsia="en-US"/>
              </w:rPr>
            </w:pPr>
          </w:p>
        </w:tc>
        <w:tc>
          <w:tcPr>
            <w:tcW w:w="1525" w:type="dxa"/>
            <w:vMerge/>
            <w:shd w:val="clear" w:color="auto" w:fill="auto"/>
            <w:hideMark/>
          </w:tcPr>
          <w:p w14:paraId="57BC9403" w14:textId="77777777" w:rsidR="00A10E24" w:rsidRPr="00A10E24" w:rsidRDefault="00A10E24" w:rsidP="007F111F">
            <w:pPr>
              <w:pStyle w:val="a8"/>
              <w:jc w:val="left"/>
              <w:rPr>
                <w:lang w:eastAsia="en-US"/>
              </w:rPr>
            </w:pPr>
          </w:p>
        </w:tc>
        <w:tc>
          <w:tcPr>
            <w:tcW w:w="978" w:type="dxa"/>
            <w:shd w:val="clear" w:color="auto" w:fill="auto"/>
            <w:hideMark/>
          </w:tcPr>
          <w:p w14:paraId="78872BFA"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3E6EC2BE" w14:textId="77777777" w:rsidTr="007F111F">
        <w:trPr>
          <w:trHeight w:val="705"/>
        </w:trPr>
        <w:tc>
          <w:tcPr>
            <w:tcW w:w="686" w:type="dxa"/>
            <w:vMerge/>
            <w:shd w:val="clear" w:color="auto" w:fill="auto"/>
            <w:hideMark/>
          </w:tcPr>
          <w:p w14:paraId="783DE058" w14:textId="77777777" w:rsidR="00A10E24" w:rsidRPr="00A10E24" w:rsidRDefault="00A10E24" w:rsidP="007F111F">
            <w:pPr>
              <w:pStyle w:val="a8"/>
              <w:jc w:val="left"/>
              <w:rPr>
                <w:lang w:eastAsia="en-US"/>
              </w:rPr>
            </w:pPr>
          </w:p>
        </w:tc>
        <w:tc>
          <w:tcPr>
            <w:tcW w:w="1830" w:type="dxa"/>
            <w:vMerge/>
            <w:shd w:val="clear" w:color="auto" w:fill="auto"/>
            <w:hideMark/>
          </w:tcPr>
          <w:p w14:paraId="78D47964" w14:textId="77777777" w:rsidR="00A10E24" w:rsidRPr="00A10E24" w:rsidRDefault="00A10E24" w:rsidP="007F111F">
            <w:pPr>
              <w:pStyle w:val="a8"/>
              <w:jc w:val="left"/>
              <w:rPr>
                <w:lang w:eastAsia="en-US"/>
              </w:rPr>
            </w:pPr>
          </w:p>
        </w:tc>
        <w:tc>
          <w:tcPr>
            <w:tcW w:w="1046" w:type="dxa"/>
            <w:shd w:val="clear" w:color="auto" w:fill="auto"/>
            <w:hideMark/>
          </w:tcPr>
          <w:p w14:paraId="0A41E10D"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1C635C9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AE4789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9F2B08B"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0E6B71C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AF7C7D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EBB3F7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07E1AA3" w14:textId="77777777" w:rsidR="00A10E24" w:rsidRPr="00A10E24" w:rsidRDefault="00A10E24" w:rsidP="007F111F">
            <w:pPr>
              <w:pStyle w:val="a8"/>
              <w:jc w:val="left"/>
              <w:rPr>
                <w:lang w:eastAsia="en-US"/>
              </w:rPr>
            </w:pPr>
          </w:p>
        </w:tc>
        <w:tc>
          <w:tcPr>
            <w:tcW w:w="1525" w:type="dxa"/>
            <w:vMerge/>
            <w:shd w:val="clear" w:color="auto" w:fill="auto"/>
            <w:hideMark/>
          </w:tcPr>
          <w:p w14:paraId="50D09C5B" w14:textId="77777777" w:rsidR="00A10E24" w:rsidRPr="00A10E24" w:rsidRDefault="00A10E24" w:rsidP="007F111F">
            <w:pPr>
              <w:pStyle w:val="a8"/>
              <w:jc w:val="left"/>
              <w:rPr>
                <w:lang w:eastAsia="en-US"/>
              </w:rPr>
            </w:pPr>
          </w:p>
        </w:tc>
        <w:tc>
          <w:tcPr>
            <w:tcW w:w="978" w:type="dxa"/>
            <w:shd w:val="clear" w:color="auto" w:fill="auto"/>
            <w:hideMark/>
          </w:tcPr>
          <w:p w14:paraId="6E0B3149" w14:textId="77777777" w:rsidR="00A10E24" w:rsidRPr="00A10E24" w:rsidRDefault="00A10E24" w:rsidP="007F111F">
            <w:pPr>
              <w:pStyle w:val="a8"/>
              <w:jc w:val="left"/>
              <w:rPr>
                <w:lang w:eastAsia="en-US"/>
              </w:rPr>
            </w:pPr>
            <w:r w:rsidRPr="00A10E24">
              <w:rPr>
                <w:lang w:eastAsia="en-US"/>
              </w:rPr>
              <w:t> </w:t>
            </w:r>
          </w:p>
        </w:tc>
      </w:tr>
      <w:tr w:rsidR="00C57480" w:rsidRPr="00A10E24" w14:paraId="76423139" w14:textId="77777777" w:rsidTr="007F111F">
        <w:trPr>
          <w:trHeight w:val="675"/>
        </w:trPr>
        <w:tc>
          <w:tcPr>
            <w:tcW w:w="686" w:type="dxa"/>
            <w:vMerge/>
            <w:shd w:val="clear" w:color="auto" w:fill="auto"/>
            <w:hideMark/>
          </w:tcPr>
          <w:p w14:paraId="3A31CB5D" w14:textId="77777777" w:rsidR="00A10E24" w:rsidRPr="00A10E24" w:rsidRDefault="00A10E24" w:rsidP="007F111F">
            <w:pPr>
              <w:pStyle w:val="a8"/>
              <w:jc w:val="left"/>
              <w:rPr>
                <w:lang w:eastAsia="en-US"/>
              </w:rPr>
            </w:pPr>
          </w:p>
        </w:tc>
        <w:tc>
          <w:tcPr>
            <w:tcW w:w="1830" w:type="dxa"/>
            <w:vMerge/>
            <w:shd w:val="clear" w:color="auto" w:fill="auto"/>
            <w:hideMark/>
          </w:tcPr>
          <w:p w14:paraId="23538E8C" w14:textId="77777777" w:rsidR="00A10E24" w:rsidRPr="00A10E24" w:rsidRDefault="00A10E24" w:rsidP="007F111F">
            <w:pPr>
              <w:pStyle w:val="a8"/>
              <w:jc w:val="left"/>
              <w:rPr>
                <w:lang w:eastAsia="en-US"/>
              </w:rPr>
            </w:pPr>
          </w:p>
        </w:tc>
        <w:tc>
          <w:tcPr>
            <w:tcW w:w="1046" w:type="dxa"/>
            <w:shd w:val="clear" w:color="auto" w:fill="auto"/>
            <w:hideMark/>
          </w:tcPr>
          <w:p w14:paraId="57904994"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55639FD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9F8A6BE"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0321AF7A"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E5596BD"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484AC12"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0CA367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8981387" w14:textId="77777777" w:rsidR="00A10E24" w:rsidRPr="00A10E24" w:rsidRDefault="00A10E24" w:rsidP="007F111F">
            <w:pPr>
              <w:pStyle w:val="a8"/>
              <w:jc w:val="left"/>
              <w:rPr>
                <w:lang w:eastAsia="en-US"/>
              </w:rPr>
            </w:pPr>
          </w:p>
        </w:tc>
        <w:tc>
          <w:tcPr>
            <w:tcW w:w="1525" w:type="dxa"/>
            <w:vMerge/>
            <w:shd w:val="clear" w:color="auto" w:fill="auto"/>
            <w:hideMark/>
          </w:tcPr>
          <w:p w14:paraId="4D31E088" w14:textId="77777777" w:rsidR="00A10E24" w:rsidRPr="00A10E24" w:rsidRDefault="00A10E24" w:rsidP="007F111F">
            <w:pPr>
              <w:pStyle w:val="a8"/>
              <w:jc w:val="left"/>
              <w:rPr>
                <w:lang w:eastAsia="en-US"/>
              </w:rPr>
            </w:pPr>
          </w:p>
        </w:tc>
        <w:tc>
          <w:tcPr>
            <w:tcW w:w="978" w:type="dxa"/>
            <w:shd w:val="clear" w:color="auto" w:fill="auto"/>
            <w:hideMark/>
          </w:tcPr>
          <w:p w14:paraId="0D7FADFB" w14:textId="77777777" w:rsidR="00A10E24" w:rsidRPr="00A10E24" w:rsidRDefault="00A10E24" w:rsidP="007F111F">
            <w:pPr>
              <w:pStyle w:val="a8"/>
              <w:jc w:val="left"/>
              <w:rPr>
                <w:lang w:eastAsia="en-US"/>
              </w:rPr>
            </w:pPr>
            <w:r w:rsidRPr="00A10E24">
              <w:rPr>
                <w:lang w:eastAsia="en-US"/>
              </w:rPr>
              <w:t> </w:t>
            </w:r>
          </w:p>
        </w:tc>
      </w:tr>
      <w:tr w:rsidR="00C57480" w:rsidRPr="00A10E24" w14:paraId="6606FBA9" w14:textId="77777777" w:rsidTr="007F111F">
        <w:trPr>
          <w:trHeight w:val="570"/>
        </w:trPr>
        <w:tc>
          <w:tcPr>
            <w:tcW w:w="686" w:type="dxa"/>
            <w:vMerge w:val="restart"/>
            <w:shd w:val="clear" w:color="auto" w:fill="auto"/>
            <w:hideMark/>
          </w:tcPr>
          <w:p w14:paraId="64675D01" w14:textId="77777777" w:rsidR="00A10E24" w:rsidRPr="00A10E24" w:rsidRDefault="00A10E24" w:rsidP="007F111F">
            <w:pPr>
              <w:pStyle w:val="a8"/>
              <w:jc w:val="left"/>
              <w:rPr>
                <w:lang w:eastAsia="en-US"/>
              </w:rPr>
            </w:pPr>
            <w:r w:rsidRPr="00A10E24">
              <w:rPr>
                <w:lang w:eastAsia="en-US"/>
              </w:rPr>
              <w:t>9.1.6.</w:t>
            </w:r>
          </w:p>
        </w:tc>
        <w:tc>
          <w:tcPr>
            <w:tcW w:w="1830" w:type="dxa"/>
            <w:vMerge w:val="restart"/>
            <w:shd w:val="clear" w:color="auto" w:fill="auto"/>
            <w:hideMark/>
          </w:tcPr>
          <w:p w14:paraId="6C67CE98" w14:textId="77777777" w:rsidR="00A10E24" w:rsidRPr="00A10E24" w:rsidRDefault="00A10E24" w:rsidP="007F111F">
            <w:pPr>
              <w:pStyle w:val="a8"/>
              <w:jc w:val="left"/>
              <w:rPr>
                <w:lang w:eastAsia="en-US"/>
              </w:rPr>
            </w:pPr>
            <w:r w:rsidRPr="00A10E24">
              <w:rPr>
                <w:lang w:eastAsia="en-US"/>
              </w:rPr>
              <w:t>Софинансирование на создание модельных муниципальных библиотек</w:t>
            </w:r>
          </w:p>
        </w:tc>
        <w:tc>
          <w:tcPr>
            <w:tcW w:w="1046" w:type="dxa"/>
            <w:shd w:val="clear" w:color="auto" w:fill="auto"/>
            <w:hideMark/>
          </w:tcPr>
          <w:p w14:paraId="656D9840"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3876B2FB" w14:textId="77777777" w:rsidR="00A10E24" w:rsidRPr="007F111F" w:rsidRDefault="00A10E24" w:rsidP="007F111F">
            <w:pPr>
              <w:pStyle w:val="a8"/>
              <w:jc w:val="left"/>
              <w:rPr>
                <w:bCs/>
                <w:lang w:eastAsia="en-US"/>
              </w:rPr>
            </w:pPr>
            <w:r w:rsidRPr="007F111F">
              <w:rPr>
                <w:bCs/>
                <w:lang w:eastAsia="en-US"/>
              </w:rPr>
              <w:t>228,6</w:t>
            </w:r>
          </w:p>
        </w:tc>
        <w:tc>
          <w:tcPr>
            <w:tcW w:w="1204" w:type="dxa"/>
            <w:shd w:val="clear" w:color="auto" w:fill="auto"/>
            <w:hideMark/>
          </w:tcPr>
          <w:p w14:paraId="3CBD17F5"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3D4CE480"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49E6DBD0" w14:textId="77777777" w:rsidR="00A10E24" w:rsidRPr="007F111F" w:rsidRDefault="00A10E24" w:rsidP="007F111F">
            <w:pPr>
              <w:pStyle w:val="a8"/>
              <w:jc w:val="left"/>
              <w:rPr>
                <w:bCs/>
                <w:lang w:eastAsia="en-US"/>
              </w:rPr>
            </w:pPr>
            <w:r w:rsidRPr="007F111F">
              <w:rPr>
                <w:bCs/>
                <w:lang w:eastAsia="en-US"/>
              </w:rPr>
              <w:t>228,6</w:t>
            </w:r>
          </w:p>
        </w:tc>
        <w:tc>
          <w:tcPr>
            <w:tcW w:w="1204" w:type="dxa"/>
            <w:shd w:val="clear" w:color="auto" w:fill="auto"/>
            <w:hideMark/>
          </w:tcPr>
          <w:p w14:paraId="388BA82F"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0BFE2F2"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3C724FE1" w14:textId="77777777" w:rsidR="00A10E24" w:rsidRPr="00A10E24" w:rsidRDefault="00A10E24" w:rsidP="007F111F">
            <w:pPr>
              <w:pStyle w:val="a8"/>
              <w:jc w:val="left"/>
              <w:rPr>
                <w:lang w:eastAsia="en-US"/>
              </w:rPr>
            </w:pPr>
            <w:r w:rsidRPr="00A10E24">
              <w:rPr>
                <w:lang w:eastAsia="en-US"/>
              </w:rPr>
              <w:t xml:space="preserve"> Управление по культуре, спорту, молодёжной политике и туризму Администрации Томского района, МБУ «МЦБТР»</w:t>
            </w:r>
          </w:p>
        </w:tc>
        <w:tc>
          <w:tcPr>
            <w:tcW w:w="1525" w:type="dxa"/>
            <w:vMerge w:val="restart"/>
            <w:shd w:val="clear" w:color="auto" w:fill="auto"/>
            <w:hideMark/>
          </w:tcPr>
          <w:p w14:paraId="086F4F25" w14:textId="77777777" w:rsidR="00A10E24" w:rsidRPr="00A10E24" w:rsidRDefault="00A10E24" w:rsidP="007F111F">
            <w:pPr>
              <w:pStyle w:val="a8"/>
              <w:jc w:val="left"/>
              <w:rPr>
                <w:lang w:eastAsia="en-US"/>
              </w:rPr>
            </w:pPr>
            <w:r w:rsidRPr="00A10E24">
              <w:rPr>
                <w:lang w:eastAsia="en-US"/>
              </w:rPr>
              <w:t xml:space="preserve">Количество модельных муниципальных библиотек, </w:t>
            </w:r>
            <w:proofErr w:type="spellStart"/>
            <w:r w:rsidRPr="00A10E24">
              <w:rPr>
                <w:lang w:eastAsia="en-US"/>
              </w:rPr>
              <w:t>ед</w:t>
            </w:r>
            <w:proofErr w:type="spellEnd"/>
          </w:p>
        </w:tc>
        <w:tc>
          <w:tcPr>
            <w:tcW w:w="978" w:type="dxa"/>
            <w:shd w:val="clear" w:color="auto" w:fill="auto"/>
            <w:hideMark/>
          </w:tcPr>
          <w:p w14:paraId="313C0134" w14:textId="77777777" w:rsidR="00A10E24" w:rsidRPr="00A10E24" w:rsidRDefault="00A10E24" w:rsidP="007F111F">
            <w:pPr>
              <w:pStyle w:val="a8"/>
              <w:jc w:val="left"/>
              <w:rPr>
                <w:lang w:eastAsia="en-US"/>
              </w:rPr>
            </w:pPr>
            <w:r w:rsidRPr="00A10E24">
              <w:rPr>
                <w:lang w:eastAsia="en-US"/>
              </w:rPr>
              <w:t>2</w:t>
            </w:r>
          </w:p>
        </w:tc>
      </w:tr>
      <w:tr w:rsidR="00C57480" w:rsidRPr="00A10E24" w14:paraId="47FEA0D8" w14:textId="77777777" w:rsidTr="007F111F">
        <w:trPr>
          <w:trHeight w:val="300"/>
        </w:trPr>
        <w:tc>
          <w:tcPr>
            <w:tcW w:w="686" w:type="dxa"/>
            <w:vMerge/>
            <w:shd w:val="clear" w:color="auto" w:fill="auto"/>
            <w:hideMark/>
          </w:tcPr>
          <w:p w14:paraId="34F15F15" w14:textId="77777777" w:rsidR="00A10E24" w:rsidRPr="00A10E24" w:rsidRDefault="00A10E24" w:rsidP="007F111F">
            <w:pPr>
              <w:pStyle w:val="a8"/>
              <w:jc w:val="left"/>
              <w:rPr>
                <w:lang w:eastAsia="en-US"/>
              </w:rPr>
            </w:pPr>
          </w:p>
        </w:tc>
        <w:tc>
          <w:tcPr>
            <w:tcW w:w="1830" w:type="dxa"/>
            <w:vMerge/>
            <w:shd w:val="clear" w:color="auto" w:fill="auto"/>
            <w:hideMark/>
          </w:tcPr>
          <w:p w14:paraId="2AD9768E" w14:textId="77777777" w:rsidR="00A10E24" w:rsidRPr="00A10E24" w:rsidRDefault="00A10E24" w:rsidP="007F111F">
            <w:pPr>
              <w:pStyle w:val="a8"/>
              <w:jc w:val="left"/>
              <w:rPr>
                <w:lang w:eastAsia="en-US"/>
              </w:rPr>
            </w:pPr>
          </w:p>
        </w:tc>
        <w:tc>
          <w:tcPr>
            <w:tcW w:w="1046" w:type="dxa"/>
            <w:shd w:val="clear" w:color="auto" w:fill="auto"/>
            <w:hideMark/>
          </w:tcPr>
          <w:p w14:paraId="73A5FBD3"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41BAD07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6DCB7D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C8616BD"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4F2323C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21F8DD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F90313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39BCDDDA" w14:textId="77777777" w:rsidR="00A10E24" w:rsidRPr="00A10E24" w:rsidRDefault="00A10E24" w:rsidP="007F111F">
            <w:pPr>
              <w:pStyle w:val="a8"/>
              <w:jc w:val="left"/>
              <w:rPr>
                <w:lang w:eastAsia="en-US"/>
              </w:rPr>
            </w:pPr>
          </w:p>
        </w:tc>
        <w:tc>
          <w:tcPr>
            <w:tcW w:w="1525" w:type="dxa"/>
            <w:vMerge/>
            <w:shd w:val="clear" w:color="auto" w:fill="auto"/>
            <w:hideMark/>
          </w:tcPr>
          <w:p w14:paraId="1D97C9FE" w14:textId="77777777" w:rsidR="00A10E24" w:rsidRPr="00A10E24" w:rsidRDefault="00A10E24" w:rsidP="007F111F">
            <w:pPr>
              <w:pStyle w:val="a8"/>
              <w:jc w:val="left"/>
              <w:rPr>
                <w:lang w:eastAsia="en-US"/>
              </w:rPr>
            </w:pPr>
          </w:p>
        </w:tc>
        <w:tc>
          <w:tcPr>
            <w:tcW w:w="978" w:type="dxa"/>
            <w:shd w:val="clear" w:color="auto" w:fill="auto"/>
            <w:hideMark/>
          </w:tcPr>
          <w:p w14:paraId="632CC7EC" w14:textId="77777777" w:rsidR="00A10E24" w:rsidRPr="00A10E24" w:rsidRDefault="00A10E24" w:rsidP="007F111F">
            <w:pPr>
              <w:pStyle w:val="a8"/>
              <w:jc w:val="left"/>
              <w:rPr>
                <w:lang w:eastAsia="en-US"/>
              </w:rPr>
            </w:pPr>
            <w:r w:rsidRPr="00A10E24">
              <w:rPr>
                <w:lang w:eastAsia="en-US"/>
              </w:rPr>
              <w:t> </w:t>
            </w:r>
          </w:p>
        </w:tc>
      </w:tr>
      <w:tr w:rsidR="00C57480" w:rsidRPr="00A10E24" w14:paraId="0B11A361" w14:textId="77777777" w:rsidTr="007F111F">
        <w:trPr>
          <w:trHeight w:val="300"/>
        </w:trPr>
        <w:tc>
          <w:tcPr>
            <w:tcW w:w="686" w:type="dxa"/>
            <w:vMerge/>
            <w:shd w:val="clear" w:color="auto" w:fill="auto"/>
            <w:hideMark/>
          </w:tcPr>
          <w:p w14:paraId="0E6D5ED4" w14:textId="77777777" w:rsidR="00A10E24" w:rsidRPr="00A10E24" w:rsidRDefault="00A10E24" w:rsidP="007F111F">
            <w:pPr>
              <w:pStyle w:val="a8"/>
              <w:jc w:val="left"/>
              <w:rPr>
                <w:lang w:eastAsia="en-US"/>
              </w:rPr>
            </w:pPr>
          </w:p>
        </w:tc>
        <w:tc>
          <w:tcPr>
            <w:tcW w:w="1830" w:type="dxa"/>
            <w:vMerge/>
            <w:shd w:val="clear" w:color="auto" w:fill="auto"/>
            <w:hideMark/>
          </w:tcPr>
          <w:p w14:paraId="14DBB51F" w14:textId="77777777" w:rsidR="00A10E24" w:rsidRPr="00A10E24" w:rsidRDefault="00A10E24" w:rsidP="007F111F">
            <w:pPr>
              <w:pStyle w:val="a8"/>
              <w:jc w:val="left"/>
              <w:rPr>
                <w:lang w:eastAsia="en-US"/>
              </w:rPr>
            </w:pPr>
          </w:p>
        </w:tc>
        <w:tc>
          <w:tcPr>
            <w:tcW w:w="1046" w:type="dxa"/>
            <w:shd w:val="clear" w:color="auto" w:fill="auto"/>
            <w:hideMark/>
          </w:tcPr>
          <w:p w14:paraId="4BC03263"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2759EE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402A614C"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34E37701"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1559256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7FC913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F5B0E85"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348D89C" w14:textId="77777777" w:rsidR="00A10E24" w:rsidRPr="00A10E24" w:rsidRDefault="00A10E24" w:rsidP="007F111F">
            <w:pPr>
              <w:pStyle w:val="a8"/>
              <w:jc w:val="left"/>
              <w:rPr>
                <w:lang w:eastAsia="en-US"/>
              </w:rPr>
            </w:pPr>
          </w:p>
        </w:tc>
        <w:tc>
          <w:tcPr>
            <w:tcW w:w="1525" w:type="dxa"/>
            <w:vMerge/>
            <w:shd w:val="clear" w:color="auto" w:fill="auto"/>
            <w:hideMark/>
          </w:tcPr>
          <w:p w14:paraId="4CAABFC6" w14:textId="77777777" w:rsidR="00A10E24" w:rsidRPr="00A10E24" w:rsidRDefault="00A10E24" w:rsidP="007F111F">
            <w:pPr>
              <w:pStyle w:val="a8"/>
              <w:jc w:val="left"/>
              <w:rPr>
                <w:lang w:eastAsia="en-US"/>
              </w:rPr>
            </w:pPr>
          </w:p>
        </w:tc>
        <w:tc>
          <w:tcPr>
            <w:tcW w:w="978" w:type="dxa"/>
            <w:shd w:val="clear" w:color="auto" w:fill="auto"/>
            <w:hideMark/>
          </w:tcPr>
          <w:p w14:paraId="4D8BE65F" w14:textId="77777777" w:rsidR="00A10E24" w:rsidRPr="00A10E24" w:rsidRDefault="00A10E24" w:rsidP="007F111F">
            <w:pPr>
              <w:pStyle w:val="a8"/>
              <w:jc w:val="left"/>
              <w:rPr>
                <w:lang w:eastAsia="en-US"/>
              </w:rPr>
            </w:pPr>
            <w:r w:rsidRPr="00A10E24">
              <w:rPr>
                <w:lang w:eastAsia="en-US"/>
              </w:rPr>
              <w:t> </w:t>
            </w:r>
          </w:p>
        </w:tc>
      </w:tr>
      <w:tr w:rsidR="00C57480" w:rsidRPr="00A10E24" w14:paraId="4F30BA80" w14:textId="77777777" w:rsidTr="007F111F">
        <w:trPr>
          <w:trHeight w:val="300"/>
        </w:trPr>
        <w:tc>
          <w:tcPr>
            <w:tcW w:w="686" w:type="dxa"/>
            <w:vMerge/>
            <w:shd w:val="clear" w:color="auto" w:fill="auto"/>
            <w:hideMark/>
          </w:tcPr>
          <w:p w14:paraId="3EB5840C" w14:textId="77777777" w:rsidR="00A10E24" w:rsidRPr="00A10E24" w:rsidRDefault="00A10E24" w:rsidP="007F111F">
            <w:pPr>
              <w:pStyle w:val="a8"/>
              <w:jc w:val="left"/>
              <w:rPr>
                <w:lang w:eastAsia="en-US"/>
              </w:rPr>
            </w:pPr>
          </w:p>
        </w:tc>
        <w:tc>
          <w:tcPr>
            <w:tcW w:w="1830" w:type="dxa"/>
            <w:vMerge/>
            <w:shd w:val="clear" w:color="auto" w:fill="auto"/>
            <w:hideMark/>
          </w:tcPr>
          <w:p w14:paraId="5497A8F5" w14:textId="77777777" w:rsidR="00A10E24" w:rsidRPr="00A10E24" w:rsidRDefault="00A10E24" w:rsidP="007F111F">
            <w:pPr>
              <w:pStyle w:val="a8"/>
              <w:jc w:val="left"/>
              <w:rPr>
                <w:lang w:eastAsia="en-US"/>
              </w:rPr>
            </w:pPr>
          </w:p>
        </w:tc>
        <w:tc>
          <w:tcPr>
            <w:tcW w:w="1046" w:type="dxa"/>
            <w:shd w:val="clear" w:color="auto" w:fill="auto"/>
            <w:hideMark/>
          </w:tcPr>
          <w:p w14:paraId="5939AEB9"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14F0C261"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35DCE8A"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0C97306"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7B4EA6C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36165BB"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A888264"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1FEE670" w14:textId="77777777" w:rsidR="00A10E24" w:rsidRPr="00A10E24" w:rsidRDefault="00A10E24" w:rsidP="007F111F">
            <w:pPr>
              <w:pStyle w:val="a8"/>
              <w:jc w:val="left"/>
              <w:rPr>
                <w:lang w:eastAsia="en-US"/>
              </w:rPr>
            </w:pPr>
          </w:p>
        </w:tc>
        <w:tc>
          <w:tcPr>
            <w:tcW w:w="1525" w:type="dxa"/>
            <w:vMerge/>
            <w:shd w:val="clear" w:color="auto" w:fill="auto"/>
            <w:hideMark/>
          </w:tcPr>
          <w:p w14:paraId="2ADAFB54" w14:textId="77777777" w:rsidR="00A10E24" w:rsidRPr="00A10E24" w:rsidRDefault="00A10E24" w:rsidP="007F111F">
            <w:pPr>
              <w:pStyle w:val="a8"/>
              <w:jc w:val="left"/>
              <w:rPr>
                <w:lang w:eastAsia="en-US"/>
              </w:rPr>
            </w:pPr>
          </w:p>
        </w:tc>
        <w:tc>
          <w:tcPr>
            <w:tcW w:w="978" w:type="dxa"/>
            <w:shd w:val="clear" w:color="auto" w:fill="auto"/>
            <w:hideMark/>
          </w:tcPr>
          <w:p w14:paraId="2DE8988A" w14:textId="77777777" w:rsidR="00A10E24" w:rsidRPr="00A10E24" w:rsidRDefault="00A10E24" w:rsidP="007F111F">
            <w:pPr>
              <w:pStyle w:val="a8"/>
              <w:jc w:val="left"/>
              <w:rPr>
                <w:lang w:eastAsia="en-US"/>
              </w:rPr>
            </w:pPr>
            <w:r w:rsidRPr="00A10E24">
              <w:rPr>
                <w:lang w:eastAsia="en-US"/>
              </w:rPr>
              <w:t> </w:t>
            </w:r>
          </w:p>
        </w:tc>
      </w:tr>
      <w:tr w:rsidR="00C57480" w:rsidRPr="00A10E24" w14:paraId="6FFA8FBB" w14:textId="77777777" w:rsidTr="007F111F">
        <w:trPr>
          <w:trHeight w:val="300"/>
        </w:trPr>
        <w:tc>
          <w:tcPr>
            <w:tcW w:w="686" w:type="dxa"/>
            <w:vMerge/>
            <w:shd w:val="clear" w:color="auto" w:fill="auto"/>
            <w:hideMark/>
          </w:tcPr>
          <w:p w14:paraId="1B6FAE92" w14:textId="77777777" w:rsidR="00A10E24" w:rsidRPr="00A10E24" w:rsidRDefault="00A10E24" w:rsidP="007F111F">
            <w:pPr>
              <w:pStyle w:val="a8"/>
              <w:jc w:val="left"/>
              <w:rPr>
                <w:lang w:eastAsia="en-US"/>
              </w:rPr>
            </w:pPr>
          </w:p>
        </w:tc>
        <w:tc>
          <w:tcPr>
            <w:tcW w:w="1830" w:type="dxa"/>
            <w:vMerge/>
            <w:shd w:val="clear" w:color="auto" w:fill="auto"/>
            <w:hideMark/>
          </w:tcPr>
          <w:p w14:paraId="2688EA5C" w14:textId="77777777" w:rsidR="00A10E24" w:rsidRPr="00A10E24" w:rsidRDefault="00A10E24" w:rsidP="007F111F">
            <w:pPr>
              <w:pStyle w:val="a8"/>
              <w:jc w:val="left"/>
              <w:rPr>
                <w:lang w:eastAsia="en-US"/>
              </w:rPr>
            </w:pPr>
          </w:p>
        </w:tc>
        <w:tc>
          <w:tcPr>
            <w:tcW w:w="1046" w:type="dxa"/>
            <w:shd w:val="clear" w:color="auto" w:fill="auto"/>
            <w:hideMark/>
          </w:tcPr>
          <w:p w14:paraId="6D93A4A9"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5420CE0C" w14:textId="77777777" w:rsidR="00A10E24" w:rsidRPr="00A10E24" w:rsidRDefault="00A10E24" w:rsidP="007F111F">
            <w:pPr>
              <w:pStyle w:val="a8"/>
              <w:jc w:val="left"/>
              <w:rPr>
                <w:lang w:eastAsia="en-US"/>
              </w:rPr>
            </w:pPr>
            <w:r w:rsidRPr="00A10E24">
              <w:rPr>
                <w:lang w:eastAsia="en-US"/>
              </w:rPr>
              <w:t>228,6</w:t>
            </w:r>
          </w:p>
        </w:tc>
        <w:tc>
          <w:tcPr>
            <w:tcW w:w="1204" w:type="dxa"/>
            <w:shd w:val="clear" w:color="auto" w:fill="auto"/>
            <w:hideMark/>
          </w:tcPr>
          <w:p w14:paraId="098D7682"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3080C08"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36C2483A" w14:textId="77777777" w:rsidR="00A10E24" w:rsidRPr="00A10E24" w:rsidRDefault="00A10E24" w:rsidP="007F111F">
            <w:pPr>
              <w:pStyle w:val="a8"/>
              <w:jc w:val="left"/>
              <w:rPr>
                <w:lang w:eastAsia="en-US"/>
              </w:rPr>
            </w:pPr>
            <w:r w:rsidRPr="00A10E24">
              <w:rPr>
                <w:lang w:eastAsia="en-US"/>
              </w:rPr>
              <w:t>228,6</w:t>
            </w:r>
          </w:p>
        </w:tc>
        <w:tc>
          <w:tcPr>
            <w:tcW w:w="1204" w:type="dxa"/>
            <w:shd w:val="clear" w:color="auto" w:fill="auto"/>
            <w:hideMark/>
          </w:tcPr>
          <w:p w14:paraId="5659B12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49EF494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BDB8754" w14:textId="77777777" w:rsidR="00A10E24" w:rsidRPr="00A10E24" w:rsidRDefault="00A10E24" w:rsidP="007F111F">
            <w:pPr>
              <w:pStyle w:val="a8"/>
              <w:jc w:val="left"/>
              <w:rPr>
                <w:lang w:eastAsia="en-US"/>
              </w:rPr>
            </w:pPr>
          </w:p>
        </w:tc>
        <w:tc>
          <w:tcPr>
            <w:tcW w:w="1525" w:type="dxa"/>
            <w:vMerge/>
            <w:shd w:val="clear" w:color="auto" w:fill="auto"/>
            <w:hideMark/>
          </w:tcPr>
          <w:p w14:paraId="2FE38D7D" w14:textId="77777777" w:rsidR="00A10E24" w:rsidRPr="00A10E24" w:rsidRDefault="00A10E24" w:rsidP="007F111F">
            <w:pPr>
              <w:pStyle w:val="a8"/>
              <w:jc w:val="left"/>
              <w:rPr>
                <w:lang w:eastAsia="en-US"/>
              </w:rPr>
            </w:pPr>
          </w:p>
        </w:tc>
        <w:tc>
          <w:tcPr>
            <w:tcW w:w="978" w:type="dxa"/>
            <w:shd w:val="clear" w:color="auto" w:fill="auto"/>
            <w:hideMark/>
          </w:tcPr>
          <w:p w14:paraId="47B7C482" w14:textId="77777777" w:rsidR="00A10E24" w:rsidRPr="00A10E24" w:rsidRDefault="00A10E24" w:rsidP="007F111F">
            <w:pPr>
              <w:pStyle w:val="a8"/>
              <w:jc w:val="left"/>
              <w:rPr>
                <w:lang w:eastAsia="en-US"/>
              </w:rPr>
            </w:pPr>
            <w:r w:rsidRPr="00A10E24">
              <w:rPr>
                <w:lang w:eastAsia="en-US"/>
              </w:rPr>
              <w:t>2</w:t>
            </w:r>
          </w:p>
        </w:tc>
      </w:tr>
      <w:tr w:rsidR="00C57480" w:rsidRPr="00A10E24" w14:paraId="3AC7D671" w14:textId="77777777" w:rsidTr="007F111F">
        <w:trPr>
          <w:trHeight w:val="285"/>
        </w:trPr>
        <w:tc>
          <w:tcPr>
            <w:tcW w:w="686" w:type="dxa"/>
            <w:vMerge/>
            <w:shd w:val="clear" w:color="auto" w:fill="auto"/>
            <w:hideMark/>
          </w:tcPr>
          <w:p w14:paraId="7A68F756" w14:textId="77777777" w:rsidR="00A10E24" w:rsidRPr="00A10E24" w:rsidRDefault="00A10E24" w:rsidP="007F111F">
            <w:pPr>
              <w:pStyle w:val="a8"/>
              <w:jc w:val="left"/>
              <w:rPr>
                <w:lang w:eastAsia="en-US"/>
              </w:rPr>
            </w:pPr>
          </w:p>
        </w:tc>
        <w:tc>
          <w:tcPr>
            <w:tcW w:w="1830" w:type="dxa"/>
            <w:vMerge/>
            <w:shd w:val="clear" w:color="auto" w:fill="auto"/>
            <w:hideMark/>
          </w:tcPr>
          <w:p w14:paraId="27E58891" w14:textId="77777777" w:rsidR="00A10E24" w:rsidRPr="00A10E24" w:rsidRDefault="00A10E24" w:rsidP="007F111F">
            <w:pPr>
              <w:pStyle w:val="a8"/>
              <w:jc w:val="left"/>
              <w:rPr>
                <w:lang w:eastAsia="en-US"/>
              </w:rPr>
            </w:pPr>
          </w:p>
        </w:tc>
        <w:tc>
          <w:tcPr>
            <w:tcW w:w="1046" w:type="dxa"/>
            <w:shd w:val="clear" w:color="auto" w:fill="auto"/>
            <w:hideMark/>
          </w:tcPr>
          <w:p w14:paraId="2BB4F2ED"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57D8362D"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1CA35283"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40A13039" w14:textId="77777777" w:rsidR="00A10E24" w:rsidRPr="007F111F" w:rsidRDefault="00A10E24" w:rsidP="007F111F">
            <w:pPr>
              <w:pStyle w:val="a8"/>
              <w:jc w:val="left"/>
              <w:rPr>
                <w:bCs/>
                <w:lang w:eastAsia="en-US"/>
              </w:rPr>
            </w:pPr>
            <w:r w:rsidRPr="007F111F">
              <w:rPr>
                <w:bCs/>
                <w:lang w:eastAsia="en-US"/>
              </w:rPr>
              <w:t>0,0</w:t>
            </w:r>
          </w:p>
        </w:tc>
        <w:tc>
          <w:tcPr>
            <w:tcW w:w="855" w:type="dxa"/>
            <w:shd w:val="clear" w:color="auto" w:fill="auto"/>
            <w:hideMark/>
          </w:tcPr>
          <w:p w14:paraId="02C3E33C" w14:textId="77777777" w:rsidR="00A10E24" w:rsidRPr="007F111F" w:rsidRDefault="00A10E24" w:rsidP="007F111F">
            <w:pPr>
              <w:pStyle w:val="a8"/>
              <w:jc w:val="left"/>
              <w:rPr>
                <w:bCs/>
                <w:lang w:eastAsia="en-US"/>
              </w:rPr>
            </w:pPr>
            <w:r w:rsidRPr="007F111F">
              <w:rPr>
                <w:bCs/>
                <w:lang w:eastAsia="en-US"/>
              </w:rPr>
              <w:t>0,0</w:t>
            </w:r>
          </w:p>
        </w:tc>
        <w:tc>
          <w:tcPr>
            <w:tcW w:w="1204" w:type="dxa"/>
            <w:shd w:val="clear" w:color="auto" w:fill="auto"/>
            <w:hideMark/>
          </w:tcPr>
          <w:p w14:paraId="2FF1372F"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53DEDD5E"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27DF4115" w14:textId="77777777" w:rsidR="00A10E24" w:rsidRPr="00A10E24" w:rsidRDefault="00A10E24" w:rsidP="007F111F">
            <w:pPr>
              <w:pStyle w:val="a8"/>
              <w:jc w:val="left"/>
              <w:rPr>
                <w:lang w:eastAsia="en-US"/>
              </w:rPr>
            </w:pPr>
          </w:p>
        </w:tc>
        <w:tc>
          <w:tcPr>
            <w:tcW w:w="1525" w:type="dxa"/>
            <w:vMerge/>
            <w:shd w:val="clear" w:color="auto" w:fill="auto"/>
            <w:hideMark/>
          </w:tcPr>
          <w:p w14:paraId="3AD0859E" w14:textId="77777777" w:rsidR="00A10E24" w:rsidRPr="00A10E24" w:rsidRDefault="00A10E24" w:rsidP="007F111F">
            <w:pPr>
              <w:pStyle w:val="a8"/>
              <w:jc w:val="left"/>
              <w:rPr>
                <w:lang w:eastAsia="en-US"/>
              </w:rPr>
            </w:pPr>
          </w:p>
        </w:tc>
        <w:tc>
          <w:tcPr>
            <w:tcW w:w="978" w:type="dxa"/>
            <w:shd w:val="clear" w:color="auto" w:fill="auto"/>
            <w:hideMark/>
          </w:tcPr>
          <w:p w14:paraId="6CA2C0B5"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05271725" w14:textId="77777777" w:rsidTr="007F111F">
        <w:trPr>
          <w:trHeight w:val="600"/>
        </w:trPr>
        <w:tc>
          <w:tcPr>
            <w:tcW w:w="686" w:type="dxa"/>
            <w:vMerge/>
            <w:shd w:val="clear" w:color="auto" w:fill="auto"/>
            <w:hideMark/>
          </w:tcPr>
          <w:p w14:paraId="1F7A7C1A" w14:textId="77777777" w:rsidR="00A10E24" w:rsidRPr="00A10E24" w:rsidRDefault="00A10E24" w:rsidP="007F111F">
            <w:pPr>
              <w:pStyle w:val="a8"/>
              <w:jc w:val="left"/>
              <w:rPr>
                <w:lang w:eastAsia="en-US"/>
              </w:rPr>
            </w:pPr>
          </w:p>
        </w:tc>
        <w:tc>
          <w:tcPr>
            <w:tcW w:w="1830" w:type="dxa"/>
            <w:vMerge/>
            <w:shd w:val="clear" w:color="auto" w:fill="auto"/>
            <w:hideMark/>
          </w:tcPr>
          <w:p w14:paraId="38F7BD20" w14:textId="77777777" w:rsidR="00A10E24" w:rsidRPr="00A10E24" w:rsidRDefault="00A10E24" w:rsidP="007F111F">
            <w:pPr>
              <w:pStyle w:val="a8"/>
              <w:jc w:val="left"/>
              <w:rPr>
                <w:lang w:eastAsia="en-US"/>
              </w:rPr>
            </w:pPr>
          </w:p>
        </w:tc>
        <w:tc>
          <w:tcPr>
            <w:tcW w:w="1046" w:type="dxa"/>
            <w:shd w:val="clear" w:color="auto" w:fill="auto"/>
            <w:hideMark/>
          </w:tcPr>
          <w:p w14:paraId="131F39A3"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2FF2E0DB"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3A905B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64CA38E"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552B5E4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BCC552E"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68ECB6ED"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C328D9E" w14:textId="77777777" w:rsidR="00A10E24" w:rsidRPr="00A10E24" w:rsidRDefault="00A10E24" w:rsidP="007F111F">
            <w:pPr>
              <w:pStyle w:val="a8"/>
              <w:jc w:val="left"/>
              <w:rPr>
                <w:lang w:eastAsia="en-US"/>
              </w:rPr>
            </w:pPr>
          </w:p>
        </w:tc>
        <w:tc>
          <w:tcPr>
            <w:tcW w:w="1525" w:type="dxa"/>
            <w:vMerge/>
            <w:shd w:val="clear" w:color="auto" w:fill="auto"/>
            <w:hideMark/>
          </w:tcPr>
          <w:p w14:paraId="1A6FD957" w14:textId="77777777" w:rsidR="00A10E24" w:rsidRPr="00A10E24" w:rsidRDefault="00A10E24" w:rsidP="007F111F">
            <w:pPr>
              <w:pStyle w:val="a8"/>
              <w:jc w:val="left"/>
              <w:rPr>
                <w:lang w:eastAsia="en-US"/>
              </w:rPr>
            </w:pPr>
          </w:p>
        </w:tc>
        <w:tc>
          <w:tcPr>
            <w:tcW w:w="978" w:type="dxa"/>
            <w:shd w:val="clear" w:color="auto" w:fill="auto"/>
            <w:hideMark/>
          </w:tcPr>
          <w:p w14:paraId="4FF1AA82" w14:textId="77777777" w:rsidR="00A10E24" w:rsidRPr="00A10E24" w:rsidRDefault="00A10E24" w:rsidP="007F111F">
            <w:pPr>
              <w:pStyle w:val="a8"/>
              <w:jc w:val="left"/>
              <w:rPr>
                <w:lang w:eastAsia="en-US"/>
              </w:rPr>
            </w:pPr>
            <w:r w:rsidRPr="00A10E24">
              <w:rPr>
                <w:lang w:eastAsia="en-US"/>
              </w:rPr>
              <w:t> </w:t>
            </w:r>
          </w:p>
        </w:tc>
      </w:tr>
      <w:tr w:rsidR="00C57480" w:rsidRPr="00A10E24" w14:paraId="4B936733" w14:textId="77777777" w:rsidTr="007F111F">
        <w:trPr>
          <w:trHeight w:val="600"/>
        </w:trPr>
        <w:tc>
          <w:tcPr>
            <w:tcW w:w="686" w:type="dxa"/>
            <w:vMerge/>
            <w:shd w:val="clear" w:color="auto" w:fill="auto"/>
            <w:hideMark/>
          </w:tcPr>
          <w:p w14:paraId="47AF98B8" w14:textId="77777777" w:rsidR="00A10E24" w:rsidRPr="00A10E24" w:rsidRDefault="00A10E24" w:rsidP="007F111F">
            <w:pPr>
              <w:pStyle w:val="a8"/>
              <w:jc w:val="left"/>
              <w:rPr>
                <w:lang w:eastAsia="en-US"/>
              </w:rPr>
            </w:pPr>
          </w:p>
        </w:tc>
        <w:tc>
          <w:tcPr>
            <w:tcW w:w="1830" w:type="dxa"/>
            <w:vMerge/>
            <w:shd w:val="clear" w:color="auto" w:fill="auto"/>
            <w:hideMark/>
          </w:tcPr>
          <w:p w14:paraId="3682A01D" w14:textId="77777777" w:rsidR="00A10E24" w:rsidRPr="00A10E24" w:rsidRDefault="00A10E24" w:rsidP="007F111F">
            <w:pPr>
              <w:pStyle w:val="a8"/>
              <w:jc w:val="left"/>
              <w:rPr>
                <w:lang w:eastAsia="en-US"/>
              </w:rPr>
            </w:pPr>
          </w:p>
        </w:tc>
        <w:tc>
          <w:tcPr>
            <w:tcW w:w="1046" w:type="dxa"/>
            <w:shd w:val="clear" w:color="auto" w:fill="auto"/>
            <w:hideMark/>
          </w:tcPr>
          <w:p w14:paraId="4C454722"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8C6D1F3"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1E710EA7"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724BD90F" w14:textId="77777777" w:rsidR="00A10E24" w:rsidRPr="00A10E24" w:rsidRDefault="00A10E24" w:rsidP="007F111F">
            <w:pPr>
              <w:pStyle w:val="a8"/>
              <w:jc w:val="left"/>
              <w:rPr>
                <w:lang w:eastAsia="en-US"/>
              </w:rPr>
            </w:pPr>
            <w:r w:rsidRPr="00A10E24">
              <w:rPr>
                <w:lang w:eastAsia="en-US"/>
              </w:rPr>
              <w:t>0,0</w:t>
            </w:r>
          </w:p>
        </w:tc>
        <w:tc>
          <w:tcPr>
            <w:tcW w:w="855" w:type="dxa"/>
            <w:shd w:val="clear" w:color="auto" w:fill="auto"/>
            <w:hideMark/>
          </w:tcPr>
          <w:p w14:paraId="62D2FDB9"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535C83F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F405C53"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0322A6B6" w14:textId="77777777" w:rsidR="00A10E24" w:rsidRPr="00A10E24" w:rsidRDefault="00A10E24" w:rsidP="007F111F">
            <w:pPr>
              <w:pStyle w:val="a8"/>
              <w:jc w:val="left"/>
              <w:rPr>
                <w:lang w:eastAsia="en-US"/>
              </w:rPr>
            </w:pPr>
          </w:p>
        </w:tc>
        <w:tc>
          <w:tcPr>
            <w:tcW w:w="1525" w:type="dxa"/>
            <w:vMerge/>
            <w:shd w:val="clear" w:color="auto" w:fill="auto"/>
            <w:hideMark/>
          </w:tcPr>
          <w:p w14:paraId="63623D53" w14:textId="77777777" w:rsidR="00A10E24" w:rsidRPr="00A10E24" w:rsidRDefault="00A10E24" w:rsidP="007F111F">
            <w:pPr>
              <w:pStyle w:val="a8"/>
              <w:jc w:val="left"/>
              <w:rPr>
                <w:lang w:eastAsia="en-US"/>
              </w:rPr>
            </w:pPr>
          </w:p>
        </w:tc>
        <w:tc>
          <w:tcPr>
            <w:tcW w:w="978" w:type="dxa"/>
            <w:shd w:val="clear" w:color="auto" w:fill="auto"/>
            <w:hideMark/>
          </w:tcPr>
          <w:p w14:paraId="4AD7959C" w14:textId="77777777" w:rsidR="00A10E24" w:rsidRPr="00A10E24" w:rsidRDefault="00A10E24" w:rsidP="007F111F">
            <w:pPr>
              <w:pStyle w:val="a8"/>
              <w:jc w:val="left"/>
              <w:rPr>
                <w:lang w:eastAsia="en-US"/>
              </w:rPr>
            </w:pPr>
            <w:r w:rsidRPr="00A10E24">
              <w:rPr>
                <w:lang w:eastAsia="en-US"/>
              </w:rPr>
              <w:t> </w:t>
            </w:r>
          </w:p>
        </w:tc>
      </w:tr>
      <w:tr w:rsidR="00C57480" w:rsidRPr="00A10E24" w14:paraId="00A75874" w14:textId="77777777" w:rsidTr="007F111F">
        <w:trPr>
          <w:trHeight w:val="570"/>
        </w:trPr>
        <w:tc>
          <w:tcPr>
            <w:tcW w:w="686" w:type="dxa"/>
            <w:vMerge w:val="restart"/>
            <w:shd w:val="clear" w:color="auto" w:fill="auto"/>
            <w:hideMark/>
          </w:tcPr>
          <w:p w14:paraId="70EAEE16" w14:textId="77777777" w:rsidR="00A10E24" w:rsidRPr="00A10E24" w:rsidRDefault="00A10E24" w:rsidP="007F111F">
            <w:pPr>
              <w:pStyle w:val="a8"/>
              <w:jc w:val="left"/>
              <w:rPr>
                <w:lang w:eastAsia="en-US"/>
              </w:rPr>
            </w:pPr>
            <w:r w:rsidRPr="00A10E24">
              <w:rPr>
                <w:lang w:eastAsia="en-US"/>
              </w:rPr>
              <w:t> </w:t>
            </w:r>
          </w:p>
        </w:tc>
        <w:tc>
          <w:tcPr>
            <w:tcW w:w="1830" w:type="dxa"/>
            <w:vMerge w:val="restart"/>
            <w:shd w:val="clear" w:color="auto" w:fill="auto"/>
            <w:hideMark/>
          </w:tcPr>
          <w:p w14:paraId="7FBCA4AB" w14:textId="77777777" w:rsidR="00A10E24" w:rsidRPr="007F111F" w:rsidRDefault="00A10E24" w:rsidP="007F111F">
            <w:pPr>
              <w:pStyle w:val="a8"/>
              <w:jc w:val="left"/>
              <w:rPr>
                <w:bCs/>
                <w:lang w:eastAsia="en-US"/>
              </w:rPr>
            </w:pPr>
            <w:r w:rsidRPr="007F111F">
              <w:rPr>
                <w:bCs/>
                <w:lang w:eastAsia="en-US"/>
              </w:rPr>
              <w:t>Итого по подпрограмме 1</w:t>
            </w:r>
          </w:p>
        </w:tc>
        <w:tc>
          <w:tcPr>
            <w:tcW w:w="1046" w:type="dxa"/>
            <w:shd w:val="clear" w:color="auto" w:fill="auto"/>
            <w:hideMark/>
          </w:tcPr>
          <w:p w14:paraId="03063CDF" w14:textId="77777777" w:rsidR="00A10E24" w:rsidRPr="007F111F" w:rsidRDefault="00A10E24" w:rsidP="007F111F">
            <w:pPr>
              <w:pStyle w:val="a8"/>
              <w:jc w:val="left"/>
              <w:rPr>
                <w:bCs/>
                <w:lang w:eastAsia="en-US"/>
              </w:rPr>
            </w:pPr>
            <w:r w:rsidRPr="007F111F">
              <w:rPr>
                <w:bCs/>
                <w:lang w:eastAsia="en-US"/>
              </w:rPr>
              <w:t>2016 - 2020 гг.</w:t>
            </w:r>
          </w:p>
        </w:tc>
        <w:tc>
          <w:tcPr>
            <w:tcW w:w="1331" w:type="dxa"/>
            <w:shd w:val="clear" w:color="auto" w:fill="auto"/>
            <w:hideMark/>
          </w:tcPr>
          <w:p w14:paraId="2159D728" w14:textId="77777777" w:rsidR="00A10E24" w:rsidRPr="007F111F" w:rsidRDefault="00A10E24" w:rsidP="007F111F">
            <w:pPr>
              <w:pStyle w:val="a8"/>
              <w:jc w:val="left"/>
              <w:rPr>
                <w:bCs/>
                <w:lang w:eastAsia="en-US"/>
              </w:rPr>
            </w:pPr>
            <w:r w:rsidRPr="007F111F">
              <w:rPr>
                <w:bCs/>
                <w:lang w:eastAsia="en-US"/>
              </w:rPr>
              <w:t>804949,3</w:t>
            </w:r>
          </w:p>
        </w:tc>
        <w:tc>
          <w:tcPr>
            <w:tcW w:w="1204" w:type="dxa"/>
            <w:shd w:val="clear" w:color="auto" w:fill="auto"/>
            <w:hideMark/>
          </w:tcPr>
          <w:p w14:paraId="0E9FF074" w14:textId="77777777" w:rsidR="00A10E24" w:rsidRPr="007F111F" w:rsidRDefault="00A10E24" w:rsidP="007F111F">
            <w:pPr>
              <w:pStyle w:val="a8"/>
              <w:jc w:val="left"/>
              <w:rPr>
                <w:bCs/>
                <w:lang w:eastAsia="en-US"/>
              </w:rPr>
            </w:pPr>
            <w:r w:rsidRPr="007F111F">
              <w:rPr>
                <w:bCs/>
                <w:lang w:eastAsia="en-US"/>
              </w:rPr>
              <w:t>13167,3</w:t>
            </w:r>
          </w:p>
        </w:tc>
        <w:tc>
          <w:tcPr>
            <w:tcW w:w="1204" w:type="dxa"/>
            <w:shd w:val="clear" w:color="auto" w:fill="auto"/>
            <w:hideMark/>
          </w:tcPr>
          <w:p w14:paraId="28D8513B" w14:textId="77777777" w:rsidR="00A10E24" w:rsidRPr="007F111F" w:rsidRDefault="00A10E24" w:rsidP="007F111F">
            <w:pPr>
              <w:pStyle w:val="a8"/>
              <w:jc w:val="left"/>
              <w:rPr>
                <w:bCs/>
                <w:lang w:eastAsia="en-US"/>
              </w:rPr>
            </w:pPr>
            <w:r w:rsidRPr="007F111F">
              <w:rPr>
                <w:bCs/>
                <w:lang w:eastAsia="en-US"/>
              </w:rPr>
              <w:t>263039,3</w:t>
            </w:r>
          </w:p>
        </w:tc>
        <w:tc>
          <w:tcPr>
            <w:tcW w:w="855" w:type="dxa"/>
            <w:shd w:val="clear" w:color="auto" w:fill="auto"/>
            <w:hideMark/>
          </w:tcPr>
          <w:p w14:paraId="0DB11C07" w14:textId="77777777" w:rsidR="00A10E24" w:rsidRPr="007F111F" w:rsidRDefault="00A10E24" w:rsidP="007F111F">
            <w:pPr>
              <w:pStyle w:val="a8"/>
              <w:jc w:val="left"/>
              <w:rPr>
                <w:bCs/>
                <w:lang w:eastAsia="en-US"/>
              </w:rPr>
            </w:pPr>
            <w:r w:rsidRPr="007F111F">
              <w:rPr>
                <w:bCs/>
                <w:lang w:eastAsia="en-US"/>
              </w:rPr>
              <w:t>528742,7</w:t>
            </w:r>
          </w:p>
        </w:tc>
        <w:tc>
          <w:tcPr>
            <w:tcW w:w="1204" w:type="dxa"/>
            <w:shd w:val="clear" w:color="auto" w:fill="auto"/>
            <w:hideMark/>
          </w:tcPr>
          <w:p w14:paraId="5E8CF8FB"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6138971D" w14:textId="77777777" w:rsidR="00A10E24" w:rsidRPr="007F111F" w:rsidRDefault="00A10E24" w:rsidP="007F111F">
            <w:pPr>
              <w:pStyle w:val="a8"/>
              <w:jc w:val="left"/>
              <w:rPr>
                <w:bCs/>
                <w:lang w:eastAsia="en-US"/>
              </w:rPr>
            </w:pPr>
            <w:r w:rsidRPr="007F111F">
              <w:rPr>
                <w:bCs/>
                <w:lang w:eastAsia="en-US"/>
              </w:rPr>
              <w:t>0,0</w:t>
            </w:r>
          </w:p>
        </w:tc>
        <w:tc>
          <w:tcPr>
            <w:tcW w:w="1690" w:type="dxa"/>
            <w:vMerge w:val="restart"/>
            <w:shd w:val="clear" w:color="auto" w:fill="auto"/>
            <w:hideMark/>
          </w:tcPr>
          <w:p w14:paraId="530A1CE2" w14:textId="77777777" w:rsidR="00A10E24" w:rsidRPr="00A10E24" w:rsidRDefault="00A10E24" w:rsidP="007F111F">
            <w:pPr>
              <w:pStyle w:val="a8"/>
              <w:jc w:val="left"/>
              <w:rPr>
                <w:lang w:eastAsia="en-US"/>
              </w:rPr>
            </w:pPr>
            <w:r w:rsidRPr="00A10E24">
              <w:rPr>
                <w:lang w:eastAsia="en-US"/>
              </w:rPr>
              <w:t> </w:t>
            </w:r>
          </w:p>
        </w:tc>
        <w:tc>
          <w:tcPr>
            <w:tcW w:w="1525" w:type="dxa"/>
            <w:vMerge w:val="restart"/>
            <w:shd w:val="clear" w:color="auto" w:fill="auto"/>
            <w:hideMark/>
          </w:tcPr>
          <w:p w14:paraId="4602F2C7" w14:textId="77777777" w:rsidR="00A10E24" w:rsidRPr="00A10E24" w:rsidRDefault="00A10E24" w:rsidP="007F111F">
            <w:pPr>
              <w:pStyle w:val="a8"/>
              <w:jc w:val="left"/>
              <w:rPr>
                <w:lang w:eastAsia="en-US"/>
              </w:rPr>
            </w:pPr>
            <w:r w:rsidRPr="00A10E24">
              <w:rPr>
                <w:lang w:eastAsia="en-US"/>
              </w:rPr>
              <w:t> </w:t>
            </w:r>
          </w:p>
        </w:tc>
        <w:tc>
          <w:tcPr>
            <w:tcW w:w="978" w:type="dxa"/>
            <w:shd w:val="clear" w:color="auto" w:fill="auto"/>
            <w:hideMark/>
          </w:tcPr>
          <w:p w14:paraId="7A288C9D" w14:textId="77777777" w:rsidR="00A10E24" w:rsidRPr="00A10E24" w:rsidRDefault="00A10E24" w:rsidP="007F111F">
            <w:pPr>
              <w:pStyle w:val="a8"/>
              <w:jc w:val="left"/>
              <w:rPr>
                <w:lang w:eastAsia="en-US"/>
              </w:rPr>
            </w:pPr>
            <w:r w:rsidRPr="00A10E24">
              <w:rPr>
                <w:lang w:eastAsia="en-US"/>
              </w:rPr>
              <w:t> </w:t>
            </w:r>
          </w:p>
        </w:tc>
      </w:tr>
      <w:tr w:rsidR="00C57480" w:rsidRPr="00A10E24" w14:paraId="25ACEEAD" w14:textId="77777777" w:rsidTr="007F111F">
        <w:trPr>
          <w:trHeight w:val="300"/>
        </w:trPr>
        <w:tc>
          <w:tcPr>
            <w:tcW w:w="686" w:type="dxa"/>
            <w:vMerge/>
            <w:shd w:val="clear" w:color="auto" w:fill="auto"/>
            <w:hideMark/>
          </w:tcPr>
          <w:p w14:paraId="2EF8FF88" w14:textId="77777777" w:rsidR="00A10E24" w:rsidRPr="00A10E24" w:rsidRDefault="00A10E24" w:rsidP="007F111F">
            <w:pPr>
              <w:pStyle w:val="a8"/>
              <w:jc w:val="left"/>
              <w:rPr>
                <w:lang w:eastAsia="en-US"/>
              </w:rPr>
            </w:pPr>
          </w:p>
        </w:tc>
        <w:tc>
          <w:tcPr>
            <w:tcW w:w="1830" w:type="dxa"/>
            <w:vMerge/>
            <w:shd w:val="clear" w:color="auto" w:fill="auto"/>
            <w:hideMark/>
          </w:tcPr>
          <w:p w14:paraId="216FD063" w14:textId="77777777" w:rsidR="00A10E24" w:rsidRPr="007F111F" w:rsidRDefault="00A10E24" w:rsidP="007F111F">
            <w:pPr>
              <w:pStyle w:val="a8"/>
              <w:jc w:val="left"/>
              <w:rPr>
                <w:bCs/>
                <w:lang w:eastAsia="en-US"/>
              </w:rPr>
            </w:pPr>
          </w:p>
        </w:tc>
        <w:tc>
          <w:tcPr>
            <w:tcW w:w="1046" w:type="dxa"/>
            <w:shd w:val="clear" w:color="auto" w:fill="auto"/>
            <w:hideMark/>
          </w:tcPr>
          <w:p w14:paraId="599A2BFC" w14:textId="77777777" w:rsidR="00A10E24" w:rsidRPr="00A10E24" w:rsidRDefault="00A10E24" w:rsidP="007F111F">
            <w:pPr>
              <w:pStyle w:val="a8"/>
              <w:jc w:val="left"/>
              <w:rPr>
                <w:lang w:eastAsia="en-US"/>
              </w:rPr>
            </w:pPr>
            <w:r w:rsidRPr="00A10E24">
              <w:rPr>
                <w:lang w:eastAsia="en-US"/>
              </w:rPr>
              <w:t>2016 г.</w:t>
            </w:r>
          </w:p>
        </w:tc>
        <w:tc>
          <w:tcPr>
            <w:tcW w:w="1331" w:type="dxa"/>
            <w:shd w:val="clear" w:color="auto" w:fill="auto"/>
            <w:hideMark/>
          </w:tcPr>
          <w:p w14:paraId="0A9645B8" w14:textId="77777777" w:rsidR="00A10E24" w:rsidRPr="00A10E24" w:rsidRDefault="00A10E24" w:rsidP="007F111F">
            <w:pPr>
              <w:pStyle w:val="a8"/>
              <w:jc w:val="left"/>
              <w:rPr>
                <w:lang w:eastAsia="en-US"/>
              </w:rPr>
            </w:pPr>
            <w:r w:rsidRPr="00A10E24">
              <w:rPr>
                <w:lang w:eastAsia="en-US"/>
              </w:rPr>
              <w:t>80798,0</w:t>
            </w:r>
          </w:p>
        </w:tc>
        <w:tc>
          <w:tcPr>
            <w:tcW w:w="1204" w:type="dxa"/>
            <w:shd w:val="clear" w:color="auto" w:fill="auto"/>
            <w:hideMark/>
          </w:tcPr>
          <w:p w14:paraId="41FD5380" w14:textId="77777777" w:rsidR="00A10E24" w:rsidRPr="00A10E24" w:rsidRDefault="00A10E24" w:rsidP="007F111F">
            <w:pPr>
              <w:pStyle w:val="a8"/>
              <w:jc w:val="left"/>
              <w:rPr>
                <w:lang w:eastAsia="en-US"/>
              </w:rPr>
            </w:pPr>
            <w:r w:rsidRPr="00A10E24">
              <w:rPr>
                <w:lang w:eastAsia="en-US"/>
              </w:rPr>
              <w:t>237,7</w:t>
            </w:r>
          </w:p>
        </w:tc>
        <w:tc>
          <w:tcPr>
            <w:tcW w:w="1204" w:type="dxa"/>
            <w:shd w:val="clear" w:color="auto" w:fill="auto"/>
            <w:hideMark/>
          </w:tcPr>
          <w:p w14:paraId="2E791D0F" w14:textId="77777777" w:rsidR="00A10E24" w:rsidRPr="00A10E24" w:rsidRDefault="00A10E24" w:rsidP="007F111F">
            <w:pPr>
              <w:pStyle w:val="a8"/>
              <w:jc w:val="left"/>
              <w:rPr>
                <w:lang w:eastAsia="en-US"/>
              </w:rPr>
            </w:pPr>
            <w:r w:rsidRPr="00A10E24">
              <w:rPr>
                <w:lang w:eastAsia="en-US"/>
              </w:rPr>
              <w:t>29493,6</w:t>
            </w:r>
          </w:p>
        </w:tc>
        <w:tc>
          <w:tcPr>
            <w:tcW w:w="855" w:type="dxa"/>
            <w:shd w:val="clear" w:color="auto" w:fill="auto"/>
            <w:hideMark/>
          </w:tcPr>
          <w:p w14:paraId="775C8DD4" w14:textId="77777777" w:rsidR="00A10E24" w:rsidRPr="00A10E24" w:rsidRDefault="00A10E24" w:rsidP="007F111F">
            <w:pPr>
              <w:pStyle w:val="a8"/>
              <w:jc w:val="left"/>
              <w:rPr>
                <w:lang w:eastAsia="en-US"/>
              </w:rPr>
            </w:pPr>
            <w:r w:rsidRPr="00A10E24">
              <w:rPr>
                <w:lang w:eastAsia="en-US"/>
              </w:rPr>
              <w:t>51066,7</w:t>
            </w:r>
          </w:p>
        </w:tc>
        <w:tc>
          <w:tcPr>
            <w:tcW w:w="1204" w:type="dxa"/>
            <w:shd w:val="clear" w:color="auto" w:fill="auto"/>
            <w:hideMark/>
          </w:tcPr>
          <w:p w14:paraId="34BA05DD"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5F7FAEE6"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40658F90" w14:textId="77777777" w:rsidR="00A10E24" w:rsidRPr="00A10E24" w:rsidRDefault="00A10E24" w:rsidP="007F111F">
            <w:pPr>
              <w:pStyle w:val="a8"/>
              <w:jc w:val="left"/>
              <w:rPr>
                <w:lang w:eastAsia="en-US"/>
              </w:rPr>
            </w:pPr>
          </w:p>
        </w:tc>
        <w:tc>
          <w:tcPr>
            <w:tcW w:w="1525" w:type="dxa"/>
            <w:vMerge/>
            <w:shd w:val="clear" w:color="auto" w:fill="auto"/>
            <w:hideMark/>
          </w:tcPr>
          <w:p w14:paraId="13415145" w14:textId="77777777" w:rsidR="00A10E24" w:rsidRPr="00A10E24" w:rsidRDefault="00A10E24" w:rsidP="007F111F">
            <w:pPr>
              <w:pStyle w:val="a8"/>
              <w:jc w:val="left"/>
              <w:rPr>
                <w:lang w:eastAsia="en-US"/>
              </w:rPr>
            </w:pPr>
          </w:p>
        </w:tc>
        <w:tc>
          <w:tcPr>
            <w:tcW w:w="978" w:type="dxa"/>
            <w:shd w:val="clear" w:color="auto" w:fill="auto"/>
            <w:hideMark/>
          </w:tcPr>
          <w:p w14:paraId="4BD78242" w14:textId="77777777" w:rsidR="00A10E24" w:rsidRPr="00A10E24" w:rsidRDefault="00A10E24" w:rsidP="007F111F">
            <w:pPr>
              <w:pStyle w:val="a8"/>
              <w:jc w:val="left"/>
              <w:rPr>
                <w:lang w:eastAsia="en-US"/>
              </w:rPr>
            </w:pPr>
            <w:r w:rsidRPr="00A10E24">
              <w:rPr>
                <w:lang w:eastAsia="en-US"/>
              </w:rPr>
              <w:t> </w:t>
            </w:r>
          </w:p>
        </w:tc>
      </w:tr>
      <w:tr w:rsidR="00C57480" w:rsidRPr="00A10E24" w14:paraId="268C53C6" w14:textId="77777777" w:rsidTr="007F111F">
        <w:trPr>
          <w:trHeight w:val="300"/>
        </w:trPr>
        <w:tc>
          <w:tcPr>
            <w:tcW w:w="686" w:type="dxa"/>
            <w:vMerge/>
            <w:shd w:val="clear" w:color="auto" w:fill="auto"/>
            <w:hideMark/>
          </w:tcPr>
          <w:p w14:paraId="764D2E5F" w14:textId="77777777" w:rsidR="00A10E24" w:rsidRPr="00A10E24" w:rsidRDefault="00A10E24" w:rsidP="007F111F">
            <w:pPr>
              <w:pStyle w:val="a8"/>
              <w:jc w:val="left"/>
              <w:rPr>
                <w:lang w:eastAsia="en-US"/>
              </w:rPr>
            </w:pPr>
          </w:p>
        </w:tc>
        <w:tc>
          <w:tcPr>
            <w:tcW w:w="1830" w:type="dxa"/>
            <w:vMerge/>
            <w:shd w:val="clear" w:color="auto" w:fill="auto"/>
            <w:hideMark/>
          </w:tcPr>
          <w:p w14:paraId="09F8F650" w14:textId="77777777" w:rsidR="00A10E24" w:rsidRPr="007F111F" w:rsidRDefault="00A10E24" w:rsidP="007F111F">
            <w:pPr>
              <w:pStyle w:val="a8"/>
              <w:jc w:val="left"/>
              <w:rPr>
                <w:bCs/>
                <w:lang w:eastAsia="en-US"/>
              </w:rPr>
            </w:pPr>
          </w:p>
        </w:tc>
        <w:tc>
          <w:tcPr>
            <w:tcW w:w="1046" w:type="dxa"/>
            <w:shd w:val="clear" w:color="auto" w:fill="auto"/>
            <w:hideMark/>
          </w:tcPr>
          <w:p w14:paraId="2F0E2205" w14:textId="77777777" w:rsidR="00A10E24" w:rsidRPr="00A10E24" w:rsidRDefault="00A10E24" w:rsidP="007F111F">
            <w:pPr>
              <w:pStyle w:val="a8"/>
              <w:jc w:val="left"/>
              <w:rPr>
                <w:lang w:eastAsia="en-US"/>
              </w:rPr>
            </w:pPr>
            <w:r w:rsidRPr="00A10E24">
              <w:rPr>
                <w:lang w:eastAsia="en-US"/>
              </w:rPr>
              <w:t>2017 г.</w:t>
            </w:r>
          </w:p>
        </w:tc>
        <w:tc>
          <w:tcPr>
            <w:tcW w:w="1331" w:type="dxa"/>
            <w:shd w:val="clear" w:color="auto" w:fill="auto"/>
            <w:hideMark/>
          </w:tcPr>
          <w:p w14:paraId="4C3BF42E" w14:textId="77777777" w:rsidR="00A10E24" w:rsidRPr="00A10E24" w:rsidRDefault="00A10E24" w:rsidP="007F111F">
            <w:pPr>
              <w:pStyle w:val="a8"/>
              <w:jc w:val="left"/>
              <w:rPr>
                <w:lang w:eastAsia="en-US"/>
              </w:rPr>
            </w:pPr>
            <w:r w:rsidRPr="00A10E24">
              <w:rPr>
                <w:lang w:eastAsia="en-US"/>
              </w:rPr>
              <w:t>109997,7</w:t>
            </w:r>
          </w:p>
        </w:tc>
        <w:tc>
          <w:tcPr>
            <w:tcW w:w="1204" w:type="dxa"/>
            <w:shd w:val="clear" w:color="auto" w:fill="auto"/>
            <w:hideMark/>
          </w:tcPr>
          <w:p w14:paraId="331364CD" w14:textId="77777777" w:rsidR="00A10E24" w:rsidRPr="00A10E24" w:rsidRDefault="00A10E24" w:rsidP="007F111F">
            <w:pPr>
              <w:pStyle w:val="a8"/>
              <w:jc w:val="left"/>
              <w:rPr>
                <w:lang w:eastAsia="en-US"/>
              </w:rPr>
            </w:pPr>
            <w:r w:rsidRPr="00A10E24">
              <w:rPr>
                <w:lang w:eastAsia="en-US"/>
              </w:rPr>
              <w:t>192,1</w:t>
            </w:r>
          </w:p>
        </w:tc>
        <w:tc>
          <w:tcPr>
            <w:tcW w:w="1204" w:type="dxa"/>
            <w:shd w:val="clear" w:color="auto" w:fill="auto"/>
            <w:hideMark/>
          </w:tcPr>
          <w:p w14:paraId="0A0EC905" w14:textId="77777777" w:rsidR="00A10E24" w:rsidRPr="00A10E24" w:rsidRDefault="00A10E24" w:rsidP="007F111F">
            <w:pPr>
              <w:pStyle w:val="a8"/>
              <w:jc w:val="left"/>
              <w:rPr>
                <w:lang w:eastAsia="en-US"/>
              </w:rPr>
            </w:pPr>
            <w:r w:rsidRPr="00A10E24">
              <w:rPr>
                <w:lang w:eastAsia="en-US"/>
              </w:rPr>
              <w:t>51716,4</w:t>
            </w:r>
          </w:p>
        </w:tc>
        <w:tc>
          <w:tcPr>
            <w:tcW w:w="855" w:type="dxa"/>
            <w:shd w:val="clear" w:color="auto" w:fill="auto"/>
            <w:hideMark/>
          </w:tcPr>
          <w:p w14:paraId="74426F4C" w14:textId="77777777" w:rsidR="00A10E24" w:rsidRPr="00A10E24" w:rsidRDefault="00A10E24" w:rsidP="007F111F">
            <w:pPr>
              <w:pStyle w:val="a8"/>
              <w:jc w:val="left"/>
              <w:rPr>
                <w:lang w:eastAsia="en-US"/>
              </w:rPr>
            </w:pPr>
            <w:r w:rsidRPr="00A10E24">
              <w:rPr>
                <w:lang w:eastAsia="en-US"/>
              </w:rPr>
              <w:t>58089,2</w:t>
            </w:r>
          </w:p>
        </w:tc>
        <w:tc>
          <w:tcPr>
            <w:tcW w:w="1204" w:type="dxa"/>
            <w:shd w:val="clear" w:color="auto" w:fill="auto"/>
            <w:hideMark/>
          </w:tcPr>
          <w:p w14:paraId="33B4B670"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6C7BC08"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2785547A" w14:textId="77777777" w:rsidR="00A10E24" w:rsidRPr="00A10E24" w:rsidRDefault="00A10E24" w:rsidP="007F111F">
            <w:pPr>
              <w:pStyle w:val="a8"/>
              <w:jc w:val="left"/>
              <w:rPr>
                <w:lang w:eastAsia="en-US"/>
              </w:rPr>
            </w:pPr>
          </w:p>
        </w:tc>
        <w:tc>
          <w:tcPr>
            <w:tcW w:w="1525" w:type="dxa"/>
            <w:vMerge/>
            <w:shd w:val="clear" w:color="auto" w:fill="auto"/>
            <w:hideMark/>
          </w:tcPr>
          <w:p w14:paraId="4106906E" w14:textId="77777777" w:rsidR="00A10E24" w:rsidRPr="00A10E24" w:rsidRDefault="00A10E24" w:rsidP="007F111F">
            <w:pPr>
              <w:pStyle w:val="a8"/>
              <w:jc w:val="left"/>
              <w:rPr>
                <w:lang w:eastAsia="en-US"/>
              </w:rPr>
            </w:pPr>
          </w:p>
        </w:tc>
        <w:tc>
          <w:tcPr>
            <w:tcW w:w="978" w:type="dxa"/>
            <w:shd w:val="clear" w:color="auto" w:fill="auto"/>
            <w:hideMark/>
          </w:tcPr>
          <w:p w14:paraId="33DFAA12" w14:textId="77777777" w:rsidR="00A10E24" w:rsidRPr="00A10E24" w:rsidRDefault="00A10E24" w:rsidP="007F111F">
            <w:pPr>
              <w:pStyle w:val="a8"/>
              <w:jc w:val="left"/>
              <w:rPr>
                <w:lang w:eastAsia="en-US"/>
              </w:rPr>
            </w:pPr>
            <w:r w:rsidRPr="00A10E24">
              <w:rPr>
                <w:lang w:eastAsia="en-US"/>
              </w:rPr>
              <w:t> </w:t>
            </w:r>
          </w:p>
        </w:tc>
      </w:tr>
      <w:tr w:rsidR="00C57480" w:rsidRPr="00A10E24" w14:paraId="0AE97223" w14:textId="77777777" w:rsidTr="007F111F">
        <w:trPr>
          <w:trHeight w:val="300"/>
        </w:trPr>
        <w:tc>
          <w:tcPr>
            <w:tcW w:w="686" w:type="dxa"/>
            <w:vMerge/>
            <w:shd w:val="clear" w:color="auto" w:fill="auto"/>
            <w:hideMark/>
          </w:tcPr>
          <w:p w14:paraId="7076A799" w14:textId="77777777" w:rsidR="00A10E24" w:rsidRPr="00A10E24" w:rsidRDefault="00A10E24" w:rsidP="007F111F">
            <w:pPr>
              <w:pStyle w:val="a8"/>
              <w:jc w:val="left"/>
              <w:rPr>
                <w:lang w:eastAsia="en-US"/>
              </w:rPr>
            </w:pPr>
          </w:p>
        </w:tc>
        <w:tc>
          <w:tcPr>
            <w:tcW w:w="1830" w:type="dxa"/>
            <w:vMerge/>
            <w:shd w:val="clear" w:color="auto" w:fill="auto"/>
            <w:hideMark/>
          </w:tcPr>
          <w:p w14:paraId="13087C2A" w14:textId="77777777" w:rsidR="00A10E24" w:rsidRPr="007F111F" w:rsidRDefault="00A10E24" w:rsidP="007F111F">
            <w:pPr>
              <w:pStyle w:val="a8"/>
              <w:jc w:val="left"/>
              <w:rPr>
                <w:bCs/>
                <w:lang w:eastAsia="en-US"/>
              </w:rPr>
            </w:pPr>
          </w:p>
        </w:tc>
        <w:tc>
          <w:tcPr>
            <w:tcW w:w="1046" w:type="dxa"/>
            <w:shd w:val="clear" w:color="auto" w:fill="auto"/>
            <w:hideMark/>
          </w:tcPr>
          <w:p w14:paraId="47901A2B" w14:textId="77777777" w:rsidR="00A10E24" w:rsidRPr="00A10E24" w:rsidRDefault="00A10E24" w:rsidP="007F111F">
            <w:pPr>
              <w:pStyle w:val="a8"/>
              <w:jc w:val="left"/>
              <w:rPr>
                <w:lang w:eastAsia="en-US"/>
              </w:rPr>
            </w:pPr>
            <w:r w:rsidRPr="00A10E24">
              <w:rPr>
                <w:lang w:eastAsia="en-US"/>
              </w:rPr>
              <w:t>2018 г.</w:t>
            </w:r>
          </w:p>
        </w:tc>
        <w:tc>
          <w:tcPr>
            <w:tcW w:w="1331" w:type="dxa"/>
            <w:shd w:val="clear" w:color="auto" w:fill="auto"/>
            <w:hideMark/>
          </w:tcPr>
          <w:p w14:paraId="7E48C553" w14:textId="77777777" w:rsidR="00A10E24" w:rsidRPr="00A10E24" w:rsidRDefault="00A10E24" w:rsidP="007F111F">
            <w:pPr>
              <w:pStyle w:val="a8"/>
              <w:jc w:val="left"/>
              <w:rPr>
                <w:lang w:eastAsia="en-US"/>
              </w:rPr>
            </w:pPr>
            <w:r w:rsidRPr="00A10E24">
              <w:rPr>
                <w:lang w:eastAsia="en-US"/>
              </w:rPr>
              <w:t>120490,6</w:t>
            </w:r>
          </w:p>
        </w:tc>
        <w:tc>
          <w:tcPr>
            <w:tcW w:w="1204" w:type="dxa"/>
            <w:shd w:val="clear" w:color="auto" w:fill="auto"/>
            <w:hideMark/>
          </w:tcPr>
          <w:p w14:paraId="48C6FBF6" w14:textId="77777777" w:rsidR="00A10E24" w:rsidRPr="00A10E24" w:rsidRDefault="00A10E24" w:rsidP="007F111F">
            <w:pPr>
              <w:pStyle w:val="a8"/>
              <w:jc w:val="left"/>
              <w:rPr>
                <w:lang w:eastAsia="en-US"/>
              </w:rPr>
            </w:pPr>
            <w:r w:rsidRPr="00A10E24">
              <w:rPr>
                <w:lang w:eastAsia="en-US"/>
              </w:rPr>
              <w:t>564,4</w:t>
            </w:r>
          </w:p>
        </w:tc>
        <w:tc>
          <w:tcPr>
            <w:tcW w:w="1204" w:type="dxa"/>
            <w:shd w:val="clear" w:color="auto" w:fill="auto"/>
            <w:hideMark/>
          </w:tcPr>
          <w:p w14:paraId="14BCDB1F" w14:textId="77777777" w:rsidR="00A10E24" w:rsidRPr="00A10E24" w:rsidRDefault="00A10E24" w:rsidP="007F111F">
            <w:pPr>
              <w:pStyle w:val="a8"/>
              <w:jc w:val="left"/>
              <w:rPr>
                <w:lang w:eastAsia="en-US"/>
              </w:rPr>
            </w:pPr>
            <w:r w:rsidRPr="00A10E24">
              <w:rPr>
                <w:lang w:eastAsia="en-US"/>
              </w:rPr>
              <w:t>66934,4</w:t>
            </w:r>
          </w:p>
        </w:tc>
        <w:tc>
          <w:tcPr>
            <w:tcW w:w="855" w:type="dxa"/>
            <w:shd w:val="clear" w:color="auto" w:fill="auto"/>
            <w:hideMark/>
          </w:tcPr>
          <w:p w14:paraId="2C2EE411" w14:textId="77777777" w:rsidR="00A10E24" w:rsidRPr="00A10E24" w:rsidRDefault="00A10E24" w:rsidP="007F111F">
            <w:pPr>
              <w:pStyle w:val="a8"/>
              <w:jc w:val="left"/>
              <w:rPr>
                <w:lang w:eastAsia="en-US"/>
              </w:rPr>
            </w:pPr>
            <w:r w:rsidRPr="00A10E24">
              <w:rPr>
                <w:lang w:eastAsia="en-US"/>
              </w:rPr>
              <w:t>52991,8</w:t>
            </w:r>
          </w:p>
        </w:tc>
        <w:tc>
          <w:tcPr>
            <w:tcW w:w="1204" w:type="dxa"/>
            <w:shd w:val="clear" w:color="auto" w:fill="auto"/>
            <w:hideMark/>
          </w:tcPr>
          <w:p w14:paraId="1DF035AC"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2347C4A1"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134F105C" w14:textId="77777777" w:rsidR="00A10E24" w:rsidRPr="00A10E24" w:rsidRDefault="00A10E24" w:rsidP="007F111F">
            <w:pPr>
              <w:pStyle w:val="a8"/>
              <w:jc w:val="left"/>
              <w:rPr>
                <w:lang w:eastAsia="en-US"/>
              </w:rPr>
            </w:pPr>
          </w:p>
        </w:tc>
        <w:tc>
          <w:tcPr>
            <w:tcW w:w="1525" w:type="dxa"/>
            <w:vMerge/>
            <w:shd w:val="clear" w:color="auto" w:fill="auto"/>
            <w:hideMark/>
          </w:tcPr>
          <w:p w14:paraId="5B3351EB" w14:textId="77777777" w:rsidR="00A10E24" w:rsidRPr="00A10E24" w:rsidRDefault="00A10E24" w:rsidP="007F111F">
            <w:pPr>
              <w:pStyle w:val="a8"/>
              <w:jc w:val="left"/>
              <w:rPr>
                <w:lang w:eastAsia="en-US"/>
              </w:rPr>
            </w:pPr>
          </w:p>
        </w:tc>
        <w:tc>
          <w:tcPr>
            <w:tcW w:w="978" w:type="dxa"/>
            <w:shd w:val="clear" w:color="auto" w:fill="auto"/>
            <w:hideMark/>
          </w:tcPr>
          <w:p w14:paraId="5ADA7C8F" w14:textId="77777777" w:rsidR="00A10E24" w:rsidRPr="00A10E24" w:rsidRDefault="00A10E24" w:rsidP="007F111F">
            <w:pPr>
              <w:pStyle w:val="a8"/>
              <w:jc w:val="left"/>
              <w:rPr>
                <w:lang w:eastAsia="en-US"/>
              </w:rPr>
            </w:pPr>
            <w:r w:rsidRPr="00A10E24">
              <w:rPr>
                <w:lang w:eastAsia="en-US"/>
              </w:rPr>
              <w:t> </w:t>
            </w:r>
          </w:p>
        </w:tc>
      </w:tr>
      <w:tr w:rsidR="00C57480" w:rsidRPr="00A10E24" w14:paraId="1F40091A" w14:textId="77777777" w:rsidTr="007F111F">
        <w:trPr>
          <w:trHeight w:val="300"/>
        </w:trPr>
        <w:tc>
          <w:tcPr>
            <w:tcW w:w="686" w:type="dxa"/>
            <w:vMerge/>
            <w:shd w:val="clear" w:color="auto" w:fill="auto"/>
            <w:hideMark/>
          </w:tcPr>
          <w:p w14:paraId="38CC69AE" w14:textId="77777777" w:rsidR="00A10E24" w:rsidRPr="00A10E24" w:rsidRDefault="00A10E24" w:rsidP="007F111F">
            <w:pPr>
              <w:pStyle w:val="a8"/>
              <w:jc w:val="left"/>
              <w:rPr>
                <w:lang w:eastAsia="en-US"/>
              </w:rPr>
            </w:pPr>
          </w:p>
        </w:tc>
        <w:tc>
          <w:tcPr>
            <w:tcW w:w="1830" w:type="dxa"/>
            <w:vMerge/>
            <w:shd w:val="clear" w:color="auto" w:fill="auto"/>
            <w:hideMark/>
          </w:tcPr>
          <w:p w14:paraId="14FEFE32" w14:textId="77777777" w:rsidR="00A10E24" w:rsidRPr="007F111F" w:rsidRDefault="00A10E24" w:rsidP="007F111F">
            <w:pPr>
              <w:pStyle w:val="a8"/>
              <w:jc w:val="left"/>
              <w:rPr>
                <w:bCs/>
                <w:lang w:eastAsia="en-US"/>
              </w:rPr>
            </w:pPr>
          </w:p>
        </w:tc>
        <w:tc>
          <w:tcPr>
            <w:tcW w:w="1046" w:type="dxa"/>
            <w:shd w:val="clear" w:color="auto" w:fill="auto"/>
            <w:hideMark/>
          </w:tcPr>
          <w:p w14:paraId="156A90AB" w14:textId="77777777" w:rsidR="00A10E24" w:rsidRPr="00A10E24" w:rsidRDefault="00A10E24" w:rsidP="007F111F">
            <w:pPr>
              <w:pStyle w:val="a8"/>
              <w:jc w:val="left"/>
              <w:rPr>
                <w:lang w:eastAsia="en-US"/>
              </w:rPr>
            </w:pPr>
            <w:r w:rsidRPr="00A10E24">
              <w:rPr>
                <w:lang w:eastAsia="en-US"/>
              </w:rPr>
              <w:t>2019 г.</w:t>
            </w:r>
          </w:p>
        </w:tc>
        <w:tc>
          <w:tcPr>
            <w:tcW w:w="1331" w:type="dxa"/>
            <w:shd w:val="clear" w:color="auto" w:fill="auto"/>
            <w:hideMark/>
          </w:tcPr>
          <w:p w14:paraId="343CB50E" w14:textId="77777777" w:rsidR="00A10E24" w:rsidRPr="00A10E24" w:rsidRDefault="00A10E24" w:rsidP="007F111F">
            <w:pPr>
              <w:pStyle w:val="a8"/>
              <w:jc w:val="left"/>
              <w:rPr>
                <w:lang w:eastAsia="en-US"/>
              </w:rPr>
            </w:pPr>
            <w:r w:rsidRPr="00A10E24">
              <w:rPr>
                <w:lang w:eastAsia="en-US"/>
              </w:rPr>
              <w:t>159286,4</w:t>
            </w:r>
          </w:p>
        </w:tc>
        <w:tc>
          <w:tcPr>
            <w:tcW w:w="1204" w:type="dxa"/>
            <w:shd w:val="clear" w:color="auto" w:fill="auto"/>
            <w:hideMark/>
          </w:tcPr>
          <w:p w14:paraId="17FAB820" w14:textId="77777777" w:rsidR="00A10E24" w:rsidRPr="00A10E24" w:rsidRDefault="00A10E24" w:rsidP="007F111F">
            <w:pPr>
              <w:pStyle w:val="a8"/>
              <w:jc w:val="left"/>
              <w:rPr>
                <w:lang w:eastAsia="en-US"/>
              </w:rPr>
            </w:pPr>
            <w:r w:rsidRPr="00A10E24">
              <w:rPr>
                <w:lang w:eastAsia="en-US"/>
              </w:rPr>
              <w:t>11687,5</w:t>
            </w:r>
          </w:p>
        </w:tc>
        <w:tc>
          <w:tcPr>
            <w:tcW w:w="1204" w:type="dxa"/>
            <w:shd w:val="clear" w:color="auto" w:fill="auto"/>
            <w:hideMark/>
          </w:tcPr>
          <w:p w14:paraId="08765588" w14:textId="77777777" w:rsidR="00A10E24" w:rsidRPr="00A10E24" w:rsidRDefault="00A10E24" w:rsidP="007F111F">
            <w:pPr>
              <w:pStyle w:val="a8"/>
              <w:jc w:val="left"/>
              <w:rPr>
                <w:lang w:eastAsia="en-US"/>
              </w:rPr>
            </w:pPr>
            <w:r w:rsidRPr="00A10E24">
              <w:rPr>
                <w:lang w:eastAsia="en-US"/>
              </w:rPr>
              <w:t>65051,0</w:t>
            </w:r>
          </w:p>
        </w:tc>
        <w:tc>
          <w:tcPr>
            <w:tcW w:w="855" w:type="dxa"/>
            <w:shd w:val="clear" w:color="auto" w:fill="auto"/>
            <w:hideMark/>
          </w:tcPr>
          <w:p w14:paraId="3EBBF4D5" w14:textId="77777777" w:rsidR="00A10E24" w:rsidRPr="00A10E24" w:rsidRDefault="00A10E24" w:rsidP="007F111F">
            <w:pPr>
              <w:pStyle w:val="a8"/>
              <w:jc w:val="left"/>
              <w:rPr>
                <w:lang w:eastAsia="en-US"/>
              </w:rPr>
            </w:pPr>
            <w:r w:rsidRPr="00A10E24">
              <w:rPr>
                <w:lang w:eastAsia="en-US"/>
              </w:rPr>
              <w:t>82547,9</w:t>
            </w:r>
          </w:p>
        </w:tc>
        <w:tc>
          <w:tcPr>
            <w:tcW w:w="1204" w:type="dxa"/>
            <w:shd w:val="clear" w:color="auto" w:fill="auto"/>
            <w:hideMark/>
          </w:tcPr>
          <w:p w14:paraId="4BAC7295"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31B4AADA"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B0B362C" w14:textId="77777777" w:rsidR="00A10E24" w:rsidRPr="00A10E24" w:rsidRDefault="00A10E24" w:rsidP="007F111F">
            <w:pPr>
              <w:pStyle w:val="a8"/>
              <w:jc w:val="left"/>
              <w:rPr>
                <w:lang w:eastAsia="en-US"/>
              </w:rPr>
            </w:pPr>
          </w:p>
        </w:tc>
        <w:tc>
          <w:tcPr>
            <w:tcW w:w="1525" w:type="dxa"/>
            <w:vMerge/>
            <w:shd w:val="clear" w:color="auto" w:fill="auto"/>
            <w:hideMark/>
          </w:tcPr>
          <w:p w14:paraId="782A3309" w14:textId="77777777" w:rsidR="00A10E24" w:rsidRPr="00A10E24" w:rsidRDefault="00A10E24" w:rsidP="007F111F">
            <w:pPr>
              <w:pStyle w:val="a8"/>
              <w:jc w:val="left"/>
              <w:rPr>
                <w:lang w:eastAsia="en-US"/>
              </w:rPr>
            </w:pPr>
          </w:p>
        </w:tc>
        <w:tc>
          <w:tcPr>
            <w:tcW w:w="978" w:type="dxa"/>
            <w:shd w:val="clear" w:color="auto" w:fill="auto"/>
            <w:hideMark/>
          </w:tcPr>
          <w:p w14:paraId="05F4E69F" w14:textId="77777777" w:rsidR="00A10E24" w:rsidRPr="00A10E24" w:rsidRDefault="00A10E24" w:rsidP="007F111F">
            <w:pPr>
              <w:pStyle w:val="a8"/>
              <w:jc w:val="left"/>
              <w:rPr>
                <w:lang w:eastAsia="en-US"/>
              </w:rPr>
            </w:pPr>
            <w:r w:rsidRPr="00A10E24">
              <w:rPr>
                <w:lang w:eastAsia="en-US"/>
              </w:rPr>
              <w:t> </w:t>
            </w:r>
          </w:p>
        </w:tc>
      </w:tr>
      <w:tr w:rsidR="00C57480" w:rsidRPr="00A10E24" w14:paraId="47968E88" w14:textId="77777777" w:rsidTr="007F111F">
        <w:trPr>
          <w:trHeight w:val="285"/>
        </w:trPr>
        <w:tc>
          <w:tcPr>
            <w:tcW w:w="686" w:type="dxa"/>
            <w:vMerge/>
            <w:shd w:val="clear" w:color="auto" w:fill="auto"/>
            <w:hideMark/>
          </w:tcPr>
          <w:p w14:paraId="76A9EBC8" w14:textId="77777777" w:rsidR="00A10E24" w:rsidRPr="00A10E24" w:rsidRDefault="00A10E24" w:rsidP="007F111F">
            <w:pPr>
              <w:pStyle w:val="a8"/>
              <w:jc w:val="left"/>
              <w:rPr>
                <w:lang w:eastAsia="en-US"/>
              </w:rPr>
            </w:pPr>
          </w:p>
        </w:tc>
        <w:tc>
          <w:tcPr>
            <w:tcW w:w="1830" w:type="dxa"/>
            <w:vMerge/>
            <w:shd w:val="clear" w:color="auto" w:fill="auto"/>
            <w:hideMark/>
          </w:tcPr>
          <w:p w14:paraId="6FC7407A" w14:textId="77777777" w:rsidR="00A10E24" w:rsidRPr="007F111F" w:rsidRDefault="00A10E24" w:rsidP="007F111F">
            <w:pPr>
              <w:pStyle w:val="a8"/>
              <w:jc w:val="left"/>
              <w:rPr>
                <w:bCs/>
                <w:lang w:eastAsia="en-US"/>
              </w:rPr>
            </w:pPr>
          </w:p>
        </w:tc>
        <w:tc>
          <w:tcPr>
            <w:tcW w:w="1046" w:type="dxa"/>
            <w:shd w:val="clear" w:color="auto" w:fill="auto"/>
            <w:hideMark/>
          </w:tcPr>
          <w:p w14:paraId="4A018D05" w14:textId="77777777" w:rsidR="00A10E24" w:rsidRPr="007F111F" w:rsidRDefault="00A10E24" w:rsidP="007F111F">
            <w:pPr>
              <w:pStyle w:val="a8"/>
              <w:jc w:val="left"/>
              <w:rPr>
                <w:bCs/>
                <w:lang w:eastAsia="en-US"/>
              </w:rPr>
            </w:pPr>
            <w:r w:rsidRPr="007F111F">
              <w:rPr>
                <w:bCs/>
                <w:lang w:eastAsia="en-US"/>
              </w:rPr>
              <w:t>2020 г.</w:t>
            </w:r>
          </w:p>
        </w:tc>
        <w:tc>
          <w:tcPr>
            <w:tcW w:w="1331" w:type="dxa"/>
            <w:shd w:val="clear" w:color="auto" w:fill="auto"/>
            <w:hideMark/>
          </w:tcPr>
          <w:p w14:paraId="388BC6AB" w14:textId="77777777" w:rsidR="00A10E24" w:rsidRPr="007F111F" w:rsidRDefault="00A10E24" w:rsidP="007F111F">
            <w:pPr>
              <w:pStyle w:val="a8"/>
              <w:jc w:val="left"/>
              <w:rPr>
                <w:bCs/>
                <w:lang w:eastAsia="en-US"/>
              </w:rPr>
            </w:pPr>
            <w:r w:rsidRPr="007F111F">
              <w:rPr>
                <w:bCs/>
                <w:lang w:eastAsia="en-US"/>
              </w:rPr>
              <w:t>156085,2</w:t>
            </w:r>
          </w:p>
        </w:tc>
        <w:tc>
          <w:tcPr>
            <w:tcW w:w="1204" w:type="dxa"/>
            <w:shd w:val="clear" w:color="auto" w:fill="auto"/>
            <w:hideMark/>
          </w:tcPr>
          <w:p w14:paraId="65515D65" w14:textId="77777777" w:rsidR="00A10E24" w:rsidRPr="007F111F" w:rsidRDefault="00A10E24" w:rsidP="007F111F">
            <w:pPr>
              <w:pStyle w:val="a8"/>
              <w:jc w:val="left"/>
              <w:rPr>
                <w:bCs/>
                <w:lang w:eastAsia="en-US"/>
              </w:rPr>
            </w:pPr>
            <w:r w:rsidRPr="007F111F">
              <w:rPr>
                <w:bCs/>
                <w:lang w:eastAsia="en-US"/>
              </w:rPr>
              <w:t>485,6</w:t>
            </w:r>
          </w:p>
        </w:tc>
        <w:tc>
          <w:tcPr>
            <w:tcW w:w="1204" w:type="dxa"/>
            <w:shd w:val="clear" w:color="auto" w:fill="auto"/>
            <w:hideMark/>
          </w:tcPr>
          <w:p w14:paraId="7D78CC45" w14:textId="77777777" w:rsidR="00A10E24" w:rsidRPr="007F111F" w:rsidRDefault="00A10E24" w:rsidP="007F111F">
            <w:pPr>
              <w:pStyle w:val="a8"/>
              <w:jc w:val="left"/>
              <w:rPr>
                <w:bCs/>
                <w:lang w:eastAsia="en-US"/>
              </w:rPr>
            </w:pPr>
            <w:r w:rsidRPr="007F111F">
              <w:rPr>
                <w:bCs/>
                <w:lang w:eastAsia="en-US"/>
              </w:rPr>
              <w:t>43011,7</w:t>
            </w:r>
          </w:p>
        </w:tc>
        <w:tc>
          <w:tcPr>
            <w:tcW w:w="855" w:type="dxa"/>
            <w:shd w:val="clear" w:color="auto" w:fill="auto"/>
            <w:hideMark/>
          </w:tcPr>
          <w:p w14:paraId="1E417871" w14:textId="77777777" w:rsidR="00A10E24" w:rsidRPr="007F111F" w:rsidRDefault="00A10E24" w:rsidP="007F111F">
            <w:pPr>
              <w:pStyle w:val="a8"/>
              <w:jc w:val="left"/>
              <w:rPr>
                <w:bCs/>
                <w:lang w:eastAsia="en-US"/>
              </w:rPr>
            </w:pPr>
            <w:r w:rsidRPr="007F111F">
              <w:rPr>
                <w:bCs/>
                <w:lang w:eastAsia="en-US"/>
              </w:rPr>
              <w:t>112587,9</w:t>
            </w:r>
          </w:p>
        </w:tc>
        <w:tc>
          <w:tcPr>
            <w:tcW w:w="1204" w:type="dxa"/>
            <w:shd w:val="clear" w:color="auto" w:fill="auto"/>
            <w:hideMark/>
          </w:tcPr>
          <w:p w14:paraId="50B646D0" w14:textId="77777777" w:rsidR="00A10E24" w:rsidRPr="007F111F" w:rsidRDefault="00A10E24" w:rsidP="007F111F">
            <w:pPr>
              <w:pStyle w:val="a8"/>
              <w:jc w:val="left"/>
              <w:rPr>
                <w:bCs/>
                <w:lang w:eastAsia="en-US"/>
              </w:rPr>
            </w:pPr>
            <w:r w:rsidRPr="007F111F">
              <w:rPr>
                <w:bCs/>
                <w:lang w:eastAsia="en-US"/>
              </w:rPr>
              <w:t>0,0</w:t>
            </w:r>
          </w:p>
        </w:tc>
        <w:tc>
          <w:tcPr>
            <w:tcW w:w="1233" w:type="dxa"/>
            <w:shd w:val="clear" w:color="auto" w:fill="auto"/>
            <w:hideMark/>
          </w:tcPr>
          <w:p w14:paraId="7BC78981" w14:textId="77777777" w:rsidR="00A10E24" w:rsidRPr="007F111F" w:rsidRDefault="00A10E24" w:rsidP="007F111F">
            <w:pPr>
              <w:pStyle w:val="a8"/>
              <w:jc w:val="left"/>
              <w:rPr>
                <w:bCs/>
                <w:lang w:eastAsia="en-US"/>
              </w:rPr>
            </w:pPr>
            <w:r w:rsidRPr="007F111F">
              <w:rPr>
                <w:bCs/>
                <w:lang w:eastAsia="en-US"/>
              </w:rPr>
              <w:t>0,0</w:t>
            </w:r>
          </w:p>
        </w:tc>
        <w:tc>
          <w:tcPr>
            <w:tcW w:w="1690" w:type="dxa"/>
            <w:vMerge/>
            <w:shd w:val="clear" w:color="auto" w:fill="auto"/>
            <w:hideMark/>
          </w:tcPr>
          <w:p w14:paraId="30F301F1" w14:textId="77777777" w:rsidR="00A10E24" w:rsidRPr="00A10E24" w:rsidRDefault="00A10E24" w:rsidP="007F111F">
            <w:pPr>
              <w:pStyle w:val="a8"/>
              <w:jc w:val="left"/>
              <w:rPr>
                <w:lang w:eastAsia="en-US"/>
              </w:rPr>
            </w:pPr>
          </w:p>
        </w:tc>
        <w:tc>
          <w:tcPr>
            <w:tcW w:w="1525" w:type="dxa"/>
            <w:vMerge/>
            <w:shd w:val="clear" w:color="auto" w:fill="auto"/>
            <w:hideMark/>
          </w:tcPr>
          <w:p w14:paraId="759E3990" w14:textId="77777777" w:rsidR="00A10E24" w:rsidRPr="00A10E24" w:rsidRDefault="00A10E24" w:rsidP="007F111F">
            <w:pPr>
              <w:pStyle w:val="a8"/>
              <w:jc w:val="left"/>
              <w:rPr>
                <w:lang w:eastAsia="en-US"/>
              </w:rPr>
            </w:pPr>
          </w:p>
        </w:tc>
        <w:tc>
          <w:tcPr>
            <w:tcW w:w="978" w:type="dxa"/>
            <w:shd w:val="clear" w:color="auto" w:fill="auto"/>
            <w:hideMark/>
          </w:tcPr>
          <w:p w14:paraId="5213404C" w14:textId="77777777" w:rsidR="00A10E24" w:rsidRPr="007F111F" w:rsidRDefault="00A10E24" w:rsidP="007F111F">
            <w:pPr>
              <w:pStyle w:val="a8"/>
              <w:jc w:val="left"/>
              <w:rPr>
                <w:bCs/>
                <w:lang w:eastAsia="en-US"/>
              </w:rPr>
            </w:pPr>
            <w:r w:rsidRPr="007F111F">
              <w:rPr>
                <w:bCs/>
                <w:lang w:eastAsia="en-US"/>
              </w:rPr>
              <w:t> </w:t>
            </w:r>
          </w:p>
        </w:tc>
      </w:tr>
      <w:tr w:rsidR="00C57480" w:rsidRPr="00A10E24" w14:paraId="0FDE66A5" w14:textId="77777777" w:rsidTr="007F111F">
        <w:trPr>
          <w:trHeight w:val="600"/>
        </w:trPr>
        <w:tc>
          <w:tcPr>
            <w:tcW w:w="686" w:type="dxa"/>
            <w:vMerge/>
            <w:shd w:val="clear" w:color="auto" w:fill="auto"/>
            <w:hideMark/>
          </w:tcPr>
          <w:p w14:paraId="75E6D8F6" w14:textId="77777777" w:rsidR="00A10E24" w:rsidRPr="00A10E24" w:rsidRDefault="00A10E24" w:rsidP="007F111F">
            <w:pPr>
              <w:pStyle w:val="a8"/>
              <w:jc w:val="left"/>
              <w:rPr>
                <w:lang w:eastAsia="en-US"/>
              </w:rPr>
            </w:pPr>
          </w:p>
        </w:tc>
        <w:tc>
          <w:tcPr>
            <w:tcW w:w="1830" w:type="dxa"/>
            <w:vMerge/>
            <w:shd w:val="clear" w:color="auto" w:fill="auto"/>
            <w:hideMark/>
          </w:tcPr>
          <w:p w14:paraId="341E423D" w14:textId="77777777" w:rsidR="00A10E24" w:rsidRPr="007F111F" w:rsidRDefault="00A10E24" w:rsidP="007F111F">
            <w:pPr>
              <w:pStyle w:val="a8"/>
              <w:jc w:val="left"/>
              <w:rPr>
                <w:bCs/>
                <w:lang w:eastAsia="en-US"/>
              </w:rPr>
            </w:pPr>
          </w:p>
        </w:tc>
        <w:tc>
          <w:tcPr>
            <w:tcW w:w="1046" w:type="dxa"/>
            <w:shd w:val="clear" w:color="auto" w:fill="auto"/>
            <w:hideMark/>
          </w:tcPr>
          <w:p w14:paraId="07DFF528" w14:textId="77777777" w:rsidR="00A10E24" w:rsidRPr="00A10E24" w:rsidRDefault="00A10E24" w:rsidP="007F111F">
            <w:pPr>
              <w:pStyle w:val="a8"/>
              <w:jc w:val="left"/>
              <w:rPr>
                <w:lang w:eastAsia="en-US"/>
              </w:rPr>
            </w:pPr>
            <w:r w:rsidRPr="00A10E24">
              <w:rPr>
                <w:lang w:eastAsia="en-US"/>
              </w:rPr>
              <w:t>Прогнозный       2021 г.</w:t>
            </w:r>
          </w:p>
        </w:tc>
        <w:tc>
          <w:tcPr>
            <w:tcW w:w="1331" w:type="dxa"/>
            <w:shd w:val="clear" w:color="auto" w:fill="auto"/>
            <w:hideMark/>
          </w:tcPr>
          <w:p w14:paraId="35CCAE96" w14:textId="77777777" w:rsidR="00A10E24" w:rsidRPr="00A10E24" w:rsidRDefault="00A10E24" w:rsidP="007F111F">
            <w:pPr>
              <w:pStyle w:val="a8"/>
              <w:jc w:val="left"/>
              <w:rPr>
                <w:lang w:eastAsia="en-US"/>
              </w:rPr>
            </w:pPr>
            <w:r w:rsidRPr="00A10E24">
              <w:rPr>
                <w:lang w:eastAsia="en-US"/>
              </w:rPr>
              <w:t>87926,7</w:t>
            </w:r>
          </w:p>
        </w:tc>
        <w:tc>
          <w:tcPr>
            <w:tcW w:w="1204" w:type="dxa"/>
            <w:shd w:val="clear" w:color="auto" w:fill="auto"/>
            <w:hideMark/>
          </w:tcPr>
          <w:p w14:paraId="08528D08"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61F92BE5" w14:textId="77777777" w:rsidR="00A10E24" w:rsidRPr="00A10E24" w:rsidRDefault="00A10E24" w:rsidP="007F111F">
            <w:pPr>
              <w:pStyle w:val="a8"/>
              <w:jc w:val="left"/>
              <w:rPr>
                <w:lang w:eastAsia="en-US"/>
              </w:rPr>
            </w:pPr>
            <w:r w:rsidRPr="00A10E24">
              <w:rPr>
                <w:lang w:eastAsia="en-US"/>
              </w:rPr>
              <w:t>3416,1</w:t>
            </w:r>
          </w:p>
        </w:tc>
        <w:tc>
          <w:tcPr>
            <w:tcW w:w="855" w:type="dxa"/>
            <w:shd w:val="clear" w:color="auto" w:fill="auto"/>
            <w:hideMark/>
          </w:tcPr>
          <w:p w14:paraId="2F15CEAD" w14:textId="77777777" w:rsidR="00A10E24" w:rsidRPr="00A10E24" w:rsidRDefault="00A10E24" w:rsidP="007F111F">
            <w:pPr>
              <w:pStyle w:val="a8"/>
              <w:jc w:val="left"/>
              <w:rPr>
                <w:lang w:eastAsia="en-US"/>
              </w:rPr>
            </w:pPr>
            <w:r w:rsidRPr="00A10E24">
              <w:rPr>
                <w:lang w:eastAsia="en-US"/>
              </w:rPr>
              <w:t>84510,6</w:t>
            </w:r>
          </w:p>
        </w:tc>
        <w:tc>
          <w:tcPr>
            <w:tcW w:w="1204" w:type="dxa"/>
            <w:shd w:val="clear" w:color="auto" w:fill="auto"/>
            <w:hideMark/>
          </w:tcPr>
          <w:p w14:paraId="72A69E8F"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7D1DBA5F"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7883DA66" w14:textId="77777777" w:rsidR="00A10E24" w:rsidRPr="00A10E24" w:rsidRDefault="00A10E24" w:rsidP="007F111F">
            <w:pPr>
              <w:pStyle w:val="a8"/>
              <w:jc w:val="left"/>
              <w:rPr>
                <w:lang w:eastAsia="en-US"/>
              </w:rPr>
            </w:pPr>
          </w:p>
        </w:tc>
        <w:tc>
          <w:tcPr>
            <w:tcW w:w="1525" w:type="dxa"/>
            <w:vMerge/>
            <w:shd w:val="clear" w:color="auto" w:fill="auto"/>
            <w:hideMark/>
          </w:tcPr>
          <w:p w14:paraId="755E800D" w14:textId="77777777" w:rsidR="00A10E24" w:rsidRPr="00A10E24" w:rsidRDefault="00A10E24" w:rsidP="007F111F">
            <w:pPr>
              <w:pStyle w:val="a8"/>
              <w:jc w:val="left"/>
              <w:rPr>
                <w:lang w:eastAsia="en-US"/>
              </w:rPr>
            </w:pPr>
          </w:p>
        </w:tc>
        <w:tc>
          <w:tcPr>
            <w:tcW w:w="978" w:type="dxa"/>
            <w:shd w:val="clear" w:color="auto" w:fill="auto"/>
            <w:hideMark/>
          </w:tcPr>
          <w:p w14:paraId="45635C72" w14:textId="77777777" w:rsidR="00A10E24" w:rsidRPr="00A10E24" w:rsidRDefault="00A10E24" w:rsidP="007F111F">
            <w:pPr>
              <w:pStyle w:val="a8"/>
              <w:jc w:val="left"/>
              <w:rPr>
                <w:lang w:eastAsia="en-US"/>
              </w:rPr>
            </w:pPr>
            <w:r w:rsidRPr="00A10E24">
              <w:rPr>
                <w:lang w:eastAsia="en-US"/>
              </w:rPr>
              <w:t> </w:t>
            </w:r>
          </w:p>
        </w:tc>
      </w:tr>
      <w:tr w:rsidR="00C57480" w:rsidRPr="00A10E24" w14:paraId="60F62249" w14:textId="77777777" w:rsidTr="007F111F">
        <w:trPr>
          <w:trHeight w:val="600"/>
        </w:trPr>
        <w:tc>
          <w:tcPr>
            <w:tcW w:w="686" w:type="dxa"/>
            <w:vMerge/>
            <w:shd w:val="clear" w:color="auto" w:fill="auto"/>
            <w:hideMark/>
          </w:tcPr>
          <w:p w14:paraId="62148AA0" w14:textId="77777777" w:rsidR="00A10E24" w:rsidRPr="00A10E24" w:rsidRDefault="00A10E24" w:rsidP="007F111F">
            <w:pPr>
              <w:pStyle w:val="a8"/>
              <w:jc w:val="left"/>
              <w:rPr>
                <w:lang w:eastAsia="en-US"/>
              </w:rPr>
            </w:pPr>
          </w:p>
        </w:tc>
        <w:tc>
          <w:tcPr>
            <w:tcW w:w="1830" w:type="dxa"/>
            <w:vMerge/>
            <w:shd w:val="clear" w:color="auto" w:fill="auto"/>
            <w:hideMark/>
          </w:tcPr>
          <w:p w14:paraId="49170F4A" w14:textId="77777777" w:rsidR="00A10E24" w:rsidRPr="007F111F" w:rsidRDefault="00A10E24" w:rsidP="007F111F">
            <w:pPr>
              <w:pStyle w:val="a8"/>
              <w:jc w:val="left"/>
              <w:rPr>
                <w:bCs/>
                <w:lang w:eastAsia="en-US"/>
              </w:rPr>
            </w:pPr>
          </w:p>
        </w:tc>
        <w:tc>
          <w:tcPr>
            <w:tcW w:w="1046" w:type="dxa"/>
            <w:shd w:val="clear" w:color="auto" w:fill="auto"/>
            <w:hideMark/>
          </w:tcPr>
          <w:p w14:paraId="14B26AB1" w14:textId="77777777" w:rsidR="00A10E24" w:rsidRPr="00A10E24" w:rsidRDefault="00A10E24" w:rsidP="007F111F">
            <w:pPr>
              <w:pStyle w:val="a8"/>
              <w:jc w:val="left"/>
              <w:rPr>
                <w:lang w:eastAsia="en-US"/>
              </w:rPr>
            </w:pPr>
            <w:r w:rsidRPr="00A10E24">
              <w:rPr>
                <w:lang w:eastAsia="en-US"/>
              </w:rPr>
              <w:t>Прогнозный       2022 г.</w:t>
            </w:r>
          </w:p>
        </w:tc>
        <w:tc>
          <w:tcPr>
            <w:tcW w:w="1331" w:type="dxa"/>
            <w:shd w:val="clear" w:color="auto" w:fill="auto"/>
            <w:hideMark/>
          </w:tcPr>
          <w:p w14:paraId="1BB3D5DB" w14:textId="77777777" w:rsidR="00A10E24" w:rsidRPr="00A10E24" w:rsidRDefault="00A10E24" w:rsidP="007F111F">
            <w:pPr>
              <w:pStyle w:val="a8"/>
              <w:jc w:val="left"/>
              <w:rPr>
                <w:lang w:eastAsia="en-US"/>
              </w:rPr>
            </w:pPr>
            <w:r w:rsidRPr="00A10E24">
              <w:rPr>
                <w:lang w:eastAsia="en-US"/>
              </w:rPr>
              <w:t>90364,7</w:t>
            </w:r>
          </w:p>
        </w:tc>
        <w:tc>
          <w:tcPr>
            <w:tcW w:w="1204" w:type="dxa"/>
            <w:shd w:val="clear" w:color="auto" w:fill="auto"/>
            <w:hideMark/>
          </w:tcPr>
          <w:p w14:paraId="5D1FE5F5" w14:textId="77777777" w:rsidR="00A10E24" w:rsidRPr="00A10E24" w:rsidRDefault="00A10E24" w:rsidP="007F111F">
            <w:pPr>
              <w:pStyle w:val="a8"/>
              <w:jc w:val="left"/>
              <w:rPr>
                <w:lang w:eastAsia="en-US"/>
              </w:rPr>
            </w:pPr>
            <w:r w:rsidRPr="00A10E24">
              <w:rPr>
                <w:lang w:eastAsia="en-US"/>
              </w:rPr>
              <w:t>0,0</w:t>
            </w:r>
          </w:p>
        </w:tc>
        <w:tc>
          <w:tcPr>
            <w:tcW w:w="1204" w:type="dxa"/>
            <w:shd w:val="clear" w:color="auto" w:fill="auto"/>
            <w:hideMark/>
          </w:tcPr>
          <w:p w14:paraId="2BC5D912" w14:textId="77777777" w:rsidR="00A10E24" w:rsidRPr="00A10E24" w:rsidRDefault="00A10E24" w:rsidP="007F111F">
            <w:pPr>
              <w:pStyle w:val="a8"/>
              <w:jc w:val="left"/>
              <w:rPr>
                <w:lang w:eastAsia="en-US"/>
              </w:rPr>
            </w:pPr>
            <w:r w:rsidRPr="00A10E24">
              <w:rPr>
                <w:lang w:eastAsia="en-US"/>
              </w:rPr>
              <w:t>3416,1</w:t>
            </w:r>
          </w:p>
        </w:tc>
        <w:tc>
          <w:tcPr>
            <w:tcW w:w="855" w:type="dxa"/>
            <w:shd w:val="clear" w:color="auto" w:fill="auto"/>
            <w:hideMark/>
          </w:tcPr>
          <w:p w14:paraId="6025650C" w14:textId="77777777" w:rsidR="00A10E24" w:rsidRPr="00A10E24" w:rsidRDefault="00A10E24" w:rsidP="007F111F">
            <w:pPr>
              <w:pStyle w:val="a8"/>
              <w:jc w:val="left"/>
              <w:rPr>
                <w:lang w:eastAsia="en-US"/>
              </w:rPr>
            </w:pPr>
            <w:r w:rsidRPr="00A10E24">
              <w:rPr>
                <w:lang w:eastAsia="en-US"/>
              </w:rPr>
              <w:t>86948,6</w:t>
            </w:r>
          </w:p>
        </w:tc>
        <w:tc>
          <w:tcPr>
            <w:tcW w:w="1204" w:type="dxa"/>
            <w:shd w:val="clear" w:color="auto" w:fill="auto"/>
            <w:hideMark/>
          </w:tcPr>
          <w:p w14:paraId="15A27193" w14:textId="77777777" w:rsidR="00A10E24" w:rsidRPr="00A10E24" w:rsidRDefault="00A10E24" w:rsidP="007F111F">
            <w:pPr>
              <w:pStyle w:val="a8"/>
              <w:jc w:val="left"/>
              <w:rPr>
                <w:lang w:eastAsia="en-US"/>
              </w:rPr>
            </w:pPr>
            <w:r w:rsidRPr="00A10E24">
              <w:rPr>
                <w:lang w:eastAsia="en-US"/>
              </w:rPr>
              <w:t>0,0</w:t>
            </w:r>
          </w:p>
        </w:tc>
        <w:tc>
          <w:tcPr>
            <w:tcW w:w="1233" w:type="dxa"/>
            <w:shd w:val="clear" w:color="auto" w:fill="auto"/>
            <w:hideMark/>
          </w:tcPr>
          <w:p w14:paraId="13EBE3AE" w14:textId="77777777" w:rsidR="00A10E24" w:rsidRPr="00A10E24" w:rsidRDefault="00A10E24" w:rsidP="007F111F">
            <w:pPr>
              <w:pStyle w:val="a8"/>
              <w:jc w:val="left"/>
              <w:rPr>
                <w:lang w:eastAsia="en-US"/>
              </w:rPr>
            </w:pPr>
            <w:r w:rsidRPr="00A10E24">
              <w:rPr>
                <w:lang w:eastAsia="en-US"/>
              </w:rPr>
              <w:t>0,0</w:t>
            </w:r>
          </w:p>
        </w:tc>
        <w:tc>
          <w:tcPr>
            <w:tcW w:w="1690" w:type="dxa"/>
            <w:vMerge/>
            <w:shd w:val="clear" w:color="auto" w:fill="auto"/>
            <w:hideMark/>
          </w:tcPr>
          <w:p w14:paraId="5B8A446E" w14:textId="77777777" w:rsidR="00A10E24" w:rsidRPr="00A10E24" w:rsidRDefault="00A10E24" w:rsidP="007F111F">
            <w:pPr>
              <w:pStyle w:val="a8"/>
              <w:jc w:val="left"/>
              <w:rPr>
                <w:lang w:eastAsia="en-US"/>
              </w:rPr>
            </w:pPr>
          </w:p>
        </w:tc>
        <w:tc>
          <w:tcPr>
            <w:tcW w:w="1525" w:type="dxa"/>
            <w:vMerge/>
            <w:shd w:val="clear" w:color="auto" w:fill="auto"/>
            <w:hideMark/>
          </w:tcPr>
          <w:p w14:paraId="62700EF8" w14:textId="77777777" w:rsidR="00A10E24" w:rsidRPr="00A10E24" w:rsidRDefault="00A10E24" w:rsidP="007F111F">
            <w:pPr>
              <w:pStyle w:val="a8"/>
              <w:jc w:val="left"/>
              <w:rPr>
                <w:lang w:eastAsia="en-US"/>
              </w:rPr>
            </w:pPr>
          </w:p>
        </w:tc>
        <w:tc>
          <w:tcPr>
            <w:tcW w:w="978" w:type="dxa"/>
            <w:shd w:val="clear" w:color="auto" w:fill="auto"/>
            <w:hideMark/>
          </w:tcPr>
          <w:p w14:paraId="7FFB2638" w14:textId="77777777" w:rsidR="00A10E24" w:rsidRPr="00A10E24" w:rsidRDefault="00A10E24" w:rsidP="007F111F">
            <w:pPr>
              <w:pStyle w:val="a8"/>
              <w:jc w:val="left"/>
              <w:rPr>
                <w:lang w:eastAsia="en-US"/>
              </w:rPr>
            </w:pPr>
            <w:r w:rsidRPr="00A10E24">
              <w:rPr>
                <w:lang w:eastAsia="en-US"/>
              </w:rPr>
              <w:t> </w:t>
            </w:r>
          </w:p>
        </w:tc>
      </w:tr>
    </w:tbl>
    <w:p w14:paraId="5D8E32BE" w14:textId="77777777" w:rsidR="00A10E24" w:rsidRDefault="00A10E24" w:rsidP="00D404A2">
      <w:pPr>
        <w:pStyle w:val="a8"/>
        <w:jc w:val="left"/>
        <w:rPr>
          <w:lang w:eastAsia="en-US"/>
        </w:rPr>
      </w:pPr>
    </w:p>
    <w:p w14:paraId="333D9644" w14:textId="77777777" w:rsidR="00A10E24" w:rsidRDefault="00A10E24" w:rsidP="00D404A2">
      <w:pPr>
        <w:pStyle w:val="a8"/>
        <w:jc w:val="left"/>
        <w:rPr>
          <w:lang w:eastAsia="en-US"/>
        </w:rPr>
      </w:pPr>
      <w:r>
        <w:rPr>
          <w:lang w:eastAsia="en-US"/>
        </w:rPr>
        <w:br w:type="page"/>
      </w:r>
    </w:p>
    <w:tbl>
      <w:tblPr>
        <w:tblW w:w="13732" w:type="dxa"/>
        <w:tblInd w:w="108" w:type="dxa"/>
        <w:tblLook w:val="04A0" w:firstRow="1" w:lastRow="0" w:firstColumn="1" w:lastColumn="0" w:noHBand="0" w:noVBand="1"/>
      </w:tblPr>
      <w:tblGrid>
        <w:gridCol w:w="3140"/>
        <w:gridCol w:w="1932"/>
        <w:gridCol w:w="1041"/>
        <w:gridCol w:w="980"/>
        <w:gridCol w:w="980"/>
        <w:gridCol w:w="980"/>
        <w:gridCol w:w="980"/>
        <w:gridCol w:w="931"/>
        <w:gridCol w:w="1384"/>
        <w:gridCol w:w="1384"/>
      </w:tblGrid>
      <w:tr w:rsidR="009E2838" w:rsidRPr="00A60407" w14:paraId="3BE15C4A" w14:textId="77777777" w:rsidTr="009E2838">
        <w:trPr>
          <w:trHeight w:val="276"/>
        </w:trPr>
        <w:tc>
          <w:tcPr>
            <w:tcW w:w="13732" w:type="dxa"/>
            <w:gridSpan w:val="10"/>
            <w:vMerge w:val="restart"/>
            <w:tcBorders>
              <w:top w:val="nil"/>
              <w:left w:val="nil"/>
              <w:bottom w:val="nil"/>
              <w:right w:val="nil"/>
            </w:tcBorders>
            <w:shd w:val="clear" w:color="000000" w:fill="FFFFFF"/>
            <w:vAlign w:val="bottom"/>
            <w:hideMark/>
          </w:tcPr>
          <w:p w14:paraId="5CBA701D" w14:textId="77777777" w:rsidR="009E2838" w:rsidRPr="00A60407" w:rsidRDefault="009E2838" w:rsidP="009E2838">
            <w:pPr>
              <w:pStyle w:val="1"/>
            </w:pPr>
            <w:r w:rsidRPr="00A60407">
              <w:t>ПАСПОРТ ПОДПРОГРАММЫ 2</w:t>
            </w:r>
            <w:r w:rsidRPr="00A60407">
              <w:br/>
              <w:t>"РАЗВИТИЕ ФИЗИЧЕСКОЙ КУЛЬТУРЫ И СПОРТА НА ТЕРРИТОРИИ</w:t>
            </w:r>
            <w:r w:rsidRPr="00A60407">
              <w:br/>
              <w:t>ТОМСКОГО РАЙОНА" МУНИЦИПАЛЬНОЙ ПРОГРАММЫ "СОЦИАЛЬНОЕ</w:t>
            </w:r>
            <w:r w:rsidRPr="00A60407">
              <w:br/>
              <w:t>РАЗВИТИЕ ТОМСКОГО РАЙОНА НА 2016 - 2020 ГОДЫ"</w:t>
            </w:r>
          </w:p>
        </w:tc>
      </w:tr>
      <w:tr w:rsidR="009E2838" w:rsidRPr="00A60407" w14:paraId="7E8AE83E" w14:textId="77777777" w:rsidTr="009E2838">
        <w:trPr>
          <w:trHeight w:val="840"/>
        </w:trPr>
        <w:tc>
          <w:tcPr>
            <w:tcW w:w="13732" w:type="dxa"/>
            <w:gridSpan w:val="10"/>
            <w:vMerge/>
            <w:tcBorders>
              <w:top w:val="nil"/>
              <w:left w:val="nil"/>
              <w:bottom w:val="nil"/>
              <w:right w:val="nil"/>
            </w:tcBorders>
            <w:vAlign w:val="center"/>
            <w:hideMark/>
          </w:tcPr>
          <w:p w14:paraId="4F9E52C1" w14:textId="77777777" w:rsidR="009E2838" w:rsidRPr="00A60407" w:rsidRDefault="009E2838" w:rsidP="00D404A2">
            <w:pPr>
              <w:pStyle w:val="a8"/>
              <w:jc w:val="left"/>
              <w:rPr>
                <w:color w:val="000000"/>
                <w:sz w:val="24"/>
                <w:szCs w:val="24"/>
              </w:rPr>
            </w:pPr>
          </w:p>
        </w:tc>
      </w:tr>
      <w:tr w:rsidR="009E2838" w:rsidRPr="00A60407" w14:paraId="1B72DC98" w14:textId="77777777" w:rsidTr="009E2838">
        <w:trPr>
          <w:trHeight w:val="900"/>
        </w:trPr>
        <w:tc>
          <w:tcPr>
            <w:tcW w:w="13732" w:type="dxa"/>
            <w:gridSpan w:val="10"/>
            <w:vMerge/>
            <w:tcBorders>
              <w:top w:val="nil"/>
              <w:left w:val="nil"/>
              <w:bottom w:val="nil"/>
              <w:right w:val="nil"/>
            </w:tcBorders>
            <w:vAlign w:val="center"/>
            <w:hideMark/>
          </w:tcPr>
          <w:p w14:paraId="31FC8CA8" w14:textId="77777777" w:rsidR="009E2838" w:rsidRPr="00A60407" w:rsidRDefault="009E2838" w:rsidP="00D404A2">
            <w:pPr>
              <w:pStyle w:val="a8"/>
              <w:jc w:val="left"/>
              <w:rPr>
                <w:color w:val="000000"/>
                <w:sz w:val="24"/>
                <w:szCs w:val="24"/>
              </w:rPr>
            </w:pPr>
          </w:p>
        </w:tc>
      </w:tr>
      <w:tr w:rsidR="009E2838" w:rsidRPr="00A60407" w14:paraId="269D77A0" w14:textId="77777777" w:rsidTr="009E2838">
        <w:trPr>
          <w:trHeight w:val="255"/>
        </w:trPr>
        <w:tc>
          <w:tcPr>
            <w:tcW w:w="3140" w:type="dxa"/>
            <w:tcBorders>
              <w:top w:val="nil"/>
              <w:left w:val="nil"/>
              <w:bottom w:val="single" w:sz="4" w:space="0" w:color="auto"/>
              <w:right w:val="nil"/>
            </w:tcBorders>
            <w:shd w:val="clear" w:color="000000" w:fill="FFFFFF"/>
            <w:noWrap/>
            <w:vAlign w:val="bottom"/>
            <w:hideMark/>
          </w:tcPr>
          <w:p w14:paraId="20856A12" w14:textId="77777777" w:rsidR="009E2838" w:rsidRPr="00A60407" w:rsidRDefault="009E2838" w:rsidP="00D404A2">
            <w:pPr>
              <w:pStyle w:val="a8"/>
              <w:jc w:val="left"/>
              <w:rPr>
                <w:rFonts w:cs="Calibri"/>
                <w:color w:val="000000"/>
              </w:rPr>
            </w:pPr>
            <w:r w:rsidRPr="00A60407">
              <w:rPr>
                <w:rFonts w:cs="Calibri"/>
                <w:color w:val="000000"/>
              </w:rPr>
              <w:t> </w:t>
            </w:r>
          </w:p>
        </w:tc>
        <w:tc>
          <w:tcPr>
            <w:tcW w:w="1932" w:type="dxa"/>
            <w:tcBorders>
              <w:top w:val="nil"/>
              <w:left w:val="nil"/>
              <w:bottom w:val="single" w:sz="4" w:space="0" w:color="auto"/>
              <w:right w:val="nil"/>
            </w:tcBorders>
            <w:shd w:val="clear" w:color="000000" w:fill="FFFFFF"/>
            <w:noWrap/>
            <w:vAlign w:val="bottom"/>
            <w:hideMark/>
          </w:tcPr>
          <w:p w14:paraId="3942E684" w14:textId="77777777" w:rsidR="009E2838" w:rsidRPr="00A60407" w:rsidRDefault="009E2838" w:rsidP="00D404A2">
            <w:pPr>
              <w:pStyle w:val="a8"/>
              <w:jc w:val="left"/>
              <w:rPr>
                <w:rFonts w:cs="Calibri"/>
                <w:color w:val="000000"/>
              </w:rPr>
            </w:pPr>
            <w:r w:rsidRPr="00A60407">
              <w:rPr>
                <w:rFonts w:cs="Calibri"/>
                <w:color w:val="000000"/>
              </w:rPr>
              <w:t> </w:t>
            </w:r>
          </w:p>
        </w:tc>
        <w:tc>
          <w:tcPr>
            <w:tcW w:w="1041" w:type="dxa"/>
            <w:tcBorders>
              <w:top w:val="nil"/>
              <w:left w:val="nil"/>
              <w:bottom w:val="single" w:sz="4" w:space="0" w:color="auto"/>
              <w:right w:val="nil"/>
            </w:tcBorders>
            <w:shd w:val="clear" w:color="000000" w:fill="FFFFFF"/>
            <w:noWrap/>
            <w:vAlign w:val="bottom"/>
            <w:hideMark/>
          </w:tcPr>
          <w:p w14:paraId="569235B6"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single" w:sz="4" w:space="0" w:color="auto"/>
              <w:right w:val="nil"/>
            </w:tcBorders>
            <w:shd w:val="clear" w:color="000000" w:fill="FFFFFF"/>
            <w:noWrap/>
            <w:vAlign w:val="bottom"/>
            <w:hideMark/>
          </w:tcPr>
          <w:p w14:paraId="42236634"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single" w:sz="4" w:space="0" w:color="auto"/>
              <w:right w:val="nil"/>
            </w:tcBorders>
            <w:shd w:val="clear" w:color="000000" w:fill="FFFFFF"/>
            <w:noWrap/>
            <w:vAlign w:val="bottom"/>
            <w:hideMark/>
          </w:tcPr>
          <w:p w14:paraId="63149F9F"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single" w:sz="4" w:space="0" w:color="auto"/>
              <w:right w:val="nil"/>
            </w:tcBorders>
            <w:shd w:val="clear" w:color="000000" w:fill="FFFFFF"/>
            <w:noWrap/>
            <w:vAlign w:val="bottom"/>
            <w:hideMark/>
          </w:tcPr>
          <w:p w14:paraId="293C8296"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single" w:sz="4" w:space="0" w:color="auto"/>
              <w:right w:val="nil"/>
            </w:tcBorders>
            <w:shd w:val="clear" w:color="000000" w:fill="FFFFFF"/>
            <w:noWrap/>
            <w:vAlign w:val="bottom"/>
            <w:hideMark/>
          </w:tcPr>
          <w:p w14:paraId="116A7695" w14:textId="77777777" w:rsidR="009E2838" w:rsidRPr="00A60407" w:rsidRDefault="009E2838" w:rsidP="00D404A2">
            <w:pPr>
              <w:pStyle w:val="a8"/>
              <w:jc w:val="left"/>
              <w:rPr>
                <w:rFonts w:cs="Calibri"/>
                <w:color w:val="000000"/>
              </w:rPr>
            </w:pPr>
            <w:r w:rsidRPr="00A60407">
              <w:rPr>
                <w:rFonts w:cs="Calibri"/>
                <w:color w:val="000000"/>
              </w:rPr>
              <w:t> </w:t>
            </w:r>
          </w:p>
        </w:tc>
        <w:tc>
          <w:tcPr>
            <w:tcW w:w="931" w:type="dxa"/>
            <w:tcBorders>
              <w:top w:val="nil"/>
              <w:left w:val="nil"/>
              <w:bottom w:val="single" w:sz="4" w:space="0" w:color="auto"/>
              <w:right w:val="nil"/>
            </w:tcBorders>
            <w:shd w:val="clear" w:color="000000" w:fill="FFFFFF"/>
            <w:noWrap/>
            <w:vAlign w:val="bottom"/>
            <w:hideMark/>
          </w:tcPr>
          <w:p w14:paraId="3C53ED8C"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single" w:sz="4" w:space="0" w:color="auto"/>
              <w:right w:val="nil"/>
            </w:tcBorders>
            <w:shd w:val="clear" w:color="000000" w:fill="FFFFFF"/>
            <w:noWrap/>
            <w:vAlign w:val="bottom"/>
            <w:hideMark/>
          </w:tcPr>
          <w:p w14:paraId="7ACCEF45"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single" w:sz="4" w:space="0" w:color="auto"/>
              <w:right w:val="nil"/>
            </w:tcBorders>
            <w:shd w:val="clear" w:color="000000" w:fill="FFFFFF"/>
            <w:noWrap/>
            <w:vAlign w:val="bottom"/>
            <w:hideMark/>
          </w:tcPr>
          <w:p w14:paraId="23041AFC" w14:textId="77777777" w:rsidR="009E2838" w:rsidRPr="00A60407" w:rsidRDefault="009E2838" w:rsidP="00D404A2">
            <w:pPr>
              <w:pStyle w:val="a8"/>
              <w:jc w:val="left"/>
              <w:rPr>
                <w:rFonts w:cs="Calibri"/>
                <w:color w:val="000000"/>
              </w:rPr>
            </w:pPr>
            <w:r w:rsidRPr="00A60407">
              <w:rPr>
                <w:rFonts w:cs="Calibri"/>
                <w:color w:val="000000"/>
              </w:rPr>
              <w:t> </w:t>
            </w:r>
          </w:p>
        </w:tc>
      </w:tr>
      <w:tr w:rsidR="009E2838" w:rsidRPr="00A60407" w14:paraId="79981E17" w14:textId="77777777" w:rsidTr="009E2838">
        <w:trPr>
          <w:trHeight w:val="60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304B4" w14:textId="77777777" w:rsidR="009E2838" w:rsidRPr="00A60407" w:rsidRDefault="009E2838" w:rsidP="00D404A2">
            <w:pPr>
              <w:pStyle w:val="a8"/>
              <w:jc w:val="left"/>
              <w:rPr>
                <w:color w:val="000000"/>
              </w:rPr>
            </w:pPr>
            <w:r w:rsidRPr="00A60407">
              <w:rPr>
                <w:color w:val="000000"/>
              </w:rPr>
              <w:t>Наименование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48D81D1F" w14:textId="77777777" w:rsidR="009E2838" w:rsidRPr="00A60407" w:rsidRDefault="009E2838" w:rsidP="00D404A2">
            <w:pPr>
              <w:pStyle w:val="a8"/>
              <w:jc w:val="left"/>
              <w:rPr>
                <w:color w:val="000000"/>
              </w:rPr>
            </w:pPr>
            <w:r w:rsidRPr="00A60407">
              <w:rPr>
                <w:color w:val="000000"/>
              </w:rPr>
              <w:t>"Развитие физической культуры и спорта на территории Томского района"</w:t>
            </w:r>
          </w:p>
        </w:tc>
      </w:tr>
      <w:tr w:rsidR="009E2838" w:rsidRPr="00A60407" w14:paraId="409E4D92" w14:textId="77777777" w:rsidTr="009E2838">
        <w:trPr>
          <w:trHeight w:val="90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761EC" w14:textId="77777777" w:rsidR="009E2838" w:rsidRPr="00A60407" w:rsidRDefault="009E2838" w:rsidP="00D404A2">
            <w:pPr>
              <w:pStyle w:val="a8"/>
              <w:jc w:val="left"/>
              <w:rPr>
                <w:color w:val="000000"/>
              </w:rPr>
            </w:pPr>
            <w:r w:rsidRPr="00A60407">
              <w:rPr>
                <w:color w:val="000000"/>
              </w:rPr>
              <w:t>Соисполнитель подпрограммы 2 (ответственный за подпрограмму)</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0B048775" w14:textId="77777777" w:rsidR="009E2838" w:rsidRPr="00A60407" w:rsidRDefault="009E2838" w:rsidP="00D404A2">
            <w:pPr>
              <w:pStyle w:val="a8"/>
              <w:jc w:val="left"/>
              <w:rPr>
                <w:color w:val="000000"/>
              </w:rPr>
            </w:pPr>
            <w:r w:rsidRPr="00A60407">
              <w:rPr>
                <w:color w:val="000000"/>
              </w:rPr>
              <w:t>Управление по социальной политике Администрации Томского района, Управление территориального развития Администрации Томского района</w:t>
            </w:r>
          </w:p>
        </w:tc>
      </w:tr>
      <w:tr w:rsidR="009E2838" w:rsidRPr="00A60407" w14:paraId="6DC151ED" w14:textId="77777777" w:rsidTr="009E2838">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2A0B3" w14:textId="77777777" w:rsidR="009E2838" w:rsidRPr="00A60407" w:rsidRDefault="009E2838" w:rsidP="00D404A2">
            <w:pPr>
              <w:pStyle w:val="a8"/>
              <w:jc w:val="left"/>
              <w:rPr>
                <w:color w:val="000000"/>
              </w:rPr>
            </w:pPr>
            <w:r w:rsidRPr="00A60407">
              <w:rPr>
                <w:color w:val="000000"/>
              </w:rPr>
              <w:t>Участники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29ABB185" w14:textId="77777777" w:rsidR="009E2838" w:rsidRPr="00A60407" w:rsidRDefault="009E2838" w:rsidP="00D404A2">
            <w:pPr>
              <w:pStyle w:val="a8"/>
              <w:jc w:val="left"/>
              <w:rPr>
                <w:color w:val="000000"/>
              </w:rPr>
            </w:pPr>
            <w:r w:rsidRPr="00A60407">
              <w:rPr>
                <w:color w:val="000000"/>
              </w:rPr>
              <w:t>Управление по социальной политике Администрации Томского района, Управление территориального развития Администрации Томского района</w:t>
            </w:r>
          </w:p>
        </w:tc>
      </w:tr>
      <w:tr w:rsidR="009E2838" w:rsidRPr="00A60407" w14:paraId="7D4AA7FA" w14:textId="77777777" w:rsidTr="009E2838">
        <w:trPr>
          <w:trHeight w:val="30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0D042" w14:textId="77777777" w:rsidR="009E2838" w:rsidRPr="00A60407" w:rsidRDefault="009E2838" w:rsidP="00D404A2">
            <w:pPr>
              <w:pStyle w:val="a8"/>
              <w:jc w:val="left"/>
              <w:rPr>
                <w:color w:val="000000"/>
              </w:rPr>
            </w:pPr>
            <w:r w:rsidRPr="00A60407">
              <w:rPr>
                <w:color w:val="000000"/>
              </w:rPr>
              <w:t>Цель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7EF241D3" w14:textId="77777777" w:rsidR="009E2838" w:rsidRPr="00A60407" w:rsidRDefault="009E2838" w:rsidP="00D404A2">
            <w:pPr>
              <w:pStyle w:val="a8"/>
              <w:jc w:val="left"/>
              <w:rPr>
                <w:color w:val="000000"/>
              </w:rPr>
            </w:pPr>
            <w:r w:rsidRPr="00A60407">
              <w:rPr>
                <w:color w:val="000000"/>
              </w:rPr>
              <w:t>Повышение уровня физической подготовленности жителей Томского района</w:t>
            </w:r>
          </w:p>
        </w:tc>
      </w:tr>
      <w:tr w:rsidR="009E2838" w:rsidRPr="00A60407" w14:paraId="016C3396" w14:textId="77777777" w:rsidTr="009E2838">
        <w:trPr>
          <w:trHeight w:val="600"/>
        </w:trPr>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1B2612" w14:textId="77777777" w:rsidR="009E2838" w:rsidRPr="00A60407" w:rsidRDefault="009E2838" w:rsidP="00D404A2">
            <w:pPr>
              <w:pStyle w:val="a8"/>
              <w:jc w:val="left"/>
            </w:pPr>
            <w:r w:rsidRPr="00A60407">
              <w:t>Показатели цели подпрограммы 2 и их значения (с детализацией по годам реализации)</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10904AF2" w14:textId="77777777" w:rsidR="009E2838" w:rsidRPr="00A60407" w:rsidRDefault="009E2838" w:rsidP="00D404A2">
            <w:pPr>
              <w:pStyle w:val="a8"/>
              <w:jc w:val="left"/>
            </w:pPr>
            <w:r w:rsidRPr="00A60407">
              <w:t>Показатели цели</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0A97E78E" w14:textId="77777777" w:rsidR="009E2838" w:rsidRPr="00A60407" w:rsidRDefault="009E2838" w:rsidP="00D404A2">
            <w:pPr>
              <w:pStyle w:val="a8"/>
              <w:jc w:val="left"/>
            </w:pPr>
            <w:r w:rsidRPr="00A60407">
              <w:t>2015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09AEA90" w14:textId="77777777" w:rsidR="009E2838" w:rsidRPr="00A60407" w:rsidRDefault="009E2838" w:rsidP="00D404A2">
            <w:pPr>
              <w:pStyle w:val="a8"/>
              <w:jc w:val="left"/>
            </w:pPr>
            <w:r w:rsidRPr="00A60407">
              <w:t>2016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2253DB9" w14:textId="77777777" w:rsidR="009E2838" w:rsidRPr="00A60407" w:rsidRDefault="009E2838" w:rsidP="00D404A2">
            <w:pPr>
              <w:pStyle w:val="a8"/>
              <w:jc w:val="left"/>
            </w:pPr>
            <w:r w:rsidRPr="00A60407">
              <w:t>2017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9BDD0E0" w14:textId="77777777" w:rsidR="009E2838" w:rsidRPr="00A60407" w:rsidRDefault="009E2838" w:rsidP="00D404A2">
            <w:pPr>
              <w:pStyle w:val="a8"/>
              <w:jc w:val="left"/>
            </w:pPr>
            <w:r w:rsidRPr="00A60407">
              <w:t>2018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203118C" w14:textId="77777777" w:rsidR="009E2838" w:rsidRPr="00A60407" w:rsidRDefault="009E2838" w:rsidP="00D404A2">
            <w:pPr>
              <w:pStyle w:val="a8"/>
              <w:jc w:val="left"/>
            </w:pPr>
            <w:r w:rsidRPr="00A60407">
              <w:t>2019 год</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4AC4D830" w14:textId="77777777" w:rsidR="009E2838" w:rsidRPr="00A60407" w:rsidRDefault="009E2838" w:rsidP="00D404A2">
            <w:pPr>
              <w:pStyle w:val="a8"/>
              <w:jc w:val="left"/>
            </w:pPr>
            <w:r w:rsidRPr="00A60407">
              <w:t>2020 год</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CA68958" w14:textId="77777777" w:rsidR="009E2838" w:rsidRPr="00A60407" w:rsidRDefault="009E2838" w:rsidP="00D404A2">
            <w:pPr>
              <w:pStyle w:val="a8"/>
              <w:jc w:val="left"/>
            </w:pPr>
            <w:r w:rsidRPr="00A60407">
              <w:t>Прогнозный       2021 г.</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1BEFF8FF" w14:textId="77777777" w:rsidR="009E2838" w:rsidRPr="00A60407" w:rsidRDefault="009E2838" w:rsidP="00D404A2">
            <w:pPr>
              <w:pStyle w:val="a8"/>
              <w:jc w:val="left"/>
            </w:pPr>
            <w:r w:rsidRPr="00A60407">
              <w:t>Прогнозный       2022 г.</w:t>
            </w:r>
          </w:p>
        </w:tc>
      </w:tr>
      <w:tr w:rsidR="009E2838" w:rsidRPr="00A60407" w14:paraId="3E93E8FF" w14:textId="77777777" w:rsidTr="009E2838">
        <w:trPr>
          <w:trHeight w:val="27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2F03B3D8"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3C1741B5" w14:textId="3479FBEA" w:rsidR="009E2838" w:rsidRPr="00A60407" w:rsidRDefault="009E2838" w:rsidP="00D404A2">
            <w:pPr>
              <w:pStyle w:val="a8"/>
              <w:jc w:val="left"/>
            </w:pPr>
            <w:r w:rsidRPr="00A60407">
              <w:t>Доля занимающихся физической культурой в численности населения Томского района от 3 до 79 лет, %, в том числе:</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634092BB" w14:textId="77777777" w:rsidR="009E2838" w:rsidRPr="00A60407" w:rsidRDefault="009E2838" w:rsidP="00D404A2">
            <w:pPr>
              <w:pStyle w:val="a8"/>
              <w:jc w:val="left"/>
            </w:pPr>
            <w:r w:rsidRPr="00A60407">
              <w:t>14,7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F4A0D84" w14:textId="77777777" w:rsidR="009E2838" w:rsidRPr="00A60407" w:rsidRDefault="009E2838" w:rsidP="00D404A2">
            <w:pPr>
              <w:pStyle w:val="a8"/>
              <w:jc w:val="left"/>
            </w:pPr>
            <w:r w:rsidRPr="00A60407">
              <w:t>15,1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6F544EA" w14:textId="77777777" w:rsidR="009E2838" w:rsidRPr="00A60407" w:rsidRDefault="009E2838" w:rsidP="00D404A2">
            <w:pPr>
              <w:pStyle w:val="a8"/>
              <w:jc w:val="left"/>
            </w:pPr>
            <w:r w:rsidRPr="00A60407">
              <w:t>16,5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A61952E" w14:textId="77777777" w:rsidR="009E2838" w:rsidRPr="00A60407" w:rsidRDefault="009E2838" w:rsidP="00D404A2">
            <w:pPr>
              <w:pStyle w:val="a8"/>
              <w:jc w:val="left"/>
            </w:pPr>
            <w:r w:rsidRPr="00A60407">
              <w:t>18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CA4ED2F" w14:textId="77777777" w:rsidR="009E2838" w:rsidRPr="00A60407" w:rsidRDefault="009E2838" w:rsidP="00D404A2">
            <w:pPr>
              <w:pStyle w:val="a8"/>
              <w:jc w:val="left"/>
            </w:pPr>
            <w:r w:rsidRPr="00A60407">
              <w:t>19,6</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E2C1E5C" w14:textId="77777777" w:rsidR="009E2838" w:rsidRPr="00A60407" w:rsidRDefault="009E2838" w:rsidP="00D404A2">
            <w:pPr>
              <w:pStyle w:val="a8"/>
              <w:jc w:val="left"/>
            </w:pPr>
            <w:r w:rsidRPr="00A60407">
              <w:t>23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4D9573AE" w14:textId="77777777" w:rsidR="009E2838" w:rsidRPr="00A60407" w:rsidRDefault="009E2838" w:rsidP="00D404A2">
            <w:pPr>
              <w:pStyle w:val="a8"/>
              <w:jc w:val="left"/>
            </w:pPr>
            <w:r w:rsidRPr="00A60407">
              <w:t>28</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983C641" w14:textId="77777777" w:rsidR="009E2838" w:rsidRPr="00A60407" w:rsidRDefault="009E2838" w:rsidP="00D404A2">
            <w:pPr>
              <w:pStyle w:val="a8"/>
              <w:jc w:val="left"/>
            </w:pPr>
            <w:r w:rsidRPr="00A60407">
              <w:t>32</w:t>
            </w:r>
          </w:p>
        </w:tc>
      </w:tr>
      <w:tr w:rsidR="009E2838" w:rsidRPr="00A60407" w14:paraId="27B1A6E5" w14:textId="77777777" w:rsidTr="009E2838">
        <w:trPr>
          <w:trHeight w:val="36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4B5E60DE"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nil"/>
            </w:tcBorders>
            <w:shd w:val="clear" w:color="000000" w:fill="FFFFFF"/>
            <w:vAlign w:val="center"/>
            <w:hideMark/>
          </w:tcPr>
          <w:p w14:paraId="7EB70381" w14:textId="77777777" w:rsidR="009E2838" w:rsidRPr="00A60407" w:rsidRDefault="009E2838" w:rsidP="00D404A2">
            <w:pPr>
              <w:pStyle w:val="a8"/>
              <w:jc w:val="left"/>
            </w:pPr>
            <w:r w:rsidRPr="00A60407">
              <w:t>1)Доля детей и молодежи (возраст 3-29 лет), проживающих в Томском районе, систематически занимающихся физической культурой и спортом, в общей численности детей и молодежи</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E6A6B"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A155CC5"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094B97F"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49D255D"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BAF2DAA" w14:textId="77777777" w:rsidR="009E2838" w:rsidRPr="00A60407" w:rsidRDefault="009E2838" w:rsidP="00D404A2">
            <w:pPr>
              <w:pStyle w:val="a8"/>
              <w:jc w:val="left"/>
            </w:pPr>
            <w:r w:rsidRPr="00A60407">
              <w:t>64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4A77942B" w14:textId="77777777" w:rsidR="009E2838" w:rsidRPr="00A60407" w:rsidRDefault="009E2838" w:rsidP="00D404A2">
            <w:pPr>
              <w:pStyle w:val="a8"/>
              <w:jc w:val="left"/>
            </w:pPr>
            <w:r w:rsidRPr="00A60407">
              <w:t>66,5</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687C2569" w14:textId="77777777" w:rsidR="009E2838" w:rsidRPr="00A60407" w:rsidRDefault="009E2838" w:rsidP="00D404A2">
            <w:pPr>
              <w:pStyle w:val="a8"/>
              <w:jc w:val="left"/>
            </w:pPr>
            <w:r w:rsidRPr="00A60407">
              <w:t>69,5</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DB42DA5" w14:textId="77777777" w:rsidR="009E2838" w:rsidRPr="00A60407" w:rsidRDefault="009E2838" w:rsidP="00D404A2">
            <w:pPr>
              <w:pStyle w:val="a8"/>
              <w:jc w:val="left"/>
            </w:pPr>
            <w:r w:rsidRPr="00A60407">
              <w:t>73</w:t>
            </w:r>
          </w:p>
        </w:tc>
      </w:tr>
      <w:tr w:rsidR="009E2838" w:rsidRPr="00A60407" w14:paraId="4A887528" w14:textId="77777777" w:rsidTr="009E2838">
        <w:trPr>
          <w:trHeight w:val="45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655C549D"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nil"/>
            </w:tcBorders>
            <w:shd w:val="clear" w:color="000000" w:fill="FFFFFF"/>
            <w:vAlign w:val="center"/>
            <w:hideMark/>
          </w:tcPr>
          <w:p w14:paraId="2226F86F" w14:textId="77777777" w:rsidR="009E2838" w:rsidRPr="00A60407" w:rsidRDefault="009E2838" w:rsidP="00D404A2">
            <w:pPr>
              <w:pStyle w:val="a8"/>
              <w:jc w:val="left"/>
            </w:pPr>
            <w:r w:rsidRPr="00A60407">
              <w:t>2)Доля граждан среднего возраста (женщины: 30-54; мужчины: 30-59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5754B"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E419636"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652C78E5"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626DCF4"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BF76ED5" w14:textId="77777777" w:rsidR="009E2838" w:rsidRPr="00A60407" w:rsidRDefault="009E2838" w:rsidP="00D404A2">
            <w:pPr>
              <w:pStyle w:val="a8"/>
              <w:jc w:val="left"/>
            </w:pPr>
            <w:r w:rsidRPr="00A60407">
              <w:t>14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E63B452" w14:textId="77777777" w:rsidR="009E2838" w:rsidRPr="00A60407" w:rsidRDefault="009E2838" w:rsidP="00D404A2">
            <w:pPr>
              <w:pStyle w:val="a8"/>
              <w:jc w:val="left"/>
            </w:pPr>
            <w:r w:rsidRPr="00A60407">
              <w:t>19</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0209B0EB" w14:textId="77777777" w:rsidR="009E2838" w:rsidRPr="00A60407" w:rsidRDefault="009E2838" w:rsidP="00D404A2">
            <w:pPr>
              <w:pStyle w:val="a8"/>
              <w:jc w:val="left"/>
            </w:pPr>
            <w:r w:rsidRPr="00A60407">
              <w:t>26</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48D4D60D" w14:textId="77777777" w:rsidR="009E2838" w:rsidRPr="00A60407" w:rsidRDefault="009E2838" w:rsidP="00D404A2">
            <w:pPr>
              <w:pStyle w:val="a8"/>
              <w:jc w:val="left"/>
            </w:pPr>
            <w:r w:rsidRPr="00A60407">
              <w:t>31</w:t>
            </w:r>
          </w:p>
        </w:tc>
      </w:tr>
      <w:tr w:rsidR="009E2838" w:rsidRPr="00A60407" w14:paraId="11AB78B3" w14:textId="77777777" w:rsidTr="009E2838">
        <w:trPr>
          <w:trHeight w:val="45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70036DAC"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nil"/>
            </w:tcBorders>
            <w:shd w:val="clear" w:color="000000" w:fill="FFFFFF"/>
            <w:vAlign w:val="center"/>
            <w:hideMark/>
          </w:tcPr>
          <w:p w14:paraId="4E936023" w14:textId="77777777" w:rsidR="009E2838" w:rsidRPr="00A60407" w:rsidRDefault="009E2838" w:rsidP="00D404A2">
            <w:pPr>
              <w:pStyle w:val="a8"/>
              <w:jc w:val="left"/>
            </w:pPr>
            <w:r w:rsidRPr="00A60407">
              <w:t>3) Доля граждан старшего возраста (женщины: 55-79; мужчины: 60-79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BF3EA"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F28F947"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1EFE526"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B3699CE"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8B733C0" w14:textId="77777777" w:rsidR="009E2838" w:rsidRPr="00A60407" w:rsidRDefault="009E2838" w:rsidP="00D404A2">
            <w:pPr>
              <w:pStyle w:val="a8"/>
              <w:jc w:val="left"/>
            </w:pPr>
            <w:r w:rsidRPr="00A60407">
              <w:t>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37492444" w14:textId="77777777" w:rsidR="009E2838" w:rsidRPr="00A60407" w:rsidRDefault="009E2838" w:rsidP="00D404A2">
            <w:pPr>
              <w:pStyle w:val="a8"/>
              <w:jc w:val="left"/>
            </w:pPr>
            <w:r w:rsidRPr="00A60407">
              <w:t>6</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0C01248A" w14:textId="77777777" w:rsidR="009E2838" w:rsidRPr="00A60407" w:rsidRDefault="009E2838" w:rsidP="00D404A2">
            <w:pPr>
              <w:pStyle w:val="a8"/>
              <w:jc w:val="left"/>
            </w:pPr>
            <w:r w:rsidRPr="00A60407">
              <w:t>9</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22E381D3" w14:textId="77777777" w:rsidR="009E2838" w:rsidRPr="00A60407" w:rsidRDefault="009E2838" w:rsidP="00D404A2">
            <w:pPr>
              <w:pStyle w:val="a8"/>
              <w:jc w:val="left"/>
            </w:pPr>
            <w:r w:rsidRPr="00A60407">
              <w:t>13</w:t>
            </w:r>
          </w:p>
        </w:tc>
      </w:tr>
      <w:tr w:rsidR="009E2838" w:rsidRPr="00A60407" w14:paraId="02FC1679" w14:textId="77777777" w:rsidTr="009E2838">
        <w:trPr>
          <w:trHeight w:val="300"/>
        </w:trPr>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423833" w14:textId="77777777" w:rsidR="009E2838" w:rsidRPr="00A60407" w:rsidRDefault="009E2838" w:rsidP="00D404A2">
            <w:pPr>
              <w:pStyle w:val="a8"/>
              <w:jc w:val="left"/>
            </w:pPr>
            <w:r w:rsidRPr="00A60407">
              <w:t>Задачи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5973002D" w14:textId="77777777" w:rsidR="009E2838" w:rsidRPr="00A60407" w:rsidRDefault="009E2838" w:rsidP="00D404A2">
            <w:pPr>
              <w:pStyle w:val="a8"/>
              <w:jc w:val="left"/>
            </w:pPr>
            <w:r w:rsidRPr="00A60407">
              <w:t>Задача 1 "Развитие массового спорта и подготовка спортивных сборных команд Томского района"</w:t>
            </w:r>
          </w:p>
        </w:tc>
      </w:tr>
      <w:tr w:rsidR="009E2838" w:rsidRPr="00A60407" w14:paraId="276F4988" w14:textId="77777777" w:rsidTr="009E2838">
        <w:trPr>
          <w:trHeight w:val="51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1BF6E39F" w14:textId="77777777" w:rsidR="009E2838" w:rsidRPr="00A60407" w:rsidRDefault="009E2838" w:rsidP="00D404A2">
            <w:pPr>
              <w:pStyle w:val="a8"/>
              <w:jc w:val="left"/>
            </w:pP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6986FF10" w14:textId="77777777" w:rsidR="009E2838" w:rsidRPr="00A60407" w:rsidRDefault="009E2838" w:rsidP="00D404A2">
            <w:pPr>
              <w:pStyle w:val="a8"/>
              <w:jc w:val="left"/>
            </w:pPr>
            <w:r w:rsidRPr="00A60407">
              <w:t>Задача 2 "Организация занятости молодежи, развитие физической культуры и спорта на территории Томского района"</w:t>
            </w:r>
          </w:p>
        </w:tc>
      </w:tr>
      <w:tr w:rsidR="009E2838" w:rsidRPr="00A60407" w14:paraId="340A2DE3" w14:textId="77777777" w:rsidTr="009E2838">
        <w:trPr>
          <w:trHeight w:val="276"/>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7364B8C0" w14:textId="77777777" w:rsidR="009E2838" w:rsidRPr="00A60407" w:rsidRDefault="009E2838" w:rsidP="00D404A2">
            <w:pPr>
              <w:pStyle w:val="a8"/>
              <w:jc w:val="left"/>
            </w:pPr>
          </w:p>
        </w:tc>
        <w:tc>
          <w:tcPr>
            <w:tcW w:w="10592"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108F7D" w14:textId="77777777" w:rsidR="009E2838" w:rsidRPr="00A60407" w:rsidRDefault="009E2838" w:rsidP="00D404A2">
            <w:pPr>
              <w:pStyle w:val="a8"/>
              <w:jc w:val="left"/>
            </w:pPr>
            <w:r w:rsidRPr="00A60407">
              <w:t>Задача 3 "Создание благоприятных условий для увеличения охвата населения спортом и физической культурой"</w:t>
            </w:r>
          </w:p>
        </w:tc>
      </w:tr>
      <w:tr w:rsidR="009E2838" w:rsidRPr="00A60407" w14:paraId="6E0484A2" w14:textId="77777777" w:rsidTr="009E2838">
        <w:trPr>
          <w:trHeight w:val="81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58F1B22" w14:textId="77777777" w:rsidR="009E2838" w:rsidRPr="00A60407" w:rsidRDefault="009E2838" w:rsidP="00D404A2">
            <w:pPr>
              <w:pStyle w:val="a8"/>
              <w:jc w:val="left"/>
            </w:pPr>
          </w:p>
        </w:tc>
        <w:tc>
          <w:tcPr>
            <w:tcW w:w="10592" w:type="dxa"/>
            <w:gridSpan w:val="9"/>
            <w:vMerge/>
            <w:tcBorders>
              <w:top w:val="single" w:sz="4" w:space="0" w:color="auto"/>
              <w:left w:val="single" w:sz="4" w:space="0" w:color="auto"/>
              <w:bottom w:val="single" w:sz="4" w:space="0" w:color="auto"/>
              <w:right w:val="single" w:sz="4" w:space="0" w:color="auto"/>
            </w:tcBorders>
            <w:vAlign w:val="center"/>
            <w:hideMark/>
          </w:tcPr>
          <w:p w14:paraId="5E10ADA2" w14:textId="77777777" w:rsidR="009E2838" w:rsidRPr="00A60407" w:rsidRDefault="009E2838" w:rsidP="00D404A2">
            <w:pPr>
              <w:pStyle w:val="a8"/>
              <w:jc w:val="left"/>
            </w:pPr>
          </w:p>
        </w:tc>
      </w:tr>
      <w:tr w:rsidR="009E2838" w:rsidRPr="00A60407" w14:paraId="2AF03E4F" w14:textId="77777777" w:rsidTr="009E2838">
        <w:trPr>
          <w:trHeight w:val="510"/>
        </w:trPr>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612B65" w14:textId="77777777" w:rsidR="009E2838" w:rsidRPr="00A60407" w:rsidRDefault="009E2838" w:rsidP="00D404A2">
            <w:pPr>
              <w:pStyle w:val="a8"/>
              <w:jc w:val="left"/>
            </w:pPr>
            <w:r w:rsidRPr="00A60407">
              <w:t>Показатели задач подпрограммы 2 и их значения (с детализацией по годам реализации)</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30CA94F0" w14:textId="77777777" w:rsidR="009E2838" w:rsidRPr="00A60407" w:rsidRDefault="009E2838" w:rsidP="00D404A2">
            <w:pPr>
              <w:pStyle w:val="a8"/>
              <w:jc w:val="left"/>
            </w:pPr>
            <w:r w:rsidRPr="00A60407">
              <w:t>Показатели задач</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66C08D75" w14:textId="77777777" w:rsidR="009E2838" w:rsidRPr="00A60407" w:rsidRDefault="009E2838" w:rsidP="00D404A2">
            <w:pPr>
              <w:pStyle w:val="a8"/>
              <w:jc w:val="left"/>
            </w:pPr>
            <w:r w:rsidRPr="00A60407">
              <w:t>2015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3FFAC48" w14:textId="77777777" w:rsidR="009E2838" w:rsidRPr="00A60407" w:rsidRDefault="009E2838" w:rsidP="00D404A2">
            <w:pPr>
              <w:pStyle w:val="a8"/>
              <w:jc w:val="left"/>
            </w:pPr>
            <w:r w:rsidRPr="00A60407">
              <w:t>2016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280F36B" w14:textId="77777777" w:rsidR="009E2838" w:rsidRPr="00A60407" w:rsidRDefault="009E2838" w:rsidP="00D404A2">
            <w:pPr>
              <w:pStyle w:val="a8"/>
              <w:jc w:val="left"/>
            </w:pPr>
            <w:r w:rsidRPr="00A60407">
              <w:t>2017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806F842" w14:textId="77777777" w:rsidR="009E2838" w:rsidRPr="00A60407" w:rsidRDefault="009E2838" w:rsidP="00D404A2">
            <w:pPr>
              <w:pStyle w:val="a8"/>
              <w:jc w:val="left"/>
            </w:pPr>
            <w:r w:rsidRPr="00A60407">
              <w:t>2018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E6ED226" w14:textId="77777777" w:rsidR="009E2838" w:rsidRPr="00A60407" w:rsidRDefault="009E2838" w:rsidP="00D404A2">
            <w:pPr>
              <w:pStyle w:val="a8"/>
              <w:jc w:val="left"/>
            </w:pPr>
            <w:r w:rsidRPr="00A60407">
              <w:t>2019 год</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C80C1EF" w14:textId="77777777" w:rsidR="009E2838" w:rsidRPr="00A60407" w:rsidRDefault="009E2838" w:rsidP="00D404A2">
            <w:pPr>
              <w:pStyle w:val="a8"/>
              <w:jc w:val="left"/>
            </w:pPr>
            <w:r w:rsidRPr="00A60407">
              <w:t>2020 год</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229CEEA1" w14:textId="77777777" w:rsidR="009E2838" w:rsidRPr="00A60407" w:rsidRDefault="009E2838" w:rsidP="00D404A2">
            <w:pPr>
              <w:pStyle w:val="a8"/>
              <w:jc w:val="left"/>
            </w:pPr>
            <w:r w:rsidRPr="00A60407">
              <w:t>Прогнозный       2021 г.</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97B5340" w14:textId="77777777" w:rsidR="009E2838" w:rsidRPr="00A60407" w:rsidRDefault="009E2838" w:rsidP="00D404A2">
            <w:pPr>
              <w:pStyle w:val="a8"/>
              <w:jc w:val="left"/>
            </w:pPr>
            <w:r w:rsidRPr="00A60407">
              <w:t>Прогнозный       2022 г.</w:t>
            </w:r>
          </w:p>
        </w:tc>
      </w:tr>
      <w:tr w:rsidR="009E2838" w:rsidRPr="00A60407" w14:paraId="3E075FE0" w14:textId="77777777" w:rsidTr="009E2838">
        <w:trPr>
          <w:trHeight w:val="3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5D9337E3" w14:textId="77777777" w:rsidR="009E2838" w:rsidRPr="00A60407" w:rsidRDefault="009E2838" w:rsidP="00D404A2">
            <w:pPr>
              <w:pStyle w:val="a8"/>
              <w:jc w:val="left"/>
            </w:pP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73D3DB79" w14:textId="77777777" w:rsidR="009E2838" w:rsidRPr="00A60407" w:rsidRDefault="009E2838" w:rsidP="00D404A2">
            <w:pPr>
              <w:pStyle w:val="a8"/>
              <w:jc w:val="left"/>
            </w:pPr>
            <w:r w:rsidRPr="00A60407">
              <w:t>Задача 1 "Развитие массового спорта и подготовка спортивных сборных команд Томского района"</w:t>
            </w:r>
          </w:p>
        </w:tc>
      </w:tr>
      <w:tr w:rsidR="009E2838" w:rsidRPr="00A60407" w14:paraId="4A509AC8" w14:textId="77777777" w:rsidTr="009E2838">
        <w:trPr>
          <w:trHeight w:val="24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3BF5E8F8"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63F74EB4" w14:textId="77777777" w:rsidR="009E2838" w:rsidRPr="00A60407" w:rsidRDefault="009E2838" w:rsidP="00D404A2">
            <w:pPr>
              <w:pStyle w:val="a8"/>
              <w:jc w:val="left"/>
            </w:pPr>
            <w:r w:rsidRPr="00A60407">
              <w:t>Количество участников соревнований различного уровня, проводимых на территории района, чел./посещений</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21933CB7" w14:textId="77777777" w:rsidR="009E2838" w:rsidRPr="00A60407" w:rsidRDefault="009E2838" w:rsidP="00D404A2">
            <w:pPr>
              <w:pStyle w:val="a8"/>
              <w:jc w:val="left"/>
            </w:pPr>
            <w:r w:rsidRPr="00A60407">
              <w:t>7 114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88CEC7C" w14:textId="77777777" w:rsidR="009E2838" w:rsidRPr="00A60407" w:rsidRDefault="009E2838" w:rsidP="00D404A2">
            <w:pPr>
              <w:pStyle w:val="a8"/>
              <w:jc w:val="left"/>
            </w:pPr>
            <w:r w:rsidRPr="00A60407">
              <w:t>7 114</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15906C5" w14:textId="77777777" w:rsidR="009E2838" w:rsidRPr="00A60407" w:rsidRDefault="009E2838" w:rsidP="00D404A2">
            <w:pPr>
              <w:pStyle w:val="a8"/>
              <w:jc w:val="left"/>
            </w:pPr>
            <w:r w:rsidRPr="00A60407">
              <w:t>7 500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F65967A" w14:textId="77777777" w:rsidR="009E2838" w:rsidRPr="00A60407" w:rsidRDefault="009E2838" w:rsidP="00D404A2">
            <w:pPr>
              <w:pStyle w:val="a8"/>
              <w:jc w:val="left"/>
            </w:pPr>
            <w:r w:rsidRPr="00A60407">
              <w:t>8 000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74A70CE" w14:textId="77777777" w:rsidR="009E2838" w:rsidRPr="00A60407" w:rsidRDefault="009E2838" w:rsidP="00D404A2">
            <w:pPr>
              <w:pStyle w:val="a8"/>
              <w:jc w:val="left"/>
            </w:pPr>
            <w:r w:rsidRPr="00A60407">
              <w:t>9 000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DD6684E" w14:textId="77777777" w:rsidR="009E2838" w:rsidRPr="00A60407" w:rsidRDefault="009E2838" w:rsidP="00D404A2">
            <w:pPr>
              <w:pStyle w:val="a8"/>
              <w:jc w:val="left"/>
            </w:pPr>
            <w:r w:rsidRPr="00A60407">
              <w:t>10 000</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56C272A" w14:textId="77777777" w:rsidR="009E2838" w:rsidRPr="00A60407" w:rsidRDefault="009E2838" w:rsidP="00D404A2">
            <w:pPr>
              <w:pStyle w:val="a8"/>
              <w:jc w:val="left"/>
            </w:pPr>
            <w:r w:rsidRPr="00A60407">
              <w:t>10 000</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51276440" w14:textId="77777777" w:rsidR="009E2838" w:rsidRPr="00A60407" w:rsidRDefault="009E2838" w:rsidP="00D404A2">
            <w:pPr>
              <w:pStyle w:val="a8"/>
              <w:jc w:val="left"/>
            </w:pPr>
            <w:r w:rsidRPr="00A60407">
              <w:t>10 000</w:t>
            </w:r>
          </w:p>
        </w:tc>
      </w:tr>
      <w:tr w:rsidR="009E2838" w:rsidRPr="00A60407" w14:paraId="01FE26F0" w14:textId="77777777" w:rsidTr="009E2838">
        <w:trPr>
          <w:trHeight w:val="33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114ED01D"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179299C4" w14:textId="77777777" w:rsidR="009E2838" w:rsidRPr="00A60407" w:rsidRDefault="009E2838" w:rsidP="00D404A2">
            <w:pPr>
              <w:pStyle w:val="a8"/>
              <w:jc w:val="left"/>
            </w:pPr>
            <w:r w:rsidRPr="00A60407">
              <w:t>Уровень обеспеченности граждан спортивными сооружениями исходя из единовременной пропускной способности объектов спорта (%)</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6E21B4A4"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E1BD983"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D7439A7"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ED484F2" w14:textId="77777777" w:rsidR="009E2838" w:rsidRPr="00A60407" w:rsidRDefault="009E2838" w:rsidP="00D404A2">
            <w:pPr>
              <w:pStyle w:val="a8"/>
              <w:jc w:val="left"/>
            </w:pPr>
            <w:r w:rsidRPr="00A60407">
              <w:t>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9FD2A7B" w14:textId="77777777" w:rsidR="009E2838" w:rsidRPr="00A60407" w:rsidRDefault="009E2838" w:rsidP="00D404A2">
            <w:pPr>
              <w:pStyle w:val="a8"/>
              <w:jc w:val="left"/>
            </w:pPr>
            <w:r w:rsidRPr="00A60407">
              <w:t>44,3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053801C" w14:textId="77777777" w:rsidR="009E2838" w:rsidRPr="00A60407" w:rsidRDefault="009E2838" w:rsidP="00D404A2">
            <w:pPr>
              <w:pStyle w:val="a8"/>
              <w:jc w:val="left"/>
            </w:pPr>
            <w:r w:rsidRPr="00A60407">
              <w:t>45,4</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3E667A54" w14:textId="77777777" w:rsidR="009E2838" w:rsidRPr="00A60407" w:rsidRDefault="009E2838" w:rsidP="00D404A2">
            <w:pPr>
              <w:pStyle w:val="a8"/>
              <w:jc w:val="left"/>
            </w:pPr>
            <w:r w:rsidRPr="00A60407">
              <w:t>46,3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C6FBF47" w14:textId="77777777" w:rsidR="009E2838" w:rsidRPr="00A60407" w:rsidRDefault="009E2838" w:rsidP="00D404A2">
            <w:pPr>
              <w:pStyle w:val="a8"/>
              <w:jc w:val="left"/>
            </w:pPr>
            <w:r w:rsidRPr="00A60407">
              <w:t>46,2</w:t>
            </w:r>
          </w:p>
        </w:tc>
      </w:tr>
      <w:tr w:rsidR="009E2838" w:rsidRPr="00A60407" w14:paraId="6598B69B" w14:textId="77777777" w:rsidTr="009E2838">
        <w:trPr>
          <w:trHeight w:val="54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E2883C2" w14:textId="77777777" w:rsidR="009E2838" w:rsidRPr="00A60407" w:rsidRDefault="009E2838" w:rsidP="00D404A2">
            <w:pPr>
              <w:pStyle w:val="a8"/>
              <w:jc w:val="left"/>
            </w:pP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4353504B" w14:textId="77777777" w:rsidR="009E2838" w:rsidRPr="00A60407" w:rsidRDefault="009E2838" w:rsidP="00D404A2">
            <w:pPr>
              <w:pStyle w:val="a8"/>
              <w:jc w:val="left"/>
            </w:pPr>
            <w:r w:rsidRPr="00A60407">
              <w:t>Задача 2 "Организация занятости молодежи, развитие физической культуры и спорта на территории Томского района"</w:t>
            </w:r>
          </w:p>
        </w:tc>
      </w:tr>
      <w:tr w:rsidR="009E2838" w:rsidRPr="00A60407" w14:paraId="34C1A0C5" w14:textId="77777777" w:rsidTr="009E2838">
        <w:trPr>
          <w:trHeight w:val="18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2EA23EA9"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214AB7E2" w14:textId="77777777" w:rsidR="009E2838" w:rsidRPr="00A60407" w:rsidRDefault="009E2838" w:rsidP="00D404A2">
            <w:pPr>
              <w:pStyle w:val="a8"/>
              <w:jc w:val="left"/>
            </w:pPr>
            <w:r w:rsidRPr="00A60407">
              <w:t>Численность лиц, систематически занимающихся физической культурой и спортом, чел.</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4A7D0E73" w14:textId="77777777" w:rsidR="009E2838" w:rsidRPr="00A60407" w:rsidRDefault="009E2838" w:rsidP="00D404A2">
            <w:pPr>
              <w:pStyle w:val="a8"/>
              <w:jc w:val="left"/>
            </w:pPr>
            <w:r w:rsidRPr="00A60407">
              <w:t>2 500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AA03834" w14:textId="77777777" w:rsidR="009E2838" w:rsidRPr="00A60407" w:rsidRDefault="009E2838" w:rsidP="00D404A2">
            <w:pPr>
              <w:pStyle w:val="a8"/>
              <w:jc w:val="left"/>
            </w:pPr>
            <w:r w:rsidRPr="00A60407">
              <w:t>2 550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F990858" w14:textId="77777777" w:rsidR="009E2838" w:rsidRPr="00A60407" w:rsidRDefault="009E2838" w:rsidP="00D404A2">
            <w:pPr>
              <w:pStyle w:val="a8"/>
              <w:jc w:val="left"/>
            </w:pPr>
            <w:r w:rsidRPr="00A60407">
              <w:t>2 600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CE1EF90" w14:textId="77777777" w:rsidR="009E2838" w:rsidRPr="00A60407" w:rsidRDefault="009E2838" w:rsidP="00D404A2">
            <w:pPr>
              <w:pStyle w:val="a8"/>
              <w:jc w:val="left"/>
            </w:pPr>
            <w:r w:rsidRPr="00A60407">
              <w:t>2 650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2B027C1" w14:textId="77777777" w:rsidR="009E2838" w:rsidRPr="00A60407" w:rsidRDefault="009E2838" w:rsidP="00D404A2">
            <w:pPr>
              <w:pStyle w:val="a8"/>
              <w:jc w:val="left"/>
            </w:pPr>
            <w:r w:rsidRPr="00A60407">
              <w:t>2 700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AF1D2AE" w14:textId="77777777" w:rsidR="009E2838" w:rsidRPr="00A60407" w:rsidRDefault="009E2838" w:rsidP="00D404A2">
            <w:pPr>
              <w:pStyle w:val="a8"/>
              <w:jc w:val="left"/>
            </w:pPr>
            <w:r w:rsidRPr="00A60407">
              <w:t>2 800</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0A2C4690" w14:textId="77777777" w:rsidR="009E2838" w:rsidRPr="00A60407" w:rsidRDefault="009E2838" w:rsidP="00D404A2">
            <w:pPr>
              <w:pStyle w:val="a8"/>
              <w:jc w:val="left"/>
            </w:pPr>
            <w:r w:rsidRPr="00A60407">
              <w:t>2 800</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5F9BC49F" w14:textId="77777777" w:rsidR="009E2838" w:rsidRPr="00A60407" w:rsidRDefault="009E2838" w:rsidP="00D404A2">
            <w:pPr>
              <w:pStyle w:val="a8"/>
              <w:jc w:val="left"/>
            </w:pPr>
            <w:r w:rsidRPr="00A60407">
              <w:t>2 800</w:t>
            </w:r>
          </w:p>
        </w:tc>
      </w:tr>
      <w:tr w:rsidR="009E2838" w:rsidRPr="00A60407" w14:paraId="3D46C621" w14:textId="77777777" w:rsidTr="009E2838">
        <w:trPr>
          <w:trHeight w:val="585"/>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341718C" w14:textId="77777777" w:rsidR="009E2838" w:rsidRPr="00A60407" w:rsidRDefault="009E2838" w:rsidP="00D404A2">
            <w:pPr>
              <w:pStyle w:val="a8"/>
              <w:jc w:val="left"/>
            </w:pP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00ADC262" w14:textId="77777777" w:rsidR="009E2838" w:rsidRPr="00A60407" w:rsidRDefault="009E2838" w:rsidP="00D404A2">
            <w:pPr>
              <w:pStyle w:val="a8"/>
              <w:jc w:val="left"/>
            </w:pPr>
            <w:r w:rsidRPr="00A60407">
              <w:t>Задача 3 подпрограммы 2 "Создание благоприятных условий для увеличения охвата населения спортом и физической культурой"</w:t>
            </w:r>
          </w:p>
        </w:tc>
      </w:tr>
      <w:tr w:rsidR="009E2838" w:rsidRPr="00A60407" w14:paraId="46F49DB1" w14:textId="77777777" w:rsidTr="009E2838">
        <w:trPr>
          <w:trHeight w:val="21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5F2BBE49"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2C2FD408" w14:textId="77777777" w:rsidR="009E2838" w:rsidRPr="00A60407" w:rsidRDefault="009E2838" w:rsidP="00D404A2">
            <w:pPr>
              <w:pStyle w:val="a8"/>
              <w:jc w:val="left"/>
            </w:pPr>
            <w:r w:rsidRPr="00A60407">
              <w:t>Количество учреждений Томского района, предоставляющих услуги физической культуры и спорта населению, ед.</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41E604C2" w14:textId="77777777" w:rsidR="009E2838" w:rsidRPr="00A60407" w:rsidRDefault="009E2838" w:rsidP="00D404A2">
            <w:pPr>
              <w:pStyle w:val="a8"/>
              <w:jc w:val="left"/>
            </w:pPr>
            <w:r w:rsidRPr="00A60407">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05155C1" w14:textId="77777777" w:rsidR="009E2838" w:rsidRPr="00A60407" w:rsidRDefault="009E2838" w:rsidP="00D404A2">
            <w:pPr>
              <w:pStyle w:val="a8"/>
              <w:jc w:val="left"/>
            </w:pPr>
            <w:r w:rsidRPr="00A60407">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B538755" w14:textId="77777777" w:rsidR="009E2838" w:rsidRPr="00A60407" w:rsidRDefault="009E2838" w:rsidP="00D404A2">
            <w:pPr>
              <w:pStyle w:val="a8"/>
              <w:jc w:val="left"/>
            </w:pPr>
            <w:r w:rsidRPr="00A60407">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E7BA6E4" w14:textId="77777777" w:rsidR="009E2838" w:rsidRPr="00A60407" w:rsidRDefault="009E2838" w:rsidP="00D404A2">
            <w:pPr>
              <w:pStyle w:val="a8"/>
              <w:jc w:val="left"/>
            </w:pPr>
            <w:r w:rsidRPr="00A60407">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8BE3898" w14:textId="77777777" w:rsidR="009E2838" w:rsidRPr="00A60407" w:rsidRDefault="009E2838" w:rsidP="00D404A2">
            <w:pPr>
              <w:pStyle w:val="a8"/>
              <w:jc w:val="left"/>
            </w:pPr>
            <w:r w:rsidRPr="00A60407">
              <w:t>25</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48DE8CC" w14:textId="77777777" w:rsidR="009E2838" w:rsidRPr="00A60407" w:rsidRDefault="009E2838" w:rsidP="00D404A2">
            <w:pPr>
              <w:pStyle w:val="a8"/>
              <w:jc w:val="left"/>
            </w:pPr>
            <w:r w:rsidRPr="00A60407">
              <w:t>25</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0328C230" w14:textId="77777777" w:rsidR="009E2838" w:rsidRPr="00A60407" w:rsidRDefault="009E2838" w:rsidP="00D404A2">
            <w:pPr>
              <w:pStyle w:val="a8"/>
              <w:jc w:val="left"/>
            </w:pPr>
            <w:r w:rsidRPr="00A60407">
              <w:t>25</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4DAE6A74" w14:textId="77777777" w:rsidR="009E2838" w:rsidRPr="00A60407" w:rsidRDefault="009E2838" w:rsidP="00D404A2">
            <w:pPr>
              <w:pStyle w:val="a8"/>
              <w:jc w:val="left"/>
            </w:pPr>
            <w:r w:rsidRPr="00A60407">
              <w:t>25</w:t>
            </w:r>
          </w:p>
        </w:tc>
      </w:tr>
      <w:tr w:rsidR="009E2838" w:rsidRPr="00A60407" w14:paraId="7FE891DE" w14:textId="77777777" w:rsidTr="009E2838">
        <w:trPr>
          <w:trHeight w:val="435"/>
        </w:trPr>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527CFF" w14:textId="77777777" w:rsidR="009E2838" w:rsidRPr="00A60407" w:rsidRDefault="009E2838" w:rsidP="00D404A2">
            <w:pPr>
              <w:pStyle w:val="a8"/>
              <w:jc w:val="left"/>
            </w:pPr>
            <w:r w:rsidRPr="00A60407">
              <w:t>Ведомственные целевые программы, входящие в состав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4492197B" w14:textId="77777777" w:rsidR="009E2838" w:rsidRPr="00A60407" w:rsidRDefault="009E2838" w:rsidP="00D404A2">
            <w:pPr>
              <w:pStyle w:val="a8"/>
              <w:jc w:val="left"/>
            </w:pPr>
            <w:r w:rsidRPr="00A60407">
              <w:t>ВЦП «Развитие массового спорта и подготовка спортивных сборных команд Томского района»</w:t>
            </w:r>
          </w:p>
        </w:tc>
      </w:tr>
      <w:tr w:rsidR="009E2838" w:rsidRPr="00A60407" w14:paraId="37280571" w14:textId="77777777" w:rsidTr="009E2838">
        <w:trPr>
          <w:trHeight w:val="435"/>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1830FD8B" w14:textId="77777777" w:rsidR="009E2838" w:rsidRPr="00A60407" w:rsidRDefault="009E2838" w:rsidP="00D404A2">
            <w:pPr>
              <w:pStyle w:val="a8"/>
              <w:jc w:val="left"/>
            </w:pP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2A7B75C5" w14:textId="77777777" w:rsidR="009E2838" w:rsidRPr="00A60407" w:rsidRDefault="009E2838" w:rsidP="00D404A2">
            <w:pPr>
              <w:pStyle w:val="a8"/>
              <w:jc w:val="left"/>
            </w:pPr>
            <w:r w:rsidRPr="00A60407">
              <w:t>ВЦП «Молодежь, физическая культура и спорт в Томском районе»</w:t>
            </w:r>
          </w:p>
        </w:tc>
      </w:tr>
      <w:tr w:rsidR="009E2838" w:rsidRPr="00A60407" w14:paraId="51CC3BF4" w14:textId="77777777" w:rsidTr="009E2838">
        <w:trPr>
          <w:trHeight w:val="52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5909A" w14:textId="77777777" w:rsidR="009E2838" w:rsidRPr="00A60407" w:rsidRDefault="009E2838" w:rsidP="00D404A2">
            <w:pPr>
              <w:pStyle w:val="a8"/>
              <w:jc w:val="left"/>
            </w:pPr>
            <w:r w:rsidRPr="00A60407">
              <w:t>Сроки реализации подпрограммы 2</w:t>
            </w:r>
          </w:p>
        </w:tc>
        <w:tc>
          <w:tcPr>
            <w:tcW w:w="10592" w:type="dxa"/>
            <w:gridSpan w:val="9"/>
            <w:tcBorders>
              <w:top w:val="single" w:sz="4" w:space="0" w:color="auto"/>
              <w:left w:val="nil"/>
              <w:bottom w:val="single" w:sz="4" w:space="0" w:color="auto"/>
              <w:right w:val="single" w:sz="4" w:space="0" w:color="auto"/>
            </w:tcBorders>
            <w:shd w:val="clear" w:color="000000" w:fill="FFFFFF"/>
            <w:vAlign w:val="center"/>
            <w:hideMark/>
          </w:tcPr>
          <w:p w14:paraId="74692189" w14:textId="77777777" w:rsidR="009E2838" w:rsidRPr="00A60407" w:rsidRDefault="009E2838" w:rsidP="00D404A2">
            <w:pPr>
              <w:pStyle w:val="a8"/>
              <w:jc w:val="left"/>
            </w:pPr>
            <w:r w:rsidRPr="00A60407">
              <w:t>2016 - 2020 годы и прогноз на 2021 и 2022 годы</w:t>
            </w:r>
          </w:p>
        </w:tc>
      </w:tr>
      <w:tr w:rsidR="009E2838" w:rsidRPr="00A60407" w14:paraId="4CF5A68E" w14:textId="77777777" w:rsidTr="009E2838">
        <w:trPr>
          <w:trHeight w:val="780"/>
        </w:trPr>
        <w:tc>
          <w:tcPr>
            <w:tcW w:w="3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4ECF2" w14:textId="77777777" w:rsidR="009E2838" w:rsidRPr="00A60407" w:rsidRDefault="009E2838" w:rsidP="00D404A2">
            <w:pPr>
              <w:pStyle w:val="a8"/>
              <w:jc w:val="left"/>
            </w:pPr>
            <w:r w:rsidRPr="00A60407">
              <w:lastRenderedPageBreak/>
              <w:t>Объем и источники финансирования подпрограммы 2 (с детализацией по годам реализации, тыс. рублей)</w:t>
            </w: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5AA2BBC8" w14:textId="77777777" w:rsidR="009E2838" w:rsidRPr="00A60407" w:rsidRDefault="009E2838" w:rsidP="00D404A2">
            <w:pPr>
              <w:pStyle w:val="a8"/>
              <w:jc w:val="left"/>
            </w:pPr>
            <w:r w:rsidRPr="00A60407">
              <w:t>Источники</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300AC684" w14:textId="77777777" w:rsidR="009E2838" w:rsidRPr="00A60407" w:rsidRDefault="009E2838" w:rsidP="00D404A2">
            <w:pPr>
              <w:pStyle w:val="a8"/>
              <w:jc w:val="left"/>
              <w:rPr>
                <w:bCs/>
              </w:rPr>
            </w:pPr>
            <w:r w:rsidRPr="00A60407">
              <w:rPr>
                <w:bCs/>
              </w:rPr>
              <w:t>Всего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86E8E25" w14:textId="77777777" w:rsidR="009E2838" w:rsidRPr="00A60407" w:rsidRDefault="009E2838" w:rsidP="00D404A2">
            <w:pPr>
              <w:pStyle w:val="a8"/>
              <w:jc w:val="left"/>
            </w:pPr>
            <w:r w:rsidRPr="00A60407">
              <w:t>2016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44FF344" w14:textId="77777777" w:rsidR="009E2838" w:rsidRPr="00A60407" w:rsidRDefault="009E2838" w:rsidP="00D404A2">
            <w:pPr>
              <w:pStyle w:val="a8"/>
              <w:jc w:val="left"/>
            </w:pPr>
            <w:r w:rsidRPr="00A60407">
              <w:t>2017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A3438AA" w14:textId="77777777" w:rsidR="009E2838" w:rsidRPr="00A60407" w:rsidRDefault="009E2838" w:rsidP="00D404A2">
            <w:pPr>
              <w:pStyle w:val="a8"/>
              <w:jc w:val="left"/>
            </w:pPr>
            <w:r w:rsidRPr="00A60407">
              <w:t>2018 год</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06EBE1B" w14:textId="77777777" w:rsidR="009E2838" w:rsidRPr="00A60407" w:rsidRDefault="009E2838" w:rsidP="00D404A2">
            <w:pPr>
              <w:pStyle w:val="a8"/>
              <w:jc w:val="left"/>
            </w:pPr>
            <w:r w:rsidRPr="00A60407">
              <w:t>2019 год</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37FDE75" w14:textId="77777777" w:rsidR="009E2838" w:rsidRPr="00A60407" w:rsidRDefault="009E2838" w:rsidP="00D404A2">
            <w:pPr>
              <w:pStyle w:val="a8"/>
              <w:jc w:val="left"/>
            </w:pPr>
            <w:r w:rsidRPr="00A60407">
              <w:t>2020 год</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0B8627BE" w14:textId="77777777" w:rsidR="009E2838" w:rsidRPr="00A60407" w:rsidRDefault="009E2838" w:rsidP="00D404A2">
            <w:pPr>
              <w:pStyle w:val="a8"/>
              <w:jc w:val="left"/>
            </w:pPr>
            <w:r w:rsidRPr="00A60407">
              <w:t>Прогнозный       2021 г.</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34AF539B" w14:textId="77777777" w:rsidR="009E2838" w:rsidRPr="00A60407" w:rsidRDefault="009E2838" w:rsidP="00D404A2">
            <w:pPr>
              <w:pStyle w:val="a8"/>
              <w:jc w:val="left"/>
            </w:pPr>
            <w:r w:rsidRPr="00A60407">
              <w:t>Прогнозный       2022 г.</w:t>
            </w:r>
          </w:p>
        </w:tc>
      </w:tr>
      <w:tr w:rsidR="009E2838" w:rsidRPr="00A60407" w14:paraId="5998B7E3" w14:textId="77777777" w:rsidTr="009E2838">
        <w:trPr>
          <w:trHeight w:val="9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7037F04"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2C2C5F5F" w14:textId="77777777" w:rsidR="009E2838" w:rsidRPr="00A60407" w:rsidRDefault="009E2838" w:rsidP="00D404A2">
            <w:pPr>
              <w:pStyle w:val="a8"/>
              <w:jc w:val="left"/>
            </w:pPr>
            <w:r w:rsidRPr="00A60407">
              <w:t>федеральный бюджет (по согласованию)</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3D538BB7" w14:textId="77777777" w:rsidR="009E2838" w:rsidRPr="00A60407" w:rsidRDefault="009E2838" w:rsidP="00D404A2">
            <w:pPr>
              <w:pStyle w:val="a8"/>
              <w:jc w:val="left"/>
              <w:rPr>
                <w:bCs/>
              </w:rPr>
            </w:pPr>
            <w:r w:rsidRPr="00A60407">
              <w:rPr>
                <w:bCs/>
              </w:rPr>
              <w:t>2822,6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923BAE7"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AC61E6F"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D8A8575"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62E9A2A" w14:textId="77777777" w:rsidR="009E2838" w:rsidRPr="00A60407" w:rsidRDefault="009E2838" w:rsidP="00D404A2">
            <w:pPr>
              <w:pStyle w:val="a8"/>
              <w:jc w:val="left"/>
            </w:pPr>
            <w:r w:rsidRPr="00A60407">
              <w:t>2822,6</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4DD3419"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552459B4"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6E923830" w14:textId="77777777" w:rsidR="009E2838" w:rsidRPr="00A60407" w:rsidRDefault="009E2838" w:rsidP="00D404A2">
            <w:pPr>
              <w:pStyle w:val="a8"/>
              <w:jc w:val="left"/>
            </w:pPr>
            <w:r w:rsidRPr="00A60407">
              <w:t>0,0</w:t>
            </w:r>
          </w:p>
        </w:tc>
      </w:tr>
      <w:tr w:rsidR="009E2838" w:rsidRPr="00A60407" w14:paraId="55E002EF" w14:textId="77777777" w:rsidTr="009E2838">
        <w:trPr>
          <w:trHeight w:val="9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52D35F4C"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11FBCCAA" w14:textId="77777777" w:rsidR="009E2838" w:rsidRPr="00A60407" w:rsidRDefault="009E2838" w:rsidP="00D404A2">
            <w:pPr>
              <w:pStyle w:val="a8"/>
              <w:jc w:val="left"/>
            </w:pPr>
            <w:r w:rsidRPr="00A60407">
              <w:t>областной бюджет (по согласованию)</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03E75860" w14:textId="77777777" w:rsidR="009E2838" w:rsidRPr="00A60407" w:rsidRDefault="009E2838" w:rsidP="00D404A2">
            <w:pPr>
              <w:pStyle w:val="a8"/>
              <w:jc w:val="left"/>
              <w:rPr>
                <w:bCs/>
              </w:rPr>
            </w:pPr>
            <w:r w:rsidRPr="00A60407">
              <w:rPr>
                <w:bCs/>
              </w:rPr>
              <w:t>105650,1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D35FA58" w14:textId="77777777" w:rsidR="009E2838" w:rsidRPr="00A60407" w:rsidRDefault="009E2838" w:rsidP="00D404A2">
            <w:pPr>
              <w:pStyle w:val="a8"/>
              <w:jc w:val="left"/>
            </w:pPr>
            <w:r w:rsidRPr="00A60407">
              <w:t>5379,5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AD1E6E5" w14:textId="77777777" w:rsidR="009E2838" w:rsidRPr="00A60407" w:rsidRDefault="009E2838" w:rsidP="00D404A2">
            <w:pPr>
              <w:pStyle w:val="a8"/>
              <w:jc w:val="left"/>
            </w:pPr>
            <w:r w:rsidRPr="00A60407">
              <w:t>5921,3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193D2BB" w14:textId="77777777" w:rsidR="009E2838" w:rsidRPr="00A60407" w:rsidRDefault="009E2838" w:rsidP="00D404A2">
            <w:pPr>
              <w:pStyle w:val="a8"/>
              <w:jc w:val="left"/>
            </w:pPr>
            <w:r w:rsidRPr="00A60407">
              <w:t>8314,7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F082D5E" w14:textId="77777777" w:rsidR="009E2838" w:rsidRPr="00A60407" w:rsidRDefault="009E2838" w:rsidP="00D404A2">
            <w:pPr>
              <w:pStyle w:val="a8"/>
              <w:jc w:val="left"/>
            </w:pPr>
            <w:r w:rsidRPr="00A60407">
              <w:t>23652,4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7C15C64" w14:textId="77777777" w:rsidR="009E2838" w:rsidRPr="00A60407" w:rsidRDefault="009E2838" w:rsidP="00D404A2">
            <w:pPr>
              <w:pStyle w:val="a8"/>
              <w:jc w:val="left"/>
            </w:pPr>
            <w:r w:rsidRPr="00A60407">
              <w:t>46127,4</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5002623C" w14:textId="77777777" w:rsidR="009E2838" w:rsidRPr="00A60407" w:rsidRDefault="009E2838" w:rsidP="00D404A2">
            <w:pPr>
              <w:pStyle w:val="a8"/>
              <w:jc w:val="left"/>
            </w:pPr>
            <w:r w:rsidRPr="00A60407">
              <w:t>8127,4</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067F8605" w14:textId="77777777" w:rsidR="009E2838" w:rsidRPr="00A60407" w:rsidRDefault="009E2838" w:rsidP="00D404A2">
            <w:pPr>
              <w:pStyle w:val="a8"/>
              <w:jc w:val="left"/>
            </w:pPr>
            <w:r w:rsidRPr="00A60407">
              <w:t>8127,4</w:t>
            </w:r>
          </w:p>
        </w:tc>
      </w:tr>
      <w:tr w:rsidR="009E2838" w:rsidRPr="00A60407" w14:paraId="00180765" w14:textId="77777777" w:rsidTr="009E2838">
        <w:trPr>
          <w:trHeight w:val="555"/>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0DDD7E24"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053CF376" w14:textId="77777777" w:rsidR="009E2838" w:rsidRPr="00A60407" w:rsidRDefault="009E2838" w:rsidP="00D404A2">
            <w:pPr>
              <w:pStyle w:val="a8"/>
              <w:jc w:val="left"/>
            </w:pPr>
            <w:r w:rsidRPr="00A60407">
              <w:t>местный бюджет</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0E54BB2E" w14:textId="77777777" w:rsidR="009E2838" w:rsidRPr="00A60407" w:rsidRDefault="009E2838" w:rsidP="00D404A2">
            <w:pPr>
              <w:pStyle w:val="a8"/>
              <w:jc w:val="left"/>
              <w:rPr>
                <w:bCs/>
              </w:rPr>
            </w:pPr>
            <w:r w:rsidRPr="00A60407">
              <w:rPr>
                <w:bCs/>
              </w:rPr>
              <w:t>75892,1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39D87DC" w14:textId="77777777" w:rsidR="009E2838" w:rsidRPr="00A60407" w:rsidRDefault="009E2838" w:rsidP="00D404A2">
            <w:pPr>
              <w:pStyle w:val="a8"/>
              <w:jc w:val="left"/>
            </w:pPr>
            <w:r w:rsidRPr="00A60407">
              <w:t>4632,0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D71ECF2" w14:textId="77777777" w:rsidR="009E2838" w:rsidRPr="00A60407" w:rsidRDefault="009E2838" w:rsidP="00D404A2">
            <w:pPr>
              <w:pStyle w:val="a8"/>
              <w:jc w:val="left"/>
            </w:pPr>
            <w:r w:rsidRPr="00A60407">
              <w:t>6415,8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69BDA95" w14:textId="77777777" w:rsidR="009E2838" w:rsidRPr="00A60407" w:rsidRDefault="009E2838" w:rsidP="00D404A2">
            <w:pPr>
              <w:pStyle w:val="a8"/>
              <w:jc w:val="left"/>
            </w:pPr>
            <w:r w:rsidRPr="00A60407">
              <w:t>9519,1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41D315D" w14:textId="77777777" w:rsidR="009E2838" w:rsidRPr="00A60407" w:rsidRDefault="009E2838" w:rsidP="00D404A2">
            <w:pPr>
              <w:pStyle w:val="a8"/>
              <w:jc w:val="left"/>
            </w:pPr>
            <w:r w:rsidRPr="00A60407">
              <w:t>15404,8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EFB8F36" w14:textId="77777777" w:rsidR="009E2838" w:rsidRPr="00A60407" w:rsidRDefault="009E2838" w:rsidP="00D404A2">
            <w:pPr>
              <w:pStyle w:val="a8"/>
              <w:jc w:val="left"/>
            </w:pPr>
            <w:r w:rsidRPr="00A60407">
              <w:t>22017,6</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63B1B699" w14:textId="77777777" w:rsidR="009E2838" w:rsidRPr="00A60407" w:rsidRDefault="009E2838" w:rsidP="00D404A2">
            <w:pPr>
              <w:pStyle w:val="a8"/>
              <w:jc w:val="left"/>
            </w:pPr>
            <w:r w:rsidRPr="00A60407">
              <w:t>8586,4</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33B6FD53" w14:textId="77777777" w:rsidR="009E2838" w:rsidRPr="00A60407" w:rsidRDefault="009E2838" w:rsidP="00D404A2">
            <w:pPr>
              <w:pStyle w:val="a8"/>
              <w:jc w:val="left"/>
            </w:pPr>
            <w:r w:rsidRPr="00A60407">
              <w:t>9316,4</w:t>
            </w:r>
          </w:p>
        </w:tc>
      </w:tr>
      <w:tr w:rsidR="009E2838" w:rsidRPr="00A60407" w14:paraId="2D3BE388" w14:textId="77777777" w:rsidTr="009E2838">
        <w:trPr>
          <w:trHeight w:val="6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34E06E95"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20FF0926" w14:textId="77777777" w:rsidR="009E2838" w:rsidRPr="00A60407" w:rsidRDefault="009E2838" w:rsidP="00D404A2">
            <w:pPr>
              <w:pStyle w:val="a8"/>
              <w:jc w:val="left"/>
            </w:pPr>
            <w:r w:rsidRPr="00A60407">
              <w:t>бюджет сельских поселений</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730EAEB3" w14:textId="77777777" w:rsidR="009E2838" w:rsidRPr="00A60407" w:rsidRDefault="009E2838" w:rsidP="00D404A2">
            <w:pPr>
              <w:pStyle w:val="a8"/>
              <w:jc w:val="left"/>
              <w:rPr>
                <w:bCs/>
              </w:rPr>
            </w:pPr>
            <w:r w:rsidRPr="00A60407">
              <w:rPr>
                <w:bCs/>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550F633"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E01CF07"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06702AD8"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8285825" w14:textId="77777777" w:rsidR="009E2838" w:rsidRPr="00A60407" w:rsidRDefault="009E2838" w:rsidP="00D404A2">
            <w:pPr>
              <w:pStyle w:val="a8"/>
              <w:jc w:val="left"/>
            </w:pPr>
            <w:r w:rsidRPr="00A60407">
              <w:t>0,0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ECA3558"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0E6D49C3"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11B37AAF" w14:textId="77777777" w:rsidR="009E2838" w:rsidRPr="00A60407" w:rsidRDefault="009E2838" w:rsidP="00D404A2">
            <w:pPr>
              <w:pStyle w:val="a8"/>
              <w:jc w:val="left"/>
            </w:pPr>
            <w:r w:rsidRPr="00A60407">
              <w:t>0,0</w:t>
            </w:r>
          </w:p>
        </w:tc>
      </w:tr>
      <w:tr w:rsidR="009E2838" w:rsidRPr="00A60407" w14:paraId="306C9764" w14:textId="77777777" w:rsidTr="009E2838">
        <w:trPr>
          <w:trHeight w:val="9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6D9491F3"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77B0044C" w14:textId="77777777" w:rsidR="009E2838" w:rsidRPr="00A60407" w:rsidRDefault="009E2838" w:rsidP="00D404A2">
            <w:pPr>
              <w:pStyle w:val="a8"/>
              <w:jc w:val="left"/>
            </w:pPr>
            <w:r w:rsidRPr="00A60407">
              <w:t>внебюджетные источники (по согласованию)</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36A1BC8A" w14:textId="77777777" w:rsidR="009E2838" w:rsidRPr="00A60407" w:rsidRDefault="009E2838" w:rsidP="00D404A2">
            <w:pPr>
              <w:pStyle w:val="a8"/>
              <w:jc w:val="left"/>
              <w:rPr>
                <w:bCs/>
              </w:rPr>
            </w:pPr>
            <w:r w:rsidRPr="00A60407">
              <w:rPr>
                <w:bCs/>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5CAC762"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7F4FDEDA"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62552E6" w14:textId="77777777" w:rsidR="009E2838" w:rsidRPr="00A60407" w:rsidRDefault="009E2838" w:rsidP="00D404A2">
            <w:pPr>
              <w:pStyle w:val="a8"/>
              <w:jc w:val="left"/>
            </w:pPr>
            <w:r w:rsidRPr="00A60407">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0EA0537" w14:textId="77777777" w:rsidR="009E2838" w:rsidRPr="00A60407" w:rsidRDefault="009E2838" w:rsidP="00D404A2">
            <w:pPr>
              <w:pStyle w:val="a8"/>
              <w:jc w:val="left"/>
            </w:pPr>
            <w:r w:rsidRPr="00A60407">
              <w:t>0,0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3CD6E9A5"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1BCE308A" w14:textId="77777777" w:rsidR="009E2838" w:rsidRPr="00A60407" w:rsidRDefault="009E2838" w:rsidP="00D404A2">
            <w:pPr>
              <w:pStyle w:val="a8"/>
              <w:jc w:val="left"/>
            </w:pPr>
            <w:r w:rsidRPr="00A60407">
              <w:t>0,0</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5028F08E" w14:textId="77777777" w:rsidR="009E2838" w:rsidRPr="00A60407" w:rsidRDefault="009E2838" w:rsidP="00D404A2">
            <w:pPr>
              <w:pStyle w:val="a8"/>
              <w:jc w:val="left"/>
            </w:pPr>
            <w:r w:rsidRPr="00A60407">
              <w:t>0,0</w:t>
            </w:r>
          </w:p>
        </w:tc>
      </w:tr>
      <w:tr w:rsidR="009E2838" w:rsidRPr="00A60407" w14:paraId="086B89B4" w14:textId="77777777" w:rsidTr="009E2838">
        <w:trPr>
          <w:trHeight w:val="57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50F8A674" w14:textId="77777777" w:rsidR="009E2838" w:rsidRPr="00A60407" w:rsidRDefault="009E2838" w:rsidP="00D404A2">
            <w:pPr>
              <w:pStyle w:val="a8"/>
              <w:jc w:val="left"/>
            </w:pPr>
          </w:p>
        </w:tc>
        <w:tc>
          <w:tcPr>
            <w:tcW w:w="1932" w:type="dxa"/>
            <w:tcBorders>
              <w:top w:val="single" w:sz="4" w:space="0" w:color="auto"/>
              <w:left w:val="nil"/>
              <w:bottom w:val="single" w:sz="4" w:space="0" w:color="auto"/>
              <w:right w:val="single" w:sz="4" w:space="0" w:color="auto"/>
            </w:tcBorders>
            <w:shd w:val="clear" w:color="000000" w:fill="FFFFFF"/>
            <w:vAlign w:val="center"/>
            <w:hideMark/>
          </w:tcPr>
          <w:p w14:paraId="6E1682C9" w14:textId="77777777" w:rsidR="009E2838" w:rsidRPr="00A60407" w:rsidRDefault="009E2838" w:rsidP="00D404A2">
            <w:pPr>
              <w:pStyle w:val="a8"/>
              <w:jc w:val="left"/>
              <w:rPr>
                <w:bCs/>
              </w:rPr>
            </w:pPr>
            <w:r w:rsidRPr="00A60407">
              <w:rPr>
                <w:bCs/>
              </w:rPr>
              <w:t>всего по источникам</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70A44045" w14:textId="77777777" w:rsidR="009E2838" w:rsidRPr="00A60407" w:rsidRDefault="009E2838" w:rsidP="00D404A2">
            <w:pPr>
              <w:pStyle w:val="a8"/>
              <w:jc w:val="left"/>
              <w:rPr>
                <w:bCs/>
              </w:rPr>
            </w:pPr>
            <w:r w:rsidRPr="00A60407">
              <w:rPr>
                <w:bCs/>
              </w:rPr>
              <w:t>184364,8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68427C98" w14:textId="77777777" w:rsidR="009E2838" w:rsidRPr="00A60407" w:rsidRDefault="009E2838" w:rsidP="00D404A2">
            <w:pPr>
              <w:pStyle w:val="a8"/>
              <w:jc w:val="left"/>
              <w:rPr>
                <w:bCs/>
              </w:rPr>
            </w:pPr>
            <w:r w:rsidRPr="00A60407">
              <w:rPr>
                <w:bCs/>
              </w:rPr>
              <w:t>10011,5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59B2B1DA" w14:textId="77777777" w:rsidR="009E2838" w:rsidRPr="00A60407" w:rsidRDefault="009E2838" w:rsidP="00D404A2">
            <w:pPr>
              <w:pStyle w:val="a8"/>
              <w:jc w:val="left"/>
              <w:rPr>
                <w:bCs/>
              </w:rPr>
            </w:pPr>
            <w:r w:rsidRPr="00A60407">
              <w:rPr>
                <w:bCs/>
              </w:rPr>
              <w:t>12337,1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375DE1D8" w14:textId="77777777" w:rsidR="009E2838" w:rsidRPr="00A60407" w:rsidRDefault="009E2838" w:rsidP="00D404A2">
            <w:pPr>
              <w:pStyle w:val="a8"/>
              <w:jc w:val="left"/>
              <w:rPr>
                <w:bCs/>
              </w:rPr>
            </w:pPr>
            <w:r w:rsidRPr="00A60407">
              <w:rPr>
                <w:bCs/>
              </w:rPr>
              <w:t>17833,8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7ADF9A8" w14:textId="77777777" w:rsidR="009E2838" w:rsidRPr="00A60407" w:rsidRDefault="009E2838" w:rsidP="00D404A2">
            <w:pPr>
              <w:pStyle w:val="a8"/>
              <w:jc w:val="left"/>
              <w:rPr>
                <w:bCs/>
              </w:rPr>
            </w:pPr>
            <w:r w:rsidRPr="00A60407">
              <w:rPr>
                <w:bCs/>
              </w:rPr>
              <w:t>41879,8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84F61DE" w14:textId="77777777" w:rsidR="009E2838" w:rsidRPr="00A60407" w:rsidRDefault="009E2838" w:rsidP="00D404A2">
            <w:pPr>
              <w:pStyle w:val="a8"/>
              <w:jc w:val="left"/>
              <w:rPr>
                <w:bCs/>
              </w:rPr>
            </w:pPr>
            <w:r w:rsidRPr="00A60407">
              <w:rPr>
                <w:bCs/>
              </w:rPr>
              <w:t>68145,0</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786A788E" w14:textId="77777777" w:rsidR="009E2838" w:rsidRPr="00A60407" w:rsidRDefault="009E2838" w:rsidP="00D404A2">
            <w:pPr>
              <w:pStyle w:val="a8"/>
              <w:jc w:val="left"/>
              <w:rPr>
                <w:bCs/>
              </w:rPr>
            </w:pPr>
            <w:r w:rsidRPr="00A60407">
              <w:rPr>
                <w:bCs/>
              </w:rPr>
              <w:t>16713,8</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279FE9E8" w14:textId="77777777" w:rsidR="009E2838" w:rsidRPr="00A60407" w:rsidRDefault="009E2838" w:rsidP="00D404A2">
            <w:pPr>
              <w:pStyle w:val="a8"/>
              <w:jc w:val="left"/>
              <w:rPr>
                <w:bCs/>
              </w:rPr>
            </w:pPr>
            <w:r w:rsidRPr="00A60407">
              <w:rPr>
                <w:bCs/>
              </w:rPr>
              <w:t>17443,8</w:t>
            </w:r>
          </w:p>
        </w:tc>
      </w:tr>
      <w:tr w:rsidR="009E2838" w:rsidRPr="00A60407" w14:paraId="64CAC5C4" w14:textId="77777777" w:rsidTr="009E2838">
        <w:trPr>
          <w:trHeight w:val="255"/>
        </w:trPr>
        <w:tc>
          <w:tcPr>
            <w:tcW w:w="3140" w:type="dxa"/>
            <w:tcBorders>
              <w:top w:val="nil"/>
              <w:left w:val="nil"/>
              <w:bottom w:val="nil"/>
              <w:right w:val="nil"/>
            </w:tcBorders>
            <w:shd w:val="clear" w:color="000000" w:fill="FFFFFF"/>
            <w:noWrap/>
            <w:vAlign w:val="bottom"/>
            <w:hideMark/>
          </w:tcPr>
          <w:p w14:paraId="208E7BD6" w14:textId="77777777" w:rsidR="009E2838" w:rsidRPr="00A60407" w:rsidRDefault="009E2838" w:rsidP="00D404A2">
            <w:pPr>
              <w:pStyle w:val="a8"/>
              <w:jc w:val="left"/>
              <w:rPr>
                <w:rFonts w:cs="Calibri"/>
              </w:rPr>
            </w:pPr>
            <w:r w:rsidRPr="00A60407">
              <w:rPr>
                <w:rFonts w:cs="Calibri"/>
              </w:rPr>
              <w:t> </w:t>
            </w:r>
          </w:p>
        </w:tc>
        <w:tc>
          <w:tcPr>
            <w:tcW w:w="1932" w:type="dxa"/>
            <w:tcBorders>
              <w:top w:val="nil"/>
              <w:left w:val="nil"/>
              <w:bottom w:val="nil"/>
              <w:right w:val="nil"/>
            </w:tcBorders>
            <w:shd w:val="clear" w:color="000000" w:fill="FFFFFF"/>
            <w:noWrap/>
            <w:vAlign w:val="bottom"/>
            <w:hideMark/>
          </w:tcPr>
          <w:p w14:paraId="1531721F" w14:textId="77777777" w:rsidR="009E2838" w:rsidRPr="00A60407" w:rsidRDefault="009E2838" w:rsidP="00D404A2">
            <w:pPr>
              <w:pStyle w:val="a8"/>
              <w:jc w:val="left"/>
              <w:rPr>
                <w:rFonts w:cs="Calibri"/>
              </w:rPr>
            </w:pPr>
            <w:r w:rsidRPr="00A60407">
              <w:rPr>
                <w:rFonts w:cs="Calibri"/>
              </w:rPr>
              <w:t> </w:t>
            </w:r>
          </w:p>
        </w:tc>
        <w:tc>
          <w:tcPr>
            <w:tcW w:w="1041" w:type="dxa"/>
            <w:tcBorders>
              <w:top w:val="nil"/>
              <w:left w:val="nil"/>
              <w:bottom w:val="nil"/>
              <w:right w:val="nil"/>
            </w:tcBorders>
            <w:shd w:val="clear" w:color="000000" w:fill="FFFFFF"/>
            <w:noWrap/>
            <w:vAlign w:val="bottom"/>
            <w:hideMark/>
          </w:tcPr>
          <w:p w14:paraId="24F3DDA4"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3A8A8FE8"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70BF7B04"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7CDF2A15"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185E5B8C" w14:textId="77777777" w:rsidR="009E2838" w:rsidRPr="00A60407" w:rsidRDefault="009E2838" w:rsidP="00D404A2">
            <w:pPr>
              <w:pStyle w:val="a8"/>
              <w:jc w:val="left"/>
              <w:rPr>
                <w:rFonts w:cs="Calibri"/>
                <w:color w:val="FFFFFF"/>
              </w:rPr>
            </w:pPr>
            <w:r w:rsidRPr="00A60407">
              <w:rPr>
                <w:rFonts w:cs="Calibri"/>
                <w:color w:val="FFFFFF"/>
              </w:rPr>
              <w:t>42495,4</w:t>
            </w:r>
          </w:p>
        </w:tc>
        <w:tc>
          <w:tcPr>
            <w:tcW w:w="931" w:type="dxa"/>
            <w:tcBorders>
              <w:top w:val="nil"/>
              <w:left w:val="nil"/>
              <w:bottom w:val="nil"/>
              <w:right w:val="nil"/>
            </w:tcBorders>
            <w:shd w:val="clear" w:color="000000" w:fill="FFFFFF"/>
            <w:noWrap/>
            <w:vAlign w:val="bottom"/>
            <w:hideMark/>
          </w:tcPr>
          <w:p w14:paraId="76EABD55" w14:textId="77777777" w:rsidR="009E2838" w:rsidRPr="00A60407" w:rsidRDefault="009E2838" w:rsidP="00D404A2">
            <w:pPr>
              <w:pStyle w:val="a8"/>
              <w:jc w:val="left"/>
              <w:rPr>
                <w:rFonts w:cs="Calibri"/>
                <w:color w:val="FFFFFF"/>
              </w:rPr>
            </w:pPr>
            <w:r w:rsidRPr="00A60407">
              <w:rPr>
                <w:rFonts w:cs="Calibri"/>
                <w:color w:val="FFFFFF"/>
              </w:rPr>
              <w:t> </w:t>
            </w:r>
          </w:p>
        </w:tc>
        <w:tc>
          <w:tcPr>
            <w:tcW w:w="1384" w:type="dxa"/>
            <w:tcBorders>
              <w:top w:val="nil"/>
              <w:left w:val="nil"/>
              <w:bottom w:val="nil"/>
              <w:right w:val="nil"/>
            </w:tcBorders>
            <w:shd w:val="clear" w:color="000000" w:fill="FFFFFF"/>
            <w:noWrap/>
            <w:vAlign w:val="bottom"/>
            <w:hideMark/>
          </w:tcPr>
          <w:p w14:paraId="266E5DEA" w14:textId="77777777" w:rsidR="009E2838" w:rsidRPr="00A60407" w:rsidRDefault="009E2838" w:rsidP="00D404A2">
            <w:pPr>
              <w:pStyle w:val="a8"/>
              <w:jc w:val="left"/>
              <w:rPr>
                <w:rFonts w:cs="Calibri"/>
              </w:rPr>
            </w:pPr>
            <w:r w:rsidRPr="00A60407">
              <w:rPr>
                <w:rFonts w:cs="Calibri"/>
              </w:rPr>
              <w:t> </w:t>
            </w:r>
          </w:p>
        </w:tc>
        <w:tc>
          <w:tcPr>
            <w:tcW w:w="1384" w:type="dxa"/>
            <w:tcBorders>
              <w:top w:val="nil"/>
              <w:left w:val="nil"/>
              <w:bottom w:val="nil"/>
              <w:right w:val="nil"/>
            </w:tcBorders>
            <w:shd w:val="clear" w:color="000000" w:fill="FFFFFF"/>
            <w:noWrap/>
            <w:vAlign w:val="bottom"/>
            <w:hideMark/>
          </w:tcPr>
          <w:p w14:paraId="7315B38B" w14:textId="77777777" w:rsidR="009E2838" w:rsidRPr="00A60407" w:rsidRDefault="009E2838" w:rsidP="00D404A2">
            <w:pPr>
              <w:pStyle w:val="a8"/>
              <w:jc w:val="left"/>
              <w:rPr>
                <w:rFonts w:cs="Calibri"/>
              </w:rPr>
            </w:pPr>
            <w:r w:rsidRPr="00A60407">
              <w:rPr>
                <w:rFonts w:cs="Calibri"/>
              </w:rPr>
              <w:t> </w:t>
            </w:r>
          </w:p>
        </w:tc>
      </w:tr>
      <w:tr w:rsidR="009E2838" w:rsidRPr="00A60407" w14:paraId="1E36AD3E" w14:textId="77777777" w:rsidTr="009E2838">
        <w:trPr>
          <w:trHeight w:val="255"/>
        </w:trPr>
        <w:tc>
          <w:tcPr>
            <w:tcW w:w="3140" w:type="dxa"/>
            <w:tcBorders>
              <w:top w:val="nil"/>
              <w:left w:val="nil"/>
              <w:bottom w:val="nil"/>
              <w:right w:val="nil"/>
            </w:tcBorders>
            <w:shd w:val="clear" w:color="000000" w:fill="FFFFFF"/>
            <w:noWrap/>
            <w:vAlign w:val="bottom"/>
            <w:hideMark/>
          </w:tcPr>
          <w:p w14:paraId="5211E82A" w14:textId="77777777" w:rsidR="009E2838" w:rsidRPr="00A60407" w:rsidRDefault="009E2838" w:rsidP="00D404A2">
            <w:pPr>
              <w:pStyle w:val="a8"/>
              <w:jc w:val="left"/>
              <w:rPr>
                <w:rFonts w:cs="Calibri"/>
              </w:rPr>
            </w:pPr>
            <w:r w:rsidRPr="00A60407">
              <w:rPr>
                <w:rFonts w:cs="Calibri"/>
              </w:rPr>
              <w:t> </w:t>
            </w:r>
          </w:p>
        </w:tc>
        <w:tc>
          <w:tcPr>
            <w:tcW w:w="1932" w:type="dxa"/>
            <w:tcBorders>
              <w:top w:val="nil"/>
              <w:left w:val="nil"/>
              <w:bottom w:val="nil"/>
              <w:right w:val="nil"/>
            </w:tcBorders>
            <w:shd w:val="clear" w:color="000000" w:fill="FFFFFF"/>
            <w:noWrap/>
            <w:vAlign w:val="bottom"/>
            <w:hideMark/>
          </w:tcPr>
          <w:p w14:paraId="140465AF" w14:textId="77777777" w:rsidR="009E2838" w:rsidRPr="00A60407" w:rsidRDefault="009E2838" w:rsidP="00D404A2">
            <w:pPr>
              <w:pStyle w:val="a8"/>
              <w:jc w:val="left"/>
              <w:rPr>
                <w:rFonts w:cs="Calibri"/>
              </w:rPr>
            </w:pPr>
            <w:r w:rsidRPr="00A60407">
              <w:rPr>
                <w:rFonts w:cs="Calibri"/>
              </w:rPr>
              <w:t> </w:t>
            </w:r>
          </w:p>
        </w:tc>
        <w:tc>
          <w:tcPr>
            <w:tcW w:w="1041" w:type="dxa"/>
            <w:tcBorders>
              <w:top w:val="nil"/>
              <w:left w:val="nil"/>
              <w:bottom w:val="nil"/>
              <w:right w:val="nil"/>
            </w:tcBorders>
            <w:shd w:val="clear" w:color="000000" w:fill="FFFFFF"/>
            <w:noWrap/>
            <w:vAlign w:val="bottom"/>
            <w:hideMark/>
          </w:tcPr>
          <w:p w14:paraId="07BD9690"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0F45B755"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0096E105"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37432594" w14:textId="77777777" w:rsidR="009E2838" w:rsidRPr="00A60407" w:rsidRDefault="009E2838" w:rsidP="00D404A2">
            <w:pPr>
              <w:pStyle w:val="a8"/>
              <w:jc w:val="left"/>
              <w:rPr>
                <w:rFonts w:cs="Calibri"/>
              </w:rPr>
            </w:pPr>
            <w:r w:rsidRPr="00A60407">
              <w:rPr>
                <w:rFonts w:cs="Calibri"/>
              </w:rPr>
              <w:t> </w:t>
            </w:r>
          </w:p>
        </w:tc>
        <w:tc>
          <w:tcPr>
            <w:tcW w:w="980" w:type="dxa"/>
            <w:tcBorders>
              <w:top w:val="nil"/>
              <w:left w:val="nil"/>
              <w:bottom w:val="nil"/>
              <w:right w:val="nil"/>
            </w:tcBorders>
            <w:shd w:val="clear" w:color="000000" w:fill="FFFFFF"/>
            <w:noWrap/>
            <w:vAlign w:val="bottom"/>
            <w:hideMark/>
          </w:tcPr>
          <w:p w14:paraId="2605716A" w14:textId="77777777" w:rsidR="009E2838" w:rsidRPr="00A60407" w:rsidRDefault="009E2838" w:rsidP="00D404A2">
            <w:pPr>
              <w:pStyle w:val="a8"/>
              <w:jc w:val="left"/>
              <w:rPr>
                <w:rFonts w:cs="Calibri"/>
              </w:rPr>
            </w:pPr>
            <w:r w:rsidRPr="00A60407">
              <w:rPr>
                <w:rFonts w:cs="Calibri"/>
              </w:rPr>
              <w:t> </w:t>
            </w:r>
          </w:p>
        </w:tc>
        <w:tc>
          <w:tcPr>
            <w:tcW w:w="931" w:type="dxa"/>
            <w:tcBorders>
              <w:top w:val="nil"/>
              <w:left w:val="nil"/>
              <w:bottom w:val="nil"/>
              <w:right w:val="nil"/>
            </w:tcBorders>
            <w:shd w:val="clear" w:color="000000" w:fill="FFFFFF"/>
            <w:noWrap/>
            <w:vAlign w:val="bottom"/>
            <w:hideMark/>
          </w:tcPr>
          <w:p w14:paraId="39DCBBDC" w14:textId="77777777" w:rsidR="009E2838" w:rsidRPr="00A60407" w:rsidRDefault="009E2838" w:rsidP="00D404A2">
            <w:pPr>
              <w:pStyle w:val="a8"/>
              <w:jc w:val="left"/>
              <w:rPr>
                <w:rFonts w:cs="Calibri"/>
              </w:rPr>
            </w:pPr>
            <w:r w:rsidRPr="00A60407">
              <w:rPr>
                <w:rFonts w:cs="Calibri"/>
              </w:rPr>
              <w:t> </w:t>
            </w:r>
          </w:p>
        </w:tc>
        <w:tc>
          <w:tcPr>
            <w:tcW w:w="1384" w:type="dxa"/>
            <w:tcBorders>
              <w:top w:val="nil"/>
              <w:left w:val="nil"/>
              <w:bottom w:val="nil"/>
              <w:right w:val="nil"/>
            </w:tcBorders>
            <w:shd w:val="clear" w:color="000000" w:fill="FFFFFF"/>
            <w:noWrap/>
            <w:vAlign w:val="bottom"/>
            <w:hideMark/>
          </w:tcPr>
          <w:p w14:paraId="641FC448" w14:textId="77777777" w:rsidR="009E2838" w:rsidRPr="00A60407" w:rsidRDefault="009E2838" w:rsidP="00D404A2">
            <w:pPr>
              <w:pStyle w:val="a8"/>
              <w:jc w:val="left"/>
              <w:rPr>
                <w:rFonts w:cs="Calibri"/>
              </w:rPr>
            </w:pPr>
            <w:r w:rsidRPr="00A60407">
              <w:rPr>
                <w:rFonts w:cs="Calibri"/>
              </w:rPr>
              <w:t> </w:t>
            </w:r>
          </w:p>
        </w:tc>
        <w:tc>
          <w:tcPr>
            <w:tcW w:w="1384" w:type="dxa"/>
            <w:tcBorders>
              <w:top w:val="nil"/>
              <w:left w:val="nil"/>
              <w:bottom w:val="nil"/>
              <w:right w:val="nil"/>
            </w:tcBorders>
            <w:shd w:val="clear" w:color="000000" w:fill="FFFFFF"/>
            <w:noWrap/>
            <w:vAlign w:val="bottom"/>
            <w:hideMark/>
          </w:tcPr>
          <w:p w14:paraId="31B9E46F" w14:textId="77777777" w:rsidR="009E2838" w:rsidRPr="00A60407" w:rsidRDefault="009E2838" w:rsidP="00D404A2">
            <w:pPr>
              <w:pStyle w:val="a8"/>
              <w:jc w:val="left"/>
              <w:rPr>
                <w:rFonts w:cs="Calibri"/>
              </w:rPr>
            </w:pPr>
            <w:r w:rsidRPr="00A60407">
              <w:rPr>
                <w:rFonts w:cs="Calibri"/>
              </w:rPr>
              <w:t> </w:t>
            </w:r>
          </w:p>
        </w:tc>
      </w:tr>
      <w:tr w:rsidR="009E2838" w:rsidRPr="00A60407" w14:paraId="2199002A" w14:textId="77777777" w:rsidTr="009E2838">
        <w:trPr>
          <w:trHeight w:val="255"/>
        </w:trPr>
        <w:tc>
          <w:tcPr>
            <w:tcW w:w="3140" w:type="dxa"/>
            <w:tcBorders>
              <w:top w:val="nil"/>
              <w:left w:val="nil"/>
              <w:bottom w:val="nil"/>
              <w:right w:val="nil"/>
            </w:tcBorders>
            <w:shd w:val="clear" w:color="000000" w:fill="FFFFFF"/>
            <w:noWrap/>
            <w:vAlign w:val="bottom"/>
            <w:hideMark/>
          </w:tcPr>
          <w:p w14:paraId="32A0E623" w14:textId="77777777" w:rsidR="009E2838" w:rsidRPr="00A60407" w:rsidRDefault="009E2838" w:rsidP="00D404A2">
            <w:pPr>
              <w:pStyle w:val="a8"/>
              <w:jc w:val="left"/>
              <w:rPr>
                <w:rFonts w:cs="Calibri"/>
                <w:color w:val="000000"/>
              </w:rPr>
            </w:pPr>
            <w:r w:rsidRPr="00A60407">
              <w:rPr>
                <w:rFonts w:cs="Calibri"/>
                <w:color w:val="000000"/>
              </w:rPr>
              <w:t> </w:t>
            </w:r>
          </w:p>
        </w:tc>
        <w:tc>
          <w:tcPr>
            <w:tcW w:w="1932" w:type="dxa"/>
            <w:tcBorders>
              <w:top w:val="nil"/>
              <w:left w:val="nil"/>
              <w:bottom w:val="nil"/>
              <w:right w:val="nil"/>
            </w:tcBorders>
            <w:shd w:val="clear" w:color="000000" w:fill="FFFFFF"/>
            <w:noWrap/>
            <w:vAlign w:val="bottom"/>
            <w:hideMark/>
          </w:tcPr>
          <w:p w14:paraId="61A9928C" w14:textId="77777777" w:rsidR="009E2838" w:rsidRPr="00A60407" w:rsidRDefault="009E2838" w:rsidP="00D404A2">
            <w:pPr>
              <w:pStyle w:val="a8"/>
              <w:jc w:val="left"/>
              <w:rPr>
                <w:rFonts w:cs="Calibri"/>
                <w:color w:val="000000"/>
              </w:rPr>
            </w:pPr>
            <w:r w:rsidRPr="00A60407">
              <w:rPr>
                <w:rFonts w:cs="Calibri"/>
                <w:color w:val="000000"/>
              </w:rPr>
              <w:t> </w:t>
            </w:r>
          </w:p>
        </w:tc>
        <w:tc>
          <w:tcPr>
            <w:tcW w:w="1041" w:type="dxa"/>
            <w:tcBorders>
              <w:top w:val="nil"/>
              <w:left w:val="nil"/>
              <w:bottom w:val="nil"/>
              <w:right w:val="nil"/>
            </w:tcBorders>
            <w:shd w:val="clear" w:color="000000" w:fill="FFFFFF"/>
            <w:noWrap/>
            <w:vAlign w:val="bottom"/>
            <w:hideMark/>
          </w:tcPr>
          <w:p w14:paraId="4167E9CA"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4A80B78F"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470EC63C"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1CD7CB1C"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1D97A673" w14:textId="77777777" w:rsidR="009E2838" w:rsidRPr="00A60407" w:rsidRDefault="009E2838" w:rsidP="00D404A2">
            <w:pPr>
              <w:pStyle w:val="a8"/>
              <w:jc w:val="left"/>
              <w:rPr>
                <w:rFonts w:cs="Calibri"/>
                <w:color w:val="000000"/>
              </w:rPr>
            </w:pPr>
            <w:r w:rsidRPr="00A60407">
              <w:rPr>
                <w:rFonts w:cs="Calibri"/>
                <w:color w:val="000000"/>
              </w:rPr>
              <w:t> </w:t>
            </w:r>
          </w:p>
        </w:tc>
        <w:tc>
          <w:tcPr>
            <w:tcW w:w="931" w:type="dxa"/>
            <w:tcBorders>
              <w:top w:val="nil"/>
              <w:left w:val="nil"/>
              <w:bottom w:val="nil"/>
              <w:right w:val="nil"/>
            </w:tcBorders>
            <w:shd w:val="clear" w:color="000000" w:fill="FFFFFF"/>
            <w:noWrap/>
            <w:vAlign w:val="bottom"/>
            <w:hideMark/>
          </w:tcPr>
          <w:p w14:paraId="5DD942DF"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72E74E95"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2EBEA7B6" w14:textId="77777777" w:rsidR="009E2838" w:rsidRPr="00A60407" w:rsidRDefault="009E2838" w:rsidP="00D404A2">
            <w:pPr>
              <w:pStyle w:val="a8"/>
              <w:jc w:val="left"/>
              <w:rPr>
                <w:rFonts w:cs="Calibri"/>
                <w:color w:val="000000"/>
              </w:rPr>
            </w:pPr>
            <w:r w:rsidRPr="00A60407">
              <w:rPr>
                <w:rFonts w:cs="Calibri"/>
                <w:color w:val="000000"/>
              </w:rPr>
              <w:t> </w:t>
            </w:r>
          </w:p>
        </w:tc>
      </w:tr>
      <w:tr w:rsidR="009E2838" w:rsidRPr="00A60407" w14:paraId="28F4DCD9" w14:textId="77777777" w:rsidTr="009E2838">
        <w:trPr>
          <w:trHeight w:val="255"/>
        </w:trPr>
        <w:tc>
          <w:tcPr>
            <w:tcW w:w="3140" w:type="dxa"/>
            <w:tcBorders>
              <w:top w:val="nil"/>
              <w:left w:val="nil"/>
              <w:bottom w:val="nil"/>
              <w:right w:val="nil"/>
            </w:tcBorders>
            <w:shd w:val="clear" w:color="000000" w:fill="FFFFFF"/>
            <w:noWrap/>
            <w:vAlign w:val="bottom"/>
            <w:hideMark/>
          </w:tcPr>
          <w:p w14:paraId="05A81F42" w14:textId="77777777" w:rsidR="009E2838" w:rsidRPr="00A60407" w:rsidRDefault="009E2838" w:rsidP="00D404A2">
            <w:pPr>
              <w:pStyle w:val="a8"/>
              <w:jc w:val="left"/>
              <w:rPr>
                <w:rFonts w:cs="Calibri"/>
                <w:color w:val="000000"/>
              </w:rPr>
            </w:pPr>
            <w:r w:rsidRPr="00A60407">
              <w:rPr>
                <w:rFonts w:cs="Calibri"/>
                <w:color w:val="000000"/>
              </w:rPr>
              <w:t> </w:t>
            </w:r>
          </w:p>
        </w:tc>
        <w:tc>
          <w:tcPr>
            <w:tcW w:w="1932" w:type="dxa"/>
            <w:tcBorders>
              <w:top w:val="nil"/>
              <w:left w:val="nil"/>
              <w:bottom w:val="nil"/>
              <w:right w:val="nil"/>
            </w:tcBorders>
            <w:shd w:val="clear" w:color="000000" w:fill="FFFFFF"/>
            <w:noWrap/>
            <w:vAlign w:val="bottom"/>
            <w:hideMark/>
          </w:tcPr>
          <w:p w14:paraId="1DC3CBD8" w14:textId="77777777" w:rsidR="009E2838" w:rsidRPr="00A60407" w:rsidRDefault="009E2838" w:rsidP="00D404A2">
            <w:pPr>
              <w:pStyle w:val="a8"/>
              <w:jc w:val="left"/>
              <w:rPr>
                <w:rFonts w:cs="Calibri"/>
                <w:color w:val="000000"/>
              </w:rPr>
            </w:pPr>
            <w:r w:rsidRPr="00A60407">
              <w:rPr>
                <w:rFonts w:cs="Calibri"/>
                <w:color w:val="000000"/>
              </w:rPr>
              <w:t> </w:t>
            </w:r>
          </w:p>
        </w:tc>
        <w:tc>
          <w:tcPr>
            <w:tcW w:w="1041" w:type="dxa"/>
            <w:tcBorders>
              <w:top w:val="nil"/>
              <w:left w:val="nil"/>
              <w:bottom w:val="nil"/>
              <w:right w:val="nil"/>
            </w:tcBorders>
            <w:shd w:val="clear" w:color="000000" w:fill="FFFFFF"/>
            <w:noWrap/>
            <w:vAlign w:val="bottom"/>
            <w:hideMark/>
          </w:tcPr>
          <w:p w14:paraId="7B6FDF07"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0DCC0D47"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68260879"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16200631"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659A3F6B" w14:textId="77777777" w:rsidR="009E2838" w:rsidRPr="00A60407" w:rsidRDefault="009E2838" w:rsidP="00D404A2">
            <w:pPr>
              <w:pStyle w:val="a8"/>
              <w:jc w:val="left"/>
              <w:rPr>
                <w:rFonts w:cs="Calibri"/>
                <w:color w:val="000000"/>
              </w:rPr>
            </w:pPr>
            <w:r w:rsidRPr="00A60407">
              <w:rPr>
                <w:rFonts w:cs="Calibri"/>
                <w:color w:val="000000"/>
              </w:rPr>
              <w:t> </w:t>
            </w:r>
          </w:p>
        </w:tc>
        <w:tc>
          <w:tcPr>
            <w:tcW w:w="931" w:type="dxa"/>
            <w:tcBorders>
              <w:top w:val="nil"/>
              <w:left w:val="nil"/>
              <w:bottom w:val="nil"/>
              <w:right w:val="nil"/>
            </w:tcBorders>
            <w:shd w:val="clear" w:color="000000" w:fill="FFFFFF"/>
            <w:noWrap/>
            <w:vAlign w:val="bottom"/>
            <w:hideMark/>
          </w:tcPr>
          <w:p w14:paraId="697FDFDC"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69BBDBA7"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66E6829D" w14:textId="77777777" w:rsidR="009E2838" w:rsidRPr="00A60407" w:rsidRDefault="009E2838" w:rsidP="00D404A2">
            <w:pPr>
              <w:pStyle w:val="a8"/>
              <w:jc w:val="left"/>
              <w:rPr>
                <w:rFonts w:cs="Calibri"/>
                <w:color w:val="000000"/>
              </w:rPr>
            </w:pPr>
            <w:r w:rsidRPr="00A60407">
              <w:rPr>
                <w:rFonts w:cs="Calibri"/>
                <w:color w:val="000000"/>
              </w:rPr>
              <w:t> </w:t>
            </w:r>
          </w:p>
        </w:tc>
      </w:tr>
      <w:tr w:rsidR="009E2838" w:rsidRPr="00A60407" w14:paraId="510E1F9C" w14:textId="77777777" w:rsidTr="009E2838">
        <w:trPr>
          <w:trHeight w:val="255"/>
        </w:trPr>
        <w:tc>
          <w:tcPr>
            <w:tcW w:w="3140" w:type="dxa"/>
            <w:tcBorders>
              <w:top w:val="nil"/>
              <w:left w:val="nil"/>
              <w:bottom w:val="nil"/>
              <w:right w:val="nil"/>
            </w:tcBorders>
            <w:shd w:val="clear" w:color="000000" w:fill="FFFFFF"/>
            <w:noWrap/>
            <w:vAlign w:val="bottom"/>
            <w:hideMark/>
          </w:tcPr>
          <w:p w14:paraId="54C92CEC" w14:textId="77777777" w:rsidR="009E2838" w:rsidRPr="00A60407" w:rsidRDefault="009E2838" w:rsidP="00D404A2">
            <w:pPr>
              <w:pStyle w:val="a8"/>
              <w:jc w:val="left"/>
              <w:rPr>
                <w:rFonts w:cs="Calibri"/>
                <w:color w:val="000000"/>
              </w:rPr>
            </w:pPr>
            <w:r w:rsidRPr="00A60407">
              <w:rPr>
                <w:rFonts w:cs="Calibri"/>
                <w:color w:val="000000"/>
              </w:rPr>
              <w:t> </w:t>
            </w:r>
          </w:p>
        </w:tc>
        <w:tc>
          <w:tcPr>
            <w:tcW w:w="1932" w:type="dxa"/>
            <w:tcBorders>
              <w:top w:val="nil"/>
              <w:left w:val="nil"/>
              <w:bottom w:val="nil"/>
              <w:right w:val="nil"/>
            </w:tcBorders>
            <w:shd w:val="clear" w:color="000000" w:fill="FFFFFF"/>
            <w:noWrap/>
            <w:vAlign w:val="bottom"/>
            <w:hideMark/>
          </w:tcPr>
          <w:p w14:paraId="44CD4D80" w14:textId="77777777" w:rsidR="009E2838" w:rsidRPr="00A60407" w:rsidRDefault="009E2838" w:rsidP="00D404A2">
            <w:pPr>
              <w:pStyle w:val="a8"/>
              <w:jc w:val="left"/>
              <w:rPr>
                <w:rFonts w:cs="Calibri"/>
                <w:color w:val="000000"/>
              </w:rPr>
            </w:pPr>
            <w:r w:rsidRPr="00A60407">
              <w:rPr>
                <w:rFonts w:cs="Calibri"/>
                <w:color w:val="000000"/>
              </w:rPr>
              <w:t> </w:t>
            </w:r>
          </w:p>
        </w:tc>
        <w:tc>
          <w:tcPr>
            <w:tcW w:w="1041" w:type="dxa"/>
            <w:tcBorders>
              <w:top w:val="nil"/>
              <w:left w:val="nil"/>
              <w:bottom w:val="nil"/>
              <w:right w:val="nil"/>
            </w:tcBorders>
            <w:shd w:val="clear" w:color="000000" w:fill="FFFFFF"/>
            <w:noWrap/>
            <w:vAlign w:val="bottom"/>
            <w:hideMark/>
          </w:tcPr>
          <w:p w14:paraId="1322F355"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3EDDB076"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59C77BA1"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54DEA462"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7C5515B8" w14:textId="77777777" w:rsidR="009E2838" w:rsidRPr="00A60407" w:rsidRDefault="009E2838" w:rsidP="00D404A2">
            <w:pPr>
              <w:pStyle w:val="a8"/>
              <w:jc w:val="left"/>
              <w:rPr>
                <w:rFonts w:cs="Calibri"/>
                <w:color w:val="000000"/>
              </w:rPr>
            </w:pPr>
            <w:r w:rsidRPr="00A60407">
              <w:rPr>
                <w:rFonts w:cs="Calibri"/>
                <w:color w:val="000000"/>
              </w:rPr>
              <w:t> </w:t>
            </w:r>
          </w:p>
        </w:tc>
        <w:tc>
          <w:tcPr>
            <w:tcW w:w="931" w:type="dxa"/>
            <w:tcBorders>
              <w:top w:val="nil"/>
              <w:left w:val="nil"/>
              <w:bottom w:val="nil"/>
              <w:right w:val="nil"/>
            </w:tcBorders>
            <w:shd w:val="clear" w:color="000000" w:fill="FFFFFF"/>
            <w:noWrap/>
            <w:vAlign w:val="bottom"/>
            <w:hideMark/>
          </w:tcPr>
          <w:p w14:paraId="672F370B"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195F7CF0"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7F48B1CA" w14:textId="77777777" w:rsidR="009E2838" w:rsidRPr="00A60407" w:rsidRDefault="009E2838" w:rsidP="00D404A2">
            <w:pPr>
              <w:pStyle w:val="a8"/>
              <w:jc w:val="left"/>
              <w:rPr>
                <w:rFonts w:cs="Calibri"/>
                <w:color w:val="000000"/>
              </w:rPr>
            </w:pPr>
            <w:r w:rsidRPr="00A60407">
              <w:rPr>
                <w:rFonts w:cs="Calibri"/>
                <w:color w:val="000000"/>
              </w:rPr>
              <w:t> </w:t>
            </w:r>
          </w:p>
        </w:tc>
      </w:tr>
      <w:tr w:rsidR="009E2838" w:rsidRPr="00A60407" w14:paraId="371DC29F" w14:textId="77777777" w:rsidTr="009E2838">
        <w:trPr>
          <w:trHeight w:val="255"/>
        </w:trPr>
        <w:tc>
          <w:tcPr>
            <w:tcW w:w="3140" w:type="dxa"/>
            <w:tcBorders>
              <w:top w:val="nil"/>
              <w:left w:val="nil"/>
              <w:bottom w:val="nil"/>
              <w:right w:val="nil"/>
            </w:tcBorders>
            <w:shd w:val="clear" w:color="000000" w:fill="FFFFFF"/>
            <w:noWrap/>
            <w:vAlign w:val="bottom"/>
            <w:hideMark/>
          </w:tcPr>
          <w:p w14:paraId="25DF9065" w14:textId="77777777" w:rsidR="009E2838" w:rsidRPr="00A60407" w:rsidRDefault="009E2838" w:rsidP="00D404A2">
            <w:pPr>
              <w:pStyle w:val="a8"/>
              <w:jc w:val="left"/>
              <w:rPr>
                <w:rFonts w:cs="Calibri"/>
                <w:color w:val="000000"/>
              </w:rPr>
            </w:pPr>
            <w:r w:rsidRPr="00A60407">
              <w:rPr>
                <w:rFonts w:cs="Calibri"/>
                <w:color w:val="000000"/>
              </w:rPr>
              <w:t> </w:t>
            </w:r>
          </w:p>
        </w:tc>
        <w:tc>
          <w:tcPr>
            <w:tcW w:w="1932" w:type="dxa"/>
            <w:tcBorders>
              <w:top w:val="nil"/>
              <w:left w:val="nil"/>
              <w:bottom w:val="nil"/>
              <w:right w:val="nil"/>
            </w:tcBorders>
            <w:shd w:val="clear" w:color="000000" w:fill="FFFFFF"/>
            <w:noWrap/>
            <w:vAlign w:val="bottom"/>
            <w:hideMark/>
          </w:tcPr>
          <w:p w14:paraId="0CB33BAD" w14:textId="77777777" w:rsidR="009E2838" w:rsidRPr="00A60407" w:rsidRDefault="009E2838" w:rsidP="00D404A2">
            <w:pPr>
              <w:pStyle w:val="a8"/>
              <w:jc w:val="left"/>
              <w:rPr>
                <w:rFonts w:cs="Calibri"/>
                <w:color w:val="000000"/>
              </w:rPr>
            </w:pPr>
            <w:r w:rsidRPr="00A60407">
              <w:rPr>
                <w:rFonts w:cs="Calibri"/>
                <w:color w:val="000000"/>
              </w:rPr>
              <w:t> </w:t>
            </w:r>
          </w:p>
        </w:tc>
        <w:tc>
          <w:tcPr>
            <w:tcW w:w="1041" w:type="dxa"/>
            <w:tcBorders>
              <w:top w:val="nil"/>
              <w:left w:val="nil"/>
              <w:bottom w:val="nil"/>
              <w:right w:val="nil"/>
            </w:tcBorders>
            <w:shd w:val="clear" w:color="000000" w:fill="FFFFFF"/>
            <w:noWrap/>
            <w:vAlign w:val="bottom"/>
            <w:hideMark/>
          </w:tcPr>
          <w:p w14:paraId="53050C2D"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03B0FA43"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377D7CA3"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642337B4" w14:textId="77777777" w:rsidR="009E2838" w:rsidRPr="00A60407" w:rsidRDefault="009E2838" w:rsidP="00D404A2">
            <w:pPr>
              <w:pStyle w:val="a8"/>
              <w:jc w:val="left"/>
              <w:rPr>
                <w:rFonts w:cs="Calibri"/>
                <w:color w:val="000000"/>
              </w:rPr>
            </w:pPr>
            <w:r w:rsidRPr="00A60407">
              <w:rPr>
                <w:rFonts w:cs="Calibri"/>
                <w:color w:val="000000"/>
              </w:rPr>
              <w:t> </w:t>
            </w:r>
          </w:p>
        </w:tc>
        <w:tc>
          <w:tcPr>
            <w:tcW w:w="980" w:type="dxa"/>
            <w:tcBorders>
              <w:top w:val="nil"/>
              <w:left w:val="nil"/>
              <w:bottom w:val="nil"/>
              <w:right w:val="nil"/>
            </w:tcBorders>
            <w:shd w:val="clear" w:color="000000" w:fill="FFFFFF"/>
            <w:noWrap/>
            <w:vAlign w:val="bottom"/>
            <w:hideMark/>
          </w:tcPr>
          <w:p w14:paraId="361CE0F6" w14:textId="77777777" w:rsidR="009E2838" w:rsidRPr="00A60407" w:rsidRDefault="009E2838" w:rsidP="00D404A2">
            <w:pPr>
              <w:pStyle w:val="a8"/>
              <w:jc w:val="left"/>
              <w:rPr>
                <w:rFonts w:cs="Calibri"/>
                <w:color w:val="000000"/>
              </w:rPr>
            </w:pPr>
            <w:r w:rsidRPr="00A60407">
              <w:rPr>
                <w:rFonts w:cs="Calibri"/>
                <w:color w:val="000000"/>
              </w:rPr>
              <w:t> </w:t>
            </w:r>
          </w:p>
        </w:tc>
        <w:tc>
          <w:tcPr>
            <w:tcW w:w="931" w:type="dxa"/>
            <w:tcBorders>
              <w:top w:val="nil"/>
              <w:left w:val="nil"/>
              <w:bottom w:val="nil"/>
              <w:right w:val="nil"/>
            </w:tcBorders>
            <w:shd w:val="clear" w:color="000000" w:fill="FFFFFF"/>
            <w:noWrap/>
            <w:vAlign w:val="bottom"/>
            <w:hideMark/>
          </w:tcPr>
          <w:p w14:paraId="0CEF1EC7"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4C7C70DD" w14:textId="77777777" w:rsidR="009E2838" w:rsidRPr="00A60407" w:rsidRDefault="009E2838" w:rsidP="00D404A2">
            <w:pPr>
              <w:pStyle w:val="a8"/>
              <w:jc w:val="left"/>
              <w:rPr>
                <w:rFonts w:cs="Calibri"/>
                <w:color w:val="000000"/>
              </w:rPr>
            </w:pPr>
            <w:r w:rsidRPr="00A60407">
              <w:rPr>
                <w:rFonts w:cs="Calibri"/>
                <w:color w:val="000000"/>
              </w:rPr>
              <w:t> </w:t>
            </w:r>
          </w:p>
        </w:tc>
        <w:tc>
          <w:tcPr>
            <w:tcW w:w="1384" w:type="dxa"/>
            <w:tcBorders>
              <w:top w:val="nil"/>
              <w:left w:val="nil"/>
              <w:bottom w:val="nil"/>
              <w:right w:val="nil"/>
            </w:tcBorders>
            <w:shd w:val="clear" w:color="000000" w:fill="FFFFFF"/>
            <w:noWrap/>
            <w:vAlign w:val="bottom"/>
            <w:hideMark/>
          </w:tcPr>
          <w:p w14:paraId="5D02AD71" w14:textId="77777777" w:rsidR="009E2838" w:rsidRPr="00A60407" w:rsidRDefault="009E2838" w:rsidP="00D404A2">
            <w:pPr>
              <w:pStyle w:val="a8"/>
              <w:jc w:val="left"/>
              <w:rPr>
                <w:rFonts w:cs="Calibri"/>
                <w:color w:val="000000"/>
              </w:rPr>
            </w:pPr>
            <w:r w:rsidRPr="00A60407">
              <w:rPr>
                <w:rFonts w:cs="Calibri"/>
                <w:color w:val="000000"/>
              </w:rPr>
              <w:t> </w:t>
            </w:r>
          </w:p>
        </w:tc>
      </w:tr>
    </w:tbl>
    <w:p w14:paraId="0BC02C1A" w14:textId="77777777" w:rsidR="00A60407" w:rsidRDefault="00A60407" w:rsidP="00D404A2">
      <w:pPr>
        <w:pStyle w:val="a8"/>
        <w:jc w:val="left"/>
        <w:rPr>
          <w:lang w:eastAsia="en-US"/>
        </w:rPr>
      </w:pPr>
    </w:p>
    <w:p w14:paraId="666888DB" w14:textId="77777777" w:rsidR="00A60407" w:rsidRDefault="00A60407" w:rsidP="00D404A2">
      <w:pPr>
        <w:pStyle w:val="a8"/>
        <w:jc w:val="left"/>
        <w:rPr>
          <w:lang w:eastAsia="en-US"/>
        </w:rPr>
      </w:pPr>
      <w:r>
        <w:rPr>
          <w:lang w:eastAsia="en-US"/>
        </w:rPr>
        <w:br w:type="page"/>
      </w:r>
    </w:p>
    <w:p w14:paraId="5357283A" w14:textId="77777777" w:rsidR="00A60407" w:rsidRPr="00A60407" w:rsidRDefault="00A60407" w:rsidP="009E2838">
      <w:pPr>
        <w:pStyle w:val="1"/>
        <w:rPr>
          <w:lang w:eastAsia="en-US"/>
        </w:rPr>
      </w:pPr>
      <w:r w:rsidRPr="00A60407">
        <w:rPr>
          <w:lang w:eastAsia="en-US"/>
        </w:rPr>
        <w:t>1. Характеристика текущего состояния сферы реализации</w:t>
      </w:r>
    </w:p>
    <w:p w14:paraId="51AF1DC6" w14:textId="77777777" w:rsidR="00A60407" w:rsidRPr="00A60407" w:rsidRDefault="00A60407" w:rsidP="009E2838">
      <w:pPr>
        <w:pStyle w:val="1"/>
        <w:rPr>
          <w:lang w:eastAsia="en-US"/>
        </w:rPr>
      </w:pPr>
      <w:r w:rsidRPr="00A60407">
        <w:rPr>
          <w:lang w:eastAsia="en-US"/>
        </w:rPr>
        <w:t>подпрограммы 2 муниципальной программы</w:t>
      </w:r>
    </w:p>
    <w:p w14:paraId="46161390" w14:textId="77777777" w:rsidR="00A60407" w:rsidRPr="00A60407" w:rsidRDefault="00A60407" w:rsidP="009E2838">
      <w:pPr>
        <w:rPr>
          <w:lang w:eastAsia="en-US"/>
        </w:rPr>
      </w:pPr>
      <w:r w:rsidRPr="00A60407">
        <w:rPr>
          <w:lang w:eastAsia="en-US"/>
        </w:rPr>
        <w:t>Физическая культура и спорт являются одной из наиболее универсальной составляющей понятия "здоровый образ жизни", объединяющего все сферы жизнедеятельности личности, коллектива, социальной группы, нации. Сфера физической культуры и спорта выполняет в обществе множество функций и охватывает все возрастные группы населения. Занятия физической культурой и спортом напрямую и положительно влияют на физическое здоровье и физическое совершенствование человека. Повышение двигательной активности и закаливание организма являются основными компонентами регулярных занятий физической культурой и спортом.</w:t>
      </w:r>
    </w:p>
    <w:p w14:paraId="57F964F6" w14:textId="77777777" w:rsidR="00A60407" w:rsidRPr="00A60407" w:rsidRDefault="00A60407" w:rsidP="009E2838">
      <w:pPr>
        <w:rPr>
          <w:lang w:eastAsia="en-US"/>
        </w:rPr>
      </w:pPr>
      <w:r w:rsidRPr="00A60407">
        <w:rPr>
          <w:lang w:eastAsia="en-US"/>
        </w:rPr>
        <w:t>Физическая культура и спорт, наряду с оздоровительной функцией, выполняют важную функцию по воспитанию детей, подростков и молодежи. Особую роль она играет в их досуговой деятельности. Внеклассная физкультурно-оздоровительная и спортивная работа является одной из важнейших сфер досуга детей, подростков и молодежи, физического и духовного формирования и становления подрастающего поколения. С точки зрения социальной значимости эти функции сложно переоценить.</w:t>
      </w:r>
    </w:p>
    <w:p w14:paraId="15A30F8E" w14:textId="77777777" w:rsidR="00A60407" w:rsidRPr="00A60407" w:rsidRDefault="00A60407" w:rsidP="009E2838">
      <w:pPr>
        <w:rPr>
          <w:lang w:eastAsia="en-US"/>
        </w:rPr>
      </w:pPr>
      <w:r w:rsidRPr="00A60407">
        <w:rPr>
          <w:lang w:eastAsia="en-US"/>
        </w:rPr>
        <w:t>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B987A6D" w14:textId="77777777" w:rsidR="00A60407" w:rsidRPr="00A60407" w:rsidRDefault="00A60407" w:rsidP="009E2838">
      <w:pPr>
        <w:rPr>
          <w:lang w:eastAsia="en-US"/>
        </w:rPr>
      </w:pPr>
      <w:r w:rsidRPr="00A60407">
        <w:rPr>
          <w:lang w:eastAsia="en-US"/>
        </w:rPr>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139D7826" w14:textId="77777777" w:rsidR="00A60407" w:rsidRPr="00A60407" w:rsidRDefault="00A60407" w:rsidP="009E2838">
      <w:pPr>
        <w:rPr>
          <w:lang w:eastAsia="en-US"/>
        </w:rPr>
      </w:pPr>
      <w:r w:rsidRPr="00A60407">
        <w:rPr>
          <w:lang w:eastAsia="en-US"/>
        </w:rPr>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1B170766" w14:textId="77777777" w:rsidR="00A60407" w:rsidRPr="00A60407" w:rsidRDefault="00A60407" w:rsidP="009E2838">
      <w:pPr>
        <w:rPr>
          <w:lang w:eastAsia="en-US"/>
        </w:rPr>
      </w:pPr>
      <w:r w:rsidRPr="00A60407">
        <w:rPr>
          <w:lang w:eastAsia="en-US"/>
        </w:rPr>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5D83935E" w14:textId="77777777" w:rsidR="00A60407" w:rsidRPr="00A60407" w:rsidRDefault="00A60407" w:rsidP="009E2838">
      <w:pPr>
        <w:rPr>
          <w:lang w:eastAsia="en-US"/>
        </w:rPr>
      </w:pPr>
      <w:r w:rsidRPr="00A60407">
        <w:rPr>
          <w:lang w:eastAsia="en-US"/>
        </w:rPr>
        <w:t>Это объясняется, прежде всего, тем, что молодежь выполняет особые социальные функции:</w:t>
      </w:r>
    </w:p>
    <w:p w14:paraId="1BB969A6" w14:textId="77777777" w:rsidR="00A60407" w:rsidRPr="00A60407" w:rsidRDefault="00A60407" w:rsidP="009E2838">
      <w:pPr>
        <w:rPr>
          <w:lang w:eastAsia="en-US"/>
        </w:rPr>
      </w:pPr>
      <w:r w:rsidRPr="00A60407">
        <w:rPr>
          <w:lang w:eastAsia="en-US"/>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3316B962" w14:textId="77777777" w:rsidR="00A60407" w:rsidRPr="00A60407" w:rsidRDefault="00A60407" w:rsidP="009E2838">
      <w:pPr>
        <w:rPr>
          <w:lang w:eastAsia="en-US"/>
        </w:rPr>
      </w:pPr>
      <w:r w:rsidRPr="00A60407">
        <w:rPr>
          <w:lang w:eastAsia="en-US"/>
        </w:rPr>
        <w:t>2) обладает инновационным потенциалом развития экономики, социальной сферы, образования, науки и культуры;</w:t>
      </w:r>
    </w:p>
    <w:p w14:paraId="09D2A14C" w14:textId="77777777" w:rsidR="00A60407" w:rsidRPr="00A60407" w:rsidRDefault="00A60407" w:rsidP="009E2838">
      <w:pPr>
        <w:rPr>
          <w:lang w:eastAsia="en-US"/>
        </w:rPr>
      </w:pPr>
      <w:r w:rsidRPr="00A60407">
        <w:rPr>
          <w:lang w:eastAsia="en-US"/>
        </w:rPr>
        <w:t>3) составляет основной источник пополнения кадров для различных сфер деятельности.</w:t>
      </w:r>
    </w:p>
    <w:p w14:paraId="70829907" w14:textId="77777777" w:rsidR="00A60407" w:rsidRPr="00A60407" w:rsidRDefault="00A60407" w:rsidP="009E2838">
      <w:pPr>
        <w:rPr>
          <w:lang w:eastAsia="en-US"/>
        </w:rPr>
      </w:pPr>
      <w:r w:rsidRPr="00A60407">
        <w:rPr>
          <w:lang w:eastAsia="en-US"/>
        </w:rPr>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5D359921" w14:textId="77777777" w:rsidR="00A60407" w:rsidRPr="00A60407" w:rsidRDefault="00A60407" w:rsidP="009E2838">
      <w:pPr>
        <w:rPr>
          <w:lang w:eastAsia="en-US"/>
        </w:rPr>
      </w:pPr>
      <w:r w:rsidRPr="00A60407">
        <w:rPr>
          <w:lang w:eastAsia="en-US"/>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6C405CEE" w14:textId="77777777" w:rsidR="00A60407" w:rsidRPr="00A60407" w:rsidRDefault="00A60407" w:rsidP="009E2838">
      <w:pPr>
        <w:rPr>
          <w:lang w:eastAsia="en-US"/>
        </w:rPr>
      </w:pPr>
      <w:r w:rsidRPr="00A60407">
        <w:rPr>
          <w:lang w:eastAsia="en-US"/>
        </w:rPr>
        <w:lastRenderedPageBreak/>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7C39FD69" w14:textId="77777777" w:rsidR="00A60407" w:rsidRPr="00A60407" w:rsidRDefault="00A60407" w:rsidP="009E2838">
      <w:pPr>
        <w:rPr>
          <w:lang w:eastAsia="en-US"/>
        </w:rPr>
      </w:pPr>
      <w:r w:rsidRPr="00A60407">
        <w:rPr>
          <w:lang w:eastAsia="en-US"/>
        </w:rPr>
        <w:t>Фундаментом стратегии устойчивого развития системы физической культуры и спорта среди населения района являются приоритетные направления деятельности органов местного самоуправления, традиции, сложившиеся за историю районного спорта, стороны взаимодействия между органами местного самоуправления, спортивными школами, общеобразовательными учреждениями, общественными объединениями, организациями, населением Томского района.</w:t>
      </w:r>
    </w:p>
    <w:p w14:paraId="57BB9529" w14:textId="77777777" w:rsidR="00A60407" w:rsidRPr="00A60407" w:rsidRDefault="00A60407" w:rsidP="009E2838">
      <w:pPr>
        <w:rPr>
          <w:lang w:eastAsia="en-US"/>
        </w:rPr>
      </w:pPr>
      <w:r w:rsidRPr="00A60407">
        <w:rPr>
          <w:lang w:eastAsia="en-US"/>
        </w:rPr>
        <w:t>Отделом по молодежной политике и спорту при взаимодействии с субъектами сферы физической культуры (спортивными школами, Муниципальным автономным учреждением "Центр физической культуры и спорта Томского района" (далее - МАУ "</w:t>
      </w:r>
      <w:proofErr w:type="spellStart"/>
      <w:r w:rsidRPr="00A60407">
        <w:rPr>
          <w:lang w:eastAsia="en-US"/>
        </w:rPr>
        <w:t>ЦФКиС</w:t>
      </w:r>
      <w:proofErr w:type="spellEnd"/>
      <w:r w:rsidRPr="00A60407">
        <w:rPr>
          <w:lang w:eastAsia="en-US"/>
        </w:rPr>
        <w:t>"), федерациями по видам спорта, администрациями сельских поселений) ежегодно организуется и проводится на территории района более 30 физкультурных и спортивных мероприятий по различным видам спорта, среди разных возрастных групп населения. Физкультурные и спортивные мероприятия включают в себя спартакиады среди сельских поселений, соревнования, посвященные памятным дням и датам, именные турниры, чемпионаты и первенства района по различным видам спорта.</w:t>
      </w:r>
    </w:p>
    <w:p w14:paraId="52563503" w14:textId="77777777" w:rsidR="00A60407" w:rsidRPr="00A60407" w:rsidRDefault="00A60407" w:rsidP="009E2838">
      <w:pPr>
        <w:rPr>
          <w:lang w:eastAsia="en-US"/>
        </w:rPr>
      </w:pPr>
      <w:r w:rsidRPr="00A60407">
        <w:rPr>
          <w:lang w:eastAsia="en-US"/>
        </w:rPr>
        <w:t>Для достижения спортивных результатов и укрепления спортивных традиций спортсмены Томского района принимают участие в областных, всероссийских и международных соревнованиях.</w:t>
      </w:r>
    </w:p>
    <w:p w14:paraId="503C9C3D" w14:textId="16881E6A" w:rsidR="00A60407" w:rsidRPr="00A60407" w:rsidRDefault="00A60407" w:rsidP="009E2838">
      <w:pPr>
        <w:rPr>
          <w:lang w:eastAsia="en-US"/>
        </w:rPr>
      </w:pPr>
      <w:r w:rsidRPr="00A60407">
        <w:rPr>
          <w:lang w:eastAsia="en-US"/>
        </w:rPr>
        <w:t xml:space="preserve">Анализ основных показателей деятельности сферы физической культуры и спорта показал, что численность населения, занимающегося физической культурой и спортом на систематической основе в секциях, клубах, группах физкультурно-оздоровительной направленности, возросла на 10%. Но при этом удельный вес населения, систематически занимающегося физической культурой и спортом, составляет 14,7% от общего числа жителей района, но этого </w:t>
      </w:r>
      <w:r w:rsidR="009E2838" w:rsidRPr="00A60407">
        <w:rPr>
          <w:lang w:eastAsia="en-US"/>
        </w:rPr>
        <w:t>недостаточно</w:t>
      </w:r>
      <w:r w:rsidRPr="00A60407">
        <w:rPr>
          <w:lang w:eastAsia="en-US"/>
        </w:rPr>
        <w:t>.</w:t>
      </w:r>
    </w:p>
    <w:p w14:paraId="4042BC6F" w14:textId="77777777" w:rsidR="00A60407" w:rsidRPr="00A60407" w:rsidRDefault="00A60407" w:rsidP="009E2838">
      <w:pPr>
        <w:rPr>
          <w:lang w:eastAsia="en-US"/>
        </w:rPr>
      </w:pPr>
      <w:r w:rsidRPr="00A60407">
        <w:rPr>
          <w:lang w:eastAsia="en-US"/>
        </w:rPr>
        <w:t>Мониторинг качества физкультурных и спортивных мероприятий через анкетирование, устный опрос, заседания судейских коллегий, совещания инструкторов показал удовлетворенность участников и организаторов качеством:</w:t>
      </w:r>
    </w:p>
    <w:p w14:paraId="5B43B3DB" w14:textId="77777777" w:rsidR="00A60407" w:rsidRPr="00A60407" w:rsidRDefault="00A60407" w:rsidP="009E2838">
      <w:pPr>
        <w:rPr>
          <w:lang w:eastAsia="en-US"/>
        </w:rPr>
      </w:pPr>
      <w:r w:rsidRPr="00A60407">
        <w:rPr>
          <w:lang w:eastAsia="en-US"/>
        </w:rPr>
        <w:t>- рост количества соревнований областного и районного уровней;</w:t>
      </w:r>
    </w:p>
    <w:p w14:paraId="4F57C7FA" w14:textId="77777777" w:rsidR="00A60407" w:rsidRPr="00A60407" w:rsidRDefault="00A60407" w:rsidP="009E2838">
      <w:pPr>
        <w:rPr>
          <w:lang w:eastAsia="en-US"/>
        </w:rPr>
      </w:pPr>
      <w:r w:rsidRPr="00A60407">
        <w:rPr>
          <w:lang w:eastAsia="en-US"/>
        </w:rPr>
        <w:t xml:space="preserve">- развитие </w:t>
      </w:r>
      <w:proofErr w:type="spellStart"/>
      <w:r w:rsidRPr="00A60407">
        <w:rPr>
          <w:lang w:eastAsia="en-US"/>
        </w:rPr>
        <w:t>межпоселенческих</w:t>
      </w:r>
      <w:proofErr w:type="spellEnd"/>
      <w:r w:rsidRPr="00A60407">
        <w:rPr>
          <w:lang w:eastAsia="en-US"/>
        </w:rPr>
        <w:t xml:space="preserve"> спортивных и молодежных мероприятий;</w:t>
      </w:r>
    </w:p>
    <w:p w14:paraId="759F9F7A" w14:textId="77777777" w:rsidR="00A60407" w:rsidRPr="00A60407" w:rsidRDefault="00A60407" w:rsidP="009E2838">
      <w:pPr>
        <w:rPr>
          <w:lang w:eastAsia="en-US"/>
        </w:rPr>
      </w:pPr>
      <w:r w:rsidRPr="00A60407">
        <w:rPr>
          <w:lang w:eastAsia="en-US"/>
        </w:rPr>
        <w:t>- обслуживание соревнований квалифицированными судьями;</w:t>
      </w:r>
    </w:p>
    <w:p w14:paraId="07B60D79" w14:textId="77777777" w:rsidR="00A60407" w:rsidRPr="00A60407" w:rsidRDefault="00A60407" w:rsidP="009E2838">
      <w:pPr>
        <w:rPr>
          <w:lang w:eastAsia="en-US"/>
        </w:rPr>
      </w:pPr>
      <w:r w:rsidRPr="00A60407">
        <w:rPr>
          <w:lang w:eastAsia="en-US"/>
        </w:rPr>
        <w:t>- системность проведения комплексных мероприятий;</w:t>
      </w:r>
    </w:p>
    <w:p w14:paraId="6E2FA210" w14:textId="77777777" w:rsidR="00A60407" w:rsidRPr="00A60407" w:rsidRDefault="00A60407" w:rsidP="009E2838">
      <w:pPr>
        <w:rPr>
          <w:lang w:eastAsia="en-US"/>
        </w:rPr>
      </w:pPr>
      <w:r w:rsidRPr="00A60407">
        <w:rPr>
          <w:lang w:eastAsia="en-US"/>
        </w:rPr>
        <w:t>- массовость.</w:t>
      </w:r>
    </w:p>
    <w:p w14:paraId="3469281D" w14:textId="77777777" w:rsidR="00A60407" w:rsidRPr="00A60407" w:rsidRDefault="00A60407" w:rsidP="009E2838">
      <w:pPr>
        <w:rPr>
          <w:lang w:eastAsia="en-US"/>
        </w:rPr>
      </w:pPr>
      <w:r w:rsidRPr="00A60407">
        <w:rPr>
          <w:lang w:eastAsia="en-US"/>
        </w:rPr>
        <w:t xml:space="preserve">Вместе с тем проблема физического здоровья и развития детей, молодежи,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трудовые обязательства, а также обязанности по несению воинской службы </w:t>
      </w:r>
      <w:proofErr w:type="gramStart"/>
      <w:r w:rsidRPr="00A60407">
        <w:rPr>
          <w:lang w:eastAsia="en-US"/>
        </w:rPr>
        <w:t>по прежнему</w:t>
      </w:r>
      <w:proofErr w:type="gramEnd"/>
      <w:r w:rsidRPr="00A60407">
        <w:rPr>
          <w:lang w:eastAsia="en-US"/>
        </w:rPr>
        <w:t xml:space="preserve"> вызывают тревогу в обществе. Остается высокой доля учащихся и студентов, отнесенных по состоянию здоровья к специальной медицинской группе.</w:t>
      </w:r>
    </w:p>
    <w:p w14:paraId="4134B461" w14:textId="77777777" w:rsidR="00A60407" w:rsidRPr="00A60407" w:rsidRDefault="00A60407" w:rsidP="009E2838">
      <w:pPr>
        <w:rPr>
          <w:lang w:eastAsia="en-US"/>
        </w:rPr>
      </w:pPr>
      <w:r w:rsidRPr="00A60407">
        <w:rPr>
          <w:lang w:eastAsia="en-US"/>
        </w:rPr>
        <w:t> </w:t>
      </w:r>
    </w:p>
    <w:p w14:paraId="1DF8D0E5" w14:textId="77777777" w:rsidR="00A60407" w:rsidRPr="00A60407" w:rsidRDefault="00A60407" w:rsidP="009E2838">
      <w:pPr>
        <w:rPr>
          <w:lang w:eastAsia="en-US"/>
        </w:rPr>
      </w:pPr>
      <w:r w:rsidRPr="00A60407">
        <w:rPr>
          <w:lang w:eastAsia="en-US"/>
        </w:rPr>
        <w:t>2. Цель и задачи подпрограммы 2, показатели цели</w:t>
      </w:r>
    </w:p>
    <w:p w14:paraId="6D72AAFE" w14:textId="77777777" w:rsidR="00A60407" w:rsidRPr="00A60407" w:rsidRDefault="00A60407" w:rsidP="009E2838">
      <w:pPr>
        <w:rPr>
          <w:lang w:eastAsia="en-US"/>
        </w:rPr>
      </w:pPr>
      <w:r w:rsidRPr="00A60407">
        <w:rPr>
          <w:lang w:eastAsia="en-US"/>
        </w:rPr>
        <w:t>и задач подпрограммы 2</w:t>
      </w:r>
    </w:p>
    <w:p w14:paraId="6316CF41" w14:textId="77777777" w:rsidR="00A60407" w:rsidRPr="00A60407" w:rsidRDefault="00A60407" w:rsidP="009E2838">
      <w:pPr>
        <w:rPr>
          <w:lang w:eastAsia="en-US"/>
        </w:rPr>
      </w:pPr>
      <w:r w:rsidRPr="00A60407">
        <w:rPr>
          <w:lang w:eastAsia="en-US"/>
        </w:rPr>
        <w:t> </w:t>
      </w:r>
    </w:p>
    <w:p w14:paraId="7D19C98D" w14:textId="77777777" w:rsidR="00A60407" w:rsidRPr="00A60407" w:rsidRDefault="00A60407" w:rsidP="009E2838">
      <w:pPr>
        <w:rPr>
          <w:lang w:eastAsia="en-US"/>
        </w:rPr>
      </w:pPr>
      <w:r w:rsidRPr="00A60407">
        <w:rPr>
          <w:lang w:eastAsia="en-US"/>
        </w:rPr>
        <w:t>Целью подпрограммы является повышение уровня физической подготовленности жителей Томского района, в том числе с разбивкой на три возрастные категории в возрасте от 3 до 79 лет. В соответствии с вышеуказанными направлениями выделены следующие задачи подпрограммы 2:</w:t>
      </w:r>
    </w:p>
    <w:p w14:paraId="6156175D" w14:textId="77777777" w:rsidR="00A60407" w:rsidRPr="00A60407" w:rsidRDefault="00A60407" w:rsidP="009E2838">
      <w:pPr>
        <w:rPr>
          <w:lang w:eastAsia="en-US"/>
        </w:rPr>
      </w:pPr>
      <w:r w:rsidRPr="00A60407">
        <w:rPr>
          <w:lang w:eastAsia="en-US"/>
        </w:rPr>
        <w:lastRenderedPageBreak/>
        <w:t>1. "Развитие массового спорта и подготовка спортивных сборных команд Томского района";</w:t>
      </w:r>
    </w:p>
    <w:p w14:paraId="3ECB2F6A" w14:textId="77777777" w:rsidR="00A60407" w:rsidRPr="00A60407" w:rsidRDefault="00A60407" w:rsidP="009E2838">
      <w:pPr>
        <w:rPr>
          <w:lang w:eastAsia="en-US"/>
        </w:rPr>
      </w:pPr>
      <w:r w:rsidRPr="00A60407">
        <w:rPr>
          <w:lang w:eastAsia="en-US"/>
        </w:rPr>
        <w:t>2. "Организация занятости молодежи, развитие физической культуры и спорта на территории Томского района";</w:t>
      </w:r>
    </w:p>
    <w:p w14:paraId="13E6CD2D" w14:textId="77777777" w:rsidR="00A60407" w:rsidRPr="00A60407" w:rsidRDefault="00A60407" w:rsidP="009E2838">
      <w:pPr>
        <w:rPr>
          <w:lang w:eastAsia="en-US"/>
        </w:rPr>
      </w:pPr>
      <w:r w:rsidRPr="00A60407">
        <w:rPr>
          <w:lang w:eastAsia="en-US"/>
        </w:rPr>
        <w:t>3. "Создание благоприятных условий для увеличения охвата населения спортом и физической культурой"</w:t>
      </w:r>
    </w:p>
    <w:p w14:paraId="1859FEC2" w14:textId="77777777" w:rsidR="00A60407" w:rsidRDefault="00A60407" w:rsidP="009E2838">
      <w:pPr>
        <w:rPr>
          <w:lang w:eastAsia="en-US"/>
        </w:rPr>
      </w:pPr>
      <w:r>
        <w:rPr>
          <w:lang w:eastAsia="en-US"/>
        </w:rPr>
        <w:br w:type="page"/>
      </w:r>
    </w:p>
    <w:tbl>
      <w:tblPr>
        <w:tblW w:w="14140" w:type="dxa"/>
        <w:tblInd w:w="108" w:type="dxa"/>
        <w:tblLook w:val="04A0" w:firstRow="1" w:lastRow="0" w:firstColumn="1" w:lastColumn="0" w:noHBand="0" w:noVBand="1"/>
      </w:tblPr>
      <w:tblGrid>
        <w:gridCol w:w="550"/>
        <w:gridCol w:w="1885"/>
        <w:gridCol w:w="1631"/>
        <w:gridCol w:w="1633"/>
        <w:gridCol w:w="1656"/>
        <w:gridCol w:w="2651"/>
        <w:gridCol w:w="1731"/>
        <w:gridCol w:w="2719"/>
        <w:gridCol w:w="222"/>
      </w:tblGrid>
      <w:tr w:rsidR="00A60407" w:rsidRPr="00A60407" w14:paraId="3E62BA75" w14:textId="77777777" w:rsidTr="00A60407">
        <w:trPr>
          <w:gridAfter w:val="1"/>
          <w:wAfter w:w="36" w:type="dxa"/>
          <w:trHeight w:val="517"/>
        </w:trPr>
        <w:tc>
          <w:tcPr>
            <w:tcW w:w="14104" w:type="dxa"/>
            <w:gridSpan w:val="8"/>
            <w:vMerge w:val="restart"/>
            <w:tcBorders>
              <w:top w:val="nil"/>
              <w:left w:val="nil"/>
              <w:bottom w:val="nil"/>
              <w:right w:val="nil"/>
            </w:tcBorders>
            <w:shd w:val="clear" w:color="auto" w:fill="auto"/>
            <w:vAlign w:val="center"/>
            <w:hideMark/>
          </w:tcPr>
          <w:p w14:paraId="4F8F0FEC" w14:textId="77777777" w:rsidR="00A60407" w:rsidRPr="00A60407" w:rsidRDefault="00A60407" w:rsidP="009E2838">
            <w:pPr>
              <w:pStyle w:val="1"/>
            </w:pPr>
            <w:r w:rsidRPr="00A60407">
              <w:t>Перечень показателей цели и задач подпрограммы 2 "Развитие физической культуры и спорта на территории Томского района" муниципальной программы "Социальное развитие Томского района на 2016 - 2020 годы" и сведения о порядке сбора информации по показателям и методике их расчета</w:t>
            </w:r>
          </w:p>
        </w:tc>
      </w:tr>
      <w:tr w:rsidR="00A60407" w:rsidRPr="00A60407" w14:paraId="59B8D388" w14:textId="77777777" w:rsidTr="00A60407">
        <w:trPr>
          <w:trHeight w:val="780"/>
        </w:trPr>
        <w:tc>
          <w:tcPr>
            <w:tcW w:w="14104" w:type="dxa"/>
            <w:gridSpan w:val="8"/>
            <w:vMerge/>
            <w:tcBorders>
              <w:top w:val="nil"/>
              <w:left w:val="nil"/>
              <w:bottom w:val="nil"/>
              <w:right w:val="nil"/>
            </w:tcBorders>
            <w:vAlign w:val="center"/>
            <w:hideMark/>
          </w:tcPr>
          <w:p w14:paraId="6C97FFA8" w14:textId="77777777" w:rsidR="00A60407" w:rsidRPr="00A60407" w:rsidRDefault="00A60407" w:rsidP="00D404A2">
            <w:pPr>
              <w:pStyle w:val="a8"/>
              <w:jc w:val="left"/>
              <w:rPr>
                <w:sz w:val="24"/>
                <w:szCs w:val="24"/>
              </w:rPr>
            </w:pPr>
          </w:p>
        </w:tc>
        <w:tc>
          <w:tcPr>
            <w:tcW w:w="36" w:type="dxa"/>
            <w:tcBorders>
              <w:top w:val="nil"/>
              <w:left w:val="nil"/>
              <w:bottom w:val="nil"/>
              <w:right w:val="nil"/>
            </w:tcBorders>
            <w:shd w:val="clear" w:color="auto" w:fill="auto"/>
            <w:noWrap/>
            <w:vAlign w:val="bottom"/>
            <w:hideMark/>
          </w:tcPr>
          <w:p w14:paraId="1E37B21D" w14:textId="77777777" w:rsidR="00A60407" w:rsidRPr="00A60407" w:rsidRDefault="00A60407" w:rsidP="00D404A2">
            <w:pPr>
              <w:pStyle w:val="a8"/>
              <w:jc w:val="left"/>
              <w:rPr>
                <w:sz w:val="24"/>
                <w:szCs w:val="24"/>
              </w:rPr>
            </w:pPr>
          </w:p>
        </w:tc>
      </w:tr>
      <w:tr w:rsidR="00A60407" w:rsidRPr="00A60407" w14:paraId="0D4617B1" w14:textId="77777777" w:rsidTr="009E2838">
        <w:trPr>
          <w:trHeight w:val="315"/>
        </w:trPr>
        <w:tc>
          <w:tcPr>
            <w:tcW w:w="560" w:type="dxa"/>
            <w:tcBorders>
              <w:top w:val="nil"/>
              <w:left w:val="nil"/>
              <w:bottom w:val="single" w:sz="8" w:space="0" w:color="auto"/>
              <w:right w:val="nil"/>
            </w:tcBorders>
            <w:shd w:val="clear" w:color="auto" w:fill="auto"/>
            <w:noWrap/>
            <w:vAlign w:val="bottom"/>
            <w:hideMark/>
          </w:tcPr>
          <w:p w14:paraId="2297EFCF" w14:textId="77777777" w:rsidR="00A60407" w:rsidRPr="00A60407" w:rsidRDefault="00A60407" w:rsidP="00D404A2">
            <w:pPr>
              <w:pStyle w:val="a8"/>
              <w:jc w:val="left"/>
            </w:pPr>
          </w:p>
        </w:tc>
        <w:tc>
          <w:tcPr>
            <w:tcW w:w="1780" w:type="dxa"/>
            <w:tcBorders>
              <w:top w:val="nil"/>
              <w:left w:val="nil"/>
              <w:bottom w:val="single" w:sz="8" w:space="0" w:color="auto"/>
              <w:right w:val="nil"/>
            </w:tcBorders>
            <w:shd w:val="clear" w:color="auto" w:fill="auto"/>
            <w:noWrap/>
            <w:vAlign w:val="bottom"/>
            <w:hideMark/>
          </w:tcPr>
          <w:p w14:paraId="39D7A527" w14:textId="77777777" w:rsidR="00A60407" w:rsidRPr="00A60407" w:rsidRDefault="00A60407" w:rsidP="00D404A2">
            <w:pPr>
              <w:pStyle w:val="a8"/>
              <w:jc w:val="left"/>
            </w:pPr>
          </w:p>
        </w:tc>
        <w:tc>
          <w:tcPr>
            <w:tcW w:w="1485" w:type="dxa"/>
            <w:tcBorders>
              <w:top w:val="nil"/>
              <w:left w:val="nil"/>
              <w:bottom w:val="single" w:sz="8" w:space="0" w:color="auto"/>
              <w:right w:val="nil"/>
            </w:tcBorders>
            <w:shd w:val="clear" w:color="auto" w:fill="auto"/>
            <w:noWrap/>
            <w:vAlign w:val="bottom"/>
            <w:hideMark/>
          </w:tcPr>
          <w:p w14:paraId="20E7918D" w14:textId="77777777" w:rsidR="00A60407" w:rsidRPr="00A60407" w:rsidRDefault="00A60407" w:rsidP="00D404A2">
            <w:pPr>
              <w:pStyle w:val="a8"/>
              <w:jc w:val="left"/>
            </w:pPr>
          </w:p>
        </w:tc>
        <w:tc>
          <w:tcPr>
            <w:tcW w:w="1487" w:type="dxa"/>
            <w:tcBorders>
              <w:top w:val="nil"/>
              <w:left w:val="nil"/>
              <w:bottom w:val="single" w:sz="8" w:space="0" w:color="auto"/>
              <w:right w:val="nil"/>
            </w:tcBorders>
            <w:shd w:val="clear" w:color="auto" w:fill="auto"/>
            <w:noWrap/>
            <w:vAlign w:val="bottom"/>
            <w:hideMark/>
          </w:tcPr>
          <w:p w14:paraId="6EC79387" w14:textId="77777777" w:rsidR="00A60407" w:rsidRPr="00A60407" w:rsidRDefault="00A60407" w:rsidP="00D404A2">
            <w:pPr>
              <w:pStyle w:val="a8"/>
              <w:jc w:val="left"/>
            </w:pPr>
          </w:p>
        </w:tc>
        <w:tc>
          <w:tcPr>
            <w:tcW w:w="1510" w:type="dxa"/>
            <w:tcBorders>
              <w:top w:val="nil"/>
              <w:left w:val="nil"/>
              <w:bottom w:val="single" w:sz="8" w:space="0" w:color="auto"/>
              <w:right w:val="nil"/>
            </w:tcBorders>
            <w:shd w:val="clear" w:color="auto" w:fill="auto"/>
            <w:noWrap/>
            <w:vAlign w:val="bottom"/>
            <w:hideMark/>
          </w:tcPr>
          <w:p w14:paraId="7973A2EB" w14:textId="77777777" w:rsidR="00A60407" w:rsidRPr="00A60407" w:rsidRDefault="00A60407" w:rsidP="00D404A2">
            <w:pPr>
              <w:pStyle w:val="a8"/>
              <w:jc w:val="left"/>
            </w:pPr>
          </w:p>
        </w:tc>
        <w:tc>
          <w:tcPr>
            <w:tcW w:w="2719" w:type="dxa"/>
            <w:tcBorders>
              <w:top w:val="nil"/>
              <w:left w:val="nil"/>
              <w:bottom w:val="single" w:sz="8" w:space="0" w:color="auto"/>
              <w:right w:val="nil"/>
            </w:tcBorders>
            <w:shd w:val="clear" w:color="auto" w:fill="auto"/>
            <w:noWrap/>
            <w:vAlign w:val="bottom"/>
            <w:hideMark/>
          </w:tcPr>
          <w:p w14:paraId="643DFB65" w14:textId="77777777" w:rsidR="00A60407" w:rsidRPr="00A60407" w:rsidRDefault="00A60407" w:rsidP="00D404A2">
            <w:pPr>
              <w:pStyle w:val="a8"/>
              <w:jc w:val="left"/>
            </w:pPr>
          </w:p>
        </w:tc>
        <w:tc>
          <w:tcPr>
            <w:tcW w:w="1774" w:type="dxa"/>
            <w:tcBorders>
              <w:top w:val="nil"/>
              <w:left w:val="nil"/>
              <w:bottom w:val="single" w:sz="8" w:space="0" w:color="auto"/>
              <w:right w:val="nil"/>
            </w:tcBorders>
            <w:shd w:val="clear" w:color="auto" w:fill="auto"/>
            <w:noWrap/>
            <w:vAlign w:val="bottom"/>
            <w:hideMark/>
          </w:tcPr>
          <w:p w14:paraId="38E22C6E" w14:textId="77777777" w:rsidR="00A60407" w:rsidRPr="00A60407" w:rsidRDefault="00A60407" w:rsidP="00D404A2">
            <w:pPr>
              <w:pStyle w:val="a8"/>
              <w:jc w:val="left"/>
            </w:pPr>
          </w:p>
        </w:tc>
        <w:tc>
          <w:tcPr>
            <w:tcW w:w="2789" w:type="dxa"/>
            <w:tcBorders>
              <w:top w:val="nil"/>
              <w:left w:val="nil"/>
              <w:bottom w:val="single" w:sz="8" w:space="0" w:color="auto"/>
              <w:right w:val="nil"/>
            </w:tcBorders>
            <w:shd w:val="clear" w:color="auto" w:fill="auto"/>
            <w:noWrap/>
            <w:vAlign w:val="bottom"/>
            <w:hideMark/>
          </w:tcPr>
          <w:p w14:paraId="57CF5086" w14:textId="77777777" w:rsidR="00A60407" w:rsidRPr="00A60407" w:rsidRDefault="00A60407" w:rsidP="00D404A2">
            <w:pPr>
              <w:pStyle w:val="a8"/>
              <w:jc w:val="left"/>
            </w:pPr>
          </w:p>
        </w:tc>
        <w:tc>
          <w:tcPr>
            <w:tcW w:w="36" w:type="dxa"/>
            <w:vAlign w:val="center"/>
            <w:hideMark/>
          </w:tcPr>
          <w:p w14:paraId="47511958" w14:textId="77777777" w:rsidR="00A60407" w:rsidRPr="00A60407" w:rsidRDefault="00A60407" w:rsidP="00D404A2">
            <w:pPr>
              <w:pStyle w:val="a8"/>
              <w:jc w:val="left"/>
            </w:pPr>
          </w:p>
        </w:tc>
      </w:tr>
      <w:tr w:rsidR="00A60407" w:rsidRPr="00A60407" w14:paraId="157E6329" w14:textId="77777777" w:rsidTr="009E2838">
        <w:trPr>
          <w:trHeight w:val="208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7A928" w14:textId="77777777" w:rsidR="00A60407" w:rsidRPr="00A60407" w:rsidRDefault="00A60407" w:rsidP="00D404A2">
            <w:pPr>
              <w:pStyle w:val="a8"/>
              <w:jc w:val="left"/>
            </w:pPr>
            <w:r w:rsidRPr="00A60407">
              <w:t>N</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1F144CA" w14:textId="77777777" w:rsidR="00A60407" w:rsidRPr="00A60407" w:rsidRDefault="00A60407" w:rsidP="00D404A2">
            <w:pPr>
              <w:pStyle w:val="a8"/>
              <w:jc w:val="left"/>
            </w:pPr>
            <w:r w:rsidRPr="00A60407">
              <w:t>Наименование показателя</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FE8CA61" w14:textId="77777777" w:rsidR="00A60407" w:rsidRPr="00A60407" w:rsidRDefault="00A60407" w:rsidP="00D404A2">
            <w:pPr>
              <w:pStyle w:val="a8"/>
              <w:jc w:val="left"/>
            </w:pPr>
            <w:r w:rsidRPr="00A60407">
              <w:t>Единица измерения</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0A8D2A3" w14:textId="77777777" w:rsidR="00A60407" w:rsidRPr="00A60407" w:rsidRDefault="00A60407" w:rsidP="00D404A2">
            <w:pPr>
              <w:pStyle w:val="a8"/>
              <w:jc w:val="left"/>
            </w:pPr>
            <w:r w:rsidRPr="00A60407">
              <w:t>Периодичность сбора данных</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A5AA88" w14:textId="77777777" w:rsidR="00A60407" w:rsidRPr="00A60407" w:rsidRDefault="00A60407" w:rsidP="00D404A2">
            <w:pPr>
              <w:pStyle w:val="a8"/>
              <w:jc w:val="left"/>
            </w:pPr>
            <w:r w:rsidRPr="00A60407">
              <w:t>Временные характеристики показателя</w:t>
            </w:r>
          </w:p>
        </w:tc>
        <w:tc>
          <w:tcPr>
            <w:tcW w:w="271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8BEBCA" w14:textId="77777777" w:rsidR="00A60407" w:rsidRPr="00A60407" w:rsidRDefault="00A60407" w:rsidP="00D404A2">
            <w:pPr>
              <w:pStyle w:val="a8"/>
              <w:jc w:val="left"/>
            </w:pPr>
            <w:r w:rsidRPr="00A60407">
              <w:t>Алгоритм формирования (формула) расчета показателя</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E169B1" w14:textId="77777777" w:rsidR="00A60407" w:rsidRPr="00A60407" w:rsidRDefault="00A60407" w:rsidP="00D404A2">
            <w:pPr>
              <w:pStyle w:val="a8"/>
              <w:jc w:val="left"/>
            </w:pPr>
            <w:r w:rsidRPr="00A60407">
              <w:t>Метод сбора информации</w:t>
            </w:r>
          </w:p>
        </w:tc>
        <w:tc>
          <w:tcPr>
            <w:tcW w:w="27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DA085D1" w14:textId="77777777" w:rsidR="00A60407" w:rsidRPr="00A60407" w:rsidRDefault="00A60407" w:rsidP="00D404A2">
            <w:pPr>
              <w:pStyle w:val="a8"/>
              <w:jc w:val="left"/>
            </w:pPr>
            <w:r w:rsidRPr="00A60407">
              <w:t>Ответственный за сбор данных по показателю</w:t>
            </w:r>
          </w:p>
        </w:tc>
        <w:tc>
          <w:tcPr>
            <w:tcW w:w="36" w:type="dxa"/>
            <w:vAlign w:val="center"/>
            <w:hideMark/>
          </w:tcPr>
          <w:p w14:paraId="023A6697" w14:textId="77777777" w:rsidR="00A60407" w:rsidRPr="00A60407" w:rsidRDefault="00A60407" w:rsidP="00D404A2">
            <w:pPr>
              <w:pStyle w:val="a8"/>
              <w:jc w:val="left"/>
            </w:pPr>
          </w:p>
        </w:tc>
      </w:tr>
      <w:tr w:rsidR="00A60407" w:rsidRPr="00A60407" w14:paraId="30E79593" w14:textId="77777777" w:rsidTr="009E2838">
        <w:trPr>
          <w:trHeight w:val="36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AEC722" w14:textId="77777777" w:rsidR="00A60407" w:rsidRPr="00A60407" w:rsidRDefault="00A60407" w:rsidP="00D404A2">
            <w:pPr>
              <w:pStyle w:val="a8"/>
              <w:jc w:val="left"/>
            </w:pPr>
            <w:proofErr w:type="spellStart"/>
            <w:r w:rsidRPr="00A60407">
              <w:t>пп</w:t>
            </w:r>
            <w:proofErr w:type="spellEnd"/>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81A266A"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2E4079CA"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7A8D0695"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0F4277EB" w14:textId="77777777" w:rsidR="00A60407" w:rsidRPr="00A60407" w:rsidRDefault="00A60407" w:rsidP="00D404A2">
            <w:pPr>
              <w:pStyle w:val="a8"/>
              <w:jc w:val="left"/>
            </w:pPr>
          </w:p>
        </w:tc>
        <w:tc>
          <w:tcPr>
            <w:tcW w:w="2719" w:type="dxa"/>
            <w:vMerge/>
            <w:tcBorders>
              <w:top w:val="single" w:sz="8" w:space="0" w:color="auto"/>
              <w:left w:val="single" w:sz="8" w:space="0" w:color="auto"/>
              <w:bottom w:val="single" w:sz="8" w:space="0" w:color="auto"/>
              <w:right w:val="single" w:sz="8" w:space="0" w:color="auto"/>
            </w:tcBorders>
            <w:vAlign w:val="center"/>
            <w:hideMark/>
          </w:tcPr>
          <w:p w14:paraId="03FF3A88" w14:textId="77777777" w:rsidR="00A60407" w:rsidRPr="00A60407" w:rsidRDefault="00A60407" w:rsidP="00D404A2">
            <w:pPr>
              <w:pStyle w:val="a8"/>
              <w:jc w:val="left"/>
            </w:pP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717523CF" w14:textId="77777777" w:rsidR="00A60407" w:rsidRPr="00A60407" w:rsidRDefault="00A60407" w:rsidP="00D404A2">
            <w:pPr>
              <w:pStyle w:val="a8"/>
              <w:jc w:val="left"/>
            </w:pPr>
          </w:p>
        </w:tc>
        <w:tc>
          <w:tcPr>
            <w:tcW w:w="2789" w:type="dxa"/>
            <w:vMerge/>
            <w:tcBorders>
              <w:top w:val="single" w:sz="8" w:space="0" w:color="auto"/>
              <w:left w:val="single" w:sz="8" w:space="0" w:color="auto"/>
              <w:bottom w:val="single" w:sz="8" w:space="0" w:color="auto"/>
              <w:right w:val="single" w:sz="8" w:space="0" w:color="auto"/>
            </w:tcBorders>
            <w:vAlign w:val="center"/>
            <w:hideMark/>
          </w:tcPr>
          <w:p w14:paraId="35EBA314" w14:textId="77777777" w:rsidR="00A60407" w:rsidRPr="00A60407" w:rsidRDefault="00A60407" w:rsidP="00D404A2">
            <w:pPr>
              <w:pStyle w:val="a8"/>
              <w:jc w:val="left"/>
            </w:pPr>
          </w:p>
        </w:tc>
        <w:tc>
          <w:tcPr>
            <w:tcW w:w="36" w:type="dxa"/>
            <w:vAlign w:val="center"/>
            <w:hideMark/>
          </w:tcPr>
          <w:p w14:paraId="2BDBF8E1" w14:textId="77777777" w:rsidR="00A60407" w:rsidRPr="00A60407" w:rsidRDefault="00A60407" w:rsidP="00D404A2">
            <w:pPr>
              <w:pStyle w:val="a8"/>
              <w:jc w:val="left"/>
            </w:pPr>
          </w:p>
        </w:tc>
      </w:tr>
      <w:tr w:rsidR="00A60407" w:rsidRPr="00A60407" w14:paraId="6AF17FE6" w14:textId="77777777" w:rsidTr="009E2838">
        <w:trPr>
          <w:trHeight w:val="39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61E6F8" w14:textId="77777777" w:rsidR="00A60407" w:rsidRPr="00A60407" w:rsidRDefault="00A60407" w:rsidP="009E2838">
            <w:pPr>
              <w:pStyle w:val="a8"/>
              <w:jc w:val="center"/>
            </w:pPr>
            <w:r w:rsidRPr="00A60407">
              <w:t>1</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14:paraId="29E68546" w14:textId="77777777" w:rsidR="00A60407" w:rsidRPr="00A60407" w:rsidRDefault="00A60407" w:rsidP="009E2838">
            <w:pPr>
              <w:pStyle w:val="a8"/>
              <w:jc w:val="center"/>
            </w:pPr>
            <w:r w:rsidRPr="00A60407">
              <w:t>2</w:t>
            </w:r>
          </w:p>
        </w:tc>
        <w:tc>
          <w:tcPr>
            <w:tcW w:w="1485" w:type="dxa"/>
            <w:tcBorders>
              <w:top w:val="single" w:sz="8" w:space="0" w:color="auto"/>
              <w:left w:val="nil"/>
              <w:bottom w:val="single" w:sz="8" w:space="0" w:color="auto"/>
              <w:right w:val="single" w:sz="8" w:space="0" w:color="auto"/>
            </w:tcBorders>
            <w:shd w:val="clear" w:color="auto" w:fill="auto"/>
            <w:vAlign w:val="center"/>
            <w:hideMark/>
          </w:tcPr>
          <w:p w14:paraId="0B93855B" w14:textId="77777777" w:rsidR="00A60407" w:rsidRPr="00A60407" w:rsidRDefault="00A60407" w:rsidP="009E2838">
            <w:pPr>
              <w:pStyle w:val="a8"/>
              <w:jc w:val="center"/>
            </w:pPr>
            <w:r w:rsidRPr="00A60407">
              <w:t>3</w:t>
            </w:r>
          </w:p>
        </w:tc>
        <w:tc>
          <w:tcPr>
            <w:tcW w:w="1487" w:type="dxa"/>
            <w:tcBorders>
              <w:top w:val="single" w:sz="8" w:space="0" w:color="auto"/>
              <w:left w:val="nil"/>
              <w:bottom w:val="single" w:sz="8" w:space="0" w:color="auto"/>
              <w:right w:val="single" w:sz="8" w:space="0" w:color="auto"/>
            </w:tcBorders>
            <w:shd w:val="clear" w:color="auto" w:fill="auto"/>
            <w:vAlign w:val="center"/>
            <w:hideMark/>
          </w:tcPr>
          <w:p w14:paraId="356FAD01" w14:textId="77777777" w:rsidR="00A60407" w:rsidRPr="00A60407" w:rsidRDefault="00A60407" w:rsidP="009E2838">
            <w:pPr>
              <w:pStyle w:val="a8"/>
              <w:jc w:val="center"/>
            </w:pPr>
            <w:r w:rsidRPr="00A60407">
              <w:t>4</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14:paraId="184CDB01" w14:textId="77777777" w:rsidR="00A60407" w:rsidRPr="00A60407" w:rsidRDefault="00A60407" w:rsidP="009E2838">
            <w:pPr>
              <w:pStyle w:val="a8"/>
              <w:jc w:val="center"/>
            </w:pPr>
            <w:r w:rsidRPr="00A60407">
              <w:t>5</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577A6E75" w14:textId="77777777" w:rsidR="00A60407" w:rsidRPr="00A60407" w:rsidRDefault="00A60407" w:rsidP="009E2838">
            <w:pPr>
              <w:pStyle w:val="a8"/>
              <w:jc w:val="center"/>
            </w:pPr>
            <w:r w:rsidRPr="00A60407">
              <w:t>6</w:t>
            </w:r>
          </w:p>
        </w:tc>
        <w:tc>
          <w:tcPr>
            <w:tcW w:w="1774" w:type="dxa"/>
            <w:tcBorders>
              <w:top w:val="single" w:sz="8" w:space="0" w:color="auto"/>
              <w:left w:val="nil"/>
              <w:bottom w:val="single" w:sz="8" w:space="0" w:color="auto"/>
              <w:right w:val="single" w:sz="8" w:space="0" w:color="auto"/>
            </w:tcBorders>
            <w:shd w:val="clear" w:color="auto" w:fill="auto"/>
            <w:vAlign w:val="center"/>
            <w:hideMark/>
          </w:tcPr>
          <w:p w14:paraId="0EEC6815" w14:textId="77777777" w:rsidR="00A60407" w:rsidRPr="00A60407" w:rsidRDefault="00A60407" w:rsidP="009E2838">
            <w:pPr>
              <w:pStyle w:val="a8"/>
              <w:jc w:val="center"/>
            </w:pPr>
            <w:r w:rsidRPr="00A60407">
              <w:t>7</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1E619E7C" w14:textId="77777777" w:rsidR="00A60407" w:rsidRPr="00A60407" w:rsidRDefault="00A60407" w:rsidP="009E2838">
            <w:pPr>
              <w:pStyle w:val="a8"/>
              <w:jc w:val="center"/>
            </w:pPr>
            <w:r w:rsidRPr="00A60407">
              <w:t>8</w:t>
            </w:r>
          </w:p>
        </w:tc>
        <w:tc>
          <w:tcPr>
            <w:tcW w:w="36" w:type="dxa"/>
            <w:vAlign w:val="center"/>
            <w:hideMark/>
          </w:tcPr>
          <w:p w14:paraId="2209BF02" w14:textId="77777777" w:rsidR="00A60407" w:rsidRPr="00A60407" w:rsidRDefault="00A60407" w:rsidP="00D404A2">
            <w:pPr>
              <w:pStyle w:val="a8"/>
              <w:jc w:val="left"/>
            </w:pPr>
          </w:p>
        </w:tc>
      </w:tr>
      <w:tr w:rsidR="00A60407" w:rsidRPr="00A60407" w14:paraId="256FA926" w14:textId="77777777" w:rsidTr="009E2838">
        <w:trPr>
          <w:trHeight w:val="405"/>
        </w:trPr>
        <w:tc>
          <w:tcPr>
            <w:tcW w:w="1410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4DC48208" w14:textId="77777777" w:rsidR="00A60407" w:rsidRPr="00A60407" w:rsidRDefault="00A60407" w:rsidP="00D404A2">
            <w:pPr>
              <w:pStyle w:val="a8"/>
              <w:jc w:val="left"/>
            </w:pPr>
            <w:r w:rsidRPr="00A60407">
              <w:t>Показатели цели.</w:t>
            </w:r>
          </w:p>
        </w:tc>
        <w:tc>
          <w:tcPr>
            <w:tcW w:w="36" w:type="dxa"/>
            <w:tcBorders>
              <w:left w:val="single" w:sz="8" w:space="0" w:color="auto"/>
            </w:tcBorders>
            <w:vAlign w:val="center"/>
            <w:hideMark/>
          </w:tcPr>
          <w:p w14:paraId="06BD40E8" w14:textId="77777777" w:rsidR="00A60407" w:rsidRPr="00A60407" w:rsidRDefault="00A60407" w:rsidP="00D404A2">
            <w:pPr>
              <w:pStyle w:val="a8"/>
              <w:jc w:val="left"/>
            </w:pPr>
          </w:p>
        </w:tc>
      </w:tr>
      <w:tr w:rsidR="00A60407" w:rsidRPr="00A60407" w14:paraId="62B04AD9" w14:textId="77777777" w:rsidTr="009E2838">
        <w:trPr>
          <w:trHeight w:val="450"/>
        </w:trPr>
        <w:tc>
          <w:tcPr>
            <w:tcW w:w="1410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47B8D85E" w14:textId="77777777" w:rsidR="00A60407" w:rsidRPr="00A60407" w:rsidRDefault="00A60407" w:rsidP="00D404A2">
            <w:pPr>
              <w:pStyle w:val="a8"/>
              <w:jc w:val="left"/>
            </w:pPr>
            <w:r w:rsidRPr="00A60407">
              <w:t>Повышение уровня физической подготовленности жителей Томского района</w:t>
            </w:r>
          </w:p>
        </w:tc>
        <w:tc>
          <w:tcPr>
            <w:tcW w:w="36" w:type="dxa"/>
            <w:tcBorders>
              <w:left w:val="single" w:sz="8" w:space="0" w:color="auto"/>
            </w:tcBorders>
            <w:vAlign w:val="center"/>
            <w:hideMark/>
          </w:tcPr>
          <w:p w14:paraId="19516584" w14:textId="77777777" w:rsidR="00A60407" w:rsidRPr="00A60407" w:rsidRDefault="00A60407" w:rsidP="00D404A2">
            <w:pPr>
              <w:pStyle w:val="a8"/>
              <w:jc w:val="left"/>
            </w:pPr>
          </w:p>
        </w:tc>
      </w:tr>
      <w:tr w:rsidR="00A60407" w:rsidRPr="00A60407" w14:paraId="3FD11673" w14:textId="77777777" w:rsidTr="009E2838">
        <w:trPr>
          <w:trHeight w:val="780"/>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345521" w14:textId="77777777" w:rsidR="00A60407" w:rsidRPr="00A60407" w:rsidRDefault="00A60407" w:rsidP="00D404A2">
            <w:pPr>
              <w:pStyle w:val="a8"/>
              <w:jc w:val="left"/>
            </w:pPr>
            <w:r w:rsidRPr="00A60407">
              <w:t>1</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2B294DA" w14:textId="77777777" w:rsidR="00A60407" w:rsidRPr="00A60407" w:rsidRDefault="00A60407" w:rsidP="00D404A2">
            <w:pPr>
              <w:pStyle w:val="a8"/>
              <w:jc w:val="left"/>
            </w:pPr>
            <w:r w:rsidRPr="00A60407">
              <w:t>Доля занимающихся физической культурой в численности населения Томского района от 3 до 79 лет, в том числе:</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053C12" w14:textId="77777777" w:rsidR="00A60407" w:rsidRPr="00A60407" w:rsidRDefault="00A60407" w:rsidP="00D404A2">
            <w:pPr>
              <w:pStyle w:val="a8"/>
              <w:jc w:val="left"/>
            </w:pPr>
            <w:r w:rsidRPr="00A60407">
              <w:t>%</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BDE6651" w14:textId="77777777" w:rsidR="00A60407" w:rsidRPr="00A60407" w:rsidRDefault="00A60407" w:rsidP="00D404A2">
            <w:pPr>
              <w:pStyle w:val="a8"/>
              <w:jc w:val="left"/>
            </w:pPr>
            <w:r w:rsidRPr="00A60407">
              <w:t>год</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E07FADC"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632F7DB2" w14:textId="77777777" w:rsidR="00A60407" w:rsidRPr="00A60407" w:rsidRDefault="00A60407" w:rsidP="00D404A2">
            <w:pPr>
              <w:pStyle w:val="a8"/>
              <w:jc w:val="left"/>
            </w:pPr>
            <w:r w:rsidRPr="00A60407">
              <w:t>К1 = (Р1 + Р2) / Р3, где:</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FF60336"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0BE5F787" w14:textId="77777777" w:rsidR="00A60407" w:rsidRPr="00A60407" w:rsidRDefault="00A60407" w:rsidP="00D404A2">
            <w:pPr>
              <w:pStyle w:val="a8"/>
              <w:jc w:val="left"/>
            </w:pPr>
            <w:r w:rsidRPr="00A60407">
              <w:t>Управление по социальной политике Администрации Томского района;</w:t>
            </w:r>
          </w:p>
        </w:tc>
        <w:tc>
          <w:tcPr>
            <w:tcW w:w="36" w:type="dxa"/>
            <w:vAlign w:val="center"/>
            <w:hideMark/>
          </w:tcPr>
          <w:p w14:paraId="10559F68" w14:textId="77777777" w:rsidR="00A60407" w:rsidRPr="00A60407" w:rsidRDefault="00A60407" w:rsidP="00D404A2">
            <w:pPr>
              <w:pStyle w:val="a8"/>
              <w:jc w:val="left"/>
            </w:pPr>
          </w:p>
        </w:tc>
      </w:tr>
      <w:tr w:rsidR="00A60407" w:rsidRPr="00A60407" w14:paraId="407B40BE" w14:textId="77777777" w:rsidTr="009E2838">
        <w:trPr>
          <w:trHeight w:val="147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5357000F"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BAA27D3"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59C6A477"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34A048C4"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04145163"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1A82EFB3" w14:textId="77777777" w:rsidR="00A60407" w:rsidRPr="00A60407" w:rsidRDefault="00A60407" w:rsidP="00D404A2">
            <w:pPr>
              <w:pStyle w:val="a8"/>
              <w:jc w:val="left"/>
            </w:pPr>
            <w:r w:rsidRPr="00A60407">
              <w:t>К1 - доля занимающихся физической культурой в численности населения Томского района от 3 до 79 лет;</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2C326A5D"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25273E70" w14:textId="77777777" w:rsidR="00A60407" w:rsidRPr="00A60407" w:rsidRDefault="00A60407" w:rsidP="00D404A2">
            <w:pPr>
              <w:pStyle w:val="a8"/>
              <w:jc w:val="left"/>
            </w:pPr>
            <w:r w:rsidRPr="00A60407">
              <w:t>Управление по культуре, спорту, молодёжной политике и туризму Администрации Томского района</w:t>
            </w:r>
          </w:p>
        </w:tc>
        <w:tc>
          <w:tcPr>
            <w:tcW w:w="36" w:type="dxa"/>
            <w:vAlign w:val="center"/>
            <w:hideMark/>
          </w:tcPr>
          <w:p w14:paraId="6D93218E" w14:textId="77777777" w:rsidR="00A60407" w:rsidRPr="00A60407" w:rsidRDefault="00A60407" w:rsidP="00D404A2">
            <w:pPr>
              <w:pStyle w:val="a8"/>
              <w:jc w:val="left"/>
            </w:pPr>
          </w:p>
        </w:tc>
      </w:tr>
      <w:tr w:rsidR="00A60407" w:rsidRPr="00A60407" w14:paraId="698A05FC" w14:textId="77777777" w:rsidTr="009E2838">
        <w:trPr>
          <w:trHeight w:val="217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536F921D"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7A453B3F"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4CFEE27C"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69439FF6"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625C964D"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14FF046E" w14:textId="77777777" w:rsidR="00A60407" w:rsidRPr="00A60407" w:rsidRDefault="00A60407" w:rsidP="00D404A2">
            <w:pPr>
              <w:pStyle w:val="a8"/>
              <w:jc w:val="left"/>
            </w:pPr>
            <w:r w:rsidRPr="00A60407">
              <w:t>Р1 - количество людей, занимающихся физической культурой и спортом в учреждениях дополнительного образования, ОУ, МАУ "</w:t>
            </w:r>
            <w:proofErr w:type="spellStart"/>
            <w:r w:rsidRPr="00A60407">
              <w:t>ЦФКиС</w:t>
            </w:r>
            <w:proofErr w:type="spellEnd"/>
            <w:r w:rsidRPr="00A60407">
              <w:t>";</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1659BE7D"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0BED82AD"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31BAE258" w14:textId="77777777" w:rsidR="00A60407" w:rsidRPr="00A60407" w:rsidRDefault="00A60407" w:rsidP="00D404A2">
            <w:pPr>
              <w:pStyle w:val="a8"/>
              <w:jc w:val="left"/>
            </w:pPr>
          </w:p>
        </w:tc>
      </w:tr>
      <w:tr w:rsidR="00A60407" w:rsidRPr="00A60407" w14:paraId="208DA0C7" w14:textId="77777777" w:rsidTr="009E2838">
        <w:trPr>
          <w:trHeight w:val="207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6F148157"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00B2DCEC"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68D1F604"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59D7DEB4"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4987903B"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70B51666" w14:textId="77777777" w:rsidR="00A60407" w:rsidRPr="00A60407" w:rsidRDefault="00A60407" w:rsidP="00D404A2">
            <w:pPr>
              <w:pStyle w:val="a8"/>
              <w:jc w:val="left"/>
            </w:pPr>
            <w:r w:rsidRPr="00A60407">
              <w:t>Р2 - количество занимающихся физической культурой и спортом по месту жительства в физкультурно-спортивных клубах;</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6E2947A1"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40ADE001"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69774B38" w14:textId="77777777" w:rsidR="00A60407" w:rsidRPr="00A60407" w:rsidRDefault="00A60407" w:rsidP="00D404A2">
            <w:pPr>
              <w:pStyle w:val="a8"/>
              <w:jc w:val="left"/>
            </w:pPr>
          </w:p>
        </w:tc>
      </w:tr>
      <w:tr w:rsidR="00A60407" w:rsidRPr="00A60407" w14:paraId="208FAC51" w14:textId="77777777" w:rsidTr="009E2838">
        <w:trPr>
          <w:trHeight w:val="87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745DA850"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80F03D7"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031335D6"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13050758"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42F78214"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2C461235" w14:textId="77777777" w:rsidR="00A60407" w:rsidRPr="00A60407" w:rsidRDefault="00A60407" w:rsidP="00D404A2">
            <w:pPr>
              <w:pStyle w:val="a8"/>
              <w:jc w:val="left"/>
            </w:pPr>
            <w:r w:rsidRPr="00A60407">
              <w:t>Р3 - число жителей Томского района</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17354609"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71CC8562"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4E25F0B2" w14:textId="77777777" w:rsidR="00A60407" w:rsidRPr="00A60407" w:rsidRDefault="00A60407" w:rsidP="00D404A2">
            <w:pPr>
              <w:pStyle w:val="a8"/>
              <w:jc w:val="left"/>
            </w:pPr>
          </w:p>
        </w:tc>
      </w:tr>
      <w:tr w:rsidR="00A60407" w:rsidRPr="00A60407" w14:paraId="2A8892D2" w14:textId="77777777" w:rsidTr="009E2838">
        <w:trPr>
          <w:trHeight w:val="595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D25620" w14:textId="77777777" w:rsidR="00A60407" w:rsidRPr="00A60407" w:rsidRDefault="00A60407" w:rsidP="00D404A2">
            <w:pPr>
              <w:pStyle w:val="a8"/>
              <w:jc w:val="left"/>
            </w:pPr>
            <w:r w:rsidRPr="00A60407">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3ED408" w14:textId="77777777" w:rsidR="00A60407" w:rsidRPr="00A60407" w:rsidRDefault="00A60407" w:rsidP="00D404A2">
            <w:pPr>
              <w:pStyle w:val="a8"/>
              <w:jc w:val="left"/>
            </w:pPr>
            <w:r w:rsidRPr="00A60407">
              <w:t>1)Доля детей и молодежи (возраст 3-29 лет), проживающих в Томском районе, систематически занимающихся физической культурой и спортом, в общей численности детей и молодежи</w:t>
            </w:r>
          </w:p>
        </w:tc>
        <w:tc>
          <w:tcPr>
            <w:tcW w:w="14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8F88A" w14:textId="77777777" w:rsidR="00A60407" w:rsidRPr="00A60407" w:rsidRDefault="00A60407" w:rsidP="00D404A2">
            <w:pPr>
              <w:pStyle w:val="a8"/>
              <w:jc w:val="left"/>
            </w:pPr>
            <w:r w:rsidRPr="00A60407">
              <w:t>%</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43CAD5" w14:textId="77777777" w:rsidR="00A60407" w:rsidRPr="00A60407" w:rsidRDefault="00A60407" w:rsidP="00D404A2">
            <w:pPr>
              <w:pStyle w:val="a8"/>
              <w:jc w:val="left"/>
            </w:pPr>
            <w:r w:rsidRPr="00A60407">
              <w:t>год</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C91B3A"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2675B5" w14:textId="77777777" w:rsidR="00A60407" w:rsidRPr="00A60407" w:rsidRDefault="00A60407" w:rsidP="00D404A2">
            <w:pPr>
              <w:pStyle w:val="a8"/>
              <w:jc w:val="left"/>
            </w:pPr>
            <w:r w:rsidRPr="00A60407">
              <w:t>К1 = (Р1 + Р2) / Р3, где:</w:t>
            </w:r>
            <w:r w:rsidRPr="00A60407">
              <w:br/>
              <w:t>К1 - доля занимающихся физической культурой в численности детей и молодежи Томского района;</w:t>
            </w:r>
            <w:r w:rsidRPr="00A60407">
              <w:br/>
              <w:t>Р1 - количество детей и молодежи, занимающихся физической культурой и спортом в учреждениях дополнительного образования, ОУ, МАУ "</w:t>
            </w:r>
            <w:proofErr w:type="spellStart"/>
            <w:r w:rsidRPr="00A60407">
              <w:t>ЦФКиС</w:t>
            </w:r>
            <w:proofErr w:type="spellEnd"/>
            <w:r w:rsidRPr="00A60407">
              <w:t>";</w:t>
            </w:r>
            <w:r w:rsidRPr="00A60407">
              <w:br/>
              <w:t>Р2 - количество детей и молодежи занимающихся физической культурой и спортом по месту жительства в физкультурно-спортивных клубах;</w:t>
            </w:r>
            <w:r w:rsidRPr="00A60407">
              <w:br/>
              <w:t>Р3 - число детей и молодежи Томского района</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7E8156"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349F40" w14:textId="77777777" w:rsidR="00A60407" w:rsidRPr="00A60407" w:rsidRDefault="00A60407" w:rsidP="00D404A2">
            <w:pPr>
              <w:pStyle w:val="a8"/>
              <w:jc w:val="left"/>
              <w:rPr>
                <w:rFonts w:cs="Calibri"/>
              </w:rPr>
            </w:pPr>
            <w:r w:rsidRPr="00A60407">
              <w:rPr>
                <w:rFonts w:cs="Calibri"/>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36" w:type="dxa"/>
            <w:tcBorders>
              <w:left w:val="single" w:sz="8" w:space="0" w:color="auto"/>
            </w:tcBorders>
            <w:vAlign w:val="center"/>
            <w:hideMark/>
          </w:tcPr>
          <w:p w14:paraId="53CE4060" w14:textId="77777777" w:rsidR="00A60407" w:rsidRPr="00A60407" w:rsidRDefault="00A60407" w:rsidP="00D404A2">
            <w:pPr>
              <w:pStyle w:val="a8"/>
              <w:jc w:val="left"/>
            </w:pPr>
          </w:p>
        </w:tc>
      </w:tr>
      <w:tr w:rsidR="00A60407" w:rsidRPr="00A60407" w14:paraId="31E3C4A8" w14:textId="77777777" w:rsidTr="009E2838">
        <w:trPr>
          <w:trHeight w:val="625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754400" w14:textId="77777777" w:rsidR="00A60407" w:rsidRPr="00A60407" w:rsidRDefault="00A60407" w:rsidP="00D404A2">
            <w:pPr>
              <w:pStyle w:val="a8"/>
              <w:jc w:val="left"/>
            </w:pPr>
            <w:r w:rsidRPr="00A60407">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BE994E" w14:textId="77777777" w:rsidR="00A60407" w:rsidRPr="00A60407" w:rsidRDefault="00A60407" w:rsidP="00D404A2">
            <w:pPr>
              <w:pStyle w:val="a8"/>
              <w:jc w:val="left"/>
            </w:pPr>
            <w:r w:rsidRPr="00A60407">
              <w:t xml:space="preserve"> 2)Доля граждан среднего возраста (женщины: 30-54; мужчины: 30-59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4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0C0EFD" w14:textId="77777777" w:rsidR="00A60407" w:rsidRPr="00A60407" w:rsidRDefault="00A60407" w:rsidP="00D404A2">
            <w:pPr>
              <w:pStyle w:val="a8"/>
              <w:jc w:val="left"/>
            </w:pPr>
            <w:r w:rsidRPr="00A60407">
              <w:t>%</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A7EEF5" w14:textId="77777777" w:rsidR="00A60407" w:rsidRPr="00A60407" w:rsidRDefault="00A60407" w:rsidP="00D404A2">
            <w:pPr>
              <w:pStyle w:val="a8"/>
              <w:jc w:val="left"/>
            </w:pPr>
            <w:r w:rsidRPr="00A60407">
              <w:t>год</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86E7F9"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7E136D" w14:textId="77777777" w:rsidR="00A60407" w:rsidRPr="00A60407" w:rsidRDefault="00A60407" w:rsidP="00D404A2">
            <w:pPr>
              <w:pStyle w:val="a8"/>
              <w:jc w:val="left"/>
            </w:pPr>
            <w:r w:rsidRPr="00A60407">
              <w:t>К1 = (Р1 + Р2) / Р3, где:</w:t>
            </w:r>
            <w:r w:rsidRPr="00A60407">
              <w:br w:type="page"/>
              <w:t>К1 - доля занимающихся физической культурой в численности граждан среднего возраста Томского района;</w:t>
            </w:r>
            <w:r w:rsidRPr="00A60407">
              <w:br w:type="page"/>
              <w:t>Р1 - количество граждан среднего возраста, занимающихся физической культурой и спортом в учреждениях дополнительного образования, ОУ, МАУ "</w:t>
            </w:r>
            <w:proofErr w:type="spellStart"/>
            <w:r w:rsidRPr="00A60407">
              <w:t>ЦФКиС</w:t>
            </w:r>
            <w:proofErr w:type="spellEnd"/>
            <w:r w:rsidRPr="00A60407">
              <w:t>";</w:t>
            </w:r>
            <w:r w:rsidRPr="00A60407">
              <w:br w:type="page"/>
              <w:t>Р2 - количество граждан среднего возраста занимающихся физической культурой и спортом по месту жительства в физкультурно-спортивных клубах;</w:t>
            </w:r>
            <w:r w:rsidRPr="00A60407">
              <w:br w:type="page"/>
              <w:t>Р3 - число граждан среднего возраста Томского района</w:t>
            </w:r>
            <w:r w:rsidRPr="00A60407">
              <w:br w:type="page"/>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BC0503"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9466D" w14:textId="77777777" w:rsidR="00A60407" w:rsidRPr="00A60407" w:rsidRDefault="00A60407" w:rsidP="00D404A2">
            <w:pPr>
              <w:pStyle w:val="a8"/>
              <w:jc w:val="left"/>
              <w:rPr>
                <w:rFonts w:cs="Calibri"/>
              </w:rPr>
            </w:pPr>
            <w:r w:rsidRPr="00A60407">
              <w:rPr>
                <w:rFonts w:cs="Calibri"/>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36" w:type="dxa"/>
            <w:tcBorders>
              <w:left w:val="single" w:sz="8" w:space="0" w:color="auto"/>
            </w:tcBorders>
            <w:vAlign w:val="center"/>
            <w:hideMark/>
          </w:tcPr>
          <w:p w14:paraId="1FAFAF46" w14:textId="77777777" w:rsidR="00A60407" w:rsidRPr="00A60407" w:rsidRDefault="00A60407" w:rsidP="00D404A2">
            <w:pPr>
              <w:pStyle w:val="a8"/>
              <w:jc w:val="left"/>
            </w:pPr>
          </w:p>
        </w:tc>
      </w:tr>
      <w:tr w:rsidR="00A60407" w:rsidRPr="00A60407" w14:paraId="37C5570E" w14:textId="77777777" w:rsidTr="009E2838">
        <w:trPr>
          <w:trHeight w:val="7140"/>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C2BAA" w14:textId="77777777" w:rsidR="00A60407" w:rsidRPr="00A60407" w:rsidRDefault="00A60407" w:rsidP="00D404A2">
            <w:pPr>
              <w:pStyle w:val="a8"/>
              <w:jc w:val="left"/>
            </w:pPr>
            <w:r w:rsidRPr="00A60407">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23C8F0" w14:textId="77777777" w:rsidR="00A60407" w:rsidRPr="00A60407" w:rsidRDefault="00A60407" w:rsidP="00D404A2">
            <w:pPr>
              <w:pStyle w:val="a8"/>
              <w:jc w:val="left"/>
            </w:pPr>
            <w:r w:rsidRPr="00A60407">
              <w:t>3)Доля граждан старшего возраста (женщины: 55-79; мужчины: 60-79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4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E07129" w14:textId="77777777" w:rsidR="00A60407" w:rsidRPr="00A60407" w:rsidRDefault="00A60407" w:rsidP="00D404A2">
            <w:pPr>
              <w:pStyle w:val="a8"/>
              <w:jc w:val="left"/>
            </w:pPr>
            <w:r w:rsidRPr="00A60407">
              <w:t>%</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6200CB" w14:textId="77777777" w:rsidR="00A60407" w:rsidRPr="00A60407" w:rsidRDefault="00A60407" w:rsidP="00D404A2">
            <w:pPr>
              <w:pStyle w:val="a8"/>
              <w:jc w:val="left"/>
            </w:pPr>
            <w:r w:rsidRPr="00A60407">
              <w:t>год</w:t>
            </w:r>
          </w:p>
        </w:tc>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C54FDA"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52B73" w14:textId="77777777" w:rsidR="00A60407" w:rsidRPr="00A60407" w:rsidRDefault="00A60407" w:rsidP="00D404A2">
            <w:pPr>
              <w:pStyle w:val="a8"/>
              <w:jc w:val="left"/>
            </w:pPr>
            <w:r w:rsidRPr="00A60407">
              <w:t>К1 = (Р1 + Р2) / Р3, где:</w:t>
            </w:r>
            <w:r w:rsidRPr="00A60407">
              <w:br/>
              <w:t>К1 - доля занимающихся физической культурой в численности граждан старшего возраста Томского района;</w:t>
            </w:r>
            <w:r w:rsidRPr="00A60407">
              <w:br/>
              <w:t>Р1 - количество граждан старшего возраста, занимающихся физической культурой и спортом в учреждениях дополнительного образования, ОУ, МАУ "</w:t>
            </w:r>
            <w:proofErr w:type="spellStart"/>
            <w:r w:rsidRPr="00A60407">
              <w:t>ЦФКиС</w:t>
            </w:r>
            <w:proofErr w:type="spellEnd"/>
            <w:r w:rsidRPr="00A60407">
              <w:t>";</w:t>
            </w:r>
            <w:r w:rsidRPr="00A60407">
              <w:br/>
              <w:t>Р2 - количество граждан старшего возраста занимающихся физической культурой и спортом по месту жительства в физкультурно-спортивных клубах;</w:t>
            </w:r>
            <w:r w:rsidRPr="00A60407">
              <w:br/>
              <w:t>Р3 - число граждан старшего возраста Томского района</w:t>
            </w:r>
          </w:p>
        </w:tc>
        <w:tc>
          <w:tcPr>
            <w:tcW w:w="1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B098AB"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DB350" w14:textId="77777777" w:rsidR="00A60407" w:rsidRPr="00A60407" w:rsidRDefault="00A60407" w:rsidP="00D404A2">
            <w:pPr>
              <w:pStyle w:val="a8"/>
              <w:jc w:val="left"/>
              <w:rPr>
                <w:rFonts w:cs="Calibri"/>
              </w:rPr>
            </w:pPr>
            <w:r w:rsidRPr="00A60407">
              <w:rPr>
                <w:rFonts w:cs="Calibri"/>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36" w:type="dxa"/>
            <w:tcBorders>
              <w:left w:val="single" w:sz="8" w:space="0" w:color="auto"/>
            </w:tcBorders>
            <w:vAlign w:val="center"/>
            <w:hideMark/>
          </w:tcPr>
          <w:p w14:paraId="2E34B9B6" w14:textId="77777777" w:rsidR="00A60407" w:rsidRPr="00A60407" w:rsidRDefault="00A60407" w:rsidP="00D404A2">
            <w:pPr>
              <w:pStyle w:val="a8"/>
              <w:jc w:val="left"/>
            </w:pPr>
          </w:p>
        </w:tc>
      </w:tr>
      <w:tr w:rsidR="00A60407" w:rsidRPr="00A60407" w14:paraId="75AF120F" w14:textId="77777777" w:rsidTr="009E2838">
        <w:trPr>
          <w:trHeight w:val="300"/>
        </w:trPr>
        <w:tc>
          <w:tcPr>
            <w:tcW w:w="14104"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8A9890E" w14:textId="77777777" w:rsidR="00A60407" w:rsidRPr="00A60407" w:rsidRDefault="00A60407" w:rsidP="00D404A2">
            <w:pPr>
              <w:pStyle w:val="a8"/>
              <w:jc w:val="left"/>
            </w:pPr>
            <w:r w:rsidRPr="00A60407">
              <w:t>Показатели задачи 1. Развитие массового спорта и подготовка спортивных сборных команд Томского района</w:t>
            </w:r>
          </w:p>
        </w:tc>
        <w:tc>
          <w:tcPr>
            <w:tcW w:w="36" w:type="dxa"/>
            <w:tcBorders>
              <w:left w:val="single" w:sz="8" w:space="0" w:color="auto"/>
            </w:tcBorders>
            <w:vAlign w:val="center"/>
            <w:hideMark/>
          </w:tcPr>
          <w:p w14:paraId="0AFBB72E" w14:textId="77777777" w:rsidR="00A60407" w:rsidRPr="00A60407" w:rsidRDefault="00A60407" w:rsidP="00D404A2">
            <w:pPr>
              <w:pStyle w:val="a8"/>
              <w:jc w:val="left"/>
            </w:pPr>
          </w:p>
        </w:tc>
      </w:tr>
      <w:tr w:rsidR="00A60407" w:rsidRPr="00A60407" w14:paraId="48B0485E" w14:textId="77777777" w:rsidTr="009E2838">
        <w:trPr>
          <w:trHeight w:val="210"/>
        </w:trPr>
        <w:tc>
          <w:tcPr>
            <w:tcW w:w="14104" w:type="dxa"/>
            <w:gridSpan w:val="8"/>
            <w:vMerge/>
            <w:tcBorders>
              <w:top w:val="single" w:sz="8" w:space="0" w:color="auto"/>
              <w:left w:val="single" w:sz="8" w:space="0" w:color="auto"/>
              <w:bottom w:val="single" w:sz="8" w:space="0" w:color="auto"/>
              <w:right w:val="single" w:sz="8" w:space="0" w:color="auto"/>
            </w:tcBorders>
            <w:vAlign w:val="center"/>
            <w:hideMark/>
          </w:tcPr>
          <w:p w14:paraId="5854CC0C" w14:textId="77777777" w:rsidR="00A60407" w:rsidRPr="00A60407" w:rsidRDefault="00A60407" w:rsidP="00D404A2">
            <w:pPr>
              <w:pStyle w:val="a8"/>
              <w:jc w:val="left"/>
            </w:pPr>
          </w:p>
        </w:tc>
        <w:tc>
          <w:tcPr>
            <w:tcW w:w="36" w:type="dxa"/>
            <w:tcBorders>
              <w:top w:val="nil"/>
              <w:left w:val="single" w:sz="8" w:space="0" w:color="auto"/>
              <w:bottom w:val="nil"/>
              <w:right w:val="nil"/>
            </w:tcBorders>
            <w:shd w:val="clear" w:color="auto" w:fill="auto"/>
            <w:noWrap/>
            <w:vAlign w:val="bottom"/>
            <w:hideMark/>
          </w:tcPr>
          <w:p w14:paraId="4824D947" w14:textId="77777777" w:rsidR="00A60407" w:rsidRPr="00A60407" w:rsidRDefault="00A60407" w:rsidP="00D404A2">
            <w:pPr>
              <w:pStyle w:val="a8"/>
              <w:jc w:val="left"/>
            </w:pPr>
          </w:p>
        </w:tc>
      </w:tr>
      <w:tr w:rsidR="00A60407" w:rsidRPr="00A60407" w14:paraId="7FE6D940" w14:textId="77777777" w:rsidTr="009E2838">
        <w:trPr>
          <w:trHeight w:val="975"/>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DD5143E" w14:textId="77777777" w:rsidR="00A60407" w:rsidRPr="00A60407" w:rsidRDefault="00A60407" w:rsidP="00D404A2">
            <w:pPr>
              <w:pStyle w:val="a8"/>
              <w:jc w:val="left"/>
            </w:pPr>
            <w:r w:rsidRPr="00A60407">
              <w:t>1</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2765D0C" w14:textId="77777777" w:rsidR="00A60407" w:rsidRPr="00A60407" w:rsidRDefault="00A60407" w:rsidP="00D404A2">
            <w:pPr>
              <w:pStyle w:val="a8"/>
              <w:jc w:val="left"/>
            </w:pPr>
            <w:r w:rsidRPr="00A60407">
              <w:t>Количество участников соревнований различного уровня (чел./посещений), проводимых на территории района</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DC7CFC" w14:textId="77777777" w:rsidR="00A60407" w:rsidRPr="00A60407" w:rsidRDefault="00A60407" w:rsidP="00D404A2">
            <w:pPr>
              <w:pStyle w:val="a8"/>
              <w:jc w:val="left"/>
            </w:pPr>
            <w:r w:rsidRPr="00A60407">
              <w:t>Чел/посещений</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2B3B168" w14:textId="77777777" w:rsidR="00A60407" w:rsidRPr="00A60407" w:rsidRDefault="00A60407" w:rsidP="00D404A2">
            <w:pPr>
              <w:pStyle w:val="a8"/>
              <w:jc w:val="left"/>
            </w:pPr>
            <w:r w:rsidRPr="00A60407">
              <w:t>год</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2A99EF3"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3043A4A6" w14:textId="77777777" w:rsidR="00A60407" w:rsidRPr="00A60407" w:rsidRDefault="00A60407" w:rsidP="00D404A2">
            <w:pPr>
              <w:pStyle w:val="a8"/>
              <w:jc w:val="left"/>
            </w:pPr>
            <w:r w:rsidRPr="00A60407">
              <w:t>К2 = N1 + N2 + N3, где:</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103C03"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3FDB1269" w14:textId="77777777" w:rsidR="00A60407" w:rsidRPr="00A60407" w:rsidRDefault="00A60407" w:rsidP="00D404A2">
            <w:pPr>
              <w:pStyle w:val="a8"/>
              <w:jc w:val="left"/>
            </w:pPr>
            <w:r w:rsidRPr="00A60407">
              <w:t>Управление по социальной политике Администрации Томского района;</w:t>
            </w:r>
          </w:p>
        </w:tc>
        <w:tc>
          <w:tcPr>
            <w:tcW w:w="36" w:type="dxa"/>
            <w:vAlign w:val="center"/>
            <w:hideMark/>
          </w:tcPr>
          <w:p w14:paraId="525E1F62" w14:textId="77777777" w:rsidR="00A60407" w:rsidRPr="00A60407" w:rsidRDefault="00A60407" w:rsidP="00D404A2">
            <w:pPr>
              <w:pStyle w:val="a8"/>
              <w:jc w:val="left"/>
            </w:pPr>
          </w:p>
        </w:tc>
      </w:tr>
      <w:tr w:rsidR="00A60407" w:rsidRPr="00A60407" w14:paraId="581DC208" w14:textId="77777777" w:rsidTr="009E2838">
        <w:trPr>
          <w:trHeight w:val="102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5629669B"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0D5239FA"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2686F45A"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2258F3F1"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499336D2"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2FAB0110" w14:textId="77777777" w:rsidR="00A60407" w:rsidRPr="00A60407" w:rsidRDefault="00A60407" w:rsidP="00D404A2">
            <w:pPr>
              <w:pStyle w:val="a8"/>
              <w:jc w:val="left"/>
            </w:pPr>
            <w:r w:rsidRPr="00A60407">
              <w:t>N1 - количество участников мероприятий районного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4E54966F"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1E1BEF14" w14:textId="77777777" w:rsidR="00A60407" w:rsidRPr="00A60407" w:rsidRDefault="00A60407" w:rsidP="00D404A2">
            <w:pPr>
              <w:pStyle w:val="a8"/>
              <w:jc w:val="left"/>
            </w:pPr>
            <w:r w:rsidRPr="00A60407">
              <w:t>Управление по культуре, спорту, молодёжной политике и туризму Администрации Томского района</w:t>
            </w:r>
          </w:p>
        </w:tc>
        <w:tc>
          <w:tcPr>
            <w:tcW w:w="36" w:type="dxa"/>
            <w:vAlign w:val="center"/>
            <w:hideMark/>
          </w:tcPr>
          <w:p w14:paraId="30AF8212" w14:textId="77777777" w:rsidR="00A60407" w:rsidRPr="00A60407" w:rsidRDefault="00A60407" w:rsidP="00D404A2">
            <w:pPr>
              <w:pStyle w:val="a8"/>
              <w:jc w:val="left"/>
            </w:pPr>
          </w:p>
        </w:tc>
      </w:tr>
      <w:tr w:rsidR="00A60407" w:rsidRPr="00A60407" w14:paraId="79472893" w14:textId="77777777" w:rsidTr="009E2838">
        <w:trPr>
          <w:trHeight w:val="109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08A9906A"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6C15EE60"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2066B7BD"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1FA37FA4"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5E646FF9"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4E28828A" w14:textId="77777777" w:rsidR="00A60407" w:rsidRPr="00A60407" w:rsidRDefault="00A60407" w:rsidP="00D404A2">
            <w:pPr>
              <w:pStyle w:val="a8"/>
              <w:jc w:val="left"/>
            </w:pPr>
            <w:r w:rsidRPr="00A60407">
              <w:t>N2 - количество участников мероприятий областного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0324D53C"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3714FDE5"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3B5CFC48" w14:textId="77777777" w:rsidR="00A60407" w:rsidRPr="00A60407" w:rsidRDefault="00A60407" w:rsidP="00D404A2">
            <w:pPr>
              <w:pStyle w:val="a8"/>
              <w:jc w:val="left"/>
            </w:pPr>
          </w:p>
        </w:tc>
      </w:tr>
      <w:tr w:rsidR="00A60407" w:rsidRPr="00A60407" w14:paraId="41DB5566" w14:textId="77777777" w:rsidTr="009E2838">
        <w:trPr>
          <w:trHeight w:val="112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39EC881D"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22E8BFD"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0EBD3F61"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0D35373F"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4D95188B"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6BDB7039" w14:textId="77777777" w:rsidR="00A60407" w:rsidRPr="00A60407" w:rsidRDefault="00A60407" w:rsidP="00D404A2">
            <w:pPr>
              <w:pStyle w:val="a8"/>
              <w:jc w:val="left"/>
            </w:pPr>
            <w:r w:rsidRPr="00A60407">
              <w:t>N3 - количество участников соревнований всероссийского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5C6D31D7"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641DFE1D"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6DAA85C9" w14:textId="77777777" w:rsidR="00A60407" w:rsidRPr="00A60407" w:rsidRDefault="00A60407" w:rsidP="00D404A2">
            <w:pPr>
              <w:pStyle w:val="a8"/>
              <w:jc w:val="left"/>
            </w:pPr>
          </w:p>
        </w:tc>
      </w:tr>
      <w:tr w:rsidR="00A60407" w:rsidRPr="00A60407" w14:paraId="1C80BDEE" w14:textId="77777777" w:rsidTr="009E2838">
        <w:trPr>
          <w:trHeight w:val="1125"/>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667FAC1" w14:textId="77777777" w:rsidR="00A60407" w:rsidRPr="00A60407" w:rsidRDefault="00A60407" w:rsidP="00D404A2">
            <w:pPr>
              <w:pStyle w:val="a8"/>
              <w:jc w:val="left"/>
            </w:pPr>
            <w:r w:rsidRPr="00A60407">
              <w:t>2</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0B89A4" w14:textId="77777777" w:rsidR="00A60407" w:rsidRPr="00A60407" w:rsidRDefault="00A60407" w:rsidP="00D404A2">
            <w:pPr>
              <w:pStyle w:val="a8"/>
              <w:jc w:val="left"/>
            </w:pPr>
            <w:r w:rsidRPr="00A60407">
              <w:t xml:space="preserve">Уровень обеспеченности граждан спортивными сооружениями исходя из единовременной пропускной способности объектов спорта </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BAC3604" w14:textId="77777777" w:rsidR="00A60407" w:rsidRPr="00A60407" w:rsidRDefault="00A60407" w:rsidP="00D404A2">
            <w:pPr>
              <w:pStyle w:val="a8"/>
              <w:jc w:val="left"/>
            </w:pPr>
            <w:r w:rsidRPr="00A60407">
              <w:t>%</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A0FE55" w14:textId="77777777" w:rsidR="00A60407" w:rsidRPr="00A60407" w:rsidRDefault="00A60407" w:rsidP="00D404A2">
            <w:pPr>
              <w:pStyle w:val="a8"/>
              <w:jc w:val="left"/>
            </w:pPr>
            <w:r w:rsidRPr="00A60407">
              <w:t>год</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349FCA4"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6DD96C" w14:textId="77777777" w:rsidR="00A60407" w:rsidRPr="00A60407" w:rsidRDefault="00A60407" w:rsidP="00D404A2">
            <w:pPr>
              <w:pStyle w:val="a8"/>
              <w:jc w:val="left"/>
            </w:pPr>
            <w:r w:rsidRPr="00A60407">
              <w:t xml:space="preserve">ЕПС= </w:t>
            </w:r>
            <w:proofErr w:type="spellStart"/>
            <w:r w:rsidRPr="00A60407">
              <w:t>ЕПСфакт</w:t>
            </w:r>
            <w:proofErr w:type="spellEnd"/>
            <w:r w:rsidRPr="00A60407">
              <w:t>/</w:t>
            </w:r>
            <w:proofErr w:type="spellStart"/>
            <w:r w:rsidRPr="00A60407">
              <w:t>ЕПСнорм</w:t>
            </w:r>
            <w:proofErr w:type="spellEnd"/>
            <w:r w:rsidRPr="00A60407">
              <w:t xml:space="preserve"> х 100, где:</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3AE6C5"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B3D894" w14:textId="77777777" w:rsidR="00A60407" w:rsidRPr="00A60407" w:rsidRDefault="00A60407" w:rsidP="00D404A2">
            <w:pPr>
              <w:pStyle w:val="a8"/>
              <w:jc w:val="left"/>
              <w:rPr>
                <w:rFonts w:cs="Calibri"/>
              </w:rPr>
            </w:pPr>
            <w:r w:rsidRPr="00A60407">
              <w:rPr>
                <w:rFonts w:cs="Calibri"/>
              </w:rPr>
              <w:t>Управление по социальной политике Администрации Томского района;</w:t>
            </w:r>
          </w:p>
        </w:tc>
        <w:tc>
          <w:tcPr>
            <w:tcW w:w="36" w:type="dxa"/>
            <w:tcBorders>
              <w:left w:val="single" w:sz="8" w:space="0" w:color="auto"/>
            </w:tcBorders>
            <w:vAlign w:val="center"/>
            <w:hideMark/>
          </w:tcPr>
          <w:p w14:paraId="45886468" w14:textId="77777777" w:rsidR="00A60407" w:rsidRPr="00A60407" w:rsidRDefault="00A60407" w:rsidP="00D404A2">
            <w:pPr>
              <w:pStyle w:val="a8"/>
              <w:jc w:val="left"/>
            </w:pPr>
          </w:p>
        </w:tc>
      </w:tr>
      <w:tr w:rsidR="00A60407" w:rsidRPr="00A60407" w14:paraId="734D0795" w14:textId="77777777" w:rsidTr="009E2838">
        <w:trPr>
          <w:trHeight w:val="195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12030644"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19141807"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32EA764C"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67C90C76"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26EFF651" w14:textId="77777777" w:rsidR="00A60407" w:rsidRPr="00A60407" w:rsidRDefault="00A60407" w:rsidP="00D404A2">
            <w:pPr>
              <w:pStyle w:val="a8"/>
              <w:jc w:val="left"/>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C94708" w14:textId="77777777" w:rsidR="00A60407" w:rsidRPr="00A60407" w:rsidRDefault="00A60407" w:rsidP="00D404A2">
            <w:pPr>
              <w:pStyle w:val="a8"/>
              <w:jc w:val="left"/>
            </w:pPr>
            <w:r w:rsidRPr="00A60407">
              <w:t>ЕПС - Уровень обеспеченности граждан спортивными сооружениями исходя из единовременной пропускной способности объектов спорта</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6AB6F44A" w14:textId="77777777" w:rsidR="00A60407" w:rsidRPr="00A60407" w:rsidRDefault="00A60407" w:rsidP="00D404A2">
            <w:pPr>
              <w:pStyle w:val="a8"/>
              <w:jc w:val="left"/>
            </w:pP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C6BACA" w14:textId="77777777" w:rsidR="00A60407" w:rsidRPr="00A60407" w:rsidRDefault="00A60407" w:rsidP="00D404A2">
            <w:pPr>
              <w:pStyle w:val="a8"/>
              <w:jc w:val="left"/>
              <w:rPr>
                <w:rFonts w:cs="Calibri"/>
              </w:rPr>
            </w:pPr>
            <w:r w:rsidRPr="00A60407">
              <w:rPr>
                <w:rFonts w:cs="Calibri"/>
              </w:rPr>
              <w:t>Управление по культуре, спорту, молодёжной политике и туризму Администрации Томского района</w:t>
            </w:r>
          </w:p>
        </w:tc>
        <w:tc>
          <w:tcPr>
            <w:tcW w:w="36" w:type="dxa"/>
            <w:tcBorders>
              <w:left w:val="single" w:sz="8" w:space="0" w:color="auto"/>
            </w:tcBorders>
            <w:vAlign w:val="center"/>
            <w:hideMark/>
          </w:tcPr>
          <w:p w14:paraId="6DF88D2E" w14:textId="77777777" w:rsidR="00A60407" w:rsidRPr="00A60407" w:rsidRDefault="00A60407" w:rsidP="00D404A2">
            <w:pPr>
              <w:pStyle w:val="a8"/>
              <w:jc w:val="left"/>
            </w:pPr>
          </w:p>
        </w:tc>
      </w:tr>
      <w:tr w:rsidR="00A60407" w:rsidRPr="00A60407" w14:paraId="491C7141" w14:textId="77777777" w:rsidTr="009E2838">
        <w:trPr>
          <w:trHeight w:val="520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6D28D24B"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52186821"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0D5F8E96"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25EDC6BE"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2DEE2DFB" w14:textId="77777777" w:rsidR="00A60407" w:rsidRPr="00A60407" w:rsidRDefault="00A60407" w:rsidP="00D404A2">
            <w:pPr>
              <w:pStyle w:val="a8"/>
              <w:jc w:val="left"/>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6D08D" w14:textId="77777777" w:rsidR="00A60407" w:rsidRPr="00A60407" w:rsidRDefault="00A60407" w:rsidP="00D404A2">
            <w:pPr>
              <w:pStyle w:val="a8"/>
              <w:jc w:val="left"/>
            </w:pPr>
            <w:proofErr w:type="spellStart"/>
            <w:r w:rsidRPr="00A60407">
              <w:t>ЕПСнорм</w:t>
            </w:r>
            <w:proofErr w:type="spellEnd"/>
            <w:r w:rsidRPr="00A60407">
              <w:t xml:space="preserve"> - нормативная потребность в объектах спортивной инфраструктуры, исходя из единовременной пропускной способности спортивных сооружений,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 марта 2018 г. №244.</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745B66F2" w14:textId="77777777" w:rsidR="00A60407" w:rsidRPr="00A60407" w:rsidRDefault="00A60407" w:rsidP="00D404A2">
            <w:pPr>
              <w:pStyle w:val="a8"/>
              <w:jc w:val="left"/>
            </w:pP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8934D1" w14:textId="77777777" w:rsidR="00A60407" w:rsidRPr="00A60407" w:rsidRDefault="00A60407" w:rsidP="00D404A2">
            <w:pPr>
              <w:pStyle w:val="a8"/>
              <w:jc w:val="left"/>
              <w:rPr>
                <w:rFonts w:cs="Calibri"/>
              </w:rPr>
            </w:pPr>
            <w:r w:rsidRPr="00A60407">
              <w:rPr>
                <w:rFonts w:cs="Calibri"/>
              </w:rPr>
              <w:t> </w:t>
            </w:r>
          </w:p>
        </w:tc>
        <w:tc>
          <w:tcPr>
            <w:tcW w:w="36" w:type="dxa"/>
            <w:tcBorders>
              <w:left w:val="single" w:sz="8" w:space="0" w:color="auto"/>
            </w:tcBorders>
            <w:vAlign w:val="center"/>
            <w:hideMark/>
          </w:tcPr>
          <w:p w14:paraId="37BC2D23" w14:textId="77777777" w:rsidR="00A60407" w:rsidRPr="00A60407" w:rsidRDefault="00A60407" w:rsidP="00D404A2">
            <w:pPr>
              <w:pStyle w:val="a8"/>
              <w:jc w:val="left"/>
            </w:pPr>
          </w:p>
        </w:tc>
      </w:tr>
      <w:tr w:rsidR="00A60407" w:rsidRPr="00A60407" w14:paraId="03DD57B4" w14:textId="77777777" w:rsidTr="009E2838">
        <w:trPr>
          <w:trHeight w:val="279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6331A6C6"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02D7E3CF"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2F4B2290"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7079C827"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0B0068D9" w14:textId="77777777" w:rsidR="00A60407" w:rsidRPr="00A60407" w:rsidRDefault="00A60407" w:rsidP="00D404A2">
            <w:pPr>
              <w:pStyle w:val="a8"/>
              <w:jc w:val="left"/>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C2F6DE" w14:textId="2456F7F3" w:rsidR="00A60407" w:rsidRPr="00A60407" w:rsidRDefault="00A60407" w:rsidP="00D404A2">
            <w:pPr>
              <w:pStyle w:val="a8"/>
              <w:jc w:val="left"/>
            </w:pPr>
            <w:proofErr w:type="spellStart"/>
            <w:r w:rsidRPr="00A60407">
              <w:t>ЕПСфакт</w:t>
            </w:r>
            <w:proofErr w:type="spellEnd"/>
            <w:r w:rsidRPr="00A60407">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№1-ФК "Сведения о </w:t>
            </w:r>
            <w:r w:rsidR="009E2838" w:rsidRPr="00A60407">
              <w:t>физической культуре</w:t>
            </w:r>
            <w:r w:rsidRPr="00A60407">
              <w:t xml:space="preserve"> и спорте"</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378578AB" w14:textId="77777777" w:rsidR="00A60407" w:rsidRPr="00A60407" w:rsidRDefault="00A60407" w:rsidP="00D404A2">
            <w:pPr>
              <w:pStyle w:val="a8"/>
              <w:jc w:val="left"/>
            </w:pPr>
          </w:p>
        </w:tc>
        <w:tc>
          <w:tcPr>
            <w:tcW w:w="2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72FFAE" w14:textId="77777777" w:rsidR="00A60407" w:rsidRPr="00A60407" w:rsidRDefault="00A60407" w:rsidP="00D404A2">
            <w:pPr>
              <w:pStyle w:val="a8"/>
              <w:jc w:val="left"/>
              <w:rPr>
                <w:rFonts w:cs="Calibri"/>
              </w:rPr>
            </w:pPr>
            <w:r w:rsidRPr="00A60407">
              <w:rPr>
                <w:rFonts w:cs="Calibri"/>
              </w:rPr>
              <w:t> </w:t>
            </w:r>
          </w:p>
        </w:tc>
        <w:tc>
          <w:tcPr>
            <w:tcW w:w="36" w:type="dxa"/>
            <w:tcBorders>
              <w:left w:val="single" w:sz="8" w:space="0" w:color="auto"/>
            </w:tcBorders>
            <w:vAlign w:val="center"/>
            <w:hideMark/>
          </w:tcPr>
          <w:p w14:paraId="54C77B98" w14:textId="77777777" w:rsidR="00A60407" w:rsidRPr="00A60407" w:rsidRDefault="00A60407" w:rsidP="00D404A2">
            <w:pPr>
              <w:pStyle w:val="a8"/>
              <w:jc w:val="left"/>
            </w:pPr>
          </w:p>
        </w:tc>
      </w:tr>
      <w:tr w:rsidR="00A60407" w:rsidRPr="00A60407" w14:paraId="50D07893" w14:textId="77777777" w:rsidTr="009E2838">
        <w:trPr>
          <w:trHeight w:val="645"/>
        </w:trPr>
        <w:tc>
          <w:tcPr>
            <w:tcW w:w="1410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5D7A53EE" w14:textId="77777777" w:rsidR="00A60407" w:rsidRPr="00A60407" w:rsidRDefault="00A60407" w:rsidP="00D404A2">
            <w:pPr>
              <w:pStyle w:val="a8"/>
              <w:jc w:val="left"/>
            </w:pPr>
            <w:r w:rsidRPr="00A60407">
              <w:t>Показатели задачи 2. Организация занятости молодежи, развитие физической культуры и спорта на территории Томского района</w:t>
            </w:r>
          </w:p>
        </w:tc>
        <w:tc>
          <w:tcPr>
            <w:tcW w:w="36" w:type="dxa"/>
            <w:tcBorders>
              <w:left w:val="single" w:sz="8" w:space="0" w:color="auto"/>
            </w:tcBorders>
            <w:vAlign w:val="center"/>
            <w:hideMark/>
          </w:tcPr>
          <w:p w14:paraId="38F2AC80" w14:textId="77777777" w:rsidR="00A60407" w:rsidRPr="00A60407" w:rsidRDefault="00A60407" w:rsidP="00D404A2">
            <w:pPr>
              <w:pStyle w:val="a8"/>
              <w:jc w:val="left"/>
            </w:pPr>
          </w:p>
        </w:tc>
      </w:tr>
      <w:tr w:rsidR="00A60407" w:rsidRPr="00A60407" w14:paraId="4157B7C6" w14:textId="77777777" w:rsidTr="009E2838">
        <w:trPr>
          <w:trHeight w:val="765"/>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AE8394" w14:textId="77777777" w:rsidR="00A60407" w:rsidRPr="00A60407" w:rsidRDefault="00A60407" w:rsidP="00D404A2">
            <w:pPr>
              <w:pStyle w:val="a8"/>
              <w:jc w:val="left"/>
            </w:pPr>
            <w:r w:rsidRPr="00A60407">
              <w:t>1</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9FABF5A" w14:textId="77777777" w:rsidR="00A60407" w:rsidRPr="00A60407" w:rsidRDefault="00A60407" w:rsidP="00D404A2">
            <w:pPr>
              <w:pStyle w:val="a8"/>
              <w:jc w:val="left"/>
            </w:pPr>
            <w:r w:rsidRPr="00A60407">
              <w:t xml:space="preserve">Численность лиц, систематически занимающихся физической </w:t>
            </w:r>
            <w:r w:rsidRPr="00A60407">
              <w:lastRenderedPageBreak/>
              <w:t>культурой и спортом</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8B9976" w14:textId="77777777" w:rsidR="00A60407" w:rsidRPr="00A60407" w:rsidRDefault="00A60407" w:rsidP="00D404A2">
            <w:pPr>
              <w:pStyle w:val="a8"/>
              <w:jc w:val="left"/>
            </w:pPr>
            <w:r w:rsidRPr="00A60407">
              <w:lastRenderedPageBreak/>
              <w:t>Чел.</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8B45CB" w14:textId="77777777" w:rsidR="00A60407" w:rsidRPr="00A60407" w:rsidRDefault="00A60407" w:rsidP="00D404A2">
            <w:pPr>
              <w:pStyle w:val="a8"/>
              <w:jc w:val="left"/>
            </w:pPr>
            <w:r w:rsidRPr="00A60407">
              <w:t>год</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015562"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15358C3C" w14:textId="77777777" w:rsidR="00A60407" w:rsidRPr="00A60407" w:rsidRDefault="00A60407" w:rsidP="00D404A2">
            <w:pPr>
              <w:pStyle w:val="a8"/>
              <w:jc w:val="left"/>
            </w:pPr>
            <w:r w:rsidRPr="00A60407">
              <w:t>К = N1 + N2 + N3, где:</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51A88C"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51BBD907" w14:textId="77777777" w:rsidR="00A60407" w:rsidRPr="00A60407" w:rsidRDefault="00A60407" w:rsidP="00D404A2">
            <w:pPr>
              <w:pStyle w:val="a8"/>
              <w:jc w:val="left"/>
            </w:pPr>
            <w:r w:rsidRPr="00A60407">
              <w:t>Управление по социальной политике Администрации Томского района;</w:t>
            </w:r>
          </w:p>
        </w:tc>
        <w:tc>
          <w:tcPr>
            <w:tcW w:w="36" w:type="dxa"/>
            <w:vAlign w:val="center"/>
            <w:hideMark/>
          </w:tcPr>
          <w:p w14:paraId="2E81B70A" w14:textId="77777777" w:rsidR="00A60407" w:rsidRPr="00A60407" w:rsidRDefault="00A60407" w:rsidP="00D404A2">
            <w:pPr>
              <w:pStyle w:val="a8"/>
              <w:jc w:val="left"/>
            </w:pPr>
          </w:p>
        </w:tc>
      </w:tr>
      <w:tr w:rsidR="00A60407" w:rsidRPr="00A60407" w14:paraId="095E221E" w14:textId="77777777" w:rsidTr="009E2838">
        <w:trPr>
          <w:trHeight w:val="159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5D320929"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639648C0"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1771EC4F"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08833E29"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2DF46BDC"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14DA9CE8" w14:textId="77777777" w:rsidR="00A60407" w:rsidRPr="00A60407" w:rsidRDefault="00A60407" w:rsidP="00D404A2">
            <w:pPr>
              <w:pStyle w:val="a8"/>
              <w:jc w:val="left"/>
            </w:pPr>
            <w:r w:rsidRPr="00A60407">
              <w:t>К - численность лиц, систематически занимающихся физической культурой и спортом;</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21C23CC9"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33A2AFF4" w14:textId="77777777" w:rsidR="00A60407" w:rsidRPr="00A60407" w:rsidRDefault="00A60407" w:rsidP="00D404A2">
            <w:pPr>
              <w:pStyle w:val="a8"/>
              <w:jc w:val="left"/>
            </w:pPr>
            <w:r w:rsidRPr="00A60407">
              <w:t>Управление по культуре, спорту, молодёжной политике и туризму Администрации Томского района</w:t>
            </w:r>
          </w:p>
        </w:tc>
        <w:tc>
          <w:tcPr>
            <w:tcW w:w="36" w:type="dxa"/>
            <w:vAlign w:val="center"/>
            <w:hideMark/>
          </w:tcPr>
          <w:p w14:paraId="034501AE" w14:textId="77777777" w:rsidR="00A60407" w:rsidRPr="00A60407" w:rsidRDefault="00A60407" w:rsidP="00D404A2">
            <w:pPr>
              <w:pStyle w:val="a8"/>
              <w:jc w:val="left"/>
            </w:pPr>
          </w:p>
        </w:tc>
      </w:tr>
      <w:tr w:rsidR="00A60407" w:rsidRPr="00A60407" w14:paraId="5D7BF9FE" w14:textId="77777777" w:rsidTr="009E2838">
        <w:trPr>
          <w:trHeight w:val="135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7B4F8B53"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35A0E95A"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7924F623"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1A0391C1"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15FB6877"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68E35E6A" w14:textId="77777777" w:rsidR="00A60407" w:rsidRPr="00A60407" w:rsidRDefault="00A60407" w:rsidP="00D404A2">
            <w:pPr>
              <w:pStyle w:val="a8"/>
              <w:jc w:val="left"/>
            </w:pPr>
            <w:r w:rsidRPr="00A60407">
              <w:t>N1 - количество участников мероприятий районного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75AA09C2"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17453DFB"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56678C3E" w14:textId="77777777" w:rsidR="00A60407" w:rsidRPr="00A60407" w:rsidRDefault="00A60407" w:rsidP="00D404A2">
            <w:pPr>
              <w:pStyle w:val="a8"/>
              <w:jc w:val="left"/>
            </w:pPr>
          </w:p>
        </w:tc>
      </w:tr>
      <w:tr w:rsidR="00A60407" w:rsidRPr="00A60407" w14:paraId="054C7439" w14:textId="77777777" w:rsidTr="009E2838">
        <w:trPr>
          <w:trHeight w:val="103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78326C72"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1775630"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1A32442F"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156E8343"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4BAE600E"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7BA7D432" w14:textId="77777777" w:rsidR="00A60407" w:rsidRPr="00A60407" w:rsidRDefault="00A60407" w:rsidP="00D404A2">
            <w:pPr>
              <w:pStyle w:val="a8"/>
              <w:jc w:val="left"/>
            </w:pPr>
            <w:r w:rsidRPr="00A60407">
              <w:t>N2 - количество участников мероприятий областного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70847D91"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25D22A2D"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0AA8B5A0" w14:textId="77777777" w:rsidR="00A60407" w:rsidRPr="00A60407" w:rsidRDefault="00A60407" w:rsidP="00D404A2">
            <w:pPr>
              <w:pStyle w:val="a8"/>
              <w:jc w:val="left"/>
            </w:pPr>
          </w:p>
        </w:tc>
      </w:tr>
      <w:tr w:rsidR="00A60407" w:rsidRPr="00A60407" w14:paraId="64406F46" w14:textId="77777777" w:rsidTr="009E2838">
        <w:trPr>
          <w:trHeight w:val="1365"/>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611371EB"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2061B96"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7F5D33D0"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3599A91A"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62F90BB5"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0743009D" w14:textId="77777777" w:rsidR="00A60407" w:rsidRPr="00A60407" w:rsidRDefault="00A60407" w:rsidP="00D404A2">
            <w:pPr>
              <w:pStyle w:val="a8"/>
              <w:jc w:val="left"/>
            </w:pPr>
            <w:r w:rsidRPr="00A60407">
              <w:t>N3 - количество участников соревнований всероссийского уровня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307B430E"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03C83686"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32E05C44" w14:textId="77777777" w:rsidR="00A60407" w:rsidRPr="00A60407" w:rsidRDefault="00A60407" w:rsidP="00D404A2">
            <w:pPr>
              <w:pStyle w:val="a8"/>
              <w:jc w:val="left"/>
            </w:pPr>
          </w:p>
        </w:tc>
      </w:tr>
      <w:tr w:rsidR="00A60407" w:rsidRPr="00A60407" w14:paraId="20B2C0A6" w14:textId="77777777" w:rsidTr="009E2838">
        <w:trPr>
          <w:trHeight w:val="600"/>
        </w:trPr>
        <w:tc>
          <w:tcPr>
            <w:tcW w:w="1410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16F9B0B7" w14:textId="77777777" w:rsidR="00A60407" w:rsidRPr="00A60407" w:rsidRDefault="00A60407" w:rsidP="00D404A2">
            <w:pPr>
              <w:pStyle w:val="a8"/>
              <w:jc w:val="left"/>
            </w:pPr>
            <w:r w:rsidRPr="00A60407">
              <w:t>Показатель задачи 3. Создание благоприятных условий для увеличения охвата населения спортом и физической культурой</w:t>
            </w:r>
          </w:p>
        </w:tc>
        <w:tc>
          <w:tcPr>
            <w:tcW w:w="36" w:type="dxa"/>
            <w:tcBorders>
              <w:left w:val="single" w:sz="8" w:space="0" w:color="auto"/>
            </w:tcBorders>
            <w:vAlign w:val="center"/>
            <w:hideMark/>
          </w:tcPr>
          <w:p w14:paraId="03FD1F9F" w14:textId="77777777" w:rsidR="00A60407" w:rsidRPr="00A60407" w:rsidRDefault="00A60407" w:rsidP="00D404A2">
            <w:pPr>
              <w:pStyle w:val="a8"/>
              <w:jc w:val="left"/>
            </w:pPr>
          </w:p>
        </w:tc>
      </w:tr>
      <w:tr w:rsidR="00A60407" w:rsidRPr="00A60407" w14:paraId="117BA413" w14:textId="77777777" w:rsidTr="009E2838">
        <w:trPr>
          <w:trHeight w:val="780"/>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956864" w14:textId="77777777" w:rsidR="00A60407" w:rsidRPr="00A60407" w:rsidRDefault="00A60407" w:rsidP="00D404A2">
            <w:pPr>
              <w:pStyle w:val="a8"/>
              <w:jc w:val="left"/>
            </w:pPr>
            <w:r w:rsidRPr="00A60407">
              <w:t>1</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2D26DC3" w14:textId="77777777" w:rsidR="00A60407" w:rsidRPr="00A60407" w:rsidRDefault="00A60407" w:rsidP="00D404A2">
            <w:pPr>
              <w:pStyle w:val="a8"/>
              <w:jc w:val="left"/>
            </w:pPr>
            <w:r w:rsidRPr="00A60407">
              <w:t>Количество учреждений Томского района, предоставляющих услуги физической культуры и спорта населению</w:t>
            </w:r>
          </w:p>
        </w:tc>
        <w:tc>
          <w:tcPr>
            <w:tcW w:w="1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DC9BCD7" w14:textId="77777777" w:rsidR="00A60407" w:rsidRPr="00A60407" w:rsidRDefault="00A60407" w:rsidP="00D404A2">
            <w:pPr>
              <w:pStyle w:val="a8"/>
              <w:jc w:val="left"/>
            </w:pPr>
            <w:r w:rsidRPr="00A60407">
              <w:t>Ед.</w:t>
            </w:r>
          </w:p>
        </w:tc>
        <w:tc>
          <w:tcPr>
            <w:tcW w:w="14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F5E4645" w14:textId="77777777" w:rsidR="00A60407" w:rsidRPr="00A60407" w:rsidRDefault="00A60407" w:rsidP="00D404A2">
            <w:pPr>
              <w:pStyle w:val="a8"/>
              <w:jc w:val="left"/>
            </w:pPr>
            <w:r w:rsidRPr="00A60407">
              <w:t>год</w:t>
            </w:r>
          </w:p>
        </w:tc>
        <w:tc>
          <w:tcPr>
            <w:tcW w:w="15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BA8774" w14:textId="77777777" w:rsidR="00A60407" w:rsidRPr="00A60407" w:rsidRDefault="00A60407" w:rsidP="00D404A2">
            <w:pPr>
              <w:pStyle w:val="a8"/>
              <w:jc w:val="left"/>
            </w:pPr>
            <w:r w:rsidRPr="00A60407">
              <w:t>За отчетный период</w:t>
            </w: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44EB446F" w14:textId="77777777" w:rsidR="00A60407" w:rsidRPr="00A60407" w:rsidRDefault="00A60407" w:rsidP="00D404A2">
            <w:pPr>
              <w:pStyle w:val="a8"/>
              <w:jc w:val="left"/>
            </w:pPr>
            <w:r w:rsidRPr="00A60407">
              <w:t>К = К 1 + ... + К н, где:</w:t>
            </w:r>
          </w:p>
        </w:tc>
        <w:tc>
          <w:tcPr>
            <w:tcW w:w="177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0AD2141" w14:textId="77777777" w:rsidR="00A60407" w:rsidRPr="00A60407" w:rsidRDefault="00A60407" w:rsidP="00D404A2">
            <w:pPr>
              <w:pStyle w:val="a8"/>
              <w:jc w:val="left"/>
            </w:pPr>
            <w:r w:rsidRPr="00A60407">
              <w:t>Ведомственная статистика</w:t>
            </w: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5CE186AA" w14:textId="77777777" w:rsidR="00A60407" w:rsidRPr="00A60407" w:rsidRDefault="00A60407" w:rsidP="00D404A2">
            <w:pPr>
              <w:pStyle w:val="a8"/>
              <w:jc w:val="left"/>
            </w:pPr>
            <w:r w:rsidRPr="00A60407">
              <w:t>Управление по социальной политике Администрации Томского района;</w:t>
            </w:r>
          </w:p>
        </w:tc>
        <w:tc>
          <w:tcPr>
            <w:tcW w:w="36" w:type="dxa"/>
            <w:vAlign w:val="center"/>
            <w:hideMark/>
          </w:tcPr>
          <w:p w14:paraId="52F80F9C" w14:textId="77777777" w:rsidR="00A60407" w:rsidRPr="00A60407" w:rsidRDefault="00A60407" w:rsidP="00D404A2">
            <w:pPr>
              <w:pStyle w:val="a8"/>
              <w:jc w:val="left"/>
            </w:pPr>
          </w:p>
        </w:tc>
      </w:tr>
      <w:tr w:rsidR="00A60407" w:rsidRPr="00A60407" w14:paraId="50DF5012" w14:textId="77777777" w:rsidTr="009E2838">
        <w:trPr>
          <w:trHeight w:val="150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4F521C8E"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1C1E6182"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548F7D9C"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1FD2AB28"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6FFCDD11"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52B9D693" w14:textId="77777777" w:rsidR="00A60407" w:rsidRPr="00A60407" w:rsidRDefault="00A60407" w:rsidP="00D404A2">
            <w:pPr>
              <w:pStyle w:val="a8"/>
              <w:jc w:val="left"/>
            </w:pPr>
            <w:r w:rsidRPr="00A60407">
              <w:t>К - количество учреждений Томского района, предоставляющих услуги физической культуры и спорта населению;</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3E69B9EB"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790E3127" w14:textId="77777777" w:rsidR="00A60407" w:rsidRPr="00A60407" w:rsidRDefault="00A60407" w:rsidP="00D404A2">
            <w:pPr>
              <w:pStyle w:val="a8"/>
              <w:jc w:val="left"/>
            </w:pPr>
            <w:r w:rsidRPr="00A60407">
              <w:t> </w:t>
            </w:r>
          </w:p>
        </w:tc>
        <w:tc>
          <w:tcPr>
            <w:tcW w:w="36" w:type="dxa"/>
            <w:vAlign w:val="center"/>
            <w:hideMark/>
          </w:tcPr>
          <w:p w14:paraId="30809BA2" w14:textId="77777777" w:rsidR="00A60407" w:rsidRPr="00A60407" w:rsidRDefault="00A60407" w:rsidP="00D404A2">
            <w:pPr>
              <w:pStyle w:val="a8"/>
              <w:jc w:val="left"/>
            </w:pPr>
          </w:p>
        </w:tc>
      </w:tr>
      <w:tr w:rsidR="00A60407" w:rsidRPr="00A60407" w14:paraId="58C064D7" w14:textId="77777777" w:rsidTr="009E2838">
        <w:trPr>
          <w:trHeight w:val="219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220FA18D"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4CB55DFC"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64E37C7D"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062BAF7D"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54F80D59"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4B24FF59" w14:textId="77777777" w:rsidR="00A60407" w:rsidRPr="00A60407" w:rsidRDefault="00A60407" w:rsidP="00D404A2">
            <w:pPr>
              <w:pStyle w:val="a8"/>
              <w:jc w:val="left"/>
            </w:pPr>
            <w:r w:rsidRPr="00A60407">
              <w:t>К 1 - количество учреждений Томского района, предоставляющих услуги физической культуры и спорта населению на территории 1-го сельского поселения;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6564E860"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6B338C0E" w14:textId="77777777" w:rsidR="00A60407" w:rsidRPr="00A60407" w:rsidRDefault="00A60407" w:rsidP="00D404A2">
            <w:pPr>
              <w:pStyle w:val="a8"/>
              <w:jc w:val="left"/>
            </w:pPr>
            <w:r w:rsidRPr="00A60407">
              <w:t>Управление по культуре, спорту, молодёжной политике и туризму Администрации Томского района</w:t>
            </w:r>
          </w:p>
        </w:tc>
        <w:tc>
          <w:tcPr>
            <w:tcW w:w="36" w:type="dxa"/>
            <w:vAlign w:val="center"/>
            <w:hideMark/>
          </w:tcPr>
          <w:p w14:paraId="3390E57B" w14:textId="77777777" w:rsidR="00A60407" w:rsidRPr="00A60407" w:rsidRDefault="00A60407" w:rsidP="00D404A2">
            <w:pPr>
              <w:pStyle w:val="a8"/>
              <w:jc w:val="left"/>
            </w:pPr>
          </w:p>
        </w:tc>
      </w:tr>
      <w:tr w:rsidR="00A60407" w:rsidRPr="00A60407" w14:paraId="16B61933" w14:textId="77777777" w:rsidTr="009E2838">
        <w:trPr>
          <w:trHeight w:val="213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67E97F0B" w14:textId="77777777" w:rsidR="00A60407" w:rsidRPr="00A60407" w:rsidRDefault="00A60407" w:rsidP="00D404A2">
            <w:pPr>
              <w:pStyle w:val="a8"/>
              <w:jc w:val="left"/>
            </w:pPr>
          </w:p>
        </w:tc>
        <w:tc>
          <w:tcPr>
            <w:tcW w:w="1780" w:type="dxa"/>
            <w:vMerge/>
            <w:tcBorders>
              <w:top w:val="single" w:sz="8" w:space="0" w:color="auto"/>
              <w:left w:val="single" w:sz="8" w:space="0" w:color="auto"/>
              <w:bottom w:val="single" w:sz="8" w:space="0" w:color="auto"/>
              <w:right w:val="single" w:sz="8" w:space="0" w:color="auto"/>
            </w:tcBorders>
            <w:vAlign w:val="center"/>
            <w:hideMark/>
          </w:tcPr>
          <w:p w14:paraId="03BBBB44" w14:textId="77777777" w:rsidR="00A60407" w:rsidRPr="00A60407" w:rsidRDefault="00A60407" w:rsidP="00D404A2">
            <w:pPr>
              <w:pStyle w:val="a8"/>
              <w:jc w:val="left"/>
            </w:pPr>
          </w:p>
        </w:tc>
        <w:tc>
          <w:tcPr>
            <w:tcW w:w="1485" w:type="dxa"/>
            <w:vMerge/>
            <w:tcBorders>
              <w:top w:val="single" w:sz="8" w:space="0" w:color="auto"/>
              <w:left w:val="single" w:sz="8" w:space="0" w:color="auto"/>
              <w:bottom w:val="single" w:sz="8" w:space="0" w:color="auto"/>
              <w:right w:val="single" w:sz="8" w:space="0" w:color="auto"/>
            </w:tcBorders>
            <w:vAlign w:val="center"/>
            <w:hideMark/>
          </w:tcPr>
          <w:p w14:paraId="540BD341" w14:textId="77777777" w:rsidR="00A60407" w:rsidRPr="00A60407" w:rsidRDefault="00A60407" w:rsidP="00D404A2">
            <w:pPr>
              <w:pStyle w:val="a8"/>
              <w:jc w:val="left"/>
            </w:pPr>
          </w:p>
        </w:tc>
        <w:tc>
          <w:tcPr>
            <w:tcW w:w="1487" w:type="dxa"/>
            <w:vMerge/>
            <w:tcBorders>
              <w:top w:val="single" w:sz="8" w:space="0" w:color="auto"/>
              <w:left w:val="single" w:sz="8" w:space="0" w:color="auto"/>
              <w:bottom w:val="single" w:sz="8" w:space="0" w:color="auto"/>
              <w:right w:val="single" w:sz="8" w:space="0" w:color="auto"/>
            </w:tcBorders>
            <w:vAlign w:val="center"/>
            <w:hideMark/>
          </w:tcPr>
          <w:p w14:paraId="64B43D40" w14:textId="77777777" w:rsidR="00A60407" w:rsidRPr="00A60407" w:rsidRDefault="00A60407" w:rsidP="00D404A2">
            <w:pPr>
              <w:pStyle w:val="a8"/>
              <w:jc w:val="left"/>
            </w:pPr>
          </w:p>
        </w:tc>
        <w:tc>
          <w:tcPr>
            <w:tcW w:w="1510" w:type="dxa"/>
            <w:vMerge/>
            <w:tcBorders>
              <w:top w:val="single" w:sz="8" w:space="0" w:color="auto"/>
              <w:left w:val="single" w:sz="8" w:space="0" w:color="auto"/>
              <w:bottom w:val="single" w:sz="8" w:space="0" w:color="auto"/>
              <w:right w:val="single" w:sz="8" w:space="0" w:color="auto"/>
            </w:tcBorders>
            <w:vAlign w:val="center"/>
            <w:hideMark/>
          </w:tcPr>
          <w:p w14:paraId="719EBBE1" w14:textId="77777777" w:rsidR="00A60407" w:rsidRPr="00A60407" w:rsidRDefault="00A60407" w:rsidP="00D404A2">
            <w:pPr>
              <w:pStyle w:val="a8"/>
              <w:jc w:val="left"/>
            </w:pPr>
          </w:p>
        </w:tc>
        <w:tc>
          <w:tcPr>
            <w:tcW w:w="2719" w:type="dxa"/>
            <w:tcBorders>
              <w:top w:val="single" w:sz="8" w:space="0" w:color="auto"/>
              <w:left w:val="nil"/>
              <w:bottom w:val="single" w:sz="8" w:space="0" w:color="auto"/>
              <w:right w:val="single" w:sz="8" w:space="0" w:color="auto"/>
            </w:tcBorders>
            <w:shd w:val="clear" w:color="auto" w:fill="auto"/>
            <w:vAlign w:val="center"/>
            <w:hideMark/>
          </w:tcPr>
          <w:p w14:paraId="719A9BB3" w14:textId="77777777" w:rsidR="00A60407" w:rsidRPr="00A60407" w:rsidRDefault="00A60407" w:rsidP="00D404A2">
            <w:pPr>
              <w:pStyle w:val="a8"/>
              <w:jc w:val="left"/>
            </w:pPr>
            <w:r w:rsidRPr="00A60407">
              <w:t>Н - количество учреждений Томского района, предоставляющих услуги физической культуры и спорта населению на территории н-</w:t>
            </w:r>
            <w:proofErr w:type="spellStart"/>
            <w:r w:rsidRPr="00A60407">
              <w:t>го</w:t>
            </w:r>
            <w:proofErr w:type="spellEnd"/>
            <w:r w:rsidRPr="00A60407">
              <w:t xml:space="preserve"> сельского поселения</w:t>
            </w:r>
          </w:p>
        </w:tc>
        <w:tc>
          <w:tcPr>
            <w:tcW w:w="1774" w:type="dxa"/>
            <w:vMerge/>
            <w:tcBorders>
              <w:top w:val="single" w:sz="8" w:space="0" w:color="auto"/>
              <w:left w:val="single" w:sz="8" w:space="0" w:color="auto"/>
              <w:bottom w:val="single" w:sz="8" w:space="0" w:color="auto"/>
              <w:right w:val="single" w:sz="8" w:space="0" w:color="auto"/>
            </w:tcBorders>
            <w:vAlign w:val="center"/>
            <w:hideMark/>
          </w:tcPr>
          <w:p w14:paraId="535410B2" w14:textId="77777777" w:rsidR="00A60407" w:rsidRPr="00A60407" w:rsidRDefault="00A60407" w:rsidP="00D404A2">
            <w:pPr>
              <w:pStyle w:val="a8"/>
              <w:jc w:val="left"/>
            </w:pPr>
          </w:p>
        </w:tc>
        <w:tc>
          <w:tcPr>
            <w:tcW w:w="2789" w:type="dxa"/>
            <w:tcBorders>
              <w:top w:val="single" w:sz="8" w:space="0" w:color="auto"/>
              <w:left w:val="nil"/>
              <w:bottom w:val="single" w:sz="8" w:space="0" w:color="auto"/>
              <w:right w:val="single" w:sz="8" w:space="0" w:color="auto"/>
            </w:tcBorders>
            <w:shd w:val="clear" w:color="auto" w:fill="auto"/>
            <w:vAlign w:val="center"/>
            <w:hideMark/>
          </w:tcPr>
          <w:p w14:paraId="5B116171" w14:textId="77777777" w:rsidR="00A60407" w:rsidRPr="00A60407" w:rsidRDefault="00A60407" w:rsidP="00D404A2">
            <w:pPr>
              <w:pStyle w:val="a8"/>
              <w:jc w:val="left"/>
              <w:rPr>
                <w:rFonts w:cs="Calibri"/>
              </w:rPr>
            </w:pPr>
            <w:r w:rsidRPr="00A60407">
              <w:rPr>
                <w:rFonts w:cs="Calibri"/>
              </w:rPr>
              <w:t> </w:t>
            </w:r>
          </w:p>
        </w:tc>
        <w:tc>
          <w:tcPr>
            <w:tcW w:w="36" w:type="dxa"/>
            <w:vAlign w:val="center"/>
            <w:hideMark/>
          </w:tcPr>
          <w:p w14:paraId="44D411A7" w14:textId="77777777" w:rsidR="00A60407" w:rsidRPr="00A60407" w:rsidRDefault="00A60407" w:rsidP="00D404A2">
            <w:pPr>
              <w:pStyle w:val="a8"/>
              <w:jc w:val="left"/>
            </w:pPr>
          </w:p>
        </w:tc>
      </w:tr>
    </w:tbl>
    <w:p w14:paraId="62F171B9" w14:textId="77777777" w:rsidR="00A60407" w:rsidRDefault="00A60407" w:rsidP="00D404A2">
      <w:pPr>
        <w:pStyle w:val="a8"/>
        <w:jc w:val="left"/>
        <w:rPr>
          <w:lang w:eastAsia="en-US"/>
        </w:rPr>
      </w:pPr>
    </w:p>
    <w:p w14:paraId="63A4A8E3" w14:textId="77777777" w:rsidR="00A60407" w:rsidRDefault="00A60407" w:rsidP="00D404A2">
      <w:pPr>
        <w:pStyle w:val="a8"/>
        <w:jc w:val="left"/>
        <w:rPr>
          <w:lang w:eastAsia="en-US"/>
        </w:rPr>
      </w:pPr>
      <w:r>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42"/>
        <w:gridCol w:w="1087"/>
        <w:gridCol w:w="1385"/>
        <w:gridCol w:w="1251"/>
        <w:gridCol w:w="1251"/>
        <w:gridCol w:w="887"/>
        <w:gridCol w:w="1251"/>
        <w:gridCol w:w="1282"/>
        <w:gridCol w:w="1571"/>
        <w:gridCol w:w="1496"/>
        <w:gridCol w:w="1015"/>
      </w:tblGrid>
      <w:tr w:rsidR="00C56E44" w:rsidRPr="00A60407" w14:paraId="15A7E166" w14:textId="77777777" w:rsidTr="00C56E44">
        <w:trPr>
          <w:trHeight w:val="300"/>
        </w:trPr>
        <w:tc>
          <w:tcPr>
            <w:tcW w:w="14276" w:type="dxa"/>
            <w:gridSpan w:val="12"/>
            <w:vMerge w:val="restart"/>
            <w:shd w:val="clear" w:color="auto" w:fill="auto"/>
            <w:hideMark/>
          </w:tcPr>
          <w:p w14:paraId="3EEFEEC5" w14:textId="77777777" w:rsidR="00C56E44" w:rsidRPr="00A60407" w:rsidRDefault="00C56E44" w:rsidP="00C56E44">
            <w:pPr>
              <w:pStyle w:val="1"/>
              <w:rPr>
                <w:lang w:eastAsia="en-US"/>
              </w:rPr>
            </w:pPr>
            <w:r w:rsidRPr="00A60407">
              <w:rPr>
                <w:lang w:eastAsia="en-US"/>
              </w:rPr>
              <w:t>Перечень основных мероприятий и ресурсное обеспечение реализации подпрограммы 2 «Развитие физической культуры и спорта на территории Томского района»</w:t>
            </w:r>
          </w:p>
        </w:tc>
      </w:tr>
      <w:tr w:rsidR="00C56E44" w:rsidRPr="00A60407" w14:paraId="6BC31209" w14:textId="77777777" w:rsidTr="00C56E44">
        <w:trPr>
          <w:trHeight w:val="300"/>
        </w:trPr>
        <w:tc>
          <w:tcPr>
            <w:tcW w:w="14276" w:type="dxa"/>
            <w:gridSpan w:val="12"/>
            <w:vMerge/>
            <w:shd w:val="clear" w:color="auto" w:fill="auto"/>
            <w:hideMark/>
          </w:tcPr>
          <w:p w14:paraId="647EB3C2" w14:textId="77777777" w:rsidR="00C56E44" w:rsidRPr="00A60407" w:rsidRDefault="00C56E44" w:rsidP="007F111F">
            <w:pPr>
              <w:pStyle w:val="a8"/>
              <w:jc w:val="left"/>
              <w:rPr>
                <w:lang w:eastAsia="en-US"/>
              </w:rPr>
            </w:pPr>
          </w:p>
        </w:tc>
      </w:tr>
      <w:tr w:rsidR="00C56E44" w:rsidRPr="00A60407" w14:paraId="1ABCFBA5" w14:textId="77777777" w:rsidTr="00C56E44">
        <w:trPr>
          <w:trHeight w:val="300"/>
        </w:trPr>
        <w:tc>
          <w:tcPr>
            <w:tcW w:w="14276" w:type="dxa"/>
            <w:gridSpan w:val="12"/>
            <w:vMerge/>
            <w:shd w:val="clear" w:color="auto" w:fill="auto"/>
            <w:hideMark/>
          </w:tcPr>
          <w:p w14:paraId="3597C713" w14:textId="77777777" w:rsidR="00C56E44" w:rsidRPr="00A60407" w:rsidRDefault="00C56E44" w:rsidP="007F111F">
            <w:pPr>
              <w:pStyle w:val="a8"/>
              <w:jc w:val="left"/>
              <w:rPr>
                <w:lang w:eastAsia="en-US"/>
              </w:rPr>
            </w:pPr>
          </w:p>
        </w:tc>
      </w:tr>
      <w:tr w:rsidR="00C56E44" w:rsidRPr="00A60407" w14:paraId="43E38694" w14:textId="77777777" w:rsidTr="00C56E44">
        <w:trPr>
          <w:trHeight w:val="2400"/>
        </w:trPr>
        <w:tc>
          <w:tcPr>
            <w:tcW w:w="648" w:type="dxa"/>
            <w:vMerge w:val="restart"/>
            <w:shd w:val="clear" w:color="auto" w:fill="auto"/>
            <w:hideMark/>
          </w:tcPr>
          <w:p w14:paraId="5F0EB751" w14:textId="77777777" w:rsidR="00C56E44" w:rsidRPr="00A60407" w:rsidRDefault="00C56E44" w:rsidP="007F111F">
            <w:pPr>
              <w:pStyle w:val="a8"/>
              <w:jc w:val="left"/>
              <w:rPr>
                <w:lang w:eastAsia="en-US"/>
              </w:rPr>
            </w:pPr>
            <w:bookmarkStart w:id="1" w:name="RANGE!A5"/>
            <w:r w:rsidRPr="00A60407">
              <w:rPr>
                <w:lang w:eastAsia="en-US"/>
              </w:rPr>
              <w:t xml:space="preserve">№        </w:t>
            </w:r>
            <w:proofErr w:type="spellStart"/>
            <w:r w:rsidRPr="00A60407">
              <w:rPr>
                <w:lang w:eastAsia="en-US"/>
              </w:rPr>
              <w:t>пп</w:t>
            </w:r>
            <w:bookmarkEnd w:id="1"/>
            <w:proofErr w:type="spellEnd"/>
          </w:p>
        </w:tc>
        <w:tc>
          <w:tcPr>
            <w:tcW w:w="1582" w:type="dxa"/>
            <w:vMerge w:val="restart"/>
            <w:shd w:val="clear" w:color="auto" w:fill="auto"/>
            <w:hideMark/>
          </w:tcPr>
          <w:p w14:paraId="529B781D" w14:textId="77777777" w:rsidR="00C56E44" w:rsidRPr="00A60407" w:rsidRDefault="00C56E44" w:rsidP="007F111F">
            <w:pPr>
              <w:pStyle w:val="a8"/>
              <w:jc w:val="left"/>
              <w:rPr>
                <w:lang w:eastAsia="en-US"/>
              </w:rPr>
            </w:pPr>
            <w:r w:rsidRPr="00A60407">
              <w:rPr>
                <w:lang w:eastAsia="en-US"/>
              </w:rPr>
              <w:t>Наименование задачи подпрограммы, основного мероприятия муниципальной программы</w:t>
            </w:r>
          </w:p>
        </w:tc>
        <w:tc>
          <w:tcPr>
            <w:tcW w:w="1051" w:type="dxa"/>
            <w:vMerge w:val="restart"/>
            <w:shd w:val="clear" w:color="auto" w:fill="auto"/>
            <w:hideMark/>
          </w:tcPr>
          <w:p w14:paraId="315BDAA3" w14:textId="77777777" w:rsidR="00C56E44" w:rsidRPr="00A60407" w:rsidRDefault="00C56E44" w:rsidP="007F111F">
            <w:pPr>
              <w:pStyle w:val="a8"/>
              <w:jc w:val="left"/>
              <w:rPr>
                <w:lang w:eastAsia="en-US"/>
              </w:rPr>
            </w:pPr>
            <w:r w:rsidRPr="00A60407">
              <w:rPr>
                <w:lang w:eastAsia="en-US"/>
              </w:rPr>
              <w:t>Срок реализации</w:t>
            </w:r>
          </w:p>
        </w:tc>
        <w:tc>
          <w:tcPr>
            <w:tcW w:w="1336" w:type="dxa"/>
            <w:vMerge w:val="restart"/>
            <w:shd w:val="clear" w:color="auto" w:fill="auto"/>
            <w:hideMark/>
          </w:tcPr>
          <w:p w14:paraId="2BDF5A7C" w14:textId="77777777" w:rsidR="00C56E44" w:rsidRPr="00A60407" w:rsidRDefault="00C56E44" w:rsidP="007F111F">
            <w:pPr>
              <w:pStyle w:val="a8"/>
              <w:jc w:val="left"/>
              <w:rPr>
                <w:lang w:eastAsia="en-US"/>
              </w:rPr>
            </w:pPr>
            <w:r w:rsidRPr="00A60407">
              <w:rPr>
                <w:lang w:eastAsia="en-US"/>
              </w:rPr>
              <w:t>Объем финансирования (тыс. рублей)</w:t>
            </w:r>
          </w:p>
        </w:tc>
        <w:tc>
          <w:tcPr>
            <w:tcW w:w="5720" w:type="dxa"/>
            <w:gridSpan w:val="5"/>
            <w:shd w:val="clear" w:color="auto" w:fill="auto"/>
            <w:hideMark/>
          </w:tcPr>
          <w:p w14:paraId="329F1486" w14:textId="77777777" w:rsidR="00C56E44" w:rsidRPr="00A60407" w:rsidRDefault="00C56E44" w:rsidP="007F111F">
            <w:pPr>
              <w:pStyle w:val="a8"/>
              <w:jc w:val="left"/>
              <w:rPr>
                <w:lang w:eastAsia="en-US"/>
              </w:rPr>
            </w:pPr>
            <w:r w:rsidRPr="00A60407">
              <w:rPr>
                <w:lang w:eastAsia="en-US"/>
              </w:rPr>
              <w:t>В том числе за счет средств:</w:t>
            </w:r>
          </w:p>
        </w:tc>
        <w:tc>
          <w:tcPr>
            <w:tcW w:w="1514" w:type="dxa"/>
            <w:vMerge w:val="restart"/>
            <w:shd w:val="clear" w:color="auto" w:fill="auto"/>
            <w:hideMark/>
          </w:tcPr>
          <w:p w14:paraId="1BE32B7A" w14:textId="77777777" w:rsidR="00C56E44" w:rsidRPr="00A60407" w:rsidRDefault="00C56E44" w:rsidP="007F111F">
            <w:pPr>
              <w:pStyle w:val="a8"/>
              <w:jc w:val="left"/>
              <w:rPr>
                <w:lang w:eastAsia="en-US"/>
              </w:rPr>
            </w:pPr>
            <w:r w:rsidRPr="00A60407">
              <w:rPr>
                <w:lang w:eastAsia="en-US"/>
              </w:rPr>
              <w:t>Участник/участник мероприятия</w:t>
            </w:r>
          </w:p>
        </w:tc>
        <w:tc>
          <w:tcPr>
            <w:tcW w:w="2425" w:type="dxa"/>
            <w:gridSpan w:val="2"/>
            <w:shd w:val="clear" w:color="auto" w:fill="auto"/>
            <w:hideMark/>
          </w:tcPr>
          <w:p w14:paraId="7507B624" w14:textId="77777777" w:rsidR="00C56E44" w:rsidRPr="00A60407" w:rsidRDefault="00C56E44" w:rsidP="007F111F">
            <w:pPr>
              <w:pStyle w:val="a8"/>
              <w:jc w:val="left"/>
              <w:rPr>
                <w:lang w:eastAsia="en-US"/>
              </w:rPr>
            </w:pPr>
            <w:r w:rsidRPr="00A60407">
              <w:rPr>
                <w:lang w:eastAsia="en-US"/>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E44" w:rsidRPr="00A60407" w14:paraId="400E603A" w14:textId="77777777" w:rsidTr="00C56E44">
        <w:trPr>
          <w:trHeight w:val="2100"/>
        </w:trPr>
        <w:tc>
          <w:tcPr>
            <w:tcW w:w="648" w:type="dxa"/>
            <w:vMerge/>
            <w:shd w:val="clear" w:color="auto" w:fill="auto"/>
            <w:hideMark/>
          </w:tcPr>
          <w:p w14:paraId="0AAEAD37" w14:textId="77777777" w:rsidR="00C56E44" w:rsidRPr="00A60407" w:rsidRDefault="00C56E44" w:rsidP="007F111F">
            <w:pPr>
              <w:pStyle w:val="a8"/>
              <w:jc w:val="left"/>
              <w:rPr>
                <w:lang w:eastAsia="en-US"/>
              </w:rPr>
            </w:pPr>
          </w:p>
        </w:tc>
        <w:tc>
          <w:tcPr>
            <w:tcW w:w="1582" w:type="dxa"/>
            <w:vMerge/>
            <w:shd w:val="clear" w:color="auto" w:fill="auto"/>
            <w:hideMark/>
          </w:tcPr>
          <w:p w14:paraId="6A37DB76" w14:textId="77777777" w:rsidR="00C56E44" w:rsidRPr="00A60407" w:rsidRDefault="00C56E44" w:rsidP="007F111F">
            <w:pPr>
              <w:pStyle w:val="a8"/>
              <w:jc w:val="left"/>
              <w:rPr>
                <w:lang w:eastAsia="en-US"/>
              </w:rPr>
            </w:pPr>
          </w:p>
        </w:tc>
        <w:tc>
          <w:tcPr>
            <w:tcW w:w="1051" w:type="dxa"/>
            <w:vMerge/>
            <w:shd w:val="clear" w:color="auto" w:fill="auto"/>
            <w:hideMark/>
          </w:tcPr>
          <w:p w14:paraId="7BEB3ED1" w14:textId="77777777" w:rsidR="00C56E44" w:rsidRPr="00A60407" w:rsidRDefault="00C56E44" w:rsidP="007F111F">
            <w:pPr>
              <w:pStyle w:val="a8"/>
              <w:jc w:val="left"/>
              <w:rPr>
                <w:lang w:eastAsia="en-US"/>
              </w:rPr>
            </w:pPr>
          </w:p>
        </w:tc>
        <w:tc>
          <w:tcPr>
            <w:tcW w:w="1336" w:type="dxa"/>
            <w:vMerge/>
            <w:shd w:val="clear" w:color="auto" w:fill="auto"/>
            <w:hideMark/>
          </w:tcPr>
          <w:p w14:paraId="0AD5C8EC" w14:textId="77777777" w:rsidR="00C56E44" w:rsidRPr="00A60407" w:rsidRDefault="00C56E44" w:rsidP="007F111F">
            <w:pPr>
              <w:pStyle w:val="a8"/>
              <w:jc w:val="left"/>
              <w:rPr>
                <w:lang w:eastAsia="en-US"/>
              </w:rPr>
            </w:pPr>
          </w:p>
        </w:tc>
        <w:tc>
          <w:tcPr>
            <w:tcW w:w="1208" w:type="dxa"/>
            <w:shd w:val="clear" w:color="auto" w:fill="auto"/>
            <w:hideMark/>
          </w:tcPr>
          <w:p w14:paraId="4689B5EA" w14:textId="77777777" w:rsidR="00C56E44" w:rsidRPr="00A60407" w:rsidRDefault="00C56E44" w:rsidP="007F111F">
            <w:pPr>
              <w:pStyle w:val="a8"/>
              <w:jc w:val="left"/>
              <w:rPr>
                <w:lang w:eastAsia="en-US"/>
              </w:rPr>
            </w:pPr>
            <w:r w:rsidRPr="00A60407">
              <w:rPr>
                <w:lang w:eastAsia="en-US"/>
              </w:rPr>
              <w:t>федерального бюджета (по согласованию)</w:t>
            </w:r>
          </w:p>
        </w:tc>
        <w:tc>
          <w:tcPr>
            <w:tcW w:w="1208" w:type="dxa"/>
            <w:shd w:val="clear" w:color="auto" w:fill="auto"/>
            <w:hideMark/>
          </w:tcPr>
          <w:p w14:paraId="2C14A3FB" w14:textId="77777777" w:rsidR="00C56E44" w:rsidRPr="00A60407" w:rsidRDefault="00C56E44" w:rsidP="007F111F">
            <w:pPr>
              <w:pStyle w:val="a8"/>
              <w:jc w:val="left"/>
              <w:rPr>
                <w:lang w:eastAsia="en-US"/>
              </w:rPr>
            </w:pPr>
            <w:r w:rsidRPr="00A60407">
              <w:rPr>
                <w:lang w:eastAsia="en-US"/>
              </w:rPr>
              <w:t>областного бюджета (по согласованию)</w:t>
            </w:r>
          </w:p>
        </w:tc>
        <w:tc>
          <w:tcPr>
            <w:tcW w:w="859" w:type="dxa"/>
            <w:shd w:val="clear" w:color="auto" w:fill="auto"/>
            <w:hideMark/>
          </w:tcPr>
          <w:p w14:paraId="2EE3A316" w14:textId="77777777" w:rsidR="00C56E44" w:rsidRPr="00A60407" w:rsidRDefault="00C56E44" w:rsidP="007F111F">
            <w:pPr>
              <w:pStyle w:val="a8"/>
              <w:jc w:val="left"/>
              <w:rPr>
                <w:lang w:eastAsia="en-US"/>
              </w:rPr>
            </w:pPr>
            <w:r w:rsidRPr="00A60407">
              <w:rPr>
                <w:lang w:eastAsia="en-US"/>
              </w:rPr>
              <w:t>бюджета Томского района)</w:t>
            </w:r>
          </w:p>
        </w:tc>
        <w:tc>
          <w:tcPr>
            <w:tcW w:w="1208" w:type="dxa"/>
            <w:shd w:val="clear" w:color="auto" w:fill="auto"/>
            <w:hideMark/>
          </w:tcPr>
          <w:p w14:paraId="6DF440BB" w14:textId="77777777" w:rsidR="00C56E44" w:rsidRPr="00A60407" w:rsidRDefault="00C56E44" w:rsidP="007F111F">
            <w:pPr>
              <w:pStyle w:val="a8"/>
              <w:jc w:val="left"/>
              <w:rPr>
                <w:lang w:eastAsia="en-US"/>
              </w:rPr>
            </w:pPr>
            <w:r w:rsidRPr="00A60407">
              <w:rPr>
                <w:lang w:eastAsia="en-US"/>
              </w:rPr>
              <w:t>бюджетов сельских поселений (по согласованию)</w:t>
            </w:r>
          </w:p>
        </w:tc>
        <w:tc>
          <w:tcPr>
            <w:tcW w:w="1237" w:type="dxa"/>
            <w:shd w:val="clear" w:color="auto" w:fill="auto"/>
            <w:hideMark/>
          </w:tcPr>
          <w:p w14:paraId="4E64398C" w14:textId="77777777" w:rsidR="00C56E44" w:rsidRPr="00A60407" w:rsidRDefault="00C56E44" w:rsidP="007F111F">
            <w:pPr>
              <w:pStyle w:val="a8"/>
              <w:jc w:val="left"/>
              <w:rPr>
                <w:lang w:eastAsia="en-US"/>
              </w:rPr>
            </w:pPr>
            <w:r w:rsidRPr="00A60407">
              <w:rPr>
                <w:lang w:eastAsia="en-US"/>
              </w:rPr>
              <w:t>внебюджетных источников (по согласованию)</w:t>
            </w:r>
          </w:p>
        </w:tc>
        <w:tc>
          <w:tcPr>
            <w:tcW w:w="1514" w:type="dxa"/>
            <w:vMerge/>
            <w:shd w:val="clear" w:color="auto" w:fill="auto"/>
            <w:hideMark/>
          </w:tcPr>
          <w:p w14:paraId="7600942F" w14:textId="77777777" w:rsidR="00C56E44" w:rsidRPr="00A60407" w:rsidRDefault="00C56E44" w:rsidP="007F111F">
            <w:pPr>
              <w:pStyle w:val="a8"/>
              <w:jc w:val="left"/>
              <w:rPr>
                <w:lang w:eastAsia="en-US"/>
              </w:rPr>
            </w:pPr>
          </w:p>
        </w:tc>
        <w:tc>
          <w:tcPr>
            <w:tcW w:w="1443" w:type="dxa"/>
            <w:shd w:val="clear" w:color="auto" w:fill="auto"/>
            <w:hideMark/>
          </w:tcPr>
          <w:p w14:paraId="0F41D799" w14:textId="77777777" w:rsidR="00C56E44" w:rsidRPr="00A60407" w:rsidRDefault="00C56E44" w:rsidP="007F111F">
            <w:pPr>
              <w:pStyle w:val="a8"/>
              <w:jc w:val="left"/>
              <w:rPr>
                <w:lang w:eastAsia="en-US"/>
              </w:rPr>
            </w:pPr>
            <w:r w:rsidRPr="00A60407">
              <w:rPr>
                <w:lang w:eastAsia="en-US"/>
              </w:rPr>
              <w:t>Наименование и единица измерения</w:t>
            </w:r>
          </w:p>
        </w:tc>
        <w:tc>
          <w:tcPr>
            <w:tcW w:w="982" w:type="dxa"/>
            <w:shd w:val="clear" w:color="auto" w:fill="auto"/>
            <w:hideMark/>
          </w:tcPr>
          <w:p w14:paraId="6BF8BA42" w14:textId="77777777" w:rsidR="00C56E44" w:rsidRPr="00A60407" w:rsidRDefault="00C56E44" w:rsidP="007F111F">
            <w:pPr>
              <w:pStyle w:val="a8"/>
              <w:jc w:val="left"/>
              <w:rPr>
                <w:lang w:eastAsia="en-US"/>
              </w:rPr>
            </w:pPr>
            <w:r w:rsidRPr="00A60407">
              <w:rPr>
                <w:lang w:eastAsia="en-US"/>
              </w:rPr>
              <w:t>Значение по годам реализации</w:t>
            </w:r>
          </w:p>
        </w:tc>
      </w:tr>
      <w:tr w:rsidR="00C56E44" w:rsidRPr="00A60407" w14:paraId="3A91095A" w14:textId="77777777" w:rsidTr="00C56E44">
        <w:trPr>
          <w:trHeight w:val="300"/>
        </w:trPr>
        <w:tc>
          <w:tcPr>
            <w:tcW w:w="648" w:type="dxa"/>
            <w:shd w:val="clear" w:color="auto" w:fill="auto"/>
            <w:hideMark/>
          </w:tcPr>
          <w:p w14:paraId="028E5A6E" w14:textId="77777777" w:rsidR="00C56E44" w:rsidRPr="00A60407" w:rsidRDefault="00C56E44" w:rsidP="007F111F">
            <w:pPr>
              <w:pStyle w:val="a8"/>
              <w:jc w:val="left"/>
              <w:rPr>
                <w:lang w:eastAsia="en-US"/>
              </w:rPr>
            </w:pPr>
            <w:r w:rsidRPr="00A60407">
              <w:rPr>
                <w:lang w:eastAsia="en-US"/>
              </w:rPr>
              <w:t>1</w:t>
            </w:r>
          </w:p>
        </w:tc>
        <w:tc>
          <w:tcPr>
            <w:tcW w:w="1582" w:type="dxa"/>
            <w:shd w:val="clear" w:color="auto" w:fill="auto"/>
            <w:hideMark/>
          </w:tcPr>
          <w:p w14:paraId="2A2FDAC5" w14:textId="77777777" w:rsidR="00C56E44" w:rsidRPr="00A60407" w:rsidRDefault="00C56E44" w:rsidP="007F111F">
            <w:pPr>
              <w:pStyle w:val="a8"/>
              <w:jc w:val="left"/>
              <w:rPr>
                <w:lang w:eastAsia="en-US"/>
              </w:rPr>
            </w:pPr>
            <w:r w:rsidRPr="00A60407">
              <w:rPr>
                <w:lang w:eastAsia="en-US"/>
              </w:rPr>
              <w:t>2</w:t>
            </w:r>
          </w:p>
        </w:tc>
        <w:tc>
          <w:tcPr>
            <w:tcW w:w="1051" w:type="dxa"/>
            <w:shd w:val="clear" w:color="auto" w:fill="auto"/>
            <w:hideMark/>
          </w:tcPr>
          <w:p w14:paraId="08E882E0" w14:textId="77777777" w:rsidR="00C56E44" w:rsidRPr="00A60407" w:rsidRDefault="00C56E44" w:rsidP="007F111F">
            <w:pPr>
              <w:pStyle w:val="a8"/>
              <w:jc w:val="left"/>
              <w:rPr>
                <w:lang w:eastAsia="en-US"/>
              </w:rPr>
            </w:pPr>
            <w:r w:rsidRPr="00A60407">
              <w:rPr>
                <w:lang w:eastAsia="en-US"/>
              </w:rPr>
              <w:t>3</w:t>
            </w:r>
          </w:p>
        </w:tc>
        <w:tc>
          <w:tcPr>
            <w:tcW w:w="1336" w:type="dxa"/>
            <w:shd w:val="clear" w:color="auto" w:fill="auto"/>
            <w:hideMark/>
          </w:tcPr>
          <w:p w14:paraId="5AF1848B" w14:textId="77777777" w:rsidR="00C56E44" w:rsidRPr="00A60407" w:rsidRDefault="00C56E44" w:rsidP="007F111F">
            <w:pPr>
              <w:pStyle w:val="a8"/>
              <w:jc w:val="left"/>
              <w:rPr>
                <w:lang w:eastAsia="en-US"/>
              </w:rPr>
            </w:pPr>
            <w:r w:rsidRPr="00A60407">
              <w:rPr>
                <w:lang w:eastAsia="en-US"/>
              </w:rPr>
              <w:t>4</w:t>
            </w:r>
          </w:p>
        </w:tc>
        <w:tc>
          <w:tcPr>
            <w:tcW w:w="1208" w:type="dxa"/>
            <w:shd w:val="clear" w:color="auto" w:fill="auto"/>
            <w:hideMark/>
          </w:tcPr>
          <w:p w14:paraId="7E76B909" w14:textId="77777777" w:rsidR="00C56E44" w:rsidRPr="00A60407" w:rsidRDefault="00C56E44" w:rsidP="007F111F">
            <w:pPr>
              <w:pStyle w:val="a8"/>
              <w:jc w:val="left"/>
              <w:rPr>
                <w:lang w:eastAsia="en-US"/>
              </w:rPr>
            </w:pPr>
            <w:r w:rsidRPr="00A60407">
              <w:rPr>
                <w:lang w:eastAsia="en-US"/>
              </w:rPr>
              <w:t>5</w:t>
            </w:r>
          </w:p>
        </w:tc>
        <w:tc>
          <w:tcPr>
            <w:tcW w:w="1208" w:type="dxa"/>
            <w:shd w:val="clear" w:color="auto" w:fill="auto"/>
            <w:hideMark/>
          </w:tcPr>
          <w:p w14:paraId="2BA587BB" w14:textId="77777777" w:rsidR="00C56E44" w:rsidRPr="00A60407" w:rsidRDefault="00C56E44" w:rsidP="007F111F">
            <w:pPr>
              <w:pStyle w:val="a8"/>
              <w:jc w:val="left"/>
              <w:rPr>
                <w:lang w:eastAsia="en-US"/>
              </w:rPr>
            </w:pPr>
            <w:r w:rsidRPr="00A60407">
              <w:rPr>
                <w:lang w:eastAsia="en-US"/>
              </w:rPr>
              <w:t>6</w:t>
            </w:r>
          </w:p>
        </w:tc>
        <w:tc>
          <w:tcPr>
            <w:tcW w:w="859" w:type="dxa"/>
            <w:shd w:val="clear" w:color="auto" w:fill="auto"/>
            <w:hideMark/>
          </w:tcPr>
          <w:p w14:paraId="0854D559" w14:textId="77777777" w:rsidR="00C56E44" w:rsidRPr="00A60407" w:rsidRDefault="00C56E44" w:rsidP="007F111F">
            <w:pPr>
              <w:pStyle w:val="a8"/>
              <w:jc w:val="left"/>
              <w:rPr>
                <w:lang w:eastAsia="en-US"/>
              </w:rPr>
            </w:pPr>
            <w:r w:rsidRPr="00A60407">
              <w:rPr>
                <w:lang w:eastAsia="en-US"/>
              </w:rPr>
              <w:t>7</w:t>
            </w:r>
          </w:p>
        </w:tc>
        <w:tc>
          <w:tcPr>
            <w:tcW w:w="1208" w:type="dxa"/>
            <w:shd w:val="clear" w:color="auto" w:fill="auto"/>
            <w:hideMark/>
          </w:tcPr>
          <w:p w14:paraId="39896497" w14:textId="77777777" w:rsidR="00C56E44" w:rsidRPr="00A60407" w:rsidRDefault="00C56E44" w:rsidP="007F111F">
            <w:pPr>
              <w:pStyle w:val="a8"/>
              <w:jc w:val="left"/>
              <w:rPr>
                <w:lang w:eastAsia="en-US"/>
              </w:rPr>
            </w:pPr>
            <w:r w:rsidRPr="00A60407">
              <w:rPr>
                <w:lang w:eastAsia="en-US"/>
              </w:rPr>
              <w:t>8</w:t>
            </w:r>
          </w:p>
        </w:tc>
        <w:tc>
          <w:tcPr>
            <w:tcW w:w="1237" w:type="dxa"/>
            <w:shd w:val="clear" w:color="auto" w:fill="auto"/>
            <w:hideMark/>
          </w:tcPr>
          <w:p w14:paraId="66E4C39A" w14:textId="77777777" w:rsidR="00C56E44" w:rsidRPr="00A60407" w:rsidRDefault="00C56E44" w:rsidP="007F111F">
            <w:pPr>
              <w:pStyle w:val="a8"/>
              <w:jc w:val="left"/>
              <w:rPr>
                <w:lang w:eastAsia="en-US"/>
              </w:rPr>
            </w:pPr>
            <w:r w:rsidRPr="00A60407">
              <w:rPr>
                <w:lang w:eastAsia="en-US"/>
              </w:rPr>
              <w:t>9</w:t>
            </w:r>
          </w:p>
        </w:tc>
        <w:tc>
          <w:tcPr>
            <w:tcW w:w="1514" w:type="dxa"/>
            <w:shd w:val="clear" w:color="auto" w:fill="auto"/>
            <w:hideMark/>
          </w:tcPr>
          <w:p w14:paraId="7130E779" w14:textId="77777777" w:rsidR="00C56E44" w:rsidRPr="00A60407" w:rsidRDefault="00C56E44" w:rsidP="007F111F">
            <w:pPr>
              <w:pStyle w:val="a8"/>
              <w:jc w:val="left"/>
              <w:rPr>
                <w:lang w:eastAsia="en-US"/>
              </w:rPr>
            </w:pPr>
            <w:r w:rsidRPr="00A60407">
              <w:rPr>
                <w:lang w:eastAsia="en-US"/>
              </w:rPr>
              <w:t>10</w:t>
            </w:r>
          </w:p>
        </w:tc>
        <w:tc>
          <w:tcPr>
            <w:tcW w:w="1443" w:type="dxa"/>
            <w:shd w:val="clear" w:color="auto" w:fill="auto"/>
            <w:hideMark/>
          </w:tcPr>
          <w:p w14:paraId="7C2D08CF" w14:textId="77777777" w:rsidR="00C56E44" w:rsidRPr="00A60407" w:rsidRDefault="00C56E44" w:rsidP="007F111F">
            <w:pPr>
              <w:pStyle w:val="a8"/>
              <w:jc w:val="left"/>
              <w:rPr>
                <w:lang w:eastAsia="en-US"/>
              </w:rPr>
            </w:pPr>
            <w:r w:rsidRPr="00A60407">
              <w:rPr>
                <w:lang w:eastAsia="en-US"/>
              </w:rPr>
              <w:t>11</w:t>
            </w:r>
          </w:p>
        </w:tc>
        <w:tc>
          <w:tcPr>
            <w:tcW w:w="982" w:type="dxa"/>
            <w:shd w:val="clear" w:color="auto" w:fill="auto"/>
            <w:hideMark/>
          </w:tcPr>
          <w:p w14:paraId="66B7F724" w14:textId="77777777" w:rsidR="00C56E44" w:rsidRPr="00A60407" w:rsidRDefault="00C56E44" w:rsidP="007F111F">
            <w:pPr>
              <w:pStyle w:val="a8"/>
              <w:jc w:val="left"/>
              <w:rPr>
                <w:lang w:eastAsia="en-US"/>
              </w:rPr>
            </w:pPr>
            <w:r w:rsidRPr="00A60407">
              <w:rPr>
                <w:lang w:eastAsia="en-US"/>
              </w:rPr>
              <w:t>12</w:t>
            </w:r>
          </w:p>
        </w:tc>
      </w:tr>
      <w:tr w:rsidR="00C56E44" w:rsidRPr="00A60407" w14:paraId="24297ADD" w14:textId="77777777" w:rsidTr="00C56E44">
        <w:trPr>
          <w:trHeight w:val="300"/>
        </w:trPr>
        <w:tc>
          <w:tcPr>
            <w:tcW w:w="14276" w:type="dxa"/>
            <w:gridSpan w:val="12"/>
            <w:shd w:val="clear" w:color="auto" w:fill="auto"/>
            <w:hideMark/>
          </w:tcPr>
          <w:p w14:paraId="6920A366" w14:textId="77777777" w:rsidR="00C56E44" w:rsidRPr="00A60407" w:rsidRDefault="00C56E44" w:rsidP="007F111F">
            <w:pPr>
              <w:pStyle w:val="a8"/>
              <w:jc w:val="left"/>
              <w:rPr>
                <w:lang w:eastAsia="en-US"/>
              </w:rPr>
            </w:pPr>
            <w:r w:rsidRPr="00A60407">
              <w:rPr>
                <w:lang w:eastAsia="en-US"/>
              </w:rPr>
              <w:t>Подпрограмма 2 "Развитие физической культуры и спорта на территории Томского района"</w:t>
            </w:r>
          </w:p>
        </w:tc>
      </w:tr>
      <w:tr w:rsidR="00C56E44" w:rsidRPr="00A60407" w14:paraId="558B3291" w14:textId="77777777" w:rsidTr="00C56E44">
        <w:trPr>
          <w:trHeight w:val="300"/>
        </w:trPr>
        <w:tc>
          <w:tcPr>
            <w:tcW w:w="14276" w:type="dxa"/>
            <w:gridSpan w:val="12"/>
            <w:shd w:val="clear" w:color="auto" w:fill="auto"/>
            <w:hideMark/>
          </w:tcPr>
          <w:p w14:paraId="665B3EF5" w14:textId="77777777" w:rsidR="00C56E44" w:rsidRPr="00A60407" w:rsidRDefault="00C56E44" w:rsidP="007F111F">
            <w:pPr>
              <w:pStyle w:val="a8"/>
              <w:jc w:val="left"/>
              <w:rPr>
                <w:lang w:eastAsia="en-US"/>
              </w:rPr>
            </w:pPr>
            <w:r w:rsidRPr="00A60407">
              <w:rPr>
                <w:lang w:eastAsia="en-US"/>
              </w:rPr>
              <w:t>Задача 1 подпрограммы 2. Развитие массового спорта и подготовка спортивных сборных команд Томского района</w:t>
            </w:r>
          </w:p>
        </w:tc>
      </w:tr>
      <w:tr w:rsidR="00C56E44" w:rsidRPr="00A60407" w14:paraId="21BDE338" w14:textId="77777777" w:rsidTr="00C56E44">
        <w:trPr>
          <w:trHeight w:val="1170"/>
        </w:trPr>
        <w:tc>
          <w:tcPr>
            <w:tcW w:w="2230" w:type="dxa"/>
            <w:gridSpan w:val="2"/>
            <w:shd w:val="clear" w:color="auto" w:fill="auto"/>
            <w:hideMark/>
          </w:tcPr>
          <w:p w14:paraId="581FBE4A" w14:textId="77777777" w:rsidR="00C56E44" w:rsidRPr="00A60407" w:rsidRDefault="00C56E44" w:rsidP="007F111F">
            <w:pPr>
              <w:pStyle w:val="a8"/>
              <w:jc w:val="left"/>
              <w:rPr>
                <w:lang w:eastAsia="en-US"/>
              </w:rPr>
            </w:pPr>
            <w:r w:rsidRPr="00A60407">
              <w:rPr>
                <w:lang w:eastAsia="en-US"/>
              </w:rPr>
              <w:t>ВЦП «Развитие массового спорта и подготовка спортивных сборных команд Томского района»</w:t>
            </w:r>
          </w:p>
        </w:tc>
        <w:tc>
          <w:tcPr>
            <w:tcW w:w="1051" w:type="dxa"/>
            <w:shd w:val="clear" w:color="auto" w:fill="auto"/>
            <w:hideMark/>
          </w:tcPr>
          <w:p w14:paraId="54D4000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641158D7" w14:textId="77777777" w:rsidR="00C56E44" w:rsidRPr="00A60407" w:rsidRDefault="00C56E44" w:rsidP="007F111F">
            <w:pPr>
              <w:pStyle w:val="a8"/>
              <w:jc w:val="left"/>
              <w:rPr>
                <w:lang w:eastAsia="en-US"/>
              </w:rPr>
            </w:pPr>
            <w:r w:rsidRPr="00A60407">
              <w:rPr>
                <w:lang w:eastAsia="en-US"/>
              </w:rPr>
              <w:t>1554,0</w:t>
            </w:r>
          </w:p>
        </w:tc>
        <w:tc>
          <w:tcPr>
            <w:tcW w:w="1208" w:type="dxa"/>
            <w:shd w:val="clear" w:color="auto" w:fill="auto"/>
            <w:hideMark/>
          </w:tcPr>
          <w:p w14:paraId="088A2393" w14:textId="77777777" w:rsidR="00C56E44" w:rsidRPr="00A60407" w:rsidRDefault="00C56E44" w:rsidP="007F111F">
            <w:pPr>
              <w:pStyle w:val="a8"/>
              <w:jc w:val="left"/>
              <w:rPr>
                <w:lang w:eastAsia="en-US"/>
              </w:rPr>
            </w:pPr>
            <w:r w:rsidRPr="00A60407">
              <w:rPr>
                <w:lang w:eastAsia="en-US"/>
              </w:rPr>
              <w:t> </w:t>
            </w:r>
          </w:p>
        </w:tc>
        <w:tc>
          <w:tcPr>
            <w:tcW w:w="1208" w:type="dxa"/>
            <w:shd w:val="clear" w:color="auto" w:fill="auto"/>
            <w:hideMark/>
          </w:tcPr>
          <w:p w14:paraId="36836E5B" w14:textId="77777777" w:rsidR="00C56E44" w:rsidRPr="00A60407" w:rsidRDefault="00C56E44" w:rsidP="007F111F">
            <w:pPr>
              <w:pStyle w:val="a8"/>
              <w:jc w:val="left"/>
              <w:rPr>
                <w:lang w:eastAsia="en-US"/>
              </w:rPr>
            </w:pPr>
            <w:r w:rsidRPr="00A60407">
              <w:rPr>
                <w:lang w:eastAsia="en-US"/>
              </w:rPr>
              <w:t> </w:t>
            </w:r>
          </w:p>
        </w:tc>
        <w:tc>
          <w:tcPr>
            <w:tcW w:w="859" w:type="dxa"/>
            <w:shd w:val="clear" w:color="auto" w:fill="auto"/>
            <w:hideMark/>
          </w:tcPr>
          <w:p w14:paraId="6B2D7C7C" w14:textId="77777777" w:rsidR="00C56E44" w:rsidRPr="00A60407" w:rsidRDefault="00C56E44" w:rsidP="007F111F">
            <w:pPr>
              <w:pStyle w:val="a8"/>
              <w:jc w:val="left"/>
              <w:rPr>
                <w:lang w:eastAsia="en-US"/>
              </w:rPr>
            </w:pPr>
            <w:r w:rsidRPr="00A60407">
              <w:rPr>
                <w:lang w:eastAsia="en-US"/>
              </w:rPr>
              <w:t>1554,0</w:t>
            </w:r>
          </w:p>
        </w:tc>
        <w:tc>
          <w:tcPr>
            <w:tcW w:w="1208" w:type="dxa"/>
            <w:shd w:val="clear" w:color="auto" w:fill="auto"/>
            <w:hideMark/>
          </w:tcPr>
          <w:p w14:paraId="4B0DA2AC" w14:textId="77777777" w:rsidR="00C56E44" w:rsidRPr="00A60407" w:rsidRDefault="00C56E44" w:rsidP="007F111F">
            <w:pPr>
              <w:pStyle w:val="a8"/>
              <w:jc w:val="left"/>
              <w:rPr>
                <w:lang w:eastAsia="en-US"/>
              </w:rPr>
            </w:pPr>
            <w:r w:rsidRPr="00A60407">
              <w:rPr>
                <w:lang w:eastAsia="en-US"/>
              </w:rPr>
              <w:t> </w:t>
            </w:r>
          </w:p>
        </w:tc>
        <w:tc>
          <w:tcPr>
            <w:tcW w:w="1237" w:type="dxa"/>
            <w:shd w:val="clear" w:color="auto" w:fill="auto"/>
            <w:hideMark/>
          </w:tcPr>
          <w:p w14:paraId="6526839D" w14:textId="77777777" w:rsidR="00C56E44" w:rsidRPr="00A60407" w:rsidRDefault="00C56E44" w:rsidP="007F111F">
            <w:pPr>
              <w:pStyle w:val="a8"/>
              <w:jc w:val="left"/>
              <w:rPr>
                <w:lang w:eastAsia="en-US"/>
              </w:rPr>
            </w:pPr>
            <w:r w:rsidRPr="00A60407">
              <w:rPr>
                <w:lang w:eastAsia="en-US"/>
              </w:rPr>
              <w:t>-</w:t>
            </w:r>
          </w:p>
        </w:tc>
        <w:tc>
          <w:tcPr>
            <w:tcW w:w="1514" w:type="dxa"/>
            <w:vMerge w:val="restart"/>
            <w:shd w:val="clear" w:color="auto" w:fill="auto"/>
            <w:hideMark/>
          </w:tcPr>
          <w:p w14:paraId="119403CA" w14:textId="77777777" w:rsidR="00C56E44" w:rsidRPr="00A60407" w:rsidRDefault="00C56E44" w:rsidP="007F111F">
            <w:pPr>
              <w:pStyle w:val="a8"/>
              <w:jc w:val="left"/>
              <w:rPr>
                <w:lang w:eastAsia="en-US"/>
              </w:rPr>
            </w:pPr>
            <w:r w:rsidRPr="00A60407">
              <w:rPr>
                <w:lang w:eastAsia="en-US"/>
              </w:rPr>
              <w:t xml:space="preserve">Отдел по молодежной политике и спорту, администрации сельских поселений (по согласованию), Управление по культуре, спорту, молодежной политике и </w:t>
            </w:r>
            <w:r w:rsidRPr="00A60407">
              <w:rPr>
                <w:lang w:eastAsia="en-US"/>
              </w:rPr>
              <w:lastRenderedPageBreak/>
              <w:t>туризму Администрации Томского района</w:t>
            </w:r>
          </w:p>
        </w:tc>
        <w:tc>
          <w:tcPr>
            <w:tcW w:w="1443" w:type="dxa"/>
            <w:vMerge w:val="restart"/>
            <w:shd w:val="clear" w:color="auto" w:fill="auto"/>
            <w:hideMark/>
          </w:tcPr>
          <w:p w14:paraId="7662297B" w14:textId="77777777" w:rsidR="00C56E44" w:rsidRPr="00A60407" w:rsidRDefault="00C56E44" w:rsidP="007F111F">
            <w:pPr>
              <w:pStyle w:val="a8"/>
              <w:jc w:val="left"/>
              <w:rPr>
                <w:lang w:eastAsia="en-US"/>
              </w:rPr>
            </w:pPr>
            <w:r w:rsidRPr="00A60407">
              <w:rPr>
                <w:lang w:eastAsia="en-US"/>
              </w:rPr>
              <w:lastRenderedPageBreak/>
              <w:t>Количество участников соревнований различного уровня (чел./посещений), проводимых на территории района</w:t>
            </w:r>
          </w:p>
        </w:tc>
        <w:tc>
          <w:tcPr>
            <w:tcW w:w="982" w:type="dxa"/>
            <w:shd w:val="clear" w:color="auto" w:fill="auto"/>
            <w:hideMark/>
          </w:tcPr>
          <w:p w14:paraId="2EDE505E" w14:textId="77777777" w:rsidR="00C56E44" w:rsidRPr="00A60407" w:rsidRDefault="00C56E44" w:rsidP="007F111F">
            <w:pPr>
              <w:pStyle w:val="a8"/>
              <w:jc w:val="left"/>
              <w:rPr>
                <w:lang w:eastAsia="en-US"/>
              </w:rPr>
            </w:pPr>
            <w:r w:rsidRPr="00A60407">
              <w:rPr>
                <w:lang w:eastAsia="en-US"/>
              </w:rPr>
              <w:t>7114</w:t>
            </w:r>
          </w:p>
        </w:tc>
      </w:tr>
      <w:tr w:rsidR="00C56E44" w:rsidRPr="00A60407" w14:paraId="271738A6" w14:textId="77777777" w:rsidTr="00C56E44">
        <w:trPr>
          <w:trHeight w:val="570"/>
        </w:trPr>
        <w:tc>
          <w:tcPr>
            <w:tcW w:w="648" w:type="dxa"/>
            <w:vMerge w:val="restart"/>
            <w:shd w:val="clear" w:color="auto" w:fill="auto"/>
            <w:hideMark/>
          </w:tcPr>
          <w:p w14:paraId="0CC2903F" w14:textId="77777777" w:rsidR="00C56E44" w:rsidRPr="007F111F" w:rsidRDefault="00C56E44" w:rsidP="007F111F">
            <w:pPr>
              <w:pStyle w:val="a8"/>
              <w:jc w:val="left"/>
              <w:rPr>
                <w:bCs/>
                <w:lang w:eastAsia="en-US"/>
              </w:rPr>
            </w:pPr>
            <w:r w:rsidRPr="007F111F">
              <w:rPr>
                <w:bCs/>
                <w:lang w:eastAsia="en-US"/>
              </w:rPr>
              <w:t>1.1.</w:t>
            </w:r>
          </w:p>
        </w:tc>
        <w:tc>
          <w:tcPr>
            <w:tcW w:w="1582" w:type="dxa"/>
            <w:vMerge w:val="restart"/>
            <w:shd w:val="clear" w:color="auto" w:fill="auto"/>
            <w:hideMark/>
          </w:tcPr>
          <w:p w14:paraId="1F247D82" w14:textId="77777777" w:rsidR="00C56E44" w:rsidRPr="00A60407" w:rsidRDefault="00C56E44" w:rsidP="007F111F">
            <w:pPr>
              <w:pStyle w:val="a8"/>
              <w:jc w:val="left"/>
              <w:rPr>
                <w:lang w:eastAsia="en-US"/>
              </w:rPr>
            </w:pPr>
            <w:r w:rsidRPr="00A60407">
              <w:rPr>
                <w:lang w:eastAsia="en-US"/>
              </w:rPr>
              <w:t xml:space="preserve">Основное мероприятие "Развитие массового спорта и подготовка спортивных </w:t>
            </w:r>
            <w:r w:rsidRPr="00A60407">
              <w:rPr>
                <w:lang w:eastAsia="en-US"/>
              </w:rPr>
              <w:lastRenderedPageBreak/>
              <w:t>сборных команд Томского района"</w:t>
            </w:r>
          </w:p>
        </w:tc>
        <w:tc>
          <w:tcPr>
            <w:tcW w:w="1051" w:type="dxa"/>
            <w:shd w:val="clear" w:color="auto" w:fill="auto"/>
            <w:hideMark/>
          </w:tcPr>
          <w:p w14:paraId="55EF95AE" w14:textId="77777777" w:rsidR="00C56E44" w:rsidRPr="007F111F" w:rsidRDefault="00C56E44" w:rsidP="007F111F">
            <w:pPr>
              <w:pStyle w:val="a8"/>
              <w:jc w:val="left"/>
              <w:rPr>
                <w:bCs/>
                <w:lang w:eastAsia="en-US"/>
              </w:rPr>
            </w:pPr>
            <w:r w:rsidRPr="007F111F">
              <w:rPr>
                <w:bCs/>
                <w:lang w:eastAsia="en-US"/>
              </w:rPr>
              <w:lastRenderedPageBreak/>
              <w:t>2016 - 2022 гг.</w:t>
            </w:r>
          </w:p>
        </w:tc>
        <w:tc>
          <w:tcPr>
            <w:tcW w:w="1336" w:type="dxa"/>
            <w:shd w:val="clear" w:color="auto" w:fill="auto"/>
            <w:hideMark/>
          </w:tcPr>
          <w:p w14:paraId="634E098D" w14:textId="77777777" w:rsidR="00C56E44" w:rsidRPr="007F111F" w:rsidRDefault="00C56E44" w:rsidP="007F111F">
            <w:pPr>
              <w:pStyle w:val="a8"/>
              <w:jc w:val="left"/>
              <w:rPr>
                <w:bCs/>
                <w:lang w:eastAsia="en-US"/>
              </w:rPr>
            </w:pPr>
            <w:r w:rsidRPr="007F111F">
              <w:rPr>
                <w:bCs/>
                <w:lang w:eastAsia="en-US"/>
              </w:rPr>
              <w:t>33644,6</w:t>
            </w:r>
          </w:p>
        </w:tc>
        <w:tc>
          <w:tcPr>
            <w:tcW w:w="1208" w:type="dxa"/>
            <w:shd w:val="clear" w:color="auto" w:fill="auto"/>
            <w:hideMark/>
          </w:tcPr>
          <w:p w14:paraId="43D1622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2AF5CA4"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2C81DDB1" w14:textId="77777777" w:rsidR="00C56E44" w:rsidRPr="007F111F" w:rsidRDefault="00C56E44" w:rsidP="007F111F">
            <w:pPr>
              <w:pStyle w:val="a8"/>
              <w:jc w:val="left"/>
              <w:rPr>
                <w:bCs/>
                <w:lang w:eastAsia="en-US"/>
              </w:rPr>
            </w:pPr>
            <w:r w:rsidRPr="007F111F">
              <w:rPr>
                <w:bCs/>
                <w:lang w:eastAsia="en-US"/>
              </w:rPr>
              <w:t>33644,6</w:t>
            </w:r>
          </w:p>
        </w:tc>
        <w:tc>
          <w:tcPr>
            <w:tcW w:w="1208" w:type="dxa"/>
            <w:shd w:val="clear" w:color="auto" w:fill="auto"/>
            <w:hideMark/>
          </w:tcPr>
          <w:p w14:paraId="0D22882D"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0CED4A8"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19C0EE40" w14:textId="77777777" w:rsidR="00C56E44" w:rsidRPr="00A60407" w:rsidRDefault="00C56E44" w:rsidP="007F111F">
            <w:pPr>
              <w:pStyle w:val="a8"/>
              <w:jc w:val="left"/>
              <w:rPr>
                <w:lang w:eastAsia="en-US"/>
              </w:rPr>
            </w:pPr>
          </w:p>
        </w:tc>
        <w:tc>
          <w:tcPr>
            <w:tcW w:w="1443" w:type="dxa"/>
            <w:vMerge/>
            <w:shd w:val="clear" w:color="auto" w:fill="auto"/>
            <w:hideMark/>
          </w:tcPr>
          <w:p w14:paraId="1980D017" w14:textId="77777777" w:rsidR="00C56E44" w:rsidRPr="00A60407" w:rsidRDefault="00C56E44" w:rsidP="007F111F">
            <w:pPr>
              <w:pStyle w:val="a8"/>
              <w:jc w:val="left"/>
              <w:rPr>
                <w:lang w:eastAsia="en-US"/>
              </w:rPr>
            </w:pPr>
          </w:p>
        </w:tc>
        <w:tc>
          <w:tcPr>
            <w:tcW w:w="982" w:type="dxa"/>
            <w:shd w:val="clear" w:color="auto" w:fill="auto"/>
            <w:hideMark/>
          </w:tcPr>
          <w:p w14:paraId="7DBBC23A" w14:textId="77777777" w:rsidR="00C56E44" w:rsidRPr="007F111F" w:rsidRDefault="00C56E44" w:rsidP="007F111F">
            <w:pPr>
              <w:pStyle w:val="a8"/>
              <w:jc w:val="left"/>
              <w:rPr>
                <w:bCs/>
                <w:lang w:eastAsia="en-US"/>
              </w:rPr>
            </w:pPr>
            <w:r w:rsidRPr="007F111F">
              <w:rPr>
                <w:bCs/>
                <w:lang w:eastAsia="en-US"/>
              </w:rPr>
              <w:t>54500</w:t>
            </w:r>
          </w:p>
        </w:tc>
      </w:tr>
      <w:tr w:rsidR="00C56E44" w:rsidRPr="00A60407" w14:paraId="2AB04D56" w14:textId="77777777" w:rsidTr="00C56E44">
        <w:trPr>
          <w:trHeight w:val="300"/>
        </w:trPr>
        <w:tc>
          <w:tcPr>
            <w:tcW w:w="648" w:type="dxa"/>
            <w:vMerge/>
            <w:shd w:val="clear" w:color="auto" w:fill="auto"/>
            <w:hideMark/>
          </w:tcPr>
          <w:p w14:paraId="40E5070E" w14:textId="77777777" w:rsidR="00C56E44" w:rsidRPr="007F111F" w:rsidRDefault="00C56E44" w:rsidP="007F111F">
            <w:pPr>
              <w:pStyle w:val="a8"/>
              <w:jc w:val="left"/>
              <w:rPr>
                <w:bCs/>
                <w:lang w:eastAsia="en-US"/>
              </w:rPr>
            </w:pPr>
          </w:p>
        </w:tc>
        <w:tc>
          <w:tcPr>
            <w:tcW w:w="1582" w:type="dxa"/>
            <w:vMerge/>
            <w:shd w:val="clear" w:color="auto" w:fill="auto"/>
            <w:hideMark/>
          </w:tcPr>
          <w:p w14:paraId="2D4C7A41" w14:textId="77777777" w:rsidR="00C56E44" w:rsidRPr="00A60407" w:rsidRDefault="00C56E44" w:rsidP="007F111F">
            <w:pPr>
              <w:pStyle w:val="a8"/>
              <w:jc w:val="left"/>
              <w:rPr>
                <w:lang w:eastAsia="en-US"/>
              </w:rPr>
            </w:pPr>
          </w:p>
        </w:tc>
        <w:tc>
          <w:tcPr>
            <w:tcW w:w="1051" w:type="dxa"/>
            <w:shd w:val="clear" w:color="auto" w:fill="auto"/>
            <w:hideMark/>
          </w:tcPr>
          <w:p w14:paraId="69FAE51B"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5934205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FC87F4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9C83F1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229C6F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7C41CD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9928B9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602F275" w14:textId="77777777" w:rsidR="00C56E44" w:rsidRPr="00A60407" w:rsidRDefault="00C56E44" w:rsidP="007F111F">
            <w:pPr>
              <w:pStyle w:val="a8"/>
              <w:jc w:val="left"/>
              <w:rPr>
                <w:lang w:eastAsia="en-US"/>
              </w:rPr>
            </w:pPr>
          </w:p>
        </w:tc>
        <w:tc>
          <w:tcPr>
            <w:tcW w:w="1443" w:type="dxa"/>
            <w:vMerge/>
            <w:shd w:val="clear" w:color="auto" w:fill="auto"/>
            <w:hideMark/>
          </w:tcPr>
          <w:p w14:paraId="7A1C45F9" w14:textId="77777777" w:rsidR="00C56E44" w:rsidRPr="00A60407" w:rsidRDefault="00C56E44" w:rsidP="007F111F">
            <w:pPr>
              <w:pStyle w:val="a8"/>
              <w:jc w:val="left"/>
              <w:rPr>
                <w:lang w:eastAsia="en-US"/>
              </w:rPr>
            </w:pPr>
          </w:p>
        </w:tc>
        <w:tc>
          <w:tcPr>
            <w:tcW w:w="982" w:type="dxa"/>
            <w:shd w:val="clear" w:color="auto" w:fill="auto"/>
            <w:hideMark/>
          </w:tcPr>
          <w:p w14:paraId="29B548A3" w14:textId="77777777" w:rsidR="00C56E44" w:rsidRPr="00A60407" w:rsidRDefault="00C56E44" w:rsidP="007F111F">
            <w:pPr>
              <w:pStyle w:val="a8"/>
              <w:jc w:val="left"/>
              <w:rPr>
                <w:lang w:eastAsia="en-US"/>
              </w:rPr>
            </w:pPr>
            <w:r w:rsidRPr="00A60407">
              <w:rPr>
                <w:lang w:eastAsia="en-US"/>
              </w:rPr>
              <w:t>-</w:t>
            </w:r>
          </w:p>
        </w:tc>
      </w:tr>
      <w:tr w:rsidR="00C56E44" w:rsidRPr="00A60407" w14:paraId="3E143652" w14:textId="77777777" w:rsidTr="00C56E44">
        <w:trPr>
          <w:trHeight w:val="300"/>
        </w:trPr>
        <w:tc>
          <w:tcPr>
            <w:tcW w:w="648" w:type="dxa"/>
            <w:vMerge/>
            <w:shd w:val="clear" w:color="auto" w:fill="auto"/>
            <w:hideMark/>
          </w:tcPr>
          <w:p w14:paraId="4893B7F4" w14:textId="77777777" w:rsidR="00C56E44" w:rsidRPr="007F111F" w:rsidRDefault="00C56E44" w:rsidP="007F111F">
            <w:pPr>
              <w:pStyle w:val="a8"/>
              <w:jc w:val="left"/>
              <w:rPr>
                <w:bCs/>
                <w:lang w:eastAsia="en-US"/>
              </w:rPr>
            </w:pPr>
          </w:p>
        </w:tc>
        <w:tc>
          <w:tcPr>
            <w:tcW w:w="1582" w:type="dxa"/>
            <w:vMerge/>
            <w:shd w:val="clear" w:color="auto" w:fill="auto"/>
            <w:hideMark/>
          </w:tcPr>
          <w:p w14:paraId="6604F211" w14:textId="77777777" w:rsidR="00C56E44" w:rsidRPr="00A60407" w:rsidRDefault="00C56E44" w:rsidP="007F111F">
            <w:pPr>
              <w:pStyle w:val="a8"/>
              <w:jc w:val="left"/>
              <w:rPr>
                <w:lang w:eastAsia="en-US"/>
              </w:rPr>
            </w:pPr>
          </w:p>
        </w:tc>
        <w:tc>
          <w:tcPr>
            <w:tcW w:w="1051" w:type="dxa"/>
            <w:shd w:val="clear" w:color="auto" w:fill="auto"/>
            <w:hideMark/>
          </w:tcPr>
          <w:p w14:paraId="66C75BA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09130715" w14:textId="77777777" w:rsidR="00C56E44" w:rsidRPr="00A60407" w:rsidRDefault="00C56E44" w:rsidP="007F111F">
            <w:pPr>
              <w:pStyle w:val="a8"/>
              <w:jc w:val="left"/>
              <w:rPr>
                <w:lang w:eastAsia="en-US"/>
              </w:rPr>
            </w:pPr>
            <w:r w:rsidRPr="00A60407">
              <w:rPr>
                <w:lang w:eastAsia="en-US"/>
              </w:rPr>
              <w:t>2869,0</w:t>
            </w:r>
          </w:p>
        </w:tc>
        <w:tc>
          <w:tcPr>
            <w:tcW w:w="1208" w:type="dxa"/>
            <w:shd w:val="clear" w:color="auto" w:fill="auto"/>
            <w:hideMark/>
          </w:tcPr>
          <w:p w14:paraId="3A03711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1157B1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020A429" w14:textId="77777777" w:rsidR="00C56E44" w:rsidRPr="00A60407" w:rsidRDefault="00C56E44" w:rsidP="007F111F">
            <w:pPr>
              <w:pStyle w:val="a8"/>
              <w:jc w:val="left"/>
              <w:rPr>
                <w:lang w:eastAsia="en-US"/>
              </w:rPr>
            </w:pPr>
            <w:r w:rsidRPr="00A60407">
              <w:rPr>
                <w:lang w:eastAsia="en-US"/>
              </w:rPr>
              <w:t>2869,0</w:t>
            </w:r>
          </w:p>
        </w:tc>
        <w:tc>
          <w:tcPr>
            <w:tcW w:w="1208" w:type="dxa"/>
            <w:shd w:val="clear" w:color="auto" w:fill="auto"/>
            <w:hideMark/>
          </w:tcPr>
          <w:p w14:paraId="1F467B3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DF1709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278ACD0" w14:textId="77777777" w:rsidR="00C56E44" w:rsidRPr="00A60407" w:rsidRDefault="00C56E44" w:rsidP="007F111F">
            <w:pPr>
              <w:pStyle w:val="a8"/>
              <w:jc w:val="left"/>
              <w:rPr>
                <w:lang w:eastAsia="en-US"/>
              </w:rPr>
            </w:pPr>
          </w:p>
        </w:tc>
        <w:tc>
          <w:tcPr>
            <w:tcW w:w="1443" w:type="dxa"/>
            <w:vMerge/>
            <w:shd w:val="clear" w:color="auto" w:fill="auto"/>
            <w:hideMark/>
          </w:tcPr>
          <w:p w14:paraId="4A8A99AE" w14:textId="77777777" w:rsidR="00C56E44" w:rsidRPr="00A60407" w:rsidRDefault="00C56E44" w:rsidP="007F111F">
            <w:pPr>
              <w:pStyle w:val="a8"/>
              <w:jc w:val="left"/>
              <w:rPr>
                <w:lang w:eastAsia="en-US"/>
              </w:rPr>
            </w:pPr>
          </w:p>
        </w:tc>
        <w:tc>
          <w:tcPr>
            <w:tcW w:w="982" w:type="dxa"/>
            <w:shd w:val="clear" w:color="auto" w:fill="auto"/>
            <w:hideMark/>
          </w:tcPr>
          <w:p w14:paraId="42367430" w14:textId="77777777" w:rsidR="00C56E44" w:rsidRPr="00A60407" w:rsidRDefault="00C56E44" w:rsidP="007F111F">
            <w:pPr>
              <w:pStyle w:val="a8"/>
              <w:jc w:val="left"/>
              <w:rPr>
                <w:lang w:eastAsia="en-US"/>
              </w:rPr>
            </w:pPr>
            <w:r w:rsidRPr="00A60407">
              <w:rPr>
                <w:lang w:eastAsia="en-US"/>
              </w:rPr>
              <w:t>7500</w:t>
            </w:r>
          </w:p>
        </w:tc>
      </w:tr>
      <w:tr w:rsidR="00C56E44" w:rsidRPr="00A60407" w14:paraId="57C4B7C9" w14:textId="77777777" w:rsidTr="00C56E44">
        <w:trPr>
          <w:trHeight w:val="300"/>
        </w:trPr>
        <w:tc>
          <w:tcPr>
            <w:tcW w:w="648" w:type="dxa"/>
            <w:vMerge/>
            <w:shd w:val="clear" w:color="auto" w:fill="auto"/>
            <w:hideMark/>
          </w:tcPr>
          <w:p w14:paraId="2874BC4F" w14:textId="77777777" w:rsidR="00C56E44" w:rsidRPr="007F111F" w:rsidRDefault="00C56E44" w:rsidP="007F111F">
            <w:pPr>
              <w:pStyle w:val="a8"/>
              <w:jc w:val="left"/>
              <w:rPr>
                <w:bCs/>
                <w:lang w:eastAsia="en-US"/>
              </w:rPr>
            </w:pPr>
          </w:p>
        </w:tc>
        <w:tc>
          <w:tcPr>
            <w:tcW w:w="1582" w:type="dxa"/>
            <w:vMerge/>
            <w:shd w:val="clear" w:color="auto" w:fill="auto"/>
            <w:hideMark/>
          </w:tcPr>
          <w:p w14:paraId="2168F858" w14:textId="77777777" w:rsidR="00C56E44" w:rsidRPr="00A60407" w:rsidRDefault="00C56E44" w:rsidP="007F111F">
            <w:pPr>
              <w:pStyle w:val="a8"/>
              <w:jc w:val="left"/>
              <w:rPr>
                <w:lang w:eastAsia="en-US"/>
              </w:rPr>
            </w:pPr>
          </w:p>
        </w:tc>
        <w:tc>
          <w:tcPr>
            <w:tcW w:w="1051" w:type="dxa"/>
            <w:shd w:val="clear" w:color="auto" w:fill="auto"/>
            <w:hideMark/>
          </w:tcPr>
          <w:p w14:paraId="530C130C"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11438D5A" w14:textId="77777777" w:rsidR="00C56E44" w:rsidRPr="00A60407" w:rsidRDefault="00C56E44" w:rsidP="007F111F">
            <w:pPr>
              <w:pStyle w:val="a8"/>
              <w:jc w:val="left"/>
              <w:rPr>
                <w:lang w:eastAsia="en-US"/>
              </w:rPr>
            </w:pPr>
            <w:r w:rsidRPr="00A60407">
              <w:rPr>
                <w:lang w:eastAsia="en-US"/>
              </w:rPr>
              <w:t>6525,1</w:t>
            </w:r>
          </w:p>
        </w:tc>
        <w:tc>
          <w:tcPr>
            <w:tcW w:w="1208" w:type="dxa"/>
            <w:shd w:val="clear" w:color="auto" w:fill="auto"/>
            <w:hideMark/>
          </w:tcPr>
          <w:p w14:paraId="67926EF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7B6E4B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E707601" w14:textId="77777777" w:rsidR="00C56E44" w:rsidRPr="00A60407" w:rsidRDefault="00C56E44" w:rsidP="007F111F">
            <w:pPr>
              <w:pStyle w:val="a8"/>
              <w:jc w:val="left"/>
              <w:rPr>
                <w:lang w:eastAsia="en-US"/>
              </w:rPr>
            </w:pPr>
            <w:r w:rsidRPr="00A60407">
              <w:rPr>
                <w:lang w:eastAsia="en-US"/>
              </w:rPr>
              <w:t>6525,1</w:t>
            </w:r>
          </w:p>
        </w:tc>
        <w:tc>
          <w:tcPr>
            <w:tcW w:w="1208" w:type="dxa"/>
            <w:shd w:val="clear" w:color="auto" w:fill="auto"/>
            <w:hideMark/>
          </w:tcPr>
          <w:p w14:paraId="7B6BC93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11366C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05A9678" w14:textId="77777777" w:rsidR="00C56E44" w:rsidRPr="00A60407" w:rsidRDefault="00C56E44" w:rsidP="007F111F">
            <w:pPr>
              <w:pStyle w:val="a8"/>
              <w:jc w:val="left"/>
              <w:rPr>
                <w:lang w:eastAsia="en-US"/>
              </w:rPr>
            </w:pPr>
          </w:p>
        </w:tc>
        <w:tc>
          <w:tcPr>
            <w:tcW w:w="1443" w:type="dxa"/>
            <w:vMerge/>
            <w:shd w:val="clear" w:color="auto" w:fill="auto"/>
            <w:hideMark/>
          </w:tcPr>
          <w:p w14:paraId="7E4B39A7" w14:textId="77777777" w:rsidR="00C56E44" w:rsidRPr="00A60407" w:rsidRDefault="00C56E44" w:rsidP="007F111F">
            <w:pPr>
              <w:pStyle w:val="a8"/>
              <w:jc w:val="left"/>
              <w:rPr>
                <w:lang w:eastAsia="en-US"/>
              </w:rPr>
            </w:pPr>
          </w:p>
        </w:tc>
        <w:tc>
          <w:tcPr>
            <w:tcW w:w="982" w:type="dxa"/>
            <w:shd w:val="clear" w:color="auto" w:fill="auto"/>
            <w:hideMark/>
          </w:tcPr>
          <w:p w14:paraId="26EFC77C" w14:textId="77777777" w:rsidR="00C56E44" w:rsidRPr="00A60407" w:rsidRDefault="00C56E44" w:rsidP="007F111F">
            <w:pPr>
              <w:pStyle w:val="a8"/>
              <w:jc w:val="left"/>
              <w:rPr>
                <w:lang w:eastAsia="en-US"/>
              </w:rPr>
            </w:pPr>
            <w:r w:rsidRPr="00A60407">
              <w:rPr>
                <w:lang w:eastAsia="en-US"/>
              </w:rPr>
              <w:t>8000</w:t>
            </w:r>
          </w:p>
        </w:tc>
      </w:tr>
      <w:tr w:rsidR="00C56E44" w:rsidRPr="00A60407" w14:paraId="7C9B796B" w14:textId="77777777" w:rsidTr="00C56E44">
        <w:trPr>
          <w:trHeight w:val="300"/>
        </w:trPr>
        <w:tc>
          <w:tcPr>
            <w:tcW w:w="648" w:type="dxa"/>
            <w:vMerge/>
            <w:shd w:val="clear" w:color="auto" w:fill="auto"/>
            <w:hideMark/>
          </w:tcPr>
          <w:p w14:paraId="30CB8EC2" w14:textId="77777777" w:rsidR="00C56E44" w:rsidRPr="007F111F" w:rsidRDefault="00C56E44" w:rsidP="007F111F">
            <w:pPr>
              <w:pStyle w:val="a8"/>
              <w:jc w:val="left"/>
              <w:rPr>
                <w:bCs/>
                <w:lang w:eastAsia="en-US"/>
              </w:rPr>
            </w:pPr>
          </w:p>
        </w:tc>
        <w:tc>
          <w:tcPr>
            <w:tcW w:w="1582" w:type="dxa"/>
            <w:vMerge/>
            <w:shd w:val="clear" w:color="auto" w:fill="auto"/>
            <w:hideMark/>
          </w:tcPr>
          <w:p w14:paraId="0C30822B" w14:textId="77777777" w:rsidR="00C56E44" w:rsidRPr="00A60407" w:rsidRDefault="00C56E44" w:rsidP="007F111F">
            <w:pPr>
              <w:pStyle w:val="a8"/>
              <w:jc w:val="left"/>
              <w:rPr>
                <w:lang w:eastAsia="en-US"/>
              </w:rPr>
            </w:pPr>
          </w:p>
        </w:tc>
        <w:tc>
          <w:tcPr>
            <w:tcW w:w="1051" w:type="dxa"/>
            <w:shd w:val="clear" w:color="auto" w:fill="auto"/>
            <w:hideMark/>
          </w:tcPr>
          <w:p w14:paraId="3BFE6F5B"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2B02D7B1" w14:textId="77777777" w:rsidR="00C56E44" w:rsidRPr="00A60407" w:rsidRDefault="00C56E44" w:rsidP="007F111F">
            <w:pPr>
              <w:pStyle w:val="a8"/>
              <w:jc w:val="left"/>
              <w:rPr>
                <w:lang w:eastAsia="en-US"/>
              </w:rPr>
            </w:pPr>
            <w:r w:rsidRPr="00A60407">
              <w:rPr>
                <w:lang w:eastAsia="en-US"/>
              </w:rPr>
              <w:t>6484,2</w:t>
            </w:r>
          </w:p>
        </w:tc>
        <w:tc>
          <w:tcPr>
            <w:tcW w:w="1208" w:type="dxa"/>
            <w:shd w:val="clear" w:color="auto" w:fill="auto"/>
            <w:hideMark/>
          </w:tcPr>
          <w:p w14:paraId="27196EC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BB9B1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939902E" w14:textId="77777777" w:rsidR="00C56E44" w:rsidRPr="00A60407" w:rsidRDefault="00C56E44" w:rsidP="007F111F">
            <w:pPr>
              <w:pStyle w:val="a8"/>
              <w:jc w:val="left"/>
              <w:rPr>
                <w:lang w:eastAsia="en-US"/>
              </w:rPr>
            </w:pPr>
            <w:r w:rsidRPr="00A60407">
              <w:rPr>
                <w:lang w:eastAsia="en-US"/>
              </w:rPr>
              <w:t>6484,2</w:t>
            </w:r>
          </w:p>
        </w:tc>
        <w:tc>
          <w:tcPr>
            <w:tcW w:w="1208" w:type="dxa"/>
            <w:shd w:val="clear" w:color="auto" w:fill="auto"/>
            <w:hideMark/>
          </w:tcPr>
          <w:p w14:paraId="105D11D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D82833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2F045C4" w14:textId="77777777" w:rsidR="00C56E44" w:rsidRPr="00A60407" w:rsidRDefault="00C56E44" w:rsidP="007F111F">
            <w:pPr>
              <w:pStyle w:val="a8"/>
              <w:jc w:val="left"/>
              <w:rPr>
                <w:lang w:eastAsia="en-US"/>
              </w:rPr>
            </w:pPr>
          </w:p>
        </w:tc>
        <w:tc>
          <w:tcPr>
            <w:tcW w:w="1443" w:type="dxa"/>
            <w:vMerge/>
            <w:shd w:val="clear" w:color="auto" w:fill="auto"/>
            <w:hideMark/>
          </w:tcPr>
          <w:p w14:paraId="06B17548" w14:textId="77777777" w:rsidR="00C56E44" w:rsidRPr="00A60407" w:rsidRDefault="00C56E44" w:rsidP="007F111F">
            <w:pPr>
              <w:pStyle w:val="a8"/>
              <w:jc w:val="left"/>
              <w:rPr>
                <w:lang w:eastAsia="en-US"/>
              </w:rPr>
            </w:pPr>
          </w:p>
        </w:tc>
        <w:tc>
          <w:tcPr>
            <w:tcW w:w="982" w:type="dxa"/>
            <w:shd w:val="clear" w:color="auto" w:fill="auto"/>
            <w:hideMark/>
          </w:tcPr>
          <w:p w14:paraId="60ECEF0C" w14:textId="77777777" w:rsidR="00C56E44" w:rsidRPr="00A60407" w:rsidRDefault="00C56E44" w:rsidP="007F111F">
            <w:pPr>
              <w:pStyle w:val="a8"/>
              <w:jc w:val="left"/>
              <w:rPr>
                <w:lang w:eastAsia="en-US"/>
              </w:rPr>
            </w:pPr>
            <w:r w:rsidRPr="00A60407">
              <w:rPr>
                <w:lang w:eastAsia="en-US"/>
              </w:rPr>
              <w:t>9000</w:t>
            </w:r>
          </w:p>
        </w:tc>
      </w:tr>
      <w:tr w:rsidR="00C56E44" w:rsidRPr="00A60407" w14:paraId="31E8BAB2" w14:textId="77777777" w:rsidTr="00C56E44">
        <w:trPr>
          <w:trHeight w:val="300"/>
        </w:trPr>
        <w:tc>
          <w:tcPr>
            <w:tcW w:w="648" w:type="dxa"/>
            <w:vMerge/>
            <w:shd w:val="clear" w:color="auto" w:fill="auto"/>
            <w:hideMark/>
          </w:tcPr>
          <w:p w14:paraId="738E0ACF" w14:textId="77777777" w:rsidR="00C56E44" w:rsidRPr="007F111F" w:rsidRDefault="00C56E44" w:rsidP="007F111F">
            <w:pPr>
              <w:pStyle w:val="a8"/>
              <w:jc w:val="left"/>
              <w:rPr>
                <w:bCs/>
                <w:lang w:eastAsia="en-US"/>
              </w:rPr>
            </w:pPr>
          </w:p>
        </w:tc>
        <w:tc>
          <w:tcPr>
            <w:tcW w:w="1582" w:type="dxa"/>
            <w:vMerge/>
            <w:shd w:val="clear" w:color="auto" w:fill="auto"/>
            <w:hideMark/>
          </w:tcPr>
          <w:p w14:paraId="2B419AAA" w14:textId="77777777" w:rsidR="00C56E44" w:rsidRPr="00A60407" w:rsidRDefault="00C56E44" w:rsidP="007F111F">
            <w:pPr>
              <w:pStyle w:val="a8"/>
              <w:jc w:val="left"/>
              <w:rPr>
                <w:lang w:eastAsia="en-US"/>
              </w:rPr>
            </w:pPr>
          </w:p>
        </w:tc>
        <w:tc>
          <w:tcPr>
            <w:tcW w:w="1051" w:type="dxa"/>
            <w:shd w:val="clear" w:color="auto" w:fill="auto"/>
            <w:hideMark/>
          </w:tcPr>
          <w:p w14:paraId="0ED74227"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73119633" w14:textId="77777777" w:rsidR="00C56E44" w:rsidRPr="007F111F" w:rsidRDefault="00C56E44" w:rsidP="007F111F">
            <w:pPr>
              <w:pStyle w:val="a8"/>
              <w:jc w:val="left"/>
              <w:rPr>
                <w:bCs/>
                <w:lang w:eastAsia="en-US"/>
              </w:rPr>
            </w:pPr>
            <w:r w:rsidRPr="007F111F">
              <w:rPr>
                <w:bCs/>
                <w:lang w:eastAsia="en-US"/>
              </w:rPr>
              <w:t>7043,0</w:t>
            </w:r>
          </w:p>
        </w:tc>
        <w:tc>
          <w:tcPr>
            <w:tcW w:w="1208" w:type="dxa"/>
            <w:shd w:val="clear" w:color="auto" w:fill="auto"/>
            <w:hideMark/>
          </w:tcPr>
          <w:p w14:paraId="04BC2009"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025B656"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01D0DC82" w14:textId="77777777" w:rsidR="00C56E44" w:rsidRPr="007F111F" w:rsidRDefault="00C56E44" w:rsidP="007F111F">
            <w:pPr>
              <w:pStyle w:val="a8"/>
              <w:jc w:val="left"/>
              <w:rPr>
                <w:bCs/>
                <w:lang w:eastAsia="en-US"/>
              </w:rPr>
            </w:pPr>
            <w:r w:rsidRPr="007F111F">
              <w:rPr>
                <w:bCs/>
                <w:lang w:eastAsia="en-US"/>
              </w:rPr>
              <w:t>7043,0</w:t>
            </w:r>
          </w:p>
        </w:tc>
        <w:tc>
          <w:tcPr>
            <w:tcW w:w="1208" w:type="dxa"/>
            <w:shd w:val="clear" w:color="auto" w:fill="auto"/>
            <w:hideMark/>
          </w:tcPr>
          <w:p w14:paraId="44A823D8"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173ED4B"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762F5DD" w14:textId="77777777" w:rsidR="00C56E44" w:rsidRPr="00A60407" w:rsidRDefault="00C56E44" w:rsidP="007F111F">
            <w:pPr>
              <w:pStyle w:val="a8"/>
              <w:jc w:val="left"/>
              <w:rPr>
                <w:lang w:eastAsia="en-US"/>
              </w:rPr>
            </w:pPr>
          </w:p>
        </w:tc>
        <w:tc>
          <w:tcPr>
            <w:tcW w:w="1443" w:type="dxa"/>
            <w:vMerge/>
            <w:shd w:val="clear" w:color="auto" w:fill="auto"/>
            <w:hideMark/>
          </w:tcPr>
          <w:p w14:paraId="0A7F1228" w14:textId="77777777" w:rsidR="00C56E44" w:rsidRPr="00A60407" w:rsidRDefault="00C56E44" w:rsidP="007F111F">
            <w:pPr>
              <w:pStyle w:val="a8"/>
              <w:jc w:val="left"/>
              <w:rPr>
                <w:lang w:eastAsia="en-US"/>
              </w:rPr>
            </w:pPr>
          </w:p>
        </w:tc>
        <w:tc>
          <w:tcPr>
            <w:tcW w:w="982" w:type="dxa"/>
            <w:shd w:val="clear" w:color="auto" w:fill="auto"/>
            <w:hideMark/>
          </w:tcPr>
          <w:p w14:paraId="47E83291" w14:textId="77777777" w:rsidR="00C56E44" w:rsidRPr="007F111F" w:rsidRDefault="00C56E44" w:rsidP="007F111F">
            <w:pPr>
              <w:pStyle w:val="a8"/>
              <w:jc w:val="left"/>
              <w:rPr>
                <w:bCs/>
                <w:lang w:eastAsia="en-US"/>
              </w:rPr>
            </w:pPr>
            <w:r w:rsidRPr="007F111F">
              <w:rPr>
                <w:bCs/>
                <w:lang w:eastAsia="en-US"/>
              </w:rPr>
              <w:t>10000</w:t>
            </w:r>
          </w:p>
        </w:tc>
      </w:tr>
      <w:tr w:rsidR="00C56E44" w:rsidRPr="00A60407" w14:paraId="0B808DEC" w14:textId="77777777" w:rsidTr="00C56E44">
        <w:trPr>
          <w:trHeight w:val="900"/>
        </w:trPr>
        <w:tc>
          <w:tcPr>
            <w:tcW w:w="648" w:type="dxa"/>
            <w:vMerge/>
            <w:shd w:val="clear" w:color="auto" w:fill="auto"/>
            <w:hideMark/>
          </w:tcPr>
          <w:p w14:paraId="484F0638" w14:textId="77777777" w:rsidR="00C56E44" w:rsidRPr="007F111F" w:rsidRDefault="00C56E44" w:rsidP="007F111F">
            <w:pPr>
              <w:pStyle w:val="a8"/>
              <w:jc w:val="left"/>
              <w:rPr>
                <w:bCs/>
                <w:lang w:eastAsia="en-US"/>
              </w:rPr>
            </w:pPr>
          </w:p>
        </w:tc>
        <w:tc>
          <w:tcPr>
            <w:tcW w:w="1582" w:type="dxa"/>
            <w:vMerge/>
            <w:shd w:val="clear" w:color="auto" w:fill="auto"/>
            <w:hideMark/>
          </w:tcPr>
          <w:p w14:paraId="1AAE7E18" w14:textId="77777777" w:rsidR="00C56E44" w:rsidRPr="00A60407" w:rsidRDefault="00C56E44" w:rsidP="007F111F">
            <w:pPr>
              <w:pStyle w:val="a8"/>
              <w:jc w:val="left"/>
              <w:rPr>
                <w:lang w:eastAsia="en-US"/>
              </w:rPr>
            </w:pPr>
          </w:p>
        </w:tc>
        <w:tc>
          <w:tcPr>
            <w:tcW w:w="1051" w:type="dxa"/>
            <w:shd w:val="clear" w:color="auto" w:fill="auto"/>
            <w:hideMark/>
          </w:tcPr>
          <w:p w14:paraId="332819D7"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24740CA6" w14:textId="77777777" w:rsidR="00C56E44" w:rsidRPr="00A60407" w:rsidRDefault="00C56E44" w:rsidP="007F111F">
            <w:pPr>
              <w:pStyle w:val="a8"/>
              <w:jc w:val="left"/>
              <w:rPr>
                <w:lang w:eastAsia="en-US"/>
              </w:rPr>
            </w:pPr>
            <w:r w:rsidRPr="00A60407">
              <w:rPr>
                <w:lang w:eastAsia="en-US"/>
              </w:rPr>
              <w:t>5019,4</w:t>
            </w:r>
          </w:p>
        </w:tc>
        <w:tc>
          <w:tcPr>
            <w:tcW w:w="1208" w:type="dxa"/>
            <w:shd w:val="clear" w:color="auto" w:fill="auto"/>
            <w:hideMark/>
          </w:tcPr>
          <w:p w14:paraId="1315F0F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BCA9B4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6B31728" w14:textId="77777777" w:rsidR="00C56E44" w:rsidRPr="00A60407" w:rsidRDefault="00C56E44" w:rsidP="007F111F">
            <w:pPr>
              <w:pStyle w:val="a8"/>
              <w:jc w:val="left"/>
              <w:rPr>
                <w:lang w:eastAsia="en-US"/>
              </w:rPr>
            </w:pPr>
            <w:r w:rsidRPr="00A60407">
              <w:rPr>
                <w:lang w:eastAsia="en-US"/>
              </w:rPr>
              <w:t>5019,4</w:t>
            </w:r>
          </w:p>
        </w:tc>
        <w:tc>
          <w:tcPr>
            <w:tcW w:w="1208" w:type="dxa"/>
            <w:shd w:val="clear" w:color="auto" w:fill="auto"/>
            <w:hideMark/>
          </w:tcPr>
          <w:p w14:paraId="0F8C2DC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FC3FEE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D15FFA9" w14:textId="77777777" w:rsidR="00C56E44" w:rsidRPr="00A60407" w:rsidRDefault="00C56E44" w:rsidP="007F111F">
            <w:pPr>
              <w:pStyle w:val="a8"/>
              <w:jc w:val="left"/>
              <w:rPr>
                <w:lang w:eastAsia="en-US"/>
              </w:rPr>
            </w:pPr>
          </w:p>
        </w:tc>
        <w:tc>
          <w:tcPr>
            <w:tcW w:w="1443" w:type="dxa"/>
            <w:vMerge/>
            <w:shd w:val="clear" w:color="auto" w:fill="auto"/>
            <w:hideMark/>
          </w:tcPr>
          <w:p w14:paraId="7FFDF53F" w14:textId="77777777" w:rsidR="00C56E44" w:rsidRPr="00A60407" w:rsidRDefault="00C56E44" w:rsidP="007F111F">
            <w:pPr>
              <w:pStyle w:val="a8"/>
              <w:jc w:val="left"/>
              <w:rPr>
                <w:lang w:eastAsia="en-US"/>
              </w:rPr>
            </w:pPr>
          </w:p>
        </w:tc>
        <w:tc>
          <w:tcPr>
            <w:tcW w:w="982" w:type="dxa"/>
            <w:shd w:val="clear" w:color="auto" w:fill="auto"/>
            <w:hideMark/>
          </w:tcPr>
          <w:p w14:paraId="4CB65FA8" w14:textId="77777777" w:rsidR="00C56E44" w:rsidRPr="00A60407" w:rsidRDefault="00C56E44" w:rsidP="007F111F">
            <w:pPr>
              <w:pStyle w:val="a8"/>
              <w:jc w:val="left"/>
              <w:rPr>
                <w:lang w:eastAsia="en-US"/>
              </w:rPr>
            </w:pPr>
            <w:r w:rsidRPr="00A60407">
              <w:rPr>
                <w:lang w:eastAsia="en-US"/>
              </w:rPr>
              <w:t>10000</w:t>
            </w:r>
          </w:p>
        </w:tc>
      </w:tr>
      <w:tr w:rsidR="00C56E44" w:rsidRPr="00A60407" w14:paraId="751953C8" w14:textId="77777777" w:rsidTr="00C56E44">
        <w:trPr>
          <w:trHeight w:val="1515"/>
        </w:trPr>
        <w:tc>
          <w:tcPr>
            <w:tcW w:w="648" w:type="dxa"/>
            <w:vMerge/>
            <w:shd w:val="clear" w:color="auto" w:fill="auto"/>
            <w:hideMark/>
          </w:tcPr>
          <w:p w14:paraId="5DD13AB3" w14:textId="77777777" w:rsidR="00C56E44" w:rsidRPr="007F111F" w:rsidRDefault="00C56E44" w:rsidP="007F111F">
            <w:pPr>
              <w:pStyle w:val="a8"/>
              <w:jc w:val="left"/>
              <w:rPr>
                <w:bCs/>
                <w:lang w:eastAsia="en-US"/>
              </w:rPr>
            </w:pPr>
          </w:p>
        </w:tc>
        <w:tc>
          <w:tcPr>
            <w:tcW w:w="1582" w:type="dxa"/>
            <w:vMerge/>
            <w:shd w:val="clear" w:color="auto" w:fill="auto"/>
            <w:hideMark/>
          </w:tcPr>
          <w:p w14:paraId="3EC5C60F" w14:textId="77777777" w:rsidR="00C56E44" w:rsidRPr="00A60407" w:rsidRDefault="00C56E44" w:rsidP="007F111F">
            <w:pPr>
              <w:pStyle w:val="a8"/>
              <w:jc w:val="left"/>
              <w:rPr>
                <w:lang w:eastAsia="en-US"/>
              </w:rPr>
            </w:pPr>
          </w:p>
        </w:tc>
        <w:tc>
          <w:tcPr>
            <w:tcW w:w="1051" w:type="dxa"/>
            <w:shd w:val="clear" w:color="auto" w:fill="auto"/>
            <w:hideMark/>
          </w:tcPr>
          <w:p w14:paraId="444C0FE8"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350B04AF" w14:textId="77777777" w:rsidR="00C56E44" w:rsidRPr="00A60407" w:rsidRDefault="00C56E44" w:rsidP="007F111F">
            <w:pPr>
              <w:pStyle w:val="a8"/>
              <w:jc w:val="left"/>
              <w:rPr>
                <w:lang w:eastAsia="en-US"/>
              </w:rPr>
            </w:pPr>
            <w:r w:rsidRPr="00A60407">
              <w:rPr>
                <w:lang w:eastAsia="en-US"/>
              </w:rPr>
              <w:t>5703,9</w:t>
            </w:r>
          </w:p>
        </w:tc>
        <w:tc>
          <w:tcPr>
            <w:tcW w:w="1208" w:type="dxa"/>
            <w:shd w:val="clear" w:color="auto" w:fill="auto"/>
            <w:hideMark/>
          </w:tcPr>
          <w:p w14:paraId="02BF796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A1375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1D5C78C" w14:textId="77777777" w:rsidR="00C56E44" w:rsidRPr="00A60407" w:rsidRDefault="00C56E44" w:rsidP="007F111F">
            <w:pPr>
              <w:pStyle w:val="a8"/>
              <w:jc w:val="left"/>
              <w:rPr>
                <w:lang w:eastAsia="en-US"/>
              </w:rPr>
            </w:pPr>
            <w:r w:rsidRPr="00A60407">
              <w:rPr>
                <w:lang w:eastAsia="en-US"/>
              </w:rPr>
              <w:t>5703,9</w:t>
            </w:r>
          </w:p>
        </w:tc>
        <w:tc>
          <w:tcPr>
            <w:tcW w:w="1208" w:type="dxa"/>
            <w:shd w:val="clear" w:color="auto" w:fill="auto"/>
            <w:hideMark/>
          </w:tcPr>
          <w:p w14:paraId="315531B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C624CA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224259F" w14:textId="77777777" w:rsidR="00C56E44" w:rsidRPr="00A60407" w:rsidRDefault="00C56E44" w:rsidP="007F111F">
            <w:pPr>
              <w:pStyle w:val="a8"/>
              <w:jc w:val="left"/>
              <w:rPr>
                <w:lang w:eastAsia="en-US"/>
              </w:rPr>
            </w:pPr>
          </w:p>
        </w:tc>
        <w:tc>
          <w:tcPr>
            <w:tcW w:w="1443" w:type="dxa"/>
            <w:vMerge/>
            <w:shd w:val="clear" w:color="auto" w:fill="auto"/>
            <w:hideMark/>
          </w:tcPr>
          <w:p w14:paraId="4FC41502" w14:textId="77777777" w:rsidR="00C56E44" w:rsidRPr="00A60407" w:rsidRDefault="00C56E44" w:rsidP="007F111F">
            <w:pPr>
              <w:pStyle w:val="a8"/>
              <w:jc w:val="left"/>
              <w:rPr>
                <w:lang w:eastAsia="en-US"/>
              </w:rPr>
            </w:pPr>
          </w:p>
        </w:tc>
        <w:tc>
          <w:tcPr>
            <w:tcW w:w="982" w:type="dxa"/>
            <w:shd w:val="clear" w:color="auto" w:fill="auto"/>
            <w:hideMark/>
          </w:tcPr>
          <w:p w14:paraId="3066DC2C" w14:textId="77777777" w:rsidR="00C56E44" w:rsidRPr="00A60407" w:rsidRDefault="00C56E44" w:rsidP="007F111F">
            <w:pPr>
              <w:pStyle w:val="a8"/>
              <w:jc w:val="left"/>
              <w:rPr>
                <w:lang w:eastAsia="en-US"/>
              </w:rPr>
            </w:pPr>
            <w:r w:rsidRPr="00A60407">
              <w:rPr>
                <w:lang w:eastAsia="en-US"/>
              </w:rPr>
              <w:t>10000</w:t>
            </w:r>
          </w:p>
        </w:tc>
      </w:tr>
      <w:tr w:rsidR="00C56E44" w:rsidRPr="00A60407" w14:paraId="75025E1F" w14:textId="77777777" w:rsidTr="00C56E44">
        <w:trPr>
          <w:trHeight w:val="570"/>
        </w:trPr>
        <w:tc>
          <w:tcPr>
            <w:tcW w:w="648" w:type="dxa"/>
            <w:vMerge w:val="restart"/>
            <w:shd w:val="clear" w:color="auto" w:fill="auto"/>
            <w:hideMark/>
          </w:tcPr>
          <w:p w14:paraId="67B00AA7" w14:textId="77777777" w:rsidR="00C56E44" w:rsidRPr="00A60407" w:rsidRDefault="00C56E44" w:rsidP="007F111F">
            <w:pPr>
              <w:pStyle w:val="a8"/>
              <w:jc w:val="left"/>
              <w:rPr>
                <w:lang w:eastAsia="en-US"/>
              </w:rPr>
            </w:pPr>
            <w:r w:rsidRPr="00A60407">
              <w:rPr>
                <w:lang w:eastAsia="en-US"/>
              </w:rPr>
              <w:t>1.1.2.</w:t>
            </w:r>
          </w:p>
        </w:tc>
        <w:tc>
          <w:tcPr>
            <w:tcW w:w="1582" w:type="dxa"/>
            <w:vMerge w:val="restart"/>
            <w:shd w:val="clear" w:color="auto" w:fill="auto"/>
            <w:hideMark/>
          </w:tcPr>
          <w:p w14:paraId="67959131" w14:textId="77777777" w:rsidR="00C56E44" w:rsidRPr="00A60407" w:rsidRDefault="00C56E44" w:rsidP="007F111F">
            <w:pPr>
              <w:pStyle w:val="a8"/>
              <w:jc w:val="left"/>
              <w:rPr>
                <w:lang w:eastAsia="en-US"/>
              </w:rPr>
            </w:pPr>
            <w:r w:rsidRPr="00A60407">
              <w:rPr>
                <w:lang w:eastAsia="en-US"/>
              </w:rPr>
              <w:t>Организация мероприятий по подготовке спортивных сборных команд</w:t>
            </w:r>
          </w:p>
        </w:tc>
        <w:tc>
          <w:tcPr>
            <w:tcW w:w="1051" w:type="dxa"/>
            <w:shd w:val="clear" w:color="auto" w:fill="auto"/>
            <w:hideMark/>
          </w:tcPr>
          <w:p w14:paraId="6FEFED8C"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62791183" w14:textId="77777777" w:rsidR="00C56E44" w:rsidRPr="007F111F" w:rsidRDefault="00C56E44" w:rsidP="007F111F">
            <w:pPr>
              <w:pStyle w:val="a8"/>
              <w:jc w:val="left"/>
              <w:rPr>
                <w:bCs/>
                <w:lang w:eastAsia="en-US"/>
              </w:rPr>
            </w:pPr>
            <w:r w:rsidRPr="007F111F">
              <w:rPr>
                <w:bCs/>
                <w:lang w:eastAsia="en-US"/>
              </w:rPr>
              <w:t>27104,2</w:t>
            </w:r>
          </w:p>
        </w:tc>
        <w:tc>
          <w:tcPr>
            <w:tcW w:w="1208" w:type="dxa"/>
            <w:shd w:val="clear" w:color="auto" w:fill="auto"/>
            <w:hideMark/>
          </w:tcPr>
          <w:p w14:paraId="59A1BFF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D4DED07"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218AE2E9" w14:textId="77777777" w:rsidR="00C56E44" w:rsidRPr="007F111F" w:rsidRDefault="00C56E44" w:rsidP="007F111F">
            <w:pPr>
              <w:pStyle w:val="a8"/>
              <w:jc w:val="left"/>
              <w:rPr>
                <w:bCs/>
                <w:lang w:eastAsia="en-US"/>
              </w:rPr>
            </w:pPr>
            <w:r w:rsidRPr="007F111F">
              <w:rPr>
                <w:bCs/>
                <w:lang w:eastAsia="en-US"/>
              </w:rPr>
              <w:t>27104,2</w:t>
            </w:r>
          </w:p>
        </w:tc>
        <w:tc>
          <w:tcPr>
            <w:tcW w:w="1208" w:type="dxa"/>
            <w:shd w:val="clear" w:color="auto" w:fill="auto"/>
            <w:hideMark/>
          </w:tcPr>
          <w:p w14:paraId="682FD56A"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E1B3C5F"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5E7BB77" w14:textId="77777777" w:rsidR="00C56E44" w:rsidRPr="00A60407" w:rsidRDefault="00C56E44" w:rsidP="007F111F">
            <w:pPr>
              <w:pStyle w:val="a8"/>
              <w:jc w:val="left"/>
              <w:rPr>
                <w:lang w:eastAsia="en-US"/>
              </w:rPr>
            </w:pPr>
            <w:r w:rsidRPr="00A60407">
              <w:rPr>
                <w:lang w:eastAsia="en-US"/>
              </w:rPr>
              <w:t>Отдел по молодежной политике и спорту, Управление по культуре, спорту, молодежной политике и туризму Администрации Томского района</w:t>
            </w:r>
          </w:p>
        </w:tc>
        <w:tc>
          <w:tcPr>
            <w:tcW w:w="1443" w:type="dxa"/>
            <w:vMerge w:val="restart"/>
            <w:shd w:val="clear" w:color="auto" w:fill="auto"/>
            <w:hideMark/>
          </w:tcPr>
          <w:p w14:paraId="660F8B7C" w14:textId="77777777" w:rsidR="00C56E44" w:rsidRPr="00A60407" w:rsidRDefault="00C56E44" w:rsidP="007F111F">
            <w:pPr>
              <w:pStyle w:val="a8"/>
              <w:jc w:val="left"/>
              <w:rPr>
                <w:lang w:eastAsia="en-US"/>
              </w:rPr>
            </w:pPr>
            <w:r w:rsidRPr="00A60407">
              <w:rPr>
                <w:lang w:eastAsia="en-US"/>
              </w:rPr>
              <w:t>Количество соревнований, шт.</w:t>
            </w:r>
          </w:p>
        </w:tc>
        <w:tc>
          <w:tcPr>
            <w:tcW w:w="982" w:type="dxa"/>
            <w:shd w:val="clear" w:color="auto" w:fill="auto"/>
            <w:hideMark/>
          </w:tcPr>
          <w:p w14:paraId="7D670A48" w14:textId="77777777" w:rsidR="00C56E44" w:rsidRPr="007F111F" w:rsidRDefault="00C56E44" w:rsidP="007F111F">
            <w:pPr>
              <w:pStyle w:val="a8"/>
              <w:jc w:val="left"/>
              <w:rPr>
                <w:bCs/>
                <w:lang w:eastAsia="en-US"/>
              </w:rPr>
            </w:pPr>
            <w:r w:rsidRPr="007F111F">
              <w:rPr>
                <w:bCs/>
                <w:lang w:eastAsia="en-US"/>
              </w:rPr>
              <w:t>321</w:t>
            </w:r>
          </w:p>
        </w:tc>
      </w:tr>
      <w:tr w:rsidR="00C56E44" w:rsidRPr="00A60407" w14:paraId="31D55A09" w14:textId="77777777" w:rsidTr="00C56E44">
        <w:trPr>
          <w:trHeight w:val="300"/>
        </w:trPr>
        <w:tc>
          <w:tcPr>
            <w:tcW w:w="648" w:type="dxa"/>
            <w:vMerge/>
            <w:shd w:val="clear" w:color="auto" w:fill="auto"/>
            <w:hideMark/>
          </w:tcPr>
          <w:p w14:paraId="76E1AFBD" w14:textId="77777777" w:rsidR="00C56E44" w:rsidRPr="00A60407" w:rsidRDefault="00C56E44" w:rsidP="007F111F">
            <w:pPr>
              <w:pStyle w:val="a8"/>
              <w:jc w:val="left"/>
              <w:rPr>
                <w:lang w:eastAsia="en-US"/>
              </w:rPr>
            </w:pPr>
          </w:p>
        </w:tc>
        <w:tc>
          <w:tcPr>
            <w:tcW w:w="1582" w:type="dxa"/>
            <w:vMerge/>
            <w:shd w:val="clear" w:color="auto" w:fill="auto"/>
            <w:hideMark/>
          </w:tcPr>
          <w:p w14:paraId="4B1FD5D4" w14:textId="77777777" w:rsidR="00C56E44" w:rsidRPr="00A60407" w:rsidRDefault="00C56E44" w:rsidP="007F111F">
            <w:pPr>
              <w:pStyle w:val="a8"/>
              <w:jc w:val="left"/>
              <w:rPr>
                <w:lang w:eastAsia="en-US"/>
              </w:rPr>
            </w:pPr>
          </w:p>
        </w:tc>
        <w:tc>
          <w:tcPr>
            <w:tcW w:w="1051" w:type="dxa"/>
            <w:shd w:val="clear" w:color="auto" w:fill="auto"/>
            <w:hideMark/>
          </w:tcPr>
          <w:p w14:paraId="1F5AFCB6"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009D8BA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703BF6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5D32A5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10D0375" w14:textId="77777777" w:rsidR="00C56E44" w:rsidRPr="00A60407" w:rsidRDefault="00C56E44" w:rsidP="007F111F">
            <w:pPr>
              <w:pStyle w:val="a8"/>
              <w:jc w:val="left"/>
              <w:rPr>
                <w:lang w:eastAsia="en-US"/>
              </w:rPr>
            </w:pPr>
            <w:r w:rsidRPr="00A60407">
              <w:rPr>
                <w:lang w:eastAsia="en-US"/>
              </w:rPr>
              <w:t> </w:t>
            </w:r>
          </w:p>
        </w:tc>
        <w:tc>
          <w:tcPr>
            <w:tcW w:w="1208" w:type="dxa"/>
            <w:shd w:val="clear" w:color="auto" w:fill="auto"/>
            <w:hideMark/>
          </w:tcPr>
          <w:p w14:paraId="5B4A78E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30CB76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9E54FA0" w14:textId="77777777" w:rsidR="00C56E44" w:rsidRPr="00A60407" w:rsidRDefault="00C56E44" w:rsidP="007F111F">
            <w:pPr>
              <w:pStyle w:val="a8"/>
              <w:jc w:val="left"/>
              <w:rPr>
                <w:lang w:eastAsia="en-US"/>
              </w:rPr>
            </w:pPr>
          </w:p>
        </w:tc>
        <w:tc>
          <w:tcPr>
            <w:tcW w:w="1443" w:type="dxa"/>
            <w:vMerge/>
            <w:shd w:val="clear" w:color="auto" w:fill="auto"/>
            <w:hideMark/>
          </w:tcPr>
          <w:p w14:paraId="5D2C791A" w14:textId="77777777" w:rsidR="00C56E44" w:rsidRPr="00A60407" w:rsidRDefault="00C56E44" w:rsidP="007F111F">
            <w:pPr>
              <w:pStyle w:val="a8"/>
              <w:jc w:val="left"/>
              <w:rPr>
                <w:lang w:eastAsia="en-US"/>
              </w:rPr>
            </w:pPr>
          </w:p>
        </w:tc>
        <w:tc>
          <w:tcPr>
            <w:tcW w:w="982" w:type="dxa"/>
            <w:shd w:val="clear" w:color="auto" w:fill="auto"/>
            <w:hideMark/>
          </w:tcPr>
          <w:p w14:paraId="0E2EBB55" w14:textId="77777777" w:rsidR="00C56E44" w:rsidRPr="00A60407" w:rsidRDefault="00C56E44" w:rsidP="007F111F">
            <w:pPr>
              <w:pStyle w:val="a8"/>
              <w:jc w:val="left"/>
              <w:rPr>
                <w:lang w:eastAsia="en-US"/>
              </w:rPr>
            </w:pPr>
            <w:r w:rsidRPr="00A60407">
              <w:rPr>
                <w:lang w:eastAsia="en-US"/>
              </w:rPr>
              <w:t>45</w:t>
            </w:r>
          </w:p>
        </w:tc>
      </w:tr>
      <w:tr w:rsidR="00C56E44" w:rsidRPr="00A60407" w14:paraId="5E770922" w14:textId="77777777" w:rsidTr="00C56E44">
        <w:trPr>
          <w:trHeight w:val="300"/>
        </w:trPr>
        <w:tc>
          <w:tcPr>
            <w:tcW w:w="648" w:type="dxa"/>
            <w:vMerge/>
            <w:shd w:val="clear" w:color="auto" w:fill="auto"/>
            <w:hideMark/>
          </w:tcPr>
          <w:p w14:paraId="60EBE0E9" w14:textId="77777777" w:rsidR="00C56E44" w:rsidRPr="00A60407" w:rsidRDefault="00C56E44" w:rsidP="007F111F">
            <w:pPr>
              <w:pStyle w:val="a8"/>
              <w:jc w:val="left"/>
              <w:rPr>
                <w:lang w:eastAsia="en-US"/>
              </w:rPr>
            </w:pPr>
          </w:p>
        </w:tc>
        <w:tc>
          <w:tcPr>
            <w:tcW w:w="1582" w:type="dxa"/>
            <w:vMerge/>
            <w:shd w:val="clear" w:color="auto" w:fill="auto"/>
            <w:hideMark/>
          </w:tcPr>
          <w:p w14:paraId="54203C16" w14:textId="77777777" w:rsidR="00C56E44" w:rsidRPr="00A60407" w:rsidRDefault="00C56E44" w:rsidP="007F111F">
            <w:pPr>
              <w:pStyle w:val="a8"/>
              <w:jc w:val="left"/>
              <w:rPr>
                <w:lang w:eastAsia="en-US"/>
              </w:rPr>
            </w:pPr>
          </w:p>
        </w:tc>
        <w:tc>
          <w:tcPr>
            <w:tcW w:w="1051" w:type="dxa"/>
            <w:shd w:val="clear" w:color="auto" w:fill="auto"/>
            <w:hideMark/>
          </w:tcPr>
          <w:p w14:paraId="73ADF1FA"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732909CA" w14:textId="77777777" w:rsidR="00C56E44" w:rsidRPr="00A60407" w:rsidRDefault="00C56E44" w:rsidP="007F111F">
            <w:pPr>
              <w:pStyle w:val="a8"/>
              <w:jc w:val="left"/>
              <w:rPr>
                <w:lang w:eastAsia="en-US"/>
              </w:rPr>
            </w:pPr>
            <w:r w:rsidRPr="00A60407">
              <w:rPr>
                <w:lang w:eastAsia="en-US"/>
              </w:rPr>
              <w:t>1003,6</w:t>
            </w:r>
          </w:p>
        </w:tc>
        <w:tc>
          <w:tcPr>
            <w:tcW w:w="1208" w:type="dxa"/>
            <w:shd w:val="clear" w:color="auto" w:fill="auto"/>
            <w:hideMark/>
          </w:tcPr>
          <w:p w14:paraId="086981E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2A8FD3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807FF34" w14:textId="77777777" w:rsidR="00C56E44" w:rsidRPr="00A60407" w:rsidRDefault="00C56E44" w:rsidP="007F111F">
            <w:pPr>
              <w:pStyle w:val="a8"/>
              <w:jc w:val="left"/>
              <w:rPr>
                <w:lang w:eastAsia="en-US"/>
              </w:rPr>
            </w:pPr>
            <w:r w:rsidRPr="00A60407">
              <w:rPr>
                <w:lang w:eastAsia="en-US"/>
              </w:rPr>
              <w:t>1003,6</w:t>
            </w:r>
          </w:p>
        </w:tc>
        <w:tc>
          <w:tcPr>
            <w:tcW w:w="1208" w:type="dxa"/>
            <w:shd w:val="clear" w:color="auto" w:fill="auto"/>
            <w:hideMark/>
          </w:tcPr>
          <w:p w14:paraId="25D632E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56B868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915F018" w14:textId="77777777" w:rsidR="00C56E44" w:rsidRPr="00A60407" w:rsidRDefault="00C56E44" w:rsidP="007F111F">
            <w:pPr>
              <w:pStyle w:val="a8"/>
              <w:jc w:val="left"/>
              <w:rPr>
                <w:lang w:eastAsia="en-US"/>
              </w:rPr>
            </w:pPr>
          </w:p>
        </w:tc>
        <w:tc>
          <w:tcPr>
            <w:tcW w:w="1443" w:type="dxa"/>
            <w:vMerge/>
            <w:shd w:val="clear" w:color="auto" w:fill="auto"/>
            <w:hideMark/>
          </w:tcPr>
          <w:p w14:paraId="49A8A1E2" w14:textId="77777777" w:rsidR="00C56E44" w:rsidRPr="00A60407" w:rsidRDefault="00C56E44" w:rsidP="007F111F">
            <w:pPr>
              <w:pStyle w:val="a8"/>
              <w:jc w:val="left"/>
              <w:rPr>
                <w:lang w:eastAsia="en-US"/>
              </w:rPr>
            </w:pPr>
          </w:p>
        </w:tc>
        <w:tc>
          <w:tcPr>
            <w:tcW w:w="982" w:type="dxa"/>
            <w:shd w:val="clear" w:color="auto" w:fill="auto"/>
            <w:hideMark/>
          </w:tcPr>
          <w:p w14:paraId="65573AC8" w14:textId="77777777" w:rsidR="00C56E44" w:rsidRPr="00A60407" w:rsidRDefault="00C56E44" w:rsidP="007F111F">
            <w:pPr>
              <w:pStyle w:val="a8"/>
              <w:jc w:val="left"/>
              <w:rPr>
                <w:lang w:eastAsia="en-US"/>
              </w:rPr>
            </w:pPr>
            <w:r w:rsidRPr="00A60407">
              <w:rPr>
                <w:lang w:eastAsia="en-US"/>
              </w:rPr>
              <w:t>46</w:t>
            </w:r>
          </w:p>
        </w:tc>
      </w:tr>
      <w:tr w:rsidR="00C56E44" w:rsidRPr="00A60407" w14:paraId="41996744" w14:textId="77777777" w:rsidTr="00C56E44">
        <w:trPr>
          <w:trHeight w:val="300"/>
        </w:trPr>
        <w:tc>
          <w:tcPr>
            <w:tcW w:w="648" w:type="dxa"/>
            <w:vMerge/>
            <w:shd w:val="clear" w:color="auto" w:fill="auto"/>
            <w:hideMark/>
          </w:tcPr>
          <w:p w14:paraId="17A64E92" w14:textId="77777777" w:rsidR="00C56E44" w:rsidRPr="00A60407" w:rsidRDefault="00C56E44" w:rsidP="007F111F">
            <w:pPr>
              <w:pStyle w:val="a8"/>
              <w:jc w:val="left"/>
              <w:rPr>
                <w:lang w:eastAsia="en-US"/>
              </w:rPr>
            </w:pPr>
          </w:p>
        </w:tc>
        <w:tc>
          <w:tcPr>
            <w:tcW w:w="1582" w:type="dxa"/>
            <w:vMerge/>
            <w:shd w:val="clear" w:color="auto" w:fill="auto"/>
            <w:hideMark/>
          </w:tcPr>
          <w:p w14:paraId="6220FC1F" w14:textId="77777777" w:rsidR="00C56E44" w:rsidRPr="00A60407" w:rsidRDefault="00C56E44" w:rsidP="007F111F">
            <w:pPr>
              <w:pStyle w:val="a8"/>
              <w:jc w:val="left"/>
              <w:rPr>
                <w:lang w:eastAsia="en-US"/>
              </w:rPr>
            </w:pPr>
          </w:p>
        </w:tc>
        <w:tc>
          <w:tcPr>
            <w:tcW w:w="1051" w:type="dxa"/>
            <w:shd w:val="clear" w:color="auto" w:fill="auto"/>
            <w:hideMark/>
          </w:tcPr>
          <w:p w14:paraId="26751D3C"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75EF56D1" w14:textId="77777777" w:rsidR="00C56E44" w:rsidRPr="00A60407" w:rsidRDefault="00C56E44" w:rsidP="007F111F">
            <w:pPr>
              <w:pStyle w:val="a8"/>
              <w:jc w:val="left"/>
              <w:rPr>
                <w:lang w:eastAsia="en-US"/>
              </w:rPr>
            </w:pPr>
            <w:r w:rsidRPr="00A60407">
              <w:rPr>
                <w:lang w:eastAsia="en-US"/>
              </w:rPr>
              <w:t>5025,1</w:t>
            </w:r>
          </w:p>
        </w:tc>
        <w:tc>
          <w:tcPr>
            <w:tcW w:w="1208" w:type="dxa"/>
            <w:shd w:val="clear" w:color="auto" w:fill="auto"/>
            <w:hideMark/>
          </w:tcPr>
          <w:p w14:paraId="79E28FD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3B4944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1A84C2B" w14:textId="77777777" w:rsidR="00C56E44" w:rsidRPr="00A60407" w:rsidRDefault="00C56E44" w:rsidP="007F111F">
            <w:pPr>
              <w:pStyle w:val="a8"/>
              <w:jc w:val="left"/>
              <w:rPr>
                <w:lang w:eastAsia="en-US"/>
              </w:rPr>
            </w:pPr>
            <w:r w:rsidRPr="00A60407">
              <w:rPr>
                <w:lang w:eastAsia="en-US"/>
              </w:rPr>
              <w:t>5025,1</w:t>
            </w:r>
          </w:p>
        </w:tc>
        <w:tc>
          <w:tcPr>
            <w:tcW w:w="1208" w:type="dxa"/>
            <w:shd w:val="clear" w:color="auto" w:fill="auto"/>
            <w:hideMark/>
          </w:tcPr>
          <w:p w14:paraId="707EDD3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DF89D4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5B5BB93" w14:textId="77777777" w:rsidR="00C56E44" w:rsidRPr="00A60407" w:rsidRDefault="00C56E44" w:rsidP="007F111F">
            <w:pPr>
              <w:pStyle w:val="a8"/>
              <w:jc w:val="left"/>
              <w:rPr>
                <w:lang w:eastAsia="en-US"/>
              </w:rPr>
            </w:pPr>
          </w:p>
        </w:tc>
        <w:tc>
          <w:tcPr>
            <w:tcW w:w="1443" w:type="dxa"/>
            <w:vMerge/>
            <w:shd w:val="clear" w:color="auto" w:fill="auto"/>
            <w:hideMark/>
          </w:tcPr>
          <w:p w14:paraId="37E9E4FF" w14:textId="77777777" w:rsidR="00C56E44" w:rsidRPr="00A60407" w:rsidRDefault="00C56E44" w:rsidP="007F111F">
            <w:pPr>
              <w:pStyle w:val="a8"/>
              <w:jc w:val="left"/>
              <w:rPr>
                <w:lang w:eastAsia="en-US"/>
              </w:rPr>
            </w:pPr>
          </w:p>
        </w:tc>
        <w:tc>
          <w:tcPr>
            <w:tcW w:w="982" w:type="dxa"/>
            <w:shd w:val="clear" w:color="auto" w:fill="auto"/>
            <w:hideMark/>
          </w:tcPr>
          <w:p w14:paraId="2302E860" w14:textId="77777777" w:rsidR="00C56E44" w:rsidRPr="00A60407" w:rsidRDefault="00C56E44" w:rsidP="007F111F">
            <w:pPr>
              <w:pStyle w:val="a8"/>
              <w:jc w:val="left"/>
              <w:rPr>
                <w:lang w:eastAsia="en-US"/>
              </w:rPr>
            </w:pPr>
            <w:r w:rsidRPr="00A60407">
              <w:rPr>
                <w:lang w:eastAsia="en-US"/>
              </w:rPr>
              <w:t>46</w:t>
            </w:r>
          </w:p>
        </w:tc>
      </w:tr>
      <w:tr w:rsidR="00C56E44" w:rsidRPr="00A60407" w14:paraId="25FB075D" w14:textId="77777777" w:rsidTr="00C56E44">
        <w:trPr>
          <w:trHeight w:val="300"/>
        </w:trPr>
        <w:tc>
          <w:tcPr>
            <w:tcW w:w="648" w:type="dxa"/>
            <w:vMerge/>
            <w:shd w:val="clear" w:color="auto" w:fill="auto"/>
            <w:hideMark/>
          </w:tcPr>
          <w:p w14:paraId="351B84FA" w14:textId="77777777" w:rsidR="00C56E44" w:rsidRPr="00A60407" w:rsidRDefault="00C56E44" w:rsidP="007F111F">
            <w:pPr>
              <w:pStyle w:val="a8"/>
              <w:jc w:val="left"/>
              <w:rPr>
                <w:lang w:eastAsia="en-US"/>
              </w:rPr>
            </w:pPr>
          </w:p>
        </w:tc>
        <w:tc>
          <w:tcPr>
            <w:tcW w:w="1582" w:type="dxa"/>
            <w:vMerge/>
            <w:shd w:val="clear" w:color="auto" w:fill="auto"/>
            <w:hideMark/>
          </w:tcPr>
          <w:p w14:paraId="7BC94C86" w14:textId="77777777" w:rsidR="00C56E44" w:rsidRPr="00A60407" w:rsidRDefault="00C56E44" w:rsidP="007F111F">
            <w:pPr>
              <w:pStyle w:val="a8"/>
              <w:jc w:val="left"/>
              <w:rPr>
                <w:lang w:eastAsia="en-US"/>
              </w:rPr>
            </w:pPr>
          </w:p>
        </w:tc>
        <w:tc>
          <w:tcPr>
            <w:tcW w:w="1051" w:type="dxa"/>
            <w:shd w:val="clear" w:color="auto" w:fill="auto"/>
            <w:hideMark/>
          </w:tcPr>
          <w:p w14:paraId="7489AB7C"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6084A928" w14:textId="77777777" w:rsidR="00C56E44" w:rsidRPr="00A60407" w:rsidRDefault="00C56E44" w:rsidP="007F111F">
            <w:pPr>
              <w:pStyle w:val="a8"/>
              <w:jc w:val="left"/>
              <w:rPr>
                <w:lang w:eastAsia="en-US"/>
              </w:rPr>
            </w:pPr>
            <w:r w:rsidRPr="00A60407">
              <w:rPr>
                <w:lang w:eastAsia="en-US"/>
              </w:rPr>
              <w:t>5239,2</w:t>
            </w:r>
          </w:p>
        </w:tc>
        <w:tc>
          <w:tcPr>
            <w:tcW w:w="1208" w:type="dxa"/>
            <w:shd w:val="clear" w:color="auto" w:fill="auto"/>
            <w:hideMark/>
          </w:tcPr>
          <w:p w14:paraId="5C5A602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26FB2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C7ECCBA" w14:textId="77777777" w:rsidR="00C56E44" w:rsidRPr="00A60407" w:rsidRDefault="00C56E44" w:rsidP="007F111F">
            <w:pPr>
              <w:pStyle w:val="a8"/>
              <w:jc w:val="left"/>
              <w:rPr>
                <w:lang w:eastAsia="en-US"/>
              </w:rPr>
            </w:pPr>
            <w:r w:rsidRPr="00A60407">
              <w:rPr>
                <w:lang w:eastAsia="en-US"/>
              </w:rPr>
              <w:t>5239,2</w:t>
            </w:r>
          </w:p>
        </w:tc>
        <w:tc>
          <w:tcPr>
            <w:tcW w:w="1208" w:type="dxa"/>
            <w:shd w:val="clear" w:color="auto" w:fill="auto"/>
            <w:hideMark/>
          </w:tcPr>
          <w:p w14:paraId="2781048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B97FD7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0E3CE8B" w14:textId="77777777" w:rsidR="00C56E44" w:rsidRPr="00A60407" w:rsidRDefault="00C56E44" w:rsidP="007F111F">
            <w:pPr>
              <w:pStyle w:val="a8"/>
              <w:jc w:val="left"/>
              <w:rPr>
                <w:lang w:eastAsia="en-US"/>
              </w:rPr>
            </w:pPr>
          </w:p>
        </w:tc>
        <w:tc>
          <w:tcPr>
            <w:tcW w:w="1443" w:type="dxa"/>
            <w:vMerge/>
            <w:shd w:val="clear" w:color="auto" w:fill="auto"/>
            <w:hideMark/>
          </w:tcPr>
          <w:p w14:paraId="2E777E31" w14:textId="77777777" w:rsidR="00C56E44" w:rsidRPr="00A60407" w:rsidRDefault="00C56E44" w:rsidP="007F111F">
            <w:pPr>
              <w:pStyle w:val="a8"/>
              <w:jc w:val="left"/>
              <w:rPr>
                <w:lang w:eastAsia="en-US"/>
              </w:rPr>
            </w:pPr>
          </w:p>
        </w:tc>
        <w:tc>
          <w:tcPr>
            <w:tcW w:w="982" w:type="dxa"/>
            <w:shd w:val="clear" w:color="auto" w:fill="auto"/>
            <w:hideMark/>
          </w:tcPr>
          <w:p w14:paraId="3930F385" w14:textId="77777777" w:rsidR="00C56E44" w:rsidRPr="00A60407" w:rsidRDefault="00C56E44" w:rsidP="007F111F">
            <w:pPr>
              <w:pStyle w:val="a8"/>
              <w:jc w:val="left"/>
              <w:rPr>
                <w:lang w:eastAsia="en-US"/>
              </w:rPr>
            </w:pPr>
            <w:r w:rsidRPr="00A60407">
              <w:rPr>
                <w:lang w:eastAsia="en-US"/>
              </w:rPr>
              <w:t>46</w:t>
            </w:r>
          </w:p>
        </w:tc>
      </w:tr>
      <w:tr w:rsidR="00C56E44" w:rsidRPr="00A60407" w14:paraId="6CC3482E" w14:textId="77777777" w:rsidTr="00C56E44">
        <w:trPr>
          <w:trHeight w:val="300"/>
        </w:trPr>
        <w:tc>
          <w:tcPr>
            <w:tcW w:w="648" w:type="dxa"/>
            <w:vMerge/>
            <w:shd w:val="clear" w:color="auto" w:fill="auto"/>
            <w:hideMark/>
          </w:tcPr>
          <w:p w14:paraId="2A5650A8" w14:textId="77777777" w:rsidR="00C56E44" w:rsidRPr="00A60407" w:rsidRDefault="00C56E44" w:rsidP="007F111F">
            <w:pPr>
              <w:pStyle w:val="a8"/>
              <w:jc w:val="left"/>
              <w:rPr>
                <w:lang w:eastAsia="en-US"/>
              </w:rPr>
            </w:pPr>
          </w:p>
        </w:tc>
        <w:tc>
          <w:tcPr>
            <w:tcW w:w="1582" w:type="dxa"/>
            <w:vMerge/>
            <w:shd w:val="clear" w:color="auto" w:fill="auto"/>
            <w:hideMark/>
          </w:tcPr>
          <w:p w14:paraId="4C60F6A7" w14:textId="77777777" w:rsidR="00C56E44" w:rsidRPr="00A60407" w:rsidRDefault="00C56E44" w:rsidP="007F111F">
            <w:pPr>
              <w:pStyle w:val="a8"/>
              <w:jc w:val="left"/>
              <w:rPr>
                <w:lang w:eastAsia="en-US"/>
              </w:rPr>
            </w:pPr>
          </w:p>
        </w:tc>
        <w:tc>
          <w:tcPr>
            <w:tcW w:w="1051" w:type="dxa"/>
            <w:shd w:val="clear" w:color="auto" w:fill="auto"/>
            <w:hideMark/>
          </w:tcPr>
          <w:p w14:paraId="3EE3324B"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2D0D47FB" w14:textId="77777777" w:rsidR="00C56E44" w:rsidRPr="007F111F" w:rsidRDefault="00C56E44" w:rsidP="007F111F">
            <w:pPr>
              <w:pStyle w:val="a8"/>
              <w:jc w:val="left"/>
              <w:rPr>
                <w:bCs/>
                <w:lang w:eastAsia="en-US"/>
              </w:rPr>
            </w:pPr>
            <w:r w:rsidRPr="007F111F">
              <w:rPr>
                <w:bCs/>
                <w:lang w:eastAsia="en-US"/>
              </w:rPr>
              <w:t>5113,0</w:t>
            </w:r>
          </w:p>
        </w:tc>
        <w:tc>
          <w:tcPr>
            <w:tcW w:w="1208" w:type="dxa"/>
            <w:shd w:val="clear" w:color="auto" w:fill="auto"/>
            <w:hideMark/>
          </w:tcPr>
          <w:p w14:paraId="718F2EC3"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D01F317"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6ED783C2" w14:textId="77777777" w:rsidR="00C56E44" w:rsidRPr="007F111F" w:rsidRDefault="00C56E44" w:rsidP="007F111F">
            <w:pPr>
              <w:pStyle w:val="a8"/>
              <w:jc w:val="left"/>
              <w:rPr>
                <w:bCs/>
                <w:lang w:eastAsia="en-US"/>
              </w:rPr>
            </w:pPr>
            <w:r w:rsidRPr="007F111F">
              <w:rPr>
                <w:bCs/>
                <w:lang w:eastAsia="en-US"/>
              </w:rPr>
              <w:t>5113,0</w:t>
            </w:r>
          </w:p>
        </w:tc>
        <w:tc>
          <w:tcPr>
            <w:tcW w:w="1208" w:type="dxa"/>
            <w:shd w:val="clear" w:color="auto" w:fill="auto"/>
            <w:hideMark/>
          </w:tcPr>
          <w:p w14:paraId="5CE6917A"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467D3A8"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E2FA1CE" w14:textId="77777777" w:rsidR="00C56E44" w:rsidRPr="00A60407" w:rsidRDefault="00C56E44" w:rsidP="007F111F">
            <w:pPr>
              <w:pStyle w:val="a8"/>
              <w:jc w:val="left"/>
              <w:rPr>
                <w:lang w:eastAsia="en-US"/>
              </w:rPr>
            </w:pPr>
          </w:p>
        </w:tc>
        <w:tc>
          <w:tcPr>
            <w:tcW w:w="1443" w:type="dxa"/>
            <w:vMerge/>
            <w:shd w:val="clear" w:color="auto" w:fill="auto"/>
            <w:hideMark/>
          </w:tcPr>
          <w:p w14:paraId="345F4A82" w14:textId="77777777" w:rsidR="00C56E44" w:rsidRPr="00A60407" w:rsidRDefault="00C56E44" w:rsidP="007F111F">
            <w:pPr>
              <w:pStyle w:val="a8"/>
              <w:jc w:val="left"/>
              <w:rPr>
                <w:lang w:eastAsia="en-US"/>
              </w:rPr>
            </w:pPr>
          </w:p>
        </w:tc>
        <w:tc>
          <w:tcPr>
            <w:tcW w:w="982" w:type="dxa"/>
            <w:shd w:val="clear" w:color="auto" w:fill="auto"/>
            <w:hideMark/>
          </w:tcPr>
          <w:p w14:paraId="46BA1BA4" w14:textId="77777777" w:rsidR="00C56E44" w:rsidRPr="00A60407" w:rsidRDefault="00C56E44" w:rsidP="007F111F">
            <w:pPr>
              <w:pStyle w:val="a8"/>
              <w:jc w:val="left"/>
              <w:rPr>
                <w:lang w:eastAsia="en-US"/>
              </w:rPr>
            </w:pPr>
            <w:r w:rsidRPr="00A60407">
              <w:rPr>
                <w:lang w:eastAsia="en-US"/>
              </w:rPr>
              <w:t>46</w:t>
            </w:r>
          </w:p>
        </w:tc>
      </w:tr>
      <w:tr w:rsidR="00C56E44" w:rsidRPr="00A60407" w14:paraId="6E09AFA7" w14:textId="77777777" w:rsidTr="00C56E44">
        <w:trPr>
          <w:trHeight w:val="900"/>
        </w:trPr>
        <w:tc>
          <w:tcPr>
            <w:tcW w:w="648" w:type="dxa"/>
            <w:vMerge/>
            <w:shd w:val="clear" w:color="auto" w:fill="auto"/>
            <w:hideMark/>
          </w:tcPr>
          <w:p w14:paraId="1AB4F23E" w14:textId="77777777" w:rsidR="00C56E44" w:rsidRPr="00A60407" w:rsidRDefault="00C56E44" w:rsidP="007F111F">
            <w:pPr>
              <w:pStyle w:val="a8"/>
              <w:jc w:val="left"/>
              <w:rPr>
                <w:lang w:eastAsia="en-US"/>
              </w:rPr>
            </w:pPr>
          </w:p>
        </w:tc>
        <w:tc>
          <w:tcPr>
            <w:tcW w:w="1582" w:type="dxa"/>
            <w:vMerge/>
            <w:shd w:val="clear" w:color="auto" w:fill="auto"/>
            <w:hideMark/>
          </w:tcPr>
          <w:p w14:paraId="2ABDECCC" w14:textId="77777777" w:rsidR="00C56E44" w:rsidRPr="00A60407" w:rsidRDefault="00C56E44" w:rsidP="007F111F">
            <w:pPr>
              <w:pStyle w:val="a8"/>
              <w:jc w:val="left"/>
              <w:rPr>
                <w:lang w:eastAsia="en-US"/>
              </w:rPr>
            </w:pPr>
          </w:p>
        </w:tc>
        <w:tc>
          <w:tcPr>
            <w:tcW w:w="1051" w:type="dxa"/>
            <w:shd w:val="clear" w:color="auto" w:fill="auto"/>
            <w:hideMark/>
          </w:tcPr>
          <w:p w14:paraId="53321165"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42D22DE0" w14:textId="77777777" w:rsidR="00C56E44" w:rsidRPr="00A60407" w:rsidRDefault="00C56E44" w:rsidP="007F111F">
            <w:pPr>
              <w:pStyle w:val="a8"/>
              <w:jc w:val="left"/>
              <w:rPr>
                <w:lang w:eastAsia="en-US"/>
              </w:rPr>
            </w:pPr>
            <w:r w:rsidRPr="00A60407">
              <w:rPr>
                <w:lang w:eastAsia="en-US"/>
              </w:rPr>
              <w:t>5019,4</w:t>
            </w:r>
          </w:p>
        </w:tc>
        <w:tc>
          <w:tcPr>
            <w:tcW w:w="1208" w:type="dxa"/>
            <w:shd w:val="clear" w:color="auto" w:fill="auto"/>
            <w:hideMark/>
          </w:tcPr>
          <w:p w14:paraId="1436D09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EC8E5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F1C7705" w14:textId="77777777" w:rsidR="00C56E44" w:rsidRPr="00A60407" w:rsidRDefault="00C56E44" w:rsidP="007F111F">
            <w:pPr>
              <w:pStyle w:val="a8"/>
              <w:jc w:val="left"/>
              <w:rPr>
                <w:lang w:eastAsia="en-US"/>
              </w:rPr>
            </w:pPr>
            <w:r w:rsidRPr="00A60407">
              <w:rPr>
                <w:lang w:eastAsia="en-US"/>
              </w:rPr>
              <w:t>5019,4</w:t>
            </w:r>
          </w:p>
        </w:tc>
        <w:tc>
          <w:tcPr>
            <w:tcW w:w="1208" w:type="dxa"/>
            <w:shd w:val="clear" w:color="auto" w:fill="auto"/>
            <w:hideMark/>
          </w:tcPr>
          <w:p w14:paraId="720EBA2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A07707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A731F7C" w14:textId="77777777" w:rsidR="00C56E44" w:rsidRPr="00A60407" w:rsidRDefault="00C56E44" w:rsidP="007F111F">
            <w:pPr>
              <w:pStyle w:val="a8"/>
              <w:jc w:val="left"/>
              <w:rPr>
                <w:lang w:eastAsia="en-US"/>
              </w:rPr>
            </w:pPr>
          </w:p>
        </w:tc>
        <w:tc>
          <w:tcPr>
            <w:tcW w:w="1443" w:type="dxa"/>
            <w:vMerge/>
            <w:shd w:val="clear" w:color="auto" w:fill="auto"/>
            <w:hideMark/>
          </w:tcPr>
          <w:p w14:paraId="3D8BBB1A" w14:textId="77777777" w:rsidR="00C56E44" w:rsidRPr="00A60407" w:rsidRDefault="00C56E44" w:rsidP="007F111F">
            <w:pPr>
              <w:pStyle w:val="a8"/>
              <w:jc w:val="left"/>
              <w:rPr>
                <w:lang w:eastAsia="en-US"/>
              </w:rPr>
            </w:pPr>
          </w:p>
        </w:tc>
        <w:tc>
          <w:tcPr>
            <w:tcW w:w="982" w:type="dxa"/>
            <w:shd w:val="clear" w:color="auto" w:fill="auto"/>
            <w:hideMark/>
          </w:tcPr>
          <w:p w14:paraId="3495B33B" w14:textId="77777777" w:rsidR="00C56E44" w:rsidRPr="00A60407" w:rsidRDefault="00C56E44" w:rsidP="007F111F">
            <w:pPr>
              <w:pStyle w:val="a8"/>
              <w:jc w:val="left"/>
              <w:rPr>
                <w:lang w:eastAsia="en-US"/>
              </w:rPr>
            </w:pPr>
            <w:r w:rsidRPr="00A60407">
              <w:rPr>
                <w:lang w:eastAsia="en-US"/>
              </w:rPr>
              <w:t>46</w:t>
            </w:r>
          </w:p>
        </w:tc>
      </w:tr>
      <w:tr w:rsidR="00C56E44" w:rsidRPr="00A60407" w14:paraId="0A558141" w14:textId="77777777" w:rsidTr="00C56E44">
        <w:trPr>
          <w:trHeight w:val="825"/>
        </w:trPr>
        <w:tc>
          <w:tcPr>
            <w:tcW w:w="648" w:type="dxa"/>
            <w:vMerge/>
            <w:shd w:val="clear" w:color="auto" w:fill="auto"/>
            <w:hideMark/>
          </w:tcPr>
          <w:p w14:paraId="04A495FA" w14:textId="77777777" w:rsidR="00C56E44" w:rsidRPr="00A60407" w:rsidRDefault="00C56E44" w:rsidP="007F111F">
            <w:pPr>
              <w:pStyle w:val="a8"/>
              <w:jc w:val="left"/>
              <w:rPr>
                <w:lang w:eastAsia="en-US"/>
              </w:rPr>
            </w:pPr>
          </w:p>
        </w:tc>
        <w:tc>
          <w:tcPr>
            <w:tcW w:w="1582" w:type="dxa"/>
            <w:vMerge/>
            <w:shd w:val="clear" w:color="auto" w:fill="auto"/>
            <w:hideMark/>
          </w:tcPr>
          <w:p w14:paraId="391A587C" w14:textId="77777777" w:rsidR="00C56E44" w:rsidRPr="00A60407" w:rsidRDefault="00C56E44" w:rsidP="007F111F">
            <w:pPr>
              <w:pStyle w:val="a8"/>
              <w:jc w:val="left"/>
              <w:rPr>
                <w:lang w:eastAsia="en-US"/>
              </w:rPr>
            </w:pPr>
          </w:p>
        </w:tc>
        <w:tc>
          <w:tcPr>
            <w:tcW w:w="1051" w:type="dxa"/>
            <w:shd w:val="clear" w:color="auto" w:fill="auto"/>
            <w:hideMark/>
          </w:tcPr>
          <w:p w14:paraId="42C15D85"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0F2D944E" w14:textId="77777777" w:rsidR="00C56E44" w:rsidRPr="00A60407" w:rsidRDefault="00C56E44" w:rsidP="007F111F">
            <w:pPr>
              <w:pStyle w:val="a8"/>
              <w:jc w:val="left"/>
              <w:rPr>
                <w:lang w:eastAsia="en-US"/>
              </w:rPr>
            </w:pPr>
            <w:r w:rsidRPr="00A60407">
              <w:rPr>
                <w:lang w:eastAsia="en-US"/>
              </w:rPr>
              <w:t>5703,9</w:t>
            </w:r>
          </w:p>
        </w:tc>
        <w:tc>
          <w:tcPr>
            <w:tcW w:w="1208" w:type="dxa"/>
            <w:shd w:val="clear" w:color="auto" w:fill="auto"/>
            <w:hideMark/>
          </w:tcPr>
          <w:p w14:paraId="629F37C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12B6CB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9F579E6" w14:textId="77777777" w:rsidR="00C56E44" w:rsidRPr="00A60407" w:rsidRDefault="00C56E44" w:rsidP="007F111F">
            <w:pPr>
              <w:pStyle w:val="a8"/>
              <w:jc w:val="left"/>
              <w:rPr>
                <w:lang w:eastAsia="en-US"/>
              </w:rPr>
            </w:pPr>
            <w:r w:rsidRPr="00A60407">
              <w:rPr>
                <w:lang w:eastAsia="en-US"/>
              </w:rPr>
              <w:t>5703,9</w:t>
            </w:r>
          </w:p>
        </w:tc>
        <w:tc>
          <w:tcPr>
            <w:tcW w:w="1208" w:type="dxa"/>
            <w:shd w:val="clear" w:color="auto" w:fill="auto"/>
            <w:hideMark/>
          </w:tcPr>
          <w:p w14:paraId="69523DD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31BB11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8663BA4" w14:textId="77777777" w:rsidR="00C56E44" w:rsidRPr="00A60407" w:rsidRDefault="00C56E44" w:rsidP="007F111F">
            <w:pPr>
              <w:pStyle w:val="a8"/>
              <w:jc w:val="left"/>
              <w:rPr>
                <w:lang w:eastAsia="en-US"/>
              </w:rPr>
            </w:pPr>
          </w:p>
        </w:tc>
        <w:tc>
          <w:tcPr>
            <w:tcW w:w="1443" w:type="dxa"/>
            <w:vMerge/>
            <w:shd w:val="clear" w:color="auto" w:fill="auto"/>
            <w:hideMark/>
          </w:tcPr>
          <w:p w14:paraId="750ACC74" w14:textId="77777777" w:rsidR="00C56E44" w:rsidRPr="00A60407" w:rsidRDefault="00C56E44" w:rsidP="007F111F">
            <w:pPr>
              <w:pStyle w:val="a8"/>
              <w:jc w:val="left"/>
              <w:rPr>
                <w:lang w:eastAsia="en-US"/>
              </w:rPr>
            </w:pPr>
          </w:p>
        </w:tc>
        <w:tc>
          <w:tcPr>
            <w:tcW w:w="982" w:type="dxa"/>
            <w:shd w:val="clear" w:color="auto" w:fill="auto"/>
            <w:hideMark/>
          </w:tcPr>
          <w:p w14:paraId="3A528217" w14:textId="77777777" w:rsidR="00C56E44" w:rsidRPr="00A60407" w:rsidRDefault="00C56E44" w:rsidP="007F111F">
            <w:pPr>
              <w:pStyle w:val="a8"/>
              <w:jc w:val="left"/>
              <w:rPr>
                <w:lang w:eastAsia="en-US"/>
              </w:rPr>
            </w:pPr>
            <w:r w:rsidRPr="00A60407">
              <w:rPr>
                <w:lang w:eastAsia="en-US"/>
              </w:rPr>
              <w:t>46</w:t>
            </w:r>
          </w:p>
        </w:tc>
      </w:tr>
      <w:tr w:rsidR="00C56E44" w:rsidRPr="00A60407" w14:paraId="7494DFC0" w14:textId="77777777" w:rsidTr="00C56E44">
        <w:trPr>
          <w:trHeight w:val="570"/>
        </w:trPr>
        <w:tc>
          <w:tcPr>
            <w:tcW w:w="648" w:type="dxa"/>
            <w:vMerge w:val="restart"/>
            <w:shd w:val="clear" w:color="auto" w:fill="auto"/>
            <w:hideMark/>
          </w:tcPr>
          <w:p w14:paraId="0D4C4660" w14:textId="77777777" w:rsidR="00C56E44" w:rsidRPr="00A60407" w:rsidRDefault="00C56E44" w:rsidP="007F111F">
            <w:pPr>
              <w:pStyle w:val="a8"/>
              <w:jc w:val="left"/>
              <w:rPr>
                <w:lang w:eastAsia="en-US"/>
              </w:rPr>
            </w:pPr>
            <w:r w:rsidRPr="00A60407">
              <w:rPr>
                <w:lang w:eastAsia="en-US"/>
              </w:rPr>
              <w:t>1.1.3.</w:t>
            </w:r>
          </w:p>
        </w:tc>
        <w:tc>
          <w:tcPr>
            <w:tcW w:w="1582" w:type="dxa"/>
            <w:vMerge w:val="restart"/>
            <w:shd w:val="clear" w:color="auto" w:fill="auto"/>
            <w:hideMark/>
          </w:tcPr>
          <w:p w14:paraId="42348759" w14:textId="77777777" w:rsidR="00C56E44" w:rsidRPr="00A60407" w:rsidRDefault="00C56E44" w:rsidP="007F111F">
            <w:pPr>
              <w:pStyle w:val="a8"/>
              <w:jc w:val="left"/>
              <w:rPr>
                <w:lang w:eastAsia="en-US"/>
              </w:rPr>
            </w:pPr>
            <w:r w:rsidRPr="00A60407">
              <w:rPr>
                <w:lang w:eastAsia="en-US"/>
              </w:rPr>
              <w:t xml:space="preserve">Организация и проведение официальных физкультурных (физкультурно-оздоровительных) муниципальных и </w:t>
            </w:r>
            <w:r w:rsidRPr="00A60407">
              <w:rPr>
                <w:lang w:eastAsia="en-US"/>
              </w:rPr>
              <w:lastRenderedPageBreak/>
              <w:t>межмуниципальных мероприятий</w:t>
            </w:r>
          </w:p>
        </w:tc>
        <w:tc>
          <w:tcPr>
            <w:tcW w:w="1051" w:type="dxa"/>
            <w:shd w:val="clear" w:color="auto" w:fill="auto"/>
            <w:hideMark/>
          </w:tcPr>
          <w:p w14:paraId="74393D31" w14:textId="77777777" w:rsidR="00C56E44" w:rsidRPr="007F111F" w:rsidRDefault="00C56E44" w:rsidP="007F111F">
            <w:pPr>
              <w:pStyle w:val="a8"/>
              <w:jc w:val="left"/>
              <w:rPr>
                <w:bCs/>
                <w:lang w:eastAsia="en-US"/>
              </w:rPr>
            </w:pPr>
            <w:r w:rsidRPr="007F111F">
              <w:rPr>
                <w:bCs/>
                <w:lang w:eastAsia="en-US"/>
              </w:rPr>
              <w:lastRenderedPageBreak/>
              <w:t>2016 - 2022 гг.</w:t>
            </w:r>
          </w:p>
        </w:tc>
        <w:tc>
          <w:tcPr>
            <w:tcW w:w="1336" w:type="dxa"/>
            <w:shd w:val="clear" w:color="auto" w:fill="auto"/>
            <w:hideMark/>
          </w:tcPr>
          <w:p w14:paraId="52ED752A" w14:textId="77777777" w:rsidR="00C56E44" w:rsidRPr="007F111F" w:rsidRDefault="00C56E44" w:rsidP="007F111F">
            <w:pPr>
              <w:pStyle w:val="a8"/>
              <w:jc w:val="left"/>
              <w:rPr>
                <w:bCs/>
                <w:lang w:eastAsia="en-US"/>
              </w:rPr>
            </w:pPr>
            <w:r w:rsidRPr="007F111F">
              <w:rPr>
                <w:bCs/>
                <w:lang w:eastAsia="en-US"/>
              </w:rPr>
              <w:t>2315,4</w:t>
            </w:r>
          </w:p>
        </w:tc>
        <w:tc>
          <w:tcPr>
            <w:tcW w:w="1208" w:type="dxa"/>
            <w:shd w:val="clear" w:color="auto" w:fill="auto"/>
            <w:hideMark/>
          </w:tcPr>
          <w:p w14:paraId="7AB4A98A"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FD918CD"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46997279" w14:textId="77777777" w:rsidR="00C56E44" w:rsidRPr="007F111F" w:rsidRDefault="00C56E44" w:rsidP="007F111F">
            <w:pPr>
              <w:pStyle w:val="a8"/>
              <w:jc w:val="left"/>
              <w:rPr>
                <w:bCs/>
                <w:lang w:eastAsia="en-US"/>
              </w:rPr>
            </w:pPr>
            <w:r w:rsidRPr="007F111F">
              <w:rPr>
                <w:bCs/>
                <w:lang w:eastAsia="en-US"/>
              </w:rPr>
              <w:t>2315,4</w:t>
            </w:r>
          </w:p>
        </w:tc>
        <w:tc>
          <w:tcPr>
            <w:tcW w:w="1208" w:type="dxa"/>
            <w:shd w:val="clear" w:color="auto" w:fill="auto"/>
            <w:hideMark/>
          </w:tcPr>
          <w:p w14:paraId="07C96B7F"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52D8AF4"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F3885BC" w14:textId="77777777" w:rsidR="00C56E44" w:rsidRPr="00A60407" w:rsidRDefault="00C56E44" w:rsidP="007F111F">
            <w:pPr>
              <w:pStyle w:val="a8"/>
              <w:jc w:val="left"/>
              <w:rPr>
                <w:lang w:eastAsia="en-US"/>
              </w:rPr>
            </w:pPr>
            <w:r w:rsidRPr="00A60407">
              <w:rPr>
                <w:lang w:eastAsia="en-US"/>
              </w:rPr>
              <w:t>Управление по культуре, спорту, молодежной политике и туризму Администрации Томского района</w:t>
            </w:r>
          </w:p>
        </w:tc>
        <w:tc>
          <w:tcPr>
            <w:tcW w:w="1443" w:type="dxa"/>
            <w:vMerge w:val="restart"/>
            <w:shd w:val="clear" w:color="auto" w:fill="auto"/>
            <w:hideMark/>
          </w:tcPr>
          <w:p w14:paraId="466F67FF" w14:textId="77777777" w:rsidR="00C56E44" w:rsidRPr="00A60407" w:rsidRDefault="00C56E44" w:rsidP="007F111F">
            <w:pPr>
              <w:pStyle w:val="a8"/>
              <w:jc w:val="left"/>
              <w:rPr>
                <w:lang w:eastAsia="en-US"/>
              </w:rPr>
            </w:pPr>
            <w:r w:rsidRPr="00A60407">
              <w:rPr>
                <w:lang w:eastAsia="en-US"/>
              </w:rPr>
              <w:t>Количество участников соревнований, чел.</w:t>
            </w:r>
          </w:p>
        </w:tc>
        <w:tc>
          <w:tcPr>
            <w:tcW w:w="982" w:type="dxa"/>
            <w:shd w:val="clear" w:color="auto" w:fill="auto"/>
            <w:hideMark/>
          </w:tcPr>
          <w:p w14:paraId="3AF56E4A" w14:textId="77777777" w:rsidR="00C56E44" w:rsidRPr="007F111F" w:rsidRDefault="00C56E44" w:rsidP="007F111F">
            <w:pPr>
              <w:pStyle w:val="a8"/>
              <w:jc w:val="left"/>
              <w:rPr>
                <w:bCs/>
                <w:lang w:eastAsia="en-US"/>
              </w:rPr>
            </w:pPr>
            <w:r w:rsidRPr="007F111F">
              <w:rPr>
                <w:bCs/>
                <w:lang w:eastAsia="en-US"/>
              </w:rPr>
              <w:t>837</w:t>
            </w:r>
          </w:p>
        </w:tc>
      </w:tr>
      <w:tr w:rsidR="00C56E44" w:rsidRPr="00A60407" w14:paraId="1E9A4B8D" w14:textId="77777777" w:rsidTr="00C56E44">
        <w:trPr>
          <w:trHeight w:val="300"/>
        </w:trPr>
        <w:tc>
          <w:tcPr>
            <w:tcW w:w="648" w:type="dxa"/>
            <w:vMerge/>
            <w:shd w:val="clear" w:color="auto" w:fill="auto"/>
            <w:hideMark/>
          </w:tcPr>
          <w:p w14:paraId="0E58C4E9" w14:textId="77777777" w:rsidR="00C56E44" w:rsidRPr="00A60407" w:rsidRDefault="00C56E44" w:rsidP="007F111F">
            <w:pPr>
              <w:pStyle w:val="a8"/>
              <w:jc w:val="left"/>
              <w:rPr>
                <w:lang w:eastAsia="en-US"/>
              </w:rPr>
            </w:pPr>
          </w:p>
        </w:tc>
        <w:tc>
          <w:tcPr>
            <w:tcW w:w="1582" w:type="dxa"/>
            <w:vMerge/>
            <w:shd w:val="clear" w:color="auto" w:fill="auto"/>
            <w:hideMark/>
          </w:tcPr>
          <w:p w14:paraId="7E86D15E" w14:textId="77777777" w:rsidR="00C56E44" w:rsidRPr="00A60407" w:rsidRDefault="00C56E44" w:rsidP="007F111F">
            <w:pPr>
              <w:pStyle w:val="a8"/>
              <w:jc w:val="left"/>
              <w:rPr>
                <w:lang w:eastAsia="en-US"/>
              </w:rPr>
            </w:pPr>
          </w:p>
        </w:tc>
        <w:tc>
          <w:tcPr>
            <w:tcW w:w="1051" w:type="dxa"/>
            <w:shd w:val="clear" w:color="auto" w:fill="auto"/>
            <w:hideMark/>
          </w:tcPr>
          <w:p w14:paraId="151B023B"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4831474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5896C2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07E95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E8EA2A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1023BB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DBA39B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C4517F2" w14:textId="77777777" w:rsidR="00C56E44" w:rsidRPr="00A60407" w:rsidRDefault="00C56E44" w:rsidP="007F111F">
            <w:pPr>
              <w:pStyle w:val="a8"/>
              <w:jc w:val="left"/>
              <w:rPr>
                <w:lang w:eastAsia="en-US"/>
              </w:rPr>
            </w:pPr>
          </w:p>
        </w:tc>
        <w:tc>
          <w:tcPr>
            <w:tcW w:w="1443" w:type="dxa"/>
            <w:vMerge/>
            <w:shd w:val="clear" w:color="auto" w:fill="auto"/>
            <w:hideMark/>
          </w:tcPr>
          <w:p w14:paraId="21B45923" w14:textId="77777777" w:rsidR="00C56E44" w:rsidRPr="00A60407" w:rsidRDefault="00C56E44" w:rsidP="007F111F">
            <w:pPr>
              <w:pStyle w:val="a8"/>
              <w:jc w:val="left"/>
              <w:rPr>
                <w:lang w:eastAsia="en-US"/>
              </w:rPr>
            </w:pPr>
          </w:p>
        </w:tc>
        <w:tc>
          <w:tcPr>
            <w:tcW w:w="982" w:type="dxa"/>
            <w:shd w:val="clear" w:color="auto" w:fill="auto"/>
            <w:hideMark/>
          </w:tcPr>
          <w:p w14:paraId="1ECC4C5D" w14:textId="77777777" w:rsidR="00C56E44" w:rsidRPr="00A60407" w:rsidRDefault="00C56E44" w:rsidP="007F111F">
            <w:pPr>
              <w:pStyle w:val="a8"/>
              <w:jc w:val="left"/>
              <w:rPr>
                <w:lang w:eastAsia="en-US"/>
              </w:rPr>
            </w:pPr>
            <w:r w:rsidRPr="00A60407">
              <w:rPr>
                <w:lang w:eastAsia="en-US"/>
              </w:rPr>
              <w:t> </w:t>
            </w:r>
          </w:p>
        </w:tc>
      </w:tr>
      <w:tr w:rsidR="00C56E44" w:rsidRPr="00A60407" w14:paraId="0954DC33" w14:textId="77777777" w:rsidTr="00C56E44">
        <w:trPr>
          <w:trHeight w:val="300"/>
        </w:trPr>
        <w:tc>
          <w:tcPr>
            <w:tcW w:w="648" w:type="dxa"/>
            <w:vMerge/>
            <w:shd w:val="clear" w:color="auto" w:fill="auto"/>
            <w:hideMark/>
          </w:tcPr>
          <w:p w14:paraId="205129CE" w14:textId="77777777" w:rsidR="00C56E44" w:rsidRPr="00A60407" w:rsidRDefault="00C56E44" w:rsidP="007F111F">
            <w:pPr>
              <w:pStyle w:val="a8"/>
              <w:jc w:val="left"/>
              <w:rPr>
                <w:lang w:eastAsia="en-US"/>
              </w:rPr>
            </w:pPr>
          </w:p>
        </w:tc>
        <w:tc>
          <w:tcPr>
            <w:tcW w:w="1582" w:type="dxa"/>
            <w:vMerge/>
            <w:shd w:val="clear" w:color="auto" w:fill="auto"/>
            <w:hideMark/>
          </w:tcPr>
          <w:p w14:paraId="64BD858C" w14:textId="77777777" w:rsidR="00C56E44" w:rsidRPr="00A60407" w:rsidRDefault="00C56E44" w:rsidP="007F111F">
            <w:pPr>
              <w:pStyle w:val="a8"/>
              <w:jc w:val="left"/>
              <w:rPr>
                <w:lang w:eastAsia="en-US"/>
              </w:rPr>
            </w:pPr>
          </w:p>
        </w:tc>
        <w:tc>
          <w:tcPr>
            <w:tcW w:w="1051" w:type="dxa"/>
            <w:shd w:val="clear" w:color="auto" w:fill="auto"/>
            <w:hideMark/>
          </w:tcPr>
          <w:p w14:paraId="55B93129"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3C9FE1EA" w14:textId="77777777" w:rsidR="00C56E44" w:rsidRPr="00A60407" w:rsidRDefault="00C56E44" w:rsidP="007F111F">
            <w:pPr>
              <w:pStyle w:val="a8"/>
              <w:jc w:val="left"/>
              <w:rPr>
                <w:lang w:eastAsia="en-US"/>
              </w:rPr>
            </w:pPr>
            <w:r w:rsidRPr="00A60407">
              <w:rPr>
                <w:lang w:eastAsia="en-US"/>
              </w:rPr>
              <w:t>1865,4</w:t>
            </w:r>
          </w:p>
        </w:tc>
        <w:tc>
          <w:tcPr>
            <w:tcW w:w="1208" w:type="dxa"/>
            <w:shd w:val="clear" w:color="auto" w:fill="auto"/>
            <w:hideMark/>
          </w:tcPr>
          <w:p w14:paraId="5CAA96B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763BF1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8A7D24A" w14:textId="77777777" w:rsidR="00C56E44" w:rsidRPr="00A60407" w:rsidRDefault="00C56E44" w:rsidP="007F111F">
            <w:pPr>
              <w:pStyle w:val="a8"/>
              <w:jc w:val="left"/>
              <w:rPr>
                <w:lang w:eastAsia="en-US"/>
              </w:rPr>
            </w:pPr>
            <w:r w:rsidRPr="00A60407">
              <w:rPr>
                <w:lang w:eastAsia="en-US"/>
              </w:rPr>
              <w:t>1865,4</w:t>
            </w:r>
          </w:p>
        </w:tc>
        <w:tc>
          <w:tcPr>
            <w:tcW w:w="1208" w:type="dxa"/>
            <w:shd w:val="clear" w:color="auto" w:fill="auto"/>
            <w:hideMark/>
          </w:tcPr>
          <w:p w14:paraId="093B4C6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2EEFE5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5A0DB52" w14:textId="77777777" w:rsidR="00C56E44" w:rsidRPr="00A60407" w:rsidRDefault="00C56E44" w:rsidP="007F111F">
            <w:pPr>
              <w:pStyle w:val="a8"/>
              <w:jc w:val="left"/>
              <w:rPr>
                <w:lang w:eastAsia="en-US"/>
              </w:rPr>
            </w:pPr>
          </w:p>
        </w:tc>
        <w:tc>
          <w:tcPr>
            <w:tcW w:w="1443" w:type="dxa"/>
            <w:vMerge/>
            <w:shd w:val="clear" w:color="auto" w:fill="auto"/>
            <w:hideMark/>
          </w:tcPr>
          <w:p w14:paraId="670AD910" w14:textId="77777777" w:rsidR="00C56E44" w:rsidRPr="00A60407" w:rsidRDefault="00C56E44" w:rsidP="007F111F">
            <w:pPr>
              <w:pStyle w:val="a8"/>
              <w:jc w:val="left"/>
              <w:rPr>
                <w:lang w:eastAsia="en-US"/>
              </w:rPr>
            </w:pPr>
          </w:p>
        </w:tc>
        <w:tc>
          <w:tcPr>
            <w:tcW w:w="982" w:type="dxa"/>
            <w:shd w:val="clear" w:color="auto" w:fill="auto"/>
            <w:hideMark/>
          </w:tcPr>
          <w:p w14:paraId="263639D1" w14:textId="77777777" w:rsidR="00C56E44" w:rsidRPr="00A60407" w:rsidRDefault="00C56E44" w:rsidP="007F111F">
            <w:pPr>
              <w:pStyle w:val="a8"/>
              <w:jc w:val="left"/>
              <w:rPr>
                <w:lang w:eastAsia="en-US"/>
              </w:rPr>
            </w:pPr>
            <w:r w:rsidRPr="00A60407">
              <w:rPr>
                <w:lang w:eastAsia="en-US"/>
              </w:rPr>
              <w:t>837</w:t>
            </w:r>
          </w:p>
        </w:tc>
      </w:tr>
      <w:tr w:rsidR="00C56E44" w:rsidRPr="00A60407" w14:paraId="39E114C9" w14:textId="77777777" w:rsidTr="00C56E44">
        <w:trPr>
          <w:trHeight w:val="300"/>
        </w:trPr>
        <w:tc>
          <w:tcPr>
            <w:tcW w:w="648" w:type="dxa"/>
            <w:vMerge/>
            <w:shd w:val="clear" w:color="auto" w:fill="auto"/>
            <w:hideMark/>
          </w:tcPr>
          <w:p w14:paraId="179038C4" w14:textId="77777777" w:rsidR="00C56E44" w:rsidRPr="00A60407" w:rsidRDefault="00C56E44" w:rsidP="007F111F">
            <w:pPr>
              <w:pStyle w:val="a8"/>
              <w:jc w:val="left"/>
              <w:rPr>
                <w:lang w:eastAsia="en-US"/>
              </w:rPr>
            </w:pPr>
          </w:p>
        </w:tc>
        <w:tc>
          <w:tcPr>
            <w:tcW w:w="1582" w:type="dxa"/>
            <w:vMerge/>
            <w:shd w:val="clear" w:color="auto" w:fill="auto"/>
            <w:hideMark/>
          </w:tcPr>
          <w:p w14:paraId="12DE7F70" w14:textId="77777777" w:rsidR="00C56E44" w:rsidRPr="00A60407" w:rsidRDefault="00C56E44" w:rsidP="007F111F">
            <w:pPr>
              <w:pStyle w:val="a8"/>
              <w:jc w:val="left"/>
              <w:rPr>
                <w:lang w:eastAsia="en-US"/>
              </w:rPr>
            </w:pPr>
          </w:p>
        </w:tc>
        <w:tc>
          <w:tcPr>
            <w:tcW w:w="1051" w:type="dxa"/>
            <w:shd w:val="clear" w:color="auto" w:fill="auto"/>
            <w:hideMark/>
          </w:tcPr>
          <w:p w14:paraId="7CCBA30E"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2B3B593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EDA095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DA431B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F13B8F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2AB5E6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3526A1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BBDD7AC" w14:textId="77777777" w:rsidR="00C56E44" w:rsidRPr="00A60407" w:rsidRDefault="00C56E44" w:rsidP="007F111F">
            <w:pPr>
              <w:pStyle w:val="a8"/>
              <w:jc w:val="left"/>
              <w:rPr>
                <w:lang w:eastAsia="en-US"/>
              </w:rPr>
            </w:pPr>
          </w:p>
        </w:tc>
        <w:tc>
          <w:tcPr>
            <w:tcW w:w="1443" w:type="dxa"/>
            <w:vMerge/>
            <w:shd w:val="clear" w:color="auto" w:fill="auto"/>
            <w:hideMark/>
          </w:tcPr>
          <w:p w14:paraId="0D0792A3" w14:textId="77777777" w:rsidR="00C56E44" w:rsidRPr="00A60407" w:rsidRDefault="00C56E44" w:rsidP="007F111F">
            <w:pPr>
              <w:pStyle w:val="a8"/>
              <w:jc w:val="left"/>
              <w:rPr>
                <w:lang w:eastAsia="en-US"/>
              </w:rPr>
            </w:pPr>
          </w:p>
        </w:tc>
        <w:tc>
          <w:tcPr>
            <w:tcW w:w="982" w:type="dxa"/>
            <w:shd w:val="clear" w:color="auto" w:fill="auto"/>
            <w:hideMark/>
          </w:tcPr>
          <w:p w14:paraId="7691290F" w14:textId="77777777" w:rsidR="00C56E44" w:rsidRPr="00A60407" w:rsidRDefault="00C56E44" w:rsidP="007F111F">
            <w:pPr>
              <w:pStyle w:val="a8"/>
              <w:jc w:val="left"/>
              <w:rPr>
                <w:lang w:eastAsia="en-US"/>
              </w:rPr>
            </w:pPr>
            <w:r w:rsidRPr="00A60407">
              <w:rPr>
                <w:lang w:eastAsia="en-US"/>
              </w:rPr>
              <w:t> </w:t>
            </w:r>
          </w:p>
        </w:tc>
      </w:tr>
      <w:tr w:rsidR="00C56E44" w:rsidRPr="00A60407" w14:paraId="07E4A7C2" w14:textId="77777777" w:rsidTr="00C56E44">
        <w:trPr>
          <w:trHeight w:val="300"/>
        </w:trPr>
        <w:tc>
          <w:tcPr>
            <w:tcW w:w="648" w:type="dxa"/>
            <w:vMerge/>
            <w:shd w:val="clear" w:color="auto" w:fill="auto"/>
            <w:hideMark/>
          </w:tcPr>
          <w:p w14:paraId="0AE73FDC" w14:textId="77777777" w:rsidR="00C56E44" w:rsidRPr="00A60407" w:rsidRDefault="00C56E44" w:rsidP="007F111F">
            <w:pPr>
              <w:pStyle w:val="a8"/>
              <w:jc w:val="left"/>
              <w:rPr>
                <w:lang w:eastAsia="en-US"/>
              </w:rPr>
            </w:pPr>
          </w:p>
        </w:tc>
        <w:tc>
          <w:tcPr>
            <w:tcW w:w="1582" w:type="dxa"/>
            <w:vMerge/>
            <w:shd w:val="clear" w:color="auto" w:fill="auto"/>
            <w:hideMark/>
          </w:tcPr>
          <w:p w14:paraId="6489906B" w14:textId="77777777" w:rsidR="00C56E44" w:rsidRPr="00A60407" w:rsidRDefault="00C56E44" w:rsidP="007F111F">
            <w:pPr>
              <w:pStyle w:val="a8"/>
              <w:jc w:val="left"/>
              <w:rPr>
                <w:lang w:eastAsia="en-US"/>
              </w:rPr>
            </w:pPr>
          </w:p>
        </w:tc>
        <w:tc>
          <w:tcPr>
            <w:tcW w:w="1051" w:type="dxa"/>
            <w:shd w:val="clear" w:color="auto" w:fill="auto"/>
            <w:hideMark/>
          </w:tcPr>
          <w:p w14:paraId="0C764D3D"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317DD40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33B291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FA350E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764BFE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F23146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FD192B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5F59F31" w14:textId="77777777" w:rsidR="00C56E44" w:rsidRPr="00A60407" w:rsidRDefault="00C56E44" w:rsidP="007F111F">
            <w:pPr>
              <w:pStyle w:val="a8"/>
              <w:jc w:val="left"/>
              <w:rPr>
                <w:lang w:eastAsia="en-US"/>
              </w:rPr>
            </w:pPr>
          </w:p>
        </w:tc>
        <w:tc>
          <w:tcPr>
            <w:tcW w:w="1443" w:type="dxa"/>
            <w:vMerge/>
            <w:shd w:val="clear" w:color="auto" w:fill="auto"/>
            <w:hideMark/>
          </w:tcPr>
          <w:p w14:paraId="5AE8DD43" w14:textId="77777777" w:rsidR="00C56E44" w:rsidRPr="00A60407" w:rsidRDefault="00C56E44" w:rsidP="007F111F">
            <w:pPr>
              <w:pStyle w:val="a8"/>
              <w:jc w:val="left"/>
              <w:rPr>
                <w:lang w:eastAsia="en-US"/>
              </w:rPr>
            </w:pPr>
          </w:p>
        </w:tc>
        <w:tc>
          <w:tcPr>
            <w:tcW w:w="982" w:type="dxa"/>
            <w:shd w:val="clear" w:color="auto" w:fill="auto"/>
            <w:hideMark/>
          </w:tcPr>
          <w:p w14:paraId="327D319A" w14:textId="77777777" w:rsidR="00C56E44" w:rsidRPr="00A60407" w:rsidRDefault="00C56E44" w:rsidP="007F111F">
            <w:pPr>
              <w:pStyle w:val="a8"/>
              <w:jc w:val="left"/>
              <w:rPr>
                <w:lang w:eastAsia="en-US"/>
              </w:rPr>
            </w:pPr>
            <w:r w:rsidRPr="00A60407">
              <w:rPr>
                <w:lang w:eastAsia="en-US"/>
              </w:rPr>
              <w:t> </w:t>
            </w:r>
          </w:p>
        </w:tc>
      </w:tr>
      <w:tr w:rsidR="00C56E44" w:rsidRPr="00A60407" w14:paraId="12CE90C2" w14:textId="77777777" w:rsidTr="00C56E44">
        <w:trPr>
          <w:trHeight w:val="300"/>
        </w:trPr>
        <w:tc>
          <w:tcPr>
            <w:tcW w:w="648" w:type="dxa"/>
            <w:vMerge/>
            <w:shd w:val="clear" w:color="auto" w:fill="auto"/>
            <w:hideMark/>
          </w:tcPr>
          <w:p w14:paraId="6A04638A" w14:textId="77777777" w:rsidR="00C56E44" w:rsidRPr="00A60407" w:rsidRDefault="00C56E44" w:rsidP="007F111F">
            <w:pPr>
              <w:pStyle w:val="a8"/>
              <w:jc w:val="left"/>
              <w:rPr>
                <w:lang w:eastAsia="en-US"/>
              </w:rPr>
            </w:pPr>
          </w:p>
        </w:tc>
        <w:tc>
          <w:tcPr>
            <w:tcW w:w="1582" w:type="dxa"/>
            <w:vMerge/>
            <w:shd w:val="clear" w:color="auto" w:fill="auto"/>
            <w:hideMark/>
          </w:tcPr>
          <w:p w14:paraId="456B8976" w14:textId="77777777" w:rsidR="00C56E44" w:rsidRPr="00A60407" w:rsidRDefault="00C56E44" w:rsidP="007F111F">
            <w:pPr>
              <w:pStyle w:val="a8"/>
              <w:jc w:val="left"/>
              <w:rPr>
                <w:lang w:eastAsia="en-US"/>
              </w:rPr>
            </w:pPr>
          </w:p>
        </w:tc>
        <w:tc>
          <w:tcPr>
            <w:tcW w:w="1051" w:type="dxa"/>
            <w:shd w:val="clear" w:color="auto" w:fill="auto"/>
            <w:hideMark/>
          </w:tcPr>
          <w:p w14:paraId="49855606"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1B41FC13" w14:textId="77777777" w:rsidR="00C56E44" w:rsidRPr="007F111F" w:rsidRDefault="00C56E44" w:rsidP="007F111F">
            <w:pPr>
              <w:pStyle w:val="a8"/>
              <w:jc w:val="left"/>
              <w:rPr>
                <w:bCs/>
                <w:lang w:eastAsia="en-US"/>
              </w:rPr>
            </w:pPr>
            <w:r w:rsidRPr="007F111F">
              <w:rPr>
                <w:bCs/>
                <w:lang w:eastAsia="en-US"/>
              </w:rPr>
              <w:t>450,0</w:t>
            </w:r>
          </w:p>
        </w:tc>
        <w:tc>
          <w:tcPr>
            <w:tcW w:w="1208" w:type="dxa"/>
            <w:shd w:val="clear" w:color="auto" w:fill="auto"/>
            <w:hideMark/>
          </w:tcPr>
          <w:p w14:paraId="4D701ADA"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60C2EEA4"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149F46D" w14:textId="77777777" w:rsidR="00C56E44" w:rsidRPr="007F111F" w:rsidRDefault="00C56E44" w:rsidP="007F111F">
            <w:pPr>
              <w:pStyle w:val="a8"/>
              <w:jc w:val="left"/>
              <w:rPr>
                <w:bCs/>
                <w:lang w:eastAsia="en-US"/>
              </w:rPr>
            </w:pPr>
            <w:r w:rsidRPr="007F111F">
              <w:rPr>
                <w:bCs/>
                <w:lang w:eastAsia="en-US"/>
              </w:rPr>
              <w:t>450,0</w:t>
            </w:r>
          </w:p>
        </w:tc>
        <w:tc>
          <w:tcPr>
            <w:tcW w:w="1208" w:type="dxa"/>
            <w:shd w:val="clear" w:color="auto" w:fill="auto"/>
            <w:hideMark/>
          </w:tcPr>
          <w:p w14:paraId="7D32D42F"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2030011"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82662B7" w14:textId="77777777" w:rsidR="00C56E44" w:rsidRPr="00A60407" w:rsidRDefault="00C56E44" w:rsidP="007F111F">
            <w:pPr>
              <w:pStyle w:val="a8"/>
              <w:jc w:val="left"/>
              <w:rPr>
                <w:lang w:eastAsia="en-US"/>
              </w:rPr>
            </w:pPr>
          </w:p>
        </w:tc>
        <w:tc>
          <w:tcPr>
            <w:tcW w:w="1443" w:type="dxa"/>
            <w:vMerge/>
            <w:shd w:val="clear" w:color="auto" w:fill="auto"/>
            <w:hideMark/>
          </w:tcPr>
          <w:p w14:paraId="23A5FED1" w14:textId="77777777" w:rsidR="00C56E44" w:rsidRPr="00A60407" w:rsidRDefault="00C56E44" w:rsidP="007F111F">
            <w:pPr>
              <w:pStyle w:val="a8"/>
              <w:jc w:val="left"/>
              <w:rPr>
                <w:lang w:eastAsia="en-US"/>
              </w:rPr>
            </w:pPr>
          </w:p>
        </w:tc>
        <w:tc>
          <w:tcPr>
            <w:tcW w:w="982" w:type="dxa"/>
            <w:shd w:val="clear" w:color="auto" w:fill="auto"/>
            <w:hideMark/>
          </w:tcPr>
          <w:p w14:paraId="322D66D4" w14:textId="77777777" w:rsidR="00C56E44" w:rsidRPr="007F111F" w:rsidRDefault="00C56E44" w:rsidP="007F111F">
            <w:pPr>
              <w:pStyle w:val="a8"/>
              <w:jc w:val="left"/>
              <w:rPr>
                <w:bCs/>
                <w:lang w:eastAsia="en-US"/>
              </w:rPr>
            </w:pPr>
            <w:r w:rsidRPr="007F111F">
              <w:rPr>
                <w:bCs/>
                <w:lang w:eastAsia="en-US"/>
              </w:rPr>
              <w:t>2000</w:t>
            </w:r>
          </w:p>
        </w:tc>
      </w:tr>
      <w:tr w:rsidR="00C56E44" w:rsidRPr="00A60407" w14:paraId="447553C5" w14:textId="77777777" w:rsidTr="00C56E44">
        <w:trPr>
          <w:trHeight w:val="900"/>
        </w:trPr>
        <w:tc>
          <w:tcPr>
            <w:tcW w:w="648" w:type="dxa"/>
            <w:vMerge/>
            <w:shd w:val="clear" w:color="auto" w:fill="auto"/>
            <w:hideMark/>
          </w:tcPr>
          <w:p w14:paraId="19942FBB" w14:textId="77777777" w:rsidR="00C56E44" w:rsidRPr="00A60407" w:rsidRDefault="00C56E44" w:rsidP="007F111F">
            <w:pPr>
              <w:pStyle w:val="a8"/>
              <w:jc w:val="left"/>
              <w:rPr>
                <w:lang w:eastAsia="en-US"/>
              </w:rPr>
            </w:pPr>
          </w:p>
        </w:tc>
        <w:tc>
          <w:tcPr>
            <w:tcW w:w="1582" w:type="dxa"/>
            <w:vMerge/>
            <w:shd w:val="clear" w:color="auto" w:fill="auto"/>
            <w:hideMark/>
          </w:tcPr>
          <w:p w14:paraId="64F7D6D3" w14:textId="77777777" w:rsidR="00C56E44" w:rsidRPr="00A60407" w:rsidRDefault="00C56E44" w:rsidP="007F111F">
            <w:pPr>
              <w:pStyle w:val="a8"/>
              <w:jc w:val="left"/>
              <w:rPr>
                <w:lang w:eastAsia="en-US"/>
              </w:rPr>
            </w:pPr>
          </w:p>
        </w:tc>
        <w:tc>
          <w:tcPr>
            <w:tcW w:w="1051" w:type="dxa"/>
            <w:shd w:val="clear" w:color="auto" w:fill="auto"/>
            <w:hideMark/>
          </w:tcPr>
          <w:p w14:paraId="12F937D8"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DE00F1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7B0CDD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4D55FC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8C8821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F330E0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4AD4D4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77A5BA8" w14:textId="77777777" w:rsidR="00C56E44" w:rsidRPr="00A60407" w:rsidRDefault="00C56E44" w:rsidP="007F111F">
            <w:pPr>
              <w:pStyle w:val="a8"/>
              <w:jc w:val="left"/>
              <w:rPr>
                <w:lang w:eastAsia="en-US"/>
              </w:rPr>
            </w:pPr>
          </w:p>
        </w:tc>
        <w:tc>
          <w:tcPr>
            <w:tcW w:w="1443" w:type="dxa"/>
            <w:vMerge/>
            <w:shd w:val="clear" w:color="auto" w:fill="auto"/>
            <w:hideMark/>
          </w:tcPr>
          <w:p w14:paraId="5C1B2514" w14:textId="77777777" w:rsidR="00C56E44" w:rsidRPr="00A60407" w:rsidRDefault="00C56E44" w:rsidP="007F111F">
            <w:pPr>
              <w:pStyle w:val="a8"/>
              <w:jc w:val="left"/>
              <w:rPr>
                <w:lang w:eastAsia="en-US"/>
              </w:rPr>
            </w:pPr>
          </w:p>
        </w:tc>
        <w:tc>
          <w:tcPr>
            <w:tcW w:w="982" w:type="dxa"/>
            <w:shd w:val="clear" w:color="auto" w:fill="auto"/>
            <w:hideMark/>
          </w:tcPr>
          <w:p w14:paraId="186A636F" w14:textId="77777777" w:rsidR="00C56E44" w:rsidRPr="00A60407" w:rsidRDefault="00C56E44" w:rsidP="007F111F">
            <w:pPr>
              <w:pStyle w:val="a8"/>
              <w:jc w:val="left"/>
              <w:rPr>
                <w:lang w:eastAsia="en-US"/>
              </w:rPr>
            </w:pPr>
            <w:r w:rsidRPr="00A60407">
              <w:rPr>
                <w:lang w:eastAsia="en-US"/>
              </w:rPr>
              <w:t> </w:t>
            </w:r>
          </w:p>
        </w:tc>
      </w:tr>
      <w:tr w:rsidR="00C56E44" w:rsidRPr="00A60407" w14:paraId="7F11A6A8" w14:textId="77777777" w:rsidTr="00C56E44">
        <w:trPr>
          <w:trHeight w:val="900"/>
        </w:trPr>
        <w:tc>
          <w:tcPr>
            <w:tcW w:w="648" w:type="dxa"/>
            <w:vMerge/>
            <w:shd w:val="clear" w:color="auto" w:fill="auto"/>
            <w:hideMark/>
          </w:tcPr>
          <w:p w14:paraId="641B7A1E" w14:textId="77777777" w:rsidR="00C56E44" w:rsidRPr="00A60407" w:rsidRDefault="00C56E44" w:rsidP="007F111F">
            <w:pPr>
              <w:pStyle w:val="a8"/>
              <w:jc w:val="left"/>
              <w:rPr>
                <w:lang w:eastAsia="en-US"/>
              </w:rPr>
            </w:pPr>
          </w:p>
        </w:tc>
        <w:tc>
          <w:tcPr>
            <w:tcW w:w="1582" w:type="dxa"/>
            <w:vMerge/>
            <w:shd w:val="clear" w:color="auto" w:fill="auto"/>
            <w:hideMark/>
          </w:tcPr>
          <w:p w14:paraId="0D28AAAA" w14:textId="77777777" w:rsidR="00C56E44" w:rsidRPr="00A60407" w:rsidRDefault="00C56E44" w:rsidP="007F111F">
            <w:pPr>
              <w:pStyle w:val="a8"/>
              <w:jc w:val="left"/>
              <w:rPr>
                <w:lang w:eastAsia="en-US"/>
              </w:rPr>
            </w:pPr>
          </w:p>
        </w:tc>
        <w:tc>
          <w:tcPr>
            <w:tcW w:w="1051" w:type="dxa"/>
            <w:shd w:val="clear" w:color="auto" w:fill="auto"/>
            <w:hideMark/>
          </w:tcPr>
          <w:p w14:paraId="6C280675"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568CBA6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FD6E91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2B8E6A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A748F3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4A7444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FF3A8C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19E57E5" w14:textId="77777777" w:rsidR="00C56E44" w:rsidRPr="00A60407" w:rsidRDefault="00C56E44" w:rsidP="007F111F">
            <w:pPr>
              <w:pStyle w:val="a8"/>
              <w:jc w:val="left"/>
              <w:rPr>
                <w:lang w:eastAsia="en-US"/>
              </w:rPr>
            </w:pPr>
          </w:p>
        </w:tc>
        <w:tc>
          <w:tcPr>
            <w:tcW w:w="1443" w:type="dxa"/>
            <w:vMerge/>
            <w:shd w:val="clear" w:color="auto" w:fill="auto"/>
            <w:hideMark/>
          </w:tcPr>
          <w:p w14:paraId="229ECD3A" w14:textId="77777777" w:rsidR="00C56E44" w:rsidRPr="00A60407" w:rsidRDefault="00C56E44" w:rsidP="007F111F">
            <w:pPr>
              <w:pStyle w:val="a8"/>
              <w:jc w:val="left"/>
              <w:rPr>
                <w:lang w:eastAsia="en-US"/>
              </w:rPr>
            </w:pPr>
          </w:p>
        </w:tc>
        <w:tc>
          <w:tcPr>
            <w:tcW w:w="982" w:type="dxa"/>
            <w:shd w:val="clear" w:color="auto" w:fill="auto"/>
            <w:hideMark/>
          </w:tcPr>
          <w:p w14:paraId="4133E62A" w14:textId="77777777" w:rsidR="00C56E44" w:rsidRPr="00A60407" w:rsidRDefault="00C56E44" w:rsidP="007F111F">
            <w:pPr>
              <w:pStyle w:val="a8"/>
              <w:jc w:val="left"/>
              <w:rPr>
                <w:lang w:eastAsia="en-US"/>
              </w:rPr>
            </w:pPr>
            <w:r w:rsidRPr="00A60407">
              <w:rPr>
                <w:lang w:eastAsia="en-US"/>
              </w:rPr>
              <w:t> </w:t>
            </w:r>
          </w:p>
        </w:tc>
      </w:tr>
      <w:tr w:rsidR="00C56E44" w:rsidRPr="00A60407" w14:paraId="4A24E365" w14:textId="77777777" w:rsidTr="00C56E44">
        <w:trPr>
          <w:trHeight w:val="570"/>
        </w:trPr>
        <w:tc>
          <w:tcPr>
            <w:tcW w:w="648" w:type="dxa"/>
            <w:vMerge w:val="restart"/>
            <w:shd w:val="clear" w:color="auto" w:fill="auto"/>
            <w:hideMark/>
          </w:tcPr>
          <w:p w14:paraId="63336D38" w14:textId="77777777" w:rsidR="00C56E44" w:rsidRPr="00A60407" w:rsidRDefault="00C56E44" w:rsidP="007F111F">
            <w:pPr>
              <w:pStyle w:val="a8"/>
              <w:jc w:val="left"/>
              <w:rPr>
                <w:lang w:eastAsia="en-US"/>
              </w:rPr>
            </w:pPr>
            <w:r w:rsidRPr="00A60407">
              <w:rPr>
                <w:lang w:eastAsia="en-US"/>
              </w:rPr>
              <w:t>1.1.4.</w:t>
            </w:r>
          </w:p>
        </w:tc>
        <w:tc>
          <w:tcPr>
            <w:tcW w:w="1582" w:type="dxa"/>
            <w:vMerge w:val="restart"/>
            <w:shd w:val="clear" w:color="auto" w:fill="auto"/>
            <w:hideMark/>
          </w:tcPr>
          <w:p w14:paraId="46F1F6A7" w14:textId="77777777" w:rsidR="00C56E44" w:rsidRPr="00A60407" w:rsidRDefault="00C56E44" w:rsidP="007F111F">
            <w:pPr>
              <w:pStyle w:val="a8"/>
              <w:jc w:val="left"/>
              <w:rPr>
                <w:lang w:eastAsia="en-US"/>
              </w:rPr>
            </w:pPr>
            <w:r w:rsidRPr="00A60407">
              <w:rPr>
                <w:lang w:eastAsia="en-US"/>
              </w:rPr>
              <w:t>Капитальный и текущий ремонт муниципального автономного учреждения «Центр физической культуры и спорта Томского района»</w:t>
            </w:r>
          </w:p>
        </w:tc>
        <w:tc>
          <w:tcPr>
            <w:tcW w:w="1051" w:type="dxa"/>
            <w:shd w:val="clear" w:color="auto" w:fill="auto"/>
            <w:hideMark/>
          </w:tcPr>
          <w:p w14:paraId="4B90416E"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782AEDDA" w14:textId="77777777" w:rsidR="00C56E44" w:rsidRPr="007F111F" w:rsidRDefault="00C56E44" w:rsidP="007F111F">
            <w:pPr>
              <w:pStyle w:val="a8"/>
              <w:jc w:val="left"/>
              <w:rPr>
                <w:bCs/>
                <w:lang w:eastAsia="en-US"/>
              </w:rPr>
            </w:pPr>
            <w:r w:rsidRPr="007F111F">
              <w:rPr>
                <w:bCs/>
                <w:lang w:eastAsia="en-US"/>
              </w:rPr>
              <w:t>2300,0</w:t>
            </w:r>
          </w:p>
        </w:tc>
        <w:tc>
          <w:tcPr>
            <w:tcW w:w="1208" w:type="dxa"/>
            <w:shd w:val="clear" w:color="auto" w:fill="auto"/>
            <w:hideMark/>
          </w:tcPr>
          <w:p w14:paraId="21F3BCA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E9A3C0D"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DFE7439" w14:textId="77777777" w:rsidR="00C56E44" w:rsidRPr="007F111F" w:rsidRDefault="00C56E44" w:rsidP="007F111F">
            <w:pPr>
              <w:pStyle w:val="a8"/>
              <w:jc w:val="left"/>
              <w:rPr>
                <w:bCs/>
                <w:lang w:eastAsia="en-US"/>
              </w:rPr>
            </w:pPr>
            <w:r w:rsidRPr="007F111F">
              <w:rPr>
                <w:bCs/>
                <w:lang w:eastAsia="en-US"/>
              </w:rPr>
              <w:t>2300,0</w:t>
            </w:r>
          </w:p>
        </w:tc>
        <w:tc>
          <w:tcPr>
            <w:tcW w:w="1208" w:type="dxa"/>
            <w:shd w:val="clear" w:color="auto" w:fill="auto"/>
            <w:hideMark/>
          </w:tcPr>
          <w:p w14:paraId="45BD7CB5"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16608F8"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1272C413" w14:textId="77777777" w:rsidR="00C56E44" w:rsidRPr="00A60407" w:rsidRDefault="00C56E44" w:rsidP="007F111F">
            <w:pPr>
              <w:pStyle w:val="a8"/>
              <w:jc w:val="left"/>
              <w:rPr>
                <w:lang w:eastAsia="en-US"/>
              </w:rPr>
            </w:pPr>
            <w:r w:rsidRPr="00A60407">
              <w:rPr>
                <w:lang w:eastAsia="en-US"/>
              </w:rPr>
              <w:t xml:space="preserve">Отдел по молодежной политике и спорту, </w:t>
            </w:r>
            <w:proofErr w:type="spellStart"/>
            <w:r w:rsidRPr="00A60407">
              <w:rPr>
                <w:lang w:eastAsia="en-US"/>
              </w:rPr>
              <w:t>Управлени</w:t>
            </w:r>
            <w:proofErr w:type="spellEnd"/>
            <w:r w:rsidRPr="00A60407">
              <w:rPr>
                <w:lang w:eastAsia="en-US"/>
              </w:rPr>
              <w:t xml:space="preserve"> е по культуре и спорту Администрации Томского района</w:t>
            </w:r>
          </w:p>
        </w:tc>
        <w:tc>
          <w:tcPr>
            <w:tcW w:w="1443" w:type="dxa"/>
            <w:vMerge w:val="restart"/>
            <w:shd w:val="clear" w:color="auto" w:fill="auto"/>
            <w:hideMark/>
          </w:tcPr>
          <w:p w14:paraId="57D8C64C" w14:textId="77777777" w:rsidR="00C56E44" w:rsidRPr="00A60407" w:rsidRDefault="00C56E44" w:rsidP="007F111F">
            <w:pPr>
              <w:pStyle w:val="a8"/>
              <w:jc w:val="left"/>
              <w:rPr>
                <w:lang w:eastAsia="en-US"/>
              </w:rPr>
            </w:pPr>
            <w:r w:rsidRPr="00A60407">
              <w:rPr>
                <w:lang w:eastAsia="en-US"/>
              </w:rPr>
              <w:t xml:space="preserve">Количество </w:t>
            </w:r>
            <w:proofErr w:type="spellStart"/>
            <w:proofErr w:type="gramStart"/>
            <w:r w:rsidRPr="00A60407">
              <w:rPr>
                <w:lang w:eastAsia="en-US"/>
              </w:rPr>
              <w:t>учреждений,шт</w:t>
            </w:r>
            <w:proofErr w:type="spellEnd"/>
            <w:proofErr w:type="gramEnd"/>
          </w:p>
        </w:tc>
        <w:tc>
          <w:tcPr>
            <w:tcW w:w="982" w:type="dxa"/>
            <w:shd w:val="clear" w:color="auto" w:fill="auto"/>
            <w:hideMark/>
          </w:tcPr>
          <w:p w14:paraId="323C30B2" w14:textId="77777777" w:rsidR="00C56E44" w:rsidRPr="007F111F" w:rsidRDefault="00C56E44" w:rsidP="007F111F">
            <w:pPr>
              <w:pStyle w:val="a8"/>
              <w:jc w:val="left"/>
              <w:rPr>
                <w:bCs/>
                <w:lang w:eastAsia="en-US"/>
              </w:rPr>
            </w:pPr>
            <w:r w:rsidRPr="007F111F">
              <w:rPr>
                <w:bCs/>
                <w:lang w:eastAsia="en-US"/>
              </w:rPr>
              <w:t>2</w:t>
            </w:r>
          </w:p>
        </w:tc>
      </w:tr>
      <w:tr w:rsidR="00C56E44" w:rsidRPr="00A60407" w14:paraId="1BB5FDF7" w14:textId="77777777" w:rsidTr="00C56E44">
        <w:trPr>
          <w:trHeight w:val="300"/>
        </w:trPr>
        <w:tc>
          <w:tcPr>
            <w:tcW w:w="648" w:type="dxa"/>
            <w:vMerge/>
            <w:shd w:val="clear" w:color="auto" w:fill="auto"/>
            <w:hideMark/>
          </w:tcPr>
          <w:p w14:paraId="04348584" w14:textId="77777777" w:rsidR="00C56E44" w:rsidRPr="00A60407" w:rsidRDefault="00C56E44" w:rsidP="007F111F">
            <w:pPr>
              <w:pStyle w:val="a8"/>
              <w:jc w:val="left"/>
              <w:rPr>
                <w:lang w:eastAsia="en-US"/>
              </w:rPr>
            </w:pPr>
          </w:p>
        </w:tc>
        <w:tc>
          <w:tcPr>
            <w:tcW w:w="1582" w:type="dxa"/>
            <w:vMerge/>
            <w:shd w:val="clear" w:color="auto" w:fill="auto"/>
            <w:hideMark/>
          </w:tcPr>
          <w:p w14:paraId="6DF2DB0A" w14:textId="77777777" w:rsidR="00C56E44" w:rsidRPr="00A60407" w:rsidRDefault="00C56E44" w:rsidP="007F111F">
            <w:pPr>
              <w:pStyle w:val="a8"/>
              <w:jc w:val="left"/>
              <w:rPr>
                <w:lang w:eastAsia="en-US"/>
              </w:rPr>
            </w:pPr>
          </w:p>
        </w:tc>
        <w:tc>
          <w:tcPr>
            <w:tcW w:w="1051" w:type="dxa"/>
            <w:shd w:val="clear" w:color="auto" w:fill="auto"/>
            <w:hideMark/>
          </w:tcPr>
          <w:p w14:paraId="18C9F06B"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1618EE0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56F212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357ED5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F3945C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337947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647DF6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E52D034" w14:textId="77777777" w:rsidR="00C56E44" w:rsidRPr="00A60407" w:rsidRDefault="00C56E44" w:rsidP="007F111F">
            <w:pPr>
              <w:pStyle w:val="a8"/>
              <w:jc w:val="left"/>
              <w:rPr>
                <w:lang w:eastAsia="en-US"/>
              </w:rPr>
            </w:pPr>
          </w:p>
        </w:tc>
        <w:tc>
          <w:tcPr>
            <w:tcW w:w="1443" w:type="dxa"/>
            <w:vMerge/>
            <w:shd w:val="clear" w:color="auto" w:fill="auto"/>
            <w:hideMark/>
          </w:tcPr>
          <w:p w14:paraId="2A0A4DE8" w14:textId="77777777" w:rsidR="00C56E44" w:rsidRPr="00A60407" w:rsidRDefault="00C56E44" w:rsidP="007F111F">
            <w:pPr>
              <w:pStyle w:val="a8"/>
              <w:jc w:val="left"/>
              <w:rPr>
                <w:lang w:eastAsia="en-US"/>
              </w:rPr>
            </w:pPr>
          </w:p>
        </w:tc>
        <w:tc>
          <w:tcPr>
            <w:tcW w:w="982" w:type="dxa"/>
            <w:shd w:val="clear" w:color="auto" w:fill="auto"/>
            <w:hideMark/>
          </w:tcPr>
          <w:p w14:paraId="685B9026" w14:textId="77777777" w:rsidR="00C56E44" w:rsidRPr="00A60407" w:rsidRDefault="00C56E44" w:rsidP="007F111F">
            <w:pPr>
              <w:pStyle w:val="a8"/>
              <w:jc w:val="left"/>
              <w:rPr>
                <w:lang w:eastAsia="en-US"/>
              </w:rPr>
            </w:pPr>
            <w:r w:rsidRPr="00A60407">
              <w:rPr>
                <w:lang w:eastAsia="en-US"/>
              </w:rPr>
              <w:t>-</w:t>
            </w:r>
          </w:p>
        </w:tc>
      </w:tr>
      <w:tr w:rsidR="00C56E44" w:rsidRPr="00A60407" w14:paraId="11F76A3C" w14:textId="77777777" w:rsidTr="00C56E44">
        <w:trPr>
          <w:trHeight w:val="300"/>
        </w:trPr>
        <w:tc>
          <w:tcPr>
            <w:tcW w:w="648" w:type="dxa"/>
            <w:vMerge/>
            <w:shd w:val="clear" w:color="auto" w:fill="auto"/>
            <w:hideMark/>
          </w:tcPr>
          <w:p w14:paraId="2FDC9F62" w14:textId="77777777" w:rsidR="00C56E44" w:rsidRPr="00A60407" w:rsidRDefault="00C56E44" w:rsidP="007F111F">
            <w:pPr>
              <w:pStyle w:val="a8"/>
              <w:jc w:val="left"/>
              <w:rPr>
                <w:lang w:eastAsia="en-US"/>
              </w:rPr>
            </w:pPr>
          </w:p>
        </w:tc>
        <w:tc>
          <w:tcPr>
            <w:tcW w:w="1582" w:type="dxa"/>
            <w:vMerge/>
            <w:shd w:val="clear" w:color="auto" w:fill="auto"/>
            <w:hideMark/>
          </w:tcPr>
          <w:p w14:paraId="3DDB4459" w14:textId="77777777" w:rsidR="00C56E44" w:rsidRPr="00A60407" w:rsidRDefault="00C56E44" w:rsidP="007F111F">
            <w:pPr>
              <w:pStyle w:val="a8"/>
              <w:jc w:val="left"/>
              <w:rPr>
                <w:lang w:eastAsia="en-US"/>
              </w:rPr>
            </w:pPr>
          </w:p>
        </w:tc>
        <w:tc>
          <w:tcPr>
            <w:tcW w:w="1051" w:type="dxa"/>
            <w:shd w:val="clear" w:color="auto" w:fill="auto"/>
            <w:hideMark/>
          </w:tcPr>
          <w:p w14:paraId="1FD9EAB1"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060D526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81F2BE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E4521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82E7BB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A4D3EC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06D1DB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51A111C" w14:textId="77777777" w:rsidR="00C56E44" w:rsidRPr="00A60407" w:rsidRDefault="00C56E44" w:rsidP="007F111F">
            <w:pPr>
              <w:pStyle w:val="a8"/>
              <w:jc w:val="left"/>
              <w:rPr>
                <w:lang w:eastAsia="en-US"/>
              </w:rPr>
            </w:pPr>
          </w:p>
        </w:tc>
        <w:tc>
          <w:tcPr>
            <w:tcW w:w="1443" w:type="dxa"/>
            <w:vMerge/>
            <w:shd w:val="clear" w:color="auto" w:fill="auto"/>
            <w:hideMark/>
          </w:tcPr>
          <w:p w14:paraId="440F1CEA" w14:textId="77777777" w:rsidR="00C56E44" w:rsidRPr="00A60407" w:rsidRDefault="00C56E44" w:rsidP="007F111F">
            <w:pPr>
              <w:pStyle w:val="a8"/>
              <w:jc w:val="left"/>
              <w:rPr>
                <w:lang w:eastAsia="en-US"/>
              </w:rPr>
            </w:pPr>
          </w:p>
        </w:tc>
        <w:tc>
          <w:tcPr>
            <w:tcW w:w="982" w:type="dxa"/>
            <w:shd w:val="clear" w:color="auto" w:fill="auto"/>
            <w:hideMark/>
          </w:tcPr>
          <w:p w14:paraId="12D50A43" w14:textId="77777777" w:rsidR="00C56E44" w:rsidRPr="00A60407" w:rsidRDefault="00C56E44" w:rsidP="007F111F">
            <w:pPr>
              <w:pStyle w:val="a8"/>
              <w:jc w:val="left"/>
              <w:rPr>
                <w:lang w:eastAsia="en-US"/>
              </w:rPr>
            </w:pPr>
            <w:r w:rsidRPr="00A60407">
              <w:rPr>
                <w:lang w:eastAsia="en-US"/>
              </w:rPr>
              <w:t>-</w:t>
            </w:r>
          </w:p>
        </w:tc>
      </w:tr>
      <w:tr w:rsidR="00C56E44" w:rsidRPr="00A60407" w14:paraId="3CCC8234" w14:textId="77777777" w:rsidTr="00C56E44">
        <w:trPr>
          <w:trHeight w:val="300"/>
        </w:trPr>
        <w:tc>
          <w:tcPr>
            <w:tcW w:w="648" w:type="dxa"/>
            <w:vMerge/>
            <w:shd w:val="clear" w:color="auto" w:fill="auto"/>
            <w:hideMark/>
          </w:tcPr>
          <w:p w14:paraId="5BB3349F" w14:textId="77777777" w:rsidR="00C56E44" w:rsidRPr="00A60407" w:rsidRDefault="00C56E44" w:rsidP="007F111F">
            <w:pPr>
              <w:pStyle w:val="a8"/>
              <w:jc w:val="left"/>
              <w:rPr>
                <w:lang w:eastAsia="en-US"/>
              </w:rPr>
            </w:pPr>
          </w:p>
        </w:tc>
        <w:tc>
          <w:tcPr>
            <w:tcW w:w="1582" w:type="dxa"/>
            <w:vMerge/>
            <w:shd w:val="clear" w:color="auto" w:fill="auto"/>
            <w:hideMark/>
          </w:tcPr>
          <w:p w14:paraId="04F693C7" w14:textId="77777777" w:rsidR="00C56E44" w:rsidRPr="00A60407" w:rsidRDefault="00C56E44" w:rsidP="007F111F">
            <w:pPr>
              <w:pStyle w:val="a8"/>
              <w:jc w:val="left"/>
              <w:rPr>
                <w:lang w:eastAsia="en-US"/>
              </w:rPr>
            </w:pPr>
          </w:p>
        </w:tc>
        <w:tc>
          <w:tcPr>
            <w:tcW w:w="1051" w:type="dxa"/>
            <w:shd w:val="clear" w:color="auto" w:fill="auto"/>
            <w:hideMark/>
          </w:tcPr>
          <w:p w14:paraId="028FEEDF"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6CB8F9D" w14:textId="77777777" w:rsidR="00C56E44" w:rsidRPr="00A60407" w:rsidRDefault="00C56E44" w:rsidP="007F111F">
            <w:pPr>
              <w:pStyle w:val="a8"/>
              <w:jc w:val="left"/>
              <w:rPr>
                <w:lang w:eastAsia="en-US"/>
              </w:rPr>
            </w:pPr>
            <w:r w:rsidRPr="00A60407">
              <w:rPr>
                <w:lang w:eastAsia="en-US"/>
              </w:rPr>
              <w:t>1500,0</w:t>
            </w:r>
          </w:p>
        </w:tc>
        <w:tc>
          <w:tcPr>
            <w:tcW w:w="1208" w:type="dxa"/>
            <w:shd w:val="clear" w:color="auto" w:fill="auto"/>
            <w:hideMark/>
          </w:tcPr>
          <w:p w14:paraId="2A51797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AEA02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041E528" w14:textId="77777777" w:rsidR="00C56E44" w:rsidRPr="00A60407" w:rsidRDefault="00C56E44" w:rsidP="007F111F">
            <w:pPr>
              <w:pStyle w:val="a8"/>
              <w:jc w:val="left"/>
              <w:rPr>
                <w:lang w:eastAsia="en-US"/>
              </w:rPr>
            </w:pPr>
            <w:r w:rsidRPr="00A60407">
              <w:rPr>
                <w:lang w:eastAsia="en-US"/>
              </w:rPr>
              <w:t>1500,0</w:t>
            </w:r>
          </w:p>
        </w:tc>
        <w:tc>
          <w:tcPr>
            <w:tcW w:w="1208" w:type="dxa"/>
            <w:shd w:val="clear" w:color="auto" w:fill="auto"/>
            <w:hideMark/>
          </w:tcPr>
          <w:p w14:paraId="0B01213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5636A0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1E894B3" w14:textId="77777777" w:rsidR="00C56E44" w:rsidRPr="00A60407" w:rsidRDefault="00C56E44" w:rsidP="007F111F">
            <w:pPr>
              <w:pStyle w:val="a8"/>
              <w:jc w:val="left"/>
              <w:rPr>
                <w:lang w:eastAsia="en-US"/>
              </w:rPr>
            </w:pPr>
          </w:p>
        </w:tc>
        <w:tc>
          <w:tcPr>
            <w:tcW w:w="1443" w:type="dxa"/>
            <w:vMerge/>
            <w:shd w:val="clear" w:color="auto" w:fill="auto"/>
            <w:hideMark/>
          </w:tcPr>
          <w:p w14:paraId="229D42F0" w14:textId="77777777" w:rsidR="00C56E44" w:rsidRPr="00A60407" w:rsidRDefault="00C56E44" w:rsidP="007F111F">
            <w:pPr>
              <w:pStyle w:val="a8"/>
              <w:jc w:val="left"/>
              <w:rPr>
                <w:lang w:eastAsia="en-US"/>
              </w:rPr>
            </w:pPr>
          </w:p>
        </w:tc>
        <w:tc>
          <w:tcPr>
            <w:tcW w:w="982" w:type="dxa"/>
            <w:shd w:val="clear" w:color="auto" w:fill="auto"/>
            <w:hideMark/>
          </w:tcPr>
          <w:p w14:paraId="061DB59A" w14:textId="77777777" w:rsidR="00C56E44" w:rsidRPr="00A60407" w:rsidRDefault="00C56E44" w:rsidP="007F111F">
            <w:pPr>
              <w:pStyle w:val="a8"/>
              <w:jc w:val="left"/>
              <w:rPr>
                <w:lang w:eastAsia="en-US"/>
              </w:rPr>
            </w:pPr>
            <w:r w:rsidRPr="00A60407">
              <w:rPr>
                <w:lang w:eastAsia="en-US"/>
              </w:rPr>
              <w:t>1</w:t>
            </w:r>
          </w:p>
        </w:tc>
      </w:tr>
      <w:tr w:rsidR="00C56E44" w:rsidRPr="00A60407" w14:paraId="258A1738" w14:textId="77777777" w:rsidTr="00C56E44">
        <w:trPr>
          <w:trHeight w:val="630"/>
        </w:trPr>
        <w:tc>
          <w:tcPr>
            <w:tcW w:w="648" w:type="dxa"/>
            <w:vMerge/>
            <w:shd w:val="clear" w:color="auto" w:fill="auto"/>
            <w:hideMark/>
          </w:tcPr>
          <w:p w14:paraId="0CABD3A5" w14:textId="77777777" w:rsidR="00C56E44" w:rsidRPr="00A60407" w:rsidRDefault="00C56E44" w:rsidP="007F111F">
            <w:pPr>
              <w:pStyle w:val="a8"/>
              <w:jc w:val="left"/>
              <w:rPr>
                <w:lang w:eastAsia="en-US"/>
              </w:rPr>
            </w:pPr>
          </w:p>
        </w:tc>
        <w:tc>
          <w:tcPr>
            <w:tcW w:w="1582" w:type="dxa"/>
            <w:vMerge/>
            <w:shd w:val="clear" w:color="auto" w:fill="auto"/>
            <w:hideMark/>
          </w:tcPr>
          <w:p w14:paraId="36E310BF" w14:textId="77777777" w:rsidR="00C56E44" w:rsidRPr="00A60407" w:rsidRDefault="00C56E44" w:rsidP="007F111F">
            <w:pPr>
              <w:pStyle w:val="a8"/>
              <w:jc w:val="left"/>
              <w:rPr>
                <w:lang w:eastAsia="en-US"/>
              </w:rPr>
            </w:pPr>
          </w:p>
        </w:tc>
        <w:tc>
          <w:tcPr>
            <w:tcW w:w="1051" w:type="dxa"/>
            <w:shd w:val="clear" w:color="auto" w:fill="auto"/>
            <w:hideMark/>
          </w:tcPr>
          <w:p w14:paraId="400644E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4B8D4F3E" w14:textId="77777777" w:rsidR="00C56E44" w:rsidRPr="00A60407" w:rsidRDefault="00C56E44" w:rsidP="007F111F">
            <w:pPr>
              <w:pStyle w:val="a8"/>
              <w:jc w:val="left"/>
              <w:rPr>
                <w:lang w:eastAsia="en-US"/>
              </w:rPr>
            </w:pPr>
            <w:r w:rsidRPr="00A60407">
              <w:rPr>
                <w:lang w:eastAsia="en-US"/>
              </w:rPr>
              <w:t>800,0</w:t>
            </w:r>
          </w:p>
        </w:tc>
        <w:tc>
          <w:tcPr>
            <w:tcW w:w="1208" w:type="dxa"/>
            <w:shd w:val="clear" w:color="auto" w:fill="auto"/>
            <w:hideMark/>
          </w:tcPr>
          <w:p w14:paraId="0725DFC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305CDF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0BBA1A6" w14:textId="77777777" w:rsidR="00C56E44" w:rsidRPr="00A60407" w:rsidRDefault="00C56E44" w:rsidP="007F111F">
            <w:pPr>
              <w:pStyle w:val="a8"/>
              <w:jc w:val="left"/>
              <w:rPr>
                <w:lang w:eastAsia="en-US"/>
              </w:rPr>
            </w:pPr>
            <w:r w:rsidRPr="00A60407">
              <w:rPr>
                <w:lang w:eastAsia="en-US"/>
              </w:rPr>
              <w:t>800,0</w:t>
            </w:r>
          </w:p>
        </w:tc>
        <w:tc>
          <w:tcPr>
            <w:tcW w:w="1208" w:type="dxa"/>
            <w:shd w:val="clear" w:color="auto" w:fill="auto"/>
            <w:hideMark/>
          </w:tcPr>
          <w:p w14:paraId="59352F2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85DC5F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07FE79F" w14:textId="77777777" w:rsidR="00C56E44" w:rsidRPr="00A60407" w:rsidRDefault="00C56E44" w:rsidP="007F111F">
            <w:pPr>
              <w:pStyle w:val="a8"/>
              <w:jc w:val="left"/>
              <w:rPr>
                <w:lang w:eastAsia="en-US"/>
              </w:rPr>
            </w:pPr>
          </w:p>
        </w:tc>
        <w:tc>
          <w:tcPr>
            <w:tcW w:w="1443" w:type="dxa"/>
            <w:vMerge/>
            <w:shd w:val="clear" w:color="auto" w:fill="auto"/>
            <w:hideMark/>
          </w:tcPr>
          <w:p w14:paraId="75E5B1A0" w14:textId="77777777" w:rsidR="00C56E44" w:rsidRPr="00A60407" w:rsidRDefault="00C56E44" w:rsidP="007F111F">
            <w:pPr>
              <w:pStyle w:val="a8"/>
              <w:jc w:val="left"/>
              <w:rPr>
                <w:lang w:eastAsia="en-US"/>
              </w:rPr>
            </w:pPr>
          </w:p>
        </w:tc>
        <w:tc>
          <w:tcPr>
            <w:tcW w:w="982" w:type="dxa"/>
            <w:shd w:val="clear" w:color="auto" w:fill="auto"/>
            <w:hideMark/>
          </w:tcPr>
          <w:p w14:paraId="07DC3280" w14:textId="77777777" w:rsidR="00C56E44" w:rsidRPr="00A60407" w:rsidRDefault="00C56E44" w:rsidP="007F111F">
            <w:pPr>
              <w:pStyle w:val="a8"/>
              <w:jc w:val="left"/>
              <w:rPr>
                <w:lang w:eastAsia="en-US"/>
              </w:rPr>
            </w:pPr>
            <w:r w:rsidRPr="00A60407">
              <w:rPr>
                <w:lang w:eastAsia="en-US"/>
              </w:rPr>
              <w:t>1</w:t>
            </w:r>
          </w:p>
        </w:tc>
      </w:tr>
      <w:tr w:rsidR="00C56E44" w:rsidRPr="00A60407" w14:paraId="050F8341" w14:textId="77777777" w:rsidTr="00C56E44">
        <w:trPr>
          <w:trHeight w:val="585"/>
        </w:trPr>
        <w:tc>
          <w:tcPr>
            <w:tcW w:w="648" w:type="dxa"/>
            <w:vMerge/>
            <w:shd w:val="clear" w:color="auto" w:fill="auto"/>
            <w:hideMark/>
          </w:tcPr>
          <w:p w14:paraId="3DA97418" w14:textId="77777777" w:rsidR="00C56E44" w:rsidRPr="00A60407" w:rsidRDefault="00C56E44" w:rsidP="007F111F">
            <w:pPr>
              <w:pStyle w:val="a8"/>
              <w:jc w:val="left"/>
              <w:rPr>
                <w:lang w:eastAsia="en-US"/>
              </w:rPr>
            </w:pPr>
          </w:p>
        </w:tc>
        <w:tc>
          <w:tcPr>
            <w:tcW w:w="1582" w:type="dxa"/>
            <w:vMerge/>
            <w:shd w:val="clear" w:color="auto" w:fill="auto"/>
            <w:hideMark/>
          </w:tcPr>
          <w:p w14:paraId="28D791C4" w14:textId="77777777" w:rsidR="00C56E44" w:rsidRPr="00A60407" w:rsidRDefault="00C56E44" w:rsidP="007F111F">
            <w:pPr>
              <w:pStyle w:val="a8"/>
              <w:jc w:val="left"/>
              <w:rPr>
                <w:lang w:eastAsia="en-US"/>
              </w:rPr>
            </w:pPr>
          </w:p>
        </w:tc>
        <w:tc>
          <w:tcPr>
            <w:tcW w:w="1051" w:type="dxa"/>
            <w:shd w:val="clear" w:color="auto" w:fill="auto"/>
            <w:hideMark/>
          </w:tcPr>
          <w:p w14:paraId="70FFC5E5"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1F57DD2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8CBD77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F16CAB4"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786B0B44"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D9C3287"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C4B4494"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E92ABF1" w14:textId="77777777" w:rsidR="00C56E44" w:rsidRPr="00A60407" w:rsidRDefault="00C56E44" w:rsidP="007F111F">
            <w:pPr>
              <w:pStyle w:val="a8"/>
              <w:jc w:val="left"/>
              <w:rPr>
                <w:lang w:eastAsia="en-US"/>
              </w:rPr>
            </w:pPr>
          </w:p>
        </w:tc>
        <w:tc>
          <w:tcPr>
            <w:tcW w:w="1443" w:type="dxa"/>
            <w:vMerge/>
            <w:shd w:val="clear" w:color="auto" w:fill="auto"/>
            <w:hideMark/>
          </w:tcPr>
          <w:p w14:paraId="3BDB3603" w14:textId="77777777" w:rsidR="00C56E44" w:rsidRPr="00A60407" w:rsidRDefault="00C56E44" w:rsidP="007F111F">
            <w:pPr>
              <w:pStyle w:val="a8"/>
              <w:jc w:val="left"/>
              <w:rPr>
                <w:lang w:eastAsia="en-US"/>
              </w:rPr>
            </w:pPr>
          </w:p>
        </w:tc>
        <w:tc>
          <w:tcPr>
            <w:tcW w:w="982" w:type="dxa"/>
            <w:shd w:val="clear" w:color="auto" w:fill="auto"/>
            <w:hideMark/>
          </w:tcPr>
          <w:p w14:paraId="63B3D56C" w14:textId="77777777" w:rsidR="00C56E44" w:rsidRPr="007F111F" w:rsidRDefault="00C56E44" w:rsidP="007F111F">
            <w:pPr>
              <w:pStyle w:val="a8"/>
              <w:jc w:val="left"/>
              <w:rPr>
                <w:bCs/>
                <w:lang w:eastAsia="en-US"/>
              </w:rPr>
            </w:pPr>
            <w:r w:rsidRPr="007F111F">
              <w:rPr>
                <w:bCs/>
                <w:lang w:eastAsia="en-US"/>
              </w:rPr>
              <w:t>-</w:t>
            </w:r>
          </w:p>
        </w:tc>
      </w:tr>
      <w:tr w:rsidR="00C56E44" w:rsidRPr="00A60407" w14:paraId="7D7449F9" w14:textId="77777777" w:rsidTr="00C56E44">
        <w:trPr>
          <w:trHeight w:val="975"/>
        </w:trPr>
        <w:tc>
          <w:tcPr>
            <w:tcW w:w="648" w:type="dxa"/>
            <w:vMerge/>
            <w:shd w:val="clear" w:color="auto" w:fill="auto"/>
            <w:hideMark/>
          </w:tcPr>
          <w:p w14:paraId="3F2B011F" w14:textId="77777777" w:rsidR="00C56E44" w:rsidRPr="00A60407" w:rsidRDefault="00C56E44" w:rsidP="007F111F">
            <w:pPr>
              <w:pStyle w:val="a8"/>
              <w:jc w:val="left"/>
              <w:rPr>
                <w:lang w:eastAsia="en-US"/>
              </w:rPr>
            </w:pPr>
          </w:p>
        </w:tc>
        <w:tc>
          <w:tcPr>
            <w:tcW w:w="1582" w:type="dxa"/>
            <w:vMerge/>
            <w:shd w:val="clear" w:color="auto" w:fill="auto"/>
            <w:hideMark/>
          </w:tcPr>
          <w:p w14:paraId="6FD6D80D" w14:textId="77777777" w:rsidR="00C56E44" w:rsidRPr="00A60407" w:rsidRDefault="00C56E44" w:rsidP="007F111F">
            <w:pPr>
              <w:pStyle w:val="a8"/>
              <w:jc w:val="left"/>
              <w:rPr>
                <w:lang w:eastAsia="en-US"/>
              </w:rPr>
            </w:pPr>
          </w:p>
        </w:tc>
        <w:tc>
          <w:tcPr>
            <w:tcW w:w="1051" w:type="dxa"/>
            <w:shd w:val="clear" w:color="auto" w:fill="auto"/>
            <w:hideMark/>
          </w:tcPr>
          <w:p w14:paraId="202B6A1A"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3C92393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0A8ED2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B9F07F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F02B42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5C51E7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62DC7B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552A7B2" w14:textId="77777777" w:rsidR="00C56E44" w:rsidRPr="00A60407" w:rsidRDefault="00C56E44" w:rsidP="007F111F">
            <w:pPr>
              <w:pStyle w:val="a8"/>
              <w:jc w:val="left"/>
              <w:rPr>
                <w:lang w:eastAsia="en-US"/>
              </w:rPr>
            </w:pPr>
          </w:p>
        </w:tc>
        <w:tc>
          <w:tcPr>
            <w:tcW w:w="1443" w:type="dxa"/>
            <w:vMerge/>
            <w:shd w:val="clear" w:color="auto" w:fill="auto"/>
            <w:hideMark/>
          </w:tcPr>
          <w:p w14:paraId="1EF81BB4" w14:textId="77777777" w:rsidR="00C56E44" w:rsidRPr="00A60407" w:rsidRDefault="00C56E44" w:rsidP="007F111F">
            <w:pPr>
              <w:pStyle w:val="a8"/>
              <w:jc w:val="left"/>
              <w:rPr>
                <w:lang w:eastAsia="en-US"/>
              </w:rPr>
            </w:pPr>
          </w:p>
        </w:tc>
        <w:tc>
          <w:tcPr>
            <w:tcW w:w="982" w:type="dxa"/>
            <w:shd w:val="clear" w:color="auto" w:fill="auto"/>
            <w:hideMark/>
          </w:tcPr>
          <w:p w14:paraId="2F4B792C" w14:textId="77777777" w:rsidR="00C56E44" w:rsidRPr="00A60407" w:rsidRDefault="00C56E44" w:rsidP="007F111F">
            <w:pPr>
              <w:pStyle w:val="a8"/>
              <w:jc w:val="left"/>
              <w:rPr>
                <w:lang w:eastAsia="en-US"/>
              </w:rPr>
            </w:pPr>
            <w:r w:rsidRPr="00A60407">
              <w:rPr>
                <w:lang w:eastAsia="en-US"/>
              </w:rPr>
              <w:t> </w:t>
            </w:r>
          </w:p>
        </w:tc>
      </w:tr>
      <w:tr w:rsidR="00C56E44" w:rsidRPr="00A60407" w14:paraId="54D8B19C" w14:textId="77777777" w:rsidTr="00C56E44">
        <w:trPr>
          <w:trHeight w:val="900"/>
        </w:trPr>
        <w:tc>
          <w:tcPr>
            <w:tcW w:w="648" w:type="dxa"/>
            <w:vMerge/>
            <w:shd w:val="clear" w:color="auto" w:fill="auto"/>
            <w:hideMark/>
          </w:tcPr>
          <w:p w14:paraId="7146D01D" w14:textId="77777777" w:rsidR="00C56E44" w:rsidRPr="00A60407" w:rsidRDefault="00C56E44" w:rsidP="007F111F">
            <w:pPr>
              <w:pStyle w:val="a8"/>
              <w:jc w:val="left"/>
              <w:rPr>
                <w:lang w:eastAsia="en-US"/>
              </w:rPr>
            </w:pPr>
          </w:p>
        </w:tc>
        <w:tc>
          <w:tcPr>
            <w:tcW w:w="1582" w:type="dxa"/>
            <w:vMerge/>
            <w:shd w:val="clear" w:color="auto" w:fill="auto"/>
            <w:hideMark/>
          </w:tcPr>
          <w:p w14:paraId="44AACFB6" w14:textId="77777777" w:rsidR="00C56E44" w:rsidRPr="00A60407" w:rsidRDefault="00C56E44" w:rsidP="007F111F">
            <w:pPr>
              <w:pStyle w:val="a8"/>
              <w:jc w:val="left"/>
              <w:rPr>
                <w:lang w:eastAsia="en-US"/>
              </w:rPr>
            </w:pPr>
          </w:p>
        </w:tc>
        <w:tc>
          <w:tcPr>
            <w:tcW w:w="1051" w:type="dxa"/>
            <w:shd w:val="clear" w:color="auto" w:fill="auto"/>
            <w:hideMark/>
          </w:tcPr>
          <w:p w14:paraId="67EF579A"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4008AA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3D4357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F13AEF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12BC49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721E21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9EB9B9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EBDE1A1" w14:textId="77777777" w:rsidR="00C56E44" w:rsidRPr="00A60407" w:rsidRDefault="00C56E44" w:rsidP="007F111F">
            <w:pPr>
              <w:pStyle w:val="a8"/>
              <w:jc w:val="left"/>
              <w:rPr>
                <w:lang w:eastAsia="en-US"/>
              </w:rPr>
            </w:pPr>
          </w:p>
        </w:tc>
        <w:tc>
          <w:tcPr>
            <w:tcW w:w="1443" w:type="dxa"/>
            <w:vMerge/>
            <w:shd w:val="clear" w:color="auto" w:fill="auto"/>
            <w:hideMark/>
          </w:tcPr>
          <w:p w14:paraId="2585A02D" w14:textId="77777777" w:rsidR="00C56E44" w:rsidRPr="00A60407" w:rsidRDefault="00C56E44" w:rsidP="007F111F">
            <w:pPr>
              <w:pStyle w:val="a8"/>
              <w:jc w:val="left"/>
              <w:rPr>
                <w:lang w:eastAsia="en-US"/>
              </w:rPr>
            </w:pPr>
          </w:p>
        </w:tc>
        <w:tc>
          <w:tcPr>
            <w:tcW w:w="982" w:type="dxa"/>
            <w:shd w:val="clear" w:color="auto" w:fill="auto"/>
            <w:hideMark/>
          </w:tcPr>
          <w:p w14:paraId="125EAB27" w14:textId="77777777" w:rsidR="00C56E44" w:rsidRPr="00A60407" w:rsidRDefault="00C56E44" w:rsidP="007F111F">
            <w:pPr>
              <w:pStyle w:val="a8"/>
              <w:jc w:val="left"/>
              <w:rPr>
                <w:lang w:eastAsia="en-US"/>
              </w:rPr>
            </w:pPr>
            <w:r w:rsidRPr="00A60407">
              <w:rPr>
                <w:lang w:eastAsia="en-US"/>
              </w:rPr>
              <w:t> </w:t>
            </w:r>
          </w:p>
        </w:tc>
      </w:tr>
      <w:tr w:rsidR="00C56E44" w:rsidRPr="00A60407" w14:paraId="6CFA8251" w14:textId="77777777" w:rsidTr="00C56E44">
        <w:trPr>
          <w:trHeight w:val="600"/>
        </w:trPr>
        <w:tc>
          <w:tcPr>
            <w:tcW w:w="648" w:type="dxa"/>
            <w:vMerge w:val="restart"/>
            <w:shd w:val="clear" w:color="auto" w:fill="auto"/>
            <w:hideMark/>
          </w:tcPr>
          <w:p w14:paraId="1822A197" w14:textId="77777777" w:rsidR="00C56E44" w:rsidRPr="00A60407" w:rsidRDefault="00C56E44" w:rsidP="007F111F">
            <w:pPr>
              <w:pStyle w:val="a8"/>
              <w:jc w:val="left"/>
              <w:rPr>
                <w:lang w:eastAsia="en-US"/>
              </w:rPr>
            </w:pPr>
            <w:r w:rsidRPr="00A60407">
              <w:rPr>
                <w:lang w:eastAsia="en-US"/>
              </w:rPr>
              <w:t>1.1.5.</w:t>
            </w:r>
          </w:p>
        </w:tc>
        <w:tc>
          <w:tcPr>
            <w:tcW w:w="1582" w:type="dxa"/>
            <w:vMerge w:val="restart"/>
            <w:shd w:val="clear" w:color="auto" w:fill="auto"/>
            <w:hideMark/>
          </w:tcPr>
          <w:p w14:paraId="039DD143" w14:textId="77777777" w:rsidR="00C56E44" w:rsidRPr="00A60407" w:rsidRDefault="00C56E44" w:rsidP="007F111F">
            <w:pPr>
              <w:pStyle w:val="a8"/>
              <w:jc w:val="left"/>
              <w:rPr>
                <w:lang w:eastAsia="en-US"/>
              </w:rPr>
            </w:pPr>
            <w:r w:rsidRPr="00A60407">
              <w:rPr>
                <w:lang w:eastAsia="en-US"/>
              </w:rPr>
              <w:t>Укрепление материально – технической базы муниципального автономного учреждения «Центр физической культуры и спорта Томского района»</w:t>
            </w:r>
          </w:p>
        </w:tc>
        <w:tc>
          <w:tcPr>
            <w:tcW w:w="1051" w:type="dxa"/>
            <w:shd w:val="clear" w:color="auto" w:fill="auto"/>
            <w:hideMark/>
          </w:tcPr>
          <w:p w14:paraId="58719BAE" w14:textId="77777777" w:rsidR="00C56E44" w:rsidRPr="00A60407" w:rsidRDefault="00C56E44" w:rsidP="007F111F">
            <w:pPr>
              <w:pStyle w:val="a8"/>
              <w:jc w:val="left"/>
              <w:rPr>
                <w:lang w:eastAsia="en-US"/>
              </w:rPr>
            </w:pPr>
            <w:r w:rsidRPr="00A60407">
              <w:rPr>
                <w:lang w:eastAsia="en-US"/>
              </w:rPr>
              <w:t>2016 - 2022 гг.</w:t>
            </w:r>
          </w:p>
        </w:tc>
        <w:tc>
          <w:tcPr>
            <w:tcW w:w="1336" w:type="dxa"/>
            <w:shd w:val="clear" w:color="auto" w:fill="auto"/>
            <w:hideMark/>
          </w:tcPr>
          <w:p w14:paraId="196E3FB9" w14:textId="77777777" w:rsidR="00C56E44" w:rsidRPr="007F111F" w:rsidRDefault="00C56E44" w:rsidP="007F111F">
            <w:pPr>
              <w:pStyle w:val="a8"/>
              <w:jc w:val="left"/>
              <w:rPr>
                <w:bCs/>
                <w:lang w:eastAsia="en-US"/>
              </w:rPr>
            </w:pPr>
            <w:r w:rsidRPr="007F111F">
              <w:rPr>
                <w:bCs/>
                <w:lang w:eastAsia="en-US"/>
              </w:rPr>
              <w:t>445,0</w:t>
            </w:r>
          </w:p>
        </w:tc>
        <w:tc>
          <w:tcPr>
            <w:tcW w:w="1208" w:type="dxa"/>
            <w:shd w:val="clear" w:color="auto" w:fill="auto"/>
            <w:hideMark/>
          </w:tcPr>
          <w:p w14:paraId="358F6A0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9E490B9"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090E9CA" w14:textId="77777777" w:rsidR="00C56E44" w:rsidRPr="007F111F" w:rsidRDefault="00C56E44" w:rsidP="007F111F">
            <w:pPr>
              <w:pStyle w:val="a8"/>
              <w:jc w:val="left"/>
              <w:rPr>
                <w:bCs/>
                <w:lang w:eastAsia="en-US"/>
              </w:rPr>
            </w:pPr>
            <w:r w:rsidRPr="007F111F">
              <w:rPr>
                <w:bCs/>
                <w:lang w:eastAsia="en-US"/>
              </w:rPr>
              <w:t>1925,0</w:t>
            </w:r>
          </w:p>
        </w:tc>
        <w:tc>
          <w:tcPr>
            <w:tcW w:w="1208" w:type="dxa"/>
            <w:shd w:val="clear" w:color="auto" w:fill="auto"/>
            <w:hideMark/>
          </w:tcPr>
          <w:p w14:paraId="4265C964"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5EBE774" w14:textId="77777777" w:rsidR="00C56E44" w:rsidRPr="007F111F" w:rsidRDefault="00C56E44" w:rsidP="007F111F">
            <w:pPr>
              <w:pStyle w:val="a8"/>
              <w:jc w:val="left"/>
              <w:rPr>
                <w:bCs/>
                <w:lang w:eastAsia="en-US"/>
              </w:rPr>
            </w:pPr>
            <w:r w:rsidRPr="007F111F">
              <w:rPr>
                <w:bCs/>
                <w:lang w:eastAsia="en-US"/>
              </w:rPr>
              <w:t>0,0</w:t>
            </w:r>
          </w:p>
        </w:tc>
        <w:tc>
          <w:tcPr>
            <w:tcW w:w="1514" w:type="dxa"/>
            <w:shd w:val="clear" w:color="auto" w:fill="auto"/>
            <w:hideMark/>
          </w:tcPr>
          <w:p w14:paraId="561B3D15"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6E0336B4"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0C567CB2" w14:textId="77777777" w:rsidR="00C56E44" w:rsidRPr="007F111F" w:rsidRDefault="00C56E44" w:rsidP="007F111F">
            <w:pPr>
              <w:pStyle w:val="a8"/>
              <w:jc w:val="left"/>
              <w:rPr>
                <w:bCs/>
                <w:lang w:eastAsia="en-US"/>
              </w:rPr>
            </w:pPr>
            <w:r w:rsidRPr="007F111F">
              <w:rPr>
                <w:bCs/>
                <w:lang w:eastAsia="en-US"/>
              </w:rPr>
              <w:t>1</w:t>
            </w:r>
          </w:p>
        </w:tc>
      </w:tr>
      <w:tr w:rsidR="00C56E44" w:rsidRPr="00A60407" w14:paraId="016A4920" w14:textId="77777777" w:rsidTr="00C56E44">
        <w:trPr>
          <w:trHeight w:val="300"/>
        </w:trPr>
        <w:tc>
          <w:tcPr>
            <w:tcW w:w="648" w:type="dxa"/>
            <w:vMerge/>
            <w:shd w:val="clear" w:color="auto" w:fill="auto"/>
            <w:hideMark/>
          </w:tcPr>
          <w:p w14:paraId="61664C78" w14:textId="77777777" w:rsidR="00C56E44" w:rsidRPr="00A60407" w:rsidRDefault="00C56E44" w:rsidP="007F111F">
            <w:pPr>
              <w:pStyle w:val="a8"/>
              <w:jc w:val="left"/>
              <w:rPr>
                <w:lang w:eastAsia="en-US"/>
              </w:rPr>
            </w:pPr>
          </w:p>
        </w:tc>
        <w:tc>
          <w:tcPr>
            <w:tcW w:w="1582" w:type="dxa"/>
            <w:vMerge/>
            <w:shd w:val="clear" w:color="auto" w:fill="auto"/>
            <w:hideMark/>
          </w:tcPr>
          <w:p w14:paraId="2C9078ED" w14:textId="77777777" w:rsidR="00C56E44" w:rsidRPr="00A60407" w:rsidRDefault="00C56E44" w:rsidP="007F111F">
            <w:pPr>
              <w:pStyle w:val="a8"/>
              <w:jc w:val="left"/>
              <w:rPr>
                <w:lang w:eastAsia="en-US"/>
              </w:rPr>
            </w:pPr>
          </w:p>
        </w:tc>
        <w:tc>
          <w:tcPr>
            <w:tcW w:w="1051" w:type="dxa"/>
            <w:shd w:val="clear" w:color="auto" w:fill="auto"/>
            <w:hideMark/>
          </w:tcPr>
          <w:p w14:paraId="3D7BF410"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574EED1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9EA7F0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418B43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2C69F6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8DE5B8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56A48D2"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39788704"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5FE07F6A"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284F2FA" w14:textId="77777777" w:rsidR="00C56E44" w:rsidRPr="00A60407" w:rsidRDefault="00C56E44" w:rsidP="007F111F">
            <w:pPr>
              <w:pStyle w:val="a8"/>
              <w:jc w:val="left"/>
              <w:rPr>
                <w:lang w:eastAsia="en-US"/>
              </w:rPr>
            </w:pPr>
            <w:r w:rsidRPr="00A60407">
              <w:rPr>
                <w:lang w:eastAsia="en-US"/>
              </w:rPr>
              <w:t> </w:t>
            </w:r>
          </w:p>
        </w:tc>
      </w:tr>
      <w:tr w:rsidR="00C56E44" w:rsidRPr="00A60407" w14:paraId="707AB333" w14:textId="77777777" w:rsidTr="00C56E44">
        <w:trPr>
          <w:trHeight w:val="1365"/>
        </w:trPr>
        <w:tc>
          <w:tcPr>
            <w:tcW w:w="648" w:type="dxa"/>
            <w:vMerge/>
            <w:shd w:val="clear" w:color="auto" w:fill="auto"/>
            <w:hideMark/>
          </w:tcPr>
          <w:p w14:paraId="6583FE1B" w14:textId="77777777" w:rsidR="00C56E44" w:rsidRPr="00A60407" w:rsidRDefault="00C56E44" w:rsidP="007F111F">
            <w:pPr>
              <w:pStyle w:val="a8"/>
              <w:jc w:val="left"/>
              <w:rPr>
                <w:lang w:eastAsia="en-US"/>
              </w:rPr>
            </w:pPr>
          </w:p>
        </w:tc>
        <w:tc>
          <w:tcPr>
            <w:tcW w:w="1582" w:type="dxa"/>
            <w:vMerge/>
            <w:shd w:val="clear" w:color="auto" w:fill="auto"/>
            <w:hideMark/>
          </w:tcPr>
          <w:p w14:paraId="13B83578" w14:textId="77777777" w:rsidR="00C56E44" w:rsidRPr="00A60407" w:rsidRDefault="00C56E44" w:rsidP="007F111F">
            <w:pPr>
              <w:pStyle w:val="a8"/>
              <w:jc w:val="left"/>
              <w:rPr>
                <w:lang w:eastAsia="en-US"/>
              </w:rPr>
            </w:pPr>
          </w:p>
        </w:tc>
        <w:tc>
          <w:tcPr>
            <w:tcW w:w="1051" w:type="dxa"/>
            <w:shd w:val="clear" w:color="auto" w:fill="auto"/>
            <w:hideMark/>
          </w:tcPr>
          <w:p w14:paraId="1CE7EB8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08425C1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4D419A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7E9DF9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23339F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2435C3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D36BA7A"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579C88DA" w14:textId="77777777" w:rsidR="00C56E44" w:rsidRPr="00A60407" w:rsidRDefault="00C56E44" w:rsidP="007F111F">
            <w:pPr>
              <w:pStyle w:val="a8"/>
              <w:jc w:val="left"/>
              <w:rPr>
                <w:lang w:eastAsia="en-US"/>
              </w:rPr>
            </w:pPr>
            <w:r w:rsidRPr="00A60407">
              <w:rPr>
                <w:lang w:eastAsia="en-US"/>
              </w:rPr>
              <w:t>Управление по культуре, спорту, молодежной политике и туризму Администрации Томского района</w:t>
            </w:r>
          </w:p>
        </w:tc>
        <w:tc>
          <w:tcPr>
            <w:tcW w:w="1443" w:type="dxa"/>
            <w:shd w:val="clear" w:color="auto" w:fill="auto"/>
            <w:hideMark/>
          </w:tcPr>
          <w:p w14:paraId="2B3AE551" w14:textId="77777777" w:rsidR="00C56E44" w:rsidRPr="00A60407" w:rsidRDefault="00C56E44" w:rsidP="007F111F">
            <w:pPr>
              <w:pStyle w:val="a8"/>
              <w:jc w:val="left"/>
              <w:rPr>
                <w:lang w:eastAsia="en-US"/>
              </w:rPr>
            </w:pPr>
            <w:r w:rsidRPr="00A60407">
              <w:rPr>
                <w:lang w:eastAsia="en-US"/>
              </w:rPr>
              <w:t xml:space="preserve">Количество учреждений, </w:t>
            </w:r>
            <w:proofErr w:type="spellStart"/>
            <w:r w:rsidRPr="00A60407">
              <w:rPr>
                <w:lang w:eastAsia="en-US"/>
              </w:rPr>
              <w:t>шт</w:t>
            </w:r>
            <w:proofErr w:type="spellEnd"/>
          </w:p>
        </w:tc>
        <w:tc>
          <w:tcPr>
            <w:tcW w:w="982" w:type="dxa"/>
            <w:shd w:val="clear" w:color="auto" w:fill="auto"/>
            <w:hideMark/>
          </w:tcPr>
          <w:p w14:paraId="0D7C3144" w14:textId="77777777" w:rsidR="00C56E44" w:rsidRPr="00A60407" w:rsidRDefault="00C56E44" w:rsidP="007F111F">
            <w:pPr>
              <w:pStyle w:val="a8"/>
              <w:jc w:val="left"/>
              <w:rPr>
                <w:lang w:eastAsia="en-US"/>
              </w:rPr>
            </w:pPr>
            <w:r w:rsidRPr="00A60407">
              <w:rPr>
                <w:lang w:eastAsia="en-US"/>
              </w:rPr>
              <w:t> </w:t>
            </w:r>
          </w:p>
        </w:tc>
      </w:tr>
      <w:tr w:rsidR="00C56E44" w:rsidRPr="00A60407" w14:paraId="6A845F61" w14:textId="77777777" w:rsidTr="00C56E44">
        <w:trPr>
          <w:trHeight w:val="300"/>
        </w:trPr>
        <w:tc>
          <w:tcPr>
            <w:tcW w:w="648" w:type="dxa"/>
            <w:vMerge/>
            <w:shd w:val="clear" w:color="auto" w:fill="auto"/>
            <w:hideMark/>
          </w:tcPr>
          <w:p w14:paraId="2E399FE4" w14:textId="77777777" w:rsidR="00C56E44" w:rsidRPr="00A60407" w:rsidRDefault="00C56E44" w:rsidP="007F111F">
            <w:pPr>
              <w:pStyle w:val="a8"/>
              <w:jc w:val="left"/>
              <w:rPr>
                <w:lang w:eastAsia="en-US"/>
              </w:rPr>
            </w:pPr>
          </w:p>
        </w:tc>
        <w:tc>
          <w:tcPr>
            <w:tcW w:w="1582" w:type="dxa"/>
            <w:vMerge/>
            <w:shd w:val="clear" w:color="auto" w:fill="auto"/>
            <w:hideMark/>
          </w:tcPr>
          <w:p w14:paraId="73B7CB1C" w14:textId="77777777" w:rsidR="00C56E44" w:rsidRPr="00A60407" w:rsidRDefault="00C56E44" w:rsidP="007F111F">
            <w:pPr>
              <w:pStyle w:val="a8"/>
              <w:jc w:val="left"/>
              <w:rPr>
                <w:lang w:eastAsia="en-US"/>
              </w:rPr>
            </w:pPr>
          </w:p>
        </w:tc>
        <w:tc>
          <w:tcPr>
            <w:tcW w:w="1051" w:type="dxa"/>
            <w:shd w:val="clear" w:color="auto" w:fill="auto"/>
            <w:hideMark/>
          </w:tcPr>
          <w:p w14:paraId="6CF7F6D7"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7FC5981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A69235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E7DB13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704B1C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A24B92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DDF8D78"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144303F2"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69FB1C19"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6171EC55" w14:textId="77777777" w:rsidR="00C56E44" w:rsidRPr="00A60407" w:rsidRDefault="00C56E44" w:rsidP="007F111F">
            <w:pPr>
              <w:pStyle w:val="a8"/>
              <w:jc w:val="left"/>
              <w:rPr>
                <w:lang w:eastAsia="en-US"/>
              </w:rPr>
            </w:pPr>
            <w:r w:rsidRPr="00A60407">
              <w:rPr>
                <w:lang w:eastAsia="en-US"/>
              </w:rPr>
              <w:t> </w:t>
            </w:r>
          </w:p>
        </w:tc>
      </w:tr>
      <w:tr w:rsidR="00C56E44" w:rsidRPr="00A60407" w14:paraId="5139A7DD" w14:textId="77777777" w:rsidTr="00C56E44">
        <w:trPr>
          <w:trHeight w:val="300"/>
        </w:trPr>
        <w:tc>
          <w:tcPr>
            <w:tcW w:w="648" w:type="dxa"/>
            <w:vMerge/>
            <w:shd w:val="clear" w:color="auto" w:fill="auto"/>
            <w:hideMark/>
          </w:tcPr>
          <w:p w14:paraId="734BF8A8" w14:textId="77777777" w:rsidR="00C56E44" w:rsidRPr="00A60407" w:rsidRDefault="00C56E44" w:rsidP="007F111F">
            <w:pPr>
              <w:pStyle w:val="a8"/>
              <w:jc w:val="left"/>
              <w:rPr>
                <w:lang w:eastAsia="en-US"/>
              </w:rPr>
            </w:pPr>
          </w:p>
        </w:tc>
        <w:tc>
          <w:tcPr>
            <w:tcW w:w="1582" w:type="dxa"/>
            <w:vMerge/>
            <w:shd w:val="clear" w:color="auto" w:fill="auto"/>
            <w:hideMark/>
          </w:tcPr>
          <w:p w14:paraId="448F3EDD" w14:textId="77777777" w:rsidR="00C56E44" w:rsidRPr="00A60407" w:rsidRDefault="00C56E44" w:rsidP="007F111F">
            <w:pPr>
              <w:pStyle w:val="a8"/>
              <w:jc w:val="left"/>
              <w:rPr>
                <w:lang w:eastAsia="en-US"/>
              </w:rPr>
            </w:pPr>
          </w:p>
        </w:tc>
        <w:tc>
          <w:tcPr>
            <w:tcW w:w="1051" w:type="dxa"/>
            <w:shd w:val="clear" w:color="auto" w:fill="auto"/>
            <w:hideMark/>
          </w:tcPr>
          <w:p w14:paraId="466B8B9C"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26D7CC05" w14:textId="77777777" w:rsidR="00C56E44" w:rsidRPr="00A60407" w:rsidRDefault="00C56E44" w:rsidP="007F111F">
            <w:pPr>
              <w:pStyle w:val="a8"/>
              <w:jc w:val="left"/>
              <w:rPr>
                <w:lang w:eastAsia="en-US"/>
              </w:rPr>
            </w:pPr>
            <w:r w:rsidRPr="00A60407">
              <w:rPr>
                <w:lang w:eastAsia="en-US"/>
              </w:rPr>
              <w:t>445,0</w:t>
            </w:r>
          </w:p>
        </w:tc>
        <w:tc>
          <w:tcPr>
            <w:tcW w:w="1208" w:type="dxa"/>
            <w:shd w:val="clear" w:color="auto" w:fill="auto"/>
            <w:hideMark/>
          </w:tcPr>
          <w:p w14:paraId="3FBAA85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6D816B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AEC953E" w14:textId="77777777" w:rsidR="00C56E44" w:rsidRPr="00A60407" w:rsidRDefault="00C56E44" w:rsidP="007F111F">
            <w:pPr>
              <w:pStyle w:val="a8"/>
              <w:jc w:val="left"/>
              <w:rPr>
                <w:lang w:eastAsia="en-US"/>
              </w:rPr>
            </w:pPr>
            <w:r w:rsidRPr="00A60407">
              <w:rPr>
                <w:lang w:eastAsia="en-US"/>
              </w:rPr>
              <w:t>445,0</w:t>
            </w:r>
          </w:p>
        </w:tc>
        <w:tc>
          <w:tcPr>
            <w:tcW w:w="1208" w:type="dxa"/>
            <w:shd w:val="clear" w:color="auto" w:fill="auto"/>
            <w:hideMark/>
          </w:tcPr>
          <w:p w14:paraId="412643D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406550A"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31F96615"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47CDFA70"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40D671D" w14:textId="77777777" w:rsidR="00C56E44" w:rsidRPr="00A60407" w:rsidRDefault="00C56E44" w:rsidP="007F111F">
            <w:pPr>
              <w:pStyle w:val="a8"/>
              <w:jc w:val="left"/>
              <w:rPr>
                <w:lang w:eastAsia="en-US"/>
              </w:rPr>
            </w:pPr>
            <w:r w:rsidRPr="00A60407">
              <w:rPr>
                <w:lang w:eastAsia="en-US"/>
              </w:rPr>
              <w:t>1</w:t>
            </w:r>
          </w:p>
        </w:tc>
      </w:tr>
      <w:tr w:rsidR="00C56E44" w:rsidRPr="00A60407" w14:paraId="334869C3" w14:textId="77777777" w:rsidTr="00C56E44">
        <w:trPr>
          <w:trHeight w:val="300"/>
        </w:trPr>
        <w:tc>
          <w:tcPr>
            <w:tcW w:w="648" w:type="dxa"/>
            <w:vMerge/>
            <w:shd w:val="clear" w:color="auto" w:fill="auto"/>
            <w:hideMark/>
          </w:tcPr>
          <w:p w14:paraId="2BE9AB71" w14:textId="77777777" w:rsidR="00C56E44" w:rsidRPr="00A60407" w:rsidRDefault="00C56E44" w:rsidP="007F111F">
            <w:pPr>
              <w:pStyle w:val="a8"/>
              <w:jc w:val="left"/>
              <w:rPr>
                <w:lang w:eastAsia="en-US"/>
              </w:rPr>
            </w:pPr>
          </w:p>
        </w:tc>
        <w:tc>
          <w:tcPr>
            <w:tcW w:w="1582" w:type="dxa"/>
            <w:vMerge/>
            <w:shd w:val="clear" w:color="auto" w:fill="auto"/>
            <w:hideMark/>
          </w:tcPr>
          <w:p w14:paraId="3E62E5F1" w14:textId="77777777" w:rsidR="00C56E44" w:rsidRPr="00A60407" w:rsidRDefault="00C56E44" w:rsidP="007F111F">
            <w:pPr>
              <w:pStyle w:val="a8"/>
              <w:jc w:val="left"/>
              <w:rPr>
                <w:lang w:eastAsia="en-US"/>
              </w:rPr>
            </w:pPr>
          </w:p>
        </w:tc>
        <w:tc>
          <w:tcPr>
            <w:tcW w:w="1051" w:type="dxa"/>
            <w:shd w:val="clear" w:color="auto" w:fill="auto"/>
            <w:hideMark/>
          </w:tcPr>
          <w:p w14:paraId="731C2ADC"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1AA531B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E71BDD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C8D5C1D"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613B168" w14:textId="77777777" w:rsidR="00C56E44" w:rsidRPr="007F111F" w:rsidRDefault="00C56E44" w:rsidP="007F111F">
            <w:pPr>
              <w:pStyle w:val="a8"/>
              <w:jc w:val="left"/>
              <w:rPr>
                <w:bCs/>
                <w:lang w:eastAsia="en-US"/>
              </w:rPr>
            </w:pPr>
            <w:r w:rsidRPr="007F111F">
              <w:rPr>
                <w:bCs/>
                <w:lang w:eastAsia="en-US"/>
              </w:rPr>
              <w:t>1480,0</w:t>
            </w:r>
          </w:p>
        </w:tc>
        <w:tc>
          <w:tcPr>
            <w:tcW w:w="1208" w:type="dxa"/>
            <w:shd w:val="clear" w:color="auto" w:fill="auto"/>
            <w:hideMark/>
          </w:tcPr>
          <w:p w14:paraId="4C89B9C6"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AA8B659" w14:textId="77777777" w:rsidR="00C56E44" w:rsidRPr="007F111F" w:rsidRDefault="00C56E44" w:rsidP="007F111F">
            <w:pPr>
              <w:pStyle w:val="a8"/>
              <w:jc w:val="left"/>
              <w:rPr>
                <w:bCs/>
                <w:lang w:eastAsia="en-US"/>
              </w:rPr>
            </w:pPr>
            <w:r w:rsidRPr="007F111F">
              <w:rPr>
                <w:bCs/>
                <w:lang w:eastAsia="en-US"/>
              </w:rPr>
              <w:t>0,0</w:t>
            </w:r>
          </w:p>
        </w:tc>
        <w:tc>
          <w:tcPr>
            <w:tcW w:w="1514" w:type="dxa"/>
            <w:shd w:val="clear" w:color="auto" w:fill="auto"/>
            <w:hideMark/>
          </w:tcPr>
          <w:p w14:paraId="156850DF" w14:textId="77777777" w:rsidR="00C56E44" w:rsidRPr="007F111F" w:rsidRDefault="00C56E44" w:rsidP="007F111F">
            <w:pPr>
              <w:pStyle w:val="a8"/>
              <w:jc w:val="left"/>
              <w:rPr>
                <w:bCs/>
                <w:lang w:eastAsia="en-US"/>
              </w:rPr>
            </w:pPr>
            <w:r w:rsidRPr="007F111F">
              <w:rPr>
                <w:bCs/>
                <w:lang w:eastAsia="en-US"/>
              </w:rPr>
              <w:t> </w:t>
            </w:r>
          </w:p>
        </w:tc>
        <w:tc>
          <w:tcPr>
            <w:tcW w:w="1443" w:type="dxa"/>
            <w:shd w:val="clear" w:color="auto" w:fill="auto"/>
            <w:hideMark/>
          </w:tcPr>
          <w:p w14:paraId="5DF33B00" w14:textId="77777777" w:rsidR="00C56E44" w:rsidRPr="007F111F" w:rsidRDefault="00C56E44" w:rsidP="007F111F">
            <w:pPr>
              <w:pStyle w:val="a8"/>
              <w:jc w:val="left"/>
              <w:rPr>
                <w:bCs/>
                <w:lang w:eastAsia="en-US"/>
              </w:rPr>
            </w:pPr>
            <w:r w:rsidRPr="007F111F">
              <w:rPr>
                <w:bCs/>
                <w:lang w:eastAsia="en-US"/>
              </w:rPr>
              <w:t> </w:t>
            </w:r>
          </w:p>
        </w:tc>
        <w:tc>
          <w:tcPr>
            <w:tcW w:w="982" w:type="dxa"/>
            <w:shd w:val="clear" w:color="auto" w:fill="auto"/>
            <w:hideMark/>
          </w:tcPr>
          <w:p w14:paraId="572B4D7C"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32FE9927" w14:textId="77777777" w:rsidTr="00C56E44">
        <w:trPr>
          <w:trHeight w:val="900"/>
        </w:trPr>
        <w:tc>
          <w:tcPr>
            <w:tcW w:w="648" w:type="dxa"/>
            <w:vMerge/>
            <w:shd w:val="clear" w:color="auto" w:fill="auto"/>
            <w:hideMark/>
          </w:tcPr>
          <w:p w14:paraId="7C0E1DE6" w14:textId="77777777" w:rsidR="00C56E44" w:rsidRPr="00A60407" w:rsidRDefault="00C56E44" w:rsidP="007F111F">
            <w:pPr>
              <w:pStyle w:val="a8"/>
              <w:jc w:val="left"/>
              <w:rPr>
                <w:lang w:eastAsia="en-US"/>
              </w:rPr>
            </w:pPr>
          </w:p>
        </w:tc>
        <w:tc>
          <w:tcPr>
            <w:tcW w:w="1582" w:type="dxa"/>
            <w:vMerge/>
            <w:shd w:val="clear" w:color="auto" w:fill="auto"/>
            <w:hideMark/>
          </w:tcPr>
          <w:p w14:paraId="449E0C5F" w14:textId="77777777" w:rsidR="00C56E44" w:rsidRPr="00A60407" w:rsidRDefault="00C56E44" w:rsidP="007F111F">
            <w:pPr>
              <w:pStyle w:val="a8"/>
              <w:jc w:val="left"/>
              <w:rPr>
                <w:lang w:eastAsia="en-US"/>
              </w:rPr>
            </w:pPr>
          </w:p>
        </w:tc>
        <w:tc>
          <w:tcPr>
            <w:tcW w:w="1051" w:type="dxa"/>
            <w:shd w:val="clear" w:color="auto" w:fill="auto"/>
            <w:hideMark/>
          </w:tcPr>
          <w:p w14:paraId="7E4D7040"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BD83BF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18232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E1C17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1C9057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7E4A36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95D0D78"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71DA7BC6"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65CB4A32"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2EA5653" w14:textId="77777777" w:rsidR="00C56E44" w:rsidRPr="00A60407" w:rsidRDefault="00C56E44" w:rsidP="007F111F">
            <w:pPr>
              <w:pStyle w:val="a8"/>
              <w:jc w:val="left"/>
              <w:rPr>
                <w:lang w:eastAsia="en-US"/>
              </w:rPr>
            </w:pPr>
            <w:r w:rsidRPr="00A60407">
              <w:rPr>
                <w:lang w:eastAsia="en-US"/>
              </w:rPr>
              <w:t> </w:t>
            </w:r>
          </w:p>
        </w:tc>
      </w:tr>
      <w:tr w:rsidR="00C56E44" w:rsidRPr="00A60407" w14:paraId="165C3765" w14:textId="77777777" w:rsidTr="00C56E44">
        <w:trPr>
          <w:trHeight w:val="900"/>
        </w:trPr>
        <w:tc>
          <w:tcPr>
            <w:tcW w:w="648" w:type="dxa"/>
            <w:vMerge/>
            <w:shd w:val="clear" w:color="auto" w:fill="auto"/>
            <w:hideMark/>
          </w:tcPr>
          <w:p w14:paraId="6C462F54" w14:textId="77777777" w:rsidR="00C56E44" w:rsidRPr="00A60407" w:rsidRDefault="00C56E44" w:rsidP="007F111F">
            <w:pPr>
              <w:pStyle w:val="a8"/>
              <w:jc w:val="left"/>
              <w:rPr>
                <w:lang w:eastAsia="en-US"/>
              </w:rPr>
            </w:pPr>
          </w:p>
        </w:tc>
        <w:tc>
          <w:tcPr>
            <w:tcW w:w="1582" w:type="dxa"/>
            <w:vMerge/>
            <w:shd w:val="clear" w:color="auto" w:fill="auto"/>
            <w:hideMark/>
          </w:tcPr>
          <w:p w14:paraId="5B929244" w14:textId="77777777" w:rsidR="00C56E44" w:rsidRPr="00A60407" w:rsidRDefault="00C56E44" w:rsidP="007F111F">
            <w:pPr>
              <w:pStyle w:val="a8"/>
              <w:jc w:val="left"/>
              <w:rPr>
                <w:lang w:eastAsia="en-US"/>
              </w:rPr>
            </w:pPr>
          </w:p>
        </w:tc>
        <w:tc>
          <w:tcPr>
            <w:tcW w:w="1051" w:type="dxa"/>
            <w:shd w:val="clear" w:color="auto" w:fill="auto"/>
            <w:hideMark/>
          </w:tcPr>
          <w:p w14:paraId="2102122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77EEE4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B89108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4B33D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410155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10B0A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356F507" w14:textId="77777777" w:rsidR="00C56E44" w:rsidRPr="00A60407" w:rsidRDefault="00C56E44" w:rsidP="007F111F">
            <w:pPr>
              <w:pStyle w:val="a8"/>
              <w:jc w:val="left"/>
              <w:rPr>
                <w:lang w:eastAsia="en-US"/>
              </w:rPr>
            </w:pPr>
            <w:r w:rsidRPr="00A60407">
              <w:rPr>
                <w:lang w:eastAsia="en-US"/>
              </w:rPr>
              <w:t>0,0</w:t>
            </w:r>
          </w:p>
        </w:tc>
        <w:tc>
          <w:tcPr>
            <w:tcW w:w="1514" w:type="dxa"/>
            <w:shd w:val="clear" w:color="auto" w:fill="auto"/>
            <w:hideMark/>
          </w:tcPr>
          <w:p w14:paraId="5A02E402"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3BF21218"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50ACF5BD" w14:textId="77777777" w:rsidR="00C56E44" w:rsidRPr="00A60407" w:rsidRDefault="00C56E44" w:rsidP="007F111F">
            <w:pPr>
              <w:pStyle w:val="a8"/>
              <w:jc w:val="left"/>
              <w:rPr>
                <w:lang w:eastAsia="en-US"/>
              </w:rPr>
            </w:pPr>
            <w:r w:rsidRPr="00A60407">
              <w:rPr>
                <w:lang w:eastAsia="en-US"/>
              </w:rPr>
              <w:t> </w:t>
            </w:r>
          </w:p>
        </w:tc>
      </w:tr>
      <w:tr w:rsidR="00C56E44" w:rsidRPr="00A60407" w14:paraId="1F9B2467" w14:textId="77777777" w:rsidTr="00C56E44">
        <w:trPr>
          <w:trHeight w:val="570"/>
        </w:trPr>
        <w:tc>
          <w:tcPr>
            <w:tcW w:w="648" w:type="dxa"/>
            <w:vMerge w:val="restart"/>
            <w:shd w:val="clear" w:color="auto" w:fill="auto"/>
            <w:hideMark/>
          </w:tcPr>
          <w:p w14:paraId="6AC5C819" w14:textId="77777777" w:rsidR="00C56E44" w:rsidRPr="007F111F" w:rsidRDefault="00C56E44" w:rsidP="007F111F">
            <w:pPr>
              <w:pStyle w:val="a8"/>
              <w:jc w:val="left"/>
              <w:rPr>
                <w:bCs/>
                <w:lang w:eastAsia="en-US"/>
              </w:rPr>
            </w:pPr>
            <w:r w:rsidRPr="007F111F">
              <w:rPr>
                <w:bCs/>
                <w:lang w:eastAsia="en-US"/>
              </w:rPr>
              <w:t>1.2.</w:t>
            </w:r>
          </w:p>
        </w:tc>
        <w:tc>
          <w:tcPr>
            <w:tcW w:w="1582" w:type="dxa"/>
            <w:vMerge w:val="restart"/>
            <w:shd w:val="clear" w:color="auto" w:fill="auto"/>
            <w:hideMark/>
          </w:tcPr>
          <w:p w14:paraId="409A5FF1" w14:textId="77777777" w:rsidR="00C56E44" w:rsidRPr="00A60407" w:rsidRDefault="00C56E44" w:rsidP="007F111F">
            <w:pPr>
              <w:pStyle w:val="a8"/>
              <w:jc w:val="left"/>
              <w:rPr>
                <w:lang w:eastAsia="en-US"/>
              </w:rPr>
            </w:pPr>
            <w:r w:rsidRPr="00A60407">
              <w:rPr>
                <w:lang w:eastAsia="en-US"/>
              </w:rPr>
              <w:t>Основное мероприятие "Развитие материально-технической базы для занятий спортом, физической культурой по месту жительства", в том числе</w:t>
            </w:r>
          </w:p>
        </w:tc>
        <w:tc>
          <w:tcPr>
            <w:tcW w:w="1051" w:type="dxa"/>
            <w:shd w:val="clear" w:color="auto" w:fill="auto"/>
            <w:hideMark/>
          </w:tcPr>
          <w:p w14:paraId="7D5F79F0"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52D5E0C6" w14:textId="77777777" w:rsidR="00C56E44" w:rsidRPr="007F111F" w:rsidRDefault="00C56E44" w:rsidP="007F111F">
            <w:pPr>
              <w:pStyle w:val="a8"/>
              <w:jc w:val="left"/>
              <w:rPr>
                <w:bCs/>
                <w:lang w:eastAsia="en-US"/>
              </w:rPr>
            </w:pPr>
            <w:r w:rsidRPr="007F111F">
              <w:rPr>
                <w:bCs/>
                <w:lang w:eastAsia="en-US"/>
              </w:rPr>
              <w:t>21800,7</w:t>
            </w:r>
          </w:p>
        </w:tc>
        <w:tc>
          <w:tcPr>
            <w:tcW w:w="1208" w:type="dxa"/>
            <w:shd w:val="clear" w:color="auto" w:fill="auto"/>
            <w:hideMark/>
          </w:tcPr>
          <w:p w14:paraId="721CFE0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D4ADE56" w14:textId="77777777" w:rsidR="00C56E44" w:rsidRPr="007F111F" w:rsidRDefault="00C56E44" w:rsidP="007F111F">
            <w:pPr>
              <w:pStyle w:val="a8"/>
              <w:jc w:val="left"/>
              <w:rPr>
                <w:bCs/>
                <w:lang w:eastAsia="en-US"/>
              </w:rPr>
            </w:pPr>
            <w:r w:rsidRPr="007F111F">
              <w:rPr>
                <w:bCs/>
                <w:lang w:eastAsia="en-US"/>
              </w:rPr>
              <w:t>15700,0</w:t>
            </w:r>
          </w:p>
        </w:tc>
        <w:tc>
          <w:tcPr>
            <w:tcW w:w="859" w:type="dxa"/>
            <w:shd w:val="clear" w:color="auto" w:fill="auto"/>
            <w:hideMark/>
          </w:tcPr>
          <w:p w14:paraId="1C406A47" w14:textId="77777777" w:rsidR="00C56E44" w:rsidRPr="007F111F" w:rsidRDefault="00C56E44" w:rsidP="007F111F">
            <w:pPr>
              <w:pStyle w:val="a8"/>
              <w:jc w:val="left"/>
              <w:rPr>
                <w:bCs/>
                <w:lang w:eastAsia="en-US"/>
              </w:rPr>
            </w:pPr>
            <w:r w:rsidRPr="007F111F">
              <w:rPr>
                <w:bCs/>
                <w:lang w:eastAsia="en-US"/>
              </w:rPr>
              <w:t>6100,7</w:t>
            </w:r>
          </w:p>
        </w:tc>
        <w:tc>
          <w:tcPr>
            <w:tcW w:w="1208" w:type="dxa"/>
            <w:shd w:val="clear" w:color="auto" w:fill="auto"/>
            <w:hideMark/>
          </w:tcPr>
          <w:p w14:paraId="6E39E1E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3D9B8EDE"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13C4A68E" w14:textId="77777777" w:rsidR="00C56E44" w:rsidRPr="00A60407" w:rsidRDefault="00C56E44" w:rsidP="007F111F">
            <w:pPr>
              <w:pStyle w:val="a8"/>
              <w:jc w:val="left"/>
              <w:rPr>
                <w:lang w:eastAsia="en-US"/>
              </w:rPr>
            </w:pPr>
            <w:r w:rsidRPr="00A60407">
              <w:rPr>
                <w:lang w:eastAsia="en-US"/>
              </w:rPr>
              <w:t xml:space="preserve"> Управление по культуре, спорту, молодежной политике и туризму Администрации Томского района</w:t>
            </w:r>
          </w:p>
        </w:tc>
        <w:tc>
          <w:tcPr>
            <w:tcW w:w="1443" w:type="dxa"/>
            <w:vMerge w:val="restart"/>
            <w:shd w:val="clear" w:color="auto" w:fill="auto"/>
            <w:hideMark/>
          </w:tcPr>
          <w:p w14:paraId="7A364922" w14:textId="77777777" w:rsidR="00C56E44" w:rsidRPr="00A60407" w:rsidRDefault="00C56E44" w:rsidP="007F111F">
            <w:pPr>
              <w:pStyle w:val="a8"/>
              <w:jc w:val="left"/>
              <w:rPr>
                <w:lang w:eastAsia="en-US"/>
              </w:rPr>
            </w:pPr>
            <w:r w:rsidRPr="00A60407">
              <w:rPr>
                <w:lang w:eastAsia="en-US"/>
              </w:rPr>
              <w:t xml:space="preserve">Уровень обеспеченности граждан спортивными сооружениями исходя из единовременной пропускной способности объектов </w:t>
            </w:r>
            <w:proofErr w:type="gramStart"/>
            <w:r w:rsidRPr="00A60407">
              <w:rPr>
                <w:lang w:eastAsia="en-US"/>
              </w:rPr>
              <w:t>спорта ,</w:t>
            </w:r>
            <w:proofErr w:type="gramEnd"/>
            <w:r w:rsidRPr="00A60407">
              <w:rPr>
                <w:lang w:eastAsia="en-US"/>
              </w:rPr>
              <w:t xml:space="preserve">  %</w:t>
            </w:r>
          </w:p>
        </w:tc>
        <w:tc>
          <w:tcPr>
            <w:tcW w:w="982" w:type="dxa"/>
            <w:shd w:val="clear" w:color="auto" w:fill="auto"/>
            <w:hideMark/>
          </w:tcPr>
          <w:p w14:paraId="0FA09C5C"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5B3B0BB0" w14:textId="77777777" w:rsidTr="00C56E44">
        <w:trPr>
          <w:trHeight w:val="300"/>
        </w:trPr>
        <w:tc>
          <w:tcPr>
            <w:tcW w:w="648" w:type="dxa"/>
            <w:vMerge/>
            <w:shd w:val="clear" w:color="auto" w:fill="auto"/>
            <w:hideMark/>
          </w:tcPr>
          <w:p w14:paraId="1DD058FD" w14:textId="77777777" w:rsidR="00C56E44" w:rsidRPr="007F111F" w:rsidRDefault="00C56E44" w:rsidP="007F111F">
            <w:pPr>
              <w:pStyle w:val="a8"/>
              <w:jc w:val="left"/>
              <w:rPr>
                <w:bCs/>
                <w:lang w:eastAsia="en-US"/>
              </w:rPr>
            </w:pPr>
          </w:p>
        </w:tc>
        <w:tc>
          <w:tcPr>
            <w:tcW w:w="1582" w:type="dxa"/>
            <w:vMerge/>
            <w:shd w:val="clear" w:color="auto" w:fill="auto"/>
            <w:hideMark/>
          </w:tcPr>
          <w:p w14:paraId="5CF2A605" w14:textId="77777777" w:rsidR="00C56E44" w:rsidRPr="00A60407" w:rsidRDefault="00C56E44" w:rsidP="007F111F">
            <w:pPr>
              <w:pStyle w:val="a8"/>
              <w:jc w:val="left"/>
              <w:rPr>
                <w:lang w:eastAsia="en-US"/>
              </w:rPr>
            </w:pPr>
          </w:p>
        </w:tc>
        <w:tc>
          <w:tcPr>
            <w:tcW w:w="1051" w:type="dxa"/>
            <w:shd w:val="clear" w:color="auto" w:fill="auto"/>
            <w:hideMark/>
          </w:tcPr>
          <w:p w14:paraId="63D7EBED"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6D82C25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C660B8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1D5DD9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4A2BAA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DE84F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0A0A7D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E5451E7" w14:textId="77777777" w:rsidR="00C56E44" w:rsidRPr="00A60407" w:rsidRDefault="00C56E44" w:rsidP="007F111F">
            <w:pPr>
              <w:pStyle w:val="a8"/>
              <w:jc w:val="left"/>
              <w:rPr>
                <w:lang w:eastAsia="en-US"/>
              </w:rPr>
            </w:pPr>
          </w:p>
        </w:tc>
        <w:tc>
          <w:tcPr>
            <w:tcW w:w="1443" w:type="dxa"/>
            <w:vMerge/>
            <w:shd w:val="clear" w:color="auto" w:fill="auto"/>
            <w:hideMark/>
          </w:tcPr>
          <w:p w14:paraId="73D6E07C" w14:textId="77777777" w:rsidR="00C56E44" w:rsidRPr="00A60407" w:rsidRDefault="00C56E44" w:rsidP="007F111F">
            <w:pPr>
              <w:pStyle w:val="a8"/>
              <w:jc w:val="left"/>
              <w:rPr>
                <w:lang w:eastAsia="en-US"/>
              </w:rPr>
            </w:pPr>
          </w:p>
        </w:tc>
        <w:tc>
          <w:tcPr>
            <w:tcW w:w="982" w:type="dxa"/>
            <w:shd w:val="clear" w:color="auto" w:fill="auto"/>
            <w:hideMark/>
          </w:tcPr>
          <w:p w14:paraId="156EEB06" w14:textId="77777777" w:rsidR="00C56E44" w:rsidRPr="00A60407" w:rsidRDefault="00C56E44" w:rsidP="007F111F">
            <w:pPr>
              <w:pStyle w:val="a8"/>
              <w:jc w:val="left"/>
              <w:rPr>
                <w:lang w:eastAsia="en-US"/>
              </w:rPr>
            </w:pPr>
            <w:r w:rsidRPr="00A60407">
              <w:rPr>
                <w:lang w:eastAsia="en-US"/>
              </w:rPr>
              <w:t> </w:t>
            </w:r>
          </w:p>
        </w:tc>
      </w:tr>
      <w:tr w:rsidR="00C56E44" w:rsidRPr="00A60407" w14:paraId="7D8E60B9" w14:textId="77777777" w:rsidTr="00C56E44">
        <w:trPr>
          <w:trHeight w:val="300"/>
        </w:trPr>
        <w:tc>
          <w:tcPr>
            <w:tcW w:w="648" w:type="dxa"/>
            <w:vMerge/>
            <w:shd w:val="clear" w:color="auto" w:fill="auto"/>
            <w:hideMark/>
          </w:tcPr>
          <w:p w14:paraId="033C35DC" w14:textId="77777777" w:rsidR="00C56E44" w:rsidRPr="007F111F" w:rsidRDefault="00C56E44" w:rsidP="007F111F">
            <w:pPr>
              <w:pStyle w:val="a8"/>
              <w:jc w:val="left"/>
              <w:rPr>
                <w:bCs/>
                <w:lang w:eastAsia="en-US"/>
              </w:rPr>
            </w:pPr>
          </w:p>
        </w:tc>
        <w:tc>
          <w:tcPr>
            <w:tcW w:w="1582" w:type="dxa"/>
            <w:vMerge/>
            <w:shd w:val="clear" w:color="auto" w:fill="auto"/>
            <w:hideMark/>
          </w:tcPr>
          <w:p w14:paraId="37EAE102" w14:textId="77777777" w:rsidR="00C56E44" w:rsidRPr="00A60407" w:rsidRDefault="00C56E44" w:rsidP="007F111F">
            <w:pPr>
              <w:pStyle w:val="a8"/>
              <w:jc w:val="left"/>
              <w:rPr>
                <w:lang w:eastAsia="en-US"/>
              </w:rPr>
            </w:pPr>
          </w:p>
        </w:tc>
        <w:tc>
          <w:tcPr>
            <w:tcW w:w="1051" w:type="dxa"/>
            <w:shd w:val="clear" w:color="auto" w:fill="auto"/>
            <w:hideMark/>
          </w:tcPr>
          <w:p w14:paraId="48C6EA63"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121AAE9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A8631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ED745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2942BE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9652D1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97F7B9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AB5E89C" w14:textId="77777777" w:rsidR="00C56E44" w:rsidRPr="00A60407" w:rsidRDefault="00C56E44" w:rsidP="007F111F">
            <w:pPr>
              <w:pStyle w:val="a8"/>
              <w:jc w:val="left"/>
              <w:rPr>
                <w:lang w:eastAsia="en-US"/>
              </w:rPr>
            </w:pPr>
          </w:p>
        </w:tc>
        <w:tc>
          <w:tcPr>
            <w:tcW w:w="1443" w:type="dxa"/>
            <w:vMerge/>
            <w:shd w:val="clear" w:color="auto" w:fill="auto"/>
            <w:hideMark/>
          </w:tcPr>
          <w:p w14:paraId="5FA999D0" w14:textId="77777777" w:rsidR="00C56E44" w:rsidRPr="00A60407" w:rsidRDefault="00C56E44" w:rsidP="007F111F">
            <w:pPr>
              <w:pStyle w:val="a8"/>
              <w:jc w:val="left"/>
              <w:rPr>
                <w:lang w:eastAsia="en-US"/>
              </w:rPr>
            </w:pPr>
          </w:p>
        </w:tc>
        <w:tc>
          <w:tcPr>
            <w:tcW w:w="982" w:type="dxa"/>
            <w:shd w:val="clear" w:color="auto" w:fill="auto"/>
            <w:hideMark/>
          </w:tcPr>
          <w:p w14:paraId="087EA50C" w14:textId="77777777" w:rsidR="00C56E44" w:rsidRPr="00A60407" w:rsidRDefault="00C56E44" w:rsidP="007F111F">
            <w:pPr>
              <w:pStyle w:val="a8"/>
              <w:jc w:val="left"/>
              <w:rPr>
                <w:lang w:eastAsia="en-US"/>
              </w:rPr>
            </w:pPr>
            <w:r w:rsidRPr="00A60407">
              <w:rPr>
                <w:lang w:eastAsia="en-US"/>
              </w:rPr>
              <w:t> </w:t>
            </w:r>
          </w:p>
        </w:tc>
      </w:tr>
      <w:tr w:rsidR="00C56E44" w:rsidRPr="00A60407" w14:paraId="5CD3792A" w14:textId="77777777" w:rsidTr="00C56E44">
        <w:trPr>
          <w:trHeight w:val="300"/>
        </w:trPr>
        <w:tc>
          <w:tcPr>
            <w:tcW w:w="648" w:type="dxa"/>
            <w:vMerge/>
            <w:shd w:val="clear" w:color="auto" w:fill="auto"/>
            <w:hideMark/>
          </w:tcPr>
          <w:p w14:paraId="5A218F38" w14:textId="77777777" w:rsidR="00C56E44" w:rsidRPr="007F111F" w:rsidRDefault="00C56E44" w:rsidP="007F111F">
            <w:pPr>
              <w:pStyle w:val="a8"/>
              <w:jc w:val="left"/>
              <w:rPr>
                <w:bCs/>
                <w:lang w:eastAsia="en-US"/>
              </w:rPr>
            </w:pPr>
          </w:p>
        </w:tc>
        <w:tc>
          <w:tcPr>
            <w:tcW w:w="1582" w:type="dxa"/>
            <w:vMerge/>
            <w:shd w:val="clear" w:color="auto" w:fill="auto"/>
            <w:hideMark/>
          </w:tcPr>
          <w:p w14:paraId="5480347B" w14:textId="77777777" w:rsidR="00C56E44" w:rsidRPr="00A60407" w:rsidRDefault="00C56E44" w:rsidP="007F111F">
            <w:pPr>
              <w:pStyle w:val="a8"/>
              <w:jc w:val="left"/>
              <w:rPr>
                <w:lang w:eastAsia="en-US"/>
              </w:rPr>
            </w:pPr>
          </w:p>
        </w:tc>
        <w:tc>
          <w:tcPr>
            <w:tcW w:w="1051" w:type="dxa"/>
            <w:shd w:val="clear" w:color="auto" w:fill="auto"/>
            <w:hideMark/>
          </w:tcPr>
          <w:p w14:paraId="556A240E"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3F610F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F5B27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9CB634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AAD817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D4CEC9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B1CB9A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80A942F" w14:textId="77777777" w:rsidR="00C56E44" w:rsidRPr="00A60407" w:rsidRDefault="00C56E44" w:rsidP="007F111F">
            <w:pPr>
              <w:pStyle w:val="a8"/>
              <w:jc w:val="left"/>
              <w:rPr>
                <w:lang w:eastAsia="en-US"/>
              </w:rPr>
            </w:pPr>
          </w:p>
        </w:tc>
        <w:tc>
          <w:tcPr>
            <w:tcW w:w="1443" w:type="dxa"/>
            <w:vMerge/>
            <w:shd w:val="clear" w:color="auto" w:fill="auto"/>
            <w:hideMark/>
          </w:tcPr>
          <w:p w14:paraId="38E38D1E" w14:textId="77777777" w:rsidR="00C56E44" w:rsidRPr="00A60407" w:rsidRDefault="00C56E44" w:rsidP="007F111F">
            <w:pPr>
              <w:pStyle w:val="a8"/>
              <w:jc w:val="left"/>
              <w:rPr>
                <w:lang w:eastAsia="en-US"/>
              </w:rPr>
            </w:pPr>
          </w:p>
        </w:tc>
        <w:tc>
          <w:tcPr>
            <w:tcW w:w="982" w:type="dxa"/>
            <w:shd w:val="clear" w:color="auto" w:fill="auto"/>
            <w:hideMark/>
          </w:tcPr>
          <w:p w14:paraId="0CA97AAA" w14:textId="77777777" w:rsidR="00C56E44" w:rsidRPr="00A60407" w:rsidRDefault="00C56E44" w:rsidP="007F111F">
            <w:pPr>
              <w:pStyle w:val="a8"/>
              <w:jc w:val="left"/>
              <w:rPr>
                <w:lang w:eastAsia="en-US"/>
              </w:rPr>
            </w:pPr>
            <w:r w:rsidRPr="00A60407">
              <w:rPr>
                <w:lang w:eastAsia="en-US"/>
              </w:rPr>
              <w:t> </w:t>
            </w:r>
          </w:p>
        </w:tc>
      </w:tr>
      <w:tr w:rsidR="00C56E44" w:rsidRPr="00A60407" w14:paraId="13627DCD" w14:textId="77777777" w:rsidTr="00C56E44">
        <w:trPr>
          <w:trHeight w:val="300"/>
        </w:trPr>
        <w:tc>
          <w:tcPr>
            <w:tcW w:w="648" w:type="dxa"/>
            <w:vMerge/>
            <w:shd w:val="clear" w:color="auto" w:fill="auto"/>
            <w:hideMark/>
          </w:tcPr>
          <w:p w14:paraId="37DC1CF2" w14:textId="77777777" w:rsidR="00C56E44" w:rsidRPr="007F111F" w:rsidRDefault="00C56E44" w:rsidP="007F111F">
            <w:pPr>
              <w:pStyle w:val="a8"/>
              <w:jc w:val="left"/>
              <w:rPr>
                <w:bCs/>
                <w:lang w:eastAsia="en-US"/>
              </w:rPr>
            </w:pPr>
          </w:p>
        </w:tc>
        <w:tc>
          <w:tcPr>
            <w:tcW w:w="1582" w:type="dxa"/>
            <w:vMerge/>
            <w:shd w:val="clear" w:color="auto" w:fill="auto"/>
            <w:hideMark/>
          </w:tcPr>
          <w:p w14:paraId="124F3DD8" w14:textId="77777777" w:rsidR="00C56E44" w:rsidRPr="00A60407" w:rsidRDefault="00C56E44" w:rsidP="007F111F">
            <w:pPr>
              <w:pStyle w:val="a8"/>
              <w:jc w:val="left"/>
              <w:rPr>
                <w:lang w:eastAsia="en-US"/>
              </w:rPr>
            </w:pPr>
          </w:p>
        </w:tc>
        <w:tc>
          <w:tcPr>
            <w:tcW w:w="1051" w:type="dxa"/>
            <w:shd w:val="clear" w:color="auto" w:fill="auto"/>
            <w:hideMark/>
          </w:tcPr>
          <w:p w14:paraId="0504375A"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0DCC2DCC" w14:textId="77777777" w:rsidR="00C56E44" w:rsidRPr="00A60407" w:rsidRDefault="00C56E44" w:rsidP="007F111F">
            <w:pPr>
              <w:pStyle w:val="a8"/>
              <w:jc w:val="left"/>
              <w:rPr>
                <w:lang w:eastAsia="en-US"/>
              </w:rPr>
            </w:pPr>
            <w:r w:rsidRPr="00A60407">
              <w:rPr>
                <w:lang w:eastAsia="en-US"/>
              </w:rPr>
              <w:t>21800,7</w:t>
            </w:r>
          </w:p>
        </w:tc>
        <w:tc>
          <w:tcPr>
            <w:tcW w:w="1208" w:type="dxa"/>
            <w:shd w:val="clear" w:color="auto" w:fill="auto"/>
            <w:hideMark/>
          </w:tcPr>
          <w:p w14:paraId="6D05A42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C766899" w14:textId="77777777" w:rsidR="00C56E44" w:rsidRPr="00A60407" w:rsidRDefault="00C56E44" w:rsidP="007F111F">
            <w:pPr>
              <w:pStyle w:val="a8"/>
              <w:jc w:val="left"/>
              <w:rPr>
                <w:lang w:eastAsia="en-US"/>
              </w:rPr>
            </w:pPr>
            <w:r w:rsidRPr="00A60407">
              <w:rPr>
                <w:lang w:eastAsia="en-US"/>
              </w:rPr>
              <w:t>15700,0</w:t>
            </w:r>
          </w:p>
        </w:tc>
        <w:tc>
          <w:tcPr>
            <w:tcW w:w="859" w:type="dxa"/>
            <w:shd w:val="clear" w:color="auto" w:fill="auto"/>
            <w:hideMark/>
          </w:tcPr>
          <w:p w14:paraId="35976A8F" w14:textId="77777777" w:rsidR="00C56E44" w:rsidRPr="00A60407" w:rsidRDefault="00C56E44" w:rsidP="007F111F">
            <w:pPr>
              <w:pStyle w:val="a8"/>
              <w:jc w:val="left"/>
              <w:rPr>
                <w:lang w:eastAsia="en-US"/>
              </w:rPr>
            </w:pPr>
            <w:r w:rsidRPr="00A60407">
              <w:rPr>
                <w:lang w:eastAsia="en-US"/>
              </w:rPr>
              <w:t>6100,7</w:t>
            </w:r>
          </w:p>
        </w:tc>
        <w:tc>
          <w:tcPr>
            <w:tcW w:w="1208" w:type="dxa"/>
            <w:shd w:val="clear" w:color="auto" w:fill="auto"/>
            <w:hideMark/>
          </w:tcPr>
          <w:p w14:paraId="0CDFB38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CF7627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98944F3" w14:textId="77777777" w:rsidR="00C56E44" w:rsidRPr="00A60407" w:rsidRDefault="00C56E44" w:rsidP="007F111F">
            <w:pPr>
              <w:pStyle w:val="a8"/>
              <w:jc w:val="left"/>
              <w:rPr>
                <w:lang w:eastAsia="en-US"/>
              </w:rPr>
            </w:pPr>
          </w:p>
        </w:tc>
        <w:tc>
          <w:tcPr>
            <w:tcW w:w="1443" w:type="dxa"/>
            <w:vMerge/>
            <w:shd w:val="clear" w:color="auto" w:fill="auto"/>
            <w:hideMark/>
          </w:tcPr>
          <w:p w14:paraId="6226F052" w14:textId="77777777" w:rsidR="00C56E44" w:rsidRPr="00A60407" w:rsidRDefault="00C56E44" w:rsidP="007F111F">
            <w:pPr>
              <w:pStyle w:val="a8"/>
              <w:jc w:val="left"/>
              <w:rPr>
                <w:lang w:eastAsia="en-US"/>
              </w:rPr>
            </w:pPr>
          </w:p>
        </w:tc>
        <w:tc>
          <w:tcPr>
            <w:tcW w:w="982" w:type="dxa"/>
            <w:shd w:val="clear" w:color="auto" w:fill="auto"/>
            <w:hideMark/>
          </w:tcPr>
          <w:p w14:paraId="0ADE7606" w14:textId="77777777" w:rsidR="00C56E44" w:rsidRPr="00A60407" w:rsidRDefault="00C56E44" w:rsidP="007F111F">
            <w:pPr>
              <w:pStyle w:val="a8"/>
              <w:jc w:val="left"/>
              <w:rPr>
                <w:lang w:eastAsia="en-US"/>
              </w:rPr>
            </w:pPr>
            <w:r w:rsidRPr="00A60407">
              <w:rPr>
                <w:lang w:eastAsia="en-US"/>
              </w:rPr>
              <w:t>44,3</w:t>
            </w:r>
          </w:p>
        </w:tc>
      </w:tr>
      <w:tr w:rsidR="00C56E44" w:rsidRPr="00A60407" w14:paraId="68912963" w14:textId="77777777" w:rsidTr="00C56E44">
        <w:trPr>
          <w:trHeight w:val="300"/>
        </w:trPr>
        <w:tc>
          <w:tcPr>
            <w:tcW w:w="648" w:type="dxa"/>
            <w:vMerge/>
            <w:shd w:val="clear" w:color="auto" w:fill="auto"/>
            <w:hideMark/>
          </w:tcPr>
          <w:p w14:paraId="4480EF19" w14:textId="77777777" w:rsidR="00C56E44" w:rsidRPr="007F111F" w:rsidRDefault="00C56E44" w:rsidP="007F111F">
            <w:pPr>
              <w:pStyle w:val="a8"/>
              <w:jc w:val="left"/>
              <w:rPr>
                <w:bCs/>
                <w:lang w:eastAsia="en-US"/>
              </w:rPr>
            </w:pPr>
          </w:p>
        </w:tc>
        <w:tc>
          <w:tcPr>
            <w:tcW w:w="1582" w:type="dxa"/>
            <w:vMerge/>
            <w:shd w:val="clear" w:color="auto" w:fill="auto"/>
            <w:hideMark/>
          </w:tcPr>
          <w:p w14:paraId="216172D1" w14:textId="77777777" w:rsidR="00C56E44" w:rsidRPr="00A60407" w:rsidRDefault="00C56E44" w:rsidP="007F111F">
            <w:pPr>
              <w:pStyle w:val="a8"/>
              <w:jc w:val="left"/>
              <w:rPr>
                <w:lang w:eastAsia="en-US"/>
              </w:rPr>
            </w:pPr>
          </w:p>
        </w:tc>
        <w:tc>
          <w:tcPr>
            <w:tcW w:w="1051" w:type="dxa"/>
            <w:shd w:val="clear" w:color="auto" w:fill="auto"/>
            <w:hideMark/>
          </w:tcPr>
          <w:p w14:paraId="327E8282"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3A61931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C5589D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896C452"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AF639E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3176080"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62DE00B0"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79CD593E" w14:textId="77777777" w:rsidR="00C56E44" w:rsidRPr="00A60407" w:rsidRDefault="00C56E44" w:rsidP="007F111F">
            <w:pPr>
              <w:pStyle w:val="a8"/>
              <w:jc w:val="left"/>
              <w:rPr>
                <w:lang w:eastAsia="en-US"/>
              </w:rPr>
            </w:pPr>
          </w:p>
        </w:tc>
        <w:tc>
          <w:tcPr>
            <w:tcW w:w="1443" w:type="dxa"/>
            <w:vMerge/>
            <w:shd w:val="clear" w:color="auto" w:fill="auto"/>
            <w:hideMark/>
          </w:tcPr>
          <w:p w14:paraId="55E5A2A6" w14:textId="77777777" w:rsidR="00C56E44" w:rsidRPr="00A60407" w:rsidRDefault="00C56E44" w:rsidP="007F111F">
            <w:pPr>
              <w:pStyle w:val="a8"/>
              <w:jc w:val="left"/>
              <w:rPr>
                <w:lang w:eastAsia="en-US"/>
              </w:rPr>
            </w:pPr>
          </w:p>
        </w:tc>
        <w:tc>
          <w:tcPr>
            <w:tcW w:w="982" w:type="dxa"/>
            <w:shd w:val="clear" w:color="auto" w:fill="auto"/>
            <w:hideMark/>
          </w:tcPr>
          <w:p w14:paraId="659D8F59" w14:textId="77777777" w:rsidR="00C56E44" w:rsidRPr="007F111F" w:rsidRDefault="00C56E44" w:rsidP="007F111F">
            <w:pPr>
              <w:pStyle w:val="a8"/>
              <w:jc w:val="left"/>
              <w:rPr>
                <w:bCs/>
                <w:lang w:eastAsia="en-US"/>
              </w:rPr>
            </w:pPr>
            <w:r w:rsidRPr="007F111F">
              <w:rPr>
                <w:bCs/>
                <w:lang w:eastAsia="en-US"/>
              </w:rPr>
              <w:t>45,4</w:t>
            </w:r>
          </w:p>
        </w:tc>
      </w:tr>
      <w:tr w:rsidR="00C56E44" w:rsidRPr="00A60407" w14:paraId="1A1A6323" w14:textId="77777777" w:rsidTr="00C56E44">
        <w:trPr>
          <w:trHeight w:val="900"/>
        </w:trPr>
        <w:tc>
          <w:tcPr>
            <w:tcW w:w="648" w:type="dxa"/>
            <w:vMerge/>
            <w:shd w:val="clear" w:color="auto" w:fill="auto"/>
            <w:hideMark/>
          </w:tcPr>
          <w:p w14:paraId="23EDB5ED" w14:textId="77777777" w:rsidR="00C56E44" w:rsidRPr="007F111F" w:rsidRDefault="00C56E44" w:rsidP="007F111F">
            <w:pPr>
              <w:pStyle w:val="a8"/>
              <w:jc w:val="left"/>
              <w:rPr>
                <w:bCs/>
                <w:lang w:eastAsia="en-US"/>
              </w:rPr>
            </w:pPr>
          </w:p>
        </w:tc>
        <w:tc>
          <w:tcPr>
            <w:tcW w:w="1582" w:type="dxa"/>
            <w:vMerge/>
            <w:shd w:val="clear" w:color="auto" w:fill="auto"/>
            <w:hideMark/>
          </w:tcPr>
          <w:p w14:paraId="7168FB58" w14:textId="77777777" w:rsidR="00C56E44" w:rsidRPr="00A60407" w:rsidRDefault="00C56E44" w:rsidP="007F111F">
            <w:pPr>
              <w:pStyle w:val="a8"/>
              <w:jc w:val="left"/>
              <w:rPr>
                <w:lang w:eastAsia="en-US"/>
              </w:rPr>
            </w:pPr>
          </w:p>
        </w:tc>
        <w:tc>
          <w:tcPr>
            <w:tcW w:w="1051" w:type="dxa"/>
            <w:shd w:val="clear" w:color="auto" w:fill="auto"/>
            <w:hideMark/>
          </w:tcPr>
          <w:p w14:paraId="637F4C4A"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259E8D5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EA065D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A6FEE4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31404D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20A5BB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26C2F8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B68178D" w14:textId="77777777" w:rsidR="00C56E44" w:rsidRPr="00A60407" w:rsidRDefault="00C56E44" w:rsidP="007F111F">
            <w:pPr>
              <w:pStyle w:val="a8"/>
              <w:jc w:val="left"/>
              <w:rPr>
                <w:lang w:eastAsia="en-US"/>
              </w:rPr>
            </w:pPr>
          </w:p>
        </w:tc>
        <w:tc>
          <w:tcPr>
            <w:tcW w:w="1443" w:type="dxa"/>
            <w:vMerge/>
            <w:shd w:val="clear" w:color="auto" w:fill="auto"/>
            <w:hideMark/>
          </w:tcPr>
          <w:p w14:paraId="335C36F8" w14:textId="77777777" w:rsidR="00C56E44" w:rsidRPr="00A60407" w:rsidRDefault="00C56E44" w:rsidP="007F111F">
            <w:pPr>
              <w:pStyle w:val="a8"/>
              <w:jc w:val="left"/>
              <w:rPr>
                <w:lang w:eastAsia="en-US"/>
              </w:rPr>
            </w:pPr>
          </w:p>
        </w:tc>
        <w:tc>
          <w:tcPr>
            <w:tcW w:w="982" w:type="dxa"/>
            <w:shd w:val="clear" w:color="auto" w:fill="auto"/>
            <w:hideMark/>
          </w:tcPr>
          <w:p w14:paraId="73B5A225" w14:textId="77777777" w:rsidR="00C56E44" w:rsidRPr="00A60407" w:rsidRDefault="00C56E44" w:rsidP="007F111F">
            <w:pPr>
              <w:pStyle w:val="a8"/>
              <w:jc w:val="left"/>
              <w:rPr>
                <w:lang w:eastAsia="en-US"/>
              </w:rPr>
            </w:pPr>
            <w:r w:rsidRPr="00A60407">
              <w:rPr>
                <w:lang w:eastAsia="en-US"/>
              </w:rPr>
              <w:t>46,3</w:t>
            </w:r>
          </w:p>
        </w:tc>
      </w:tr>
      <w:tr w:rsidR="00C56E44" w:rsidRPr="00A60407" w14:paraId="3586EA00" w14:textId="77777777" w:rsidTr="00C56E44">
        <w:trPr>
          <w:trHeight w:val="900"/>
        </w:trPr>
        <w:tc>
          <w:tcPr>
            <w:tcW w:w="648" w:type="dxa"/>
            <w:vMerge/>
            <w:shd w:val="clear" w:color="auto" w:fill="auto"/>
            <w:hideMark/>
          </w:tcPr>
          <w:p w14:paraId="0159F0FD" w14:textId="77777777" w:rsidR="00C56E44" w:rsidRPr="007F111F" w:rsidRDefault="00C56E44" w:rsidP="007F111F">
            <w:pPr>
              <w:pStyle w:val="a8"/>
              <w:jc w:val="left"/>
              <w:rPr>
                <w:bCs/>
                <w:lang w:eastAsia="en-US"/>
              </w:rPr>
            </w:pPr>
          </w:p>
        </w:tc>
        <w:tc>
          <w:tcPr>
            <w:tcW w:w="1582" w:type="dxa"/>
            <w:vMerge/>
            <w:shd w:val="clear" w:color="auto" w:fill="auto"/>
            <w:hideMark/>
          </w:tcPr>
          <w:p w14:paraId="727EC105" w14:textId="77777777" w:rsidR="00C56E44" w:rsidRPr="00A60407" w:rsidRDefault="00C56E44" w:rsidP="007F111F">
            <w:pPr>
              <w:pStyle w:val="a8"/>
              <w:jc w:val="left"/>
              <w:rPr>
                <w:lang w:eastAsia="en-US"/>
              </w:rPr>
            </w:pPr>
          </w:p>
        </w:tc>
        <w:tc>
          <w:tcPr>
            <w:tcW w:w="1051" w:type="dxa"/>
            <w:shd w:val="clear" w:color="auto" w:fill="auto"/>
            <w:hideMark/>
          </w:tcPr>
          <w:p w14:paraId="03BFD5FB"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7180B24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43710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3541ED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D2FFD5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516C74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5E7AC0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3BEB1ED" w14:textId="77777777" w:rsidR="00C56E44" w:rsidRPr="00A60407" w:rsidRDefault="00C56E44" w:rsidP="007F111F">
            <w:pPr>
              <w:pStyle w:val="a8"/>
              <w:jc w:val="left"/>
              <w:rPr>
                <w:lang w:eastAsia="en-US"/>
              </w:rPr>
            </w:pPr>
          </w:p>
        </w:tc>
        <w:tc>
          <w:tcPr>
            <w:tcW w:w="1443" w:type="dxa"/>
            <w:vMerge/>
            <w:shd w:val="clear" w:color="auto" w:fill="auto"/>
            <w:hideMark/>
          </w:tcPr>
          <w:p w14:paraId="35BCABD6" w14:textId="77777777" w:rsidR="00C56E44" w:rsidRPr="00A60407" w:rsidRDefault="00C56E44" w:rsidP="007F111F">
            <w:pPr>
              <w:pStyle w:val="a8"/>
              <w:jc w:val="left"/>
              <w:rPr>
                <w:lang w:eastAsia="en-US"/>
              </w:rPr>
            </w:pPr>
          </w:p>
        </w:tc>
        <w:tc>
          <w:tcPr>
            <w:tcW w:w="982" w:type="dxa"/>
            <w:shd w:val="clear" w:color="auto" w:fill="auto"/>
            <w:hideMark/>
          </w:tcPr>
          <w:p w14:paraId="2219094F" w14:textId="77777777" w:rsidR="00C56E44" w:rsidRPr="00A60407" w:rsidRDefault="00C56E44" w:rsidP="007F111F">
            <w:pPr>
              <w:pStyle w:val="a8"/>
              <w:jc w:val="left"/>
              <w:rPr>
                <w:lang w:eastAsia="en-US"/>
              </w:rPr>
            </w:pPr>
            <w:r w:rsidRPr="00A60407">
              <w:rPr>
                <w:lang w:eastAsia="en-US"/>
              </w:rPr>
              <w:t>46,2</w:t>
            </w:r>
          </w:p>
        </w:tc>
      </w:tr>
      <w:tr w:rsidR="00C56E44" w:rsidRPr="00A60407" w14:paraId="3DD18FF1" w14:textId="77777777" w:rsidTr="00C56E44">
        <w:trPr>
          <w:trHeight w:val="570"/>
        </w:trPr>
        <w:tc>
          <w:tcPr>
            <w:tcW w:w="648" w:type="dxa"/>
            <w:vMerge w:val="restart"/>
            <w:shd w:val="clear" w:color="auto" w:fill="auto"/>
            <w:hideMark/>
          </w:tcPr>
          <w:p w14:paraId="13CBD4B9" w14:textId="77777777" w:rsidR="00C56E44" w:rsidRPr="00A60407" w:rsidRDefault="00C56E44" w:rsidP="007F111F">
            <w:pPr>
              <w:pStyle w:val="a8"/>
              <w:jc w:val="left"/>
              <w:rPr>
                <w:lang w:eastAsia="en-US"/>
              </w:rPr>
            </w:pPr>
            <w:r w:rsidRPr="00A60407">
              <w:rPr>
                <w:lang w:eastAsia="en-US"/>
              </w:rPr>
              <w:t>1.2.1.</w:t>
            </w:r>
          </w:p>
        </w:tc>
        <w:tc>
          <w:tcPr>
            <w:tcW w:w="1582" w:type="dxa"/>
            <w:vMerge w:val="restart"/>
            <w:shd w:val="clear" w:color="auto" w:fill="auto"/>
            <w:hideMark/>
          </w:tcPr>
          <w:p w14:paraId="0DAC8511" w14:textId="77777777" w:rsidR="00C56E44" w:rsidRPr="00A60407" w:rsidRDefault="00C56E44" w:rsidP="007F111F">
            <w:pPr>
              <w:pStyle w:val="a8"/>
              <w:jc w:val="left"/>
              <w:rPr>
                <w:lang w:eastAsia="en-US"/>
              </w:rPr>
            </w:pPr>
            <w:r w:rsidRPr="00A60407">
              <w:rPr>
                <w:lang w:eastAsia="en-US"/>
              </w:rPr>
              <w:t xml:space="preserve">Строительство открытой универсальной спортивной площадки в </w:t>
            </w:r>
            <w:proofErr w:type="spellStart"/>
            <w:r w:rsidRPr="00A60407">
              <w:rPr>
                <w:lang w:eastAsia="en-US"/>
              </w:rPr>
              <w:t>п.Синий</w:t>
            </w:r>
            <w:proofErr w:type="spellEnd"/>
            <w:r w:rsidRPr="00A60407">
              <w:rPr>
                <w:lang w:eastAsia="en-US"/>
              </w:rPr>
              <w:t xml:space="preserve"> Утес Томского района Томской области</w:t>
            </w:r>
          </w:p>
        </w:tc>
        <w:tc>
          <w:tcPr>
            <w:tcW w:w="1051" w:type="dxa"/>
            <w:shd w:val="clear" w:color="auto" w:fill="auto"/>
            <w:hideMark/>
          </w:tcPr>
          <w:p w14:paraId="2E799812"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09CBBB8A" w14:textId="77777777" w:rsidR="00C56E44" w:rsidRPr="007F111F" w:rsidRDefault="00C56E44" w:rsidP="007F111F">
            <w:pPr>
              <w:pStyle w:val="a8"/>
              <w:jc w:val="left"/>
              <w:rPr>
                <w:bCs/>
                <w:lang w:eastAsia="en-US"/>
              </w:rPr>
            </w:pPr>
            <w:r w:rsidRPr="007F111F">
              <w:rPr>
                <w:bCs/>
                <w:lang w:eastAsia="en-US"/>
              </w:rPr>
              <w:t>7443,3</w:t>
            </w:r>
          </w:p>
        </w:tc>
        <w:tc>
          <w:tcPr>
            <w:tcW w:w="1208" w:type="dxa"/>
            <w:shd w:val="clear" w:color="auto" w:fill="auto"/>
            <w:hideMark/>
          </w:tcPr>
          <w:p w14:paraId="67E65E2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BB78AF0" w14:textId="77777777" w:rsidR="00C56E44" w:rsidRPr="007F111F" w:rsidRDefault="00C56E44" w:rsidP="007F111F">
            <w:pPr>
              <w:pStyle w:val="a8"/>
              <w:jc w:val="left"/>
              <w:rPr>
                <w:bCs/>
                <w:lang w:eastAsia="en-US"/>
              </w:rPr>
            </w:pPr>
            <w:r w:rsidRPr="007F111F">
              <w:rPr>
                <w:bCs/>
                <w:lang w:eastAsia="en-US"/>
              </w:rPr>
              <w:t>5075,1</w:t>
            </w:r>
          </w:p>
        </w:tc>
        <w:tc>
          <w:tcPr>
            <w:tcW w:w="859" w:type="dxa"/>
            <w:shd w:val="clear" w:color="auto" w:fill="auto"/>
            <w:hideMark/>
          </w:tcPr>
          <w:p w14:paraId="1B59E192" w14:textId="77777777" w:rsidR="00C56E44" w:rsidRPr="007F111F" w:rsidRDefault="00C56E44" w:rsidP="007F111F">
            <w:pPr>
              <w:pStyle w:val="a8"/>
              <w:jc w:val="left"/>
              <w:rPr>
                <w:bCs/>
                <w:lang w:eastAsia="en-US"/>
              </w:rPr>
            </w:pPr>
            <w:r w:rsidRPr="007F111F">
              <w:rPr>
                <w:bCs/>
                <w:lang w:eastAsia="en-US"/>
              </w:rPr>
              <w:t>2368,2</w:t>
            </w:r>
          </w:p>
        </w:tc>
        <w:tc>
          <w:tcPr>
            <w:tcW w:w="1208" w:type="dxa"/>
            <w:shd w:val="clear" w:color="auto" w:fill="auto"/>
            <w:hideMark/>
          </w:tcPr>
          <w:p w14:paraId="622F635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4F0327D8"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71C737E"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29878370" w14:textId="77777777" w:rsidR="00C56E44" w:rsidRPr="00A60407" w:rsidRDefault="00C56E44" w:rsidP="007F111F">
            <w:pPr>
              <w:pStyle w:val="a8"/>
              <w:jc w:val="left"/>
              <w:rPr>
                <w:lang w:eastAsia="en-US"/>
              </w:rPr>
            </w:pPr>
            <w:r w:rsidRPr="00A60407">
              <w:rPr>
                <w:lang w:eastAsia="en-US"/>
              </w:rPr>
              <w:t>Количество построенных открытых универсальных спортивных площадок, шт.</w:t>
            </w:r>
          </w:p>
        </w:tc>
        <w:tc>
          <w:tcPr>
            <w:tcW w:w="982" w:type="dxa"/>
            <w:shd w:val="clear" w:color="auto" w:fill="auto"/>
            <w:hideMark/>
          </w:tcPr>
          <w:p w14:paraId="4ECA3149"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01CAB3D0" w14:textId="77777777" w:rsidTr="00C56E44">
        <w:trPr>
          <w:trHeight w:val="300"/>
        </w:trPr>
        <w:tc>
          <w:tcPr>
            <w:tcW w:w="648" w:type="dxa"/>
            <w:vMerge/>
            <w:shd w:val="clear" w:color="auto" w:fill="auto"/>
            <w:hideMark/>
          </w:tcPr>
          <w:p w14:paraId="2B8BE2E6" w14:textId="77777777" w:rsidR="00C56E44" w:rsidRPr="00A60407" w:rsidRDefault="00C56E44" w:rsidP="007F111F">
            <w:pPr>
              <w:pStyle w:val="a8"/>
              <w:jc w:val="left"/>
              <w:rPr>
                <w:lang w:eastAsia="en-US"/>
              </w:rPr>
            </w:pPr>
          </w:p>
        </w:tc>
        <w:tc>
          <w:tcPr>
            <w:tcW w:w="1582" w:type="dxa"/>
            <w:vMerge/>
            <w:shd w:val="clear" w:color="auto" w:fill="auto"/>
            <w:hideMark/>
          </w:tcPr>
          <w:p w14:paraId="308C5CEF" w14:textId="77777777" w:rsidR="00C56E44" w:rsidRPr="00A60407" w:rsidRDefault="00C56E44" w:rsidP="007F111F">
            <w:pPr>
              <w:pStyle w:val="a8"/>
              <w:jc w:val="left"/>
              <w:rPr>
                <w:lang w:eastAsia="en-US"/>
              </w:rPr>
            </w:pPr>
          </w:p>
        </w:tc>
        <w:tc>
          <w:tcPr>
            <w:tcW w:w="1051" w:type="dxa"/>
            <w:shd w:val="clear" w:color="auto" w:fill="auto"/>
            <w:hideMark/>
          </w:tcPr>
          <w:p w14:paraId="13D60C5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15A39B4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088C57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A0B40F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CC71C9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D9FB74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347C98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40B480A" w14:textId="77777777" w:rsidR="00C56E44" w:rsidRPr="00A60407" w:rsidRDefault="00C56E44" w:rsidP="007F111F">
            <w:pPr>
              <w:pStyle w:val="a8"/>
              <w:jc w:val="left"/>
              <w:rPr>
                <w:lang w:eastAsia="en-US"/>
              </w:rPr>
            </w:pPr>
          </w:p>
        </w:tc>
        <w:tc>
          <w:tcPr>
            <w:tcW w:w="1443" w:type="dxa"/>
            <w:vMerge/>
            <w:shd w:val="clear" w:color="auto" w:fill="auto"/>
            <w:hideMark/>
          </w:tcPr>
          <w:p w14:paraId="5FD7752F" w14:textId="77777777" w:rsidR="00C56E44" w:rsidRPr="00A60407" w:rsidRDefault="00C56E44" w:rsidP="007F111F">
            <w:pPr>
              <w:pStyle w:val="a8"/>
              <w:jc w:val="left"/>
              <w:rPr>
                <w:lang w:eastAsia="en-US"/>
              </w:rPr>
            </w:pPr>
          </w:p>
        </w:tc>
        <w:tc>
          <w:tcPr>
            <w:tcW w:w="982" w:type="dxa"/>
            <w:shd w:val="clear" w:color="auto" w:fill="auto"/>
            <w:hideMark/>
          </w:tcPr>
          <w:p w14:paraId="67B765D6" w14:textId="77777777" w:rsidR="00C56E44" w:rsidRPr="00A60407" w:rsidRDefault="00C56E44" w:rsidP="007F111F">
            <w:pPr>
              <w:pStyle w:val="a8"/>
              <w:jc w:val="left"/>
              <w:rPr>
                <w:lang w:eastAsia="en-US"/>
              </w:rPr>
            </w:pPr>
            <w:r w:rsidRPr="00A60407">
              <w:rPr>
                <w:lang w:eastAsia="en-US"/>
              </w:rPr>
              <w:t> </w:t>
            </w:r>
          </w:p>
        </w:tc>
      </w:tr>
      <w:tr w:rsidR="00C56E44" w:rsidRPr="00A60407" w14:paraId="417A60D5" w14:textId="77777777" w:rsidTr="00C56E44">
        <w:trPr>
          <w:trHeight w:val="300"/>
        </w:trPr>
        <w:tc>
          <w:tcPr>
            <w:tcW w:w="648" w:type="dxa"/>
            <w:vMerge/>
            <w:shd w:val="clear" w:color="auto" w:fill="auto"/>
            <w:hideMark/>
          </w:tcPr>
          <w:p w14:paraId="5860E9B5" w14:textId="77777777" w:rsidR="00C56E44" w:rsidRPr="00A60407" w:rsidRDefault="00C56E44" w:rsidP="007F111F">
            <w:pPr>
              <w:pStyle w:val="a8"/>
              <w:jc w:val="left"/>
              <w:rPr>
                <w:lang w:eastAsia="en-US"/>
              </w:rPr>
            </w:pPr>
          </w:p>
        </w:tc>
        <w:tc>
          <w:tcPr>
            <w:tcW w:w="1582" w:type="dxa"/>
            <w:vMerge/>
            <w:shd w:val="clear" w:color="auto" w:fill="auto"/>
            <w:hideMark/>
          </w:tcPr>
          <w:p w14:paraId="18F2B8F9" w14:textId="77777777" w:rsidR="00C56E44" w:rsidRPr="00A60407" w:rsidRDefault="00C56E44" w:rsidP="007F111F">
            <w:pPr>
              <w:pStyle w:val="a8"/>
              <w:jc w:val="left"/>
              <w:rPr>
                <w:lang w:eastAsia="en-US"/>
              </w:rPr>
            </w:pPr>
          </w:p>
        </w:tc>
        <w:tc>
          <w:tcPr>
            <w:tcW w:w="1051" w:type="dxa"/>
            <w:shd w:val="clear" w:color="auto" w:fill="auto"/>
            <w:hideMark/>
          </w:tcPr>
          <w:p w14:paraId="32AEE85F"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7B155C0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D78585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CE3410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5418D0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ECBC17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9CB065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CBE41D1" w14:textId="77777777" w:rsidR="00C56E44" w:rsidRPr="00A60407" w:rsidRDefault="00C56E44" w:rsidP="007F111F">
            <w:pPr>
              <w:pStyle w:val="a8"/>
              <w:jc w:val="left"/>
              <w:rPr>
                <w:lang w:eastAsia="en-US"/>
              </w:rPr>
            </w:pPr>
          </w:p>
        </w:tc>
        <w:tc>
          <w:tcPr>
            <w:tcW w:w="1443" w:type="dxa"/>
            <w:vMerge/>
            <w:shd w:val="clear" w:color="auto" w:fill="auto"/>
            <w:hideMark/>
          </w:tcPr>
          <w:p w14:paraId="59EFDA72" w14:textId="77777777" w:rsidR="00C56E44" w:rsidRPr="00A60407" w:rsidRDefault="00C56E44" w:rsidP="007F111F">
            <w:pPr>
              <w:pStyle w:val="a8"/>
              <w:jc w:val="left"/>
              <w:rPr>
                <w:lang w:eastAsia="en-US"/>
              </w:rPr>
            </w:pPr>
          </w:p>
        </w:tc>
        <w:tc>
          <w:tcPr>
            <w:tcW w:w="982" w:type="dxa"/>
            <w:shd w:val="clear" w:color="auto" w:fill="auto"/>
            <w:hideMark/>
          </w:tcPr>
          <w:p w14:paraId="619C3A6D" w14:textId="77777777" w:rsidR="00C56E44" w:rsidRPr="00A60407" w:rsidRDefault="00C56E44" w:rsidP="007F111F">
            <w:pPr>
              <w:pStyle w:val="a8"/>
              <w:jc w:val="left"/>
              <w:rPr>
                <w:lang w:eastAsia="en-US"/>
              </w:rPr>
            </w:pPr>
            <w:r w:rsidRPr="00A60407">
              <w:rPr>
                <w:lang w:eastAsia="en-US"/>
              </w:rPr>
              <w:t> </w:t>
            </w:r>
          </w:p>
        </w:tc>
      </w:tr>
      <w:tr w:rsidR="00C56E44" w:rsidRPr="00A60407" w14:paraId="2E6889D5" w14:textId="77777777" w:rsidTr="00C56E44">
        <w:trPr>
          <w:trHeight w:val="300"/>
        </w:trPr>
        <w:tc>
          <w:tcPr>
            <w:tcW w:w="648" w:type="dxa"/>
            <w:vMerge/>
            <w:shd w:val="clear" w:color="auto" w:fill="auto"/>
            <w:hideMark/>
          </w:tcPr>
          <w:p w14:paraId="0EE1A12D" w14:textId="77777777" w:rsidR="00C56E44" w:rsidRPr="00A60407" w:rsidRDefault="00C56E44" w:rsidP="007F111F">
            <w:pPr>
              <w:pStyle w:val="a8"/>
              <w:jc w:val="left"/>
              <w:rPr>
                <w:lang w:eastAsia="en-US"/>
              </w:rPr>
            </w:pPr>
          </w:p>
        </w:tc>
        <w:tc>
          <w:tcPr>
            <w:tcW w:w="1582" w:type="dxa"/>
            <w:vMerge/>
            <w:shd w:val="clear" w:color="auto" w:fill="auto"/>
            <w:hideMark/>
          </w:tcPr>
          <w:p w14:paraId="00F0EE01" w14:textId="77777777" w:rsidR="00C56E44" w:rsidRPr="00A60407" w:rsidRDefault="00C56E44" w:rsidP="007F111F">
            <w:pPr>
              <w:pStyle w:val="a8"/>
              <w:jc w:val="left"/>
              <w:rPr>
                <w:lang w:eastAsia="en-US"/>
              </w:rPr>
            </w:pPr>
          </w:p>
        </w:tc>
        <w:tc>
          <w:tcPr>
            <w:tcW w:w="1051" w:type="dxa"/>
            <w:shd w:val="clear" w:color="auto" w:fill="auto"/>
            <w:hideMark/>
          </w:tcPr>
          <w:p w14:paraId="35E747BF"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04B84A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D1856F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9CCB91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DE66BA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BBC782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85B2B0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C8E1C2F" w14:textId="77777777" w:rsidR="00C56E44" w:rsidRPr="00A60407" w:rsidRDefault="00C56E44" w:rsidP="007F111F">
            <w:pPr>
              <w:pStyle w:val="a8"/>
              <w:jc w:val="left"/>
              <w:rPr>
                <w:lang w:eastAsia="en-US"/>
              </w:rPr>
            </w:pPr>
          </w:p>
        </w:tc>
        <w:tc>
          <w:tcPr>
            <w:tcW w:w="1443" w:type="dxa"/>
            <w:vMerge/>
            <w:shd w:val="clear" w:color="auto" w:fill="auto"/>
            <w:hideMark/>
          </w:tcPr>
          <w:p w14:paraId="12DC07DA" w14:textId="77777777" w:rsidR="00C56E44" w:rsidRPr="00A60407" w:rsidRDefault="00C56E44" w:rsidP="007F111F">
            <w:pPr>
              <w:pStyle w:val="a8"/>
              <w:jc w:val="left"/>
              <w:rPr>
                <w:lang w:eastAsia="en-US"/>
              </w:rPr>
            </w:pPr>
          </w:p>
        </w:tc>
        <w:tc>
          <w:tcPr>
            <w:tcW w:w="982" w:type="dxa"/>
            <w:shd w:val="clear" w:color="auto" w:fill="auto"/>
            <w:hideMark/>
          </w:tcPr>
          <w:p w14:paraId="1E25E255" w14:textId="77777777" w:rsidR="00C56E44" w:rsidRPr="00A60407" w:rsidRDefault="00C56E44" w:rsidP="007F111F">
            <w:pPr>
              <w:pStyle w:val="a8"/>
              <w:jc w:val="left"/>
              <w:rPr>
                <w:lang w:eastAsia="en-US"/>
              </w:rPr>
            </w:pPr>
            <w:r w:rsidRPr="00A60407">
              <w:rPr>
                <w:lang w:eastAsia="en-US"/>
              </w:rPr>
              <w:t> </w:t>
            </w:r>
          </w:p>
        </w:tc>
      </w:tr>
      <w:tr w:rsidR="00C56E44" w:rsidRPr="00A60407" w14:paraId="1DD3C8AB" w14:textId="77777777" w:rsidTr="00C56E44">
        <w:trPr>
          <w:trHeight w:val="300"/>
        </w:trPr>
        <w:tc>
          <w:tcPr>
            <w:tcW w:w="648" w:type="dxa"/>
            <w:vMerge/>
            <w:shd w:val="clear" w:color="auto" w:fill="auto"/>
            <w:hideMark/>
          </w:tcPr>
          <w:p w14:paraId="7B7C77A2" w14:textId="77777777" w:rsidR="00C56E44" w:rsidRPr="00A60407" w:rsidRDefault="00C56E44" w:rsidP="007F111F">
            <w:pPr>
              <w:pStyle w:val="a8"/>
              <w:jc w:val="left"/>
              <w:rPr>
                <w:lang w:eastAsia="en-US"/>
              </w:rPr>
            </w:pPr>
          </w:p>
        </w:tc>
        <w:tc>
          <w:tcPr>
            <w:tcW w:w="1582" w:type="dxa"/>
            <w:vMerge/>
            <w:shd w:val="clear" w:color="auto" w:fill="auto"/>
            <w:hideMark/>
          </w:tcPr>
          <w:p w14:paraId="71067816" w14:textId="77777777" w:rsidR="00C56E44" w:rsidRPr="00A60407" w:rsidRDefault="00C56E44" w:rsidP="007F111F">
            <w:pPr>
              <w:pStyle w:val="a8"/>
              <w:jc w:val="left"/>
              <w:rPr>
                <w:lang w:eastAsia="en-US"/>
              </w:rPr>
            </w:pPr>
          </w:p>
        </w:tc>
        <w:tc>
          <w:tcPr>
            <w:tcW w:w="1051" w:type="dxa"/>
            <w:shd w:val="clear" w:color="auto" w:fill="auto"/>
            <w:hideMark/>
          </w:tcPr>
          <w:p w14:paraId="2039D61C"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65D7BC39" w14:textId="77777777" w:rsidR="00C56E44" w:rsidRPr="00A60407" w:rsidRDefault="00C56E44" w:rsidP="007F111F">
            <w:pPr>
              <w:pStyle w:val="a8"/>
              <w:jc w:val="left"/>
              <w:rPr>
                <w:lang w:eastAsia="en-US"/>
              </w:rPr>
            </w:pPr>
            <w:r w:rsidRPr="00A60407">
              <w:rPr>
                <w:lang w:eastAsia="en-US"/>
              </w:rPr>
              <w:t>7443,30</w:t>
            </w:r>
          </w:p>
        </w:tc>
        <w:tc>
          <w:tcPr>
            <w:tcW w:w="1208" w:type="dxa"/>
            <w:shd w:val="clear" w:color="auto" w:fill="auto"/>
            <w:hideMark/>
          </w:tcPr>
          <w:p w14:paraId="205CBE8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1074459" w14:textId="77777777" w:rsidR="00C56E44" w:rsidRPr="00A60407" w:rsidRDefault="00C56E44" w:rsidP="007F111F">
            <w:pPr>
              <w:pStyle w:val="a8"/>
              <w:jc w:val="left"/>
              <w:rPr>
                <w:lang w:eastAsia="en-US"/>
              </w:rPr>
            </w:pPr>
            <w:r w:rsidRPr="00A60407">
              <w:rPr>
                <w:lang w:eastAsia="en-US"/>
              </w:rPr>
              <w:t>5075,1</w:t>
            </w:r>
          </w:p>
        </w:tc>
        <w:tc>
          <w:tcPr>
            <w:tcW w:w="859" w:type="dxa"/>
            <w:shd w:val="clear" w:color="auto" w:fill="auto"/>
            <w:hideMark/>
          </w:tcPr>
          <w:p w14:paraId="2ED5E05A" w14:textId="77777777" w:rsidR="00C56E44" w:rsidRPr="00A60407" w:rsidRDefault="00C56E44" w:rsidP="007F111F">
            <w:pPr>
              <w:pStyle w:val="a8"/>
              <w:jc w:val="left"/>
              <w:rPr>
                <w:lang w:eastAsia="en-US"/>
              </w:rPr>
            </w:pPr>
            <w:r w:rsidRPr="00A60407">
              <w:rPr>
                <w:lang w:eastAsia="en-US"/>
              </w:rPr>
              <w:t>2368,20</w:t>
            </w:r>
          </w:p>
        </w:tc>
        <w:tc>
          <w:tcPr>
            <w:tcW w:w="1208" w:type="dxa"/>
            <w:shd w:val="clear" w:color="auto" w:fill="auto"/>
            <w:hideMark/>
          </w:tcPr>
          <w:p w14:paraId="5E0CA44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606170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2AD161E" w14:textId="77777777" w:rsidR="00C56E44" w:rsidRPr="00A60407" w:rsidRDefault="00C56E44" w:rsidP="007F111F">
            <w:pPr>
              <w:pStyle w:val="a8"/>
              <w:jc w:val="left"/>
              <w:rPr>
                <w:lang w:eastAsia="en-US"/>
              </w:rPr>
            </w:pPr>
          </w:p>
        </w:tc>
        <w:tc>
          <w:tcPr>
            <w:tcW w:w="1443" w:type="dxa"/>
            <w:vMerge/>
            <w:shd w:val="clear" w:color="auto" w:fill="auto"/>
            <w:hideMark/>
          </w:tcPr>
          <w:p w14:paraId="553662CD" w14:textId="77777777" w:rsidR="00C56E44" w:rsidRPr="00A60407" w:rsidRDefault="00C56E44" w:rsidP="007F111F">
            <w:pPr>
              <w:pStyle w:val="a8"/>
              <w:jc w:val="left"/>
              <w:rPr>
                <w:lang w:eastAsia="en-US"/>
              </w:rPr>
            </w:pPr>
          </w:p>
        </w:tc>
        <w:tc>
          <w:tcPr>
            <w:tcW w:w="982" w:type="dxa"/>
            <w:shd w:val="clear" w:color="auto" w:fill="auto"/>
            <w:hideMark/>
          </w:tcPr>
          <w:p w14:paraId="22792D83" w14:textId="77777777" w:rsidR="00C56E44" w:rsidRPr="00A60407" w:rsidRDefault="00C56E44" w:rsidP="007F111F">
            <w:pPr>
              <w:pStyle w:val="a8"/>
              <w:jc w:val="left"/>
              <w:rPr>
                <w:lang w:eastAsia="en-US"/>
              </w:rPr>
            </w:pPr>
            <w:r w:rsidRPr="00A60407">
              <w:rPr>
                <w:lang w:eastAsia="en-US"/>
              </w:rPr>
              <w:t>1</w:t>
            </w:r>
          </w:p>
        </w:tc>
      </w:tr>
      <w:tr w:rsidR="00C56E44" w:rsidRPr="00A60407" w14:paraId="06514317" w14:textId="77777777" w:rsidTr="00C56E44">
        <w:trPr>
          <w:trHeight w:val="300"/>
        </w:trPr>
        <w:tc>
          <w:tcPr>
            <w:tcW w:w="648" w:type="dxa"/>
            <w:vMerge/>
            <w:shd w:val="clear" w:color="auto" w:fill="auto"/>
            <w:hideMark/>
          </w:tcPr>
          <w:p w14:paraId="60C605EF" w14:textId="77777777" w:rsidR="00C56E44" w:rsidRPr="00A60407" w:rsidRDefault="00C56E44" w:rsidP="007F111F">
            <w:pPr>
              <w:pStyle w:val="a8"/>
              <w:jc w:val="left"/>
              <w:rPr>
                <w:lang w:eastAsia="en-US"/>
              </w:rPr>
            </w:pPr>
          </w:p>
        </w:tc>
        <w:tc>
          <w:tcPr>
            <w:tcW w:w="1582" w:type="dxa"/>
            <w:vMerge/>
            <w:shd w:val="clear" w:color="auto" w:fill="auto"/>
            <w:hideMark/>
          </w:tcPr>
          <w:p w14:paraId="27DE9C69" w14:textId="77777777" w:rsidR="00C56E44" w:rsidRPr="00A60407" w:rsidRDefault="00C56E44" w:rsidP="007F111F">
            <w:pPr>
              <w:pStyle w:val="a8"/>
              <w:jc w:val="left"/>
              <w:rPr>
                <w:lang w:eastAsia="en-US"/>
              </w:rPr>
            </w:pPr>
          </w:p>
        </w:tc>
        <w:tc>
          <w:tcPr>
            <w:tcW w:w="1051" w:type="dxa"/>
            <w:shd w:val="clear" w:color="auto" w:fill="auto"/>
            <w:hideMark/>
          </w:tcPr>
          <w:p w14:paraId="222321EB"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38D8E99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4855E8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B884EBD"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77417F8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6C53F5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781BF7E5"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401FFBB" w14:textId="77777777" w:rsidR="00C56E44" w:rsidRPr="00A60407" w:rsidRDefault="00C56E44" w:rsidP="007F111F">
            <w:pPr>
              <w:pStyle w:val="a8"/>
              <w:jc w:val="left"/>
              <w:rPr>
                <w:lang w:eastAsia="en-US"/>
              </w:rPr>
            </w:pPr>
          </w:p>
        </w:tc>
        <w:tc>
          <w:tcPr>
            <w:tcW w:w="1443" w:type="dxa"/>
            <w:vMerge/>
            <w:shd w:val="clear" w:color="auto" w:fill="auto"/>
            <w:hideMark/>
          </w:tcPr>
          <w:p w14:paraId="3BBC865F" w14:textId="77777777" w:rsidR="00C56E44" w:rsidRPr="00A60407" w:rsidRDefault="00C56E44" w:rsidP="007F111F">
            <w:pPr>
              <w:pStyle w:val="a8"/>
              <w:jc w:val="left"/>
              <w:rPr>
                <w:lang w:eastAsia="en-US"/>
              </w:rPr>
            </w:pPr>
          </w:p>
        </w:tc>
        <w:tc>
          <w:tcPr>
            <w:tcW w:w="982" w:type="dxa"/>
            <w:shd w:val="clear" w:color="auto" w:fill="auto"/>
            <w:hideMark/>
          </w:tcPr>
          <w:p w14:paraId="4A7BB165"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77A7E2AA" w14:textId="77777777" w:rsidTr="00C56E44">
        <w:trPr>
          <w:trHeight w:val="900"/>
        </w:trPr>
        <w:tc>
          <w:tcPr>
            <w:tcW w:w="648" w:type="dxa"/>
            <w:vMerge/>
            <w:shd w:val="clear" w:color="auto" w:fill="auto"/>
            <w:hideMark/>
          </w:tcPr>
          <w:p w14:paraId="76878332" w14:textId="77777777" w:rsidR="00C56E44" w:rsidRPr="00A60407" w:rsidRDefault="00C56E44" w:rsidP="007F111F">
            <w:pPr>
              <w:pStyle w:val="a8"/>
              <w:jc w:val="left"/>
              <w:rPr>
                <w:lang w:eastAsia="en-US"/>
              </w:rPr>
            </w:pPr>
          </w:p>
        </w:tc>
        <w:tc>
          <w:tcPr>
            <w:tcW w:w="1582" w:type="dxa"/>
            <w:vMerge/>
            <w:shd w:val="clear" w:color="auto" w:fill="auto"/>
            <w:hideMark/>
          </w:tcPr>
          <w:p w14:paraId="47C11E0F" w14:textId="77777777" w:rsidR="00C56E44" w:rsidRPr="00A60407" w:rsidRDefault="00C56E44" w:rsidP="007F111F">
            <w:pPr>
              <w:pStyle w:val="a8"/>
              <w:jc w:val="left"/>
              <w:rPr>
                <w:lang w:eastAsia="en-US"/>
              </w:rPr>
            </w:pPr>
          </w:p>
        </w:tc>
        <w:tc>
          <w:tcPr>
            <w:tcW w:w="1051" w:type="dxa"/>
            <w:shd w:val="clear" w:color="auto" w:fill="auto"/>
            <w:hideMark/>
          </w:tcPr>
          <w:p w14:paraId="56AAF9E4"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84194D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F8D7D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37D798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FABCD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CF43D2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0DA5B8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3F72962" w14:textId="77777777" w:rsidR="00C56E44" w:rsidRPr="00A60407" w:rsidRDefault="00C56E44" w:rsidP="007F111F">
            <w:pPr>
              <w:pStyle w:val="a8"/>
              <w:jc w:val="left"/>
              <w:rPr>
                <w:lang w:eastAsia="en-US"/>
              </w:rPr>
            </w:pPr>
          </w:p>
        </w:tc>
        <w:tc>
          <w:tcPr>
            <w:tcW w:w="1443" w:type="dxa"/>
            <w:vMerge/>
            <w:shd w:val="clear" w:color="auto" w:fill="auto"/>
            <w:hideMark/>
          </w:tcPr>
          <w:p w14:paraId="5BFB636D" w14:textId="77777777" w:rsidR="00C56E44" w:rsidRPr="00A60407" w:rsidRDefault="00C56E44" w:rsidP="007F111F">
            <w:pPr>
              <w:pStyle w:val="a8"/>
              <w:jc w:val="left"/>
              <w:rPr>
                <w:lang w:eastAsia="en-US"/>
              </w:rPr>
            </w:pPr>
          </w:p>
        </w:tc>
        <w:tc>
          <w:tcPr>
            <w:tcW w:w="982" w:type="dxa"/>
            <w:shd w:val="clear" w:color="auto" w:fill="auto"/>
            <w:hideMark/>
          </w:tcPr>
          <w:p w14:paraId="562229BC" w14:textId="77777777" w:rsidR="00C56E44" w:rsidRPr="00A60407" w:rsidRDefault="00C56E44" w:rsidP="007F111F">
            <w:pPr>
              <w:pStyle w:val="a8"/>
              <w:jc w:val="left"/>
              <w:rPr>
                <w:lang w:eastAsia="en-US"/>
              </w:rPr>
            </w:pPr>
            <w:r w:rsidRPr="00A60407">
              <w:rPr>
                <w:lang w:eastAsia="en-US"/>
              </w:rPr>
              <w:t> </w:t>
            </w:r>
          </w:p>
        </w:tc>
      </w:tr>
      <w:tr w:rsidR="00C56E44" w:rsidRPr="00A60407" w14:paraId="53EE9E8E" w14:textId="77777777" w:rsidTr="00C56E44">
        <w:trPr>
          <w:trHeight w:val="900"/>
        </w:trPr>
        <w:tc>
          <w:tcPr>
            <w:tcW w:w="648" w:type="dxa"/>
            <w:vMerge/>
            <w:shd w:val="clear" w:color="auto" w:fill="auto"/>
            <w:hideMark/>
          </w:tcPr>
          <w:p w14:paraId="7EAF9DFF" w14:textId="77777777" w:rsidR="00C56E44" w:rsidRPr="00A60407" w:rsidRDefault="00C56E44" w:rsidP="007F111F">
            <w:pPr>
              <w:pStyle w:val="a8"/>
              <w:jc w:val="left"/>
              <w:rPr>
                <w:lang w:eastAsia="en-US"/>
              </w:rPr>
            </w:pPr>
          </w:p>
        </w:tc>
        <w:tc>
          <w:tcPr>
            <w:tcW w:w="1582" w:type="dxa"/>
            <w:vMerge/>
            <w:shd w:val="clear" w:color="auto" w:fill="auto"/>
            <w:hideMark/>
          </w:tcPr>
          <w:p w14:paraId="324D44C9" w14:textId="77777777" w:rsidR="00C56E44" w:rsidRPr="00A60407" w:rsidRDefault="00C56E44" w:rsidP="007F111F">
            <w:pPr>
              <w:pStyle w:val="a8"/>
              <w:jc w:val="left"/>
              <w:rPr>
                <w:lang w:eastAsia="en-US"/>
              </w:rPr>
            </w:pPr>
          </w:p>
        </w:tc>
        <w:tc>
          <w:tcPr>
            <w:tcW w:w="1051" w:type="dxa"/>
            <w:shd w:val="clear" w:color="auto" w:fill="auto"/>
            <w:hideMark/>
          </w:tcPr>
          <w:p w14:paraId="5954A451"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F30945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5B78A1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D38C4C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5E20A3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BAFC15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099182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C3F3E39" w14:textId="77777777" w:rsidR="00C56E44" w:rsidRPr="00A60407" w:rsidRDefault="00C56E44" w:rsidP="007F111F">
            <w:pPr>
              <w:pStyle w:val="a8"/>
              <w:jc w:val="left"/>
              <w:rPr>
                <w:lang w:eastAsia="en-US"/>
              </w:rPr>
            </w:pPr>
          </w:p>
        </w:tc>
        <w:tc>
          <w:tcPr>
            <w:tcW w:w="1443" w:type="dxa"/>
            <w:vMerge/>
            <w:shd w:val="clear" w:color="auto" w:fill="auto"/>
            <w:hideMark/>
          </w:tcPr>
          <w:p w14:paraId="7142C5D4" w14:textId="77777777" w:rsidR="00C56E44" w:rsidRPr="00A60407" w:rsidRDefault="00C56E44" w:rsidP="007F111F">
            <w:pPr>
              <w:pStyle w:val="a8"/>
              <w:jc w:val="left"/>
              <w:rPr>
                <w:lang w:eastAsia="en-US"/>
              </w:rPr>
            </w:pPr>
          </w:p>
        </w:tc>
        <w:tc>
          <w:tcPr>
            <w:tcW w:w="982" w:type="dxa"/>
            <w:shd w:val="clear" w:color="auto" w:fill="auto"/>
            <w:hideMark/>
          </w:tcPr>
          <w:p w14:paraId="29AC5967" w14:textId="77777777" w:rsidR="00C56E44" w:rsidRPr="00A60407" w:rsidRDefault="00C56E44" w:rsidP="007F111F">
            <w:pPr>
              <w:pStyle w:val="a8"/>
              <w:jc w:val="left"/>
              <w:rPr>
                <w:lang w:eastAsia="en-US"/>
              </w:rPr>
            </w:pPr>
            <w:r w:rsidRPr="00A60407">
              <w:rPr>
                <w:lang w:eastAsia="en-US"/>
              </w:rPr>
              <w:t> </w:t>
            </w:r>
          </w:p>
        </w:tc>
      </w:tr>
      <w:tr w:rsidR="00C56E44" w:rsidRPr="00A60407" w14:paraId="74F3B16E" w14:textId="77777777" w:rsidTr="00C56E44">
        <w:trPr>
          <w:trHeight w:val="570"/>
        </w:trPr>
        <w:tc>
          <w:tcPr>
            <w:tcW w:w="648" w:type="dxa"/>
            <w:vMerge w:val="restart"/>
            <w:shd w:val="clear" w:color="auto" w:fill="auto"/>
            <w:hideMark/>
          </w:tcPr>
          <w:p w14:paraId="04459B23" w14:textId="77777777" w:rsidR="00C56E44" w:rsidRPr="00A60407" w:rsidRDefault="00C56E44" w:rsidP="007F111F">
            <w:pPr>
              <w:pStyle w:val="a8"/>
              <w:jc w:val="left"/>
              <w:rPr>
                <w:lang w:eastAsia="en-US"/>
              </w:rPr>
            </w:pPr>
            <w:r w:rsidRPr="00A60407">
              <w:rPr>
                <w:lang w:eastAsia="en-US"/>
              </w:rPr>
              <w:lastRenderedPageBreak/>
              <w:t>1.2.2.</w:t>
            </w:r>
          </w:p>
        </w:tc>
        <w:tc>
          <w:tcPr>
            <w:tcW w:w="1582" w:type="dxa"/>
            <w:vMerge w:val="restart"/>
            <w:shd w:val="clear" w:color="auto" w:fill="auto"/>
            <w:hideMark/>
          </w:tcPr>
          <w:p w14:paraId="7D5D3041" w14:textId="77777777" w:rsidR="00C56E44" w:rsidRPr="00A60407" w:rsidRDefault="00C56E44" w:rsidP="007F111F">
            <w:pPr>
              <w:pStyle w:val="a8"/>
              <w:jc w:val="left"/>
              <w:rPr>
                <w:lang w:eastAsia="en-US"/>
              </w:rPr>
            </w:pPr>
            <w:r w:rsidRPr="00A60407">
              <w:rPr>
                <w:lang w:eastAsia="en-US"/>
              </w:rPr>
              <w:t xml:space="preserve">Строительство детского хоккейного корта по адресу: Томский район, </w:t>
            </w:r>
            <w:proofErr w:type="spellStart"/>
            <w:r w:rsidRPr="00A60407">
              <w:rPr>
                <w:lang w:eastAsia="en-US"/>
              </w:rPr>
              <w:t>п.Аэропорт</w:t>
            </w:r>
            <w:proofErr w:type="spellEnd"/>
            <w:r w:rsidRPr="00A60407">
              <w:rPr>
                <w:lang w:eastAsia="en-US"/>
              </w:rPr>
              <w:t>, уч.13</w:t>
            </w:r>
          </w:p>
        </w:tc>
        <w:tc>
          <w:tcPr>
            <w:tcW w:w="1051" w:type="dxa"/>
            <w:shd w:val="clear" w:color="auto" w:fill="auto"/>
            <w:hideMark/>
          </w:tcPr>
          <w:p w14:paraId="7B1123B2"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5B936E0E" w14:textId="77777777" w:rsidR="00C56E44" w:rsidRPr="007F111F" w:rsidRDefault="00C56E44" w:rsidP="007F111F">
            <w:pPr>
              <w:pStyle w:val="a8"/>
              <w:jc w:val="left"/>
              <w:rPr>
                <w:bCs/>
                <w:lang w:eastAsia="en-US"/>
              </w:rPr>
            </w:pPr>
            <w:r w:rsidRPr="007F111F">
              <w:rPr>
                <w:bCs/>
                <w:lang w:eastAsia="en-US"/>
              </w:rPr>
              <w:t>9336,3</w:t>
            </w:r>
          </w:p>
        </w:tc>
        <w:tc>
          <w:tcPr>
            <w:tcW w:w="1208" w:type="dxa"/>
            <w:shd w:val="clear" w:color="auto" w:fill="auto"/>
            <w:hideMark/>
          </w:tcPr>
          <w:p w14:paraId="41F1FBC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B55FD2D" w14:textId="77777777" w:rsidR="00C56E44" w:rsidRPr="007F111F" w:rsidRDefault="00C56E44" w:rsidP="007F111F">
            <w:pPr>
              <w:pStyle w:val="a8"/>
              <w:jc w:val="left"/>
              <w:rPr>
                <w:bCs/>
                <w:lang w:eastAsia="en-US"/>
              </w:rPr>
            </w:pPr>
            <w:r w:rsidRPr="007F111F">
              <w:rPr>
                <w:bCs/>
                <w:lang w:eastAsia="en-US"/>
              </w:rPr>
              <w:t>6835,7</w:t>
            </w:r>
          </w:p>
        </w:tc>
        <w:tc>
          <w:tcPr>
            <w:tcW w:w="859" w:type="dxa"/>
            <w:shd w:val="clear" w:color="auto" w:fill="auto"/>
            <w:hideMark/>
          </w:tcPr>
          <w:p w14:paraId="2CDEA468" w14:textId="77777777" w:rsidR="00C56E44" w:rsidRPr="007F111F" w:rsidRDefault="00C56E44" w:rsidP="007F111F">
            <w:pPr>
              <w:pStyle w:val="a8"/>
              <w:jc w:val="left"/>
              <w:rPr>
                <w:bCs/>
                <w:lang w:eastAsia="en-US"/>
              </w:rPr>
            </w:pPr>
            <w:r w:rsidRPr="007F111F">
              <w:rPr>
                <w:bCs/>
                <w:lang w:eastAsia="en-US"/>
              </w:rPr>
              <w:t>2500,6</w:t>
            </w:r>
          </w:p>
        </w:tc>
        <w:tc>
          <w:tcPr>
            <w:tcW w:w="1208" w:type="dxa"/>
            <w:shd w:val="clear" w:color="auto" w:fill="auto"/>
            <w:hideMark/>
          </w:tcPr>
          <w:p w14:paraId="7455E366"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E01B40C"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264EABB"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348DCE84" w14:textId="77777777" w:rsidR="00C56E44" w:rsidRPr="00A60407" w:rsidRDefault="00C56E44" w:rsidP="007F111F">
            <w:pPr>
              <w:pStyle w:val="a8"/>
              <w:jc w:val="left"/>
              <w:rPr>
                <w:lang w:eastAsia="en-US"/>
              </w:rPr>
            </w:pPr>
            <w:r w:rsidRPr="00A60407">
              <w:rPr>
                <w:lang w:eastAsia="en-US"/>
              </w:rPr>
              <w:t>Количество построенных детских хоккейных кортов, шт.</w:t>
            </w:r>
          </w:p>
        </w:tc>
        <w:tc>
          <w:tcPr>
            <w:tcW w:w="982" w:type="dxa"/>
            <w:shd w:val="clear" w:color="auto" w:fill="auto"/>
            <w:hideMark/>
          </w:tcPr>
          <w:p w14:paraId="3F387BD7"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02FE12C5" w14:textId="77777777" w:rsidTr="00C56E44">
        <w:trPr>
          <w:trHeight w:val="300"/>
        </w:trPr>
        <w:tc>
          <w:tcPr>
            <w:tcW w:w="648" w:type="dxa"/>
            <w:vMerge/>
            <w:shd w:val="clear" w:color="auto" w:fill="auto"/>
            <w:hideMark/>
          </w:tcPr>
          <w:p w14:paraId="43EAD05B" w14:textId="77777777" w:rsidR="00C56E44" w:rsidRPr="00A60407" w:rsidRDefault="00C56E44" w:rsidP="007F111F">
            <w:pPr>
              <w:pStyle w:val="a8"/>
              <w:jc w:val="left"/>
              <w:rPr>
                <w:lang w:eastAsia="en-US"/>
              </w:rPr>
            </w:pPr>
          </w:p>
        </w:tc>
        <w:tc>
          <w:tcPr>
            <w:tcW w:w="1582" w:type="dxa"/>
            <w:vMerge/>
            <w:shd w:val="clear" w:color="auto" w:fill="auto"/>
            <w:hideMark/>
          </w:tcPr>
          <w:p w14:paraId="22481597" w14:textId="77777777" w:rsidR="00C56E44" w:rsidRPr="00A60407" w:rsidRDefault="00C56E44" w:rsidP="007F111F">
            <w:pPr>
              <w:pStyle w:val="a8"/>
              <w:jc w:val="left"/>
              <w:rPr>
                <w:lang w:eastAsia="en-US"/>
              </w:rPr>
            </w:pPr>
          </w:p>
        </w:tc>
        <w:tc>
          <w:tcPr>
            <w:tcW w:w="1051" w:type="dxa"/>
            <w:shd w:val="clear" w:color="auto" w:fill="auto"/>
            <w:hideMark/>
          </w:tcPr>
          <w:p w14:paraId="4271163A"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076E76C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3CF839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AF8F74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C331F1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03C3C9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1EE916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84DF17E" w14:textId="77777777" w:rsidR="00C56E44" w:rsidRPr="00A60407" w:rsidRDefault="00C56E44" w:rsidP="007F111F">
            <w:pPr>
              <w:pStyle w:val="a8"/>
              <w:jc w:val="left"/>
              <w:rPr>
                <w:lang w:eastAsia="en-US"/>
              </w:rPr>
            </w:pPr>
          </w:p>
        </w:tc>
        <w:tc>
          <w:tcPr>
            <w:tcW w:w="1443" w:type="dxa"/>
            <w:vMerge/>
            <w:shd w:val="clear" w:color="auto" w:fill="auto"/>
            <w:hideMark/>
          </w:tcPr>
          <w:p w14:paraId="51364205" w14:textId="77777777" w:rsidR="00C56E44" w:rsidRPr="00A60407" w:rsidRDefault="00C56E44" w:rsidP="007F111F">
            <w:pPr>
              <w:pStyle w:val="a8"/>
              <w:jc w:val="left"/>
              <w:rPr>
                <w:lang w:eastAsia="en-US"/>
              </w:rPr>
            </w:pPr>
          </w:p>
        </w:tc>
        <w:tc>
          <w:tcPr>
            <w:tcW w:w="982" w:type="dxa"/>
            <w:shd w:val="clear" w:color="auto" w:fill="auto"/>
            <w:hideMark/>
          </w:tcPr>
          <w:p w14:paraId="298F8C17" w14:textId="77777777" w:rsidR="00C56E44" w:rsidRPr="00A60407" w:rsidRDefault="00C56E44" w:rsidP="007F111F">
            <w:pPr>
              <w:pStyle w:val="a8"/>
              <w:jc w:val="left"/>
              <w:rPr>
                <w:lang w:eastAsia="en-US"/>
              </w:rPr>
            </w:pPr>
            <w:r w:rsidRPr="00A60407">
              <w:rPr>
                <w:lang w:eastAsia="en-US"/>
              </w:rPr>
              <w:t> </w:t>
            </w:r>
          </w:p>
        </w:tc>
      </w:tr>
      <w:tr w:rsidR="00C56E44" w:rsidRPr="00A60407" w14:paraId="2AB66D7E" w14:textId="77777777" w:rsidTr="00C56E44">
        <w:trPr>
          <w:trHeight w:val="300"/>
        </w:trPr>
        <w:tc>
          <w:tcPr>
            <w:tcW w:w="648" w:type="dxa"/>
            <w:vMerge/>
            <w:shd w:val="clear" w:color="auto" w:fill="auto"/>
            <w:hideMark/>
          </w:tcPr>
          <w:p w14:paraId="6822BCD2" w14:textId="77777777" w:rsidR="00C56E44" w:rsidRPr="00A60407" w:rsidRDefault="00C56E44" w:rsidP="007F111F">
            <w:pPr>
              <w:pStyle w:val="a8"/>
              <w:jc w:val="left"/>
              <w:rPr>
                <w:lang w:eastAsia="en-US"/>
              </w:rPr>
            </w:pPr>
          </w:p>
        </w:tc>
        <w:tc>
          <w:tcPr>
            <w:tcW w:w="1582" w:type="dxa"/>
            <w:vMerge/>
            <w:shd w:val="clear" w:color="auto" w:fill="auto"/>
            <w:hideMark/>
          </w:tcPr>
          <w:p w14:paraId="17B2B968" w14:textId="77777777" w:rsidR="00C56E44" w:rsidRPr="00A60407" w:rsidRDefault="00C56E44" w:rsidP="007F111F">
            <w:pPr>
              <w:pStyle w:val="a8"/>
              <w:jc w:val="left"/>
              <w:rPr>
                <w:lang w:eastAsia="en-US"/>
              </w:rPr>
            </w:pPr>
          </w:p>
        </w:tc>
        <w:tc>
          <w:tcPr>
            <w:tcW w:w="1051" w:type="dxa"/>
            <w:shd w:val="clear" w:color="auto" w:fill="auto"/>
            <w:hideMark/>
          </w:tcPr>
          <w:p w14:paraId="3E7F9197"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3F011A4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5A207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9D173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98FFDC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407BDF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80FA48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B282CFB" w14:textId="77777777" w:rsidR="00C56E44" w:rsidRPr="00A60407" w:rsidRDefault="00C56E44" w:rsidP="007F111F">
            <w:pPr>
              <w:pStyle w:val="a8"/>
              <w:jc w:val="left"/>
              <w:rPr>
                <w:lang w:eastAsia="en-US"/>
              </w:rPr>
            </w:pPr>
          </w:p>
        </w:tc>
        <w:tc>
          <w:tcPr>
            <w:tcW w:w="1443" w:type="dxa"/>
            <w:vMerge/>
            <w:shd w:val="clear" w:color="auto" w:fill="auto"/>
            <w:hideMark/>
          </w:tcPr>
          <w:p w14:paraId="3F5273C6" w14:textId="77777777" w:rsidR="00C56E44" w:rsidRPr="00A60407" w:rsidRDefault="00C56E44" w:rsidP="007F111F">
            <w:pPr>
              <w:pStyle w:val="a8"/>
              <w:jc w:val="left"/>
              <w:rPr>
                <w:lang w:eastAsia="en-US"/>
              </w:rPr>
            </w:pPr>
          </w:p>
        </w:tc>
        <w:tc>
          <w:tcPr>
            <w:tcW w:w="982" w:type="dxa"/>
            <w:shd w:val="clear" w:color="auto" w:fill="auto"/>
            <w:hideMark/>
          </w:tcPr>
          <w:p w14:paraId="59303D8F" w14:textId="77777777" w:rsidR="00C56E44" w:rsidRPr="00A60407" w:rsidRDefault="00C56E44" w:rsidP="007F111F">
            <w:pPr>
              <w:pStyle w:val="a8"/>
              <w:jc w:val="left"/>
              <w:rPr>
                <w:lang w:eastAsia="en-US"/>
              </w:rPr>
            </w:pPr>
            <w:r w:rsidRPr="00A60407">
              <w:rPr>
                <w:lang w:eastAsia="en-US"/>
              </w:rPr>
              <w:t> </w:t>
            </w:r>
          </w:p>
        </w:tc>
      </w:tr>
      <w:tr w:rsidR="00C56E44" w:rsidRPr="00A60407" w14:paraId="4D1EA7EC" w14:textId="77777777" w:rsidTr="00C56E44">
        <w:trPr>
          <w:trHeight w:val="300"/>
        </w:trPr>
        <w:tc>
          <w:tcPr>
            <w:tcW w:w="648" w:type="dxa"/>
            <w:vMerge/>
            <w:shd w:val="clear" w:color="auto" w:fill="auto"/>
            <w:hideMark/>
          </w:tcPr>
          <w:p w14:paraId="33934CBF" w14:textId="77777777" w:rsidR="00C56E44" w:rsidRPr="00A60407" w:rsidRDefault="00C56E44" w:rsidP="007F111F">
            <w:pPr>
              <w:pStyle w:val="a8"/>
              <w:jc w:val="left"/>
              <w:rPr>
                <w:lang w:eastAsia="en-US"/>
              </w:rPr>
            </w:pPr>
          </w:p>
        </w:tc>
        <w:tc>
          <w:tcPr>
            <w:tcW w:w="1582" w:type="dxa"/>
            <w:vMerge/>
            <w:shd w:val="clear" w:color="auto" w:fill="auto"/>
            <w:hideMark/>
          </w:tcPr>
          <w:p w14:paraId="34F40A4A" w14:textId="77777777" w:rsidR="00C56E44" w:rsidRPr="00A60407" w:rsidRDefault="00C56E44" w:rsidP="007F111F">
            <w:pPr>
              <w:pStyle w:val="a8"/>
              <w:jc w:val="left"/>
              <w:rPr>
                <w:lang w:eastAsia="en-US"/>
              </w:rPr>
            </w:pPr>
          </w:p>
        </w:tc>
        <w:tc>
          <w:tcPr>
            <w:tcW w:w="1051" w:type="dxa"/>
            <w:shd w:val="clear" w:color="auto" w:fill="auto"/>
            <w:hideMark/>
          </w:tcPr>
          <w:p w14:paraId="113B76A0"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3142A56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4CF382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CA9252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0040B5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634A45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C92326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FA40D48" w14:textId="77777777" w:rsidR="00C56E44" w:rsidRPr="00A60407" w:rsidRDefault="00C56E44" w:rsidP="007F111F">
            <w:pPr>
              <w:pStyle w:val="a8"/>
              <w:jc w:val="left"/>
              <w:rPr>
                <w:lang w:eastAsia="en-US"/>
              </w:rPr>
            </w:pPr>
          </w:p>
        </w:tc>
        <w:tc>
          <w:tcPr>
            <w:tcW w:w="1443" w:type="dxa"/>
            <w:vMerge/>
            <w:shd w:val="clear" w:color="auto" w:fill="auto"/>
            <w:hideMark/>
          </w:tcPr>
          <w:p w14:paraId="439E4CA9" w14:textId="77777777" w:rsidR="00C56E44" w:rsidRPr="00A60407" w:rsidRDefault="00C56E44" w:rsidP="007F111F">
            <w:pPr>
              <w:pStyle w:val="a8"/>
              <w:jc w:val="left"/>
              <w:rPr>
                <w:lang w:eastAsia="en-US"/>
              </w:rPr>
            </w:pPr>
          </w:p>
        </w:tc>
        <w:tc>
          <w:tcPr>
            <w:tcW w:w="982" w:type="dxa"/>
            <w:shd w:val="clear" w:color="auto" w:fill="auto"/>
            <w:hideMark/>
          </w:tcPr>
          <w:p w14:paraId="2AEFD081" w14:textId="77777777" w:rsidR="00C56E44" w:rsidRPr="00A60407" w:rsidRDefault="00C56E44" w:rsidP="007F111F">
            <w:pPr>
              <w:pStyle w:val="a8"/>
              <w:jc w:val="left"/>
              <w:rPr>
                <w:lang w:eastAsia="en-US"/>
              </w:rPr>
            </w:pPr>
            <w:r w:rsidRPr="00A60407">
              <w:rPr>
                <w:lang w:eastAsia="en-US"/>
              </w:rPr>
              <w:t> </w:t>
            </w:r>
          </w:p>
        </w:tc>
      </w:tr>
      <w:tr w:rsidR="00C56E44" w:rsidRPr="00A60407" w14:paraId="50B5897F" w14:textId="77777777" w:rsidTr="00C56E44">
        <w:trPr>
          <w:trHeight w:val="300"/>
        </w:trPr>
        <w:tc>
          <w:tcPr>
            <w:tcW w:w="648" w:type="dxa"/>
            <w:vMerge/>
            <w:shd w:val="clear" w:color="auto" w:fill="auto"/>
            <w:hideMark/>
          </w:tcPr>
          <w:p w14:paraId="2C1CF861" w14:textId="77777777" w:rsidR="00C56E44" w:rsidRPr="00A60407" w:rsidRDefault="00C56E44" w:rsidP="007F111F">
            <w:pPr>
              <w:pStyle w:val="a8"/>
              <w:jc w:val="left"/>
              <w:rPr>
                <w:lang w:eastAsia="en-US"/>
              </w:rPr>
            </w:pPr>
          </w:p>
        </w:tc>
        <w:tc>
          <w:tcPr>
            <w:tcW w:w="1582" w:type="dxa"/>
            <w:vMerge/>
            <w:shd w:val="clear" w:color="auto" w:fill="auto"/>
            <w:hideMark/>
          </w:tcPr>
          <w:p w14:paraId="6E716D70" w14:textId="77777777" w:rsidR="00C56E44" w:rsidRPr="00A60407" w:rsidRDefault="00C56E44" w:rsidP="007F111F">
            <w:pPr>
              <w:pStyle w:val="a8"/>
              <w:jc w:val="left"/>
              <w:rPr>
                <w:lang w:eastAsia="en-US"/>
              </w:rPr>
            </w:pPr>
          </w:p>
        </w:tc>
        <w:tc>
          <w:tcPr>
            <w:tcW w:w="1051" w:type="dxa"/>
            <w:shd w:val="clear" w:color="auto" w:fill="auto"/>
            <w:hideMark/>
          </w:tcPr>
          <w:p w14:paraId="1080577A"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26A8AB7A" w14:textId="77777777" w:rsidR="00C56E44" w:rsidRPr="00A60407" w:rsidRDefault="00C56E44" w:rsidP="007F111F">
            <w:pPr>
              <w:pStyle w:val="a8"/>
              <w:jc w:val="left"/>
              <w:rPr>
                <w:lang w:eastAsia="en-US"/>
              </w:rPr>
            </w:pPr>
            <w:r w:rsidRPr="00A60407">
              <w:rPr>
                <w:lang w:eastAsia="en-US"/>
              </w:rPr>
              <w:t>9336,3</w:t>
            </w:r>
          </w:p>
        </w:tc>
        <w:tc>
          <w:tcPr>
            <w:tcW w:w="1208" w:type="dxa"/>
            <w:shd w:val="clear" w:color="auto" w:fill="auto"/>
            <w:hideMark/>
          </w:tcPr>
          <w:p w14:paraId="2FC73E1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9A5B8DF" w14:textId="77777777" w:rsidR="00C56E44" w:rsidRPr="00A60407" w:rsidRDefault="00C56E44" w:rsidP="007F111F">
            <w:pPr>
              <w:pStyle w:val="a8"/>
              <w:jc w:val="left"/>
              <w:rPr>
                <w:lang w:eastAsia="en-US"/>
              </w:rPr>
            </w:pPr>
            <w:r w:rsidRPr="00A60407">
              <w:rPr>
                <w:lang w:eastAsia="en-US"/>
              </w:rPr>
              <w:t>6835,7</w:t>
            </w:r>
          </w:p>
        </w:tc>
        <w:tc>
          <w:tcPr>
            <w:tcW w:w="859" w:type="dxa"/>
            <w:shd w:val="clear" w:color="auto" w:fill="auto"/>
            <w:hideMark/>
          </w:tcPr>
          <w:p w14:paraId="35B2058D" w14:textId="77777777" w:rsidR="00C56E44" w:rsidRPr="00A60407" w:rsidRDefault="00C56E44" w:rsidP="007F111F">
            <w:pPr>
              <w:pStyle w:val="a8"/>
              <w:jc w:val="left"/>
              <w:rPr>
                <w:lang w:eastAsia="en-US"/>
              </w:rPr>
            </w:pPr>
            <w:r w:rsidRPr="00A60407">
              <w:rPr>
                <w:lang w:eastAsia="en-US"/>
              </w:rPr>
              <w:t>2500,6</w:t>
            </w:r>
          </w:p>
        </w:tc>
        <w:tc>
          <w:tcPr>
            <w:tcW w:w="1208" w:type="dxa"/>
            <w:shd w:val="clear" w:color="auto" w:fill="auto"/>
            <w:hideMark/>
          </w:tcPr>
          <w:p w14:paraId="098BB11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F15820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72AACCD" w14:textId="77777777" w:rsidR="00C56E44" w:rsidRPr="00A60407" w:rsidRDefault="00C56E44" w:rsidP="007F111F">
            <w:pPr>
              <w:pStyle w:val="a8"/>
              <w:jc w:val="left"/>
              <w:rPr>
                <w:lang w:eastAsia="en-US"/>
              </w:rPr>
            </w:pPr>
          </w:p>
        </w:tc>
        <w:tc>
          <w:tcPr>
            <w:tcW w:w="1443" w:type="dxa"/>
            <w:vMerge/>
            <w:shd w:val="clear" w:color="auto" w:fill="auto"/>
            <w:hideMark/>
          </w:tcPr>
          <w:p w14:paraId="0B33EEEC" w14:textId="77777777" w:rsidR="00C56E44" w:rsidRPr="00A60407" w:rsidRDefault="00C56E44" w:rsidP="007F111F">
            <w:pPr>
              <w:pStyle w:val="a8"/>
              <w:jc w:val="left"/>
              <w:rPr>
                <w:lang w:eastAsia="en-US"/>
              </w:rPr>
            </w:pPr>
          </w:p>
        </w:tc>
        <w:tc>
          <w:tcPr>
            <w:tcW w:w="982" w:type="dxa"/>
            <w:shd w:val="clear" w:color="auto" w:fill="auto"/>
            <w:hideMark/>
          </w:tcPr>
          <w:p w14:paraId="62617AEC" w14:textId="77777777" w:rsidR="00C56E44" w:rsidRPr="00A60407" w:rsidRDefault="00C56E44" w:rsidP="007F111F">
            <w:pPr>
              <w:pStyle w:val="a8"/>
              <w:jc w:val="left"/>
              <w:rPr>
                <w:lang w:eastAsia="en-US"/>
              </w:rPr>
            </w:pPr>
            <w:r w:rsidRPr="00A60407">
              <w:rPr>
                <w:lang w:eastAsia="en-US"/>
              </w:rPr>
              <w:t>1</w:t>
            </w:r>
          </w:p>
        </w:tc>
      </w:tr>
      <w:tr w:rsidR="00C56E44" w:rsidRPr="00A60407" w14:paraId="1A2CA17A" w14:textId="77777777" w:rsidTr="00C56E44">
        <w:trPr>
          <w:trHeight w:val="300"/>
        </w:trPr>
        <w:tc>
          <w:tcPr>
            <w:tcW w:w="648" w:type="dxa"/>
            <w:vMerge/>
            <w:shd w:val="clear" w:color="auto" w:fill="auto"/>
            <w:hideMark/>
          </w:tcPr>
          <w:p w14:paraId="5F68BE34" w14:textId="77777777" w:rsidR="00C56E44" w:rsidRPr="00A60407" w:rsidRDefault="00C56E44" w:rsidP="007F111F">
            <w:pPr>
              <w:pStyle w:val="a8"/>
              <w:jc w:val="left"/>
              <w:rPr>
                <w:lang w:eastAsia="en-US"/>
              </w:rPr>
            </w:pPr>
          </w:p>
        </w:tc>
        <w:tc>
          <w:tcPr>
            <w:tcW w:w="1582" w:type="dxa"/>
            <w:vMerge/>
            <w:shd w:val="clear" w:color="auto" w:fill="auto"/>
            <w:hideMark/>
          </w:tcPr>
          <w:p w14:paraId="5055AE67" w14:textId="77777777" w:rsidR="00C56E44" w:rsidRPr="00A60407" w:rsidRDefault="00C56E44" w:rsidP="007F111F">
            <w:pPr>
              <w:pStyle w:val="a8"/>
              <w:jc w:val="left"/>
              <w:rPr>
                <w:lang w:eastAsia="en-US"/>
              </w:rPr>
            </w:pPr>
          </w:p>
        </w:tc>
        <w:tc>
          <w:tcPr>
            <w:tcW w:w="1051" w:type="dxa"/>
            <w:shd w:val="clear" w:color="auto" w:fill="auto"/>
            <w:hideMark/>
          </w:tcPr>
          <w:p w14:paraId="02107346"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4C22ED5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2F8033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F9F3E7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0B2B9EE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37C486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71F1951D"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BF27E9B" w14:textId="77777777" w:rsidR="00C56E44" w:rsidRPr="00A60407" w:rsidRDefault="00C56E44" w:rsidP="007F111F">
            <w:pPr>
              <w:pStyle w:val="a8"/>
              <w:jc w:val="left"/>
              <w:rPr>
                <w:lang w:eastAsia="en-US"/>
              </w:rPr>
            </w:pPr>
          </w:p>
        </w:tc>
        <w:tc>
          <w:tcPr>
            <w:tcW w:w="1443" w:type="dxa"/>
            <w:vMerge/>
            <w:shd w:val="clear" w:color="auto" w:fill="auto"/>
            <w:hideMark/>
          </w:tcPr>
          <w:p w14:paraId="00EFF0EE" w14:textId="77777777" w:rsidR="00C56E44" w:rsidRPr="00A60407" w:rsidRDefault="00C56E44" w:rsidP="007F111F">
            <w:pPr>
              <w:pStyle w:val="a8"/>
              <w:jc w:val="left"/>
              <w:rPr>
                <w:lang w:eastAsia="en-US"/>
              </w:rPr>
            </w:pPr>
          </w:p>
        </w:tc>
        <w:tc>
          <w:tcPr>
            <w:tcW w:w="982" w:type="dxa"/>
            <w:shd w:val="clear" w:color="auto" w:fill="auto"/>
            <w:hideMark/>
          </w:tcPr>
          <w:p w14:paraId="0FFA8E2A"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04D3BAD6" w14:textId="77777777" w:rsidTr="00C56E44">
        <w:trPr>
          <w:trHeight w:val="900"/>
        </w:trPr>
        <w:tc>
          <w:tcPr>
            <w:tcW w:w="648" w:type="dxa"/>
            <w:vMerge/>
            <w:shd w:val="clear" w:color="auto" w:fill="auto"/>
            <w:hideMark/>
          </w:tcPr>
          <w:p w14:paraId="3D3B777C" w14:textId="77777777" w:rsidR="00C56E44" w:rsidRPr="00A60407" w:rsidRDefault="00C56E44" w:rsidP="007F111F">
            <w:pPr>
              <w:pStyle w:val="a8"/>
              <w:jc w:val="left"/>
              <w:rPr>
                <w:lang w:eastAsia="en-US"/>
              </w:rPr>
            </w:pPr>
          </w:p>
        </w:tc>
        <w:tc>
          <w:tcPr>
            <w:tcW w:w="1582" w:type="dxa"/>
            <w:vMerge/>
            <w:shd w:val="clear" w:color="auto" w:fill="auto"/>
            <w:hideMark/>
          </w:tcPr>
          <w:p w14:paraId="2D63AE0C" w14:textId="77777777" w:rsidR="00C56E44" w:rsidRPr="00A60407" w:rsidRDefault="00C56E44" w:rsidP="007F111F">
            <w:pPr>
              <w:pStyle w:val="a8"/>
              <w:jc w:val="left"/>
              <w:rPr>
                <w:lang w:eastAsia="en-US"/>
              </w:rPr>
            </w:pPr>
          </w:p>
        </w:tc>
        <w:tc>
          <w:tcPr>
            <w:tcW w:w="1051" w:type="dxa"/>
            <w:shd w:val="clear" w:color="auto" w:fill="auto"/>
            <w:hideMark/>
          </w:tcPr>
          <w:p w14:paraId="6418C3FF"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2523EB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207D3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F712F1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428DD3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EBBB96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2C3D11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D398685" w14:textId="77777777" w:rsidR="00C56E44" w:rsidRPr="00A60407" w:rsidRDefault="00C56E44" w:rsidP="007F111F">
            <w:pPr>
              <w:pStyle w:val="a8"/>
              <w:jc w:val="left"/>
              <w:rPr>
                <w:lang w:eastAsia="en-US"/>
              </w:rPr>
            </w:pPr>
          </w:p>
        </w:tc>
        <w:tc>
          <w:tcPr>
            <w:tcW w:w="1443" w:type="dxa"/>
            <w:vMerge/>
            <w:shd w:val="clear" w:color="auto" w:fill="auto"/>
            <w:hideMark/>
          </w:tcPr>
          <w:p w14:paraId="62EA7F5F" w14:textId="77777777" w:rsidR="00C56E44" w:rsidRPr="00A60407" w:rsidRDefault="00C56E44" w:rsidP="007F111F">
            <w:pPr>
              <w:pStyle w:val="a8"/>
              <w:jc w:val="left"/>
              <w:rPr>
                <w:lang w:eastAsia="en-US"/>
              </w:rPr>
            </w:pPr>
          </w:p>
        </w:tc>
        <w:tc>
          <w:tcPr>
            <w:tcW w:w="982" w:type="dxa"/>
            <w:shd w:val="clear" w:color="auto" w:fill="auto"/>
            <w:hideMark/>
          </w:tcPr>
          <w:p w14:paraId="59253E4B" w14:textId="77777777" w:rsidR="00C56E44" w:rsidRPr="00A60407" w:rsidRDefault="00C56E44" w:rsidP="007F111F">
            <w:pPr>
              <w:pStyle w:val="a8"/>
              <w:jc w:val="left"/>
              <w:rPr>
                <w:lang w:eastAsia="en-US"/>
              </w:rPr>
            </w:pPr>
            <w:r w:rsidRPr="00A60407">
              <w:rPr>
                <w:lang w:eastAsia="en-US"/>
              </w:rPr>
              <w:t> </w:t>
            </w:r>
          </w:p>
        </w:tc>
      </w:tr>
      <w:tr w:rsidR="00C56E44" w:rsidRPr="00A60407" w14:paraId="497F626F" w14:textId="77777777" w:rsidTr="00C56E44">
        <w:trPr>
          <w:trHeight w:val="900"/>
        </w:trPr>
        <w:tc>
          <w:tcPr>
            <w:tcW w:w="648" w:type="dxa"/>
            <w:vMerge/>
            <w:shd w:val="clear" w:color="auto" w:fill="auto"/>
            <w:hideMark/>
          </w:tcPr>
          <w:p w14:paraId="49B35352" w14:textId="77777777" w:rsidR="00C56E44" w:rsidRPr="00A60407" w:rsidRDefault="00C56E44" w:rsidP="007F111F">
            <w:pPr>
              <w:pStyle w:val="a8"/>
              <w:jc w:val="left"/>
              <w:rPr>
                <w:lang w:eastAsia="en-US"/>
              </w:rPr>
            </w:pPr>
          </w:p>
        </w:tc>
        <w:tc>
          <w:tcPr>
            <w:tcW w:w="1582" w:type="dxa"/>
            <w:vMerge/>
            <w:shd w:val="clear" w:color="auto" w:fill="auto"/>
            <w:hideMark/>
          </w:tcPr>
          <w:p w14:paraId="7F9057BD" w14:textId="77777777" w:rsidR="00C56E44" w:rsidRPr="00A60407" w:rsidRDefault="00C56E44" w:rsidP="007F111F">
            <w:pPr>
              <w:pStyle w:val="a8"/>
              <w:jc w:val="left"/>
              <w:rPr>
                <w:lang w:eastAsia="en-US"/>
              </w:rPr>
            </w:pPr>
          </w:p>
        </w:tc>
        <w:tc>
          <w:tcPr>
            <w:tcW w:w="1051" w:type="dxa"/>
            <w:shd w:val="clear" w:color="auto" w:fill="auto"/>
            <w:hideMark/>
          </w:tcPr>
          <w:p w14:paraId="5F82DD87"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3A79653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E2D2C1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01A69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86154E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902545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96B741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A506273" w14:textId="77777777" w:rsidR="00C56E44" w:rsidRPr="00A60407" w:rsidRDefault="00C56E44" w:rsidP="007F111F">
            <w:pPr>
              <w:pStyle w:val="a8"/>
              <w:jc w:val="left"/>
              <w:rPr>
                <w:lang w:eastAsia="en-US"/>
              </w:rPr>
            </w:pPr>
          </w:p>
        </w:tc>
        <w:tc>
          <w:tcPr>
            <w:tcW w:w="1443" w:type="dxa"/>
            <w:vMerge/>
            <w:shd w:val="clear" w:color="auto" w:fill="auto"/>
            <w:hideMark/>
          </w:tcPr>
          <w:p w14:paraId="78DDD168" w14:textId="77777777" w:rsidR="00C56E44" w:rsidRPr="00A60407" w:rsidRDefault="00C56E44" w:rsidP="007F111F">
            <w:pPr>
              <w:pStyle w:val="a8"/>
              <w:jc w:val="left"/>
              <w:rPr>
                <w:lang w:eastAsia="en-US"/>
              </w:rPr>
            </w:pPr>
          </w:p>
        </w:tc>
        <w:tc>
          <w:tcPr>
            <w:tcW w:w="982" w:type="dxa"/>
            <w:shd w:val="clear" w:color="auto" w:fill="auto"/>
            <w:hideMark/>
          </w:tcPr>
          <w:p w14:paraId="70B777E4" w14:textId="77777777" w:rsidR="00C56E44" w:rsidRPr="00A60407" w:rsidRDefault="00C56E44" w:rsidP="007F111F">
            <w:pPr>
              <w:pStyle w:val="a8"/>
              <w:jc w:val="left"/>
              <w:rPr>
                <w:lang w:eastAsia="en-US"/>
              </w:rPr>
            </w:pPr>
            <w:r w:rsidRPr="00A60407">
              <w:rPr>
                <w:lang w:eastAsia="en-US"/>
              </w:rPr>
              <w:t> </w:t>
            </w:r>
          </w:p>
        </w:tc>
      </w:tr>
      <w:tr w:rsidR="00C56E44" w:rsidRPr="00A60407" w14:paraId="3E45D43E" w14:textId="77777777" w:rsidTr="00C56E44">
        <w:trPr>
          <w:trHeight w:val="570"/>
        </w:trPr>
        <w:tc>
          <w:tcPr>
            <w:tcW w:w="648" w:type="dxa"/>
            <w:vMerge w:val="restart"/>
            <w:shd w:val="clear" w:color="auto" w:fill="auto"/>
            <w:hideMark/>
          </w:tcPr>
          <w:p w14:paraId="36F018DD" w14:textId="77777777" w:rsidR="00C56E44" w:rsidRPr="00A60407" w:rsidRDefault="00C56E44" w:rsidP="007F111F">
            <w:pPr>
              <w:pStyle w:val="a8"/>
              <w:jc w:val="left"/>
              <w:rPr>
                <w:lang w:eastAsia="en-US"/>
              </w:rPr>
            </w:pPr>
            <w:r w:rsidRPr="00A60407">
              <w:rPr>
                <w:lang w:eastAsia="en-US"/>
              </w:rPr>
              <w:t>1.2.3.</w:t>
            </w:r>
          </w:p>
        </w:tc>
        <w:tc>
          <w:tcPr>
            <w:tcW w:w="1582" w:type="dxa"/>
            <w:vMerge w:val="restart"/>
            <w:shd w:val="clear" w:color="auto" w:fill="auto"/>
            <w:hideMark/>
          </w:tcPr>
          <w:p w14:paraId="33F69646" w14:textId="77777777" w:rsidR="00C56E44" w:rsidRPr="00A60407" w:rsidRDefault="00C56E44" w:rsidP="007F111F">
            <w:pPr>
              <w:pStyle w:val="a8"/>
              <w:jc w:val="left"/>
              <w:rPr>
                <w:lang w:eastAsia="en-US"/>
              </w:rPr>
            </w:pPr>
            <w:r w:rsidRPr="00A60407">
              <w:rPr>
                <w:lang w:eastAsia="en-US"/>
              </w:rPr>
              <w:t xml:space="preserve">Строительство комплексной спортивной площадки по адресу: Томская область, Томский район, </w:t>
            </w:r>
            <w:proofErr w:type="spellStart"/>
            <w:r w:rsidRPr="00A60407">
              <w:rPr>
                <w:lang w:eastAsia="en-US"/>
              </w:rPr>
              <w:t>с.Межениновка</w:t>
            </w:r>
            <w:proofErr w:type="spellEnd"/>
            <w:r w:rsidRPr="00A60407">
              <w:rPr>
                <w:lang w:eastAsia="en-US"/>
              </w:rPr>
              <w:t xml:space="preserve">, </w:t>
            </w:r>
            <w:proofErr w:type="spellStart"/>
            <w:r w:rsidRPr="00A60407">
              <w:rPr>
                <w:lang w:eastAsia="en-US"/>
              </w:rPr>
              <w:t>ул.Первомайская</w:t>
            </w:r>
            <w:proofErr w:type="spellEnd"/>
            <w:r w:rsidRPr="00A60407">
              <w:rPr>
                <w:lang w:eastAsia="en-US"/>
              </w:rPr>
              <w:t>, 21</w:t>
            </w:r>
          </w:p>
        </w:tc>
        <w:tc>
          <w:tcPr>
            <w:tcW w:w="1051" w:type="dxa"/>
            <w:shd w:val="clear" w:color="auto" w:fill="auto"/>
            <w:hideMark/>
          </w:tcPr>
          <w:p w14:paraId="15EFD9EB"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2D87C1B9" w14:textId="77777777" w:rsidR="00C56E44" w:rsidRPr="007F111F" w:rsidRDefault="00C56E44" w:rsidP="007F111F">
            <w:pPr>
              <w:pStyle w:val="a8"/>
              <w:jc w:val="left"/>
              <w:rPr>
                <w:bCs/>
                <w:lang w:eastAsia="en-US"/>
              </w:rPr>
            </w:pPr>
            <w:r w:rsidRPr="007F111F">
              <w:rPr>
                <w:bCs/>
                <w:lang w:eastAsia="en-US"/>
              </w:rPr>
              <w:t>4721,1</w:t>
            </w:r>
          </w:p>
        </w:tc>
        <w:tc>
          <w:tcPr>
            <w:tcW w:w="1208" w:type="dxa"/>
            <w:shd w:val="clear" w:color="auto" w:fill="auto"/>
            <w:hideMark/>
          </w:tcPr>
          <w:p w14:paraId="4C1F964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2D4BA84" w14:textId="77777777" w:rsidR="00C56E44" w:rsidRPr="007F111F" w:rsidRDefault="00C56E44" w:rsidP="007F111F">
            <w:pPr>
              <w:pStyle w:val="a8"/>
              <w:jc w:val="left"/>
              <w:rPr>
                <w:bCs/>
                <w:lang w:eastAsia="en-US"/>
              </w:rPr>
            </w:pPr>
            <w:r w:rsidRPr="007F111F">
              <w:rPr>
                <w:bCs/>
                <w:lang w:eastAsia="en-US"/>
              </w:rPr>
              <w:t>3789,2</w:t>
            </w:r>
          </w:p>
        </w:tc>
        <w:tc>
          <w:tcPr>
            <w:tcW w:w="859" w:type="dxa"/>
            <w:shd w:val="clear" w:color="auto" w:fill="auto"/>
            <w:hideMark/>
          </w:tcPr>
          <w:p w14:paraId="660457E8" w14:textId="77777777" w:rsidR="00C56E44" w:rsidRPr="007F111F" w:rsidRDefault="00C56E44" w:rsidP="007F111F">
            <w:pPr>
              <w:pStyle w:val="a8"/>
              <w:jc w:val="left"/>
              <w:rPr>
                <w:bCs/>
                <w:lang w:eastAsia="en-US"/>
              </w:rPr>
            </w:pPr>
            <w:r w:rsidRPr="007F111F">
              <w:rPr>
                <w:bCs/>
                <w:lang w:eastAsia="en-US"/>
              </w:rPr>
              <w:t>931,9</w:t>
            </w:r>
          </w:p>
        </w:tc>
        <w:tc>
          <w:tcPr>
            <w:tcW w:w="1208" w:type="dxa"/>
            <w:shd w:val="clear" w:color="auto" w:fill="auto"/>
            <w:hideMark/>
          </w:tcPr>
          <w:p w14:paraId="4FAD4628"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4569556E"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74FF4230"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7F9B147C" w14:textId="77777777" w:rsidR="00C56E44" w:rsidRPr="00A60407" w:rsidRDefault="00C56E44" w:rsidP="007F111F">
            <w:pPr>
              <w:pStyle w:val="a8"/>
              <w:jc w:val="left"/>
              <w:rPr>
                <w:lang w:eastAsia="en-US"/>
              </w:rPr>
            </w:pPr>
            <w:r w:rsidRPr="00A60407">
              <w:rPr>
                <w:lang w:eastAsia="en-US"/>
              </w:rPr>
              <w:t>Количество построенных комплексных спортивных площадок, шт.</w:t>
            </w:r>
          </w:p>
        </w:tc>
        <w:tc>
          <w:tcPr>
            <w:tcW w:w="982" w:type="dxa"/>
            <w:shd w:val="clear" w:color="auto" w:fill="auto"/>
            <w:hideMark/>
          </w:tcPr>
          <w:p w14:paraId="7B6DCC5C"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6DC09E75" w14:textId="77777777" w:rsidTr="00C56E44">
        <w:trPr>
          <w:trHeight w:val="300"/>
        </w:trPr>
        <w:tc>
          <w:tcPr>
            <w:tcW w:w="648" w:type="dxa"/>
            <w:vMerge/>
            <w:shd w:val="clear" w:color="auto" w:fill="auto"/>
            <w:hideMark/>
          </w:tcPr>
          <w:p w14:paraId="17EC1AE1" w14:textId="77777777" w:rsidR="00C56E44" w:rsidRPr="00A60407" w:rsidRDefault="00C56E44" w:rsidP="007F111F">
            <w:pPr>
              <w:pStyle w:val="a8"/>
              <w:jc w:val="left"/>
              <w:rPr>
                <w:lang w:eastAsia="en-US"/>
              </w:rPr>
            </w:pPr>
          </w:p>
        </w:tc>
        <w:tc>
          <w:tcPr>
            <w:tcW w:w="1582" w:type="dxa"/>
            <w:vMerge/>
            <w:shd w:val="clear" w:color="auto" w:fill="auto"/>
            <w:hideMark/>
          </w:tcPr>
          <w:p w14:paraId="57CFE0BC" w14:textId="77777777" w:rsidR="00C56E44" w:rsidRPr="00A60407" w:rsidRDefault="00C56E44" w:rsidP="007F111F">
            <w:pPr>
              <w:pStyle w:val="a8"/>
              <w:jc w:val="left"/>
              <w:rPr>
                <w:lang w:eastAsia="en-US"/>
              </w:rPr>
            </w:pPr>
          </w:p>
        </w:tc>
        <w:tc>
          <w:tcPr>
            <w:tcW w:w="1051" w:type="dxa"/>
            <w:shd w:val="clear" w:color="auto" w:fill="auto"/>
            <w:hideMark/>
          </w:tcPr>
          <w:p w14:paraId="5CED729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1C5148E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5673F3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4F093F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C686DA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D44599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22EDF3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B36DCBD" w14:textId="77777777" w:rsidR="00C56E44" w:rsidRPr="00A60407" w:rsidRDefault="00C56E44" w:rsidP="007F111F">
            <w:pPr>
              <w:pStyle w:val="a8"/>
              <w:jc w:val="left"/>
              <w:rPr>
                <w:lang w:eastAsia="en-US"/>
              </w:rPr>
            </w:pPr>
          </w:p>
        </w:tc>
        <w:tc>
          <w:tcPr>
            <w:tcW w:w="1443" w:type="dxa"/>
            <w:vMerge/>
            <w:shd w:val="clear" w:color="auto" w:fill="auto"/>
            <w:hideMark/>
          </w:tcPr>
          <w:p w14:paraId="22BEED45" w14:textId="77777777" w:rsidR="00C56E44" w:rsidRPr="00A60407" w:rsidRDefault="00C56E44" w:rsidP="007F111F">
            <w:pPr>
              <w:pStyle w:val="a8"/>
              <w:jc w:val="left"/>
              <w:rPr>
                <w:lang w:eastAsia="en-US"/>
              </w:rPr>
            </w:pPr>
          </w:p>
        </w:tc>
        <w:tc>
          <w:tcPr>
            <w:tcW w:w="982" w:type="dxa"/>
            <w:shd w:val="clear" w:color="auto" w:fill="auto"/>
            <w:hideMark/>
          </w:tcPr>
          <w:p w14:paraId="11A122CC" w14:textId="77777777" w:rsidR="00C56E44" w:rsidRPr="00A60407" w:rsidRDefault="00C56E44" w:rsidP="007F111F">
            <w:pPr>
              <w:pStyle w:val="a8"/>
              <w:jc w:val="left"/>
              <w:rPr>
                <w:lang w:eastAsia="en-US"/>
              </w:rPr>
            </w:pPr>
            <w:r w:rsidRPr="00A60407">
              <w:rPr>
                <w:lang w:eastAsia="en-US"/>
              </w:rPr>
              <w:t> </w:t>
            </w:r>
          </w:p>
        </w:tc>
      </w:tr>
      <w:tr w:rsidR="00C56E44" w:rsidRPr="00A60407" w14:paraId="426441EF" w14:textId="77777777" w:rsidTr="00C56E44">
        <w:trPr>
          <w:trHeight w:val="300"/>
        </w:trPr>
        <w:tc>
          <w:tcPr>
            <w:tcW w:w="648" w:type="dxa"/>
            <w:vMerge/>
            <w:shd w:val="clear" w:color="auto" w:fill="auto"/>
            <w:hideMark/>
          </w:tcPr>
          <w:p w14:paraId="118BF11B" w14:textId="77777777" w:rsidR="00C56E44" w:rsidRPr="00A60407" w:rsidRDefault="00C56E44" w:rsidP="007F111F">
            <w:pPr>
              <w:pStyle w:val="a8"/>
              <w:jc w:val="left"/>
              <w:rPr>
                <w:lang w:eastAsia="en-US"/>
              </w:rPr>
            </w:pPr>
          </w:p>
        </w:tc>
        <w:tc>
          <w:tcPr>
            <w:tcW w:w="1582" w:type="dxa"/>
            <w:vMerge/>
            <w:shd w:val="clear" w:color="auto" w:fill="auto"/>
            <w:hideMark/>
          </w:tcPr>
          <w:p w14:paraId="40AD635D" w14:textId="77777777" w:rsidR="00C56E44" w:rsidRPr="00A60407" w:rsidRDefault="00C56E44" w:rsidP="007F111F">
            <w:pPr>
              <w:pStyle w:val="a8"/>
              <w:jc w:val="left"/>
              <w:rPr>
                <w:lang w:eastAsia="en-US"/>
              </w:rPr>
            </w:pPr>
          </w:p>
        </w:tc>
        <w:tc>
          <w:tcPr>
            <w:tcW w:w="1051" w:type="dxa"/>
            <w:shd w:val="clear" w:color="auto" w:fill="auto"/>
            <w:hideMark/>
          </w:tcPr>
          <w:p w14:paraId="56C9B65C"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1365BD8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1243F7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6A412F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F77AFC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D9EFAF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70E02C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F8DAFEF" w14:textId="77777777" w:rsidR="00C56E44" w:rsidRPr="00A60407" w:rsidRDefault="00C56E44" w:rsidP="007F111F">
            <w:pPr>
              <w:pStyle w:val="a8"/>
              <w:jc w:val="left"/>
              <w:rPr>
                <w:lang w:eastAsia="en-US"/>
              </w:rPr>
            </w:pPr>
          </w:p>
        </w:tc>
        <w:tc>
          <w:tcPr>
            <w:tcW w:w="1443" w:type="dxa"/>
            <w:vMerge/>
            <w:shd w:val="clear" w:color="auto" w:fill="auto"/>
            <w:hideMark/>
          </w:tcPr>
          <w:p w14:paraId="79A358A2" w14:textId="77777777" w:rsidR="00C56E44" w:rsidRPr="00A60407" w:rsidRDefault="00C56E44" w:rsidP="007F111F">
            <w:pPr>
              <w:pStyle w:val="a8"/>
              <w:jc w:val="left"/>
              <w:rPr>
                <w:lang w:eastAsia="en-US"/>
              </w:rPr>
            </w:pPr>
          </w:p>
        </w:tc>
        <w:tc>
          <w:tcPr>
            <w:tcW w:w="982" w:type="dxa"/>
            <w:shd w:val="clear" w:color="auto" w:fill="auto"/>
            <w:hideMark/>
          </w:tcPr>
          <w:p w14:paraId="0A8C45F3" w14:textId="77777777" w:rsidR="00C56E44" w:rsidRPr="00A60407" w:rsidRDefault="00C56E44" w:rsidP="007F111F">
            <w:pPr>
              <w:pStyle w:val="a8"/>
              <w:jc w:val="left"/>
              <w:rPr>
                <w:lang w:eastAsia="en-US"/>
              </w:rPr>
            </w:pPr>
            <w:r w:rsidRPr="00A60407">
              <w:rPr>
                <w:lang w:eastAsia="en-US"/>
              </w:rPr>
              <w:t> </w:t>
            </w:r>
          </w:p>
        </w:tc>
      </w:tr>
      <w:tr w:rsidR="00C56E44" w:rsidRPr="00A60407" w14:paraId="299A1FFF" w14:textId="77777777" w:rsidTr="00C56E44">
        <w:trPr>
          <w:trHeight w:val="300"/>
        </w:trPr>
        <w:tc>
          <w:tcPr>
            <w:tcW w:w="648" w:type="dxa"/>
            <w:vMerge/>
            <w:shd w:val="clear" w:color="auto" w:fill="auto"/>
            <w:hideMark/>
          </w:tcPr>
          <w:p w14:paraId="1B4252AE" w14:textId="77777777" w:rsidR="00C56E44" w:rsidRPr="00A60407" w:rsidRDefault="00C56E44" w:rsidP="007F111F">
            <w:pPr>
              <w:pStyle w:val="a8"/>
              <w:jc w:val="left"/>
              <w:rPr>
                <w:lang w:eastAsia="en-US"/>
              </w:rPr>
            </w:pPr>
          </w:p>
        </w:tc>
        <w:tc>
          <w:tcPr>
            <w:tcW w:w="1582" w:type="dxa"/>
            <w:vMerge/>
            <w:shd w:val="clear" w:color="auto" w:fill="auto"/>
            <w:hideMark/>
          </w:tcPr>
          <w:p w14:paraId="5A6AA36B" w14:textId="77777777" w:rsidR="00C56E44" w:rsidRPr="00A60407" w:rsidRDefault="00C56E44" w:rsidP="007F111F">
            <w:pPr>
              <w:pStyle w:val="a8"/>
              <w:jc w:val="left"/>
              <w:rPr>
                <w:lang w:eastAsia="en-US"/>
              </w:rPr>
            </w:pPr>
          </w:p>
        </w:tc>
        <w:tc>
          <w:tcPr>
            <w:tcW w:w="1051" w:type="dxa"/>
            <w:shd w:val="clear" w:color="auto" w:fill="auto"/>
            <w:hideMark/>
          </w:tcPr>
          <w:p w14:paraId="480C2147"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14657FB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4E1E1B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89D90A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FC27E8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37DD00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CA33A9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D0CAC92" w14:textId="77777777" w:rsidR="00C56E44" w:rsidRPr="00A60407" w:rsidRDefault="00C56E44" w:rsidP="007F111F">
            <w:pPr>
              <w:pStyle w:val="a8"/>
              <w:jc w:val="left"/>
              <w:rPr>
                <w:lang w:eastAsia="en-US"/>
              </w:rPr>
            </w:pPr>
          </w:p>
        </w:tc>
        <w:tc>
          <w:tcPr>
            <w:tcW w:w="1443" w:type="dxa"/>
            <w:vMerge/>
            <w:shd w:val="clear" w:color="auto" w:fill="auto"/>
            <w:hideMark/>
          </w:tcPr>
          <w:p w14:paraId="0A45298B" w14:textId="77777777" w:rsidR="00C56E44" w:rsidRPr="00A60407" w:rsidRDefault="00C56E44" w:rsidP="007F111F">
            <w:pPr>
              <w:pStyle w:val="a8"/>
              <w:jc w:val="left"/>
              <w:rPr>
                <w:lang w:eastAsia="en-US"/>
              </w:rPr>
            </w:pPr>
          </w:p>
        </w:tc>
        <w:tc>
          <w:tcPr>
            <w:tcW w:w="982" w:type="dxa"/>
            <w:shd w:val="clear" w:color="auto" w:fill="auto"/>
            <w:hideMark/>
          </w:tcPr>
          <w:p w14:paraId="1A577E6F" w14:textId="77777777" w:rsidR="00C56E44" w:rsidRPr="00A60407" w:rsidRDefault="00C56E44" w:rsidP="007F111F">
            <w:pPr>
              <w:pStyle w:val="a8"/>
              <w:jc w:val="left"/>
              <w:rPr>
                <w:lang w:eastAsia="en-US"/>
              </w:rPr>
            </w:pPr>
            <w:r w:rsidRPr="00A60407">
              <w:rPr>
                <w:lang w:eastAsia="en-US"/>
              </w:rPr>
              <w:t> </w:t>
            </w:r>
          </w:p>
        </w:tc>
      </w:tr>
      <w:tr w:rsidR="00C56E44" w:rsidRPr="00A60407" w14:paraId="3D015E85" w14:textId="77777777" w:rsidTr="00C56E44">
        <w:trPr>
          <w:trHeight w:val="300"/>
        </w:trPr>
        <w:tc>
          <w:tcPr>
            <w:tcW w:w="648" w:type="dxa"/>
            <w:vMerge/>
            <w:shd w:val="clear" w:color="auto" w:fill="auto"/>
            <w:hideMark/>
          </w:tcPr>
          <w:p w14:paraId="18CA51E8" w14:textId="77777777" w:rsidR="00C56E44" w:rsidRPr="00A60407" w:rsidRDefault="00C56E44" w:rsidP="007F111F">
            <w:pPr>
              <w:pStyle w:val="a8"/>
              <w:jc w:val="left"/>
              <w:rPr>
                <w:lang w:eastAsia="en-US"/>
              </w:rPr>
            </w:pPr>
          </w:p>
        </w:tc>
        <w:tc>
          <w:tcPr>
            <w:tcW w:w="1582" w:type="dxa"/>
            <w:vMerge/>
            <w:shd w:val="clear" w:color="auto" w:fill="auto"/>
            <w:hideMark/>
          </w:tcPr>
          <w:p w14:paraId="24B4E3B6" w14:textId="77777777" w:rsidR="00C56E44" w:rsidRPr="00A60407" w:rsidRDefault="00C56E44" w:rsidP="007F111F">
            <w:pPr>
              <w:pStyle w:val="a8"/>
              <w:jc w:val="left"/>
              <w:rPr>
                <w:lang w:eastAsia="en-US"/>
              </w:rPr>
            </w:pPr>
          </w:p>
        </w:tc>
        <w:tc>
          <w:tcPr>
            <w:tcW w:w="1051" w:type="dxa"/>
            <w:shd w:val="clear" w:color="auto" w:fill="auto"/>
            <w:hideMark/>
          </w:tcPr>
          <w:p w14:paraId="4A9079F5"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23A398BA" w14:textId="77777777" w:rsidR="00C56E44" w:rsidRPr="00A60407" w:rsidRDefault="00C56E44" w:rsidP="007F111F">
            <w:pPr>
              <w:pStyle w:val="a8"/>
              <w:jc w:val="left"/>
              <w:rPr>
                <w:lang w:eastAsia="en-US"/>
              </w:rPr>
            </w:pPr>
            <w:r w:rsidRPr="00A60407">
              <w:rPr>
                <w:lang w:eastAsia="en-US"/>
              </w:rPr>
              <w:t>4721,1</w:t>
            </w:r>
          </w:p>
        </w:tc>
        <w:tc>
          <w:tcPr>
            <w:tcW w:w="1208" w:type="dxa"/>
            <w:shd w:val="clear" w:color="auto" w:fill="auto"/>
            <w:hideMark/>
          </w:tcPr>
          <w:p w14:paraId="5626E08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C8157EB" w14:textId="77777777" w:rsidR="00C56E44" w:rsidRPr="00A60407" w:rsidRDefault="00C56E44" w:rsidP="007F111F">
            <w:pPr>
              <w:pStyle w:val="a8"/>
              <w:jc w:val="left"/>
              <w:rPr>
                <w:lang w:eastAsia="en-US"/>
              </w:rPr>
            </w:pPr>
            <w:r w:rsidRPr="00A60407">
              <w:rPr>
                <w:lang w:eastAsia="en-US"/>
              </w:rPr>
              <w:t>3789,2</w:t>
            </w:r>
          </w:p>
        </w:tc>
        <w:tc>
          <w:tcPr>
            <w:tcW w:w="859" w:type="dxa"/>
            <w:shd w:val="clear" w:color="auto" w:fill="auto"/>
            <w:hideMark/>
          </w:tcPr>
          <w:p w14:paraId="79168BEA" w14:textId="77777777" w:rsidR="00C56E44" w:rsidRPr="00A60407" w:rsidRDefault="00C56E44" w:rsidP="007F111F">
            <w:pPr>
              <w:pStyle w:val="a8"/>
              <w:jc w:val="left"/>
              <w:rPr>
                <w:lang w:eastAsia="en-US"/>
              </w:rPr>
            </w:pPr>
            <w:r w:rsidRPr="00A60407">
              <w:rPr>
                <w:lang w:eastAsia="en-US"/>
              </w:rPr>
              <w:t>931,9</w:t>
            </w:r>
          </w:p>
        </w:tc>
        <w:tc>
          <w:tcPr>
            <w:tcW w:w="1208" w:type="dxa"/>
            <w:shd w:val="clear" w:color="auto" w:fill="auto"/>
            <w:hideMark/>
          </w:tcPr>
          <w:p w14:paraId="71027D0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7835A7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532A135" w14:textId="77777777" w:rsidR="00C56E44" w:rsidRPr="00A60407" w:rsidRDefault="00C56E44" w:rsidP="007F111F">
            <w:pPr>
              <w:pStyle w:val="a8"/>
              <w:jc w:val="left"/>
              <w:rPr>
                <w:lang w:eastAsia="en-US"/>
              </w:rPr>
            </w:pPr>
          </w:p>
        </w:tc>
        <w:tc>
          <w:tcPr>
            <w:tcW w:w="1443" w:type="dxa"/>
            <w:vMerge/>
            <w:shd w:val="clear" w:color="auto" w:fill="auto"/>
            <w:hideMark/>
          </w:tcPr>
          <w:p w14:paraId="125F5283" w14:textId="77777777" w:rsidR="00C56E44" w:rsidRPr="00A60407" w:rsidRDefault="00C56E44" w:rsidP="007F111F">
            <w:pPr>
              <w:pStyle w:val="a8"/>
              <w:jc w:val="left"/>
              <w:rPr>
                <w:lang w:eastAsia="en-US"/>
              </w:rPr>
            </w:pPr>
          </w:p>
        </w:tc>
        <w:tc>
          <w:tcPr>
            <w:tcW w:w="982" w:type="dxa"/>
            <w:shd w:val="clear" w:color="auto" w:fill="auto"/>
            <w:hideMark/>
          </w:tcPr>
          <w:p w14:paraId="6DED2069" w14:textId="77777777" w:rsidR="00C56E44" w:rsidRPr="00A60407" w:rsidRDefault="00C56E44" w:rsidP="007F111F">
            <w:pPr>
              <w:pStyle w:val="a8"/>
              <w:jc w:val="left"/>
              <w:rPr>
                <w:lang w:eastAsia="en-US"/>
              </w:rPr>
            </w:pPr>
            <w:r w:rsidRPr="00A60407">
              <w:rPr>
                <w:lang w:eastAsia="en-US"/>
              </w:rPr>
              <w:t>1</w:t>
            </w:r>
          </w:p>
        </w:tc>
      </w:tr>
      <w:tr w:rsidR="00C56E44" w:rsidRPr="00A60407" w14:paraId="257ECF82" w14:textId="77777777" w:rsidTr="00C56E44">
        <w:trPr>
          <w:trHeight w:val="300"/>
        </w:trPr>
        <w:tc>
          <w:tcPr>
            <w:tcW w:w="648" w:type="dxa"/>
            <w:vMerge/>
            <w:shd w:val="clear" w:color="auto" w:fill="auto"/>
            <w:hideMark/>
          </w:tcPr>
          <w:p w14:paraId="7893F040" w14:textId="77777777" w:rsidR="00C56E44" w:rsidRPr="00A60407" w:rsidRDefault="00C56E44" w:rsidP="007F111F">
            <w:pPr>
              <w:pStyle w:val="a8"/>
              <w:jc w:val="left"/>
              <w:rPr>
                <w:lang w:eastAsia="en-US"/>
              </w:rPr>
            </w:pPr>
          </w:p>
        </w:tc>
        <w:tc>
          <w:tcPr>
            <w:tcW w:w="1582" w:type="dxa"/>
            <w:vMerge/>
            <w:shd w:val="clear" w:color="auto" w:fill="auto"/>
            <w:hideMark/>
          </w:tcPr>
          <w:p w14:paraId="5E74C295" w14:textId="77777777" w:rsidR="00C56E44" w:rsidRPr="00A60407" w:rsidRDefault="00C56E44" w:rsidP="007F111F">
            <w:pPr>
              <w:pStyle w:val="a8"/>
              <w:jc w:val="left"/>
              <w:rPr>
                <w:lang w:eastAsia="en-US"/>
              </w:rPr>
            </w:pPr>
          </w:p>
        </w:tc>
        <w:tc>
          <w:tcPr>
            <w:tcW w:w="1051" w:type="dxa"/>
            <w:shd w:val="clear" w:color="auto" w:fill="auto"/>
            <w:hideMark/>
          </w:tcPr>
          <w:p w14:paraId="4059A75E"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4A76A7C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5103778"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A2CC1D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42147D3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7147E5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83FEE3A"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27A3155E" w14:textId="77777777" w:rsidR="00C56E44" w:rsidRPr="00A60407" w:rsidRDefault="00C56E44" w:rsidP="007F111F">
            <w:pPr>
              <w:pStyle w:val="a8"/>
              <w:jc w:val="left"/>
              <w:rPr>
                <w:lang w:eastAsia="en-US"/>
              </w:rPr>
            </w:pPr>
          </w:p>
        </w:tc>
        <w:tc>
          <w:tcPr>
            <w:tcW w:w="1443" w:type="dxa"/>
            <w:vMerge/>
            <w:shd w:val="clear" w:color="auto" w:fill="auto"/>
            <w:hideMark/>
          </w:tcPr>
          <w:p w14:paraId="36777903" w14:textId="77777777" w:rsidR="00C56E44" w:rsidRPr="00A60407" w:rsidRDefault="00C56E44" w:rsidP="007F111F">
            <w:pPr>
              <w:pStyle w:val="a8"/>
              <w:jc w:val="left"/>
              <w:rPr>
                <w:lang w:eastAsia="en-US"/>
              </w:rPr>
            </w:pPr>
          </w:p>
        </w:tc>
        <w:tc>
          <w:tcPr>
            <w:tcW w:w="982" w:type="dxa"/>
            <w:shd w:val="clear" w:color="auto" w:fill="auto"/>
            <w:hideMark/>
          </w:tcPr>
          <w:p w14:paraId="206A34F8"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75D03AD9" w14:textId="77777777" w:rsidTr="00C56E44">
        <w:trPr>
          <w:trHeight w:val="900"/>
        </w:trPr>
        <w:tc>
          <w:tcPr>
            <w:tcW w:w="648" w:type="dxa"/>
            <w:vMerge/>
            <w:shd w:val="clear" w:color="auto" w:fill="auto"/>
            <w:hideMark/>
          </w:tcPr>
          <w:p w14:paraId="0CEB77A9" w14:textId="77777777" w:rsidR="00C56E44" w:rsidRPr="00A60407" w:rsidRDefault="00C56E44" w:rsidP="007F111F">
            <w:pPr>
              <w:pStyle w:val="a8"/>
              <w:jc w:val="left"/>
              <w:rPr>
                <w:lang w:eastAsia="en-US"/>
              </w:rPr>
            </w:pPr>
          </w:p>
        </w:tc>
        <w:tc>
          <w:tcPr>
            <w:tcW w:w="1582" w:type="dxa"/>
            <w:vMerge/>
            <w:shd w:val="clear" w:color="auto" w:fill="auto"/>
            <w:hideMark/>
          </w:tcPr>
          <w:p w14:paraId="405A422C" w14:textId="77777777" w:rsidR="00C56E44" w:rsidRPr="00A60407" w:rsidRDefault="00C56E44" w:rsidP="007F111F">
            <w:pPr>
              <w:pStyle w:val="a8"/>
              <w:jc w:val="left"/>
              <w:rPr>
                <w:lang w:eastAsia="en-US"/>
              </w:rPr>
            </w:pPr>
          </w:p>
        </w:tc>
        <w:tc>
          <w:tcPr>
            <w:tcW w:w="1051" w:type="dxa"/>
            <w:shd w:val="clear" w:color="auto" w:fill="auto"/>
            <w:hideMark/>
          </w:tcPr>
          <w:p w14:paraId="61A9592A"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38CE8F8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764FDC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682C3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F75C01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356A7A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E6A196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75CF0DC" w14:textId="77777777" w:rsidR="00C56E44" w:rsidRPr="00A60407" w:rsidRDefault="00C56E44" w:rsidP="007F111F">
            <w:pPr>
              <w:pStyle w:val="a8"/>
              <w:jc w:val="left"/>
              <w:rPr>
                <w:lang w:eastAsia="en-US"/>
              </w:rPr>
            </w:pPr>
          </w:p>
        </w:tc>
        <w:tc>
          <w:tcPr>
            <w:tcW w:w="1443" w:type="dxa"/>
            <w:vMerge/>
            <w:shd w:val="clear" w:color="auto" w:fill="auto"/>
            <w:hideMark/>
          </w:tcPr>
          <w:p w14:paraId="23911877" w14:textId="77777777" w:rsidR="00C56E44" w:rsidRPr="00A60407" w:rsidRDefault="00C56E44" w:rsidP="007F111F">
            <w:pPr>
              <w:pStyle w:val="a8"/>
              <w:jc w:val="left"/>
              <w:rPr>
                <w:lang w:eastAsia="en-US"/>
              </w:rPr>
            </w:pPr>
          </w:p>
        </w:tc>
        <w:tc>
          <w:tcPr>
            <w:tcW w:w="982" w:type="dxa"/>
            <w:shd w:val="clear" w:color="auto" w:fill="auto"/>
            <w:hideMark/>
          </w:tcPr>
          <w:p w14:paraId="10646054" w14:textId="77777777" w:rsidR="00C56E44" w:rsidRPr="00A60407" w:rsidRDefault="00C56E44" w:rsidP="007F111F">
            <w:pPr>
              <w:pStyle w:val="a8"/>
              <w:jc w:val="left"/>
              <w:rPr>
                <w:lang w:eastAsia="en-US"/>
              </w:rPr>
            </w:pPr>
            <w:r w:rsidRPr="00A60407">
              <w:rPr>
                <w:lang w:eastAsia="en-US"/>
              </w:rPr>
              <w:t> </w:t>
            </w:r>
          </w:p>
        </w:tc>
      </w:tr>
      <w:tr w:rsidR="00C56E44" w:rsidRPr="00A60407" w14:paraId="11AE862E" w14:textId="77777777" w:rsidTr="00C56E44">
        <w:trPr>
          <w:trHeight w:val="900"/>
        </w:trPr>
        <w:tc>
          <w:tcPr>
            <w:tcW w:w="648" w:type="dxa"/>
            <w:vMerge/>
            <w:shd w:val="clear" w:color="auto" w:fill="auto"/>
            <w:hideMark/>
          </w:tcPr>
          <w:p w14:paraId="506E89D9" w14:textId="77777777" w:rsidR="00C56E44" w:rsidRPr="00A60407" w:rsidRDefault="00C56E44" w:rsidP="007F111F">
            <w:pPr>
              <w:pStyle w:val="a8"/>
              <w:jc w:val="left"/>
              <w:rPr>
                <w:lang w:eastAsia="en-US"/>
              </w:rPr>
            </w:pPr>
          </w:p>
        </w:tc>
        <w:tc>
          <w:tcPr>
            <w:tcW w:w="1582" w:type="dxa"/>
            <w:vMerge/>
            <w:shd w:val="clear" w:color="auto" w:fill="auto"/>
            <w:hideMark/>
          </w:tcPr>
          <w:p w14:paraId="3BAB1CC7" w14:textId="77777777" w:rsidR="00C56E44" w:rsidRPr="00A60407" w:rsidRDefault="00C56E44" w:rsidP="007F111F">
            <w:pPr>
              <w:pStyle w:val="a8"/>
              <w:jc w:val="left"/>
              <w:rPr>
                <w:lang w:eastAsia="en-US"/>
              </w:rPr>
            </w:pPr>
          </w:p>
        </w:tc>
        <w:tc>
          <w:tcPr>
            <w:tcW w:w="1051" w:type="dxa"/>
            <w:shd w:val="clear" w:color="auto" w:fill="auto"/>
            <w:hideMark/>
          </w:tcPr>
          <w:p w14:paraId="2E7BDB0E"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08F7CF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BBA7B4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C193C2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F263FE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96F15B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5A0737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77B0E66" w14:textId="77777777" w:rsidR="00C56E44" w:rsidRPr="00A60407" w:rsidRDefault="00C56E44" w:rsidP="007F111F">
            <w:pPr>
              <w:pStyle w:val="a8"/>
              <w:jc w:val="left"/>
              <w:rPr>
                <w:lang w:eastAsia="en-US"/>
              </w:rPr>
            </w:pPr>
          </w:p>
        </w:tc>
        <w:tc>
          <w:tcPr>
            <w:tcW w:w="1443" w:type="dxa"/>
            <w:vMerge/>
            <w:shd w:val="clear" w:color="auto" w:fill="auto"/>
            <w:hideMark/>
          </w:tcPr>
          <w:p w14:paraId="26E43B4B" w14:textId="77777777" w:rsidR="00C56E44" w:rsidRPr="00A60407" w:rsidRDefault="00C56E44" w:rsidP="007F111F">
            <w:pPr>
              <w:pStyle w:val="a8"/>
              <w:jc w:val="left"/>
              <w:rPr>
                <w:lang w:eastAsia="en-US"/>
              </w:rPr>
            </w:pPr>
          </w:p>
        </w:tc>
        <w:tc>
          <w:tcPr>
            <w:tcW w:w="982" w:type="dxa"/>
            <w:shd w:val="clear" w:color="auto" w:fill="auto"/>
            <w:hideMark/>
          </w:tcPr>
          <w:p w14:paraId="1CC376BA" w14:textId="77777777" w:rsidR="00C56E44" w:rsidRPr="00A60407" w:rsidRDefault="00C56E44" w:rsidP="007F111F">
            <w:pPr>
              <w:pStyle w:val="a8"/>
              <w:jc w:val="left"/>
              <w:rPr>
                <w:lang w:eastAsia="en-US"/>
              </w:rPr>
            </w:pPr>
            <w:r w:rsidRPr="00A60407">
              <w:rPr>
                <w:lang w:eastAsia="en-US"/>
              </w:rPr>
              <w:t> </w:t>
            </w:r>
          </w:p>
        </w:tc>
      </w:tr>
      <w:tr w:rsidR="00C56E44" w:rsidRPr="00A60407" w14:paraId="20F4E580" w14:textId="77777777" w:rsidTr="00C56E44">
        <w:trPr>
          <w:trHeight w:val="600"/>
        </w:trPr>
        <w:tc>
          <w:tcPr>
            <w:tcW w:w="648" w:type="dxa"/>
            <w:vMerge w:val="restart"/>
            <w:shd w:val="clear" w:color="auto" w:fill="auto"/>
            <w:hideMark/>
          </w:tcPr>
          <w:p w14:paraId="6F5E468F" w14:textId="77777777" w:rsidR="00C56E44" w:rsidRPr="00A60407" w:rsidRDefault="00C56E44" w:rsidP="007F111F">
            <w:pPr>
              <w:pStyle w:val="a8"/>
              <w:jc w:val="left"/>
              <w:rPr>
                <w:lang w:eastAsia="en-US"/>
              </w:rPr>
            </w:pPr>
            <w:r w:rsidRPr="00A60407">
              <w:rPr>
                <w:lang w:eastAsia="en-US"/>
              </w:rPr>
              <w:t>1.2.4.</w:t>
            </w:r>
          </w:p>
        </w:tc>
        <w:tc>
          <w:tcPr>
            <w:tcW w:w="1582" w:type="dxa"/>
            <w:vMerge w:val="restart"/>
            <w:shd w:val="clear" w:color="auto" w:fill="auto"/>
            <w:hideMark/>
          </w:tcPr>
          <w:p w14:paraId="0EC5D077" w14:textId="77777777" w:rsidR="00C56E44" w:rsidRPr="00A60407" w:rsidRDefault="00C56E44" w:rsidP="007F111F">
            <w:pPr>
              <w:pStyle w:val="a8"/>
              <w:jc w:val="left"/>
              <w:rPr>
                <w:lang w:eastAsia="en-US"/>
              </w:rPr>
            </w:pPr>
            <w:r w:rsidRPr="00A60407">
              <w:rPr>
                <w:lang w:eastAsia="en-US"/>
              </w:rPr>
              <w:t xml:space="preserve">Осуществление строительного контроля по объекту: «Строительство открытой универсальной </w:t>
            </w:r>
            <w:r w:rsidRPr="00A60407">
              <w:rPr>
                <w:lang w:eastAsia="en-US"/>
              </w:rPr>
              <w:lastRenderedPageBreak/>
              <w:t xml:space="preserve">спортивной площадки в </w:t>
            </w:r>
            <w:proofErr w:type="spellStart"/>
            <w:r w:rsidRPr="00A60407">
              <w:rPr>
                <w:lang w:eastAsia="en-US"/>
              </w:rPr>
              <w:t>п.Синий</w:t>
            </w:r>
            <w:proofErr w:type="spellEnd"/>
            <w:r w:rsidRPr="00A60407">
              <w:rPr>
                <w:lang w:eastAsia="en-US"/>
              </w:rPr>
              <w:t xml:space="preserve"> Утес Томского района Томской области»</w:t>
            </w:r>
          </w:p>
        </w:tc>
        <w:tc>
          <w:tcPr>
            <w:tcW w:w="1051" w:type="dxa"/>
            <w:shd w:val="clear" w:color="auto" w:fill="auto"/>
            <w:hideMark/>
          </w:tcPr>
          <w:p w14:paraId="55DB2A17" w14:textId="77777777" w:rsidR="00C56E44" w:rsidRPr="00A60407" w:rsidRDefault="00C56E44" w:rsidP="007F111F">
            <w:pPr>
              <w:pStyle w:val="a8"/>
              <w:jc w:val="left"/>
              <w:rPr>
                <w:lang w:eastAsia="en-US"/>
              </w:rPr>
            </w:pPr>
            <w:r w:rsidRPr="00A60407">
              <w:rPr>
                <w:lang w:eastAsia="en-US"/>
              </w:rPr>
              <w:lastRenderedPageBreak/>
              <w:t>2016 - 2022 гг.</w:t>
            </w:r>
          </w:p>
        </w:tc>
        <w:tc>
          <w:tcPr>
            <w:tcW w:w="1336" w:type="dxa"/>
            <w:shd w:val="clear" w:color="auto" w:fill="auto"/>
            <w:hideMark/>
          </w:tcPr>
          <w:p w14:paraId="53EA8B6C" w14:textId="77777777" w:rsidR="00C56E44" w:rsidRPr="00A60407" w:rsidRDefault="00C56E44" w:rsidP="007F111F">
            <w:pPr>
              <w:pStyle w:val="a8"/>
              <w:jc w:val="left"/>
              <w:rPr>
                <w:lang w:eastAsia="en-US"/>
              </w:rPr>
            </w:pPr>
            <w:r w:rsidRPr="00A60407">
              <w:rPr>
                <w:lang w:eastAsia="en-US"/>
              </w:rPr>
              <w:t>92,6</w:t>
            </w:r>
          </w:p>
        </w:tc>
        <w:tc>
          <w:tcPr>
            <w:tcW w:w="1208" w:type="dxa"/>
            <w:shd w:val="clear" w:color="auto" w:fill="auto"/>
            <w:hideMark/>
          </w:tcPr>
          <w:p w14:paraId="67F38A9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519CE2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A077B13" w14:textId="77777777" w:rsidR="00C56E44" w:rsidRPr="00A60407" w:rsidRDefault="00C56E44" w:rsidP="007F111F">
            <w:pPr>
              <w:pStyle w:val="a8"/>
              <w:jc w:val="left"/>
              <w:rPr>
                <w:lang w:eastAsia="en-US"/>
              </w:rPr>
            </w:pPr>
            <w:r w:rsidRPr="00A60407">
              <w:rPr>
                <w:lang w:eastAsia="en-US"/>
              </w:rPr>
              <w:t>92,6</w:t>
            </w:r>
          </w:p>
        </w:tc>
        <w:tc>
          <w:tcPr>
            <w:tcW w:w="1208" w:type="dxa"/>
            <w:shd w:val="clear" w:color="auto" w:fill="auto"/>
            <w:hideMark/>
          </w:tcPr>
          <w:p w14:paraId="1C0962D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F22A5C2"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5F3DC569"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5FCB475A" w14:textId="77777777" w:rsidR="00C56E44" w:rsidRPr="00A60407" w:rsidRDefault="00C56E44" w:rsidP="007F111F">
            <w:pPr>
              <w:pStyle w:val="a8"/>
              <w:jc w:val="left"/>
              <w:rPr>
                <w:lang w:eastAsia="en-US"/>
              </w:rPr>
            </w:pPr>
            <w:r w:rsidRPr="00A60407">
              <w:rPr>
                <w:lang w:eastAsia="en-US"/>
              </w:rPr>
              <w:t>Количество построенных комплексных спортивных площадок, шт.</w:t>
            </w:r>
          </w:p>
        </w:tc>
        <w:tc>
          <w:tcPr>
            <w:tcW w:w="982" w:type="dxa"/>
            <w:shd w:val="clear" w:color="auto" w:fill="auto"/>
            <w:hideMark/>
          </w:tcPr>
          <w:p w14:paraId="147D2B5A" w14:textId="77777777" w:rsidR="00C56E44" w:rsidRPr="00A60407" w:rsidRDefault="00C56E44" w:rsidP="007F111F">
            <w:pPr>
              <w:pStyle w:val="a8"/>
              <w:jc w:val="left"/>
              <w:rPr>
                <w:lang w:eastAsia="en-US"/>
              </w:rPr>
            </w:pPr>
            <w:r w:rsidRPr="00A60407">
              <w:rPr>
                <w:lang w:eastAsia="en-US"/>
              </w:rPr>
              <w:t> </w:t>
            </w:r>
          </w:p>
        </w:tc>
      </w:tr>
      <w:tr w:rsidR="00C56E44" w:rsidRPr="00A60407" w14:paraId="1ACA3CDE" w14:textId="77777777" w:rsidTr="00C56E44">
        <w:trPr>
          <w:trHeight w:val="300"/>
        </w:trPr>
        <w:tc>
          <w:tcPr>
            <w:tcW w:w="648" w:type="dxa"/>
            <w:vMerge/>
            <w:shd w:val="clear" w:color="auto" w:fill="auto"/>
            <w:hideMark/>
          </w:tcPr>
          <w:p w14:paraId="6E15361D" w14:textId="77777777" w:rsidR="00C56E44" w:rsidRPr="00A60407" w:rsidRDefault="00C56E44" w:rsidP="007F111F">
            <w:pPr>
              <w:pStyle w:val="a8"/>
              <w:jc w:val="left"/>
              <w:rPr>
                <w:lang w:eastAsia="en-US"/>
              </w:rPr>
            </w:pPr>
          </w:p>
        </w:tc>
        <w:tc>
          <w:tcPr>
            <w:tcW w:w="1582" w:type="dxa"/>
            <w:vMerge/>
            <w:shd w:val="clear" w:color="auto" w:fill="auto"/>
            <w:hideMark/>
          </w:tcPr>
          <w:p w14:paraId="3EC9F5D7" w14:textId="77777777" w:rsidR="00C56E44" w:rsidRPr="00A60407" w:rsidRDefault="00C56E44" w:rsidP="007F111F">
            <w:pPr>
              <w:pStyle w:val="a8"/>
              <w:jc w:val="left"/>
              <w:rPr>
                <w:lang w:eastAsia="en-US"/>
              </w:rPr>
            </w:pPr>
          </w:p>
        </w:tc>
        <w:tc>
          <w:tcPr>
            <w:tcW w:w="1051" w:type="dxa"/>
            <w:shd w:val="clear" w:color="auto" w:fill="auto"/>
            <w:hideMark/>
          </w:tcPr>
          <w:p w14:paraId="64E903F5"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5A49B97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95C5CB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75F01C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2D3E27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5A3F1C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D7E62F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4A850A4" w14:textId="77777777" w:rsidR="00C56E44" w:rsidRPr="00A60407" w:rsidRDefault="00C56E44" w:rsidP="007F111F">
            <w:pPr>
              <w:pStyle w:val="a8"/>
              <w:jc w:val="left"/>
              <w:rPr>
                <w:lang w:eastAsia="en-US"/>
              </w:rPr>
            </w:pPr>
          </w:p>
        </w:tc>
        <w:tc>
          <w:tcPr>
            <w:tcW w:w="1443" w:type="dxa"/>
            <w:vMerge/>
            <w:shd w:val="clear" w:color="auto" w:fill="auto"/>
            <w:hideMark/>
          </w:tcPr>
          <w:p w14:paraId="682A570D" w14:textId="77777777" w:rsidR="00C56E44" w:rsidRPr="00A60407" w:rsidRDefault="00C56E44" w:rsidP="007F111F">
            <w:pPr>
              <w:pStyle w:val="a8"/>
              <w:jc w:val="left"/>
              <w:rPr>
                <w:lang w:eastAsia="en-US"/>
              </w:rPr>
            </w:pPr>
          </w:p>
        </w:tc>
        <w:tc>
          <w:tcPr>
            <w:tcW w:w="982" w:type="dxa"/>
            <w:shd w:val="clear" w:color="auto" w:fill="auto"/>
            <w:hideMark/>
          </w:tcPr>
          <w:p w14:paraId="3B5A85C2" w14:textId="77777777" w:rsidR="00C56E44" w:rsidRPr="00A60407" w:rsidRDefault="00C56E44" w:rsidP="007F111F">
            <w:pPr>
              <w:pStyle w:val="a8"/>
              <w:jc w:val="left"/>
              <w:rPr>
                <w:lang w:eastAsia="en-US"/>
              </w:rPr>
            </w:pPr>
            <w:r w:rsidRPr="00A60407">
              <w:rPr>
                <w:lang w:eastAsia="en-US"/>
              </w:rPr>
              <w:t> </w:t>
            </w:r>
          </w:p>
        </w:tc>
      </w:tr>
      <w:tr w:rsidR="00C56E44" w:rsidRPr="00A60407" w14:paraId="2FCBD69B" w14:textId="77777777" w:rsidTr="00C56E44">
        <w:trPr>
          <w:trHeight w:val="300"/>
        </w:trPr>
        <w:tc>
          <w:tcPr>
            <w:tcW w:w="648" w:type="dxa"/>
            <w:vMerge/>
            <w:shd w:val="clear" w:color="auto" w:fill="auto"/>
            <w:hideMark/>
          </w:tcPr>
          <w:p w14:paraId="5B8DDEDF" w14:textId="77777777" w:rsidR="00C56E44" w:rsidRPr="00A60407" w:rsidRDefault="00C56E44" w:rsidP="007F111F">
            <w:pPr>
              <w:pStyle w:val="a8"/>
              <w:jc w:val="left"/>
              <w:rPr>
                <w:lang w:eastAsia="en-US"/>
              </w:rPr>
            </w:pPr>
          </w:p>
        </w:tc>
        <w:tc>
          <w:tcPr>
            <w:tcW w:w="1582" w:type="dxa"/>
            <w:vMerge/>
            <w:shd w:val="clear" w:color="auto" w:fill="auto"/>
            <w:hideMark/>
          </w:tcPr>
          <w:p w14:paraId="6CAC0320" w14:textId="77777777" w:rsidR="00C56E44" w:rsidRPr="00A60407" w:rsidRDefault="00C56E44" w:rsidP="007F111F">
            <w:pPr>
              <w:pStyle w:val="a8"/>
              <w:jc w:val="left"/>
              <w:rPr>
                <w:lang w:eastAsia="en-US"/>
              </w:rPr>
            </w:pPr>
          </w:p>
        </w:tc>
        <w:tc>
          <w:tcPr>
            <w:tcW w:w="1051" w:type="dxa"/>
            <w:shd w:val="clear" w:color="auto" w:fill="auto"/>
            <w:hideMark/>
          </w:tcPr>
          <w:p w14:paraId="1E00D4F8"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0F6E8C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B4C634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C8A280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B2DC6E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34F85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927183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BD7BE55" w14:textId="77777777" w:rsidR="00C56E44" w:rsidRPr="00A60407" w:rsidRDefault="00C56E44" w:rsidP="007F111F">
            <w:pPr>
              <w:pStyle w:val="a8"/>
              <w:jc w:val="left"/>
              <w:rPr>
                <w:lang w:eastAsia="en-US"/>
              </w:rPr>
            </w:pPr>
          </w:p>
        </w:tc>
        <w:tc>
          <w:tcPr>
            <w:tcW w:w="1443" w:type="dxa"/>
            <w:vMerge/>
            <w:shd w:val="clear" w:color="auto" w:fill="auto"/>
            <w:hideMark/>
          </w:tcPr>
          <w:p w14:paraId="0EAD9501" w14:textId="77777777" w:rsidR="00C56E44" w:rsidRPr="00A60407" w:rsidRDefault="00C56E44" w:rsidP="007F111F">
            <w:pPr>
              <w:pStyle w:val="a8"/>
              <w:jc w:val="left"/>
              <w:rPr>
                <w:lang w:eastAsia="en-US"/>
              </w:rPr>
            </w:pPr>
          </w:p>
        </w:tc>
        <w:tc>
          <w:tcPr>
            <w:tcW w:w="982" w:type="dxa"/>
            <w:shd w:val="clear" w:color="auto" w:fill="auto"/>
            <w:hideMark/>
          </w:tcPr>
          <w:p w14:paraId="3439FDD6" w14:textId="77777777" w:rsidR="00C56E44" w:rsidRPr="00A60407" w:rsidRDefault="00C56E44" w:rsidP="007F111F">
            <w:pPr>
              <w:pStyle w:val="a8"/>
              <w:jc w:val="left"/>
              <w:rPr>
                <w:lang w:eastAsia="en-US"/>
              </w:rPr>
            </w:pPr>
            <w:r w:rsidRPr="00A60407">
              <w:rPr>
                <w:lang w:eastAsia="en-US"/>
              </w:rPr>
              <w:t> </w:t>
            </w:r>
          </w:p>
        </w:tc>
      </w:tr>
      <w:tr w:rsidR="00C56E44" w:rsidRPr="00A60407" w14:paraId="2D37B30D" w14:textId="77777777" w:rsidTr="00C56E44">
        <w:trPr>
          <w:trHeight w:val="300"/>
        </w:trPr>
        <w:tc>
          <w:tcPr>
            <w:tcW w:w="648" w:type="dxa"/>
            <w:vMerge/>
            <w:shd w:val="clear" w:color="auto" w:fill="auto"/>
            <w:hideMark/>
          </w:tcPr>
          <w:p w14:paraId="39F4C64F" w14:textId="77777777" w:rsidR="00C56E44" w:rsidRPr="00A60407" w:rsidRDefault="00C56E44" w:rsidP="007F111F">
            <w:pPr>
              <w:pStyle w:val="a8"/>
              <w:jc w:val="left"/>
              <w:rPr>
                <w:lang w:eastAsia="en-US"/>
              </w:rPr>
            </w:pPr>
          </w:p>
        </w:tc>
        <w:tc>
          <w:tcPr>
            <w:tcW w:w="1582" w:type="dxa"/>
            <w:vMerge/>
            <w:shd w:val="clear" w:color="auto" w:fill="auto"/>
            <w:hideMark/>
          </w:tcPr>
          <w:p w14:paraId="7E68A1E8" w14:textId="77777777" w:rsidR="00C56E44" w:rsidRPr="00A60407" w:rsidRDefault="00C56E44" w:rsidP="007F111F">
            <w:pPr>
              <w:pStyle w:val="a8"/>
              <w:jc w:val="left"/>
              <w:rPr>
                <w:lang w:eastAsia="en-US"/>
              </w:rPr>
            </w:pPr>
          </w:p>
        </w:tc>
        <w:tc>
          <w:tcPr>
            <w:tcW w:w="1051" w:type="dxa"/>
            <w:shd w:val="clear" w:color="auto" w:fill="auto"/>
            <w:hideMark/>
          </w:tcPr>
          <w:p w14:paraId="0F183FFD"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305B866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23F1D4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A5388D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1B625C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3D3420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A996D2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AFE0E45" w14:textId="77777777" w:rsidR="00C56E44" w:rsidRPr="00A60407" w:rsidRDefault="00C56E44" w:rsidP="007F111F">
            <w:pPr>
              <w:pStyle w:val="a8"/>
              <w:jc w:val="left"/>
              <w:rPr>
                <w:lang w:eastAsia="en-US"/>
              </w:rPr>
            </w:pPr>
          </w:p>
        </w:tc>
        <w:tc>
          <w:tcPr>
            <w:tcW w:w="1443" w:type="dxa"/>
            <w:vMerge/>
            <w:shd w:val="clear" w:color="auto" w:fill="auto"/>
            <w:hideMark/>
          </w:tcPr>
          <w:p w14:paraId="0F764C61" w14:textId="77777777" w:rsidR="00C56E44" w:rsidRPr="00A60407" w:rsidRDefault="00C56E44" w:rsidP="007F111F">
            <w:pPr>
              <w:pStyle w:val="a8"/>
              <w:jc w:val="left"/>
              <w:rPr>
                <w:lang w:eastAsia="en-US"/>
              </w:rPr>
            </w:pPr>
          </w:p>
        </w:tc>
        <w:tc>
          <w:tcPr>
            <w:tcW w:w="982" w:type="dxa"/>
            <w:shd w:val="clear" w:color="auto" w:fill="auto"/>
            <w:hideMark/>
          </w:tcPr>
          <w:p w14:paraId="485CDA83" w14:textId="77777777" w:rsidR="00C56E44" w:rsidRPr="00A60407" w:rsidRDefault="00C56E44" w:rsidP="007F111F">
            <w:pPr>
              <w:pStyle w:val="a8"/>
              <w:jc w:val="left"/>
              <w:rPr>
                <w:lang w:eastAsia="en-US"/>
              </w:rPr>
            </w:pPr>
            <w:r w:rsidRPr="00A60407">
              <w:rPr>
                <w:lang w:eastAsia="en-US"/>
              </w:rPr>
              <w:t> </w:t>
            </w:r>
          </w:p>
        </w:tc>
      </w:tr>
      <w:tr w:rsidR="00C56E44" w:rsidRPr="00A60407" w14:paraId="47D399D1" w14:textId="77777777" w:rsidTr="00C56E44">
        <w:trPr>
          <w:trHeight w:val="300"/>
        </w:trPr>
        <w:tc>
          <w:tcPr>
            <w:tcW w:w="648" w:type="dxa"/>
            <w:vMerge/>
            <w:shd w:val="clear" w:color="auto" w:fill="auto"/>
            <w:hideMark/>
          </w:tcPr>
          <w:p w14:paraId="4CDCBCEF" w14:textId="77777777" w:rsidR="00C56E44" w:rsidRPr="00A60407" w:rsidRDefault="00C56E44" w:rsidP="007F111F">
            <w:pPr>
              <w:pStyle w:val="a8"/>
              <w:jc w:val="left"/>
              <w:rPr>
                <w:lang w:eastAsia="en-US"/>
              </w:rPr>
            </w:pPr>
          </w:p>
        </w:tc>
        <w:tc>
          <w:tcPr>
            <w:tcW w:w="1582" w:type="dxa"/>
            <w:vMerge/>
            <w:shd w:val="clear" w:color="auto" w:fill="auto"/>
            <w:hideMark/>
          </w:tcPr>
          <w:p w14:paraId="4B48F40A" w14:textId="77777777" w:rsidR="00C56E44" w:rsidRPr="00A60407" w:rsidRDefault="00C56E44" w:rsidP="007F111F">
            <w:pPr>
              <w:pStyle w:val="a8"/>
              <w:jc w:val="left"/>
              <w:rPr>
                <w:lang w:eastAsia="en-US"/>
              </w:rPr>
            </w:pPr>
          </w:p>
        </w:tc>
        <w:tc>
          <w:tcPr>
            <w:tcW w:w="1051" w:type="dxa"/>
            <w:shd w:val="clear" w:color="auto" w:fill="auto"/>
            <w:hideMark/>
          </w:tcPr>
          <w:p w14:paraId="48C70DF5"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176F402E" w14:textId="77777777" w:rsidR="00C56E44" w:rsidRPr="00A60407" w:rsidRDefault="00C56E44" w:rsidP="007F111F">
            <w:pPr>
              <w:pStyle w:val="a8"/>
              <w:jc w:val="left"/>
              <w:rPr>
                <w:lang w:eastAsia="en-US"/>
              </w:rPr>
            </w:pPr>
            <w:r w:rsidRPr="00A60407">
              <w:rPr>
                <w:lang w:eastAsia="en-US"/>
              </w:rPr>
              <w:t>92,6</w:t>
            </w:r>
          </w:p>
        </w:tc>
        <w:tc>
          <w:tcPr>
            <w:tcW w:w="1208" w:type="dxa"/>
            <w:shd w:val="clear" w:color="auto" w:fill="auto"/>
            <w:hideMark/>
          </w:tcPr>
          <w:p w14:paraId="21FDE5D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66A39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09E02AA" w14:textId="77777777" w:rsidR="00C56E44" w:rsidRPr="00A60407" w:rsidRDefault="00C56E44" w:rsidP="007F111F">
            <w:pPr>
              <w:pStyle w:val="a8"/>
              <w:jc w:val="left"/>
              <w:rPr>
                <w:lang w:eastAsia="en-US"/>
              </w:rPr>
            </w:pPr>
            <w:r w:rsidRPr="00A60407">
              <w:rPr>
                <w:lang w:eastAsia="en-US"/>
              </w:rPr>
              <w:t>92,6</w:t>
            </w:r>
          </w:p>
        </w:tc>
        <w:tc>
          <w:tcPr>
            <w:tcW w:w="1208" w:type="dxa"/>
            <w:shd w:val="clear" w:color="auto" w:fill="auto"/>
            <w:hideMark/>
          </w:tcPr>
          <w:p w14:paraId="18D8F97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6E63B0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973EA6A" w14:textId="77777777" w:rsidR="00C56E44" w:rsidRPr="00A60407" w:rsidRDefault="00C56E44" w:rsidP="007F111F">
            <w:pPr>
              <w:pStyle w:val="a8"/>
              <w:jc w:val="left"/>
              <w:rPr>
                <w:lang w:eastAsia="en-US"/>
              </w:rPr>
            </w:pPr>
          </w:p>
        </w:tc>
        <w:tc>
          <w:tcPr>
            <w:tcW w:w="1443" w:type="dxa"/>
            <w:vMerge/>
            <w:shd w:val="clear" w:color="auto" w:fill="auto"/>
            <w:hideMark/>
          </w:tcPr>
          <w:p w14:paraId="4EF4C10B" w14:textId="77777777" w:rsidR="00C56E44" w:rsidRPr="00A60407" w:rsidRDefault="00C56E44" w:rsidP="007F111F">
            <w:pPr>
              <w:pStyle w:val="a8"/>
              <w:jc w:val="left"/>
              <w:rPr>
                <w:lang w:eastAsia="en-US"/>
              </w:rPr>
            </w:pPr>
          </w:p>
        </w:tc>
        <w:tc>
          <w:tcPr>
            <w:tcW w:w="982" w:type="dxa"/>
            <w:shd w:val="clear" w:color="auto" w:fill="auto"/>
            <w:hideMark/>
          </w:tcPr>
          <w:p w14:paraId="1E9EA95A" w14:textId="77777777" w:rsidR="00C56E44" w:rsidRPr="00A60407" w:rsidRDefault="00C56E44" w:rsidP="007F111F">
            <w:pPr>
              <w:pStyle w:val="a8"/>
              <w:jc w:val="left"/>
              <w:rPr>
                <w:lang w:eastAsia="en-US"/>
              </w:rPr>
            </w:pPr>
            <w:r w:rsidRPr="00A60407">
              <w:rPr>
                <w:lang w:eastAsia="en-US"/>
              </w:rPr>
              <w:t>1</w:t>
            </w:r>
          </w:p>
        </w:tc>
      </w:tr>
      <w:tr w:rsidR="00C56E44" w:rsidRPr="00A60407" w14:paraId="587CC77D" w14:textId="77777777" w:rsidTr="00C56E44">
        <w:trPr>
          <w:trHeight w:val="420"/>
        </w:trPr>
        <w:tc>
          <w:tcPr>
            <w:tcW w:w="648" w:type="dxa"/>
            <w:vMerge/>
            <w:shd w:val="clear" w:color="auto" w:fill="auto"/>
            <w:hideMark/>
          </w:tcPr>
          <w:p w14:paraId="1BC0C2A4" w14:textId="77777777" w:rsidR="00C56E44" w:rsidRPr="00A60407" w:rsidRDefault="00C56E44" w:rsidP="007F111F">
            <w:pPr>
              <w:pStyle w:val="a8"/>
              <w:jc w:val="left"/>
              <w:rPr>
                <w:lang w:eastAsia="en-US"/>
              </w:rPr>
            </w:pPr>
          </w:p>
        </w:tc>
        <w:tc>
          <w:tcPr>
            <w:tcW w:w="1582" w:type="dxa"/>
            <w:vMerge/>
            <w:shd w:val="clear" w:color="auto" w:fill="auto"/>
            <w:hideMark/>
          </w:tcPr>
          <w:p w14:paraId="4CF7CDA4" w14:textId="77777777" w:rsidR="00C56E44" w:rsidRPr="00A60407" w:rsidRDefault="00C56E44" w:rsidP="007F111F">
            <w:pPr>
              <w:pStyle w:val="a8"/>
              <w:jc w:val="left"/>
              <w:rPr>
                <w:lang w:eastAsia="en-US"/>
              </w:rPr>
            </w:pPr>
          </w:p>
        </w:tc>
        <w:tc>
          <w:tcPr>
            <w:tcW w:w="1051" w:type="dxa"/>
            <w:shd w:val="clear" w:color="auto" w:fill="auto"/>
            <w:hideMark/>
          </w:tcPr>
          <w:p w14:paraId="5998F208"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5B89F47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67592F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792E31E"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91FDF3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6C45CB6"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6259061"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0A20A00D" w14:textId="77777777" w:rsidR="00C56E44" w:rsidRPr="00A60407" w:rsidRDefault="00C56E44" w:rsidP="007F111F">
            <w:pPr>
              <w:pStyle w:val="a8"/>
              <w:jc w:val="left"/>
              <w:rPr>
                <w:lang w:eastAsia="en-US"/>
              </w:rPr>
            </w:pPr>
          </w:p>
        </w:tc>
        <w:tc>
          <w:tcPr>
            <w:tcW w:w="1443" w:type="dxa"/>
            <w:vMerge/>
            <w:shd w:val="clear" w:color="auto" w:fill="auto"/>
            <w:hideMark/>
          </w:tcPr>
          <w:p w14:paraId="20A8B8CA" w14:textId="77777777" w:rsidR="00C56E44" w:rsidRPr="00A60407" w:rsidRDefault="00C56E44" w:rsidP="007F111F">
            <w:pPr>
              <w:pStyle w:val="a8"/>
              <w:jc w:val="left"/>
              <w:rPr>
                <w:lang w:eastAsia="en-US"/>
              </w:rPr>
            </w:pPr>
          </w:p>
        </w:tc>
        <w:tc>
          <w:tcPr>
            <w:tcW w:w="982" w:type="dxa"/>
            <w:shd w:val="clear" w:color="auto" w:fill="auto"/>
            <w:hideMark/>
          </w:tcPr>
          <w:p w14:paraId="03C5DB5A"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424DACDD" w14:textId="77777777" w:rsidTr="00C56E44">
        <w:trPr>
          <w:trHeight w:val="900"/>
        </w:trPr>
        <w:tc>
          <w:tcPr>
            <w:tcW w:w="648" w:type="dxa"/>
            <w:vMerge/>
            <w:shd w:val="clear" w:color="auto" w:fill="auto"/>
            <w:hideMark/>
          </w:tcPr>
          <w:p w14:paraId="45FDDE4D" w14:textId="77777777" w:rsidR="00C56E44" w:rsidRPr="00A60407" w:rsidRDefault="00C56E44" w:rsidP="007F111F">
            <w:pPr>
              <w:pStyle w:val="a8"/>
              <w:jc w:val="left"/>
              <w:rPr>
                <w:lang w:eastAsia="en-US"/>
              </w:rPr>
            </w:pPr>
          </w:p>
        </w:tc>
        <w:tc>
          <w:tcPr>
            <w:tcW w:w="1582" w:type="dxa"/>
            <w:vMerge/>
            <w:shd w:val="clear" w:color="auto" w:fill="auto"/>
            <w:hideMark/>
          </w:tcPr>
          <w:p w14:paraId="37460C49" w14:textId="77777777" w:rsidR="00C56E44" w:rsidRPr="00A60407" w:rsidRDefault="00C56E44" w:rsidP="007F111F">
            <w:pPr>
              <w:pStyle w:val="a8"/>
              <w:jc w:val="left"/>
              <w:rPr>
                <w:lang w:eastAsia="en-US"/>
              </w:rPr>
            </w:pPr>
          </w:p>
        </w:tc>
        <w:tc>
          <w:tcPr>
            <w:tcW w:w="1051" w:type="dxa"/>
            <w:shd w:val="clear" w:color="auto" w:fill="auto"/>
            <w:hideMark/>
          </w:tcPr>
          <w:p w14:paraId="15521DF8"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0A54779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57C435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B30C4A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8F66A7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05FC2B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4BE55C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4EE7974" w14:textId="77777777" w:rsidR="00C56E44" w:rsidRPr="00A60407" w:rsidRDefault="00C56E44" w:rsidP="007F111F">
            <w:pPr>
              <w:pStyle w:val="a8"/>
              <w:jc w:val="left"/>
              <w:rPr>
                <w:lang w:eastAsia="en-US"/>
              </w:rPr>
            </w:pPr>
          </w:p>
        </w:tc>
        <w:tc>
          <w:tcPr>
            <w:tcW w:w="1443" w:type="dxa"/>
            <w:vMerge/>
            <w:shd w:val="clear" w:color="auto" w:fill="auto"/>
            <w:hideMark/>
          </w:tcPr>
          <w:p w14:paraId="7BB64B20" w14:textId="77777777" w:rsidR="00C56E44" w:rsidRPr="00A60407" w:rsidRDefault="00C56E44" w:rsidP="007F111F">
            <w:pPr>
              <w:pStyle w:val="a8"/>
              <w:jc w:val="left"/>
              <w:rPr>
                <w:lang w:eastAsia="en-US"/>
              </w:rPr>
            </w:pPr>
          </w:p>
        </w:tc>
        <w:tc>
          <w:tcPr>
            <w:tcW w:w="982" w:type="dxa"/>
            <w:shd w:val="clear" w:color="auto" w:fill="auto"/>
            <w:hideMark/>
          </w:tcPr>
          <w:p w14:paraId="1B6D11B9" w14:textId="77777777" w:rsidR="00C56E44" w:rsidRPr="00A60407" w:rsidRDefault="00C56E44" w:rsidP="007F111F">
            <w:pPr>
              <w:pStyle w:val="a8"/>
              <w:jc w:val="left"/>
              <w:rPr>
                <w:lang w:eastAsia="en-US"/>
              </w:rPr>
            </w:pPr>
            <w:r w:rsidRPr="00A60407">
              <w:rPr>
                <w:lang w:eastAsia="en-US"/>
              </w:rPr>
              <w:t> </w:t>
            </w:r>
          </w:p>
        </w:tc>
      </w:tr>
      <w:tr w:rsidR="00C56E44" w:rsidRPr="00A60407" w14:paraId="580DE7FD" w14:textId="77777777" w:rsidTr="00C56E44">
        <w:trPr>
          <w:trHeight w:val="900"/>
        </w:trPr>
        <w:tc>
          <w:tcPr>
            <w:tcW w:w="648" w:type="dxa"/>
            <w:vMerge/>
            <w:shd w:val="clear" w:color="auto" w:fill="auto"/>
            <w:hideMark/>
          </w:tcPr>
          <w:p w14:paraId="38ED7F24" w14:textId="77777777" w:rsidR="00C56E44" w:rsidRPr="00A60407" w:rsidRDefault="00C56E44" w:rsidP="007F111F">
            <w:pPr>
              <w:pStyle w:val="a8"/>
              <w:jc w:val="left"/>
              <w:rPr>
                <w:lang w:eastAsia="en-US"/>
              </w:rPr>
            </w:pPr>
          </w:p>
        </w:tc>
        <w:tc>
          <w:tcPr>
            <w:tcW w:w="1582" w:type="dxa"/>
            <w:vMerge/>
            <w:shd w:val="clear" w:color="auto" w:fill="auto"/>
            <w:hideMark/>
          </w:tcPr>
          <w:p w14:paraId="0A334E4A" w14:textId="77777777" w:rsidR="00C56E44" w:rsidRPr="00A60407" w:rsidRDefault="00C56E44" w:rsidP="007F111F">
            <w:pPr>
              <w:pStyle w:val="a8"/>
              <w:jc w:val="left"/>
              <w:rPr>
                <w:lang w:eastAsia="en-US"/>
              </w:rPr>
            </w:pPr>
          </w:p>
        </w:tc>
        <w:tc>
          <w:tcPr>
            <w:tcW w:w="1051" w:type="dxa"/>
            <w:shd w:val="clear" w:color="auto" w:fill="auto"/>
            <w:hideMark/>
          </w:tcPr>
          <w:p w14:paraId="6D4F27ED"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0BB8E0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44A82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F341C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92E1FF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98D2FE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874983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BFFB519" w14:textId="77777777" w:rsidR="00C56E44" w:rsidRPr="00A60407" w:rsidRDefault="00C56E44" w:rsidP="007F111F">
            <w:pPr>
              <w:pStyle w:val="a8"/>
              <w:jc w:val="left"/>
              <w:rPr>
                <w:lang w:eastAsia="en-US"/>
              </w:rPr>
            </w:pPr>
          </w:p>
        </w:tc>
        <w:tc>
          <w:tcPr>
            <w:tcW w:w="1443" w:type="dxa"/>
            <w:vMerge/>
            <w:shd w:val="clear" w:color="auto" w:fill="auto"/>
            <w:hideMark/>
          </w:tcPr>
          <w:p w14:paraId="6BD32804" w14:textId="77777777" w:rsidR="00C56E44" w:rsidRPr="00A60407" w:rsidRDefault="00C56E44" w:rsidP="007F111F">
            <w:pPr>
              <w:pStyle w:val="a8"/>
              <w:jc w:val="left"/>
              <w:rPr>
                <w:lang w:eastAsia="en-US"/>
              </w:rPr>
            </w:pPr>
          </w:p>
        </w:tc>
        <w:tc>
          <w:tcPr>
            <w:tcW w:w="982" w:type="dxa"/>
            <w:shd w:val="clear" w:color="auto" w:fill="auto"/>
            <w:hideMark/>
          </w:tcPr>
          <w:p w14:paraId="1EB31A8A" w14:textId="77777777" w:rsidR="00C56E44" w:rsidRPr="00A60407" w:rsidRDefault="00C56E44" w:rsidP="007F111F">
            <w:pPr>
              <w:pStyle w:val="a8"/>
              <w:jc w:val="left"/>
              <w:rPr>
                <w:lang w:eastAsia="en-US"/>
              </w:rPr>
            </w:pPr>
            <w:r w:rsidRPr="00A60407">
              <w:rPr>
                <w:lang w:eastAsia="en-US"/>
              </w:rPr>
              <w:t> </w:t>
            </w:r>
          </w:p>
        </w:tc>
      </w:tr>
      <w:tr w:rsidR="00C56E44" w:rsidRPr="00A60407" w14:paraId="5697959F" w14:textId="77777777" w:rsidTr="00C56E44">
        <w:trPr>
          <w:trHeight w:val="600"/>
        </w:trPr>
        <w:tc>
          <w:tcPr>
            <w:tcW w:w="648" w:type="dxa"/>
            <w:vMerge w:val="restart"/>
            <w:shd w:val="clear" w:color="auto" w:fill="auto"/>
            <w:hideMark/>
          </w:tcPr>
          <w:p w14:paraId="2889B62B" w14:textId="77777777" w:rsidR="00C56E44" w:rsidRPr="00A60407" w:rsidRDefault="00C56E44" w:rsidP="007F111F">
            <w:pPr>
              <w:pStyle w:val="a8"/>
              <w:jc w:val="left"/>
              <w:rPr>
                <w:lang w:eastAsia="en-US"/>
              </w:rPr>
            </w:pPr>
            <w:r w:rsidRPr="00A60407">
              <w:rPr>
                <w:lang w:eastAsia="en-US"/>
              </w:rPr>
              <w:t>1.2.5.</w:t>
            </w:r>
          </w:p>
        </w:tc>
        <w:tc>
          <w:tcPr>
            <w:tcW w:w="1582" w:type="dxa"/>
            <w:vMerge w:val="restart"/>
            <w:shd w:val="clear" w:color="auto" w:fill="auto"/>
            <w:hideMark/>
          </w:tcPr>
          <w:p w14:paraId="461E609E" w14:textId="77777777" w:rsidR="00C56E44" w:rsidRPr="00A60407" w:rsidRDefault="00C56E44" w:rsidP="007F111F">
            <w:pPr>
              <w:pStyle w:val="a8"/>
              <w:jc w:val="left"/>
              <w:rPr>
                <w:lang w:eastAsia="en-US"/>
              </w:rPr>
            </w:pPr>
            <w:r w:rsidRPr="00A60407">
              <w:rPr>
                <w:lang w:eastAsia="en-US"/>
              </w:rPr>
              <w:t xml:space="preserve">Осуществление строительного контроля по объекту: «Строительство детского хоккейного корта по адресу: Томский район, </w:t>
            </w:r>
            <w:proofErr w:type="spellStart"/>
            <w:r w:rsidRPr="00A60407">
              <w:rPr>
                <w:lang w:eastAsia="en-US"/>
              </w:rPr>
              <w:t>п.Аэропорт</w:t>
            </w:r>
            <w:proofErr w:type="spellEnd"/>
            <w:r w:rsidRPr="00A60407">
              <w:rPr>
                <w:lang w:eastAsia="en-US"/>
              </w:rPr>
              <w:t>, уч.13»</w:t>
            </w:r>
          </w:p>
        </w:tc>
        <w:tc>
          <w:tcPr>
            <w:tcW w:w="1051" w:type="dxa"/>
            <w:shd w:val="clear" w:color="auto" w:fill="auto"/>
            <w:hideMark/>
          </w:tcPr>
          <w:p w14:paraId="166D74CD" w14:textId="77777777" w:rsidR="00C56E44" w:rsidRPr="00A60407" w:rsidRDefault="00C56E44" w:rsidP="007F111F">
            <w:pPr>
              <w:pStyle w:val="a8"/>
              <w:jc w:val="left"/>
              <w:rPr>
                <w:lang w:eastAsia="en-US"/>
              </w:rPr>
            </w:pPr>
            <w:r w:rsidRPr="00A60407">
              <w:rPr>
                <w:lang w:eastAsia="en-US"/>
              </w:rPr>
              <w:t>2016 - 2022 гг.</w:t>
            </w:r>
          </w:p>
        </w:tc>
        <w:tc>
          <w:tcPr>
            <w:tcW w:w="1336" w:type="dxa"/>
            <w:shd w:val="clear" w:color="auto" w:fill="auto"/>
            <w:hideMark/>
          </w:tcPr>
          <w:p w14:paraId="0026A96E" w14:textId="77777777" w:rsidR="00C56E44" w:rsidRPr="00A60407" w:rsidRDefault="00C56E44" w:rsidP="007F111F">
            <w:pPr>
              <w:pStyle w:val="a8"/>
              <w:jc w:val="left"/>
              <w:rPr>
                <w:lang w:eastAsia="en-US"/>
              </w:rPr>
            </w:pPr>
            <w:r w:rsidRPr="00A60407">
              <w:rPr>
                <w:lang w:eastAsia="en-US"/>
              </w:rPr>
              <w:t>140,8</w:t>
            </w:r>
          </w:p>
        </w:tc>
        <w:tc>
          <w:tcPr>
            <w:tcW w:w="1208" w:type="dxa"/>
            <w:shd w:val="clear" w:color="auto" w:fill="auto"/>
            <w:hideMark/>
          </w:tcPr>
          <w:p w14:paraId="663E82F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7339C7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20776AC" w14:textId="77777777" w:rsidR="00C56E44" w:rsidRPr="00A60407" w:rsidRDefault="00C56E44" w:rsidP="007F111F">
            <w:pPr>
              <w:pStyle w:val="a8"/>
              <w:jc w:val="left"/>
              <w:rPr>
                <w:lang w:eastAsia="en-US"/>
              </w:rPr>
            </w:pPr>
            <w:r w:rsidRPr="00A60407">
              <w:rPr>
                <w:lang w:eastAsia="en-US"/>
              </w:rPr>
              <w:t>140,8</w:t>
            </w:r>
          </w:p>
        </w:tc>
        <w:tc>
          <w:tcPr>
            <w:tcW w:w="1208" w:type="dxa"/>
            <w:shd w:val="clear" w:color="auto" w:fill="auto"/>
            <w:hideMark/>
          </w:tcPr>
          <w:p w14:paraId="536089B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98FF42B"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6296E26C"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51792A0A" w14:textId="77777777" w:rsidR="00C56E44" w:rsidRPr="00A60407" w:rsidRDefault="00C56E44" w:rsidP="007F111F">
            <w:pPr>
              <w:pStyle w:val="a8"/>
              <w:jc w:val="left"/>
              <w:rPr>
                <w:lang w:eastAsia="en-US"/>
              </w:rPr>
            </w:pPr>
            <w:r w:rsidRPr="00A60407">
              <w:rPr>
                <w:lang w:eastAsia="en-US"/>
              </w:rPr>
              <w:t>Количество построенных комплексных спортивных площадок, шт.</w:t>
            </w:r>
          </w:p>
        </w:tc>
        <w:tc>
          <w:tcPr>
            <w:tcW w:w="982" w:type="dxa"/>
            <w:shd w:val="clear" w:color="auto" w:fill="auto"/>
            <w:hideMark/>
          </w:tcPr>
          <w:p w14:paraId="304EB58C" w14:textId="77777777" w:rsidR="00C56E44" w:rsidRPr="00A60407" w:rsidRDefault="00C56E44" w:rsidP="007F111F">
            <w:pPr>
              <w:pStyle w:val="a8"/>
              <w:jc w:val="left"/>
              <w:rPr>
                <w:lang w:eastAsia="en-US"/>
              </w:rPr>
            </w:pPr>
            <w:r w:rsidRPr="00A60407">
              <w:rPr>
                <w:lang w:eastAsia="en-US"/>
              </w:rPr>
              <w:t>1</w:t>
            </w:r>
          </w:p>
        </w:tc>
      </w:tr>
      <w:tr w:rsidR="00C56E44" w:rsidRPr="00A60407" w14:paraId="5339F356" w14:textId="77777777" w:rsidTr="00C56E44">
        <w:trPr>
          <w:trHeight w:val="300"/>
        </w:trPr>
        <w:tc>
          <w:tcPr>
            <w:tcW w:w="648" w:type="dxa"/>
            <w:vMerge/>
            <w:shd w:val="clear" w:color="auto" w:fill="auto"/>
            <w:hideMark/>
          </w:tcPr>
          <w:p w14:paraId="1053E5D5" w14:textId="77777777" w:rsidR="00C56E44" w:rsidRPr="00A60407" w:rsidRDefault="00C56E44" w:rsidP="007F111F">
            <w:pPr>
              <w:pStyle w:val="a8"/>
              <w:jc w:val="left"/>
              <w:rPr>
                <w:lang w:eastAsia="en-US"/>
              </w:rPr>
            </w:pPr>
          </w:p>
        </w:tc>
        <w:tc>
          <w:tcPr>
            <w:tcW w:w="1582" w:type="dxa"/>
            <w:vMerge/>
            <w:shd w:val="clear" w:color="auto" w:fill="auto"/>
            <w:hideMark/>
          </w:tcPr>
          <w:p w14:paraId="7DA4D386" w14:textId="77777777" w:rsidR="00C56E44" w:rsidRPr="00A60407" w:rsidRDefault="00C56E44" w:rsidP="007F111F">
            <w:pPr>
              <w:pStyle w:val="a8"/>
              <w:jc w:val="left"/>
              <w:rPr>
                <w:lang w:eastAsia="en-US"/>
              </w:rPr>
            </w:pPr>
          </w:p>
        </w:tc>
        <w:tc>
          <w:tcPr>
            <w:tcW w:w="1051" w:type="dxa"/>
            <w:shd w:val="clear" w:color="auto" w:fill="auto"/>
            <w:hideMark/>
          </w:tcPr>
          <w:p w14:paraId="3753AFE5"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208FB38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3E79CA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772C07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84E555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02DE39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B802B9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F14E159" w14:textId="77777777" w:rsidR="00C56E44" w:rsidRPr="00A60407" w:rsidRDefault="00C56E44" w:rsidP="007F111F">
            <w:pPr>
              <w:pStyle w:val="a8"/>
              <w:jc w:val="left"/>
              <w:rPr>
                <w:lang w:eastAsia="en-US"/>
              </w:rPr>
            </w:pPr>
          </w:p>
        </w:tc>
        <w:tc>
          <w:tcPr>
            <w:tcW w:w="1443" w:type="dxa"/>
            <w:vMerge/>
            <w:shd w:val="clear" w:color="auto" w:fill="auto"/>
            <w:hideMark/>
          </w:tcPr>
          <w:p w14:paraId="0F15F498" w14:textId="77777777" w:rsidR="00C56E44" w:rsidRPr="00A60407" w:rsidRDefault="00C56E44" w:rsidP="007F111F">
            <w:pPr>
              <w:pStyle w:val="a8"/>
              <w:jc w:val="left"/>
              <w:rPr>
                <w:lang w:eastAsia="en-US"/>
              </w:rPr>
            </w:pPr>
          </w:p>
        </w:tc>
        <w:tc>
          <w:tcPr>
            <w:tcW w:w="982" w:type="dxa"/>
            <w:shd w:val="clear" w:color="auto" w:fill="auto"/>
            <w:hideMark/>
          </w:tcPr>
          <w:p w14:paraId="58551600" w14:textId="77777777" w:rsidR="00C56E44" w:rsidRPr="00A60407" w:rsidRDefault="00C56E44" w:rsidP="007F111F">
            <w:pPr>
              <w:pStyle w:val="a8"/>
              <w:jc w:val="left"/>
              <w:rPr>
                <w:lang w:eastAsia="en-US"/>
              </w:rPr>
            </w:pPr>
            <w:r w:rsidRPr="00A60407">
              <w:rPr>
                <w:lang w:eastAsia="en-US"/>
              </w:rPr>
              <w:t> </w:t>
            </w:r>
          </w:p>
        </w:tc>
      </w:tr>
      <w:tr w:rsidR="00C56E44" w:rsidRPr="00A60407" w14:paraId="7216781C" w14:textId="77777777" w:rsidTr="00C56E44">
        <w:trPr>
          <w:trHeight w:val="300"/>
        </w:trPr>
        <w:tc>
          <w:tcPr>
            <w:tcW w:w="648" w:type="dxa"/>
            <w:vMerge/>
            <w:shd w:val="clear" w:color="auto" w:fill="auto"/>
            <w:hideMark/>
          </w:tcPr>
          <w:p w14:paraId="71391550" w14:textId="77777777" w:rsidR="00C56E44" w:rsidRPr="00A60407" w:rsidRDefault="00C56E44" w:rsidP="007F111F">
            <w:pPr>
              <w:pStyle w:val="a8"/>
              <w:jc w:val="left"/>
              <w:rPr>
                <w:lang w:eastAsia="en-US"/>
              </w:rPr>
            </w:pPr>
          </w:p>
        </w:tc>
        <w:tc>
          <w:tcPr>
            <w:tcW w:w="1582" w:type="dxa"/>
            <w:vMerge/>
            <w:shd w:val="clear" w:color="auto" w:fill="auto"/>
            <w:hideMark/>
          </w:tcPr>
          <w:p w14:paraId="35F38D8F" w14:textId="77777777" w:rsidR="00C56E44" w:rsidRPr="00A60407" w:rsidRDefault="00C56E44" w:rsidP="007F111F">
            <w:pPr>
              <w:pStyle w:val="a8"/>
              <w:jc w:val="left"/>
              <w:rPr>
                <w:lang w:eastAsia="en-US"/>
              </w:rPr>
            </w:pPr>
          </w:p>
        </w:tc>
        <w:tc>
          <w:tcPr>
            <w:tcW w:w="1051" w:type="dxa"/>
            <w:shd w:val="clear" w:color="auto" w:fill="auto"/>
            <w:hideMark/>
          </w:tcPr>
          <w:p w14:paraId="5B8A6537"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6759C6A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A2695B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54A44E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D4321D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3755A7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81B834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2884003" w14:textId="77777777" w:rsidR="00C56E44" w:rsidRPr="00A60407" w:rsidRDefault="00C56E44" w:rsidP="007F111F">
            <w:pPr>
              <w:pStyle w:val="a8"/>
              <w:jc w:val="left"/>
              <w:rPr>
                <w:lang w:eastAsia="en-US"/>
              </w:rPr>
            </w:pPr>
          </w:p>
        </w:tc>
        <w:tc>
          <w:tcPr>
            <w:tcW w:w="1443" w:type="dxa"/>
            <w:vMerge/>
            <w:shd w:val="clear" w:color="auto" w:fill="auto"/>
            <w:hideMark/>
          </w:tcPr>
          <w:p w14:paraId="700CB1A4" w14:textId="77777777" w:rsidR="00C56E44" w:rsidRPr="00A60407" w:rsidRDefault="00C56E44" w:rsidP="007F111F">
            <w:pPr>
              <w:pStyle w:val="a8"/>
              <w:jc w:val="left"/>
              <w:rPr>
                <w:lang w:eastAsia="en-US"/>
              </w:rPr>
            </w:pPr>
          </w:p>
        </w:tc>
        <w:tc>
          <w:tcPr>
            <w:tcW w:w="982" w:type="dxa"/>
            <w:shd w:val="clear" w:color="auto" w:fill="auto"/>
            <w:hideMark/>
          </w:tcPr>
          <w:p w14:paraId="3207D8D7" w14:textId="77777777" w:rsidR="00C56E44" w:rsidRPr="00A60407" w:rsidRDefault="00C56E44" w:rsidP="007F111F">
            <w:pPr>
              <w:pStyle w:val="a8"/>
              <w:jc w:val="left"/>
              <w:rPr>
                <w:lang w:eastAsia="en-US"/>
              </w:rPr>
            </w:pPr>
            <w:r w:rsidRPr="00A60407">
              <w:rPr>
                <w:lang w:eastAsia="en-US"/>
              </w:rPr>
              <w:t> </w:t>
            </w:r>
          </w:p>
        </w:tc>
      </w:tr>
      <w:tr w:rsidR="00C56E44" w:rsidRPr="00A60407" w14:paraId="3FA676BC" w14:textId="77777777" w:rsidTr="00C56E44">
        <w:trPr>
          <w:trHeight w:val="300"/>
        </w:trPr>
        <w:tc>
          <w:tcPr>
            <w:tcW w:w="648" w:type="dxa"/>
            <w:vMerge/>
            <w:shd w:val="clear" w:color="auto" w:fill="auto"/>
            <w:hideMark/>
          </w:tcPr>
          <w:p w14:paraId="630AB95D" w14:textId="77777777" w:rsidR="00C56E44" w:rsidRPr="00A60407" w:rsidRDefault="00C56E44" w:rsidP="007F111F">
            <w:pPr>
              <w:pStyle w:val="a8"/>
              <w:jc w:val="left"/>
              <w:rPr>
                <w:lang w:eastAsia="en-US"/>
              </w:rPr>
            </w:pPr>
          </w:p>
        </w:tc>
        <w:tc>
          <w:tcPr>
            <w:tcW w:w="1582" w:type="dxa"/>
            <w:vMerge/>
            <w:shd w:val="clear" w:color="auto" w:fill="auto"/>
            <w:hideMark/>
          </w:tcPr>
          <w:p w14:paraId="2D7613E8" w14:textId="77777777" w:rsidR="00C56E44" w:rsidRPr="00A60407" w:rsidRDefault="00C56E44" w:rsidP="007F111F">
            <w:pPr>
              <w:pStyle w:val="a8"/>
              <w:jc w:val="left"/>
              <w:rPr>
                <w:lang w:eastAsia="en-US"/>
              </w:rPr>
            </w:pPr>
          </w:p>
        </w:tc>
        <w:tc>
          <w:tcPr>
            <w:tcW w:w="1051" w:type="dxa"/>
            <w:shd w:val="clear" w:color="auto" w:fill="auto"/>
            <w:hideMark/>
          </w:tcPr>
          <w:p w14:paraId="25E66D12"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13F3117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F12E4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58A7C1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CC868A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F62F19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1DBB09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41225D7" w14:textId="77777777" w:rsidR="00C56E44" w:rsidRPr="00A60407" w:rsidRDefault="00C56E44" w:rsidP="007F111F">
            <w:pPr>
              <w:pStyle w:val="a8"/>
              <w:jc w:val="left"/>
              <w:rPr>
                <w:lang w:eastAsia="en-US"/>
              </w:rPr>
            </w:pPr>
          </w:p>
        </w:tc>
        <w:tc>
          <w:tcPr>
            <w:tcW w:w="1443" w:type="dxa"/>
            <w:vMerge/>
            <w:shd w:val="clear" w:color="auto" w:fill="auto"/>
            <w:hideMark/>
          </w:tcPr>
          <w:p w14:paraId="47425730" w14:textId="77777777" w:rsidR="00C56E44" w:rsidRPr="00A60407" w:rsidRDefault="00C56E44" w:rsidP="007F111F">
            <w:pPr>
              <w:pStyle w:val="a8"/>
              <w:jc w:val="left"/>
              <w:rPr>
                <w:lang w:eastAsia="en-US"/>
              </w:rPr>
            </w:pPr>
          </w:p>
        </w:tc>
        <w:tc>
          <w:tcPr>
            <w:tcW w:w="982" w:type="dxa"/>
            <w:shd w:val="clear" w:color="auto" w:fill="auto"/>
            <w:hideMark/>
          </w:tcPr>
          <w:p w14:paraId="57179B1C" w14:textId="77777777" w:rsidR="00C56E44" w:rsidRPr="00A60407" w:rsidRDefault="00C56E44" w:rsidP="007F111F">
            <w:pPr>
              <w:pStyle w:val="a8"/>
              <w:jc w:val="left"/>
              <w:rPr>
                <w:lang w:eastAsia="en-US"/>
              </w:rPr>
            </w:pPr>
            <w:r w:rsidRPr="00A60407">
              <w:rPr>
                <w:lang w:eastAsia="en-US"/>
              </w:rPr>
              <w:t> </w:t>
            </w:r>
          </w:p>
        </w:tc>
      </w:tr>
      <w:tr w:rsidR="00C56E44" w:rsidRPr="00A60407" w14:paraId="5E9222AC" w14:textId="77777777" w:rsidTr="00C56E44">
        <w:trPr>
          <w:trHeight w:val="300"/>
        </w:trPr>
        <w:tc>
          <w:tcPr>
            <w:tcW w:w="648" w:type="dxa"/>
            <w:vMerge/>
            <w:shd w:val="clear" w:color="auto" w:fill="auto"/>
            <w:hideMark/>
          </w:tcPr>
          <w:p w14:paraId="7025E3E9" w14:textId="77777777" w:rsidR="00C56E44" w:rsidRPr="00A60407" w:rsidRDefault="00C56E44" w:rsidP="007F111F">
            <w:pPr>
              <w:pStyle w:val="a8"/>
              <w:jc w:val="left"/>
              <w:rPr>
                <w:lang w:eastAsia="en-US"/>
              </w:rPr>
            </w:pPr>
          </w:p>
        </w:tc>
        <w:tc>
          <w:tcPr>
            <w:tcW w:w="1582" w:type="dxa"/>
            <w:vMerge/>
            <w:shd w:val="clear" w:color="auto" w:fill="auto"/>
            <w:hideMark/>
          </w:tcPr>
          <w:p w14:paraId="78A544C6" w14:textId="77777777" w:rsidR="00C56E44" w:rsidRPr="00A60407" w:rsidRDefault="00C56E44" w:rsidP="007F111F">
            <w:pPr>
              <w:pStyle w:val="a8"/>
              <w:jc w:val="left"/>
              <w:rPr>
                <w:lang w:eastAsia="en-US"/>
              </w:rPr>
            </w:pPr>
          </w:p>
        </w:tc>
        <w:tc>
          <w:tcPr>
            <w:tcW w:w="1051" w:type="dxa"/>
            <w:shd w:val="clear" w:color="auto" w:fill="auto"/>
            <w:hideMark/>
          </w:tcPr>
          <w:p w14:paraId="774C45C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441CF79F" w14:textId="77777777" w:rsidR="00C56E44" w:rsidRPr="00A60407" w:rsidRDefault="00C56E44" w:rsidP="007F111F">
            <w:pPr>
              <w:pStyle w:val="a8"/>
              <w:jc w:val="left"/>
              <w:rPr>
                <w:lang w:eastAsia="en-US"/>
              </w:rPr>
            </w:pPr>
            <w:r w:rsidRPr="00A60407">
              <w:rPr>
                <w:lang w:eastAsia="en-US"/>
              </w:rPr>
              <w:t>140,8</w:t>
            </w:r>
          </w:p>
        </w:tc>
        <w:tc>
          <w:tcPr>
            <w:tcW w:w="1208" w:type="dxa"/>
            <w:shd w:val="clear" w:color="auto" w:fill="auto"/>
            <w:hideMark/>
          </w:tcPr>
          <w:p w14:paraId="2654680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F26AEA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A0710A9" w14:textId="77777777" w:rsidR="00C56E44" w:rsidRPr="00A60407" w:rsidRDefault="00C56E44" w:rsidP="007F111F">
            <w:pPr>
              <w:pStyle w:val="a8"/>
              <w:jc w:val="left"/>
              <w:rPr>
                <w:lang w:eastAsia="en-US"/>
              </w:rPr>
            </w:pPr>
            <w:r w:rsidRPr="00A60407">
              <w:rPr>
                <w:lang w:eastAsia="en-US"/>
              </w:rPr>
              <w:t>140,8</w:t>
            </w:r>
          </w:p>
        </w:tc>
        <w:tc>
          <w:tcPr>
            <w:tcW w:w="1208" w:type="dxa"/>
            <w:shd w:val="clear" w:color="auto" w:fill="auto"/>
            <w:hideMark/>
          </w:tcPr>
          <w:p w14:paraId="5C1714F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C8CEF7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5CBCC53" w14:textId="77777777" w:rsidR="00C56E44" w:rsidRPr="00A60407" w:rsidRDefault="00C56E44" w:rsidP="007F111F">
            <w:pPr>
              <w:pStyle w:val="a8"/>
              <w:jc w:val="left"/>
              <w:rPr>
                <w:lang w:eastAsia="en-US"/>
              </w:rPr>
            </w:pPr>
          </w:p>
        </w:tc>
        <w:tc>
          <w:tcPr>
            <w:tcW w:w="1443" w:type="dxa"/>
            <w:vMerge/>
            <w:shd w:val="clear" w:color="auto" w:fill="auto"/>
            <w:hideMark/>
          </w:tcPr>
          <w:p w14:paraId="366A5E33" w14:textId="77777777" w:rsidR="00C56E44" w:rsidRPr="00A60407" w:rsidRDefault="00C56E44" w:rsidP="007F111F">
            <w:pPr>
              <w:pStyle w:val="a8"/>
              <w:jc w:val="left"/>
              <w:rPr>
                <w:lang w:eastAsia="en-US"/>
              </w:rPr>
            </w:pPr>
          </w:p>
        </w:tc>
        <w:tc>
          <w:tcPr>
            <w:tcW w:w="982" w:type="dxa"/>
            <w:shd w:val="clear" w:color="auto" w:fill="auto"/>
            <w:hideMark/>
          </w:tcPr>
          <w:p w14:paraId="29ACA066" w14:textId="77777777" w:rsidR="00C56E44" w:rsidRPr="00A60407" w:rsidRDefault="00C56E44" w:rsidP="007F111F">
            <w:pPr>
              <w:pStyle w:val="a8"/>
              <w:jc w:val="left"/>
              <w:rPr>
                <w:lang w:eastAsia="en-US"/>
              </w:rPr>
            </w:pPr>
            <w:r w:rsidRPr="00A60407">
              <w:rPr>
                <w:lang w:eastAsia="en-US"/>
              </w:rPr>
              <w:t>1</w:t>
            </w:r>
          </w:p>
        </w:tc>
      </w:tr>
      <w:tr w:rsidR="00C56E44" w:rsidRPr="00A60407" w14:paraId="4303E52C" w14:textId="77777777" w:rsidTr="00C56E44">
        <w:trPr>
          <w:trHeight w:val="300"/>
        </w:trPr>
        <w:tc>
          <w:tcPr>
            <w:tcW w:w="648" w:type="dxa"/>
            <w:vMerge/>
            <w:shd w:val="clear" w:color="auto" w:fill="auto"/>
            <w:hideMark/>
          </w:tcPr>
          <w:p w14:paraId="2749147A" w14:textId="77777777" w:rsidR="00C56E44" w:rsidRPr="00A60407" w:rsidRDefault="00C56E44" w:rsidP="007F111F">
            <w:pPr>
              <w:pStyle w:val="a8"/>
              <w:jc w:val="left"/>
              <w:rPr>
                <w:lang w:eastAsia="en-US"/>
              </w:rPr>
            </w:pPr>
          </w:p>
        </w:tc>
        <w:tc>
          <w:tcPr>
            <w:tcW w:w="1582" w:type="dxa"/>
            <w:vMerge/>
            <w:shd w:val="clear" w:color="auto" w:fill="auto"/>
            <w:hideMark/>
          </w:tcPr>
          <w:p w14:paraId="39A346B1" w14:textId="77777777" w:rsidR="00C56E44" w:rsidRPr="00A60407" w:rsidRDefault="00C56E44" w:rsidP="007F111F">
            <w:pPr>
              <w:pStyle w:val="a8"/>
              <w:jc w:val="left"/>
              <w:rPr>
                <w:lang w:eastAsia="en-US"/>
              </w:rPr>
            </w:pPr>
          </w:p>
        </w:tc>
        <w:tc>
          <w:tcPr>
            <w:tcW w:w="1051" w:type="dxa"/>
            <w:shd w:val="clear" w:color="auto" w:fill="auto"/>
            <w:hideMark/>
          </w:tcPr>
          <w:p w14:paraId="47DBBAE2"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539D4DF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4C5AD3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E93DE31"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49BFE04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610B1160"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0A68212"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0ED89920" w14:textId="77777777" w:rsidR="00C56E44" w:rsidRPr="00A60407" w:rsidRDefault="00C56E44" w:rsidP="007F111F">
            <w:pPr>
              <w:pStyle w:val="a8"/>
              <w:jc w:val="left"/>
              <w:rPr>
                <w:lang w:eastAsia="en-US"/>
              </w:rPr>
            </w:pPr>
          </w:p>
        </w:tc>
        <w:tc>
          <w:tcPr>
            <w:tcW w:w="1443" w:type="dxa"/>
            <w:vMerge/>
            <w:shd w:val="clear" w:color="auto" w:fill="auto"/>
            <w:hideMark/>
          </w:tcPr>
          <w:p w14:paraId="26771707" w14:textId="77777777" w:rsidR="00C56E44" w:rsidRPr="00A60407" w:rsidRDefault="00C56E44" w:rsidP="007F111F">
            <w:pPr>
              <w:pStyle w:val="a8"/>
              <w:jc w:val="left"/>
              <w:rPr>
                <w:lang w:eastAsia="en-US"/>
              </w:rPr>
            </w:pPr>
          </w:p>
        </w:tc>
        <w:tc>
          <w:tcPr>
            <w:tcW w:w="982" w:type="dxa"/>
            <w:shd w:val="clear" w:color="auto" w:fill="auto"/>
            <w:hideMark/>
          </w:tcPr>
          <w:p w14:paraId="41BB2193"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CD63FD2" w14:textId="77777777" w:rsidTr="00C56E44">
        <w:trPr>
          <w:trHeight w:val="900"/>
        </w:trPr>
        <w:tc>
          <w:tcPr>
            <w:tcW w:w="648" w:type="dxa"/>
            <w:vMerge/>
            <w:shd w:val="clear" w:color="auto" w:fill="auto"/>
            <w:hideMark/>
          </w:tcPr>
          <w:p w14:paraId="077BA633" w14:textId="77777777" w:rsidR="00C56E44" w:rsidRPr="00A60407" w:rsidRDefault="00C56E44" w:rsidP="007F111F">
            <w:pPr>
              <w:pStyle w:val="a8"/>
              <w:jc w:val="left"/>
              <w:rPr>
                <w:lang w:eastAsia="en-US"/>
              </w:rPr>
            </w:pPr>
          </w:p>
        </w:tc>
        <w:tc>
          <w:tcPr>
            <w:tcW w:w="1582" w:type="dxa"/>
            <w:vMerge/>
            <w:shd w:val="clear" w:color="auto" w:fill="auto"/>
            <w:hideMark/>
          </w:tcPr>
          <w:p w14:paraId="2DA3A482" w14:textId="77777777" w:rsidR="00C56E44" w:rsidRPr="00A60407" w:rsidRDefault="00C56E44" w:rsidP="007F111F">
            <w:pPr>
              <w:pStyle w:val="a8"/>
              <w:jc w:val="left"/>
              <w:rPr>
                <w:lang w:eastAsia="en-US"/>
              </w:rPr>
            </w:pPr>
          </w:p>
        </w:tc>
        <w:tc>
          <w:tcPr>
            <w:tcW w:w="1051" w:type="dxa"/>
            <w:shd w:val="clear" w:color="auto" w:fill="auto"/>
            <w:hideMark/>
          </w:tcPr>
          <w:p w14:paraId="79EAC89E"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3F1F5AD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0ECFDA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ECB490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7BC8FB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7E15B7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B7E6F6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C845200" w14:textId="77777777" w:rsidR="00C56E44" w:rsidRPr="00A60407" w:rsidRDefault="00C56E44" w:rsidP="007F111F">
            <w:pPr>
              <w:pStyle w:val="a8"/>
              <w:jc w:val="left"/>
              <w:rPr>
                <w:lang w:eastAsia="en-US"/>
              </w:rPr>
            </w:pPr>
          </w:p>
        </w:tc>
        <w:tc>
          <w:tcPr>
            <w:tcW w:w="1443" w:type="dxa"/>
            <w:vMerge/>
            <w:shd w:val="clear" w:color="auto" w:fill="auto"/>
            <w:hideMark/>
          </w:tcPr>
          <w:p w14:paraId="2B4AC1D0" w14:textId="77777777" w:rsidR="00C56E44" w:rsidRPr="00A60407" w:rsidRDefault="00C56E44" w:rsidP="007F111F">
            <w:pPr>
              <w:pStyle w:val="a8"/>
              <w:jc w:val="left"/>
              <w:rPr>
                <w:lang w:eastAsia="en-US"/>
              </w:rPr>
            </w:pPr>
          </w:p>
        </w:tc>
        <w:tc>
          <w:tcPr>
            <w:tcW w:w="982" w:type="dxa"/>
            <w:shd w:val="clear" w:color="auto" w:fill="auto"/>
            <w:hideMark/>
          </w:tcPr>
          <w:p w14:paraId="6DFA0D1F" w14:textId="77777777" w:rsidR="00C56E44" w:rsidRPr="00A60407" w:rsidRDefault="00C56E44" w:rsidP="007F111F">
            <w:pPr>
              <w:pStyle w:val="a8"/>
              <w:jc w:val="left"/>
              <w:rPr>
                <w:lang w:eastAsia="en-US"/>
              </w:rPr>
            </w:pPr>
            <w:r w:rsidRPr="00A60407">
              <w:rPr>
                <w:lang w:eastAsia="en-US"/>
              </w:rPr>
              <w:t> </w:t>
            </w:r>
          </w:p>
        </w:tc>
      </w:tr>
      <w:tr w:rsidR="00C56E44" w:rsidRPr="00A60407" w14:paraId="5AFCC278" w14:textId="77777777" w:rsidTr="00C56E44">
        <w:trPr>
          <w:trHeight w:val="900"/>
        </w:trPr>
        <w:tc>
          <w:tcPr>
            <w:tcW w:w="648" w:type="dxa"/>
            <w:vMerge/>
            <w:shd w:val="clear" w:color="auto" w:fill="auto"/>
            <w:hideMark/>
          </w:tcPr>
          <w:p w14:paraId="325B21F3" w14:textId="77777777" w:rsidR="00C56E44" w:rsidRPr="00A60407" w:rsidRDefault="00C56E44" w:rsidP="007F111F">
            <w:pPr>
              <w:pStyle w:val="a8"/>
              <w:jc w:val="left"/>
              <w:rPr>
                <w:lang w:eastAsia="en-US"/>
              </w:rPr>
            </w:pPr>
          </w:p>
        </w:tc>
        <w:tc>
          <w:tcPr>
            <w:tcW w:w="1582" w:type="dxa"/>
            <w:vMerge/>
            <w:shd w:val="clear" w:color="auto" w:fill="auto"/>
            <w:hideMark/>
          </w:tcPr>
          <w:p w14:paraId="6D3225C4" w14:textId="77777777" w:rsidR="00C56E44" w:rsidRPr="00A60407" w:rsidRDefault="00C56E44" w:rsidP="007F111F">
            <w:pPr>
              <w:pStyle w:val="a8"/>
              <w:jc w:val="left"/>
              <w:rPr>
                <w:lang w:eastAsia="en-US"/>
              </w:rPr>
            </w:pPr>
          </w:p>
        </w:tc>
        <w:tc>
          <w:tcPr>
            <w:tcW w:w="1051" w:type="dxa"/>
            <w:shd w:val="clear" w:color="auto" w:fill="auto"/>
            <w:hideMark/>
          </w:tcPr>
          <w:p w14:paraId="37DFBCC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D59D9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AF6770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C41E26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697312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44A35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13A3C9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232F82B" w14:textId="77777777" w:rsidR="00C56E44" w:rsidRPr="00A60407" w:rsidRDefault="00C56E44" w:rsidP="007F111F">
            <w:pPr>
              <w:pStyle w:val="a8"/>
              <w:jc w:val="left"/>
              <w:rPr>
                <w:lang w:eastAsia="en-US"/>
              </w:rPr>
            </w:pPr>
          </w:p>
        </w:tc>
        <w:tc>
          <w:tcPr>
            <w:tcW w:w="1443" w:type="dxa"/>
            <w:vMerge/>
            <w:shd w:val="clear" w:color="auto" w:fill="auto"/>
            <w:hideMark/>
          </w:tcPr>
          <w:p w14:paraId="586773F1" w14:textId="77777777" w:rsidR="00C56E44" w:rsidRPr="00A60407" w:rsidRDefault="00C56E44" w:rsidP="007F111F">
            <w:pPr>
              <w:pStyle w:val="a8"/>
              <w:jc w:val="left"/>
              <w:rPr>
                <w:lang w:eastAsia="en-US"/>
              </w:rPr>
            </w:pPr>
          </w:p>
        </w:tc>
        <w:tc>
          <w:tcPr>
            <w:tcW w:w="982" w:type="dxa"/>
            <w:shd w:val="clear" w:color="auto" w:fill="auto"/>
            <w:hideMark/>
          </w:tcPr>
          <w:p w14:paraId="13D7DB17" w14:textId="77777777" w:rsidR="00C56E44" w:rsidRPr="00A60407" w:rsidRDefault="00C56E44" w:rsidP="007F111F">
            <w:pPr>
              <w:pStyle w:val="a8"/>
              <w:jc w:val="left"/>
              <w:rPr>
                <w:lang w:eastAsia="en-US"/>
              </w:rPr>
            </w:pPr>
            <w:r w:rsidRPr="00A60407">
              <w:rPr>
                <w:lang w:eastAsia="en-US"/>
              </w:rPr>
              <w:t> </w:t>
            </w:r>
          </w:p>
        </w:tc>
      </w:tr>
      <w:tr w:rsidR="00C56E44" w:rsidRPr="00A60407" w14:paraId="4DFFBE35" w14:textId="77777777" w:rsidTr="00C56E44">
        <w:trPr>
          <w:trHeight w:val="600"/>
        </w:trPr>
        <w:tc>
          <w:tcPr>
            <w:tcW w:w="648" w:type="dxa"/>
            <w:vMerge w:val="restart"/>
            <w:shd w:val="clear" w:color="auto" w:fill="auto"/>
            <w:hideMark/>
          </w:tcPr>
          <w:p w14:paraId="2DBD4984" w14:textId="77777777" w:rsidR="00C56E44" w:rsidRPr="00A60407" w:rsidRDefault="00C56E44" w:rsidP="007F111F">
            <w:pPr>
              <w:pStyle w:val="a8"/>
              <w:jc w:val="left"/>
              <w:rPr>
                <w:lang w:eastAsia="en-US"/>
              </w:rPr>
            </w:pPr>
            <w:r w:rsidRPr="00A60407">
              <w:rPr>
                <w:lang w:eastAsia="en-US"/>
              </w:rPr>
              <w:t>1.2.6.</w:t>
            </w:r>
          </w:p>
        </w:tc>
        <w:tc>
          <w:tcPr>
            <w:tcW w:w="1582" w:type="dxa"/>
            <w:vMerge w:val="restart"/>
            <w:shd w:val="clear" w:color="auto" w:fill="auto"/>
            <w:hideMark/>
          </w:tcPr>
          <w:p w14:paraId="51BA1136" w14:textId="77777777" w:rsidR="00C56E44" w:rsidRPr="00A60407" w:rsidRDefault="00C56E44" w:rsidP="007F111F">
            <w:pPr>
              <w:pStyle w:val="a8"/>
              <w:jc w:val="left"/>
              <w:rPr>
                <w:lang w:eastAsia="en-US"/>
              </w:rPr>
            </w:pPr>
            <w:r w:rsidRPr="00A60407">
              <w:rPr>
                <w:lang w:eastAsia="en-US"/>
              </w:rPr>
              <w:t xml:space="preserve">Осуществление строительного контроля по объекту: «Строительство комплексной спортивной площадки по адресу: Томская область, Томский район, </w:t>
            </w:r>
            <w:proofErr w:type="spellStart"/>
            <w:r w:rsidRPr="00A60407">
              <w:rPr>
                <w:lang w:eastAsia="en-US"/>
              </w:rPr>
              <w:t>с.Межениновка</w:t>
            </w:r>
            <w:proofErr w:type="spellEnd"/>
            <w:r w:rsidRPr="00A60407">
              <w:rPr>
                <w:lang w:eastAsia="en-US"/>
              </w:rPr>
              <w:t xml:space="preserve">, </w:t>
            </w:r>
            <w:proofErr w:type="spellStart"/>
            <w:r w:rsidRPr="00A60407">
              <w:rPr>
                <w:lang w:eastAsia="en-US"/>
              </w:rPr>
              <w:t>ул.Первомайск</w:t>
            </w:r>
            <w:r w:rsidRPr="00A60407">
              <w:rPr>
                <w:lang w:eastAsia="en-US"/>
              </w:rPr>
              <w:lastRenderedPageBreak/>
              <w:t>ая</w:t>
            </w:r>
            <w:proofErr w:type="spellEnd"/>
            <w:r w:rsidRPr="00A60407">
              <w:rPr>
                <w:lang w:eastAsia="en-US"/>
              </w:rPr>
              <w:t>, 21»</w:t>
            </w:r>
          </w:p>
        </w:tc>
        <w:tc>
          <w:tcPr>
            <w:tcW w:w="1051" w:type="dxa"/>
            <w:shd w:val="clear" w:color="auto" w:fill="auto"/>
            <w:hideMark/>
          </w:tcPr>
          <w:p w14:paraId="6A3330A9" w14:textId="77777777" w:rsidR="00C56E44" w:rsidRPr="00A60407" w:rsidRDefault="00C56E44" w:rsidP="007F111F">
            <w:pPr>
              <w:pStyle w:val="a8"/>
              <w:jc w:val="left"/>
              <w:rPr>
                <w:lang w:eastAsia="en-US"/>
              </w:rPr>
            </w:pPr>
            <w:r w:rsidRPr="00A60407">
              <w:rPr>
                <w:lang w:eastAsia="en-US"/>
              </w:rPr>
              <w:lastRenderedPageBreak/>
              <w:t>2016 - 2022 гг.</w:t>
            </w:r>
          </w:p>
        </w:tc>
        <w:tc>
          <w:tcPr>
            <w:tcW w:w="1336" w:type="dxa"/>
            <w:shd w:val="clear" w:color="auto" w:fill="auto"/>
            <w:hideMark/>
          </w:tcPr>
          <w:p w14:paraId="48DEC0C0" w14:textId="77777777" w:rsidR="00C56E44" w:rsidRPr="00A60407" w:rsidRDefault="00C56E44" w:rsidP="007F111F">
            <w:pPr>
              <w:pStyle w:val="a8"/>
              <w:jc w:val="left"/>
              <w:rPr>
                <w:lang w:eastAsia="en-US"/>
              </w:rPr>
            </w:pPr>
            <w:r w:rsidRPr="00A60407">
              <w:rPr>
                <w:lang w:eastAsia="en-US"/>
              </w:rPr>
              <w:t>66,6</w:t>
            </w:r>
          </w:p>
        </w:tc>
        <w:tc>
          <w:tcPr>
            <w:tcW w:w="1208" w:type="dxa"/>
            <w:shd w:val="clear" w:color="auto" w:fill="auto"/>
            <w:hideMark/>
          </w:tcPr>
          <w:p w14:paraId="24955B2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0D75D2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11DADE2" w14:textId="77777777" w:rsidR="00C56E44" w:rsidRPr="00A60407" w:rsidRDefault="00C56E44" w:rsidP="007F111F">
            <w:pPr>
              <w:pStyle w:val="a8"/>
              <w:jc w:val="left"/>
              <w:rPr>
                <w:lang w:eastAsia="en-US"/>
              </w:rPr>
            </w:pPr>
            <w:r w:rsidRPr="00A60407">
              <w:rPr>
                <w:lang w:eastAsia="en-US"/>
              </w:rPr>
              <w:t>66,6</w:t>
            </w:r>
          </w:p>
        </w:tc>
        <w:tc>
          <w:tcPr>
            <w:tcW w:w="1208" w:type="dxa"/>
            <w:shd w:val="clear" w:color="auto" w:fill="auto"/>
            <w:hideMark/>
          </w:tcPr>
          <w:p w14:paraId="5AA4959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70B7734"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0DE8EC52" w14:textId="77777777" w:rsidR="00C56E44" w:rsidRPr="00A60407" w:rsidRDefault="00C56E44" w:rsidP="007F111F">
            <w:pPr>
              <w:pStyle w:val="a8"/>
              <w:jc w:val="left"/>
              <w:rPr>
                <w:lang w:eastAsia="en-US"/>
              </w:rPr>
            </w:pPr>
            <w:r w:rsidRPr="00A60407">
              <w:rPr>
                <w:lang w:eastAsia="en-US"/>
              </w:rPr>
              <w:t>Управление территориального развития Администрации Томского района</w:t>
            </w:r>
          </w:p>
        </w:tc>
        <w:tc>
          <w:tcPr>
            <w:tcW w:w="1443" w:type="dxa"/>
            <w:vMerge w:val="restart"/>
            <w:shd w:val="clear" w:color="auto" w:fill="auto"/>
            <w:hideMark/>
          </w:tcPr>
          <w:p w14:paraId="3BBEC4F4" w14:textId="77777777" w:rsidR="00C56E44" w:rsidRPr="00A60407" w:rsidRDefault="00C56E44" w:rsidP="007F111F">
            <w:pPr>
              <w:pStyle w:val="a8"/>
              <w:jc w:val="left"/>
              <w:rPr>
                <w:lang w:eastAsia="en-US"/>
              </w:rPr>
            </w:pPr>
            <w:r w:rsidRPr="00A60407">
              <w:rPr>
                <w:lang w:eastAsia="en-US"/>
              </w:rPr>
              <w:t>Количество построенных комплексных спортивных площадок, шт.</w:t>
            </w:r>
          </w:p>
        </w:tc>
        <w:tc>
          <w:tcPr>
            <w:tcW w:w="982" w:type="dxa"/>
            <w:shd w:val="clear" w:color="auto" w:fill="auto"/>
            <w:hideMark/>
          </w:tcPr>
          <w:p w14:paraId="2096A334" w14:textId="77777777" w:rsidR="00C56E44" w:rsidRPr="00A60407" w:rsidRDefault="00C56E44" w:rsidP="007F111F">
            <w:pPr>
              <w:pStyle w:val="a8"/>
              <w:jc w:val="left"/>
              <w:rPr>
                <w:lang w:eastAsia="en-US"/>
              </w:rPr>
            </w:pPr>
            <w:r w:rsidRPr="00A60407">
              <w:rPr>
                <w:lang w:eastAsia="en-US"/>
              </w:rPr>
              <w:t>1</w:t>
            </w:r>
          </w:p>
        </w:tc>
      </w:tr>
      <w:tr w:rsidR="00C56E44" w:rsidRPr="00A60407" w14:paraId="11B804AE" w14:textId="77777777" w:rsidTr="00C56E44">
        <w:trPr>
          <w:trHeight w:val="300"/>
        </w:trPr>
        <w:tc>
          <w:tcPr>
            <w:tcW w:w="648" w:type="dxa"/>
            <w:vMerge/>
            <w:shd w:val="clear" w:color="auto" w:fill="auto"/>
            <w:hideMark/>
          </w:tcPr>
          <w:p w14:paraId="6730D98F" w14:textId="77777777" w:rsidR="00C56E44" w:rsidRPr="00A60407" w:rsidRDefault="00C56E44" w:rsidP="007F111F">
            <w:pPr>
              <w:pStyle w:val="a8"/>
              <w:jc w:val="left"/>
              <w:rPr>
                <w:lang w:eastAsia="en-US"/>
              </w:rPr>
            </w:pPr>
          </w:p>
        </w:tc>
        <w:tc>
          <w:tcPr>
            <w:tcW w:w="1582" w:type="dxa"/>
            <w:vMerge/>
            <w:shd w:val="clear" w:color="auto" w:fill="auto"/>
            <w:hideMark/>
          </w:tcPr>
          <w:p w14:paraId="581728C7" w14:textId="77777777" w:rsidR="00C56E44" w:rsidRPr="00A60407" w:rsidRDefault="00C56E44" w:rsidP="007F111F">
            <w:pPr>
              <w:pStyle w:val="a8"/>
              <w:jc w:val="left"/>
              <w:rPr>
                <w:lang w:eastAsia="en-US"/>
              </w:rPr>
            </w:pPr>
          </w:p>
        </w:tc>
        <w:tc>
          <w:tcPr>
            <w:tcW w:w="1051" w:type="dxa"/>
            <w:shd w:val="clear" w:color="auto" w:fill="auto"/>
            <w:hideMark/>
          </w:tcPr>
          <w:p w14:paraId="0B842E5E"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68F377F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4EBBF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8EB0A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F1BC50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76310A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E83F3B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72ACEFE" w14:textId="77777777" w:rsidR="00C56E44" w:rsidRPr="00A60407" w:rsidRDefault="00C56E44" w:rsidP="007F111F">
            <w:pPr>
              <w:pStyle w:val="a8"/>
              <w:jc w:val="left"/>
              <w:rPr>
                <w:lang w:eastAsia="en-US"/>
              </w:rPr>
            </w:pPr>
          </w:p>
        </w:tc>
        <w:tc>
          <w:tcPr>
            <w:tcW w:w="1443" w:type="dxa"/>
            <w:vMerge/>
            <w:shd w:val="clear" w:color="auto" w:fill="auto"/>
            <w:hideMark/>
          </w:tcPr>
          <w:p w14:paraId="10538945" w14:textId="77777777" w:rsidR="00C56E44" w:rsidRPr="00A60407" w:rsidRDefault="00C56E44" w:rsidP="007F111F">
            <w:pPr>
              <w:pStyle w:val="a8"/>
              <w:jc w:val="left"/>
              <w:rPr>
                <w:lang w:eastAsia="en-US"/>
              </w:rPr>
            </w:pPr>
          </w:p>
        </w:tc>
        <w:tc>
          <w:tcPr>
            <w:tcW w:w="982" w:type="dxa"/>
            <w:shd w:val="clear" w:color="auto" w:fill="auto"/>
            <w:hideMark/>
          </w:tcPr>
          <w:p w14:paraId="6FC5C8DF" w14:textId="77777777" w:rsidR="00C56E44" w:rsidRPr="00A60407" w:rsidRDefault="00C56E44" w:rsidP="007F111F">
            <w:pPr>
              <w:pStyle w:val="a8"/>
              <w:jc w:val="left"/>
              <w:rPr>
                <w:lang w:eastAsia="en-US"/>
              </w:rPr>
            </w:pPr>
            <w:r w:rsidRPr="00A60407">
              <w:rPr>
                <w:lang w:eastAsia="en-US"/>
              </w:rPr>
              <w:t> </w:t>
            </w:r>
          </w:p>
        </w:tc>
      </w:tr>
      <w:tr w:rsidR="00C56E44" w:rsidRPr="00A60407" w14:paraId="3A10F4BE" w14:textId="77777777" w:rsidTr="00C56E44">
        <w:trPr>
          <w:trHeight w:val="300"/>
        </w:trPr>
        <w:tc>
          <w:tcPr>
            <w:tcW w:w="648" w:type="dxa"/>
            <w:vMerge/>
            <w:shd w:val="clear" w:color="auto" w:fill="auto"/>
            <w:hideMark/>
          </w:tcPr>
          <w:p w14:paraId="5B984FD1" w14:textId="77777777" w:rsidR="00C56E44" w:rsidRPr="00A60407" w:rsidRDefault="00C56E44" w:rsidP="007F111F">
            <w:pPr>
              <w:pStyle w:val="a8"/>
              <w:jc w:val="left"/>
              <w:rPr>
                <w:lang w:eastAsia="en-US"/>
              </w:rPr>
            </w:pPr>
          </w:p>
        </w:tc>
        <w:tc>
          <w:tcPr>
            <w:tcW w:w="1582" w:type="dxa"/>
            <w:vMerge/>
            <w:shd w:val="clear" w:color="auto" w:fill="auto"/>
            <w:hideMark/>
          </w:tcPr>
          <w:p w14:paraId="7D3ADF23" w14:textId="77777777" w:rsidR="00C56E44" w:rsidRPr="00A60407" w:rsidRDefault="00C56E44" w:rsidP="007F111F">
            <w:pPr>
              <w:pStyle w:val="a8"/>
              <w:jc w:val="left"/>
              <w:rPr>
                <w:lang w:eastAsia="en-US"/>
              </w:rPr>
            </w:pPr>
          </w:p>
        </w:tc>
        <w:tc>
          <w:tcPr>
            <w:tcW w:w="1051" w:type="dxa"/>
            <w:shd w:val="clear" w:color="auto" w:fill="auto"/>
            <w:hideMark/>
          </w:tcPr>
          <w:p w14:paraId="568F363A"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4F203A4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269265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6EFA77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2F7BF3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6EA18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037930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F0F7AD4" w14:textId="77777777" w:rsidR="00C56E44" w:rsidRPr="00A60407" w:rsidRDefault="00C56E44" w:rsidP="007F111F">
            <w:pPr>
              <w:pStyle w:val="a8"/>
              <w:jc w:val="left"/>
              <w:rPr>
                <w:lang w:eastAsia="en-US"/>
              </w:rPr>
            </w:pPr>
          </w:p>
        </w:tc>
        <w:tc>
          <w:tcPr>
            <w:tcW w:w="1443" w:type="dxa"/>
            <w:vMerge/>
            <w:shd w:val="clear" w:color="auto" w:fill="auto"/>
            <w:hideMark/>
          </w:tcPr>
          <w:p w14:paraId="0FE825AF" w14:textId="77777777" w:rsidR="00C56E44" w:rsidRPr="00A60407" w:rsidRDefault="00C56E44" w:rsidP="007F111F">
            <w:pPr>
              <w:pStyle w:val="a8"/>
              <w:jc w:val="left"/>
              <w:rPr>
                <w:lang w:eastAsia="en-US"/>
              </w:rPr>
            </w:pPr>
          </w:p>
        </w:tc>
        <w:tc>
          <w:tcPr>
            <w:tcW w:w="982" w:type="dxa"/>
            <w:shd w:val="clear" w:color="auto" w:fill="auto"/>
            <w:hideMark/>
          </w:tcPr>
          <w:p w14:paraId="57FA580E" w14:textId="77777777" w:rsidR="00C56E44" w:rsidRPr="00A60407" w:rsidRDefault="00C56E44" w:rsidP="007F111F">
            <w:pPr>
              <w:pStyle w:val="a8"/>
              <w:jc w:val="left"/>
              <w:rPr>
                <w:lang w:eastAsia="en-US"/>
              </w:rPr>
            </w:pPr>
            <w:r w:rsidRPr="00A60407">
              <w:rPr>
                <w:lang w:eastAsia="en-US"/>
              </w:rPr>
              <w:t> </w:t>
            </w:r>
          </w:p>
        </w:tc>
      </w:tr>
      <w:tr w:rsidR="00C56E44" w:rsidRPr="00A60407" w14:paraId="19F02429" w14:textId="77777777" w:rsidTr="00C56E44">
        <w:trPr>
          <w:trHeight w:val="300"/>
        </w:trPr>
        <w:tc>
          <w:tcPr>
            <w:tcW w:w="648" w:type="dxa"/>
            <w:vMerge/>
            <w:shd w:val="clear" w:color="auto" w:fill="auto"/>
            <w:hideMark/>
          </w:tcPr>
          <w:p w14:paraId="3789E6D4" w14:textId="77777777" w:rsidR="00C56E44" w:rsidRPr="00A60407" w:rsidRDefault="00C56E44" w:rsidP="007F111F">
            <w:pPr>
              <w:pStyle w:val="a8"/>
              <w:jc w:val="left"/>
              <w:rPr>
                <w:lang w:eastAsia="en-US"/>
              </w:rPr>
            </w:pPr>
          </w:p>
        </w:tc>
        <w:tc>
          <w:tcPr>
            <w:tcW w:w="1582" w:type="dxa"/>
            <w:vMerge/>
            <w:shd w:val="clear" w:color="auto" w:fill="auto"/>
            <w:hideMark/>
          </w:tcPr>
          <w:p w14:paraId="406929A2" w14:textId="77777777" w:rsidR="00C56E44" w:rsidRPr="00A60407" w:rsidRDefault="00C56E44" w:rsidP="007F111F">
            <w:pPr>
              <w:pStyle w:val="a8"/>
              <w:jc w:val="left"/>
              <w:rPr>
                <w:lang w:eastAsia="en-US"/>
              </w:rPr>
            </w:pPr>
          </w:p>
        </w:tc>
        <w:tc>
          <w:tcPr>
            <w:tcW w:w="1051" w:type="dxa"/>
            <w:shd w:val="clear" w:color="auto" w:fill="auto"/>
            <w:hideMark/>
          </w:tcPr>
          <w:p w14:paraId="1D6F04CB"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4717AA8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F5BB2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B19DD9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A5812C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FD5131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C49448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1D792BE" w14:textId="77777777" w:rsidR="00C56E44" w:rsidRPr="00A60407" w:rsidRDefault="00C56E44" w:rsidP="007F111F">
            <w:pPr>
              <w:pStyle w:val="a8"/>
              <w:jc w:val="left"/>
              <w:rPr>
                <w:lang w:eastAsia="en-US"/>
              </w:rPr>
            </w:pPr>
          </w:p>
        </w:tc>
        <w:tc>
          <w:tcPr>
            <w:tcW w:w="1443" w:type="dxa"/>
            <w:vMerge/>
            <w:shd w:val="clear" w:color="auto" w:fill="auto"/>
            <w:hideMark/>
          </w:tcPr>
          <w:p w14:paraId="66253B71" w14:textId="77777777" w:rsidR="00C56E44" w:rsidRPr="00A60407" w:rsidRDefault="00C56E44" w:rsidP="007F111F">
            <w:pPr>
              <w:pStyle w:val="a8"/>
              <w:jc w:val="left"/>
              <w:rPr>
                <w:lang w:eastAsia="en-US"/>
              </w:rPr>
            </w:pPr>
          </w:p>
        </w:tc>
        <w:tc>
          <w:tcPr>
            <w:tcW w:w="982" w:type="dxa"/>
            <w:shd w:val="clear" w:color="auto" w:fill="auto"/>
            <w:hideMark/>
          </w:tcPr>
          <w:p w14:paraId="3D6655A3" w14:textId="77777777" w:rsidR="00C56E44" w:rsidRPr="00A60407" w:rsidRDefault="00C56E44" w:rsidP="007F111F">
            <w:pPr>
              <w:pStyle w:val="a8"/>
              <w:jc w:val="left"/>
              <w:rPr>
                <w:lang w:eastAsia="en-US"/>
              </w:rPr>
            </w:pPr>
            <w:r w:rsidRPr="00A60407">
              <w:rPr>
                <w:lang w:eastAsia="en-US"/>
              </w:rPr>
              <w:t> </w:t>
            </w:r>
          </w:p>
        </w:tc>
      </w:tr>
      <w:tr w:rsidR="00C56E44" w:rsidRPr="00A60407" w14:paraId="379E3FB7" w14:textId="77777777" w:rsidTr="00C56E44">
        <w:trPr>
          <w:trHeight w:val="300"/>
        </w:trPr>
        <w:tc>
          <w:tcPr>
            <w:tcW w:w="648" w:type="dxa"/>
            <w:vMerge/>
            <w:shd w:val="clear" w:color="auto" w:fill="auto"/>
            <w:hideMark/>
          </w:tcPr>
          <w:p w14:paraId="2CA7F97C" w14:textId="77777777" w:rsidR="00C56E44" w:rsidRPr="00A60407" w:rsidRDefault="00C56E44" w:rsidP="007F111F">
            <w:pPr>
              <w:pStyle w:val="a8"/>
              <w:jc w:val="left"/>
              <w:rPr>
                <w:lang w:eastAsia="en-US"/>
              </w:rPr>
            </w:pPr>
          </w:p>
        </w:tc>
        <w:tc>
          <w:tcPr>
            <w:tcW w:w="1582" w:type="dxa"/>
            <w:vMerge/>
            <w:shd w:val="clear" w:color="auto" w:fill="auto"/>
            <w:hideMark/>
          </w:tcPr>
          <w:p w14:paraId="431AD38D" w14:textId="77777777" w:rsidR="00C56E44" w:rsidRPr="00A60407" w:rsidRDefault="00C56E44" w:rsidP="007F111F">
            <w:pPr>
              <w:pStyle w:val="a8"/>
              <w:jc w:val="left"/>
              <w:rPr>
                <w:lang w:eastAsia="en-US"/>
              </w:rPr>
            </w:pPr>
          </w:p>
        </w:tc>
        <w:tc>
          <w:tcPr>
            <w:tcW w:w="1051" w:type="dxa"/>
            <w:shd w:val="clear" w:color="auto" w:fill="auto"/>
            <w:hideMark/>
          </w:tcPr>
          <w:p w14:paraId="7732A954"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6D96E4F0" w14:textId="77777777" w:rsidR="00C56E44" w:rsidRPr="00A60407" w:rsidRDefault="00C56E44" w:rsidP="007F111F">
            <w:pPr>
              <w:pStyle w:val="a8"/>
              <w:jc w:val="left"/>
              <w:rPr>
                <w:lang w:eastAsia="en-US"/>
              </w:rPr>
            </w:pPr>
            <w:r w:rsidRPr="00A60407">
              <w:rPr>
                <w:lang w:eastAsia="en-US"/>
              </w:rPr>
              <w:t>66,6</w:t>
            </w:r>
          </w:p>
        </w:tc>
        <w:tc>
          <w:tcPr>
            <w:tcW w:w="1208" w:type="dxa"/>
            <w:shd w:val="clear" w:color="auto" w:fill="auto"/>
            <w:hideMark/>
          </w:tcPr>
          <w:p w14:paraId="50D9BAE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BE4298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B19F251" w14:textId="77777777" w:rsidR="00C56E44" w:rsidRPr="00A60407" w:rsidRDefault="00C56E44" w:rsidP="007F111F">
            <w:pPr>
              <w:pStyle w:val="a8"/>
              <w:jc w:val="left"/>
              <w:rPr>
                <w:lang w:eastAsia="en-US"/>
              </w:rPr>
            </w:pPr>
            <w:r w:rsidRPr="00A60407">
              <w:rPr>
                <w:lang w:eastAsia="en-US"/>
              </w:rPr>
              <w:t>66,6</w:t>
            </w:r>
          </w:p>
        </w:tc>
        <w:tc>
          <w:tcPr>
            <w:tcW w:w="1208" w:type="dxa"/>
            <w:shd w:val="clear" w:color="auto" w:fill="auto"/>
            <w:hideMark/>
          </w:tcPr>
          <w:p w14:paraId="7D71D1D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28BD25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912088A" w14:textId="77777777" w:rsidR="00C56E44" w:rsidRPr="00A60407" w:rsidRDefault="00C56E44" w:rsidP="007F111F">
            <w:pPr>
              <w:pStyle w:val="a8"/>
              <w:jc w:val="left"/>
              <w:rPr>
                <w:lang w:eastAsia="en-US"/>
              </w:rPr>
            </w:pPr>
          </w:p>
        </w:tc>
        <w:tc>
          <w:tcPr>
            <w:tcW w:w="1443" w:type="dxa"/>
            <w:vMerge/>
            <w:shd w:val="clear" w:color="auto" w:fill="auto"/>
            <w:hideMark/>
          </w:tcPr>
          <w:p w14:paraId="63DE45EF" w14:textId="77777777" w:rsidR="00C56E44" w:rsidRPr="00A60407" w:rsidRDefault="00C56E44" w:rsidP="007F111F">
            <w:pPr>
              <w:pStyle w:val="a8"/>
              <w:jc w:val="left"/>
              <w:rPr>
                <w:lang w:eastAsia="en-US"/>
              </w:rPr>
            </w:pPr>
          </w:p>
        </w:tc>
        <w:tc>
          <w:tcPr>
            <w:tcW w:w="982" w:type="dxa"/>
            <w:shd w:val="clear" w:color="auto" w:fill="auto"/>
            <w:hideMark/>
          </w:tcPr>
          <w:p w14:paraId="612DDDAE" w14:textId="77777777" w:rsidR="00C56E44" w:rsidRPr="00A60407" w:rsidRDefault="00C56E44" w:rsidP="007F111F">
            <w:pPr>
              <w:pStyle w:val="a8"/>
              <w:jc w:val="left"/>
              <w:rPr>
                <w:lang w:eastAsia="en-US"/>
              </w:rPr>
            </w:pPr>
            <w:r w:rsidRPr="00A60407">
              <w:rPr>
                <w:lang w:eastAsia="en-US"/>
              </w:rPr>
              <w:t>1</w:t>
            </w:r>
          </w:p>
        </w:tc>
      </w:tr>
      <w:tr w:rsidR="00C56E44" w:rsidRPr="00A60407" w14:paraId="2886863D" w14:textId="77777777" w:rsidTr="00C56E44">
        <w:trPr>
          <w:trHeight w:val="300"/>
        </w:trPr>
        <w:tc>
          <w:tcPr>
            <w:tcW w:w="648" w:type="dxa"/>
            <w:vMerge/>
            <w:shd w:val="clear" w:color="auto" w:fill="auto"/>
            <w:hideMark/>
          </w:tcPr>
          <w:p w14:paraId="4CFF31B6" w14:textId="77777777" w:rsidR="00C56E44" w:rsidRPr="00A60407" w:rsidRDefault="00C56E44" w:rsidP="007F111F">
            <w:pPr>
              <w:pStyle w:val="a8"/>
              <w:jc w:val="left"/>
              <w:rPr>
                <w:lang w:eastAsia="en-US"/>
              </w:rPr>
            </w:pPr>
          </w:p>
        </w:tc>
        <w:tc>
          <w:tcPr>
            <w:tcW w:w="1582" w:type="dxa"/>
            <w:vMerge/>
            <w:shd w:val="clear" w:color="auto" w:fill="auto"/>
            <w:hideMark/>
          </w:tcPr>
          <w:p w14:paraId="7522F1F9" w14:textId="77777777" w:rsidR="00C56E44" w:rsidRPr="00A60407" w:rsidRDefault="00C56E44" w:rsidP="007F111F">
            <w:pPr>
              <w:pStyle w:val="a8"/>
              <w:jc w:val="left"/>
              <w:rPr>
                <w:lang w:eastAsia="en-US"/>
              </w:rPr>
            </w:pPr>
          </w:p>
        </w:tc>
        <w:tc>
          <w:tcPr>
            <w:tcW w:w="1051" w:type="dxa"/>
            <w:shd w:val="clear" w:color="auto" w:fill="auto"/>
            <w:hideMark/>
          </w:tcPr>
          <w:p w14:paraId="58A9DC02"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076A30F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FE621D8"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AAD1D56"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2E4B12C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11B5DE4"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61EDBD42"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7882671D" w14:textId="77777777" w:rsidR="00C56E44" w:rsidRPr="00A60407" w:rsidRDefault="00C56E44" w:rsidP="007F111F">
            <w:pPr>
              <w:pStyle w:val="a8"/>
              <w:jc w:val="left"/>
              <w:rPr>
                <w:lang w:eastAsia="en-US"/>
              </w:rPr>
            </w:pPr>
          </w:p>
        </w:tc>
        <w:tc>
          <w:tcPr>
            <w:tcW w:w="1443" w:type="dxa"/>
            <w:vMerge/>
            <w:shd w:val="clear" w:color="auto" w:fill="auto"/>
            <w:hideMark/>
          </w:tcPr>
          <w:p w14:paraId="3DBAB115" w14:textId="77777777" w:rsidR="00C56E44" w:rsidRPr="00A60407" w:rsidRDefault="00C56E44" w:rsidP="007F111F">
            <w:pPr>
              <w:pStyle w:val="a8"/>
              <w:jc w:val="left"/>
              <w:rPr>
                <w:lang w:eastAsia="en-US"/>
              </w:rPr>
            </w:pPr>
          </w:p>
        </w:tc>
        <w:tc>
          <w:tcPr>
            <w:tcW w:w="982" w:type="dxa"/>
            <w:shd w:val="clear" w:color="auto" w:fill="auto"/>
            <w:hideMark/>
          </w:tcPr>
          <w:p w14:paraId="3E283BAF"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903D919" w14:textId="77777777" w:rsidTr="00C56E44">
        <w:trPr>
          <w:trHeight w:val="900"/>
        </w:trPr>
        <w:tc>
          <w:tcPr>
            <w:tcW w:w="648" w:type="dxa"/>
            <w:vMerge/>
            <w:shd w:val="clear" w:color="auto" w:fill="auto"/>
            <w:hideMark/>
          </w:tcPr>
          <w:p w14:paraId="4BD88795" w14:textId="77777777" w:rsidR="00C56E44" w:rsidRPr="00A60407" w:rsidRDefault="00C56E44" w:rsidP="007F111F">
            <w:pPr>
              <w:pStyle w:val="a8"/>
              <w:jc w:val="left"/>
              <w:rPr>
                <w:lang w:eastAsia="en-US"/>
              </w:rPr>
            </w:pPr>
          </w:p>
        </w:tc>
        <w:tc>
          <w:tcPr>
            <w:tcW w:w="1582" w:type="dxa"/>
            <w:vMerge/>
            <w:shd w:val="clear" w:color="auto" w:fill="auto"/>
            <w:hideMark/>
          </w:tcPr>
          <w:p w14:paraId="4CD64C86" w14:textId="77777777" w:rsidR="00C56E44" w:rsidRPr="00A60407" w:rsidRDefault="00C56E44" w:rsidP="007F111F">
            <w:pPr>
              <w:pStyle w:val="a8"/>
              <w:jc w:val="left"/>
              <w:rPr>
                <w:lang w:eastAsia="en-US"/>
              </w:rPr>
            </w:pPr>
          </w:p>
        </w:tc>
        <w:tc>
          <w:tcPr>
            <w:tcW w:w="1051" w:type="dxa"/>
            <w:shd w:val="clear" w:color="auto" w:fill="auto"/>
            <w:hideMark/>
          </w:tcPr>
          <w:p w14:paraId="54429203"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18E8550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413DD5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9202C7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257092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00800C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E12AEA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DC421B4" w14:textId="77777777" w:rsidR="00C56E44" w:rsidRPr="00A60407" w:rsidRDefault="00C56E44" w:rsidP="007F111F">
            <w:pPr>
              <w:pStyle w:val="a8"/>
              <w:jc w:val="left"/>
              <w:rPr>
                <w:lang w:eastAsia="en-US"/>
              </w:rPr>
            </w:pPr>
          </w:p>
        </w:tc>
        <w:tc>
          <w:tcPr>
            <w:tcW w:w="1443" w:type="dxa"/>
            <w:vMerge/>
            <w:shd w:val="clear" w:color="auto" w:fill="auto"/>
            <w:hideMark/>
          </w:tcPr>
          <w:p w14:paraId="584DBDCC" w14:textId="77777777" w:rsidR="00C56E44" w:rsidRPr="00A60407" w:rsidRDefault="00C56E44" w:rsidP="007F111F">
            <w:pPr>
              <w:pStyle w:val="a8"/>
              <w:jc w:val="left"/>
              <w:rPr>
                <w:lang w:eastAsia="en-US"/>
              </w:rPr>
            </w:pPr>
          </w:p>
        </w:tc>
        <w:tc>
          <w:tcPr>
            <w:tcW w:w="982" w:type="dxa"/>
            <w:shd w:val="clear" w:color="auto" w:fill="auto"/>
            <w:hideMark/>
          </w:tcPr>
          <w:p w14:paraId="397718EC" w14:textId="77777777" w:rsidR="00C56E44" w:rsidRPr="00A60407" w:rsidRDefault="00C56E44" w:rsidP="007F111F">
            <w:pPr>
              <w:pStyle w:val="a8"/>
              <w:jc w:val="left"/>
              <w:rPr>
                <w:lang w:eastAsia="en-US"/>
              </w:rPr>
            </w:pPr>
            <w:r w:rsidRPr="00A60407">
              <w:rPr>
                <w:lang w:eastAsia="en-US"/>
              </w:rPr>
              <w:t> </w:t>
            </w:r>
          </w:p>
        </w:tc>
      </w:tr>
      <w:tr w:rsidR="00C56E44" w:rsidRPr="00A60407" w14:paraId="4FD5519B" w14:textId="77777777" w:rsidTr="00C56E44">
        <w:trPr>
          <w:trHeight w:val="1125"/>
        </w:trPr>
        <w:tc>
          <w:tcPr>
            <w:tcW w:w="648" w:type="dxa"/>
            <w:vMerge/>
            <w:shd w:val="clear" w:color="auto" w:fill="auto"/>
            <w:hideMark/>
          </w:tcPr>
          <w:p w14:paraId="13AC52E0" w14:textId="77777777" w:rsidR="00C56E44" w:rsidRPr="00A60407" w:rsidRDefault="00C56E44" w:rsidP="007F111F">
            <w:pPr>
              <w:pStyle w:val="a8"/>
              <w:jc w:val="left"/>
              <w:rPr>
                <w:lang w:eastAsia="en-US"/>
              </w:rPr>
            </w:pPr>
          </w:p>
        </w:tc>
        <w:tc>
          <w:tcPr>
            <w:tcW w:w="1582" w:type="dxa"/>
            <w:vMerge/>
            <w:shd w:val="clear" w:color="auto" w:fill="auto"/>
            <w:hideMark/>
          </w:tcPr>
          <w:p w14:paraId="54F41718" w14:textId="77777777" w:rsidR="00C56E44" w:rsidRPr="00A60407" w:rsidRDefault="00C56E44" w:rsidP="007F111F">
            <w:pPr>
              <w:pStyle w:val="a8"/>
              <w:jc w:val="left"/>
              <w:rPr>
                <w:lang w:eastAsia="en-US"/>
              </w:rPr>
            </w:pPr>
          </w:p>
        </w:tc>
        <w:tc>
          <w:tcPr>
            <w:tcW w:w="1051" w:type="dxa"/>
            <w:shd w:val="clear" w:color="auto" w:fill="auto"/>
            <w:hideMark/>
          </w:tcPr>
          <w:p w14:paraId="3326C4A4"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7152A80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B044C2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EEAAF6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C584C4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273004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0DF993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D067806" w14:textId="77777777" w:rsidR="00C56E44" w:rsidRPr="00A60407" w:rsidRDefault="00C56E44" w:rsidP="007F111F">
            <w:pPr>
              <w:pStyle w:val="a8"/>
              <w:jc w:val="left"/>
              <w:rPr>
                <w:lang w:eastAsia="en-US"/>
              </w:rPr>
            </w:pPr>
          </w:p>
        </w:tc>
        <w:tc>
          <w:tcPr>
            <w:tcW w:w="1443" w:type="dxa"/>
            <w:vMerge/>
            <w:shd w:val="clear" w:color="auto" w:fill="auto"/>
            <w:hideMark/>
          </w:tcPr>
          <w:p w14:paraId="5C37673A" w14:textId="77777777" w:rsidR="00C56E44" w:rsidRPr="00A60407" w:rsidRDefault="00C56E44" w:rsidP="007F111F">
            <w:pPr>
              <w:pStyle w:val="a8"/>
              <w:jc w:val="left"/>
              <w:rPr>
                <w:lang w:eastAsia="en-US"/>
              </w:rPr>
            </w:pPr>
          </w:p>
        </w:tc>
        <w:tc>
          <w:tcPr>
            <w:tcW w:w="982" w:type="dxa"/>
            <w:shd w:val="clear" w:color="auto" w:fill="auto"/>
            <w:hideMark/>
          </w:tcPr>
          <w:p w14:paraId="54800F3C" w14:textId="77777777" w:rsidR="00C56E44" w:rsidRPr="00A60407" w:rsidRDefault="00C56E44" w:rsidP="007F111F">
            <w:pPr>
              <w:pStyle w:val="a8"/>
              <w:jc w:val="left"/>
              <w:rPr>
                <w:lang w:eastAsia="en-US"/>
              </w:rPr>
            </w:pPr>
            <w:r w:rsidRPr="00A60407">
              <w:rPr>
                <w:lang w:eastAsia="en-US"/>
              </w:rPr>
              <w:t> </w:t>
            </w:r>
          </w:p>
        </w:tc>
      </w:tr>
      <w:tr w:rsidR="00C56E44" w:rsidRPr="00A60407" w14:paraId="311ABD24" w14:textId="77777777" w:rsidTr="00C56E44">
        <w:trPr>
          <w:trHeight w:val="570"/>
        </w:trPr>
        <w:tc>
          <w:tcPr>
            <w:tcW w:w="648" w:type="dxa"/>
            <w:vMerge w:val="restart"/>
            <w:shd w:val="clear" w:color="auto" w:fill="auto"/>
            <w:hideMark/>
          </w:tcPr>
          <w:p w14:paraId="45A874DC" w14:textId="77777777" w:rsidR="00C56E44" w:rsidRPr="00A60407" w:rsidRDefault="00C56E44" w:rsidP="007F111F">
            <w:pPr>
              <w:pStyle w:val="a8"/>
              <w:jc w:val="left"/>
              <w:rPr>
                <w:lang w:eastAsia="en-US"/>
              </w:rPr>
            </w:pPr>
            <w:r w:rsidRPr="00A60407">
              <w:rPr>
                <w:lang w:eastAsia="en-US"/>
              </w:rPr>
              <w:t>1.3</w:t>
            </w:r>
          </w:p>
        </w:tc>
        <w:tc>
          <w:tcPr>
            <w:tcW w:w="1582" w:type="dxa"/>
            <w:vMerge w:val="restart"/>
            <w:shd w:val="clear" w:color="auto" w:fill="auto"/>
            <w:hideMark/>
          </w:tcPr>
          <w:p w14:paraId="6A97F5AF" w14:textId="77777777" w:rsidR="00C56E44" w:rsidRPr="00A60407" w:rsidRDefault="00C56E44" w:rsidP="007F111F">
            <w:pPr>
              <w:pStyle w:val="a8"/>
              <w:jc w:val="left"/>
              <w:rPr>
                <w:lang w:eastAsia="en-US"/>
              </w:rPr>
            </w:pPr>
            <w:r w:rsidRPr="00A60407">
              <w:rPr>
                <w:lang w:eastAsia="en-US"/>
              </w:rPr>
              <w:t>Основное мероприятие 1 "Спорт- норма жизни", в том числе</w:t>
            </w:r>
          </w:p>
        </w:tc>
        <w:tc>
          <w:tcPr>
            <w:tcW w:w="1051" w:type="dxa"/>
            <w:shd w:val="clear" w:color="auto" w:fill="auto"/>
            <w:hideMark/>
          </w:tcPr>
          <w:p w14:paraId="62B92BA4"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74CC1016" w14:textId="77777777" w:rsidR="00C56E44" w:rsidRPr="007F111F" w:rsidRDefault="00C56E44" w:rsidP="007F111F">
            <w:pPr>
              <w:pStyle w:val="a8"/>
              <w:jc w:val="left"/>
              <w:rPr>
                <w:bCs/>
                <w:lang w:eastAsia="en-US"/>
              </w:rPr>
            </w:pPr>
            <w:r w:rsidRPr="007F111F">
              <w:rPr>
                <w:bCs/>
                <w:lang w:eastAsia="en-US"/>
              </w:rPr>
              <w:t>74625,1</w:t>
            </w:r>
          </w:p>
        </w:tc>
        <w:tc>
          <w:tcPr>
            <w:tcW w:w="1208" w:type="dxa"/>
            <w:shd w:val="clear" w:color="auto" w:fill="auto"/>
            <w:noWrap/>
            <w:hideMark/>
          </w:tcPr>
          <w:p w14:paraId="5392103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584909B" w14:textId="77777777" w:rsidR="00C56E44" w:rsidRPr="007F111F" w:rsidRDefault="00C56E44" w:rsidP="007F111F">
            <w:pPr>
              <w:pStyle w:val="a8"/>
              <w:jc w:val="left"/>
              <w:rPr>
                <w:bCs/>
                <w:lang w:eastAsia="en-US"/>
              </w:rPr>
            </w:pPr>
            <w:r w:rsidRPr="007F111F">
              <w:rPr>
                <w:bCs/>
                <w:lang w:eastAsia="en-US"/>
              </w:rPr>
              <w:t>62382,2</w:t>
            </w:r>
          </w:p>
        </w:tc>
        <w:tc>
          <w:tcPr>
            <w:tcW w:w="859" w:type="dxa"/>
            <w:shd w:val="clear" w:color="auto" w:fill="auto"/>
            <w:hideMark/>
          </w:tcPr>
          <w:p w14:paraId="69AC4B7E" w14:textId="77777777" w:rsidR="00C56E44" w:rsidRPr="007F111F" w:rsidRDefault="00C56E44" w:rsidP="007F111F">
            <w:pPr>
              <w:pStyle w:val="a8"/>
              <w:jc w:val="left"/>
              <w:rPr>
                <w:bCs/>
                <w:lang w:eastAsia="en-US"/>
              </w:rPr>
            </w:pPr>
            <w:r w:rsidRPr="007F111F">
              <w:rPr>
                <w:bCs/>
                <w:lang w:eastAsia="en-US"/>
              </w:rPr>
              <w:t>12242,9</w:t>
            </w:r>
          </w:p>
        </w:tc>
        <w:tc>
          <w:tcPr>
            <w:tcW w:w="1208" w:type="dxa"/>
            <w:shd w:val="clear" w:color="auto" w:fill="auto"/>
            <w:hideMark/>
          </w:tcPr>
          <w:p w14:paraId="11D92207"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1FB26AE"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2B07CDA2" w14:textId="5C761CBD" w:rsidR="00C56E44" w:rsidRPr="00A60407" w:rsidRDefault="00C56E44" w:rsidP="007F111F">
            <w:pPr>
              <w:pStyle w:val="a8"/>
              <w:jc w:val="left"/>
              <w:rPr>
                <w:lang w:eastAsia="en-US"/>
              </w:rPr>
            </w:pPr>
            <w:r w:rsidRPr="00A60407">
              <w:rPr>
                <w:lang w:eastAsia="en-US"/>
              </w:rPr>
              <w:t xml:space="preserve">Администрации сельских поселений Томского </w:t>
            </w:r>
            <w:r w:rsidR="00BE7EC4" w:rsidRPr="00A60407">
              <w:rPr>
                <w:lang w:eastAsia="en-US"/>
              </w:rPr>
              <w:t>района, Управление</w:t>
            </w:r>
            <w:r w:rsidRPr="00A60407">
              <w:rPr>
                <w:lang w:eastAsia="en-US"/>
              </w:rPr>
              <w:t xml:space="preserve"> по культуре, спорту, молодежной политике и </w:t>
            </w:r>
            <w:proofErr w:type="gramStart"/>
            <w:r w:rsidRPr="00A60407">
              <w:rPr>
                <w:lang w:eastAsia="en-US"/>
              </w:rPr>
              <w:t>туризму  Администрации</w:t>
            </w:r>
            <w:proofErr w:type="gramEnd"/>
            <w:r w:rsidRPr="00A60407">
              <w:rPr>
                <w:lang w:eastAsia="en-US"/>
              </w:rPr>
              <w:t xml:space="preserve"> Томского района</w:t>
            </w:r>
          </w:p>
        </w:tc>
        <w:tc>
          <w:tcPr>
            <w:tcW w:w="1443" w:type="dxa"/>
            <w:vMerge w:val="restart"/>
            <w:shd w:val="clear" w:color="auto" w:fill="auto"/>
            <w:hideMark/>
          </w:tcPr>
          <w:p w14:paraId="65689352" w14:textId="77777777" w:rsidR="00C56E44" w:rsidRPr="00A60407" w:rsidRDefault="00C56E44" w:rsidP="007F111F">
            <w:pPr>
              <w:pStyle w:val="a8"/>
              <w:jc w:val="left"/>
              <w:rPr>
                <w:lang w:eastAsia="en-US"/>
              </w:rPr>
            </w:pPr>
            <w:r w:rsidRPr="00A60407">
              <w:rPr>
                <w:lang w:eastAsia="en-US"/>
              </w:rPr>
              <w:t>Количество учреждений Томского района, предоставляющих услуги физической культуры и спорта населению, ед.</w:t>
            </w:r>
          </w:p>
        </w:tc>
        <w:tc>
          <w:tcPr>
            <w:tcW w:w="982" w:type="dxa"/>
            <w:shd w:val="clear" w:color="auto" w:fill="auto"/>
            <w:hideMark/>
          </w:tcPr>
          <w:p w14:paraId="77E897F6" w14:textId="77777777" w:rsidR="00C56E44" w:rsidRPr="007F111F" w:rsidRDefault="00C56E44" w:rsidP="007F111F">
            <w:pPr>
              <w:pStyle w:val="a8"/>
              <w:jc w:val="left"/>
              <w:rPr>
                <w:bCs/>
                <w:lang w:eastAsia="en-US"/>
              </w:rPr>
            </w:pPr>
            <w:r w:rsidRPr="007F111F">
              <w:rPr>
                <w:bCs/>
                <w:lang w:eastAsia="en-US"/>
              </w:rPr>
              <w:t>25</w:t>
            </w:r>
          </w:p>
        </w:tc>
      </w:tr>
      <w:tr w:rsidR="00C56E44" w:rsidRPr="00A60407" w14:paraId="0AE5FF05" w14:textId="77777777" w:rsidTr="00C56E44">
        <w:trPr>
          <w:trHeight w:val="300"/>
        </w:trPr>
        <w:tc>
          <w:tcPr>
            <w:tcW w:w="648" w:type="dxa"/>
            <w:vMerge/>
            <w:shd w:val="clear" w:color="auto" w:fill="auto"/>
            <w:hideMark/>
          </w:tcPr>
          <w:p w14:paraId="69D6E2D2" w14:textId="77777777" w:rsidR="00C56E44" w:rsidRPr="00A60407" w:rsidRDefault="00C56E44" w:rsidP="007F111F">
            <w:pPr>
              <w:pStyle w:val="a8"/>
              <w:jc w:val="left"/>
              <w:rPr>
                <w:lang w:eastAsia="en-US"/>
              </w:rPr>
            </w:pPr>
          </w:p>
        </w:tc>
        <w:tc>
          <w:tcPr>
            <w:tcW w:w="1582" w:type="dxa"/>
            <w:vMerge/>
            <w:shd w:val="clear" w:color="auto" w:fill="auto"/>
            <w:hideMark/>
          </w:tcPr>
          <w:p w14:paraId="73C87CD6" w14:textId="77777777" w:rsidR="00C56E44" w:rsidRPr="00A60407" w:rsidRDefault="00C56E44" w:rsidP="007F111F">
            <w:pPr>
              <w:pStyle w:val="a8"/>
              <w:jc w:val="left"/>
              <w:rPr>
                <w:lang w:eastAsia="en-US"/>
              </w:rPr>
            </w:pPr>
          </w:p>
        </w:tc>
        <w:tc>
          <w:tcPr>
            <w:tcW w:w="1051" w:type="dxa"/>
            <w:shd w:val="clear" w:color="auto" w:fill="auto"/>
            <w:hideMark/>
          </w:tcPr>
          <w:p w14:paraId="6D6A02D1"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16FB0D7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840DD6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B7AC1B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F654DC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C65F17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DEDF73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D32CD27" w14:textId="77777777" w:rsidR="00C56E44" w:rsidRPr="00A60407" w:rsidRDefault="00C56E44" w:rsidP="007F111F">
            <w:pPr>
              <w:pStyle w:val="a8"/>
              <w:jc w:val="left"/>
              <w:rPr>
                <w:lang w:eastAsia="en-US"/>
              </w:rPr>
            </w:pPr>
          </w:p>
        </w:tc>
        <w:tc>
          <w:tcPr>
            <w:tcW w:w="1443" w:type="dxa"/>
            <w:vMerge/>
            <w:shd w:val="clear" w:color="auto" w:fill="auto"/>
            <w:hideMark/>
          </w:tcPr>
          <w:p w14:paraId="50F543E2" w14:textId="77777777" w:rsidR="00C56E44" w:rsidRPr="00A60407" w:rsidRDefault="00C56E44" w:rsidP="007F111F">
            <w:pPr>
              <w:pStyle w:val="a8"/>
              <w:jc w:val="left"/>
              <w:rPr>
                <w:lang w:eastAsia="en-US"/>
              </w:rPr>
            </w:pPr>
          </w:p>
        </w:tc>
        <w:tc>
          <w:tcPr>
            <w:tcW w:w="982" w:type="dxa"/>
            <w:shd w:val="clear" w:color="auto" w:fill="auto"/>
            <w:hideMark/>
          </w:tcPr>
          <w:p w14:paraId="6C3A1289" w14:textId="77777777" w:rsidR="00C56E44" w:rsidRPr="00A60407" w:rsidRDefault="00C56E44" w:rsidP="007F111F">
            <w:pPr>
              <w:pStyle w:val="a8"/>
              <w:jc w:val="left"/>
              <w:rPr>
                <w:lang w:eastAsia="en-US"/>
              </w:rPr>
            </w:pPr>
            <w:r w:rsidRPr="00A60407">
              <w:rPr>
                <w:lang w:eastAsia="en-US"/>
              </w:rPr>
              <w:t> </w:t>
            </w:r>
          </w:p>
        </w:tc>
      </w:tr>
      <w:tr w:rsidR="00C56E44" w:rsidRPr="00A60407" w14:paraId="1F9AF6D6" w14:textId="77777777" w:rsidTr="00C56E44">
        <w:trPr>
          <w:trHeight w:val="300"/>
        </w:trPr>
        <w:tc>
          <w:tcPr>
            <w:tcW w:w="648" w:type="dxa"/>
            <w:vMerge/>
            <w:shd w:val="clear" w:color="auto" w:fill="auto"/>
            <w:hideMark/>
          </w:tcPr>
          <w:p w14:paraId="34751000" w14:textId="77777777" w:rsidR="00C56E44" w:rsidRPr="00A60407" w:rsidRDefault="00C56E44" w:rsidP="007F111F">
            <w:pPr>
              <w:pStyle w:val="a8"/>
              <w:jc w:val="left"/>
              <w:rPr>
                <w:lang w:eastAsia="en-US"/>
              </w:rPr>
            </w:pPr>
          </w:p>
        </w:tc>
        <w:tc>
          <w:tcPr>
            <w:tcW w:w="1582" w:type="dxa"/>
            <w:vMerge/>
            <w:shd w:val="clear" w:color="auto" w:fill="auto"/>
            <w:hideMark/>
          </w:tcPr>
          <w:p w14:paraId="09F397C9" w14:textId="77777777" w:rsidR="00C56E44" w:rsidRPr="00A60407" w:rsidRDefault="00C56E44" w:rsidP="007F111F">
            <w:pPr>
              <w:pStyle w:val="a8"/>
              <w:jc w:val="left"/>
              <w:rPr>
                <w:lang w:eastAsia="en-US"/>
              </w:rPr>
            </w:pPr>
          </w:p>
        </w:tc>
        <w:tc>
          <w:tcPr>
            <w:tcW w:w="1051" w:type="dxa"/>
            <w:shd w:val="clear" w:color="auto" w:fill="auto"/>
            <w:hideMark/>
          </w:tcPr>
          <w:p w14:paraId="6112ADF1"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24A7F20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9FD03E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A8CB84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387189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0C7690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D14AA9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CE0A75C" w14:textId="77777777" w:rsidR="00C56E44" w:rsidRPr="00A60407" w:rsidRDefault="00C56E44" w:rsidP="007F111F">
            <w:pPr>
              <w:pStyle w:val="a8"/>
              <w:jc w:val="left"/>
              <w:rPr>
                <w:lang w:eastAsia="en-US"/>
              </w:rPr>
            </w:pPr>
          </w:p>
        </w:tc>
        <w:tc>
          <w:tcPr>
            <w:tcW w:w="1443" w:type="dxa"/>
            <w:vMerge/>
            <w:shd w:val="clear" w:color="auto" w:fill="auto"/>
            <w:hideMark/>
          </w:tcPr>
          <w:p w14:paraId="01816C16" w14:textId="77777777" w:rsidR="00C56E44" w:rsidRPr="00A60407" w:rsidRDefault="00C56E44" w:rsidP="007F111F">
            <w:pPr>
              <w:pStyle w:val="a8"/>
              <w:jc w:val="left"/>
              <w:rPr>
                <w:lang w:eastAsia="en-US"/>
              </w:rPr>
            </w:pPr>
          </w:p>
        </w:tc>
        <w:tc>
          <w:tcPr>
            <w:tcW w:w="982" w:type="dxa"/>
            <w:shd w:val="clear" w:color="auto" w:fill="auto"/>
            <w:hideMark/>
          </w:tcPr>
          <w:p w14:paraId="5D1C3E9D" w14:textId="77777777" w:rsidR="00C56E44" w:rsidRPr="00A60407" w:rsidRDefault="00C56E44" w:rsidP="007F111F">
            <w:pPr>
              <w:pStyle w:val="a8"/>
              <w:jc w:val="left"/>
              <w:rPr>
                <w:lang w:eastAsia="en-US"/>
              </w:rPr>
            </w:pPr>
            <w:r w:rsidRPr="00A60407">
              <w:rPr>
                <w:lang w:eastAsia="en-US"/>
              </w:rPr>
              <w:t> </w:t>
            </w:r>
          </w:p>
        </w:tc>
      </w:tr>
      <w:tr w:rsidR="00C56E44" w:rsidRPr="00A60407" w14:paraId="15E9B4D9" w14:textId="77777777" w:rsidTr="00C56E44">
        <w:trPr>
          <w:trHeight w:val="300"/>
        </w:trPr>
        <w:tc>
          <w:tcPr>
            <w:tcW w:w="648" w:type="dxa"/>
            <w:vMerge/>
            <w:shd w:val="clear" w:color="auto" w:fill="auto"/>
            <w:hideMark/>
          </w:tcPr>
          <w:p w14:paraId="16FC40F8" w14:textId="77777777" w:rsidR="00C56E44" w:rsidRPr="00A60407" w:rsidRDefault="00C56E44" w:rsidP="007F111F">
            <w:pPr>
              <w:pStyle w:val="a8"/>
              <w:jc w:val="left"/>
              <w:rPr>
                <w:lang w:eastAsia="en-US"/>
              </w:rPr>
            </w:pPr>
          </w:p>
        </w:tc>
        <w:tc>
          <w:tcPr>
            <w:tcW w:w="1582" w:type="dxa"/>
            <w:vMerge/>
            <w:shd w:val="clear" w:color="auto" w:fill="auto"/>
            <w:hideMark/>
          </w:tcPr>
          <w:p w14:paraId="665519AC" w14:textId="77777777" w:rsidR="00C56E44" w:rsidRPr="00A60407" w:rsidRDefault="00C56E44" w:rsidP="007F111F">
            <w:pPr>
              <w:pStyle w:val="a8"/>
              <w:jc w:val="left"/>
              <w:rPr>
                <w:lang w:eastAsia="en-US"/>
              </w:rPr>
            </w:pPr>
          </w:p>
        </w:tc>
        <w:tc>
          <w:tcPr>
            <w:tcW w:w="1051" w:type="dxa"/>
            <w:shd w:val="clear" w:color="auto" w:fill="auto"/>
            <w:hideMark/>
          </w:tcPr>
          <w:p w14:paraId="69C6C26F"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091E0C3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0C694E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D4B71B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255F60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CC837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EDC886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D68DFC3" w14:textId="77777777" w:rsidR="00C56E44" w:rsidRPr="00A60407" w:rsidRDefault="00C56E44" w:rsidP="007F111F">
            <w:pPr>
              <w:pStyle w:val="a8"/>
              <w:jc w:val="left"/>
              <w:rPr>
                <w:lang w:eastAsia="en-US"/>
              </w:rPr>
            </w:pPr>
          </w:p>
        </w:tc>
        <w:tc>
          <w:tcPr>
            <w:tcW w:w="1443" w:type="dxa"/>
            <w:vMerge/>
            <w:shd w:val="clear" w:color="auto" w:fill="auto"/>
            <w:hideMark/>
          </w:tcPr>
          <w:p w14:paraId="5B5CEC51" w14:textId="77777777" w:rsidR="00C56E44" w:rsidRPr="00A60407" w:rsidRDefault="00C56E44" w:rsidP="007F111F">
            <w:pPr>
              <w:pStyle w:val="a8"/>
              <w:jc w:val="left"/>
              <w:rPr>
                <w:lang w:eastAsia="en-US"/>
              </w:rPr>
            </w:pPr>
          </w:p>
        </w:tc>
        <w:tc>
          <w:tcPr>
            <w:tcW w:w="982" w:type="dxa"/>
            <w:shd w:val="clear" w:color="auto" w:fill="auto"/>
            <w:hideMark/>
          </w:tcPr>
          <w:p w14:paraId="16E2CD46" w14:textId="77777777" w:rsidR="00C56E44" w:rsidRPr="00A60407" w:rsidRDefault="00C56E44" w:rsidP="007F111F">
            <w:pPr>
              <w:pStyle w:val="a8"/>
              <w:jc w:val="left"/>
              <w:rPr>
                <w:lang w:eastAsia="en-US"/>
              </w:rPr>
            </w:pPr>
            <w:r w:rsidRPr="00A60407">
              <w:rPr>
                <w:lang w:eastAsia="en-US"/>
              </w:rPr>
              <w:t> </w:t>
            </w:r>
          </w:p>
        </w:tc>
      </w:tr>
      <w:tr w:rsidR="00C56E44" w:rsidRPr="00A60407" w14:paraId="64835176" w14:textId="77777777" w:rsidTr="00C56E44">
        <w:trPr>
          <w:trHeight w:val="300"/>
        </w:trPr>
        <w:tc>
          <w:tcPr>
            <w:tcW w:w="648" w:type="dxa"/>
            <w:vMerge/>
            <w:shd w:val="clear" w:color="auto" w:fill="auto"/>
            <w:hideMark/>
          </w:tcPr>
          <w:p w14:paraId="41CBA812" w14:textId="77777777" w:rsidR="00C56E44" w:rsidRPr="00A60407" w:rsidRDefault="00C56E44" w:rsidP="007F111F">
            <w:pPr>
              <w:pStyle w:val="a8"/>
              <w:jc w:val="left"/>
              <w:rPr>
                <w:lang w:eastAsia="en-US"/>
              </w:rPr>
            </w:pPr>
          </w:p>
        </w:tc>
        <w:tc>
          <w:tcPr>
            <w:tcW w:w="1582" w:type="dxa"/>
            <w:vMerge/>
            <w:shd w:val="clear" w:color="auto" w:fill="auto"/>
            <w:hideMark/>
          </w:tcPr>
          <w:p w14:paraId="3CFBA011" w14:textId="77777777" w:rsidR="00C56E44" w:rsidRPr="00A60407" w:rsidRDefault="00C56E44" w:rsidP="007F111F">
            <w:pPr>
              <w:pStyle w:val="a8"/>
              <w:jc w:val="left"/>
              <w:rPr>
                <w:lang w:eastAsia="en-US"/>
              </w:rPr>
            </w:pPr>
          </w:p>
        </w:tc>
        <w:tc>
          <w:tcPr>
            <w:tcW w:w="1051" w:type="dxa"/>
            <w:shd w:val="clear" w:color="auto" w:fill="auto"/>
            <w:hideMark/>
          </w:tcPr>
          <w:p w14:paraId="1C388ABD"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402F30F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D76C92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10EB67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C7A544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C004DA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2B11DC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FCF825A" w14:textId="77777777" w:rsidR="00C56E44" w:rsidRPr="00A60407" w:rsidRDefault="00C56E44" w:rsidP="007F111F">
            <w:pPr>
              <w:pStyle w:val="a8"/>
              <w:jc w:val="left"/>
              <w:rPr>
                <w:lang w:eastAsia="en-US"/>
              </w:rPr>
            </w:pPr>
          </w:p>
        </w:tc>
        <w:tc>
          <w:tcPr>
            <w:tcW w:w="1443" w:type="dxa"/>
            <w:vMerge/>
            <w:shd w:val="clear" w:color="auto" w:fill="auto"/>
            <w:hideMark/>
          </w:tcPr>
          <w:p w14:paraId="16C89F99" w14:textId="77777777" w:rsidR="00C56E44" w:rsidRPr="00A60407" w:rsidRDefault="00C56E44" w:rsidP="007F111F">
            <w:pPr>
              <w:pStyle w:val="a8"/>
              <w:jc w:val="left"/>
              <w:rPr>
                <w:lang w:eastAsia="en-US"/>
              </w:rPr>
            </w:pPr>
          </w:p>
        </w:tc>
        <w:tc>
          <w:tcPr>
            <w:tcW w:w="982" w:type="dxa"/>
            <w:shd w:val="clear" w:color="auto" w:fill="auto"/>
            <w:hideMark/>
          </w:tcPr>
          <w:p w14:paraId="299F6F73" w14:textId="77777777" w:rsidR="00C56E44" w:rsidRPr="00A60407" w:rsidRDefault="00C56E44" w:rsidP="007F111F">
            <w:pPr>
              <w:pStyle w:val="a8"/>
              <w:jc w:val="left"/>
              <w:rPr>
                <w:lang w:eastAsia="en-US"/>
              </w:rPr>
            </w:pPr>
            <w:r w:rsidRPr="00A60407">
              <w:rPr>
                <w:lang w:eastAsia="en-US"/>
              </w:rPr>
              <w:t> </w:t>
            </w:r>
          </w:p>
        </w:tc>
      </w:tr>
      <w:tr w:rsidR="00C56E44" w:rsidRPr="00A60407" w14:paraId="23A8945F" w14:textId="77777777" w:rsidTr="00C56E44">
        <w:trPr>
          <w:trHeight w:val="300"/>
        </w:trPr>
        <w:tc>
          <w:tcPr>
            <w:tcW w:w="648" w:type="dxa"/>
            <w:vMerge/>
            <w:shd w:val="clear" w:color="auto" w:fill="auto"/>
            <w:hideMark/>
          </w:tcPr>
          <w:p w14:paraId="1CD90F09" w14:textId="77777777" w:rsidR="00C56E44" w:rsidRPr="00A60407" w:rsidRDefault="00C56E44" w:rsidP="007F111F">
            <w:pPr>
              <w:pStyle w:val="a8"/>
              <w:jc w:val="left"/>
              <w:rPr>
                <w:lang w:eastAsia="en-US"/>
              </w:rPr>
            </w:pPr>
          </w:p>
        </w:tc>
        <w:tc>
          <w:tcPr>
            <w:tcW w:w="1582" w:type="dxa"/>
            <w:vMerge/>
            <w:shd w:val="clear" w:color="auto" w:fill="auto"/>
            <w:hideMark/>
          </w:tcPr>
          <w:p w14:paraId="4E2286B7" w14:textId="77777777" w:rsidR="00C56E44" w:rsidRPr="00A60407" w:rsidRDefault="00C56E44" w:rsidP="007F111F">
            <w:pPr>
              <w:pStyle w:val="a8"/>
              <w:jc w:val="left"/>
              <w:rPr>
                <w:lang w:eastAsia="en-US"/>
              </w:rPr>
            </w:pPr>
          </w:p>
        </w:tc>
        <w:tc>
          <w:tcPr>
            <w:tcW w:w="1051" w:type="dxa"/>
            <w:shd w:val="clear" w:color="auto" w:fill="auto"/>
            <w:hideMark/>
          </w:tcPr>
          <w:p w14:paraId="1D96E809"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415054AC" w14:textId="77777777" w:rsidR="00C56E44" w:rsidRPr="007F111F" w:rsidRDefault="00C56E44" w:rsidP="007F111F">
            <w:pPr>
              <w:pStyle w:val="a8"/>
              <w:jc w:val="left"/>
              <w:rPr>
                <w:bCs/>
                <w:lang w:eastAsia="en-US"/>
              </w:rPr>
            </w:pPr>
            <w:r w:rsidRPr="007F111F">
              <w:rPr>
                <w:bCs/>
                <w:lang w:eastAsia="en-US"/>
              </w:rPr>
              <w:t>56980,1</w:t>
            </w:r>
          </w:p>
        </w:tc>
        <w:tc>
          <w:tcPr>
            <w:tcW w:w="1208" w:type="dxa"/>
            <w:shd w:val="clear" w:color="auto" w:fill="auto"/>
            <w:hideMark/>
          </w:tcPr>
          <w:p w14:paraId="41CD153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3B2AFF2" w14:textId="77777777" w:rsidR="00C56E44" w:rsidRPr="007F111F" w:rsidRDefault="00C56E44" w:rsidP="007F111F">
            <w:pPr>
              <w:pStyle w:val="a8"/>
              <w:jc w:val="left"/>
              <w:rPr>
                <w:bCs/>
                <w:lang w:eastAsia="en-US"/>
              </w:rPr>
            </w:pPr>
            <w:r w:rsidRPr="007F111F">
              <w:rPr>
                <w:bCs/>
                <w:lang w:eastAsia="en-US"/>
              </w:rPr>
              <w:t>46127,4</w:t>
            </w:r>
          </w:p>
        </w:tc>
        <w:tc>
          <w:tcPr>
            <w:tcW w:w="859" w:type="dxa"/>
            <w:shd w:val="clear" w:color="auto" w:fill="auto"/>
            <w:hideMark/>
          </w:tcPr>
          <w:p w14:paraId="2914CB21" w14:textId="77777777" w:rsidR="00C56E44" w:rsidRPr="007F111F" w:rsidRDefault="00C56E44" w:rsidP="007F111F">
            <w:pPr>
              <w:pStyle w:val="a8"/>
              <w:jc w:val="left"/>
              <w:rPr>
                <w:bCs/>
                <w:lang w:eastAsia="en-US"/>
              </w:rPr>
            </w:pPr>
            <w:r w:rsidRPr="007F111F">
              <w:rPr>
                <w:bCs/>
                <w:lang w:eastAsia="en-US"/>
              </w:rPr>
              <w:t>10852,7</w:t>
            </w:r>
          </w:p>
        </w:tc>
        <w:tc>
          <w:tcPr>
            <w:tcW w:w="1208" w:type="dxa"/>
            <w:shd w:val="clear" w:color="auto" w:fill="auto"/>
            <w:hideMark/>
          </w:tcPr>
          <w:p w14:paraId="1DC18057"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3654ACC"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7FF328A1" w14:textId="77777777" w:rsidR="00C56E44" w:rsidRPr="00A60407" w:rsidRDefault="00C56E44" w:rsidP="007F111F">
            <w:pPr>
              <w:pStyle w:val="a8"/>
              <w:jc w:val="left"/>
              <w:rPr>
                <w:lang w:eastAsia="en-US"/>
              </w:rPr>
            </w:pPr>
          </w:p>
        </w:tc>
        <w:tc>
          <w:tcPr>
            <w:tcW w:w="1443" w:type="dxa"/>
            <w:vMerge/>
            <w:shd w:val="clear" w:color="auto" w:fill="auto"/>
            <w:hideMark/>
          </w:tcPr>
          <w:p w14:paraId="2E6AB55B" w14:textId="77777777" w:rsidR="00C56E44" w:rsidRPr="00A60407" w:rsidRDefault="00C56E44" w:rsidP="007F111F">
            <w:pPr>
              <w:pStyle w:val="a8"/>
              <w:jc w:val="left"/>
              <w:rPr>
                <w:lang w:eastAsia="en-US"/>
              </w:rPr>
            </w:pPr>
          </w:p>
        </w:tc>
        <w:tc>
          <w:tcPr>
            <w:tcW w:w="982" w:type="dxa"/>
            <w:shd w:val="clear" w:color="auto" w:fill="auto"/>
            <w:hideMark/>
          </w:tcPr>
          <w:p w14:paraId="4EBC2A1E" w14:textId="77777777" w:rsidR="00C56E44" w:rsidRPr="00A60407" w:rsidRDefault="00C56E44" w:rsidP="007F111F">
            <w:pPr>
              <w:pStyle w:val="a8"/>
              <w:jc w:val="left"/>
              <w:rPr>
                <w:lang w:eastAsia="en-US"/>
              </w:rPr>
            </w:pPr>
            <w:r w:rsidRPr="00A60407">
              <w:rPr>
                <w:lang w:eastAsia="en-US"/>
              </w:rPr>
              <w:t>25</w:t>
            </w:r>
          </w:p>
        </w:tc>
      </w:tr>
      <w:tr w:rsidR="00C56E44" w:rsidRPr="00A60407" w14:paraId="2232304A" w14:textId="77777777" w:rsidTr="00C56E44">
        <w:trPr>
          <w:trHeight w:val="900"/>
        </w:trPr>
        <w:tc>
          <w:tcPr>
            <w:tcW w:w="648" w:type="dxa"/>
            <w:vMerge/>
            <w:shd w:val="clear" w:color="auto" w:fill="auto"/>
            <w:hideMark/>
          </w:tcPr>
          <w:p w14:paraId="1550C154" w14:textId="77777777" w:rsidR="00C56E44" w:rsidRPr="00A60407" w:rsidRDefault="00C56E44" w:rsidP="007F111F">
            <w:pPr>
              <w:pStyle w:val="a8"/>
              <w:jc w:val="left"/>
              <w:rPr>
                <w:lang w:eastAsia="en-US"/>
              </w:rPr>
            </w:pPr>
          </w:p>
        </w:tc>
        <w:tc>
          <w:tcPr>
            <w:tcW w:w="1582" w:type="dxa"/>
            <w:vMerge/>
            <w:shd w:val="clear" w:color="auto" w:fill="auto"/>
            <w:hideMark/>
          </w:tcPr>
          <w:p w14:paraId="56156B90" w14:textId="77777777" w:rsidR="00C56E44" w:rsidRPr="00A60407" w:rsidRDefault="00C56E44" w:rsidP="007F111F">
            <w:pPr>
              <w:pStyle w:val="a8"/>
              <w:jc w:val="left"/>
              <w:rPr>
                <w:lang w:eastAsia="en-US"/>
              </w:rPr>
            </w:pPr>
          </w:p>
        </w:tc>
        <w:tc>
          <w:tcPr>
            <w:tcW w:w="1051" w:type="dxa"/>
            <w:shd w:val="clear" w:color="auto" w:fill="auto"/>
            <w:hideMark/>
          </w:tcPr>
          <w:p w14:paraId="0ECC480F"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4DF52BA2" w14:textId="77777777" w:rsidR="00C56E44" w:rsidRPr="00A60407" w:rsidRDefault="00C56E44" w:rsidP="007F111F">
            <w:pPr>
              <w:pStyle w:val="a8"/>
              <w:jc w:val="left"/>
              <w:rPr>
                <w:lang w:eastAsia="en-US"/>
              </w:rPr>
            </w:pPr>
            <w:r w:rsidRPr="00A60407">
              <w:rPr>
                <w:lang w:eastAsia="en-US"/>
              </w:rPr>
              <w:t>8822,5</w:t>
            </w:r>
          </w:p>
        </w:tc>
        <w:tc>
          <w:tcPr>
            <w:tcW w:w="1208" w:type="dxa"/>
            <w:shd w:val="clear" w:color="auto" w:fill="auto"/>
            <w:hideMark/>
          </w:tcPr>
          <w:p w14:paraId="5197CAE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750E793" w14:textId="77777777" w:rsidR="00C56E44" w:rsidRPr="00A60407" w:rsidRDefault="00C56E44" w:rsidP="007F111F">
            <w:pPr>
              <w:pStyle w:val="a8"/>
              <w:jc w:val="left"/>
              <w:rPr>
                <w:lang w:eastAsia="en-US"/>
              </w:rPr>
            </w:pPr>
            <w:r w:rsidRPr="00A60407">
              <w:rPr>
                <w:lang w:eastAsia="en-US"/>
              </w:rPr>
              <w:t>8127,4</w:t>
            </w:r>
          </w:p>
        </w:tc>
        <w:tc>
          <w:tcPr>
            <w:tcW w:w="859" w:type="dxa"/>
            <w:shd w:val="clear" w:color="auto" w:fill="auto"/>
            <w:hideMark/>
          </w:tcPr>
          <w:p w14:paraId="05D0C773" w14:textId="77777777" w:rsidR="00C56E44" w:rsidRPr="00A60407" w:rsidRDefault="00C56E44" w:rsidP="007F111F">
            <w:pPr>
              <w:pStyle w:val="a8"/>
              <w:jc w:val="left"/>
              <w:rPr>
                <w:lang w:eastAsia="en-US"/>
              </w:rPr>
            </w:pPr>
            <w:r w:rsidRPr="00A60407">
              <w:rPr>
                <w:lang w:eastAsia="en-US"/>
              </w:rPr>
              <w:t>695,1</w:t>
            </w:r>
          </w:p>
        </w:tc>
        <w:tc>
          <w:tcPr>
            <w:tcW w:w="1208" w:type="dxa"/>
            <w:shd w:val="clear" w:color="auto" w:fill="auto"/>
            <w:hideMark/>
          </w:tcPr>
          <w:p w14:paraId="3580407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436368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ED79BD5" w14:textId="77777777" w:rsidR="00C56E44" w:rsidRPr="00A60407" w:rsidRDefault="00C56E44" w:rsidP="007F111F">
            <w:pPr>
              <w:pStyle w:val="a8"/>
              <w:jc w:val="left"/>
              <w:rPr>
                <w:lang w:eastAsia="en-US"/>
              </w:rPr>
            </w:pPr>
          </w:p>
        </w:tc>
        <w:tc>
          <w:tcPr>
            <w:tcW w:w="1443" w:type="dxa"/>
            <w:vMerge/>
            <w:shd w:val="clear" w:color="auto" w:fill="auto"/>
            <w:hideMark/>
          </w:tcPr>
          <w:p w14:paraId="308227B3" w14:textId="77777777" w:rsidR="00C56E44" w:rsidRPr="00A60407" w:rsidRDefault="00C56E44" w:rsidP="007F111F">
            <w:pPr>
              <w:pStyle w:val="a8"/>
              <w:jc w:val="left"/>
              <w:rPr>
                <w:lang w:eastAsia="en-US"/>
              </w:rPr>
            </w:pPr>
          </w:p>
        </w:tc>
        <w:tc>
          <w:tcPr>
            <w:tcW w:w="982" w:type="dxa"/>
            <w:shd w:val="clear" w:color="auto" w:fill="auto"/>
            <w:hideMark/>
          </w:tcPr>
          <w:p w14:paraId="0C39D878" w14:textId="77777777" w:rsidR="00C56E44" w:rsidRPr="00A60407" w:rsidRDefault="00C56E44" w:rsidP="007F111F">
            <w:pPr>
              <w:pStyle w:val="a8"/>
              <w:jc w:val="left"/>
              <w:rPr>
                <w:lang w:eastAsia="en-US"/>
              </w:rPr>
            </w:pPr>
            <w:r w:rsidRPr="00A60407">
              <w:rPr>
                <w:lang w:eastAsia="en-US"/>
              </w:rPr>
              <w:t>25</w:t>
            </w:r>
          </w:p>
        </w:tc>
      </w:tr>
      <w:tr w:rsidR="00C56E44" w:rsidRPr="00A60407" w14:paraId="5623DA84" w14:textId="77777777" w:rsidTr="00C56E44">
        <w:trPr>
          <w:trHeight w:val="900"/>
        </w:trPr>
        <w:tc>
          <w:tcPr>
            <w:tcW w:w="648" w:type="dxa"/>
            <w:vMerge/>
            <w:shd w:val="clear" w:color="auto" w:fill="auto"/>
            <w:hideMark/>
          </w:tcPr>
          <w:p w14:paraId="7A733F4D" w14:textId="77777777" w:rsidR="00C56E44" w:rsidRPr="00A60407" w:rsidRDefault="00C56E44" w:rsidP="007F111F">
            <w:pPr>
              <w:pStyle w:val="a8"/>
              <w:jc w:val="left"/>
              <w:rPr>
                <w:lang w:eastAsia="en-US"/>
              </w:rPr>
            </w:pPr>
          </w:p>
        </w:tc>
        <w:tc>
          <w:tcPr>
            <w:tcW w:w="1582" w:type="dxa"/>
            <w:vMerge/>
            <w:shd w:val="clear" w:color="auto" w:fill="auto"/>
            <w:hideMark/>
          </w:tcPr>
          <w:p w14:paraId="3250648F" w14:textId="77777777" w:rsidR="00C56E44" w:rsidRPr="00A60407" w:rsidRDefault="00C56E44" w:rsidP="007F111F">
            <w:pPr>
              <w:pStyle w:val="a8"/>
              <w:jc w:val="left"/>
              <w:rPr>
                <w:lang w:eastAsia="en-US"/>
              </w:rPr>
            </w:pPr>
          </w:p>
        </w:tc>
        <w:tc>
          <w:tcPr>
            <w:tcW w:w="1051" w:type="dxa"/>
            <w:shd w:val="clear" w:color="auto" w:fill="auto"/>
            <w:hideMark/>
          </w:tcPr>
          <w:p w14:paraId="512E97E4"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noWrap/>
            <w:hideMark/>
          </w:tcPr>
          <w:p w14:paraId="0385ECC9" w14:textId="77777777" w:rsidR="00C56E44" w:rsidRPr="00A60407" w:rsidRDefault="00C56E44" w:rsidP="007F111F">
            <w:pPr>
              <w:pStyle w:val="a8"/>
              <w:jc w:val="left"/>
              <w:rPr>
                <w:lang w:eastAsia="en-US"/>
              </w:rPr>
            </w:pPr>
            <w:r w:rsidRPr="00A60407">
              <w:rPr>
                <w:lang w:eastAsia="en-US"/>
              </w:rPr>
              <w:t>8822,5</w:t>
            </w:r>
          </w:p>
        </w:tc>
        <w:tc>
          <w:tcPr>
            <w:tcW w:w="1208" w:type="dxa"/>
            <w:shd w:val="clear" w:color="auto" w:fill="auto"/>
            <w:hideMark/>
          </w:tcPr>
          <w:p w14:paraId="43D97E2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9C9CC01" w14:textId="77777777" w:rsidR="00C56E44" w:rsidRPr="00A60407" w:rsidRDefault="00C56E44" w:rsidP="007F111F">
            <w:pPr>
              <w:pStyle w:val="a8"/>
              <w:jc w:val="left"/>
              <w:rPr>
                <w:lang w:eastAsia="en-US"/>
              </w:rPr>
            </w:pPr>
            <w:r w:rsidRPr="00A60407">
              <w:rPr>
                <w:lang w:eastAsia="en-US"/>
              </w:rPr>
              <w:t>8127,4</w:t>
            </w:r>
          </w:p>
        </w:tc>
        <w:tc>
          <w:tcPr>
            <w:tcW w:w="859" w:type="dxa"/>
            <w:shd w:val="clear" w:color="auto" w:fill="auto"/>
            <w:hideMark/>
          </w:tcPr>
          <w:p w14:paraId="1DA4056D" w14:textId="77777777" w:rsidR="00C56E44" w:rsidRPr="00A60407" w:rsidRDefault="00C56E44" w:rsidP="007F111F">
            <w:pPr>
              <w:pStyle w:val="a8"/>
              <w:jc w:val="left"/>
              <w:rPr>
                <w:lang w:eastAsia="en-US"/>
              </w:rPr>
            </w:pPr>
            <w:r w:rsidRPr="00A60407">
              <w:rPr>
                <w:lang w:eastAsia="en-US"/>
              </w:rPr>
              <w:t>695,1</w:t>
            </w:r>
          </w:p>
        </w:tc>
        <w:tc>
          <w:tcPr>
            <w:tcW w:w="1208" w:type="dxa"/>
            <w:shd w:val="clear" w:color="auto" w:fill="auto"/>
            <w:hideMark/>
          </w:tcPr>
          <w:p w14:paraId="3870EFE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FAF56F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4A72AF9" w14:textId="77777777" w:rsidR="00C56E44" w:rsidRPr="00A60407" w:rsidRDefault="00C56E44" w:rsidP="007F111F">
            <w:pPr>
              <w:pStyle w:val="a8"/>
              <w:jc w:val="left"/>
              <w:rPr>
                <w:lang w:eastAsia="en-US"/>
              </w:rPr>
            </w:pPr>
          </w:p>
        </w:tc>
        <w:tc>
          <w:tcPr>
            <w:tcW w:w="1443" w:type="dxa"/>
            <w:vMerge/>
            <w:shd w:val="clear" w:color="auto" w:fill="auto"/>
            <w:hideMark/>
          </w:tcPr>
          <w:p w14:paraId="7C2880F9" w14:textId="77777777" w:rsidR="00C56E44" w:rsidRPr="00A60407" w:rsidRDefault="00C56E44" w:rsidP="007F111F">
            <w:pPr>
              <w:pStyle w:val="a8"/>
              <w:jc w:val="left"/>
              <w:rPr>
                <w:lang w:eastAsia="en-US"/>
              </w:rPr>
            </w:pPr>
          </w:p>
        </w:tc>
        <w:tc>
          <w:tcPr>
            <w:tcW w:w="982" w:type="dxa"/>
            <w:shd w:val="clear" w:color="auto" w:fill="auto"/>
            <w:hideMark/>
          </w:tcPr>
          <w:p w14:paraId="38E8CD97" w14:textId="77777777" w:rsidR="00C56E44" w:rsidRPr="00A60407" w:rsidRDefault="00C56E44" w:rsidP="007F111F">
            <w:pPr>
              <w:pStyle w:val="a8"/>
              <w:jc w:val="left"/>
              <w:rPr>
                <w:lang w:eastAsia="en-US"/>
              </w:rPr>
            </w:pPr>
            <w:r w:rsidRPr="00A60407">
              <w:rPr>
                <w:lang w:eastAsia="en-US"/>
              </w:rPr>
              <w:t>25</w:t>
            </w:r>
          </w:p>
        </w:tc>
      </w:tr>
      <w:tr w:rsidR="00C56E44" w:rsidRPr="00A60407" w14:paraId="38A5827F" w14:textId="77777777" w:rsidTr="00C56E44">
        <w:trPr>
          <w:trHeight w:val="570"/>
        </w:trPr>
        <w:tc>
          <w:tcPr>
            <w:tcW w:w="648" w:type="dxa"/>
            <w:vMerge w:val="restart"/>
            <w:shd w:val="clear" w:color="auto" w:fill="auto"/>
            <w:hideMark/>
          </w:tcPr>
          <w:p w14:paraId="3882F0CA" w14:textId="77777777" w:rsidR="00C56E44" w:rsidRPr="00A60407" w:rsidRDefault="00C56E44" w:rsidP="007F111F">
            <w:pPr>
              <w:pStyle w:val="a8"/>
              <w:jc w:val="left"/>
              <w:rPr>
                <w:lang w:eastAsia="en-US"/>
              </w:rPr>
            </w:pPr>
            <w:r w:rsidRPr="00A60407">
              <w:rPr>
                <w:lang w:eastAsia="en-US"/>
              </w:rPr>
              <w:t>1.3.1</w:t>
            </w:r>
          </w:p>
        </w:tc>
        <w:tc>
          <w:tcPr>
            <w:tcW w:w="1582" w:type="dxa"/>
            <w:vMerge w:val="restart"/>
            <w:shd w:val="clear" w:color="auto" w:fill="auto"/>
            <w:hideMark/>
          </w:tcPr>
          <w:p w14:paraId="125C525F" w14:textId="77777777" w:rsidR="00C56E44" w:rsidRPr="00A60407" w:rsidRDefault="00C56E44" w:rsidP="007F111F">
            <w:pPr>
              <w:pStyle w:val="a8"/>
              <w:jc w:val="left"/>
              <w:rPr>
                <w:lang w:eastAsia="en-US"/>
              </w:rPr>
            </w:pPr>
            <w:r w:rsidRPr="00A60407">
              <w:rPr>
                <w:lang w:eastAsia="en-US"/>
              </w:rPr>
              <w:t>Обеспечение условий для развития физической культуры и массового спорта</w:t>
            </w:r>
          </w:p>
        </w:tc>
        <w:tc>
          <w:tcPr>
            <w:tcW w:w="1051" w:type="dxa"/>
            <w:shd w:val="clear" w:color="auto" w:fill="auto"/>
            <w:hideMark/>
          </w:tcPr>
          <w:p w14:paraId="7AD0C9F2"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36E03509" w14:textId="77777777" w:rsidR="00C56E44" w:rsidRPr="007F111F" w:rsidRDefault="00C56E44" w:rsidP="007F111F">
            <w:pPr>
              <w:pStyle w:val="a8"/>
              <w:jc w:val="left"/>
              <w:rPr>
                <w:bCs/>
                <w:lang w:eastAsia="en-US"/>
              </w:rPr>
            </w:pPr>
            <w:r w:rsidRPr="007F111F">
              <w:rPr>
                <w:bCs/>
                <w:lang w:eastAsia="en-US"/>
              </w:rPr>
              <w:t>27209,1</w:t>
            </w:r>
          </w:p>
        </w:tc>
        <w:tc>
          <w:tcPr>
            <w:tcW w:w="1208" w:type="dxa"/>
            <w:shd w:val="clear" w:color="auto" w:fill="auto"/>
            <w:noWrap/>
            <w:hideMark/>
          </w:tcPr>
          <w:p w14:paraId="525F784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397209A" w14:textId="77777777" w:rsidR="00C56E44" w:rsidRPr="007F111F" w:rsidRDefault="00C56E44" w:rsidP="007F111F">
            <w:pPr>
              <w:pStyle w:val="a8"/>
              <w:jc w:val="left"/>
              <w:rPr>
                <w:bCs/>
                <w:lang w:eastAsia="en-US"/>
              </w:rPr>
            </w:pPr>
            <w:r w:rsidRPr="007F111F">
              <w:rPr>
                <w:bCs/>
                <w:lang w:eastAsia="en-US"/>
              </w:rPr>
              <w:t>27209,1</w:t>
            </w:r>
          </w:p>
        </w:tc>
        <w:tc>
          <w:tcPr>
            <w:tcW w:w="859" w:type="dxa"/>
            <w:shd w:val="clear" w:color="auto" w:fill="auto"/>
            <w:noWrap/>
            <w:hideMark/>
          </w:tcPr>
          <w:p w14:paraId="47CA8CB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4085EB81"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6CA87A38"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1665A5B1" w14:textId="47F6164A" w:rsidR="00C56E44" w:rsidRPr="00A60407" w:rsidRDefault="00C56E44" w:rsidP="007F111F">
            <w:pPr>
              <w:pStyle w:val="a8"/>
              <w:jc w:val="left"/>
              <w:rPr>
                <w:lang w:eastAsia="en-US"/>
              </w:rPr>
            </w:pPr>
            <w:r w:rsidRPr="00A60407">
              <w:rPr>
                <w:lang w:eastAsia="en-US"/>
              </w:rPr>
              <w:t xml:space="preserve">Администрации сельских поселений Томского </w:t>
            </w:r>
            <w:r w:rsidR="009E2838" w:rsidRPr="00A60407">
              <w:rPr>
                <w:lang w:eastAsia="en-US"/>
              </w:rPr>
              <w:t>района, Управление</w:t>
            </w:r>
            <w:r w:rsidRPr="00A60407">
              <w:rPr>
                <w:lang w:eastAsia="en-US"/>
              </w:rPr>
              <w:t xml:space="preserve"> по культуре, спорту, молодежной политике и </w:t>
            </w:r>
            <w:r w:rsidR="00BE7EC4" w:rsidRPr="00A60407">
              <w:rPr>
                <w:lang w:eastAsia="en-US"/>
              </w:rPr>
              <w:t>туризму Администрации</w:t>
            </w:r>
            <w:r w:rsidRPr="00A60407">
              <w:rPr>
                <w:lang w:eastAsia="en-US"/>
              </w:rPr>
              <w:t xml:space="preserve"> Томского района</w:t>
            </w:r>
          </w:p>
        </w:tc>
        <w:tc>
          <w:tcPr>
            <w:tcW w:w="1443" w:type="dxa"/>
            <w:vMerge w:val="restart"/>
            <w:shd w:val="clear" w:color="auto" w:fill="auto"/>
            <w:hideMark/>
          </w:tcPr>
          <w:p w14:paraId="549227C7" w14:textId="77777777" w:rsidR="00C56E44" w:rsidRPr="00A60407" w:rsidRDefault="00C56E44" w:rsidP="007F111F">
            <w:pPr>
              <w:pStyle w:val="a8"/>
              <w:jc w:val="left"/>
              <w:rPr>
                <w:lang w:eastAsia="en-US"/>
              </w:rPr>
            </w:pPr>
            <w:r w:rsidRPr="00A60407">
              <w:rPr>
                <w:lang w:eastAsia="en-US"/>
              </w:rPr>
              <w:t>Количество спорт. инструкторов на территории Томского района, ставок</w:t>
            </w:r>
          </w:p>
        </w:tc>
        <w:tc>
          <w:tcPr>
            <w:tcW w:w="982" w:type="dxa"/>
            <w:shd w:val="clear" w:color="auto" w:fill="auto"/>
            <w:hideMark/>
          </w:tcPr>
          <w:p w14:paraId="060CEB24"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7E67D73" w14:textId="77777777" w:rsidTr="00C56E44">
        <w:trPr>
          <w:trHeight w:val="300"/>
        </w:trPr>
        <w:tc>
          <w:tcPr>
            <w:tcW w:w="648" w:type="dxa"/>
            <w:vMerge/>
            <w:shd w:val="clear" w:color="auto" w:fill="auto"/>
            <w:hideMark/>
          </w:tcPr>
          <w:p w14:paraId="408C0160" w14:textId="77777777" w:rsidR="00C56E44" w:rsidRPr="00A60407" w:rsidRDefault="00C56E44" w:rsidP="007F111F">
            <w:pPr>
              <w:pStyle w:val="a8"/>
              <w:jc w:val="left"/>
              <w:rPr>
                <w:lang w:eastAsia="en-US"/>
              </w:rPr>
            </w:pPr>
          </w:p>
        </w:tc>
        <w:tc>
          <w:tcPr>
            <w:tcW w:w="1582" w:type="dxa"/>
            <w:vMerge/>
            <w:shd w:val="clear" w:color="auto" w:fill="auto"/>
            <w:hideMark/>
          </w:tcPr>
          <w:p w14:paraId="561DA567" w14:textId="77777777" w:rsidR="00C56E44" w:rsidRPr="00A60407" w:rsidRDefault="00C56E44" w:rsidP="007F111F">
            <w:pPr>
              <w:pStyle w:val="a8"/>
              <w:jc w:val="left"/>
              <w:rPr>
                <w:lang w:eastAsia="en-US"/>
              </w:rPr>
            </w:pPr>
          </w:p>
        </w:tc>
        <w:tc>
          <w:tcPr>
            <w:tcW w:w="1051" w:type="dxa"/>
            <w:shd w:val="clear" w:color="auto" w:fill="auto"/>
            <w:hideMark/>
          </w:tcPr>
          <w:p w14:paraId="4A5F3EFA"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42FFDF8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D2E13C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BBAABAB"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63586CE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256B31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3210C4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5E2312F" w14:textId="77777777" w:rsidR="00C56E44" w:rsidRPr="00A60407" w:rsidRDefault="00C56E44" w:rsidP="007F111F">
            <w:pPr>
              <w:pStyle w:val="a8"/>
              <w:jc w:val="left"/>
              <w:rPr>
                <w:lang w:eastAsia="en-US"/>
              </w:rPr>
            </w:pPr>
          </w:p>
        </w:tc>
        <w:tc>
          <w:tcPr>
            <w:tcW w:w="1443" w:type="dxa"/>
            <w:vMerge/>
            <w:shd w:val="clear" w:color="auto" w:fill="auto"/>
            <w:hideMark/>
          </w:tcPr>
          <w:p w14:paraId="51857C90" w14:textId="77777777" w:rsidR="00C56E44" w:rsidRPr="00A60407" w:rsidRDefault="00C56E44" w:rsidP="007F111F">
            <w:pPr>
              <w:pStyle w:val="a8"/>
              <w:jc w:val="left"/>
              <w:rPr>
                <w:lang w:eastAsia="en-US"/>
              </w:rPr>
            </w:pPr>
          </w:p>
        </w:tc>
        <w:tc>
          <w:tcPr>
            <w:tcW w:w="982" w:type="dxa"/>
            <w:shd w:val="clear" w:color="auto" w:fill="auto"/>
            <w:hideMark/>
          </w:tcPr>
          <w:p w14:paraId="09088BC3" w14:textId="77777777" w:rsidR="00C56E44" w:rsidRPr="00A60407" w:rsidRDefault="00C56E44" w:rsidP="007F111F">
            <w:pPr>
              <w:pStyle w:val="a8"/>
              <w:jc w:val="left"/>
              <w:rPr>
                <w:lang w:eastAsia="en-US"/>
              </w:rPr>
            </w:pPr>
            <w:r w:rsidRPr="00A60407">
              <w:rPr>
                <w:lang w:eastAsia="en-US"/>
              </w:rPr>
              <w:t> </w:t>
            </w:r>
          </w:p>
        </w:tc>
      </w:tr>
      <w:tr w:rsidR="00C56E44" w:rsidRPr="00A60407" w14:paraId="557D0059" w14:textId="77777777" w:rsidTr="00C56E44">
        <w:trPr>
          <w:trHeight w:val="300"/>
        </w:trPr>
        <w:tc>
          <w:tcPr>
            <w:tcW w:w="648" w:type="dxa"/>
            <w:vMerge/>
            <w:shd w:val="clear" w:color="auto" w:fill="auto"/>
            <w:hideMark/>
          </w:tcPr>
          <w:p w14:paraId="506774CD" w14:textId="77777777" w:rsidR="00C56E44" w:rsidRPr="00A60407" w:rsidRDefault="00C56E44" w:rsidP="007F111F">
            <w:pPr>
              <w:pStyle w:val="a8"/>
              <w:jc w:val="left"/>
              <w:rPr>
                <w:lang w:eastAsia="en-US"/>
              </w:rPr>
            </w:pPr>
          </w:p>
        </w:tc>
        <w:tc>
          <w:tcPr>
            <w:tcW w:w="1582" w:type="dxa"/>
            <w:vMerge/>
            <w:shd w:val="clear" w:color="auto" w:fill="auto"/>
            <w:hideMark/>
          </w:tcPr>
          <w:p w14:paraId="2BF8B603" w14:textId="77777777" w:rsidR="00C56E44" w:rsidRPr="00A60407" w:rsidRDefault="00C56E44" w:rsidP="007F111F">
            <w:pPr>
              <w:pStyle w:val="a8"/>
              <w:jc w:val="left"/>
              <w:rPr>
                <w:lang w:eastAsia="en-US"/>
              </w:rPr>
            </w:pPr>
          </w:p>
        </w:tc>
        <w:tc>
          <w:tcPr>
            <w:tcW w:w="1051" w:type="dxa"/>
            <w:shd w:val="clear" w:color="auto" w:fill="auto"/>
            <w:hideMark/>
          </w:tcPr>
          <w:p w14:paraId="7F6B6D4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574B1A1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7360A6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F3AD86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3F8CDB5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9C725B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07FED58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6520257" w14:textId="77777777" w:rsidR="00C56E44" w:rsidRPr="00A60407" w:rsidRDefault="00C56E44" w:rsidP="007F111F">
            <w:pPr>
              <w:pStyle w:val="a8"/>
              <w:jc w:val="left"/>
              <w:rPr>
                <w:lang w:eastAsia="en-US"/>
              </w:rPr>
            </w:pPr>
          </w:p>
        </w:tc>
        <w:tc>
          <w:tcPr>
            <w:tcW w:w="1443" w:type="dxa"/>
            <w:vMerge/>
            <w:shd w:val="clear" w:color="auto" w:fill="auto"/>
            <w:hideMark/>
          </w:tcPr>
          <w:p w14:paraId="2330B832" w14:textId="77777777" w:rsidR="00C56E44" w:rsidRPr="00A60407" w:rsidRDefault="00C56E44" w:rsidP="007F111F">
            <w:pPr>
              <w:pStyle w:val="a8"/>
              <w:jc w:val="left"/>
              <w:rPr>
                <w:lang w:eastAsia="en-US"/>
              </w:rPr>
            </w:pPr>
          </w:p>
        </w:tc>
        <w:tc>
          <w:tcPr>
            <w:tcW w:w="982" w:type="dxa"/>
            <w:shd w:val="clear" w:color="auto" w:fill="auto"/>
            <w:hideMark/>
          </w:tcPr>
          <w:p w14:paraId="1F1721EB" w14:textId="77777777" w:rsidR="00C56E44" w:rsidRPr="00A60407" w:rsidRDefault="00C56E44" w:rsidP="007F111F">
            <w:pPr>
              <w:pStyle w:val="a8"/>
              <w:jc w:val="left"/>
              <w:rPr>
                <w:lang w:eastAsia="en-US"/>
              </w:rPr>
            </w:pPr>
            <w:r w:rsidRPr="00A60407">
              <w:rPr>
                <w:lang w:eastAsia="en-US"/>
              </w:rPr>
              <w:t> </w:t>
            </w:r>
          </w:p>
        </w:tc>
      </w:tr>
      <w:tr w:rsidR="00C56E44" w:rsidRPr="00A60407" w14:paraId="085A62EB" w14:textId="77777777" w:rsidTr="00C56E44">
        <w:trPr>
          <w:trHeight w:val="300"/>
        </w:trPr>
        <w:tc>
          <w:tcPr>
            <w:tcW w:w="648" w:type="dxa"/>
            <w:vMerge/>
            <w:shd w:val="clear" w:color="auto" w:fill="auto"/>
            <w:hideMark/>
          </w:tcPr>
          <w:p w14:paraId="37833737" w14:textId="77777777" w:rsidR="00C56E44" w:rsidRPr="00A60407" w:rsidRDefault="00C56E44" w:rsidP="007F111F">
            <w:pPr>
              <w:pStyle w:val="a8"/>
              <w:jc w:val="left"/>
              <w:rPr>
                <w:lang w:eastAsia="en-US"/>
              </w:rPr>
            </w:pPr>
          </w:p>
        </w:tc>
        <w:tc>
          <w:tcPr>
            <w:tcW w:w="1582" w:type="dxa"/>
            <w:vMerge/>
            <w:shd w:val="clear" w:color="auto" w:fill="auto"/>
            <w:hideMark/>
          </w:tcPr>
          <w:p w14:paraId="3FEA0D80" w14:textId="77777777" w:rsidR="00C56E44" w:rsidRPr="00A60407" w:rsidRDefault="00C56E44" w:rsidP="007F111F">
            <w:pPr>
              <w:pStyle w:val="a8"/>
              <w:jc w:val="left"/>
              <w:rPr>
                <w:lang w:eastAsia="en-US"/>
              </w:rPr>
            </w:pPr>
          </w:p>
        </w:tc>
        <w:tc>
          <w:tcPr>
            <w:tcW w:w="1051" w:type="dxa"/>
            <w:shd w:val="clear" w:color="auto" w:fill="auto"/>
            <w:hideMark/>
          </w:tcPr>
          <w:p w14:paraId="1114BD25"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63A8FF8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55F6B4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8A46EF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7410B0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55233C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0D99913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765CE97" w14:textId="77777777" w:rsidR="00C56E44" w:rsidRPr="00A60407" w:rsidRDefault="00C56E44" w:rsidP="007F111F">
            <w:pPr>
              <w:pStyle w:val="a8"/>
              <w:jc w:val="left"/>
              <w:rPr>
                <w:lang w:eastAsia="en-US"/>
              </w:rPr>
            </w:pPr>
          </w:p>
        </w:tc>
        <w:tc>
          <w:tcPr>
            <w:tcW w:w="1443" w:type="dxa"/>
            <w:vMerge/>
            <w:shd w:val="clear" w:color="auto" w:fill="auto"/>
            <w:hideMark/>
          </w:tcPr>
          <w:p w14:paraId="77B3533D" w14:textId="77777777" w:rsidR="00C56E44" w:rsidRPr="00A60407" w:rsidRDefault="00C56E44" w:rsidP="007F111F">
            <w:pPr>
              <w:pStyle w:val="a8"/>
              <w:jc w:val="left"/>
              <w:rPr>
                <w:lang w:eastAsia="en-US"/>
              </w:rPr>
            </w:pPr>
          </w:p>
        </w:tc>
        <w:tc>
          <w:tcPr>
            <w:tcW w:w="982" w:type="dxa"/>
            <w:shd w:val="clear" w:color="auto" w:fill="auto"/>
            <w:hideMark/>
          </w:tcPr>
          <w:p w14:paraId="358D49F1" w14:textId="77777777" w:rsidR="00C56E44" w:rsidRPr="00A60407" w:rsidRDefault="00C56E44" w:rsidP="007F111F">
            <w:pPr>
              <w:pStyle w:val="a8"/>
              <w:jc w:val="left"/>
              <w:rPr>
                <w:lang w:eastAsia="en-US"/>
              </w:rPr>
            </w:pPr>
            <w:r w:rsidRPr="00A60407">
              <w:rPr>
                <w:lang w:eastAsia="en-US"/>
              </w:rPr>
              <w:t> </w:t>
            </w:r>
          </w:p>
        </w:tc>
      </w:tr>
      <w:tr w:rsidR="00C56E44" w:rsidRPr="00A60407" w14:paraId="39BB5742" w14:textId="77777777" w:rsidTr="00C56E44">
        <w:trPr>
          <w:trHeight w:val="300"/>
        </w:trPr>
        <w:tc>
          <w:tcPr>
            <w:tcW w:w="648" w:type="dxa"/>
            <w:vMerge/>
            <w:shd w:val="clear" w:color="auto" w:fill="auto"/>
            <w:hideMark/>
          </w:tcPr>
          <w:p w14:paraId="0E9185F9" w14:textId="77777777" w:rsidR="00C56E44" w:rsidRPr="00A60407" w:rsidRDefault="00C56E44" w:rsidP="007F111F">
            <w:pPr>
              <w:pStyle w:val="a8"/>
              <w:jc w:val="left"/>
              <w:rPr>
                <w:lang w:eastAsia="en-US"/>
              </w:rPr>
            </w:pPr>
          </w:p>
        </w:tc>
        <w:tc>
          <w:tcPr>
            <w:tcW w:w="1582" w:type="dxa"/>
            <w:vMerge/>
            <w:shd w:val="clear" w:color="auto" w:fill="auto"/>
            <w:hideMark/>
          </w:tcPr>
          <w:p w14:paraId="7FCD688F" w14:textId="77777777" w:rsidR="00C56E44" w:rsidRPr="00A60407" w:rsidRDefault="00C56E44" w:rsidP="007F111F">
            <w:pPr>
              <w:pStyle w:val="a8"/>
              <w:jc w:val="left"/>
              <w:rPr>
                <w:lang w:eastAsia="en-US"/>
              </w:rPr>
            </w:pPr>
          </w:p>
        </w:tc>
        <w:tc>
          <w:tcPr>
            <w:tcW w:w="1051" w:type="dxa"/>
            <w:shd w:val="clear" w:color="auto" w:fill="auto"/>
            <w:hideMark/>
          </w:tcPr>
          <w:p w14:paraId="0631449E"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2B220EE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4A1B16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A1F397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AED93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74A2C0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388DFF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503E5A2" w14:textId="77777777" w:rsidR="00C56E44" w:rsidRPr="00A60407" w:rsidRDefault="00C56E44" w:rsidP="007F111F">
            <w:pPr>
              <w:pStyle w:val="a8"/>
              <w:jc w:val="left"/>
              <w:rPr>
                <w:lang w:eastAsia="en-US"/>
              </w:rPr>
            </w:pPr>
          </w:p>
        </w:tc>
        <w:tc>
          <w:tcPr>
            <w:tcW w:w="1443" w:type="dxa"/>
            <w:vMerge/>
            <w:shd w:val="clear" w:color="auto" w:fill="auto"/>
            <w:hideMark/>
          </w:tcPr>
          <w:p w14:paraId="318D63D3" w14:textId="77777777" w:rsidR="00C56E44" w:rsidRPr="00A60407" w:rsidRDefault="00C56E44" w:rsidP="007F111F">
            <w:pPr>
              <w:pStyle w:val="a8"/>
              <w:jc w:val="left"/>
              <w:rPr>
                <w:lang w:eastAsia="en-US"/>
              </w:rPr>
            </w:pPr>
          </w:p>
        </w:tc>
        <w:tc>
          <w:tcPr>
            <w:tcW w:w="982" w:type="dxa"/>
            <w:shd w:val="clear" w:color="auto" w:fill="auto"/>
            <w:hideMark/>
          </w:tcPr>
          <w:p w14:paraId="183B65C1" w14:textId="77777777" w:rsidR="00C56E44" w:rsidRPr="00A60407" w:rsidRDefault="00C56E44" w:rsidP="007F111F">
            <w:pPr>
              <w:pStyle w:val="a8"/>
              <w:jc w:val="left"/>
              <w:rPr>
                <w:lang w:eastAsia="en-US"/>
              </w:rPr>
            </w:pPr>
            <w:r w:rsidRPr="00A60407">
              <w:rPr>
                <w:lang w:eastAsia="en-US"/>
              </w:rPr>
              <w:t> </w:t>
            </w:r>
          </w:p>
        </w:tc>
      </w:tr>
      <w:tr w:rsidR="00C56E44" w:rsidRPr="00A60407" w14:paraId="71146FFA" w14:textId="77777777" w:rsidTr="00C56E44">
        <w:trPr>
          <w:trHeight w:val="300"/>
        </w:trPr>
        <w:tc>
          <w:tcPr>
            <w:tcW w:w="648" w:type="dxa"/>
            <w:vMerge/>
            <w:shd w:val="clear" w:color="auto" w:fill="auto"/>
            <w:hideMark/>
          </w:tcPr>
          <w:p w14:paraId="630F5704" w14:textId="77777777" w:rsidR="00C56E44" w:rsidRPr="00A60407" w:rsidRDefault="00C56E44" w:rsidP="007F111F">
            <w:pPr>
              <w:pStyle w:val="a8"/>
              <w:jc w:val="left"/>
              <w:rPr>
                <w:lang w:eastAsia="en-US"/>
              </w:rPr>
            </w:pPr>
          </w:p>
        </w:tc>
        <w:tc>
          <w:tcPr>
            <w:tcW w:w="1582" w:type="dxa"/>
            <w:vMerge/>
            <w:shd w:val="clear" w:color="auto" w:fill="auto"/>
            <w:hideMark/>
          </w:tcPr>
          <w:p w14:paraId="5E8A1EB3" w14:textId="77777777" w:rsidR="00C56E44" w:rsidRPr="00A60407" w:rsidRDefault="00C56E44" w:rsidP="007F111F">
            <w:pPr>
              <w:pStyle w:val="a8"/>
              <w:jc w:val="left"/>
              <w:rPr>
                <w:lang w:eastAsia="en-US"/>
              </w:rPr>
            </w:pPr>
          </w:p>
        </w:tc>
        <w:tc>
          <w:tcPr>
            <w:tcW w:w="1051" w:type="dxa"/>
            <w:shd w:val="clear" w:color="auto" w:fill="auto"/>
            <w:hideMark/>
          </w:tcPr>
          <w:p w14:paraId="73C8A898"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73F8BAD0" w14:textId="77777777" w:rsidR="00C56E44" w:rsidRPr="007F111F" w:rsidRDefault="00C56E44" w:rsidP="007F111F">
            <w:pPr>
              <w:pStyle w:val="a8"/>
              <w:jc w:val="left"/>
              <w:rPr>
                <w:bCs/>
                <w:lang w:eastAsia="en-US"/>
              </w:rPr>
            </w:pPr>
            <w:r w:rsidRPr="007F111F">
              <w:rPr>
                <w:bCs/>
                <w:lang w:eastAsia="en-US"/>
              </w:rPr>
              <w:t>7622,5</w:t>
            </w:r>
          </w:p>
        </w:tc>
        <w:tc>
          <w:tcPr>
            <w:tcW w:w="1208" w:type="dxa"/>
            <w:shd w:val="clear" w:color="auto" w:fill="auto"/>
            <w:noWrap/>
            <w:hideMark/>
          </w:tcPr>
          <w:p w14:paraId="2823B779"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7D4264CF" w14:textId="77777777" w:rsidR="00C56E44" w:rsidRPr="007F111F" w:rsidRDefault="00C56E44" w:rsidP="007F111F">
            <w:pPr>
              <w:pStyle w:val="a8"/>
              <w:jc w:val="left"/>
              <w:rPr>
                <w:bCs/>
                <w:lang w:eastAsia="en-US"/>
              </w:rPr>
            </w:pPr>
            <w:r w:rsidRPr="007F111F">
              <w:rPr>
                <w:bCs/>
                <w:lang w:eastAsia="en-US"/>
              </w:rPr>
              <w:t>6927,4</w:t>
            </w:r>
          </w:p>
        </w:tc>
        <w:tc>
          <w:tcPr>
            <w:tcW w:w="859" w:type="dxa"/>
            <w:shd w:val="clear" w:color="auto" w:fill="auto"/>
            <w:noWrap/>
            <w:hideMark/>
          </w:tcPr>
          <w:p w14:paraId="772260D1" w14:textId="77777777" w:rsidR="00C56E44" w:rsidRPr="007F111F" w:rsidRDefault="00C56E44" w:rsidP="007F111F">
            <w:pPr>
              <w:pStyle w:val="a8"/>
              <w:jc w:val="left"/>
              <w:rPr>
                <w:bCs/>
                <w:lang w:eastAsia="en-US"/>
              </w:rPr>
            </w:pPr>
            <w:r w:rsidRPr="007F111F">
              <w:rPr>
                <w:bCs/>
                <w:lang w:eastAsia="en-US"/>
              </w:rPr>
              <w:t>695,1</w:t>
            </w:r>
          </w:p>
        </w:tc>
        <w:tc>
          <w:tcPr>
            <w:tcW w:w="1208" w:type="dxa"/>
            <w:shd w:val="clear" w:color="auto" w:fill="auto"/>
            <w:noWrap/>
            <w:hideMark/>
          </w:tcPr>
          <w:p w14:paraId="7CE9296F"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17E77CBD"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26A92A6A" w14:textId="77777777" w:rsidR="00C56E44" w:rsidRPr="00A60407" w:rsidRDefault="00C56E44" w:rsidP="007F111F">
            <w:pPr>
              <w:pStyle w:val="a8"/>
              <w:jc w:val="left"/>
              <w:rPr>
                <w:lang w:eastAsia="en-US"/>
              </w:rPr>
            </w:pPr>
          </w:p>
        </w:tc>
        <w:tc>
          <w:tcPr>
            <w:tcW w:w="1443" w:type="dxa"/>
            <w:vMerge/>
            <w:shd w:val="clear" w:color="auto" w:fill="auto"/>
            <w:hideMark/>
          </w:tcPr>
          <w:p w14:paraId="42CCF07C" w14:textId="77777777" w:rsidR="00C56E44" w:rsidRPr="00A60407" w:rsidRDefault="00C56E44" w:rsidP="007F111F">
            <w:pPr>
              <w:pStyle w:val="a8"/>
              <w:jc w:val="left"/>
              <w:rPr>
                <w:lang w:eastAsia="en-US"/>
              </w:rPr>
            </w:pPr>
          </w:p>
        </w:tc>
        <w:tc>
          <w:tcPr>
            <w:tcW w:w="982" w:type="dxa"/>
            <w:shd w:val="clear" w:color="auto" w:fill="auto"/>
            <w:hideMark/>
          </w:tcPr>
          <w:p w14:paraId="4B32A5EE" w14:textId="77777777" w:rsidR="00C56E44" w:rsidRPr="00A60407" w:rsidRDefault="00C56E44" w:rsidP="007F111F">
            <w:pPr>
              <w:pStyle w:val="a8"/>
              <w:jc w:val="left"/>
              <w:rPr>
                <w:lang w:eastAsia="en-US"/>
              </w:rPr>
            </w:pPr>
            <w:r w:rsidRPr="00A60407">
              <w:rPr>
                <w:lang w:eastAsia="en-US"/>
              </w:rPr>
              <w:t>26/4208</w:t>
            </w:r>
          </w:p>
        </w:tc>
      </w:tr>
      <w:tr w:rsidR="00C56E44" w:rsidRPr="00A60407" w14:paraId="29060CD2" w14:textId="77777777" w:rsidTr="00C56E44">
        <w:trPr>
          <w:trHeight w:val="1275"/>
        </w:trPr>
        <w:tc>
          <w:tcPr>
            <w:tcW w:w="648" w:type="dxa"/>
            <w:vMerge/>
            <w:shd w:val="clear" w:color="auto" w:fill="auto"/>
            <w:hideMark/>
          </w:tcPr>
          <w:p w14:paraId="3818C5D4" w14:textId="77777777" w:rsidR="00C56E44" w:rsidRPr="00A60407" w:rsidRDefault="00C56E44" w:rsidP="007F111F">
            <w:pPr>
              <w:pStyle w:val="a8"/>
              <w:jc w:val="left"/>
              <w:rPr>
                <w:lang w:eastAsia="en-US"/>
              </w:rPr>
            </w:pPr>
          </w:p>
        </w:tc>
        <w:tc>
          <w:tcPr>
            <w:tcW w:w="1582" w:type="dxa"/>
            <w:vMerge/>
            <w:shd w:val="clear" w:color="auto" w:fill="auto"/>
            <w:hideMark/>
          </w:tcPr>
          <w:p w14:paraId="296A212C" w14:textId="77777777" w:rsidR="00C56E44" w:rsidRPr="00A60407" w:rsidRDefault="00C56E44" w:rsidP="007F111F">
            <w:pPr>
              <w:pStyle w:val="a8"/>
              <w:jc w:val="left"/>
              <w:rPr>
                <w:lang w:eastAsia="en-US"/>
              </w:rPr>
            </w:pPr>
          </w:p>
        </w:tc>
        <w:tc>
          <w:tcPr>
            <w:tcW w:w="1051" w:type="dxa"/>
            <w:shd w:val="clear" w:color="auto" w:fill="auto"/>
            <w:hideMark/>
          </w:tcPr>
          <w:p w14:paraId="67874F94"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4D04BC41" w14:textId="77777777" w:rsidR="00C56E44" w:rsidRPr="007F111F" w:rsidRDefault="00C56E44" w:rsidP="007F111F">
            <w:pPr>
              <w:pStyle w:val="a8"/>
              <w:jc w:val="left"/>
              <w:rPr>
                <w:bCs/>
                <w:lang w:eastAsia="en-US"/>
              </w:rPr>
            </w:pPr>
            <w:r w:rsidRPr="007F111F">
              <w:rPr>
                <w:bCs/>
                <w:lang w:eastAsia="en-US"/>
              </w:rPr>
              <w:t>7812,4</w:t>
            </w:r>
          </w:p>
        </w:tc>
        <w:tc>
          <w:tcPr>
            <w:tcW w:w="1208" w:type="dxa"/>
            <w:shd w:val="clear" w:color="auto" w:fill="auto"/>
            <w:noWrap/>
            <w:hideMark/>
          </w:tcPr>
          <w:p w14:paraId="49B6DB23"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0701992C" w14:textId="77777777" w:rsidR="00C56E44" w:rsidRPr="007F111F" w:rsidRDefault="00C56E44" w:rsidP="007F111F">
            <w:pPr>
              <w:pStyle w:val="a8"/>
              <w:jc w:val="left"/>
              <w:rPr>
                <w:bCs/>
                <w:lang w:eastAsia="en-US"/>
              </w:rPr>
            </w:pPr>
            <w:r w:rsidRPr="007F111F">
              <w:rPr>
                <w:bCs/>
                <w:lang w:eastAsia="en-US"/>
              </w:rPr>
              <w:t>6927,4</w:t>
            </w:r>
          </w:p>
        </w:tc>
        <w:tc>
          <w:tcPr>
            <w:tcW w:w="859" w:type="dxa"/>
            <w:shd w:val="clear" w:color="auto" w:fill="auto"/>
            <w:noWrap/>
            <w:hideMark/>
          </w:tcPr>
          <w:p w14:paraId="635DDD16" w14:textId="77777777" w:rsidR="00C56E44" w:rsidRPr="007F111F" w:rsidRDefault="00C56E44" w:rsidP="007F111F">
            <w:pPr>
              <w:pStyle w:val="a8"/>
              <w:jc w:val="left"/>
              <w:rPr>
                <w:bCs/>
                <w:lang w:eastAsia="en-US"/>
              </w:rPr>
            </w:pPr>
            <w:r w:rsidRPr="007F111F">
              <w:rPr>
                <w:bCs/>
                <w:lang w:eastAsia="en-US"/>
              </w:rPr>
              <w:t>885,0</w:t>
            </w:r>
          </w:p>
        </w:tc>
        <w:tc>
          <w:tcPr>
            <w:tcW w:w="1208" w:type="dxa"/>
            <w:shd w:val="clear" w:color="auto" w:fill="auto"/>
            <w:noWrap/>
            <w:hideMark/>
          </w:tcPr>
          <w:p w14:paraId="22F7865C"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0CEA4A72"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1336B4C9" w14:textId="77777777" w:rsidR="00C56E44" w:rsidRPr="00A60407" w:rsidRDefault="00C56E44" w:rsidP="007F111F">
            <w:pPr>
              <w:pStyle w:val="a8"/>
              <w:jc w:val="left"/>
              <w:rPr>
                <w:lang w:eastAsia="en-US"/>
              </w:rPr>
            </w:pPr>
          </w:p>
        </w:tc>
        <w:tc>
          <w:tcPr>
            <w:tcW w:w="1443" w:type="dxa"/>
            <w:vMerge/>
            <w:shd w:val="clear" w:color="auto" w:fill="auto"/>
            <w:hideMark/>
          </w:tcPr>
          <w:p w14:paraId="34C22D6E" w14:textId="77777777" w:rsidR="00C56E44" w:rsidRPr="00A60407" w:rsidRDefault="00C56E44" w:rsidP="007F111F">
            <w:pPr>
              <w:pStyle w:val="a8"/>
              <w:jc w:val="left"/>
              <w:rPr>
                <w:lang w:eastAsia="en-US"/>
              </w:rPr>
            </w:pPr>
          </w:p>
        </w:tc>
        <w:tc>
          <w:tcPr>
            <w:tcW w:w="982" w:type="dxa"/>
            <w:shd w:val="clear" w:color="auto" w:fill="auto"/>
            <w:hideMark/>
          </w:tcPr>
          <w:p w14:paraId="1855A776" w14:textId="77777777" w:rsidR="00C56E44" w:rsidRPr="00A60407" w:rsidRDefault="00C56E44" w:rsidP="007F111F">
            <w:pPr>
              <w:pStyle w:val="a8"/>
              <w:jc w:val="left"/>
              <w:rPr>
                <w:lang w:eastAsia="en-US"/>
              </w:rPr>
            </w:pPr>
            <w:r w:rsidRPr="00A60407">
              <w:rPr>
                <w:lang w:eastAsia="en-US"/>
              </w:rPr>
              <w:t>26/4208</w:t>
            </w:r>
          </w:p>
        </w:tc>
      </w:tr>
      <w:tr w:rsidR="00C56E44" w:rsidRPr="00A60407" w14:paraId="13D8BB40" w14:textId="77777777" w:rsidTr="00C56E44">
        <w:trPr>
          <w:trHeight w:val="900"/>
        </w:trPr>
        <w:tc>
          <w:tcPr>
            <w:tcW w:w="648" w:type="dxa"/>
            <w:vMerge/>
            <w:shd w:val="clear" w:color="auto" w:fill="auto"/>
            <w:hideMark/>
          </w:tcPr>
          <w:p w14:paraId="68269B8B" w14:textId="77777777" w:rsidR="00C56E44" w:rsidRPr="00A60407" w:rsidRDefault="00C56E44" w:rsidP="007F111F">
            <w:pPr>
              <w:pStyle w:val="a8"/>
              <w:jc w:val="left"/>
              <w:rPr>
                <w:lang w:eastAsia="en-US"/>
              </w:rPr>
            </w:pPr>
          </w:p>
        </w:tc>
        <w:tc>
          <w:tcPr>
            <w:tcW w:w="1582" w:type="dxa"/>
            <w:vMerge/>
            <w:shd w:val="clear" w:color="auto" w:fill="auto"/>
            <w:hideMark/>
          </w:tcPr>
          <w:p w14:paraId="2C2A19BC" w14:textId="77777777" w:rsidR="00C56E44" w:rsidRPr="00A60407" w:rsidRDefault="00C56E44" w:rsidP="007F111F">
            <w:pPr>
              <w:pStyle w:val="a8"/>
              <w:jc w:val="left"/>
              <w:rPr>
                <w:lang w:eastAsia="en-US"/>
              </w:rPr>
            </w:pPr>
          </w:p>
        </w:tc>
        <w:tc>
          <w:tcPr>
            <w:tcW w:w="1051" w:type="dxa"/>
            <w:shd w:val="clear" w:color="auto" w:fill="auto"/>
            <w:hideMark/>
          </w:tcPr>
          <w:p w14:paraId="662A0CE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763DB7F5" w14:textId="77777777" w:rsidR="00C56E44" w:rsidRPr="007F111F" w:rsidRDefault="00C56E44" w:rsidP="007F111F">
            <w:pPr>
              <w:pStyle w:val="a8"/>
              <w:jc w:val="left"/>
              <w:rPr>
                <w:bCs/>
                <w:lang w:eastAsia="en-US"/>
              </w:rPr>
            </w:pPr>
            <w:r w:rsidRPr="007F111F">
              <w:rPr>
                <w:bCs/>
                <w:lang w:eastAsia="en-US"/>
              </w:rPr>
              <w:t>7622,5</w:t>
            </w:r>
          </w:p>
        </w:tc>
        <w:tc>
          <w:tcPr>
            <w:tcW w:w="1208" w:type="dxa"/>
            <w:shd w:val="clear" w:color="auto" w:fill="auto"/>
            <w:hideMark/>
          </w:tcPr>
          <w:p w14:paraId="38C71B21"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96894D5" w14:textId="77777777" w:rsidR="00C56E44" w:rsidRPr="007F111F" w:rsidRDefault="00C56E44" w:rsidP="007F111F">
            <w:pPr>
              <w:pStyle w:val="a8"/>
              <w:jc w:val="left"/>
              <w:rPr>
                <w:bCs/>
                <w:lang w:eastAsia="en-US"/>
              </w:rPr>
            </w:pPr>
            <w:r w:rsidRPr="007F111F">
              <w:rPr>
                <w:bCs/>
                <w:lang w:eastAsia="en-US"/>
              </w:rPr>
              <w:t>6927,4</w:t>
            </w:r>
          </w:p>
        </w:tc>
        <w:tc>
          <w:tcPr>
            <w:tcW w:w="859" w:type="dxa"/>
            <w:shd w:val="clear" w:color="auto" w:fill="auto"/>
            <w:noWrap/>
            <w:hideMark/>
          </w:tcPr>
          <w:p w14:paraId="4C229308" w14:textId="77777777" w:rsidR="00C56E44" w:rsidRPr="007F111F" w:rsidRDefault="00C56E44" w:rsidP="007F111F">
            <w:pPr>
              <w:pStyle w:val="a8"/>
              <w:jc w:val="left"/>
              <w:rPr>
                <w:bCs/>
                <w:lang w:eastAsia="en-US"/>
              </w:rPr>
            </w:pPr>
            <w:r w:rsidRPr="007F111F">
              <w:rPr>
                <w:bCs/>
                <w:lang w:eastAsia="en-US"/>
              </w:rPr>
              <w:t>695,1</w:t>
            </w:r>
          </w:p>
        </w:tc>
        <w:tc>
          <w:tcPr>
            <w:tcW w:w="1208" w:type="dxa"/>
            <w:shd w:val="clear" w:color="auto" w:fill="auto"/>
            <w:hideMark/>
          </w:tcPr>
          <w:p w14:paraId="656F8A1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310D186"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3742B442" w14:textId="77777777" w:rsidR="00C56E44" w:rsidRPr="00A60407" w:rsidRDefault="00C56E44" w:rsidP="007F111F">
            <w:pPr>
              <w:pStyle w:val="a8"/>
              <w:jc w:val="left"/>
              <w:rPr>
                <w:lang w:eastAsia="en-US"/>
              </w:rPr>
            </w:pPr>
          </w:p>
        </w:tc>
        <w:tc>
          <w:tcPr>
            <w:tcW w:w="1443" w:type="dxa"/>
            <w:vMerge/>
            <w:shd w:val="clear" w:color="auto" w:fill="auto"/>
            <w:hideMark/>
          </w:tcPr>
          <w:p w14:paraId="150A12C3" w14:textId="77777777" w:rsidR="00C56E44" w:rsidRPr="00A60407" w:rsidRDefault="00C56E44" w:rsidP="007F111F">
            <w:pPr>
              <w:pStyle w:val="a8"/>
              <w:jc w:val="left"/>
              <w:rPr>
                <w:lang w:eastAsia="en-US"/>
              </w:rPr>
            </w:pPr>
          </w:p>
        </w:tc>
        <w:tc>
          <w:tcPr>
            <w:tcW w:w="982" w:type="dxa"/>
            <w:shd w:val="clear" w:color="auto" w:fill="auto"/>
            <w:hideMark/>
          </w:tcPr>
          <w:p w14:paraId="3E7E7198" w14:textId="77777777" w:rsidR="00C56E44" w:rsidRPr="00A60407" w:rsidRDefault="00C56E44" w:rsidP="007F111F">
            <w:pPr>
              <w:pStyle w:val="a8"/>
              <w:jc w:val="left"/>
              <w:rPr>
                <w:lang w:eastAsia="en-US"/>
              </w:rPr>
            </w:pPr>
            <w:r w:rsidRPr="00A60407">
              <w:rPr>
                <w:lang w:eastAsia="en-US"/>
              </w:rPr>
              <w:t>26/4208</w:t>
            </w:r>
          </w:p>
        </w:tc>
      </w:tr>
      <w:tr w:rsidR="00C56E44" w:rsidRPr="00A60407" w14:paraId="782D753C" w14:textId="77777777" w:rsidTr="00C56E44">
        <w:trPr>
          <w:trHeight w:val="570"/>
        </w:trPr>
        <w:tc>
          <w:tcPr>
            <w:tcW w:w="648" w:type="dxa"/>
            <w:vMerge w:val="restart"/>
            <w:shd w:val="clear" w:color="auto" w:fill="auto"/>
            <w:hideMark/>
          </w:tcPr>
          <w:p w14:paraId="7C94305B" w14:textId="77777777" w:rsidR="00C56E44" w:rsidRPr="00A60407" w:rsidRDefault="00C56E44" w:rsidP="007F111F">
            <w:pPr>
              <w:pStyle w:val="a8"/>
              <w:jc w:val="left"/>
              <w:rPr>
                <w:lang w:eastAsia="en-US"/>
              </w:rPr>
            </w:pPr>
            <w:r w:rsidRPr="00A60407">
              <w:rPr>
                <w:lang w:eastAsia="en-US"/>
              </w:rPr>
              <w:lastRenderedPageBreak/>
              <w:t>1.3.2</w:t>
            </w:r>
          </w:p>
        </w:tc>
        <w:tc>
          <w:tcPr>
            <w:tcW w:w="1582" w:type="dxa"/>
            <w:vMerge w:val="restart"/>
            <w:shd w:val="clear" w:color="auto" w:fill="auto"/>
            <w:hideMark/>
          </w:tcPr>
          <w:p w14:paraId="5C101668" w14:textId="77777777" w:rsidR="00C56E44" w:rsidRPr="00A60407" w:rsidRDefault="00C56E44" w:rsidP="007F111F">
            <w:pPr>
              <w:pStyle w:val="a8"/>
              <w:jc w:val="left"/>
              <w:rPr>
                <w:lang w:eastAsia="en-US"/>
              </w:rPr>
            </w:pPr>
            <w:r w:rsidRPr="00A60407">
              <w:rPr>
                <w:lang w:eastAsia="en-US"/>
              </w:rPr>
              <w:t xml:space="preserve">Приобретение в муниципальную собственность объектов спортивного </w:t>
            </w:r>
            <w:proofErr w:type="spellStart"/>
            <w:r w:rsidRPr="00A60407">
              <w:rPr>
                <w:lang w:eastAsia="en-US"/>
              </w:rPr>
              <w:t>назанчения</w:t>
            </w:r>
            <w:proofErr w:type="spellEnd"/>
          </w:p>
        </w:tc>
        <w:tc>
          <w:tcPr>
            <w:tcW w:w="1051" w:type="dxa"/>
            <w:shd w:val="clear" w:color="auto" w:fill="auto"/>
            <w:hideMark/>
          </w:tcPr>
          <w:p w14:paraId="70387DA7"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423962C2" w14:textId="77777777" w:rsidR="00C56E44" w:rsidRPr="007F111F" w:rsidRDefault="00C56E44" w:rsidP="007F111F">
            <w:pPr>
              <w:pStyle w:val="a8"/>
              <w:jc w:val="left"/>
              <w:rPr>
                <w:bCs/>
                <w:lang w:eastAsia="en-US"/>
              </w:rPr>
            </w:pPr>
            <w:r w:rsidRPr="007F111F">
              <w:rPr>
                <w:bCs/>
                <w:lang w:eastAsia="en-US"/>
              </w:rPr>
              <w:t>39200,0</w:t>
            </w:r>
          </w:p>
        </w:tc>
        <w:tc>
          <w:tcPr>
            <w:tcW w:w="1208" w:type="dxa"/>
            <w:shd w:val="clear" w:color="auto" w:fill="auto"/>
            <w:noWrap/>
            <w:hideMark/>
          </w:tcPr>
          <w:p w14:paraId="2E8E8651"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CC3A319" w14:textId="77777777" w:rsidR="00C56E44" w:rsidRPr="007F111F" w:rsidRDefault="00C56E44" w:rsidP="007F111F">
            <w:pPr>
              <w:pStyle w:val="a8"/>
              <w:jc w:val="left"/>
              <w:rPr>
                <w:bCs/>
                <w:lang w:eastAsia="en-US"/>
              </w:rPr>
            </w:pPr>
            <w:r w:rsidRPr="007F111F">
              <w:rPr>
                <w:bCs/>
                <w:lang w:eastAsia="en-US"/>
              </w:rPr>
              <w:t>39200,0</w:t>
            </w:r>
          </w:p>
        </w:tc>
        <w:tc>
          <w:tcPr>
            <w:tcW w:w="859" w:type="dxa"/>
            <w:shd w:val="clear" w:color="auto" w:fill="auto"/>
            <w:noWrap/>
            <w:hideMark/>
          </w:tcPr>
          <w:p w14:paraId="6854CF78"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18A8232F"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055A8DD5"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7DFFC9FD" w14:textId="77777777" w:rsidR="00C56E44" w:rsidRPr="00A60407" w:rsidRDefault="00C56E44" w:rsidP="007F111F">
            <w:pPr>
              <w:pStyle w:val="a8"/>
              <w:jc w:val="left"/>
              <w:rPr>
                <w:lang w:eastAsia="en-US"/>
              </w:rPr>
            </w:pPr>
          </w:p>
        </w:tc>
        <w:tc>
          <w:tcPr>
            <w:tcW w:w="1443" w:type="dxa"/>
            <w:vMerge/>
            <w:shd w:val="clear" w:color="auto" w:fill="auto"/>
            <w:hideMark/>
          </w:tcPr>
          <w:p w14:paraId="58F4F628" w14:textId="77777777" w:rsidR="00C56E44" w:rsidRPr="00A60407" w:rsidRDefault="00C56E44" w:rsidP="007F111F">
            <w:pPr>
              <w:pStyle w:val="a8"/>
              <w:jc w:val="left"/>
              <w:rPr>
                <w:lang w:eastAsia="en-US"/>
              </w:rPr>
            </w:pPr>
          </w:p>
        </w:tc>
        <w:tc>
          <w:tcPr>
            <w:tcW w:w="982" w:type="dxa"/>
            <w:shd w:val="clear" w:color="auto" w:fill="auto"/>
            <w:hideMark/>
          </w:tcPr>
          <w:p w14:paraId="48943120"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30212FC9" w14:textId="77777777" w:rsidTr="00C56E44">
        <w:trPr>
          <w:trHeight w:val="300"/>
        </w:trPr>
        <w:tc>
          <w:tcPr>
            <w:tcW w:w="648" w:type="dxa"/>
            <w:vMerge/>
            <w:shd w:val="clear" w:color="auto" w:fill="auto"/>
            <w:hideMark/>
          </w:tcPr>
          <w:p w14:paraId="02F76C1F" w14:textId="77777777" w:rsidR="00C56E44" w:rsidRPr="00A60407" w:rsidRDefault="00C56E44" w:rsidP="007F111F">
            <w:pPr>
              <w:pStyle w:val="a8"/>
              <w:jc w:val="left"/>
              <w:rPr>
                <w:lang w:eastAsia="en-US"/>
              </w:rPr>
            </w:pPr>
          </w:p>
        </w:tc>
        <w:tc>
          <w:tcPr>
            <w:tcW w:w="1582" w:type="dxa"/>
            <w:vMerge/>
            <w:shd w:val="clear" w:color="auto" w:fill="auto"/>
            <w:hideMark/>
          </w:tcPr>
          <w:p w14:paraId="68FB9556" w14:textId="77777777" w:rsidR="00C56E44" w:rsidRPr="00A60407" w:rsidRDefault="00C56E44" w:rsidP="007F111F">
            <w:pPr>
              <w:pStyle w:val="a8"/>
              <w:jc w:val="left"/>
              <w:rPr>
                <w:lang w:eastAsia="en-US"/>
              </w:rPr>
            </w:pPr>
          </w:p>
        </w:tc>
        <w:tc>
          <w:tcPr>
            <w:tcW w:w="1051" w:type="dxa"/>
            <w:shd w:val="clear" w:color="auto" w:fill="auto"/>
            <w:hideMark/>
          </w:tcPr>
          <w:p w14:paraId="169CE74D"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1C62446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0E6C53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0287F6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1CABB97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2F771B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9D293B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E79E34F" w14:textId="77777777" w:rsidR="00C56E44" w:rsidRPr="00A60407" w:rsidRDefault="00C56E44" w:rsidP="007F111F">
            <w:pPr>
              <w:pStyle w:val="a8"/>
              <w:jc w:val="left"/>
              <w:rPr>
                <w:lang w:eastAsia="en-US"/>
              </w:rPr>
            </w:pPr>
          </w:p>
        </w:tc>
        <w:tc>
          <w:tcPr>
            <w:tcW w:w="1443" w:type="dxa"/>
            <w:vMerge/>
            <w:shd w:val="clear" w:color="auto" w:fill="auto"/>
            <w:hideMark/>
          </w:tcPr>
          <w:p w14:paraId="35121E40" w14:textId="77777777" w:rsidR="00C56E44" w:rsidRPr="00A60407" w:rsidRDefault="00C56E44" w:rsidP="007F111F">
            <w:pPr>
              <w:pStyle w:val="a8"/>
              <w:jc w:val="left"/>
              <w:rPr>
                <w:lang w:eastAsia="en-US"/>
              </w:rPr>
            </w:pPr>
          </w:p>
        </w:tc>
        <w:tc>
          <w:tcPr>
            <w:tcW w:w="982" w:type="dxa"/>
            <w:shd w:val="clear" w:color="auto" w:fill="auto"/>
            <w:hideMark/>
          </w:tcPr>
          <w:p w14:paraId="131F3AD8" w14:textId="77777777" w:rsidR="00C56E44" w:rsidRPr="00A60407" w:rsidRDefault="00C56E44" w:rsidP="007F111F">
            <w:pPr>
              <w:pStyle w:val="a8"/>
              <w:jc w:val="left"/>
              <w:rPr>
                <w:lang w:eastAsia="en-US"/>
              </w:rPr>
            </w:pPr>
            <w:r w:rsidRPr="00A60407">
              <w:rPr>
                <w:lang w:eastAsia="en-US"/>
              </w:rPr>
              <w:t> </w:t>
            </w:r>
          </w:p>
        </w:tc>
      </w:tr>
      <w:tr w:rsidR="00C56E44" w:rsidRPr="00A60407" w14:paraId="2504962E" w14:textId="77777777" w:rsidTr="00C56E44">
        <w:trPr>
          <w:trHeight w:val="300"/>
        </w:trPr>
        <w:tc>
          <w:tcPr>
            <w:tcW w:w="648" w:type="dxa"/>
            <w:vMerge/>
            <w:shd w:val="clear" w:color="auto" w:fill="auto"/>
            <w:hideMark/>
          </w:tcPr>
          <w:p w14:paraId="0432F828" w14:textId="77777777" w:rsidR="00C56E44" w:rsidRPr="00A60407" w:rsidRDefault="00C56E44" w:rsidP="007F111F">
            <w:pPr>
              <w:pStyle w:val="a8"/>
              <w:jc w:val="left"/>
              <w:rPr>
                <w:lang w:eastAsia="en-US"/>
              </w:rPr>
            </w:pPr>
          </w:p>
        </w:tc>
        <w:tc>
          <w:tcPr>
            <w:tcW w:w="1582" w:type="dxa"/>
            <w:vMerge/>
            <w:shd w:val="clear" w:color="auto" w:fill="auto"/>
            <w:hideMark/>
          </w:tcPr>
          <w:p w14:paraId="3266CA9C" w14:textId="77777777" w:rsidR="00C56E44" w:rsidRPr="00A60407" w:rsidRDefault="00C56E44" w:rsidP="007F111F">
            <w:pPr>
              <w:pStyle w:val="a8"/>
              <w:jc w:val="left"/>
              <w:rPr>
                <w:lang w:eastAsia="en-US"/>
              </w:rPr>
            </w:pPr>
          </w:p>
        </w:tc>
        <w:tc>
          <w:tcPr>
            <w:tcW w:w="1051" w:type="dxa"/>
            <w:shd w:val="clear" w:color="auto" w:fill="auto"/>
            <w:hideMark/>
          </w:tcPr>
          <w:p w14:paraId="2C777F5E"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7F5DF19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2093F4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7CCC34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156C881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FAE63A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032C4F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6BAAE11" w14:textId="77777777" w:rsidR="00C56E44" w:rsidRPr="00A60407" w:rsidRDefault="00C56E44" w:rsidP="007F111F">
            <w:pPr>
              <w:pStyle w:val="a8"/>
              <w:jc w:val="left"/>
              <w:rPr>
                <w:lang w:eastAsia="en-US"/>
              </w:rPr>
            </w:pPr>
          </w:p>
        </w:tc>
        <w:tc>
          <w:tcPr>
            <w:tcW w:w="1443" w:type="dxa"/>
            <w:vMerge/>
            <w:shd w:val="clear" w:color="auto" w:fill="auto"/>
            <w:hideMark/>
          </w:tcPr>
          <w:p w14:paraId="12B48B75" w14:textId="77777777" w:rsidR="00C56E44" w:rsidRPr="00A60407" w:rsidRDefault="00C56E44" w:rsidP="007F111F">
            <w:pPr>
              <w:pStyle w:val="a8"/>
              <w:jc w:val="left"/>
              <w:rPr>
                <w:lang w:eastAsia="en-US"/>
              </w:rPr>
            </w:pPr>
          </w:p>
        </w:tc>
        <w:tc>
          <w:tcPr>
            <w:tcW w:w="982" w:type="dxa"/>
            <w:shd w:val="clear" w:color="auto" w:fill="auto"/>
            <w:hideMark/>
          </w:tcPr>
          <w:p w14:paraId="3356D3B5" w14:textId="77777777" w:rsidR="00C56E44" w:rsidRPr="00A60407" w:rsidRDefault="00C56E44" w:rsidP="007F111F">
            <w:pPr>
              <w:pStyle w:val="a8"/>
              <w:jc w:val="left"/>
              <w:rPr>
                <w:lang w:eastAsia="en-US"/>
              </w:rPr>
            </w:pPr>
            <w:r w:rsidRPr="00A60407">
              <w:rPr>
                <w:lang w:eastAsia="en-US"/>
              </w:rPr>
              <w:t> </w:t>
            </w:r>
          </w:p>
        </w:tc>
      </w:tr>
      <w:tr w:rsidR="00C56E44" w:rsidRPr="00A60407" w14:paraId="7EA076B7" w14:textId="77777777" w:rsidTr="00C56E44">
        <w:trPr>
          <w:trHeight w:val="300"/>
        </w:trPr>
        <w:tc>
          <w:tcPr>
            <w:tcW w:w="648" w:type="dxa"/>
            <w:vMerge/>
            <w:shd w:val="clear" w:color="auto" w:fill="auto"/>
            <w:hideMark/>
          </w:tcPr>
          <w:p w14:paraId="3C022ADE" w14:textId="77777777" w:rsidR="00C56E44" w:rsidRPr="00A60407" w:rsidRDefault="00C56E44" w:rsidP="007F111F">
            <w:pPr>
              <w:pStyle w:val="a8"/>
              <w:jc w:val="left"/>
              <w:rPr>
                <w:lang w:eastAsia="en-US"/>
              </w:rPr>
            </w:pPr>
          </w:p>
        </w:tc>
        <w:tc>
          <w:tcPr>
            <w:tcW w:w="1582" w:type="dxa"/>
            <w:vMerge/>
            <w:shd w:val="clear" w:color="auto" w:fill="auto"/>
            <w:hideMark/>
          </w:tcPr>
          <w:p w14:paraId="3A335D6B" w14:textId="77777777" w:rsidR="00C56E44" w:rsidRPr="00A60407" w:rsidRDefault="00C56E44" w:rsidP="007F111F">
            <w:pPr>
              <w:pStyle w:val="a8"/>
              <w:jc w:val="left"/>
              <w:rPr>
                <w:lang w:eastAsia="en-US"/>
              </w:rPr>
            </w:pPr>
          </w:p>
        </w:tc>
        <w:tc>
          <w:tcPr>
            <w:tcW w:w="1051" w:type="dxa"/>
            <w:shd w:val="clear" w:color="auto" w:fill="auto"/>
            <w:hideMark/>
          </w:tcPr>
          <w:p w14:paraId="5F939262"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3B63A28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85DEDB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675E19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335D5DB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FE0FDD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1577CC9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FF0BDBC" w14:textId="77777777" w:rsidR="00C56E44" w:rsidRPr="00A60407" w:rsidRDefault="00C56E44" w:rsidP="007F111F">
            <w:pPr>
              <w:pStyle w:val="a8"/>
              <w:jc w:val="left"/>
              <w:rPr>
                <w:lang w:eastAsia="en-US"/>
              </w:rPr>
            </w:pPr>
          </w:p>
        </w:tc>
        <w:tc>
          <w:tcPr>
            <w:tcW w:w="1443" w:type="dxa"/>
            <w:vMerge/>
            <w:shd w:val="clear" w:color="auto" w:fill="auto"/>
            <w:hideMark/>
          </w:tcPr>
          <w:p w14:paraId="41AB98F5" w14:textId="77777777" w:rsidR="00C56E44" w:rsidRPr="00A60407" w:rsidRDefault="00C56E44" w:rsidP="007F111F">
            <w:pPr>
              <w:pStyle w:val="a8"/>
              <w:jc w:val="left"/>
              <w:rPr>
                <w:lang w:eastAsia="en-US"/>
              </w:rPr>
            </w:pPr>
          </w:p>
        </w:tc>
        <w:tc>
          <w:tcPr>
            <w:tcW w:w="982" w:type="dxa"/>
            <w:shd w:val="clear" w:color="auto" w:fill="auto"/>
            <w:hideMark/>
          </w:tcPr>
          <w:p w14:paraId="6F17C9AA" w14:textId="77777777" w:rsidR="00C56E44" w:rsidRPr="00A60407" w:rsidRDefault="00C56E44" w:rsidP="007F111F">
            <w:pPr>
              <w:pStyle w:val="a8"/>
              <w:jc w:val="left"/>
              <w:rPr>
                <w:lang w:eastAsia="en-US"/>
              </w:rPr>
            </w:pPr>
            <w:r w:rsidRPr="00A60407">
              <w:rPr>
                <w:lang w:eastAsia="en-US"/>
              </w:rPr>
              <w:t> </w:t>
            </w:r>
          </w:p>
        </w:tc>
      </w:tr>
      <w:tr w:rsidR="00C56E44" w:rsidRPr="00A60407" w14:paraId="6F82F7EF" w14:textId="77777777" w:rsidTr="00C56E44">
        <w:trPr>
          <w:trHeight w:val="300"/>
        </w:trPr>
        <w:tc>
          <w:tcPr>
            <w:tcW w:w="648" w:type="dxa"/>
            <w:vMerge/>
            <w:shd w:val="clear" w:color="auto" w:fill="auto"/>
            <w:hideMark/>
          </w:tcPr>
          <w:p w14:paraId="6CF74356" w14:textId="77777777" w:rsidR="00C56E44" w:rsidRPr="00A60407" w:rsidRDefault="00C56E44" w:rsidP="007F111F">
            <w:pPr>
              <w:pStyle w:val="a8"/>
              <w:jc w:val="left"/>
              <w:rPr>
                <w:lang w:eastAsia="en-US"/>
              </w:rPr>
            </w:pPr>
          </w:p>
        </w:tc>
        <w:tc>
          <w:tcPr>
            <w:tcW w:w="1582" w:type="dxa"/>
            <w:vMerge/>
            <w:shd w:val="clear" w:color="auto" w:fill="auto"/>
            <w:hideMark/>
          </w:tcPr>
          <w:p w14:paraId="64DF39FE" w14:textId="77777777" w:rsidR="00C56E44" w:rsidRPr="00A60407" w:rsidRDefault="00C56E44" w:rsidP="007F111F">
            <w:pPr>
              <w:pStyle w:val="a8"/>
              <w:jc w:val="left"/>
              <w:rPr>
                <w:lang w:eastAsia="en-US"/>
              </w:rPr>
            </w:pPr>
          </w:p>
        </w:tc>
        <w:tc>
          <w:tcPr>
            <w:tcW w:w="1051" w:type="dxa"/>
            <w:shd w:val="clear" w:color="auto" w:fill="auto"/>
            <w:hideMark/>
          </w:tcPr>
          <w:p w14:paraId="62C0B9EF"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16A9FEE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2A4F88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DDE27C1" w14:textId="77777777" w:rsidR="00C56E44" w:rsidRPr="00A60407" w:rsidRDefault="00C56E44" w:rsidP="007F111F">
            <w:pPr>
              <w:pStyle w:val="a8"/>
              <w:jc w:val="left"/>
              <w:rPr>
                <w:lang w:eastAsia="en-US"/>
              </w:rPr>
            </w:pPr>
            <w:r w:rsidRPr="00A60407">
              <w:rPr>
                <w:lang w:eastAsia="en-US"/>
              </w:rPr>
              <w:t>0,00</w:t>
            </w:r>
          </w:p>
        </w:tc>
        <w:tc>
          <w:tcPr>
            <w:tcW w:w="859" w:type="dxa"/>
            <w:shd w:val="clear" w:color="auto" w:fill="auto"/>
            <w:noWrap/>
            <w:hideMark/>
          </w:tcPr>
          <w:p w14:paraId="2EA80E7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0401F5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36FFD96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0430043" w14:textId="77777777" w:rsidR="00C56E44" w:rsidRPr="00A60407" w:rsidRDefault="00C56E44" w:rsidP="007F111F">
            <w:pPr>
              <w:pStyle w:val="a8"/>
              <w:jc w:val="left"/>
              <w:rPr>
                <w:lang w:eastAsia="en-US"/>
              </w:rPr>
            </w:pPr>
          </w:p>
        </w:tc>
        <w:tc>
          <w:tcPr>
            <w:tcW w:w="1443" w:type="dxa"/>
            <w:vMerge/>
            <w:shd w:val="clear" w:color="auto" w:fill="auto"/>
            <w:hideMark/>
          </w:tcPr>
          <w:p w14:paraId="756DB7AB" w14:textId="77777777" w:rsidR="00C56E44" w:rsidRPr="00A60407" w:rsidRDefault="00C56E44" w:rsidP="007F111F">
            <w:pPr>
              <w:pStyle w:val="a8"/>
              <w:jc w:val="left"/>
              <w:rPr>
                <w:lang w:eastAsia="en-US"/>
              </w:rPr>
            </w:pPr>
          </w:p>
        </w:tc>
        <w:tc>
          <w:tcPr>
            <w:tcW w:w="982" w:type="dxa"/>
            <w:shd w:val="clear" w:color="auto" w:fill="auto"/>
            <w:hideMark/>
          </w:tcPr>
          <w:p w14:paraId="0D2C1735" w14:textId="77777777" w:rsidR="00C56E44" w:rsidRPr="00A60407" w:rsidRDefault="00C56E44" w:rsidP="007F111F">
            <w:pPr>
              <w:pStyle w:val="a8"/>
              <w:jc w:val="left"/>
              <w:rPr>
                <w:lang w:eastAsia="en-US"/>
              </w:rPr>
            </w:pPr>
            <w:r w:rsidRPr="00A60407">
              <w:rPr>
                <w:lang w:eastAsia="en-US"/>
              </w:rPr>
              <w:t> </w:t>
            </w:r>
          </w:p>
        </w:tc>
      </w:tr>
      <w:tr w:rsidR="00C56E44" w:rsidRPr="00A60407" w14:paraId="56A0F311" w14:textId="77777777" w:rsidTr="00C56E44">
        <w:trPr>
          <w:trHeight w:val="300"/>
        </w:trPr>
        <w:tc>
          <w:tcPr>
            <w:tcW w:w="648" w:type="dxa"/>
            <w:vMerge/>
            <w:shd w:val="clear" w:color="auto" w:fill="auto"/>
            <w:hideMark/>
          </w:tcPr>
          <w:p w14:paraId="0E6E880F" w14:textId="77777777" w:rsidR="00C56E44" w:rsidRPr="00A60407" w:rsidRDefault="00C56E44" w:rsidP="007F111F">
            <w:pPr>
              <w:pStyle w:val="a8"/>
              <w:jc w:val="left"/>
              <w:rPr>
                <w:lang w:eastAsia="en-US"/>
              </w:rPr>
            </w:pPr>
          </w:p>
        </w:tc>
        <w:tc>
          <w:tcPr>
            <w:tcW w:w="1582" w:type="dxa"/>
            <w:vMerge/>
            <w:shd w:val="clear" w:color="auto" w:fill="auto"/>
            <w:hideMark/>
          </w:tcPr>
          <w:p w14:paraId="41666138" w14:textId="77777777" w:rsidR="00C56E44" w:rsidRPr="00A60407" w:rsidRDefault="00C56E44" w:rsidP="007F111F">
            <w:pPr>
              <w:pStyle w:val="a8"/>
              <w:jc w:val="left"/>
              <w:rPr>
                <w:lang w:eastAsia="en-US"/>
              </w:rPr>
            </w:pPr>
          </w:p>
        </w:tc>
        <w:tc>
          <w:tcPr>
            <w:tcW w:w="1051" w:type="dxa"/>
            <w:shd w:val="clear" w:color="auto" w:fill="auto"/>
            <w:hideMark/>
          </w:tcPr>
          <w:p w14:paraId="0FAC7CE9"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6740A8C5" w14:textId="77777777" w:rsidR="00C56E44" w:rsidRPr="007F111F" w:rsidRDefault="00C56E44" w:rsidP="007F111F">
            <w:pPr>
              <w:pStyle w:val="a8"/>
              <w:jc w:val="left"/>
              <w:rPr>
                <w:bCs/>
                <w:lang w:eastAsia="en-US"/>
              </w:rPr>
            </w:pPr>
            <w:r w:rsidRPr="007F111F">
              <w:rPr>
                <w:bCs/>
                <w:lang w:eastAsia="en-US"/>
              </w:rPr>
              <w:t>47967,7</w:t>
            </w:r>
          </w:p>
        </w:tc>
        <w:tc>
          <w:tcPr>
            <w:tcW w:w="1208" w:type="dxa"/>
            <w:shd w:val="clear" w:color="auto" w:fill="auto"/>
            <w:noWrap/>
            <w:hideMark/>
          </w:tcPr>
          <w:p w14:paraId="36977B43" w14:textId="77777777" w:rsidR="00C56E44" w:rsidRPr="007F111F" w:rsidRDefault="00C56E44" w:rsidP="007F111F">
            <w:pPr>
              <w:pStyle w:val="a8"/>
              <w:jc w:val="left"/>
              <w:rPr>
                <w:bCs/>
                <w:lang w:eastAsia="en-US"/>
              </w:rPr>
            </w:pPr>
            <w:r w:rsidRPr="007F111F">
              <w:rPr>
                <w:bCs/>
                <w:lang w:eastAsia="en-US"/>
              </w:rPr>
              <w:t> </w:t>
            </w:r>
          </w:p>
        </w:tc>
        <w:tc>
          <w:tcPr>
            <w:tcW w:w="1208" w:type="dxa"/>
            <w:shd w:val="clear" w:color="auto" w:fill="auto"/>
            <w:noWrap/>
            <w:hideMark/>
          </w:tcPr>
          <w:p w14:paraId="6C60902E" w14:textId="77777777" w:rsidR="00C56E44" w:rsidRPr="007F111F" w:rsidRDefault="00C56E44" w:rsidP="007F111F">
            <w:pPr>
              <w:pStyle w:val="a8"/>
              <w:jc w:val="left"/>
              <w:rPr>
                <w:bCs/>
                <w:lang w:eastAsia="en-US"/>
              </w:rPr>
            </w:pPr>
            <w:r w:rsidRPr="007F111F">
              <w:rPr>
                <w:bCs/>
                <w:lang w:eastAsia="en-US"/>
              </w:rPr>
              <w:t>38000,0</w:t>
            </w:r>
          </w:p>
        </w:tc>
        <w:tc>
          <w:tcPr>
            <w:tcW w:w="859" w:type="dxa"/>
            <w:shd w:val="clear" w:color="auto" w:fill="auto"/>
            <w:noWrap/>
            <w:hideMark/>
          </w:tcPr>
          <w:p w14:paraId="4F88228E" w14:textId="77777777" w:rsidR="00C56E44" w:rsidRPr="007F111F" w:rsidRDefault="00C56E44" w:rsidP="007F111F">
            <w:pPr>
              <w:pStyle w:val="a8"/>
              <w:jc w:val="left"/>
              <w:rPr>
                <w:bCs/>
                <w:lang w:eastAsia="en-US"/>
              </w:rPr>
            </w:pPr>
            <w:r w:rsidRPr="007F111F">
              <w:rPr>
                <w:bCs/>
                <w:lang w:eastAsia="en-US"/>
              </w:rPr>
              <w:t>9967,7</w:t>
            </w:r>
          </w:p>
        </w:tc>
        <w:tc>
          <w:tcPr>
            <w:tcW w:w="1208" w:type="dxa"/>
            <w:shd w:val="clear" w:color="auto" w:fill="auto"/>
            <w:noWrap/>
            <w:hideMark/>
          </w:tcPr>
          <w:p w14:paraId="34A28684"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5A0F4321"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168F2647" w14:textId="77777777" w:rsidR="00C56E44" w:rsidRPr="00A60407" w:rsidRDefault="00C56E44" w:rsidP="007F111F">
            <w:pPr>
              <w:pStyle w:val="a8"/>
              <w:jc w:val="left"/>
              <w:rPr>
                <w:lang w:eastAsia="en-US"/>
              </w:rPr>
            </w:pPr>
          </w:p>
        </w:tc>
        <w:tc>
          <w:tcPr>
            <w:tcW w:w="1443" w:type="dxa"/>
            <w:vMerge/>
            <w:shd w:val="clear" w:color="auto" w:fill="auto"/>
            <w:hideMark/>
          </w:tcPr>
          <w:p w14:paraId="0CBC2ABE" w14:textId="77777777" w:rsidR="00C56E44" w:rsidRPr="00A60407" w:rsidRDefault="00C56E44" w:rsidP="007F111F">
            <w:pPr>
              <w:pStyle w:val="a8"/>
              <w:jc w:val="left"/>
              <w:rPr>
                <w:lang w:eastAsia="en-US"/>
              </w:rPr>
            </w:pPr>
          </w:p>
        </w:tc>
        <w:tc>
          <w:tcPr>
            <w:tcW w:w="982" w:type="dxa"/>
            <w:shd w:val="clear" w:color="auto" w:fill="auto"/>
            <w:hideMark/>
          </w:tcPr>
          <w:p w14:paraId="29C0704D" w14:textId="77777777" w:rsidR="00C56E44" w:rsidRPr="00A60407" w:rsidRDefault="00C56E44" w:rsidP="007F111F">
            <w:pPr>
              <w:pStyle w:val="a8"/>
              <w:jc w:val="left"/>
              <w:rPr>
                <w:lang w:eastAsia="en-US"/>
              </w:rPr>
            </w:pPr>
            <w:r w:rsidRPr="00A60407">
              <w:rPr>
                <w:lang w:eastAsia="en-US"/>
              </w:rPr>
              <w:t>1</w:t>
            </w:r>
          </w:p>
        </w:tc>
      </w:tr>
      <w:tr w:rsidR="00C56E44" w:rsidRPr="00A60407" w14:paraId="1A9173DF" w14:textId="77777777" w:rsidTr="00C56E44">
        <w:trPr>
          <w:trHeight w:val="1275"/>
        </w:trPr>
        <w:tc>
          <w:tcPr>
            <w:tcW w:w="648" w:type="dxa"/>
            <w:vMerge/>
            <w:shd w:val="clear" w:color="auto" w:fill="auto"/>
            <w:hideMark/>
          </w:tcPr>
          <w:p w14:paraId="7799BCBF" w14:textId="77777777" w:rsidR="00C56E44" w:rsidRPr="00A60407" w:rsidRDefault="00C56E44" w:rsidP="007F111F">
            <w:pPr>
              <w:pStyle w:val="a8"/>
              <w:jc w:val="left"/>
              <w:rPr>
                <w:lang w:eastAsia="en-US"/>
              </w:rPr>
            </w:pPr>
          </w:p>
        </w:tc>
        <w:tc>
          <w:tcPr>
            <w:tcW w:w="1582" w:type="dxa"/>
            <w:vMerge/>
            <w:shd w:val="clear" w:color="auto" w:fill="auto"/>
            <w:hideMark/>
          </w:tcPr>
          <w:p w14:paraId="5FEAE8F7" w14:textId="77777777" w:rsidR="00C56E44" w:rsidRPr="00A60407" w:rsidRDefault="00C56E44" w:rsidP="007F111F">
            <w:pPr>
              <w:pStyle w:val="a8"/>
              <w:jc w:val="left"/>
              <w:rPr>
                <w:lang w:eastAsia="en-US"/>
              </w:rPr>
            </w:pPr>
          </w:p>
        </w:tc>
        <w:tc>
          <w:tcPr>
            <w:tcW w:w="1051" w:type="dxa"/>
            <w:shd w:val="clear" w:color="auto" w:fill="auto"/>
            <w:hideMark/>
          </w:tcPr>
          <w:p w14:paraId="51F8360E"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3A3E874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BD7D67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24AF40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4081CE13" w14:textId="77777777" w:rsidR="00C56E44" w:rsidRPr="00A60407" w:rsidRDefault="00C56E44" w:rsidP="007F111F">
            <w:pPr>
              <w:pStyle w:val="a8"/>
              <w:jc w:val="left"/>
              <w:rPr>
                <w:lang w:eastAsia="en-US"/>
              </w:rPr>
            </w:pPr>
            <w:r w:rsidRPr="00A60407">
              <w:rPr>
                <w:lang w:eastAsia="en-US"/>
              </w:rPr>
              <w:t> </w:t>
            </w:r>
          </w:p>
        </w:tc>
        <w:tc>
          <w:tcPr>
            <w:tcW w:w="1208" w:type="dxa"/>
            <w:shd w:val="clear" w:color="auto" w:fill="auto"/>
            <w:noWrap/>
            <w:hideMark/>
          </w:tcPr>
          <w:p w14:paraId="4ECB74A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E47555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1A2555B" w14:textId="77777777" w:rsidR="00C56E44" w:rsidRPr="00A60407" w:rsidRDefault="00C56E44" w:rsidP="007F111F">
            <w:pPr>
              <w:pStyle w:val="a8"/>
              <w:jc w:val="left"/>
              <w:rPr>
                <w:lang w:eastAsia="en-US"/>
              </w:rPr>
            </w:pPr>
          </w:p>
        </w:tc>
        <w:tc>
          <w:tcPr>
            <w:tcW w:w="1443" w:type="dxa"/>
            <w:vMerge/>
            <w:shd w:val="clear" w:color="auto" w:fill="auto"/>
            <w:hideMark/>
          </w:tcPr>
          <w:p w14:paraId="0BB1610C" w14:textId="77777777" w:rsidR="00C56E44" w:rsidRPr="00A60407" w:rsidRDefault="00C56E44" w:rsidP="007F111F">
            <w:pPr>
              <w:pStyle w:val="a8"/>
              <w:jc w:val="left"/>
              <w:rPr>
                <w:lang w:eastAsia="en-US"/>
              </w:rPr>
            </w:pPr>
          </w:p>
        </w:tc>
        <w:tc>
          <w:tcPr>
            <w:tcW w:w="982" w:type="dxa"/>
            <w:shd w:val="clear" w:color="auto" w:fill="auto"/>
            <w:hideMark/>
          </w:tcPr>
          <w:p w14:paraId="2EE4CCCC" w14:textId="77777777" w:rsidR="00C56E44" w:rsidRPr="00A60407" w:rsidRDefault="00C56E44" w:rsidP="007F111F">
            <w:pPr>
              <w:pStyle w:val="a8"/>
              <w:jc w:val="left"/>
              <w:rPr>
                <w:lang w:eastAsia="en-US"/>
              </w:rPr>
            </w:pPr>
            <w:r w:rsidRPr="00A60407">
              <w:rPr>
                <w:lang w:eastAsia="en-US"/>
              </w:rPr>
              <w:t> </w:t>
            </w:r>
          </w:p>
        </w:tc>
      </w:tr>
      <w:tr w:rsidR="00C56E44" w:rsidRPr="00A60407" w14:paraId="11A75E02" w14:textId="77777777" w:rsidTr="00C56E44">
        <w:trPr>
          <w:trHeight w:val="900"/>
        </w:trPr>
        <w:tc>
          <w:tcPr>
            <w:tcW w:w="648" w:type="dxa"/>
            <w:vMerge/>
            <w:shd w:val="clear" w:color="auto" w:fill="auto"/>
            <w:hideMark/>
          </w:tcPr>
          <w:p w14:paraId="5916E99B" w14:textId="77777777" w:rsidR="00C56E44" w:rsidRPr="00A60407" w:rsidRDefault="00C56E44" w:rsidP="007F111F">
            <w:pPr>
              <w:pStyle w:val="a8"/>
              <w:jc w:val="left"/>
              <w:rPr>
                <w:lang w:eastAsia="en-US"/>
              </w:rPr>
            </w:pPr>
          </w:p>
        </w:tc>
        <w:tc>
          <w:tcPr>
            <w:tcW w:w="1582" w:type="dxa"/>
            <w:vMerge/>
            <w:shd w:val="clear" w:color="auto" w:fill="auto"/>
            <w:hideMark/>
          </w:tcPr>
          <w:p w14:paraId="5F0CD6F8" w14:textId="77777777" w:rsidR="00C56E44" w:rsidRPr="00A60407" w:rsidRDefault="00C56E44" w:rsidP="007F111F">
            <w:pPr>
              <w:pStyle w:val="a8"/>
              <w:jc w:val="left"/>
              <w:rPr>
                <w:lang w:eastAsia="en-US"/>
              </w:rPr>
            </w:pPr>
          </w:p>
        </w:tc>
        <w:tc>
          <w:tcPr>
            <w:tcW w:w="1051" w:type="dxa"/>
            <w:shd w:val="clear" w:color="auto" w:fill="auto"/>
            <w:hideMark/>
          </w:tcPr>
          <w:p w14:paraId="0A9FC502"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2E559A3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5093A0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04959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0EB49F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D80BA6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E7CEEE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9E688DC" w14:textId="77777777" w:rsidR="00C56E44" w:rsidRPr="00A60407" w:rsidRDefault="00C56E44" w:rsidP="007F111F">
            <w:pPr>
              <w:pStyle w:val="a8"/>
              <w:jc w:val="left"/>
              <w:rPr>
                <w:lang w:eastAsia="en-US"/>
              </w:rPr>
            </w:pPr>
          </w:p>
        </w:tc>
        <w:tc>
          <w:tcPr>
            <w:tcW w:w="1443" w:type="dxa"/>
            <w:vMerge/>
            <w:shd w:val="clear" w:color="auto" w:fill="auto"/>
            <w:hideMark/>
          </w:tcPr>
          <w:p w14:paraId="2C1D3185" w14:textId="77777777" w:rsidR="00C56E44" w:rsidRPr="00A60407" w:rsidRDefault="00C56E44" w:rsidP="007F111F">
            <w:pPr>
              <w:pStyle w:val="a8"/>
              <w:jc w:val="left"/>
              <w:rPr>
                <w:lang w:eastAsia="en-US"/>
              </w:rPr>
            </w:pPr>
          </w:p>
        </w:tc>
        <w:tc>
          <w:tcPr>
            <w:tcW w:w="982" w:type="dxa"/>
            <w:shd w:val="clear" w:color="auto" w:fill="auto"/>
            <w:hideMark/>
          </w:tcPr>
          <w:p w14:paraId="77018DBC" w14:textId="77777777" w:rsidR="00C56E44" w:rsidRPr="00A60407" w:rsidRDefault="00C56E44" w:rsidP="007F111F">
            <w:pPr>
              <w:pStyle w:val="a8"/>
              <w:jc w:val="left"/>
              <w:rPr>
                <w:lang w:eastAsia="en-US"/>
              </w:rPr>
            </w:pPr>
            <w:r w:rsidRPr="00A60407">
              <w:rPr>
                <w:lang w:eastAsia="en-US"/>
              </w:rPr>
              <w:t> </w:t>
            </w:r>
          </w:p>
        </w:tc>
      </w:tr>
      <w:tr w:rsidR="00C56E44" w:rsidRPr="00A60407" w14:paraId="57C9A3ED" w14:textId="77777777" w:rsidTr="00C56E44">
        <w:trPr>
          <w:trHeight w:val="900"/>
        </w:trPr>
        <w:tc>
          <w:tcPr>
            <w:tcW w:w="648" w:type="dxa"/>
            <w:vMerge/>
            <w:shd w:val="clear" w:color="auto" w:fill="auto"/>
            <w:hideMark/>
          </w:tcPr>
          <w:p w14:paraId="5CCE3E2E" w14:textId="77777777" w:rsidR="00C56E44" w:rsidRPr="00A60407" w:rsidRDefault="00C56E44" w:rsidP="007F111F">
            <w:pPr>
              <w:pStyle w:val="a8"/>
              <w:jc w:val="left"/>
              <w:rPr>
                <w:lang w:eastAsia="en-US"/>
              </w:rPr>
            </w:pPr>
          </w:p>
        </w:tc>
        <w:tc>
          <w:tcPr>
            <w:tcW w:w="1582" w:type="dxa"/>
            <w:vMerge/>
            <w:shd w:val="clear" w:color="auto" w:fill="auto"/>
            <w:hideMark/>
          </w:tcPr>
          <w:p w14:paraId="6F34412D" w14:textId="77777777" w:rsidR="00C56E44" w:rsidRPr="00A60407" w:rsidRDefault="00C56E44" w:rsidP="007F111F">
            <w:pPr>
              <w:pStyle w:val="a8"/>
              <w:jc w:val="left"/>
              <w:rPr>
                <w:lang w:eastAsia="en-US"/>
              </w:rPr>
            </w:pPr>
          </w:p>
        </w:tc>
        <w:tc>
          <w:tcPr>
            <w:tcW w:w="1051" w:type="dxa"/>
            <w:shd w:val="clear" w:color="auto" w:fill="auto"/>
            <w:hideMark/>
          </w:tcPr>
          <w:p w14:paraId="42B54CB7"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404CDB9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90811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5B58F1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13F84F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CDC5A6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C862D5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286345B" w14:textId="77777777" w:rsidR="00C56E44" w:rsidRPr="00A60407" w:rsidRDefault="00C56E44" w:rsidP="007F111F">
            <w:pPr>
              <w:pStyle w:val="a8"/>
              <w:jc w:val="left"/>
              <w:rPr>
                <w:lang w:eastAsia="en-US"/>
              </w:rPr>
            </w:pPr>
          </w:p>
        </w:tc>
        <w:tc>
          <w:tcPr>
            <w:tcW w:w="1443" w:type="dxa"/>
            <w:vMerge/>
            <w:shd w:val="clear" w:color="auto" w:fill="auto"/>
            <w:hideMark/>
          </w:tcPr>
          <w:p w14:paraId="4193410E" w14:textId="77777777" w:rsidR="00C56E44" w:rsidRPr="00A60407" w:rsidRDefault="00C56E44" w:rsidP="007F111F">
            <w:pPr>
              <w:pStyle w:val="a8"/>
              <w:jc w:val="left"/>
              <w:rPr>
                <w:lang w:eastAsia="en-US"/>
              </w:rPr>
            </w:pPr>
          </w:p>
        </w:tc>
        <w:tc>
          <w:tcPr>
            <w:tcW w:w="982" w:type="dxa"/>
            <w:shd w:val="clear" w:color="auto" w:fill="auto"/>
            <w:hideMark/>
          </w:tcPr>
          <w:p w14:paraId="49338031" w14:textId="77777777" w:rsidR="00C56E44" w:rsidRPr="00A60407" w:rsidRDefault="00C56E44" w:rsidP="007F111F">
            <w:pPr>
              <w:pStyle w:val="a8"/>
              <w:jc w:val="left"/>
              <w:rPr>
                <w:lang w:eastAsia="en-US"/>
              </w:rPr>
            </w:pPr>
            <w:r w:rsidRPr="00A60407">
              <w:rPr>
                <w:lang w:eastAsia="en-US"/>
              </w:rPr>
              <w:t> </w:t>
            </w:r>
          </w:p>
        </w:tc>
      </w:tr>
      <w:tr w:rsidR="00C56E44" w:rsidRPr="00A60407" w14:paraId="681CF709" w14:textId="77777777" w:rsidTr="00C56E44">
        <w:trPr>
          <w:trHeight w:val="570"/>
        </w:trPr>
        <w:tc>
          <w:tcPr>
            <w:tcW w:w="648" w:type="dxa"/>
            <w:vMerge w:val="restart"/>
            <w:shd w:val="clear" w:color="auto" w:fill="auto"/>
            <w:hideMark/>
          </w:tcPr>
          <w:p w14:paraId="6DA2A9EA" w14:textId="77777777" w:rsidR="00C56E44" w:rsidRPr="00A60407" w:rsidRDefault="00C56E44" w:rsidP="007F111F">
            <w:pPr>
              <w:pStyle w:val="a8"/>
              <w:jc w:val="left"/>
              <w:rPr>
                <w:lang w:eastAsia="en-US"/>
              </w:rPr>
            </w:pPr>
            <w:r w:rsidRPr="00A60407">
              <w:rPr>
                <w:lang w:eastAsia="en-US"/>
              </w:rPr>
              <w:t>1.3.3</w:t>
            </w:r>
          </w:p>
        </w:tc>
        <w:tc>
          <w:tcPr>
            <w:tcW w:w="1582" w:type="dxa"/>
            <w:vMerge w:val="restart"/>
            <w:shd w:val="clear" w:color="auto" w:fill="auto"/>
            <w:hideMark/>
          </w:tcPr>
          <w:p w14:paraId="145D68A7" w14:textId="77777777" w:rsidR="00C56E44" w:rsidRPr="00A60407" w:rsidRDefault="00C56E44" w:rsidP="007F111F">
            <w:pPr>
              <w:pStyle w:val="a8"/>
              <w:jc w:val="left"/>
              <w:rPr>
                <w:lang w:eastAsia="en-US"/>
              </w:rPr>
            </w:pPr>
            <w:r w:rsidRPr="00A60407">
              <w:rPr>
                <w:lang w:eastAsia="en-US"/>
              </w:rPr>
              <w:t xml:space="preserve">Приобретение оборудования для малобюджетных спортивных площадок по месту жительства и учебы в муниципальных образованиях Томской </w:t>
            </w:r>
            <w:r w:rsidRPr="00A60407">
              <w:rPr>
                <w:lang w:eastAsia="en-US"/>
              </w:rPr>
              <w:lastRenderedPageBreak/>
              <w:t>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051" w:type="dxa"/>
            <w:shd w:val="clear" w:color="auto" w:fill="auto"/>
            <w:hideMark/>
          </w:tcPr>
          <w:p w14:paraId="5E847ED8" w14:textId="77777777" w:rsidR="00C56E44" w:rsidRPr="007F111F" w:rsidRDefault="00C56E44" w:rsidP="007F111F">
            <w:pPr>
              <w:pStyle w:val="a8"/>
              <w:jc w:val="left"/>
              <w:rPr>
                <w:bCs/>
                <w:lang w:eastAsia="en-US"/>
              </w:rPr>
            </w:pPr>
            <w:r w:rsidRPr="007F111F">
              <w:rPr>
                <w:bCs/>
                <w:lang w:eastAsia="en-US"/>
              </w:rPr>
              <w:lastRenderedPageBreak/>
              <w:t>2016 - 2022 гг.</w:t>
            </w:r>
          </w:p>
        </w:tc>
        <w:tc>
          <w:tcPr>
            <w:tcW w:w="1336" w:type="dxa"/>
            <w:shd w:val="clear" w:color="auto" w:fill="auto"/>
            <w:hideMark/>
          </w:tcPr>
          <w:p w14:paraId="1C031CCE" w14:textId="77777777" w:rsidR="00C56E44" w:rsidRPr="007F111F" w:rsidRDefault="00C56E44" w:rsidP="007F111F">
            <w:pPr>
              <w:pStyle w:val="a8"/>
              <w:jc w:val="left"/>
              <w:rPr>
                <w:bCs/>
                <w:lang w:eastAsia="en-US"/>
              </w:rPr>
            </w:pPr>
            <w:r w:rsidRPr="007F111F">
              <w:rPr>
                <w:bCs/>
                <w:lang w:eastAsia="en-US"/>
              </w:rPr>
              <w:t>3600,0</w:t>
            </w:r>
          </w:p>
        </w:tc>
        <w:tc>
          <w:tcPr>
            <w:tcW w:w="1208" w:type="dxa"/>
            <w:shd w:val="clear" w:color="auto" w:fill="auto"/>
            <w:hideMark/>
          </w:tcPr>
          <w:p w14:paraId="3E74D9B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3D1E567" w14:textId="77777777" w:rsidR="00C56E44" w:rsidRPr="007F111F" w:rsidRDefault="00C56E44" w:rsidP="007F111F">
            <w:pPr>
              <w:pStyle w:val="a8"/>
              <w:jc w:val="left"/>
              <w:rPr>
                <w:bCs/>
                <w:lang w:eastAsia="en-US"/>
              </w:rPr>
            </w:pPr>
            <w:r w:rsidRPr="007F111F">
              <w:rPr>
                <w:bCs/>
                <w:lang w:eastAsia="en-US"/>
              </w:rPr>
              <w:t>3600,0</w:t>
            </w:r>
          </w:p>
        </w:tc>
        <w:tc>
          <w:tcPr>
            <w:tcW w:w="859" w:type="dxa"/>
            <w:shd w:val="clear" w:color="auto" w:fill="auto"/>
            <w:hideMark/>
          </w:tcPr>
          <w:p w14:paraId="465A6DA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62E1D61"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229C711" w14:textId="77777777" w:rsidR="00C56E44" w:rsidRPr="007F111F" w:rsidRDefault="00C56E44" w:rsidP="007F111F">
            <w:pPr>
              <w:pStyle w:val="a8"/>
              <w:jc w:val="left"/>
              <w:rPr>
                <w:bCs/>
                <w:lang w:eastAsia="en-US"/>
              </w:rPr>
            </w:pPr>
            <w:r w:rsidRPr="007F111F">
              <w:rPr>
                <w:bCs/>
                <w:lang w:eastAsia="en-US"/>
              </w:rPr>
              <w:t>0,0</w:t>
            </w:r>
          </w:p>
        </w:tc>
        <w:tc>
          <w:tcPr>
            <w:tcW w:w="1514" w:type="dxa"/>
            <w:shd w:val="clear" w:color="auto" w:fill="auto"/>
            <w:hideMark/>
          </w:tcPr>
          <w:p w14:paraId="17C68CD4" w14:textId="77777777" w:rsidR="00C56E44" w:rsidRPr="00A60407" w:rsidRDefault="00C56E44" w:rsidP="007F111F">
            <w:pPr>
              <w:pStyle w:val="a8"/>
              <w:jc w:val="left"/>
              <w:rPr>
                <w:lang w:eastAsia="en-US"/>
              </w:rPr>
            </w:pPr>
            <w:r w:rsidRPr="00A60407">
              <w:rPr>
                <w:lang w:eastAsia="en-US"/>
              </w:rPr>
              <w:t> </w:t>
            </w:r>
          </w:p>
        </w:tc>
        <w:tc>
          <w:tcPr>
            <w:tcW w:w="1443" w:type="dxa"/>
            <w:shd w:val="clear" w:color="auto" w:fill="auto"/>
            <w:hideMark/>
          </w:tcPr>
          <w:p w14:paraId="37155698"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8A7CAD4"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69B5D0AD" w14:textId="77777777" w:rsidTr="00C56E44">
        <w:trPr>
          <w:trHeight w:val="300"/>
        </w:trPr>
        <w:tc>
          <w:tcPr>
            <w:tcW w:w="648" w:type="dxa"/>
            <w:vMerge/>
            <w:shd w:val="clear" w:color="auto" w:fill="auto"/>
            <w:hideMark/>
          </w:tcPr>
          <w:p w14:paraId="3A3E142C" w14:textId="77777777" w:rsidR="00C56E44" w:rsidRPr="00A60407" w:rsidRDefault="00C56E44" w:rsidP="007F111F">
            <w:pPr>
              <w:pStyle w:val="a8"/>
              <w:jc w:val="left"/>
              <w:rPr>
                <w:lang w:eastAsia="en-US"/>
              </w:rPr>
            </w:pPr>
          </w:p>
        </w:tc>
        <w:tc>
          <w:tcPr>
            <w:tcW w:w="1582" w:type="dxa"/>
            <w:vMerge/>
            <w:shd w:val="clear" w:color="auto" w:fill="auto"/>
            <w:hideMark/>
          </w:tcPr>
          <w:p w14:paraId="7A98B825" w14:textId="77777777" w:rsidR="00C56E44" w:rsidRPr="00A60407" w:rsidRDefault="00C56E44" w:rsidP="007F111F">
            <w:pPr>
              <w:pStyle w:val="a8"/>
              <w:jc w:val="left"/>
              <w:rPr>
                <w:lang w:eastAsia="en-US"/>
              </w:rPr>
            </w:pPr>
          </w:p>
        </w:tc>
        <w:tc>
          <w:tcPr>
            <w:tcW w:w="1051" w:type="dxa"/>
            <w:shd w:val="clear" w:color="auto" w:fill="auto"/>
            <w:hideMark/>
          </w:tcPr>
          <w:p w14:paraId="4FDD4D50"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77EBE93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05F36E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FC9234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25BA7A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13B560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1C5F6851"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133199E2" w14:textId="77777777" w:rsidR="00C56E44" w:rsidRPr="00A60407" w:rsidRDefault="00C56E44" w:rsidP="007F111F">
            <w:pPr>
              <w:pStyle w:val="a8"/>
              <w:jc w:val="left"/>
              <w:rPr>
                <w:lang w:eastAsia="en-US"/>
              </w:rPr>
            </w:pPr>
            <w:r w:rsidRPr="00A60407">
              <w:rPr>
                <w:lang w:eastAsia="en-US"/>
              </w:rPr>
              <w:t>Управление по культуре, спорту, молодежной политике и туризму Администрации Томского района</w:t>
            </w:r>
          </w:p>
        </w:tc>
        <w:tc>
          <w:tcPr>
            <w:tcW w:w="1443" w:type="dxa"/>
            <w:shd w:val="clear" w:color="auto" w:fill="auto"/>
            <w:hideMark/>
          </w:tcPr>
          <w:p w14:paraId="70E93E41"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3F062492" w14:textId="77777777" w:rsidR="00C56E44" w:rsidRPr="00A60407" w:rsidRDefault="00C56E44" w:rsidP="007F111F">
            <w:pPr>
              <w:pStyle w:val="a8"/>
              <w:jc w:val="left"/>
              <w:rPr>
                <w:lang w:eastAsia="en-US"/>
              </w:rPr>
            </w:pPr>
            <w:r w:rsidRPr="00A60407">
              <w:rPr>
                <w:lang w:eastAsia="en-US"/>
              </w:rPr>
              <w:t> </w:t>
            </w:r>
          </w:p>
        </w:tc>
      </w:tr>
      <w:tr w:rsidR="00C56E44" w:rsidRPr="00A60407" w14:paraId="19AA5C5C" w14:textId="77777777" w:rsidTr="00C56E44">
        <w:trPr>
          <w:trHeight w:val="300"/>
        </w:trPr>
        <w:tc>
          <w:tcPr>
            <w:tcW w:w="648" w:type="dxa"/>
            <w:vMerge/>
            <w:shd w:val="clear" w:color="auto" w:fill="auto"/>
            <w:hideMark/>
          </w:tcPr>
          <w:p w14:paraId="7F135C4E" w14:textId="77777777" w:rsidR="00C56E44" w:rsidRPr="00A60407" w:rsidRDefault="00C56E44" w:rsidP="007F111F">
            <w:pPr>
              <w:pStyle w:val="a8"/>
              <w:jc w:val="left"/>
              <w:rPr>
                <w:lang w:eastAsia="en-US"/>
              </w:rPr>
            </w:pPr>
          </w:p>
        </w:tc>
        <w:tc>
          <w:tcPr>
            <w:tcW w:w="1582" w:type="dxa"/>
            <w:vMerge/>
            <w:shd w:val="clear" w:color="auto" w:fill="auto"/>
            <w:hideMark/>
          </w:tcPr>
          <w:p w14:paraId="24C905E9" w14:textId="77777777" w:rsidR="00C56E44" w:rsidRPr="00A60407" w:rsidRDefault="00C56E44" w:rsidP="007F111F">
            <w:pPr>
              <w:pStyle w:val="a8"/>
              <w:jc w:val="left"/>
              <w:rPr>
                <w:lang w:eastAsia="en-US"/>
              </w:rPr>
            </w:pPr>
          </w:p>
        </w:tc>
        <w:tc>
          <w:tcPr>
            <w:tcW w:w="1051" w:type="dxa"/>
            <w:shd w:val="clear" w:color="auto" w:fill="auto"/>
            <w:hideMark/>
          </w:tcPr>
          <w:p w14:paraId="4EF492EF"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17B5CC1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46466F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ACE602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2A4AA26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C4485F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3BD4DC1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00CBD31" w14:textId="77777777" w:rsidR="00C56E44" w:rsidRPr="00A60407" w:rsidRDefault="00C56E44" w:rsidP="007F111F">
            <w:pPr>
              <w:pStyle w:val="a8"/>
              <w:jc w:val="left"/>
              <w:rPr>
                <w:lang w:eastAsia="en-US"/>
              </w:rPr>
            </w:pPr>
          </w:p>
        </w:tc>
        <w:tc>
          <w:tcPr>
            <w:tcW w:w="1443" w:type="dxa"/>
            <w:shd w:val="clear" w:color="auto" w:fill="auto"/>
            <w:hideMark/>
          </w:tcPr>
          <w:p w14:paraId="33C2E249"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566FCA22" w14:textId="77777777" w:rsidR="00C56E44" w:rsidRPr="00A60407" w:rsidRDefault="00C56E44" w:rsidP="007F111F">
            <w:pPr>
              <w:pStyle w:val="a8"/>
              <w:jc w:val="left"/>
              <w:rPr>
                <w:lang w:eastAsia="en-US"/>
              </w:rPr>
            </w:pPr>
            <w:r w:rsidRPr="00A60407">
              <w:rPr>
                <w:lang w:eastAsia="en-US"/>
              </w:rPr>
              <w:t> </w:t>
            </w:r>
          </w:p>
        </w:tc>
      </w:tr>
      <w:tr w:rsidR="00C56E44" w:rsidRPr="00A60407" w14:paraId="2D04CF40" w14:textId="77777777" w:rsidTr="00C56E44">
        <w:trPr>
          <w:trHeight w:val="300"/>
        </w:trPr>
        <w:tc>
          <w:tcPr>
            <w:tcW w:w="648" w:type="dxa"/>
            <w:vMerge/>
            <w:shd w:val="clear" w:color="auto" w:fill="auto"/>
            <w:hideMark/>
          </w:tcPr>
          <w:p w14:paraId="37A5FF60" w14:textId="77777777" w:rsidR="00C56E44" w:rsidRPr="00A60407" w:rsidRDefault="00C56E44" w:rsidP="007F111F">
            <w:pPr>
              <w:pStyle w:val="a8"/>
              <w:jc w:val="left"/>
              <w:rPr>
                <w:lang w:eastAsia="en-US"/>
              </w:rPr>
            </w:pPr>
          </w:p>
        </w:tc>
        <w:tc>
          <w:tcPr>
            <w:tcW w:w="1582" w:type="dxa"/>
            <w:vMerge/>
            <w:shd w:val="clear" w:color="auto" w:fill="auto"/>
            <w:hideMark/>
          </w:tcPr>
          <w:p w14:paraId="7642EA6D" w14:textId="77777777" w:rsidR="00C56E44" w:rsidRPr="00A60407" w:rsidRDefault="00C56E44" w:rsidP="007F111F">
            <w:pPr>
              <w:pStyle w:val="a8"/>
              <w:jc w:val="left"/>
              <w:rPr>
                <w:lang w:eastAsia="en-US"/>
              </w:rPr>
            </w:pPr>
          </w:p>
        </w:tc>
        <w:tc>
          <w:tcPr>
            <w:tcW w:w="1051" w:type="dxa"/>
            <w:shd w:val="clear" w:color="auto" w:fill="auto"/>
            <w:hideMark/>
          </w:tcPr>
          <w:p w14:paraId="00284EAA"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255E750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3BB3F0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16E5A2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1850C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83A299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0A5A025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A18627A" w14:textId="77777777" w:rsidR="00C56E44" w:rsidRPr="00A60407" w:rsidRDefault="00C56E44" w:rsidP="007F111F">
            <w:pPr>
              <w:pStyle w:val="a8"/>
              <w:jc w:val="left"/>
              <w:rPr>
                <w:lang w:eastAsia="en-US"/>
              </w:rPr>
            </w:pPr>
          </w:p>
        </w:tc>
        <w:tc>
          <w:tcPr>
            <w:tcW w:w="1443" w:type="dxa"/>
            <w:shd w:val="clear" w:color="auto" w:fill="auto"/>
            <w:hideMark/>
          </w:tcPr>
          <w:p w14:paraId="5486B5DD"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EFBCD6E" w14:textId="77777777" w:rsidR="00C56E44" w:rsidRPr="00A60407" w:rsidRDefault="00C56E44" w:rsidP="007F111F">
            <w:pPr>
              <w:pStyle w:val="a8"/>
              <w:jc w:val="left"/>
              <w:rPr>
                <w:lang w:eastAsia="en-US"/>
              </w:rPr>
            </w:pPr>
            <w:r w:rsidRPr="00A60407">
              <w:rPr>
                <w:lang w:eastAsia="en-US"/>
              </w:rPr>
              <w:t> </w:t>
            </w:r>
          </w:p>
        </w:tc>
      </w:tr>
      <w:tr w:rsidR="00C56E44" w:rsidRPr="00A60407" w14:paraId="59B6FAA5" w14:textId="77777777" w:rsidTr="00C56E44">
        <w:trPr>
          <w:trHeight w:val="300"/>
        </w:trPr>
        <w:tc>
          <w:tcPr>
            <w:tcW w:w="648" w:type="dxa"/>
            <w:vMerge/>
            <w:shd w:val="clear" w:color="auto" w:fill="auto"/>
            <w:hideMark/>
          </w:tcPr>
          <w:p w14:paraId="2C8F9F5F" w14:textId="77777777" w:rsidR="00C56E44" w:rsidRPr="00A60407" w:rsidRDefault="00C56E44" w:rsidP="007F111F">
            <w:pPr>
              <w:pStyle w:val="a8"/>
              <w:jc w:val="left"/>
              <w:rPr>
                <w:lang w:eastAsia="en-US"/>
              </w:rPr>
            </w:pPr>
          </w:p>
        </w:tc>
        <w:tc>
          <w:tcPr>
            <w:tcW w:w="1582" w:type="dxa"/>
            <w:vMerge/>
            <w:shd w:val="clear" w:color="auto" w:fill="auto"/>
            <w:hideMark/>
          </w:tcPr>
          <w:p w14:paraId="1CE1C02D" w14:textId="77777777" w:rsidR="00C56E44" w:rsidRPr="00A60407" w:rsidRDefault="00C56E44" w:rsidP="007F111F">
            <w:pPr>
              <w:pStyle w:val="a8"/>
              <w:jc w:val="left"/>
              <w:rPr>
                <w:lang w:eastAsia="en-US"/>
              </w:rPr>
            </w:pPr>
          </w:p>
        </w:tc>
        <w:tc>
          <w:tcPr>
            <w:tcW w:w="1051" w:type="dxa"/>
            <w:shd w:val="clear" w:color="auto" w:fill="auto"/>
            <w:hideMark/>
          </w:tcPr>
          <w:p w14:paraId="1B964ED3"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705AAB4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169863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84F4B3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050474C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7002E2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7CF6D19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3D4C9F5" w14:textId="77777777" w:rsidR="00C56E44" w:rsidRPr="00A60407" w:rsidRDefault="00C56E44" w:rsidP="007F111F">
            <w:pPr>
              <w:pStyle w:val="a8"/>
              <w:jc w:val="left"/>
              <w:rPr>
                <w:lang w:eastAsia="en-US"/>
              </w:rPr>
            </w:pPr>
          </w:p>
        </w:tc>
        <w:tc>
          <w:tcPr>
            <w:tcW w:w="1443" w:type="dxa"/>
            <w:shd w:val="clear" w:color="auto" w:fill="auto"/>
            <w:hideMark/>
          </w:tcPr>
          <w:p w14:paraId="355485F6"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06A3EC90" w14:textId="77777777" w:rsidR="00C56E44" w:rsidRPr="00A60407" w:rsidRDefault="00C56E44" w:rsidP="007F111F">
            <w:pPr>
              <w:pStyle w:val="a8"/>
              <w:jc w:val="left"/>
              <w:rPr>
                <w:lang w:eastAsia="en-US"/>
              </w:rPr>
            </w:pPr>
            <w:r w:rsidRPr="00A60407">
              <w:rPr>
                <w:lang w:eastAsia="en-US"/>
              </w:rPr>
              <w:t> </w:t>
            </w:r>
          </w:p>
        </w:tc>
      </w:tr>
      <w:tr w:rsidR="00C56E44" w:rsidRPr="00A60407" w14:paraId="682968BF" w14:textId="77777777" w:rsidTr="00C56E44">
        <w:trPr>
          <w:trHeight w:val="300"/>
        </w:trPr>
        <w:tc>
          <w:tcPr>
            <w:tcW w:w="648" w:type="dxa"/>
            <w:vMerge/>
            <w:shd w:val="clear" w:color="auto" w:fill="auto"/>
            <w:hideMark/>
          </w:tcPr>
          <w:p w14:paraId="5BBA7DD5" w14:textId="77777777" w:rsidR="00C56E44" w:rsidRPr="00A60407" w:rsidRDefault="00C56E44" w:rsidP="007F111F">
            <w:pPr>
              <w:pStyle w:val="a8"/>
              <w:jc w:val="left"/>
              <w:rPr>
                <w:lang w:eastAsia="en-US"/>
              </w:rPr>
            </w:pPr>
          </w:p>
        </w:tc>
        <w:tc>
          <w:tcPr>
            <w:tcW w:w="1582" w:type="dxa"/>
            <w:vMerge/>
            <w:shd w:val="clear" w:color="auto" w:fill="auto"/>
            <w:hideMark/>
          </w:tcPr>
          <w:p w14:paraId="1C7A31D1" w14:textId="77777777" w:rsidR="00C56E44" w:rsidRPr="00A60407" w:rsidRDefault="00C56E44" w:rsidP="007F111F">
            <w:pPr>
              <w:pStyle w:val="a8"/>
              <w:jc w:val="left"/>
              <w:rPr>
                <w:lang w:eastAsia="en-US"/>
              </w:rPr>
            </w:pPr>
          </w:p>
        </w:tc>
        <w:tc>
          <w:tcPr>
            <w:tcW w:w="1051" w:type="dxa"/>
            <w:shd w:val="clear" w:color="auto" w:fill="auto"/>
            <w:hideMark/>
          </w:tcPr>
          <w:p w14:paraId="16D5E5D0"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26DE0999" w14:textId="77777777" w:rsidR="00C56E44" w:rsidRPr="007F111F" w:rsidRDefault="00C56E44" w:rsidP="007F111F">
            <w:pPr>
              <w:pStyle w:val="a8"/>
              <w:jc w:val="left"/>
              <w:rPr>
                <w:bCs/>
                <w:lang w:eastAsia="en-US"/>
              </w:rPr>
            </w:pPr>
            <w:r w:rsidRPr="007F111F">
              <w:rPr>
                <w:bCs/>
                <w:lang w:eastAsia="en-US"/>
              </w:rPr>
              <w:t>1200,0</w:t>
            </w:r>
          </w:p>
        </w:tc>
        <w:tc>
          <w:tcPr>
            <w:tcW w:w="1208" w:type="dxa"/>
            <w:shd w:val="clear" w:color="auto" w:fill="auto"/>
            <w:noWrap/>
            <w:hideMark/>
          </w:tcPr>
          <w:p w14:paraId="2F22EC6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69D4F420" w14:textId="77777777" w:rsidR="00C56E44" w:rsidRPr="007F111F" w:rsidRDefault="00C56E44" w:rsidP="007F111F">
            <w:pPr>
              <w:pStyle w:val="a8"/>
              <w:jc w:val="left"/>
              <w:rPr>
                <w:bCs/>
                <w:lang w:eastAsia="en-US"/>
              </w:rPr>
            </w:pPr>
            <w:r w:rsidRPr="007F111F">
              <w:rPr>
                <w:bCs/>
                <w:lang w:eastAsia="en-US"/>
              </w:rPr>
              <w:t>1200,0</w:t>
            </w:r>
          </w:p>
        </w:tc>
        <w:tc>
          <w:tcPr>
            <w:tcW w:w="859" w:type="dxa"/>
            <w:shd w:val="clear" w:color="auto" w:fill="auto"/>
            <w:noWrap/>
            <w:hideMark/>
          </w:tcPr>
          <w:p w14:paraId="29A66A5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704B1320"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0B29AC50"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8C42BF0" w14:textId="77777777" w:rsidR="00C56E44" w:rsidRPr="00A60407" w:rsidRDefault="00C56E44" w:rsidP="007F111F">
            <w:pPr>
              <w:pStyle w:val="a8"/>
              <w:jc w:val="left"/>
              <w:rPr>
                <w:lang w:eastAsia="en-US"/>
              </w:rPr>
            </w:pPr>
          </w:p>
        </w:tc>
        <w:tc>
          <w:tcPr>
            <w:tcW w:w="1443" w:type="dxa"/>
            <w:shd w:val="clear" w:color="auto" w:fill="auto"/>
            <w:hideMark/>
          </w:tcPr>
          <w:p w14:paraId="78D67CD6"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57801819" w14:textId="77777777" w:rsidR="00C56E44" w:rsidRPr="00A60407" w:rsidRDefault="00C56E44" w:rsidP="007F111F">
            <w:pPr>
              <w:pStyle w:val="a8"/>
              <w:jc w:val="left"/>
              <w:rPr>
                <w:lang w:eastAsia="en-US"/>
              </w:rPr>
            </w:pPr>
            <w:r w:rsidRPr="00A60407">
              <w:rPr>
                <w:lang w:eastAsia="en-US"/>
              </w:rPr>
              <w:t>4</w:t>
            </w:r>
          </w:p>
        </w:tc>
      </w:tr>
      <w:tr w:rsidR="00C56E44" w:rsidRPr="00A60407" w14:paraId="1C49DFAC" w14:textId="77777777" w:rsidTr="00C56E44">
        <w:trPr>
          <w:trHeight w:val="1500"/>
        </w:trPr>
        <w:tc>
          <w:tcPr>
            <w:tcW w:w="648" w:type="dxa"/>
            <w:vMerge/>
            <w:shd w:val="clear" w:color="auto" w:fill="auto"/>
            <w:hideMark/>
          </w:tcPr>
          <w:p w14:paraId="17A45649" w14:textId="77777777" w:rsidR="00C56E44" w:rsidRPr="00A60407" w:rsidRDefault="00C56E44" w:rsidP="007F111F">
            <w:pPr>
              <w:pStyle w:val="a8"/>
              <w:jc w:val="left"/>
              <w:rPr>
                <w:lang w:eastAsia="en-US"/>
              </w:rPr>
            </w:pPr>
          </w:p>
        </w:tc>
        <w:tc>
          <w:tcPr>
            <w:tcW w:w="1582" w:type="dxa"/>
            <w:vMerge/>
            <w:shd w:val="clear" w:color="auto" w:fill="auto"/>
            <w:hideMark/>
          </w:tcPr>
          <w:p w14:paraId="168EDB68" w14:textId="77777777" w:rsidR="00C56E44" w:rsidRPr="00A60407" w:rsidRDefault="00C56E44" w:rsidP="007F111F">
            <w:pPr>
              <w:pStyle w:val="a8"/>
              <w:jc w:val="left"/>
              <w:rPr>
                <w:lang w:eastAsia="en-US"/>
              </w:rPr>
            </w:pPr>
          </w:p>
        </w:tc>
        <w:tc>
          <w:tcPr>
            <w:tcW w:w="1051" w:type="dxa"/>
            <w:shd w:val="clear" w:color="auto" w:fill="auto"/>
            <w:hideMark/>
          </w:tcPr>
          <w:p w14:paraId="0183D0B2"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38E9DAB6" w14:textId="77777777" w:rsidR="00C56E44" w:rsidRPr="00A60407" w:rsidRDefault="00C56E44" w:rsidP="007F111F">
            <w:pPr>
              <w:pStyle w:val="a8"/>
              <w:jc w:val="left"/>
              <w:rPr>
                <w:lang w:eastAsia="en-US"/>
              </w:rPr>
            </w:pPr>
            <w:r w:rsidRPr="00A60407">
              <w:rPr>
                <w:lang w:eastAsia="en-US"/>
              </w:rPr>
              <w:t>1200,0</w:t>
            </w:r>
          </w:p>
        </w:tc>
        <w:tc>
          <w:tcPr>
            <w:tcW w:w="1208" w:type="dxa"/>
            <w:shd w:val="clear" w:color="auto" w:fill="auto"/>
            <w:noWrap/>
            <w:hideMark/>
          </w:tcPr>
          <w:p w14:paraId="7E784BB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7FE6BDF" w14:textId="77777777" w:rsidR="00C56E44" w:rsidRPr="00A60407" w:rsidRDefault="00C56E44" w:rsidP="007F111F">
            <w:pPr>
              <w:pStyle w:val="a8"/>
              <w:jc w:val="left"/>
              <w:rPr>
                <w:lang w:eastAsia="en-US"/>
              </w:rPr>
            </w:pPr>
            <w:r w:rsidRPr="00A60407">
              <w:rPr>
                <w:lang w:eastAsia="en-US"/>
              </w:rPr>
              <w:t>1200,0</w:t>
            </w:r>
          </w:p>
        </w:tc>
        <w:tc>
          <w:tcPr>
            <w:tcW w:w="859" w:type="dxa"/>
            <w:shd w:val="clear" w:color="auto" w:fill="auto"/>
            <w:noWrap/>
            <w:hideMark/>
          </w:tcPr>
          <w:p w14:paraId="267D3E8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DD485D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D1EE61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56EC70B" w14:textId="77777777" w:rsidR="00C56E44" w:rsidRPr="00A60407" w:rsidRDefault="00C56E44" w:rsidP="007F111F">
            <w:pPr>
              <w:pStyle w:val="a8"/>
              <w:jc w:val="left"/>
              <w:rPr>
                <w:lang w:eastAsia="en-US"/>
              </w:rPr>
            </w:pPr>
          </w:p>
        </w:tc>
        <w:tc>
          <w:tcPr>
            <w:tcW w:w="1443" w:type="dxa"/>
            <w:shd w:val="clear" w:color="auto" w:fill="auto"/>
            <w:hideMark/>
          </w:tcPr>
          <w:p w14:paraId="75D6C909"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BEB4884" w14:textId="77777777" w:rsidR="00C56E44" w:rsidRPr="00A60407" w:rsidRDefault="00C56E44" w:rsidP="007F111F">
            <w:pPr>
              <w:pStyle w:val="a8"/>
              <w:jc w:val="left"/>
              <w:rPr>
                <w:lang w:eastAsia="en-US"/>
              </w:rPr>
            </w:pPr>
            <w:r w:rsidRPr="00A60407">
              <w:rPr>
                <w:lang w:eastAsia="en-US"/>
              </w:rPr>
              <w:t>4</w:t>
            </w:r>
          </w:p>
        </w:tc>
      </w:tr>
      <w:tr w:rsidR="00C56E44" w:rsidRPr="00A60407" w14:paraId="55E3B5B6" w14:textId="77777777" w:rsidTr="00C56E44">
        <w:trPr>
          <w:trHeight w:val="1530"/>
        </w:trPr>
        <w:tc>
          <w:tcPr>
            <w:tcW w:w="648" w:type="dxa"/>
            <w:vMerge/>
            <w:shd w:val="clear" w:color="auto" w:fill="auto"/>
            <w:hideMark/>
          </w:tcPr>
          <w:p w14:paraId="59169CA7" w14:textId="77777777" w:rsidR="00C56E44" w:rsidRPr="00A60407" w:rsidRDefault="00C56E44" w:rsidP="007F111F">
            <w:pPr>
              <w:pStyle w:val="a8"/>
              <w:jc w:val="left"/>
              <w:rPr>
                <w:lang w:eastAsia="en-US"/>
              </w:rPr>
            </w:pPr>
          </w:p>
        </w:tc>
        <w:tc>
          <w:tcPr>
            <w:tcW w:w="1582" w:type="dxa"/>
            <w:vMerge/>
            <w:shd w:val="clear" w:color="auto" w:fill="auto"/>
            <w:hideMark/>
          </w:tcPr>
          <w:p w14:paraId="5384A455" w14:textId="77777777" w:rsidR="00C56E44" w:rsidRPr="00A60407" w:rsidRDefault="00C56E44" w:rsidP="007F111F">
            <w:pPr>
              <w:pStyle w:val="a8"/>
              <w:jc w:val="left"/>
              <w:rPr>
                <w:lang w:eastAsia="en-US"/>
              </w:rPr>
            </w:pPr>
          </w:p>
        </w:tc>
        <w:tc>
          <w:tcPr>
            <w:tcW w:w="1051" w:type="dxa"/>
            <w:shd w:val="clear" w:color="auto" w:fill="auto"/>
            <w:hideMark/>
          </w:tcPr>
          <w:p w14:paraId="22A13FC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F18622D" w14:textId="77777777" w:rsidR="00C56E44" w:rsidRPr="00A60407" w:rsidRDefault="00C56E44" w:rsidP="007F111F">
            <w:pPr>
              <w:pStyle w:val="a8"/>
              <w:jc w:val="left"/>
              <w:rPr>
                <w:lang w:eastAsia="en-US"/>
              </w:rPr>
            </w:pPr>
            <w:r w:rsidRPr="00A60407">
              <w:rPr>
                <w:lang w:eastAsia="en-US"/>
              </w:rPr>
              <w:t>1200,0</w:t>
            </w:r>
          </w:p>
        </w:tc>
        <w:tc>
          <w:tcPr>
            <w:tcW w:w="1208" w:type="dxa"/>
            <w:shd w:val="clear" w:color="auto" w:fill="auto"/>
            <w:hideMark/>
          </w:tcPr>
          <w:p w14:paraId="057B2A9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11EDA2B" w14:textId="77777777" w:rsidR="00C56E44" w:rsidRPr="00A60407" w:rsidRDefault="00C56E44" w:rsidP="007F111F">
            <w:pPr>
              <w:pStyle w:val="a8"/>
              <w:jc w:val="left"/>
              <w:rPr>
                <w:lang w:eastAsia="en-US"/>
              </w:rPr>
            </w:pPr>
            <w:r w:rsidRPr="00A60407">
              <w:rPr>
                <w:lang w:eastAsia="en-US"/>
              </w:rPr>
              <w:t>1200,0</w:t>
            </w:r>
          </w:p>
        </w:tc>
        <w:tc>
          <w:tcPr>
            <w:tcW w:w="859" w:type="dxa"/>
            <w:shd w:val="clear" w:color="auto" w:fill="auto"/>
            <w:hideMark/>
          </w:tcPr>
          <w:p w14:paraId="77A49D9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13F121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BA49FB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58F25C4" w14:textId="77777777" w:rsidR="00C56E44" w:rsidRPr="00A60407" w:rsidRDefault="00C56E44" w:rsidP="007F111F">
            <w:pPr>
              <w:pStyle w:val="a8"/>
              <w:jc w:val="left"/>
              <w:rPr>
                <w:lang w:eastAsia="en-US"/>
              </w:rPr>
            </w:pPr>
          </w:p>
        </w:tc>
        <w:tc>
          <w:tcPr>
            <w:tcW w:w="1443" w:type="dxa"/>
            <w:shd w:val="clear" w:color="auto" w:fill="auto"/>
            <w:hideMark/>
          </w:tcPr>
          <w:p w14:paraId="7FA894C2"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015FDE67" w14:textId="77777777" w:rsidR="00C56E44" w:rsidRPr="00A60407" w:rsidRDefault="00C56E44" w:rsidP="007F111F">
            <w:pPr>
              <w:pStyle w:val="a8"/>
              <w:jc w:val="left"/>
              <w:rPr>
                <w:lang w:eastAsia="en-US"/>
              </w:rPr>
            </w:pPr>
            <w:r w:rsidRPr="00A60407">
              <w:rPr>
                <w:lang w:eastAsia="en-US"/>
              </w:rPr>
              <w:t>4</w:t>
            </w:r>
          </w:p>
        </w:tc>
      </w:tr>
      <w:tr w:rsidR="00C56E44" w:rsidRPr="00A60407" w14:paraId="66E0300F" w14:textId="77777777" w:rsidTr="00C56E44">
        <w:trPr>
          <w:trHeight w:val="570"/>
        </w:trPr>
        <w:tc>
          <w:tcPr>
            <w:tcW w:w="648" w:type="dxa"/>
            <w:vMerge w:val="restart"/>
            <w:shd w:val="clear" w:color="auto" w:fill="auto"/>
            <w:hideMark/>
          </w:tcPr>
          <w:p w14:paraId="1BBEEBF9" w14:textId="77777777" w:rsidR="00C56E44" w:rsidRPr="00A60407" w:rsidRDefault="00C56E44" w:rsidP="007F111F">
            <w:pPr>
              <w:pStyle w:val="a8"/>
              <w:jc w:val="left"/>
              <w:rPr>
                <w:lang w:eastAsia="en-US"/>
              </w:rPr>
            </w:pPr>
            <w:r w:rsidRPr="00A60407">
              <w:rPr>
                <w:lang w:eastAsia="en-US"/>
              </w:rPr>
              <w:t>1.3.4</w:t>
            </w:r>
          </w:p>
        </w:tc>
        <w:tc>
          <w:tcPr>
            <w:tcW w:w="1582" w:type="dxa"/>
            <w:vMerge w:val="restart"/>
            <w:shd w:val="clear" w:color="auto" w:fill="auto"/>
            <w:hideMark/>
          </w:tcPr>
          <w:p w14:paraId="066F8122" w14:textId="77777777" w:rsidR="00C56E44" w:rsidRPr="00A60407" w:rsidRDefault="00C56E44" w:rsidP="007F111F">
            <w:pPr>
              <w:pStyle w:val="a8"/>
              <w:jc w:val="left"/>
              <w:rPr>
                <w:lang w:eastAsia="en-US"/>
              </w:rPr>
            </w:pPr>
            <w:r w:rsidRPr="00A60407">
              <w:rPr>
                <w:lang w:eastAsia="en-US"/>
              </w:rPr>
              <w:t>Основное мероприятие "Разработка ПСД спортивных объектов Томского района"</w:t>
            </w:r>
          </w:p>
        </w:tc>
        <w:tc>
          <w:tcPr>
            <w:tcW w:w="1051" w:type="dxa"/>
            <w:shd w:val="clear" w:color="auto" w:fill="auto"/>
            <w:hideMark/>
          </w:tcPr>
          <w:p w14:paraId="7EB9A860"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337D5F77" w14:textId="77777777" w:rsidR="00C56E44" w:rsidRPr="007F111F" w:rsidRDefault="00C56E44" w:rsidP="007F111F">
            <w:pPr>
              <w:pStyle w:val="a8"/>
              <w:jc w:val="left"/>
              <w:rPr>
                <w:bCs/>
                <w:lang w:eastAsia="en-US"/>
              </w:rPr>
            </w:pPr>
            <w:r w:rsidRPr="007F111F">
              <w:rPr>
                <w:bCs/>
                <w:lang w:eastAsia="en-US"/>
              </w:rPr>
              <w:t>4800,0</w:t>
            </w:r>
          </w:p>
        </w:tc>
        <w:tc>
          <w:tcPr>
            <w:tcW w:w="1208" w:type="dxa"/>
            <w:shd w:val="clear" w:color="auto" w:fill="auto"/>
            <w:hideMark/>
          </w:tcPr>
          <w:p w14:paraId="6BC423F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EA54686"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058F63B7" w14:textId="77777777" w:rsidR="00C56E44" w:rsidRPr="007F111F" w:rsidRDefault="00C56E44" w:rsidP="007F111F">
            <w:pPr>
              <w:pStyle w:val="a8"/>
              <w:jc w:val="left"/>
              <w:rPr>
                <w:bCs/>
                <w:lang w:eastAsia="en-US"/>
              </w:rPr>
            </w:pPr>
            <w:r w:rsidRPr="007F111F">
              <w:rPr>
                <w:bCs/>
                <w:lang w:eastAsia="en-US"/>
              </w:rPr>
              <w:t>964,5</w:t>
            </w:r>
          </w:p>
        </w:tc>
        <w:tc>
          <w:tcPr>
            <w:tcW w:w="1208" w:type="dxa"/>
            <w:shd w:val="clear" w:color="auto" w:fill="auto"/>
            <w:hideMark/>
          </w:tcPr>
          <w:p w14:paraId="68F11F9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55517CF"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2C7F05AA" w14:textId="77777777" w:rsidR="00C56E44" w:rsidRPr="00A60407" w:rsidRDefault="00C56E44" w:rsidP="007F111F">
            <w:pPr>
              <w:pStyle w:val="a8"/>
              <w:jc w:val="left"/>
              <w:rPr>
                <w:lang w:eastAsia="en-US"/>
              </w:rPr>
            </w:pPr>
          </w:p>
        </w:tc>
        <w:tc>
          <w:tcPr>
            <w:tcW w:w="1443" w:type="dxa"/>
            <w:shd w:val="clear" w:color="auto" w:fill="auto"/>
            <w:hideMark/>
          </w:tcPr>
          <w:p w14:paraId="20091DB5"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18C55F28"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1B5A7A69" w14:textId="77777777" w:rsidTr="00C56E44">
        <w:trPr>
          <w:trHeight w:val="300"/>
        </w:trPr>
        <w:tc>
          <w:tcPr>
            <w:tcW w:w="648" w:type="dxa"/>
            <w:vMerge/>
            <w:shd w:val="clear" w:color="auto" w:fill="auto"/>
            <w:hideMark/>
          </w:tcPr>
          <w:p w14:paraId="41A0A7EF" w14:textId="77777777" w:rsidR="00C56E44" w:rsidRPr="00A60407" w:rsidRDefault="00C56E44" w:rsidP="007F111F">
            <w:pPr>
              <w:pStyle w:val="a8"/>
              <w:jc w:val="left"/>
              <w:rPr>
                <w:lang w:eastAsia="en-US"/>
              </w:rPr>
            </w:pPr>
          </w:p>
        </w:tc>
        <w:tc>
          <w:tcPr>
            <w:tcW w:w="1582" w:type="dxa"/>
            <w:vMerge/>
            <w:shd w:val="clear" w:color="auto" w:fill="auto"/>
            <w:hideMark/>
          </w:tcPr>
          <w:p w14:paraId="4B5758A9" w14:textId="77777777" w:rsidR="00C56E44" w:rsidRPr="00A60407" w:rsidRDefault="00C56E44" w:rsidP="007F111F">
            <w:pPr>
              <w:pStyle w:val="a8"/>
              <w:jc w:val="left"/>
              <w:rPr>
                <w:lang w:eastAsia="en-US"/>
              </w:rPr>
            </w:pPr>
          </w:p>
        </w:tc>
        <w:tc>
          <w:tcPr>
            <w:tcW w:w="1051" w:type="dxa"/>
            <w:shd w:val="clear" w:color="auto" w:fill="auto"/>
            <w:hideMark/>
          </w:tcPr>
          <w:p w14:paraId="70F12741"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6E7BDC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0D9401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97D2B3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61EED96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317461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EE9D6D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BE41686" w14:textId="77777777" w:rsidR="00C56E44" w:rsidRPr="00A60407" w:rsidRDefault="00C56E44" w:rsidP="007F111F">
            <w:pPr>
              <w:pStyle w:val="a8"/>
              <w:jc w:val="left"/>
              <w:rPr>
                <w:lang w:eastAsia="en-US"/>
              </w:rPr>
            </w:pPr>
          </w:p>
        </w:tc>
        <w:tc>
          <w:tcPr>
            <w:tcW w:w="1443" w:type="dxa"/>
            <w:shd w:val="clear" w:color="auto" w:fill="auto"/>
            <w:hideMark/>
          </w:tcPr>
          <w:p w14:paraId="78410EC2"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72E020E2" w14:textId="77777777" w:rsidR="00C56E44" w:rsidRPr="00A60407" w:rsidRDefault="00C56E44" w:rsidP="007F111F">
            <w:pPr>
              <w:pStyle w:val="a8"/>
              <w:jc w:val="left"/>
              <w:rPr>
                <w:lang w:eastAsia="en-US"/>
              </w:rPr>
            </w:pPr>
            <w:r w:rsidRPr="00A60407">
              <w:rPr>
                <w:lang w:eastAsia="en-US"/>
              </w:rPr>
              <w:t> </w:t>
            </w:r>
          </w:p>
        </w:tc>
      </w:tr>
      <w:tr w:rsidR="00C56E44" w:rsidRPr="00A60407" w14:paraId="53FA45A6" w14:textId="77777777" w:rsidTr="00C56E44">
        <w:trPr>
          <w:trHeight w:val="300"/>
        </w:trPr>
        <w:tc>
          <w:tcPr>
            <w:tcW w:w="648" w:type="dxa"/>
            <w:vMerge/>
            <w:shd w:val="clear" w:color="auto" w:fill="auto"/>
            <w:hideMark/>
          </w:tcPr>
          <w:p w14:paraId="7916CECE" w14:textId="77777777" w:rsidR="00C56E44" w:rsidRPr="00A60407" w:rsidRDefault="00C56E44" w:rsidP="007F111F">
            <w:pPr>
              <w:pStyle w:val="a8"/>
              <w:jc w:val="left"/>
              <w:rPr>
                <w:lang w:eastAsia="en-US"/>
              </w:rPr>
            </w:pPr>
          </w:p>
        </w:tc>
        <w:tc>
          <w:tcPr>
            <w:tcW w:w="1582" w:type="dxa"/>
            <w:vMerge/>
            <w:shd w:val="clear" w:color="auto" w:fill="auto"/>
            <w:hideMark/>
          </w:tcPr>
          <w:p w14:paraId="7B08ABAB" w14:textId="77777777" w:rsidR="00C56E44" w:rsidRPr="00A60407" w:rsidRDefault="00C56E44" w:rsidP="007F111F">
            <w:pPr>
              <w:pStyle w:val="a8"/>
              <w:jc w:val="left"/>
              <w:rPr>
                <w:lang w:eastAsia="en-US"/>
              </w:rPr>
            </w:pPr>
          </w:p>
        </w:tc>
        <w:tc>
          <w:tcPr>
            <w:tcW w:w="1051" w:type="dxa"/>
            <w:shd w:val="clear" w:color="auto" w:fill="auto"/>
            <w:hideMark/>
          </w:tcPr>
          <w:p w14:paraId="16AEC2A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496D1F3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A531F1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1DD030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6CA3AF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7453FF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6B3DAF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CE3452F" w14:textId="77777777" w:rsidR="00C56E44" w:rsidRPr="00A60407" w:rsidRDefault="00C56E44" w:rsidP="007F111F">
            <w:pPr>
              <w:pStyle w:val="a8"/>
              <w:jc w:val="left"/>
              <w:rPr>
                <w:lang w:eastAsia="en-US"/>
              </w:rPr>
            </w:pPr>
          </w:p>
        </w:tc>
        <w:tc>
          <w:tcPr>
            <w:tcW w:w="1443" w:type="dxa"/>
            <w:shd w:val="clear" w:color="auto" w:fill="auto"/>
            <w:hideMark/>
          </w:tcPr>
          <w:p w14:paraId="35E22305"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3F6655E7" w14:textId="77777777" w:rsidR="00C56E44" w:rsidRPr="00A60407" w:rsidRDefault="00C56E44" w:rsidP="007F111F">
            <w:pPr>
              <w:pStyle w:val="a8"/>
              <w:jc w:val="left"/>
              <w:rPr>
                <w:lang w:eastAsia="en-US"/>
              </w:rPr>
            </w:pPr>
            <w:r w:rsidRPr="00A60407">
              <w:rPr>
                <w:lang w:eastAsia="en-US"/>
              </w:rPr>
              <w:t> </w:t>
            </w:r>
          </w:p>
        </w:tc>
      </w:tr>
      <w:tr w:rsidR="00C56E44" w:rsidRPr="00A60407" w14:paraId="12961DB3" w14:textId="77777777" w:rsidTr="00C56E44">
        <w:trPr>
          <w:trHeight w:val="300"/>
        </w:trPr>
        <w:tc>
          <w:tcPr>
            <w:tcW w:w="648" w:type="dxa"/>
            <w:vMerge/>
            <w:shd w:val="clear" w:color="auto" w:fill="auto"/>
            <w:hideMark/>
          </w:tcPr>
          <w:p w14:paraId="434EDD20" w14:textId="77777777" w:rsidR="00C56E44" w:rsidRPr="00A60407" w:rsidRDefault="00C56E44" w:rsidP="007F111F">
            <w:pPr>
              <w:pStyle w:val="a8"/>
              <w:jc w:val="left"/>
              <w:rPr>
                <w:lang w:eastAsia="en-US"/>
              </w:rPr>
            </w:pPr>
          </w:p>
        </w:tc>
        <w:tc>
          <w:tcPr>
            <w:tcW w:w="1582" w:type="dxa"/>
            <w:vMerge/>
            <w:shd w:val="clear" w:color="auto" w:fill="auto"/>
            <w:hideMark/>
          </w:tcPr>
          <w:p w14:paraId="4385FD13" w14:textId="77777777" w:rsidR="00C56E44" w:rsidRPr="00A60407" w:rsidRDefault="00C56E44" w:rsidP="007F111F">
            <w:pPr>
              <w:pStyle w:val="a8"/>
              <w:jc w:val="left"/>
              <w:rPr>
                <w:lang w:eastAsia="en-US"/>
              </w:rPr>
            </w:pPr>
          </w:p>
        </w:tc>
        <w:tc>
          <w:tcPr>
            <w:tcW w:w="1051" w:type="dxa"/>
            <w:shd w:val="clear" w:color="auto" w:fill="auto"/>
            <w:hideMark/>
          </w:tcPr>
          <w:p w14:paraId="064AA3B0"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78764BF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D4DF37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6281EBE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2D42F3E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C92A9B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2186E84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F89577D" w14:textId="77777777" w:rsidR="00C56E44" w:rsidRPr="00A60407" w:rsidRDefault="00C56E44" w:rsidP="007F111F">
            <w:pPr>
              <w:pStyle w:val="a8"/>
              <w:jc w:val="left"/>
              <w:rPr>
                <w:lang w:eastAsia="en-US"/>
              </w:rPr>
            </w:pPr>
          </w:p>
        </w:tc>
        <w:tc>
          <w:tcPr>
            <w:tcW w:w="1443" w:type="dxa"/>
            <w:shd w:val="clear" w:color="auto" w:fill="auto"/>
            <w:hideMark/>
          </w:tcPr>
          <w:p w14:paraId="62EE27A1"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657347CB" w14:textId="77777777" w:rsidR="00C56E44" w:rsidRPr="00A60407" w:rsidRDefault="00C56E44" w:rsidP="007F111F">
            <w:pPr>
              <w:pStyle w:val="a8"/>
              <w:jc w:val="left"/>
              <w:rPr>
                <w:lang w:eastAsia="en-US"/>
              </w:rPr>
            </w:pPr>
            <w:r w:rsidRPr="00A60407">
              <w:rPr>
                <w:lang w:eastAsia="en-US"/>
              </w:rPr>
              <w:t> </w:t>
            </w:r>
          </w:p>
        </w:tc>
      </w:tr>
      <w:tr w:rsidR="00C56E44" w:rsidRPr="00A60407" w14:paraId="6B54853B" w14:textId="77777777" w:rsidTr="00C56E44">
        <w:trPr>
          <w:trHeight w:val="300"/>
        </w:trPr>
        <w:tc>
          <w:tcPr>
            <w:tcW w:w="648" w:type="dxa"/>
            <w:vMerge/>
            <w:shd w:val="clear" w:color="auto" w:fill="auto"/>
            <w:hideMark/>
          </w:tcPr>
          <w:p w14:paraId="23FE2589" w14:textId="77777777" w:rsidR="00C56E44" w:rsidRPr="00A60407" w:rsidRDefault="00C56E44" w:rsidP="007F111F">
            <w:pPr>
              <w:pStyle w:val="a8"/>
              <w:jc w:val="left"/>
              <w:rPr>
                <w:lang w:eastAsia="en-US"/>
              </w:rPr>
            </w:pPr>
          </w:p>
        </w:tc>
        <w:tc>
          <w:tcPr>
            <w:tcW w:w="1582" w:type="dxa"/>
            <w:vMerge/>
            <w:shd w:val="clear" w:color="auto" w:fill="auto"/>
            <w:hideMark/>
          </w:tcPr>
          <w:p w14:paraId="67F2B383" w14:textId="77777777" w:rsidR="00C56E44" w:rsidRPr="00A60407" w:rsidRDefault="00C56E44" w:rsidP="007F111F">
            <w:pPr>
              <w:pStyle w:val="a8"/>
              <w:jc w:val="left"/>
              <w:rPr>
                <w:lang w:eastAsia="en-US"/>
              </w:rPr>
            </w:pPr>
          </w:p>
        </w:tc>
        <w:tc>
          <w:tcPr>
            <w:tcW w:w="1051" w:type="dxa"/>
            <w:shd w:val="clear" w:color="auto" w:fill="auto"/>
            <w:hideMark/>
          </w:tcPr>
          <w:p w14:paraId="64DD9203"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23376CB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053348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311E1E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5015094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210D96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B70451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D18526F" w14:textId="77777777" w:rsidR="00C56E44" w:rsidRPr="00A60407" w:rsidRDefault="00C56E44" w:rsidP="007F111F">
            <w:pPr>
              <w:pStyle w:val="a8"/>
              <w:jc w:val="left"/>
              <w:rPr>
                <w:lang w:eastAsia="en-US"/>
              </w:rPr>
            </w:pPr>
          </w:p>
        </w:tc>
        <w:tc>
          <w:tcPr>
            <w:tcW w:w="1443" w:type="dxa"/>
            <w:shd w:val="clear" w:color="auto" w:fill="auto"/>
            <w:hideMark/>
          </w:tcPr>
          <w:p w14:paraId="391F518E"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01887747" w14:textId="77777777" w:rsidR="00C56E44" w:rsidRPr="00A60407" w:rsidRDefault="00C56E44" w:rsidP="007F111F">
            <w:pPr>
              <w:pStyle w:val="a8"/>
              <w:jc w:val="left"/>
              <w:rPr>
                <w:lang w:eastAsia="en-US"/>
              </w:rPr>
            </w:pPr>
            <w:r w:rsidRPr="00A60407">
              <w:rPr>
                <w:lang w:eastAsia="en-US"/>
              </w:rPr>
              <w:t> </w:t>
            </w:r>
          </w:p>
        </w:tc>
      </w:tr>
      <w:tr w:rsidR="00C56E44" w:rsidRPr="00A60407" w14:paraId="669BA8D5" w14:textId="77777777" w:rsidTr="00C56E44">
        <w:trPr>
          <w:trHeight w:val="300"/>
        </w:trPr>
        <w:tc>
          <w:tcPr>
            <w:tcW w:w="648" w:type="dxa"/>
            <w:vMerge/>
            <w:shd w:val="clear" w:color="auto" w:fill="auto"/>
            <w:hideMark/>
          </w:tcPr>
          <w:p w14:paraId="2488093E" w14:textId="77777777" w:rsidR="00C56E44" w:rsidRPr="00A60407" w:rsidRDefault="00C56E44" w:rsidP="007F111F">
            <w:pPr>
              <w:pStyle w:val="a8"/>
              <w:jc w:val="left"/>
              <w:rPr>
                <w:lang w:eastAsia="en-US"/>
              </w:rPr>
            </w:pPr>
          </w:p>
        </w:tc>
        <w:tc>
          <w:tcPr>
            <w:tcW w:w="1582" w:type="dxa"/>
            <w:vMerge/>
            <w:shd w:val="clear" w:color="auto" w:fill="auto"/>
            <w:hideMark/>
          </w:tcPr>
          <w:p w14:paraId="11D7689E" w14:textId="77777777" w:rsidR="00C56E44" w:rsidRPr="00A60407" w:rsidRDefault="00C56E44" w:rsidP="007F111F">
            <w:pPr>
              <w:pStyle w:val="a8"/>
              <w:jc w:val="left"/>
              <w:rPr>
                <w:lang w:eastAsia="en-US"/>
              </w:rPr>
            </w:pPr>
          </w:p>
        </w:tc>
        <w:tc>
          <w:tcPr>
            <w:tcW w:w="1051" w:type="dxa"/>
            <w:shd w:val="clear" w:color="auto" w:fill="auto"/>
            <w:hideMark/>
          </w:tcPr>
          <w:p w14:paraId="0FD527C1"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7F62CCFC" w14:textId="77777777" w:rsidR="00C56E44" w:rsidRPr="007F111F" w:rsidRDefault="00C56E44" w:rsidP="007F111F">
            <w:pPr>
              <w:pStyle w:val="a8"/>
              <w:jc w:val="left"/>
              <w:rPr>
                <w:bCs/>
                <w:lang w:eastAsia="en-US"/>
              </w:rPr>
            </w:pPr>
            <w:r w:rsidRPr="007F111F">
              <w:rPr>
                <w:bCs/>
                <w:lang w:eastAsia="en-US"/>
              </w:rPr>
              <w:t>964,5</w:t>
            </w:r>
          </w:p>
        </w:tc>
        <w:tc>
          <w:tcPr>
            <w:tcW w:w="1208" w:type="dxa"/>
            <w:shd w:val="clear" w:color="auto" w:fill="auto"/>
            <w:noWrap/>
            <w:hideMark/>
          </w:tcPr>
          <w:p w14:paraId="0C5ED064"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2C6D5516"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noWrap/>
            <w:hideMark/>
          </w:tcPr>
          <w:p w14:paraId="7965EEC7" w14:textId="77777777" w:rsidR="00C56E44" w:rsidRPr="007F111F" w:rsidRDefault="00C56E44" w:rsidP="007F111F">
            <w:pPr>
              <w:pStyle w:val="a8"/>
              <w:jc w:val="left"/>
              <w:rPr>
                <w:bCs/>
                <w:lang w:eastAsia="en-US"/>
              </w:rPr>
            </w:pPr>
            <w:r w:rsidRPr="007F111F">
              <w:rPr>
                <w:bCs/>
                <w:lang w:eastAsia="en-US"/>
              </w:rPr>
              <w:t>964,5</w:t>
            </w:r>
          </w:p>
        </w:tc>
        <w:tc>
          <w:tcPr>
            <w:tcW w:w="1208" w:type="dxa"/>
            <w:shd w:val="clear" w:color="auto" w:fill="auto"/>
            <w:noWrap/>
            <w:hideMark/>
          </w:tcPr>
          <w:p w14:paraId="56863490"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759B6448"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563148A" w14:textId="77777777" w:rsidR="00C56E44" w:rsidRPr="00A60407" w:rsidRDefault="00C56E44" w:rsidP="007F111F">
            <w:pPr>
              <w:pStyle w:val="a8"/>
              <w:jc w:val="left"/>
              <w:rPr>
                <w:lang w:eastAsia="en-US"/>
              </w:rPr>
            </w:pPr>
          </w:p>
        </w:tc>
        <w:tc>
          <w:tcPr>
            <w:tcW w:w="1443" w:type="dxa"/>
            <w:shd w:val="clear" w:color="auto" w:fill="auto"/>
            <w:hideMark/>
          </w:tcPr>
          <w:p w14:paraId="2517F20A"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22AD1F6F" w14:textId="77777777" w:rsidR="00C56E44" w:rsidRPr="00A60407" w:rsidRDefault="00C56E44" w:rsidP="007F111F">
            <w:pPr>
              <w:pStyle w:val="a8"/>
              <w:jc w:val="left"/>
              <w:rPr>
                <w:lang w:eastAsia="en-US"/>
              </w:rPr>
            </w:pPr>
            <w:r w:rsidRPr="00A60407">
              <w:rPr>
                <w:lang w:eastAsia="en-US"/>
              </w:rPr>
              <w:t>1</w:t>
            </w:r>
          </w:p>
        </w:tc>
      </w:tr>
      <w:tr w:rsidR="00C56E44" w:rsidRPr="00A60407" w14:paraId="22DE44E7" w14:textId="77777777" w:rsidTr="00C56E44">
        <w:trPr>
          <w:trHeight w:val="1410"/>
        </w:trPr>
        <w:tc>
          <w:tcPr>
            <w:tcW w:w="648" w:type="dxa"/>
            <w:vMerge/>
            <w:shd w:val="clear" w:color="auto" w:fill="auto"/>
            <w:hideMark/>
          </w:tcPr>
          <w:p w14:paraId="7CA8E677" w14:textId="77777777" w:rsidR="00C56E44" w:rsidRPr="00A60407" w:rsidRDefault="00C56E44" w:rsidP="007F111F">
            <w:pPr>
              <w:pStyle w:val="a8"/>
              <w:jc w:val="left"/>
              <w:rPr>
                <w:lang w:eastAsia="en-US"/>
              </w:rPr>
            </w:pPr>
          </w:p>
        </w:tc>
        <w:tc>
          <w:tcPr>
            <w:tcW w:w="1582" w:type="dxa"/>
            <w:vMerge/>
            <w:shd w:val="clear" w:color="auto" w:fill="auto"/>
            <w:hideMark/>
          </w:tcPr>
          <w:p w14:paraId="769E636E" w14:textId="77777777" w:rsidR="00C56E44" w:rsidRPr="00A60407" w:rsidRDefault="00C56E44" w:rsidP="007F111F">
            <w:pPr>
              <w:pStyle w:val="a8"/>
              <w:jc w:val="left"/>
              <w:rPr>
                <w:lang w:eastAsia="en-US"/>
              </w:rPr>
            </w:pPr>
          </w:p>
        </w:tc>
        <w:tc>
          <w:tcPr>
            <w:tcW w:w="1051" w:type="dxa"/>
            <w:shd w:val="clear" w:color="auto" w:fill="auto"/>
            <w:hideMark/>
          </w:tcPr>
          <w:p w14:paraId="35596B12"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426D71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BBA2E8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097DF6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4D62AE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DC9E83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25DF037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794B283" w14:textId="77777777" w:rsidR="00C56E44" w:rsidRPr="00A60407" w:rsidRDefault="00C56E44" w:rsidP="007F111F">
            <w:pPr>
              <w:pStyle w:val="a8"/>
              <w:jc w:val="left"/>
              <w:rPr>
                <w:lang w:eastAsia="en-US"/>
              </w:rPr>
            </w:pPr>
          </w:p>
        </w:tc>
        <w:tc>
          <w:tcPr>
            <w:tcW w:w="1443" w:type="dxa"/>
            <w:shd w:val="clear" w:color="auto" w:fill="auto"/>
            <w:hideMark/>
          </w:tcPr>
          <w:p w14:paraId="1E9133F8"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4383659E" w14:textId="77777777" w:rsidR="00C56E44" w:rsidRPr="00A60407" w:rsidRDefault="00C56E44" w:rsidP="007F111F">
            <w:pPr>
              <w:pStyle w:val="a8"/>
              <w:jc w:val="left"/>
              <w:rPr>
                <w:lang w:eastAsia="en-US"/>
              </w:rPr>
            </w:pPr>
            <w:r w:rsidRPr="00A60407">
              <w:rPr>
                <w:lang w:eastAsia="en-US"/>
              </w:rPr>
              <w:t> </w:t>
            </w:r>
          </w:p>
        </w:tc>
      </w:tr>
      <w:tr w:rsidR="00C56E44" w:rsidRPr="00A60407" w14:paraId="66711175" w14:textId="77777777" w:rsidTr="00C56E44">
        <w:trPr>
          <w:trHeight w:val="900"/>
        </w:trPr>
        <w:tc>
          <w:tcPr>
            <w:tcW w:w="648" w:type="dxa"/>
            <w:vMerge/>
            <w:shd w:val="clear" w:color="auto" w:fill="auto"/>
            <w:hideMark/>
          </w:tcPr>
          <w:p w14:paraId="440617FA" w14:textId="77777777" w:rsidR="00C56E44" w:rsidRPr="00A60407" w:rsidRDefault="00C56E44" w:rsidP="007F111F">
            <w:pPr>
              <w:pStyle w:val="a8"/>
              <w:jc w:val="left"/>
              <w:rPr>
                <w:lang w:eastAsia="en-US"/>
              </w:rPr>
            </w:pPr>
          </w:p>
        </w:tc>
        <w:tc>
          <w:tcPr>
            <w:tcW w:w="1582" w:type="dxa"/>
            <w:shd w:val="clear" w:color="auto" w:fill="auto"/>
            <w:hideMark/>
          </w:tcPr>
          <w:p w14:paraId="38D2A54B" w14:textId="77777777" w:rsidR="00C56E44" w:rsidRPr="00A60407" w:rsidRDefault="00C56E44" w:rsidP="007F111F">
            <w:pPr>
              <w:pStyle w:val="a8"/>
              <w:jc w:val="left"/>
              <w:rPr>
                <w:lang w:eastAsia="en-US"/>
              </w:rPr>
            </w:pPr>
            <w:r w:rsidRPr="00A60407">
              <w:rPr>
                <w:lang w:eastAsia="en-US"/>
              </w:rPr>
              <w:t> </w:t>
            </w:r>
          </w:p>
        </w:tc>
        <w:tc>
          <w:tcPr>
            <w:tcW w:w="1051" w:type="dxa"/>
            <w:shd w:val="clear" w:color="auto" w:fill="auto"/>
            <w:hideMark/>
          </w:tcPr>
          <w:p w14:paraId="041BEF10"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3EAEF0D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85AFCA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59BF04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A5EC5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0C84E9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F7CFEC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94804E4" w14:textId="77777777" w:rsidR="00C56E44" w:rsidRPr="00A60407" w:rsidRDefault="00C56E44" w:rsidP="007F111F">
            <w:pPr>
              <w:pStyle w:val="a8"/>
              <w:jc w:val="left"/>
              <w:rPr>
                <w:lang w:eastAsia="en-US"/>
              </w:rPr>
            </w:pPr>
          </w:p>
        </w:tc>
        <w:tc>
          <w:tcPr>
            <w:tcW w:w="1443" w:type="dxa"/>
            <w:shd w:val="clear" w:color="auto" w:fill="auto"/>
            <w:hideMark/>
          </w:tcPr>
          <w:p w14:paraId="5AF099EF"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5B4E5072" w14:textId="77777777" w:rsidR="00C56E44" w:rsidRPr="00A60407" w:rsidRDefault="00C56E44" w:rsidP="007F111F">
            <w:pPr>
              <w:pStyle w:val="a8"/>
              <w:jc w:val="left"/>
              <w:rPr>
                <w:lang w:eastAsia="en-US"/>
              </w:rPr>
            </w:pPr>
            <w:r w:rsidRPr="00A60407">
              <w:rPr>
                <w:lang w:eastAsia="en-US"/>
              </w:rPr>
              <w:t> </w:t>
            </w:r>
          </w:p>
        </w:tc>
      </w:tr>
      <w:tr w:rsidR="00C56E44" w:rsidRPr="00A60407" w14:paraId="14557758" w14:textId="77777777" w:rsidTr="00C56E44">
        <w:trPr>
          <w:trHeight w:val="300"/>
        </w:trPr>
        <w:tc>
          <w:tcPr>
            <w:tcW w:w="14276" w:type="dxa"/>
            <w:gridSpan w:val="12"/>
            <w:shd w:val="clear" w:color="auto" w:fill="auto"/>
            <w:hideMark/>
          </w:tcPr>
          <w:p w14:paraId="1AB7B2DD" w14:textId="77777777" w:rsidR="00C56E44" w:rsidRPr="00A60407" w:rsidRDefault="00C56E44" w:rsidP="007F111F">
            <w:pPr>
              <w:pStyle w:val="a8"/>
              <w:jc w:val="left"/>
              <w:rPr>
                <w:lang w:eastAsia="en-US"/>
              </w:rPr>
            </w:pPr>
            <w:r w:rsidRPr="00A60407">
              <w:rPr>
                <w:lang w:eastAsia="en-US"/>
              </w:rPr>
              <w:t>Задача 2 подпрограммы 2. Организация занятости молодежи, развитие физической культуры и спорта на территории Томского района</w:t>
            </w:r>
          </w:p>
        </w:tc>
      </w:tr>
      <w:tr w:rsidR="00C56E44" w:rsidRPr="00A60407" w14:paraId="3BF7D69E" w14:textId="77777777" w:rsidTr="00C56E44">
        <w:trPr>
          <w:trHeight w:val="870"/>
        </w:trPr>
        <w:tc>
          <w:tcPr>
            <w:tcW w:w="2230" w:type="dxa"/>
            <w:gridSpan w:val="2"/>
            <w:shd w:val="clear" w:color="auto" w:fill="auto"/>
            <w:hideMark/>
          </w:tcPr>
          <w:p w14:paraId="2DD02125" w14:textId="77777777" w:rsidR="00C56E44" w:rsidRPr="00A60407" w:rsidRDefault="00C56E44" w:rsidP="007F111F">
            <w:pPr>
              <w:pStyle w:val="a8"/>
              <w:jc w:val="left"/>
              <w:rPr>
                <w:lang w:eastAsia="en-US"/>
              </w:rPr>
            </w:pPr>
            <w:r w:rsidRPr="00A60407">
              <w:rPr>
                <w:lang w:eastAsia="en-US"/>
              </w:rPr>
              <w:lastRenderedPageBreak/>
              <w:t>ВЦП "Молодежь, физическая культура и спорт в Томском районе"</w:t>
            </w:r>
          </w:p>
        </w:tc>
        <w:tc>
          <w:tcPr>
            <w:tcW w:w="1051" w:type="dxa"/>
            <w:shd w:val="clear" w:color="auto" w:fill="auto"/>
            <w:hideMark/>
          </w:tcPr>
          <w:p w14:paraId="2494486F"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67AB8272" w14:textId="77777777" w:rsidR="00C56E44" w:rsidRPr="00A60407" w:rsidRDefault="00C56E44" w:rsidP="007F111F">
            <w:pPr>
              <w:pStyle w:val="a8"/>
              <w:jc w:val="left"/>
              <w:rPr>
                <w:lang w:eastAsia="en-US"/>
              </w:rPr>
            </w:pPr>
            <w:r w:rsidRPr="00A60407">
              <w:rPr>
                <w:lang w:eastAsia="en-US"/>
              </w:rPr>
              <w:t>3078,0</w:t>
            </w:r>
          </w:p>
        </w:tc>
        <w:tc>
          <w:tcPr>
            <w:tcW w:w="1208" w:type="dxa"/>
            <w:shd w:val="clear" w:color="auto" w:fill="auto"/>
            <w:hideMark/>
          </w:tcPr>
          <w:p w14:paraId="39B82B21" w14:textId="77777777" w:rsidR="00C56E44" w:rsidRPr="00A60407" w:rsidRDefault="00C56E44" w:rsidP="007F111F">
            <w:pPr>
              <w:pStyle w:val="a8"/>
              <w:jc w:val="left"/>
              <w:rPr>
                <w:lang w:eastAsia="en-US"/>
              </w:rPr>
            </w:pPr>
            <w:r w:rsidRPr="00A60407">
              <w:rPr>
                <w:lang w:eastAsia="en-US"/>
              </w:rPr>
              <w:t> </w:t>
            </w:r>
          </w:p>
        </w:tc>
        <w:tc>
          <w:tcPr>
            <w:tcW w:w="1208" w:type="dxa"/>
            <w:shd w:val="clear" w:color="auto" w:fill="auto"/>
            <w:hideMark/>
          </w:tcPr>
          <w:p w14:paraId="695B510D" w14:textId="77777777" w:rsidR="00C56E44" w:rsidRPr="00A60407" w:rsidRDefault="00C56E44" w:rsidP="007F111F">
            <w:pPr>
              <w:pStyle w:val="a8"/>
              <w:jc w:val="left"/>
              <w:rPr>
                <w:lang w:eastAsia="en-US"/>
              </w:rPr>
            </w:pPr>
            <w:r w:rsidRPr="00A60407">
              <w:rPr>
                <w:lang w:eastAsia="en-US"/>
              </w:rPr>
              <w:t> </w:t>
            </w:r>
          </w:p>
        </w:tc>
        <w:tc>
          <w:tcPr>
            <w:tcW w:w="859" w:type="dxa"/>
            <w:shd w:val="clear" w:color="auto" w:fill="auto"/>
            <w:hideMark/>
          </w:tcPr>
          <w:p w14:paraId="6F41452C" w14:textId="77777777" w:rsidR="00C56E44" w:rsidRPr="00A60407" w:rsidRDefault="00C56E44" w:rsidP="007F111F">
            <w:pPr>
              <w:pStyle w:val="a8"/>
              <w:jc w:val="left"/>
              <w:rPr>
                <w:lang w:eastAsia="en-US"/>
              </w:rPr>
            </w:pPr>
            <w:r w:rsidRPr="00A60407">
              <w:rPr>
                <w:lang w:eastAsia="en-US"/>
              </w:rPr>
              <w:t>3078,0</w:t>
            </w:r>
          </w:p>
        </w:tc>
        <w:tc>
          <w:tcPr>
            <w:tcW w:w="1208" w:type="dxa"/>
            <w:shd w:val="clear" w:color="auto" w:fill="auto"/>
            <w:hideMark/>
          </w:tcPr>
          <w:p w14:paraId="3607A6F1" w14:textId="77777777" w:rsidR="00C56E44" w:rsidRPr="00A60407" w:rsidRDefault="00C56E44" w:rsidP="007F111F">
            <w:pPr>
              <w:pStyle w:val="a8"/>
              <w:jc w:val="left"/>
              <w:rPr>
                <w:lang w:eastAsia="en-US"/>
              </w:rPr>
            </w:pPr>
            <w:r w:rsidRPr="00A60407">
              <w:rPr>
                <w:lang w:eastAsia="en-US"/>
              </w:rPr>
              <w:t> </w:t>
            </w:r>
          </w:p>
        </w:tc>
        <w:tc>
          <w:tcPr>
            <w:tcW w:w="1237" w:type="dxa"/>
            <w:shd w:val="clear" w:color="auto" w:fill="auto"/>
            <w:hideMark/>
          </w:tcPr>
          <w:p w14:paraId="5E9C2C10" w14:textId="77777777" w:rsidR="00C56E44" w:rsidRPr="00A60407" w:rsidRDefault="00C56E44" w:rsidP="007F111F">
            <w:pPr>
              <w:pStyle w:val="a8"/>
              <w:jc w:val="left"/>
              <w:rPr>
                <w:lang w:eastAsia="en-US"/>
              </w:rPr>
            </w:pPr>
            <w:r w:rsidRPr="00A60407">
              <w:rPr>
                <w:lang w:eastAsia="en-US"/>
              </w:rPr>
              <w:t>-</w:t>
            </w:r>
          </w:p>
        </w:tc>
        <w:tc>
          <w:tcPr>
            <w:tcW w:w="1514" w:type="dxa"/>
            <w:vMerge w:val="restart"/>
            <w:shd w:val="clear" w:color="auto" w:fill="auto"/>
            <w:hideMark/>
          </w:tcPr>
          <w:p w14:paraId="28534AB7" w14:textId="180A0B3A" w:rsidR="00C56E44" w:rsidRPr="00A60407" w:rsidRDefault="00C56E44" w:rsidP="007F111F">
            <w:pPr>
              <w:pStyle w:val="a8"/>
              <w:jc w:val="left"/>
              <w:rPr>
                <w:lang w:eastAsia="en-US"/>
              </w:rPr>
            </w:pPr>
            <w:r w:rsidRPr="00A60407">
              <w:rPr>
                <w:lang w:eastAsia="en-US"/>
              </w:rPr>
              <w:t xml:space="preserve"> Управление по культуре, спорту, молодежной политике и </w:t>
            </w:r>
            <w:r w:rsidR="00BE7EC4" w:rsidRPr="00A60407">
              <w:rPr>
                <w:lang w:eastAsia="en-US"/>
              </w:rPr>
              <w:t>туризму Администрации</w:t>
            </w:r>
            <w:r w:rsidRPr="00A60407">
              <w:rPr>
                <w:lang w:eastAsia="en-US"/>
              </w:rPr>
              <w:t xml:space="preserve"> Томского района</w:t>
            </w:r>
          </w:p>
        </w:tc>
        <w:tc>
          <w:tcPr>
            <w:tcW w:w="1443" w:type="dxa"/>
            <w:vMerge w:val="restart"/>
            <w:shd w:val="clear" w:color="auto" w:fill="auto"/>
            <w:hideMark/>
          </w:tcPr>
          <w:p w14:paraId="1E660D59" w14:textId="77777777" w:rsidR="00C56E44" w:rsidRPr="00A60407" w:rsidRDefault="00C56E44" w:rsidP="007F111F">
            <w:pPr>
              <w:pStyle w:val="a8"/>
              <w:jc w:val="left"/>
              <w:rPr>
                <w:lang w:eastAsia="en-US"/>
              </w:rPr>
            </w:pPr>
            <w:r w:rsidRPr="00A60407">
              <w:rPr>
                <w:lang w:eastAsia="en-US"/>
              </w:rPr>
              <w:t>Численность лиц, систематически занимающихся физической культурой и спортом</w:t>
            </w:r>
          </w:p>
        </w:tc>
        <w:tc>
          <w:tcPr>
            <w:tcW w:w="982" w:type="dxa"/>
            <w:shd w:val="clear" w:color="auto" w:fill="auto"/>
            <w:hideMark/>
          </w:tcPr>
          <w:p w14:paraId="4C1AD205" w14:textId="77777777" w:rsidR="00C56E44" w:rsidRPr="00A60407" w:rsidRDefault="00C56E44" w:rsidP="007F111F">
            <w:pPr>
              <w:pStyle w:val="a8"/>
              <w:jc w:val="left"/>
              <w:rPr>
                <w:lang w:eastAsia="en-US"/>
              </w:rPr>
            </w:pPr>
            <w:r w:rsidRPr="00A60407">
              <w:rPr>
                <w:lang w:eastAsia="en-US"/>
              </w:rPr>
              <w:t>2550</w:t>
            </w:r>
          </w:p>
        </w:tc>
      </w:tr>
      <w:tr w:rsidR="00C56E44" w:rsidRPr="00A60407" w14:paraId="62FA127D" w14:textId="77777777" w:rsidTr="00C56E44">
        <w:trPr>
          <w:trHeight w:val="570"/>
        </w:trPr>
        <w:tc>
          <w:tcPr>
            <w:tcW w:w="648" w:type="dxa"/>
            <w:vMerge w:val="restart"/>
            <w:shd w:val="clear" w:color="auto" w:fill="auto"/>
            <w:hideMark/>
          </w:tcPr>
          <w:p w14:paraId="2DF14C35" w14:textId="77777777" w:rsidR="00C56E44" w:rsidRPr="00A60407" w:rsidRDefault="00C56E44" w:rsidP="007F111F">
            <w:pPr>
              <w:pStyle w:val="a8"/>
              <w:jc w:val="left"/>
              <w:rPr>
                <w:lang w:eastAsia="en-US"/>
              </w:rPr>
            </w:pPr>
            <w:r w:rsidRPr="00A60407">
              <w:rPr>
                <w:lang w:eastAsia="en-US"/>
              </w:rPr>
              <w:t>2.1.</w:t>
            </w:r>
          </w:p>
        </w:tc>
        <w:tc>
          <w:tcPr>
            <w:tcW w:w="1582" w:type="dxa"/>
            <w:vMerge w:val="restart"/>
            <w:shd w:val="clear" w:color="auto" w:fill="auto"/>
            <w:hideMark/>
          </w:tcPr>
          <w:p w14:paraId="1D055ACF" w14:textId="77777777" w:rsidR="00C56E44" w:rsidRPr="00A60407" w:rsidRDefault="00C56E44" w:rsidP="007F111F">
            <w:pPr>
              <w:pStyle w:val="a8"/>
              <w:jc w:val="left"/>
              <w:rPr>
                <w:lang w:eastAsia="en-US"/>
              </w:rPr>
            </w:pPr>
            <w:r w:rsidRPr="00A60407">
              <w:rPr>
                <w:lang w:eastAsia="en-US"/>
              </w:rPr>
              <w:t>Основное мероприятие "Молодежь, физическая культура и спорт в Томском районе"</w:t>
            </w:r>
          </w:p>
        </w:tc>
        <w:tc>
          <w:tcPr>
            <w:tcW w:w="1051" w:type="dxa"/>
            <w:shd w:val="clear" w:color="auto" w:fill="auto"/>
            <w:hideMark/>
          </w:tcPr>
          <w:p w14:paraId="71796A99"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59FB60A6" w14:textId="77777777" w:rsidR="00C56E44" w:rsidRPr="007F111F" w:rsidRDefault="00C56E44" w:rsidP="007F111F">
            <w:pPr>
              <w:pStyle w:val="a8"/>
              <w:jc w:val="left"/>
              <w:rPr>
                <w:bCs/>
                <w:lang w:eastAsia="en-US"/>
              </w:rPr>
            </w:pPr>
            <w:r w:rsidRPr="007F111F">
              <w:rPr>
                <w:bCs/>
                <w:lang w:eastAsia="en-US"/>
              </w:rPr>
              <w:t>23981,4</w:t>
            </w:r>
          </w:p>
        </w:tc>
        <w:tc>
          <w:tcPr>
            <w:tcW w:w="1208" w:type="dxa"/>
            <w:shd w:val="clear" w:color="auto" w:fill="auto"/>
            <w:hideMark/>
          </w:tcPr>
          <w:p w14:paraId="1BB79DE5" w14:textId="77777777" w:rsidR="00C56E44" w:rsidRPr="007F111F" w:rsidRDefault="00C56E44" w:rsidP="007F111F">
            <w:pPr>
              <w:pStyle w:val="a8"/>
              <w:jc w:val="left"/>
              <w:rPr>
                <w:bCs/>
                <w:lang w:eastAsia="en-US"/>
              </w:rPr>
            </w:pPr>
            <w:r w:rsidRPr="007F111F">
              <w:rPr>
                <w:bCs/>
                <w:lang w:eastAsia="en-US"/>
              </w:rPr>
              <w:t>2822,6</w:t>
            </w:r>
          </w:p>
        </w:tc>
        <w:tc>
          <w:tcPr>
            <w:tcW w:w="1208" w:type="dxa"/>
            <w:shd w:val="clear" w:color="auto" w:fill="auto"/>
            <w:hideMark/>
          </w:tcPr>
          <w:p w14:paraId="6E3108A5" w14:textId="77777777" w:rsidR="00C56E44" w:rsidRPr="007F111F" w:rsidRDefault="00C56E44" w:rsidP="007F111F">
            <w:pPr>
              <w:pStyle w:val="a8"/>
              <w:jc w:val="left"/>
              <w:rPr>
                <w:bCs/>
                <w:lang w:eastAsia="en-US"/>
              </w:rPr>
            </w:pPr>
            <w:r w:rsidRPr="007F111F">
              <w:rPr>
                <w:bCs/>
                <w:lang w:eastAsia="en-US"/>
              </w:rPr>
              <w:t>3532,4</w:t>
            </w:r>
          </w:p>
        </w:tc>
        <w:tc>
          <w:tcPr>
            <w:tcW w:w="859" w:type="dxa"/>
            <w:shd w:val="clear" w:color="auto" w:fill="auto"/>
            <w:hideMark/>
          </w:tcPr>
          <w:p w14:paraId="6A259375" w14:textId="77777777" w:rsidR="00C56E44" w:rsidRPr="007F111F" w:rsidRDefault="00C56E44" w:rsidP="007F111F">
            <w:pPr>
              <w:pStyle w:val="a8"/>
              <w:jc w:val="left"/>
              <w:rPr>
                <w:bCs/>
                <w:lang w:eastAsia="en-US"/>
              </w:rPr>
            </w:pPr>
            <w:r w:rsidRPr="007F111F">
              <w:rPr>
                <w:bCs/>
                <w:lang w:eastAsia="en-US"/>
              </w:rPr>
              <w:t>17626,4</w:t>
            </w:r>
          </w:p>
        </w:tc>
        <w:tc>
          <w:tcPr>
            <w:tcW w:w="1208" w:type="dxa"/>
            <w:shd w:val="clear" w:color="auto" w:fill="auto"/>
            <w:hideMark/>
          </w:tcPr>
          <w:p w14:paraId="3E96D08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3ACAFA3A"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17EE5079" w14:textId="77777777" w:rsidR="00C56E44" w:rsidRPr="00A60407" w:rsidRDefault="00C56E44" w:rsidP="007F111F">
            <w:pPr>
              <w:pStyle w:val="a8"/>
              <w:jc w:val="left"/>
              <w:rPr>
                <w:lang w:eastAsia="en-US"/>
              </w:rPr>
            </w:pPr>
          </w:p>
        </w:tc>
        <w:tc>
          <w:tcPr>
            <w:tcW w:w="1443" w:type="dxa"/>
            <w:vMerge/>
            <w:shd w:val="clear" w:color="auto" w:fill="auto"/>
            <w:hideMark/>
          </w:tcPr>
          <w:p w14:paraId="2C91FDC9" w14:textId="77777777" w:rsidR="00C56E44" w:rsidRPr="00A60407" w:rsidRDefault="00C56E44" w:rsidP="007F111F">
            <w:pPr>
              <w:pStyle w:val="a8"/>
              <w:jc w:val="left"/>
              <w:rPr>
                <w:lang w:eastAsia="en-US"/>
              </w:rPr>
            </w:pPr>
          </w:p>
        </w:tc>
        <w:tc>
          <w:tcPr>
            <w:tcW w:w="982" w:type="dxa"/>
            <w:shd w:val="clear" w:color="auto" w:fill="auto"/>
            <w:hideMark/>
          </w:tcPr>
          <w:p w14:paraId="77C1DAF6" w14:textId="77777777" w:rsidR="00C56E44" w:rsidRPr="007F111F" w:rsidRDefault="00C56E44" w:rsidP="007F111F">
            <w:pPr>
              <w:pStyle w:val="a8"/>
              <w:jc w:val="left"/>
              <w:rPr>
                <w:bCs/>
                <w:lang w:eastAsia="en-US"/>
              </w:rPr>
            </w:pPr>
            <w:r w:rsidRPr="007F111F">
              <w:rPr>
                <w:bCs/>
                <w:lang w:eastAsia="en-US"/>
              </w:rPr>
              <w:t>16350</w:t>
            </w:r>
          </w:p>
        </w:tc>
      </w:tr>
      <w:tr w:rsidR="00C56E44" w:rsidRPr="00A60407" w14:paraId="3E5A9C90" w14:textId="77777777" w:rsidTr="00C56E44">
        <w:trPr>
          <w:trHeight w:val="300"/>
        </w:trPr>
        <w:tc>
          <w:tcPr>
            <w:tcW w:w="648" w:type="dxa"/>
            <w:vMerge/>
            <w:shd w:val="clear" w:color="auto" w:fill="auto"/>
            <w:hideMark/>
          </w:tcPr>
          <w:p w14:paraId="2EA440D2" w14:textId="77777777" w:rsidR="00C56E44" w:rsidRPr="00A60407" w:rsidRDefault="00C56E44" w:rsidP="007F111F">
            <w:pPr>
              <w:pStyle w:val="a8"/>
              <w:jc w:val="left"/>
              <w:rPr>
                <w:lang w:eastAsia="en-US"/>
              </w:rPr>
            </w:pPr>
          </w:p>
        </w:tc>
        <w:tc>
          <w:tcPr>
            <w:tcW w:w="1582" w:type="dxa"/>
            <w:vMerge/>
            <w:shd w:val="clear" w:color="auto" w:fill="auto"/>
            <w:hideMark/>
          </w:tcPr>
          <w:p w14:paraId="6E5771FB" w14:textId="77777777" w:rsidR="00C56E44" w:rsidRPr="00A60407" w:rsidRDefault="00C56E44" w:rsidP="007F111F">
            <w:pPr>
              <w:pStyle w:val="a8"/>
              <w:jc w:val="left"/>
              <w:rPr>
                <w:lang w:eastAsia="en-US"/>
              </w:rPr>
            </w:pPr>
          </w:p>
        </w:tc>
        <w:tc>
          <w:tcPr>
            <w:tcW w:w="1051" w:type="dxa"/>
            <w:shd w:val="clear" w:color="auto" w:fill="auto"/>
            <w:hideMark/>
          </w:tcPr>
          <w:p w14:paraId="2BBCA524"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7F1832C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E60572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0FB633B"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71AAAE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1AF29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5D8D40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A4A2C11" w14:textId="77777777" w:rsidR="00C56E44" w:rsidRPr="00A60407" w:rsidRDefault="00C56E44" w:rsidP="007F111F">
            <w:pPr>
              <w:pStyle w:val="a8"/>
              <w:jc w:val="left"/>
              <w:rPr>
                <w:lang w:eastAsia="en-US"/>
              </w:rPr>
            </w:pPr>
          </w:p>
        </w:tc>
        <w:tc>
          <w:tcPr>
            <w:tcW w:w="1443" w:type="dxa"/>
            <w:vMerge/>
            <w:shd w:val="clear" w:color="auto" w:fill="auto"/>
            <w:hideMark/>
          </w:tcPr>
          <w:p w14:paraId="7A894BC2" w14:textId="77777777" w:rsidR="00C56E44" w:rsidRPr="00A60407" w:rsidRDefault="00C56E44" w:rsidP="007F111F">
            <w:pPr>
              <w:pStyle w:val="a8"/>
              <w:jc w:val="left"/>
              <w:rPr>
                <w:lang w:eastAsia="en-US"/>
              </w:rPr>
            </w:pPr>
          </w:p>
        </w:tc>
        <w:tc>
          <w:tcPr>
            <w:tcW w:w="982" w:type="dxa"/>
            <w:shd w:val="clear" w:color="auto" w:fill="auto"/>
            <w:hideMark/>
          </w:tcPr>
          <w:p w14:paraId="002C4B8A" w14:textId="77777777" w:rsidR="00C56E44" w:rsidRPr="00A60407" w:rsidRDefault="00C56E44" w:rsidP="007F111F">
            <w:pPr>
              <w:pStyle w:val="a8"/>
              <w:jc w:val="left"/>
              <w:rPr>
                <w:lang w:eastAsia="en-US"/>
              </w:rPr>
            </w:pPr>
            <w:r w:rsidRPr="00A60407">
              <w:rPr>
                <w:lang w:eastAsia="en-US"/>
              </w:rPr>
              <w:t>-</w:t>
            </w:r>
          </w:p>
        </w:tc>
      </w:tr>
      <w:tr w:rsidR="00C56E44" w:rsidRPr="00A60407" w14:paraId="3725D597" w14:textId="77777777" w:rsidTr="00C56E44">
        <w:trPr>
          <w:trHeight w:val="300"/>
        </w:trPr>
        <w:tc>
          <w:tcPr>
            <w:tcW w:w="648" w:type="dxa"/>
            <w:vMerge/>
            <w:shd w:val="clear" w:color="auto" w:fill="auto"/>
            <w:hideMark/>
          </w:tcPr>
          <w:p w14:paraId="35351954" w14:textId="77777777" w:rsidR="00C56E44" w:rsidRPr="00A60407" w:rsidRDefault="00C56E44" w:rsidP="007F111F">
            <w:pPr>
              <w:pStyle w:val="a8"/>
              <w:jc w:val="left"/>
              <w:rPr>
                <w:lang w:eastAsia="en-US"/>
              </w:rPr>
            </w:pPr>
          </w:p>
        </w:tc>
        <w:tc>
          <w:tcPr>
            <w:tcW w:w="1582" w:type="dxa"/>
            <w:vMerge/>
            <w:shd w:val="clear" w:color="auto" w:fill="auto"/>
            <w:hideMark/>
          </w:tcPr>
          <w:p w14:paraId="51198BA6" w14:textId="77777777" w:rsidR="00C56E44" w:rsidRPr="00A60407" w:rsidRDefault="00C56E44" w:rsidP="007F111F">
            <w:pPr>
              <w:pStyle w:val="a8"/>
              <w:jc w:val="left"/>
              <w:rPr>
                <w:lang w:eastAsia="en-US"/>
              </w:rPr>
            </w:pPr>
          </w:p>
        </w:tc>
        <w:tc>
          <w:tcPr>
            <w:tcW w:w="1051" w:type="dxa"/>
            <w:shd w:val="clear" w:color="auto" w:fill="auto"/>
            <w:hideMark/>
          </w:tcPr>
          <w:p w14:paraId="5C0F3ADE"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4F522F23" w14:textId="77777777" w:rsidR="00C56E44" w:rsidRPr="00A60407" w:rsidRDefault="00C56E44" w:rsidP="007F111F">
            <w:pPr>
              <w:pStyle w:val="a8"/>
              <w:jc w:val="left"/>
              <w:rPr>
                <w:lang w:eastAsia="en-US"/>
              </w:rPr>
            </w:pPr>
            <w:r w:rsidRPr="00A60407">
              <w:rPr>
                <w:lang w:eastAsia="en-US"/>
              </w:rPr>
              <w:t>3546,8</w:t>
            </w:r>
          </w:p>
        </w:tc>
        <w:tc>
          <w:tcPr>
            <w:tcW w:w="1208" w:type="dxa"/>
            <w:shd w:val="clear" w:color="auto" w:fill="auto"/>
            <w:hideMark/>
          </w:tcPr>
          <w:p w14:paraId="1EE73F6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7875F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0533265" w14:textId="77777777" w:rsidR="00C56E44" w:rsidRPr="00A60407" w:rsidRDefault="00C56E44" w:rsidP="007F111F">
            <w:pPr>
              <w:pStyle w:val="a8"/>
              <w:jc w:val="left"/>
              <w:rPr>
                <w:lang w:eastAsia="en-US"/>
              </w:rPr>
            </w:pPr>
            <w:r w:rsidRPr="00A60407">
              <w:rPr>
                <w:lang w:eastAsia="en-US"/>
              </w:rPr>
              <w:t>3546,8</w:t>
            </w:r>
          </w:p>
        </w:tc>
        <w:tc>
          <w:tcPr>
            <w:tcW w:w="1208" w:type="dxa"/>
            <w:shd w:val="clear" w:color="auto" w:fill="auto"/>
            <w:hideMark/>
          </w:tcPr>
          <w:p w14:paraId="02C10B1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2D3F06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7BAD1AC" w14:textId="77777777" w:rsidR="00C56E44" w:rsidRPr="00A60407" w:rsidRDefault="00C56E44" w:rsidP="007F111F">
            <w:pPr>
              <w:pStyle w:val="a8"/>
              <w:jc w:val="left"/>
              <w:rPr>
                <w:lang w:eastAsia="en-US"/>
              </w:rPr>
            </w:pPr>
          </w:p>
        </w:tc>
        <w:tc>
          <w:tcPr>
            <w:tcW w:w="1443" w:type="dxa"/>
            <w:vMerge/>
            <w:shd w:val="clear" w:color="auto" w:fill="auto"/>
            <w:hideMark/>
          </w:tcPr>
          <w:p w14:paraId="350AA90C" w14:textId="77777777" w:rsidR="00C56E44" w:rsidRPr="00A60407" w:rsidRDefault="00C56E44" w:rsidP="007F111F">
            <w:pPr>
              <w:pStyle w:val="a8"/>
              <w:jc w:val="left"/>
              <w:rPr>
                <w:lang w:eastAsia="en-US"/>
              </w:rPr>
            </w:pPr>
          </w:p>
        </w:tc>
        <w:tc>
          <w:tcPr>
            <w:tcW w:w="982" w:type="dxa"/>
            <w:shd w:val="clear" w:color="auto" w:fill="auto"/>
            <w:hideMark/>
          </w:tcPr>
          <w:p w14:paraId="75040AF8" w14:textId="77777777" w:rsidR="00C56E44" w:rsidRPr="00A60407" w:rsidRDefault="00C56E44" w:rsidP="007F111F">
            <w:pPr>
              <w:pStyle w:val="a8"/>
              <w:jc w:val="left"/>
              <w:rPr>
                <w:lang w:eastAsia="en-US"/>
              </w:rPr>
            </w:pPr>
            <w:r w:rsidRPr="00A60407">
              <w:rPr>
                <w:lang w:eastAsia="en-US"/>
              </w:rPr>
              <w:t>2600</w:t>
            </w:r>
          </w:p>
        </w:tc>
      </w:tr>
      <w:tr w:rsidR="00C56E44" w:rsidRPr="00A60407" w14:paraId="0C84D8A7" w14:textId="77777777" w:rsidTr="00C56E44">
        <w:trPr>
          <w:trHeight w:val="300"/>
        </w:trPr>
        <w:tc>
          <w:tcPr>
            <w:tcW w:w="648" w:type="dxa"/>
            <w:vMerge/>
            <w:shd w:val="clear" w:color="auto" w:fill="auto"/>
            <w:hideMark/>
          </w:tcPr>
          <w:p w14:paraId="417FC152" w14:textId="77777777" w:rsidR="00C56E44" w:rsidRPr="00A60407" w:rsidRDefault="00C56E44" w:rsidP="007F111F">
            <w:pPr>
              <w:pStyle w:val="a8"/>
              <w:jc w:val="left"/>
              <w:rPr>
                <w:lang w:eastAsia="en-US"/>
              </w:rPr>
            </w:pPr>
          </w:p>
        </w:tc>
        <w:tc>
          <w:tcPr>
            <w:tcW w:w="1582" w:type="dxa"/>
            <w:vMerge/>
            <w:shd w:val="clear" w:color="auto" w:fill="auto"/>
            <w:hideMark/>
          </w:tcPr>
          <w:p w14:paraId="5D283ADB" w14:textId="77777777" w:rsidR="00C56E44" w:rsidRPr="00A60407" w:rsidRDefault="00C56E44" w:rsidP="007F111F">
            <w:pPr>
              <w:pStyle w:val="a8"/>
              <w:jc w:val="left"/>
              <w:rPr>
                <w:lang w:eastAsia="en-US"/>
              </w:rPr>
            </w:pPr>
          </w:p>
        </w:tc>
        <w:tc>
          <w:tcPr>
            <w:tcW w:w="1051" w:type="dxa"/>
            <w:shd w:val="clear" w:color="auto" w:fill="auto"/>
            <w:hideMark/>
          </w:tcPr>
          <w:p w14:paraId="6B66DC1E"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4174EB3" w14:textId="77777777" w:rsidR="00C56E44" w:rsidRPr="00A60407" w:rsidRDefault="00C56E44" w:rsidP="007F111F">
            <w:pPr>
              <w:pStyle w:val="a8"/>
              <w:jc w:val="left"/>
              <w:rPr>
                <w:lang w:eastAsia="en-US"/>
              </w:rPr>
            </w:pPr>
            <w:r w:rsidRPr="00A60407">
              <w:rPr>
                <w:lang w:eastAsia="en-US"/>
              </w:rPr>
              <w:t>4319,9</w:t>
            </w:r>
          </w:p>
        </w:tc>
        <w:tc>
          <w:tcPr>
            <w:tcW w:w="1208" w:type="dxa"/>
            <w:shd w:val="clear" w:color="auto" w:fill="auto"/>
            <w:hideMark/>
          </w:tcPr>
          <w:p w14:paraId="6D33272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E7111BA" w14:textId="77777777" w:rsidR="00C56E44" w:rsidRPr="00A60407" w:rsidRDefault="00C56E44" w:rsidP="007F111F">
            <w:pPr>
              <w:pStyle w:val="a8"/>
              <w:jc w:val="left"/>
              <w:rPr>
                <w:lang w:eastAsia="en-US"/>
              </w:rPr>
            </w:pPr>
            <w:r w:rsidRPr="00A60407">
              <w:rPr>
                <w:lang w:eastAsia="en-US"/>
              </w:rPr>
              <w:t>1325,9</w:t>
            </w:r>
          </w:p>
        </w:tc>
        <w:tc>
          <w:tcPr>
            <w:tcW w:w="859" w:type="dxa"/>
            <w:shd w:val="clear" w:color="auto" w:fill="auto"/>
            <w:hideMark/>
          </w:tcPr>
          <w:p w14:paraId="32C1E669" w14:textId="77777777" w:rsidR="00C56E44" w:rsidRPr="00A60407" w:rsidRDefault="00C56E44" w:rsidP="007F111F">
            <w:pPr>
              <w:pStyle w:val="a8"/>
              <w:jc w:val="left"/>
              <w:rPr>
                <w:lang w:eastAsia="en-US"/>
              </w:rPr>
            </w:pPr>
            <w:r w:rsidRPr="00A60407">
              <w:rPr>
                <w:lang w:eastAsia="en-US"/>
              </w:rPr>
              <w:t>2994,0</w:t>
            </w:r>
          </w:p>
        </w:tc>
        <w:tc>
          <w:tcPr>
            <w:tcW w:w="1208" w:type="dxa"/>
            <w:shd w:val="clear" w:color="auto" w:fill="auto"/>
            <w:hideMark/>
          </w:tcPr>
          <w:p w14:paraId="53B11BD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C84FA5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483C3A7" w14:textId="77777777" w:rsidR="00C56E44" w:rsidRPr="00A60407" w:rsidRDefault="00C56E44" w:rsidP="007F111F">
            <w:pPr>
              <w:pStyle w:val="a8"/>
              <w:jc w:val="left"/>
              <w:rPr>
                <w:lang w:eastAsia="en-US"/>
              </w:rPr>
            </w:pPr>
          </w:p>
        </w:tc>
        <w:tc>
          <w:tcPr>
            <w:tcW w:w="1443" w:type="dxa"/>
            <w:vMerge/>
            <w:shd w:val="clear" w:color="auto" w:fill="auto"/>
            <w:hideMark/>
          </w:tcPr>
          <w:p w14:paraId="6DF5A96B" w14:textId="77777777" w:rsidR="00C56E44" w:rsidRPr="00A60407" w:rsidRDefault="00C56E44" w:rsidP="007F111F">
            <w:pPr>
              <w:pStyle w:val="a8"/>
              <w:jc w:val="left"/>
              <w:rPr>
                <w:lang w:eastAsia="en-US"/>
              </w:rPr>
            </w:pPr>
          </w:p>
        </w:tc>
        <w:tc>
          <w:tcPr>
            <w:tcW w:w="982" w:type="dxa"/>
            <w:shd w:val="clear" w:color="auto" w:fill="auto"/>
            <w:hideMark/>
          </w:tcPr>
          <w:p w14:paraId="04716037" w14:textId="77777777" w:rsidR="00C56E44" w:rsidRPr="00A60407" w:rsidRDefault="00C56E44" w:rsidP="007F111F">
            <w:pPr>
              <w:pStyle w:val="a8"/>
              <w:jc w:val="left"/>
              <w:rPr>
                <w:lang w:eastAsia="en-US"/>
              </w:rPr>
            </w:pPr>
            <w:r w:rsidRPr="00A60407">
              <w:rPr>
                <w:lang w:eastAsia="en-US"/>
              </w:rPr>
              <w:t>2650</w:t>
            </w:r>
          </w:p>
        </w:tc>
      </w:tr>
      <w:tr w:rsidR="00C56E44" w:rsidRPr="00A60407" w14:paraId="7ACA1767" w14:textId="77777777" w:rsidTr="00C56E44">
        <w:trPr>
          <w:trHeight w:val="300"/>
        </w:trPr>
        <w:tc>
          <w:tcPr>
            <w:tcW w:w="648" w:type="dxa"/>
            <w:vMerge/>
            <w:shd w:val="clear" w:color="auto" w:fill="auto"/>
            <w:hideMark/>
          </w:tcPr>
          <w:p w14:paraId="5F783AC2" w14:textId="77777777" w:rsidR="00C56E44" w:rsidRPr="00A60407" w:rsidRDefault="00C56E44" w:rsidP="007F111F">
            <w:pPr>
              <w:pStyle w:val="a8"/>
              <w:jc w:val="left"/>
              <w:rPr>
                <w:lang w:eastAsia="en-US"/>
              </w:rPr>
            </w:pPr>
          </w:p>
        </w:tc>
        <w:tc>
          <w:tcPr>
            <w:tcW w:w="1582" w:type="dxa"/>
            <w:vMerge/>
            <w:shd w:val="clear" w:color="auto" w:fill="auto"/>
            <w:hideMark/>
          </w:tcPr>
          <w:p w14:paraId="2273183E" w14:textId="77777777" w:rsidR="00C56E44" w:rsidRPr="00A60407" w:rsidRDefault="00C56E44" w:rsidP="007F111F">
            <w:pPr>
              <w:pStyle w:val="a8"/>
              <w:jc w:val="left"/>
              <w:rPr>
                <w:lang w:eastAsia="en-US"/>
              </w:rPr>
            </w:pPr>
          </w:p>
        </w:tc>
        <w:tc>
          <w:tcPr>
            <w:tcW w:w="1051" w:type="dxa"/>
            <w:shd w:val="clear" w:color="auto" w:fill="auto"/>
            <w:hideMark/>
          </w:tcPr>
          <w:p w14:paraId="3475CE5A"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267A25A5" w14:textId="77777777" w:rsidR="00C56E44" w:rsidRPr="00A60407" w:rsidRDefault="00C56E44" w:rsidP="007F111F">
            <w:pPr>
              <w:pStyle w:val="a8"/>
              <w:jc w:val="left"/>
              <w:rPr>
                <w:lang w:eastAsia="en-US"/>
              </w:rPr>
            </w:pPr>
            <w:r w:rsidRPr="00A60407">
              <w:rPr>
                <w:lang w:eastAsia="en-US"/>
              </w:rPr>
              <w:t>7168,0</w:t>
            </w:r>
          </w:p>
        </w:tc>
        <w:tc>
          <w:tcPr>
            <w:tcW w:w="1208" w:type="dxa"/>
            <w:shd w:val="clear" w:color="auto" w:fill="auto"/>
            <w:hideMark/>
          </w:tcPr>
          <w:p w14:paraId="3702E157" w14:textId="77777777" w:rsidR="00C56E44" w:rsidRPr="00A60407" w:rsidRDefault="00C56E44" w:rsidP="007F111F">
            <w:pPr>
              <w:pStyle w:val="a8"/>
              <w:jc w:val="left"/>
              <w:rPr>
                <w:lang w:eastAsia="en-US"/>
              </w:rPr>
            </w:pPr>
            <w:r w:rsidRPr="00A60407">
              <w:rPr>
                <w:lang w:eastAsia="en-US"/>
              </w:rPr>
              <w:t>2822,6</w:t>
            </w:r>
          </w:p>
        </w:tc>
        <w:tc>
          <w:tcPr>
            <w:tcW w:w="1208" w:type="dxa"/>
            <w:shd w:val="clear" w:color="auto" w:fill="auto"/>
            <w:hideMark/>
          </w:tcPr>
          <w:p w14:paraId="048B9B81" w14:textId="77777777" w:rsidR="00C56E44" w:rsidRPr="00A60407" w:rsidRDefault="00C56E44" w:rsidP="007F111F">
            <w:pPr>
              <w:pStyle w:val="a8"/>
              <w:jc w:val="left"/>
              <w:rPr>
                <w:lang w:eastAsia="en-US"/>
              </w:rPr>
            </w:pPr>
            <w:r w:rsidRPr="00A60407">
              <w:rPr>
                <w:lang w:eastAsia="en-US"/>
              </w:rPr>
              <w:t>2206,5</w:t>
            </w:r>
          </w:p>
        </w:tc>
        <w:tc>
          <w:tcPr>
            <w:tcW w:w="859" w:type="dxa"/>
            <w:shd w:val="clear" w:color="auto" w:fill="auto"/>
            <w:hideMark/>
          </w:tcPr>
          <w:p w14:paraId="7AD94F9E" w14:textId="77777777" w:rsidR="00C56E44" w:rsidRPr="00A60407" w:rsidRDefault="00C56E44" w:rsidP="007F111F">
            <w:pPr>
              <w:pStyle w:val="a8"/>
              <w:jc w:val="left"/>
              <w:rPr>
                <w:lang w:eastAsia="en-US"/>
              </w:rPr>
            </w:pPr>
            <w:r w:rsidRPr="00A60407">
              <w:rPr>
                <w:lang w:eastAsia="en-US"/>
              </w:rPr>
              <w:t>2138,9</w:t>
            </w:r>
          </w:p>
        </w:tc>
        <w:tc>
          <w:tcPr>
            <w:tcW w:w="1208" w:type="dxa"/>
            <w:shd w:val="clear" w:color="auto" w:fill="auto"/>
            <w:hideMark/>
          </w:tcPr>
          <w:p w14:paraId="7DD0639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E89C08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5AB835C" w14:textId="77777777" w:rsidR="00C56E44" w:rsidRPr="00A60407" w:rsidRDefault="00C56E44" w:rsidP="007F111F">
            <w:pPr>
              <w:pStyle w:val="a8"/>
              <w:jc w:val="left"/>
              <w:rPr>
                <w:lang w:eastAsia="en-US"/>
              </w:rPr>
            </w:pPr>
          </w:p>
        </w:tc>
        <w:tc>
          <w:tcPr>
            <w:tcW w:w="1443" w:type="dxa"/>
            <w:vMerge/>
            <w:shd w:val="clear" w:color="auto" w:fill="auto"/>
            <w:hideMark/>
          </w:tcPr>
          <w:p w14:paraId="5FDB407A" w14:textId="77777777" w:rsidR="00C56E44" w:rsidRPr="00A60407" w:rsidRDefault="00C56E44" w:rsidP="007F111F">
            <w:pPr>
              <w:pStyle w:val="a8"/>
              <w:jc w:val="left"/>
              <w:rPr>
                <w:lang w:eastAsia="en-US"/>
              </w:rPr>
            </w:pPr>
          </w:p>
        </w:tc>
        <w:tc>
          <w:tcPr>
            <w:tcW w:w="982" w:type="dxa"/>
            <w:shd w:val="clear" w:color="auto" w:fill="auto"/>
            <w:hideMark/>
          </w:tcPr>
          <w:p w14:paraId="79458346" w14:textId="77777777" w:rsidR="00C56E44" w:rsidRPr="00A60407" w:rsidRDefault="00C56E44" w:rsidP="007F111F">
            <w:pPr>
              <w:pStyle w:val="a8"/>
              <w:jc w:val="left"/>
              <w:rPr>
                <w:lang w:eastAsia="en-US"/>
              </w:rPr>
            </w:pPr>
            <w:r w:rsidRPr="00A60407">
              <w:rPr>
                <w:lang w:eastAsia="en-US"/>
              </w:rPr>
              <w:t>2700</w:t>
            </w:r>
          </w:p>
        </w:tc>
      </w:tr>
      <w:tr w:rsidR="00C56E44" w:rsidRPr="00A60407" w14:paraId="17DDBAA0" w14:textId="77777777" w:rsidTr="00C56E44">
        <w:trPr>
          <w:trHeight w:val="300"/>
        </w:trPr>
        <w:tc>
          <w:tcPr>
            <w:tcW w:w="648" w:type="dxa"/>
            <w:vMerge/>
            <w:shd w:val="clear" w:color="auto" w:fill="auto"/>
            <w:hideMark/>
          </w:tcPr>
          <w:p w14:paraId="35F0B7BD" w14:textId="77777777" w:rsidR="00C56E44" w:rsidRPr="00A60407" w:rsidRDefault="00C56E44" w:rsidP="007F111F">
            <w:pPr>
              <w:pStyle w:val="a8"/>
              <w:jc w:val="left"/>
              <w:rPr>
                <w:lang w:eastAsia="en-US"/>
              </w:rPr>
            </w:pPr>
          </w:p>
        </w:tc>
        <w:tc>
          <w:tcPr>
            <w:tcW w:w="1582" w:type="dxa"/>
            <w:vMerge/>
            <w:shd w:val="clear" w:color="auto" w:fill="auto"/>
            <w:hideMark/>
          </w:tcPr>
          <w:p w14:paraId="6EC5A819" w14:textId="77777777" w:rsidR="00C56E44" w:rsidRPr="00A60407" w:rsidRDefault="00C56E44" w:rsidP="007F111F">
            <w:pPr>
              <w:pStyle w:val="a8"/>
              <w:jc w:val="left"/>
              <w:rPr>
                <w:lang w:eastAsia="en-US"/>
              </w:rPr>
            </w:pPr>
          </w:p>
        </w:tc>
        <w:tc>
          <w:tcPr>
            <w:tcW w:w="1051" w:type="dxa"/>
            <w:shd w:val="clear" w:color="auto" w:fill="auto"/>
            <w:hideMark/>
          </w:tcPr>
          <w:p w14:paraId="2FCEAA23"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2661DFA7" w14:textId="77777777" w:rsidR="00C56E44" w:rsidRPr="007F111F" w:rsidRDefault="00C56E44" w:rsidP="007F111F">
            <w:pPr>
              <w:pStyle w:val="a8"/>
              <w:jc w:val="left"/>
              <w:rPr>
                <w:bCs/>
                <w:lang w:eastAsia="en-US"/>
              </w:rPr>
            </w:pPr>
            <w:r w:rsidRPr="007F111F">
              <w:rPr>
                <w:bCs/>
                <w:lang w:eastAsia="en-US"/>
              </w:rPr>
              <w:t>3157,4</w:t>
            </w:r>
          </w:p>
        </w:tc>
        <w:tc>
          <w:tcPr>
            <w:tcW w:w="1208" w:type="dxa"/>
            <w:shd w:val="clear" w:color="auto" w:fill="auto"/>
            <w:hideMark/>
          </w:tcPr>
          <w:p w14:paraId="13CDC27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7AA1CEE"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424BE2A" w14:textId="77777777" w:rsidR="00C56E44" w:rsidRPr="007F111F" w:rsidRDefault="00C56E44" w:rsidP="007F111F">
            <w:pPr>
              <w:pStyle w:val="a8"/>
              <w:jc w:val="left"/>
              <w:rPr>
                <w:bCs/>
                <w:lang w:eastAsia="en-US"/>
              </w:rPr>
            </w:pPr>
            <w:r w:rsidRPr="007F111F">
              <w:rPr>
                <w:bCs/>
                <w:lang w:eastAsia="en-US"/>
              </w:rPr>
              <w:t>3157,4</w:t>
            </w:r>
          </w:p>
        </w:tc>
        <w:tc>
          <w:tcPr>
            <w:tcW w:w="1208" w:type="dxa"/>
            <w:shd w:val="clear" w:color="auto" w:fill="auto"/>
            <w:hideMark/>
          </w:tcPr>
          <w:p w14:paraId="00A013B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821581B"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23DCA9E" w14:textId="77777777" w:rsidR="00C56E44" w:rsidRPr="00A60407" w:rsidRDefault="00C56E44" w:rsidP="007F111F">
            <w:pPr>
              <w:pStyle w:val="a8"/>
              <w:jc w:val="left"/>
              <w:rPr>
                <w:lang w:eastAsia="en-US"/>
              </w:rPr>
            </w:pPr>
          </w:p>
        </w:tc>
        <w:tc>
          <w:tcPr>
            <w:tcW w:w="1443" w:type="dxa"/>
            <w:vMerge/>
            <w:shd w:val="clear" w:color="auto" w:fill="auto"/>
            <w:hideMark/>
          </w:tcPr>
          <w:p w14:paraId="2792E754" w14:textId="77777777" w:rsidR="00C56E44" w:rsidRPr="00A60407" w:rsidRDefault="00C56E44" w:rsidP="007F111F">
            <w:pPr>
              <w:pStyle w:val="a8"/>
              <w:jc w:val="left"/>
              <w:rPr>
                <w:lang w:eastAsia="en-US"/>
              </w:rPr>
            </w:pPr>
          </w:p>
        </w:tc>
        <w:tc>
          <w:tcPr>
            <w:tcW w:w="982" w:type="dxa"/>
            <w:shd w:val="clear" w:color="auto" w:fill="auto"/>
            <w:hideMark/>
          </w:tcPr>
          <w:p w14:paraId="49C14E18" w14:textId="77777777" w:rsidR="00C56E44" w:rsidRPr="00A60407" w:rsidRDefault="00C56E44" w:rsidP="007F111F">
            <w:pPr>
              <w:pStyle w:val="a8"/>
              <w:jc w:val="left"/>
              <w:rPr>
                <w:lang w:eastAsia="en-US"/>
              </w:rPr>
            </w:pPr>
            <w:r w:rsidRPr="00A60407">
              <w:rPr>
                <w:lang w:eastAsia="en-US"/>
              </w:rPr>
              <w:t>2800</w:t>
            </w:r>
          </w:p>
        </w:tc>
      </w:tr>
      <w:tr w:rsidR="00C56E44" w:rsidRPr="00A60407" w14:paraId="7BB3DA85" w14:textId="77777777" w:rsidTr="00C56E44">
        <w:trPr>
          <w:trHeight w:val="900"/>
        </w:trPr>
        <w:tc>
          <w:tcPr>
            <w:tcW w:w="648" w:type="dxa"/>
            <w:vMerge/>
            <w:shd w:val="clear" w:color="auto" w:fill="auto"/>
            <w:hideMark/>
          </w:tcPr>
          <w:p w14:paraId="304D3FAD" w14:textId="77777777" w:rsidR="00C56E44" w:rsidRPr="00A60407" w:rsidRDefault="00C56E44" w:rsidP="007F111F">
            <w:pPr>
              <w:pStyle w:val="a8"/>
              <w:jc w:val="left"/>
              <w:rPr>
                <w:lang w:eastAsia="en-US"/>
              </w:rPr>
            </w:pPr>
          </w:p>
        </w:tc>
        <w:tc>
          <w:tcPr>
            <w:tcW w:w="1582" w:type="dxa"/>
            <w:vMerge/>
            <w:shd w:val="clear" w:color="auto" w:fill="auto"/>
            <w:hideMark/>
          </w:tcPr>
          <w:p w14:paraId="1E90A87D" w14:textId="77777777" w:rsidR="00C56E44" w:rsidRPr="00A60407" w:rsidRDefault="00C56E44" w:rsidP="007F111F">
            <w:pPr>
              <w:pStyle w:val="a8"/>
              <w:jc w:val="left"/>
              <w:rPr>
                <w:lang w:eastAsia="en-US"/>
              </w:rPr>
            </w:pPr>
          </w:p>
        </w:tc>
        <w:tc>
          <w:tcPr>
            <w:tcW w:w="1051" w:type="dxa"/>
            <w:shd w:val="clear" w:color="auto" w:fill="auto"/>
            <w:hideMark/>
          </w:tcPr>
          <w:p w14:paraId="2E9C98AE"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489A19CF" w14:textId="77777777" w:rsidR="00C56E44" w:rsidRPr="00A60407" w:rsidRDefault="00C56E44" w:rsidP="007F111F">
            <w:pPr>
              <w:pStyle w:val="a8"/>
              <w:jc w:val="left"/>
              <w:rPr>
                <w:lang w:eastAsia="en-US"/>
              </w:rPr>
            </w:pPr>
            <w:r w:rsidRPr="00A60407">
              <w:rPr>
                <w:lang w:eastAsia="en-US"/>
              </w:rPr>
              <w:t>2871,9</w:t>
            </w:r>
          </w:p>
        </w:tc>
        <w:tc>
          <w:tcPr>
            <w:tcW w:w="1208" w:type="dxa"/>
            <w:shd w:val="clear" w:color="auto" w:fill="auto"/>
            <w:hideMark/>
          </w:tcPr>
          <w:p w14:paraId="5ADD08C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CA7317B"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5221E70" w14:textId="77777777" w:rsidR="00C56E44" w:rsidRPr="00A60407" w:rsidRDefault="00C56E44" w:rsidP="007F111F">
            <w:pPr>
              <w:pStyle w:val="a8"/>
              <w:jc w:val="left"/>
              <w:rPr>
                <w:lang w:eastAsia="en-US"/>
              </w:rPr>
            </w:pPr>
            <w:r w:rsidRPr="00A60407">
              <w:rPr>
                <w:lang w:eastAsia="en-US"/>
              </w:rPr>
              <w:t>2871,9</w:t>
            </w:r>
          </w:p>
        </w:tc>
        <w:tc>
          <w:tcPr>
            <w:tcW w:w="1208" w:type="dxa"/>
            <w:shd w:val="clear" w:color="auto" w:fill="auto"/>
            <w:hideMark/>
          </w:tcPr>
          <w:p w14:paraId="68F6981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73659D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B207320" w14:textId="77777777" w:rsidR="00C56E44" w:rsidRPr="00A60407" w:rsidRDefault="00C56E44" w:rsidP="007F111F">
            <w:pPr>
              <w:pStyle w:val="a8"/>
              <w:jc w:val="left"/>
              <w:rPr>
                <w:lang w:eastAsia="en-US"/>
              </w:rPr>
            </w:pPr>
          </w:p>
        </w:tc>
        <w:tc>
          <w:tcPr>
            <w:tcW w:w="1443" w:type="dxa"/>
            <w:vMerge/>
            <w:shd w:val="clear" w:color="auto" w:fill="auto"/>
            <w:hideMark/>
          </w:tcPr>
          <w:p w14:paraId="06ED886B" w14:textId="77777777" w:rsidR="00C56E44" w:rsidRPr="00A60407" w:rsidRDefault="00C56E44" w:rsidP="007F111F">
            <w:pPr>
              <w:pStyle w:val="a8"/>
              <w:jc w:val="left"/>
              <w:rPr>
                <w:lang w:eastAsia="en-US"/>
              </w:rPr>
            </w:pPr>
          </w:p>
        </w:tc>
        <w:tc>
          <w:tcPr>
            <w:tcW w:w="982" w:type="dxa"/>
            <w:shd w:val="clear" w:color="auto" w:fill="auto"/>
            <w:hideMark/>
          </w:tcPr>
          <w:p w14:paraId="619712A9" w14:textId="77777777" w:rsidR="00C56E44" w:rsidRPr="00A60407" w:rsidRDefault="00C56E44" w:rsidP="007F111F">
            <w:pPr>
              <w:pStyle w:val="a8"/>
              <w:jc w:val="left"/>
              <w:rPr>
                <w:lang w:eastAsia="en-US"/>
              </w:rPr>
            </w:pPr>
            <w:r w:rsidRPr="00A60407">
              <w:rPr>
                <w:lang w:eastAsia="en-US"/>
              </w:rPr>
              <w:t>2800</w:t>
            </w:r>
          </w:p>
        </w:tc>
      </w:tr>
      <w:tr w:rsidR="00C56E44" w:rsidRPr="00A60407" w14:paraId="2B1D7632" w14:textId="77777777" w:rsidTr="00C56E44">
        <w:trPr>
          <w:trHeight w:val="900"/>
        </w:trPr>
        <w:tc>
          <w:tcPr>
            <w:tcW w:w="648" w:type="dxa"/>
            <w:vMerge/>
            <w:shd w:val="clear" w:color="auto" w:fill="auto"/>
            <w:hideMark/>
          </w:tcPr>
          <w:p w14:paraId="3DD32D8F" w14:textId="77777777" w:rsidR="00C56E44" w:rsidRPr="00A60407" w:rsidRDefault="00C56E44" w:rsidP="007F111F">
            <w:pPr>
              <w:pStyle w:val="a8"/>
              <w:jc w:val="left"/>
              <w:rPr>
                <w:lang w:eastAsia="en-US"/>
              </w:rPr>
            </w:pPr>
          </w:p>
        </w:tc>
        <w:tc>
          <w:tcPr>
            <w:tcW w:w="1582" w:type="dxa"/>
            <w:vMerge/>
            <w:shd w:val="clear" w:color="auto" w:fill="auto"/>
            <w:hideMark/>
          </w:tcPr>
          <w:p w14:paraId="6987898F" w14:textId="77777777" w:rsidR="00C56E44" w:rsidRPr="00A60407" w:rsidRDefault="00C56E44" w:rsidP="007F111F">
            <w:pPr>
              <w:pStyle w:val="a8"/>
              <w:jc w:val="left"/>
              <w:rPr>
                <w:lang w:eastAsia="en-US"/>
              </w:rPr>
            </w:pPr>
          </w:p>
        </w:tc>
        <w:tc>
          <w:tcPr>
            <w:tcW w:w="1051" w:type="dxa"/>
            <w:shd w:val="clear" w:color="auto" w:fill="auto"/>
            <w:hideMark/>
          </w:tcPr>
          <w:p w14:paraId="0FB51F2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3278B35F" w14:textId="77777777" w:rsidR="00C56E44" w:rsidRPr="00A60407" w:rsidRDefault="00C56E44" w:rsidP="007F111F">
            <w:pPr>
              <w:pStyle w:val="a8"/>
              <w:jc w:val="left"/>
              <w:rPr>
                <w:lang w:eastAsia="en-US"/>
              </w:rPr>
            </w:pPr>
            <w:r w:rsidRPr="00A60407">
              <w:rPr>
                <w:lang w:eastAsia="en-US"/>
              </w:rPr>
              <w:t>2917,4</w:t>
            </w:r>
          </w:p>
        </w:tc>
        <w:tc>
          <w:tcPr>
            <w:tcW w:w="1208" w:type="dxa"/>
            <w:shd w:val="clear" w:color="auto" w:fill="auto"/>
            <w:hideMark/>
          </w:tcPr>
          <w:p w14:paraId="5B8610B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13B0D3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1772305" w14:textId="77777777" w:rsidR="00C56E44" w:rsidRPr="00A60407" w:rsidRDefault="00C56E44" w:rsidP="007F111F">
            <w:pPr>
              <w:pStyle w:val="a8"/>
              <w:jc w:val="left"/>
              <w:rPr>
                <w:lang w:eastAsia="en-US"/>
              </w:rPr>
            </w:pPr>
            <w:r w:rsidRPr="00A60407">
              <w:rPr>
                <w:lang w:eastAsia="en-US"/>
              </w:rPr>
              <w:t>2917,4</w:t>
            </w:r>
          </w:p>
        </w:tc>
        <w:tc>
          <w:tcPr>
            <w:tcW w:w="1208" w:type="dxa"/>
            <w:shd w:val="clear" w:color="auto" w:fill="auto"/>
            <w:hideMark/>
          </w:tcPr>
          <w:p w14:paraId="22872C1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6B34DD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7BD0E24" w14:textId="77777777" w:rsidR="00C56E44" w:rsidRPr="00A60407" w:rsidRDefault="00C56E44" w:rsidP="007F111F">
            <w:pPr>
              <w:pStyle w:val="a8"/>
              <w:jc w:val="left"/>
              <w:rPr>
                <w:lang w:eastAsia="en-US"/>
              </w:rPr>
            </w:pPr>
          </w:p>
        </w:tc>
        <w:tc>
          <w:tcPr>
            <w:tcW w:w="1443" w:type="dxa"/>
            <w:vMerge/>
            <w:shd w:val="clear" w:color="auto" w:fill="auto"/>
            <w:hideMark/>
          </w:tcPr>
          <w:p w14:paraId="4AD42BEE" w14:textId="77777777" w:rsidR="00C56E44" w:rsidRPr="00A60407" w:rsidRDefault="00C56E44" w:rsidP="007F111F">
            <w:pPr>
              <w:pStyle w:val="a8"/>
              <w:jc w:val="left"/>
              <w:rPr>
                <w:lang w:eastAsia="en-US"/>
              </w:rPr>
            </w:pPr>
          </w:p>
        </w:tc>
        <w:tc>
          <w:tcPr>
            <w:tcW w:w="982" w:type="dxa"/>
            <w:shd w:val="clear" w:color="auto" w:fill="auto"/>
            <w:hideMark/>
          </w:tcPr>
          <w:p w14:paraId="48A633C9" w14:textId="77777777" w:rsidR="00C56E44" w:rsidRPr="00A60407" w:rsidRDefault="00C56E44" w:rsidP="007F111F">
            <w:pPr>
              <w:pStyle w:val="a8"/>
              <w:jc w:val="left"/>
              <w:rPr>
                <w:lang w:eastAsia="en-US"/>
              </w:rPr>
            </w:pPr>
            <w:r w:rsidRPr="00A60407">
              <w:rPr>
                <w:lang w:eastAsia="en-US"/>
              </w:rPr>
              <w:t>2800</w:t>
            </w:r>
          </w:p>
        </w:tc>
      </w:tr>
      <w:tr w:rsidR="00C56E44" w:rsidRPr="00A60407" w14:paraId="7892B691" w14:textId="77777777" w:rsidTr="00C56E44">
        <w:trPr>
          <w:trHeight w:val="570"/>
        </w:trPr>
        <w:tc>
          <w:tcPr>
            <w:tcW w:w="648" w:type="dxa"/>
            <w:vMerge w:val="restart"/>
            <w:shd w:val="clear" w:color="auto" w:fill="auto"/>
            <w:hideMark/>
          </w:tcPr>
          <w:p w14:paraId="244C1D47" w14:textId="77777777" w:rsidR="00C56E44" w:rsidRPr="00A60407" w:rsidRDefault="00C56E44" w:rsidP="007F111F">
            <w:pPr>
              <w:pStyle w:val="a8"/>
              <w:jc w:val="left"/>
              <w:rPr>
                <w:lang w:eastAsia="en-US"/>
              </w:rPr>
            </w:pPr>
            <w:r w:rsidRPr="00A60407">
              <w:rPr>
                <w:lang w:eastAsia="en-US"/>
              </w:rPr>
              <w:t>2.1.1.</w:t>
            </w:r>
          </w:p>
        </w:tc>
        <w:tc>
          <w:tcPr>
            <w:tcW w:w="1582" w:type="dxa"/>
            <w:vMerge w:val="restart"/>
            <w:shd w:val="clear" w:color="auto" w:fill="auto"/>
            <w:hideMark/>
          </w:tcPr>
          <w:p w14:paraId="170C00B7" w14:textId="77777777" w:rsidR="00C56E44" w:rsidRPr="00A60407" w:rsidRDefault="00C56E44" w:rsidP="007F111F">
            <w:pPr>
              <w:pStyle w:val="a8"/>
              <w:jc w:val="left"/>
              <w:rPr>
                <w:lang w:eastAsia="en-US"/>
              </w:rPr>
            </w:pPr>
            <w:r w:rsidRPr="00A60407">
              <w:rPr>
                <w:lang w:eastAsia="en-US"/>
              </w:rPr>
              <w:t>Организация и проведение спортивно-массовых и физкультурных мероприятий, формирование устойчивого отношения к здоровому образу жизни и создание условий для развития талантливой молодежи</w:t>
            </w:r>
          </w:p>
        </w:tc>
        <w:tc>
          <w:tcPr>
            <w:tcW w:w="1051" w:type="dxa"/>
            <w:shd w:val="clear" w:color="auto" w:fill="auto"/>
            <w:hideMark/>
          </w:tcPr>
          <w:p w14:paraId="428430BE"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644EAEB4" w14:textId="77777777" w:rsidR="00C56E44" w:rsidRPr="007F111F" w:rsidRDefault="00C56E44" w:rsidP="007F111F">
            <w:pPr>
              <w:pStyle w:val="a8"/>
              <w:jc w:val="left"/>
              <w:rPr>
                <w:bCs/>
                <w:lang w:eastAsia="en-US"/>
              </w:rPr>
            </w:pPr>
            <w:r w:rsidRPr="007F111F">
              <w:rPr>
                <w:bCs/>
                <w:lang w:eastAsia="en-US"/>
              </w:rPr>
              <w:t>960,0</w:t>
            </w:r>
          </w:p>
        </w:tc>
        <w:tc>
          <w:tcPr>
            <w:tcW w:w="1208" w:type="dxa"/>
            <w:shd w:val="clear" w:color="auto" w:fill="auto"/>
            <w:hideMark/>
          </w:tcPr>
          <w:p w14:paraId="39912CB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16E70CF"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4EA6B5F" w14:textId="77777777" w:rsidR="00C56E44" w:rsidRPr="007F111F" w:rsidRDefault="00C56E44" w:rsidP="007F111F">
            <w:pPr>
              <w:pStyle w:val="a8"/>
              <w:jc w:val="left"/>
              <w:rPr>
                <w:bCs/>
                <w:lang w:eastAsia="en-US"/>
              </w:rPr>
            </w:pPr>
            <w:r w:rsidRPr="007F111F">
              <w:rPr>
                <w:bCs/>
                <w:lang w:eastAsia="en-US"/>
              </w:rPr>
              <w:t>960,0</w:t>
            </w:r>
          </w:p>
        </w:tc>
        <w:tc>
          <w:tcPr>
            <w:tcW w:w="1208" w:type="dxa"/>
            <w:shd w:val="clear" w:color="auto" w:fill="auto"/>
            <w:hideMark/>
          </w:tcPr>
          <w:p w14:paraId="402601DD"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D2259C6"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79DAB647" w14:textId="2B5E4B98" w:rsidR="00C56E44" w:rsidRPr="00A60407" w:rsidRDefault="00C56E44" w:rsidP="007F111F">
            <w:pPr>
              <w:pStyle w:val="a8"/>
              <w:jc w:val="left"/>
              <w:rPr>
                <w:lang w:eastAsia="en-US"/>
              </w:rPr>
            </w:pPr>
            <w:r w:rsidRPr="00A60407">
              <w:rPr>
                <w:lang w:eastAsia="en-US"/>
              </w:rPr>
              <w:t xml:space="preserve">Управление по культуре, спорту, молодежной политике и </w:t>
            </w:r>
            <w:r w:rsidR="009E2838" w:rsidRPr="00A60407">
              <w:rPr>
                <w:lang w:eastAsia="en-US"/>
              </w:rPr>
              <w:t>туризму Администрации</w:t>
            </w:r>
            <w:r w:rsidRPr="00A60407">
              <w:rPr>
                <w:lang w:eastAsia="en-US"/>
              </w:rPr>
              <w:t xml:space="preserve"> Томского района</w:t>
            </w:r>
          </w:p>
        </w:tc>
        <w:tc>
          <w:tcPr>
            <w:tcW w:w="1443" w:type="dxa"/>
            <w:vMerge w:val="restart"/>
            <w:shd w:val="clear" w:color="auto" w:fill="auto"/>
            <w:hideMark/>
          </w:tcPr>
          <w:p w14:paraId="568FA838" w14:textId="77777777" w:rsidR="00C56E44" w:rsidRPr="00A60407" w:rsidRDefault="00C56E44" w:rsidP="007F111F">
            <w:pPr>
              <w:pStyle w:val="a8"/>
              <w:jc w:val="left"/>
              <w:rPr>
                <w:lang w:eastAsia="en-US"/>
              </w:rPr>
            </w:pPr>
            <w:r w:rsidRPr="00A60407">
              <w:rPr>
                <w:lang w:eastAsia="en-US"/>
              </w:rPr>
              <w:t>Количество участников мероприятий, чел.</w:t>
            </w:r>
          </w:p>
        </w:tc>
        <w:tc>
          <w:tcPr>
            <w:tcW w:w="982" w:type="dxa"/>
            <w:shd w:val="clear" w:color="auto" w:fill="auto"/>
            <w:hideMark/>
          </w:tcPr>
          <w:p w14:paraId="603551DF" w14:textId="77777777" w:rsidR="00C56E44" w:rsidRPr="007F111F" w:rsidRDefault="00C56E44" w:rsidP="007F111F">
            <w:pPr>
              <w:pStyle w:val="a8"/>
              <w:jc w:val="left"/>
              <w:rPr>
                <w:bCs/>
                <w:lang w:eastAsia="en-US"/>
              </w:rPr>
            </w:pPr>
            <w:r w:rsidRPr="007F111F">
              <w:rPr>
                <w:bCs/>
                <w:lang w:eastAsia="en-US"/>
              </w:rPr>
              <w:t>13200</w:t>
            </w:r>
          </w:p>
        </w:tc>
      </w:tr>
      <w:tr w:rsidR="00C56E44" w:rsidRPr="00A60407" w14:paraId="12089CD1" w14:textId="77777777" w:rsidTr="00C56E44">
        <w:trPr>
          <w:trHeight w:val="300"/>
        </w:trPr>
        <w:tc>
          <w:tcPr>
            <w:tcW w:w="648" w:type="dxa"/>
            <w:vMerge/>
            <w:shd w:val="clear" w:color="auto" w:fill="auto"/>
            <w:hideMark/>
          </w:tcPr>
          <w:p w14:paraId="2F72E1B9" w14:textId="77777777" w:rsidR="00C56E44" w:rsidRPr="00A60407" w:rsidRDefault="00C56E44" w:rsidP="007F111F">
            <w:pPr>
              <w:pStyle w:val="a8"/>
              <w:jc w:val="left"/>
              <w:rPr>
                <w:lang w:eastAsia="en-US"/>
              </w:rPr>
            </w:pPr>
          </w:p>
        </w:tc>
        <w:tc>
          <w:tcPr>
            <w:tcW w:w="1582" w:type="dxa"/>
            <w:vMerge/>
            <w:shd w:val="clear" w:color="auto" w:fill="auto"/>
            <w:hideMark/>
          </w:tcPr>
          <w:p w14:paraId="654A3239" w14:textId="77777777" w:rsidR="00C56E44" w:rsidRPr="00A60407" w:rsidRDefault="00C56E44" w:rsidP="007F111F">
            <w:pPr>
              <w:pStyle w:val="a8"/>
              <w:jc w:val="left"/>
              <w:rPr>
                <w:lang w:eastAsia="en-US"/>
              </w:rPr>
            </w:pPr>
          </w:p>
        </w:tc>
        <w:tc>
          <w:tcPr>
            <w:tcW w:w="1051" w:type="dxa"/>
            <w:shd w:val="clear" w:color="auto" w:fill="auto"/>
            <w:hideMark/>
          </w:tcPr>
          <w:p w14:paraId="6A75A180"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3DC1A1D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8697B2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1A5A7A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B1CDB5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D17DBF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75D9AF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D0FF870" w14:textId="77777777" w:rsidR="00C56E44" w:rsidRPr="00A60407" w:rsidRDefault="00C56E44" w:rsidP="007F111F">
            <w:pPr>
              <w:pStyle w:val="a8"/>
              <w:jc w:val="left"/>
              <w:rPr>
                <w:lang w:eastAsia="en-US"/>
              </w:rPr>
            </w:pPr>
          </w:p>
        </w:tc>
        <w:tc>
          <w:tcPr>
            <w:tcW w:w="1443" w:type="dxa"/>
            <w:vMerge/>
            <w:shd w:val="clear" w:color="auto" w:fill="auto"/>
            <w:hideMark/>
          </w:tcPr>
          <w:p w14:paraId="28BAA553" w14:textId="77777777" w:rsidR="00C56E44" w:rsidRPr="00A60407" w:rsidRDefault="00C56E44" w:rsidP="007F111F">
            <w:pPr>
              <w:pStyle w:val="a8"/>
              <w:jc w:val="left"/>
              <w:rPr>
                <w:lang w:eastAsia="en-US"/>
              </w:rPr>
            </w:pPr>
          </w:p>
        </w:tc>
        <w:tc>
          <w:tcPr>
            <w:tcW w:w="982" w:type="dxa"/>
            <w:shd w:val="clear" w:color="auto" w:fill="auto"/>
            <w:hideMark/>
          </w:tcPr>
          <w:p w14:paraId="1B652351" w14:textId="77777777" w:rsidR="00C56E44" w:rsidRPr="00A60407" w:rsidRDefault="00C56E44" w:rsidP="007F111F">
            <w:pPr>
              <w:pStyle w:val="a8"/>
              <w:jc w:val="left"/>
              <w:rPr>
                <w:lang w:eastAsia="en-US"/>
              </w:rPr>
            </w:pPr>
            <w:r w:rsidRPr="00A60407">
              <w:rPr>
                <w:lang w:eastAsia="en-US"/>
              </w:rPr>
              <w:t> </w:t>
            </w:r>
          </w:p>
        </w:tc>
      </w:tr>
      <w:tr w:rsidR="00C56E44" w:rsidRPr="00A60407" w14:paraId="3B63A2F5" w14:textId="77777777" w:rsidTr="00C56E44">
        <w:trPr>
          <w:trHeight w:val="300"/>
        </w:trPr>
        <w:tc>
          <w:tcPr>
            <w:tcW w:w="648" w:type="dxa"/>
            <w:vMerge/>
            <w:shd w:val="clear" w:color="auto" w:fill="auto"/>
            <w:hideMark/>
          </w:tcPr>
          <w:p w14:paraId="6F74AEDA" w14:textId="77777777" w:rsidR="00C56E44" w:rsidRPr="00A60407" w:rsidRDefault="00C56E44" w:rsidP="007F111F">
            <w:pPr>
              <w:pStyle w:val="a8"/>
              <w:jc w:val="left"/>
              <w:rPr>
                <w:lang w:eastAsia="en-US"/>
              </w:rPr>
            </w:pPr>
          </w:p>
        </w:tc>
        <w:tc>
          <w:tcPr>
            <w:tcW w:w="1582" w:type="dxa"/>
            <w:vMerge/>
            <w:shd w:val="clear" w:color="auto" w:fill="auto"/>
            <w:hideMark/>
          </w:tcPr>
          <w:p w14:paraId="6A64D27C" w14:textId="77777777" w:rsidR="00C56E44" w:rsidRPr="00A60407" w:rsidRDefault="00C56E44" w:rsidP="007F111F">
            <w:pPr>
              <w:pStyle w:val="a8"/>
              <w:jc w:val="left"/>
              <w:rPr>
                <w:lang w:eastAsia="en-US"/>
              </w:rPr>
            </w:pPr>
          </w:p>
        </w:tc>
        <w:tc>
          <w:tcPr>
            <w:tcW w:w="1051" w:type="dxa"/>
            <w:shd w:val="clear" w:color="auto" w:fill="auto"/>
            <w:hideMark/>
          </w:tcPr>
          <w:p w14:paraId="38EBD177"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49CF83B8"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38FCFA3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C18F28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41D860D"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3BAC8C7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595B91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BE9F3CE" w14:textId="77777777" w:rsidR="00C56E44" w:rsidRPr="00A60407" w:rsidRDefault="00C56E44" w:rsidP="007F111F">
            <w:pPr>
              <w:pStyle w:val="a8"/>
              <w:jc w:val="left"/>
              <w:rPr>
                <w:lang w:eastAsia="en-US"/>
              </w:rPr>
            </w:pPr>
          </w:p>
        </w:tc>
        <w:tc>
          <w:tcPr>
            <w:tcW w:w="1443" w:type="dxa"/>
            <w:vMerge/>
            <w:shd w:val="clear" w:color="auto" w:fill="auto"/>
            <w:hideMark/>
          </w:tcPr>
          <w:p w14:paraId="193B00E0" w14:textId="77777777" w:rsidR="00C56E44" w:rsidRPr="00A60407" w:rsidRDefault="00C56E44" w:rsidP="007F111F">
            <w:pPr>
              <w:pStyle w:val="a8"/>
              <w:jc w:val="left"/>
              <w:rPr>
                <w:lang w:eastAsia="en-US"/>
              </w:rPr>
            </w:pPr>
          </w:p>
        </w:tc>
        <w:tc>
          <w:tcPr>
            <w:tcW w:w="982" w:type="dxa"/>
            <w:shd w:val="clear" w:color="auto" w:fill="auto"/>
            <w:hideMark/>
          </w:tcPr>
          <w:p w14:paraId="079D5F74" w14:textId="77777777" w:rsidR="00C56E44" w:rsidRPr="00A60407" w:rsidRDefault="00C56E44" w:rsidP="007F111F">
            <w:pPr>
              <w:pStyle w:val="a8"/>
              <w:jc w:val="left"/>
              <w:rPr>
                <w:lang w:eastAsia="en-US"/>
              </w:rPr>
            </w:pPr>
            <w:r w:rsidRPr="00A60407">
              <w:rPr>
                <w:lang w:eastAsia="en-US"/>
              </w:rPr>
              <w:t>2200</w:t>
            </w:r>
          </w:p>
        </w:tc>
      </w:tr>
      <w:tr w:rsidR="00C56E44" w:rsidRPr="00A60407" w14:paraId="5724492A" w14:textId="77777777" w:rsidTr="00C56E44">
        <w:trPr>
          <w:trHeight w:val="300"/>
        </w:trPr>
        <w:tc>
          <w:tcPr>
            <w:tcW w:w="648" w:type="dxa"/>
            <w:vMerge/>
            <w:shd w:val="clear" w:color="auto" w:fill="auto"/>
            <w:hideMark/>
          </w:tcPr>
          <w:p w14:paraId="786F6538" w14:textId="77777777" w:rsidR="00C56E44" w:rsidRPr="00A60407" w:rsidRDefault="00C56E44" w:rsidP="007F111F">
            <w:pPr>
              <w:pStyle w:val="a8"/>
              <w:jc w:val="left"/>
              <w:rPr>
                <w:lang w:eastAsia="en-US"/>
              </w:rPr>
            </w:pPr>
          </w:p>
        </w:tc>
        <w:tc>
          <w:tcPr>
            <w:tcW w:w="1582" w:type="dxa"/>
            <w:vMerge/>
            <w:shd w:val="clear" w:color="auto" w:fill="auto"/>
            <w:hideMark/>
          </w:tcPr>
          <w:p w14:paraId="648B1BD7" w14:textId="77777777" w:rsidR="00C56E44" w:rsidRPr="00A60407" w:rsidRDefault="00C56E44" w:rsidP="007F111F">
            <w:pPr>
              <w:pStyle w:val="a8"/>
              <w:jc w:val="left"/>
              <w:rPr>
                <w:lang w:eastAsia="en-US"/>
              </w:rPr>
            </w:pPr>
          </w:p>
        </w:tc>
        <w:tc>
          <w:tcPr>
            <w:tcW w:w="1051" w:type="dxa"/>
            <w:shd w:val="clear" w:color="auto" w:fill="auto"/>
            <w:hideMark/>
          </w:tcPr>
          <w:p w14:paraId="47B7E2BE"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7482727B"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4B6EC24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31F354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F4B62FF"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5A219CB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684F3C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5895CC8" w14:textId="77777777" w:rsidR="00C56E44" w:rsidRPr="00A60407" w:rsidRDefault="00C56E44" w:rsidP="007F111F">
            <w:pPr>
              <w:pStyle w:val="a8"/>
              <w:jc w:val="left"/>
              <w:rPr>
                <w:lang w:eastAsia="en-US"/>
              </w:rPr>
            </w:pPr>
          </w:p>
        </w:tc>
        <w:tc>
          <w:tcPr>
            <w:tcW w:w="1443" w:type="dxa"/>
            <w:vMerge/>
            <w:shd w:val="clear" w:color="auto" w:fill="auto"/>
            <w:hideMark/>
          </w:tcPr>
          <w:p w14:paraId="41B93AAD" w14:textId="77777777" w:rsidR="00C56E44" w:rsidRPr="00A60407" w:rsidRDefault="00C56E44" w:rsidP="007F111F">
            <w:pPr>
              <w:pStyle w:val="a8"/>
              <w:jc w:val="left"/>
              <w:rPr>
                <w:lang w:eastAsia="en-US"/>
              </w:rPr>
            </w:pPr>
          </w:p>
        </w:tc>
        <w:tc>
          <w:tcPr>
            <w:tcW w:w="982" w:type="dxa"/>
            <w:shd w:val="clear" w:color="auto" w:fill="auto"/>
            <w:hideMark/>
          </w:tcPr>
          <w:p w14:paraId="7A0CC667" w14:textId="77777777" w:rsidR="00C56E44" w:rsidRPr="00A60407" w:rsidRDefault="00C56E44" w:rsidP="007F111F">
            <w:pPr>
              <w:pStyle w:val="a8"/>
              <w:jc w:val="left"/>
              <w:rPr>
                <w:lang w:eastAsia="en-US"/>
              </w:rPr>
            </w:pPr>
            <w:r w:rsidRPr="00A60407">
              <w:rPr>
                <w:lang w:eastAsia="en-US"/>
              </w:rPr>
              <w:t>2200</w:t>
            </w:r>
          </w:p>
        </w:tc>
      </w:tr>
      <w:tr w:rsidR="00C56E44" w:rsidRPr="00A60407" w14:paraId="7B5F9CB5" w14:textId="77777777" w:rsidTr="00C56E44">
        <w:trPr>
          <w:trHeight w:val="300"/>
        </w:trPr>
        <w:tc>
          <w:tcPr>
            <w:tcW w:w="648" w:type="dxa"/>
            <w:vMerge/>
            <w:shd w:val="clear" w:color="auto" w:fill="auto"/>
            <w:hideMark/>
          </w:tcPr>
          <w:p w14:paraId="2617B1E4" w14:textId="77777777" w:rsidR="00C56E44" w:rsidRPr="00A60407" w:rsidRDefault="00C56E44" w:rsidP="007F111F">
            <w:pPr>
              <w:pStyle w:val="a8"/>
              <w:jc w:val="left"/>
              <w:rPr>
                <w:lang w:eastAsia="en-US"/>
              </w:rPr>
            </w:pPr>
          </w:p>
        </w:tc>
        <w:tc>
          <w:tcPr>
            <w:tcW w:w="1582" w:type="dxa"/>
            <w:vMerge/>
            <w:shd w:val="clear" w:color="auto" w:fill="auto"/>
            <w:hideMark/>
          </w:tcPr>
          <w:p w14:paraId="7610454D" w14:textId="77777777" w:rsidR="00C56E44" w:rsidRPr="00A60407" w:rsidRDefault="00C56E44" w:rsidP="007F111F">
            <w:pPr>
              <w:pStyle w:val="a8"/>
              <w:jc w:val="left"/>
              <w:rPr>
                <w:lang w:eastAsia="en-US"/>
              </w:rPr>
            </w:pPr>
          </w:p>
        </w:tc>
        <w:tc>
          <w:tcPr>
            <w:tcW w:w="1051" w:type="dxa"/>
            <w:shd w:val="clear" w:color="auto" w:fill="auto"/>
            <w:hideMark/>
          </w:tcPr>
          <w:p w14:paraId="693F942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4722AB40"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18109A5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FFE624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D0E54F3"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59DDEFD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246741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3E0EC5A" w14:textId="77777777" w:rsidR="00C56E44" w:rsidRPr="00A60407" w:rsidRDefault="00C56E44" w:rsidP="007F111F">
            <w:pPr>
              <w:pStyle w:val="a8"/>
              <w:jc w:val="left"/>
              <w:rPr>
                <w:lang w:eastAsia="en-US"/>
              </w:rPr>
            </w:pPr>
          </w:p>
        </w:tc>
        <w:tc>
          <w:tcPr>
            <w:tcW w:w="1443" w:type="dxa"/>
            <w:vMerge/>
            <w:shd w:val="clear" w:color="auto" w:fill="auto"/>
            <w:hideMark/>
          </w:tcPr>
          <w:p w14:paraId="76D8098A" w14:textId="77777777" w:rsidR="00C56E44" w:rsidRPr="00A60407" w:rsidRDefault="00C56E44" w:rsidP="007F111F">
            <w:pPr>
              <w:pStyle w:val="a8"/>
              <w:jc w:val="left"/>
              <w:rPr>
                <w:lang w:eastAsia="en-US"/>
              </w:rPr>
            </w:pPr>
          </w:p>
        </w:tc>
        <w:tc>
          <w:tcPr>
            <w:tcW w:w="982" w:type="dxa"/>
            <w:shd w:val="clear" w:color="auto" w:fill="auto"/>
            <w:hideMark/>
          </w:tcPr>
          <w:p w14:paraId="58F2F2F6" w14:textId="77777777" w:rsidR="00C56E44" w:rsidRPr="00A60407" w:rsidRDefault="00C56E44" w:rsidP="007F111F">
            <w:pPr>
              <w:pStyle w:val="a8"/>
              <w:jc w:val="left"/>
              <w:rPr>
                <w:lang w:eastAsia="en-US"/>
              </w:rPr>
            </w:pPr>
            <w:r w:rsidRPr="00A60407">
              <w:rPr>
                <w:lang w:eastAsia="en-US"/>
              </w:rPr>
              <w:t>2200</w:t>
            </w:r>
          </w:p>
        </w:tc>
      </w:tr>
      <w:tr w:rsidR="00C56E44" w:rsidRPr="00A60407" w14:paraId="040EDDBE" w14:textId="77777777" w:rsidTr="00C56E44">
        <w:trPr>
          <w:trHeight w:val="300"/>
        </w:trPr>
        <w:tc>
          <w:tcPr>
            <w:tcW w:w="648" w:type="dxa"/>
            <w:vMerge/>
            <w:shd w:val="clear" w:color="auto" w:fill="auto"/>
            <w:hideMark/>
          </w:tcPr>
          <w:p w14:paraId="1E0BC7B0" w14:textId="77777777" w:rsidR="00C56E44" w:rsidRPr="00A60407" w:rsidRDefault="00C56E44" w:rsidP="007F111F">
            <w:pPr>
              <w:pStyle w:val="a8"/>
              <w:jc w:val="left"/>
              <w:rPr>
                <w:lang w:eastAsia="en-US"/>
              </w:rPr>
            </w:pPr>
          </w:p>
        </w:tc>
        <w:tc>
          <w:tcPr>
            <w:tcW w:w="1582" w:type="dxa"/>
            <w:vMerge/>
            <w:shd w:val="clear" w:color="auto" w:fill="auto"/>
            <w:hideMark/>
          </w:tcPr>
          <w:p w14:paraId="44F86F32" w14:textId="77777777" w:rsidR="00C56E44" w:rsidRPr="00A60407" w:rsidRDefault="00C56E44" w:rsidP="007F111F">
            <w:pPr>
              <w:pStyle w:val="a8"/>
              <w:jc w:val="left"/>
              <w:rPr>
                <w:lang w:eastAsia="en-US"/>
              </w:rPr>
            </w:pPr>
          </w:p>
        </w:tc>
        <w:tc>
          <w:tcPr>
            <w:tcW w:w="1051" w:type="dxa"/>
            <w:shd w:val="clear" w:color="auto" w:fill="auto"/>
            <w:hideMark/>
          </w:tcPr>
          <w:p w14:paraId="09CEBD37"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5B3D979C" w14:textId="77777777" w:rsidR="00C56E44" w:rsidRPr="007F111F" w:rsidRDefault="00C56E44" w:rsidP="007F111F">
            <w:pPr>
              <w:pStyle w:val="a8"/>
              <w:jc w:val="left"/>
              <w:rPr>
                <w:bCs/>
                <w:lang w:eastAsia="en-US"/>
              </w:rPr>
            </w:pPr>
            <w:r w:rsidRPr="007F111F">
              <w:rPr>
                <w:bCs/>
                <w:lang w:eastAsia="en-US"/>
              </w:rPr>
              <w:t>160,0</w:t>
            </w:r>
          </w:p>
        </w:tc>
        <w:tc>
          <w:tcPr>
            <w:tcW w:w="1208" w:type="dxa"/>
            <w:shd w:val="clear" w:color="auto" w:fill="auto"/>
            <w:hideMark/>
          </w:tcPr>
          <w:p w14:paraId="64EE111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C127BE5"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0C27C02F" w14:textId="77777777" w:rsidR="00C56E44" w:rsidRPr="007F111F" w:rsidRDefault="00C56E44" w:rsidP="007F111F">
            <w:pPr>
              <w:pStyle w:val="a8"/>
              <w:jc w:val="left"/>
              <w:rPr>
                <w:bCs/>
                <w:lang w:eastAsia="en-US"/>
              </w:rPr>
            </w:pPr>
            <w:r w:rsidRPr="007F111F">
              <w:rPr>
                <w:bCs/>
                <w:lang w:eastAsia="en-US"/>
              </w:rPr>
              <w:t>160,0</w:t>
            </w:r>
          </w:p>
        </w:tc>
        <w:tc>
          <w:tcPr>
            <w:tcW w:w="1208" w:type="dxa"/>
            <w:shd w:val="clear" w:color="auto" w:fill="auto"/>
            <w:hideMark/>
          </w:tcPr>
          <w:p w14:paraId="6C048331"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429F0E1"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80AA7CD" w14:textId="77777777" w:rsidR="00C56E44" w:rsidRPr="00A60407" w:rsidRDefault="00C56E44" w:rsidP="007F111F">
            <w:pPr>
              <w:pStyle w:val="a8"/>
              <w:jc w:val="left"/>
              <w:rPr>
                <w:lang w:eastAsia="en-US"/>
              </w:rPr>
            </w:pPr>
          </w:p>
        </w:tc>
        <w:tc>
          <w:tcPr>
            <w:tcW w:w="1443" w:type="dxa"/>
            <w:vMerge/>
            <w:shd w:val="clear" w:color="auto" w:fill="auto"/>
            <w:hideMark/>
          </w:tcPr>
          <w:p w14:paraId="2BD448ED" w14:textId="77777777" w:rsidR="00C56E44" w:rsidRPr="00A60407" w:rsidRDefault="00C56E44" w:rsidP="007F111F">
            <w:pPr>
              <w:pStyle w:val="a8"/>
              <w:jc w:val="left"/>
              <w:rPr>
                <w:lang w:eastAsia="en-US"/>
              </w:rPr>
            </w:pPr>
          </w:p>
        </w:tc>
        <w:tc>
          <w:tcPr>
            <w:tcW w:w="982" w:type="dxa"/>
            <w:shd w:val="clear" w:color="auto" w:fill="auto"/>
            <w:hideMark/>
          </w:tcPr>
          <w:p w14:paraId="09FE83B1" w14:textId="77777777" w:rsidR="00C56E44" w:rsidRPr="007F111F" w:rsidRDefault="00C56E44" w:rsidP="007F111F">
            <w:pPr>
              <w:pStyle w:val="a8"/>
              <w:jc w:val="left"/>
              <w:rPr>
                <w:bCs/>
                <w:lang w:eastAsia="en-US"/>
              </w:rPr>
            </w:pPr>
            <w:r w:rsidRPr="007F111F">
              <w:rPr>
                <w:bCs/>
                <w:lang w:eastAsia="en-US"/>
              </w:rPr>
              <w:t>2200</w:t>
            </w:r>
          </w:p>
        </w:tc>
      </w:tr>
      <w:tr w:rsidR="00C56E44" w:rsidRPr="00A60407" w14:paraId="4E5652C0" w14:textId="77777777" w:rsidTr="00C56E44">
        <w:trPr>
          <w:trHeight w:val="900"/>
        </w:trPr>
        <w:tc>
          <w:tcPr>
            <w:tcW w:w="648" w:type="dxa"/>
            <w:vMerge/>
            <w:shd w:val="clear" w:color="auto" w:fill="auto"/>
            <w:hideMark/>
          </w:tcPr>
          <w:p w14:paraId="495D7D97" w14:textId="77777777" w:rsidR="00C56E44" w:rsidRPr="00A60407" w:rsidRDefault="00C56E44" w:rsidP="007F111F">
            <w:pPr>
              <w:pStyle w:val="a8"/>
              <w:jc w:val="left"/>
              <w:rPr>
                <w:lang w:eastAsia="en-US"/>
              </w:rPr>
            </w:pPr>
          </w:p>
        </w:tc>
        <w:tc>
          <w:tcPr>
            <w:tcW w:w="1582" w:type="dxa"/>
            <w:vMerge/>
            <w:shd w:val="clear" w:color="auto" w:fill="auto"/>
            <w:hideMark/>
          </w:tcPr>
          <w:p w14:paraId="22A7F335" w14:textId="77777777" w:rsidR="00C56E44" w:rsidRPr="00A60407" w:rsidRDefault="00C56E44" w:rsidP="007F111F">
            <w:pPr>
              <w:pStyle w:val="a8"/>
              <w:jc w:val="left"/>
              <w:rPr>
                <w:lang w:eastAsia="en-US"/>
              </w:rPr>
            </w:pPr>
          </w:p>
        </w:tc>
        <w:tc>
          <w:tcPr>
            <w:tcW w:w="1051" w:type="dxa"/>
            <w:shd w:val="clear" w:color="auto" w:fill="auto"/>
            <w:hideMark/>
          </w:tcPr>
          <w:p w14:paraId="2029FA91"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057E5D01"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5BC2980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34FF66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DAC926D"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207A449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DA69C1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BBEF785" w14:textId="77777777" w:rsidR="00C56E44" w:rsidRPr="00A60407" w:rsidRDefault="00C56E44" w:rsidP="007F111F">
            <w:pPr>
              <w:pStyle w:val="a8"/>
              <w:jc w:val="left"/>
              <w:rPr>
                <w:lang w:eastAsia="en-US"/>
              </w:rPr>
            </w:pPr>
          </w:p>
        </w:tc>
        <w:tc>
          <w:tcPr>
            <w:tcW w:w="1443" w:type="dxa"/>
            <w:vMerge/>
            <w:shd w:val="clear" w:color="auto" w:fill="auto"/>
            <w:hideMark/>
          </w:tcPr>
          <w:p w14:paraId="782A88FF" w14:textId="77777777" w:rsidR="00C56E44" w:rsidRPr="00A60407" w:rsidRDefault="00C56E44" w:rsidP="007F111F">
            <w:pPr>
              <w:pStyle w:val="a8"/>
              <w:jc w:val="left"/>
              <w:rPr>
                <w:lang w:eastAsia="en-US"/>
              </w:rPr>
            </w:pPr>
          </w:p>
        </w:tc>
        <w:tc>
          <w:tcPr>
            <w:tcW w:w="982" w:type="dxa"/>
            <w:shd w:val="clear" w:color="auto" w:fill="auto"/>
            <w:hideMark/>
          </w:tcPr>
          <w:p w14:paraId="12D69D1E" w14:textId="77777777" w:rsidR="00C56E44" w:rsidRPr="00A60407" w:rsidRDefault="00C56E44" w:rsidP="007F111F">
            <w:pPr>
              <w:pStyle w:val="a8"/>
              <w:jc w:val="left"/>
              <w:rPr>
                <w:lang w:eastAsia="en-US"/>
              </w:rPr>
            </w:pPr>
            <w:r w:rsidRPr="00A60407">
              <w:rPr>
                <w:lang w:eastAsia="en-US"/>
              </w:rPr>
              <w:t>2200</w:t>
            </w:r>
          </w:p>
        </w:tc>
      </w:tr>
      <w:tr w:rsidR="00C56E44" w:rsidRPr="00A60407" w14:paraId="7786697C" w14:textId="77777777" w:rsidTr="00C56E44">
        <w:trPr>
          <w:trHeight w:val="900"/>
        </w:trPr>
        <w:tc>
          <w:tcPr>
            <w:tcW w:w="648" w:type="dxa"/>
            <w:vMerge/>
            <w:shd w:val="clear" w:color="auto" w:fill="auto"/>
            <w:hideMark/>
          </w:tcPr>
          <w:p w14:paraId="60B17B32" w14:textId="77777777" w:rsidR="00C56E44" w:rsidRPr="00A60407" w:rsidRDefault="00C56E44" w:rsidP="007F111F">
            <w:pPr>
              <w:pStyle w:val="a8"/>
              <w:jc w:val="left"/>
              <w:rPr>
                <w:lang w:eastAsia="en-US"/>
              </w:rPr>
            </w:pPr>
          </w:p>
        </w:tc>
        <w:tc>
          <w:tcPr>
            <w:tcW w:w="1582" w:type="dxa"/>
            <w:vMerge/>
            <w:shd w:val="clear" w:color="auto" w:fill="auto"/>
            <w:hideMark/>
          </w:tcPr>
          <w:p w14:paraId="13D01924" w14:textId="77777777" w:rsidR="00C56E44" w:rsidRPr="00A60407" w:rsidRDefault="00C56E44" w:rsidP="007F111F">
            <w:pPr>
              <w:pStyle w:val="a8"/>
              <w:jc w:val="left"/>
              <w:rPr>
                <w:lang w:eastAsia="en-US"/>
              </w:rPr>
            </w:pPr>
          </w:p>
        </w:tc>
        <w:tc>
          <w:tcPr>
            <w:tcW w:w="1051" w:type="dxa"/>
            <w:shd w:val="clear" w:color="auto" w:fill="auto"/>
            <w:hideMark/>
          </w:tcPr>
          <w:p w14:paraId="316123BD"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76A4E332"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2EACF7B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CA704F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E762C07" w14:textId="77777777" w:rsidR="00C56E44" w:rsidRPr="00A60407" w:rsidRDefault="00C56E44" w:rsidP="007F111F">
            <w:pPr>
              <w:pStyle w:val="a8"/>
              <w:jc w:val="left"/>
              <w:rPr>
                <w:lang w:eastAsia="en-US"/>
              </w:rPr>
            </w:pPr>
            <w:r w:rsidRPr="00A60407">
              <w:rPr>
                <w:lang w:eastAsia="en-US"/>
              </w:rPr>
              <w:t>160,0</w:t>
            </w:r>
          </w:p>
        </w:tc>
        <w:tc>
          <w:tcPr>
            <w:tcW w:w="1208" w:type="dxa"/>
            <w:shd w:val="clear" w:color="auto" w:fill="auto"/>
            <w:hideMark/>
          </w:tcPr>
          <w:p w14:paraId="4684008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114275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D36CDBD" w14:textId="77777777" w:rsidR="00C56E44" w:rsidRPr="00A60407" w:rsidRDefault="00C56E44" w:rsidP="007F111F">
            <w:pPr>
              <w:pStyle w:val="a8"/>
              <w:jc w:val="left"/>
              <w:rPr>
                <w:lang w:eastAsia="en-US"/>
              </w:rPr>
            </w:pPr>
          </w:p>
        </w:tc>
        <w:tc>
          <w:tcPr>
            <w:tcW w:w="1443" w:type="dxa"/>
            <w:vMerge/>
            <w:shd w:val="clear" w:color="auto" w:fill="auto"/>
            <w:hideMark/>
          </w:tcPr>
          <w:p w14:paraId="0A7F92EC" w14:textId="77777777" w:rsidR="00C56E44" w:rsidRPr="00A60407" w:rsidRDefault="00C56E44" w:rsidP="007F111F">
            <w:pPr>
              <w:pStyle w:val="a8"/>
              <w:jc w:val="left"/>
              <w:rPr>
                <w:lang w:eastAsia="en-US"/>
              </w:rPr>
            </w:pPr>
          </w:p>
        </w:tc>
        <w:tc>
          <w:tcPr>
            <w:tcW w:w="982" w:type="dxa"/>
            <w:shd w:val="clear" w:color="auto" w:fill="auto"/>
            <w:hideMark/>
          </w:tcPr>
          <w:p w14:paraId="5B34113E" w14:textId="77777777" w:rsidR="00C56E44" w:rsidRPr="00A60407" w:rsidRDefault="00C56E44" w:rsidP="007F111F">
            <w:pPr>
              <w:pStyle w:val="a8"/>
              <w:jc w:val="left"/>
              <w:rPr>
                <w:lang w:eastAsia="en-US"/>
              </w:rPr>
            </w:pPr>
            <w:r w:rsidRPr="00A60407">
              <w:rPr>
                <w:lang w:eastAsia="en-US"/>
              </w:rPr>
              <w:t>2200</w:t>
            </w:r>
          </w:p>
        </w:tc>
      </w:tr>
      <w:tr w:rsidR="00C56E44" w:rsidRPr="00A60407" w14:paraId="312079F8" w14:textId="77777777" w:rsidTr="00C56E44">
        <w:trPr>
          <w:trHeight w:val="570"/>
        </w:trPr>
        <w:tc>
          <w:tcPr>
            <w:tcW w:w="648" w:type="dxa"/>
            <w:vMerge w:val="restart"/>
            <w:shd w:val="clear" w:color="auto" w:fill="auto"/>
            <w:hideMark/>
          </w:tcPr>
          <w:p w14:paraId="7A89C4D0" w14:textId="77777777" w:rsidR="00C56E44" w:rsidRPr="00A60407" w:rsidRDefault="00C56E44" w:rsidP="007F111F">
            <w:pPr>
              <w:pStyle w:val="a8"/>
              <w:jc w:val="left"/>
              <w:rPr>
                <w:lang w:eastAsia="en-US"/>
              </w:rPr>
            </w:pPr>
            <w:r w:rsidRPr="00A60407">
              <w:rPr>
                <w:lang w:eastAsia="en-US"/>
              </w:rPr>
              <w:t>2.1.2.</w:t>
            </w:r>
          </w:p>
        </w:tc>
        <w:tc>
          <w:tcPr>
            <w:tcW w:w="1582" w:type="dxa"/>
            <w:vMerge w:val="restart"/>
            <w:shd w:val="clear" w:color="auto" w:fill="auto"/>
            <w:hideMark/>
          </w:tcPr>
          <w:p w14:paraId="125048B1" w14:textId="77777777" w:rsidR="00C56E44" w:rsidRPr="00A60407" w:rsidRDefault="00C56E44" w:rsidP="007F111F">
            <w:pPr>
              <w:pStyle w:val="a8"/>
              <w:jc w:val="left"/>
              <w:rPr>
                <w:lang w:eastAsia="en-US"/>
              </w:rPr>
            </w:pPr>
            <w:r w:rsidRPr="00A60407">
              <w:rPr>
                <w:lang w:eastAsia="en-US"/>
              </w:rPr>
              <w:t xml:space="preserve">Подготовка и </w:t>
            </w:r>
            <w:proofErr w:type="gramStart"/>
            <w:r w:rsidRPr="00A60407">
              <w:rPr>
                <w:lang w:eastAsia="en-US"/>
              </w:rPr>
              <w:t>участие  спортсменов</w:t>
            </w:r>
            <w:proofErr w:type="gramEnd"/>
            <w:r w:rsidRPr="00A60407">
              <w:rPr>
                <w:lang w:eastAsia="en-US"/>
              </w:rPr>
              <w:t xml:space="preserve">, </w:t>
            </w:r>
            <w:r w:rsidRPr="00A60407">
              <w:rPr>
                <w:lang w:eastAsia="en-US"/>
              </w:rPr>
              <w:lastRenderedPageBreak/>
              <w:t>спортивных команд Томского района в соревнованиях областного и всероссийского уровня по различным видам спорта</w:t>
            </w:r>
          </w:p>
        </w:tc>
        <w:tc>
          <w:tcPr>
            <w:tcW w:w="1051" w:type="dxa"/>
            <w:shd w:val="clear" w:color="auto" w:fill="auto"/>
            <w:hideMark/>
          </w:tcPr>
          <w:p w14:paraId="2D015BC9" w14:textId="77777777" w:rsidR="00C56E44" w:rsidRPr="007F111F" w:rsidRDefault="00C56E44" w:rsidP="007F111F">
            <w:pPr>
              <w:pStyle w:val="a8"/>
              <w:jc w:val="left"/>
              <w:rPr>
                <w:bCs/>
                <w:lang w:eastAsia="en-US"/>
              </w:rPr>
            </w:pPr>
            <w:r w:rsidRPr="007F111F">
              <w:rPr>
                <w:bCs/>
                <w:lang w:eastAsia="en-US"/>
              </w:rPr>
              <w:lastRenderedPageBreak/>
              <w:t>2016 - 2022 гг.</w:t>
            </w:r>
          </w:p>
        </w:tc>
        <w:tc>
          <w:tcPr>
            <w:tcW w:w="1336" w:type="dxa"/>
            <w:shd w:val="clear" w:color="auto" w:fill="auto"/>
            <w:hideMark/>
          </w:tcPr>
          <w:p w14:paraId="282AEB50" w14:textId="77777777" w:rsidR="00C56E44" w:rsidRPr="007F111F" w:rsidRDefault="00C56E44" w:rsidP="007F111F">
            <w:pPr>
              <w:pStyle w:val="a8"/>
              <w:jc w:val="left"/>
              <w:rPr>
                <w:bCs/>
                <w:lang w:eastAsia="en-US"/>
              </w:rPr>
            </w:pPr>
            <w:r w:rsidRPr="007F111F">
              <w:rPr>
                <w:bCs/>
                <w:lang w:eastAsia="en-US"/>
              </w:rPr>
              <w:t>5918,0</w:t>
            </w:r>
          </w:p>
        </w:tc>
        <w:tc>
          <w:tcPr>
            <w:tcW w:w="1208" w:type="dxa"/>
            <w:shd w:val="clear" w:color="auto" w:fill="auto"/>
            <w:hideMark/>
          </w:tcPr>
          <w:p w14:paraId="119225D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EC38C44"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EE8E5A5" w14:textId="77777777" w:rsidR="00C56E44" w:rsidRPr="007F111F" w:rsidRDefault="00C56E44" w:rsidP="007F111F">
            <w:pPr>
              <w:pStyle w:val="a8"/>
              <w:jc w:val="left"/>
              <w:rPr>
                <w:bCs/>
                <w:lang w:eastAsia="en-US"/>
              </w:rPr>
            </w:pPr>
            <w:r w:rsidRPr="007F111F">
              <w:rPr>
                <w:bCs/>
                <w:lang w:eastAsia="en-US"/>
              </w:rPr>
              <w:t>5918,0</w:t>
            </w:r>
          </w:p>
        </w:tc>
        <w:tc>
          <w:tcPr>
            <w:tcW w:w="1208" w:type="dxa"/>
            <w:shd w:val="clear" w:color="auto" w:fill="auto"/>
            <w:hideMark/>
          </w:tcPr>
          <w:p w14:paraId="67BEB5B8"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A4E3853"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5D391E2" w14:textId="197EF0F8" w:rsidR="00C56E44" w:rsidRPr="00A60407" w:rsidRDefault="00C56E44" w:rsidP="007F111F">
            <w:pPr>
              <w:pStyle w:val="a8"/>
              <w:jc w:val="left"/>
              <w:rPr>
                <w:lang w:eastAsia="en-US"/>
              </w:rPr>
            </w:pPr>
            <w:r w:rsidRPr="00A60407">
              <w:rPr>
                <w:lang w:eastAsia="en-US"/>
              </w:rPr>
              <w:t xml:space="preserve">Управление по культуре, спорту, </w:t>
            </w:r>
            <w:r w:rsidRPr="00A60407">
              <w:rPr>
                <w:lang w:eastAsia="en-US"/>
              </w:rPr>
              <w:lastRenderedPageBreak/>
              <w:t xml:space="preserve">молодежной политике и </w:t>
            </w:r>
            <w:r w:rsidR="009E2838" w:rsidRPr="00A60407">
              <w:rPr>
                <w:lang w:eastAsia="en-US"/>
              </w:rPr>
              <w:t>туризму, Отдел</w:t>
            </w:r>
            <w:r w:rsidRPr="00A60407">
              <w:rPr>
                <w:lang w:eastAsia="en-US"/>
              </w:rPr>
              <w:t xml:space="preserve"> по молодежной политике и спорту</w:t>
            </w:r>
          </w:p>
        </w:tc>
        <w:tc>
          <w:tcPr>
            <w:tcW w:w="1443" w:type="dxa"/>
            <w:vMerge w:val="restart"/>
            <w:shd w:val="clear" w:color="auto" w:fill="auto"/>
            <w:hideMark/>
          </w:tcPr>
          <w:p w14:paraId="60905AC0" w14:textId="77777777" w:rsidR="00C56E44" w:rsidRPr="00A60407" w:rsidRDefault="00C56E44" w:rsidP="007F111F">
            <w:pPr>
              <w:pStyle w:val="a8"/>
              <w:jc w:val="left"/>
              <w:rPr>
                <w:lang w:eastAsia="en-US"/>
              </w:rPr>
            </w:pPr>
            <w:r w:rsidRPr="00A60407">
              <w:rPr>
                <w:lang w:eastAsia="en-US"/>
              </w:rPr>
              <w:lastRenderedPageBreak/>
              <w:t>Количество участников соревновани</w:t>
            </w:r>
            <w:r w:rsidRPr="00A60407">
              <w:rPr>
                <w:lang w:eastAsia="en-US"/>
              </w:rPr>
              <w:lastRenderedPageBreak/>
              <w:t>й, чел.</w:t>
            </w:r>
          </w:p>
        </w:tc>
        <w:tc>
          <w:tcPr>
            <w:tcW w:w="982" w:type="dxa"/>
            <w:shd w:val="clear" w:color="auto" w:fill="auto"/>
            <w:hideMark/>
          </w:tcPr>
          <w:p w14:paraId="1CF654D0" w14:textId="77777777" w:rsidR="00C56E44" w:rsidRPr="007F111F" w:rsidRDefault="00C56E44" w:rsidP="007F111F">
            <w:pPr>
              <w:pStyle w:val="a8"/>
              <w:jc w:val="left"/>
              <w:rPr>
                <w:bCs/>
                <w:lang w:eastAsia="en-US"/>
              </w:rPr>
            </w:pPr>
            <w:r w:rsidRPr="007F111F">
              <w:rPr>
                <w:bCs/>
                <w:lang w:eastAsia="en-US"/>
              </w:rPr>
              <w:lastRenderedPageBreak/>
              <w:t>3540</w:t>
            </w:r>
          </w:p>
        </w:tc>
      </w:tr>
      <w:tr w:rsidR="00C56E44" w:rsidRPr="00A60407" w14:paraId="1B026C02" w14:textId="77777777" w:rsidTr="00C56E44">
        <w:trPr>
          <w:trHeight w:val="300"/>
        </w:trPr>
        <w:tc>
          <w:tcPr>
            <w:tcW w:w="648" w:type="dxa"/>
            <w:vMerge/>
            <w:shd w:val="clear" w:color="auto" w:fill="auto"/>
            <w:hideMark/>
          </w:tcPr>
          <w:p w14:paraId="45F3E0BB" w14:textId="77777777" w:rsidR="00C56E44" w:rsidRPr="00A60407" w:rsidRDefault="00C56E44" w:rsidP="007F111F">
            <w:pPr>
              <w:pStyle w:val="a8"/>
              <w:jc w:val="left"/>
              <w:rPr>
                <w:lang w:eastAsia="en-US"/>
              </w:rPr>
            </w:pPr>
          </w:p>
        </w:tc>
        <w:tc>
          <w:tcPr>
            <w:tcW w:w="1582" w:type="dxa"/>
            <w:vMerge/>
            <w:shd w:val="clear" w:color="auto" w:fill="auto"/>
            <w:hideMark/>
          </w:tcPr>
          <w:p w14:paraId="38014445" w14:textId="77777777" w:rsidR="00C56E44" w:rsidRPr="00A60407" w:rsidRDefault="00C56E44" w:rsidP="007F111F">
            <w:pPr>
              <w:pStyle w:val="a8"/>
              <w:jc w:val="left"/>
              <w:rPr>
                <w:lang w:eastAsia="en-US"/>
              </w:rPr>
            </w:pPr>
          </w:p>
        </w:tc>
        <w:tc>
          <w:tcPr>
            <w:tcW w:w="1051" w:type="dxa"/>
            <w:shd w:val="clear" w:color="auto" w:fill="auto"/>
            <w:hideMark/>
          </w:tcPr>
          <w:p w14:paraId="23A4D8D8"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061F9EC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1AF6A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374837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7E515B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7E2BD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5650A0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03ECBD2" w14:textId="77777777" w:rsidR="00C56E44" w:rsidRPr="00A60407" w:rsidRDefault="00C56E44" w:rsidP="007F111F">
            <w:pPr>
              <w:pStyle w:val="a8"/>
              <w:jc w:val="left"/>
              <w:rPr>
                <w:lang w:eastAsia="en-US"/>
              </w:rPr>
            </w:pPr>
          </w:p>
        </w:tc>
        <w:tc>
          <w:tcPr>
            <w:tcW w:w="1443" w:type="dxa"/>
            <w:vMerge/>
            <w:shd w:val="clear" w:color="auto" w:fill="auto"/>
            <w:hideMark/>
          </w:tcPr>
          <w:p w14:paraId="541DF4E1" w14:textId="77777777" w:rsidR="00C56E44" w:rsidRPr="00A60407" w:rsidRDefault="00C56E44" w:rsidP="007F111F">
            <w:pPr>
              <w:pStyle w:val="a8"/>
              <w:jc w:val="left"/>
              <w:rPr>
                <w:lang w:eastAsia="en-US"/>
              </w:rPr>
            </w:pPr>
          </w:p>
        </w:tc>
        <w:tc>
          <w:tcPr>
            <w:tcW w:w="982" w:type="dxa"/>
            <w:shd w:val="clear" w:color="auto" w:fill="auto"/>
            <w:hideMark/>
          </w:tcPr>
          <w:p w14:paraId="1C48416B" w14:textId="77777777" w:rsidR="00C56E44" w:rsidRPr="00A60407" w:rsidRDefault="00C56E44" w:rsidP="007F111F">
            <w:pPr>
              <w:pStyle w:val="a8"/>
              <w:jc w:val="left"/>
              <w:rPr>
                <w:lang w:eastAsia="en-US"/>
              </w:rPr>
            </w:pPr>
            <w:r w:rsidRPr="00A60407">
              <w:rPr>
                <w:lang w:eastAsia="en-US"/>
              </w:rPr>
              <w:t> </w:t>
            </w:r>
          </w:p>
        </w:tc>
      </w:tr>
      <w:tr w:rsidR="00C56E44" w:rsidRPr="00A60407" w14:paraId="6A1CC327" w14:textId="77777777" w:rsidTr="00C56E44">
        <w:trPr>
          <w:trHeight w:val="300"/>
        </w:trPr>
        <w:tc>
          <w:tcPr>
            <w:tcW w:w="648" w:type="dxa"/>
            <w:vMerge/>
            <w:shd w:val="clear" w:color="auto" w:fill="auto"/>
            <w:hideMark/>
          </w:tcPr>
          <w:p w14:paraId="46F63CCD" w14:textId="77777777" w:rsidR="00C56E44" w:rsidRPr="00A60407" w:rsidRDefault="00C56E44" w:rsidP="007F111F">
            <w:pPr>
              <w:pStyle w:val="a8"/>
              <w:jc w:val="left"/>
              <w:rPr>
                <w:lang w:eastAsia="en-US"/>
              </w:rPr>
            </w:pPr>
          </w:p>
        </w:tc>
        <w:tc>
          <w:tcPr>
            <w:tcW w:w="1582" w:type="dxa"/>
            <w:vMerge/>
            <w:shd w:val="clear" w:color="auto" w:fill="auto"/>
            <w:hideMark/>
          </w:tcPr>
          <w:p w14:paraId="6F876786" w14:textId="77777777" w:rsidR="00C56E44" w:rsidRPr="00A60407" w:rsidRDefault="00C56E44" w:rsidP="007F111F">
            <w:pPr>
              <w:pStyle w:val="a8"/>
              <w:jc w:val="left"/>
              <w:rPr>
                <w:lang w:eastAsia="en-US"/>
              </w:rPr>
            </w:pPr>
          </w:p>
        </w:tc>
        <w:tc>
          <w:tcPr>
            <w:tcW w:w="1051" w:type="dxa"/>
            <w:shd w:val="clear" w:color="auto" w:fill="auto"/>
            <w:hideMark/>
          </w:tcPr>
          <w:p w14:paraId="389B84D4"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41438A50" w14:textId="77777777" w:rsidR="00C56E44" w:rsidRPr="00A60407" w:rsidRDefault="00C56E44" w:rsidP="007F111F">
            <w:pPr>
              <w:pStyle w:val="a8"/>
              <w:jc w:val="left"/>
              <w:rPr>
                <w:lang w:eastAsia="en-US"/>
              </w:rPr>
            </w:pPr>
            <w:r w:rsidRPr="00A60407">
              <w:rPr>
                <w:lang w:eastAsia="en-US"/>
              </w:rPr>
              <w:t>1028,0</w:t>
            </w:r>
          </w:p>
        </w:tc>
        <w:tc>
          <w:tcPr>
            <w:tcW w:w="1208" w:type="dxa"/>
            <w:shd w:val="clear" w:color="auto" w:fill="auto"/>
            <w:hideMark/>
          </w:tcPr>
          <w:p w14:paraId="571DFB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458624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DBF7AC3" w14:textId="77777777" w:rsidR="00C56E44" w:rsidRPr="00A60407" w:rsidRDefault="00C56E44" w:rsidP="007F111F">
            <w:pPr>
              <w:pStyle w:val="a8"/>
              <w:jc w:val="left"/>
              <w:rPr>
                <w:lang w:eastAsia="en-US"/>
              </w:rPr>
            </w:pPr>
            <w:r w:rsidRPr="00A60407">
              <w:rPr>
                <w:lang w:eastAsia="en-US"/>
              </w:rPr>
              <w:t>1028,0</w:t>
            </w:r>
          </w:p>
        </w:tc>
        <w:tc>
          <w:tcPr>
            <w:tcW w:w="1208" w:type="dxa"/>
            <w:shd w:val="clear" w:color="auto" w:fill="auto"/>
            <w:hideMark/>
          </w:tcPr>
          <w:p w14:paraId="75D5686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713F26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347BE05" w14:textId="77777777" w:rsidR="00C56E44" w:rsidRPr="00A60407" w:rsidRDefault="00C56E44" w:rsidP="007F111F">
            <w:pPr>
              <w:pStyle w:val="a8"/>
              <w:jc w:val="left"/>
              <w:rPr>
                <w:lang w:eastAsia="en-US"/>
              </w:rPr>
            </w:pPr>
          </w:p>
        </w:tc>
        <w:tc>
          <w:tcPr>
            <w:tcW w:w="1443" w:type="dxa"/>
            <w:vMerge/>
            <w:shd w:val="clear" w:color="auto" w:fill="auto"/>
            <w:hideMark/>
          </w:tcPr>
          <w:p w14:paraId="2251CD24" w14:textId="77777777" w:rsidR="00C56E44" w:rsidRPr="00A60407" w:rsidRDefault="00C56E44" w:rsidP="007F111F">
            <w:pPr>
              <w:pStyle w:val="a8"/>
              <w:jc w:val="left"/>
              <w:rPr>
                <w:lang w:eastAsia="en-US"/>
              </w:rPr>
            </w:pPr>
          </w:p>
        </w:tc>
        <w:tc>
          <w:tcPr>
            <w:tcW w:w="982" w:type="dxa"/>
            <w:shd w:val="clear" w:color="auto" w:fill="auto"/>
            <w:hideMark/>
          </w:tcPr>
          <w:p w14:paraId="3737935A" w14:textId="77777777" w:rsidR="00C56E44" w:rsidRPr="00A60407" w:rsidRDefault="00C56E44" w:rsidP="007F111F">
            <w:pPr>
              <w:pStyle w:val="a8"/>
              <w:jc w:val="left"/>
              <w:rPr>
                <w:lang w:eastAsia="en-US"/>
              </w:rPr>
            </w:pPr>
            <w:r w:rsidRPr="00A60407">
              <w:rPr>
                <w:lang w:eastAsia="en-US"/>
              </w:rPr>
              <w:t>580</w:t>
            </w:r>
          </w:p>
        </w:tc>
      </w:tr>
      <w:tr w:rsidR="00C56E44" w:rsidRPr="00A60407" w14:paraId="517F69C8" w14:textId="77777777" w:rsidTr="00C56E44">
        <w:trPr>
          <w:trHeight w:val="300"/>
        </w:trPr>
        <w:tc>
          <w:tcPr>
            <w:tcW w:w="648" w:type="dxa"/>
            <w:vMerge/>
            <w:shd w:val="clear" w:color="auto" w:fill="auto"/>
            <w:hideMark/>
          </w:tcPr>
          <w:p w14:paraId="6C7798BD" w14:textId="77777777" w:rsidR="00C56E44" w:rsidRPr="00A60407" w:rsidRDefault="00C56E44" w:rsidP="007F111F">
            <w:pPr>
              <w:pStyle w:val="a8"/>
              <w:jc w:val="left"/>
              <w:rPr>
                <w:lang w:eastAsia="en-US"/>
              </w:rPr>
            </w:pPr>
          </w:p>
        </w:tc>
        <w:tc>
          <w:tcPr>
            <w:tcW w:w="1582" w:type="dxa"/>
            <w:vMerge/>
            <w:shd w:val="clear" w:color="auto" w:fill="auto"/>
            <w:hideMark/>
          </w:tcPr>
          <w:p w14:paraId="432B883D" w14:textId="77777777" w:rsidR="00C56E44" w:rsidRPr="00A60407" w:rsidRDefault="00C56E44" w:rsidP="007F111F">
            <w:pPr>
              <w:pStyle w:val="a8"/>
              <w:jc w:val="left"/>
              <w:rPr>
                <w:lang w:eastAsia="en-US"/>
              </w:rPr>
            </w:pPr>
          </w:p>
        </w:tc>
        <w:tc>
          <w:tcPr>
            <w:tcW w:w="1051" w:type="dxa"/>
            <w:shd w:val="clear" w:color="auto" w:fill="auto"/>
            <w:hideMark/>
          </w:tcPr>
          <w:p w14:paraId="7816767B"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10CC4339" w14:textId="77777777" w:rsidR="00C56E44" w:rsidRPr="00A60407" w:rsidRDefault="00C56E44" w:rsidP="007F111F">
            <w:pPr>
              <w:pStyle w:val="a8"/>
              <w:jc w:val="left"/>
              <w:rPr>
                <w:lang w:eastAsia="en-US"/>
              </w:rPr>
            </w:pPr>
            <w:r w:rsidRPr="00A60407">
              <w:rPr>
                <w:lang w:eastAsia="en-US"/>
              </w:rPr>
              <w:t>788,0</w:t>
            </w:r>
          </w:p>
        </w:tc>
        <w:tc>
          <w:tcPr>
            <w:tcW w:w="1208" w:type="dxa"/>
            <w:shd w:val="clear" w:color="auto" w:fill="auto"/>
            <w:hideMark/>
          </w:tcPr>
          <w:p w14:paraId="073BA2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E7E5F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C6D7DA8" w14:textId="77777777" w:rsidR="00C56E44" w:rsidRPr="00A60407" w:rsidRDefault="00C56E44" w:rsidP="007F111F">
            <w:pPr>
              <w:pStyle w:val="a8"/>
              <w:jc w:val="left"/>
              <w:rPr>
                <w:lang w:eastAsia="en-US"/>
              </w:rPr>
            </w:pPr>
            <w:r w:rsidRPr="00A60407">
              <w:rPr>
                <w:lang w:eastAsia="en-US"/>
              </w:rPr>
              <w:t>788,0</w:t>
            </w:r>
          </w:p>
        </w:tc>
        <w:tc>
          <w:tcPr>
            <w:tcW w:w="1208" w:type="dxa"/>
            <w:shd w:val="clear" w:color="auto" w:fill="auto"/>
            <w:hideMark/>
          </w:tcPr>
          <w:p w14:paraId="0F7A82D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9F9CEF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F85AC4E" w14:textId="77777777" w:rsidR="00C56E44" w:rsidRPr="00A60407" w:rsidRDefault="00C56E44" w:rsidP="007F111F">
            <w:pPr>
              <w:pStyle w:val="a8"/>
              <w:jc w:val="left"/>
              <w:rPr>
                <w:lang w:eastAsia="en-US"/>
              </w:rPr>
            </w:pPr>
          </w:p>
        </w:tc>
        <w:tc>
          <w:tcPr>
            <w:tcW w:w="1443" w:type="dxa"/>
            <w:vMerge/>
            <w:shd w:val="clear" w:color="auto" w:fill="auto"/>
            <w:hideMark/>
          </w:tcPr>
          <w:p w14:paraId="362FE642" w14:textId="77777777" w:rsidR="00C56E44" w:rsidRPr="00A60407" w:rsidRDefault="00C56E44" w:rsidP="007F111F">
            <w:pPr>
              <w:pStyle w:val="a8"/>
              <w:jc w:val="left"/>
              <w:rPr>
                <w:lang w:eastAsia="en-US"/>
              </w:rPr>
            </w:pPr>
          </w:p>
        </w:tc>
        <w:tc>
          <w:tcPr>
            <w:tcW w:w="982" w:type="dxa"/>
            <w:shd w:val="clear" w:color="auto" w:fill="auto"/>
            <w:hideMark/>
          </w:tcPr>
          <w:p w14:paraId="66A1351C" w14:textId="77777777" w:rsidR="00C56E44" w:rsidRPr="00A60407" w:rsidRDefault="00C56E44" w:rsidP="007F111F">
            <w:pPr>
              <w:pStyle w:val="a8"/>
              <w:jc w:val="left"/>
              <w:rPr>
                <w:lang w:eastAsia="en-US"/>
              </w:rPr>
            </w:pPr>
            <w:r w:rsidRPr="00A60407">
              <w:rPr>
                <w:lang w:eastAsia="en-US"/>
              </w:rPr>
              <w:t>580</w:t>
            </w:r>
          </w:p>
        </w:tc>
      </w:tr>
      <w:tr w:rsidR="00C56E44" w:rsidRPr="00A60407" w14:paraId="2C5127A4" w14:textId="77777777" w:rsidTr="00C56E44">
        <w:trPr>
          <w:trHeight w:val="300"/>
        </w:trPr>
        <w:tc>
          <w:tcPr>
            <w:tcW w:w="648" w:type="dxa"/>
            <w:vMerge/>
            <w:shd w:val="clear" w:color="auto" w:fill="auto"/>
            <w:hideMark/>
          </w:tcPr>
          <w:p w14:paraId="200A0C1A" w14:textId="77777777" w:rsidR="00C56E44" w:rsidRPr="00A60407" w:rsidRDefault="00C56E44" w:rsidP="007F111F">
            <w:pPr>
              <w:pStyle w:val="a8"/>
              <w:jc w:val="left"/>
              <w:rPr>
                <w:lang w:eastAsia="en-US"/>
              </w:rPr>
            </w:pPr>
          </w:p>
        </w:tc>
        <w:tc>
          <w:tcPr>
            <w:tcW w:w="1582" w:type="dxa"/>
            <w:vMerge/>
            <w:shd w:val="clear" w:color="auto" w:fill="auto"/>
            <w:hideMark/>
          </w:tcPr>
          <w:p w14:paraId="3C7F113F" w14:textId="77777777" w:rsidR="00C56E44" w:rsidRPr="00A60407" w:rsidRDefault="00C56E44" w:rsidP="007F111F">
            <w:pPr>
              <w:pStyle w:val="a8"/>
              <w:jc w:val="left"/>
              <w:rPr>
                <w:lang w:eastAsia="en-US"/>
              </w:rPr>
            </w:pPr>
          </w:p>
        </w:tc>
        <w:tc>
          <w:tcPr>
            <w:tcW w:w="1051" w:type="dxa"/>
            <w:shd w:val="clear" w:color="auto" w:fill="auto"/>
            <w:hideMark/>
          </w:tcPr>
          <w:p w14:paraId="71C56285"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3C6170D8" w14:textId="77777777" w:rsidR="00C56E44" w:rsidRPr="00A60407" w:rsidRDefault="00C56E44" w:rsidP="007F111F">
            <w:pPr>
              <w:pStyle w:val="a8"/>
              <w:jc w:val="left"/>
              <w:rPr>
                <w:lang w:eastAsia="en-US"/>
              </w:rPr>
            </w:pPr>
            <w:r w:rsidRPr="00A60407">
              <w:rPr>
                <w:lang w:eastAsia="en-US"/>
              </w:rPr>
              <w:t>1132,0</w:t>
            </w:r>
          </w:p>
        </w:tc>
        <w:tc>
          <w:tcPr>
            <w:tcW w:w="1208" w:type="dxa"/>
            <w:shd w:val="clear" w:color="auto" w:fill="auto"/>
            <w:hideMark/>
          </w:tcPr>
          <w:p w14:paraId="0132D0E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58618B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46F3804" w14:textId="77777777" w:rsidR="00C56E44" w:rsidRPr="00A60407" w:rsidRDefault="00C56E44" w:rsidP="007F111F">
            <w:pPr>
              <w:pStyle w:val="a8"/>
              <w:jc w:val="left"/>
              <w:rPr>
                <w:lang w:eastAsia="en-US"/>
              </w:rPr>
            </w:pPr>
            <w:r w:rsidRPr="00A60407">
              <w:rPr>
                <w:lang w:eastAsia="en-US"/>
              </w:rPr>
              <w:t>1132,0</w:t>
            </w:r>
          </w:p>
        </w:tc>
        <w:tc>
          <w:tcPr>
            <w:tcW w:w="1208" w:type="dxa"/>
            <w:shd w:val="clear" w:color="auto" w:fill="auto"/>
            <w:hideMark/>
          </w:tcPr>
          <w:p w14:paraId="49C4C96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D6E812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35E8D9D" w14:textId="77777777" w:rsidR="00C56E44" w:rsidRPr="00A60407" w:rsidRDefault="00C56E44" w:rsidP="007F111F">
            <w:pPr>
              <w:pStyle w:val="a8"/>
              <w:jc w:val="left"/>
              <w:rPr>
                <w:lang w:eastAsia="en-US"/>
              </w:rPr>
            </w:pPr>
          </w:p>
        </w:tc>
        <w:tc>
          <w:tcPr>
            <w:tcW w:w="1443" w:type="dxa"/>
            <w:vMerge/>
            <w:shd w:val="clear" w:color="auto" w:fill="auto"/>
            <w:hideMark/>
          </w:tcPr>
          <w:p w14:paraId="4D6B99F3" w14:textId="77777777" w:rsidR="00C56E44" w:rsidRPr="00A60407" w:rsidRDefault="00C56E44" w:rsidP="007F111F">
            <w:pPr>
              <w:pStyle w:val="a8"/>
              <w:jc w:val="left"/>
              <w:rPr>
                <w:lang w:eastAsia="en-US"/>
              </w:rPr>
            </w:pPr>
          </w:p>
        </w:tc>
        <w:tc>
          <w:tcPr>
            <w:tcW w:w="982" w:type="dxa"/>
            <w:shd w:val="clear" w:color="auto" w:fill="auto"/>
            <w:hideMark/>
          </w:tcPr>
          <w:p w14:paraId="33FDD7EB" w14:textId="77777777" w:rsidR="00C56E44" w:rsidRPr="00A60407" w:rsidRDefault="00C56E44" w:rsidP="007F111F">
            <w:pPr>
              <w:pStyle w:val="a8"/>
              <w:jc w:val="left"/>
              <w:rPr>
                <w:lang w:eastAsia="en-US"/>
              </w:rPr>
            </w:pPr>
            <w:r w:rsidRPr="00A60407">
              <w:rPr>
                <w:lang w:eastAsia="en-US"/>
              </w:rPr>
              <w:t>580</w:t>
            </w:r>
          </w:p>
        </w:tc>
      </w:tr>
      <w:tr w:rsidR="00C56E44" w:rsidRPr="00A60407" w14:paraId="7A1B1885" w14:textId="77777777" w:rsidTr="00C56E44">
        <w:trPr>
          <w:trHeight w:val="435"/>
        </w:trPr>
        <w:tc>
          <w:tcPr>
            <w:tcW w:w="648" w:type="dxa"/>
            <w:vMerge/>
            <w:shd w:val="clear" w:color="auto" w:fill="auto"/>
            <w:hideMark/>
          </w:tcPr>
          <w:p w14:paraId="406A8D2E" w14:textId="77777777" w:rsidR="00C56E44" w:rsidRPr="00A60407" w:rsidRDefault="00C56E44" w:rsidP="007F111F">
            <w:pPr>
              <w:pStyle w:val="a8"/>
              <w:jc w:val="left"/>
              <w:rPr>
                <w:lang w:eastAsia="en-US"/>
              </w:rPr>
            </w:pPr>
          </w:p>
        </w:tc>
        <w:tc>
          <w:tcPr>
            <w:tcW w:w="1582" w:type="dxa"/>
            <w:vMerge/>
            <w:shd w:val="clear" w:color="auto" w:fill="auto"/>
            <w:hideMark/>
          </w:tcPr>
          <w:p w14:paraId="52B6E5F1" w14:textId="77777777" w:rsidR="00C56E44" w:rsidRPr="00A60407" w:rsidRDefault="00C56E44" w:rsidP="007F111F">
            <w:pPr>
              <w:pStyle w:val="a8"/>
              <w:jc w:val="left"/>
              <w:rPr>
                <w:lang w:eastAsia="en-US"/>
              </w:rPr>
            </w:pPr>
          </w:p>
        </w:tc>
        <w:tc>
          <w:tcPr>
            <w:tcW w:w="1051" w:type="dxa"/>
            <w:shd w:val="clear" w:color="auto" w:fill="auto"/>
            <w:hideMark/>
          </w:tcPr>
          <w:p w14:paraId="4DA02C49"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14CFCF47" w14:textId="77777777" w:rsidR="00C56E44" w:rsidRPr="007F111F" w:rsidRDefault="00C56E44" w:rsidP="007F111F">
            <w:pPr>
              <w:pStyle w:val="a8"/>
              <w:jc w:val="left"/>
              <w:rPr>
                <w:bCs/>
                <w:lang w:eastAsia="en-US"/>
              </w:rPr>
            </w:pPr>
            <w:r w:rsidRPr="007F111F">
              <w:rPr>
                <w:bCs/>
                <w:lang w:eastAsia="en-US"/>
              </w:rPr>
              <w:t>990,0</w:t>
            </w:r>
          </w:p>
        </w:tc>
        <w:tc>
          <w:tcPr>
            <w:tcW w:w="1208" w:type="dxa"/>
            <w:shd w:val="clear" w:color="auto" w:fill="auto"/>
            <w:hideMark/>
          </w:tcPr>
          <w:p w14:paraId="034F99B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FC87019"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67814387" w14:textId="77777777" w:rsidR="00C56E44" w:rsidRPr="007F111F" w:rsidRDefault="00C56E44" w:rsidP="007F111F">
            <w:pPr>
              <w:pStyle w:val="a8"/>
              <w:jc w:val="left"/>
              <w:rPr>
                <w:bCs/>
                <w:lang w:eastAsia="en-US"/>
              </w:rPr>
            </w:pPr>
            <w:r w:rsidRPr="007F111F">
              <w:rPr>
                <w:bCs/>
                <w:lang w:eastAsia="en-US"/>
              </w:rPr>
              <w:t>990,0</w:t>
            </w:r>
          </w:p>
        </w:tc>
        <w:tc>
          <w:tcPr>
            <w:tcW w:w="1208" w:type="dxa"/>
            <w:shd w:val="clear" w:color="auto" w:fill="auto"/>
            <w:hideMark/>
          </w:tcPr>
          <w:p w14:paraId="650877B8"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0E5BA58"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82A760B" w14:textId="77777777" w:rsidR="00C56E44" w:rsidRPr="00A60407" w:rsidRDefault="00C56E44" w:rsidP="007F111F">
            <w:pPr>
              <w:pStyle w:val="a8"/>
              <w:jc w:val="left"/>
              <w:rPr>
                <w:lang w:eastAsia="en-US"/>
              </w:rPr>
            </w:pPr>
          </w:p>
        </w:tc>
        <w:tc>
          <w:tcPr>
            <w:tcW w:w="1443" w:type="dxa"/>
            <w:vMerge/>
            <w:shd w:val="clear" w:color="auto" w:fill="auto"/>
            <w:hideMark/>
          </w:tcPr>
          <w:p w14:paraId="6FFF670C" w14:textId="77777777" w:rsidR="00C56E44" w:rsidRPr="00A60407" w:rsidRDefault="00C56E44" w:rsidP="007F111F">
            <w:pPr>
              <w:pStyle w:val="a8"/>
              <w:jc w:val="left"/>
              <w:rPr>
                <w:lang w:eastAsia="en-US"/>
              </w:rPr>
            </w:pPr>
          </w:p>
        </w:tc>
        <w:tc>
          <w:tcPr>
            <w:tcW w:w="982" w:type="dxa"/>
            <w:shd w:val="clear" w:color="auto" w:fill="auto"/>
            <w:hideMark/>
          </w:tcPr>
          <w:p w14:paraId="34213C82" w14:textId="77777777" w:rsidR="00C56E44" w:rsidRPr="007F111F" w:rsidRDefault="00C56E44" w:rsidP="007F111F">
            <w:pPr>
              <w:pStyle w:val="a8"/>
              <w:jc w:val="left"/>
              <w:rPr>
                <w:bCs/>
                <w:lang w:eastAsia="en-US"/>
              </w:rPr>
            </w:pPr>
            <w:r w:rsidRPr="007F111F">
              <w:rPr>
                <w:bCs/>
                <w:lang w:eastAsia="en-US"/>
              </w:rPr>
              <w:t>600</w:t>
            </w:r>
          </w:p>
        </w:tc>
      </w:tr>
      <w:tr w:rsidR="00C56E44" w:rsidRPr="00A60407" w14:paraId="336A54AF" w14:textId="77777777" w:rsidTr="00C56E44">
        <w:trPr>
          <w:trHeight w:val="1065"/>
        </w:trPr>
        <w:tc>
          <w:tcPr>
            <w:tcW w:w="648" w:type="dxa"/>
            <w:vMerge/>
            <w:shd w:val="clear" w:color="auto" w:fill="auto"/>
            <w:hideMark/>
          </w:tcPr>
          <w:p w14:paraId="7C88A996" w14:textId="77777777" w:rsidR="00C56E44" w:rsidRPr="00A60407" w:rsidRDefault="00C56E44" w:rsidP="007F111F">
            <w:pPr>
              <w:pStyle w:val="a8"/>
              <w:jc w:val="left"/>
              <w:rPr>
                <w:lang w:eastAsia="en-US"/>
              </w:rPr>
            </w:pPr>
          </w:p>
        </w:tc>
        <w:tc>
          <w:tcPr>
            <w:tcW w:w="1582" w:type="dxa"/>
            <w:vMerge/>
            <w:shd w:val="clear" w:color="auto" w:fill="auto"/>
            <w:hideMark/>
          </w:tcPr>
          <w:p w14:paraId="21DEE8B0" w14:textId="77777777" w:rsidR="00C56E44" w:rsidRPr="00A60407" w:rsidRDefault="00C56E44" w:rsidP="007F111F">
            <w:pPr>
              <w:pStyle w:val="a8"/>
              <w:jc w:val="left"/>
              <w:rPr>
                <w:lang w:eastAsia="en-US"/>
              </w:rPr>
            </w:pPr>
          </w:p>
        </w:tc>
        <w:tc>
          <w:tcPr>
            <w:tcW w:w="1051" w:type="dxa"/>
            <w:shd w:val="clear" w:color="auto" w:fill="auto"/>
            <w:hideMark/>
          </w:tcPr>
          <w:p w14:paraId="7F9171E3"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09CB1C63" w14:textId="77777777" w:rsidR="00C56E44" w:rsidRPr="00A60407" w:rsidRDefault="00C56E44" w:rsidP="007F111F">
            <w:pPr>
              <w:pStyle w:val="a8"/>
              <w:jc w:val="left"/>
              <w:rPr>
                <w:lang w:eastAsia="en-US"/>
              </w:rPr>
            </w:pPr>
            <w:r w:rsidRPr="00A60407">
              <w:rPr>
                <w:lang w:eastAsia="en-US"/>
              </w:rPr>
              <w:t>990,0</w:t>
            </w:r>
          </w:p>
        </w:tc>
        <w:tc>
          <w:tcPr>
            <w:tcW w:w="1208" w:type="dxa"/>
            <w:shd w:val="clear" w:color="auto" w:fill="auto"/>
            <w:hideMark/>
          </w:tcPr>
          <w:p w14:paraId="500CAC7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140913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510CCB7" w14:textId="77777777" w:rsidR="00C56E44" w:rsidRPr="00A60407" w:rsidRDefault="00C56E44" w:rsidP="007F111F">
            <w:pPr>
              <w:pStyle w:val="a8"/>
              <w:jc w:val="left"/>
              <w:rPr>
                <w:lang w:eastAsia="en-US"/>
              </w:rPr>
            </w:pPr>
            <w:r w:rsidRPr="00A60407">
              <w:rPr>
                <w:lang w:eastAsia="en-US"/>
              </w:rPr>
              <w:t>990,0</w:t>
            </w:r>
          </w:p>
        </w:tc>
        <w:tc>
          <w:tcPr>
            <w:tcW w:w="1208" w:type="dxa"/>
            <w:shd w:val="clear" w:color="auto" w:fill="auto"/>
            <w:hideMark/>
          </w:tcPr>
          <w:p w14:paraId="208A767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AEFF2A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23D8DD8" w14:textId="77777777" w:rsidR="00C56E44" w:rsidRPr="00A60407" w:rsidRDefault="00C56E44" w:rsidP="007F111F">
            <w:pPr>
              <w:pStyle w:val="a8"/>
              <w:jc w:val="left"/>
              <w:rPr>
                <w:lang w:eastAsia="en-US"/>
              </w:rPr>
            </w:pPr>
          </w:p>
        </w:tc>
        <w:tc>
          <w:tcPr>
            <w:tcW w:w="1443" w:type="dxa"/>
            <w:vMerge/>
            <w:shd w:val="clear" w:color="auto" w:fill="auto"/>
            <w:hideMark/>
          </w:tcPr>
          <w:p w14:paraId="6E777DE5" w14:textId="77777777" w:rsidR="00C56E44" w:rsidRPr="00A60407" w:rsidRDefault="00C56E44" w:rsidP="007F111F">
            <w:pPr>
              <w:pStyle w:val="a8"/>
              <w:jc w:val="left"/>
              <w:rPr>
                <w:lang w:eastAsia="en-US"/>
              </w:rPr>
            </w:pPr>
          </w:p>
        </w:tc>
        <w:tc>
          <w:tcPr>
            <w:tcW w:w="982" w:type="dxa"/>
            <w:shd w:val="clear" w:color="auto" w:fill="auto"/>
            <w:hideMark/>
          </w:tcPr>
          <w:p w14:paraId="79259FA4" w14:textId="77777777" w:rsidR="00C56E44" w:rsidRPr="00A60407" w:rsidRDefault="00C56E44" w:rsidP="007F111F">
            <w:pPr>
              <w:pStyle w:val="a8"/>
              <w:jc w:val="left"/>
              <w:rPr>
                <w:lang w:eastAsia="en-US"/>
              </w:rPr>
            </w:pPr>
            <w:r w:rsidRPr="00A60407">
              <w:rPr>
                <w:lang w:eastAsia="en-US"/>
              </w:rPr>
              <w:t>600</w:t>
            </w:r>
          </w:p>
        </w:tc>
      </w:tr>
      <w:tr w:rsidR="00C56E44" w:rsidRPr="00A60407" w14:paraId="5FD7E086" w14:textId="77777777" w:rsidTr="00C56E44">
        <w:trPr>
          <w:trHeight w:val="1035"/>
        </w:trPr>
        <w:tc>
          <w:tcPr>
            <w:tcW w:w="648" w:type="dxa"/>
            <w:vMerge/>
            <w:shd w:val="clear" w:color="auto" w:fill="auto"/>
            <w:hideMark/>
          </w:tcPr>
          <w:p w14:paraId="113F8C07" w14:textId="77777777" w:rsidR="00C56E44" w:rsidRPr="00A60407" w:rsidRDefault="00C56E44" w:rsidP="007F111F">
            <w:pPr>
              <w:pStyle w:val="a8"/>
              <w:jc w:val="left"/>
              <w:rPr>
                <w:lang w:eastAsia="en-US"/>
              </w:rPr>
            </w:pPr>
          </w:p>
        </w:tc>
        <w:tc>
          <w:tcPr>
            <w:tcW w:w="1582" w:type="dxa"/>
            <w:vMerge/>
            <w:shd w:val="clear" w:color="auto" w:fill="auto"/>
            <w:hideMark/>
          </w:tcPr>
          <w:p w14:paraId="4DEBA2D6" w14:textId="77777777" w:rsidR="00C56E44" w:rsidRPr="00A60407" w:rsidRDefault="00C56E44" w:rsidP="007F111F">
            <w:pPr>
              <w:pStyle w:val="a8"/>
              <w:jc w:val="left"/>
              <w:rPr>
                <w:lang w:eastAsia="en-US"/>
              </w:rPr>
            </w:pPr>
          </w:p>
        </w:tc>
        <w:tc>
          <w:tcPr>
            <w:tcW w:w="1051" w:type="dxa"/>
            <w:shd w:val="clear" w:color="auto" w:fill="auto"/>
            <w:hideMark/>
          </w:tcPr>
          <w:p w14:paraId="63D2D1B8"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29C461DA" w14:textId="77777777" w:rsidR="00C56E44" w:rsidRPr="00A60407" w:rsidRDefault="00C56E44" w:rsidP="007F111F">
            <w:pPr>
              <w:pStyle w:val="a8"/>
              <w:jc w:val="left"/>
              <w:rPr>
                <w:lang w:eastAsia="en-US"/>
              </w:rPr>
            </w:pPr>
            <w:r w:rsidRPr="00A60407">
              <w:rPr>
                <w:lang w:eastAsia="en-US"/>
              </w:rPr>
              <w:t>990,0</w:t>
            </w:r>
          </w:p>
        </w:tc>
        <w:tc>
          <w:tcPr>
            <w:tcW w:w="1208" w:type="dxa"/>
            <w:shd w:val="clear" w:color="auto" w:fill="auto"/>
            <w:hideMark/>
          </w:tcPr>
          <w:p w14:paraId="6DEAB22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C1405B"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3CEDA46" w14:textId="77777777" w:rsidR="00C56E44" w:rsidRPr="00A60407" w:rsidRDefault="00C56E44" w:rsidP="007F111F">
            <w:pPr>
              <w:pStyle w:val="a8"/>
              <w:jc w:val="left"/>
              <w:rPr>
                <w:lang w:eastAsia="en-US"/>
              </w:rPr>
            </w:pPr>
            <w:r w:rsidRPr="00A60407">
              <w:rPr>
                <w:lang w:eastAsia="en-US"/>
              </w:rPr>
              <w:t>990,0</w:t>
            </w:r>
          </w:p>
        </w:tc>
        <w:tc>
          <w:tcPr>
            <w:tcW w:w="1208" w:type="dxa"/>
            <w:shd w:val="clear" w:color="auto" w:fill="auto"/>
            <w:hideMark/>
          </w:tcPr>
          <w:p w14:paraId="0198628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E08D09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3376B94" w14:textId="77777777" w:rsidR="00C56E44" w:rsidRPr="00A60407" w:rsidRDefault="00C56E44" w:rsidP="007F111F">
            <w:pPr>
              <w:pStyle w:val="a8"/>
              <w:jc w:val="left"/>
              <w:rPr>
                <w:lang w:eastAsia="en-US"/>
              </w:rPr>
            </w:pPr>
          </w:p>
        </w:tc>
        <w:tc>
          <w:tcPr>
            <w:tcW w:w="1443" w:type="dxa"/>
            <w:vMerge/>
            <w:shd w:val="clear" w:color="auto" w:fill="auto"/>
            <w:hideMark/>
          </w:tcPr>
          <w:p w14:paraId="4026E495" w14:textId="77777777" w:rsidR="00C56E44" w:rsidRPr="00A60407" w:rsidRDefault="00C56E44" w:rsidP="007F111F">
            <w:pPr>
              <w:pStyle w:val="a8"/>
              <w:jc w:val="left"/>
              <w:rPr>
                <w:lang w:eastAsia="en-US"/>
              </w:rPr>
            </w:pPr>
          </w:p>
        </w:tc>
        <w:tc>
          <w:tcPr>
            <w:tcW w:w="982" w:type="dxa"/>
            <w:shd w:val="clear" w:color="auto" w:fill="auto"/>
            <w:hideMark/>
          </w:tcPr>
          <w:p w14:paraId="2F1BFD79" w14:textId="77777777" w:rsidR="00C56E44" w:rsidRPr="00A60407" w:rsidRDefault="00C56E44" w:rsidP="007F111F">
            <w:pPr>
              <w:pStyle w:val="a8"/>
              <w:jc w:val="left"/>
              <w:rPr>
                <w:lang w:eastAsia="en-US"/>
              </w:rPr>
            </w:pPr>
            <w:r w:rsidRPr="00A60407">
              <w:rPr>
                <w:lang w:eastAsia="en-US"/>
              </w:rPr>
              <w:t>600</w:t>
            </w:r>
          </w:p>
        </w:tc>
      </w:tr>
      <w:tr w:rsidR="00C56E44" w:rsidRPr="00A60407" w14:paraId="1E2920A2" w14:textId="77777777" w:rsidTr="00C56E44">
        <w:trPr>
          <w:trHeight w:val="750"/>
        </w:trPr>
        <w:tc>
          <w:tcPr>
            <w:tcW w:w="648" w:type="dxa"/>
            <w:vMerge w:val="restart"/>
            <w:shd w:val="clear" w:color="auto" w:fill="auto"/>
            <w:hideMark/>
          </w:tcPr>
          <w:p w14:paraId="77CD5F26" w14:textId="77777777" w:rsidR="00C56E44" w:rsidRPr="00A60407" w:rsidRDefault="00C56E44" w:rsidP="007F111F">
            <w:pPr>
              <w:pStyle w:val="a8"/>
              <w:jc w:val="left"/>
              <w:rPr>
                <w:lang w:eastAsia="en-US"/>
              </w:rPr>
            </w:pPr>
            <w:r w:rsidRPr="00A60407">
              <w:rPr>
                <w:lang w:eastAsia="en-US"/>
              </w:rPr>
              <w:t>2.1.3.</w:t>
            </w:r>
          </w:p>
        </w:tc>
        <w:tc>
          <w:tcPr>
            <w:tcW w:w="1582" w:type="dxa"/>
            <w:vMerge w:val="restart"/>
            <w:shd w:val="clear" w:color="auto" w:fill="auto"/>
            <w:hideMark/>
          </w:tcPr>
          <w:p w14:paraId="1CC83948" w14:textId="77777777" w:rsidR="00C56E44" w:rsidRPr="00A60407" w:rsidRDefault="00C56E44" w:rsidP="007F111F">
            <w:pPr>
              <w:pStyle w:val="a8"/>
              <w:jc w:val="left"/>
              <w:rPr>
                <w:lang w:eastAsia="en-US"/>
              </w:rPr>
            </w:pPr>
            <w:r w:rsidRPr="00A60407">
              <w:rPr>
                <w:lang w:eastAsia="en-US"/>
              </w:rPr>
              <w:t>Награждение победителей и призеров Спартакиады Томского района, тренеров, победителей и призеров турниров, областных зимних и летних спортивных игр</w:t>
            </w:r>
          </w:p>
        </w:tc>
        <w:tc>
          <w:tcPr>
            <w:tcW w:w="1051" w:type="dxa"/>
            <w:shd w:val="clear" w:color="auto" w:fill="auto"/>
            <w:hideMark/>
          </w:tcPr>
          <w:p w14:paraId="484A3807"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62543936" w14:textId="77777777" w:rsidR="00C56E44" w:rsidRPr="007F111F" w:rsidRDefault="00C56E44" w:rsidP="007F111F">
            <w:pPr>
              <w:pStyle w:val="a8"/>
              <w:jc w:val="left"/>
              <w:rPr>
                <w:bCs/>
                <w:lang w:eastAsia="en-US"/>
              </w:rPr>
            </w:pPr>
            <w:r w:rsidRPr="007F111F">
              <w:rPr>
                <w:bCs/>
                <w:lang w:eastAsia="en-US"/>
              </w:rPr>
              <w:t>2820,0</w:t>
            </w:r>
          </w:p>
        </w:tc>
        <w:tc>
          <w:tcPr>
            <w:tcW w:w="1208" w:type="dxa"/>
            <w:shd w:val="clear" w:color="auto" w:fill="auto"/>
            <w:hideMark/>
          </w:tcPr>
          <w:p w14:paraId="5423B03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82B575C"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1C36586" w14:textId="77777777" w:rsidR="00C56E44" w:rsidRPr="007F111F" w:rsidRDefault="00C56E44" w:rsidP="007F111F">
            <w:pPr>
              <w:pStyle w:val="a8"/>
              <w:jc w:val="left"/>
              <w:rPr>
                <w:bCs/>
                <w:lang w:eastAsia="en-US"/>
              </w:rPr>
            </w:pPr>
            <w:r w:rsidRPr="007F111F">
              <w:rPr>
                <w:bCs/>
                <w:lang w:eastAsia="en-US"/>
              </w:rPr>
              <w:t>2820,0</w:t>
            </w:r>
          </w:p>
        </w:tc>
        <w:tc>
          <w:tcPr>
            <w:tcW w:w="1208" w:type="dxa"/>
            <w:shd w:val="clear" w:color="auto" w:fill="auto"/>
            <w:hideMark/>
          </w:tcPr>
          <w:p w14:paraId="301A9E5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08388510"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7B555F0C" w14:textId="320787C2" w:rsidR="00C56E44" w:rsidRPr="00A60407" w:rsidRDefault="00C56E44" w:rsidP="007F111F">
            <w:pPr>
              <w:pStyle w:val="a8"/>
              <w:jc w:val="left"/>
              <w:rPr>
                <w:lang w:eastAsia="en-US"/>
              </w:rPr>
            </w:pPr>
            <w:r w:rsidRPr="00A60407">
              <w:rPr>
                <w:lang w:eastAsia="en-US"/>
              </w:rPr>
              <w:t xml:space="preserve">Управление по культуре, спорту, молодежной политике и </w:t>
            </w:r>
            <w:r w:rsidR="009E2838" w:rsidRPr="00A60407">
              <w:rPr>
                <w:lang w:eastAsia="en-US"/>
              </w:rPr>
              <w:t>туризму Администрации</w:t>
            </w:r>
            <w:r w:rsidRPr="00A60407">
              <w:rPr>
                <w:lang w:eastAsia="en-US"/>
              </w:rPr>
              <w:t xml:space="preserve"> Томского района</w:t>
            </w:r>
          </w:p>
        </w:tc>
        <w:tc>
          <w:tcPr>
            <w:tcW w:w="1443" w:type="dxa"/>
            <w:vMerge w:val="restart"/>
            <w:shd w:val="clear" w:color="auto" w:fill="auto"/>
            <w:hideMark/>
          </w:tcPr>
          <w:p w14:paraId="152C3DF5" w14:textId="42A7A7D2" w:rsidR="00C56E44" w:rsidRPr="00A60407" w:rsidRDefault="00C56E44" w:rsidP="007F111F">
            <w:pPr>
              <w:pStyle w:val="a8"/>
              <w:jc w:val="left"/>
              <w:rPr>
                <w:lang w:eastAsia="en-US"/>
              </w:rPr>
            </w:pPr>
            <w:r w:rsidRPr="00A60407">
              <w:rPr>
                <w:lang w:eastAsia="en-US"/>
              </w:rPr>
              <w:t xml:space="preserve">Количество победителей, призеров, тренеров, получивших награждение, чел.; Количество </w:t>
            </w:r>
            <w:r w:rsidR="009E2838" w:rsidRPr="00A60407">
              <w:rPr>
                <w:lang w:eastAsia="en-US"/>
              </w:rPr>
              <w:t>учреждений</w:t>
            </w:r>
            <w:r w:rsidRPr="00A60407">
              <w:rPr>
                <w:lang w:eastAsia="en-US"/>
              </w:rPr>
              <w:t xml:space="preserve">, шт.  </w:t>
            </w:r>
          </w:p>
        </w:tc>
        <w:tc>
          <w:tcPr>
            <w:tcW w:w="982" w:type="dxa"/>
            <w:shd w:val="clear" w:color="auto" w:fill="auto"/>
            <w:hideMark/>
          </w:tcPr>
          <w:p w14:paraId="5D519760" w14:textId="77777777" w:rsidR="00C56E44" w:rsidRPr="007F111F" w:rsidRDefault="00C56E44" w:rsidP="007F111F">
            <w:pPr>
              <w:pStyle w:val="a8"/>
              <w:jc w:val="left"/>
              <w:rPr>
                <w:bCs/>
                <w:lang w:eastAsia="en-US"/>
              </w:rPr>
            </w:pPr>
            <w:r w:rsidRPr="007F111F">
              <w:rPr>
                <w:bCs/>
                <w:lang w:eastAsia="en-US"/>
              </w:rPr>
              <w:t>6000;48</w:t>
            </w:r>
          </w:p>
        </w:tc>
      </w:tr>
      <w:tr w:rsidR="00C56E44" w:rsidRPr="00A60407" w14:paraId="61E5C3D0" w14:textId="77777777" w:rsidTr="00C56E44">
        <w:trPr>
          <w:trHeight w:val="435"/>
        </w:trPr>
        <w:tc>
          <w:tcPr>
            <w:tcW w:w="648" w:type="dxa"/>
            <w:vMerge/>
            <w:shd w:val="clear" w:color="auto" w:fill="auto"/>
            <w:hideMark/>
          </w:tcPr>
          <w:p w14:paraId="2AD5A9C4" w14:textId="77777777" w:rsidR="00C56E44" w:rsidRPr="00A60407" w:rsidRDefault="00C56E44" w:rsidP="007F111F">
            <w:pPr>
              <w:pStyle w:val="a8"/>
              <w:jc w:val="left"/>
              <w:rPr>
                <w:lang w:eastAsia="en-US"/>
              </w:rPr>
            </w:pPr>
          </w:p>
        </w:tc>
        <w:tc>
          <w:tcPr>
            <w:tcW w:w="1582" w:type="dxa"/>
            <w:vMerge/>
            <w:shd w:val="clear" w:color="auto" w:fill="auto"/>
            <w:hideMark/>
          </w:tcPr>
          <w:p w14:paraId="61DE7F8B" w14:textId="77777777" w:rsidR="00C56E44" w:rsidRPr="00A60407" w:rsidRDefault="00C56E44" w:rsidP="007F111F">
            <w:pPr>
              <w:pStyle w:val="a8"/>
              <w:jc w:val="left"/>
              <w:rPr>
                <w:lang w:eastAsia="en-US"/>
              </w:rPr>
            </w:pPr>
          </w:p>
        </w:tc>
        <w:tc>
          <w:tcPr>
            <w:tcW w:w="1051" w:type="dxa"/>
            <w:shd w:val="clear" w:color="auto" w:fill="auto"/>
            <w:hideMark/>
          </w:tcPr>
          <w:p w14:paraId="2FCFF24E"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578F690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3BC674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DD35B7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069FA4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CB2E875"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68C9D9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B8719A0" w14:textId="77777777" w:rsidR="00C56E44" w:rsidRPr="00A60407" w:rsidRDefault="00C56E44" w:rsidP="007F111F">
            <w:pPr>
              <w:pStyle w:val="a8"/>
              <w:jc w:val="left"/>
              <w:rPr>
                <w:lang w:eastAsia="en-US"/>
              </w:rPr>
            </w:pPr>
          </w:p>
        </w:tc>
        <w:tc>
          <w:tcPr>
            <w:tcW w:w="1443" w:type="dxa"/>
            <w:vMerge/>
            <w:shd w:val="clear" w:color="auto" w:fill="auto"/>
            <w:hideMark/>
          </w:tcPr>
          <w:p w14:paraId="68EEF28D" w14:textId="77777777" w:rsidR="00C56E44" w:rsidRPr="00A60407" w:rsidRDefault="00C56E44" w:rsidP="007F111F">
            <w:pPr>
              <w:pStyle w:val="a8"/>
              <w:jc w:val="left"/>
              <w:rPr>
                <w:lang w:eastAsia="en-US"/>
              </w:rPr>
            </w:pPr>
          </w:p>
        </w:tc>
        <w:tc>
          <w:tcPr>
            <w:tcW w:w="982" w:type="dxa"/>
            <w:shd w:val="clear" w:color="auto" w:fill="auto"/>
            <w:hideMark/>
          </w:tcPr>
          <w:p w14:paraId="31DC0CDA" w14:textId="77777777" w:rsidR="00C56E44" w:rsidRPr="00A60407" w:rsidRDefault="00C56E44" w:rsidP="007F111F">
            <w:pPr>
              <w:pStyle w:val="a8"/>
              <w:jc w:val="left"/>
              <w:rPr>
                <w:lang w:eastAsia="en-US"/>
              </w:rPr>
            </w:pPr>
            <w:r w:rsidRPr="00A60407">
              <w:rPr>
                <w:lang w:eastAsia="en-US"/>
              </w:rPr>
              <w:t> </w:t>
            </w:r>
          </w:p>
        </w:tc>
      </w:tr>
      <w:tr w:rsidR="00C56E44" w:rsidRPr="00A60407" w14:paraId="39F3BC0E" w14:textId="77777777" w:rsidTr="00C56E44">
        <w:trPr>
          <w:trHeight w:val="420"/>
        </w:trPr>
        <w:tc>
          <w:tcPr>
            <w:tcW w:w="648" w:type="dxa"/>
            <w:vMerge/>
            <w:shd w:val="clear" w:color="auto" w:fill="auto"/>
            <w:hideMark/>
          </w:tcPr>
          <w:p w14:paraId="4695DA61" w14:textId="77777777" w:rsidR="00C56E44" w:rsidRPr="00A60407" w:rsidRDefault="00C56E44" w:rsidP="007F111F">
            <w:pPr>
              <w:pStyle w:val="a8"/>
              <w:jc w:val="left"/>
              <w:rPr>
                <w:lang w:eastAsia="en-US"/>
              </w:rPr>
            </w:pPr>
          </w:p>
        </w:tc>
        <w:tc>
          <w:tcPr>
            <w:tcW w:w="1582" w:type="dxa"/>
            <w:vMerge/>
            <w:shd w:val="clear" w:color="auto" w:fill="auto"/>
            <w:hideMark/>
          </w:tcPr>
          <w:p w14:paraId="7DE79094" w14:textId="77777777" w:rsidR="00C56E44" w:rsidRPr="00A60407" w:rsidRDefault="00C56E44" w:rsidP="007F111F">
            <w:pPr>
              <w:pStyle w:val="a8"/>
              <w:jc w:val="left"/>
              <w:rPr>
                <w:lang w:eastAsia="en-US"/>
              </w:rPr>
            </w:pPr>
          </w:p>
        </w:tc>
        <w:tc>
          <w:tcPr>
            <w:tcW w:w="1051" w:type="dxa"/>
            <w:shd w:val="clear" w:color="auto" w:fill="auto"/>
            <w:hideMark/>
          </w:tcPr>
          <w:p w14:paraId="37A279B3"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6F238C49" w14:textId="77777777" w:rsidR="00C56E44" w:rsidRPr="00A60407" w:rsidRDefault="00C56E44" w:rsidP="007F111F">
            <w:pPr>
              <w:pStyle w:val="a8"/>
              <w:jc w:val="left"/>
              <w:rPr>
                <w:lang w:eastAsia="en-US"/>
              </w:rPr>
            </w:pPr>
            <w:r w:rsidRPr="00A60407">
              <w:rPr>
                <w:lang w:eastAsia="en-US"/>
              </w:rPr>
              <w:t>638,8</w:t>
            </w:r>
          </w:p>
        </w:tc>
        <w:tc>
          <w:tcPr>
            <w:tcW w:w="1208" w:type="dxa"/>
            <w:shd w:val="clear" w:color="auto" w:fill="auto"/>
            <w:hideMark/>
          </w:tcPr>
          <w:p w14:paraId="41C9B89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2BA69D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47A5A47" w14:textId="77777777" w:rsidR="00C56E44" w:rsidRPr="00A60407" w:rsidRDefault="00C56E44" w:rsidP="007F111F">
            <w:pPr>
              <w:pStyle w:val="a8"/>
              <w:jc w:val="left"/>
              <w:rPr>
                <w:lang w:eastAsia="en-US"/>
              </w:rPr>
            </w:pPr>
            <w:r w:rsidRPr="00A60407">
              <w:rPr>
                <w:lang w:eastAsia="en-US"/>
              </w:rPr>
              <w:t>638,8</w:t>
            </w:r>
          </w:p>
        </w:tc>
        <w:tc>
          <w:tcPr>
            <w:tcW w:w="1208" w:type="dxa"/>
            <w:shd w:val="clear" w:color="auto" w:fill="auto"/>
            <w:hideMark/>
          </w:tcPr>
          <w:p w14:paraId="14E6509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2AEF2B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CA16CD4" w14:textId="77777777" w:rsidR="00C56E44" w:rsidRPr="00A60407" w:rsidRDefault="00C56E44" w:rsidP="007F111F">
            <w:pPr>
              <w:pStyle w:val="a8"/>
              <w:jc w:val="left"/>
              <w:rPr>
                <w:lang w:eastAsia="en-US"/>
              </w:rPr>
            </w:pPr>
          </w:p>
        </w:tc>
        <w:tc>
          <w:tcPr>
            <w:tcW w:w="1443" w:type="dxa"/>
            <w:vMerge/>
            <w:shd w:val="clear" w:color="auto" w:fill="auto"/>
            <w:hideMark/>
          </w:tcPr>
          <w:p w14:paraId="07D8FCE0" w14:textId="77777777" w:rsidR="00C56E44" w:rsidRPr="00A60407" w:rsidRDefault="00C56E44" w:rsidP="007F111F">
            <w:pPr>
              <w:pStyle w:val="a8"/>
              <w:jc w:val="left"/>
              <w:rPr>
                <w:lang w:eastAsia="en-US"/>
              </w:rPr>
            </w:pPr>
          </w:p>
        </w:tc>
        <w:tc>
          <w:tcPr>
            <w:tcW w:w="982" w:type="dxa"/>
            <w:shd w:val="clear" w:color="auto" w:fill="auto"/>
            <w:hideMark/>
          </w:tcPr>
          <w:p w14:paraId="2A69DA98" w14:textId="77777777" w:rsidR="00C56E44" w:rsidRPr="00A60407" w:rsidRDefault="00C56E44" w:rsidP="007F111F">
            <w:pPr>
              <w:pStyle w:val="a8"/>
              <w:jc w:val="left"/>
              <w:rPr>
                <w:lang w:eastAsia="en-US"/>
              </w:rPr>
            </w:pPr>
            <w:r w:rsidRPr="00A60407">
              <w:rPr>
                <w:lang w:eastAsia="en-US"/>
              </w:rPr>
              <w:t>1000;8</w:t>
            </w:r>
          </w:p>
        </w:tc>
      </w:tr>
      <w:tr w:rsidR="00C56E44" w:rsidRPr="00A60407" w14:paraId="733F8CF6" w14:textId="77777777" w:rsidTr="00C56E44">
        <w:trPr>
          <w:trHeight w:val="300"/>
        </w:trPr>
        <w:tc>
          <w:tcPr>
            <w:tcW w:w="648" w:type="dxa"/>
            <w:vMerge/>
            <w:shd w:val="clear" w:color="auto" w:fill="auto"/>
            <w:hideMark/>
          </w:tcPr>
          <w:p w14:paraId="56823FD3" w14:textId="77777777" w:rsidR="00C56E44" w:rsidRPr="00A60407" w:rsidRDefault="00C56E44" w:rsidP="007F111F">
            <w:pPr>
              <w:pStyle w:val="a8"/>
              <w:jc w:val="left"/>
              <w:rPr>
                <w:lang w:eastAsia="en-US"/>
              </w:rPr>
            </w:pPr>
          </w:p>
        </w:tc>
        <w:tc>
          <w:tcPr>
            <w:tcW w:w="1582" w:type="dxa"/>
            <w:vMerge/>
            <w:shd w:val="clear" w:color="auto" w:fill="auto"/>
            <w:hideMark/>
          </w:tcPr>
          <w:p w14:paraId="5DD75A37" w14:textId="77777777" w:rsidR="00C56E44" w:rsidRPr="00A60407" w:rsidRDefault="00C56E44" w:rsidP="007F111F">
            <w:pPr>
              <w:pStyle w:val="a8"/>
              <w:jc w:val="left"/>
              <w:rPr>
                <w:lang w:eastAsia="en-US"/>
              </w:rPr>
            </w:pPr>
          </w:p>
        </w:tc>
        <w:tc>
          <w:tcPr>
            <w:tcW w:w="1051" w:type="dxa"/>
            <w:shd w:val="clear" w:color="auto" w:fill="auto"/>
            <w:hideMark/>
          </w:tcPr>
          <w:p w14:paraId="29ACE4A5"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8CC60A9" w14:textId="77777777" w:rsidR="00C56E44" w:rsidRPr="00A60407" w:rsidRDefault="00C56E44" w:rsidP="007F111F">
            <w:pPr>
              <w:pStyle w:val="a8"/>
              <w:jc w:val="left"/>
              <w:rPr>
                <w:lang w:eastAsia="en-US"/>
              </w:rPr>
            </w:pPr>
            <w:r w:rsidRPr="00A60407">
              <w:rPr>
                <w:lang w:eastAsia="en-US"/>
              </w:rPr>
              <w:t>680,0</w:t>
            </w:r>
          </w:p>
        </w:tc>
        <w:tc>
          <w:tcPr>
            <w:tcW w:w="1208" w:type="dxa"/>
            <w:shd w:val="clear" w:color="auto" w:fill="auto"/>
            <w:hideMark/>
          </w:tcPr>
          <w:p w14:paraId="03A5219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07654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3C5BF3E" w14:textId="77777777" w:rsidR="00C56E44" w:rsidRPr="00A60407" w:rsidRDefault="00C56E44" w:rsidP="007F111F">
            <w:pPr>
              <w:pStyle w:val="a8"/>
              <w:jc w:val="left"/>
              <w:rPr>
                <w:lang w:eastAsia="en-US"/>
              </w:rPr>
            </w:pPr>
            <w:r w:rsidRPr="00A60407">
              <w:rPr>
                <w:lang w:eastAsia="en-US"/>
              </w:rPr>
              <w:t>680,0</w:t>
            </w:r>
          </w:p>
        </w:tc>
        <w:tc>
          <w:tcPr>
            <w:tcW w:w="1208" w:type="dxa"/>
            <w:shd w:val="clear" w:color="auto" w:fill="auto"/>
            <w:hideMark/>
          </w:tcPr>
          <w:p w14:paraId="1446950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2CEF4E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896C5FF" w14:textId="77777777" w:rsidR="00C56E44" w:rsidRPr="00A60407" w:rsidRDefault="00C56E44" w:rsidP="007F111F">
            <w:pPr>
              <w:pStyle w:val="a8"/>
              <w:jc w:val="left"/>
              <w:rPr>
                <w:lang w:eastAsia="en-US"/>
              </w:rPr>
            </w:pPr>
          </w:p>
        </w:tc>
        <w:tc>
          <w:tcPr>
            <w:tcW w:w="1443" w:type="dxa"/>
            <w:vMerge/>
            <w:shd w:val="clear" w:color="auto" w:fill="auto"/>
            <w:hideMark/>
          </w:tcPr>
          <w:p w14:paraId="1B368D66" w14:textId="77777777" w:rsidR="00C56E44" w:rsidRPr="00A60407" w:rsidRDefault="00C56E44" w:rsidP="007F111F">
            <w:pPr>
              <w:pStyle w:val="a8"/>
              <w:jc w:val="left"/>
              <w:rPr>
                <w:lang w:eastAsia="en-US"/>
              </w:rPr>
            </w:pPr>
          </w:p>
        </w:tc>
        <w:tc>
          <w:tcPr>
            <w:tcW w:w="982" w:type="dxa"/>
            <w:shd w:val="clear" w:color="auto" w:fill="auto"/>
            <w:hideMark/>
          </w:tcPr>
          <w:p w14:paraId="16DB39A8" w14:textId="77777777" w:rsidR="00C56E44" w:rsidRPr="00A60407" w:rsidRDefault="00C56E44" w:rsidP="007F111F">
            <w:pPr>
              <w:pStyle w:val="a8"/>
              <w:jc w:val="left"/>
              <w:rPr>
                <w:lang w:eastAsia="en-US"/>
              </w:rPr>
            </w:pPr>
            <w:r w:rsidRPr="00A60407">
              <w:rPr>
                <w:lang w:eastAsia="en-US"/>
              </w:rPr>
              <w:t>1000;8</w:t>
            </w:r>
          </w:p>
        </w:tc>
      </w:tr>
      <w:tr w:rsidR="00C56E44" w:rsidRPr="00A60407" w14:paraId="7657FEE2" w14:textId="77777777" w:rsidTr="00C56E44">
        <w:trPr>
          <w:trHeight w:val="300"/>
        </w:trPr>
        <w:tc>
          <w:tcPr>
            <w:tcW w:w="648" w:type="dxa"/>
            <w:vMerge/>
            <w:shd w:val="clear" w:color="auto" w:fill="auto"/>
            <w:hideMark/>
          </w:tcPr>
          <w:p w14:paraId="680FBCA4" w14:textId="77777777" w:rsidR="00C56E44" w:rsidRPr="00A60407" w:rsidRDefault="00C56E44" w:rsidP="007F111F">
            <w:pPr>
              <w:pStyle w:val="a8"/>
              <w:jc w:val="left"/>
              <w:rPr>
                <w:lang w:eastAsia="en-US"/>
              </w:rPr>
            </w:pPr>
          </w:p>
        </w:tc>
        <w:tc>
          <w:tcPr>
            <w:tcW w:w="1582" w:type="dxa"/>
            <w:vMerge/>
            <w:shd w:val="clear" w:color="auto" w:fill="auto"/>
            <w:hideMark/>
          </w:tcPr>
          <w:p w14:paraId="3EC4C269" w14:textId="77777777" w:rsidR="00C56E44" w:rsidRPr="00A60407" w:rsidRDefault="00C56E44" w:rsidP="007F111F">
            <w:pPr>
              <w:pStyle w:val="a8"/>
              <w:jc w:val="left"/>
              <w:rPr>
                <w:lang w:eastAsia="en-US"/>
              </w:rPr>
            </w:pPr>
          </w:p>
        </w:tc>
        <w:tc>
          <w:tcPr>
            <w:tcW w:w="1051" w:type="dxa"/>
            <w:shd w:val="clear" w:color="auto" w:fill="auto"/>
            <w:hideMark/>
          </w:tcPr>
          <w:p w14:paraId="1D630007"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7A04C3C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3D70B0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BCEB05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34F8DD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01263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D2476F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AF46075" w14:textId="77777777" w:rsidR="00C56E44" w:rsidRPr="00A60407" w:rsidRDefault="00C56E44" w:rsidP="007F111F">
            <w:pPr>
              <w:pStyle w:val="a8"/>
              <w:jc w:val="left"/>
              <w:rPr>
                <w:lang w:eastAsia="en-US"/>
              </w:rPr>
            </w:pPr>
          </w:p>
        </w:tc>
        <w:tc>
          <w:tcPr>
            <w:tcW w:w="1443" w:type="dxa"/>
            <w:vMerge/>
            <w:shd w:val="clear" w:color="auto" w:fill="auto"/>
            <w:hideMark/>
          </w:tcPr>
          <w:p w14:paraId="4C253EF9" w14:textId="77777777" w:rsidR="00C56E44" w:rsidRPr="00A60407" w:rsidRDefault="00C56E44" w:rsidP="007F111F">
            <w:pPr>
              <w:pStyle w:val="a8"/>
              <w:jc w:val="left"/>
              <w:rPr>
                <w:lang w:eastAsia="en-US"/>
              </w:rPr>
            </w:pPr>
          </w:p>
        </w:tc>
        <w:tc>
          <w:tcPr>
            <w:tcW w:w="982" w:type="dxa"/>
            <w:shd w:val="clear" w:color="auto" w:fill="auto"/>
            <w:hideMark/>
          </w:tcPr>
          <w:p w14:paraId="4BEDA176" w14:textId="77777777" w:rsidR="00C56E44" w:rsidRPr="00A60407" w:rsidRDefault="00C56E44" w:rsidP="007F111F">
            <w:pPr>
              <w:pStyle w:val="a8"/>
              <w:jc w:val="left"/>
              <w:rPr>
                <w:lang w:eastAsia="en-US"/>
              </w:rPr>
            </w:pPr>
            <w:r w:rsidRPr="00A60407">
              <w:rPr>
                <w:lang w:eastAsia="en-US"/>
              </w:rPr>
              <w:t>1000;8</w:t>
            </w:r>
          </w:p>
        </w:tc>
      </w:tr>
      <w:tr w:rsidR="00C56E44" w:rsidRPr="00A60407" w14:paraId="0310A43A" w14:textId="77777777" w:rsidTr="00C56E44">
        <w:trPr>
          <w:trHeight w:val="300"/>
        </w:trPr>
        <w:tc>
          <w:tcPr>
            <w:tcW w:w="648" w:type="dxa"/>
            <w:vMerge/>
            <w:shd w:val="clear" w:color="auto" w:fill="auto"/>
            <w:hideMark/>
          </w:tcPr>
          <w:p w14:paraId="28DA2E32" w14:textId="77777777" w:rsidR="00C56E44" w:rsidRPr="00A60407" w:rsidRDefault="00C56E44" w:rsidP="007F111F">
            <w:pPr>
              <w:pStyle w:val="a8"/>
              <w:jc w:val="left"/>
              <w:rPr>
                <w:lang w:eastAsia="en-US"/>
              </w:rPr>
            </w:pPr>
          </w:p>
        </w:tc>
        <w:tc>
          <w:tcPr>
            <w:tcW w:w="1582" w:type="dxa"/>
            <w:vMerge/>
            <w:shd w:val="clear" w:color="auto" w:fill="auto"/>
            <w:hideMark/>
          </w:tcPr>
          <w:p w14:paraId="552B0503" w14:textId="77777777" w:rsidR="00C56E44" w:rsidRPr="00A60407" w:rsidRDefault="00C56E44" w:rsidP="007F111F">
            <w:pPr>
              <w:pStyle w:val="a8"/>
              <w:jc w:val="left"/>
              <w:rPr>
                <w:lang w:eastAsia="en-US"/>
              </w:rPr>
            </w:pPr>
          </w:p>
        </w:tc>
        <w:tc>
          <w:tcPr>
            <w:tcW w:w="1051" w:type="dxa"/>
            <w:shd w:val="clear" w:color="auto" w:fill="auto"/>
            <w:hideMark/>
          </w:tcPr>
          <w:p w14:paraId="6E6C1D8D"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44B6A5C8" w14:textId="77777777" w:rsidR="00C56E44" w:rsidRPr="007F111F" w:rsidRDefault="00C56E44" w:rsidP="007F111F">
            <w:pPr>
              <w:pStyle w:val="a8"/>
              <w:jc w:val="left"/>
              <w:rPr>
                <w:bCs/>
                <w:lang w:eastAsia="en-US"/>
              </w:rPr>
            </w:pPr>
            <w:r w:rsidRPr="007F111F">
              <w:rPr>
                <w:bCs/>
                <w:lang w:eastAsia="en-US"/>
              </w:rPr>
              <w:t>730,0</w:t>
            </w:r>
          </w:p>
        </w:tc>
        <w:tc>
          <w:tcPr>
            <w:tcW w:w="1208" w:type="dxa"/>
            <w:shd w:val="clear" w:color="auto" w:fill="auto"/>
            <w:hideMark/>
          </w:tcPr>
          <w:p w14:paraId="2E02B15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85B101B"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885B50D" w14:textId="77777777" w:rsidR="00C56E44" w:rsidRPr="007F111F" w:rsidRDefault="00C56E44" w:rsidP="007F111F">
            <w:pPr>
              <w:pStyle w:val="a8"/>
              <w:jc w:val="left"/>
              <w:rPr>
                <w:bCs/>
                <w:lang w:eastAsia="en-US"/>
              </w:rPr>
            </w:pPr>
            <w:r w:rsidRPr="007F111F">
              <w:rPr>
                <w:bCs/>
                <w:lang w:eastAsia="en-US"/>
              </w:rPr>
              <w:t>730,0</w:t>
            </w:r>
          </w:p>
        </w:tc>
        <w:tc>
          <w:tcPr>
            <w:tcW w:w="1208" w:type="dxa"/>
            <w:shd w:val="clear" w:color="auto" w:fill="auto"/>
            <w:hideMark/>
          </w:tcPr>
          <w:p w14:paraId="5C7F740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0926B16"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2C22F639" w14:textId="77777777" w:rsidR="00C56E44" w:rsidRPr="00A60407" w:rsidRDefault="00C56E44" w:rsidP="007F111F">
            <w:pPr>
              <w:pStyle w:val="a8"/>
              <w:jc w:val="left"/>
              <w:rPr>
                <w:lang w:eastAsia="en-US"/>
              </w:rPr>
            </w:pPr>
          </w:p>
        </w:tc>
        <w:tc>
          <w:tcPr>
            <w:tcW w:w="1443" w:type="dxa"/>
            <w:vMerge/>
            <w:shd w:val="clear" w:color="auto" w:fill="auto"/>
            <w:hideMark/>
          </w:tcPr>
          <w:p w14:paraId="544CAA45" w14:textId="77777777" w:rsidR="00C56E44" w:rsidRPr="00A60407" w:rsidRDefault="00C56E44" w:rsidP="007F111F">
            <w:pPr>
              <w:pStyle w:val="a8"/>
              <w:jc w:val="left"/>
              <w:rPr>
                <w:lang w:eastAsia="en-US"/>
              </w:rPr>
            </w:pPr>
          </w:p>
        </w:tc>
        <w:tc>
          <w:tcPr>
            <w:tcW w:w="982" w:type="dxa"/>
            <w:shd w:val="clear" w:color="auto" w:fill="auto"/>
            <w:hideMark/>
          </w:tcPr>
          <w:p w14:paraId="1C2CF06F" w14:textId="77777777" w:rsidR="00C56E44" w:rsidRPr="00A60407" w:rsidRDefault="00C56E44" w:rsidP="007F111F">
            <w:pPr>
              <w:pStyle w:val="a8"/>
              <w:jc w:val="left"/>
              <w:rPr>
                <w:lang w:eastAsia="en-US"/>
              </w:rPr>
            </w:pPr>
            <w:r w:rsidRPr="00A60407">
              <w:rPr>
                <w:lang w:eastAsia="en-US"/>
              </w:rPr>
              <w:t>1000;8</w:t>
            </w:r>
          </w:p>
        </w:tc>
      </w:tr>
      <w:tr w:rsidR="00C56E44" w:rsidRPr="00A60407" w14:paraId="42209C73" w14:textId="77777777" w:rsidTr="00C56E44">
        <w:trPr>
          <w:trHeight w:val="900"/>
        </w:trPr>
        <w:tc>
          <w:tcPr>
            <w:tcW w:w="648" w:type="dxa"/>
            <w:vMerge/>
            <w:shd w:val="clear" w:color="auto" w:fill="auto"/>
            <w:hideMark/>
          </w:tcPr>
          <w:p w14:paraId="3078E6A4" w14:textId="77777777" w:rsidR="00C56E44" w:rsidRPr="00A60407" w:rsidRDefault="00C56E44" w:rsidP="007F111F">
            <w:pPr>
              <w:pStyle w:val="a8"/>
              <w:jc w:val="left"/>
              <w:rPr>
                <w:lang w:eastAsia="en-US"/>
              </w:rPr>
            </w:pPr>
          </w:p>
        </w:tc>
        <w:tc>
          <w:tcPr>
            <w:tcW w:w="1582" w:type="dxa"/>
            <w:vMerge/>
            <w:shd w:val="clear" w:color="auto" w:fill="auto"/>
            <w:hideMark/>
          </w:tcPr>
          <w:p w14:paraId="2934E372" w14:textId="77777777" w:rsidR="00C56E44" w:rsidRPr="00A60407" w:rsidRDefault="00C56E44" w:rsidP="007F111F">
            <w:pPr>
              <w:pStyle w:val="a8"/>
              <w:jc w:val="left"/>
              <w:rPr>
                <w:lang w:eastAsia="en-US"/>
              </w:rPr>
            </w:pPr>
          </w:p>
        </w:tc>
        <w:tc>
          <w:tcPr>
            <w:tcW w:w="1051" w:type="dxa"/>
            <w:shd w:val="clear" w:color="auto" w:fill="auto"/>
            <w:hideMark/>
          </w:tcPr>
          <w:p w14:paraId="6D0649EE"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254F0E2C" w14:textId="77777777" w:rsidR="00C56E44" w:rsidRPr="00A60407" w:rsidRDefault="00C56E44" w:rsidP="007F111F">
            <w:pPr>
              <w:pStyle w:val="a8"/>
              <w:jc w:val="left"/>
              <w:rPr>
                <w:lang w:eastAsia="en-US"/>
              </w:rPr>
            </w:pPr>
            <w:r w:rsidRPr="00A60407">
              <w:rPr>
                <w:lang w:eastAsia="en-US"/>
              </w:rPr>
              <w:t>385,6</w:t>
            </w:r>
          </w:p>
        </w:tc>
        <w:tc>
          <w:tcPr>
            <w:tcW w:w="1208" w:type="dxa"/>
            <w:shd w:val="clear" w:color="auto" w:fill="auto"/>
            <w:hideMark/>
          </w:tcPr>
          <w:p w14:paraId="64DF783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C14963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CD3EF48" w14:textId="77777777" w:rsidR="00C56E44" w:rsidRPr="00A60407" w:rsidRDefault="00C56E44" w:rsidP="007F111F">
            <w:pPr>
              <w:pStyle w:val="a8"/>
              <w:jc w:val="left"/>
              <w:rPr>
                <w:lang w:eastAsia="en-US"/>
              </w:rPr>
            </w:pPr>
            <w:r w:rsidRPr="00A60407">
              <w:rPr>
                <w:lang w:eastAsia="en-US"/>
              </w:rPr>
              <w:t>385,6</w:t>
            </w:r>
          </w:p>
        </w:tc>
        <w:tc>
          <w:tcPr>
            <w:tcW w:w="1208" w:type="dxa"/>
            <w:shd w:val="clear" w:color="auto" w:fill="auto"/>
            <w:hideMark/>
          </w:tcPr>
          <w:p w14:paraId="198F90A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3ABFA2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7A89490" w14:textId="77777777" w:rsidR="00C56E44" w:rsidRPr="00A60407" w:rsidRDefault="00C56E44" w:rsidP="007F111F">
            <w:pPr>
              <w:pStyle w:val="a8"/>
              <w:jc w:val="left"/>
              <w:rPr>
                <w:lang w:eastAsia="en-US"/>
              </w:rPr>
            </w:pPr>
          </w:p>
        </w:tc>
        <w:tc>
          <w:tcPr>
            <w:tcW w:w="1443" w:type="dxa"/>
            <w:vMerge/>
            <w:shd w:val="clear" w:color="auto" w:fill="auto"/>
            <w:hideMark/>
          </w:tcPr>
          <w:p w14:paraId="495855D1" w14:textId="77777777" w:rsidR="00C56E44" w:rsidRPr="00A60407" w:rsidRDefault="00C56E44" w:rsidP="007F111F">
            <w:pPr>
              <w:pStyle w:val="a8"/>
              <w:jc w:val="left"/>
              <w:rPr>
                <w:lang w:eastAsia="en-US"/>
              </w:rPr>
            </w:pPr>
          </w:p>
        </w:tc>
        <w:tc>
          <w:tcPr>
            <w:tcW w:w="982" w:type="dxa"/>
            <w:shd w:val="clear" w:color="auto" w:fill="auto"/>
            <w:hideMark/>
          </w:tcPr>
          <w:p w14:paraId="5CE11647" w14:textId="77777777" w:rsidR="00C56E44" w:rsidRPr="00A60407" w:rsidRDefault="00C56E44" w:rsidP="007F111F">
            <w:pPr>
              <w:pStyle w:val="a8"/>
              <w:jc w:val="left"/>
              <w:rPr>
                <w:lang w:eastAsia="en-US"/>
              </w:rPr>
            </w:pPr>
            <w:r w:rsidRPr="00A60407">
              <w:rPr>
                <w:lang w:eastAsia="en-US"/>
              </w:rPr>
              <w:t>1000;8</w:t>
            </w:r>
          </w:p>
        </w:tc>
      </w:tr>
      <w:tr w:rsidR="00C56E44" w:rsidRPr="00A60407" w14:paraId="5828E1F8" w14:textId="77777777" w:rsidTr="00C56E44">
        <w:trPr>
          <w:trHeight w:val="900"/>
        </w:trPr>
        <w:tc>
          <w:tcPr>
            <w:tcW w:w="648" w:type="dxa"/>
            <w:vMerge/>
            <w:shd w:val="clear" w:color="auto" w:fill="auto"/>
            <w:hideMark/>
          </w:tcPr>
          <w:p w14:paraId="781ECEE0" w14:textId="77777777" w:rsidR="00C56E44" w:rsidRPr="00A60407" w:rsidRDefault="00C56E44" w:rsidP="007F111F">
            <w:pPr>
              <w:pStyle w:val="a8"/>
              <w:jc w:val="left"/>
              <w:rPr>
                <w:lang w:eastAsia="en-US"/>
              </w:rPr>
            </w:pPr>
          </w:p>
        </w:tc>
        <w:tc>
          <w:tcPr>
            <w:tcW w:w="1582" w:type="dxa"/>
            <w:vMerge/>
            <w:shd w:val="clear" w:color="auto" w:fill="auto"/>
            <w:hideMark/>
          </w:tcPr>
          <w:p w14:paraId="50F3652E" w14:textId="77777777" w:rsidR="00C56E44" w:rsidRPr="00A60407" w:rsidRDefault="00C56E44" w:rsidP="007F111F">
            <w:pPr>
              <w:pStyle w:val="a8"/>
              <w:jc w:val="left"/>
              <w:rPr>
                <w:lang w:eastAsia="en-US"/>
              </w:rPr>
            </w:pPr>
          </w:p>
        </w:tc>
        <w:tc>
          <w:tcPr>
            <w:tcW w:w="1051" w:type="dxa"/>
            <w:shd w:val="clear" w:color="auto" w:fill="auto"/>
            <w:hideMark/>
          </w:tcPr>
          <w:p w14:paraId="247D6EA7"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7B0AC771" w14:textId="77777777" w:rsidR="00C56E44" w:rsidRPr="00A60407" w:rsidRDefault="00C56E44" w:rsidP="007F111F">
            <w:pPr>
              <w:pStyle w:val="a8"/>
              <w:jc w:val="left"/>
              <w:rPr>
                <w:lang w:eastAsia="en-US"/>
              </w:rPr>
            </w:pPr>
            <w:r w:rsidRPr="00A60407">
              <w:rPr>
                <w:lang w:eastAsia="en-US"/>
              </w:rPr>
              <w:t>385,6</w:t>
            </w:r>
          </w:p>
        </w:tc>
        <w:tc>
          <w:tcPr>
            <w:tcW w:w="1208" w:type="dxa"/>
            <w:shd w:val="clear" w:color="auto" w:fill="auto"/>
            <w:hideMark/>
          </w:tcPr>
          <w:p w14:paraId="679244E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69CEF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336E342" w14:textId="77777777" w:rsidR="00C56E44" w:rsidRPr="00A60407" w:rsidRDefault="00C56E44" w:rsidP="007F111F">
            <w:pPr>
              <w:pStyle w:val="a8"/>
              <w:jc w:val="left"/>
              <w:rPr>
                <w:lang w:eastAsia="en-US"/>
              </w:rPr>
            </w:pPr>
            <w:r w:rsidRPr="00A60407">
              <w:rPr>
                <w:lang w:eastAsia="en-US"/>
              </w:rPr>
              <w:t>385,6</w:t>
            </w:r>
          </w:p>
        </w:tc>
        <w:tc>
          <w:tcPr>
            <w:tcW w:w="1208" w:type="dxa"/>
            <w:shd w:val="clear" w:color="auto" w:fill="auto"/>
            <w:hideMark/>
          </w:tcPr>
          <w:p w14:paraId="6BB90D8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549CB5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B0BAA57" w14:textId="77777777" w:rsidR="00C56E44" w:rsidRPr="00A60407" w:rsidRDefault="00C56E44" w:rsidP="007F111F">
            <w:pPr>
              <w:pStyle w:val="a8"/>
              <w:jc w:val="left"/>
              <w:rPr>
                <w:lang w:eastAsia="en-US"/>
              </w:rPr>
            </w:pPr>
          </w:p>
        </w:tc>
        <w:tc>
          <w:tcPr>
            <w:tcW w:w="1443" w:type="dxa"/>
            <w:vMerge/>
            <w:shd w:val="clear" w:color="auto" w:fill="auto"/>
            <w:hideMark/>
          </w:tcPr>
          <w:p w14:paraId="3992B99A" w14:textId="77777777" w:rsidR="00C56E44" w:rsidRPr="00A60407" w:rsidRDefault="00C56E44" w:rsidP="007F111F">
            <w:pPr>
              <w:pStyle w:val="a8"/>
              <w:jc w:val="left"/>
              <w:rPr>
                <w:lang w:eastAsia="en-US"/>
              </w:rPr>
            </w:pPr>
          </w:p>
        </w:tc>
        <w:tc>
          <w:tcPr>
            <w:tcW w:w="982" w:type="dxa"/>
            <w:shd w:val="clear" w:color="auto" w:fill="auto"/>
            <w:hideMark/>
          </w:tcPr>
          <w:p w14:paraId="4CE7154C" w14:textId="77777777" w:rsidR="00C56E44" w:rsidRPr="00A60407" w:rsidRDefault="00C56E44" w:rsidP="007F111F">
            <w:pPr>
              <w:pStyle w:val="a8"/>
              <w:jc w:val="left"/>
              <w:rPr>
                <w:lang w:eastAsia="en-US"/>
              </w:rPr>
            </w:pPr>
            <w:r w:rsidRPr="00A60407">
              <w:rPr>
                <w:lang w:eastAsia="en-US"/>
              </w:rPr>
              <w:t>1000;8</w:t>
            </w:r>
          </w:p>
        </w:tc>
      </w:tr>
      <w:tr w:rsidR="00C56E44" w:rsidRPr="00A60407" w14:paraId="565D0086" w14:textId="77777777" w:rsidTr="00C56E44">
        <w:trPr>
          <w:trHeight w:val="570"/>
        </w:trPr>
        <w:tc>
          <w:tcPr>
            <w:tcW w:w="648" w:type="dxa"/>
            <w:vMerge w:val="restart"/>
            <w:shd w:val="clear" w:color="auto" w:fill="auto"/>
            <w:hideMark/>
          </w:tcPr>
          <w:p w14:paraId="3371CD5F" w14:textId="77777777" w:rsidR="00C56E44" w:rsidRPr="00A60407" w:rsidRDefault="00C56E44" w:rsidP="007F111F">
            <w:pPr>
              <w:pStyle w:val="a8"/>
              <w:jc w:val="left"/>
              <w:rPr>
                <w:lang w:eastAsia="en-US"/>
              </w:rPr>
            </w:pPr>
            <w:r w:rsidRPr="00A60407">
              <w:rPr>
                <w:lang w:eastAsia="en-US"/>
              </w:rPr>
              <w:t>2.1.4.</w:t>
            </w:r>
          </w:p>
        </w:tc>
        <w:tc>
          <w:tcPr>
            <w:tcW w:w="1582" w:type="dxa"/>
            <w:vMerge w:val="restart"/>
            <w:shd w:val="clear" w:color="auto" w:fill="auto"/>
            <w:hideMark/>
          </w:tcPr>
          <w:p w14:paraId="2FE08D07" w14:textId="77777777" w:rsidR="00C56E44" w:rsidRPr="00A60407" w:rsidRDefault="00C56E44" w:rsidP="007F111F">
            <w:pPr>
              <w:pStyle w:val="a8"/>
              <w:jc w:val="left"/>
              <w:rPr>
                <w:lang w:eastAsia="en-US"/>
              </w:rPr>
            </w:pPr>
            <w:r w:rsidRPr="00A60407">
              <w:rPr>
                <w:lang w:eastAsia="en-US"/>
              </w:rPr>
              <w:t>Транспортные расходы (приобретение ГСМ)</w:t>
            </w:r>
          </w:p>
        </w:tc>
        <w:tc>
          <w:tcPr>
            <w:tcW w:w="1051" w:type="dxa"/>
            <w:shd w:val="clear" w:color="auto" w:fill="auto"/>
            <w:hideMark/>
          </w:tcPr>
          <w:p w14:paraId="548F2560"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1299B9EE" w14:textId="77777777" w:rsidR="00C56E44" w:rsidRPr="007F111F" w:rsidRDefault="00C56E44" w:rsidP="007F111F">
            <w:pPr>
              <w:pStyle w:val="a8"/>
              <w:jc w:val="left"/>
              <w:rPr>
                <w:bCs/>
                <w:lang w:eastAsia="en-US"/>
              </w:rPr>
            </w:pPr>
            <w:r w:rsidRPr="007F111F">
              <w:rPr>
                <w:bCs/>
                <w:lang w:eastAsia="en-US"/>
              </w:rPr>
              <w:t>1056,8</w:t>
            </w:r>
          </w:p>
        </w:tc>
        <w:tc>
          <w:tcPr>
            <w:tcW w:w="1208" w:type="dxa"/>
            <w:shd w:val="clear" w:color="auto" w:fill="auto"/>
            <w:hideMark/>
          </w:tcPr>
          <w:p w14:paraId="2E7EA213"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B1C78BC"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E50A93A" w14:textId="77777777" w:rsidR="00C56E44" w:rsidRPr="007F111F" w:rsidRDefault="00C56E44" w:rsidP="007F111F">
            <w:pPr>
              <w:pStyle w:val="a8"/>
              <w:jc w:val="left"/>
              <w:rPr>
                <w:bCs/>
                <w:lang w:eastAsia="en-US"/>
              </w:rPr>
            </w:pPr>
            <w:r w:rsidRPr="007F111F">
              <w:rPr>
                <w:bCs/>
                <w:lang w:eastAsia="en-US"/>
              </w:rPr>
              <w:t>1056,8</w:t>
            </w:r>
          </w:p>
        </w:tc>
        <w:tc>
          <w:tcPr>
            <w:tcW w:w="1208" w:type="dxa"/>
            <w:shd w:val="clear" w:color="auto" w:fill="auto"/>
            <w:hideMark/>
          </w:tcPr>
          <w:p w14:paraId="1778E340"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3B2C52D"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C43084B" w14:textId="3894A671" w:rsidR="00C56E44" w:rsidRPr="00A60407" w:rsidRDefault="00C56E44" w:rsidP="007F111F">
            <w:pPr>
              <w:pStyle w:val="a8"/>
              <w:jc w:val="left"/>
              <w:rPr>
                <w:lang w:eastAsia="en-US"/>
              </w:rPr>
            </w:pPr>
            <w:r w:rsidRPr="00A60407">
              <w:rPr>
                <w:lang w:eastAsia="en-US"/>
              </w:rPr>
              <w:t xml:space="preserve">Управление по культуре, спорту, молодежной политике и </w:t>
            </w:r>
            <w:r w:rsidR="009E2838" w:rsidRPr="00A60407">
              <w:rPr>
                <w:lang w:eastAsia="en-US"/>
              </w:rPr>
              <w:t>туризму, Отдел</w:t>
            </w:r>
            <w:r w:rsidRPr="00A60407">
              <w:rPr>
                <w:lang w:eastAsia="en-US"/>
              </w:rPr>
              <w:t xml:space="preserve"> по молодежной </w:t>
            </w:r>
            <w:r w:rsidRPr="00A60407">
              <w:rPr>
                <w:lang w:eastAsia="en-US"/>
              </w:rPr>
              <w:lastRenderedPageBreak/>
              <w:t>политике и спорту</w:t>
            </w:r>
          </w:p>
        </w:tc>
        <w:tc>
          <w:tcPr>
            <w:tcW w:w="1443" w:type="dxa"/>
            <w:vMerge w:val="restart"/>
            <w:shd w:val="clear" w:color="auto" w:fill="auto"/>
            <w:hideMark/>
          </w:tcPr>
          <w:p w14:paraId="42A200E2" w14:textId="77777777" w:rsidR="00C56E44" w:rsidRPr="00A60407" w:rsidRDefault="00C56E44" w:rsidP="007F111F">
            <w:pPr>
              <w:pStyle w:val="a8"/>
              <w:jc w:val="left"/>
              <w:rPr>
                <w:lang w:eastAsia="en-US"/>
              </w:rPr>
            </w:pPr>
            <w:r w:rsidRPr="00A60407">
              <w:rPr>
                <w:lang w:eastAsia="en-US"/>
              </w:rPr>
              <w:lastRenderedPageBreak/>
              <w:t>ГСМ, л</w:t>
            </w:r>
          </w:p>
        </w:tc>
        <w:tc>
          <w:tcPr>
            <w:tcW w:w="982" w:type="dxa"/>
            <w:shd w:val="clear" w:color="auto" w:fill="auto"/>
            <w:hideMark/>
          </w:tcPr>
          <w:p w14:paraId="5C08BD8F" w14:textId="77777777" w:rsidR="00C56E44" w:rsidRPr="007F111F" w:rsidRDefault="00C56E44" w:rsidP="007F111F">
            <w:pPr>
              <w:pStyle w:val="a8"/>
              <w:jc w:val="left"/>
              <w:rPr>
                <w:bCs/>
                <w:lang w:eastAsia="en-US"/>
              </w:rPr>
            </w:pPr>
            <w:r w:rsidRPr="007F111F">
              <w:rPr>
                <w:bCs/>
                <w:lang w:eastAsia="en-US"/>
              </w:rPr>
              <w:t>21000</w:t>
            </w:r>
          </w:p>
        </w:tc>
      </w:tr>
      <w:tr w:rsidR="00C56E44" w:rsidRPr="00A60407" w14:paraId="575D97AD" w14:textId="77777777" w:rsidTr="00C56E44">
        <w:trPr>
          <w:trHeight w:val="300"/>
        </w:trPr>
        <w:tc>
          <w:tcPr>
            <w:tcW w:w="648" w:type="dxa"/>
            <w:vMerge/>
            <w:shd w:val="clear" w:color="auto" w:fill="auto"/>
            <w:hideMark/>
          </w:tcPr>
          <w:p w14:paraId="48E9EBE5" w14:textId="77777777" w:rsidR="00C56E44" w:rsidRPr="00A60407" w:rsidRDefault="00C56E44" w:rsidP="007F111F">
            <w:pPr>
              <w:pStyle w:val="a8"/>
              <w:jc w:val="left"/>
              <w:rPr>
                <w:lang w:eastAsia="en-US"/>
              </w:rPr>
            </w:pPr>
          </w:p>
        </w:tc>
        <w:tc>
          <w:tcPr>
            <w:tcW w:w="1582" w:type="dxa"/>
            <w:vMerge/>
            <w:shd w:val="clear" w:color="auto" w:fill="auto"/>
            <w:hideMark/>
          </w:tcPr>
          <w:p w14:paraId="510B9A84" w14:textId="77777777" w:rsidR="00C56E44" w:rsidRPr="00A60407" w:rsidRDefault="00C56E44" w:rsidP="007F111F">
            <w:pPr>
              <w:pStyle w:val="a8"/>
              <w:jc w:val="left"/>
              <w:rPr>
                <w:lang w:eastAsia="en-US"/>
              </w:rPr>
            </w:pPr>
          </w:p>
        </w:tc>
        <w:tc>
          <w:tcPr>
            <w:tcW w:w="1051" w:type="dxa"/>
            <w:shd w:val="clear" w:color="auto" w:fill="auto"/>
            <w:hideMark/>
          </w:tcPr>
          <w:p w14:paraId="45338A20"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6546D51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96A1A5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6824C6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FBA1DD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217250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CF3933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763AEDA" w14:textId="77777777" w:rsidR="00C56E44" w:rsidRPr="00A60407" w:rsidRDefault="00C56E44" w:rsidP="007F111F">
            <w:pPr>
              <w:pStyle w:val="a8"/>
              <w:jc w:val="left"/>
              <w:rPr>
                <w:lang w:eastAsia="en-US"/>
              </w:rPr>
            </w:pPr>
          </w:p>
        </w:tc>
        <w:tc>
          <w:tcPr>
            <w:tcW w:w="1443" w:type="dxa"/>
            <w:vMerge/>
            <w:shd w:val="clear" w:color="auto" w:fill="auto"/>
            <w:hideMark/>
          </w:tcPr>
          <w:p w14:paraId="16379D11" w14:textId="77777777" w:rsidR="00C56E44" w:rsidRPr="00A60407" w:rsidRDefault="00C56E44" w:rsidP="007F111F">
            <w:pPr>
              <w:pStyle w:val="a8"/>
              <w:jc w:val="left"/>
              <w:rPr>
                <w:lang w:eastAsia="en-US"/>
              </w:rPr>
            </w:pPr>
          </w:p>
        </w:tc>
        <w:tc>
          <w:tcPr>
            <w:tcW w:w="982" w:type="dxa"/>
            <w:shd w:val="clear" w:color="auto" w:fill="auto"/>
            <w:hideMark/>
          </w:tcPr>
          <w:p w14:paraId="6E914DAB" w14:textId="77777777" w:rsidR="00C56E44" w:rsidRPr="00A60407" w:rsidRDefault="00C56E44" w:rsidP="007F111F">
            <w:pPr>
              <w:pStyle w:val="a8"/>
              <w:jc w:val="left"/>
              <w:rPr>
                <w:lang w:eastAsia="en-US"/>
              </w:rPr>
            </w:pPr>
            <w:r w:rsidRPr="00A60407">
              <w:rPr>
                <w:lang w:eastAsia="en-US"/>
              </w:rPr>
              <w:t> </w:t>
            </w:r>
          </w:p>
        </w:tc>
      </w:tr>
      <w:tr w:rsidR="00C56E44" w:rsidRPr="00A60407" w14:paraId="2B03E4E8" w14:textId="77777777" w:rsidTr="00C56E44">
        <w:trPr>
          <w:trHeight w:val="300"/>
        </w:trPr>
        <w:tc>
          <w:tcPr>
            <w:tcW w:w="648" w:type="dxa"/>
            <w:vMerge/>
            <w:shd w:val="clear" w:color="auto" w:fill="auto"/>
            <w:hideMark/>
          </w:tcPr>
          <w:p w14:paraId="3C9099BF" w14:textId="77777777" w:rsidR="00C56E44" w:rsidRPr="00A60407" w:rsidRDefault="00C56E44" w:rsidP="007F111F">
            <w:pPr>
              <w:pStyle w:val="a8"/>
              <w:jc w:val="left"/>
              <w:rPr>
                <w:lang w:eastAsia="en-US"/>
              </w:rPr>
            </w:pPr>
          </w:p>
        </w:tc>
        <w:tc>
          <w:tcPr>
            <w:tcW w:w="1582" w:type="dxa"/>
            <w:vMerge/>
            <w:shd w:val="clear" w:color="auto" w:fill="auto"/>
            <w:hideMark/>
          </w:tcPr>
          <w:p w14:paraId="1266FC52" w14:textId="77777777" w:rsidR="00C56E44" w:rsidRPr="00A60407" w:rsidRDefault="00C56E44" w:rsidP="007F111F">
            <w:pPr>
              <w:pStyle w:val="a8"/>
              <w:jc w:val="left"/>
              <w:rPr>
                <w:lang w:eastAsia="en-US"/>
              </w:rPr>
            </w:pPr>
          </w:p>
        </w:tc>
        <w:tc>
          <w:tcPr>
            <w:tcW w:w="1051" w:type="dxa"/>
            <w:shd w:val="clear" w:color="auto" w:fill="auto"/>
            <w:hideMark/>
          </w:tcPr>
          <w:p w14:paraId="13EA97A7"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9C8AE8C" w14:textId="77777777" w:rsidR="00C56E44" w:rsidRPr="00A60407" w:rsidRDefault="00C56E44" w:rsidP="007F111F">
            <w:pPr>
              <w:pStyle w:val="a8"/>
              <w:jc w:val="left"/>
              <w:rPr>
                <w:lang w:eastAsia="en-US"/>
              </w:rPr>
            </w:pPr>
            <w:r w:rsidRPr="00A60407">
              <w:rPr>
                <w:lang w:eastAsia="en-US"/>
              </w:rPr>
              <w:t>170,0</w:t>
            </w:r>
          </w:p>
        </w:tc>
        <w:tc>
          <w:tcPr>
            <w:tcW w:w="1208" w:type="dxa"/>
            <w:shd w:val="clear" w:color="auto" w:fill="auto"/>
            <w:hideMark/>
          </w:tcPr>
          <w:p w14:paraId="12DCF24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14730D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32A420F" w14:textId="77777777" w:rsidR="00C56E44" w:rsidRPr="00A60407" w:rsidRDefault="00C56E44" w:rsidP="007F111F">
            <w:pPr>
              <w:pStyle w:val="a8"/>
              <w:jc w:val="left"/>
              <w:rPr>
                <w:lang w:eastAsia="en-US"/>
              </w:rPr>
            </w:pPr>
            <w:r w:rsidRPr="00A60407">
              <w:rPr>
                <w:lang w:eastAsia="en-US"/>
              </w:rPr>
              <w:t>170,0</w:t>
            </w:r>
          </w:p>
        </w:tc>
        <w:tc>
          <w:tcPr>
            <w:tcW w:w="1208" w:type="dxa"/>
            <w:shd w:val="clear" w:color="auto" w:fill="auto"/>
            <w:hideMark/>
          </w:tcPr>
          <w:p w14:paraId="673526F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D25CD8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E4B1D39" w14:textId="77777777" w:rsidR="00C56E44" w:rsidRPr="00A60407" w:rsidRDefault="00C56E44" w:rsidP="007F111F">
            <w:pPr>
              <w:pStyle w:val="a8"/>
              <w:jc w:val="left"/>
              <w:rPr>
                <w:lang w:eastAsia="en-US"/>
              </w:rPr>
            </w:pPr>
          </w:p>
        </w:tc>
        <w:tc>
          <w:tcPr>
            <w:tcW w:w="1443" w:type="dxa"/>
            <w:vMerge/>
            <w:shd w:val="clear" w:color="auto" w:fill="auto"/>
            <w:hideMark/>
          </w:tcPr>
          <w:p w14:paraId="12ACD160" w14:textId="77777777" w:rsidR="00C56E44" w:rsidRPr="00A60407" w:rsidRDefault="00C56E44" w:rsidP="007F111F">
            <w:pPr>
              <w:pStyle w:val="a8"/>
              <w:jc w:val="left"/>
              <w:rPr>
                <w:lang w:eastAsia="en-US"/>
              </w:rPr>
            </w:pPr>
          </w:p>
        </w:tc>
        <w:tc>
          <w:tcPr>
            <w:tcW w:w="982" w:type="dxa"/>
            <w:shd w:val="clear" w:color="auto" w:fill="auto"/>
            <w:hideMark/>
          </w:tcPr>
          <w:p w14:paraId="0AE91629" w14:textId="77777777" w:rsidR="00C56E44" w:rsidRPr="00A60407" w:rsidRDefault="00C56E44" w:rsidP="007F111F">
            <w:pPr>
              <w:pStyle w:val="a8"/>
              <w:jc w:val="left"/>
              <w:rPr>
                <w:lang w:eastAsia="en-US"/>
              </w:rPr>
            </w:pPr>
            <w:r w:rsidRPr="00A60407">
              <w:rPr>
                <w:lang w:eastAsia="en-US"/>
              </w:rPr>
              <w:t>3500</w:t>
            </w:r>
          </w:p>
        </w:tc>
      </w:tr>
      <w:tr w:rsidR="00C56E44" w:rsidRPr="00A60407" w14:paraId="6F41F621" w14:textId="77777777" w:rsidTr="00C56E44">
        <w:trPr>
          <w:trHeight w:val="300"/>
        </w:trPr>
        <w:tc>
          <w:tcPr>
            <w:tcW w:w="648" w:type="dxa"/>
            <w:vMerge/>
            <w:shd w:val="clear" w:color="auto" w:fill="auto"/>
            <w:hideMark/>
          </w:tcPr>
          <w:p w14:paraId="4F717318" w14:textId="77777777" w:rsidR="00C56E44" w:rsidRPr="00A60407" w:rsidRDefault="00C56E44" w:rsidP="007F111F">
            <w:pPr>
              <w:pStyle w:val="a8"/>
              <w:jc w:val="left"/>
              <w:rPr>
                <w:lang w:eastAsia="en-US"/>
              </w:rPr>
            </w:pPr>
          </w:p>
        </w:tc>
        <w:tc>
          <w:tcPr>
            <w:tcW w:w="1582" w:type="dxa"/>
            <w:vMerge/>
            <w:shd w:val="clear" w:color="auto" w:fill="auto"/>
            <w:hideMark/>
          </w:tcPr>
          <w:p w14:paraId="4E593F40" w14:textId="77777777" w:rsidR="00C56E44" w:rsidRPr="00A60407" w:rsidRDefault="00C56E44" w:rsidP="007F111F">
            <w:pPr>
              <w:pStyle w:val="a8"/>
              <w:jc w:val="left"/>
              <w:rPr>
                <w:lang w:eastAsia="en-US"/>
              </w:rPr>
            </w:pPr>
          </w:p>
        </w:tc>
        <w:tc>
          <w:tcPr>
            <w:tcW w:w="1051" w:type="dxa"/>
            <w:shd w:val="clear" w:color="auto" w:fill="auto"/>
            <w:hideMark/>
          </w:tcPr>
          <w:p w14:paraId="50DC6ACB"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32F9C0D8" w14:textId="77777777" w:rsidR="00C56E44" w:rsidRPr="00A60407" w:rsidRDefault="00C56E44" w:rsidP="007F111F">
            <w:pPr>
              <w:pStyle w:val="a8"/>
              <w:jc w:val="left"/>
              <w:rPr>
                <w:lang w:eastAsia="en-US"/>
              </w:rPr>
            </w:pPr>
            <w:r w:rsidRPr="00A60407">
              <w:rPr>
                <w:lang w:eastAsia="en-US"/>
              </w:rPr>
              <w:t>195,0</w:t>
            </w:r>
          </w:p>
        </w:tc>
        <w:tc>
          <w:tcPr>
            <w:tcW w:w="1208" w:type="dxa"/>
            <w:shd w:val="clear" w:color="auto" w:fill="auto"/>
            <w:hideMark/>
          </w:tcPr>
          <w:p w14:paraId="3267E2C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674C57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8C91F48" w14:textId="77777777" w:rsidR="00C56E44" w:rsidRPr="00A60407" w:rsidRDefault="00C56E44" w:rsidP="007F111F">
            <w:pPr>
              <w:pStyle w:val="a8"/>
              <w:jc w:val="left"/>
              <w:rPr>
                <w:lang w:eastAsia="en-US"/>
              </w:rPr>
            </w:pPr>
            <w:r w:rsidRPr="00A60407">
              <w:rPr>
                <w:lang w:eastAsia="en-US"/>
              </w:rPr>
              <w:t>195,0</w:t>
            </w:r>
          </w:p>
        </w:tc>
        <w:tc>
          <w:tcPr>
            <w:tcW w:w="1208" w:type="dxa"/>
            <w:shd w:val="clear" w:color="auto" w:fill="auto"/>
            <w:hideMark/>
          </w:tcPr>
          <w:p w14:paraId="36C1E2F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72C5D4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C03D7FF" w14:textId="77777777" w:rsidR="00C56E44" w:rsidRPr="00A60407" w:rsidRDefault="00C56E44" w:rsidP="007F111F">
            <w:pPr>
              <w:pStyle w:val="a8"/>
              <w:jc w:val="left"/>
              <w:rPr>
                <w:lang w:eastAsia="en-US"/>
              </w:rPr>
            </w:pPr>
          </w:p>
        </w:tc>
        <w:tc>
          <w:tcPr>
            <w:tcW w:w="1443" w:type="dxa"/>
            <w:vMerge/>
            <w:shd w:val="clear" w:color="auto" w:fill="auto"/>
            <w:hideMark/>
          </w:tcPr>
          <w:p w14:paraId="0A820BA3" w14:textId="77777777" w:rsidR="00C56E44" w:rsidRPr="00A60407" w:rsidRDefault="00C56E44" w:rsidP="007F111F">
            <w:pPr>
              <w:pStyle w:val="a8"/>
              <w:jc w:val="left"/>
              <w:rPr>
                <w:lang w:eastAsia="en-US"/>
              </w:rPr>
            </w:pPr>
          </w:p>
        </w:tc>
        <w:tc>
          <w:tcPr>
            <w:tcW w:w="982" w:type="dxa"/>
            <w:shd w:val="clear" w:color="auto" w:fill="auto"/>
            <w:hideMark/>
          </w:tcPr>
          <w:p w14:paraId="3A050FF5" w14:textId="77777777" w:rsidR="00C56E44" w:rsidRPr="00A60407" w:rsidRDefault="00C56E44" w:rsidP="007F111F">
            <w:pPr>
              <w:pStyle w:val="a8"/>
              <w:jc w:val="left"/>
              <w:rPr>
                <w:lang w:eastAsia="en-US"/>
              </w:rPr>
            </w:pPr>
            <w:r w:rsidRPr="00A60407">
              <w:rPr>
                <w:lang w:eastAsia="en-US"/>
              </w:rPr>
              <w:t>3500</w:t>
            </w:r>
          </w:p>
        </w:tc>
      </w:tr>
      <w:tr w:rsidR="00C56E44" w:rsidRPr="00A60407" w14:paraId="471AC203" w14:textId="77777777" w:rsidTr="00C56E44">
        <w:trPr>
          <w:trHeight w:val="300"/>
        </w:trPr>
        <w:tc>
          <w:tcPr>
            <w:tcW w:w="648" w:type="dxa"/>
            <w:vMerge/>
            <w:shd w:val="clear" w:color="auto" w:fill="auto"/>
            <w:hideMark/>
          </w:tcPr>
          <w:p w14:paraId="508C3ECE" w14:textId="77777777" w:rsidR="00C56E44" w:rsidRPr="00A60407" w:rsidRDefault="00C56E44" w:rsidP="007F111F">
            <w:pPr>
              <w:pStyle w:val="a8"/>
              <w:jc w:val="left"/>
              <w:rPr>
                <w:lang w:eastAsia="en-US"/>
              </w:rPr>
            </w:pPr>
          </w:p>
        </w:tc>
        <w:tc>
          <w:tcPr>
            <w:tcW w:w="1582" w:type="dxa"/>
            <w:vMerge/>
            <w:shd w:val="clear" w:color="auto" w:fill="auto"/>
            <w:hideMark/>
          </w:tcPr>
          <w:p w14:paraId="2F52578D" w14:textId="77777777" w:rsidR="00C56E44" w:rsidRPr="00A60407" w:rsidRDefault="00C56E44" w:rsidP="007F111F">
            <w:pPr>
              <w:pStyle w:val="a8"/>
              <w:jc w:val="left"/>
              <w:rPr>
                <w:lang w:eastAsia="en-US"/>
              </w:rPr>
            </w:pPr>
          </w:p>
        </w:tc>
        <w:tc>
          <w:tcPr>
            <w:tcW w:w="1051" w:type="dxa"/>
            <w:shd w:val="clear" w:color="auto" w:fill="auto"/>
            <w:hideMark/>
          </w:tcPr>
          <w:p w14:paraId="04F59996"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5D11CF6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F4EA04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668637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DBBCC1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91EA6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0DAF72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B480BF9" w14:textId="77777777" w:rsidR="00C56E44" w:rsidRPr="00A60407" w:rsidRDefault="00C56E44" w:rsidP="007F111F">
            <w:pPr>
              <w:pStyle w:val="a8"/>
              <w:jc w:val="left"/>
              <w:rPr>
                <w:lang w:eastAsia="en-US"/>
              </w:rPr>
            </w:pPr>
          </w:p>
        </w:tc>
        <w:tc>
          <w:tcPr>
            <w:tcW w:w="1443" w:type="dxa"/>
            <w:vMerge/>
            <w:shd w:val="clear" w:color="auto" w:fill="auto"/>
            <w:hideMark/>
          </w:tcPr>
          <w:p w14:paraId="46003EE0" w14:textId="77777777" w:rsidR="00C56E44" w:rsidRPr="00A60407" w:rsidRDefault="00C56E44" w:rsidP="007F111F">
            <w:pPr>
              <w:pStyle w:val="a8"/>
              <w:jc w:val="left"/>
              <w:rPr>
                <w:lang w:eastAsia="en-US"/>
              </w:rPr>
            </w:pPr>
          </w:p>
        </w:tc>
        <w:tc>
          <w:tcPr>
            <w:tcW w:w="982" w:type="dxa"/>
            <w:shd w:val="clear" w:color="auto" w:fill="auto"/>
            <w:hideMark/>
          </w:tcPr>
          <w:p w14:paraId="127900A7" w14:textId="77777777" w:rsidR="00C56E44" w:rsidRPr="00A60407" w:rsidRDefault="00C56E44" w:rsidP="007F111F">
            <w:pPr>
              <w:pStyle w:val="a8"/>
              <w:jc w:val="left"/>
              <w:rPr>
                <w:lang w:eastAsia="en-US"/>
              </w:rPr>
            </w:pPr>
            <w:r w:rsidRPr="00A60407">
              <w:rPr>
                <w:lang w:eastAsia="en-US"/>
              </w:rPr>
              <w:t>3500</w:t>
            </w:r>
          </w:p>
        </w:tc>
      </w:tr>
      <w:tr w:rsidR="00C56E44" w:rsidRPr="00A60407" w14:paraId="0BB28429" w14:textId="77777777" w:rsidTr="00C56E44">
        <w:trPr>
          <w:trHeight w:val="300"/>
        </w:trPr>
        <w:tc>
          <w:tcPr>
            <w:tcW w:w="648" w:type="dxa"/>
            <w:vMerge/>
            <w:shd w:val="clear" w:color="auto" w:fill="auto"/>
            <w:hideMark/>
          </w:tcPr>
          <w:p w14:paraId="6891C188" w14:textId="77777777" w:rsidR="00C56E44" w:rsidRPr="00A60407" w:rsidRDefault="00C56E44" w:rsidP="007F111F">
            <w:pPr>
              <w:pStyle w:val="a8"/>
              <w:jc w:val="left"/>
              <w:rPr>
                <w:lang w:eastAsia="en-US"/>
              </w:rPr>
            </w:pPr>
          </w:p>
        </w:tc>
        <w:tc>
          <w:tcPr>
            <w:tcW w:w="1582" w:type="dxa"/>
            <w:vMerge/>
            <w:shd w:val="clear" w:color="auto" w:fill="auto"/>
            <w:hideMark/>
          </w:tcPr>
          <w:p w14:paraId="3ABA7372" w14:textId="77777777" w:rsidR="00C56E44" w:rsidRPr="00A60407" w:rsidRDefault="00C56E44" w:rsidP="007F111F">
            <w:pPr>
              <w:pStyle w:val="a8"/>
              <w:jc w:val="left"/>
              <w:rPr>
                <w:lang w:eastAsia="en-US"/>
              </w:rPr>
            </w:pPr>
          </w:p>
        </w:tc>
        <w:tc>
          <w:tcPr>
            <w:tcW w:w="1051" w:type="dxa"/>
            <w:shd w:val="clear" w:color="auto" w:fill="auto"/>
            <w:hideMark/>
          </w:tcPr>
          <w:p w14:paraId="1DEBAB9E"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75237FA5" w14:textId="77777777" w:rsidR="00C56E44" w:rsidRPr="007F111F" w:rsidRDefault="00C56E44" w:rsidP="007F111F">
            <w:pPr>
              <w:pStyle w:val="a8"/>
              <w:jc w:val="left"/>
              <w:rPr>
                <w:bCs/>
                <w:lang w:eastAsia="en-US"/>
              </w:rPr>
            </w:pPr>
            <w:r w:rsidRPr="007F111F">
              <w:rPr>
                <w:bCs/>
                <w:lang w:eastAsia="en-US"/>
              </w:rPr>
              <w:t>230,6</w:t>
            </w:r>
          </w:p>
        </w:tc>
        <w:tc>
          <w:tcPr>
            <w:tcW w:w="1208" w:type="dxa"/>
            <w:shd w:val="clear" w:color="auto" w:fill="auto"/>
            <w:hideMark/>
          </w:tcPr>
          <w:p w14:paraId="6DE4E66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1691628"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783AA50" w14:textId="77777777" w:rsidR="00C56E44" w:rsidRPr="007F111F" w:rsidRDefault="00C56E44" w:rsidP="007F111F">
            <w:pPr>
              <w:pStyle w:val="a8"/>
              <w:jc w:val="left"/>
              <w:rPr>
                <w:bCs/>
                <w:lang w:eastAsia="en-US"/>
              </w:rPr>
            </w:pPr>
            <w:r w:rsidRPr="007F111F">
              <w:rPr>
                <w:bCs/>
                <w:lang w:eastAsia="en-US"/>
              </w:rPr>
              <w:t>230,6</w:t>
            </w:r>
          </w:p>
        </w:tc>
        <w:tc>
          <w:tcPr>
            <w:tcW w:w="1208" w:type="dxa"/>
            <w:shd w:val="clear" w:color="auto" w:fill="auto"/>
            <w:hideMark/>
          </w:tcPr>
          <w:p w14:paraId="5129983A"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43C1D438"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7DF73870" w14:textId="77777777" w:rsidR="00C56E44" w:rsidRPr="00A60407" w:rsidRDefault="00C56E44" w:rsidP="007F111F">
            <w:pPr>
              <w:pStyle w:val="a8"/>
              <w:jc w:val="left"/>
              <w:rPr>
                <w:lang w:eastAsia="en-US"/>
              </w:rPr>
            </w:pPr>
          </w:p>
        </w:tc>
        <w:tc>
          <w:tcPr>
            <w:tcW w:w="1443" w:type="dxa"/>
            <w:vMerge/>
            <w:shd w:val="clear" w:color="auto" w:fill="auto"/>
            <w:hideMark/>
          </w:tcPr>
          <w:p w14:paraId="103D2790" w14:textId="77777777" w:rsidR="00C56E44" w:rsidRPr="00A60407" w:rsidRDefault="00C56E44" w:rsidP="007F111F">
            <w:pPr>
              <w:pStyle w:val="a8"/>
              <w:jc w:val="left"/>
              <w:rPr>
                <w:lang w:eastAsia="en-US"/>
              </w:rPr>
            </w:pPr>
          </w:p>
        </w:tc>
        <w:tc>
          <w:tcPr>
            <w:tcW w:w="982" w:type="dxa"/>
            <w:shd w:val="clear" w:color="auto" w:fill="auto"/>
            <w:hideMark/>
          </w:tcPr>
          <w:p w14:paraId="152370FE" w14:textId="77777777" w:rsidR="00C56E44" w:rsidRPr="007F111F" w:rsidRDefault="00C56E44" w:rsidP="007F111F">
            <w:pPr>
              <w:pStyle w:val="a8"/>
              <w:jc w:val="left"/>
              <w:rPr>
                <w:bCs/>
                <w:lang w:eastAsia="en-US"/>
              </w:rPr>
            </w:pPr>
            <w:r w:rsidRPr="007F111F">
              <w:rPr>
                <w:bCs/>
                <w:lang w:eastAsia="en-US"/>
              </w:rPr>
              <w:t>3500</w:t>
            </w:r>
          </w:p>
        </w:tc>
      </w:tr>
      <w:tr w:rsidR="00C56E44" w:rsidRPr="00A60407" w14:paraId="4A9EA8A6" w14:textId="77777777" w:rsidTr="00C56E44">
        <w:trPr>
          <w:trHeight w:val="900"/>
        </w:trPr>
        <w:tc>
          <w:tcPr>
            <w:tcW w:w="648" w:type="dxa"/>
            <w:vMerge/>
            <w:shd w:val="clear" w:color="auto" w:fill="auto"/>
            <w:hideMark/>
          </w:tcPr>
          <w:p w14:paraId="5A84E219" w14:textId="77777777" w:rsidR="00C56E44" w:rsidRPr="00A60407" w:rsidRDefault="00C56E44" w:rsidP="007F111F">
            <w:pPr>
              <w:pStyle w:val="a8"/>
              <w:jc w:val="left"/>
              <w:rPr>
                <w:lang w:eastAsia="en-US"/>
              </w:rPr>
            </w:pPr>
          </w:p>
        </w:tc>
        <w:tc>
          <w:tcPr>
            <w:tcW w:w="1582" w:type="dxa"/>
            <w:vMerge/>
            <w:shd w:val="clear" w:color="auto" w:fill="auto"/>
            <w:hideMark/>
          </w:tcPr>
          <w:p w14:paraId="36E2C4AE" w14:textId="77777777" w:rsidR="00C56E44" w:rsidRPr="00A60407" w:rsidRDefault="00C56E44" w:rsidP="007F111F">
            <w:pPr>
              <w:pStyle w:val="a8"/>
              <w:jc w:val="left"/>
              <w:rPr>
                <w:lang w:eastAsia="en-US"/>
              </w:rPr>
            </w:pPr>
          </w:p>
        </w:tc>
        <w:tc>
          <w:tcPr>
            <w:tcW w:w="1051" w:type="dxa"/>
            <w:shd w:val="clear" w:color="auto" w:fill="auto"/>
            <w:hideMark/>
          </w:tcPr>
          <w:p w14:paraId="34A01AC2"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D2F4C41" w14:textId="77777777" w:rsidR="00C56E44" w:rsidRPr="00A60407" w:rsidRDefault="00C56E44" w:rsidP="007F111F">
            <w:pPr>
              <w:pStyle w:val="a8"/>
              <w:jc w:val="left"/>
              <w:rPr>
                <w:lang w:eastAsia="en-US"/>
              </w:rPr>
            </w:pPr>
            <w:r w:rsidRPr="00A60407">
              <w:rPr>
                <w:lang w:eastAsia="en-US"/>
              </w:rPr>
              <w:t>230,6</w:t>
            </w:r>
          </w:p>
        </w:tc>
        <w:tc>
          <w:tcPr>
            <w:tcW w:w="1208" w:type="dxa"/>
            <w:shd w:val="clear" w:color="auto" w:fill="auto"/>
            <w:hideMark/>
          </w:tcPr>
          <w:p w14:paraId="1A8D5A4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BCCB7E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7B7BA30" w14:textId="77777777" w:rsidR="00C56E44" w:rsidRPr="00A60407" w:rsidRDefault="00C56E44" w:rsidP="007F111F">
            <w:pPr>
              <w:pStyle w:val="a8"/>
              <w:jc w:val="left"/>
              <w:rPr>
                <w:lang w:eastAsia="en-US"/>
              </w:rPr>
            </w:pPr>
            <w:r w:rsidRPr="00A60407">
              <w:rPr>
                <w:lang w:eastAsia="en-US"/>
              </w:rPr>
              <w:t>230,6</w:t>
            </w:r>
          </w:p>
        </w:tc>
        <w:tc>
          <w:tcPr>
            <w:tcW w:w="1208" w:type="dxa"/>
            <w:shd w:val="clear" w:color="auto" w:fill="auto"/>
            <w:hideMark/>
          </w:tcPr>
          <w:p w14:paraId="1E6E8FC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28F15B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642004E" w14:textId="77777777" w:rsidR="00C56E44" w:rsidRPr="00A60407" w:rsidRDefault="00C56E44" w:rsidP="007F111F">
            <w:pPr>
              <w:pStyle w:val="a8"/>
              <w:jc w:val="left"/>
              <w:rPr>
                <w:lang w:eastAsia="en-US"/>
              </w:rPr>
            </w:pPr>
          </w:p>
        </w:tc>
        <w:tc>
          <w:tcPr>
            <w:tcW w:w="1443" w:type="dxa"/>
            <w:vMerge/>
            <w:shd w:val="clear" w:color="auto" w:fill="auto"/>
            <w:hideMark/>
          </w:tcPr>
          <w:p w14:paraId="7D12617C" w14:textId="77777777" w:rsidR="00C56E44" w:rsidRPr="00A60407" w:rsidRDefault="00C56E44" w:rsidP="007F111F">
            <w:pPr>
              <w:pStyle w:val="a8"/>
              <w:jc w:val="left"/>
              <w:rPr>
                <w:lang w:eastAsia="en-US"/>
              </w:rPr>
            </w:pPr>
          </w:p>
        </w:tc>
        <w:tc>
          <w:tcPr>
            <w:tcW w:w="982" w:type="dxa"/>
            <w:shd w:val="clear" w:color="auto" w:fill="auto"/>
            <w:hideMark/>
          </w:tcPr>
          <w:p w14:paraId="4532D83E" w14:textId="77777777" w:rsidR="00C56E44" w:rsidRPr="00A60407" w:rsidRDefault="00C56E44" w:rsidP="007F111F">
            <w:pPr>
              <w:pStyle w:val="a8"/>
              <w:jc w:val="left"/>
              <w:rPr>
                <w:lang w:eastAsia="en-US"/>
              </w:rPr>
            </w:pPr>
            <w:r w:rsidRPr="00A60407">
              <w:rPr>
                <w:lang w:eastAsia="en-US"/>
              </w:rPr>
              <w:t>3500</w:t>
            </w:r>
          </w:p>
        </w:tc>
      </w:tr>
      <w:tr w:rsidR="00C56E44" w:rsidRPr="00A60407" w14:paraId="25EA4A47" w14:textId="77777777" w:rsidTr="00C56E44">
        <w:trPr>
          <w:trHeight w:val="900"/>
        </w:trPr>
        <w:tc>
          <w:tcPr>
            <w:tcW w:w="648" w:type="dxa"/>
            <w:vMerge/>
            <w:shd w:val="clear" w:color="auto" w:fill="auto"/>
            <w:hideMark/>
          </w:tcPr>
          <w:p w14:paraId="43B8D83F" w14:textId="77777777" w:rsidR="00C56E44" w:rsidRPr="00A60407" w:rsidRDefault="00C56E44" w:rsidP="007F111F">
            <w:pPr>
              <w:pStyle w:val="a8"/>
              <w:jc w:val="left"/>
              <w:rPr>
                <w:lang w:eastAsia="en-US"/>
              </w:rPr>
            </w:pPr>
          </w:p>
        </w:tc>
        <w:tc>
          <w:tcPr>
            <w:tcW w:w="1582" w:type="dxa"/>
            <w:vMerge/>
            <w:shd w:val="clear" w:color="auto" w:fill="auto"/>
            <w:hideMark/>
          </w:tcPr>
          <w:p w14:paraId="254CD0F7" w14:textId="77777777" w:rsidR="00C56E44" w:rsidRPr="00A60407" w:rsidRDefault="00C56E44" w:rsidP="007F111F">
            <w:pPr>
              <w:pStyle w:val="a8"/>
              <w:jc w:val="left"/>
              <w:rPr>
                <w:lang w:eastAsia="en-US"/>
              </w:rPr>
            </w:pPr>
          </w:p>
        </w:tc>
        <w:tc>
          <w:tcPr>
            <w:tcW w:w="1051" w:type="dxa"/>
            <w:shd w:val="clear" w:color="auto" w:fill="auto"/>
            <w:hideMark/>
          </w:tcPr>
          <w:p w14:paraId="0EF952AC"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0DE55A24" w14:textId="77777777" w:rsidR="00C56E44" w:rsidRPr="00A60407" w:rsidRDefault="00C56E44" w:rsidP="007F111F">
            <w:pPr>
              <w:pStyle w:val="a8"/>
              <w:jc w:val="left"/>
              <w:rPr>
                <w:lang w:eastAsia="en-US"/>
              </w:rPr>
            </w:pPr>
            <w:r w:rsidRPr="00A60407">
              <w:rPr>
                <w:lang w:eastAsia="en-US"/>
              </w:rPr>
              <w:t>230,6</w:t>
            </w:r>
          </w:p>
        </w:tc>
        <w:tc>
          <w:tcPr>
            <w:tcW w:w="1208" w:type="dxa"/>
            <w:shd w:val="clear" w:color="auto" w:fill="auto"/>
            <w:hideMark/>
          </w:tcPr>
          <w:p w14:paraId="32BFDFC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5F7F6A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4BE7B6D" w14:textId="77777777" w:rsidR="00C56E44" w:rsidRPr="00A60407" w:rsidRDefault="00C56E44" w:rsidP="007F111F">
            <w:pPr>
              <w:pStyle w:val="a8"/>
              <w:jc w:val="left"/>
              <w:rPr>
                <w:lang w:eastAsia="en-US"/>
              </w:rPr>
            </w:pPr>
            <w:r w:rsidRPr="00A60407">
              <w:rPr>
                <w:lang w:eastAsia="en-US"/>
              </w:rPr>
              <w:t>230,6</w:t>
            </w:r>
          </w:p>
        </w:tc>
        <w:tc>
          <w:tcPr>
            <w:tcW w:w="1208" w:type="dxa"/>
            <w:shd w:val="clear" w:color="auto" w:fill="auto"/>
            <w:hideMark/>
          </w:tcPr>
          <w:p w14:paraId="6A91C9C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5F5E40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53AB8FC" w14:textId="77777777" w:rsidR="00C56E44" w:rsidRPr="00A60407" w:rsidRDefault="00C56E44" w:rsidP="007F111F">
            <w:pPr>
              <w:pStyle w:val="a8"/>
              <w:jc w:val="left"/>
              <w:rPr>
                <w:lang w:eastAsia="en-US"/>
              </w:rPr>
            </w:pPr>
          </w:p>
        </w:tc>
        <w:tc>
          <w:tcPr>
            <w:tcW w:w="1443" w:type="dxa"/>
            <w:vMerge/>
            <w:shd w:val="clear" w:color="auto" w:fill="auto"/>
            <w:hideMark/>
          </w:tcPr>
          <w:p w14:paraId="68D79BE6" w14:textId="77777777" w:rsidR="00C56E44" w:rsidRPr="00A60407" w:rsidRDefault="00C56E44" w:rsidP="007F111F">
            <w:pPr>
              <w:pStyle w:val="a8"/>
              <w:jc w:val="left"/>
              <w:rPr>
                <w:lang w:eastAsia="en-US"/>
              </w:rPr>
            </w:pPr>
          </w:p>
        </w:tc>
        <w:tc>
          <w:tcPr>
            <w:tcW w:w="982" w:type="dxa"/>
            <w:shd w:val="clear" w:color="auto" w:fill="auto"/>
            <w:hideMark/>
          </w:tcPr>
          <w:p w14:paraId="3284A63D" w14:textId="77777777" w:rsidR="00C56E44" w:rsidRPr="00A60407" w:rsidRDefault="00C56E44" w:rsidP="007F111F">
            <w:pPr>
              <w:pStyle w:val="a8"/>
              <w:jc w:val="left"/>
              <w:rPr>
                <w:lang w:eastAsia="en-US"/>
              </w:rPr>
            </w:pPr>
            <w:r w:rsidRPr="00A60407">
              <w:rPr>
                <w:lang w:eastAsia="en-US"/>
              </w:rPr>
              <w:t>3500</w:t>
            </w:r>
          </w:p>
        </w:tc>
      </w:tr>
      <w:tr w:rsidR="00C56E44" w:rsidRPr="00A60407" w14:paraId="7D0C3CD0" w14:textId="77777777" w:rsidTr="00C56E44">
        <w:trPr>
          <w:trHeight w:val="570"/>
        </w:trPr>
        <w:tc>
          <w:tcPr>
            <w:tcW w:w="648" w:type="dxa"/>
            <w:vMerge w:val="restart"/>
            <w:shd w:val="clear" w:color="auto" w:fill="auto"/>
            <w:hideMark/>
          </w:tcPr>
          <w:p w14:paraId="283050A6" w14:textId="77777777" w:rsidR="00C56E44" w:rsidRPr="00A60407" w:rsidRDefault="00C56E44" w:rsidP="007F111F">
            <w:pPr>
              <w:pStyle w:val="a8"/>
              <w:jc w:val="left"/>
              <w:rPr>
                <w:lang w:eastAsia="en-US"/>
              </w:rPr>
            </w:pPr>
            <w:r w:rsidRPr="00A60407">
              <w:rPr>
                <w:lang w:eastAsia="en-US"/>
              </w:rPr>
              <w:t>2.1.5.</w:t>
            </w:r>
          </w:p>
        </w:tc>
        <w:tc>
          <w:tcPr>
            <w:tcW w:w="1582" w:type="dxa"/>
            <w:vMerge w:val="restart"/>
            <w:shd w:val="clear" w:color="auto" w:fill="auto"/>
            <w:hideMark/>
          </w:tcPr>
          <w:p w14:paraId="6092B563" w14:textId="77777777" w:rsidR="00C56E44" w:rsidRPr="00A60407" w:rsidRDefault="00C56E44" w:rsidP="007F111F">
            <w:pPr>
              <w:pStyle w:val="a8"/>
              <w:jc w:val="left"/>
              <w:rPr>
                <w:lang w:eastAsia="en-US"/>
              </w:rPr>
            </w:pPr>
            <w:r w:rsidRPr="00A60407">
              <w:rPr>
                <w:lang w:eastAsia="en-US"/>
              </w:rPr>
              <w:t>Приобретение спортивного инвентаря и спортивной формы, наградного материала</w:t>
            </w:r>
          </w:p>
        </w:tc>
        <w:tc>
          <w:tcPr>
            <w:tcW w:w="1051" w:type="dxa"/>
            <w:shd w:val="clear" w:color="auto" w:fill="auto"/>
            <w:hideMark/>
          </w:tcPr>
          <w:p w14:paraId="774582EF"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40BD0136" w14:textId="77777777" w:rsidR="00C56E44" w:rsidRPr="007F111F" w:rsidRDefault="00C56E44" w:rsidP="007F111F">
            <w:pPr>
              <w:pStyle w:val="a8"/>
              <w:jc w:val="left"/>
              <w:rPr>
                <w:bCs/>
                <w:lang w:eastAsia="en-US"/>
              </w:rPr>
            </w:pPr>
            <w:r w:rsidRPr="007F111F">
              <w:rPr>
                <w:bCs/>
                <w:lang w:eastAsia="en-US"/>
              </w:rPr>
              <w:t>5470,5</w:t>
            </w:r>
          </w:p>
        </w:tc>
        <w:tc>
          <w:tcPr>
            <w:tcW w:w="1208" w:type="dxa"/>
            <w:shd w:val="clear" w:color="auto" w:fill="auto"/>
            <w:hideMark/>
          </w:tcPr>
          <w:p w14:paraId="2DE44E28"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A9730B2"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0533E02E" w14:textId="77777777" w:rsidR="00C56E44" w:rsidRPr="007F111F" w:rsidRDefault="00C56E44" w:rsidP="007F111F">
            <w:pPr>
              <w:pStyle w:val="a8"/>
              <w:jc w:val="left"/>
              <w:rPr>
                <w:bCs/>
                <w:lang w:eastAsia="en-US"/>
              </w:rPr>
            </w:pPr>
            <w:r w:rsidRPr="007F111F">
              <w:rPr>
                <w:bCs/>
                <w:lang w:eastAsia="en-US"/>
              </w:rPr>
              <w:t>5470,5</w:t>
            </w:r>
          </w:p>
        </w:tc>
        <w:tc>
          <w:tcPr>
            <w:tcW w:w="1208" w:type="dxa"/>
            <w:shd w:val="clear" w:color="auto" w:fill="auto"/>
            <w:hideMark/>
          </w:tcPr>
          <w:p w14:paraId="322BEB13"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9E611BD"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6A4377B1" w14:textId="295CB121" w:rsidR="00C56E44" w:rsidRPr="00A60407" w:rsidRDefault="00C56E44" w:rsidP="007F111F">
            <w:pPr>
              <w:pStyle w:val="a8"/>
              <w:jc w:val="left"/>
              <w:rPr>
                <w:lang w:eastAsia="en-US"/>
              </w:rPr>
            </w:pPr>
            <w:r w:rsidRPr="00A60407">
              <w:rPr>
                <w:lang w:eastAsia="en-US"/>
              </w:rPr>
              <w:t xml:space="preserve">Управление по культуре, спорту, молодежной политике и </w:t>
            </w:r>
            <w:r w:rsidR="009E2838" w:rsidRPr="00A60407">
              <w:rPr>
                <w:lang w:eastAsia="en-US"/>
              </w:rPr>
              <w:t>туризму, Отдел</w:t>
            </w:r>
            <w:r w:rsidRPr="00A60407">
              <w:rPr>
                <w:lang w:eastAsia="en-US"/>
              </w:rPr>
              <w:t xml:space="preserve"> по молодежной политике и спорту</w:t>
            </w:r>
          </w:p>
        </w:tc>
        <w:tc>
          <w:tcPr>
            <w:tcW w:w="1443" w:type="dxa"/>
            <w:vMerge w:val="restart"/>
            <w:shd w:val="clear" w:color="auto" w:fill="auto"/>
            <w:hideMark/>
          </w:tcPr>
          <w:p w14:paraId="3953C10E" w14:textId="77777777" w:rsidR="00C56E44" w:rsidRPr="00A60407" w:rsidRDefault="00C56E44" w:rsidP="007F111F">
            <w:pPr>
              <w:pStyle w:val="a8"/>
              <w:jc w:val="left"/>
              <w:rPr>
                <w:lang w:eastAsia="en-US"/>
              </w:rPr>
            </w:pPr>
            <w:r w:rsidRPr="00A60407">
              <w:rPr>
                <w:lang w:eastAsia="en-US"/>
              </w:rPr>
              <w:t>Количество спортивного инвентаря и наградного материала, шт.</w:t>
            </w:r>
          </w:p>
        </w:tc>
        <w:tc>
          <w:tcPr>
            <w:tcW w:w="982" w:type="dxa"/>
            <w:shd w:val="clear" w:color="auto" w:fill="auto"/>
            <w:hideMark/>
          </w:tcPr>
          <w:p w14:paraId="5D22044F" w14:textId="77777777" w:rsidR="00C56E44" w:rsidRPr="007F111F" w:rsidRDefault="00C56E44" w:rsidP="007F111F">
            <w:pPr>
              <w:pStyle w:val="a8"/>
              <w:jc w:val="left"/>
              <w:rPr>
                <w:bCs/>
                <w:lang w:eastAsia="en-US"/>
              </w:rPr>
            </w:pPr>
            <w:r w:rsidRPr="007F111F">
              <w:rPr>
                <w:bCs/>
                <w:lang w:eastAsia="en-US"/>
              </w:rPr>
              <w:t>4560</w:t>
            </w:r>
          </w:p>
        </w:tc>
      </w:tr>
      <w:tr w:rsidR="00C56E44" w:rsidRPr="00A60407" w14:paraId="2AB236B7" w14:textId="77777777" w:rsidTr="00C56E44">
        <w:trPr>
          <w:trHeight w:val="300"/>
        </w:trPr>
        <w:tc>
          <w:tcPr>
            <w:tcW w:w="648" w:type="dxa"/>
            <w:vMerge/>
            <w:shd w:val="clear" w:color="auto" w:fill="auto"/>
            <w:hideMark/>
          </w:tcPr>
          <w:p w14:paraId="5985E9E7" w14:textId="77777777" w:rsidR="00C56E44" w:rsidRPr="00A60407" w:rsidRDefault="00C56E44" w:rsidP="007F111F">
            <w:pPr>
              <w:pStyle w:val="a8"/>
              <w:jc w:val="left"/>
              <w:rPr>
                <w:lang w:eastAsia="en-US"/>
              </w:rPr>
            </w:pPr>
          </w:p>
        </w:tc>
        <w:tc>
          <w:tcPr>
            <w:tcW w:w="1582" w:type="dxa"/>
            <w:vMerge/>
            <w:shd w:val="clear" w:color="auto" w:fill="auto"/>
            <w:hideMark/>
          </w:tcPr>
          <w:p w14:paraId="016B23F4" w14:textId="77777777" w:rsidR="00C56E44" w:rsidRPr="00A60407" w:rsidRDefault="00C56E44" w:rsidP="007F111F">
            <w:pPr>
              <w:pStyle w:val="a8"/>
              <w:jc w:val="left"/>
              <w:rPr>
                <w:lang w:eastAsia="en-US"/>
              </w:rPr>
            </w:pPr>
          </w:p>
        </w:tc>
        <w:tc>
          <w:tcPr>
            <w:tcW w:w="1051" w:type="dxa"/>
            <w:shd w:val="clear" w:color="auto" w:fill="auto"/>
            <w:hideMark/>
          </w:tcPr>
          <w:p w14:paraId="064F03BD"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204F10B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4407A5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8A2A8A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32CB13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498A44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EE3069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681B889" w14:textId="77777777" w:rsidR="00C56E44" w:rsidRPr="00A60407" w:rsidRDefault="00C56E44" w:rsidP="007F111F">
            <w:pPr>
              <w:pStyle w:val="a8"/>
              <w:jc w:val="left"/>
              <w:rPr>
                <w:lang w:eastAsia="en-US"/>
              </w:rPr>
            </w:pPr>
          </w:p>
        </w:tc>
        <w:tc>
          <w:tcPr>
            <w:tcW w:w="1443" w:type="dxa"/>
            <w:vMerge/>
            <w:shd w:val="clear" w:color="auto" w:fill="auto"/>
            <w:hideMark/>
          </w:tcPr>
          <w:p w14:paraId="49913124" w14:textId="77777777" w:rsidR="00C56E44" w:rsidRPr="00A60407" w:rsidRDefault="00C56E44" w:rsidP="007F111F">
            <w:pPr>
              <w:pStyle w:val="a8"/>
              <w:jc w:val="left"/>
              <w:rPr>
                <w:lang w:eastAsia="en-US"/>
              </w:rPr>
            </w:pPr>
          </w:p>
        </w:tc>
        <w:tc>
          <w:tcPr>
            <w:tcW w:w="982" w:type="dxa"/>
            <w:shd w:val="clear" w:color="auto" w:fill="auto"/>
            <w:hideMark/>
          </w:tcPr>
          <w:p w14:paraId="621715F5" w14:textId="77777777" w:rsidR="00C56E44" w:rsidRPr="00A60407" w:rsidRDefault="00C56E44" w:rsidP="007F111F">
            <w:pPr>
              <w:pStyle w:val="a8"/>
              <w:jc w:val="left"/>
              <w:rPr>
                <w:lang w:eastAsia="en-US"/>
              </w:rPr>
            </w:pPr>
            <w:r w:rsidRPr="00A60407">
              <w:rPr>
                <w:lang w:eastAsia="en-US"/>
              </w:rPr>
              <w:t> </w:t>
            </w:r>
          </w:p>
        </w:tc>
      </w:tr>
      <w:tr w:rsidR="00C56E44" w:rsidRPr="00A60407" w14:paraId="3CCB473B" w14:textId="77777777" w:rsidTr="00C56E44">
        <w:trPr>
          <w:trHeight w:val="300"/>
        </w:trPr>
        <w:tc>
          <w:tcPr>
            <w:tcW w:w="648" w:type="dxa"/>
            <w:vMerge/>
            <w:shd w:val="clear" w:color="auto" w:fill="auto"/>
            <w:hideMark/>
          </w:tcPr>
          <w:p w14:paraId="11E9D4BD" w14:textId="77777777" w:rsidR="00C56E44" w:rsidRPr="00A60407" w:rsidRDefault="00C56E44" w:rsidP="007F111F">
            <w:pPr>
              <w:pStyle w:val="a8"/>
              <w:jc w:val="left"/>
              <w:rPr>
                <w:lang w:eastAsia="en-US"/>
              </w:rPr>
            </w:pPr>
          </w:p>
        </w:tc>
        <w:tc>
          <w:tcPr>
            <w:tcW w:w="1582" w:type="dxa"/>
            <w:vMerge/>
            <w:shd w:val="clear" w:color="auto" w:fill="auto"/>
            <w:hideMark/>
          </w:tcPr>
          <w:p w14:paraId="52930A5C" w14:textId="77777777" w:rsidR="00C56E44" w:rsidRPr="00A60407" w:rsidRDefault="00C56E44" w:rsidP="007F111F">
            <w:pPr>
              <w:pStyle w:val="a8"/>
              <w:jc w:val="left"/>
              <w:rPr>
                <w:lang w:eastAsia="en-US"/>
              </w:rPr>
            </w:pPr>
          </w:p>
        </w:tc>
        <w:tc>
          <w:tcPr>
            <w:tcW w:w="1051" w:type="dxa"/>
            <w:shd w:val="clear" w:color="auto" w:fill="auto"/>
            <w:hideMark/>
          </w:tcPr>
          <w:p w14:paraId="6E0151FF"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43B39707" w14:textId="77777777" w:rsidR="00C56E44" w:rsidRPr="00A60407" w:rsidRDefault="00C56E44" w:rsidP="007F111F">
            <w:pPr>
              <w:pStyle w:val="a8"/>
              <w:jc w:val="left"/>
              <w:rPr>
                <w:lang w:eastAsia="en-US"/>
              </w:rPr>
            </w:pPr>
            <w:r w:rsidRPr="00A60407">
              <w:rPr>
                <w:lang w:eastAsia="en-US"/>
              </w:rPr>
              <w:t>1050,0</w:t>
            </w:r>
          </w:p>
        </w:tc>
        <w:tc>
          <w:tcPr>
            <w:tcW w:w="1208" w:type="dxa"/>
            <w:shd w:val="clear" w:color="auto" w:fill="auto"/>
            <w:hideMark/>
          </w:tcPr>
          <w:p w14:paraId="5BB5B6E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536306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AEAD420" w14:textId="77777777" w:rsidR="00C56E44" w:rsidRPr="00A60407" w:rsidRDefault="00C56E44" w:rsidP="007F111F">
            <w:pPr>
              <w:pStyle w:val="a8"/>
              <w:jc w:val="left"/>
              <w:rPr>
                <w:lang w:eastAsia="en-US"/>
              </w:rPr>
            </w:pPr>
            <w:r w:rsidRPr="00A60407">
              <w:rPr>
                <w:lang w:eastAsia="en-US"/>
              </w:rPr>
              <w:t>1050,0</w:t>
            </w:r>
          </w:p>
        </w:tc>
        <w:tc>
          <w:tcPr>
            <w:tcW w:w="1208" w:type="dxa"/>
            <w:shd w:val="clear" w:color="auto" w:fill="auto"/>
            <w:hideMark/>
          </w:tcPr>
          <w:p w14:paraId="4DD8B62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DCFD60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9535DD4" w14:textId="77777777" w:rsidR="00C56E44" w:rsidRPr="00A60407" w:rsidRDefault="00C56E44" w:rsidP="007F111F">
            <w:pPr>
              <w:pStyle w:val="a8"/>
              <w:jc w:val="left"/>
              <w:rPr>
                <w:lang w:eastAsia="en-US"/>
              </w:rPr>
            </w:pPr>
          </w:p>
        </w:tc>
        <w:tc>
          <w:tcPr>
            <w:tcW w:w="1443" w:type="dxa"/>
            <w:vMerge/>
            <w:shd w:val="clear" w:color="auto" w:fill="auto"/>
            <w:hideMark/>
          </w:tcPr>
          <w:p w14:paraId="0E437532" w14:textId="77777777" w:rsidR="00C56E44" w:rsidRPr="00A60407" w:rsidRDefault="00C56E44" w:rsidP="007F111F">
            <w:pPr>
              <w:pStyle w:val="a8"/>
              <w:jc w:val="left"/>
              <w:rPr>
                <w:lang w:eastAsia="en-US"/>
              </w:rPr>
            </w:pPr>
          </w:p>
        </w:tc>
        <w:tc>
          <w:tcPr>
            <w:tcW w:w="982" w:type="dxa"/>
            <w:shd w:val="clear" w:color="auto" w:fill="auto"/>
            <w:hideMark/>
          </w:tcPr>
          <w:p w14:paraId="4CF3B749" w14:textId="77777777" w:rsidR="00C56E44" w:rsidRPr="00A60407" w:rsidRDefault="00C56E44" w:rsidP="007F111F">
            <w:pPr>
              <w:pStyle w:val="a8"/>
              <w:jc w:val="left"/>
              <w:rPr>
                <w:lang w:eastAsia="en-US"/>
              </w:rPr>
            </w:pPr>
            <w:r w:rsidRPr="00A60407">
              <w:rPr>
                <w:lang w:eastAsia="en-US"/>
              </w:rPr>
              <w:t>760</w:t>
            </w:r>
          </w:p>
        </w:tc>
      </w:tr>
      <w:tr w:rsidR="00C56E44" w:rsidRPr="00A60407" w14:paraId="7380FE7D" w14:textId="77777777" w:rsidTr="00C56E44">
        <w:trPr>
          <w:trHeight w:val="300"/>
        </w:trPr>
        <w:tc>
          <w:tcPr>
            <w:tcW w:w="648" w:type="dxa"/>
            <w:vMerge/>
            <w:shd w:val="clear" w:color="auto" w:fill="auto"/>
            <w:hideMark/>
          </w:tcPr>
          <w:p w14:paraId="5D7888DC" w14:textId="77777777" w:rsidR="00C56E44" w:rsidRPr="00A60407" w:rsidRDefault="00C56E44" w:rsidP="007F111F">
            <w:pPr>
              <w:pStyle w:val="a8"/>
              <w:jc w:val="left"/>
              <w:rPr>
                <w:lang w:eastAsia="en-US"/>
              </w:rPr>
            </w:pPr>
          </w:p>
        </w:tc>
        <w:tc>
          <w:tcPr>
            <w:tcW w:w="1582" w:type="dxa"/>
            <w:vMerge/>
            <w:shd w:val="clear" w:color="auto" w:fill="auto"/>
            <w:hideMark/>
          </w:tcPr>
          <w:p w14:paraId="7427455F" w14:textId="77777777" w:rsidR="00C56E44" w:rsidRPr="00A60407" w:rsidRDefault="00C56E44" w:rsidP="007F111F">
            <w:pPr>
              <w:pStyle w:val="a8"/>
              <w:jc w:val="left"/>
              <w:rPr>
                <w:lang w:eastAsia="en-US"/>
              </w:rPr>
            </w:pPr>
          </w:p>
        </w:tc>
        <w:tc>
          <w:tcPr>
            <w:tcW w:w="1051" w:type="dxa"/>
            <w:shd w:val="clear" w:color="auto" w:fill="auto"/>
            <w:hideMark/>
          </w:tcPr>
          <w:p w14:paraId="219D4B78"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2A64FB1C" w14:textId="77777777" w:rsidR="00C56E44" w:rsidRPr="00A60407" w:rsidRDefault="00C56E44" w:rsidP="007F111F">
            <w:pPr>
              <w:pStyle w:val="a8"/>
              <w:jc w:val="left"/>
              <w:rPr>
                <w:lang w:eastAsia="en-US"/>
              </w:rPr>
            </w:pPr>
            <w:r w:rsidRPr="00A60407">
              <w:rPr>
                <w:lang w:eastAsia="en-US"/>
              </w:rPr>
              <w:t>410,0</w:t>
            </w:r>
          </w:p>
        </w:tc>
        <w:tc>
          <w:tcPr>
            <w:tcW w:w="1208" w:type="dxa"/>
            <w:shd w:val="clear" w:color="auto" w:fill="auto"/>
            <w:hideMark/>
          </w:tcPr>
          <w:p w14:paraId="7F0223B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020BBF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2D8754F" w14:textId="77777777" w:rsidR="00C56E44" w:rsidRPr="00A60407" w:rsidRDefault="00C56E44" w:rsidP="007F111F">
            <w:pPr>
              <w:pStyle w:val="a8"/>
              <w:jc w:val="left"/>
              <w:rPr>
                <w:lang w:eastAsia="en-US"/>
              </w:rPr>
            </w:pPr>
            <w:r w:rsidRPr="00A60407">
              <w:rPr>
                <w:lang w:eastAsia="en-US"/>
              </w:rPr>
              <w:t>410,0</w:t>
            </w:r>
          </w:p>
        </w:tc>
        <w:tc>
          <w:tcPr>
            <w:tcW w:w="1208" w:type="dxa"/>
            <w:shd w:val="clear" w:color="auto" w:fill="auto"/>
            <w:hideMark/>
          </w:tcPr>
          <w:p w14:paraId="55192B7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1A5774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3DDD316" w14:textId="77777777" w:rsidR="00C56E44" w:rsidRPr="00A60407" w:rsidRDefault="00C56E44" w:rsidP="007F111F">
            <w:pPr>
              <w:pStyle w:val="a8"/>
              <w:jc w:val="left"/>
              <w:rPr>
                <w:lang w:eastAsia="en-US"/>
              </w:rPr>
            </w:pPr>
          </w:p>
        </w:tc>
        <w:tc>
          <w:tcPr>
            <w:tcW w:w="1443" w:type="dxa"/>
            <w:vMerge/>
            <w:shd w:val="clear" w:color="auto" w:fill="auto"/>
            <w:hideMark/>
          </w:tcPr>
          <w:p w14:paraId="6FF7A2DE" w14:textId="77777777" w:rsidR="00C56E44" w:rsidRPr="00A60407" w:rsidRDefault="00C56E44" w:rsidP="007F111F">
            <w:pPr>
              <w:pStyle w:val="a8"/>
              <w:jc w:val="left"/>
              <w:rPr>
                <w:lang w:eastAsia="en-US"/>
              </w:rPr>
            </w:pPr>
          </w:p>
        </w:tc>
        <w:tc>
          <w:tcPr>
            <w:tcW w:w="982" w:type="dxa"/>
            <w:shd w:val="clear" w:color="auto" w:fill="auto"/>
            <w:hideMark/>
          </w:tcPr>
          <w:p w14:paraId="0A30217A" w14:textId="77777777" w:rsidR="00C56E44" w:rsidRPr="00A60407" w:rsidRDefault="00C56E44" w:rsidP="007F111F">
            <w:pPr>
              <w:pStyle w:val="a8"/>
              <w:jc w:val="left"/>
              <w:rPr>
                <w:lang w:eastAsia="en-US"/>
              </w:rPr>
            </w:pPr>
            <w:r w:rsidRPr="00A60407">
              <w:rPr>
                <w:lang w:eastAsia="en-US"/>
              </w:rPr>
              <w:t>760</w:t>
            </w:r>
          </w:p>
        </w:tc>
      </w:tr>
      <w:tr w:rsidR="00C56E44" w:rsidRPr="00A60407" w14:paraId="4304A9BF" w14:textId="77777777" w:rsidTr="00C56E44">
        <w:trPr>
          <w:trHeight w:val="300"/>
        </w:trPr>
        <w:tc>
          <w:tcPr>
            <w:tcW w:w="648" w:type="dxa"/>
            <w:vMerge/>
            <w:shd w:val="clear" w:color="auto" w:fill="auto"/>
            <w:hideMark/>
          </w:tcPr>
          <w:p w14:paraId="36AFF1F4" w14:textId="77777777" w:rsidR="00C56E44" w:rsidRPr="00A60407" w:rsidRDefault="00C56E44" w:rsidP="007F111F">
            <w:pPr>
              <w:pStyle w:val="a8"/>
              <w:jc w:val="left"/>
              <w:rPr>
                <w:lang w:eastAsia="en-US"/>
              </w:rPr>
            </w:pPr>
          </w:p>
        </w:tc>
        <w:tc>
          <w:tcPr>
            <w:tcW w:w="1582" w:type="dxa"/>
            <w:vMerge/>
            <w:shd w:val="clear" w:color="auto" w:fill="auto"/>
            <w:hideMark/>
          </w:tcPr>
          <w:p w14:paraId="16E1F0E4" w14:textId="77777777" w:rsidR="00C56E44" w:rsidRPr="00A60407" w:rsidRDefault="00C56E44" w:rsidP="007F111F">
            <w:pPr>
              <w:pStyle w:val="a8"/>
              <w:jc w:val="left"/>
              <w:rPr>
                <w:lang w:eastAsia="en-US"/>
              </w:rPr>
            </w:pPr>
          </w:p>
        </w:tc>
        <w:tc>
          <w:tcPr>
            <w:tcW w:w="1051" w:type="dxa"/>
            <w:shd w:val="clear" w:color="auto" w:fill="auto"/>
            <w:hideMark/>
          </w:tcPr>
          <w:p w14:paraId="74E306BC"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44864512" w14:textId="77777777" w:rsidR="00C56E44" w:rsidRPr="00A60407" w:rsidRDefault="00C56E44" w:rsidP="007F111F">
            <w:pPr>
              <w:pStyle w:val="a8"/>
              <w:jc w:val="left"/>
              <w:rPr>
                <w:lang w:eastAsia="en-US"/>
              </w:rPr>
            </w:pPr>
            <w:r w:rsidRPr="00A60407">
              <w:rPr>
                <w:lang w:eastAsia="en-US"/>
              </w:rPr>
              <w:t>706,8</w:t>
            </w:r>
          </w:p>
        </w:tc>
        <w:tc>
          <w:tcPr>
            <w:tcW w:w="1208" w:type="dxa"/>
            <w:shd w:val="clear" w:color="auto" w:fill="auto"/>
            <w:hideMark/>
          </w:tcPr>
          <w:p w14:paraId="6E14973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6FAAE8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A05CFFF" w14:textId="77777777" w:rsidR="00C56E44" w:rsidRPr="00A60407" w:rsidRDefault="00C56E44" w:rsidP="007F111F">
            <w:pPr>
              <w:pStyle w:val="a8"/>
              <w:jc w:val="left"/>
              <w:rPr>
                <w:lang w:eastAsia="en-US"/>
              </w:rPr>
            </w:pPr>
            <w:r w:rsidRPr="00A60407">
              <w:rPr>
                <w:lang w:eastAsia="en-US"/>
              </w:rPr>
              <w:t>706,8</w:t>
            </w:r>
          </w:p>
        </w:tc>
        <w:tc>
          <w:tcPr>
            <w:tcW w:w="1208" w:type="dxa"/>
            <w:shd w:val="clear" w:color="auto" w:fill="auto"/>
            <w:hideMark/>
          </w:tcPr>
          <w:p w14:paraId="4C0965D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F95D5C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2373538" w14:textId="77777777" w:rsidR="00C56E44" w:rsidRPr="00A60407" w:rsidRDefault="00C56E44" w:rsidP="007F111F">
            <w:pPr>
              <w:pStyle w:val="a8"/>
              <w:jc w:val="left"/>
              <w:rPr>
                <w:lang w:eastAsia="en-US"/>
              </w:rPr>
            </w:pPr>
          </w:p>
        </w:tc>
        <w:tc>
          <w:tcPr>
            <w:tcW w:w="1443" w:type="dxa"/>
            <w:vMerge/>
            <w:shd w:val="clear" w:color="auto" w:fill="auto"/>
            <w:hideMark/>
          </w:tcPr>
          <w:p w14:paraId="2B017DD6" w14:textId="77777777" w:rsidR="00C56E44" w:rsidRPr="00A60407" w:rsidRDefault="00C56E44" w:rsidP="007F111F">
            <w:pPr>
              <w:pStyle w:val="a8"/>
              <w:jc w:val="left"/>
              <w:rPr>
                <w:lang w:eastAsia="en-US"/>
              </w:rPr>
            </w:pPr>
          </w:p>
        </w:tc>
        <w:tc>
          <w:tcPr>
            <w:tcW w:w="982" w:type="dxa"/>
            <w:shd w:val="clear" w:color="auto" w:fill="auto"/>
            <w:hideMark/>
          </w:tcPr>
          <w:p w14:paraId="73454212" w14:textId="77777777" w:rsidR="00C56E44" w:rsidRPr="00A60407" w:rsidRDefault="00C56E44" w:rsidP="007F111F">
            <w:pPr>
              <w:pStyle w:val="a8"/>
              <w:jc w:val="left"/>
              <w:rPr>
                <w:lang w:eastAsia="en-US"/>
              </w:rPr>
            </w:pPr>
            <w:r w:rsidRPr="00A60407">
              <w:rPr>
                <w:lang w:eastAsia="en-US"/>
              </w:rPr>
              <w:t>760</w:t>
            </w:r>
          </w:p>
        </w:tc>
      </w:tr>
      <w:tr w:rsidR="00C56E44" w:rsidRPr="00A60407" w14:paraId="4348D09B" w14:textId="77777777" w:rsidTr="00C56E44">
        <w:trPr>
          <w:trHeight w:val="300"/>
        </w:trPr>
        <w:tc>
          <w:tcPr>
            <w:tcW w:w="648" w:type="dxa"/>
            <w:vMerge/>
            <w:shd w:val="clear" w:color="auto" w:fill="auto"/>
            <w:hideMark/>
          </w:tcPr>
          <w:p w14:paraId="24F0CBF2" w14:textId="77777777" w:rsidR="00C56E44" w:rsidRPr="00A60407" w:rsidRDefault="00C56E44" w:rsidP="007F111F">
            <w:pPr>
              <w:pStyle w:val="a8"/>
              <w:jc w:val="left"/>
              <w:rPr>
                <w:lang w:eastAsia="en-US"/>
              </w:rPr>
            </w:pPr>
          </w:p>
        </w:tc>
        <w:tc>
          <w:tcPr>
            <w:tcW w:w="1582" w:type="dxa"/>
            <w:vMerge/>
            <w:shd w:val="clear" w:color="auto" w:fill="auto"/>
            <w:hideMark/>
          </w:tcPr>
          <w:p w14:paraId="44CCC84C" w14:textId="77777777" w:rsidR="00C56E44" w:rsidRPr="00A60407" w:rsidRDefault="00C56E44" w:rsidP="007F111F">
            <w:pPr>
              <w:pStyle w:val="a8"/>
              <w:jc w:val="left"/>
              <w:rPr>
                <w:lang w:eastAsia="en-US"/>
              </w:rPr>
            </w:pPr>
          </w:p>
        </w:tc>
        <w:tc>
          <w:tcPr>
            <w:tcW w:w="1051" w:type="dxa"/>
            <w:shd w:val="clear" w:color="auto" w:fill="auto"/>
            <w:hideMark/>
          </w:tcPr>
          <w:p w14:paraId="7F2CED16"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79907141" w14:textId="77777777" w:rsidR="00C56E44" w:rsidRPr="007F111F" w:rsidRDefault="00C56E44" w:rsidP="007F111F">
            <w:pPr>
              <w:pStyle w:val="a8"/>
              <w:jc w:val="left"/>
              <w:rPr>
                <w:bCs/>
                <w:lang w:eastAsia="en-US"/>
              </w:rPr>
            </w:pPr>
            <w:r w:rsidRPr="007F111F">
              <w:rPr>
                <w:bCs/>
                <w:lang w:eastAsia="en-US"/>
              </w:rPr>
              <w:t>1046,8</w:t>
            </w:r>
          </w:p>
        </w:tc>
        <w:tc>
          <w:tcPr>
            <w:tcW w:w="1208" w:type="dxa"/>
            <w:shd w:val="clear" w:color="auto" w:fill="auto"/>
            <w:hideMark/>
          </w:tcPr>
          <w:p w14:paraId="3555CC04"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780839B"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8459617" w14:textId="77777777" w:rsidR="00C56E44" w:rsidRPr="007F111F" w:rsidRDefault="00C56E44" w:rsidP="007F111F">
            <w:pPr>
              <w:pStyle w:val="a8"/>
              <w:jc w:val="left"/>
              <w:rPr>
                <w:bCs/>
                <w:lang w:eastAsia="en-US"/>
              </w:rPr>
            </w:pPr>
            <w:r w:rsidRPr="007F111F">
              <w:rPr>
                <w:bCs/>
                <w:lang w:eastAsia="en-US"/>
              </w:rPr>
              <w:t>1046,8</w:t>
            </w:r>
          </w:p>
        </w:tc>
        <w:tc>
          <w:tcPr>
            <w:tcW w:w="1208" w:type="dxa"/>
            <w:shd w:val="clear" w:color="auto" w:fill="auto"/>
            <w:hideMark/>
          </w:tcPr>
          <w:p w14:paraId="009BE6D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77F2C06E"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36CD3A5E" w14:textId="77777777" w:rsidR="00C56E44" w:rsidRPr="00A60407" w:rsidRDefault="00C56E44" w:rsidP="007F111F">
            <w:pPr>
              <w:pStyle w:val="a8"/>
              <w:jc w:val="left"/>
              <w:rPr>
                <w:lang w:eastAsia="en-US"/>
              </w:rPr>
            </w:pPr>
          </w:p>
        </w:tc>
        <w:tc>
          <w:tcPr>
            <w:tcW w:w="1443" w:type="dxa"/>
            <w:vMerge/>
            <w:shd w:val="clear" w:color="auto" w:fill="auto"/>
            <w:hideMark/>
          </w:tcPr>
          <w:p w14:paraId="7A44F7A5" w14:textId="77777777" w:rsidR="00C56E44" w:rsidRPr="00A60407" w:rsidRDefault="00C56E44" w:rsidP="007F111F">
            <w:pPr>
              <w:pStyle w:val="a8"/>
              <w:jc w:val="left"/>
              <w:rPr>
                <w:lang w:eastAsia="en-US"/>
              </w:rPr>
            </w:pPr>
          </w:p>
        </w:tc>
        <w:tc>
          <w:tcPr>
            <w:tcW w:w="982" w:type="dxa"/>
            <w:shd w:val="clear" w:color="auto" w:fill="auto"/>
            <w:hideMark/>
          </w:tcPr>
          <w:p w14:paraId="42DD6A6E" w14:textId="77777777" w:rsidR="00C56E44" w:rsidRPr="007F111F" w:rsidRDefault="00C56E44" w:rsidP="007F111F">
            <w:pPr>
              <w:pStyle w:val="a8"/>
              <w:jc w:val="left"/>
              <w:rPr>
                <w:bCs/>
                <w:lang w:eastAsia="en-US"/>
              </w:rPr>
            </w:pPr>
            <w:r w:rsidRPr="007F111F">
              <w:rPr>
                <w:bCs/>
                <w:lang w:eastAsia="en-US"/>
              </w:rPr>
              <w:t>760</w:t>
            </w:r>
          </w:p>
        </w:tc>
      </w:tr>
      <w:tr w:rsidR="00C56E44" w:rsidRPr="00A60407" w14:paraId="529B4EC5" w14:textId="77777777" w:rsidTr="00C56E44">
        <w:trPr>
          <w:trHeight w:val="900"/>
        </w:trPr>
        <w:tc>
          <w:tcPr>
            <w:tcW w:w="648" w:type="dxa"/>
            <w:vMerge/>
            <w:shd w:val="clear" w:color="auto" w:fill="auto"/>
            <w:hideMark/>
          </w:tcPr>
          <w:p w14:paraId="5B77B18F" w14:textId="77777777" w:rsidR="00C56E44" w:rsidRPr="00A60407" w:rsidRDefault="00C56E44" w:rsidP="007F111F">
            <w:pPr>
              <w:pStyle w:val="a8"/>
              <w:jc w:val="left"/>
              <w:rPr>
                <w:lang w:eastAsia="en-US"/>
              </w:rPr>
            </w:pPr>
          </w:p>
        </w:tc>
        <w:tc>
          <w:tcPr>
            <w:tcW w:w="1582" w:type="dxa"/>
            <w:vMerge/>
            <w:shd w:val="clear" w:color="auto" w:fill="auto"/>
            <w:hideMark/>
          </w:tcPr>
          <w:p w14:paraId="19E3A054" w14:textId="77777777" w:rsidR="00C56E44" w:rsidRPr="00A60407" w:rsidRDefault="00C56E44" w:rsidP="007F111F">
            <w:pPr>
              <w:pStyle w:val="a8"/>
              <w:jc w:val="left"/>
              <w:rPr>
                <w:lang w:eastAsia="en-US"/>
              </w:rPr>
            </w:pPr>
          </w:p>
        </w:tc>
        <w:tc>
          <w:tcPr>
            <w:tcW w:w="1051" w:type="dxa"/>
            <w:shd w:val="clear" w:color="auto" w:fill="auto"/>
            <w:hideMark/>
          </w:tcPr>
          <w:p w14:paraId="4C8A8723"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96F34A2" w14:textId="77777777" w:rsidR="00C56E44" w:rsidRPr="00A60407" w:rsidRDefault="00C56E44" w:rsidP="007F111F">
            <w:pPr>
              <w:pStyle w:val="a8"/>
              <w:jc w:val="left"/>
              <w:rPr>
                <w:lang w:eastAsia="en-US"/>
              </w:rPr>
            </w:pPr>
            <w:r w:rsidRPr="00A60407">
              <w:rPr>
                <w:lang w:eastAsia="en-US"/>
              </w:rPr>
              <w:t>1105,7</w:t>
            </w:r>
          </w:p>
        </w:tc>
        <w:tc>
          <w:tcPr>
            <w:tcW w:w="1208" w:type="dxa"/>
            <w:shd w:val="clear" w:color="auto" w:fill="auto"/>
            <w:hideMark/>
          </w:tcPr>
          <w:p w14:paraId="3A4332C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EFF9C9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F270B58" w14:textId="77777777" w:rsidR="00C56E44" w:rsidRPr="00A60407" w:rsidRDefault="00C56E44" w:rsidP="007F111F">
            <w:pPr>
              <w:pStyle w:val="a8"/>
              <w:jc w:val="left"/>
              <w:rPr>
                <w:lang w:eastAsia="en-US"/>
              </w:rPr>
            </w:pPr>
            <w:r w:rsidRPr="00A60407">
              <w:rPr>
                <w:lang w:eastAsia="en-US"/>
              </w:rPr>
              <w:t>1105,7</w:t>
            </w:r>
          </w:p>
        </w:tc>
        <w:tc>
          <w:tcPr>
            <w:tcW w:w="1208" w:type="dxa"/>
            <w:shd w:val="clear" w:color="auto" w:fill="auto"/>
            <w:hideMark/>
          </w:tcPr>
          <w:p w14:paraId="47EB1B8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18C5E9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11692F1" w14:textId="77777777" w:rsidR="00C56E44" w:rsidRPr="00A60407" w:rsidRDefault="00C56E44" w:rsidP="007F111F">
            <w:pPr>
              <w:pStyle w:val="a8"/>
              <w:jc w:val="left"/>
              <w:rPr>
                <w:lang w:eastAsia="en-US"/>
              </w:rPr>
            </w:pPr>
          </w:p>
        </w:tc>
        <w:tc>
          <w:tcPr>
            <w:tcW w:w="1443" w:type="dxa"/>
            <w:vMerge/>
            <w:shd w:val="clear" w:color="auto" w:fill="auto"/>
            <w:hideMark/>
          </w:tcPr>
          <w:p w14:paraId="7A0FDC39" w14:textId="77777777" w:rsidR="00C56E44" w:rsidRPr="00A60407" w:rsidRDefault="00C56E44" w:rsidP="007F111F">
            <w:pPr>
              <w:pStyle w:val="a8"/>
              <w:jc w:val="left"/>
              <w:rPr>
                <w:lang w:eastAsia="en-US"/>
              </w:rPr>
            </w:pPr>
          </w:p>
        </w:tc>
        <w:tc>
          <w:tcPr>
            <w:tcW w:w="982" w:type="dxa"/>
            <w:shd w:val="clear" w:color="auto" w:fill="auto"/>
            <w:hideMark/>
          </w:tcPr>
          <w:p w14:paraId="4D806B25" w14:textId="77777777" w:rsidR="00C56E44" w:rsidRPr="00A60407" w:rsidRDefault="00C56E44" w:rsidP="007F111F">
            <w:pPr>
              <w:pStyle w:val="a8"/>
              <w:jc w:val="left"/>
              <w:rPr>
                <w:lang w:eastAsia="en-US"/>
              </w:rPr>
            </w:pPr>
            <w:r w:rsidRPr="00A60407">
              <w:rPr>
                <w:lang w:eastAsia="en-US"/>
              </w:rPr>
              <w:t>760</w:t>
            </w:r>
          </w:p>
        </w:tc>
      </w:tr>
      <w:tr w:rsidR="00C56E44" w:rsidRPr="00A60407" w14:paraId="7D354CB9" w14:textId="77777777" w:rsidTr="00C56E44">
        <w:trPr>
          <w:trHeight w:val="900"/>
        </w:trPr>
        <w:tc>
          <w:tcPr>
            <w:tcW w:w="648" w:type="dxa"/>
            <w:vMerge/>
            <w:shd w:val="clear" w:color="auto" w:fill="auto"/>
            <w:hideMark/>
          </w:tcPr>
          <w:p w14:paraId="2B29BDB9" w14:textId="77777777" w:rsidR="00C56E44" w:rsidRPr="00A60407" w:rsidRDefault="00C56E44" w:rsidP="007F111F">
            <w:pPr>
              <w:pStyle w:val="a8"/>
              <w:jc w:val="left"/>
              <w:rPr>
                <w:lang w:eastAsia="en-US"/>
              </w:rPr>
            </w:pPr>
          </w:p>
        </w:tc>
        <w:tc>
          <w:tcPr>
            <w:tcW w:w="1582" w:type="dxa"/>
            <w:vMerge/>
            <w:shd w:val="clear" w:color="auto" w:fill="auto"/>
            <w:hideMark/>
          </w:tcPr>
          <w:p w14:paraId="7B603A18" w14:textId="77777777" w:rsidR="00C56E44" w:rsidRPr="00A60407" w:rsidRDefault="00C56E44" w:rsidP="007F111F">
            <w:pPr>
              <w:pStyle w:val="a8"/>
              <w:jc w:val="left"/>
              <w:rPr>
                <w:lang w:eastAsia="en-US"/>
              </w:rPr>
            </w:pPr>
          </w:p>
        </w:tc>
        <w:tc>
          <w:tcPr>
            <w:tcW w:w="1051" w:type="dxa"/>
            <w:shd w:val="clear" w:color="auto" w:fill="auto"/>
            <w:hideMark/>
          </w:tcPr>
          <w:p w14:paraId="35A1AD65"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685CD24" w14:textId="77777777" w:rsidR="00C56E44" w:rsidRPr="00A60407" w:rsidRDefault="00C56E44" w:rsidP="007F111F">
            <w:pPr>
              <w:pStyle w:val="a8"/>
              <w:jc w:val="left"/>
              <w:rPr>
                <w:lang w:eastAsia="en-US"/>
              </w:rPr>
            </w:pPr>
            <w:r w:rsidRPr="00A60407">
              <w:rPr>
                <w:lang w:eastAsia="en-US"/>
              </w:rPr>
              <w:t>1151,2</w:t>
            </w:r>
          </w:p>
        </w:tc>
        <w:tc>
          <w:tcPr>
            <w:tcW w:w="1208" w:type="dxa"/>
            <w:shd w:val="clear" w:color="auto" w:fill="auto"/>
            <w:hideMark/>
          </w:tcPr>
          <w:p w14:paraId="261BA29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D3848E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351908C" w14:textId="77777777" w:rsidR="00C56E44" w:rsidRPr="00A60407" w:rsidRDefault="00C56E44" w:rsidP="007F111F">
            <w:pPr>
              <w:pStyle w:val="a8"/>
              <w:jc w:val="left"/>
              <w:rPr>
                <w:lang w:eastAsia="en-US"/>
              </w:rPr>
            </w:pPr>
            <w:r w:rsidRPr="00A60407">
              <w:rPr>
                <w:lang w:eastAsia="en-US"/>
              </w:rPr>
              <w:t>1151,2</w:t>
            </w:r>
          </w:p>
        </w:tc>
        <w:tc>
          <w:tcPr>
            <w:tcW w:w="1208" w:type="dxa"/>
            <w:shd w:val="clear" w:color="auto" w:fill="auto"/>
            <w:hideMark/>
          </w:tcPr>
          <w:p w14:paraId="2B23216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DC53E6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2F7513B" w14:textId="77777777" w:rsidR="00C56E44" w:rsidRPr="00A60407" w:rsidRDefault="00C56E44" w:rsidP="007F111F">
            <w:pPr>
              <w:pStyle w:val="a8"/>
              <w:jc w:val="left"/>
              <w:rPr>
                <w:lang w:eastAsia="en-US"/>
              </w:rPr>
            </w:pPr>
          </w:p>
        </w:tc>
        <w:tc>
          <w:tcPr>
            <w:tcW w:w="1443" w:type="dxa"/>
            <w:vMerge/>
            <w:shd w:val="clear" w:color="auto" w:fill="auto"/>
            <w:hideMark/>
          </w:tcPr>
          <w:p w14:paraId="34F40240" w14:textId="77777777" w:rsidR="00C56E44" w:rsidRPr="00A60407" w:rsidRDefault="00C56E44" w:rsidP="007F111F">
            <w:pPr>
              <w:pStyle w:val="a8"/>
              <w:jc w:val="left"/>
              <w:rPr>
                <w:lang w:eastAsia="en-US"/>
              </w:rPr>
            </w:pPr>
          </w:p>
        </w:tc>
        <w:tc>
          <w:tcPr>
            <w:tcW w:w="982" w:type="dxa"/>
            <w:shd w:val="clear" w:color="auto" w:fill="auto"/>
            <w:hideMark/>
          </w:tcPr>
          <w:p w14:paraId="10072579" w14:textId="77777777" w:rsidR="00C56E44" w:rsidRPr="00A60407" w:rsidRDefault="00C56E44" w:rsidP="007F111F">
            <w:pPr>
              <w:pStyle w:val="a8"/>
              <w:jc w:val="left"/>
              <w:rPr>
                <w:lang w:eastAsia="en-US"/>
              </w:rPr>
            </w:pPr>
            <w:r w:rsidRPr="00A60407">
              <w:rPr>
                <w:lang w:eastAsia="en-US"/>
              </w:rPr>
              <w:t>760</w:t>
            </w:r>
          </w:p>
        </w:tc>
      </w:tr>
      <w:tr w:rsidR="00C56E44" w:rsidRPr="00A60407" w14:paraId="087D3E4D" w14:textId="77777777" w:rsidTr="00C56E44">
        <w:trPr>
          <w:trHeight w:val="570"/>
        </w:trPr>
        <w:tc>
          <w:tcPr>
            <w:tcW w:w="648" w:type="dxa"/>
            <w:vMerge w:val="restart"/>
            <w:shd w:val="clear" w:color="auto" w:fill="auto"/>
            <w:hideMark/>
          </w:tcPr>
          <w:p w14:paraId="00CD5723" w14:textId="77777777" w:rsidR="00C56E44" w:rsidRPr="00A60407" w:rsidRDefault="00C56E44" w:rsidP="007F111F">
            <w:pPr>
              <w:pStyle w:val="a8"/>
              <w:jc w:val="left"/>
              <w:rPr>
                <w:lang w:eastAsia="en-US"/>
              </w:rPr>
            </w:pPr>
            <w:r w:rsidRPr="00A60407">
              <w:rPr>
                <w:lang w:eastAsia="en-US"/>
              </w:rPr>
              <w:t>2.1.6.</w:t>
            </w:r>
          </w:p>
        </w:tc>
        <w:tc>
          <w:tcPr>
            <w:tcW w:w="1582" w:type="dxa"/>
            <w:vMerge w:val="restart"/>
            <w:shd w:val="clear" w:color="auto" w:fill="auto"/>
            <w:hideMark/>
          </w:tcPr>
          <w:p w14:paraId="60948BFD" w14:textId="77777777" w:rsidR="00C56E44" w:rsidRPr="00A60407" w:rsidRDefault="00C56E44" w:rsidP="007F111F">
            <w:pPr>
              <w:pStyle w:val="a8"/>
              <w:jc w:val="left"/>
              <w:rPr>
                <w:lang w:eastAsia="en-US"/>
              </w:rPr>
            </w:pPr>
            <w:r w:rsidRPr="00A60407">
              <w:rPr>
                <w:lang w:eastAsia="en-US"/>
              </w:rPr>
              <w:t xml:space="preserve">Укрепление материально – технической базы </w:t>
            </w:r>
          </w:p>
        </w:tc>
        <w:tc>
          <w:tcPr>
            <w:tcW w:w="1051" w:type="dxa"/>
            <w:shd w:val="clear" w:color="auto" w:fill="auto"/>
            <w:hideMark/>
          </w:tcPr>
          <w:p w14:paraId="3DCB648B"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3EDD028F" w14:textId="77777777" w:rsidR="00C56E44" w:rsidRPr="007F111F" w:rsidRDefault="00C56E44" w:rsidP="007F111F">
            <w:pPr>
              <w:pStyle w:val="a8"/>
              <w:jc w:val="left"/>
              <w:rPr>
                <w:bCs/>
                <w:lang w:eastAsia="en-US"/>
              </w:rPr>
            </w:pPr>
            <w:r w:rsidRPr="007F111F">
              <w:rPr>
                <w:bCs/>
                <w:lang w:eastAsia="en-US"/>
              </w:rPr>
              <w:t>1000,0</w:t>
            </w:r>
          </w:p>
        </w:tc>
        <w:tc>
          <w:tcPr>
            <w:tcW w:w="1208" w:type="dxa"/>
            <w:shd w:val="clear" w:color="auto" w:fill="auto"/>
            <w:hideMark/>
          </w:tcPr>
          <w:p w14:paraId="3FB80E8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3121E1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391867E4" w14:textId="77777777" w:rsidR="00C56E44" w:rsidRPr="007F111F" w:rsidRDefault="00C56E44" w:rsidP="007F111F">
            <w:pPr>
              <w:pStyle w:val="a8"/>
              <w:jc w:val="left"/>
              <w:rPr>
                <w:bCs/>
                <w:lang w:eastAsia="en-US"/>
              </w:rPr>
            </w:pPr>
            <w:r w:rsidRPr="007F111F">
              <w:rPr>
                <w:bCs/>
                <w:lang w:eastAsia="en-US"/>
              </w:rPr>
              <w:t>1000,0</w:t>
            </w:r>
          </w:p>
        </w:tc>
        <w:tc>
          <w:tcPr>
            <w:tcW w:w="1208" w:type="dxa"/>
            <w:shd w:val="clear" w:color="auto" w:fill="auto"/>
            <w:hideMark/>
          </w:tcPr>
          <w:p w14:paraId="78565703"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3550F58"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113A632F" w14:textId="77777777" w:rsidR="00C56E44" w:rsidRPr="00A60407" w:rsidRDefault="00C56E44" w:rsidP="007F111F">
            <w:pPr>
              <w:pStyle w:val="a8"/>
              <w:jc w:val="left"/>
              <w:rPr>
                <w:lang w:eastAsia="en-US"/>
              </w:rPr>
            </w:pPr>
            <w:r w:rsidRPr="00A60407">
              <w:rPr>
                <w:lang w:eastAsia="en-US"/>
              </w:rPr>
              <w:t xml:space="preserve">Сельские поселения, МАУ </w:t>
            </w:r>
            <w:proofErr w:type="spellStart"/>
            <w:r w:rsidRPr="00A60407">
              <w:rPr>
                <w:lang w:eastAsia="en-US"/>
              </w:rPr>
              <w:t>ЦФКиС</w:t>
            </w:r>
            <w:proofErr w:type="spellEnd"/>
          </w:p>
        </w:tc>
        <w:tc>
          <w:tcPr>
            <w:tcW w:w="1443" w:type="dxa"/>
            <w:vMerge w:val="restart"/>
            <w:shd w:val="clear" w:color="auto" w:fill="auto"/>
            <w:hideMark/>
          </w:tcPr>
          <w:p w14:paraId="07FBCF1B" w14:textId="77777777" w:rsidR="00C56E44" w:rsidRPr="00A60407" w:rsidRDefault="00C56E44" w:rsidP="007F111F">
            <w:pPr>
              <w:pStyle w:val="a8"/>
              <w:jc w:val="left"/>
              <w:rPr>
                <w:lang w:eastAsia="en-US"/>
              </w:rPr>
            </w:pPr>
            <w:r w:rsidRPr="00A60407">
              <w:rPr>
                <w:lang w:eastAsia="en-US"/>
              </w:rPr>
              <w:t>Количество учреждений, укрепивших материально-техническую базу</w:t>
            </w:r>
          </w:p>
        </w:tc>
        <w:tc>
          <w:tcPr>
            <w:tcW w:w="982" w:type="dxa"/>
            <w:shd w:val="clear" w:color="auto" w:fill="auto"/>
            <w:hideMark/>
          </w:tcPr>
          <w:p w14:paraId="6244E7CB" w14:textId="77777777" w:rsidR="00C56E44" w:rsidRPr="007F111F" w:rsidRDefault="00C56E44" w:rsidP="007F111F">
            <w:pPr>
              <w:pStyle w:val="a8"/>
              <w:jc w:val="left"/>
              <w:rPr>
                <w:bCs/>
                <w:lang w:eastAsia="en-US"/>
              </w:rPr>
            </w:pPr>
            <w:r w:rsidRPr="007F111F">
              <w:rPr>
                <w:bCs/>
                <w:lang w:eastAsia="en-US"/>
              </w:rPr>
              <w:t>2</w:t>
            </w:r>
          </w:p>
        </w:tc>
      </w:tr>
      <w:tr w:rsidR="00C56E44" w:rsidRPr="00A60407" w14:paraId="11F11379" w14:textId="77777777" w:rsidTr="00C56E44">
        <w:trPr>
          <w:trHeight w:val="300"/>
        </w:trPr>
        <w:tc>
          <w:tcPr>
            <w:tcW w:w="648" w:type="dxa"/>
            <w:vMerge/>
            <w:shd w:val="clear" w:color="auto" w:fill="auto"/>
            <w:hideMark/>
          </w:tcPr>
          <w:p w14:paraId="47CBC47F" w14:textId="77777777" w:rsidR="00C56E44" w:rsidRPr="00A60407" w:rsidRDefault="00C56E44" w:rsidP="007F111F">
            <w:pPr>
              <w:pStyle w:val="a8"/>
              <w:jc w:val="left"/>
              <w:rPr>
                <w:lang w:eastAsia="en-US"/>
              </w:rPr>
            </w:pPr>
          </w:p>
        </w:tc>
        <w:tc>
          <w:tcPr>
            <w:tcW w:w="1582" w:type="dxa"/>
            <w:vMerge/>
            <w:shd w:val="clear" w:color="auto" w:fill="auto"/>
            <w:hideMark/>
          </w:tcPr>
          <w:p w14:paraId="6F3E22A3" w14:textId="77777777" w:rsidR="00C56E44" w:rsidRPr="00A60407" w:rsidRDefault="00C56E44" w:rsidP="007F111F">
            <w:pPr>
              <w:pStyle w:val="a8"/>
              <w:jc w:val="left"/>
              <w:rPr>
                <w:lang w:eastAsia="en-US"/>
              </w:rPr>
            </w:pPr>
          </w:p>
        </w:tc>
        <w:tc>
          <w:tcPr>
            <w:tcW w:w="1051" w:type="dxa"/>
            <w:shd w:val="clear" w:color="auto" w:fill="auto"/>
            <w:hideMark/>
          </w:tcPr>
          <w:p w14:paraId="3DC3B3A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17CF47C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600CBA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7906D0C"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AB460D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4F3FF2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F8F8BD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0F3FAA3" w14:textId="77777777" w:rsidR="00C56E44" w:rsidRPr="00A60407" w:rsidRDefault="00C56E44" w:rsidP="007F111F">
            <w:pPr>
              <w:pStyle w:val="a8"/>
              <w:jc w:val="left"/>
              <w:rPr>
                <w:lang w:eastAsia="en-US"/>
              </w:rPr>
            </w:pPr>
          </w:p>
        </w:tc>
        <w:tc>
          <w:tcPr>
            <w:tcW w:w="1443" w:type="dxa"/>
            <w:vMerge/>
            <w:shd w:val="clear" w:color="auto" w:fill="auto"/>
            <w:hideMark/>
          </w:tcPr>
          <w:p w14:paraId="6AE32916" w14:textId="77777777" w:rsidR="00C56E44" w:rsidRPr="00A60407" w:rsidRDefault="00C56E44" w:rsidP="007F111F">
            <w:pPr>
              <w:pStyle w:val="a8"/>
              <w:jc w:val="left"/>
              <w:rPr>
                <w:lang w:eastAsia="en-US"/>
              </w:rPr>
            </w:pPr>
          </w:p>
        </w:tc>
        <w:tc>
          <w:tcPr>
            <w:tcW w:w="982" w:type="dxa"/>
            <w:shd w:val="clear" w:color="auto" w:fill="auto"/>
            <w:hideMark/>
          </w:tcPr>
          <w:p w14:paraId="27AC2415" w14:textId="77777777" w:rsidR="00C56E44" w:rsidRPr="00A60407" w:rsidRDefault="00C56E44" w:rsidP="007F111F">
            <w:pPr>
              <w:pStyle w:val="a8"/>
              <w:jc w:val="left"/>
              <w:rPr>
                <w:lang w:eastAsia="en-US"/>
              </w:rPr>
            </w:pPr>
            <w:r w:rsidRPr="00A60407">
              <w:rPr>
                <w:lang w:eastAsia="en-US"/>
              </w:rPr>
              <w:t> </w:t>
            </w:r>
          </w:p>
        </w:tc>
      </w:tr>
      <w:tr w:rsidR="00C56E44" w:rsidRPr="00A60407" w14:paraId="4377A6F1" w14:textId="77777777" w:rsidTr="00C56E44">
        <w:trPr>
          <w:trHeight w:val="300"/>
        </w:trPr>
        <w:tc>
          <w:tcPr>
            <w:tcW w:w="648" w:type="dxa"/>
            <w:vMerge/>
            <w:shd w:val="clear" w:color="auto" w:fill="auto"/>
            <w:hideMark/>
          </w:tcPr>
          <w:p w14:paraId="6884B443" w14:textId="77777777" w:rsidR="00C56E44" w:rsidRPr="00A60407" w:rsidRDefault="00C56E44" w:rsidP="007F111F">
            <w:pPr>
              <w:pStyle w:val="a8"/>
              <w:jc w:val="left"/>
              <w:rPr>
                <w:lang w:eastAsia="en-US"/>
              </w:rPr>
            </w:pPr>
          </w:p>
        </w:tc>
        <w:tc>
          <w:tcPr>
            <w:tcW w:w="1582" w:type="dxa"/>
            <w:vMerge/>
            <w:shd w:val="clear" w:color="auto" w:fill="auto"/>
            <w:hideMark/>
          </w:tcPr>
          <w:p w14:paraId="46046E18" w14:textId="77777777" w:rsidR="00C56E44" w:rsidRPr="00A60407" w:rsidRDefault="00C56E44" w:rsidP="007F111F">
            <w:pPr>
              <w:pStyle w:val="a8"/>
              <w:jc w:val="left"/>
              <w:rPr>
                <w:lang w:eastAsia="en-US"/>
              </w:rPr>
            </w:pPr>
          </w:p>
        </w:tc>
        <w:tc>
          <w:tcPr>
            <w:tcW w:w="1051" w:type="dxa"/>
            <w:shd w:val="clear" w:color="auto" w:fill="auto"/>
            <w:hideMark/>
          </w:tcPr>
          <w:p w14:paraId="33005CF2"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FFA7BAB" w14:textId="77777777" w:rsidR="00C56E44" w:rsidRPr="00A60407" w:rsidRDefault="00C56E44" w:rsidP="007F111F">
            <w:pPr>
              <w:pStyle w:val="a8"/>
              <w:jc w:val="left"/>
              <w:rPr>
                <w:lang w:eastAsia="en-US"/>
              </w:rPr>
            </w:pPr>
            <w:r w:rsidRPr="00A60407">
              <w:rPr>
                <w:lang w:eastAsia="en-US"/>
              </w:rPr>
              <w:t>500,0</w:t>
            </w:r>
          </w:p>
        </w:tc>
        <w:tc>
          <w:tcPr>
            <w:tcW w:w="1208" w:type="dxa"/>
            <w:shd w:val="clear" w:color="auto" w:fill="auto"/>
            <w:hideMark/>
          </w:tcPr>
          <w:p w14:paraId="37671B1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9876EF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BB8CE40" w14:textId="77777777" w:rsidR="00C56E44" w:rsidRPr="00A60407" w:rsidRDefault="00C56E44" w:rsidP="007F111F">
            <w:pPr>
              <w:pStyle w:val="a8"/>
              <w:jc w:val="left"/>
              <w:rPr>
                <w:lang w:eastAsia="en-US"/>
              </w:rPr>
            </w:pPr>
            <w:r w:rsidRPr="00A60407">
              <w:rPr>
                <w:lang w:eastAsia="en-US"/>
              </w:rPr>
              <w:t>500,0</w:t>
            </w:r>
          </w:p>
        </w:tc>
        <w:tc>
          <w:tcPr>
            <w:tcW w:w="1208" w:type="dxa"/>
            <w:shd w:val="clear" w:color="auto" w:fill="auto"/>
            <w:hideMark/>
          </w:tcPr>
          <w:p w14:paraId="6BCD42E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C8C164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53F2F34" w14:textId="77777777" w:rsidR="00C56E44" w:rsidRPr="00A60407" w:rsidRDefault="00C56E44" w:rsidP="007F111F">
            <w:pPr>
              <w:pStyle w:val="a8"/>
              <w:jc w:val="left"/>
              <w:rPr>
                <w:lang w:eastAsia="en-US"/>
              </w:rPr>
            </w:pPr>
          </w:p>
        </w:tc>
        <w:tc>
          <w:tcPr>
            <w:tcW w:w="1443" w:type="dxa"/>
            <w:vMerge/>
            <w:shd w:val="clear" w:color="auto" w:fill="auto"/>
            <w:hideMark/>
          </w:tcPr>
          <w:p w14:paraId="4402CB70" w14:textId="77777777" w:rsidR="00C56E44" w:rsidRPr="00A60407" w:rsidRDefault="00C56E44" w:rsidP="007F111F">
            <w:pPr>
              <w:pStyle w:val="a8"/>
              <w:jc w:val="left"/>
              <w:rPr>
                <w:lang w:eastAsia="en-US"/>
              </w:rPr>
            </w:pPr>
          </w:p>
        </w:tc>
        <w:tc>
          <w:tcPr>
            <w:tcW w:w="982" w:type="dxa"/>
            <w:shd w:val="clear" w:color="auto" w:fill="auto"/>
            <w:hideMark/>
          </w:tcPr>
          <w:p w14:paraId="3A435098" w14:textId="77777777" w:rsidR="00C56E44" w:rsidRPr="00A60407" w:rsidRDefault="00C56E44" w:rsidP="007F111F">
            <w:pPr>
              <w:pStyle w:val="a8"/>
              <w:jc w:val="left"/>
              <w:rPr>
                <w:lang w:eastAsia="en-US"/>
              </w:rPr>
            </w:pPr>
            <w:r w:rsidRPr="00A60407">
              <w:rPr>
                <w:lang w:eastAsia="en-US"/>
              </w:rPr>
              <w:t>1</w:t>
            </w:r>
          </w:p>
        </w:tc>
      </w:tr>
      <w:tr w:rsidR="00C56E44" w:rsidRPr="00A60407" w14:paraId="0261C451" w14:textId="77777777" w:rsidTr="00C56E44">
        <w:trPr>
          <w:trHeight w:val="300"/>
        </w:trPr>
        <w:tc>
          <w:tcPr>
            <w:tcW w:w="648" w:type="dxa"/>
            <w:vMerge/>
            <w:shd w:val="clear" w:color="auto" w:fill="auto"/>
            <w:hideMark/>
          </w:tcPr>
          <w:p w14:paraId="604C4F94" w14:textId="77777777" w:rsidR="00C56E44" w:rsidRPr="00A60407" w:rsidRDefault="00C56E44" w:rsidP="007F111F">
            <w:pPr>
              <w:pStyle w:val="a8"/>
              <w:jc w:val="left"/>
              <w:rPr>
                <w:lang w:eastAsia="en-US"/>
              </w:rPr>
            </w:pPr>
          </w:p>
        </w:tc>
        <w:tc>
          <w:tcPr>
            <w:tcW w:w="1582" w:type="dxa"/>
            <w:vMerge/>
            <w:shd w:val="clear" w:color="auto" w:fill="auto"/>
            <w:hideMark/>
          </w:tcPr>
          <w:p w14:paraId="6A95CD69" w14:textId="77777777" w:rsidR="00C56E44" w:rsidRPr="00A60407" w:rsidRDefault="00C56E44" w:rsidP="007F111F">
            <w:pPr>
              <w:pStyle w:val="a8"/>
              <w:jc w:val="left"/>
              <w:rPr>
                <w:lang w:eastAsia="en-US"/>
              </w:rPr>
            </w:pPr>
          </w:p>
        </w:tc>
        <w:tc>
          <w:tcPr>
            <w:tcW w:w="1051" w:type="dxa"/>
            <w:shd w:val="clear" w:color="auto" w:fill="auto"/>
            <w:hideMark/>
          </w:tcPr>
          <w:p w14:paraId="0FF61D86"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FD75220" w14:textId="77777777" w:rsidR="00C56E44" w:rsidRPr="00A60407" w:rsidRDefault="00C56E44" w:rsidP="007F111F">
            <w:pPr>
              <w:pStyle w:val="a8"/>
              <w:jc w:val="left"/>
              <w:rPr>
                <w:lang w:eastAsia="en-US"/>
              </w:rPr>
            </w:pPr>
            <w:r w:rsidRPr="00A60407">
              <w:rPr>
                <w:lang w:eastAsia="en-US"/>
              </w:rPr>
              <w:t>500,0</w:t>
            </w:r>
          </w:p>
        </w:tc>
        <w:tc>
          <w:tcPr>
            <w:tcW w:w="1208" w:type="dxa"/>
            <w:shd w:val="clear" w:color="auto" w:fill="auto"/>
            <w:hideMark/>
          </w:tcPr>
          <w:p w14:paraId="32769B8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B392DF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BA403E4" w14:textId="77777777" w:rsidR="00C56E44" w:rsidRPr="00A60407" w:rsidRDefault="00C56E44" w:rsidP="007F111F">
            <w:pPr>
              <w:pStyle w:val="a8"/>
              <w:jc w:val="left"/>
              <w:rPr>
                <w:lang w:eastAsia="en-US"/>
              </w:rPr>
            </w:pPr>
            <w:r w:rsidRPr="00A60407">
              <w:rPr>
                <w:lang w:eastAsia="en-US"/>
              </w:rPr>
              <w:t>500,0</w:t>
            </w:r>
          </w:p>
        </w:tc>
        <w:tc>
          <w:tcPr>
            <w:tcW w:w="1208" w:type="dxa"/>
            <w:shd w:val="clear" w:color="auto" w:fill="auto"/>
            <w:hideMark/>
          </w:tcPr>
          <w:p w14:paraId="4E36020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8F92D0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A410E87" w14:textId="77777777" w:rsidR="00C56E44" w:rsidRPr="00A60407" w:rsidRDefault="00C56E44" w:rsidP="007F111F">
            <w:pPr>
              <w:pStyle w:val="a8"/>
              <w:jc w:val="left"/>
              <w:rPr>
                <w:lang w:eastAsia="en-US"/>
              </w:rPr>
            </w:pPr>
          </w:p>
        </w:tc>
        <w:tc>
          <w:tcPr>
            <w:tcW w:w="1443" w:type="dxa"/>
            <w:vMerge/>
            <w:shd w:val="clear" w:color="auto" w:fill="auto"/>
            <w:hideMark/>
          </w:tcPr>
          <w:p w14:paraId="0CD73899" w14:textId="77777777" w:rsidR="00C56E44" w:rsidRPr="00A60407" w:rsidRDefault="00C56E44" w:rsidP="007F111F">
            <w:pPr>
              <w:pStyle w:val="a8"/>
              <w:jc w:val="left"/>
              <w:rPr>
                <w:lang w:eastAsia="en-US"/>
              </w:rPr>
            </w:pPr>
          </w:p>
        </w:tc>
        <w:tc>
          <w:tcPr>
            <w:tcW w:w="982" w:type="dxa"/>
            <w:shd w:val="clear" w:color="auto" w:fill="auto"/>
            <w:hideMark/>
          </w:tcPr>
          <w:p w14:paraId="37A2FA1C" w14:textId="77777777" w:rsidR="00C56E44" w:rsidRPr="00A60407" w:rsidRDefault="00C56E44" w:rsidP="007F111F">
            <w:pPr>
              <w:pStyle w:val="a8"/>
              <w:jc w:val="left"/>
              <w:rPr>
                <w:lang w:eastAsia="en-US"/>
              </w:rPr>
            </w:pPr>
            <w:r w:rsidRPr="00A60407">
              <w:rPr>
                <w:lang w:eastAsia="en-US"/>
              </w:rPr>
              <w:t>1</w:t>
            </w:r>
          </w:p>
        </w:tc>
      </w:tr>
      <w:tr w:rsidR="00C56E44" w:rsidRPr="00A60407" w14:paraId="1AFB3CFB" w14:textId="77777777" w:rsidTr="00C56E44">
        <w:trPr>
          <w:trHeight w:val="300"/>
        </w:trPr>
        <w:tc>
          <w:tcPr>
            <w:tcW w:w="648" w:type="dxa"/>
            <w:vMerge/>
            <w:shd w:val="clear" w:color="auto" w:fill="auto"/>
            <w:hideMark/>
          </w:tcPr>
          <w:p w14:paraId="7BB4F71E" w14:textId="77777777" w:rsidR="00C56E44" w:rsidRPr="00A60407" w:rsidRDefault="00C56E44" w:rsidP="007F111F">
            <w:pPr>
              <w:pStyle w:val="a8"/>
              <w:jc w:val="left"/>
              <w:rPr>
                <w:lang w:eastAsia="en-US"/>
              </w:rPr>
            </w:pPr>
          </w:p>
        </w:tc>
        <w:tc>
          <w:tcPr>
            <w:tcW w:w="1582" w:type="dxa"/>
            <w:vMerge/>
            <w:shd w:val="clear" w:color="auto" w:fill="auto"/>
            <w:hideMark/>
          </w:tcPr>
          <w:p w14:paraId="687933BB" w14:textId="77777777" w:rsidR="00C56E44" w:rsidRPr="00A60407" w:rsidRDefault="00C56E44" w:rsidP="007F111F">
            <w:pPr>
              <w:pStyle w:val="a8"/>
              <w:jc w:val="left"/>
              <w:rPr>
                <w:lang w:eastAsia="en-US"/>
              </w:rPr>
            </w:pPr>
          </w:p>
        </w:tc>
        <w:tc>
          <w:tcPr>
            <w:tcW w:w="1051" w:type="dxa"/>
            <w:shd w:val="clear" w:color="auto" w:fill="auto"/>
            <w:hideMark/>
          </w:tcPr>
          <w:p w14:paraId="0CC28B3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1E628C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5BE733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656300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37CBDA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38586D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492BCA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C5BFE46" w14:textId="77777777" w:rsidR="00C56E44" w:rsidRPr="00A60407" w:rsidRDefault="00C56E44" w:rsidP="007F111F">
            <w:pPr>
              <w:pStyle w:val="a8"/>
              <w:jc w:val="left"/>
              <w:rPr>
                <w:lang w:eastAsia="en-US"/>
              </w:rPr>
            </w:pPr>
          </w:p>
        </w:tc>
        <w:tc>
          <w:tcPr>
            <w:tcW w:w="1443" w:type="dxa"/>
            <w:vMerge/>
            <w:shd w:val="clear" w:color="auto" w:fill="auto"/>
            <w:hideMark/>
          </w:tcPr>
          <w:p w14:paraId="7036B8B1" w14:textId="77777777" w:rsidR="00C56E44" w:rsidRPr="00A60407" w:rsidRDefault="00C56E44" w:rsidP="007F111F">
            <w:pPr>
              <w:pStyle w:val="a8"/>
              <w:jc w:val="left"/>
              <w:rPr>
                <w:lang w:eastAsia="en-US"/>
              </w:rPr>
            </w:pPr>
          </w:p>
        </w:tc>
        <w:tc>
          <w:tcPr>
            <w:tcW w:w="982" w:type="dxa"/>
            <w:shd w:val="clear" w:color="auto" w:fill="auto"/>
            <w:hideMark/>
          </w:tcPr>
          <w:p w14:paraId="7E58427A" w14:textId="77777777" w:rsidR="00C56E44" w:rsidRPr="00A60407" w:rsidRDefault="00C56E44" w:rsidP="007F111F">
            <w:pPr>
              <w:pStyle w:val="a8"/>
              <w:jc w:val="left"/>
              <w:rPr>
                <w:lang w:eastAsia="en-US"/>
              </w:rPr>
            </w:pPr>
            <w:r w:rsidRPr="00A60407">
              <w:rPr>
                <w:lang w:eastAsia="en-US"/>
              </w:rPr>
              <w:t> </w:t>
            </w:r>
          </w:p>
        </w:tc>
      </w:tr>
      <w:tr w:rsidR="00C56E44" w:rsidRPr="00A60407" w14:paraId="15C75481" w14:textId="77777777" w:rsidTr="00C56E44">
        <w:trPr>
          <w:trHeight w:val="300"/>
        </w:trPr>
        <w:tc>
          <w:tcPr>
            <w:tcW w:w="648" w:type="dxa"/>
            <w:vMerge/>
            <w:shd w:val="clear" w:color="auto" w:fill="auto"/>
            <w:hideMark/>
          </w:tcPr>
          <w:p w14:paraId="335F29FF" w14:textId="77777777" w:rsidR="00C56E44" w:rsidRPr="00A60407" w:rsidRDefault="00C56E44" w:rsidP="007F111F">
            <w:pPr>
              <w:pStyle w:val="a8"/>
              <w:jc w:val="left"/>
              <w:rPr>
                <w:lang w:eastAsia="en-US"/>
              </w:rPr>
            </w:pPr>
          </w:p>
        </w:tc>
        <w:tc>
          <w:tcPr>
            <w:tcW w:w="1582" w:type="dxa"/>
            <w:vMerge/>
            <w:shd w:val="clear" w:color="auto" w:fill="auto"/>
            <w:hideMark/>
          </w:tcPr>
          <w:p w14:paraId="64DAFA0B" w14:textId="77777777" w:rsidR="00C56E44" w:rsidRPr="00A60407" w:rsidRDefault="00C56E44" w:rsidP="007F111F">
            <w:pPr>
              <w:pStyle w:val="a8"/>
              <w:jc w:val="left"/>
              <w:rPr>
                <w:lang w:eastAsia="en-US"/>
              </w:rPr>
            </w:pPr>
          </w:p>
        </w:tc>
        <w:tc>
          <w:tcPr>
            <w:tcW w:w="1051" w:type="dxa"/>
            <w:shd w:val="clear" w:color="auto" w:fill="auto"/>
            <w:hideMark/>
          </w:tcPr>
          <w:p w14:paraId="3FB7731B"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7BC796F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2F8735A"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06E1EE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BA3A01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6F42547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EAF866D"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0EC4EB60" w14:textId="77777777" w:rsidR="00C56E44" w:rsidRPr="00A60407" w:rsidRDefault="00C56E44" w:rsidP="007F111F">
            <w:pPr>
              <w:pStyle w:val="a8"/>
              <w:jc w:val="left"/>
              <w:rPr>
                <w:lang w:eastAsia="en-US"/>
              </w:rPr>
            </w:pPr>
          </w:p>
        </w:tc>
        <w:tc>
          <w:tcPr>
            <w:tcW w:w="1443" w:type="dxa"/>
            <w:vMerge/>
            <w:shd w:val="clear" w:color="auto" w:fill="auto"/>
            <w:hideMark/>
          </w:tcPr>
          <w:p w14:paraId="33868B4E" w14:textId="77777777" w:rsidR="00C56E44" w:rsidRPr="00A60407" w:rsidRDefault="00C56E44" w:rsidP="007F111F">
            <w:pPr>
              <w:pStyle w:val="a8"/>
              <w:jc w:val="left"/>
              <w:rPr>
                <w:lang w:eastAsia="en-US"/>
              </w:rPr>
            </w:pPr>
          </w:p>
        </w:tc>
        <w:tc>
          <w:tcPr>
            <w:tcW w:w="982" w:type="dxa"/>
            <w:shd w:val="clear" w:color="auto" w:fill="auto"/>
            <w:hideMark/>
          </w:tcPr>
          <w:p w14:paraId="4B9B0979"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C230C23" w14:textId="77777777" w:rsidTr="00C56E44">
        <w:trPr>
          <w:trHeight w:val="900"/>
        </w:trPr>
        <w:tc>
          <w:tcPr>
            <w:tcW w:w="648" w:type="dxa"/>
            <w:vMerge/>
            <w:shd w:val="clear" w:color="auto" w:fill="auto"/>
            <w:hideMark/>
          </w:tcPr>
          <w:p w14:paraId="1B01A1C5" w14:textId="77777777" w:rsidR="00C56E44" w:rsidRPr="00A60407" w:rsidRDefault="00C56E44" w:rsidP="007F111F">
            <w:pPr>
              <w:pStyle w:val="a8"/>
              <w:jc w:val="left"/>
              <w:rPr>
                <w:lang w:eastAsia="en-US"/>
              </w:rPr>
            </w:pPr>
          </w:p>
        </w:tc>
        <w:tc>
          <w:tcPr>
            <w:tcW w:w="1582" w:type="dxa"/>
            <w:vMerge/>
            <w:shd w:val="clear" w:color="auto" w:fill="auto"/>
            <w:hideMark/>
          </w:tcPr>
          <w:p w14:paraId="28A7D24B" w14:textId="77777777" w:rsidR="00C56E44" w:rsidRPr="00A60407" w:rsidRDefault="00C56E44" w:rsidP="007F111F">
            <w:pPr>
              <w:pStyle w:val="a8"/>
              <w:jc w:val="left"/>
              <w:rPr>
                <w:lang w:eastAsia="en-US"/>
              </w:rPr>
            </w:pPr>
          </w:p>
        </w:tc>
        <w:tc>
          <w:tcPr>
            <w:tcW w:w="1051" w:type="dxa"/>
            <w:shd w:val="clear" w:color="auto" w:fill="auto"/>
            <w:hideMark/>
          </w:tcPr>
          <w:p w14:paraId="493B44E9"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01CF8B4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1F7E4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D3B84C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F622FE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4D531D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1E625C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543215F" w14:textId="77777777" w:rsidR="00C56E44" w:rsidRPr="00A60407" w:rsidRDefault="00C56E44" w:rsidP="007F111F">
            <w:pPr>
              <w:pStyle w:val="a8"/>
              <w:jc w:val="left"/>
              <w:rPr>
                <w:lang w:eastAsia="en-US"/>
              </w:rPr>
            </w:pPr>
          </w:p>
        </w:tc>
        <w:tc>
          <w:tcPr>
            <w:tcW w:w="1443" w:type="dxa"/>
            <w:vMerge/>
            <w:shd w:val="clear" w:color="auto" w:fill="auto"/>
            <w:hideMark/>
          </w:tcPr>
          <w:p w14:paraId="2B642590" w14:textId="77777777" w:rsidR="00C56E44" w:rsidRPr="00A60407" w:rsidRDefault="00C56E44" w:rsidP="007F111F">
            <w:pPr>
              <w:pStyle w:val="a8"/>
              <w:jc w:val="left"/>
              <w:rPr>
                <w:lang w:eastAsia="en-US"/>
              </w:rPr>
            </w:pPr>
          </w:p>
        </w:tc>
        <w:tc>
          <w:tcPr>
            <w:tcW w:w="982" w:type="dxa"/>
            <w:shd w:val="clear" w:color="auto" w:fill="auto"/>
            <w:hideMark/>
          </w:tcPr>
          <w:p w14:paraId="3C01CD05" w14:textId="77777777" w:rsidR="00C56E44" w:rsidRPr="00A60407" w:rsidRDefault="00C56E44" w:rsidP="007F111F">
            <w:pPr>
              <w:pStyle w:val="a8"/>
              <w:jc w:val="left"/>
              <w:rPr>
                <w:lang w:eastAsia="en-US"/>
              </w:rPr>
            </w:pPr>
            <w:r w:rsidRPr="00A60407">
              <w:rPr>
                <w:lang w:eastAsia="en-US"/>
              </w:rPr>
              <w:t> </w:t>
            </w:r>
          </w:p>
        </w:tc>
      </w:tr>
      <w:tr w:rsidR="00C56E44" w:rsidRPr="00A60407" w14:paraId="62322961" w14:textId="77777777" w:rsidTr="00C56E44">
        <w:trPr>
          <w:trHeight w:val="900"/>
        </w:trPr>
        <w:tc>
          <w:tcPr>
            <w:tcW w:w="648" w:type="dxa"/>
            <w:vMerge/>
            <w:shd w:val="clear" w:color="auto" w:fill="auto"/>
            <w:hideMark/>
          </w:tcPr>
          <w:p w14:paraId="579573F4" w14:textId="77777777" w:rsidR="00C56E44" w:rsidRPr="00A60407" w:rsidRDefault="00C56E44" w:rsidP="007F111F">
            <w:pPr>
              <w:pStyle w:val="a8"/>
              <w:jc w:val="left"/>
              <w:rPr>
                <w:lang w:eastAsia="en-US"/>
              </w:rPr>
            </w:pPr>
          </w:p>
        </w:tc>
        <w:tc>
          <w:tcPr>
            <w:tcW w:w="1582" w:type="dxa"/>
            <w:vMerge/>
            <w:shd w:val="clear" w:color="auto" w:fill="auto"/>
            <w:hideMark/>
          </w:tcPr>
          <w:p w14:paraId="1B8E3E4C" w14:textId="77777777" w:rsidR="00C56E44" w:rsidRPr="00A60407" w:rsidRDefault="00C56E44" w:rsidP="007F111F">
            <w:pPr>
              <w:pStyle w:val="a8"/>
              <w:jc w:val="left"/>
              <w:rPr>
                <w:lang w:eastAsia="en-US"/>
              </w:rPr>
            </w:pPr>
          </w:p>
        </w:tc>
        <w:tc>
          <w:tcPr>
            <w:tcW w:w="1051" w:type="dxa"/>
            <w:shd w:val="clear" w:color="auto" w:fill="auto"/>
            <w:hideMark/>
          </w:tcPr>
          <w:p w14:paraId="3AF8973E"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DCEF0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6F6DDA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7A30D4A"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541A8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2F3918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524038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1A90194" w14:textId="77777777" w:rsidR="00C56E44" w:rsidRPr="00A60407" w:rsidRDefault="00C56E44" w:rsidP="007F111F">
            <w:pPr>
              <w:pStyle w:val="a8"/>
              <w:jc w:val="left"/>
              <w:rPr>
                <w:lang w:eastAsia="en-US"/>
              </w:rPr>
            </w:pPr>
          </w:p>
        </w:tc>
        <w:tc>
          <w:tcPr>
            <w:tcW w:w="1443" w:type="dxa"/>
            <w:vMerge/>
            <w:shd w:val="clear" w:color="auto" w:fill="auto"/>
            <w:hideMark/>
          </w:tcPr>
          <w:p w14:paraId="6BAE5DEF" w14:textId="77777777" w:rsidR="00C56E44" w:rsidRPr="00A60407" w:rsidRDefault="00C56E44" w:rsidP="007F111F">
            <w:pPr>
              <w:pStyle w:val="a8"/>
              <w:jc w:val="left"/>
              <w:rPr>
                <w:lang w:eastAsia="en-US"/>
              </w:rPr>
            </w:pPr>
          </w:p>
        </w:tc>
        <w:tc>
          <w:tcPr>
            <w:tcW w:w="982" w:type="dxa"/>
            <w:shd w:val="clear" w:color="auto" w:fill="auto"/>
            <w:hideMark/>
          </w:tcPr>
          <w:p w14:paraId="1B568B7E" w14:textId="77777777" w:rsidR="00C56E44" w:rsidRPr="00A60407" w:rsidRDefault="00C56E44" w:rsidP="007F111F">
            <w:pPr>
              <w:pStyle w:val="a8"/>
              <w:jc w:val="left"/>
              <w:rPr>
                <w:lang w:eastAsia="en-US"/>
              </w:rPr>
            </w:pPr>
            <w:r w:rsidRPr="00A60407">
              <w:rPr>
                <w:lang w:eastAsia="en-US"/>
              </w:rPr>
              <w:t> </w:t>
            </w:r>
          </w:p>
        </w:tc>
      </w:tr>
      <w:tr w:rsidR="00C56E44" w:rsidRPr="00A60407" w14:paraId="15298182" w14:textId="77777777" w:rsidTr="00C56E44">
        <w:trPr>
          <w:trHeight w:val="570"/>
        </w:trPr>
        <w:tc>
          <w:tcPr>
            <w:tcW w:w="648" w:type="dxa"/>
            <w:vMerge w:val="restart"/>
            <w:shd w:val="clear" w:color="auto" w:fill="auto"/>
            <w:hideMark/>
          </w:tcPr>
          <w:p w14:paraId="396A4874" w14:textId="77777777" w:rsidR="00C56E44" w:rsidRPr="00A60407" w:rsidRDefault="00C56E44" w:rsidP="007F111F">
            <w:pPr>
              <w:pStyle w:val="a8"/>
              <w:jc w:val="left"/>
              <w:rPr>
                <w:lang w:eastAsia="en-US"/>
              </w:rPr>
            </w:pPr>
            <w:r w:rsidRPr="00A60407">
              <w:rPr>
                <w:lang w:eastAsia="en-US"/>
              </w:rPr>
              <w:lastRenderedPageBreak/>
              <w:t>2.1.7.</w:t>
            </w:r>
          </w:p>
        </w:tc>
        <w:tc>
          <w:tcPr>
            <w:tcW w:w="1582" w:type="dxa"/>
            <w:vMerge w:val="restart"/>
            <w:shd w:val="clear" w:color="auto" w:fill="auto"/>
            <w:hideMark/>
          </w:tcPr>
          <w:p w14:paraId="3D6A584B" w14:textId="77777777" w:rsidR="00C56E44" w:rsidRPr="00A60407" w:rsidRDefault="00C56E44" w:rsidP="007F111F">
            <w:pPr>
              <w:pStyle w:val="a8"/>
              <w:jc w:val="left"/>
              <w:rPr>
                <w:lang w:eastAsia="en-US"/>
              </w:rPr>
            </w:pPr>
            <w:r w:rsidRPr="00A60407">
              <w:rPr>
                <w:lang w:eastAsia="en-US"/>
              </w:rPr>
              <w:t>Капитальный ремонт спортивных площадок</w:t>
            </w:r>
          </w:p>
        </w:tc>
        <w:tc>
          <w:tcPr>
            <w:tcW w:w="1051" w:type="dxa"/>
            <w:shd w:val="clear" w:color="auto" w:fill="auto"/>
            <w:hideMark/>
          </w:tcPr>
          <w:p w14:paraId="33C9FA08"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6689D501" w14:textId="77777777" w:rsidR="00C56E44" w:rsidRPr="007F111F" w:rsidRDefault="00C56E44" w:rsidP="007F111F">
            <w:pPr>
              <w:pStyle w:val="a8"/>
              <w:jc w:val="left"/>
              <w:rPr>
                <w:bCs/>
                <w:lang w:eastAsia="en-US"/>
              </w:rPr>
            </w:pPr>
            <w:r w:rsidRPr="007F111F">
              <w:rPr>
                <w:bCs/>
                <w:lang w:eastAsia="en-US"/>
              </w:rPr>
              <w:t>261,0</w:t>
            </w:r>
          </w:p>
        </w:tc>
        <w:tc>
          <w:tcPr>
            <w:tcW w:w="1208" w:type="dxa"/>
            <w:shd w:val="clear" w:color="auto" w:fill="auto"/>
            <w:hideMark/>
          </w:tcPr>
          <w:p w14:paraId="50BD67D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D46AE0E"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6B9012F8" w14:textId="77777777" w:rsidR="00C56E44" w:rsidRPr="007F111F" w:rsidRDefault="00C56E44" w:rsidP="007F111F">
            <w:pPr>
              <w:pStyle w:val="a8"/>
              <w:jc w:val="left"/>
              <w:rPr>
                <w:bCs/>
                <w:lang w:eastAsia="en-US"/>
              </w:rPr>
            </w:pPr>
            <w:r w:rsidRPr="007F111F">
              <w:rPr>
                <w:bCs/>
                <w:lang w:eastAsia="en-US"/>
              </w:rPr>
              <w:t>261,0</w:t>
            </w:r>
          </w:p>
        </w:tc>
        <w:tc>
          <w:tcPr>
            <w:tcW w:w="1208" w:type="dxa"/>
            <w:shd w:val="clear" w:color="auto" w:fill="auto"/>
            <w:hideMark/>
          </w:tcPr>
          <w:p w14:paraId="1134A3AA"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B777611"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20F944B1" w14:textId="77777777" w:rsidR="00C56E44" w:rsidRPr="00A60407" w:rsidRDefault="00C56E44" w:rsidP="007F111F">
            <w:pPr>
              <w:pStyle w:val="a8"/>
              <w:jc w:val="left"/>
              <w:rPr>
                <w:lang w:eastAsia="en-US"/>
              </w:rPr>
            </w:pPr>
            <w:r w:rsidRPr="00A60407">
              <w:rPr>
                <w:lang w:eastAsia="en-US"/>
              </w:rPr>
              <w:t>Отдел по молодежной политике и спорту</w:t>
            </w:r>
          </w:p>
        </w:tc>
        <w:tc>
          <w:tcPr>
            <w:tcW w:w="1443" w:type="dxa"/>
            <w:vMerge w:val="restart"/>
            <w:shd w:val="clear" w:color="auto" w:fill="auto"/>
            <w:hideMark/>
          </w:tcPr>
          <w:p w14:paraId="15CCFDF7" w14:textId="77777777" w:rsidR="00C56E44" w:rsidRPr="00A60407" w:rsidRDefault="00C56E44" w:rsidP="007F111F">
            <w:pPr>
              <w:pStyle w:val="a8"/>
              <w:jc w:val="left"/>
              <w:rPr>
                <w:lang w:eastAsia="en-US"/>
              </w:rPr>
            </w:pPr>
            <w:r w:rsidRPr="00A60407">
              <w:rPr>
                <w:lang w:eastAsia="en-US"/>
              </w:rPr>
              <w:t>Количество учреждений</w:t>
            </w:r>
          </w:p>
        </w:tc>
        <w:tc>
          <w:tcPr>
            <w:tcW w:w="982" w:type="dxa"/>
            <w:shd w:val="clear" w:color="auto" w:fill="auto"/>
            <w:hideMark/>
          </w:tcPr>
          <w:p w14:paraId="7437A107" w14:textId="77777777" w:rsidR="00C56E44" w:rsidRPr="007F111F" w:rsidRDefault="00C56E44" w:rsidP="007F111F">
            <w:pPr>
              <w:pStyle w:val="a8"/>
              <w:jc w:val="left"/>
              <w:rPr>
                <w:bCs/>
                <w:lang w:eastAsia="en-US"/>
              </w:rPr>
            </w:pPr>
            <w:r w:rsidRPr="007F111F">
              <w:rPr>
                <w:bCs/>
                <w:lang w:eastAsia="en-US"/>
              </w:rPr>
              <w:t>1</w:t>
            </w:r>
          </w:p>
        </w:tc>
      </w:tr>
      <w:tr w:rsidR="00C56E44" w:rsidRPr="00A60407" w14:paraId="4108FFD0" w14:textId="77777777" w:rsidTr="00C56E44">
        <w:trPr>
          <w:trHeight w:val="300"/>
        </w:trPr>
        <w:tc>
          <w:tcPr>
            <w:tcW w:w="648" w:type="dxa"/>
            <w:vMerge/>
            <w:shd w:val="clear" w:color="auto" w:fill="auto"/>
            <w:hideMark/>
          </w:tcPr>
          <w:p w14:paraId="745A045B" w14:textId="77777777" w:rsidR="00C56E44" w:rsidRPr="00A60407" w:rsidRDefault="00C56E44" w:rsidP="007F111F">
            <w:pPr>
              <w:pStyle w:val="a8"/>
              <w:jc w:val="left"/>
              <w:rPr>
                <w:lang w:eastAsia="en-US"/>
              </w:rPr>
            </w:pPr>
          </w:p>
        </w:tc>
        <w:tc>
          <w:tcPr>
            <w:tcW w:w="1582" w:type="dxa"/>
            <w:vMerge/>
            <w:shd w:val="clear" w:color="auto" w:fill="auto"/>
            <w:hideMark/>
          </w:tcPr>
          <w:p w14:paraId="3C6616BD" w14:textId="77777777" w:rsidR="00C56E44" w:rsidRPr="00A60407" w:rsidRDefault="00C56E44" w:rsidP="007F111F">
            <w:pPr>
              <w:pStyle w:val="a8"/>
              <w:jc w:val="left"/>
              <w:rPr>
                <w:lang w:eastAsia="en-US"/>
              </w:rPr>
            </w:pPr>
          </w:p>
        </w:tc>
        <w:tc>
          <w:tcPr>
            <w:tcW w:w="1051" w:type="dxa"/>
            <w:shd w:val="clear" w:color="auto" w:fill="auto"/>
            <w:hideMark/>
          </w:tcPr>
          <w:p w14:paraId="338317EB"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4739623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F7AD67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6835DD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8B2DDB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0EF7CB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E90087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6A0A4FB" w14:textId="77777777" w:rsidR="00C56E44" w:rsidRPr="00A60407" w:rsidRDefault="00C56E44" w:rsidP="007F111F">
            <w:pPr>
              <w:pStyle w:val="a8"/>
              <w:jc w:val="left"/>
              <w:rPr>
                <w:lang w:eastAsia="en-US"/>
              </w:rPr>
            </w:pPr>
          </w:p>
        </w:tc>
        <w:tc>
          <w:tcPr>
            <w:tcW w:w="1443" w:type="dxa"/>
            <w:vMerge/>
            <w:shd w:val="clear" w:color="auto" w:fill="auto"/>
            <w:hideMark/>
          </w:tcPr>
          <w:p w14:paraId="2BE5E110" w14:textId="77777777" w:rsidR="00C56E44" w:rsidRPr="00A60407" w:rsidRDefault="00C56E44" w:rsidP="007F111F">
            <w:pPr>
              <w:pStyle w:val="a8"/>
              <w:jc w:val="left"/>
              <w:rPr>
                <w:lang w:eastAsia="en-US"/>
              </w:rPr>
            </w:pPr>
          </w:p>
        </w:tc>
        <w:tc>
          <w:tcPr>
            <w:tcW w:w="982" w:type="dxa"/>
            <w:shd w:val="clear" w:color="auto" w:fill="auto"/>
            <w:hideMark/>
          </w:tcPr>
          <w:p w14:paraId="2CF7FF47" w14:textId="77777777" w:rsidR="00C56E44" w:rsidRPr="00A60407" w:rsidRDefault="00C56E44" w:rsidP="007F111F">
            <w:pPr>
              <w:pStyle w:val="a8"/>
              <w:jc w:val="left"/>
              <w:rPr>
                <w:lang w:eastAsia="en-US"/>
              </w:rPr>
            </w:pPr>
            <w:r w:rsidRPr="00A60407">
              <w:rPr>
                <w:lang w:eastAsia="en-US"/>
              </w:rPr>
              <w:t> </w:t>
            </w:r>
          </w:p>
        </w:tc>
      </w:tr>
      <w:tr w:rsidR="00C56E44" w:rsidRPr="00A60407" w14:paraId="103431C8" w14:textId="77777777" w:rsidTr="00C56E44">
        <w:trPr>
          <w:trHeight w:val="300"/>
        </w:trPr>
        <w:tc>
          <w:tcPr>
            <w:tcW w:w="648" w:type="dxa"/>
            <w:vMerge/>
            <w:shd w:val="clear" w:color="auto" w:fill="auto"/>
            <w:hideMark/>
          </w:tcPr>
          <w:p w14:paraId="114AB12C" w14:textId="77777777" w:rsidR="00C56E44" w:rsidRPr="00A60407" w:rsidRDefault="00C56E44" w:rsidP="007F111F">
            <w:pPr>
              <w:pStyle w:val="a8"/>
              <w:jc w:val="left"/>
              <w:rPr>
                <w:lang w:eastAsia="en-US"/>
              </w:rPr>
            </w:pPr>
          </w:p>
        </w:tc>
        <w:tc>
          <w:tcPr>
            <w:tcW w:w="1582" w:type="dxa"/>
            <w:vMerge/>
            <w:shd w:val="clear" w:color="auto" w:fill="auto"/>
            <w:hideMark/>
          </w:tcPr>
          <w:p w14:paraId="797B99F5" w14:textId="77777777" w:rsidR="00C56E44" w:rsidRPr="00A60407" w:rsidRDefault="00C56E44" w:rsidP="007F111F">
            <w:pPr>
              <w:pStyle w:val="a8"/>
              <w:jc w:val="left"/>
              <w:rPr>
                <w:lang w:eastAsia="en-US"/>
              </w:rPr>
            </w:pPr>
          </w:p>
        </w:tc>
        <w:tc>
          <w:tcPr>
            <w:tcW w:w="1051" w:type="dxa"/>
            <w:shd w:val="clear" w:color="auto" w:fill="auto"/>
            <w:hideMark/>
          </w:tcPr>
          <w:p w14:paraId="15CE35F5"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2F8A57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7F169B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370E83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D889CC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CF37D9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426215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5DAAAE7" w14:textId="77777777" w:rsidR="00C56E44" w:rsidRPr="00A60407" w:rsidRDefault="00C56E44" w:rsidP="007F111F">
            <w:pPr>
              <w:pStyle w:val="a8"/>
              <w:jc w:val="left"/>
              <w:rPr>
                <w:lang w:eastAsia="en-US"/>
              </w:rPr>
            </w:pPr>
          </w:p>
        </w:tc>
        <w:tc>
          <w:tcPr>
            <w:tcW w:w="1443" w:type="dxa"/>
            <w:vMerge/>
            <w:shd w:val="clear" w:color="auto" w:fill="auto"/>
            <w:hideMark/>
          </w:tcPr>
          <w:p w14:paraId="70DB29A5" w14:textId="77777777" w:rsidR="00C56E44" w:rsidRPr="00A60407" w:rsidRDefault="00C56E44" w:rsidP="007F111F">
            <w:pPr>
              <w:pStyle w:val="a8"/>
              <w:jc w:val="left"/>
              <w:rPr>
                <w:lang w:eastAsia="en-US"/>
              </w:rPr>
            </w:pPr>
          </w:p>
        </w:tc>
        <w:tc>
          <w:tcPr>
            <w:tcW w:w="982" w:type="dxa"/>
            <w:shd w:val="clear" w:color="auto" w:fill="auto"/>
            <w:hideMark/>
          </w:tcPr>
          <w:p w14:paraId="22D994F5" w14:textId="77777777" w:rsidR="00C56E44" w:rsidRPr="00A60407" w:rsidRDefault="00C56E44" w:rsidP="007F111F">
            <w:pPr>
              <w:pStyle w:val="a8"/>
              <w:jc w:val="left"/>
              <w:rPr>
                <w:lang w:eastAsia="en-US"/>
              </w:rPr>
            </w:pPr>
            <w:r w:rsidRPr="00A60407">
              <w:rPr>
                <w:lang w:eastAsia="en-US"/>
              </w:rPr>
              <w:t> </w:t>
            </w:r>
          </w:p>
        </w:tc>
      </w:tr>
      <w:tr w:rsidR="00C56E44" w:rsidRPr="00A60407" w14:paraId="21EE370A" w14:textId="77777777" w:rsidTr="00C56E44">
        <w:trPr>
          <w:trHeight w:val="300"/>
        </w:trPr>
        <w:tc>
          <w:tcPr>
            <w:tcW w:w="648" w:type="dxa"/>
            <w:vMerge/>
            <w:shd w:val="clear" w:color="auto" w:fill="auto"/>
            <w:hideMark/>
          </w:tcPr>
          <w:p w14:paraId="3D6670AA" w14:textId="77777777" w:rsidR="00C56E44" w:rsidRPr="00A60407" w:rsidRDefault="00C56E44" w:rsidP="007F111F">
            <w:pPr>
              <w:pStyle w:val="a8"/>
              <w:jc w:val="left"/>
              <w:rPr>
                <w:lang w:eastAsia="en-US"/>
              </w:rPr>
            </w:pPr>
          </w:p>
        </w:tc>
        <w:tc>
          <w:tcPr>
            <w:tcW w:w="1582" w:type="dxa"/>
            <w:vMerge/>
            <w:shd w:val="clear" w:color="auto" w:fill="auto"/>
            <w:hideMark/>
          </w:tcPr>
          <w:p w14:paraId="1DFD0DA4" w14:textId="77777777" w:rsidR="00C56E44" w:rsidRPr="00A60407" w:rsidRDefault="00C56E44" w:rsidP="007F111F">
            <w:pPr>
              <w:pStyle w:val="a8"/>
              <w:jc w:val="left"/>
              <w:rPr>
                <w:lang w:eastAsia="en-US"/>
              </w:rPr>
            </w:pPr>
          </w:p>
        </w:tc>
        <w:tc>
          <w:tcPr>
            <w:tcW w:w="1051" w:type="dxa"/>
            <w:shd w:val="clear" w:color="auto" w:fill="auto"/>
            <w:hideMark/>
          </w:tcPr>
          <w:p w14:paraId="100104ED"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1226C25B" w14:textId="77777777" w:rsidR="00C56E44" w:rsidRPr="00A60407" w:rsidRDefault="00C56E44" w:rsidP="007F111F">
            <w:pPr>
              <w:pStyle w:val="a8"/>
              <w:jc w:val="left"/>
              <w:rPr>
                <w:lang w:eastAsia="en-US"/>
              </w:rPr>
            </w:pPr>
            <w:r w:rsidRPr="00A60407">
              <w:rPr>
                <w:lang w:eastAsia="en-US"/>
              </w:rPr>
              <w:t>261,0</w:t>
            </w:r>
          </w:p>
        </w:tc>
        <w:tc>
          <w:tcPr>
            <w:tcW w:w="1208" w:type="dxa"/>
            <w:shd w:val="clear" w:color="auto" w:fill="auto"/>
            <w:hideMark/>
          </w:tcPr>
          <w:p w14:paraId="73FAD0C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827890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FC1AB30" w14:textId="77777777" w:rsidR="00C56E44" w:rsidRPr="00A60407" w:rsidRDefault="00C56E44" w:rsidP="007F111F">
            <w:pPr>
              <w:pStyle w:val="a8"/>
              <w:jc w:val="left"/>
              <w:rPr>
                <w:lang w:eastAsia="en-US"/>
              </w:rPr>
            </w:pPr>
            <w:r w:rsidRPr="00A60407">
              <w:rPr>
                <w:lang w:eastAsia="en-US"/>
              </w:rPr>
              <w:t>261,0</w:t>
            </w:r>
          </w:p>
        </w:tc>
        <w:tc>
          <w:tcPr>
            <w:tcW w:w="1208" w:type="dxa"/>
            <w:shd w:val="clear" w:color="auto" w:fill="auto"/>
            <w:hideMark/>
          </w:tcPr>
          <w:p w14:paraId="63D126D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9CB7D6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E9722A6" w14:textId="77777777" w:rsidR="00C56E44" w:rsidRPr="00A60407" w:rsidRDefault="00C56E44" w:rsidP="007F111F">
            <w:pPr>
              <w:pStyle w:val="a8"/>
              <w:jc w:val="left"/>
              <w:rPr>
                <w:lang w:eastAsia="en-US"/>
              </w:rPr>
            </w:pPr>
          </w:p>
        </w:tc>
        <w:tc>
          <w:tcPr>
            <w:tcW w:w="1443" w:type="dxa"/>
            <w:vMerge/>
            <w:shd w:val="clear" w:color="auto" w:fill="auto"/>
            <w:hideMark/>
          </w:tcPr>
          <w:p w14:paraId="47191DA9" w14:textId="77777777" w:rsidR="00C56E44" w:rsidRPr="00A60407" w:rsidRDefault="00C56E44" w:rsidP="007F111F">
            <w:pPr>
              <w:pStyle w:val="a8"/>
              <w:jc w:val="left"/>
              <w:rPr>
                <w:lang w:eastAsia="en-US"/>
              </w:rPr>
            </w:pPr>
          </w:p>
        </w:tc>
        <w:tc>
          <w:tcPr>
            <w:tcW w:w="982" w:type="dxa"/>
            <w:shd w:val="clear" w:color="auto" w:fill="auto"/>
            <w:hideMark/>
          </w:tcPr>
          <w:p w14:paraId="2993B0B1" w14:textId="77777777" w:rsidR="00C56E44" w:rsidRPr="00A60407" w:rsidRDefault="00C56E44" w:rsidP="007F111F">
            <w:pPr>
              <w:pStyle w:val="a8"/>
              <w:jc w:val="left"/>
              <w:rPr>
                <w:lang w:eastAsia="en-US"/>
              </w:rPr>
            </w:pPr>
            <w:r w:rsidRPr="00A60407">
              <w:rPr>
                <w:lang w:eastAsia="en-US"/>
              </w:rPr>
              <w:t>1</w:t>
            </w:r>
          </w:p>
        </w:tc>
      </w:tr>
      <w:tr w:rsidR="00C56E44" w:rsidRPr="00A60407" w14:paraId="07F0B138" w14:textId="77777777" w:rsidTr="00C56E44">
        <w:trPr>
          <w:trHeight w:val="300"/>
        </w:trPr>
        <w:tc>
          <w:tcPr>
            <w:tcW w:w="648" w:type="dxa"/>
            <w:vMerge/>
            <w:shd w:val="clear" w:color="auto" w:fill="auto"/>
            <w:hideMark/>
          </w:tcPr>
          <w:p w14:paraId="4AC25213" w14:textId="77777777" w:rsidR="00C56E44" w:rsidRPr="00A60407" w:rsidRDefault="00C56E44" w:rsidP="007F111F">
            <w:pPr>
              <w:pStyle w:val="a8"/>
              <w:jc w:val="left"/>
              <w:rPr>
                <w:lang w:eastAsia="en-US"/>
              </w:rPr>
            </w:pPr>
          </w:p>
        </w:tc>
        <w:tc>
          <w:tcPr>
            <w:tcW w:w="1582" w:type="dxa"/>
            <w:vMerge/>
            <w:shd w:val="clear" w:color="auto" w:fill="auto"/>
            <w:hideMark/>
          </w:tcPr>
          <w:p w14:paraId="1BD37BC5" w14:textId="77777777" w:rsidR="00C56E44" w:rsidRPr="00A60407" w:rsidRDefault="00C56E44" w:rsidP="007F111F">
            <w:pPr>
              <w:pStyle w:val="a8"/>
              <w:jc w:val="left"/>
              <w:rPr>
                <w:lang w:eastAsia="en-US"/>
              </w:rPr>
            </w:pPr>
          </w:p>
        </w:tc>
        <w:tc>
          <w:tcPr>
            <w:tcW w:w="1051" w:type="dxa"/>
            <w:shd w:val="clear" w:color="auto" w:fill="auto"/>
            <w:hideMark/>
          </w:tcPr>
          <w:p w14:paraId="1B3FF86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0028637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87D08A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C2A80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49B4A18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1A4BBF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7CBAE0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BDF0379" w14:textId="77777777" w:rsidR="00C56E44" w:rsidRPr="00A60407" w:rsidRDefault="00C56E44" w:rsidP="007F111F">
            <w:pPr>
              <w:pStyle w:val="a8"/>
              <w:jc w:val="left"/>
              <w:rPr>
                <w:lang w:eastAsia="en-US"/>
              </w:rPr>
            </w:pPr>
          </w:p>
        </w:tc>
        <w:tc>
          <w:tcPr>
            <w:tcW w:w="1443" w:type="dxa"/>
            <w:vMerge/>
            <w:shd w:val="clear" w:color="auto" w:fill="auto"/>
            <w:hideMark/>
          </w:tcPr>
          <w:p w14:paraId="3595321E" w14:textId="77777777" w:rsidR="00C56E44" w:rsidRPr="00A60407" w:rsidRDefault="00C56E44" w:rsidP="007F111F">
            <w:pPr>
              <w:pStyle w:val="a8"/>
              <w:jc w:val="left"/>
              <w:rPr>
                <w:lang w:eastAsia="en-US"/>
              </w:rPr>
            </w:pPr>
          </w:p>
        </w:tc>
        <w:tc>
          <w:tcPr>
            <w:tcW w:w="982" w:type="dxa"/>
            <w:shd w:val="clear" w:color="auto" w:fill="auto"/>
            <w:hideMark/>
          </w:tcPr>
          <w:p w14:paraId="37B077CC" w14:textId="77777777" w:rsidR="00C56E44" w:rsidRPr="00A60407" w:rsidRDefault="00C56E44" w:rsidP="007F111F">
            <w:pPr>
              <w:pStyle w:val="a8"/>
              <w:jc w:val="left"/>
              <w:rPr>
                <w:lang w:eastAsia="en-US"/>
              </w:rPr>
            </w:pPr>
            <w:r w:rsidRPr="00A60407">
              <w:rPr>
                <w:lang w:eastAsia="en-US"/>
              </w:rPr>
              <w:t> </w:t>
            </w:r>
          </w:p>
        </w:tc>
      </w:tr>
      <w:tr w:rsidR="00C56E44" w:rsidRPr="00A60407" w14:paraId="3F6953C5" w14:textId="77777777" w:rsidTr="00C56E44">
        <w:trPr>
          <w:trHeight w:val="300"/>
        </w:trPr>
        <w:tc>
          <w:tcPr>
            <w:tcW w:w="648" w:type="dxa"/>
            <w:vMerge/>
            <w:shd w:val="clear" w:color="auto" w:fill="auto"/>
            <w:hideMark/>
          </w:tcPr>
          <w:p w14:paraId="37CB583B" w14:textId="77777777" w:rsidR="00C56E44" w:rsidRPr="00A60407" w:rsidRDefault="00C56E44" w:rsidP="007F111F">
            <w:pPr>
              <w:pStyle w:val="a8"/>
              <w:jc w:val="left"/>
              <w:rPr>
                <w:lang w:eastAsia="en-US"/>
              </w:rPr>
            </w:pPr>
          </w:p>
        </w:tc>
        <w:tc>
          <w:tcPr>
            <w:tcW w:w="1582" w:type="dxa"/>
            <w:vMerge/>
            <w:shd w:val="clear" w:color="auto" w:fill="auto"/>
            <w:hideMark/>
          </w:tcPr>
          <w:p w14:paraId="0F04B3B1" w14:textId="77777777" w:rsidR="00C56E44" w:rsidRPr="00A60407" w:rsidRDefault="00C56E44" w:rsidP="007F111F">
            <w:pPr>
              <w:pStyle w:val="a8"/>
              <w:jc w:val="left"/>
              <w:rPr>
                <w:lang w:eastAsia="en-US"/>
              </w:rPr>
            </w:pPr>
          </w:p>
        </w:tc>
        <w:tc>
          <w:tcPr>
            <w:tcW w:w="1051" w:type="dxa"/>
            <w:shd w:val="clear" w:color="auto" w:fill="auto"/>
            <w:hideMark/>
          </w:tcPr>
          <w:p w14:paraId="426E4220"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1AEBA1A4"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CA4C627"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38529B2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41666C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A72C58C"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0118E76"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5C930F6B" w14:textId="77777777" w:rsidR="00C56E44" w:rsidRPr="00A60407" w:rsidRDefault="00C56E44" w:rsidP="007F111F">
            <w:pPr>
              <w:pStyle w:val="a8"/>
              <w:jc w:val="left"/>
              <w:rPr>
                <w:lang w:eastAsia="en-US"/>
              </w:rPr>
            </w:pPr>
          </w:p>
        </w:tc>
        <w:tc>
          <w:tcPr>
            <w:tcW w:w="1443" w:type="dxa"/>
            <w:vMerge/>
            <w:shd w:val="clear" w:color="auto" w:fill="auto"/>
            <w:hideMark/>
          </w:tcPr>
          <w:p w14:paraId="10C371D0" w14:textId="77777777" w:rsidR="00C56E44" w:rsidRPr="00A60407" w:rsidRDefault="00C56E44" w:rsidP="007F111F">
            <w:pPr>
              <w:pStyle w:val="a8"/>
              <w:jc w:val="left"/>
              <w:rPr>
                <w:lang w:eastAsia="en-US"/>
              </w:rPr>
            </w:pPr>
          </w:p>
        </w:tc>
        <w:tc>
          <w:tcPr>
            <w:tcW w:w="982" w:type="dxa"/>
            <w:shd w:val="clear" w:color="auto" w:fill="auto"/>
            <w:hideMark/>
          </w:tcPr>
          <w:p w14:paraId="34F1E84B"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67035D2E" w14:textId="77777777" w:rsidTr="00C56E44">
        <w:trPr>
          <w:trHeight w:val="900"/>
        </w:trPr>
        <w:tc>
          <w:tcPr>
            <w:tcW w:w="648" w:type="dxa"/>
            <w:vMerge/>
            <w:shd w:val="clear" w:color="auto" w:fill="auto"/>
            <w:hideMark/>
          </w:tcPr>
          <w:p w14:paraId="46BF9431" w14:textId="77777777" w:rsidR="00C56E44" w:rsidRPr="00A60407" w:rsidRDefault="00C56E44" w:rsidP="007F111F">
            <w:pPr>
              <w:pStyle w:val="a8"/>
              <w:jc w:val="left"/>
              <w:rPr>
                <w:lang w:eastAsia="en-US"/>
              </w:rPr>
            </w:pPr>
          </w:p>
        </w:tc>
        <w:tc>
          <w:tcPr>
            <w:tcW w:w="1582" w:type="dxa"/>
            <w:vMerge/>
            <w:shd w:val="clear" w:color="auto" w:fill="auto"/>
            <w:hideMark/>
          </w:tcPr>
          <w:p w14:paraId="3EA4FDA8" w14:textId="77777777" w:rsidR="00C56E44" w:rsidRPr="00A60407" w:rsidRDefault="00C56E44" w:rsidP="007F111F">
            <w:pPr>
              <w:pStyle w:val="a8"/>
              <w:jc w:val="left"/>
              <w:rPr>
                <w:lang w:eastAsia="en-US"/>
              </w:rPr>
            </w:pPr>
          </w:p>
        </w:tc>
        <w:tc>
          <w:tcPr>
            <w:tcW w:w="1051" w:type="dxa"/>
            <w:shd w:val="clear" w:color="auto" w:fill="auto"/>
            <w:hideMark/>
          </w:tcPr>
          <w:p w14:paraId="5AA3F869"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5F7DC0F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65FAD7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F8FDA1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CADC4F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16A558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7600A6A"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A7C4D56" w14:textId="77777777" w:rsidR="00C56E44" w:rsidRPr="00A60407" w:rsidRDefault="00C56E44" w:rsidP="007F111F">
            <w:pPr>
              <w:pStyle w:val="a8"/>
              <w:jc w:val="left"/>
              <w:rPr>
                <w:lang w:eastAsia="en-US"/>
              </w:rPr>
            </w:pPr>
          </w:p>
        </w:tc>
        <w:tc>
          <w:tcPr>
            <w:tcW w:w="1443" w:type="dxa"/>
            <w:vMerge/>
            <w:shd w:val="clear" w:color="auto" w:fill="auto"/>
            <w:hideMark/>
          </w:tcPr>
          <w:p w14:paraId="0DAFCB5D" w14:textId="77777777" w:rsidR="00C56E44" w:rsidRPr="00A60407" w:rsidRDefault="00C56E44" w:rsidP="007F111F">
            <w:pPr>
              <w:pStyle w:val="a8"/>
              <w:jc w:val="left"/>
              <w:rPr>
                <w:lang w:eastAsia="en-US"/>
              </w:rPr>
            </w:pPr>
          </w:p>
        </w:tc>
        <w:tc>
          <w:tcPr>
            <w:tcW w:w="982" w:type="dxa"/>
            <w:shd w:val="clear" w:color="auto" w:fill="auto"/>
            <w:hideMark/>
          </w:tcPr>
          <w:p w14:paraId="2C1970A6" w14:textId="77777777" w:rsidR="00C56E44" w:rsidRPr="00A60407" w:rsidRDefault="00C56E44" w:rsidP="007F111F">
            <w:pPr>
              <w:pStyle w:val="a8"/>
              <w:jc w:val="left"/>
              <w:rPr>
                <w:lang w:eastAsia="en-US"/>
              </w:rPr>
            </w:pPr>
            <w:r w:rsidRPr="00A60407">
              <w:rPr>
                <w:lang w:eastAsia="en-US"/>
              </w:rPr>
              <w:t> </w:t>
            </w:r>
          </w:p>
        </w:tc>
      </w:tr>
      <w:tr w:rsidR="00C56E44" w:rsidRPr="00A60407" w14:paraId="725E7F52" w14:textId="77777777" w:rsidTr="00C56E44">
        <w:trPr>
          <w:trHeight w:val="900"/>
        </w:trPr>
        <w:tc>
          <w:tcPr>
            <w:tcW w:w="648" w:type="dxa"/>
            <w:vMerge/>
            <w:shd w:val="clear" w:color="auto" w:fill="auto"/>
            <w:hideMark/>
          </w:tcPr>
          <w:p w14:paraId="071A957E" w14:textId="77777777" w:rsidR="00C56E44" w:rsidRPr="00A60407" w:rsidRDefault="00C56E44" w:rsidP="007F111F">
            <w:pPr>
              <w:pStyle w:val="a8"/>
              <w:jc w:val="left"/>
              <w:rPr>
                <w:lang w:eastAsia="en-US"/>
              </w:rPr>
            </w:pPr>
          </w:p>
        </w:tc>
        <w:tc>
          <w:tcPr>
            <w:tcW w:w="1582" w:type="dxa"/>
            <w:vMerge/>
            <w:shd w:val="clear" w:color="auto" w:fill="auto"/>
            <w:hideMark/>
          </w:tcPr>
          <w:p w14:paraId="21E5A5D8" w14:textId="77777777" w:rsidR="00C56E44" w:rsidRPr="00A60407" w:rsidRDefault="00C56E44" w:rsidP="007F111F">
            <w:pPr>
              <w:pStyle w:val="a8"/>
              <w:jc w:val="left"/>
              <w:rPr>
                <w:lang w:eastAsia="en-US"/>
              </w:rPr>
            </w:pPr>
          </w:p>
        </w:tc>
        <w:tc>
          <w:tcPr>
            <w:tcW w:w="1051" w:type="dxa"/>
            <w:shd w:val="clear" w:color="auto" w:fill="auto"/>
            <w:hideMark/>
          </w:tcPr>
          <w:p w14:paraId="02180340"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E414F1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A832E7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599B22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453EA0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2466F4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326E07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57EE704" w14:textId="77777777" w:rsidR="00C56E44" w:rsidRPr="00A60407" w:rsidRDefault="00C56E44" w:rsidP="007F111F">
            <w:pPr>
              <w:pStyle w:val="a8"/>
              <w:jc w:val="left"/>
              <w:rPr>
                <w:lang w:eastAsia="en-US"/>
              </w:rPr>
            </w:pPr>
          </w:p>
        </w:tc>
        <w:tc>
          <w:tcPr>
            <w:tcW w:w="1443" w:type="dxa"/>
            <w:vMerge/>
            <w:shd w:val="clear" w:color="auto" w:fill="auto"/>
            <w:hideMark/>
          </w:tcPr>
          <w:p w14:paraId="1071427F" w14:textId="77777777" w:rsidR="00C56E44" w:rsidRPr="00A60407" w:rsidRDefault="00C56E44" w:rsidP="007F111F">
            <w:pPr>
              <w:pStyle w:val="a8"/>
              <w:jc w:val="left"/>
              <w:rPr>
                <w:lang w:eastAsia="en-US"/>
              </w:rPr>
            </w:pPr>
          </w:p>
        </w:tc>
        <w:tc>
          <w:tcPr>
            <w:tcW w:w="982" w:type="dxa"/>
            <w:shd w:val="clear" w:color="auto" w:fill="auto"/>
            <w:hideMark/>
          </w:tcPr>
          <w:p w14:paraId="6410C4E5" w14:textId="77777777" w:rsidR="00C56E44" w:rsidRPr="00A60407" w:rsidRDefault="00C56E44" w:rsidP="007F111F">
            <w:pPr>
              <w:pStyle w:val="a8"/>
              <w:jc w:val="left"/>
              <w:rPr>
                <w:lang w:eastAsia="en-US"/>
              </w:rPr>
            </w:pPr>
            <w:r w:rsidRPr="00A60407">
              <w:rPr>
                <w:lang w:eastAsia="en-US"/>
              </w:rPr>
              <w:t> </w:t>
            </w:r>
          </w:p>
        </w:tc>
      </w:tr>
      <w:tr w:rsidR="00C56E44" w:rsidRPr="00A60407" w14:paraId="5FAD26AF" w14:textId="77777777" w:rsidTr="00C56E44">
        <w:trPr>
          <w:trHeight w:val="570"/>
        </w:trPr>
        <w:tc>
          <w:tcPr>
            <w:tcW w:w="648" w:type="dxa"/>
            <w:vMerge w:val="restart"/>
            <w:shd w:val="clear" w:color="auto" w:fill="auto"/>
            <w:hideMark/>
          </w:tcPr>
          <w:p w14:paraId="2E476FD7" w14:textId="77777777" w:rsidR="00C56E44" w:rsidRPr="00A60407" w:rsidRDefault="00C56E44" w:rsidP="007F111F">
            <w:pPr>
              <w:pStyle w:val="a8"/>
              <w:jc w:val="left"/>
              <w:rPr>
                <w:lang w:eastAsia="en-US"/>
              </w:rPr>
            </w:pPr>
            <w:r w:rsidRPr="00A60407">
              <w:rPr>
                <w:lang w:eastAsia="en-US"/>
              </w:rPr>
              <w:t>2.1.8.</w:t>
            </w:r>
          </w:p>
        </w:tc>
        <w:tc>
          <w:tcPr>
            <w:tcW w:w="1582" w:type="dxa"/>
            <w:vMerge w:val="restart"/>
            <w:shd w:val="clear" w:color="auto" w:fill="auto"/>
            <w:hideMark/>
          </w:tcPr>
          <w:p w14:paraId="059A591C" w14:textId="77777777" w:rsidR="00C56E44" w:rsidRPr="00A60407" w:rsidRDefault="00C56E44" w:rsidP="007F111F">
            <w:pPr>
              <w:pStyle w:val="a8"/>
              <w:jc w:val="left"/>
              <w:rPr>
                <w:lang w:eastAsia="en-US"/>
              </w:rPr>
            </w:pPr>
            <w:r w:rsidRPr="00A60407">
              <w:rPr>
                <w:lang w:eastAsia="en-US"/>
              </w:rPr>
              <w:t>Приобретение оборудования для малобюджетных спортивных площадок по месту жительства и учебы в муниципальных образованиях Томского района</w:t>
            </w:r>
          </w:p>
        </w:tc>
        <w:tc>
          <w:tcPr>
            <w:tcW w:w="1051" w:type="dxa"/>
            <w:shd w:val="clear" w:color="auto" w:fill="auto"/>
            <w:hideMark/>
          </w:tcPr>
          <w:p w14:paraId="0D593E06"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33AD1E28" w14:textId="77777777" w:rsidR="00C56E44" w:rsidRPr="007F111F" w:rsidRDefault="00C56E44" w:rsidP="007F111F">
            <w:pPr>
              <w:pStyle w:val="a8"/>
              <w:jc w:val="left"/>
              <w:rPr>
                <w:bCs/>
                <w:lang w:eastAsia="en-US"/>
              </w:rPr>
            </w:pPr>
            <w:r w:rsidRPr="007F111F">
              <w:rPr>
                <w:bCs/>
                <w:lang w:eastAsia="en-US"/>
              </w:rPr>
              <w:t>2400,0</w:t>
            </w:r>
          </w:p>
        </w:tc>
        <w:tc>
          <w:tcPr>
            <w:tcW w:w="1208" w:type="dxa"/>
            <w:shd w:val="clear" w:color="auto" w:fill="auto"/>
            <w:hideMark/>
          </w:tcPr>
          <w:p w14:paraId="136AC44B"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1F929F9" w14:textId="77777777" w:rsidR="00C56E44" w:rsidRPr="007F111F" w:rsidRDefault="00C56E44" w:rsidP="007F111F">
            <w:pPr>
              <w:pStyle w:val="a8"/>
              <w:jc w:val="left"/>
              <w:rPr>
                <w:bCs/>
                <w:lang w:eastAsia="en-US"/>
              </w:rPr>
            </w:pPr>
            <w:r w:rsidRPr="007F111F">
              <w:rPr>
                <w:bCs/>
                <w:lang w:eastAsia="en-US"/>
              </w:rPr>
              <w:t>2400,0</w:t>
            </w:r>
          </w:p>
        </w:tc>
        <w:tc>
          <w:tcPr>
            <w:tcW w:w="859" w:type="dxa"/>
            <w:shd w:val="clear" w:color="auto" w:fill="auto"/>
            <w:hideMark/>
          </w:tcPr>
          <w:p w14:paraId="4ECBD5D3"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CD6EB79"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C148069"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198F14F0" w14:textId="77777777" w:rsidR="00C56E44" w:rsidRPr="00A60407" w:rsidRDefault="00C56E44" w:rsidP="007F111F">
            <w:pPr>
              <w:pStyle w:val="a8"/>
              <w:jc w:val="left"/>
              <w:rPr>
                <w:lang w:eastAsia="en-US"/>
              </w:rPr>
            </w:pPr>
            <w:r w:rsidRPr="00A60407">
              <w:rPr>
                <w:lang w:eastAsia="en-US"/>
              </w:rPr>
              <w:t>Управление по культуре, спорту, молодежной политике и туризму, Отдел по молодежной политике и спорту</w:t>
            </w:r>
          </w:p>
        </w:tc>
        <w:tc>
          <w:tcPr>
            <w:tcW w:w="1443" w:type="dxa"/>
            <w:vMerge w:val="restart"/>
            <w:shd w:val="clear" w:color="auto" w:fill="auto"/>
            <w:hideMark/>
          </w:tcPr>
          <w:p w14:paraId="2122F808" w14:textId="77777777" w:rsidR="00C56E44" w:rsidRPr="00A60407" w:rsidRDefault="00C56E44" w:rsidP="007F111F">
            <w:pPr>
              <w:pStyle w:val="a8"/>
              <w:jc w:val="left"/>
              <w:rPr>
                <w:lang w:eastAsia="en-US"/>
              </w:rPr>
            </w:pPr>
            <w:r w:rsidRPr="00A60407">
              <w:rPr>
                <w:lang w:eastAsia="en-US"/>
              </w:rPr>
              <w:t>Количество оборудования, приобретенного для малобюджетных спортивных площадок, шт.</w:t>
            </w:r>
          </w:p>
        </w:tc>
        <w:tc>
          <w:tcPr>
            <w:tcW w:w="982" w:type="dxa"/>
            <w:shd w:val="clear" w:color="auto" w:fill="auto"/>
            <w:hideMark/>
          </w:tcPr>
          <w:p w14:paraId="55921143" w14:textId="77777777" w:rsidR="00C56E44" w:rsidRPr="007F111F" w:rsidRDefault="00C56E44" w:rsidP="007F111F">
            <w:pPr>
              <w:pStyle w:val="a8"/>
              <w:jc w:val="left"/>
              <w:rPr>
                <w:bCs/>
                <w:lang w:eastAsia="en-US"/>
              </w:rPr>
            </w:pPr>
            <w:r w:rsidRPr="007F111F">
              <w:rPr>
                <w:bCs/>
                <w:lang w:eastAsia="en-US"/>
              </w:rPr>
              <w:t>20</w:t>
            </w:r>
          </w:p>
        </w:tc>
      </w:tr>
      <w:tr w:rsidR="00C56E44" w:rsidRPr="00A60407" w14:paraId="1FD9BB2C" w14:textId="77777777" w:rsidTr="00C56E44">
        <w:trPr>
          <w:trHeight w:val="300"/>
        </w:trPr>
        <w:tc>
          <w:tcPr>
            <w:tcW w:w="648" w:type="dxa"/>
            <w:vMerge/>
            <w:shd w:val="clear" w:color="auto" w:fill="auto"/>
            <w:hideMark/>
          </w:tcPr>
          <w:p w14:paraId="10B1DE45" w14:textId="77777777" w:rsidR="00C56E44" w:rsidRPr="00A60407" w:rsidRDefault="00C56E44" w:rsidP="007F111F">
            <w:pPr>
              <w:pStyle w:val="a8"/>
              <w:jc w:val="left"/>
              <w:rPr>
                <w:lang w:eastAsia="en-US"/>
              </w:rPr>
            </w:pPr>
          </w:p>
        </w:tc>
        <w:tc>
          <w:tcPr>
            <w:tcW w:w="1582" w:type="dxa"/>
            <w:vMerge/>
            <w:shd w:val="clear" w:color="auto" w:fill="auto"/>
            <w:hideMark/>
          </w:tcPr>
          <w:p w14:paraId="12A8B69D" w14:textId="77777777" w:rsidR="00C56E44" w:rsidRPr="00A60407" w:rsidRDefault="00C56E44" w:rsidP="007F111F">
            <w:pPr>
              <w:pStyle w:val="a8"/>
              <w:jc w:val="left"/>
              <w:rPr>
                <w:lang w:eastAsia="en-US"/>
              </w:rPr>
            </w:pPr>
          </w:p>
        </w:tc>
        <w:tc>
          <w:tcPr>
            <w:tcW w:w="1051" w:type="dxa"/>
            <w:shd w:val="clear" w:color="auto" w:fill="auto"/>
            <w:hideMark/>
          </w:tcPr>
          <w:p w14:paraId="6D726BB1"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599A4A2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F1BA6E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2DE41C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38F78E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21DA2BE"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5F8F35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A9B4F47" w14:textId="77777777" w:rsidR="00C56E44" w:rsidRPr="00A60407" w:rsidRDefault="00C56E44" w:rsidP="007F111F">
            <w:pPr>
              <w:pStyle w:val="a8"/>
              <w:jc w:val="left"/>
              <w:rPr>
                <w:lang w:eastAsia="en-US"/>
              </w:rPr>
            </w:pPr>
          </w:p>
        </w:tc>
        <w:tc>
          <w:tcPr>
            <w:tcW w:w="1443" w:type="dxa"/>
            <w:vMerge/>
            <w:shd w:val="clear" w:color="auto" w:fill="auto"/>
            <w:hideMark/>
          </w:tcPr>
          <w:p w14:paraId="333D5A5E" w14:textId="77777777" w:rsidR="00C56E44" w:rsidRPr="00A60407" w:rsidRDefault="00C56E44" w:rsidP="007F111F">
            <w:pPr>
              <w:pStyle w:val="a8"/>
              <w:jc w:val="left"/>
              <w:rPr>
                <w:lang w:eastAsia="en-US"/>
              </w:rPr>
            </w:pPr>
          </w:p>
        </w:tc>
        <w:tc>
          <w:tcPr>
            <w:tcW w:w="982" w:type="dxa"/>
            <w:shd w:val="clear" w:color="auto" w:fill="auto"/>
            <w:hideMark/>
          </w:tcPr>
          <w:p w14:paraId="53C0A07D" w14:textId="77777777" w:rsidR="00C56E44" w:rsidRPr="00A60407" w:rsidRDefault="00C56E44" w:rsidP="007F111F">
            <w:pPr>
              <w:pStyle w:val="a8"/>
              <w:jc w:val="left"/>
              <w:rPr>
                <w:lang w:eastAsia="en-US"/>
              </w:rPr>
            </w:pPr>
            <w:r w:rsidRPr="00A60407">
              <w:rPr>
                <w:lang w:eastAsia="en-US"/>
              </w:rPr>
              <w:t> </w:t>
            </w:r>
          </w:p>
        </w:tc>
      </w:tr>
      <w:tr w:rsidR="00C56E44" w:rsidRPr="00A60407" w14:paraId="5C38D937" w14:textId="77777777" w:rsidTr="00C56E44">
        <w:trPr>
          <w:trHeight w:val="300"/>
        </w:trPr>
        <w:tc>
          <w:tcPr>
            <w:tcW w:w="648" w:type="dxa"/>
            <w:vMerge/>
            <w:shd w:val="clear" w:color="auto" w:fill="auto"/>
            <w:hideMark/>
          </w:tcPr>
          <w:p w14:paraId="7EEE3FB4" w14:textId="77777777" w:rsidR="00C56E44" w:rsidRPr="00A60407" w:rsidRDefault="00C56E44" w:rsidP="007F111F">
            <w:pPr>
              <w:pStyle w:val="a8"/>
              <w:jc w:val="left"/>
              <w:rPr>
                <w:lang w:eastAsia="en-US"/>
              </w:rPr>
            </w:pPr>
          </w:p>
        </w:tc>
        <w:tc>
          <w:tcPr>
            <w:tcW w:w="1582" w:type="dxa"/>
            <w:vMerge/>
            <w:shd w:val="clear" w:color="auto" w:fill="auto"/>
            <w:hideMark/>
          </w:tcPr>
          <w:p w14:paraId="150EC97D" w14:textId="77777777" w:rsidR="00C56E44" w:rsidRPr="00A60407" w:rsidRDefault="00C56E44" w:rsidP="007F111F">
            <w:pPr>
              <w:pStyle w:val="a8"/>
              <w:jc w:val="left"/>
              <w:rPr>
                <w:lang w:eastAsia="en-US"/>
              </w:rPr>
            </w:pPr>
          </w:p>
        </w:tc>
        <w:tc>
          <w:tcPr>
            <w:tcW w:w="1051" w:type="dxa"/>
            <w:shd w:val="clear" w:color="auto" w:fill="auto"/>
            <w:hideMark/>
          </w:tcPr>
          <w:p w14:paraId="735485DE"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0CA07E1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412670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106C77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0C1DFC5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5674C1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6DF9D3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B9F5F76" w14:textId="77777777" w:rsidR="00C56E44" w:rsidRPr="00A60407" w:rsidRDefault="00C56E44" w:rsidP="007F111F">
            <w:pPr>
              <w:pStyle w:val="a8"/>
              <w:jc w:val="left"/>
              <w:rPr>
                <w:lang w:eastAsia="en-US"/>
              </w:rPr>
            </w:pPr>
          </w:p>
        </w:tc>
        <w:tc>
          <w:tcPr>
            <w:tcW w:w="1443" w:type="dxa"/>
            <w:vMerge/>
            <w:shd w:val="clear" w:color="auto" w:fill="auto"/>
            <w:hideMark/>
          </w:tcPr>
          <w:p w14:paraId="4C1DFDD8" w14:textId="77777777" w:rsidR="00C56E44" w:rsidRPr="00A60407" w:rsidRDefault="00C56E44" w:rsidP="007F111F">
            <w:pPr>
              <w:pStyle w:val="a8"/>
              <w:jc w:val="left"/>
              <w:rPr>
                <w:lang w:eastAsia="en-US"/>
              </w:rPr>
            </w:pPr>
          </w:p>
        </w:tc>
        <w:tc>
          <w:tcPr>
            <w:tcW w:w="982" w:type="dxa"/>
            <w:shd w:val="clear" w:color="auto" w:fill="auto"/>
            <w:hideMark/>
          </w:tcPr>
          <w:p w14:paraId="35A0285A" w14:textId="77777777" w:rsidR="00C56E44" w:rsidRPr="00A60407" w:rsidRDefault="00C56E44" w:rsidP="007F111F">
            <w:pPr>
              <w:pStyle w:val="a8"/>
              <w:jc w:val="left"/>
              <w:rPr>
                <w:lang w:eastAsia="en-US"/>
              </w:rPr>
            </w:pPr>
            <w:r w:rsidRPr="00A60407">
              <w:rPr>
                <w:lang w:eastAsia="en-US"/>
              </w:rPr>
              <w:t> </w:t>
            </w:r>
          </w:p>
        </w:tc>
      </w:tr>
      <w:tr w:rsidR="00C56E44" w:rsidRPr="00A60407" w14:paraId="50476FDB" w14:textId="77777777" w:rsidTr="00C56E44">
        <w:trPr>
          <w:trHeight w:val="300"/>
        </w:trPr>
        <w:tc>
          <w:tcPr>
            <w:tcW w:w="648" w:type="dxa"/>
            <w:vMerge/>
            <w:shd w:val="clear" w:color="auto" w:fill="auto"/>
            <w:hideMark/>
          </w:tcPr>
          <w:p w14:paraId="0BF1E8A1" w14:textId="77777777" w:rsidR="00C56E44" w:rsidRPr="00A60407" w:rsidRDefault="00C56E44" w:rsidP="007F111F">
            <w:pPr>
              <w:pStyle w:val="a8"/>
              <w:jc w:val="left"/>
              <w:rPr>
                <w:lang w:eastAsia="en-US"/>
              </w:rPr>
            </w:pPr>
          </w:p>
        </w:tc>
        <w:tc>
          <w:tcPr>
            <w:tcW w:w="1582" w:type="dxa"/>
            <w:vMerge/>
            <w:shd w:val="clear" w:color="auto" w:fill="auto"/>
            <w:hideMark/>
          </w:tcPr>
          <w:p w14:paraId="5A760D34" w14:textId="77777777" w:rsidR="00C56E44" w:rsidRPr="00A60407" w:rsidRDefault="00C56E44" w:rsidP="007F111F">
            <w:pPr>
              <w:pStyle w:val="a8"/>
              <w:jc w:val="left"/>
              <w:rPr>
                <w:lang w:eastAsia="en-US"/>
              </w:rPr>
            </w:pPr>
          </w:p>
        </w:tc>
        <w:tc>
          <w:tcPr>
            <w:tcW w:w="1051" w:type="dxa"/>
            <w:shd w:val="clear" w:color="auto" w:fill="auto"/>
            <w:hideMark/>
          </w:tcPr>
          <w:p w14:paraId="7DE55DE0"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34F6058" w14:textId="77777777" w:rsidR="00C56E44" w:rsidRPr="00A60407" w:rsidRDefault="00C56E44" w:rsidP="007F111F">
            <w:pPr>
              <w:pStyle w:val="a8"/>
              <w:jc w:val="left"/>
              <w:rPr>
                <w:lang w:eastAsia="en-US"/>
              </w:rPr>
            </w:pPr>
            <w:r w:rsidRPr="00A60407">
              <w:rPr>
                <w:lang w:eastAsia="en-US"/>
              </w:rPr>
              <w:t>1200,0</w:t>
            </w:r>
          </w:p>
        </w:tc>
        <w:tc>
          <w:tcPr>
            <w:tcW w:w="1208" w:type="dxa"/>
            <w:shd w:val="clear" w:color="auto" w:fill="auto"/>
            <w:hideMark/>
          </w:tcPr>
          <w:p w14:paraId="7730077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89BC8A9" w14:textId="77777777" w:rsidR="00C56E44" w:rsidRPr="00A60407" w:rsidRDefault="00C56E44" w:rsidP="007F111F">
            <w:pPr>
              <w:pStyle w:val="a8"/>
              <w:jc w:val="left"/>
              <w:rPr>
                <w:lang w:eastAsia="en-US"/>
              </w:rPr>
            </w:pPr>
            <w:r w:rsidRPr="00A60407">
              <w:rPr>
                <w:lang w:eastAsia="en-US"/>
              </w:rPr>
              <w:t>1200,0</w:t>
            </w:r>
          </w:p>
        </w:tc>
        <w:tc>
          <w:tcPr>
            <w:tcW w:w="859" w:type="dxa"/>
            <w:shd w:val="clear" w:color="auto" w:fill="auto"/>
            <w:hideMark/>
          </w:tcPr>
          <w:p w14:paraId="5B6DC04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C7554A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C3E739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2E58CFF" w14:textId="77777777" w:rsidR="00C56E44" w:rsidRPr="00A60407" w:rsidRDefault="00C56E44" w:rsidP="007F111F">
            <w:pPr>
              <w:pStyle w:val="a8"/>
              <w:jc w:val="left"/>
              <w:rPr>
                <w:lang w:eastAsia="en-US"/>
              </w:rPr>
            </w:pPr>
          </w:p>
        </w:tc>
        <w:tc>
          <w:tcPr>
            <w:tcW w:w="1443" w:type="dxa"/>
            <w:vMerge/>
            <w:shd w:val="clear" w:color="auto" w:fill="auto"/>
            <w:hideMark/>
          </w:tcPr>
          <w:p w14:paraId="1B5EF95E" w14:textId="77777777" w:rsidR="00C56E44" w:rsidRPr="00A60407" w:rsidRDefault="00C56E44" w:rsidP="007F111F">
            <w:pPr>
              <w:pStyle w:val="a8"/>
              <w:jc w:val="left"/>
              <w:rPr>
                <w:lang w:eastAsia="en-US"/>
              </w:rPr>
            </w:pPr>
          </w:p>
        </w:tc>
        <w:tc>
          <w:tcPr>
            <w:tcW w:w="982" w:type="dxa"/>
            <w:shd w:val="clear" w:color="auto" w:fill="auto"/>
            <w:hideMark/>
          </w:tcPr>
          <w:p w14:paraId="25913FC0" w14:textId="77777777" w:rsidR="00C56E44" w:rsidRPr="00A60407" w:rsidRDefault="00C56E44" w:rsidP="007F111F">
            <w:pPr>
              <w:pStyle w:val="a8"/>
              <w:jc w:val="left"/>
              <w:rPr>
                <w:lang w:eastAsia="en-US"/>
              </w:rPr>
            </w:pPr>
            <w:r w:rsidRPr="00A60407">
              <w:rPr>
                <w:lang w:eastAsia="en-US"/>
              </w:rPr>
              <w:t>4</w:t>
            </w:r>
          </w:p>
        </w:tc>
      </w:tr>
      <w:tr w:rsidR="00C56E44" w:rsidRPr="00A60407" w14:paraId="5436BA0B" w14:textId="77777777" w:rsidTr="00C56E44">
        <w:trPr>
          <w:trHeight w:val="300"/>
        </w:trPr>
        <w:tc>
          <w:tcPr>
            <w:tcW w:w="648" w:type="dxa"/>
            <w:vMerge/>
            <w:shd w:val="clear" w:color="auto" w:fill="auto"/>
            <w:hideMark/>
          </w:tcPr>
          <w:p w14:paraId="5F9B0CDB" w14:textId="77777777" w:rsidR="00C56E44" w:rsidRPr="00A60407" w:rsidRDefault="00C56E44" w:rsidP="007F111F">
            <w:pPr>
              <w:pStyle w:val="a8"/>
              <w:jc w:val="left"/>
              <w:rPr>
                <w:lang w:eastAsia="en-US"/>
              </w:rPr>
            </w:pPr>
          </w:p>
        </w:tc>
        <w:tc>
          <w:tcPr>
            <w:tcW w:w="1582" w:type="dxa"/>
            <w:vMerge/>
            <w:shd w:val="clear" w:color="auto" w:fill="auto"/>
            <w:hideMark/>
          </w:tcPr>
          <w:p w14:paraId="5A4927C4" w14:textId="77777777" w:rsidR="00C56E44" w:rsidRPr="00A60407" w:rsidRDefault="00C56E44" w:rsidP="007F111F">
            <w:pPr>
              <w:pStyle w:val="a8"/>
              <w:jc w:val="left"/>
              <w:rPr>
                <w:lang w:eastAsia="en-US"/>
              </w:rPr>
            </w:pPr>
          </w:p>
        </w:tc>
        <w:tc>
          <w:tcPr>
            <w:tcW w:w="1051" w:type="dxa"/>
            <w:shd w:val="clear" w:color="auto" w:fill="auto"/>
            <w:hideMark/>
          </w:tcPr>
          <w:p w14:paraId="43876DDC"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3D8E5ABA" w14:textId="77777777" w:rsidR="00C56E44" w:rsidRPr="00A60407" w:rsidRDefault="00C56E44" w:rsidP="007F111F">
            <w:pPr>
              <w:pStyle w:val="a8"/>
              <w:jc w:val="left"/>
              <w:rPr>
                <w:lang w:eastAsia="en-US"/>
              </w:rPr>
            </w:pPr>
            <w:r w:rsidRPr="00A60407">
              <w:rPr>
                <w:lang w:eastAsia="en-US"/>
              </w:rPr>
              <w:t>1200,0</w:t>
            </w:r>
          </w:p>
        </w:tc>
        <w:tc>
          <w:tcPr>
            <w:tcW w:w="1208" w:type="dxa"/>
            <w:shd w:val="clear" w:color="auto" w:fill="auto"/>
            <w:hideMark/>
          </w:tcPr>
          <w:p w14:paraId="193B683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718D261" w14:textId="77777777" w:rsidR="00C56E44" w:rsidRPr="00A60407" w:rsidRDefault="00C56E44" w:rsidP="007F111F">
            <w:pPr>
              <w:pStyle w:val="a8"/>
              <w:jc w:val="left"/>
              <w:rPr>
                <w:lang w:eastAsia="en-US"/>
              </w:rPr>
            </w:pPr>
            <w:r w:rsidRPr="00A60407">
              <w:rPr>
                <w:lang w:eastAsia="en-US"/>
              </w:rPr>
              <w:t>1200,0</w:t>
            </w:r>
          </w:p>
        </w:tc>
        <w:tc>
          <w:tcPr>
            <w:tcW w:w="859" w:type="dxa"/>
            <w:shd w:val="clear" w:color="auto" w:fill="auto"/>
            <w:hideMark/>
          </w:tcPr>
          <w:p w14:paraId="2E4B9E0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5F9E3E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EAA118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D70443C" w14:textId="77777777" w:rsidR="00C56E44" w:rsidRPr="00A60407" w:rsidRDefault="00C56E44" w:rsidP="007F111F">
            <w:pPr>
              <w:pStyle w:val="a8"/>
              <w:jc w:val="left"/>
              <w:rPr>
                <w:lang w:eastAsia="en-US"/>
              </w:rPr>
            </w:pPr>
          </w:p>
        </w:tc>
        <w:tc>
          <w:tcPr>
            <w:tcW w:w="1443" w:type="dxa"/>
            <w:vMerge/>
            <w:shd w:val="clear" w:color="auto" w:fill="auto"/>
            <w:hideMark/>
          </w:tcPr>
          <w:p w14:paraId="36F68EEF" w14:textId="77777777" w:rsidR="00C56E44" w:rsidRPr="00A60407" w:rsidRDefault="00C56E44" w:rsidP="007F111F">
            <w:pPr>
              <w:pStyle w:val="a8"/>
              <w:jc w:val="left"/>
              <w:rPr>
                <w:lang w:eastAsia="en-US"/>
              </w:rPr>
            </w:pPr>
          </w:p>
        </w:tc>
        <w:tc>
          <w:tcPr>
            <w:tcW w:w="982" w:type="dxa"/>
            <w:shd w:val="clear" w:color="auto" w:fill="auto"/>
            <w:hideMark/>
          </w:tcPr>
          <w:p w14:paraId="2BD63833" w14:textId="77777777" w:rsidR="00C56E44" w:rsidRPr="00A60407" w:rsidRDefault="00C56E44" w:rsidP="007F111F">
            <w:pPr>
              <w:pStyle w:val="a8"/>
              <w:jc w:val="left"/>
              <w:rPr>
                <w:lang w:eastAsia="en-US"/>
              </w:rPr>
            </w:pPr>
            <w:r w:rsidRPr="00A60407">
              <w:rPr>
                <w:lang w:eastAsia="en-US"/>
              </w:rPr>
              <w:t>4</w:t>
            </w:r>
          </w:p>
        </w:tc>
      </w:tr>
      <w:tr w:rsidR="00C56E44" w:rsidRPr="00A60407" w14:paraId="1E66D825" w14:textId="77777777" w:rsidTr="00C56E44">
        <w:trPr>
          <w:trHeight w:val="300"/>
        </w:trPr>
        <w:tc>
          <w:tcPr>
            <w:tcW w:w="648" w:type="dxa"/>
            <w:vMerge/>
            <w:shd w:val="clear" w:color="auto" w:fill="auto"/>
            <w:hideMark/>
          </w:tcPr>
          <w:p w14:paraId="528C16B4" w14:textId="77777777" w:rsidR="00C56E44" w:rsidRPr="00A60407" w:rsidRDefault="00C56E44" w:rsidP="007F111F">
            <w:pPr>
              <w:pStyle w:val="a8"/>
              <w:jc w:val="left"/>
              <w:rPr>
                <w:lang w:eastAsia="en-US"/>
              </w:rPr>
            </w:pPr>
          </w:p>
        </w:tc>
        <w:tc>
          <w:tcPr>
            <w:tcW w:w="1582" w:type="dxa"/>
            <w:vMerge/>
            <w:shd w:val="clear" w:color="auto" w:fill="auto"/>
            <w:hideMark/>
          </w:tcPr>
          <w:p w14:paraId="634FE802" w14:textId="77777777" w:rsidR="00C56E44" w:rsidRPr="00A60407" w:rsidRDefault="00C56E44" w:rsidP="007F111F">
            <w:pPr>
              <w:pStyle w:val="a8"/>
              <w:jc w:val="left"/>
              <w:rPr>
                <w:lang w:eastAsia="en-US"/>
              </w:rPr>
            </w:pPr>
          </w:p>
        </w:tc>
        <w:tc>
          <w:tcPr>
            <w:tcW w:w="1051" w:type="dxa"/>
            <w:shd w:val="clear" w:color="auto" w:fill="auto"/>
            <w:hideMark/>
          </w:tcPr>
          <w:p w14:paraId="0B846ECB"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729B21F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472A765"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D8C9D09"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671703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8E9961D"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5430A49C"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927D8D9" w14:textId="77777777" w:rsidR="00C56E44" w:rsidRPr="00A60407" w:rsidRDefault="00C56E44" w:rsidP="007F111F">
            <w:pPr>
              <w:pStyle w:val="a8"/>
              <w:jc w:val="left"/>
              <w:rPr>
                <w:lang w:eastAsia="en-US"/>
              </w:rPr>
            </w:pPr>
          </w:p>
        </w:tc>
        <w:tc>
          <w:tcPr>
            <w:tcW w:w="1443" w:type="dxa"/>
            <w:vMerge/>
            <w:shd w:val="clear" w:color="auto" w:fill="auto"/>
            <w:hideMark/>
          </w:tcPr>
          <w:p w14:paraId="38B6F76A" w14:textId="77777777" w:rsidR="00C56E44" w:rsidRPr="00A60407" w:rsidRDefault="00C56E44" w:rsidP="007F111F">
            <w:pPr>
              <w:pStyle w:val="a8"/>
              <w:jc w:val="left"/>
              <w:rPr>
                <w:lang w:eastAsia="en-US"/>
              </w:rPr>
            </w:pPr>
          </w:p>
        </w:tc>
        <w:tc>
          <w:tcPr>
            <w:tcW w:w="982" w:type="dxa"/>
            <w:shd w:val="clear" w:color="auto" w:fill="auto"/>
            <w:hideMark/>
          </w:tcPr>
          <w:p w14:paraId="5E3E7DA4"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5443E5DC" w14:textId="77777777" w:rsidTr="00C56E44">
        <w:trPr>
          <w:trHeight w:val="900"/>
        </w:trPr>
        <w:tc>
          <w:tcPr>
            <w:tcW w:w="648" w:type="dxa"/>
            <w:vMerge/>
            <w:shd w:val="clear" w:color="auto" w:fill="auto"/>
            <w:hideMark/>
          </w:tcPr>
          <w:p w14:paraId="6A7EB591" w14:textId="77777777" w:rsidR="00C56E44" w:rsidRPr="00A60407" w:rsidRDefault="00C56E44" w:rsidP="007F111F">
            <w:pPr>
              <w:pStyle w:val="a8"/>
              <w:jc w:val="left"/>
              <w:rPr>
                <w:lang w:eastAsia="en-US"/>
              </w:rPr>
            </w:pPr>
          </w:p>
        </w:tc>
        <w:tc>
          <w:tcPr>
            <w:tcW w:w="1582" w:type="dxa"/>
            <w:vMerge/>
            <w:shd w:val="clear" w:color="auto" w:fill="auto"/>
            <w:hideMark/>
          </w:tcPr>
          <w:p w14:paraId="1A086960" w14:textId="77777777" w:rsidR="00C56E44" w:rsidRPr="00A60407" w:rsidRDefault="00C56E44" w:rsidP="007F111F">
            <w:pPr>
              <w:pStyle w:val="a8"/>
              <w:jc w:val="left"/>
              <w:rPr>
                <w:lang w:eastAsia="en-US"/>
              </w:rPr>
            </w:pPr>
          </w:p>
        </w:tc>
        <w:tc>
          <w:tcPr>
            <w:tcW w:w="1051" w:type="dxa"/>
            <w:shd w:val="clear" w:color="auto" w:fill="auto"/>
            <w:hideMark/>
          </w:tcPr>
          <w:p w14:paraId="4FBF385A"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75E1C28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0F10CE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892C5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B76325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076D4D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9CFA7F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E6AF483" w14:textId="77777777" w:rsidR="00C56E44" w:rsidRPr="00A60407" w:rsidRDefault="00C56E44" w:rsidP="007F111F">
            <w:pPr>
              <w:pStyle w:val="a8"/>
              <w:jc w:val="left"/>
              <w:rPr>
                <w:lang w:eastAsia="en-US"/>
              </w:rPr>
            </w:pPr>
          </w:p>
        </w:tc>
        <w:tc>
          <w:tcPr>
            <w:tcW w:w="1443" w:type="dxa"/>
            <w:vMerge/>
            <w:shd w:val="clear" w:color="auto" w:fill="auto"/>
            <w:hideMark/>
          </w:tcPr>
          <w:p w14:paraId="78331A41" w14:textId="77777777" w:rsidR="00C56E44" w:rsidRPr="00A60407" w:rsidRDefault="00C56E44" w:rsidP="007F111F">
            <w:pPr>
              <w:pStyle w:val="a8"/>
              <w:jc w:val="left"/>
              <w:rPr>
                <w:lang w:eastAsia="en-US"/>
              </w:rPr>
            </w:pPr>
          </w:p>
        </w:tc>
        <w:tc>
          <w:tcPr>
            <w:tcW w:w="982" w:type="dxa"/>
            <w:shd w:val="clear" w:color="auto" w:fill="auto"/>
            <w:hideMark/>
          </w:tcPr>
          <w:p w14:paraId="5B83398E" w14:textId="77777777" w:rsidR="00C56E44" w:rsidRPr="00A60407" w:rsidRDefault="00C56E44" w:rsidP="007F111F">
            <w:pPr>
              <w:pStyle w:val="a8"/>
              <w:jc w:val="left"/>
              <w:rPr>
                <w:lang w:eastAsia="en-US"/>
              </w:rPr>
            </w:pPr>
            <w:r w:rsidRPr="00A60407">
              <w:rPr>
                <w:lang w:eastAsia="en-US"/>
              </w:rPr>
              <w:t> </w:t>
            </w:r>
          </w:p>
        </w:tc>
      </w:tr>
      <w:tr w:rsidR="00C56E44" w:rsidRPr="00A60407" w14:paraId="62BC0765" w14:textId="77777777" w:rsidTr="00C56E44">
        <w:trPr>
          <w:trHeight w:val="900"/>
        </w:trPr>
        <w:tc>
          <w:tcPr>
            <w:tcW w:w="648" w:type="dxa"/>
            <w:vMerge/>
            <w:shd w:val="clear" w:color="auto" w:fill="auto"/>
            <w:hideMark/>
          </w:tcPr>
          <w:p w14:paraId="4BD60AA1" w14:textId="77777777" w:rsidR="00C56E44" w:rsidRPr="00A60407" w:rsidRDefault="00C56E44" w:rsidP="007F111F">
            <w:pPr>
              <w:pStyle w:val="a8"/>
              <w:jc w:val="left"/>
              <w:rPr>
                <w:lang w:eastAsia="en-US"/>
              </w:rPr>
            </w:pPr>
          </w:p>
        </w:tc>
        <w:tc>
          <w:tcPr>
            <w:tcW w:w="1582" w:type="dxa"/>
            <w:vMerge/>
            <w:shd w:val="clear" w:color="auto" w:fill="auto"/>
            <w:hideMark/>
          </w:tcPr>
          <w:p w14:paraId="6D6296EE" w14:textId="77777777" w:rsidR="00C56E44" w:rsidRPr="00A60407" w:rsidRDefault="00C56E44" w:rsidP="007F111F">
            <w:pPr>
              <w:pStyle w:val="a8"/>
              <w:jc w:val="left"/>
              <w:rPr>
                <w:lang w:eastAsia="en-US"/>
              </w:rPr>
            </w:pPr>
          </w:p>
        </w:tc>
        <w:tc>
          <w:tcPr>
            <w:tcW w:w="1051" w:type="dxa"/>
            <w:shd w:val="clear" w:color="auto" w:fill="auto"/>
            <w:hideMark/>
          </w:tcPr>
          <w:p w14:paraId="7A451D7F"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488986D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071A7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E8EDC5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9A897C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3D4804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A49A70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6991706" w14:textId="77777777" w:rsidR="00C56E44" w:rsidRPr="00A60407" w:rsidRDefault="00C56E44" w:rsidP="007F111F">
            <w:pPr>
              <w:pStyle w:val="a8"/>
              <w:jc w:val="left"/>
              <w:rPr>
                <w:lang w:eastAsia="en-US"/>
              </w:rPr>
            </w:pPr>
          </w:p>
        </w:tc>
        <w:tc>
          <w:tcPr>
            <w:tcW w:w="1443" w:type="dxa"/>
            <w:vMerge/>
            <w:shd w:val="clear" w:color="auto" w:fill="auto"/>
            <w:hideMark/>
          </w:tcPr>
          <w:p w14:paraId="4A152176" w14:textId="77777777" w:rsidR="00C56E44" w:rsidRPr="00A60407" w:rsidRDefault="00C56E44" w:rsidP="007F111F">
            <w:pPr>
              <w:pStyle w:val="a8"/>
              <w:jc w:val="left"/>
              <w:rPr>
                <w:lang w:eastAsia="en-US"/>
              </w:rPr>
            </w:pPr>
          </w:p>
        </w:tc>
        <w:tc>
          <w:tcPr>
            <w:tcW w:w="982" w:type="dxa"/>
            <w:shd w:val="clear" w:color="auto" w:fill="auto"/>
            <w:hideMark/>
          </w:tcPr>
          <w:p w14:paraId="27B1955E" w14:textId="77777777" w:rsidR="00C56E44" w:rsidRPr="00A60407" w:rsidRDefault="00C56E44" w:rsidP="007F111F">
            <w:pPr>
              <w:pStyle w:val="a8"/>
              <w:jc w:val="left"/>
              <w:rPr>
                <w:lang w:eastAsia="en-US"/>
              </w:rPr>
            </w:pPr>
            <w:r w:rsidRPr="00A60407">
              <w:rPr>
                <w:lang w:eastAsia="en-US"/>
              </w:rPr>
              <w:t> </w:t>
            </w:r>
          </w:p>
        </w:tc>
      </w:tr>
      <w:tr w:rsidR="00C56E44" w:rsidRPr="00A60407" w14:paraId="30585D4A" w14:textId="77777777" w:rsidTr="00C56E44">
        <w:trPr>
          <w:trHeight w:val="570"/>
        </w:trPr>
        <w:tc>
          <w:tcPr>
            <w:tcW w:w="648" w:type="dxa"/>
            <w:vMerge w:val="restart"/>
            <w:shd w:val="clear" w:color="auto" w:fill="auto"/>
            <w:hideMark/>
          </w:tcPr>
          <w:p w14:paraId="62749C22" w14:textId="77777777" w:rsidR="00C56E44" w:rsidRPr="00A60407" w:rsidRDefault="00C56E44" w:rsidP="007F111F">
            <w:pPr>
              <w:pStyle w:val="a8"/>
              <w:jc w:val="left"/>
              <w:rPr>
                <w:lang w:eastAsia="en-US"/>
              </w:rPr>
            </w:pPr>
            <w:r w:rsidRPr="00A60407">
              <w:rPr>
                <w:lang w:eastAsia="en-US"/>
              </w:rPr>
              <w:t>2.1.9.</w:t>
            </w:r>
          </w:p>
        </w:tc>
        <w:tc>
          <w:tcPr>
            <w:tcW w:w="1582" w:type="dxa"/>
            <w:vMerge w:val="restart"/>
            <w:shd w:val="clear" w:color="auto" w:fill="auto"/>
            <w:hideMark/>
          </w:tcPr>
          <w:p w14:paraId="2E96BA84" w14:textId="77777777" w:rsidR="00C56E44" w:rsidRPr="00A60407" w:rsidRDefault="00C56E44" w:rsidP="007F111F">
            <w:pPr>
              <w:pStyle w:val="a8"/>
              <w:jc w:val="left"/>
              <w:rPr>
                <w:lang w:eastAsia="en-US"/>
              </w:rPr>
            </w:pPr>
            <w:r w:rsidRPr="00A60407">
              <w:rPr>
                <w:lang w:eastAsia="en-US"/>
              </w:rPr>
              <w:t xml:space="preserve">Приобретение спортивного инвентаря и оборудования для проведения физкультурных и </w:t>
            </w:r>
            <w:r w:rsidRPr="00A60407">
              <w:rPr>
                <w:lang w:eastAsia="en-US"/>
              </w:rPr>
              <w:lastRenderedPageBreak/>
              <w:t>спортивных мероприятий по реализации комплекса ГТО</w:t>
            </w:r>
          </w:p>
        </w:tc>
        <w:tc>
          <w:tcPr>
            <w:tcW w:w="1051" w:type="dxa"/>
            <w:shd w:val="clear" w:color="auto" w:fill="auto"/>
            <w:hideMark/>
          </w:tcPr>
          <w:p w14:paraId="677E1E96" w14:textId="77777777" w:rsidR="00C56E44" w:rsidRPr="007F111F" w:rsidRDefault="00C56E44" w:rsidP="007F111F">
            <w:pPr>
              <w:pStyle w:val="a8"/>
              <w:jc w:val="left"/>
              <w:rPr>
                <w:bCs/>
                <w:lang w:eastAsia="en-US"/>
              </w:rPr>
            </w:pPr>
            <w:r w:rsidRPr="007F111F">
              <w:rPr>
                <w:bCs/>
                <w:lang w:eastAsia="en-US"/>
              </w:rPr>
              <w:lastRenderedPageBreak/>
              <w:t>2016 - 2022 гг.</w:t>
            </w:r>
          </w:p>
        </w:tc>
        <w:tc>
          <w:tcPr>
            <w:tcW w:w="1336" w:type="dxa"/>
            <w:shd w:val="clear" w:color="auto" w:fill="auto"/>
            <w:hideMark/>
          </w:tcPr>
          <w:p w14:paraId="6C684904" w14:textId="77777777" w:rsidR="00C56E44" w:rsidRPr="007F111F" w:rsidRDefault="00C56E44" w:rsidP="007F111F">
            <w:pPr>
              <w:pStyle w:val="a8"/>
              <w:jc w:val="left"/>
              <w:rPr>
                <w:bCs/>
                <w:lang w:eastAsia="en-US"/>
              </w:rPr>
            </w:pPr>
            <w:r w:rsidRPr="007F111F">
              <w:rPr>
                <w:bCs/>
                <w:lang w:eastAsia="en-US"/>
              </w:rPr>
              <w:t>125,9</w:t>
            </w:r>
          </w:p>
        </w:tc>
        <w:tc>
          <w:tcPr>
            <w:tcW w:w="1208" w:type="dxa"/>
            <w:shd w:val="clear" w:color="auto" w:fill="auto"/>
            <w:hideMark/>
          </w:tcPr>
          <w:p w14:paraId="77C60733"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30F2D56" w14:textId="77777777" w:rsidR="00C56E44" w:rsidRPr="007F111F" w:rsidRDefault="00C56E44" w:rsidP="007F111F">
            <w:pPr>
              <w:pStyle w:val="a8"/>
              <w:jc w:val="left"/>
              <w:rPr>
                <w:bCs/>
                <w:lang w:eastAsia="en-US"/>
              </w:rPr>
            </w:pPr>
            <w:r w:rsidRPr="007F111F">
              <w:rPr>
                <w:bCs/>
                <w:lang w:eastAsia="en-US"/>
              </w:rPr>
              <w:t>125,9</w:t>
            </w:r>
          </w:p>
        </w:tc>
        <w:tc>
          <w:tcPr>
            <w:tcW w:w="859" w:type="dxa"/>
            <w:shd w:val="clear" w:color="auto" w:fill="auto"/>
            <w:hideMark/>
          </w:tcPr>
          <w:p w14:paraId="784AEED1"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6DB8B911"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62A0BCBB"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4B754001" w14:textId="77777777" w:rsidR="00C56E44" w:rsidRPr="00A60407" w:rsidRDefault="00C56E44" w:rsidP="007F111F">
            <w:pPr>
              <w:pStyle w:val="a8"/>
              <w:jc w:val="left"/>
              <w:rPr>
                <w:lang w:eastAsia="en-US"/>
              </w:rPr>
            </w:pPr>
            <w:r w:rsidRPr="00A60407">
              <w:rPr>
                <w:lang w:eastAsia="en-US"/>
              </w:rPr>
              <w:t>Отдел по молодежной политике и спорту</w:t>
            </w:r>
          </w:p>
        </w:tc>
        <w:tc>
          <w:tcPr>
            <w:tcW w:w="1443" w:type="dxa"/>
            <w:vMerge w:val="restart"/>
            <w:shd w:val="clear" w:color="auto" w:fill="auto"/>
            <w:hideMark/>
          </w:tcPr>
          <w:p w14:paraId="6C2539AE" w14:textId="77777777" w:rsidR="00C56E44" w:rsidRPr="00A60407" w:rsidRDefault="00C56E44" w:rsidP="007F111F">
            <w:pPr>
              <w:pStyle w:val="a8"/>
              <w:jc w:val="left"/>
              <w:rPr>
                <w:lang w:eastAsia="en-US"/>
              </w:rPr>
            </w:pPr>
            <w:r w:rsidRPr="00A60407">
              <w:rPr>
                <w:lang w:eastAsia="en-US"/>
              </w:rPr>
              <w:t>Количество приобретенного спортивного инвентаря и оборудования, шт.</w:t>
            </w:r>
          </w:p>
        </w:tc>
        <w:tc>
          <w:tcPr>
            <w:tcW w:w="982" w:type="dxa"/>
            <w:shd w:val="clear" w:color="auto" w:fill="auto"/>
            <w:hideMark/>
          </w:tcPr>
          <w:p w14:paraId="6B22C7D0" w14:textId="77777777" w:rsidR="00C56E44" w:rsidRPr="007F111F" w:rsidRDefault="00C56E44" w:rsidP="007F111F">
            <w:pPr>
              <w:pStyle w:val="a8"/>
              <w:jc w:val="left"/>
              <w:rPr>
                <w:bCs/>
                <w:lang w:eastAsia="en-US"/>
              </w:rPr>
            </w:pPr>
            <w:r w:rsidRPr="007F111F">
              <w:rPr>
                <w:bCs/>
                <w:lang w:eastAsia="en-US"/>
              </w:rPr>
              <w:t>1</w:t>
            </w:r>
          </w:p>
        </w:tc>
      </w:tr>
      <w:tr w:rsidR="00C56E44" w:rsidRPr="00A60407" w14:paraId="48C374C7" w14:textId="77777777" w:rsidTr="00C56E44">
        <w:trPr>
          <w:trHeight w:val="300"/>
        </w:trPr>
        <w:tc>
          <w:tcPr>
            <w:tcW w:w="648" w:type="dxa"/>
            <w:vMerge/>
            <w:shd w:val="clear" w:color="auto" w:fill="auto"/>
            <w:hideMark/>
          </w:tcPr>
          <w:p w14:paraId="48FFBAEC" w14:textId="77777777" w:rsidR="00C56E44" w:rsidRPr="00A60407" w:rsidRDefault="00C56E44" w:rsidP="007F111F">
            <w:pPr>
              <w:pStyle w:val="a8"/>
              <w:jc w:val="left"/>
              <w:rPr>
                <w:lang w:eastAsia="en-US"/>
              </w:rPr>
            </w:pPr>
          </w:p>
        </w:tc>
        <w:tc>
          <w:tcPr>
            <w:tcW w:w="1582" w:type="dxa"/>
            <w:vMerge/>
            <w:shd w:val="clear" w:color="auto" w:fill="auto"/>
            <w:hideMark/>
          </w:tcPr>
          <w:p w14:paraId="15B2BDD0" w14:textId="77777777" w:rsidR="00C56E44" w:rsidRPr="00A60407" w:rsidRDefault="00C56E44" w:rsidP="007F111F">
            <w:pPr>
              <w:pStyle w:val="a8"/>
              <w:jc w:val="left"/>
              <w:rPr>
                <w:lang w:eastAsia="en-US"/>
              </w:rPr>
            </w:pPr>
          </w:p>
        </w:tc>
        <w:tc>
          <w:tcPr>
            <w:tcW w:w="1051" w:type="dxa"/>
            <w:shd w:val="clear" w:color="auto" w:fill="auto"/>
            <w:hideMark/>
          </w:tcPr>
          <w:p w14:paraId="05289262"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0084677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281D3A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9A0EFC6"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E1B895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16FFB8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010999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7E04CE1" w14:textId="77777777" w:rsidR="00C56E44" w:rsidRPr="00A60407" w:rsidRDefault="00C56E44" w:rsidP="007F111F">
            <w:pPr>
              <w:pStyle w:val="a8"/>
              <w:jc w:val="left"/>
              <w:rPr>
                <w:lang w:eastAsia="en-US"/>
              </w:rPr>
            </w:pPr>
          </w:p>
        </w:tc>
        <w:tc>
          <w:tcPr>
            <w:tcW w:w="1443" w:type="dxa"/>
            <w:vMerge/>
            <w:shd w:val="clear" w:color="auto" w:fill="auto"/>
            <w:hideMark/>
          </w:tcPr>
          <w:p w14:paraId="02F241AA" w14:textId="77777777" w:rsidR="00C56E44" w:rsidRPr="00A60407" w:rsidRDefault="00C56E44" w:rsidP="007F111F">
            <w:pPr>
              <w:pStyle w:val="a8"/>
              <w:jc w:val="left"/>
              <w:rPr>
                <w:lang w:eastAsia="en-US"/>
              </w:rPr>
            </w:pPr>
          </w:p>
        </w:tc>
        <w:tc>
          <w:tcPr>
            <w:tcW w:w="982" w:type="dxa"/>
            <w:shd w:val="clear" w:color="auto" w:fill="auto"/>
            <w:hideMark/>
          </w:tcPr>
          <w:p w14:paraId="22CDB5C8" w14:textId="77777777" w:rsidR="00C56E44" w:rsidRPr="00A60407" w:rsidRDefault="00C56E44" w:rsidP="007F111F">
            <w:pPr>
              <w:pStyle w:val="a8"/>
              <w:jc w:val="left"/>
              <w:rPr>
                <w:lang w:eastAsia="en-US"/>
              </w:rPr>
            </w:pPr>
            <w:r w:rsidRPr="00A60407">
              <w:rPr>
                <w:lang w:eastAsia="en-US"/>
              </w:rPr>
              <w:t> </w:t>
            </w:r>
          </w:p>
        </w:tc>
      </w:tr>
      <w:tr w:rsidR="00C56E44" w:rsidRPr="00A60407" w14:paraId="309CF072" w14:textId="77777777" w:rsidTr="00C56E44">
        <w:trPr>
          <w:trHeight w:val="300"/>
        </w:trPr>
        <w:tc>
          <w:tcPr>
            <w:tcW w:w="648" w:type="dxa"/>
            <w:vMerge/>
            <w:shd w:val="clear" w:color="auto" w:fill="auto"/>
            <w:hideMark/>
          </w:tcPr>
          <w:p w14:paraId="0D63CCD7" w14:textId="77777777" w:rsidR="00C56E44" w:rsidRPr="00A60407" w:rsidRDefault="00C56E44" w:rsidP="007F111F">
            <w:pPr>
              <w:pStyle w:val="a8"/>
              <w:jc w:val="left"/>
              <w:rPr>
                <w:lang w:eastAsia="en-US"/>
              </w:rPr>
            </w:pPr>
          </w:p>
        </w:tc>
        <w:tc>
          <w:tcPr>
            <w:tcW w:w="1582" w:type="dxa"/>
            <w:vMerge/>
            <w:shd w:val="clear" w:color="auto" w:fill="auto"/>
            <w:hideMark/>
          </w:tcPr>
          <w:p w14:paraId="48B5FFB7" w14:textId="77777777" w:rsidR="00C56E44" w:rsidRPr="00A60407" w:rsidRDefault="00C56E44" w:rsidP="007F111F">
            <w:pPr>
              <w:pStyle w:val="a8"/>
              <w:jc w:val="left"/>
              <w:rPr>
                <w:lang w:eastAsia="en-US"/>
              </w:rPr>
            </w:pPr>
          </w:p>
        </w:tc>
        <w:tc>
          <w:tcPr>
            <w:tcW w:w="1051" w:type="dxa"/>
            <w:shd w:val="clear" w:color="auto" w:fill="auto"/>
            <w:hideMark/>
          </w:tcPr>
          <w:p w14:paraId="091FDE62"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6A3135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929E43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7251C99"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5C6F4C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CA9059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B47DAB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E9E005B" w14:textId="77777777" w:rsidR="00C56E44" w:rsidRPr="00A60407" w:rsidRDefault="00C56E44" w:rsidP="007F111F">
            <w:pPr>
              <w:pStyle w:val="a8"/>
              <w:jc w:val="left"/>
              <w:rPr>
                <w:lang w:eastAsia="en-US"/>
              </w:rPr>
            </w:pPr>
          </w:p>
        </w:tc>
        <w:tc>
          <w:tcPr>
            <w:tcW w:w="1443" w:type="dxa"/>
            <w:vMerge/>
            <w:shd w:val="clear" w:color="auto" w:fill="auto"/>
            <w:hideMark/>
          </w:tcPr>
          <w:p w14:paraId="3E80A283" w14:textId="77777777" w:rsidR="00C56E44" w:rsidRPr="00A60407" w:rsidRDefault="00C56E44" w:rsidP="007F111F">
            <w:pPr>
              <w:pStyle w:val="a8"/>
              <w:jc w:val="left"/>
              <w:rPr>
                <w:lang w:eastAsia="en-US"/>
              </w:rPr>
            </w:pPr>
          </w:p>
        </w:tc>
        <w:tc>
          <w:tcPr>
            <w:tcW w:w="982" w:type="dxa"/>
            <w:shd w:val="clear" w:color="auto" w:fill="auto"/>
            <w:hideMark/>
          </w:tcPr>
          <w:p w14:paraId="67E75461" w14:textId="77777777" w:rsidR="00C56E44" w:rsidRPr="00A60407" w:rsidRDefault="00C56E44" w:rsidP="007F111F">
            <w:pPr>
              <w:pStyle w:val="a8"/>
              <w:jc w:val="left"/>
              <w:rPr>
                <w:lang w:eastAsia="en-US"/>
              </w:rPr>
            </w:pPr>
            <w:r w:rsidRPr="00A60407">
              <w:rPr>
                <w:lang w:eastAsia="en-US"/>
              </w:rPr>
              <w:t> </w:t>
            </w:r>
          </w:p>
        </w:tc>
      </w:tr>
      <w:tr w:rsidR="00C56E44" w:rsidRPr="00A60407" w14:paraId="1642ECBB" w14:textId="77777777" w:rsidTr="00C56E44">
        <w:trPr>
          <w:trHeight w:val="300"/>
        </w:trPr>
        <w:tc>
          <w:tcPr>
            <w:tcW w:w="648" w:type="dxa"/>
            <w:vMerge/>
            <w:shd w:val="clear" w:color="auto" w:fill="auto"/>
            <w:hideMark/>
          </w:tcPr>
          <w:p w14:paraId="0FC10BC6" w14:textId="77777777" w:rsidR="00C56E44" w:rsidRPr="00A60407" w:rsidRDefault="00C56E44" w:rsidP="007F111F">
            <w:pPr>
              <w:pStyle w:val="a8"/>
              <w:jc w:val="left"/>
              <w:rPr>
                <w:lang w:eastAsia="en-US"/>
              </w:rPr>
            </w:pPr>
          </w:p>
        </w:tc>
        <w:tc>
          <w:tcPr>
            <w:tcW w:w="1582" w:type="dxa"/>
            <w:vMerge/>
            <w:shd w:val="clear" w:color="auto" w:fill="auto"/>
            <w:hideMark/>
          </w:tcPr>
          <w:p w14:paraId="7BED73E8" w14:textId="77777777" w:rsidR="00C56E44" w:rsidRPr="00A60407" w:rsidRDefault="00C56E44" w:rsidP="007F111F">
            <w:pPr>
              <w:pStyle w:val="a8"/>
              <w:jc w:val="left"/>
              <w:rPr>
                <w:lang w:eastAsia="en-US"/>
              </w:rPr>
            </w:pPr>
          </w:p>
        </w:tc>
        <w:tc>
          <w:tcPr>
            <w:tcW w:w="1051" w:type="dxa"/>
            <w:shd w:val="clear" w:color="auto" w:fill="auto"/>
            <w:hideMark/>
          </w:tcPr>
          <w:p w14:paraId="5F848856"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7A6F2B39" w14:textId="77777777" w:rsidR="00C56E44" w:rsidRPr="00A60407" w:rsidRDefault="00C56E44" w:rsidP="007F111F">
            <w:pPr>
              <w:pStyle w:val="a8"/>
              <w:jc w:val="left"/>
              <w:rPr>
                <w:lang w:eastAsia="en-US"/>
              </w:rPr>
            </w:pPr>
            <w:r w:rsidRPr="00A60407">
              <w:rPr>
                <w:lang w:eastAsia="en-US"/>
              </w:rPr>
              <w:t>125,9</w:t>
            </w:r>
          </w:p>
        </w:tc>
        <w:tc>
          <w:tcPr>
            <w:tcW w:w="1208" w:type="dxa"/>
            <w:shd w:val="clear" w:color="auto" w:fill="auto"/>
            <w:hideMark/>
          </w:tcPr>
          <w:p w14:paraId="15DA1DB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BB21665" w14:textId="77777777" w:rsidR="00C56E44" w:rsidRPr="00A60407" w:rsidRDefault="00C56E44" w:rsidP="007F111F">
            <w:pPr>
              <w:pStyle w:val="a8"/>
              <w:jc w:val="left"/>
              <w:rPr>
                <w:lang w:eastAsia="en-US"/>
              </w:rPr>
            </w:pPr>
            <w:r w:rsidRPr="00A60407">
              <w:rPr>
                <w:lang w:eastAsia="en-US"/>
              </w:rPr>
              <w:t>125,9</w:t>
            </w:r>
          </w:p>
        </w:tc>
        <w:tc>
          <w:tcPr>
            <w:tcW w:w="859" w:type="dxa"/>
            <w:shd w:val="clear" w:color="auto" w:fill="auto"/>
            <w:hideMark/>
          </w:tcPr>
          <w:p w14:paraId="2A120DA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1A2044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F89E38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7EA17BE" w14:textId="77777777" w:rsidR="00C56E44" w:rsidRPr="00A60407" w:rsidRDefault="00C56E44" w:rsidP="007F111F">
            <w:pPr>
              <w:pStyle w:val="a8"/>
              <w:jc w:val="left"/>
              <w:rPr>
                <w:lang w:eastAsia="en-US"/>
              </w:rPr>
            </w:pPr>
          </w:p>
        </w:tc>
        <w:tc>
          <w:tcPr>
            <w:tcW w:w="1443" w:type="dxa"/>
            <w:vMerge/>
            <w:shd w:val="clear" w:color="auto" w:fill="auto"/>
            <w:hideMark/>
          </w:tcPr>
          <w:p w14:paraId="2A9DB73B" w14:textId="77777777" w:rsidR="00C56E44" w:rsidRPr="00A60407" w:rsidRDefault="00C56E44" w:rsidP="007F111F">
            <w:pPr>
              <w:pStyle w:val="a8"/>
              <w:jc w:val="left"/>
              <w:rPr>
                <w:lang w:eastAsia="en-US"/>
              </w:rPr>
            </w:pPr>
          </w:p>
        </w:tc>
        <w:tc>
          <w:tcPr>
            <w:tcW w:w="982" w:type="dxa"/>
            <w:shd w:val="clear" w:color="auto" w:fill="auto"/>
            <w:hideMark/>
          </w:tcPr>
          <w:p w14:paraId="7F8B18CA" w14:textId="77777777" w:rsidR="00C56E44" w:rsidRPr="00A60407" w:rsidRDefault="00C56E44" w:rsidP="007F111F">
            <w:pPr>
              <w:pStyle w:val="a8"/>
              <w:jc w:val="left"/>
              <w:rPr>
                <w:lang w:eastAsia="en-US"/>
              </w:rPr>
            </w:pPr>
            <w:r w:rsidRPr="00A60407">
              <w:rPr>
                <w:lang w:eastAsia="en-US"/>
              </w:rPr>
              <w:t>1</w:t>
            </w:r>
          </w:p>
        </w:tc>
      </w:tr>
      <w:tr w:rsidR="00C56E44" w:rsidRPr="00A60407" w14:paraId="764B5B5C" w14:textId="77777777" w:rsidTr="00C56E44">
        <w:trPr>
          <w:trHeight w:val="300"/>
        </w:trPr>
        <w:tc>
          <w:tcPr>
            <w:tcW w:w="648" w:type="dxa"/>
            <w:vMerge/>
            <w:shd w:val="clear" w:color="auto" w:fill="auto"/>
            <w:hideMark/>
          </w:tcPr>
          <w:p w14:paraId="2080726A" w14:textId="77777777" w:rsidR="00C56E44" w:rsidRPr="00A60407" w:rsidRDefault="00C56E44" w:rsidP="007F111F">
            <w:pPr>
              <w:pStyle w:val="a8"/>
              <w:jc w:val="left"/>
              <w:rPr>
                <w:lang w:eastAsia="en-US"/>
              </w:rPr>
            </w:pPr>
          </w:p>
        </w:tc>
        <w:tc>
          <w:tcPr>
            <w:tcW w:w="1582" w:type="dxa"/>
            <w:vMerge/>
            <w:shd w:val="clear" w:color="auto" w:fill="auto"/>
            <w:hideMark/>
          </w:tcPr>
          <w:p w14:paraId="7AB213FC" w14:textId="77777777" w:rsidR="00C56E44" w:rsidRPr="00A60407" w:rsidRDefault="00C56E44" w:rsidP="007F111F">
            <w:pPr>
              <w:pStyle w:val="a8"/>
              <w:jc w:val="left"/>
              <w:rPr>
                <w:lang w:eastAsia="en-US"/>
              </w:rPr>
            </w:pPr>
          </w:p>
        </w:tc>
        <w:tc>
          <w:tcPr>
            <w:tcW w:w="1051" w:type="dxa"/>
            <w:shd w:val="clear" w:color="auto" w:fill="auto"/>
            <w:hideMark/>
          </w:tcPr>
          <w:p w14:paraId="1CB5B5B1"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0208069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8F2A18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F2BB8D8"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B5F308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DD524BF"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4EFA9B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94E0AAD" w14:textId="77777777" w:rsidR="00C56E44" w:rsidRPr="00A60407" w:rsidRDefault="00C56E44" w:rsidP="007F111F">
            <w:pPr>
              <w:pStyle w:val="a8"/>
              <w:jc w:val="left"/>
              <w:rPr>
                <w:lang w:eastAsia="en-US"/>
              </w:rPr>
            </w:pPr>
          </w:p>
        </w:tc>
        <w:tc>
          <w:tcPr>
            <w:tcW w:w="1443" w:type="dxa"/>
            <w:vMerge/>
            <w:shd w:val="clear" w:color="auto" w:fill="auto"/>
            <w:hideMark/>
          </w:tcPr>
          <w:p w14:paraId="31FC4FD0" w14:textId="77777777" w:rsidR="00C56E44" w:rsidRPr="00A60407" w:rsidRDefault="00C56E44" w:rsidP="007F111F">
            <w:pPr>
              <w:pStyle w:val="a8"/>
              <w:jc w:val="left"/>
              <w:rPr>
                <w:lang w:eastAsia="en-US"/>
              </w:rPr>
            </w:pPr>
          </w:p>
        </w:tc>
        <w:tc>
          <w:tcPr>
            <w:tcW w:w="982" w:type="dxa"/>
            <w:shd w:val="clear" w:color="auto" w:fill="auto"/>
            <w:hideMark/>
          </w:tcPr>
          <w:p w14:paraId="378EA48C" w14:textId="77777777" w:rsidR="00C56E44" w:rsidRPr="00A60407" w:rsidRDefault="00C56E44" w:rsidP="007F111F">
            <w:pPr>
              <w:pStyle w:val="a8"/>
              <w:jc w:val="left"/>
              <w:rPr>
                <w:lang w:eastAsia="en-US"/>
              </w:rPr>
            </w:pPr>
            <w:r w:rsidRPr="00A60407">
              <w:rPr>
                <w:lang w:eastAsia="en-US"/>
              </w:rPr>
              <w:t> </w:t>
            </w:r>
          </w:p>
        </w:tc>
      </w:tr>
      <w:tr w:rsidR="00C56E44" w:rsidRPr="00A60407" w14:paraId="3E799B1E" w14:textId="77777777" w:rsidTr="00C56E44">
        <w:trPr>
          <w:trHeight w:val="300"/>
        </w:trPr>
        <w:tc>
          <w:tcPr>
            <w:tcW w:w="648" w:type="dxa"/>
            <w:vMerge/>
            <w:shd w:val="clear" w:color="auto" w:fill="auto"/>
            <w:hideMark/>
          </w:tcPr>
          <w:p w14:paraId="43FCC3B8" w14:textId="77777777" w:rsidR="00C56E44" w:rsidRPr="00A60407" w:rsidRDefault="00C56E44" w:rsidP="007F111F">
            <w:pPr>
              <w:pStyle w:val="a8"/>
              <w:jc w:val="left"/>
              <w:rPr>
                <w:lang w:eastAsia="en-US"/>
              </w:rPr>
            </w:pPr>
          </w:p>
        </w:tc>
        <w:tc>
          <w:tcPr>
            <w:tcW w:w="1582" w:type="dxa"/>
            <w:vMerge/>
            <w:shd w:val="clear" w:color="auto" w:fill="auto"/>
            <w:hideMark/>
          </w:tcPr>
          <w:p w14:paraId="52ED47E1" w14:textId="77777777" w:rsidR="00C56E44" w:rsidRPr="00A60407" w:rsidRDefault="00C56E44" w:rsidP="007F111F">
            <w:pPr>
              <w:pStyle w:val="a8"/>
              <w:jc w:val="left"/>
              <w:rPr>
                <w:lang w:eastAsia="en-US"/>
              </w:rPr>
            </w:pPr>
          </w:p>
        </w:tc>
        <w:tc>
          <w:tcPr>
            <w:tcW w:w="1051" w:type="dxa"/>
            <w:shd w:val="clear" w:color="auto" w:fill="auto"/>
            <w:hideMark/>
          </w:tcPr>
          <w:p w14:paraId="73EB5B00"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270F0E28"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79ED174"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2D5F61A"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154F2EA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9BE2D44"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FDB46B2"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0A33EEF6" w14:textId="77777777" w:rsidR="00C56E44" w:rsidRPr="00A60407" w:rsidRDefault="00C56E44" w:rsidP="007F111F">
            <w:pPr>
              <w:pStyle w:val="a8"/>
              <w:jc w:val="left"/>
              <w:rPr>
                <w:lang w:eastAsia="en-US"/>
              </w:rPr>
            </w:pPr>
          </w:p>
        </w:tc>
        <w:tc>
          <w:tcPr>
            <w:tcW w:w="1443" w:type="dxa"/>
            <w:vMerge/>
            <w:shd w:val="clear" w:color="auto" w:fill="auto"/>
            <w:hideMark/>
          </w:tcPr>
          <w:p w14:paraId="0563141C" w14:textId="77777777" w:rsidR="00C56E44" w:rsidRPr="00A60407" w:rsidRDefault="00C56E44" w:rsidP="007F111F">
            <w:pPr>
              <w:pStyle w:val="a8"/>
              <w:jc w:val="left"/>
              <w:rPr>
                <w:lang w:eastAsia="en-US"/>
              </w:rPr>
            </w:pPr>
          </w:p>
        </w:tc>
        <w:tc>
          <w:tcPr>
            <w:tcW w:w="982" w:type="dxa"/>
            <w:shd w:val="clear" w:color="auto" w:fill="auto"/>
            <w:hideMark/>
          </w:tcPr>
          <w:p w14:paraId="45072740"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B3D8083" w14:textId="77777777" w:rsidTr="00C56E44">
        <w:trPr>
          <w:trHeight w:val="900"/>
        </w:trPr>
        <w:tc>
          <w:tcPr>
            <w:tcW w:w="648" w:type="dxa"/>
            <w:vMerge/>
            <w:shd w:val="clear" w:color="auto" w:fill="auto"/>
            <w:hideMark/>
          </w:tcPr>
          <w:p w14:paraId="5A4091B5" w14:textId="77777777" w:rsidR="00C56E44" w:rsidRPr="00A60407" w:rsidRDefault="00C56E44" w:rsidP="007F111F">
            <w:pPr>
              <w:pStyle w:val="a8"/>
              <w:jc w:val="left"/>
              <w:rPr>
                <w:lang w:eastAsia="en-US"/>
              </w:rPr>
            </w:pPr>
          </w:p>
        </w:tc>
        <w:tc>
          <w:tcPr>
            <w:tcW w:w="1582" w:type="dxa"/>
            <w:vMerge/>
            <w:shd w:val="clear" w:color="auto" w:fill="auto"/>
            <w:hideMark/>
          </w:tcPr>
          <w:p w14:paraId="7A22B55A" w14:textId="77777777" w:rsidR="00C56E44" w:rsidRPr="00A60407" w:rsidRDefault="00C56E44" w:rsidP="007F111F">
            <w:pPr>
              <w:pStyle w:val="a8"/>
              <w:jc w:val="left"/>
              <w:rPr>
                <w:lang w:eastAsia="en-US"/>
              </w:rPr>
            </w:pPr>
          </w:p>
        </w:tc>
        <w:tc>
          <w:tcPr>
            <w:tcW w:w="1051" w:type="dxa"/>
            <w:shd w:val="clear" w:color="auto" w:fill="auto"/>
            <w:hideMark/>
          </w:tcPr>
          <w:p w14:paraId="20942D6A"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6F9F0EC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405D46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EB19E87"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6F1B5C3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7AE56AC"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63FB51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513EEF5" w14:textId="77777777" w:rsidR="00C56E44" w:rsidRPr="00A60407" w:rsidRDefault="00C56E44" w:rsidP="007F111F">
            <w:pPr>
              <w:pStyle w:val="a8"/>
              <w:jc w:val="left"/>
              <w:rPr>
                <w:lang w:eastAsia="en-US"/>
              </w:rPr>
            </w:pPr>
          </w:p>
        </w:tc>
        <w:tc>
          <w:tcPr>
            <w:tcW w:w="1443" w:type="dxa"/>
            <w:vMerge/>
            <w:shd w:val="clear" w:color="auto" w:fill="auto"/>
            <w:hideMark/>
          </w:tcPr>
          <w:p w14:paraId="38C2E32E" w14:textId="77777777" w:rsidR="00C56E44" w:rsidRPr="00A60407" w:rsidRDefault="00C56E44" w:rsidP="007F111F">
            <w:pPr>
              <w:pStyle w:val="a8"/>
              <w:jc w:val="left"/>
              <w:rPr>
                <w:lang w:eastAsia="en-US"/>
              </w:rPr>
            </w:pPr>
          </w:p>
        </w:tc>
        <w:tc>
          <w:tcPr>
            <w:tcW w:w="982" w:type="dxa"/>
            <w:shd w:val="clear" w:color="auto" w:fill="auto"/>
            <w:hideMark/>
          </w:tcPr>
          <w:p w14:paraId="27921BB4" w14:textId="77777777" w:rsidR="00C56E44" w:rsidRPr="00A60407" w:rsidRDefault="00C56E44" w:rsidP="007F111F">
            <w:pPr>
              <w:pStyle w:val="a8"/>
              <w:jc w:val="left"/>
              <w:rPr>
                <w:lang w:eastAsia="en-US"/>
              </w:rPr>
            </w:pPr>
            <w:r w:rsidRPr="00A60407">
              <w:rPr>
                <w:lang w:eastAsia="en-US"/>
              </w:rPr>
              <w:t> </w:t>
            </w:r>
          </w:p>
        </w:tc>
      </w:tr>
      <w:tr w:rsidR="00C56E44" w:rsidRPr="00A60407" w14:paraId="0EB0D509" w14:textId="77777777" w:rsidTr="00C56E44">
        <w:trPr>
          <w:trHeight w:val="1110"/>
        </w:trPr>
        <w:tc>
          <w:tcPr>
            <w:tcW w:w="648" w:type="dxa"/>
            <w:vMerge/>
            <w:shd w:val="clear" w:color="auto" w:fill="auto"/>
            <w:hideMark/>
          </w:tcPr>
          <w:p w14:paraId="7177FD4D" w14:textId="77777777" w:rsidR="00C56E44" w:rsidRPr="00A60407" w:rsidRDefault="00C56E44" w:rsidP="007F111F">
            <w:pPr>
              <w:pStyle w:val="a8"/>
              <w:jc w:val="left"/>
              <w:rPr>
                <w:lang w:eastAsia="en-US"/>
              </w:rPr>
            </w:pPr>
          </w:p>
        </w:tc>
        <w:tc>
          <w:tcPr>
            <w:tcW w:w="1582" w:type="dxa"/>
            <w:vMerge/>
            <w:shd w:val="clear" w:color="auto" w:fill="auto"/>
            <w:hideMark/>
          </w:tcPr>
          <w:p w14:paraId="233D5967" w14:textId="77777777" w:rsidR="00C56E44" w:rsidRPr="00A60407" w:rsidRDefault="00C56E44" w:rsidP="007F111F">
            <w:pPr>
              <w:pStyle w:val="a8"/>
              <w:jc w:val="left"/>
              <w:rPr>
                <w:lang w:eastAsia="en-US"/>
              </w:rPr>
            </w:pPr>
          </w:p>
        </w:tc>
        <w:tc>
          <w:tcPr>
            <w:tcW w:w="1051" w:type="dxa"/>
            <w:shd w:val="clear" w:color="auto" w:fill="auto"/>
            <w:hideMark/>
          </w:tcPr>
          <w:p w14:paraId="039B839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0013C9B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2D479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215AB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0A19EE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358C5F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FAFD00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6CD6075" w14:textId="77777777" w:rsidR="00C56E44" w:rsidRPr="00A60407" w:rsidRDefault="00C56E44" w:rsidP="007F111F">
            <w:pPr>
              <w:pStyle w:val="a8"/>
              <w:jc w:val="left"/>
              <w:rPr>
                <w:lang w:eastAsia="en-US"/>
              </w:rPr>
            </w:pPr>
          </w:p>
        </w:tc>
        <w:tc>
          <w:tcPr>
            <w:tcW w:w="1443" w:type="dxa"/>
            <w:vMerge/>
            <w:shd w:val="clear" w:color="auto" w:fill="auto"/>
            <w:hideMark/>
          </w:tcPr>
          <w:p w14:paraId="7FFA4B41" w14:textId="77777777" w:rsidR="00C56E44" w:rsidRPr="00A60407" w:rsidRDefault="00C56E44" w:rsidP="007F111F">
            <w:pPr>
              <w:pStyle w:val="a8"/>
              <w:jc w:val="left"/>
              <w:rPr>
                <w:lang w:eastAsia="en-US"/>
              </w:rPr>
            </w:pPr>
          </w:p>
        </w:tc>
        <w:tc>
          <w:tcPr>
            <w:tcW w:w="982" w:type="dxa"/>
            <w:shd w:val="clear" w:color="auto" w:fill="auto"/>
            <w:hideMark/>
          </w:tcPr>
          <w:p w14:paraId="40260C40" w14:textId="77777777" w:rsidR="00C56E44" w:rsidRPr="00A60407" w:rsidRDefault="00C56E44" w:rsidP="007F111F">
            <w:pPr>
              <w:pStyle w:val="a8"/>
              <w:jc w:val="left"/>
              <w:rPr>
                <w:lang w:eastAsia="en-US"/>
              </w:rPr>
            </w:pPr>
            <w:r w:rsidRPr="00A60407">
              <w:rPr>
                <w:lang w:eastAsia="en-US"/>
              </w:rPr>
              <w:t> </w:t>
            </w:r>
          </w:p>
        </w:tc>
      </w:tr>
      <w:tr w:rsidR="00C56E44" w:rsidRPr="00A60407" w14:paraId="34D2E644" w14:textId="77777777" w:rsidTr="00C56E44">
        <w:trPr>
          <w:trHeight w:val="570"/>
        </w:trPr>
        <w:tc>
          <w:tcPr>
            <w:tcW w:w="648" w:type="dxa"/>
            <w:vMerge w:val="restart"/>
            <w:shd w:val="clear" w:color="auto" w:fill="auto"/>
            <w:hideMark/>
          </w:tcPr>
          <w:p w14:paraId="30E96F52" w14:textId="77777777" w:rsidR="00C56E44" w:rsidRPr="00A60407" w:rsidRDefault="00C56E44" w:rsidP="007F111F">
            <w:pPr>
              <w:pStyle w:val="a8"/>
              <w:jc w:val="left"/>
              <w:rPr>
                <w:lang w:eastAsia="en-US"/>
              </w:rPr>
            </w:pPr>
            <w:r w:rsidRPr="00A60407">
              <w:rPr>
                <w:lang w:eastAsia="en-US"/>
              </w:rPr>
              <w:t>2.1.10</w:t>
            </w:r>
          </w:p>
        </w:tc>
        <w:tc>
          <w:tcPr>
            <w:tcW w:w="1582" w:type="dxa"/>
            <w:vMerge w:val="restart"/>
            <w:shd w:val="clear" w:color="auto" w:fill="auto"/>
            <w:hideMark/>
          </w:tcPr>
          <w:p w14:paraId="06606759" w14:textId="77777777" w:rsidR="00C56E44" w:rsidRPr="00A60407" w:rsidRDefault="00C56E44" w:rsidP="007F111F">
            <w:pPr>
              <w:pStyle w:val="a8"/>
              <w:jc w:val="left"/>
              <w:rPr>
                <w:lang w:eastAsia="en-US"/>
              </w:rPr>
            </w:pPr>
            <w:r w:rsidRPr="00A60407">
              <w:rPr>
                <w:lang w:eastAsia="en-US"/>
              </w:rPr>
              <w:t>Оснащение объектов спортивной инфраструктуры спортивно-технологическим оборудованием</w:t>
            </w:r>
          </w:p>
        </w:tc>
        <w:tc>
          <w:tcPr>
            <w:tcW w:w="1051" w:type="dxa"/>
            <w:shd w:val="clear" w:color="auto" w:fill="auto"/>
            <w:hideMark/>
          </w:tcPr>
          <w:p w14:paraId="3B696A8B"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56292C96" w14:textId="77777777" w:rsidR="00C56E44" w:rsidRPr="00A60407" w:rsidRDefault="00C56E44" w:rsidP="007F111F">
            <w:pPr>
              <w:pStyle w:val="a8"/>
              <w:jc w:val="left"/>
              <w:rPr>
                <w:lang w:eastAsia="en-US"/>
              </w:rPr>
            </w:pPr>
            <w:r w:rsidRPr="00A60407">
              <w:rPr>
                <w:lang w:eastAsia="en-US"/>
              </w:rPr>
              <w:t>3000,0</w:t>
            </w:r>
          </w:p>
        </w:tc>
        <w:tc>
          <w:tcPr>
            <w:tcW w:w="1208" w:type="dxa"/>
            <w:shd w:val="clear" w:color="auto" w:fill="auto"/>
            <w:hideMark/>
          </w:tcPr>
          <w:p w14:paraId="04A06B62" w14:textId="77777777" w:rsidR="00C56E44" w:rsidRPr="00A60407" w:rsidRDefault="00C56E44" w:rsidP="007F111F">
            <w:pPr>
              <w:pStyle w:val="a8"/>
              <w:jc w:val="left"/>
              <w:rPr>
                <w:lang w:eastAsia="en-US"/>
              </w:rPr>
            </w:pPr>
            <w:r w:rsidRPr="00A60407">
              <w:rPr>
                <w:lang w:eastAsia="en-US"/>
              </w:rPr>
              <w:t>2822,6</w:t>
            </w:r>
          </w:p>
        </w:tc>
        <w:tc>
          <w:tcPr>
            <w:tcW w:w="1208" w:type="dxa"/>
            <w:shd w:val="clear" w:color="auto" w:fill="auto"/>
            <w:hideMark/>
          </w:tcPr>
          <w:p w14:paraId="19444FDE" w14:textId="77777777" w:rsidR="00C56E44" w:rsidRPr="00A60407" w:rsidRDefault="00C56E44" w:rsidP="007F111F">
            <w:pPr>
              <w:pStyle w:val="a8"/>
              <w:jc w:val="left"/>
              <w:rPr>
                <w:lang w:eastAsia="en-US"/>
              </w:rPr>
            </w:pPr>
            <w:r w:rsidRPr="00A60407">
              <w:rPr>
                <w:lang w:eastAsia="en-US"/>
              </w:rPr>
              <w:t>87,3</w:t>
            </w:r>
          </w:p>
        </w:tc>
        <w:tc>
          <w:tcPr>
            <w:tcW w:w="859" w:type="dxa"/>
            <w:shd w:val="clear" w:color="auto" w:fill="auto"/>
            <w:hideMark/>
          </w:tcPr>
          <w:p w14:paraId="6CB8B324" w14:textId="77777777" w:rsidR="00C56E44" w:rsidRPr="00A60407" w:rsidRDefault="00C56E44" w:rsidP="007F111F">
            <w:pPr>
              <w:pStyle w:val="a8"/>
              <w:jc w:val="left"/>
              <w:rPr>
                <w:lang w:eastAsia="en-US"/>
              </w:rPr>
            </w:pPr>
            <w:r w:rsidRPr="00A60407">
              <w:rPr>
                <w:lang w:eastAsia="en-US"/>
              </w:rPr>
              <w:t>90,1</w:t>
            </w:r>
          </w:p>
        </w:tc>
        <w:tc>
          <w:tcPr>
            <w:tcW w:w="1208" w:type="dxa"/>
            <w:shd w:val="clear" w:color="auto" w:fill="auto"/>
            <w:hideMark/>
          </w:tcPr>
          <w:p w14:paraId="04BD4E7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D77CB5F"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27C1F8CB" w14:textId="5D7E8027" w:rsidR="00C56E44" w:rsidRPr="00A60407" w:rsidRDefault="00C56E44" w:rsidP="007F111F">
            <w:pPr>
              <w:pStyle w:val="a8"/>
              <w:jc w:val="left"/>
              <w:rPr>
                <w:lang w:eastAsia="en-US"/>
              </w:rPr>
            </w:pPr>
            <w:r w:rsidRPr="00A60407">
              <w:rPr>
                <w:lang w:eastAsia="en-US"/>
              </w:rPr>
              <w:t xml:space="preserve">Управление по культуре, спорту, молодежной политике и </w:t>
            </w:r>
            <w:r w:rsidR="00BE7EC4" w:rsidRPr="00A60407">
              <w:rPr>
                <w:lang w:eastAsia="en-US"/>
              </w:rPr>
              <w:t>туризму, Отдел</w:t>
            </w:r>
            <w:r w:rsidRPr="00A60407">
              <w:rPr>
                <w:lang w:eastAsia="en-US"/>
              </w:rPr>
              <w:t xml:space="preserve"> по молодежной политике и спорту</w:t>
            </w:r>
          </w:p>
        </w:tc>
        <w:tc>
          <w:tcPr>
            <w:tcW w:w="1443" w:type="dxa"/>
            <w:vMerge w:val="restart"/>
            <w:shd w:val="clear" w:color="auto" w:fill="auto"/>
            <w:hideMark/>
          </w:tcPr>
          <w:p w14:paraId="57725232" w14:textId="1C9A9985" w:rsidR="00C56E44" w:rsidRPr="00A60407" w:rsidRDefault="00C56E44" w:rsidP="007F111F">
            <w:pPr>
              <w:pStyle w:val="a8"/>
              <w:jc w:val="left"/>
              <w:rPr>
                <w:lang w:eastAsia="en-US"/>
              </w:rPr>
            </w:pPr>
            <w:r w:rsidRPr="00A60407">
              <w:rPr>
                <w:lang w:eastAsia="en-US"/>
              </w:rPr>
              <w:t xml:space="preserve">Количество закупленных комплектов </w:t>
            </w:r>
            <w:r w:rsidR="00BE7EC4" w:rsidRPr="00A60407">
              <w:rPr>
                <w:lang w:eastAsia="en-US"/>
              </w:rPr>
              <w:t>спортивно</w:t>
            </w:r>
            <w:r w:rsidRPr="00A60407">
              <w:rPr>
                <w:lang w:eastAsia="en-US"/>
              </w:rPr>
              <w:t xml:space="preserve">-технологического оборудования, </w:t>
            </w:r>
            <w:r w:rsidR="00BE7EC4" w:rsidRPr="00A60407">
              <w:rPr>
                <w:lang w:eastAsia="en-US"/>
              </w:rPr>
              <w:t>ед.</w:t>
            </w:r>
          </w:p>
        </w:tc>
        <w:tc>
          <w:tcPr>
            <w:tcW w:w="982" w:type="dxa"/>
            <w:shd w:val="clear" w:color="auto" w:fill="auto"/>
            <w:hideMark/>
          </w:tcPr>
          <w:p w14:paraId="57C828D2" w14:textId="77777777" w:rsidR="00C56E44" w:rsidRPr="00A60407" w:rsidRDefault="00C56E44" w:rsidP="007F111F">
            <w:pPr>
              <w:pStyle w:val="a8"/>
              <w:jc w:val="left"/>
              <w:rPr>
                <w:lang w:eastAsia="en-US"/>
              </w:rPr>
            </w:pPr>
            <w:r w:rsidRPr="00A60407">
              <w:rPr>
                <w:lang w:eastAsia="en-US"/>
              </w:rPr>
              <w:t>1</w:t>
            </w:r>
          </w:p>
        </w:tc>
      </w:tr>
      <w:tr w:rsidR="00C56E44" w:rsidRPr="00A60407" w14:paraId="11639981" w14:textId="77777777" w:rsidTr="00C56E44">
        <w:trPr>
          <w:trHeight w:val="300"/>
        </w:trPr>
        <w:tc>
          <w:tcPr>
            <w:tcW w:w="648" w:type="dxa"/>
            <w:vMerge/>
            <w:shd w:val="clear" w:color="auto" w:fill="auto"/>
            <w:hideMark/>
          </w:tcPr>
          <w:p w14:paraId="19D8A0B6" w14:textId="77777777" w:rsidR="00C56E44" w:rsidRPr="00A60407" w:rsidRDefault="00C56E44" w:rsidP="007F111F">
            <w:pPr>
              <w:pStyle w:val="a8"/>
              <w:jc w:val="left"/>
              <w:rPr>
                <w:lang w:eastAsia="en-US"/>
              </w:rPr>
            </w:pPr>
          </w:p>
        </w:tc>
        <w:tc>
          <w:tcPr>
            <w:tcW w:w="1582" w:type="dxa"/>
            <w:vMerge/>
            <w:shd w:val="clear" w:color="auto" w:fill="auto"/>
            <w:hideMark/>
          </w:tcPr>
          <w:p w14:paraId="269A3013" w14:textId="77777777" w:rsidR="00C56E44" w:rsidRPr="00A60407" w:rsidRDefault="00C56E44" w:rsidP="007F111F">
            <w:pPr>
              <w:pStyle w:val="a8"/>
              <w:jc w:val="left"/>
              <w:rPr>
                <w:lang w:eastAsia="en-US"/>
              </w:rPr>
            </w:pPr>
          </w:p>
        </w:tc>
        <w:tc>
          <w:tcPr>
            <w:tcW w:w="1051" w:type="dxa"/>
            <w:shd w:val="clear" w:color="auto" w:fill="auto"/>
            <w:hideMark/>
          </w:tcPr>
          <w:p w14:paraId="04330719"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34A3F46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0E4786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7EBBE7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9F7AEA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DF4366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2CD8D3CF"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542685F" w14:textId="77777777" w:rsidR="00C56E44" w:rsidRPr="00A60407" w:rsidRDefault="00C56E44" w:rsidP="007F111F">
            <w:pPr>
              <w:pStyle w:val="a8"/>
              <w:jc w:val="left"/>
              <w:rPr>
                <w:lang w:eastAsia="en-US"/>
              </w:rPr>
            </w:pPr>
          </w:p>
        </w:tc>
        <w:tc>
          <w:tcPr>
            <w:tcW w:w="1443" w:type="dxa"/>
            <w:vMerge/>
            <w:shd w:val="clear" w:color="auto" w:fill="auto"/>
            <w:hideMark/>
          </w:tcPr>
          <w:p w14:paraId="2FAAB285" w14:textId="77777777" w:rsidR="00C56E44" w:rsidRPr="00A60407" w:rsidRDefault="00C56E44" w:rsidP="007F111F">
            <w:pPr>
              <w:pStyle w:val="a8"/>
              <w:jc w:val="left"/>
              <w:rPr>
                <w:lang w:eastAsia="en-US"/>
              </w:rPr>
            </w:pPr>
          </w:p>
        </w:tc>
        <w:tc>
          <w:tcPr>
            <w:tcW w:w="982" w:type="dxa"/>
            <w:shd w:val="clear" w:color="auto" w:fill="auto"/>
            <w:hideMark/>
          </w:tcPr>
          <w:p w14:paraId="428F6006" w14:textId="77777777" w:rsidR="00C56E44" w:rsidRPr="00A60407" w:rsidRDefault="00C56E44" w:rsidP="007F111F">
            <w:pPr>
              <w:pStyle w:val="a8"/>
              <w:jc w:val="left"/>
              <w:rPr>
                <w:lang w:eastAsia="en-US"/>
              </w:rPr>
            </w:pPr>
            <w:r w:rsidRPr="00A60407">
              <w:rPr>
                <w:lang w:eastAsia="en-US"/>
              </w:rPr>
              <w:t> </w:t>
            </w:r>
          </w:p>
        </w:tc>
      </w:tr>
      <w:tr w:rsidR="00C56E44" w:rsidRPr="00A60407" w14:paraId="6E810E7E" w14:textId="77777777" w:rsidTr="00C56E44">
        <w:trPr>
          <w:trHeight w:val="300"/>
        </w:trPr>
        <w:tc>
          <w:tcPr>
            <w:tcW w:w="648" w:type="dxa"/>
            <w:vMerge/>
            <w:shd w:val="clear" w:color="auto" w:fill="auto"/>
            <w:hideMark/>
          </w:tcPr>
          <w:p w14:paraId="35049CBE" w14:textId="77777777" w:rsidR="00C56E44" w:rsidRPr="00A60407" w:rsidRDefault="00C56E44" w:rsidP="007F111F">
            <w:pPr>
              <w:pStyle w:val="a8"/>
              <w:jc w:val="left"/>
              <w:rPr>
                <w:lang w:eastAsia="en-US"/>
              </w:rPr>
            </w:pPr>
          </w:p>
        </w:tc>
        <w:tc>
          <w:tcPr>
            <w:tcW w:w="1582" w:type="dxa"/>
            <w:vMerge/>
            <w:shd w:val="clear" w:color="auto" w:fill="auto"/>
            <w:hideMark/>
          </w:tcPr>
          <w:p w14:paraId="0CFDE551" w14:textId="77777777" w:rsidR="00C56E44" w:rsidRPr="00A60407" w:rsidRDefault="00C56E44" w:rsidP="007F111F">
            <w:pPr>
              <w:pStyle w:val="a8"/>
              <w:jc w:val="left"/>
              <w:rPr>
                <w:lang w:eastAsia="en-US"/>
              </w:rPr>
            </w:pPr>
          </w:p>
        </w:tc>
        <w:tc>
          <w:tcPr>
            <w:tcW w:w="1051" w:type="dxa"/>
            <w:shd w:val="clear" w:color="auto" w:fill="auto"/>
            <w:hideMark/>
          </w:tcPr>
          <w:p w14:paraId="0353021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282C4A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DC008C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B1D824D"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61C8CC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052839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88F200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5CBB2A2" w14:textId="77777777" w:rsidR="00C56E44" w:rsidRPr="00A60407" w:rsidRDefault="00C56E44" w:rsidP="007F111F">
            <w:pPr>
              <w:pStyle w:val="a8"/>
              <w:jc w:val="left"/>
              <w:rPr>
                <w:lang w:eastAsia="en-US"/>
              </w:rPr>
            </w:pPr>
          </w:p>
        </w:tc>
        <w:tc>
          <w:tcPr>
            <w:tcW w:w="1443" w:type="dxa"/>
            <w:vMerge/>
            <w:shd w:val="clear" w:color="auto" w:fill="auto"/>
            <w:hideMark/>
          </w:tcPr>
          <w:p w14:paraId="3290DCC0" w14:textId="77777777" w:rsidR="00C56E44" w:rsidRPr="00A60407" w:rsidRDefault="00C56E44" w:rsidP="007F111F">
            <w:pPr>
              <w:pStyle w:val="a8"/>
              <w:jc w:val="left"/>
              <w:rPr>
                <w:lang w:eastAsia="en-US"/>
              </w:rPr>
            </w:pPr>
          </w:p>
        </w:tc>
        <w:tc>
          <w:tcPr>
            <w:tcW w:w="982" w:type="dxa"/>
            <w:shd w:val="clear" w:color="auto" w:fill="auto"/>
            <w:hideMark/>
          </w:tcPr>
          <w:p w14:paraId="7A717ACD" w14:textId="77777777" w:rsidR="00C56E44" w:rsidRPr="00A60407" w:rsidRDefault="00C56E44" w:rsidP="007F111F">
            <w:pPr>
              <w:pStyle w:val="a8"/>
              <w:jc w:val="left"/>
              <w:rPr>
                <w:lang w:eastAsia="en-US"/>
              </w:rPr>
            </w:pPr>
            <w:r w:rsidRPr="00A60407">
              <w:rPr>
                <w:lang w:eastAsia="en-US"/>
              </w:rPr>
              <w:t> </w:t>
            </w:r>
          </w:p>
        </w:tc>
      </w:tr>
      <w:tr w:rsidR="00C56E44" w:rsidRPr="00A60407" w14:paraId="7117BFDF" w14:textId="77777777" w:rsidTr="00C56E44">
        <w:trPr>
          <w:trHeight w:val="300"/>
        </w:trPr>
        <w:tc>
          <w:tcPr>
            <w:tcW w:w="648" w:type="dxa"/>
            <w:vMerge/>
            <w:shd w:val="clear" w:color="auto" w:fill="auto"/>
            <w:hideMark/>
          </w:tcPr>
          <w:p w14:paraId="6815FA12" w14:textId="77777777" w:rsidR="00C56E44" w:rsidRPr="00A60407" w:rsidRDefault="00C56E44" w:rsidP="007F111F">
            <w:pPr>
              <w:pStyle w:val="a8"/>
              <w:jc w:val="left"/>
              <w:rPr>
                <w:lang w:eastAsia="en-US"/>
              </w:rPr>
            </w:pPr>
          </w:p>
        </w:tc>
        <w:tc>
          <w:tcPr>
            <w:tcW w:w="1582" w:type="dxa"/>
            <w:vMerge/>
            <w:shd w:val="clear" w:color="auto" w:fill="auto"/>
            <w:hideMark/>
          </w:tcPr>
          <w:p w14:paraId="2E277FF3" w14:textId="77777777" w:rsidR="00C56E44" w:rsidRPr="00A60407" w:rsidRDefault="00C56E44" w:rsidP="007F111F">
            <w:pPr>
              <w:pStyle w:val="a8"/>
              <w:jc w:val="left"/>
              <w:rPr>
                <w:lang w:eastAsia="en-US"/>
              </w:rPr>
            </w:pPr>
          </w:p>
        </w:tc>
        <w:tc>
          <w:tcPr>
            <w:tcW w:w="1051" w:type="dxa"/>
            <w:shd w:val="clear" w:color="auto" w:fill="auto"/>
            <w:hideMark/>
          </w:tcPr>
          <w:p w14:paraId="3C6446F9"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6E03930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A2D365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38A4833"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B00A6E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30F54E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E3977F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DBCFCBA" w14:textId="77777777" w:rsidR="00C56E44" w:rsidRPr="00A60407" w:rsidRDefault="00C56E44" w:rsidP="007F111F">
            <w:pPr>
              <w:pStyle w:val="a8"/>
              <w:jc w:val="left"/>
              <w:rPr>
                <w:lang w:eastAsia="en-US"/>
              </w:rPr>
            </w:pPr>
          </w:p>
        </w:tc>
        <w:tc>
          <w:tcPr>
            <w:tcW w:w="1443" w:type="dxa"/>
            <w:vMerge/>
            <w:shd w:val="clear" w:color="auto" w:fill="auto"/>
            <w:hideMark/>
          </w:tcPr>
          <w:p w14:paraId="363840EA" w14:textId="77777777" w:rsidR="00C56E44" w:rsidRPr="00A60407" w:rsidRDefault="00C56E44" w:rsidP="007F111F">
            <w:pPr>
              <w:pStyle w:val="a8"/>
              <w:jc w:val="left"/>
              <w:rPr>
                <w:lang w:eastAsia="en-US"/>
              </w:rPr>
            </w:pPr>
          </w:p>
        </w:tc>
        <w:tc>
          <w:tcPr>
            <w:tcW w:w="982" w:type="dxa"/>
            <w:shd w:val="clear" w:color="auto" w:fill="auto"/>
            <w:hideMark/>
          </w:tcPr>
          <w:p w14:paraId="271F2694" w14:textId="77777777" w:rsidR="00C56E44" w:rsidRPr="00A60407" w:rsidRDefault="00C56E44" w:rsidP="007F111F">
            <w:pPr>
              <w:pStyle w:val="a8"/>
              <w:jc w:val="left"/>
              <w:rPr>
                <w:lang w:eastAsia="en-US"/>
              </w:rPr>
            </w:pPr>
            <w:r w:rsidRPr="00A60407">
              <w:rPr>
                <w:lang w:eastAsia="en-US"/>
              </w:rPr>
              <w:t> </w:t>
            </w:r>
          </w:p>
        </w:tc>
      </w:tr>
      <w:tr w:rsidR="00C56E44" w:rsidRPr="00A60407" w14:paraId="05621402" w14:textId="77777777" w:rsidTr="00C56E44">
        <w:trPr>
          <w:trHeight w:val="300"/>
        </w:trPr>
        <w:tc>
          <w:tcPr>
            <w:tcW w:w="648" w:type="dxa"/>
            <w:vMerge/>
            <w:shd w:val="clear" w:color="auto" w:fill="auto"/>
            <w:hideMark/>
          </w:tcPr>
          <w:p w14:paraId="3728D27C" w14:textId="77777777" w:rsidR="00C56E44" w:rsidRPr="00A60407" w:rsidRDefault="00C56E44" w:rsidP="007F111F">
            <w:pPr>
              <w:pStyle w:val="a8"/>
              <w:jc w:val="left"/>
              <w:rPr>
                <w:lang w:eastAsia="en-US"/>
              </w:rPr>
            </w:pPr>
          </w:p>
        </w:tc>
        <w:tc>
          <w:tcPr>
            <w:tcW w:w="1582" w:type="dxa"/>
            <w:vMerge/>
            <w:shd w:val="clear" w:color="auto" w:fill="auto"/>
            <w:hideMark/>
          </w:tcPr>
          <w:p w14:paraId="341FBE48" w14:textId="77777777" w:rsidR="00C56E44" w:rsidRPr="00A60407" w:rsidRDefault="00C56E44" w:rsidP="007F111F">
            <w:pPr>
              <w:pStyle w:val="a8"/>
              <w:jc w:val="left"/>
              <w:rPr>
                <w:lang w:eastAsia="en-US"/>
              </w:rPr>
            </w:pPr>
          </w:p>
        </w:tc>
        <w:tc>
          <w:tcPr>
            <w:tcW w:w="1051" w:type="dxa"/>
            <w:shd w:val="clear" w:color="auto" w:fill="auto"/>
            <w:hideMark/>
          </w:tcPr>
          <w:p w14:paraId="40D3A4D3"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1267163C" w14:textId="77777777" w:rsidR="00C56E44" w:rsidRPr="00A60407" w:rsidRDefault="00C56E44" w:rsidP="007F111F">
            <w:pPr>
              <w:pStyle w:val="a8"/>
              <w:jc w:val="left"/>
              <w:rPr>
                <w:lang w:eastAsia="en-US"/>
              </w:rPr>
            </w:pPr>
            <w:r w:rsidRPr="00A60407">
              <w:rPr>
                <w:lang w:eastAsia="en-US"/>
              </w:rPr>
              <w:t>3000,0</w:t>
            </w:r>
          </w:p>
        </w:tc>
        <w:tc>
          <w:tcPr>
            <w:tcW w:w="1208" w:type="dxa"/>
            <w:shd w:val="clear" w:color="auto" w:fill="auto"/>
            <w:hideMark/>
          </w:tcPr>
          <w:p w14:paraId="17CCBEA3" w14:textId="77777777" w:rsidR="00C56E44" w:rsidRPr="00A60407" w:rsidRDefault="00C56E44" w:rsidP="007F111F">
            <w:pPr>
              <w:pStyle w:val="a8"/>
              <w:jc w:val="left"/>
              <w:rPr>
                <w:lang w:eastAsia="en-US"/>
              </w:rPr>
            </w:pPr>
            <w:r w:rsidRPr="00A60407">
              <w:rPr>
                <w:lang w:eastAsia="en-US"/>
              </w:rPr>
              <w:t>2822,6</w:t>
            </w:r>
          </w:p>
        </w:tc>
        <w:tc>
          <w:tcPr>
            <w:tcW w:w="1208" w:type="dxa"/>
            <w:shd w:val="clear" w:color="auto" w:fill="auto"/>
            <w:hideMark/>
          </w:tcPr>
          <w:p w14:paraId="24BA2797" w14:textId="77777777" w:rsidR="00C56E44" w:rsidRPr="00A60407" w:rsidRDefault="00C56E44" w:rsidP="007F111F">
            <w:pPr>
              <w:pStyle w:val="a8"/>
              <w:jc w:val="left"/>
              <w:rPr>
                <w:lang w:eastAsia="en-US"/>
              </w:rPr>
            </w:pPr>
            <w:r w:rsidRPr="00A60407">
              <w:rPr>
                <w:lang w:eastAsia="en-US"/>
              </w:rPr>
              <w:t>87,3</w:t>
            </w:r>
          </w:p>
        </w:tc>
        <w:tc>
          <w:tcPr>
            <w:tcW w:w="859" w:type="dxa"/>
            <w:shd w:val="clear" w:color="auto" w:fill="auto"/>
            <w:hideMark/>
          </w:tcPr>
          <w:p w14:paraId="148DA46C" w14:textId="77777777" w:rsidR="00C56E44" w:rsidRPr="00A60407" w:rsidRDefault="00C56E44" w:rsidP="007F111F">
            <w:pPr>
              <w:pStyle w:val="a8"/>
              <w:jc w:val="left"/>
              <w:rPr>
                <w:lang w:eastAsia="en-US"/>
              </w:rPr>
            </w:pPr>
            <w:r w:rsidRPr="00A60407">
              <w:rPr>
                <w:lang w:eastAsia="en-US"/>
              </w:rPr>
              <w:t>90,1</w:t>
            </w:r>
          </w:p>
        </w:tc>
        <w:tc>
          <w:tcPr>
            <w:tcW w:w="1208" w:type="dxa"/>
            <w:shd w:val="clear" w:color="auto" w:fill="auto"/>
            <w:hideMark/>
          </w:tcPr>
          <w:p w14:paraId="18E9918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381077D"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80934A2" w14:textId="77777777" w:rsidR="00C56E44" w:rsidRPr="00A60407" w:rsidRDefault="00C56E44" w:rsidP="007F111F">
            <w:pPr>
              <w:pStyle w:val="a8"/>
              <w:jc w:val="left"/>
              <w:rPr>
                <w:lang w:eastAsia="en-US"/>
              </w:rPr>
            </w:pPr>
          </w:p>
        </w:tc>
        <w:tc>
          <w:tcPr>
            <w:tcW w:w="1443" w:type="dxa"/>
            <w:vMerge/>
            <w:shd w:val="clear" w:color="auto" w:fill="auto"/>
            <w:hideMark/>
          </w:tcPr>
          <w:p w14:paraId="3434E5BF" w14:textId="77777777" w:rsidR="00C56E44" w:rsidRPr="00A60407" w:rsidRDefault="00C56E44" w:rsidP="007F111F">
            <w:pPr>
              <w:pStyle w:val="a8"/>
              <w:jc w:val="left"/>
              <w:rPr>
                <w:lang w:eastAsia="en-US"/>
              </w:rPr>
            </w:pPr>
          </w:p>
        </w:tc>
        <w:tc>
          <w:tcPr>
            <w:tcW w:w="982" w:type="dxa"/>
            <w:shd w:val="clear" w:color="auto" w:fill="auto"/>
            <w:hideMark/>
          </w:tcPr>
          <w:p w14:paraId="6C5EA162" w14:textId="77777777" w:rsidR="00C56E44" w:rsidRPr="00A60407" w:rsidRDefault="00C56E44" w:rsidP="007F111F">
            <w:pPr>
              <w:pStyle w:val="a8"/>
              <w:jc w:val="left"/>
              <w:rPr>
                <w:lang w:eastAsia="en-US"/>
              </w:rPr>
            </w:pPr>
            <w:r w:rsidRPr="00A60407">
              <w:rPr>
                <w:lang w:eastAsia="en-US"/>
              </w:rPr>
              <w:t>1</w:t>
            </w:r>
          </w:p>
        </w:tc>
      </w:tr>
      <w:tr w:rsidR="00C56E44" w:rsidRPr="00A60407" w14:paraId="64DD1E20" w14:textId="77777777" w:rsidTr="00C56E44">
        <w:trPr>
          <w:trHeight w:val="300"/>
        </w:trPr>
        <w:tc>
          <w:tcPr>
            <w:tcW w:w="648" w:type="dxa"/>
            <w:vMerge/>
            <w:shd w:val="clear" w:color="auto" w:fill="auto"/>
            <w:hideMark/>
          </w:tcPr>
          <w:p w14:paraId="1EA63751" w14:textId="77777777" w:rsidR="00C56E44" w:rsidRPr="00A60407" w:rsidRDefault="00C56E44" w:rsidP="007F111F">
            <w:pPr>
              <w:pStyle w:val="a8"/>
              <w:jc w:val="left"/>
              <w:rPr>
                <w:lang w:eastAsia="en-US"/>
              </w:rPr>
            </w:pPr>
          </w:p>
        </w:tc>
        <w:tc>
          <w:tcPr>
            <w:tcW w:w="1582" w:type="dxa"/>
            <w:vMerge/>
            <w:shd w:val="clear" w:color="auto" w:fill="auto"/>
            <w:hideMark/>
          </w:tcPr>
          <w:p w14:paraId="69A4E6CE" w14:textId="77777777" w:rsidR="00C56E44" w:rsidRPr="00A60407" w:rsidRDefault="00C56E44" w:rsidP="007F111F">
            <w:pPr>
              <w:pStyle w:val="a8"/>
              <w:jc w:val="left"/>
              <w:rPr>
                <w:lang w:eastAsia="en-US"/>
              </w:rPr>
            </w:pPr>
          </w:p>
        </w:tc>
        <w:tc>
          <w:tcPr>
            <w:tcW w:w="1051" w:type="dxa"/>
            <w:shd w:val="clear" w:color="auto" w:fill="auto"/>
            <w:hideMark/>
          </w:tcPr>
          <w:p w14:paraId="76375881"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444B4DB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7F235B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202553D"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6E8CD6C1"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2C17A2E6"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21D123E7"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6F5B204B" w14:textId="77777777" w:rsidR="00C56E44" w:rsidRPr="00A60407" w:rsidRDefault="00C56E44" w:rsidP="007F111F">
            <w:pPr>
              <w:pStyle w:val="a8"/>
              <w:jc w:val="left"/>
              <w:rPr>
                <w:lang w:eastAsia="en-US"/>
              </w:rPr>
            </w:pPr>
          </w:p>
        </w:tc>
        <w:tc>
          <w:tcPr>
            <w:tcW w:w="1443" w:type="dxa"/>
            <w:vMerge/>
            <w:shd w:val="clear" w:color="auto" w:fill="auto"/>
            <w:hideMark/>
          </w:tcPr>
          <w:p w14:paraId="15F2D31C" w14:textId="77777777" w:rsidR="00C56E44" w:rsidRPr="00A60407" w:rsidRDefault="00C56E44" w:rsidP="007F111F">
            <w:pPr>
              <w:pStyle w:val="a8"/>
              <w:jc w:val="left"/>
              <w:rPr>
                <w:lang w:eastAsia="en-US"/>
              </w:rPr>
            </w:pPr>
          </w:p>
        </w:tc>
        <w:tc>
          <w:tcPr>
            <w:tcW w:w="982" w:type="dxa"/>
            <w:shd w:val="clear" w:color="auto" w:fill="auto"/>
            <w:hideMark/>
          </w:tcPr>
          <w:p w14:paraId="1F99A860"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2BCDE110" w14:textId="77777777" w:rsidTr="00C56E44">
        <w:trPr>
          <w:trHeight w:val="900"/>
        </w:trPr>
        <w:tc>
          <w:tcPr>
            <w:tcW w:w="648" w:type="dxa"/>
            <w:vMerge/>
            <w:shd w:val="clear" w:color="auto" w:fill="auto"/>
            <w:hideMark/>
          </w:tcPr>
          <w:p w14:paraId="11D994C2" w14:textId="77777777" w:rsidR="00C56E44" w:rsidRPr="00A60407" w:rsidRDefault="00C56E44" w:rsidP="007F111F">
            <w:pPr>
              <w:pStyle w:val="a8"/>
              <w:jc w:val="left"/>
              <w:rPr>
                <w:lang w:eastAsia="en-US"/>
              </w:rPr>
            </w:pPr>
          </w:p>
        </w:tc>
        <w:tc>
          <w:tcPr>
            <w:tcW w:w="1582" w:type="dxa"/>
            <w:vMerge/>
            <w:shd w:val="clear" w:color="auto" w:fill="auto"/>
            <w:hideMark/>
          </w:tcPr>
          <w:p w14:paraId="632C95DD" w14:textId="77777777" w:rsidR="00C56E44" w:rsidRPr="00A60407" w:rsidRDefault="00C56E44" w:rsidP="007F111F">
            <w:pPr>
              <w:pStyle w:val="a8"/>
              <w:jc w:val="left"/>
              <w:rPr>
                <w:lang w:eastAsia="en-US"/>
              </w:rPr>
            </w:pPr>
          </w:p>
        </w:tc>
        <w:tc>
          <w:tcPr>
            <w:tcW w:w="1051" w:type="dxa"/>
            <w:shd w:val="clear" w:color="auto" w:fill="auto"/>
            <w:hideMark/>
          </w:tcPr>
          <w:p w14:paraId="407E32C0"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446DC61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2545D9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997DE9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2426A0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8EA19A3"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7E6313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4FA20BC" w14:textId="77777777" w:rsidR="00C56E44" w:rsidRPr="00A60407" w:rsidRDefault="00C56E44" w:rsidP="007F111F">
            <w:pPr>
              <w:pStyle w:val="a8"/>
              <w:jc w:val="left"/>
              <w:rPr>
                <w:lang w:eastAsia="en-US"/>
              </w:rPr>
            </w:pPr>
          </w:p>
        </w:tc>
        <w:tc>
          <w:tcPr>
            <w:tcW w:w="1443" w:type="dxa"/>
            <w:vMerge/>
            <w:shd w:val="clear" w:color="auto" w:fill="auto"/>
            <w:hideMark/>
          </w:tcPr>
          <w:p w14:paraId="0AC69069" w14:textId="77777777" w:rsidR="00C56E44" w:rsidRPr="00A60407" w:rsidRDefault="00C56E44" w:rsidP="007F111F">
            <w:pPr>
              <w:pStyle w:val="a8"/>
              <w:jc w:val="left"/>
              <w:rPr>
                <w:lang w:eastAsia="en-US"/>
              </w:rPr>
            </w:pPr>
          </w:p>
        </w:tc>
        <w:tc>
          <w:tcPr>
            <w:tcW w:w="982" w:type="dxa"/>
            <w:shd w:val="clear" w:color="auto" w:fill="auto"/>
            <w:hideMark/>
          </w:tcPr>
          <w:p w14:paraId="7E9EC3E3" w14:textId="77777777" w:rsidR="00C56E44" w:rsidRPr="00A60407" w:rsidRDefault="00C56E44" w:rsidP="007F111F">
            <w:pPr>
              <w:pStyle w:val="a8"/>
              <w:jc w:val="left"/>
              <w:rPr>
                <w:lang w:eastAsia="en-US"/>
              </w:rPr>
            </w:pPr>
            <w:r w:rsidRPr="00A60407">
              <w:rPr>
                <w:lang w:eastAsia="en-US"/>
              </w:rPr>
              <w:t> </w:t>
            </w:r>
          </w:p>
        </w:tc>
      </w:tr>
      <w:tr w:rsidR="00C56E44" w:rsidRPr="00A60407" w14:paraId="265B2171" w14:textId="77777777" w:rsidTr="00C56E44">
        <w:trPr>
          <w:trHeight w:val="900"/>
        </w:trPr>
        <w:tc>
          <w:tcPr>
            <w:tcW w:w="648" w:type="dxa"/>
            <w:vMerge/>
            <w:shd w:val="clear" w:color="auto" w:fill="auto"/>
            <w:hideMark/>
          </w:tcPr>
          <w:p w14:paraId="143FF78F" w14:textId="77777777" w:rsidR="00C56E44" w:rsidRPr="00A60407" w:rsidRDefault="00C56E44" w:rsidP="007F111F">
            <w:pPr>
              <w:pStyle w:val="a8"/>
              <w:jc w:val="left"/>
              <w:rPr>
                <w:lang w:eastAsia="en-US"/>
              </w:rPr>
            </w:pPr>
          </w:p>
        </w:tc>
        <w:tc>
          <w:tcPr>
            <w:tcW w:w="1582" w:type="dxa"/>
            <w:vMerge/>
            <w:shd w:val="clear" w:color="auto" w:fill="auto"/>
            <w:hideMark/>
          </w:tcPr>
          <w:p w14:paraId="7508ED22" w14:textId="77777777" w:rsidR="00C56E44" w:rsidRPr="00A60407" w:rsidRDefault="00C56E44" w:rsidP="007F111F">
            <w:pPr>
              <w:pStyle w:val="a8"/>
              <w:jc w:val="left"/>
              <w:rPr>
                <w:lang w:eastAsia="en-US"/>
              </w:rPr>
            </w:pPr>
          </w:p>
        </w:tc>
        <w:tc>
          <w:tcPr>
            <w:tcW w:w="1051" w:type="dxa"/>
            <w:shd w:val="clear" w:color="auto" w:fill="auto"/>
            <w:hideMark/>
          </w:tcPr>
          <w:p w14:paraId="727E166D"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6A2F552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4E26EE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DC503BB"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A2D142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E6AA8F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CE1815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22BF6FE" w14:textId="77777777" w:rsidR="00C56E44" w:rsidRPr="00A60407" w:rsidRDefault="00C56E44" w:rsidP="007F111F">
            <w:pPr>
              <w:pStyle w:val="a8"/>
              <w:jc w:val="left"/>
              <w:rPr>
                <w:lang w:eastAsia="en-US"/>
              </w:rPr>
            </w:pPr>
          </w:p>
        </w:tc>
        <w:tc>
          <w:tcPr>
            <w:tcW w:w="1443" w:type="dxa"/>
            <w:vMerge/>
            <w:shd w:val="clear" w:color="auto" w:fill="auto"/>
            <w:hideMark/>
          </w:tcPr>
          <w:p w14:paraId="2BAF48F0" w14:textId="77777777" w:rsidR="00C56E44" w:rsidRPr="00A60407" w:rsidRDefault="00C56E44" w:rsidP="007F111F">
            <w:pPr>
              <w:pStyle w:val="a8"/>
              <w:jc w:val="left"/>
              <w:rPr>
                <w:lang w:eastAsia="en-US"/>
              </w:rPr>
            </w:pPr>
          </w:p>
        </w:tc>
        <w:tc>
          <w:tcPr>
            <w:tcW w:w="982" w:type="dxa"/>
            <w:shd w:val="clear" w:color="auto" w:fill="auto"/>
            <w:hideMark/>
          </w:tcPr>
          <w:p w14:paraId="7E8DF0C8" w14:textId="77777777" w:rsidR="00C56E44" w:rsidRPr="00A60407" w:rsidRDefault="00C56E44" w:rsidP="007F111F">
            <w:pPr>
              <w:pStyle w:val="a8"/>
              <w:jc w:val="left"/>
              <w:rPr>
                <w:lang w:eastAsia="en-US"/>
              </w:rPr>
            </w:pPr>
            <w:r w:rsidRPr="00A60407">
              <w:rPr>
                <w:lang w:eastAsia="en-US"/>
              </w:rPr>
              <w:t> </w:t>
            </w:r>
          </w:p>
        </w:tc>
      </w:tr>
      <w:tr w:rsidR="00C56E44" w:rsidRPr="00A60407" w14:paraId="3A81A06E" w14:textId="77777777" w:rsidTr="00C56E44">
        <w:trPr>
          <w:trHeight w:val="570"/>
        </w:trPr>
        <w:tc>
          <w:tcPr>
            <w:tcW w:w="648" w:type="dxa"/>
            <w:vMerge w:val="restart"/>
            <w:shd w:val="clear" w:color="auto" w:fill="auto"/>
            <w:hideMark/>
          </w:tcPr>
          <w:p w14:paraId="111EBE66" w14:textId="77777777" w:rsidR="00C56E44" w:rsidRPr="00A60407" w:rsidRDefault="00C56E44" w:rsidP="007F111F">
            <w:pPr>
              <w:pStyle w:val="a8"/>
              <w:jc w:val="left"/>
              <w:rPr>
                <w:lang w:eastAsia="en-US"/>
              </w:rPr>
            </w:pPr>
            <w:r w:rsidRPr="00A60407">
              <w:rPr>
                <w:lang w:eastAsia="en-US"/>
              </w:rPr>
              <w:t>2.1.11.</w:t>
            </w:r>
          </w:p>
        </w:tc>
        <w:tc>
          <w:tcPr>
            <w:tcW w:w="1582" w:type="dxa"/>
            <w:vMerge w:val="restart"/>
            <w:shd w:val="clear" w:color="auto" w:fill="auto"/>
            <w:hideMark/>
          </w:tcPr>
          <w:p w14:paraId="637B1A6E" w14:textId="77777777" w:rsidR="00C56E44" w:rsidRPr="00A60407" w:rsidRDefault="00C56E44" w:rsidP="007F111F">
            <w:pPr>
              <w:pStyle w:val="a8"/>
              <w:jc w:val="left"/>
              <w:rPr>
                <w:lang w:eastAsia="en-US"/>
              </w:rPr>
            </w:pPr>
            <w:r w:rsidRPr="00A60407">
              <w:rPr>
                <w:lang w:eastAsia="en-US"/>
              </w:rPr>
              <w:t>Приобретение спортивного инвентаря и оборудования для спортивных школ</w:t>
            </w:r>
          </w:p>
        </w:tc>
        <w:tc>
          <w:tcPr>
            <w:tcW w:w="1051" w:type="dxa"/>
            <w:shd w:val="clear" w:color="auto" w:fill="auto"/>
            <w:hideMark/>
          </w:tcPr>
          <w:p w14:paraId="04B1E3D4"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377DE4C7" w14:textId="77777777" w:rsidR="00C56E44" w:rsidRPr="007F111F" w:rsidRDefault="00C56E44" w:rsidP="007F111F">
            <w:pPr>
              <w:pStyle w:val="a8"/>
              <w:jc w:val="left"/>
              <w:rPr>
                <w:bCs/>
                <w:lang w:eastAsia="en-US"/>
              </w:rPr>
            </w:pPr>
            <w:r w:rsidRPr="007F111F">
              <w:rPr>
                <w:bCs/>
                <w:lang w:eastAsia="en-US"/>
              </w:rPr>
              <w:t>969,2</w:t>
            </w:r>
          </w:p>
        </w:tc>
        <w:tc>
          <w:tcPr>
            <w:tcW w:w="1208" w:type="dxa"/>
            <w:shd w:val="clear" w:color="auto" w:fill="auto"/>
            <w:hideMark/>
          </w:tcPr>
          <w:p w14:paraId="73BE78F0"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6D327670" w14:textId="77777777" w:rsidR="00C56E44" w:rsidRPr="007F111F" w:rsidRDefault="00C56E44" w:rsidP="007F111F">
            <w:pPr>
              <w:pStyle w:val="a8"/>
              <w:jc w:val="left"/>
              <w:rPr>
                <w:bCs/>
                <w:lang w:eastAsia="en-US"/>
              </w:rPr>
            </w:pPr>
            <w:r w:rsidRPr="007F111F">
              <w:rPr>
                <w:bCs/>
                <w:lang w:eastAsia="en-US"/>
              </w:rPr>
              <w:t>919,2</w:t>
            </w:r>
          </w:p>
        </w:tc>
        <w:tc>
          <w:tcPr>
            <w:tcW w:w="859" w:type="dxa"/>
            <w:shd w:val="clear" w:color="auto" w:fill="auto"/>
            <w:hideMark/>
          </w:tcPr>
          <w:p w14:paraId="43F68C37" w14:textId="77777777" w:rsidR="00C56E44" w:rsidRPr="007F111F" w:rsidRDefault="00C56E44" w:rsidP="007F111F">
            <w:pPr>
              <w:pStyle w:val="a8"/>
              <w:jc w:val="left"/>
              <w:rPr>
                <w:bCs/>
                <w:lang w:eastAsia="en-US"/>
              </w:rPr>
            </w:pPr>
            <w:r w:rsidRPr="007F111F">
              <w:rPr>
                <w:bCs/>
                <w:lang w:eastAsia="en-US"/>
              </w:rPr>
              <w:t>50,0</w:t>
            </w:r>
          </w:p>
        </w:tc>
        <w:tc>
          <w:tcPr>
            <w:tcW w:w="1208" w:type="dxa"/>
            <w:shd w:val="clear" w:color="auto" w:fill="auto"/>
            <w:hideMark/>
          </w:tcPr>
          <w:p w14:paraId="646DF89D"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69E788AF"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72737FC2" w14:textId="77777777" w:rsidR="00C56E44" w:rsidRPr="00A60407" w:rsidRDefault="00C56E44" w:rsidP="007F111F">
            <w:pPr>
              <w:pStyle w:val="a8"/>
              <w:jc w:val="left"/>
              <w:rPr>
                <w:lang w:eastAsia="en-US"/>
              </w:rPr>
            </w:pPr>
            <w:r w:rsidRPr="00A60407">
              <w:rPr>
                <w:lang w:eastAsia="en-US"/>
              </w:rPr>
              <w:t>Управление образования</w:t>
            </w:r>
          </w:p>
        </w:tc>
        <w:tc>
          <w:tcPr>
            <w:tcW w:w="1443" w:type="dxa"/>
            <w:vMerge w:val="restart"/>
            <w:shd w:val="clear" w:color="auto" w:fill="auto"/>
            <w:hideMark/>
          </w:tcPr>
          <w:p w14:paraId="53F91BAE" w14:textId="0C2E4F9A" w:rsidR="00C56E44" w:rsidRPr="00A60407" w:rsidRDefault="00C56E44" w:rsidP="007F111F">
            <w:pPr>
              <w:pStyle w:val="a8"/>
              <w:jc w:val="left"/>
              <w:rPr>
                <w:lang w:eastAsia="en-US"/>
              </w:rPr>
            </w:pPr>
            <w:r w:rsidRPr="00A60407">
              <w:rPr>
                <w:lang w:eastAsia="en-US"/>
              </w:rPr>
              <w:t xml:space="preserve">Количество спортивных школ, </w:t>
            </w:r>
            <w:r w:rsidR="00BE7EC4" w:rsidRPr="00A60407">
              <w:rPr>
                <w:lang w:eastAsia="en-US"/>
              </w:rPr>
              <w:t>ед.</w:t>
            </w:r>
          </w:p>
        </w:tc>
        <w:tc>
          <w:tcPr>
            <w:tcW w:w="982" w:type="dxa"/>
            <w:shd w:val="clear" w:color="auto" w:fill="auto"/>
            <w:hideMark/>
          </w:tcPr>
          <w:p w14:paraId="16A7B2C3" w14:textId="77777777" w:rsidR="00C56E44" w:rsidRPr="00A60407" w:rsidRDefault="00C56E44" w:rsidP="007F111F">
            <w:pPr>
              <w:pStyle w:val="a8"/>
              <w:jc w:val="left"/>
              <w:rPr>
                <w:lang w:eastAsia="en-US"/>
              </w:rPr>
            </w:pPr>
            <w:r w:rsidRPr="00A60407">
              <w:rPr>
                <w:lang w:eastAsia="en-US"/>
              </w:rPr>
              <w:t>4</w:t>
            </w:r>
          </w:p>
        </w:tc>
      </w:tr>
      <w:tr w:rsidR="00C56E44" w:rsidRPr="00A60407" w14:paraId="7ECCDB93" w14:textId="77777777" w:rsidTr="00C56E44">
        <w:trPr>
          <w:trHeight w:val="300"/>
        </w:trPr>
        <w:tc>
          <w:tcPr>
            <w:tcW w:w="648" w:type="dxa"/>
            <w:vMerge/>
            <w:shd w:val="clear" w:color="auto" w:fill="auto"/>
            <w:hideMark/>
          </w:tcPr>
          <w:p w14:paraId="19F481A4" w14:textId="77777777" w:rsidR="00C56E44" w:rsidRPr="00A60407" w:rsidRDefault="00C56E44" w:rsidP="007F111F">
            <w:pPr>
              <w:pStyle w:val="a8"/>
              <w:jc w:val="left"/>
              <w:rPr>
                <w:lang w:eastAsia="en-US"/>
              </w:rPr>
            </w:pPr>
          </w:p>
        </w:tc>
        <w:tc>
          <w:tcPr>
            <w:tcW w:w="1582" w:type="dxa"/>
            <w:vMerge/>
            <w:shd w:val="clear" w:color="auto" w:fill="auto"/>
            <w:hideMark/>
          </w:tcPr>
          <w:p w14:paraId="541E36B6" w14:textId="77777777" w:rsidR="00C56E44" w:rsidRPr="00A60407" w:rsidRDefault="00C56E44" w:rsidP="007F111F">
            <w:pPr>
              <w:pStyle w:val="a8"/>
              <w:jc w:val="left"/>
              <w:rPr>
                <w:lang w:eastAsia="en-US"/>
              </w:rPr>
            </w:pPr>
          </w:p>
        </w:tc>
        <w:tc>
          <w:tcPr>
            <w:tcW w:w="1051" w:type="dxa"/>
            <w:shd w:val="clear" w:color="auto" w:fill="auto"/>
            <w:hideMark/>
          </w:tcPr>
          <w:p w14:paraId="2625BE8F"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110C30A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BB2E25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8A2DB0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5AB8B1A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A84D41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4C8A668"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0A4C4F7" w14:textId="77777777" w:rsidR="00C56E44" w:rsidRPr="00A60407" w:rsidRDefault="00C56E44" w:rsidP="007F111F">
            <w:pPr>
              <w:pStyle w:val="a8"/>
              <w:jc w:val="left"/>
              <w:rPr>
                <w:lang w:eastAsia="en-US"/>
              </w:rPr>
            </w:pPr>
          </w:p>
        </w:tc>
        <w:tc>
          <w:tcPr>
            <w:tcW w:w="1443" w:type="dxa"/>
            <w:vMerge/>
            <w:shd w:val="clear" w:color="auto" w:fill="auto"/>
            <w:hideMark/>
          </w:tcPr>
          <w:p w14:paraId="3C2501C3" w14:textId="77777777" w:rsidR="00C56E44" w:rsidRPr="00A60407" w:rsidRDefault="00C56E44" w:rsidP="007F111F">
            <w:pPr>
              <w:pStyle w:val="a8"/>
              <w:jc w:val="left"/>
              <w:rPr>
                <w:lang w:eastAsia="en-US"/>
              </w:rPr>
            </w:pPr>
          </w:p>
        </w:tc>
        <w:tc>
          <w:tcPr>
            <w:tcW w:w="982" w:type="dxa"/>
            <w:shd w:val="clear" w:color="auto" w:fill="auto"/>
            <w:hideMark/>
          </w:tcPr>
          <w:p w14:paraId="72C15AFF" w14:textId="77777777" w:rsidR="00C56E44" w:rsidRPr="00A60407" w:rsidRDefault="00C56E44" w:rsidP="007F111F">
            <w:pPr>
              <w:pStyle w:val="a8"/>
              <w:jc w:val="left"/>
              <w:rPr>
                <w:lang w:eastAsia="en-US"/>
              </w:rPr>
            </w:pPr>
            <w:r w:rsidRPr="00A60407">
              <w:rPr>
                <w:lang w:eastAsia="en-US"/>
              </w:rPr>
              <w:t> </w:t>
            </w:r>
          </w:p>
        </w:tc>
      </w:tr>
      <w:tr w:rsidR="00C56E44" w:rsidRPr="00A60407" w14:paraId="24181820" w14:textId="77777777" w:rsidTr="00C56E44">
        <w:trPr>
          <w:trHeight w:val="300"/>
        </w:trPr>
        <w:tc>
          <w:tcPr>
            <w:tcW w:w="648" w:type="dxa"/>
            <w:vMerge/>
            <w:shd w:val="clear" w:color="auto" w:fill="auto"/>
            <w:hideMark/>
          </w:tcPr>
          <w:p w14:paraId="141088D2" w14:textId="77777777" w:rsidR="00C56E44" w:rsidRPr="00A60407" w:rsidRDefault="00C56E44" w:rsidP="007F111F">
            <w:pPr>
              <w:pStyle w:val="a8"/>
              <w:jc w:val="left"/>
              <w:rPr>
                <w:lang w:eastAsia="en-US"/>
              </w:rPr>
            </w:pPr>
          </w:p>
        </w:tc>
        <w:tc>
          <w:tcPr>
            <w:tcW w:w="1582" w:type="dxa"/>
            <w:vMerge/>
            <w:shd w:val="clear" w:color="auto" w:fill="auto"/>
            <w:hideMark/>
          </w:tcPr>
          <w:p w14:paraId="595DA1DA" w14:textId="77777777" w:rsidR="00C56E44" w:rsidRPr="00A60407" w:rsidRDefault="00C56E44" w:rsidP="007F111F">
            <w:pPr>
              <w:pStyle w:val="a8"/>
              <w:jc w:val="left"/>
              <w:rPr>
                <w:lang w:eastAsia="en-US"/>
              </w:rPr>
            </w:pPr>
          </w:p>
        </w:tc>
        <w:tc>
          <w:tcPr>
            <w:tcW w:w="1051" w:type="dxa"/>
            <w:shd w:val="clear" w:color="auto" w:fill="auto"/>
            <w:hideMark/>
          </w:tcPr>
          <w:p w14:paraId="7816FF8F"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2557093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70924A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4CED6F4"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E193DC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96323A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B5A9D65"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5E551796" w14:textId="77777777" w:rsidR="00C56E44" w:rsidRPr="00A60407" w:rsidRDefault="00C56E44" w:rsidP="007F111F">
            <w:pPr>
              <w:pStyle w:val="a8"/>
              <w:jc w:val="left"/>
              <w:rPr>
                <w:lang w:eastAsia="en-US"/>
              </w:rPr>
            </w:pPr>
          </w:p>
        </w:tc>
        <w:tc>
          <w:tcPr>
            <w:tcW w:w="1443" w:type="dxa"/>
            <w:vMerge/>
            <w:shd w:val="clear" w:color="auto" w:fill="auto"/>
            <w:hideMark/>
          </w:tcPr>
          <w:p w14:paraId="0176C4EA" w14:textId="77777777" w:rsidR="00C56E44" w:rsidRPr="00A60407" w:rsidRDefault="00C56E44" w:rsidP="007F111F">
            <w:pPr>
              <w:pStyle w:val="a8"/>
              <w:jc w:val="left"/>
              <w:rPr>
                <w:lang w:eastAsia="en-US"/>
              </w:rPr>
            </w:pPr>
          </w:p>
        </w:tc>
        <w:tc>
          <w:tcPr>
            <w:tcW w:w="982" w:type="dxa"/>
            <w:shd w:val="clear" w:color="auto" w:fill="auto"/>
            <w:hideMark/>
          </w:tcPr>
          <w:p w14:paraId="446CFC4E" w14:textId="77777777" w:rsidR="00C56E44" w:rsidRPr="00A60407" w:rsidRDefault="00C56E44" w:rsidP="007F111F">
            <w:pPr>
              <w:pStyle w:val="a8"/>
              <w:jc w:val="left"/>
              <w:rPr>
                <w:lang w:eastAsia="en-US"/>
              </w:rPr>
            </w:pPr>
            <w:r w:rsidRPr="00A60407">
              <w:rPr>
                <w:lang w:eastAsia="en-US"/>
              </w:rPr>
              <w:t> </w:t>
            </w:r>
          </w:p>
        </w:tc>
      </w:tr>
      <w:tr w:rsidR="00C56E44" w:rsidRPr="00A60407" w14:paraId="0D8D584F" w14:textId="77777777" w:rsidTr="00C56E44">
        <w:trPr>
          <w:trHeight w:val="300"/>
        </w:trPr>
        <w:tc>
          <w:tcPr>
            <w:tcW w:w="648" w:type="dxa"/>
            <w:vMerge/>
            <w:shd w:val="clear" w:color="auto" w:fill="auto"/>
            <w:hideMark/>
          </w:tcPr>
          <w:p w14:paraId="4B62561F" w14:textId="77777777" w:rsidR="00C56E44" w:rsidRPr="00A60407" w:rsidRDefault="00C56E44" w:rsidP="007F111F">
            <w:pPr>
              <w:pStyle w:val="a8"/>
              <w:jc w:val="left"/>
              <w:rPr>
                <w:lang w:eastAsia="en-US"/>
              </w:rPr>
            </w:pPr>
          </w:p>
        </w:tc>
        <w:tc>
          <w:tcPr>
            <w:tcW w:w="1582" w:type="dxa"/>
            <w:vMerge/>
            <w:shd w:val="clear" w:color="auto" w:fill="auto"/>
            <w:hideMark/>
          </w:tcPr>
          <w:p w14:paraId="168EBC94" w14:textId="77777777" w:rsidR="00C56E44" w:rsidRPr="00A60407" w:rsidRDefault="00C56E44" w:rsidP="007F111F">
            <w:pPr>
              <w:pStyle w:val="a8"/>
              <w:jc w:val="left"/>
              <w:rPr>
                <w:lang w:eastAsia="en-US"/>
              </w:rPr>
            </w:pPr>
          </w:p>
        </w:tc>
        <w:tc>
          <w:tcPr>
            <w:tcW w:w="1051" w:type="dxa"/>
            <w:shd w:val="clear" w:color="auto" w:fill="auto"/>
            <w:hideMark/>
          </w:tcPr>
          <w:p w14:paraId="7CE54105"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01FC530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80B0BD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AD2031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15CD348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C64776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545A74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C2E0D67" w14:textId="77777777" w:rsidR="00C56E44" w:rsidRPr="00A60407" w:rsidRDefault="00C56E44" w:rsidP="007F111F">
            <w:pPr>
              <w:pStyle w:val="a8"/>
              <w:jc w:val="left"/>
              <w:rPr>
                <w:lang w:eastAsia="en-US"/>
              </w:rPr>
            </w:pPr>
          </w:p>
        </w:tc>
        <w:tc>
          <w:tcPr>
            <w:tcW w:w="1443" w:type="dxa"/>
            <w:vMerge/>
            <w:shd w:val="clear" w:color="auto" w:fill="auto"/>
            <w:hideMark/>
          </w:tcPr>
          <w:p w14:paraId="1DC50961" w14:textId="77777777" w:rsidR="00C56E44" w:rsidRPr="00A60407" w:rsidRDefault="00C56E44" w:rsidP="007F111F">
            <w:pPr>
              <w:pStyle w:val="a8"/>
              <w:jc w:val="left"/>
              <w:rPr>
                <w:lang w:eastAsia="en-US"/>
              </w:rPr>
            </w:pPr>
          </w:p>
        </w:tc>
        <w:tc>
          <w:tcPr>
            <w:tcW w:w="982" w:type="dxa"/>
            <w:shd w:val="clear" w:color="auto" w:fill="auto"/>
            <w:hideMark/>
          </w:tcPr>
          <w:p w14:paraId="2B05835D" w14:textId="77777777" w:rsidR="00C56E44" w:rsidRPr="00A60407" w:rsidRDefault="00C56E44" w:rsidP="007F111F">
            <w:pPr>
              <w:pStyle w:val="a8"/>
              <w:jc w:val="left"/>
              <w:rPr>
                <w:lang w:eastAsia="en-US"/>
              </w:rPr>
            </w:pPr>
            <w:r w:rsidRPr="00A60407">
              <w:rPr>
                <w:lang w:eastAsia="en-US"/>
              </w:rPr>
              <w:t> </w:t>
            </w:r>
          </w:p>
        </w:tc>
      </w:tr>
      <w:tr w:rsidR="00C56E44" w:rsidRPr="00A60407" w14:paraId="7998EF8D" w14:textId="77777777" w:rsidTr="00C56E44">
        <w:trPr>
          <w:trHeight w:val="300"/>
        </w:trPr>
        <w:tc>
          <w:tcPr>
            <w:tcW w:w="648" w:type="dxa"/>
            <w:vMerge/>
            <w:shd w:val="clear" w:color="auto" w:fill="auto"/>
            <w:hideMark/>
          </w:tcPr>
          <w:p w14:paraId="02819A28" w14:textId="77777777" w:rsidR="00C56E44" w:rsidRPr="00A60407" w:rsidRDefault="00C56E44" w:rsidP="007F111F">
            <w:pPr>
              <w:pStyle w:val="a8"/>
              <w:jc w:val="left"/>
              <w:rPr>
                <w:lang w:eastAsia="en-US"/>
              </w:rPr>
            </w:pPr>
          </w:p>
        </w:tc>
        <w:tc>
          <w:tcPr>
            <w:tcW w:w="1582" w:type="dxa"/>
            <w:vMerge/>
            <w:shd w:val="clear" w:color="auto" w:fill="auto"/>
            <w:hideMark/>
          </w:tcPr>
          <w:p w14:paraId="4103A0A3" w14:textId="77777777" w:rsidR="00C56E44" w:rsidRPr="00A60407" w:rsidRDefault="00C56E44" w:rsidP="007F111F">
            <w:pPr>
              <w:pStyle w:val="a8"/>
              <w:jc w:val="left"/>
              <w:rPr>
                <w:lang w:eastAsia="en-US"/>
              </w:rPr>
            </w:pPr>
          </w:p>
        </w:tc>
        <w:tc>
          <w:tcPr>
            <w:tcW w:w="1051" w:type="dxa"/>
            <w:shd w:val="clear" w:color="auto" w:fill="auto"/>
            <w:hideMark/>
          </w:tcPr>
          <w:p w14:paraId="43365838"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16E3465F" w14:textId="77777777" w:rsidR="00C56E44" w:rsidRPr="00A60407" w:rsidRDefault="00C56E44" w:rsidP="007F111F">
            <w:pPr>
              <w:pStyle w:val="a8"/>
              <w:jc w:val="left"/>
              <w:rPr>
                <w:lang w:eastAsia="en-US"/>
              </w:rPr>
            </w:pPr>
            <w:r w:rsidRPr="00A60407">
              <w:rPr>
                <w:lang w:eastAsia="en-US"/>
              </w:rPr>
              <w:t>969,2</w:t>
            </w:r>
          </w:p>
        </w:tc>
        <w:tc>
          <w:tcPr>
            <w:tcW w:w="1208" w:type="dxa"/>
            <w:shd w:val="clear" w:color="auto" w:fill="auto"/>
            <w:hideMark/>
          </w:tcPr>
          <w:p w14:paraId="280F5ED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0B52328" w14:textId="77777777" w:rsidR="00C56E44" w:rsidRPr="00A60407" w:rsidRDefault="00C56E44" w:rsidP="007F111F">
            <w:pPr>
              <w:pStyle w:val="a8"/>
              <w:jc w:val="left"/>
              <w:rPr>
                <w:lang w:eastAsia="en-US"/>
              </w:rPr>
            </w:pPr>
            <w:r w:rsidRPr="00A60407">
              <w:rPr>
                <w:lang w:eastAsia="en-US"/>
              </w:rPr>
              <w:t>919,2</w:t>
            </w:r>
          </w:p>
        </w:tc>
        <w:tc>
          <w:tcPr>
            <w:tcW w:w="859" w:type="dxa"/>
            <w:shd w:val="clear" w:color="auto" w:fill="auto"/>
            <w:hideMark/>
          </w:tcPr>
          <w:p w14:paraId="7012AE50" w14:textId="77777777" w:rsidR="00C56E44" w:rsidRPr="00A60407" w:rsidRDefault="00C56E44" w:rsidP="007F111F">
            <w:pPr>
              <w:pStyle w:val="a8"/>
              <w:jc w:val="left"/>
              <w:rPr>
                <w:lang w:eastAsia="en-US"/>
              </w:rPr>
            </w:pPr>
            <w:r w:rsidRPr="00A60407">
              <w:rPr>
                <w:lang w:eastAsia="en-US"/>
              </w:rPr>
              <w:t>50,0</w:t>
            </w:r>
          </w:p>
        </w:tc>
        <w:tc>
          <w:tcPr>
            <w:tcW w:w="1208" w:type="dxa"/>
            <w:shd w:val="clear" w:color="auto" w:fill="auto"/>
            <w:hideMark/>
          </w:tcPr>
          <w:p w14:paraId="17B62BC6"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2BA166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7F98411" w14:textId="77777777" w:rsidR="00C56E44" w:rsidRPr="00A60407" w:rsidRDefault="00C56E44" w:rsidP="007F111F">
            <w:pPr>
              <w:pStyle w:val="a8"/>
              <w:jc w:val="left"/>
              <w:rPr>
                <w:lang w:eastAsia="en-US"/>
              </w:rPr>
            </w:pPr>
          </w:p>
        </w:tc>
        <w:tc>
          <w:tcPr>
            <w:tcW w:w="1443" w:type="dxa"/>
            <w:vMerge/>
            <w:shd w:val="clear" w:color="auto" w:fill="auto"/>
            <w:hideMark/>
          </w:tcPr>
          <w:p w14:paraId="3A4C718B" w14:textId="77777777" w:rsidR="00C56E44" w:rsidRPr="00A60407" w:rsidRDefault="00C56E44" w:rsidP="007F111F">
            <w:pPr>
              <w:pStyle w:val="a8"/>
              <w:jc w:val="left"/>
              <w:rPr>
                <w:lang w:eastAsia="en-US"/>
              </w:rPr>
            </w:pPr>
          </w:p>
        </w:tc>
        <w:tc>
          <w:tcPr>
            <w:tcW w:w="982" w:type="dxa"/>
            <w:shd w:val="clear" w:color="auto" w:fill="auto"/>
            <w:hideMark/>
          </w:tcPr>
          <w:p w14:paraId="21ACB498" w14:textId="77777777" w:rsidR="00C56E44" w:rsidRPr="00A60407" w:rsidRDefault="00C56E44" w:rsidP="007F111F">
            <w:pPr>
              <w:pStyle w:val="a8"/>
              <w:jc w:val="left"/>
              <w:rPr>
                <w:lang w:eastAsia="en-US"/>
              </w:rPr>
            </w:pPr>
            <w:r w:rsidRPr="00A60407">
              <w:rPr>
                <w:lang w:eastAsia="en-US"/>
              </w:rPr>
              <w:t>4</w:t>
            </w:r>
          </w:p>
        </w:tc>
      </w:tr>
      <w:tr w:rsidR="00C56E44" w:rsidRPr="00A60407" w14:paraId="6B90896A" w14:textId="77777777" w:rsidTr="00C56E44">
        <w:trPr>
          <w:trHeight w:val="300"/>
        </w:trPr>
        <w:tc>
          <w:tcPr>
            <w:tcW w:w="648" w:type="dxa"/>
            <w:vMerge/>
            <w:shd w:val="clear" w:color="auto" w:fill="auto"/>
            <w:hideMark/>
          </w:tcPr>
          <w:p w14:paraId="7B2AE73C" w14:textId="77777777" w:rsidR="00C56E44" w:rsidRPr="00A60407" w:rsidRDefault="00C56E44" w:rsidP="007F111F">
            <w:pPr>
              <w:pStyle w:val="a8"/>
              <w:jc w:val="left"/>
              <w:rPr>
                <w:lang w:eastAsia="en-US"/>
              </w:rPr>
            </w:pPr>
          </w:p>
        </w:tc>
        <w:tc>
          <w:tcPr>
            <w:tcW w:w="1582" w:type="dxa"/>
            <w:vMerge/>
            <w:shd w:val="clear" w:color="auto" w:fill="auto"/>
            <w:hideMark/>
          </w:tcPr>
          <w:p w14:paraId="37F5E21B" w14:textId="77777777" w:rsidR="00C56E44" w:rsidRPr="00A60407" w:rsidRDefault="00C56E44" w:rsidP="007F111F">
            <w:pPr>
              <w:pStyle w:val="a8"/>
              <w:jc w:val="left"/>
              <w:rPr>
                <w:lang w:eastAsia="en-US"/>
              </w:rPr>
            </w:pPr>
          </w:p>
        </w:tc>
        <w:tc>
          <w:tcPr>
            <w:tcW w:w="1051" w:type="dxa"/>
            <w:shd w:val="clear" w:color="auto" w:fill="auto"/>
            <w:hideMark/>
          </w:tcPr>
          <w:p w14:paraId="6EF002A4"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hideMark/>
          </w:tcPr>
          <w:p w14:paraId="08A24FCF"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5DC5FF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025B31B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7F8E49C2"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0B09E5A"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62B7AB73"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3B3942EE" w14:textId="77777777" w:rsidR="00C56E44" w:rsidRPr="00A60407" w:rsidRDefault="00C56E44" w:rsidP="007F111F">
            <w:pPr>
              <w:pStyle w:val="a8"/>
              <w:jc w:val="left"/>
              <w:rPr>
                <w:lang w:eastAsia="en-US"/>
              </w:rPr>
            </w:pPr>
          </w:p>
        </w:tc>
        <w:tc>
          <w:tcPr>
            <w:tcW w:w="1443" w:type="dxa"/>
            <w:vMerge/>
            <w:shd w:val="clear" w:color="auto" w:fill="auto"/>
            <w:hideMark/>
          </w:tcPr>
          <w:p w14:paraId="1EC96A5F" w14:textId="77777777" w:rsidR="00C56E44" w:rsidRPr="00A60407" w:rsidRDefault="00C56E44" w:rsidP="007F111F">
            <w:pPr>
              <w:pStyle w:val="a8"/>
              <w:jc w:val="left"/>
              <w:rPr>
                <w:lang w:eastAsia="en-US"/>
              </w:rPr>
            </w:pPr>
          </w:p>
        </w:tc>
        <w:tc>
          <w:tcPr>
            <w:tcW w:w="982" w:type="dxa"/>
            <w:shd w:val="clear" w:color="auto" w:fill="auto"/>
            <w:hideMark/>
          </w:tcPr>
          <w:p w14:paraId="3002840C"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1F5416AF" w14:textId="77777777" w:rsidTr="00C56E44">
        <w:trPr>
          <w:trHeight w:val="900"/>
        </w:trPr>
        <w:tc>
          <w:tcPr>
            <w:tcW w:w="648" w:type="dxa"/>
            <w:vMerge/>
            <w:shd w:val="clear" w:color="auto" w:fill="auto"/>
            <w:hideMark/>
          </w:tcPr>
          <w:p w14:paraId="22F4852C" w14:textId="77777777" w:rsidR="00C56E44" w:rsidRPr="00A60407" w:rsidRDefault="00C56E44" w:rsidP="007F111F">
            <w:pPr>
              <w:pStyle w:val="a8"/>
              <w:jc w:val="left"/>
              <w:rPr>
                <w:lang w:eastAsia="en-US"/>
              </w:rPr>
            </w:pPr>
          </w:p>
        </w:tc>
        <w:tc>
          <w:tcPr>
            <w:tcW w:w="1582" w:type="dxa"/>
            <w:vMerge/>
            <w:shd w:val="clear" w:color="auto" w:fill="auto"/>
            <w:hideMark/>
          </w:tcPr>
          <w:p w14:paraId="19A59E90" w14:textId="77777777" w:rsidR="00C56E44" w:rsidRPr="00A60407" w:rsidRDefault="00C56E44" w:rsidP="007F111F">
            <w:pPr>
              <w:pStyle w:val="a8"/>
              <w:jc w:val="left"/>
              <w:rPr>
                <w:lang w:eastAsia="en-US"/>
              </w:rPr>
            </w:pPr>
          </w:p>
        </w:tc>
        <w:tc>
          <w:tcPr>
            <w:tcW w:w="1051" w:type="dxa"/>
            <w:shd w:val="clear" w:color="auto" w:fill="auto"/>
            <w:hideMark/>
          </w:tcPr>
          <w:p w14:paraId="01C0A8EC"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571D187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2403F9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5D42A5E"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76A3FEC"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223308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B09852E"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7472342" w14:textId="77777777" w:rsidR="00C56E44" w:rsidRPr="00A60407" w:rsidRDefault="00C56E44" w:rsidP="007F111F">
            <w:pPr>
              <w:pStyle w:val="a8"/>
              <w:jc w:val="left"/>
              <w:rPr>
                <w:lang w:eastAsia="en-US"/>
              </w:rPr>
            </w:pPr>
          </w:p>
        </w:tc>
        <w:tc>
          <w:tcPr>
            <w:tcW w:w="1443" w:type="dxa"/>
            <w:vMerge/>
            <w:shd w:val="clear" w:color="auto" w:fill="auto"/>
            <w:hideMark/>
          </w:tcPr>
          <w:p w14:paraId="1F2063E2" w14:textId="77777777" w:rsidR="00C56E44" w:rsidRPr="00A60407" w:rsidRDefault="00C56E44" w:rsidP="007F111F">
            <w:pPr>
              <w:pStyle w:val="a8"/>
              <w:jc w:val="left"/>
              <w:rPr>
                <w:lang w:eastAsia="en-US"/>
              </w:rPr>
            </w:pPr>
          </w:p>
        </w:tc>
        <w:tc>
          <w:tcPr>
            <w:tcW w:w="982" w:type="dxa"/>
            <w:shd w:val="clear" w:color="auto" w:fill="auto"/>
            <w:hideMark/>
          </w:tcPr>
          <w:p w14:paraId="38A4A4D3" w14:textId="77777777" w:rsidR="00C56E44" w:rsidRPr="00A60407" w:rsidRDefault="00C56E44" w:rsidP="007F111F">
            <w:pPr>
              <w:pStyle w:val="a8"/>
              <w:jc w:val="left"/>
              <w:rPr>
                <w:lang w:eastAsia="en-US"/>
              </w:rPr>
            </w:pPr>
            <w:r w:rsidRPr="00A60407">
              <w:rPr>
                <w:lang w:eastAsia="en-US"/>
              </w:rPr>
              <w:t> </w:t>
            </w:r>
          </w:p>
        </w:tc>
      </w:tr>
      <w:tr w:rsidR="00C56E44" w:rsidRPr="00A60407" w14:paraId="1E6770F6" w14:textId="77777777" w:rsidTr="00C56E44">
        <w:trPr>
          <w:trHeight w:val="900"/>
        </w:trPr>
        <w:tc>
          <w:tcPr>
            <w:tcW w:w="648" w:type="dxa"/>
            <w:vMerge/>
            <w:shd w:val="clear" w:color="auto" w:fill="auto"/>
            <w:hideMark/>
          </w:tcPr>
          <w:p w14:paraId="77F6FDDB" w14:textId="77777777" w:rsidR="00C56E44" w:rsidRPr="00A60407" w:rsidRDefault="00C56E44" w:rsidP="007F111F">
            <w:pPr>
              <w:pStyle w:val="a8"/>
              <w:jc w:val="left"/>
              <w:rPr>
                <w:lang w:eastAsia="en-US"/>
              </w:rPr>
            </w:pPr>
          </w:p>
        </w:tc>
        <w:tc>
          <w:tcPr>
            <w:tcW w:w="1582" w:type="dxa"/>
            <w:vMerge/>
            <w:shd w:val="clear" w:color="auto" w:fill="auto"/>
            <w:hideMark/>
          </w:tcPr>
          <w:p w14:paraId="5975A2EF" w14:textId="77777777" w:rsidR="00C56E44" w:rsidRPr="00A60407" w:rsidRDefault="00C56E44" w:rsidP="007F111F">
            <w:pPr>
              <w:pStyle w:val="a8"/>
              <w:jc w:val="left"/>
              <w:rPr>
                <w:lang w:eastAsia="en-US"/>
              </w:rPr>
            </w:pPr>
          </w:p>
        </w:tc>
        <w:tc>
          <w:tcPr>
            <w:tcW w:w="1051" w:type="dxa"/>
            <w:shd w:val="clear" w:color="auto" w:fill="auto"/>
            <w:hideMark/>
          </w:tcPr>
          <w:p w14:paraId="10F885B7"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292E7D9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79602D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0F705C2"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2FA4CAC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00506D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BE372C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FB79AAF" w14:textId="77777777" w:rsidR="00C56E44" w:rsidRPr="00A60407" w:rsidRDefault="00C56E44" w:rsidP="007F111F">
            <w:pPr>
              <w:pStyle w:val="a8"/>
              <w:jc w:val="left"/>
              <w:rPr>
                <w:lang w:eastAsia="en-US"/>
              </w:rPr>
            </w:pPr>
          </w:p>
        </w:tc>
        <w:tc>
          <w:tcPr>
            <w:tcW w:w="1443" w:type="dxa"/>
            <w:vMerge/>
            <w:shd w:val="clear" w:color="auto" w:fill="auto"/>
            <w:hideMark/>
          </w:tcPr>
          <w:p w14:paraId="61B5E33F" w14:textId="77777777" w:rsidR="00C56E44" w:rsidRPr="00A60407" w:rsidRDefault="00C56E44" w:rsidP="007F111F">
            <w:pPr>
              <w:pStyle w:val="a8"/>
              <w:jc w:val="left"/>
              <w:rPr>
                <w:lang w:eastAsia="en-US"/>
              </w:rPr>
            </w:pPr>
          </w:p>
        </w:tc>
        <w:tc>
          <w:tcPr>
            <w:tcW w:w="982" w:type="dxa"/>
            <w:shd w:val="clear" w:color="auto" w:fill="auto"/>
            <w:hideMark/>
          </w:tcPr>
          <w:p w14:paraId="19DBC028" w14:textId="77777777" w:rsidR="00C56E44" w:rsidRPr="00A60407" w:rsidRDefault="00C56E44" w:rsidP="007F111F">
            <w:pPr>
              <w:pStyle w:val="a8"/>
              <w:jc w:val="left"/>
              <w:rPr>
                <w:lang w:eastAsia="en-US"/>
              </w:rPr>
            </w:pPr>
            <w:r w:rsidRPr="00A60407">
              <w:rPr>
                <w:lang w:eastAsia="en-US"/>
              </w:rPr>
              <w:t> </w:t>
            </w:r>
          </w:p>
        </w:tc>
      </w:tr>
      <w:tr w:rsidR="00C56E44" w:rsidRPr="00A60407" w14:paraId="25DCBFFA" w14:textId="77777777" w:rsidTr="00C56E44">
        <w:trPr>
          <w:trHeight w:val="300"/>
        </w:trPr>
        <w:tc>
          <w:tcPr>
            <w:tcW w:w="14276" w:type="dxa"/>
            <w:gridSpan w:val="12"/>
            <w:shd w:val="clear" w:color="auto" w:fill="auto"/>
            <w:hideMark/>
          </w:tcPr>
          <w:p w14:paraId="01654A37" w14:textId="77777777" w:rsidR="00C56E44" w:rsidRPr="00A60407" w:rsidRDefault="00C56E44" w:rsidP="007F111F">
            <w:pPr>
              <w:pStyle w:val="a8"/>
              <w:jc w:val="left"/>
              <w:rPr>
                <w:lang w:eastAsia="en-US"/>
              </w:rPr>
            </w:pPr>
            <w:r w:rsidRPr="00A60407">
              <w:rPr>
                <w:lang w:eastAsia="en-US"/>
              </w:rPr>
              <w:lastRenderedPageBreak/>
              <w:t>Задача 3 подпрограммы 2. Создание благоприятных условий для увеличения охвата населения спортом и физической культурой</w:t>
            </w:r>
          </w:p>
        </w:tc>
      </w:tr>
      <w:tr w:rsidR="00C56E44" w:rsidRPr="00A60407" w14:paraId="50523F46" w14:textId="77777777" w:rsidTr="00C56E44">
        <w:trPr>
          <w:trHeight w:val="570"/>
        </w:trPr>
        <w:tc>
          <w:tcPr>
            <w:tcW w:w="648" w:type="dxa"/>
            <w:vMerge w:val="restart"/>
            <w:shd w:val="clear" w:color="auto" w:fill="auto"/>
            <w:hideMark/>
          </w:tcPr>
          <w:p w14:paraId="20BDA2CE" w14:textId="77777777" w:rsidR="00C56E44" w:rsidRPr="007F111F" w:rsidRDefault="00C56E44" w:rsidP="007F111F">
            <w:pPr>
              <w:pStyle w:val="a8"/>
              <w:jc w:val="left"/>
              <w:rPr>
                <w:bCs/>
                <w:lang w:eastAsia="en-US"/>
              </w:rPr>
            </w:pPr>
            <w:r w:rsidRPr="007F111F">
              <w:rPr>
                <w:bCs/>
                <w:lang w:eastAsia="en-US"/>
              </w:rPr>
              <w:t>3.1.</w:t>
            </w:r>
          </w:p>
        </w:tc>
        <w:tc>
          <w:tcPr>
            <w:tcW w:w="1582" w:type="dxa"/>
            <w:vMerge w:val="restart"/>
            <w:shd w:val="clear" w:color="auto" w:fill="auto"/>
            <w:hideMark/>
          </w:tcPr>
          <w:p w14:paraId="261B74AB" w14:textId="77777777" w:rsidR="00C56E44" w:rsidRPr="00A60407" w:rsidRDefault="00C56E44" w:rsidP="007F111F">
            <w:pPr>
              <w:pStyle w:val="a8"/>
              <w:jc w:val="left"/>
              <w:rPr>
                <w:lang w:eastAsia="en-US"/>
              </w:rPr>
            </w:pPr>
            <w:r w:rsidRPr="00A60407">
              <w:rPr>
                <w:lang w:eastAsia="en-US"/>
              </w:rPr>
              <w:t>Основное мероприятие 1 "Создание благоприятных условий для увеличения охвата населения спортом и физической культурой", в том числе</w:t>
            </w:r>
          </w:p>
        </w:tc>
        <w:tc>
          <w:tcPr>
            <w:tcW w:w="1051" w:type="dxa"/>
            <w:shd w:val="clear" w:color="auto" w:fill="auto"/>
            <w:hideMark/>
          </w:tcPr>
          <w:p w14:paraId="06578C51"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67AEC67E" w14:textId="77777777" w:rsidR="00C56E44" w:rsidRPr="007F111F" w:rsidRDefault="00C56E44" w:rsidP="007F111F">
            <w:pPr>
              <w:pStyle w:val="a8"/>
              <w:jc w:val="left"/>
              <w:rPr>
                <w:bCs/>
                <w:lang w:eastAsia="en-US"/>
              </w:rPr>
            </w:pPr>
            <w:r w:rsidRPr="007F111F">
              <w:rPr>
                <w:bCs/>
                <w:lang w:eastAsia="en-US"/>
              </w:rPr>
              <w:t>24716,5</w:t>
            </w:r>
          </w:p>
        </w:tc>
        <w:tc>
          <w:tcPr>
            <w:tcW w:w="1208" w:type="dxa"/>
            <w:shd w:val="clear" w:color="auto" w:fill="auto"/>
            <w:noWrap/>
            <w:hideMark/>
          </w:tcPr>
          <w:p w14:paraId="3701C7C6"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5A59B99D" w14:textId="77777777" w:rsidR="00C56E44" w:rsidRPr="007F111F" w:rsidRDefault="00C56E44" w:rsidP="007F111F">
            <w:pPr>
              <w:pStyle w:val="a8"/>
              <w:jc w:val="left"/>
              <w:rPr>
                <w:bCs/>
                <w:lang w:eastAsia="en-US"/>
              </w:rPr>
            </w:pPr>
            <w:r w:rsidRPr="007F111F">
              <w:rPr>
                <w:bCs/>
                <w:lang w:eastAsia="en-US"/>
              </w:rPr>
              <w:t>24035,5</w:t>
            </w:r>
          </w:p>
        </w:tc>
        <w:tc>
          <w:tcPr>
            <w:tcW w:w="859" w:type="dxa"/>
            <w:shd w:val="clear" w:color="auto" w:fill="auto"/>
            <w:hideMark/>
          </w:tcPr>
          <w:p w14:paraId="3F32AF33" w14:textId="77777777" w:rsidR="00C56E44" w:rsidRPr="007F111F" w:rsidRDefault="00C56E44" w:rsidP="007F111F">
            <w:pPr>
              <w:pStyle w:val="a8"/>
              <w:jc w:val="left"/>
              <w:rPr>
                <w:bCs/>
                <w:lang w:eastAsia="en-US"/>
              </w:rPr>
            </w:pPr>
            <w:r w:rsidRPr="007F111F">
              <w:rPr>
                <w:bCs/>
                <w:lang w:eastAsia="en-US"/>
              </w:rPr>
              <w:t>681,0</w:t>
            </w:r>
          </w:p>
        </w:tc>
        <w:tc>
          <w:tcPr>
            <w:tcW w:w="1208" w:type="dxa"/>
            <w:shd w:val="clear" w:color="auto" w:fill="auto"/>
            <w:hideMark/>
          </w:tcPr>
          <w:p w14:paraId="16781856"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84A68CC"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79A30D82" w14:textId="06603BF8" w:rsidR="00C56E44" w:rsidRPr="00A60407" w:rsidRDefault="00C56E44" w:rsidP="007F111F">
            <w:pPr>
              <w:pStyle w:val="a8"/>
              <w:jc w:val="left"/>
              <w:rPr>
                <w:lang w:eastAsia="en-US"/>
              </w:rPr>
            </w:pPr>
            <w:r w:rsidRPr="00A60407">
              <w:rPr>
                <w:lang w:eastAsia="en-US"/>
              </w:rPr>
              <w:t xml:space="preserve">Администрации сельских поселений Томского района, Отдел по молодежной политике и спорту, </w:t>
            </w:r>
            <w:r w:rsidR="00BE7EC4" w:rsidRPr="00A60407">
              <w:rPr>
                <w:lang w:eastAsia="en-US"/>
              </w:rPr>
              <w:t>Управлени</w:t>
            </w:r>
            <w:r w:rsidRPr="00A60407">
              <w:rPr>
                <w:lang w:eastAsia="en-US"/>
              </w:rPr>
              <w:t>е по культуре и спорту Администрации Томского района</w:t>
            </w:r>
          </w:p>
        </w:tc>
        <w:tc>
          <w:tcPr>
            <w:tcW w:w="1443" w:type="dxa"/>
            <w:vMerge w:val="restart"/>
            <w:shd w:val="clear" w:color="auto" w:fill="auto"/>
            <w:hideMark/>
          </w:tcPr>
          <w:p w14:paraId="7F4A254A" w14:textId="77777777" w:rsidR="00C56E44" w:rsidRPr="00A60407" w:rsidRDefault="00C56E44" w:rsidP="007F111F">
            <w:pPr>
              <w:pStyle w:val="a8"/>
              <w:jc w:val="left"/>
              <w:rPr>
                <w:lang w:eastAsia="en-US"/>
              </w:rPr>
            </w:pPr>
            <w:r w:rsidRPr="00A60407">
              <w:rPr>
                <w:lang w:eastAsia="en-US"/>
              </w:rPr>
              <w:t>Количество учреждений Томского района, предоставляющих услуги физической культуры и спорта населению, ед.</w:t>
            </w:r>
          </w:p>
        </w:tc>
        <w:tc>
          <w:tcPr>
            <w:tcW w:w="982" w:type="dxa"/>
            <w:shd w:val="clear" w:color="auto" w:fill="auto"/>
            <w:hideMark/>
          </w:tcPr>
          <w:p w14:paraId="5A858BD5"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78E4AD37" w14:textId="77777777" w:rsidTr="00C56E44">
        <w:trPr>
          <w:trHeight w:val="300"/>
        </w:trPr>
        <w:tc>
          <w:tcPr>
            <w:tcW w:w="648" w:type="dxa"/>
            <w:vMerge/>
            <w:shd w:val="clear" w:color="auto" w:fill="auto"/>
            <w:hideMark/>
          </w:tcPr>
          <w:p w14:paraId="7E52328C" w14:textId="77777777" w:rsidR="00C56E44" w:rsidRPr="007F111F" w:rsidRDefault="00C56E44" w:rsidP="007F111F">
            <w:pPr>
              <w:pStyle w:val="a8"/>
              <w:jc w:val="left"/>
              <w:rPr>
                <w:bCs/>
                <w:lang w:eastAsia="en-US"/>
              </w:rPr>
            </w:pPr>
          </w:p>
        </w:tc>
        <w:tc>
          <w:tcPr>
            <w:tcW w:w="1582" w:type="dxa"/>
            <w:vMerge/>
            <w:shd w:val="clear" w:color="auto" w:fill="auto"/>
            <w:hideMark/>
          </w:tcPr>
          <w:p w14:paraId="326A280F" w14:textId="77777777" w:rsidR="00C56E44" w:rsidRPr="00A60407" w:rsidRDefault="00C56E44" w:rsidP="007F111F">
            <w:pPr>
              <w:pStyle w:val="a8"/>
              <w:jc w:val="left"/>
              <w:rPr>
                <w:lang w:eastAsia="en-US"/>
              </w:rPr>
            </w:pPr>
          </w:p>
        </w:tc>
        <w:tc>
          <w:tcPr>
            <w:tcW w:w="1051" w:type="dxa"/>
            <w:shd w:val="clear" w:color="auto" w:fill="auto"/>
            <w:hideMark/>
          </w:tcPr>
          <w:p w14:paraId="2D8FA36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7A7BE1EE" w14:textId="77777777" w:rsidR="00C56E44" w:rsidRPr="00A60407" w:rsidRDefault="00C56E44" w:rsidP="007F111F">
            <w:pPr>
              <w:pStyle w:val="a8"/>
              <w:jc w:val="left"/>
              <w:rPr>
                <w:lang w:eastAsia="en-US"/>
              </w:rPr>
            </w:pPr>
            <w:r w:rsidRPr="00A60407">
              <w:rPr>
                <w:lang w:eastAsia="en-US"/>
              </w:rPr>
              <w:t>5379,5</w:t>
            </w:r>
          </w:p>
        </w:tc>
        <w:tc>
          <w:tcPr>
            <w:tcW w:w="1208" w:type="dxa"/>
            <w:shd w:val="clear" w:color="auto" w:fill="auto"/>
            <w:noWrap/>
            <w:hideMark/>
          </w:tcPr>
          <w:p w14:paraId="7D9766E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453F7CD" w14:textId="77777777" w:rsidR="00C56E44" w:rsidRPr="00A60407" w:rsidRDefault="00C56E44" w:rsidP="007F111F">
            <w:pPr>
              <w:pStyle w:val="a8"/>
              <w:jc w:val="left"/>
              <w:rPr>
                <w:lang w:eastAsia="en-US"/>
              </w:rPr>
            </w:pPr>
            <w:r w:rsidRPr="00A60407">
              <w:rPr>
                <w:lang w:eastAsia="en-US"/>
              </w:rPr>
              <w:t>5379,5</w:t>
            </w:r>
          </w:p>
        </w:tc>
        <w:tc>
          <w:tcPr>
            <w:tcW w:w="859" w:type="dxa"/>
            <w:shd w:val="clear" w:color="auto" w:fill="auto"/>
            <w:hideMark/>
          </w:tcPr>
          <w:p w14:paraId="1456306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498B39A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D2FA6E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8224FE6" w14:textId="77777777" w:rsidR="00C56E44" w:rsidRPr="00A60407" w:rsidRDefault="00C56E44" w:rsidP="007F111F">
            <w:pPr>
              <w:pStyle w:val="a8"/>
              <w:jc w:val="left"/>
              <w:rPr>
                <w:lang w:eastAsia="en-US"/>
              </w:rPr>
            </w:pPr>
          </w:p>
        </w:tc>
        <w:tc>
          <w:tcPr>
            <w:tcW w:w="1443" w:type="dxa"/>
            <w:vMerge/>
            <w:shd w:val="clear" w:color="auto" w:fill="auto"/>
            <w:hideMark/>
          </w:tcPr>
          <w:p w14:paraId="475FE0BA" w14:textId="77777777" w:rsidR="00C56E44" w:rsidRPr="00A60407" w:rsidRDefault="00C56E44" w:rsidP="007F111F">
            <w:pPr>
              <w:pStyle w:val="a8"/>
              <w:jc w:val="left"/>
              <w:rPr>
                <w:lang w:eastAsia="en-US"/>
              </w:rPr>
            </w:pPr>
          </w:p>
        </w:tc>
        <w:tc>
          <w:tcPr>
            <w:tcW w:w="982" w:type="dxa"/>
            <w:shd w:val="clear" w:color="auto" w:fill="auto"/>
            <w:hideMark/>
          </w:tcPr>
          <w:p w14:paraId="443D25EC" w14:textId="77777777" w:rsidR="00C56E44" w:rsidRPr="00A60407" w:rsidRDefault="00C56E44" w:rsidP="007F111F">
            <w:pPr>
              <w:pStyle w:val="a8"/>
              <w:jc w:val="left"/>
              <w:rPr>
                <w:lang w:eastAsia="en-US"/>
              </w:rPr>
            </w:pPr>
            <w:r w:rsidRPr="00A60407">
              <w:rPr>
                <w:lang w:eastAsia="en-US"/>
              </w:rPr>
              <w:t>25</w:t>
            </w:r>
          </w:p>
        </w:tc>
      </w:tr>
      <w:tr w:rsidR="00C56E44" w:rsidRPr="00A60407" w14:paraId="746D282F" w14:textId="77777777" w:rsidTr="00C56E44">
        <w:trPr>
          <w:trHeight w:val="300"/>
        </w:trPr>
        <w:tc>
          <w:tcPr>
            <w:tcW w:w="648" w:type="dxa"/>
            <w:vMerge/>
            <w:shd w:val="clear" w:color="auto" w:fill="auto"/>
            <w:hideMark/>
          </w:tcPr>
          <w:p w14:paraId="77D6190E" w14:textId="77777777" w:rsidR="00C56E44" w:rsidRPr="007F111F" w:rsidRDefault="00C56E44" w:rsidP="007F111F">
            <w:pPr>
              <w:pStyle w:val="a8"/>
              <w:jc w:val="left"/>
              <w:rPr>
                <w:bCs/>
                <w:lang w:eastAsia="en-US"/>
              </w:rPr>
            </w:pPr>
          </w:p>
        </w:tc>
        <w:tc>
          <w:tcPr>
            <w:tcW w:w="1582" w:type="dxa"/>
            <w:vMerge/>
            <w:shd w:val="clear" w:color="auto" w:fill="auto"/>
            <w:hideMark/>
          </w:tcPr>
          <w:p w14:paraId="6B8C1483" w14:textId="77777777" w:rsidR="00C56E44" w:rsidRPr="00A60407" w:rsidRDefault="00C56E44" w:rsidP="007F111F">
            <w:pPr>
              <w:pStyle w:val="a8"/>
              <w:jc w:val="left"/>
              <w:rPr>
                <w:lang w:eastAsia="en-US"/>
              </w:rPr>
            </w:pPr>
          </w:p>
        </w:tc>
        <w:tc>
          <w:tcPr>
            <w:tcW w:w="1051" w:type="dxa"/>
            <w:shd w:val="clear" w:color="auto" w:fill="auto"/>
            <w:hideMark/>
          </w:tcPr>
          <w:p w14:paraId="77FBCB1D"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11AC1C89" w14:textId="77777777" w:rsidR="00C56E44" w:rsidRPr="00A60407" w:rsidRDefault="00C56E44" w:rsidP="007F111F">
            <w:pPr>
              <w:pStyle w:val="a8"/>
              <w:jc w:val="left"/>
              <w:rPr>
                <w:lang w:eastAsia="en-US"/>
              </w:rPr>
            </w:pPr>
            <w:r w:rsidRPr="00A60407">
              <w:rPr>
                <w:lang w:eastAsia="en-US"/>
              </w:rPr>
              <w:t>5921,3</w:t>
            </w:r>
          </w:p>
        </w:tc>
        <w:tc>
          <w:tcPr>
            <w:tcW w:w="1208" w:type="dxa"/>
            <w:shd w:val="clear" w:color="auto" w:fill="auto"/>
            <w:noWrap/>
            <w:hideMark/>
          </w:tcPr>
          <w:p w14:paraId="12CF772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C1A1224" w14:textId="77777777" w:rsidR="00C56E44" w:rsidRPr="00A60407" w:rsidRDefault="00C56E44" w:rsidP="007F111F">
            <w:pPr>
              <w:pStyle w:val="a8"/>
              <w:jc w:val="left"/>
              <w:rPr>
                <w:lang w:eastAsia="en-US"/>
              </w:rPr>
            </w:pPr>
            <w:r w:rsidRPr="00A60407">
              <w:rPr>
                <w:lang w:eastAsia="en-US"/>
              </w:rPr>
              <w:t>5921,3</w:t>
            </w:r>
          </w:p>
        </w:tc>
        <w:tc>
          <w:tcPr>
            <w:tcW w:w="859" w:type="dxa"/>
            <w:shd w:val="clear" w:color="auto" w:fill="auto"/>
            <w:hideMark/>
          </w:tcPr>
          <w:p w14:paraId="4F36D12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502E2D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AC44C5B"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7B2367F" w14:textId="77777777" w:rsidR="00C56E44" w:rsidRPr="00A60407" w:rsidRDefault="00C56E44" w:rsidP="007F111F">
            <w:pPr>
              <w:pStyle w:val="a8"/>
              <w:jc w:val="left"/>
              <w:rPr>
                <w:lang w:eastAsia="en-US"/>
              </w:rPr>
            </w:pPr>
          </w:p>
        </w:tc>
        <w:tc>
          <w:tcPr>
            <w:tcW w:w="1443" w:type="dxa"/>
            <w:vMerge/>
            <w:shd w:val="clear" w:color="auto" w:fill="auto"/>
            <w:hideMark/>
          </w:tcPr>
          <w:p w14:paraId="4AE16E24" w14:textId="77777777" w:rsidR="00C56E44" w:rsidRPr="00A60407" w:rsidRDefault="00C56E44" w:rsidP="007F111F">
            <w:pPr>
              <w:pStyle w:val="a8"/>
              <w:jc w:val="left"/>
              <w:rPr>
                <w:lang w:eastAsia="en-US"/>
              </w:rPr>
            </w:pPr>
          </w:p>
        </w:tc>
        <w:tc>
          <w:tcPr>
            <w:tcW w:w="982" w:type="dxa"/>
            <w:shd w:val="clear" w:color="auto" w:fill="auto"/>
            <w:hideMark/>
          </w:tcPr>
          <w:p w14:paraId="454B4A46" w14:textId="77777777" w:rsidR="00C56E44" w:rsidRPr="00A60407" w:rsidRDefault="00C56E44" w:rsidP="007F111F">
            <w:pPr>
              <w:pStyle w:val="a8"/>
              <w:jc w:val="left"/>
              <w:rPr>
                <w:lang w:eastAsia="en-US"/>
              </w:rPr>
            </w:pPr>
            <w:r w:rsidRPr="00A60407">
              <w:rPr>
                <w:lang w:eastAsia="en-US"/>
              </w:rPr>
              <w:t>25</w:t>
            </w:r>
          </w:p>
        </w:tc>
      </w:tr>
      <w:tr w:rsidR="00C56E44" w:rsidRPr="00A60407" w14:paraId="58A81157" w14:textId="77777777" w:rsidTr="00C56E44">
        <w:trPr>
          <w:trHeight w:val="300"/>
        </w:trPr>
        <w:tc>
          <w:tcPr>
            <w:tcW w:w="648" w:type="dxa"/>
            <w:vMerge/>
            <w:shd w:val="clear" w:color="auto" w:fill="auto"/>
            <w:hideMark/>
          </w:tcPr>
          <w:p w14:paraId="1AAB7B3A" w14:textId="77777777" w:rsidR="00C56E44" w:rsidRPr="007F111F" w:rsidRDefault="00C56E44" w:rsidP="007F111F">
            <w:pPr>
              <w:pStyle w:val="a8"/>
              <w:jc w:val="left"/>
              <w:rPr>
                <w:bCs/>
                <w:lang w:eastAsia="en-US"/>
              </w:rPr>
            </w:pPr>
          </w:p>
        </w:tc>
        <w:tc>
          <w:tcPr>
            <w:tcW w:w="1582" w:type="dxa"/>
            <w:vMerge/>
            <w:shd w:val="clear" w:color="auto" w:fill="auto"/>
            <w:hideMark/>
          </w:tcPr>
          <w:p w14:paraId="3FA32621" w14:textId="77777777" w:rsidR="00C56E44" w:rsidRPr="00A60407" w:rsidRDefault="00C56E44" w:rsidP="007F111F">
            <w:pPr>
              <w:pStyle w:val="a8"/>
              <w:jc w:val="left"/>
              <w:rPr>
                <w:lang w:eastAsia="en-US"/>
              </w:rPr>
            </w:pPr>
          </w:p>
        </w:tc>
        <w:tc>
          <w:tcPr>
            <w:tcW w:w="1051" w:type="dxa"/>
            <w:shd w:val="clear" w:color="auto" w:fill="auto"/>
            <w:hideMark/>
          </w:tcPr>
          <w:p w14:paraId="70FA9375"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57F7D6AE" w14:textId="77777777" w:rsidR="00C56E44" w:rsidRPr="00A60407" w:rsidRDefault="00C56E44" w:rsidP="007F111F">
            <w:pPr>
              <w:pStyle w:val="a8"/>
              <w:jc w:val="left"/>
              <w:rPr>
                <w:lang w:eastAsia="en-US"/>
              </w:rPr>
            </w:pPr>
            <w:r w:rsidRPr="00A60407">
              <w:rPr>
                <w:lang w:eastAsia="en-US"/>
              </w:rPr>
              <w:t>6988,8</w:t>
            </w:r>
          </w:p>
        </w:tc>
        <w:tc>
          <w:tcPr>
            <w:tcW w:w="1208" w:type="dxa"/>
            <w:shd w:val="clear" w:color="auto" w:fill="auto"/>
            <w:noWrap/>
            <w:hideMark/>
          </w:tcPr>
          <w:p w14:paraId="59F3AFB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4A81B60" w14:textId="77777777" w:rsidR="00C56E44" w:rsidRPr="00A60407" w:rsidRDefault="00C56E44" w:rsidP="007F111F">
            <w:pPr>
              <w:pStyle w:val="a8"/>
              <w:jc w:val="left"/>
              <w:rPr>
                <w:lang w:eastAsia="en-US"/>
              </w:rPr>
            </w:pPr>
            <w:r w:rsidRPr="00A60407">
              <w:rPr>
                <w:lang w:eastAsia="en-US"/>
              </w:rPr>
              <w:t>6988,8</w:t>
            </w:r>
          </w:p>
        </w:tc>
        <w:tc>
          <w:tcPr>
            <w:tcW w:w="859" w:type="dxa"/>
            <w:shd w:val="clear" w:color="auto" w:fill="auto"/>
            <w:hideMark/>
          </w:tcPr>
          <w:p w14:paraId="702F184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9C42780"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552C382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1C725A01" w14:textId="77777777" w:rsidR="00C56E44" w:rsidRPr="00A60407" w:rsidRDefault="00C56E44" w:rsidP="007F111F">
            <w:pPr>
              <w:pStyle w:val="a8"/>
              <w:jc w:val="left"/>
              <w:rPr>
                <w:lang w:eastAsia="en-US"/>
              </w:rPr>
            </w:pPr>
          </w:p>
        </w:tc>
        <w:tc>
          <w:tcPr>
            <w:tcW w:w="1443" w:type="dxa"/>
            <w:vMerge/>
            <w:shd w:val="clear" w:color="auto" w:fill="auto"/>
            <w:hideMark/>
          </w:tcPr>
          <w:p w14:paraId="69F3902F" w14:textId="77777777" w:rsidR="00C56E44" w:rsidRPr="00A60407" w:rsidRDefault="00C56E44" w:rsidP="007F111F">
            <w:pPr>
              <w:pStyle w:val="a8"/>
              <w:jc w:val="left"/>
              <w:rPr>
                <w:lang w:eastAsia="en-US"/>
              </w:rPr>
            </w:pPr>
          </w:p>
        </w:tc>
        <w:tc>
          <w:tcPr>
            <w:tcW w:w="982" w:type="dxa"/>
            <w:shd w:val="clear" w:color="auto" w:fill="auto"/>
            <w:hideMark/>
          </w:tcPr>
          <w:p w14:paraId="3FEF4147" w14:textId="77777777" w:rsidR="00C56E44" w:rsidRPr="00A60407" w:rsidRDefault="00C56E44" w:rsidP="007F111F">
            <w:pPr>
              <w:pStyle w:val="a8"/>
              <w:jc w:val="left"/>
              <w:rPr>
                <w:lang w:eastAsia="en-US"/>
              </w:rPr>
            </w:pPr>
            <w:r w:rsidRPr="00A60407">
              <w:rPr>
                <w:lang w:eastAsia="en-US"/>
              </w:rPr>
              <w:t>25</w:t>
            </w:r>
          </w:p>
        </w:tc>
      </w:tr>
      <w:tr w:rsidR="00C56E44" w:rsidRPr="00A60407" w14:paraId="18C7BBAD" w14:textId="77777777" w:rsidTr="00C56E44">
        <w:trPr>
          <w:trHeight w:val="300"/>
        </w:trPr>
        <w:tc>
          <w:tcPr>
            <w:tcW w:w="648" w:type="dxa"/>
            <w:vMerge/>
            <w:shd w:val="clear" w:color="auto" w:fill="auto"/>
            <w:hideMark/>
          </w:tcPr>
          <w:p w14:paraId="42AE1A8F" w14:textId="77777777" w:rsidR="00C56E44" w:rsidRPr="007F111F" w:rsidRDefault="00C56E44" w:rsidP="007F111F">
            <w:pPr>
              <w:pStyle w:val="a8"/>
              <w:jc w:val="left"/>
              <w:rPr>
                <w:bCs/>
                <w:lang w:eastAsia="en-US"/>
              </w:rPr>
            </w:pPr>
          </w:p>
        </w:tc>
        <w:tc>
          <w:tcPr>
            <w:tcW w:w="1582" w:type="dxa"/>
            <w:vMerge/>
            <w:shd w:val="clear" w:color="auto" w:fill="auto"/>
            <w:hideMark/>
          </w:tcPr>
          <w:p w14:paraId="2C3DC5A1" w14:textId="77777777" w:rsidR="00C56E44" w:rsidRPr="00A60407" w:rsidRDefault="00C56E44" w:rsidP="007F111F">
            <w:pPr>
              <w:pStyle w:val="a8"/>
              <w:jc w:val="left"/>
              <w:rPr>
                <w:lang w:eastAsia="en-US"/>
              </w:rPr>
            </w:pPr>
          </w:p>
        </w:tc>
        <w:tc>
          <w:tcPr>
            <w:tcW w:w="1051" w:type="dxa"/>
            <w:shd w:val="clear" w:color="auto" w:fill="auto"/>
            <w:hideMark/>
          </w:tcPr>
          <w:p w14:paraId="58D3779F"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43A0E933" w14:textId="77777777" w:rsidR="00C56E44" w:rsidRPr="00A60407" w:rsidRDefault="00C56E44" w:rsidP="007F111F">
            <w:pPr>
              <w:pStyle w:val="a8"/>
              <w:jc w:val="left"/>
              <w:rPr>
                <w:lang w:eastAsia="en-US"/>
              </w:rPr>
            </w:pPr>
            <w:r w:rsidRPr="00A60407">
              <w:rPr>
                <w:lang w:eastAsia="en-US"/>
              </w:rPr>
              <w:t>6426,9</w:t>
            </w:r>
          </w:p>
        </w:tc>
        <w:tc>
          <w:tcPr>
            <w:tcW w:w="1208" w:type="dxa"/>
            <w:shd w:val="clear" w:color="auto" w:fill="auto"/>
            <w:noWrap/>
            <w:hideMark/>
          </w:tcPr>
          <w:p w14:paraId="0F1F2C9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9FE2EEA" w14:textId="77777777" w:rsidR="00C56E44" w:rsidRPr="00A60407" w:rsidRDefault="00C56E44" w:rsidP="007F111F">
            <w:pPr>
              <w:pStyle w:val="a8"/>
              <w:jc w:val="left"/>
              <w:rPr>
                <w:lang w:eastAsia="en-US"/>
              </w:rPr>
            </w:pPr>
            <w:r w:rsidRPr="00A60407">
              <w:rPr>
                <w:lang w:eastAsia="en-US"/>
              </w:rPr>
              <w:t>5745,9</w:t>
            </w:r>
          </w:p>
        </w:tc>
        <w:tc>
          <w:tcPr>
            <w:tcW w:w="859" w:type="dxa"/>
            <w:shd w:val="clear" w:color="auto" w:fill="auto"/>
            <w:hideMark/>
          </w:tcPr>
          <w:p w14:paraId="675A983A" w14:textId="77777777" w:rsidR="00C56E44" w:rsidRPr="00A60407" w:rsidRDefault="00C56E44" w:rsidP="007F111F">
            <w:pPr>
              <w:pStyle w:val="a8"/>
              <w:jc w:val="left"/>
              <w:rPr>
                <w:lang w:eastAsia="en-US"/>
              </w:rPr>
            </w:pPr>
            <w:r w:rsidRPr="00A60407">
              <w:rPr>
                <w:lang w:eastAsia="en-US"/>
              </w:rPr>
              <w:t>681,0</w:t>
            </w:r>
          </w:p>
        </w:tc>
        <w:tc>
          <w:tcPr>
            <w:tcW w:w="1208" w:type="dxa"/>
            <w:shd w:val="clear" w:color="auto" w:fill="auto"/>
            <w:hideMark/>
          </w:tcPr>
          <w:p w14:paraId="198EE561"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A027AD4"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C2EE085" w14:textId="77777777" w:rsidR="00C56E44" w:rsidRPr="00A60407" w:rsidRDefault="00C56E44" w:rsidP="007F111F">
            <w:pPr>
              <w:pStyle w:val="a8"/>
              <w:jc w:val="left"/>
              <w:rPr>
                <w:lang w:eastAsia="en-US"/>
              </w:rPr>
            </w:pPr>
          </w:p>
        </w:tc>
        <w:tc>
          <w:tcPr>
            <w:tcW w:w="1443" w:type="dxa"/>
            <w:vMerge/>
            <w:shd w:val="clear" w:color="auto" w:fill="auto"/>
            <w:hideMark/>
          </w:tcPr>
          <w:p w14:paraId="5D682F6C" w14:textId="77777777" w:rsidR="00C56E44" w:rsidRPr="00A60407" w:rsidRDefault="00C56E44" w:rsidP="007F111F">
            <w:pPr>
              <w:pStyle w:val="a8"/>
              <w:jc w:val="left"/>
              <w:rPr>
                <w:lang w:eastAsia="en-US"/>
              </w:rPr>
            </w:pPr>
          </w:p>
        </w:tc>
        <w:tc>
          <w:tcPr>
            <w:tcW w:w="982" w:type="dxa"/>
            <w:shd w:val="clear" w:color="auto" w:fill="auto"/>
            <w:hideMark/>
          </w:tcPr>
          <w:p w14:paraId="00F02BAA" w14:textId="77777777" w:rsidR="00C56E44" w:rsidRPr="00A60407" w:rsidRDefault="00C56E44" w:rsidP="007F111F">
            <w:pPr>
              <w:pStyle w:val="a8"/>
              <w:jc w:val="left"/>
              <w:rPr>
                <w:lang w:eastAsia="en-US"/>
              </w:rPr>
            </w:pPr>
            <w:r w:rsidRPr="00A60407">
              <w:rPr>
                <w:lang w:eastAsia="en-US"/>
              </w:rPr>
              <w:t>25</w:t>
            </w:r>
          </w:p>
        </w:tc>
      </w:tr>
      <w:tr w:rsidR="00C56E44" w:rsidRPr="00A60407" w14:paraId="0E384AC4" w14:textId="77777777" w:rsidTr="00C56E44">
        <w:trPr>
          <w:trHeight w:val="300"/>
        </w:trPr>
        <w:tc>
          <w:tcPr>
            <w:tcW w:w="648" w:type="dxa"/>
            <w:vMerge/>
            <w:shd w:val="clear" w:color="auto" w:fill="auto"/>
            <w:hideMark/>
          </w:tcPr>
          <w:p w14:paraId="4177A80D" w14:textId="77777777" w:rsidR="00C56E44" w:rsidRPr="007F111F" w:rsidRDefault="00C56E44" w:rsidP="007F111F">
            <w:pPr>
              <w:pStyle w:val="a8"/>
              <w:jc w:val="left"/>
              <w:rPr>
                <w:bCs/>
                <w:lang w:eastAsia="en-US"/>
              </w:rPr>
            </w:pPr>
          </w:p>
        </w:tc>
        <w:tc>
          <w:tcPr>
            <w:tcW w:w="1582" w:type="dxa"/>
            <w:vMerge/>
            <w:shd w:val="clear" w:color="auto" w:fill="auto"/>
            <w:hideMark/>
          </w:tcPr>
          <w:p w14:paraId="2676D5A6" w14:textId="77777777" w:rsidR="00C56E44" w:rsidRPr="00A60407" w:rsidRDefault="00C56E44" w:rsidP="007F111F">
            <w:pPr>
              <w:pStyle w:val="a8"/>
              <w:jc w:val="left"/>
              <w:rPr>
                <w:lang w:eastAsia="en-US"/>
              </w:rPr>
            </w:pPr>
          </w:p>
        </w:tc>
        <w:tc>
          <w:tcPr>
            <w:tcW w:w="1051" w:type="dxa"/>
            <w:shd w:val="clear" w:color="auto" w:fill="auto"/>
            <w:hideMark/>
          </w:tcPr>
          <w:p w14:paraId="37EF1813"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6A7B516A"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17EF3869"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4F53D302"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hideMark/>
          </w:tcPr>
          <w:p w14:paraId="5DD2DCC6"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D6C8B17"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4820F887"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33EB2098" w14:textId="77777777" w:rsidR="00C56E44" w:rsidRPr="00A60407" w:rsidRDefault="00C56E44" w:rsidP="007F111F">
            <w:pPr>
              <w:pStyle w:val="a8"/>
              <w:jc w:val="left"/>
              <w:rPr>
                <w:lang w:eastAsia="en-US"/>
              </w:rPr>
            </w:pPr>
          </w:p>
        </w:tc>
        <w:tc>
          <w:tcPr>
            <w:tcW w:w="1443" w:type="dxa"/>
            <w:vMerge/>
            <w:shd w:val="clear" w:color="auto" w:fill="auto"/>
            <w:hideMark/>
          </w:tcPr>
          <w:p w14:paraId="5E4E40FB" w14:textId="77777777" w:rsidR="00C56E44" w:rsidRPr="00A60407" w:rsidRDefault="00C56E44" w:rsidP="007F111F">
            <w:pPr>
              <w:pStyle w:val="a8"/>
              <w:jc w:val="left"/>
              <w:rPr>
                <w:lang w:eastAsia="en-US"/>
              </w:rPr>
            </w:pPr>
          </w:p>
        </w:tc>
        <w:tc>
          <w:tcPr>
            <w:tcW w:w="982" w:type="dxa"/>
            <w:shd w:val="clear" w:color="auto" w:fill="auto"/>
            <w:hideMark/>
          </w:tcPr>
          <w:p w14:paraId="7B1FCE3F"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639982D1" w14:textId="77777777" w:rsidTr="00C56E44">
        <w:trPr>
          <w:trHeight w:val="900"/>
        </w:trPr>
        <w:tc>
          <w:tcPr>
            <w:tcW w:w="648" w:type="dxa"/>
            <w:vMerge/>
            <w:shd w:val="clear" w:color="auto" w:fill="auto"/>
            <w:hideMark/>
          </w:tcPr>
          <w:p w14:paraId="2098E8B1" w14:textId="77777777" w:rsidR="00C56E44" w:rsidRPr="007F111F" w:rsidRDefault="00C56E44" w:rsidP="007F111F">
            <w:pPr>
              <w:pStyle w:val="a8"/>
              <w:jc w:val="left"/>
              <w:rPr>
                <w:bCs/>
                <w:lang w:eastAsia="en-US"/>
              </w:rPr>
            </w:pPr>
          </w:p>
        </w:tc>
        <w:tc>
          <w:tcPr>
            <w:tcW w:w="1582" w:type="dxa"/>
            <w:vMerge/>
            <w:shd w:val="clear" w:color="auto" w:fill="auto"/>
            <w:hideMark/>
          </w:tcPr>
          <w:p w14:paraId="25239D94" w14:textId="77777777" w:rsidR="00C56E44" w:rsidRPr="00A60407" w:rsidRDefault="00C56E44" w:rsidP="007F111F">
            <w:pPr>
              <w:pStyle w:val="a8"/>
              <w:jc w:val="left"/>
              <w:rPr>
                <w:lang w:eastAsia="en-US"/>
              </w:rPr>
            </w:pPr>
          </w:p>
        </w:tc>
        <w:tc>
          <w:tcPr>
            <w:tcW w:w="1051" w:type="dxa"/>
            <w:shd w:val="clear" w:color="auto" w:fill="auto"/>
            <w:hideMark/>
          </w:tcPr>
          <w:p w14:paraId="6260F0FC"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3C09D28E"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5FDF77B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B007110"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7AFE348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531DDFD"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651DD63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4AF5192" w14:textId="77777777" w:rsidR="00C56E44" w:rsidRPr="00A60407" w:rsidRDefault="00C56E44" w:rsidP="007F111F">
            <w:pPr>
              <w:pStyle w:val="a8"/>
              <w:jc w:val="left"/>
              <w:rPr>
                <w:lang w:eastAsia="en-US"/>
              </w:rPr>
            </w:pPr>
          </w:p>
        </w:tc>
        <w:tc>
          <w:tcPr>
            <w:tcW w:w="1443" w:type="dxa"/>
            <w:vMerge/>
            <w:shd w:val="clear" w:color="auto" w:fill="auto"/>
            <w:hideMark/>
          </w:tcPr>
          <w:p w14:paraId="14D92F39" w14:textId="77777777" w:rsidR="00C56E44" w:rsidRPr="00A60407" w:rsidRDefault="00C56E44" w:rsidP="007F111F">
            <w:pPr>
              <w:pStyle w:val="a8"/>
              <w:jc w:val="left"/>
              <w:rPr>
                <w:lang w:eastAsia="en-US"/>
              </w:rPr>
            </w:pPr>
          </w:p>
        </w:tc>
        <w:tc>
          <w:tcPr>
            <w:tcW w:w="982" w:type="dxa"/>
            <w:shd w:val="clear" w:color="auto" w:fill="auto"/>
            <w:hideMark/>
          </w:tcPr>
          <w:p w14:paraId="6AF567BC" w14:textId="77777777" w:rsidR="00C56E44" w:rsidRPr="00A60407" w:rsidRDefault="00C56E44" w:rsidP="007F111F">
            <w:pPr>
              <w:pStyle w:val="a8"/>
              <w:jc w:val="left"/>
              <w:rPr>
                <w:lang w:eastAsia="en-US"/>
              </w:rPr>
            </w:pPr>
            <w:r w:rsidRPr="00A60407">
              <w:rPr>
                <w:lang w:eastAsia="en-US"/>
              </w:rPr>
              <w:t> </w:t>
            </w:r>
          </w:p>
        </w:tc>
      </w:tr>
      <w:tr w:rsidR="00C56E44" w:rsidRPr="00A60407" w14:paraId="6954D734" w14:textId="77777777" w:rsidTr="00C56E44">
        <w:trPr>
          <w:trHeight w:val="900"/>
        </w:trPr>
        <w:tc>
          <w:tcPr>
            <w:tcW w:w="648" w:type="dxa"/>
            <w:vMerge/>
            <w:shd w:val="clear" w:color="auto" w:fill="auto"/>
            <w:hideMark/>
          </w:tcPr>
          <w:p w14:paraId="133C7EF2" w14:textId="77777777" w:rsidR="00C56E44" w:rsidRPr="007F111F" w:rsidRDefault="00C56E44" w:rsidP="007F111F">
            <w:pPr>
              <w:pStyle w:val="a8"/>
              <w:jc w:val="left"/>
              <w:rPr>
                <w:bCs/>
                <w:lang w:eastAsia="en-US"/>
              </w:rPr>
            </w:pPr>
          </w:p>
        </w:tc>
        <w:tc>
          <w:tcPr>
            <w:tcW w:w="1582" w:type="dxa"/>
            <w:vMerge/>
            <w:shd w:val="clear" w:color="auto" w:fill="auto"/>
            <w:hideMark/>
          </w:tcPr>
          <w:p w14:paraId="12DEB66D" w14:textId="77777777" w:rsidR="00C56E44" w:rsidRPr="00A60407" w:rsidRDefault="00C56E44" w:rsidP="007F111F">
            <w:pPr>
              <w:pStyle w:val="a8"/>
              <w:jc w:val="left"/>
              <w:rPr>
                <w:lang w:eastAsia="en-US"/>
              </w:rPr>
            </w:pPr>
          </w:p>
        </w:tc>
        <w:tc>
          <w:tcPr>
            <w:tcW w:w="1051" w:type="dxa"/>
            <w:shd w:val="clear" w:color="auto" w:fill="auto"/>
            <w:hideMark/>
          </w:tcPr>
          <w:p w14:paraId="05092308"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noWrap/>
            <w:hideMark/>
          </w:tcPr>
          <w:p w14:paraId="4A919C8F"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F2FEBB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C71EC05"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9786C4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BDEF8B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3F8A0A2"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4372F02" w14:textId="77777777" w:rsidR="00C56E44" w:rsidRPr="00A60407" w:rsidRDefault="00C56E44" w:rsidP="007F111F">
            <w:pPr>
              <w:pStyle w:val="a8"/>
              <w:jc w:val="left"/>
              <w:rPr>
                <w:lang w:eastAsia="en-US"/>
              </w:rPr>
            </w:pPr>
          </w:p>
        </w:tc>
        <w:tc>
          <w:tcPr>
            <w:tcW w:w="1443" w:type="dxa"/>
            <w:vMerge/>
            <w:shd w:val="clear" w:color="auto" w:fill="auto"/>
            <w:hideMark/>
          </w:tcPr>
          <w:p w14:paraId="1413367F" w14:textId="77777777" w:rsidR="00C56E44" w:rsidRPr="00A60407" w:rsidRDefault="00C56E44" w:rsidP="007F111F">
            <w:pPr>
              <w:pStyle w:val="a8"/>
              <w:jc w:val="left"/>
              <w:rPr>
                <w:lang w:eastAsia="en-US"/>
              </w:rPr>
            </w:pPr>
          </w:p>
        </w:tc>
        <w:tc>
          <w:tcPr>
            <w:tcW w:w="982" w:type="dxa"/>
            <w:shd w:val="clear" w:color="auto" w:fill="auto"/>
            <w:hideMark/>
          </w:tcPr>
          <w:p w14:paraId="401E66A6" w14:textId="77777777" w:rsidR="00C56E44" w:rsidRPr="00A60407" w:rsidRDefault="00C56E44" w:rsidP="007F111F">
            <w:pPr>
              <w:pStyle w:val="a8"/>
              <w:jc w:val="left"/>
              <w:rPr>
                <w:lang w:eastAsia="en-US"/>
              </w:rPr>
            </w:pPr>
            <w:r w:rsidRPr="00A60407">
              <w:rPr>
                <w:lang w:eastAsia="en-US"/>
              </w:rPr>
              <w:t> </w:t>
            </w:r>
          </w:p>
        </w:tc>
      </w:tr>
      <w:tr w:rsidR="00C56E44" w:rsidRPr="00A60407" w14:paraId="64391302" w14:textId="77777777" w:rsidTr="00C56E44">
        <w:trPr>
          <w:trHeight w:val="570"/>
        </w:trPr>
        <w:tc>
          <w:tcPr>
            <w:tcW w:w="648" w:type="dxa"/>
            <w:vMerge w:val="restart"/>
            <w:shd w:val="clear" w:color="auto" w:fill="auto"/>
            <w:hideMark/>
          </w:tcPr>
          <w:p w14:paraId="76D0CB1E" w14:textId="77777777" w:rsidR="00C56E44" w:rsidRPr="00A60407" w:rsidRDefault="00C56E44" w:rsidP="007F111F">
            <w:pPr>
              <w:pStyle w:val="a8"/>
              <w:jc w:val="left"/>
              <w:rPr>
                <w:lang w:eastAsia="en-US"/>
              </w:rPr>
            </w:pPr>
            <w:r w:rsidRPr="00A60407">
              <w:rPr>
                <w:lang w:eastAsia="en-US"/>
              </w:rPr>
              <w:t>3.1.1.</w:t>
            </w:r>
          </w:p>
        </w:tc>
        <w:tc>
          <w:tcPr>
            <w:tcW w:w="1582" w:type="dxa"/>
            <w:vMerge w:val="restart"/>
            <w:shd w:val="clear" w:color="auto" w:fill="auto"/>
            <w:hideMark/>
          </w:tcPr>
          <w:p w14:paraId="430D26F3" w14:textId="77777777" w:rsidR="00C56E44" w:rsidRPr="00A60407" w:rsidRDefault="00C56E44" w:rsidP="007F111F">
            <w:pPr>
              <w:pStyle w:val="a8"/>
              <w:jc w:val="left"/>
              <w:rPr>
                <w:lang w:eastAsia="en-US"/>
              </w:rPr>
            </w:pPr>
            <w:r w:rsidRPr="00A60407">
              <w:rPr>
                <w:lang w:eastAsia="en-US"/>
              </w:rPr>
              <w:t>Обеспечение условий для развития физической культуры и массового спорта</w:t>
            </w:r>
          </w:p>
        </w:tc>
        <w:tc>
          <w:tcPr>
            <w:tcW w:w="1051" w:type="dxa"/>
            <w:shd w:val="clear" w:color="auto" w:fill="auto"/>
            <w:hideMark/>
          </w:tcPr>
          <w:p w14:paraId="6A9C053A"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noWrap/>
            <w:hideMark/>
          </w:tcPr>
          <w:p w14:paraId="7E8170D0" w14:textId="77777777" w:rsidR="00C56E44" w:rsidRPr="007F111F" w:rsidRDefault="00C56E44" w:rsidP="007F111F">
            <w:pPr>
              <w:pStyle w:val="a8"/>
              <w:jc w:val="left"/>
              <w:rPr>
                <w:bCs/>
                <w:lang w:eastAsia="en-US"/>
              </w:rPr>
            </w:pPr>
            <w:r w:rsidRPr="007F111F">
              <w:rPr>
                <w:bCs/>
                <w:lang w:eastAsia="en-US"/>
              </w:rPr>
              <w:t>24716,5</w:t>
            </w:r>
          </w:p>
        </w:tc>
        <w:tc>
          <w:tcPr>
            <w:tcW w:w="1208" w:type="dxa"/>
            <w:shd w:val="clear" w:color="auto" w:fill="auto"/>
            <w:noWrap/>
            <w:hideMark/>
          </w:tcPr>
          <w:p w14:paraId="46D1C73C"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78D52362" w14:textId="77777777" w:rsidR="00C56E44" w:rsidRPr="007F111F" w:rsidRDefault="00C56E44" w:rsidP="007F111F">
            <w:pPr>
              <w:pStyle w:val="a8"/>
              <w:jc w:val="left"/>
              <w:rPr>
                <w:bCs/>
                <w:lang w:eastAsia="en-US"/>
              </w:rPr>
            </w:pPr>
            <w:r w:rsidRPr="007F111F">
              <w:rPr>
                <w:bCs/>
                <w:lang w:eastAsia="en-US"/>
              </w:rPr>
              <w:t>24035,5</w:t>
            </w:r>
          </w:p>
        </w:tc>
        <w:tc>
          <w:tcPr>
            <w:tcW w:w="859" w:type="dxa"/>
            <w:shd w:val="clear" w:color="auto" w:fill="auto"/>
            <w:noWrap/>
            <w:hideMark/>
          </w:tcPr>
          <w:p w14:paraId="23BB5798" w14:textId="77777777" w:rsidR="00C56E44" w:rsidRPr="007F111F" w:rsidRDefault="00C56E44" w:rsidP="007F111F">
            <w:pPr>
              <w:pStyle w:val="a8"/>
              <w:jc w:val="left"/>
              <w:rPr>
                <w:bCs/>
                <w:lang w:eastAsia="en-US"/>
              </w:rPr>
            </w:pPr>
            <w:r w:rsidRPr="007F111F">
              <w:rPr>
                <w:bCs/>
                <w:lang w:eastAsia="en-US"/>
              </w:rPr>
              <w:t>681,0</w:t>
            </w:r>
          </w:p>
        </w:tc>
        <w:tc>
          <w:tcPr>
            <w:tcW w:w="1208" w:type="dxa"/>
            <w:shd w:val="clear" w:color="auto" w:fill="auto"/>
            <w:noWrap/>
            <w:hideMark/>
          </w:tcPr>
          <w:p w14:paraId="651C38C2"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06BA62D1" w14:textId="77777777" w:rsidR="00C56E44" w:rsidRPr="007F111F" w:rsidRDefault="00C56E44" w:rsidP="007F111F">
            <w:pPr>
              <w:pStyle w:val="a8"/>
              <w:jc w:val="left"/>
              <w:rPr>
                <w:bCs/>
                <w:lang w:eastAsia="en-US"/>
              </w:rPr>
            </w:pPr>
            <w:r w:rsidRPr="007F111F">
              <w:rPr>
                <w:bCs/>
                <w:lang w:eastAsia="en-US"/>
              </w:rPr>
              <w:t>0,0</w:t>
            </w:r>
          </w:p>
        </w:tc>
        <w:tc>
          <w:tcPr>
            <w:tcW w:w="1514" w:type="dxa"/>
            <w:vMerge w:val="restart"/>
            <w:shd w:val="clear" w:color="auto" w:fill="auto"/>
            <w:hideMark/>
          </w:tcPr>
          <w:p w14:paraId="376D9476" w14:textId="34E94048" w:rsidR="00C56E44" w:rsidRPr="00A60407" w:rsidRDefault="00C56E44" w:rsidP="007F111F">
            <w:pPr>
              <w:pStyle w:val="a8"/>
              <w:jc w:val="left"/>
              <w:rPr>
                <w:lang w:eastAsia="en-US"/>
              </w:rPr>
            </w:pPr>
            <w:r w:rsidRPr="00A60407">
              <w:rPr>
                <w:lang w:eastAsia="en-US"/>
              </w:rPr>
              <w:t>Администрации сельских поселений Томского района, Управление по культуре и спорту Администрации Томского района</w:t>
            </w:r>
          </w:p>
        </w:tc>
        <w:tc>
          <w:tcPr>
            <w:tcW w:w="1443" w:type="dxa"/>
            <w:vMerge w:val="restart"/>
            <w:shd w:val="clear" w:color="auto" w:fill="auto"/>
            <w:hideMark/>
          </w:tcPr>
          <w:p w14:paraId="01E556FA" w14:textId="77777777" w:rsidR="00C56E44" w:rsidRPr="00A60407" w:rsidRDefault="00C56E44" w:rsidP="007F111F">
            <w:pPr>
              <w:pStyle w:val="a8"/>
              <w:jc w:val="left"/>
              <w:rPr>
                <w:lang w:eastAsia="en-US"/>
              </w:rPr>
            </w:pPr>
            <w:r w:rsidRPr="00A60407">
              <w:rPr>
                <w:lang w:eastAsia="en-US"/>
              </w:rPr>
              <w:t>Количество спорт. инструкторов на территории Томского района, ставок</w:t>
            </w:r>
          </w:p>
        </w:tc>
        <w:tc>
          <w:tcPr>
            <w:tcW w:w="982" w:type="dxa"/>
            <w:shd w:val="clear" w:color="auto" w:fill="auto"/>
            <w:hideMark/>
          </w:tcPr>
          <w:p w14:paraId="56465BB5"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40BAB03F" w14:textId="77777777" w:rsidTr="00C56E44">
        <w:trPr>
          <w:trHeight w:val="300"/>
        </w:trPr>
        <w:tc>
          <w:tcPr>
            <w:tcW w:w="648" w:type="dxa"/>
            <w:vMerge/>
            <w:shd w:val="clear" w:color="auto" w:fill="auto"/>
            <w:hideMark/>
          </w:tcPr>
          <w:p w14:paraId="7C9B25EA" w14:textId="77777777" w:rsidR="00C56E44" w:rsidRPr="00A60407" w:rsidRDefault="00C56E44" w:rsidP="007F111F">
            <w:pPr>
              <w:pStyle w:val="a8"/>
              <w:jc w:val="left"/>
              <w:rPr>
                <w:lang w:eastAsia="en-US"/>
              </w:rPr>
            </w:pPr>
          </w:p>
        </w:tc>
        <w:tc>
          <w:tcPr>
            <w:tcW w:w="1582" w:type="dxa"/>
            <w:vMerge/>
            <w:shd w:val="clear" w:color="auto" w:fill="auto"/>
            <w:hideMark/>
          </w:tcPr>
          <w:p w14:paraId="670A7B51" w14:textId="77777777" w:rsidR="00C56E44" w:rsidRPr="00A60407" w:rsidRDefault="00C56E44" w:rsidP="007F111F">
            <w:pPr>
              <w:pStyle w:val="a8"/>
              <w:jc w:val="left"/>
              <w:rPr>
                <w:lang w:eastAsia="en-US"/>
              </w:rPr>
            </w:pPr>
          </w:p>
        </w:tc>
        <w:tc>
          <w:tcPr>
            <w:tcW w:w="1051" w:type="dxa"/>
            <w:shd w:val="clear" w:color="auto" w:fill="auto"/>
            <w:hideMark/>
          </w:tcPr>
          <w:p w14:paraId="1829AF44"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noWrap/>
            <w:hideMark/>
          </w:tcPr>
          <w:p w14:paraId="12357934" w14:textId="77777777" w:rsidR="00C56E44" w:rsidRPr="00A60407" w:rsidRDefault="00C56E44" w:rsidP="007F111F">
            <w:pPr>
              <w:pStyle w:val="a8"/>
              <w:jc w:val="left"/>
              <w:rPr>
                <w:lang w:eastAsia="en-US"/>
              </w:rPr>
            </w:pPr>
            <w:r w:rsidRPr="00A60407">
              <w:rPr>
                <w:lang w:eastAsia="en-US"/>
              </w:rPr>
              <w:t>5379,5</w:t>
            </w:r>
          </w:p>
        </w:tc>
        <w:tc>
          <w:tcPr>
            <w:tcW w:w="1208" w:type="dxa"/>
            <w:shd w:val="clear" w:color="auto" w:fill="auto"/>
            <w:noWrap/>
            <w:hideMark/>
          </w:tcPr>
          <w:p w14:paraId="28778DE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D8B410B" w14:textId="77777777" w:rsidR="00C56E44" w:rsidRPr="00A60407" w:rsidRDefault="00C56E44" w:rsidP="007F111F">
            <w:pPr>
              <w:pStyle w:val="a8"/>
              <w:jc w:val="left"/>
              <w:rPr>
                <w:lang w:eastAsia="en-US"/>
              </w:rPr>
            </w:pPr>
            <w:r w:rsidRPr="00A60407">
              <w:rPr>
                <w:lang w:eastAsia="en-US"/>
              </w:rPr>
              <w:t>5379,5</w:t>
            </w:r>
          </w:p>
        </w:tc>
        <w:tc>
          <w:tcPr>
            <w:tcW w:w="859" w:type="dxa"/>
            <w:shd w:val="clear" w:color="auto" w:fill="auto"/>
            <w:noWrap/>
            <w:hideMark/>
          </w:tcPr>
          <w:p w14:paraId="324AF4F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00A4D438"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E6E211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1F74FE8" w14:textId="77777777" w:rsidR="00C56E44" w:rsidRPr="00A60407" w:rsidRDefault="00C56E44" w:rsidP="007F111F">
            <w:pPr>
              <w:pStyle w:val="a8"/>
              <w:jc w:val="left"/>
              <w:rPr>
                <w:lang w:eastAsia="en-US"/>
              </w:rPr>
            </w:pPr>
          </w:p>
        </w:tc>
        <w:tc>
          <w:tcPr>
            <w:tcW w:w="1443" w:type="dxa"/>
            <w:vMerge/>
            <w:shd w:val="clear" w:color="auto" w:fill="auto"/>
            <w:hideMark/>
          </w:tcPr>
          <w:p w14:paraId="37C16E91" w14:textId="77777777" w:rsidR="00C56E44" w:rsidRPr="00A60407" w:rsidRDefault="00C56E44" w:rsidP="007F111F">
            <w:pPr>
              <w:pStyle w:val="a8"/>
              <w:jc w:val="left"/>
              <w:rPr>
                <w:lang w:eastAsia="en-US"/>
              </w:rPr>
            </w:pPr>
          </w:p>
        </w:tc>
        <w:tc>
          <w:tcPr>
            <w:tcW w:w="982" w:type="dxa"/>
            <w:shd w:val="clear" w:color="auto" w:fill="auto"/>
            <w:hideMark/>
          </w:tcPr>
          <w:p w14:paraId="12BB911D" w14:textId="77777777" w:rsidR="00C56E44" w:rsidRPr="00A60407" w:rsidRDefault="00C56E44" w:rsidP="007F111F">
            <w:pPr>
              <w:pStyle w:val="a8"/>
              <w:jc w:val="left"/>
              <w:rPr>
                <w:lang w:eastAsia="en-US"/>
              </w:rPr>
            </w:pPr>
            <w:r w:rsidRPr="00A60407">
              <w:rPr>
                <w:lang w:eastAsia="en-US"/>
              </w:rPr>
              <w:t>41</w:t>
            </w:r>
          </w:p>
        </w:tc>
      </w:tr>
      <w:tr w:rsidR="00C56E44" w:rsidRPr="00A60407" w14:paraId="117F74C8" w14:textId="77777777" w:rsidTr="00C56E44">
        <w:trPr>
          <w:trHeight w:val="300"/>
        </w:trPr>
        <w:tc>
          <w:tcPr>
            <w:tcW w:w="648" w:type="dxa"/>
            <w:vMerge/>
            <w:shd w:val="clear" w:color="auto" w:fill="auto"/>
            <w:hideMark/>
          </w:tcPr>
          <w:p w14:paraId="550828E4" w14:textId="77777777" w:rsidR="00C56E44" w:rsidRPr="00A60407" w:rsidRDefault="00C56E44" w:rsidP="007F111F">
            <w:pPr>
              <w:pStyle w:val="a8"/>
              <w:jc w:val="left"/>
              <w:rPr>
                <w:lang w:eastAsia="en-US"/>
              </w:rPr>
            </w:pPr>
          </w:p>
        </w:tc>
        <w:tc>
          <w:tcPr>
            <w:tcW w:w="1582" w:type="dxa"/>
            <w:vMerge/>
            <w:shd w:val="clear" w:color="auto" w:fill="auto"/>
            <w:hideMark/>
          </w:tcPr>
          <w:p w14:paraId="3515A206" w14:textId="77777777" w:rsidR="00C56E44" w:rsidRPr="00A60407" w:rsidRDefault="00C56E44" w:rsidP="007F111F">
            <w:pPr>
              <w:pStyle w:val="a8"/>
              <w:jc w:val="left"/>
              <w:rPr>
                <w:lang w:eastAsia="en-US"/>
              </w:rPr>
            </w:pPr>
          </w:p>
        </w:tc>
        <w:tc>
          <w:tcPr>
            <w:tcW w:w="1051" w:type="dxa"/>
            <w:shd w:val="clear" w:color="auto" w:fill="auto"/>
            <w:hideMark/>
          </w:tcPr>
          <w:p w14:paraId="19F588F0"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noWrap/>
            <w:hideMark/>
          </w:tcPr>
          <w:p w14:paraId="7B9320F9" w14:textId="77777777" w:rsidR="00C56E44" w:rsidRPr="00A60407" w:rsidRDefault="00C56E44" w:rsidP="007F111F">
            <w:pPr>
              <w:pStyle w:val="a8"/>
              <w:jc w:val="left"/>
              <w:rPr>
                <w:lang w:eastAsia="en-US"/>
              </w:rPr>
            </w:pPr>
            <w:r w:rsidRPr="00A60407">
              <w:rPr>
                <w:lang w:eastAsia="en-US"/>
              </w:rPr>
              <w:t>5921,3</w:t>
            </w:r>
          </w:p>
        </w:tc>
        <w:tc>
          <w:tcPr>
            <w:tcW w:w="1208" w:type="dxa"/>
            <w:shd w:val="clear" w:color="auto" w:fill="auto"/>
            <w:noWrap/>
            <w:hideMark/>
          </w:tcPr>
          <w:p w14:paraId="5664DCBA"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7674B78A" w14:textId="77777777" w:rsidR="00C56E44" w:rsidRPr="00A60407" w:rsidRDefault="00C56E44" w:rsidP="007F111F">
            <w:pPr>
              <w:pStyle w:val="a8"/>
              <w:jc w:val="left"/>
              <w:rPr>
                <w:lang w:eastAsia="en-US"/>
              </w:rPr>
            </w:pPr>
            <w:r w:rsidRPr="00A60407">
              <w:rPr>
                <w:lang w:eastAsia="en-US"/>
              </w:rPr>
              <w:t>5921,3</w:t>
            </w:r>
          </w:p>
        </w:tc>
        <w:tc>
          <w:tcPr>
            <w:tcW w:w="859" w:type="dxa"/>
            <w:shd w:val="clear" w:color="auto" w:fill="auto"/>
            <w:noWrap/>
            <w:hideMark/>
          </w:tcPr>
          <w:p w14:paraId="76B21F8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A700AD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275D4FC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41CB0F97" w14:textId="77777777" w:rsidR="00C56E44" w:rsidRPr="00A60407" w:rsidRDefault="00C56E44" w:rsidP="007F111F">
            <w:pPr>
              <w:pStyle w:val="a8"/>
              <w:jc w:val="left"/>
              <w:rPr>
                <w:lang w:eastAsia="en-US"/>
              </w:rPr>
            </w:pPr>
          </w:p>
        </w:tc>
        <w:tc>
          <w:tcPr>
            <w:tcW w:w="1443" w:type="dxa"/>
            <w:vMerge/>
            <w:shd w:val="clear" w:color="auto" w:fill="auto"/>
            <w:hideMark/>
          </w:tcPr>
          <w:p w14:paraId="2621DC76" w14:textId="77777777" w:rsidR="00C56E44" w:rsidRPr="00A60407" w:rsidRDefault="00C56E44" w:rsidP="007F111F">
            <w:pPr>
              <w:pStyle w:val="a8"/>
              <w:jc w:val="left"/>
              <w:rPr>
                <w:lang w:eastAsia="en-US"/>
              </w:rPr>
            </w:pPr>
          </w:p>
        </w:tc>
        <w:tc>
          <w:tcPr>
            <w:tcW w:w="982" w:type="dxa"/>
            <w:shd w:val="clear" w:color="auto" w:fill="auto"/>
            <w:hideMark/>
          </w:tcPr>
          <w:p w14:paraId="7C137514" w14:textId="77777777" w:rsidR="00C56E44" w:rsidRPr="00A60407" w:rsidRDefault="00C56E44" w:rsidP="007F111F">
            <w:pPr>
              <w:pStyle w:val="a8"/>
              <w:jc w:val="left"/>
              <w:rPr>
                <w:lang w:eastAsia="en-US"/>
              </w:rPr>
            </w:pPr>
            <w:r w:rsidRPr="00A60407">
              <w:rPr>
                <w:lang w:eastAsia="en-US"/>
              </w:rPr>
              <w:t>42</w:t>
            </w:r>
          </w:p>
        </w:tc>
      </w:tr>
      <w:tr w:rsidR="00C56E44" w:rsidRPr="00A60407" w14:paraId="0F3BE6F4" w14:textId="77777777" w:rsidTr="00C56E44">
        <w:trPr>
          <w:trHeight w:val="300"/>
        </w:trPr>
        <w:tc>
          <w:tcPr>
            <w:tcW w:w="648" w:type="dxa"/>
            <w:vMerge/>
            <w:shd w:val="clear" w:color="auto" w:fill="auto"/>
            <w:hideMark/>
          </w:tcPr>
          <w:p w14:paraId="61AFE183" w14:textId="77777777" w:rsidR="00C56E44" w:rsidRPr="00A60407" w:rsidRDefault="00C56E44" w:rsidP="007F111F">
            <w:pPr>
              <w:pStyle w:val="a8"/>
              <w:jc w:val="left"/>
              <w:rPr>
                <w:lang w:eastAsia="en-US"/>
              </w:rPr>
            </w:pPr>
          </w:p>
        </w:tc>
        <w:tc>
          <w:tcPr>
            <w:tcW w:w="1582" w:type="dxa"/>
            <w:vMerge/>
            <w:shd w:val="clear" w:color="auto" w:fill="auto"/>
            <w:hideMark/>
          </w:tcPr>
          <w:p w14:paraId="336B5C05" w14:textId="77777777" w:rsidR="00C56E44" w:rsidRPr="00A60407" w:rsidRDefault="00C56E44" w:rsidP="007F111F">
            <w:pPr>
              <w:pStyle w:val="a8"/>
              <w:jc w:val="left"/>
              <w:rPr>
                <w:lang w:eastAsia="en-US"/>
              </w:rPr>
            </w:pPr>
          </w:p>
        </w:tc>
        <w:tc>
          <w:tcPr>
            <w:tcW w:w="1051" w:type="dxa"/>
            <w:shd w:val="clear" w:color="auto" w:fill="auto"/>
            <w:hideMark/>
          </w:tcPr>
          <w:p w14:paraId="38B60834"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noWrap/>
            <w:hideMark/>
          </w:tcPr>
          <w:p w14:paraId="3A658B4F" w14:textId="77777777" w:rsidR="00C56E44" w:rsidRPr="00A60407" w:rsidRDefault="00C56E44" w:rsidP="007F111F">
            <w:pPr>
              <w:pStyle w:val="a8"/>
              <w:jc w:val="left"/>
              <w:rPr>
                <w:lang w:eastAsia="en-US"/>
              </w:rPr>
            </w:pPr>
            <w:r w:rsidRPr="00A60407">
              <w:rPr>
                <w:lang w:eastAsia="en-US"/>
              </w:rPr>
              <w:t>6988,8</w:t>
            </w:r>
          </w:p>
        </w:tc>
        <w:tc>
          <w:tcPr>
            <w:tcW w:w="1208" w:type="dxa"/>
            <w:shd w:val="clear" w:color="auto" w:fill="auto"/>
            <w:noWrap/>
            <w:hideMark/>
          </w:tcPr>
          <w:p w14:paraId="649E161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1FC13EC7" w14:textId="77777777" w:rsidR="00C56E44" w:rsidRPr="00A60407" w:rsidRDefault="00C56E44" w:rsidP="007F111F">
            <w:pPr>
              <w:pStyle w:val="a8"/>
              <w:jc w:val="left"/>
              <w:rPr>
                <w:lang w:eastAsia="en-US"/>
              </w:rPr>
            </w:pPr>
            <w:r w:rsidRPr="00A60407">
              <w:rPr>
                <w:lang w:eastAsia="en-US"/>
              </w:rPr>
              <w:t>6988,8</w:t>
            </w:r>
          </w:p>
        </w:tc>
        <w:tc>
          <w:tcPr>
            <w:tcW w:w="859" w:type="dxa"/>
            <w:shd w:val="clear" w:color="auto" w:fill="auto"/>
            <w:noWrap/>
            <w:hideMark/>
          </w:tcPr>
          <w:p w14:paraId="53921F66"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7CB745B"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433B9AE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0B27392" w14:textId="77777777" w:rsidR="00C56E44" w:rsidRPr="00A60407" w:rsidRDefault="00C56E44" w:rsidP="007F111F">
            <w:pPr>
              <w:pStyle w:val="a8"/>
              <w:jc w:val="left"/>
              <w:rPr>
                <w:lang w:eastAsia="en-US"/>
              </w:rPr>
            </w:pPr>
          </w:p>
        </w:tc>
        <w:tc>
          <w:tcPr>
            <w:tcW w:w="1443" w:type="dxa"/>
            <w:vMerge/>
            <w:shd w:val="clear" w:color="auto" w:fill="auto"/>
            <w:hideMark/>
          </w:tcPr>
          <w:p w14:paraId="39089835" w14:textId="77777777" w:rsidR="00C56E44" w:rsidRPr="00A60407" w:rsidRDefault="00C56E44" w:rsidP="007F111F">
            <w:pPr>
              <w:pStyle w:val="a8"/>
              <w:jc w:val="left"/>
              <w:rPr>
                <w:lang w:eastAsia="en-US"/>
              </w:rPr>
            </w:pPr>
          </w:p>
        </w:tc>
        <w:tc>
          <w:tcPr>
            <w:tcW w:w="982" w:type="dxa"/>
            <w:shd w:val="clear" w:color="auto" w:fill="auto"/>
            <w:hideMark/>
          </w:tcPr>
          <w:p w14:paraId="19C3FFE0" w14:textId="77777777" w:rsidR="00C56E44" w:rsidRPr="00A60407" w:rsidRDefault="00C56E44" w:rsidP="007F111F">
            <w:pPr>
              <w:pStyle w:val="a8"/>
              <w:jc w:val="left"/>
              <w:rPr>
                <w:lang w:eastAsia="en-US"/>
              </w:rPr>
            </w:pPr>
            <w:r w:rsidRPr="00A60407">
              <w:rPr>
                <w:lang w:eastAsia="en-US"/>
              </w:rPr>
              <w:t>31</w:t>
            </w:r>
          </w:p>
        </w:tc>
      </w:tr>
      <w:tr w:rsidR="00C56E44" w:rsidRPr="00A60407" w14:paraId="592C7A98" w14:textId="77777777" w:rsidTr="00C56E44">
        <w:trPr>
          <w:trHeight w:val="300"/>
        </w:trPr>
        <w:tc>
          <w:tcPr>
            <w:tcW w:w="648" w:type="dxa"/>
            <w:vMerge/>
            <w:shd w:val="clear" w:color="auto" w:fill="auto"/>
            <w:hideMark/>
          </w:tcPr>
          <w:p w14:paraId="0817E96C" w14:textId="77777777" w:rsidR="00C56E44" w:rsidRPr="00A60407" w:rsidRDefault="00C56E44" w:rsidP="007F111F">
            <w:pPr>
              <w:pStyle w:val="a8"/>
              <w:jc w:val="left"/>
              <w:rPr>
                <w:lang w:eastAsia="en-US"/>
              </w:rPr>
            </w:pPr>
          </w:p>
        </w:tc>
        <w:tc>
          <w:tcPr>
            <w:tcW w:w="1582" w:type="dxa"/>
            <w:vMerge/>
            <w:shd w:val="clear" w:color="auto" w:fill="auto"/>
            <w:hideMark/>
          </w:tcPr>
          <w:p w14:paraId="1862925A" w14:textId="77777777" w:rsidR="00C56E44" w:rsidRPr="00A60407" w:rsidRDefault="00C56E44" w:rsidP="007F111F">
            <w:pPr>
              <w:pStyle w:val="a8"/>
              <w:jc w:val="left"/>
              <w:rPr>
                <w:lang w:eastAsia="en-US"/>
              </w:rPr>
            </w:pPr>
          </w:p>
        </w:tc>
        <w:tc>
          <w:tcPr>
            <w:tcW w:w="1051" w:type="dxa"/>
            <w:shd w:val="clear" w:color="auto" w:fill="auto"/>
            <w:hideMark/>
          </w:tcPr>
          <w:p w14:paraId="1895506D"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noWrap/>
            <w:hideMark/>
          </w:tcPr>
          <w:p w14:paraId="333B353F" w14:textId="77777777" w:rsidR="00C56E44" w:rsidRPr="00A60407" w:rsidRDefault="00C56E44" w:rsidP="007F111F">
            <w:pPr>
              <w:pStyle w:val="a8"/>
              <w:jc w:val="left"/>
              <w:rPr>
                <w:lang w:eastAsia="en-US"/>
              </w:rPr>
            </w:pPr>
            <w:r w:rsidRPr="00A60407">
              <w:rPr>
                <w:lang w:eastAsia="en-US"/>
              </w:rPr>
              <w:t>6426,9</w:t>
            </w:r>
          </w:p>
        </w:tc>
        <w:tc>
          <w:tcPr>
            <w:tcW w:w="1208" w:type="dxa"/>
            <w:shd w:val="clear" w:color="auto" w:fill="auto"/>
            <w:noWrap/>
            <w:hideMark/>
          </w:tcPr>
          <w:p w14:paraId="01768EF4"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C56CAAF" w14:textId="77777777" w:rsidR="00C56E44" w:rsidRPr="00A60407" w:rsidRDefault="00C56E44" w:rsidP="007F111F">
            <w:pPr>
              <w:pStyle w:val="a8"/>
              <w:jc w:val="left"/>
              <w:rPr>
                <w:lang w:eastAsia="en-US"/>
              </w:rPr>
            </w:pPr>
            <w:r w:rsidRPr="00A60407">
              <w:rPr>
                <w:lang w:eastAsia="en-US"/>
              </w:rPr>
              <w:t>5745,9</w:t>
            </w:r>
          </w:p>
        </w:tc>
        <w:tc>
          <w:tcPr>
            <w:tcW w:w="859" w:type="dxa"/>
            <w:shd w:val="clear" w:color="auto" w:fill="auto"/>
            <w:noWrap/>
            <w:hideMark/>
          </w:tcPr>
          <w:p w14:paraId="68AA5D36" w14:textId="77777777" w:rsidR="00C56E44" w:rsidRPr="00A60407" w:rsidRDefault="00C56E44" w:rsidP="007F111F">
            <w:pPr>
              <w:pStyle w:val="a8"/>
              <w:jc w:val="left"/>
              <w:rPr>
                <w:lang w:eastAsia="en-US"/>
              </w:rPr>
            </w:pPr>
            <w:r w:rsidRPr="00A60407">
              <w:rPr>
                <w:lang w:eastAsia="en-US"/>
              </w:rPr>
              <w:t>681,0</w:t>
            </w:r>
          </w:p>
        </w:tc>
        <w:tc>
          <w:tcPr>
            <w:tcW w:w="1208" w:type="dxa"/>
            <w:shd w:val="clear" w:color="auto" w:fill="auto"/>
            <w:noWrap/>
            <w:hideMark/>
          </w:tcPr>
          <w:p w14:paraId="6AC6CA6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675030A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A666E87" w14:textId="77777777" w:rsidR="00C56E44" w:rsidRPr="00A60407" w:rsidRDefault="00C56E44" w:rsidP="007F111F">
            <w:pPr>
              <w:pStyle w:val="a8"/>
              <w:jc w:val="left"/>
              <w:rPr>
                <w:lang w:eastAsia="en-US"/>
              </w:rPr>
            </w:pPr>
          </w:p>
        </w:tc>
        <w:tc>
          <w:tcPr>
            <w:tcW w:w="1443" w:type="dxa"/>
            <w:vMerge/>
            <w:shd w:val="clear" w:color="auto" w:fill="auto"/>
            <w:hideMark/>
          </w:tcPr>
          <w:p w14:paraId="16AAE2F3" w14:textId="77777777" w:rsidR="00C56E44" w:rsidRPr="00A60407" w:rsidRDefault="00C56E44" w:rsidP="007F111F">
            <w:pPr>
              <w:pStyle w:val="a8"/>
              <w:jc w:val="left"/>
              <w:rPr>
                <w:lang w:eastAsia="en-US"/>
              </w:rPr>
            </w:pPr>
          </w:p>
        </w:tc>
        <w:tc>
          <w:tcPr>
            <w:tcW w:w="982" w:type="dxa"/>
            <w:shd w:val="clear" w:color="auto" w:fill="auto"/>
            <w:hideMark/>
          </w:tcPr>
          <w:p w14:paraId="34D136B5" w14:textId="77777777" w:rsidR="00C56E44" w:rsidRPr="00A60407" w:rsidRDefault="00C56E44" w:rsidP="007F111F">
            <w:pPr>
              <w:pStyle w:val="a8"/>
              <w:jc w:val="left"/>
              <w:rPr>
                <w:lang w:eastAsia="en-US"/>
              </w:rPr>
            </w:pPr>
            <w:r w:rsidRPr="00A60407">
              <w:rPr>
                <w:lang w:eastAsia="en-US"/>
              </w:rPr>
              <w:t>22</w:t>
            </w:r>
          </w:p>
        </w:tc>
      </w:tr>
      <w:tr w:rsidR="00C56E44" w:rsidRPr="00A60407" w14:paraId="767C318F" w14:textId="77777777" w:rsidTr="00C56E44">
        <w:trPr>
          <w:trHeight w:val="300"/>
        </w:trPr>
        <w:tc>
          <w:tcPr>
            <w:tcW w:w="648" w:type="dxa"/>
            <w:vMerge/>
            <w:shd w:val="clear" w:color="auto" w:fill="auto"/>
            <w:hideMark/>
          </w:tcPr>
          <w:p w14:paraId="1A6805F1" w14:textId="77777777" w:rsidR="00C56E44" w:rsidRPr="00A60407" w:rsidRDefault="00C56E44" w:rsidP="007F111F">
            <w:pPr>
              <w:pStyle w:val="a8"/>
              <w:jc w:val="left"/>
              <w:rPr>
                <w:lang w:eastAsia="en-US"/>
              </w:rPr>
            </w:pPr>
          </w:p>
        </w:tc>
        <w:tc>
          <w:tcPr>
            <w:tcW w:w="1582" w:type="dxa"/>
            <w:vMerge/>
            <w:shd w:val="clear" w:color="auto" w:fill="auto"/>
            <w:hideMark/>
          </w:tcPr>
          <w:p w14:paraId="23B8B788" w14:textId="77777777" w:rsidR="00C56E44" w:rsidRPr="00A60407" w:rsidRDefault="00C56E44" w:rsidP="007F111F">
            <w:pPr>
              <w:pStyle w:val="a8"/>
              <w:jc w:val="left"/>
              <w:rPr>
                <w:lang w:eastAsia="en-US"/>
              </w:rPr>
            </w:pPr>
          </w:p>
        </w:tc>
        <w:tc>
          <w:tcPr>
            <w:tcW w:w="1051" w:type="dxa"/>
            <w:shd w:val="clear" w:color="auto" w:fill="auto"/>
            <w:hideMark/>
          </w:tcPr>
          <w:p w14:paraId="0065B31A" w14:textId="77777777" w:rsidR="00C56E44" w:rsidRPr="007F111F" w:rsidRDefault="00C56E44" w:rsidP="007F111F">
            <w:pPr>
              <w:pStyle w:val="a8"/>
              <w:jc w:val="left"/>
              <w:rPr>
                <w:bCs/>
                <w:lang w:eastAsia="en-US"/>
              </w:rPr>
            </w:pPr>
            <w:r w:rsidRPr="007F111F">
              <w:rPr>
                <w:bCs/>
                <w:lang w:eastAsia="en-US"/>
              </w:rPr>
              <w:t>2020 г.</w:t>
            </w:r>
          </w:p>
        </w:tc>
        <w:tc>
          <w:tcPr>
            <w:tcW w:w="1336" w:type="dxa"/>
            <w:shd w:val="clear" w:color="auto" w:fill="auto"/>
            <w:noWrap/>
            <w:hideMark/>
          </w:tcPr>
          <w:p w14:paraId="5894A5FD"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59B0C7E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6DF2E8B3" w14:textId="77777777" w:rsidR="00C56E44" w:rsidRPr="007F111F" w:rsidRDefault="00C56E44" w:rsidP="007F111F">
            <w:pPr>
              <w:pStyle w:val="a8"/>
              <w:jc w:val="left"/>
              <w:rPr>
                <w:bCs/>
                <w:lang w:eastAsia="en-US"/>
              </w:rPr>
            </w:pPr>
            <w:r w:rsidRPr="007F111F">
              <w:rPr>
                <w:bCs/>
                <w:lang w:eastAsia="en-US"/>
              </w:rPr>
              <w:t>0,0</w:t>
            </w:r>
          </w:p>
        </w:tc>
        <w:tc>
          <w:tcPr>
            <w:tcW w:w="859" w:type="dxa"/>
            <w:shd w:val="clear" w:color="auto" w:fill="auto"/>
            <w:noWrap/>
            <w:hideMark/>
          </w:tcPr>
          <w:p w14:paraId="1AD602CE"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noWrap/>
            <w:hideMark/>
          </w:tcPr>
          <w:p w14:paraId="1F366258"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noWrap/>
            <w:hideMark/>
          </w:tcPr>
          <w:p w14:paraId="046784B7"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125B238B" w14:textId="77777777" w:rsidR="00C56E44" w:rsidRPr="00A60407" w:rsidRDefault="00C56E44" w:rsidP="007F111F">
            <w:pPr>
              <w:pStyle w:val="a8"/>
              <w:jc w:val="left"/>
              <w:rPr>
                <w:lang w:eastAsia="en-US"/>
              </w:rPr>
            </w:pPr>
          </w:p>
        </w:tc>
        <w:tc>
          <w:tcPr>
            <w:tcW w:w="1443" w:type="dxa"/>
            <w:vMerge/>
            <w:shd w:val="clear" w:color="auto" w:fill="auto"/>
            <w:hideMark/>
          </w:tcPr>
          <w:p w14:paraId="4D6F54C7" w14:textId="77777777" w:rsidR="00C56E44" w:rsidRPr="00A60407" w:rsidRDefault="00C56E44" w:rsidP="007F111F">
            <w:pPr>
              <w:pStyle w:val="a8"/>
              <w:jc w:val="left"/>
              <w:rPr>
                <w:lang w:eastAsia="en-US"/>
              </w:rPr>
            </w:pPr>
          </w:p>
        </w:tc>
        <w:tc>
          <w:tcPr>
            <w:tcW w:w="982" w:type="dxa"/>
            <w:shd w:val="clear" w:color="auto" w:fill="auto"/>
            <w:hideMark/>
          </w:tcPr>
          <w:p w14:paraId="4314227F" w14:textId="77777777" w:rsidR="00C56E44" w:rsidRPr="007F111F" w:rsidRDefault="00C56E44" w:rsidP="007F111F">
            <w:pPr>
              <w:pStyle w:val="a8"/>
              <w:jc w:val="left"/>
              <w:rPr>
                <w:bCs/>
                <w:lang w:eastAsia="en-US"/>
              </w:rPr>
            </w:pPr>
            <w:r w:rsidRPr="007F111F">
              <w:rPr>
                <w:bCs/>
                <w:lang w:eastAsia="en-US"/>
              </w:rPr>
              <w:t> </w:t>
            </w:r>
          </w:p>
        </w:tc>
      </w:tr>
      <w:tr w:rsidR="00C56E44" w:rsidRPr="00A60407" w14:paraId="44CA3512" w14:textId="77777777" w:rsidTr="00C56E44">
        <w:trPr>
          <w:trHeight w:val="1275"/>
        </w:trPr>
        <w:tc>
          <w:tcPr>
            <w:tcW w:w="648" w:type="dxa"/>
            <w:vMerge/>
            <w:shd w:val="clear" w:color="auto" w:fill="auto"/>
            <w:hideMark/>
          </w:tcPr>
          <w:p w14:paraId="15862979" w14:textId="77777777" w:rsidR="00C56E44" w:rsidRPr="00A60407" w:rsidRDefault="00C56E44" w:rsidP="007F111F">
            <w:pPr>
              <w:pStyle w:val="a8"/>
              <w:jc w:val="left"/>
              <w:rPr>
                <w:lang w:eastAsia="en-US"/>
              </w:rPr>
            </w:pPr>
          </w:p>
        </w:tc>
        <w:tc>
          <w:tcPr>
            <w:tcW w:w="1582" w:type="dxa"/>
            <w:vMerge/>
            <w:shd w:val="clear" w:color="auto" w:fill="auto"/>
            <w:hideMark/>
          </w:tcPr>
          <w:p w14:paraId="56F1B76F" w14:textId="77777777" w:rsidR="00C56E44" w:rsidRPr="00A60407" w:rsidRDefault="00C56E44" w:rsidP="007F111F">
            <w:pPr>
              <w:pStyle w:val="a8"/>
              <w:jc w:val="left"/>
              <w:rPr>
                <w:lang w:eastAsia="en-US"/>
              </w:rPr>
            </w:pPr>
          </w:p>
        </w:tc>
        <w:tc>
          <w:tcPr>
            <w:tcW w:w="1051" w:type="dxa"/>
            <w:shd w:val="clear" w:color="auto" w:fill="auto"/>
            <w:hideMark/>
          </w:tcPr>
          <w:p w14:paraId="12170B2C"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noWrap/>
            <w:hideMark/>
          </w:tcPr>
          <w:p w14:paraId="19145567"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3C1D0FA8"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41EE858F"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noWrap/>
            <w:hideMark/>
          </w:tcPr>
          <w:p w14:paraId="76869D81"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noWrap/>
            <w:hideMark/>
          </w:tcPr>
          <w:p w14:paraId="255566E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noWrap/>
            <w:hideMark/>
          </w:tcPr>
          <w:p w14:paraId="5859B4A9"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474A432" w14:textId="77777777" w:rsidR="00C56E44" w:rsidRPr="00A60407" w:rsidRDefault="00C56E44" w:rsidP="007F111F">
            <w:pPr>
              <w:pStyle w:val="a8"/>
              <w:jc w:val="left"/>
              <w:rPr>
                <w:lang w:eastAsia="en-US"/>
              </w:rPr>
            </w:pPr>
          </w:p>
        </w:tc>
        <w:tc>
          <w:tcPr>
            <w:tcW w:w="1443" w:type="dxa"/>
            <w:vMerge/>
            <w:shd w:val="clear" w:color="auto" w:fill="auto"/>
            <w:hideMark/>
          </w:tcPr>
          <w:p w14:paraId="09CBBBC1" w14:textId="77777777" w:rsidR="00C56E44" w:rsidRPr="00A60407" w:rsidRDefault="00C56E44" w:rsidP="007F111F">
            <w:pPr>
              <w:pStyle w:val="a8"/>
              <w:jc w:val="left"/>
              <w:rPr>
                <w:lang w:eastAsia="en-US"/>
              </w:rPr>
            </w:pPr>
          </w:p>
        </w:tc>
        <w:tc>
          <w:tcPr>
            <w:tcW w:w="982" w:type="dxa"/>
            <w:shd w:val="clear" w:color="auto" w:fill="auto"/>
            <w:hideMark/>
          </w:tcPr>
          <w:p w14:paraId="67EE8752" w14:textId="77777777" w:rsidR="00C56E44" w:rsidRPr="00A60407" w:rsidRDefault="00C56E44" w:rsidP="007F111F">
            <w:pPr>
              <w:pStyle w:val="a8"/>
              <w:jc w:val="left"/>
              <w:rPr>
                <w:lang w:eastAsia="en-US"/>
              </w:rPr>
            </w:pPr>
            <w:r w:rsidRPr="00A60407">
              <w:rPr>
                <w:lang w:eastAsia="en-US"/>
              </w:rPr>
              <w:t> </w:t>
            </w:r>
          </w:p>
        </w:tc>
      </w:tr>
      <w:tr w:rsidR="00C56E44" w:rsidRPr="00A60407" w14:paraId="7D88B140" w14:textId="77777777" w:rsidTr="00C56E44">
        <w:trPr>
          <w:trHeight w:val="900"/>
        </w:trPr>
        <w:tc>
          <w:tcPr>
            <w:tcW w:w="648" w:type="dxa"/>
            <w:vMerge/>
            <w:shd w:val="clear" w:color="auto" w:fill="auto"/>
            <w:hideMark/>
          </w:tcPr>
          <w:p w14:paraId="1C62DD0A" w14:textId="77777777" w:rsidR="00C56E44" w:rsidRPr="00A60407" w:rsidRDefault="00C56E44" w:rsidP="007F111F">
            <w:pPr>
              <w:pStyle w:val="a8"/>
              <w:jc w:val="left"/>
              <w:rPr>
                <w:lang w:eastAsia="en-US"/>
              </w:rPr>
            </w:pPr>
          </w:p>
        </w:tc>
        <w:tc>
          <w:tcPr>
            <w:tcW w:w="1582" w:type="dxa"/>
            <w:vMerge/>
            <w:shd w:val="clear" w:color="auto" w:fill="auto"/>
            <w:hideMark/>
          </w:tcPr>
          <w:p w14:paraId="17C698E2" w14:textId="77777777" w:rsidR="00C56E44" w:rsidRPr="00A60407" w:rsidRDefault="00C56E44" w:rsidP="007F111F">
            <w:pPr>
              <w:pStyle w:val="a8"/>
              <w:jc w:val="left"/>
              <w:rPr>
                <w:lang w:eastAsia="en-US"/>
              </w:rPr>
            </w:pPr>
          </w:p>
        </w:tc>
        <w:tc>
          <w:tcPr>
            <w:tcW w:w="1051" w:type="dxa"/>
            <w:shd w:val="clear" w:color="auto" w:fill="auto"/>
            <w:hideMark/>
          </w:tcPr>
          <w:p w14:paraId="38E3DE2F"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8CF80E0"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6B8FD602"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811F341" w14:textId="77777777" w:rsidR="00C56E44" w:rsidRPr="00A60407" w:rsidRDefault="00C56E44" w:rsidP="007F111F">
            <w:pPr>
              <w:pStyle w:val="a8"/>
              <w:jc w:val="left"/>
              <w:rPr>
                <w:lang w:eastAsia="en-US"/>
              </w:rPr>
            </w:pPr>
            <w:r w:rsidRPr="00A60407">
              <w:rPr>
                <w:lang w:eastAsia="en-US"/>
              </w:rPr>
              <w:t>0,0</w:t>
            </w:r>
          </w:p>
        </w:tc>
        <w:tc>
          <w:tcPr>
            <w:tcW w:w="859" w:type="dxa"/>
            <w:shd w:val="clear" w:color="auto" w:fill="auto"/>
            <w:hideMark/>
          </w:tcPr>
          <w:p w14:paraId="33ADC713"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2CBB022A"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D4ECC11"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2F7749A" w14:textId="77777777" w:rsidR="00C56E44" w:rsidRPr="00A60407" w:rsidRDefault="00C56E44" w:rsidP="007F111F">
            <w:pPr>
              <w:pStyle w:val="a8"/>
              <w:jc w:val="left"/>
              <w:rPr>
                <w:lang w:eastAsia="en-US"/>
              </w:rPr>
            </w:pPr>
          </w:p>
        </w:tc>
        <w:tc>
          <w:tcPr>
            <w:tcW w:w="1443" w:type="dxa"/>
            <w:vMerge/>
            <w:shd w:val="clear" w:color="auto" w:fill="auto"/>
            <w:hideMark/>
          </w:tcPr>
          <w:p w14:paraId="1A411C47" w14:textId="77777777" w:rsidR="00C56E44" w:rsidRPr="00A60407" w:rsidRDefault="00C56E44" w:rsidP="007F111F">
            <w:pPr>
              <w:pStyle w:val="a8"/>
              <w:jc w:val="left"/>
              <w:rPr>
                <w:lang w:eastAsia="en-US"/>
              </w:rPr>
            </w:pPr>
          </w:p>
        </w:tc>
        <w:tc>
          <w:tcPr>
            <w:tcW w:w="982" w:type="dxa"/>
            <w:shd w:val="clear" w:color="auto" w:fill="auto"/>
            <w:hideMark/>
          </w:tcPr>
          <w:p w14:paraId="4EE68BA9" w14:textId="77777777" w:rsidR="00C56E44" w:rsidRPr="00A60407" w:rsidRDefault="00C56E44" w:rsidP="007F111F">
            <w:pPr>
              <w:pStyle w:val="a8"/>
              <w:jc w:val="left"/>
              <w:rPr>
                <w:lang w:eastAsia="en-US"/>
              </w:rPr>
            </w:pPr>
            <w:r w:rsidRPr="00A60407">
              <w:rPr>
                <w:lang w:eastAsia="en-US"/>
              </w:rPr>
              <w:t> </w:t>
            </w:r>
          </w:p>
        </w:tc>
      </w:tr>
      <w:tr w:rsidR="00C56E44" w:rsidRPr="00A60407" w14:paraId="5CD135E0" w14:textId="77777777" w:rsidTr="00C56E44">
        <w:trPr>
          <w:trHeight w:val="570"/>
        </w:trPr>
        <w:tc>
          <w:tcPr>
            <w:tcW w:w="648" w:type="dxa"/>
            <w:vMerge w:val="restart"/>
            <w:shd w:val="clear" w:color="auto" w:fill="auto"/>
            <w:hideMark/>
          </w:tcPr>
          <w:p w14:paraId="0004E2CF" w14:textId="77777777" w:rsidR="00C56E44" w:rsidRPr="00A60407" w:rsidRDefault="00C56E44" w:rsidP="007F111F">
            <w:pPr>
              <w:pStyle w:val="a8"/>
              <w:jc w:val="left"/>
              <w:rPr>
                <w:lang w:eastAsia="en-US"/>
              </w:rPr>
            </w:pPr>
            <w:r w:rsidRPr="00A60407">
              <w:rPr>
                <w:lang w:eastAsia="en-US"/>
              </w:rPr>
              <w:t> </w:t>
            </w:r>
          </w:p>
        </w:tc>
        <w:tc>
          <w:tcPr>
            <w:tcW w:w="1582" w:type="dxa"/>
            <w:vMerge w:val="restart"/>
            <w:shd w:val="clear" w:color="auto" w:fill="auto"/>
            <w:hideMark/>
          </w:tcPr>
          <w:p w14:paraId="567DCABB" w14:textId="77777777" w:rsidR="00C56E44" w:rsidRPr="00A60407" w:rsidRDefault="00C56E44" w:rsidP="007F111F">
            <w:pPr>
              <w:pStyle w:val="a8"/>
              <w:jc w:val="left"/>
              <w:rPr>
                <w:lang w:eastAsia="en-US"/>
              </w:rPr>
            </w:pPr>
            <w:r w:rsidRPr="00A60407">
              <w:rPr>
                <w:lang w:eastAsia="en-US"/>
              </w:rPr>
              <w:t>Итого по подпрограмме 2</w:t>
            </w:r>
          </w:p>
        </w:tc>
        <w:tc>
          <w:tcPr>
            <w:tcW w:w="1051" w:type="dxa"/>
            <w:shd w:val="clear" w:color="auto" w:fill="auto"/>
            <w:hideMark/>
          </w:tcPr>
          <w:p w14:paraId="32D7563B" w14:textId="77777777" w:rsidR="00C56E44" w:rsidRPr="007F111F" w:rsidRDefault="00C56E44" w:rsidP="007F111F">
            <w:pPr>
              <w:pStyle w:val="a8"/>
              <w:jc w:val="left"/>
              <w:rPr>
                <w:bCs/>
                <w:lang w:eastAsia="en-US"/>
              </w:rPr>
            </w:pPr>
            <w:r w:rsidRPr="007F111F">
              <w:rPr>
                <w:bCs/>
                <w:lang w:eastAsia="en-US"/>
              </w:rPr>
              <w:t>2016 - 2022 гг.</w:t>
            </w:r>
          </w:p>
        </w:tc>
        <w:tc>
          <w:tcPr>
            <w:tcW w:w="1336" w:type="dxa"/>
            <w:shd w:val="clear" w:color="auto" w:fill="auto"/>
            <w:hideMark/>
          </w:tcPr>
          <w:p w14:paraId="0A13E529" w14:textId="77777777" w:rsidR="00C56E44" w:rsidRPr="00A60407" w:rsidRDefault="00C56E44" w:rsidP="007F111F">
            <w:pPr>
              <w:pStyle w:val="a8"/>
              <w:jc w:val="left"/>
              <w:rPr>
                <w:lang w:eastAsia="en-US"/>
              </w:rPr>
            </w:pPr>
            <w:r w:rsidRPr="00A60407">
              <w:rPr>
                <w:lang w:eastAsia="en-US"/>
              </w:rPr>
              <w:t>184364,8</w:t>
            </w:r>
          </w:p>
        </w:tc>
        <w:tc>
          <w:tcPr>
            <w:tcW w:w="1208" w:type="dxa"/>
            <w:shd w:val="clear" w:color="auto" w:fill="auto"/>
            <w:hideMark/>
          </w:tcPr>
          <w:p w14:paraId="384B1390" w14:textId="77777777" w:rsidR="00C56E44" w:rsidRPr="00A60407" w:rsidRDefault="00C56E44" w:rsidP="007F111F">
            <w:pPr>
              <w:pStyle w:val="a8"/>
              <w:jc w:val="left"/>
              <w:rPr>
                <w:lang w:eastAsia="en-US"/>
              </w:rPr>
            </w:pPr>
            <w:r w:rsidRPr="00A60407">
              <w:rPr>
                <w:lang w:eastAsia="en-US"/>
              </w:rPr>
              <w:t>2822,6</w:t>
            </w:r>
          </w:p>
        </w:tc>
        <w:tc>
          <w:tcPr>
            <w:tcW w:w="1208" w:type="dxa"/>
            <w:shd w:val="clear" w:color="auto" w:fill="auto"/>
            <w:hideMark/>
          </w:tcPr>
          <w:p w14:paraId="333A4199" w14:textId="77777777" w:rsidR="00C56E44" w:rsidRPr="00A60407" w:rsidRDefault="00C56E44" w:rsidP="007F111F">
            <w:pPr>
              <w:pStyle w:val="a8"/>
              <w:jc w:val="left"/>
              <w:rPr>
                <w:lang w:eastAsia="en-US"/>
              </w:rPr>
            </w:pPr>
            <w:r w:rsidRPr="00A60407">
              <w:rPr>
                <w:lang w:eastAsia="en-US"/>
              </w:rPr>
              <w:t>105650,1</w:t>
            </w:r>
          </w:p>
        </w:tc>
        <w:tc>
          <w:tcPr>
            <w:tcW w:w="859" w:type="dxa"/>
            <w:shd w:val="clear" w:color="auto" w:fill="auto"/>
            <w:hideMark/>
          </w:tcPr>
          <w:p w14:paraId="5CF34C98" w14:textId="77777777" w:rsidR="00C56E44" w:rsidRPr="00A60407" w:rsidRDefault="00C56E44" w:rsidP="007F111F">
            <w:pPr>
              <w:pStyle w:val="a8"/>
              <w:jc w:val="left"/>
              <w:rPr>
                <w:lang w:eastAsia="en-US"/>
              </w:rPr>
            </w:pPr>
            <w:r w:rsidRPr="00A60407">
              <w:rPr>
                <w:lang w:eastAsia="en-US"/>
              </w:rPr>
              <w:t>75892,1</w:t>
            </w:r>
          </w:p>
        </w:tc>
        <w:tc>
          <w:tcPr>
            <w:tcW w:w="1208" w:type="dxa"/>
            <w:shd w:val="clear" w:color="auto" w:fill="auto"/>
            <w:hideMark/>
          </w:tcPr>
          <w:p w14:paraId="7CCE3E07"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F2E9871" w14:textId="77777777" w:rsidR="00C56E44" w:rsidRPr="00A60407" w:rsidRDefault="00C56E44" w:rsidP="007F111F">
            <w:pPr>
              <w:pStyle w:val="a8"/>
              <w:jc w:val="left"/>
              <w:rPr>
                <w:lang w:eastAsia="en-US"/>
              </w:rPr>
            </w:pPr>
            <w:r w:rsidRPr="00A60407">
              <w:rPr>
                <w:lang w:eastAsia="en-US"/>
              </w:rPr>
              <w:t>0,0</w:t>
            </w:r>
          </w:p>
        </w:tc>
        <w:tc>
          <w:tcPr>
            <w:tcW w:w="1514" w:type="dxa"/>
            <w:vMerge w:val="restart"/>
            <w:shd w:val="clear" w:color="auto" w:fill="auto"/>
            <w:hideMark/>
          </w:tcPr>
          <w:p w14:paraId="099AF14F" w14:textId="77777777" w:rsidR="00C56E44" w:rsidRPr="00A60407" w:rsidRDefault="00C56E44" w:rsidP="007F111F">
            <w:pPr>
              <w:pStyle w:val="a8"/>
              <w:jc w:val="left"/>
              <w:rPr>
                <w:lang w:eastAsia="en-US"/>
              </w:rPr>
            </w:pPr>
            <w:r w:rsidRPr="00A60407">
              <w:rPr>
                <w:lang w:eastAsia="en-US"/>
              </w:rPr>
              <w:t> </w:t>
            </w:r>
          </w:p>
        </w:tc>
        <w:tc>
          <w:tcPr>
            <w:tcW w:w="1443" w:type="dxa"/>
            <w:vMerge w:val="restart"/>
            <w:shd w:val="clear" w:color="auto" w:fill="auto"/>
            <w:hideMark/>
          </w:tcPr>
          <w:p w14:paraId="18281767" w14:textId="77777777" w:rsidR="00C56E44" w:rsidRPr="00A60407" w:rsidRDefault="00C56E44" w:rsidP="007F111F">
            <w:pPr>
              <w:pStyle w:val="a8"/>
              <w:jc w:val="left"/>
              <w:rPr>
                <w:lang w:eastAsia="en-US"/>
              </w:rPr>
            </w:pPr>
            <w:r w:rsidRPr="00A60407">
              <w:rPr>
                <w:lang w:eastAsia="en-US"/>
              </w:rPr>
              <w:t> </w:t>
            </w:r>
          </w:p>
        </w:tc>
        <w:tc>
          <w:tcPr>
            <w:tcW w:w="982" w:type="dxa"/>
            <w:shd w:val="clear" w:color="auto" w:fill="auto"/>
            <w:hideMark/>
          </w:tcPr>
          <w:p w14:paraId="55168AA1" w14:textId="77777777" w:rsidR="00C56E44" w:rsidRPr="00A60407" w:rsidRDefault="00C56E44" w:rsidP="007F111F">
            <w:pPr>
              <w:pStyle w:val="a8"/>
              <w:jc w:val="left"/>
              <w:rPr>
                <w:lang w:eastAsia="en-US"/>
              </w:rPr>
            </w:pPr>
            <w:r w:rsidRPr="00A60407">
              <w:rPr>
                <w:lang w:eastAsia="en-US"/>
              </w:rPr>
              <w:t> </w:t>
            </w:r>
          </w:p>
        </w:tc>
      </w:tr>
      <w:tr w:rsidR="00C56E44" w:rsidRPr="00A60407" w14:paraId="7002A01E" w14:textId="77777777" w:rsidTr="00C56E44">
        <w:trPr>
          <w:trHeight w:val="300"/>
        </w:trPr>
        <w:tc>
          <w:tcPr>
            <w:tcW w:w="648" w:type="dxa"/>
            <w:vMerge/>
            <w:shd w:val="clear" w:color="auto" w:fill="auto"/>
            <w:hideMark/>
          </w:tcPr>
          <w:p w14:paraId="610CC816" w14:textId="77777777" w:rsidR="00C56E44" w:rsidRPr="00A60407" w:rsidRDefault="00C56E44" w:rsidP="007F111F">
            <w:pPr>
              <w:pStyle w:val="a8"/>
              <w:jc w:val="left"/>
              <w:rPr>
                <w:lang w:eastAsia="en-US"/>
              </w:rPr>
            </w:pPr>
          </w:p>
        </w:tc>
        <w:tc>
          <w:tcPr>
            <w:tcW w:w="1582" w:type="dxa"/>
            <w:vMerge/>
            <w:shd w:val="clear" w:color="auto" w:fill="auto"/>
            <w:hideMark/>
          </w:tcPr>
          <w:p w14:paraId="4264DB8B" w14:textId="77777777" w:rsidR="00C56E44" w:rsidRPr="00A60407" w:rsidRDefault="00C56E44" w:rsidP="007F111F">
            <w:pPr>
              <w:pStyle w:val="a8"/>
              <w:jc w:val="left"/>
              <w:rPr>
                <w:lang w:eastAsia="en-US"/>
              </w:rPr>
            </w:pPr>
          </w:p>
        </w:tc>
        <w:tc>
          <w:tcPr>
            <w:tcW w:w="1051" w:type="dxa"/>
            <w:shd w:val="clear" w:color="auto" w:fill="auto"/>
            <w:hideMark/>
          </w:tcPr>
          <w:p w14:paraId="32473E63" w14:textId="77777777" w:rsidR="00C56E44" w:rsidRPr="00A60407" w:rsidRDefault="00C56E44" w:rsidP="007F111F">
            <w:pPr>
              <w:pStyle w:val="a8"/>
              <w:jc w:val="left"/>
              <w:rPr>
                <w:lang w:eastAsia="en-US"/>
              </w:rPr>
            </w:pPr>
            <w:r w:rsidRPr="00A60407">
              <w:rPr>
                <w:lang w:eastAsia="en-US"/>
              </w:rPr>
              <w:t>2016 г.</w:t>
            </w:r>
          </w:p>
        </w:tc>
        <w:tc>
          <w:tcPr>
            <w:tcW w:w="1336" w:type="dxa"/>
            <w:shd w:val="clear" w:color="auto" w:fill="auto"/>
            <w:hideMark/>
          </w:tcPr>
          <w:p w14:paraId="72311C1A" w14:textId="77777777" w:rsidR="00C56E44" w:rsidRPr="00A60407" w:rsidRDefault="00C56E44" w:rsidP="007F111F">
            <w:pPr>
              <w:pStyle w:val="a8"/>
              <w:jc w:val="left"/>
              <w:rPr>
                <w:lang w:eastAsia="en-US"/>
              </w:rPr>
            </w:pPr>
            <w:r w:rsidRPr="00A60407">
              <w:rPr>
                <w:lang w:eastAsia="en-US"/>
              </w:rPr>
              <w:t>10011,5</w:t>
            </w:r>
          </w:p>
        </w:tc>
        <w:tc>
          <w:tcPr>
            <w:tcW w:w="1208" w:type="dxa"/>
            <w:shd w:val="clear" w:color="auto" w:fill="auto"/>
            <w:hideMark/>
          </w:tcPr>
          <w:p w14:paraId="610FFDD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3D8B0132" w14:textId="77777777" w:rsidR="00C56E44" w:rsidRPr="00A60407" w:rsidRDefault="00C56E44" w:rsidP="007F111F">
            <w:pPr>
              <w:pStyle w:val="a8"/>
              <w:jc w:val="left"/>
              <w:rPr>
                <w:lang w:eastAsia="en-US"/>
              </w:rPr>
            </w:pPr>
            <w:r w:rsidRPr="00A60407">
              <w:rPr>
                <w:lang w:eastAsia="en-US"/>
              </w:rPr>
              <w:t>5379,5</w:t>
            </w:r>
          </w:p>
        </w:tc>
        <w:tc>
          <w:tcPr>
            <w:tcW w:w="859" w:type="dxa"/>
            <w:shd w:val="clear" w:color="auto" w:fill="auto"/>
            <w:hideMark/>
          </w:tcPr>
          <w:p w14:paraId="18B9A2F3" w14:textId="77777777" w:rsidR="00C56E44" w:rsidRPr="00A60407" w:rsidRDefault="00C56E44" w:rsidP="007F111F">
            <w:pPr>
              <w:pStyle w:val="a8"/>
              <w:jc w:val="left"/>
              <w:rPr>
                <w:lang w:eastAsia="en-US"/>
              </w:rPr>
            </w:pPr>
            <w:r w:rsidRPr="00A60407">
              <w:rPr>
                <w:lang w:eastAsia="en-US"/>
              </w:rPr>
              <w:t>4632,0</w:t>
            </w:r>
          </w:p>
        </w:tc>
        <w:tc>
          <w:tcPr>
            <w:tcW w:w="1208" w:type="dxa"/>
            <w:shd w:val="clear" w:color="auto" w:fill="auto"/>
            <w:hideMark/>
          </w:tcPr>
          <w:p w14:paraId="24ACF83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1ABAB80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08320BC2" w14:textId="77777777" w:rsidR="00C56E44" w:rsidRPr="00A60407" w:rsidRDefault="00C56E44" w:rsidP="007F111F">
            <w:pPr>
              <w:pStyle w:val="a8"/>
              <w:jc w:val="left"/>
              <w:rPr>
                <w:lang w:eastAsia="en-US"/>
              </w:rPr>
            </w:pPr>
          </w:p>
        </w:tc>
        <w:tc>
          <w:tcPr>
            <w:tcW w:w="1443" w:type="dxa"/>
            <w:vMerge/>
            <w:shd w:val="clear" w:color="auto" w:fill="auto"/>
            <w:hideMark/>
          </w:tcPr>
          <w:p w14:paraId="02F9BB97" w14:textId="77777777" w:rsidR="00C56E44" w:rsidRPr="00A60407" w:rsidRDefault="00C56E44" w:rsidP="007F111F">
            <w:pPr>
              <w:pStyle w:val="a8"/>
              <w:jc w:val="left"/>
              <w:rPr>
                <w:lang w:eastAsia="en-US"/>
              </w:rPr>
            </w:pPr>
          </w:p>
        </w:tc>
        <w:tc>
          <w:tcPr>
            <w:tcW w:w="982" w:type="dxa"/>
            <w:shd w:val="clear" w:color="auto" w:fill="auto"/>
            <w:hideMark/>
          </w:tcPr>
          <w:p w14:paraId="419E467A" w14:textId="77777777" w:rsidR="00C56E44" w:rsidRPr="00A60407" w:rsidRDefault="00C56E44" w:rsidP="007F111F">
            <w:pPr>
              <w:pStyle w:val="a8"/>
              <w:jc w:val="left"/>
              <w:rPr>
                <w:lang w:eastAsia="en-US"/>
              </w:rPr>
            </w:pPr>
            <w:r w:rsidRPr="00A60407">
              <w:rPr>
                <w:lang w:eastAsia="en-US"/>
              </w:rPr>
              <w:t> </w:t>
            </w:r>
          </w:p>
        </w:tc>
      </w:tr>
      <w:tr w:rsidR="00C56E44" w:rsidRPr="00A60407" w14:paraId="74D71A87" w14:textId="77777777" w:rsidTr="00C56E44">
        <w:trPr>
          <w:trHeight w:val="300"/>
        </w:trPr>
        <w:tc>
          <w:tcPr>
            <w:tcW w:w="648" w:type="dxa"/>
            <w:vMerge/>
            <w:shd w:val="clear" w:color="auto" w:fill="auto"/>
            <w:hideMark/>
          </w:tcPr>
          <w:p w14:paraId="2FC5A206" w14:textId="77777777" w:rsidR="00C56E44" w:rsidRPr="00A60407" w:rsidRDefault="00C56E44" w:rsidP="007F111F">
            <w:pPr>
              <w:pStyle w:val="a8"/>
              <w:jc w:val="left"/>
              <w:rPr>
                <w:lang w:eastAsia="en-US"/>
              </w:rPr>
            </w:pPr>
          </w:p>
        </w:tc>
        <w:tc>
          <w:tcPr>
            <w:tcW w:w="1582" w:type="dxa"/>
            <w:vMerge/>
            <w:shd w:val="clear" w:color="auto" w:fill="auto"/>
            <w:hideMark/>
          </w:tcPr>
          <w:p w14:paraId="4BE59539" w14:textId="77777777" w:rsidR="00C56E44" w:rsidRPr="00A60407" w:rsidRDefault="00C56E44" w:rsidP="007F111F">
            <w:pPr>
              <w:pStyle w:val="a8"/>
              <w:jc w:val="left"/>
              <w:rPr>
                <w:lang w:eastAsia="en-US"/>
              </w:rPr>
            </w:pPr>
          </w:p>
        </w:tc>
        <w:tc>
          <w:tcPr>
            <w:tcW w:w="1051" w:type="dxa"/>
            <w:shd w:val="clear" w:color="auto" w:fill="auto"/>
            <w:hideMark/>
          </w:tcPr>
          <w:p w14:paraId="419A8BC4" w14:textId="77777777" w:rsidR="00C56E44" w:rsidRPr="00A60407" w:rsidRDefault="00C56E44" w:rsidP="007F111F">
            <w:pPr>
              <w:pStyle w:val="a8"/>
              <w:jc w:val="left"/>
              <w:rPr>
                <w:lang w:eastAsia="en-US"/>
              </w:rPr>
            </w:pPr>
            <w:r w:rsidRPr="00A60407">
              <w:rPr>
                <w:lang w:eastAsia="en-US"/>
              </w:rPr>
              <w:t>2017 г.</w:t>
            </w:r>
          </w:p>
        </w:tc>
        <w:tc>
          <w:tcPr>
            <w:tcW w:w="1336" w:type="dxa"/>
            <w:shd w:val="clear" w:color="auto" w:fill="auto"/>
            <w:hideMark/>
          </w:tcPr>
          <w:p w14:paraId="60F0B2CC" w14:textId="77777777" w:rsidR="00C56E44" w:rsidRPr="00A60407" w:rsidRDefault="00C56E44" w:rsidP="007F111F">
            <w:pPr>
              <w:pStyle w:val="a8"/>
              <w:jc w:val="left"/>
              <w:rPr>
                <w:lang w:eastAsia="en-US"/>
              </w:rPr>
            </w:pPr>
            <w:r w:rsidRPr="00A60407">
              <w:rPr>
                <w:lang w:eastAsia="en-US"/>
              </w:rPr>
              <w:t>12337,1</w:t>
            </w:r>
          </w:p>
        </w:tc>
        <w:tc>
          <w:tcPr>
            <w:tcW w:w="1208" w:type="dxa"/>
            <w:shd w:val="clear" w:color="auto" w:fill="auto"/>
            <w:hideMark/>
          </w:tcPr>
          <w:p w14:paraId="0D0818B9"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0AA9382B" w14:textId="77777777" w:rsidR="00C56E44" w:rsidRPr="00A60407" w:rsidRDefault="00C56E44" w:rsidP="007F111F">
            <w:pPr>
              <w:pStyle w:val="a8"/>
              <w:jc w:val="left"/>
              <w:rPr>
                <w:lang w:eastAsia="en-US"/>
              </w:rPr>
            </w:pPr>
            <w:r w:rsidRPr="00A60407">
              <w:rPr>
                <w:lang w:eastAsia="en-US"/>
              </w:rPr>
              <w:t>5921,3</w:t>
            </w:r>
          </w:p>
        </w:tc>
        <w:tc>
          <w:tcPr>
            <w:tcW w:w="859" w:type="dxa"/>
            <w:shd w:val="clear" w:color="auto" w:fill="auto"/>
            <w:hideMark/>
          </w:tcPr>
          <w:p w14:paraId="18DC7DA0" w14:textId="77777777" w:rsidR="00C56E44" w:rsidRPr="00A60407" w:rsidRDefault="00C56E44" w:rsidP="007F111F">
            <w:pPr>
              <w:pStyle w:val="a8"/>
              <w:jc w:val="left"/>
              <w:rPr>
                <w:lang w:eastAsia="en-US"/>
              </w:rPr>
            </w:pPr>
            <w:r w:rsidRPr="00A60407">
              <w:rPr>
                <w:lang w:eastAsia="en-US"/>
              </w:rPr>
              <w:t>6415,8</w:t>
            </w:r>
          </w:p>
        </w:tc>
        <w:tc>
          <w:tcPr>
            <w:tcW w:w="1208" w:type="dxa"/>
            <w:shd w:val="clear" w:color="auto" w:fill="auto"/>
            <w:hideMark/>
          </w:tcPr>
          <w:p w14:paraId="5DCC18D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9E21FBC"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72E86681" w14:textId="77777777" w:rsidR="00C56E44" w:rsidRPr="00A60407" w:rsidRDefault="00C56E44" w:rsidP="007F111F">
            <w:pPr>
              <w:pStyle w:val="a8"/>
              <w:jc w:val="left"/>
              <w:rPr>
                <w:lang w:eastAsia="en-US"/>
              </w:rPr>
            </w:pPr>
          </w:p>
        </w:tc>
        <w:tc>
          <w:tcPr>
            <w:tcW w:w="1443" w:type="dxa"/>
            <w:vMerge/>
            <w:shd w:val="clear" w:color="auto" w:fill="auto"/>
            <w:hideMark/>
          </w:tcPr>
          <w:p w14:paraId="58B162C4" w14:textId="77777777" w:rsidR="00C56E44" w:rsidRPr="00A60407" w:rsidRDefault="00C56E44" w:rsidP="007F111F">
            <w:pPr>
              <w:pStyle w:val="a8"/>
              <w:jc w:val="left"/>
              <w:rPr>
                <w:lang w:eastAsia="en-US"/>
              </w:rPr>
            </w:pPr>
          </w:p>
        </w:tc>
        <w:tc>
          <w:tcPr>
            <w:tcW w:w="982" w:type="dxa"/>
            <w:shd w:val="clear" w:color="auto" w:fill="auto"/>
            <w:hideMark/>
          </w:tcPr>
          <w:p w14:paraId="2826D571" w14:textId="77777777" w:rsidR="00C56E44" w:rsidRPr="00A60407" w:rsidRDefault="00C56E44" w:rsidP="007F111F">
            <w:pPr>
              <w:pStyle w:val="a8"/>
              <w:jc w:val="left"/>
              <w:rPr>
                <w:lang w:eastAsia="en-US"/>
              </w:rPr>
            </w:pPr>
            <w:r w:rsidRPr="00A60407">
              <w:rPr>
                <w:lang w:eastAsia="en-US"/>
              </w:rPr>
              <w:t> </w:t>
            </w:r>
          </w:p>
        </w:tc>
      </w:tr>
      <w:tr w:rsidR="00C56E44" w:rsidRPr="00A60407" w14:paraId="0CBC58AA" w14:textId="77777777" w:rsidTr="00C56E44">
        <w:trPr>
          <w:trHeight w:val="315"/>
        </w:trPr>
        <w:tc>
          <w:tcPr>
            <w:tcW w:w="648" w:type="dxa"/>
            <w:vMerge/>
            <w:shd w:val="clear" w:color="auto" w:fill="auto"/>
            <w:hideMark/>
          </w:tcPr>
          <w:p w14:paraId="7B219C02" w14:textId="77777777" w:rsidR="00C56E44" w:rsidRPr="00A60407" w:rsidRDefault="00C56E44" w:rsidP="007F111F">
            <w:pPr>
              <w:pStyle w:val="a8"/>
              <w:jc w:val="left"/>
              <w:rPr>
                <w:lang w:eastAsia="en-US"/>
              </w:rPr>
            </w:pPr>
          </w:p>
        </w:tc>
        <w:tc>
          <w:tcPr>
            <w:tcW w:w="1582" w:type="dxa"/>
            <w:vMerge/>
            <w:shd w:val="clear" w:color="auto" w:fill="auto"/>
            <w:hideMark/>
          </w:tcPr>
          <w:p w14:paraId="536AF961" w14:textId="77777777" w:rsidR="00C56E44" w:rsidRPr="00A60407" w:rsidRDefault="00C56E44" w:rsidP="007F111F">
            <w:pPr>
              <w:pStyle w:val="a8"/>
              <w:jc w:val="left"/>
              <w:rPr>
                <w:lang w:eastAsia="en-US"/>
              </w:rPr>
            </w:pPr>
          </w:p>
        </w:tc>
        <w:tc>
          <w:tcPr>
            <w:tcW w:w="1051" w:type="dxa"/>
            <w:shd w:val="clear" w:color="auto" w:fill="auto"/>
            <w:hideMark/>
          </w:tcPr>
          <w:p w14:paraId="49EDD36E" w14:textId="77777777" w:rsidR="00C56E44" w:rsidRPr="00A60407" w:rsidRDefault="00C56E44" w:rsidP="007F111F">
            <w:pPr>
              <w:pStyle w:val="a8"/>
              <w:jc w:val="left"/>
              <w:rPr>
                <w:lang w:eastAsia="en-US"/>
              </w:rPr>
            </w:pPr>
            <w:r w:rsidRPr="00A60407">
              <w:rPr>
                <w:lang w:eastAsia="en-US"/>
              </w:rPr>
              <w:t>2018 г.</w:t>
            </w:r>
          </w:p>
        </w:tc>
        <w:tc>
          <w:tcPr>
            <w:tcW w:w="1336" w:type="dxa"/>
            <w:shd w:val="clear" w:color="auto" w:fill="auto"/>
            <w:hideMark/>
          </w:tcPr>
          <w:p w14:paraId="43D510F5" w14:textId="77777777" w:rsidR="00C56E44" w:rsidRPr="00A60407" w:rsidRDefault="00C56E44" w:rsidP="007F111F">
            <w:pPr>
              <w:pStyle w:val="a8"/>
              <w:jc w:val="left"/>
              <w:rPr>
                <w:lang w:eastAsia="en-US"/>
              </w:rPr>
            </w:pPr>
            <w:r w:rsidRPr="00A60407">
              <w:rPr>
                <w:lang w:eastAsia="en-US"/>
              </w:rPr>
              <w:t>17833,8</w:t>
            </w:r>
          </w:p>
        </w:tc>
        <w:tc>
          <w:tcPr>
            <w:tcW w:w="1208" w:type="dxa"/>
            <w:shd w:val="clear" w:color="auto" w:fill="auto"/>
            <w:hideMark/>
          </w:tcPr>
          <w:p w14:paraId="5FF8535B"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54A2A76B" w14:textId="77777777" w:rsidR="00C56E44" w:rsidRPr="00A60407" w:rsidRDefault="00C56E44" w:rsidP="007F111F">
            <w:pPr>
              <w:pStyle w:val="a8"/>
              <w:jc w:val="left"/>
              <w:rPr>
                <w:lang w:eastAsia="en-US"/>
              </w:rPr>
            </w:pPr>
            <w:r w:rsidRPr="00A60407">
              <w:rPr>
                <w:lang w:eastAsia="en-US"/>
              </w:rPr>
              <w:t>8314,7</w:t>
            </w:r>
          </w:p>
        </w:tc>
        <w:tc>
          <w:tcPr>
            <w:tcW w:w="859" w:type="dxa"/>
            <w:shd w:val="clear" w:color="auto" w:fill="auto"/>
            <w:hideMark/>
          </w:tcPr>
          <w:p w14:paraId="7EFD9A25" w14:textId="77777777" w:rsidR="00C56E44" w:rsidRPr="00A60407" w:rsidRDefault="00C56E44" w:rsidP="007F111F">
            <w:pPr>
              <w:pStyle w:val="a8"/>
              <w:jc w:val="left"/>
              <w:rPr>
                <w:lang w:eastAsia="en-US"/>
              </w:rPr>
            </w:pPr>
            <w:r w:rsidRPr="00A60407">
              <w:rPr>
                <w:lang w:eastAsia="en-US"/>
              </w:rPr>
              <w:t>9519,1</w:t>
            </w:r>
          </w:p>
        </w:tc>
        <w:tc>
          <w:tcPr>
            <w:tcW w:w="1208" w:type="dxa"/>
            <w:shd w:val="clear" w:color="auto" w:fill="auto"/>
            <w:hideMark/>
          </w:tcPr>
          <w:p w14:paraId="620F7B52"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06FAD8A0"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05531D0" w14:textId="77777777" w:rsidR="00C56E44" w:rsidRPr="00A60407" w:rsidRDefault="00C56E44" w:rsidP="007F111F">
            <w:pPr>
              <w:pStyle w:val="a8"/>
              <w:jc w:val="left"/>
              <w:rPr>
                <w:lang w:eastAsia="en-US"/>
              </w:rPr>
            </w:pPr>
          </w:p>
        </w:tc>
        <w:tc>
          <w:tcPr>
            <w:tcW w:w="1443" w:type="dxa"/>
            <w:vMerge/>
            <w:shd w:val="clear" w:color="auto" w:fill="auto"/>
            <w:hideMark/>
          </w:tcPr>
          <w:p w14:paraId="3F64E18A" w14:textId="77777777" w:rsidR="00C56E44" w:rsidRPr="00A60407" w:rsidRDefault="00C56E44" w:rsidP="007F111F">
            <w:pPr>
              <w:pStyle w:val="a8"/>
              <w:jc w:val="left"/>
              <w:rPr>
                <w:lang w:eastAsia="en-US"/>
              </w:rPr>
            </w:pPr>
          </w:p>
        </w:tc>
        <w:tc>
          <w:tcPr>
            <w:tcW w:w="982" w:type="dxa"/>
            <w:shd w:val="clear" w:color="auto" w:fill="auto"/>
            <w:hideMark/>
          </w:tcPr>
          <w:p w14:paraId="1C2D30F8" w14:textId="77777777" w:rsidR="00C56E44" w:rsidRPr="00A60407" w:rsidRDefault="00C56E44" w:rsidP="007F111F">
            <w:pPr>
              <w:pStyle w:val="a8"/>
              <w:jc w:val="left"/>
              <w:rPr>
                <w:lang w:eastAsia="en-US"/>
              </w:rPr>
            </w:pPr>
            <w:r w:rsidRPr="00A60407">
              <w:rPr>
                <w:lang w:eastAsia="en-US"/>
              </w:rPr>
              <w:t> </w:t>
            </w:r>
          </w:p>
        </w:tc>
      </w:tr>
      <w:tr w:rsidR="00C56E44" w:rsidRPr="00A60407" w14:paraId="42F5975B" w14:textId="77777777" w:rsidTr="00C56E44">
        <w:trPr>
          <w:trHeight w:val="315"/>
        </w:trPr>
        <w:tc>
          <w:tcPr>
            <w:tcW w:w="648" w:type="dxa"/>
            <w:vMerge/>
            <w:shd w:val="clear" w:color="auto" w:fill="auto"/>
            <w:hideMark/>
          </w:tcPr>
          <w:p w14:paraId="30A21892" w14:textId="77777777" w:rsidR="00C56E44" w:rsidRPr="00A60407" w:rsidRDefault="00C56E44" w:rsidP="007F111F">
            <w:pPr>
              <w:pStyle w:val="a8"/>
              <w:jc w:val="left"/>
              <w:rPr>
                <w:lang w:eastAsia="en-US"/>
              </w:rPr>
            </w:pPr>
          </w:p>
        </w:tc>
        <w:tc>
          <w:tcPr>
            <w:tcW w:w="1582" w:type="dxa"/>
            <w:vMerge/>
            <w:shd w:val="clear" w:color="auto" w:fill="auto"/>
            <w:hideMark/>
          </w:tcPr>
          <w:p w14:paraId="55957653" w14:textId="77777777" w:rsidR="00C56E44" w:rsidRPr="00A60407" w:rsidRDefault="00C56E44" w:rsidP="007F111F">
            <w:pPr>
              <w:pStyle w:val="a8"/>
              <w:jc w:val="left"/>
              <w:rPr>
                <w:lang w:eastAsia="en-US"/>
              </w:rPr>
            </w:pPr>
          </w:p>
        </w:tc>
        <w:tc>
          <w:tcPr>
            <w:tcW w:w="1051" w:type="dxa"/>
            <w:shd w:val="clear" w:color="auto" w:fill="auto"/>
            <w:hideMark/>
          </w:tcPr>
          <w:p w14:paraId="61E92D76" w14:textId="77777777" w:rsidR="00C56E44" w:rsidRPr="00A60407" w:rsidRDefault="00C56E44" w:rsidP="007F111F">
            <w:pPr>
              <w:pStyle w:val="a8"/>
              <w:jc w:val="left"/>
              <w:rPr>
                <w:lang w:eastAsia="en-US"/>
              </w:rPr>
            </w:pPr>
            <w:r w:rsidRPr="00A60407">
              <w:rPr>
                <w:lang w:eastAsia="en-US"/>
              </w:rPr>
              <w:t>2019 г.</w:t>
            </w:r>
          </w:p>
        </w:tc>
        <w:tc>
          <w:tcPr>
            <w:tcW w:w="1336" w:type="dxa"/>
            <w:shd w:val="clear" w:color="auto" w:fill="auto"/>
            <w:hideMark/>
          </w:tcPr>
          <w:p w14:paraId="4981E381" w14:textId="77777777" w:rsidR="00C56E44" w:rsidRPr="00A60407" w:rsidRDefault="00C56E44" w:rsidP="007F111F">
            <w:pPr>
              <w:pStyle w:val="a8"/>
              <w:jc w:val="left"/>
              <w:rPr>
                <w:lang w:eastAsia="en-US"/>
              </w:rPr>
            </w:pPr>
            <w:r w:rsidRPr="00A60407">
              <w:rPr>
                <w:lang w:eastAsia="en-US"/>
              </w:rPr>
              <w:t>41879,8</w:t>
            </w:r>
          </w:p>
        </w:tc>
        <w:tc>
          <w:tcPr>
            <w:tcW w:w="1208" w:type="dxa"/>
            <w:shd w:val="clear" w:color="auto" w:fill="auto"/>
            <w:hideMark/>
          </w:tcPr>
          <w:p w14:paraId="1701AB53" w14:textId="77777777" w:rsidR="00C56E44" w:rsidRPr="00A60407" w:rsidRDefault="00C56E44" w:rsidP="007F111F">
            <w:pPr>
              <w:pStyle w:val="a8"/>
              <w:jc w:val="left"/>
              <w:rPr>
                <w:lang w:eastAsia="en-US"/>
              </w:rPr>
            </w:pPr>
            <w:r w:rsidRPr="00A60407">
              <w:rPr>
                <w:lang w:eastAsia="en-US"/>
              </w:rPr>
              <w:t>2822,6</w:t>
            </w:r>
          </w:p>
        </w:tc>
        <w:tc>
          <w:tcPr>
            <w:tcW w:w="1208" w:type="dxa"/>
            <w:shd w:val="clear" w:color="auto" w:fill="auto"/>
            <w:hideMark/>
          </w:tcPr>
          <w:p w14:paraId="3616525D" w14:textId="77777777" w:rsidR="00C56E44" w:rsidRPr="00A60407" w:rsidRDefault="00C56E44" w:rsidP="007F111F">
            <w:pPr>
              <w:pStyle w:val="a8"/>
              <w:jc w:val="left"/>
              <w:rPr>
                <w:lang w:eastAsia="en-US"/>
              </w:rPr>
            </w:pPr>
            <w:r w:rsidRPr="00A60407">
              <w:rPr>
                <w:lang w:eastAsia="en-US"/>
              </w:rPr>
              <w:t>23652,4</w:t>
            </w:r>
          </w:p>
        </w:tc>
        <w:tc>
          <w:tcPr>
            <w:tcW w:w="859" w:type="dxa"/>
            <w:shd w:val="clear" w:color="auto" w:fill="auto"/>
            <w:hideMark/>
          </w:tcPr>
          <w:p w14:paraId="11629101" w14:textId="77777777" w:rsidR="00C56E44" w:rsidRPr="00A60407" w:rsidRDefault="00C56E44" w:rsidP="007F111F">
            <w:pPr>
              <w:pStyle w:val="a8"/>
              <w:jc w:val="left"/>
              <w:rPr>
                <w:lang w:eastAsia="en-US"/>
              </w:rPr>
            </w:pPr>
            <w:r w:rsidRPr="00A60407">
              <w:rPr>
                <w:lang w:eastAsia="en-US"/>
              </w:rPr>
              <w:t>15404,8</w:t>
            </w:r>
          </w:p>
        </w:tc>
        <w:tc>
          <w:tcPr>
            <w:tcW w:w="1208" w:type="dxa"/>
            <w:shd w:val="clear" w:color="auto" w:fill="auto"/>
            <w:hideMark/>
          </w:tcPr>
          <w:p w14:paraId="0D61975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73F71B53"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69E026A0" w14:textId="77777777" w:rsidR="00C56E44" w:rsidRPr="00A60407" w:rsidRDefault="00C56E44" w:rsidP="007F111F">
            <w:pPr>
              <w:pStyle w:val="a8"/>
              <w:jc w:val="left"/>
              <w:rPr>
                <w:lang w:eastAsia="en-US"/>
              </w:rPr>
            </w:pPr>
          </w:p>
        </w:tc>
        <w:tc>
          <w:tcPr>
            <w:tcW w:w="1443" w:type="dxa"/>
            <w:vMerge/>
            <w:shd w:val="clear" w:color="auto" w:fill="auto"/>
            <w:hideMark/>
          </w:tcPr>
          <w:p w14:paraId="5736C27B" w14:textId="77777777" w:rsidR="00C56E44" w:rsidRPr="00A60407" w:rsidRDefault="00C56E44" w:rsidP="007F111F">
            <w:pPr>
              <w:pStyle w:val="a8"/>
              <w:jc w:val="left"/>
              <w:rPr>
                <w:lang w:eastAsia="en-US"/>
              </w:rPr>
            </w:pPr>
          </w:p>
        </w:tc>
        <w:tc>
          <w:tcPr>
            <w:tcW w:w="982" w:type="dxa"/>
            <w:shd w:val="clear" w:color="auto" w:fill="auto"/>
            <w:hideMark/>
          </w:tcPr>
          <w:p w14:paraId="6ACFDA46" w14:textId="77777777" w:rsidR="00C56E44" w:rsidRPr="00A60407" w:rsidRDefault="00C56E44" w:rsidP="007F111F">
            <w:pPr>
              <w:pStyle w:val="a8"/>
              <w:jc w:val="left"/>
              <w:rPr>
                <w:lang w:eastAsia="en-US"/>
              </w:rPr>
            </w:pPr>
            <w:r w:rsidRPr="00A60407">
              <w:rPr>
                <w:lang w:eastAsia="en-US"/>
              </w:rPr>
              <w:t> </w:t>
            </w:r>
          </w:p>
        </w:tc>
      </w:tr>
      <w:tr w:rsidR="00C56E44" w:rsidRPr="00A60407" w14:paraId="5B195D25" w14:textId="77777777" w:rsidTr="00C56E44">
        <w:trPr>
          <w:trHeight w:val="315"/>
        </w:trPr>
        <w:tc>
          <w:tcPr>
            <w:tcW w:w="648" w:type="dxa"/>
            <w:vMerge/>
            <w:shd w:val="clear" w:color="auto" w:fill="auto"/>
            <w:hideMark/>
          </w:tcPr>
          <w:p w14:paraId="62BC5580" w14:textId="77777777" w:rsidR="00C56E44" w:rsidRPr="00A60407" w:rsidRDefault="00C56E44" w:rsidP="007F111F">
            <w:pPr>
              <w:pStyle w:val="a8"/>
              <w:jc w:val="left"/>
              <w:rPr>
                <w:lang w:eastAsia="en-US"/>
              </w:rPr>
            </w:pPr>
          </w:p>
        </w:tc>
        <w:tc>
          <w:tcPr>
            <w:tcW w:w="1582" w:type="dxa"/>
            <w:vMerge/>
            <w:shd w:val="clear" w:color="auto" w:fill="auto"/>
            <w:hideMark/>
          </w:tcPr>
          <w:p w14:paraId="6E28E85D" w14:textId="77777777" w:rsidR="00C56E44" w:rsidRPr="00A60407" w:rsidRDefault="00C56E44" w:rsidP="007F111F">
            <w:pPr>
              <w:pStyle w:val="a8"/>
              <w:jc w:val="left"/>
              <w:rPr>
                <w:lang w:eastAsia="en-US"/>
              </w:rPr>
            </w:pPr>
          </w:p>
        </w:tc>
        <w:tc>
          <w:tcPr>
            <w:tcW w:w="1051" w:type="dxa"/>
            <w:shd w:val="clear" w:color="auto" w:fill="auto"/>
            <w:hideMark/>
          </w:tcPr>
          <w:p w14:paraId="326721F6" w14:textId="77777777" w:rsidR="00C56E44" w:rsidRPr="00A60407" w:rsidRDefault="00C56E44" w:rsidP="007F111F">
            <w:pPr>
              <w:pStyle w:val="a8"/>
              <w:jc w:val="left"/>
              <w:rPr>
                <w:lang w:eastAsia="en-US"/>
              </w:rPr>
            </w:pPr>
            <w:r w:rsidRPr="00A60407">
              <w:rPr>
                <w:lang w:eastAsia="en-US"/>
              </w:rPr>
              <w:t>2020 г.</w:t>
            </w:r>
          </w:p>
        </w:tc>
        <w:tc>
          <w:tcPr>
            <w:tcW w:w="1336" w:type="dxa"/>
            <w:shd w:val="clear" w:color="auto" w:fill="auto"/>
            <w:hideMark/>
          </w:tcPr>
          <w:p w14:paraId="398E9CAE" w14:textId="77777777" w:rsidR="00C56E44" w:rsidRPr="007F111F" w:rsidRDefault="00C56E44" w:rsidP="007F111F">
            <w:pPr>
              <w:pStyle w:val="a8"/>
              <w:jc w:val="left"/>
              <w:rPr>
                <w:bCs/>
                <w:lang w:eastAsia="en-US"/>
              </w:rPr>
            </w:pPr>
            <w:r w:rsidRPr="007F111F">
              <w:rPr>
                <w:bCs/>
                <w:lang w:eastAsia="en-US"/>
              </w:rPr>
              <w:t>68145,0</w:t>
            </w:r>
          </w:p>
        </w:tc>
        <w:tc>
          <w:tcPr>
            <w:tcW w:w="1208" w:type="dxa"/>
            <w:shd w:val="clear" w:color="auto" w:fill="auto"/>
            <w:hideMark/>
          </w:tcPr>
          <w:p w14:paraId="2F1D8F89" w14:textId="77777777" w:rsidR="00C56E44" w:rsidRPr="007F111F" w:rsidRDefault="00C56E44" w:rsidP="007F111F">
            <w:pPr>
              <w:pStyle w:val="a8"/>
              <w:jc w:val="left"/>
              <w:rPr>
                <w:bCs/>
                <w:lang w:eastAsia="en-US"/>
              </w:rPr>
            </w:pPr>
            <w:r w:rsidRPr="007F111F">
              <w:rPr>
                <w:bCs/>
                <w:lang w:eastAsia="en-US"/>
              </w:rPr>
              <w:t>0,0</w:t>
            </w:r>
          </w:p>
        </w:tc>
        <w:tc>
          <w:tcPr>
            <w:tcW w:w="1208" w:type="dxa"/>
            <w:shd w:val="clear" w:color="auto" w:fill="auto"/>
            <w:hideMark/>
          </w:tcPr>
          <w:p w14:paraId="1C1849D2" w14:textId="77777777" w:rsidR="00C56E44" w:rsidRPr="007F111F" w:rsidRDefault="00C56E44" w:rsidP="007F111F">
            <w:pPr>
              <w:pStyle w:val="a8"/>
              <w:jc w:val="left"/>
              <w:rPr>
                <w:bCs/>
                <w:lang w:eastAsia="en-US"/>
              </w:rPr>
            </w:pPr>
            <w:r w:rsidRPr="007F111F">
              <w:rPr>
                <w:bCs/>
                <w:lang w:eastAsia="en-US"/>
              </w:rPr>
              <w:t>46127,4</w:t>
            </w:r>
          </w:p>
        </w:tc>
        <w:tc>
          <w:tcPr>
            <w:tcW w:w="859" w:type="dxa"/>
            <w:shd w:val="clear" w:color="auto" w:fill="auto"/>
            <w:hideMark/>
          </w:tcPr>
          <w:p w14:paraId="6AD4C8F7" w14:textId="77777777" w:rsidR="00C56E44" w:rsidRPr="007F111F" w:rsidRDefault="00C56E44" w:rsidP="007F111F">
            <w:pPr>
              <w:pStyle w:val="a8"/>
              <w:jc w:val="left"/>
              <w:rPr>
                <w:bCs/>
                <w:lang w:eastAsia="en-US"/>
              </w:rPr>
            </w:pPr>
            <w:r w:rsidRPr="007F111F">
              <w:rPr>
                <w:bCs/>
                <w:lang w:eastAsia="en-US"/>
              </w:rPr>
              <w:t>22017,6</w:t>
            </w:r>
          </w:p>
        </w:tc>
        <w:tc>
          <w:tcPr>
            <w:tcW w:w="1208" w:type="dxa"/>
            <w:shd w:val="clear" w:color="auto" w:fill="auto"/>
            <w:hideMark/>
          </w:tcPr>
          <w:p w14:paraId="002E971B" w14:textId="77777777" w:rsidR="00C56E44" w:rsidRPr="007F111F" w:rsidRDefault="00C56E44" w:rsidP="007F111F">
            <w:pPr>
              <w:pStyle w:val="a8"/>
              <w:jc w:val="left"/>
              <w:rPr>
                <w:bCs/>
                <w:lang w:eastAsia="en-US"/>
              </w:rPr>
            </w:pPr>
            <w:r w:rsidRPr="007F111F">
              <w:rPr>
                <w:bCs/>
                <w:lang w:eastAsia="en-US"/>
              </w:rPr>
              <w:t>0,0</w:t>
            </w:r>
          </w:p>
        </w:tc>
        <w:tc>
          <w:tcPr>
            <w:tcW w:w="1237" w:type="dxa"/>
            <w:shd w:val="clear" w:color="auto" w:fill="auto"/>
            <w:hideMark/>
          </w:tcPr>
          <w:p w14:paraId="1667A587" w14:textId="77777777" w:rsidR="00C56E44" w:rsidRPr="007F111F" w:rsidRDefault="00C56E44" w:rsidP="007F111F">
            <w:pPr>
              <w:pStyle w:val="a8"/>
              <w:jc w:val="left"/>
              <w:rPr>
                <w:bCs/>
                <w:lang w:eastAsia="en-US"/>
              </w:rPr>
            </w:pPr>
            <w:r w:rsidRPr="007F111F">
              <w:rPr>
                <w:bCs/>
                <w:lang w:eastAsia="en-US"/>
              </w:rPr>
              <w:t>0,0</w:t>
            </w:r>
          </w:p>
        </w:tc>
        <w:tc>
          <w:tcPr>
            <w:tcW w:w="1514" w:type="dxa"/>
            <w:vMerge/>
            <w:shd w:val="clear" w:color="auto" w:fill="auto"/>
            <w:hideMark/>
          </w:tcPr>
          <w:p w14:paraId="2145E0CC" w14:textId="77777777" w:rsidR="00C56E44" w:rsidRPr="00A60407" w:rsidRDefault="00C56E44" w:rsidP="007F111F">
            <w:pPr>
              <w:pStyle w:val="a8"/>
              <w:jc w:val="left"/>
              <w:rPr>
                <w:lang w:eastAsia="en-US"/>
              </w:rPr>
            </w:pPr>
          </w:p>
        </w:tc>
        <w:tc>
          <w:tcPr>
            <w:tcW w:w="1443" w:type="dxa"/>
            <w:vMerge/>
            <w:shd w:val="clear" w:color="auto" w:fill="auto"/>
            <w:hideMark/>
          </w:tcPr>
          <w:p w14:paraId="10CDAF29" w14:textId="77777777" w:rsidR="00C56E44" w:rsidRPr="00A60407" w:rsidRDefault="00C56E44" w:rsidP="007F111F">
            <w:pPr>
              <w:pStyle w:val="a8"/>
              <w:jc w:val="left"/>
              <w:rPr>
                <w:lang w:eastAsia="en-US"/>
              </w:rPr>
            </w:pPr>
          </w:p>
        </w:tc>
        <w:tc>
          <w:tcPr>
            <w:tcW w:w="982" w:type="dxa"/>
            <w:shd w:val="clear" w:color="auto" w:fill="auto"/>
            <w:hideMark/>
          </w:tcPr>
          <w:p w14:paraId="3DC574A9" w14:textId="77777777" w:rsidR="00C56E44" w:rsidRPr="00A60407" w:rsidRDefault="00C56E44" w:rsidP="007F111F">
            <w:pPr>
              <w:pStyle w:val="a8"/>
              <w:jc w:val="left"/>
              <w:rPr>
                <w:lang w:eastAsia="en-US"/>
              </w:rPr>
            </w:pPr>
            <w:r w:rsidRPr="00A60407">
              <w:rPr>
                <w:lang w:eastAsia="en-US"/>
              </w:rPr>
              <w:t> </w:t>
            </w:r>
          </w:p>
        </w:tc>
      </w:tr>
      <w:tr w:rsidR="00C56E44" w:rsidRPr="00A60407" w14:paraId="028D62A9" w14:textId="77777777" w:rsidTr="00C56E44">
        <w:trPr>
          <w:trHeight w:val="900"/>
        </w:trPr>
        <w:tc>
          <w:tcPr>
            <w:tcW w:w="648" w:type="dxa"/>
            <w:vMerge/>
            <w:shd w:val="clear" w:color="auto" w:fill="auto"/>
            <w:hideMark/>
          </w:tcPr>
          <w:p w14:paraId="771747E7" w14:textId="77777777" w:rsidR="00C56E44" w:rsidRPr="00A60407" w:rsidRDefault="00C56E44" w:rsidP="007F111F">
            <w:pPr>
              <w:pStyle w:val="a8"/>
              <w:jc w:val="left"/>
              <w:rPr>
                <w:lang w:eastAsia="en-US"/>
              </w:rPr>
            </w:pPr>
          </w:p>
        </w:tc>
        <w:tc>
          <w:tcPr>
            <w:tcW w:w="1582" w:type="dxa"/>
            <w:vMerge/>
            <w:shd w:val="clear" w:color="auto" w:fill="auto"/>
            <w:hideMark/>
          </w:tcPr>
          <w:p w14:paraId="532E6599" w14:textId="77777777" w:rsidR="00C56E44" w:rsidRPr="00A60407" w:rsidRDefault="00C56E44" w:rsidP="007F111F">
            <w:pPr>
              <w:pStyle w:val="a8"/>
              <w:jc w:val="left"/>
              <w:rPr>
                <w:lang w:eastAsia="en-US"/>
              </w:rPr>
            </w:pPr>
          </w:p>
        </w:tc>
        <w:tc>
          <w:tcPr>
            <w:tcW w:w="1051" w:type="dxa"/>
            <w:shd w:val="clear" w:color="auto" w:fill="auto"/>
            <w:hideMark/>
          </w:tcPr>
          <w:p w14:paraId="35FC8203" w14:textId="77777777" w:rsidR="00C56E44" w:rsidRPr="00A60407" w:rsidRDefault="00C56E44" w:rsidP="007F111F">
            <w:pPr>
              <w:pStyle w:val="a8"/>
              <w:jc w:val="left"/>
              <w:rPr>
                <w:lang w:eastAsia="en-US"/>
              </w:rPr>
            </w:pPr>
            <w:r w:rsidRPr="00A60407">
              <w:rPr>
                <w:lang w:eastAsia="en-US"/>
              </w:rPr>
              <w:t>Прогнозный       2021 г.</w:t>
            </w:r>
          </w:p>
        </w:tc>
        <w:tc>
          <w:tcPr>
            <w:tcW w:w="1336" w:type="dxa"/>
            <w:shd w:val="clear" w:color="auto" w:fill="auto"/>
            <w:hideMark/>
          </w:tcPr>
          <w:p w14:paraId="3314885B" w14:textId="77777777" w:rsidR="00C56E44" w:rsidRPr="00A60407" w:rsidRDefault="00C56E44" w:rsidP="007F111F">
            <w:pPr>
              <w:pStyle w:val="a8"/>
              <w:jc w:val="left"/>
              <w:rPr>
                <w:lang w:eastAsia="en-US"/>
              </w:rPr>
            </w:pPr>
            <w:r w:rsidRPr="00A60407">
              <w:rPr>
                <w:lang w:eastAsia="en-US"/>
              </w:rPr>
              <w:t>16713,8</w:t>
            </w:r>
          </w:p>
        </w:tc>
        <w:tc>
          <w:tcPr>
            <w:tcW w:w="1208" w:type="dxa"/>
            <w:shd w:val="clear" w:color="auto" w:fill="auto"/>
            <w:hideMark/>
          </w:tcPr>
          <w:p w14:paraId="35BFC7AD"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195C0FAB" w14:textId="77777777" w:rsidR="00C56E44" w:rsidRPr="00A60407" w:rsidRDefault="00C56E44" w:rsidP="007F111F">
            <w:pPr>
              <w:pStyle w:val="a8"/>
              <w:jc w:val="left"/>
              <w:rPr>
                <w:lang w:eastAsia="en-US"/>
              </w:rPr>
            </w:pPr>
            <w:r w:rsidRPr="00A60407">
              <w:rPr>
                <w:lang w:eastAsia="en-US"/>
              </w:rPr>
              <w:t>8127,4</w:t>
            </w:r>
          </w:p>
        </w:tc>
        <w:tc>
          <w:tcPr>
            <w:tcW w:w="859" w:type="dxa"/>
            <w:shd w:val="clear" w:color="auto" w:fill="auto"/>
            <w:hideMark/>
          </w:tcPr>
          <w:p w14:paraId="7BD1C219" w14:textId="77777777" w:rsidR="00C56E44" w:rsidRPr="00A60407" w:rsidRDefault="00C56E44" w:rsidP="007F111F">
            <w:pPr>
              <w:pStyle w:val="a8"/>
              <w:jc w:val="left"/>
              <w:rPr>
                <w:lang w:eastAsia="en-US"/>
              </w:rPr>
            </w:pPr>
            <w:r w:rsidRPr="00A60407">
              <w:rPr>
                <w:lang w:eastAsia="en-US"/>
              </w:rPr>
              <w:t>8586,4</w:t>
            </w:r>
          </w:p>
        </w:tc>
        <w:tc>
          <w:tcPr>
            <w:tcW w:w="1208" w:type="dxa"/>
            <w:shd w:val="clear" w:color="auto" w:fill="auto"/>
            <w:hideMark/>
          </w:tcPr>
          <w:p w14:paraId="39103504"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3DCE9EB7"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3AAB982A" w14:textId="77777777" w:rsidR="00C56E44" w:rsidRPr="00A60407" w:rsidRDefault="00C56E44" w:rsidP="007F111F">
            <w:pPr>
              <w:pStyle w:val="a8"/>
              <w:jc w:val="left"/>
              <w:rPr>
                <w:lang w:eastAsia="en-US"/>
              </w:rPr>
            </w:pPr>
          </w:p>
        </w:tc>
        <w:tc>
          <w:tcPr>
            <w:tcW w:w="1443" w:type="dxa"/>
            <w:vMerge/>
            <w:shd w:val="clear" w:color="auto" w:fill="auto"/>
            <w:hideMark/>
          </w:tcPr>
          <w:p w14:paraId="63F95A3F" w14:textId="77777777" w:rsidR="00C56E44" w:rsidRPr="00A60407" w:rsidRDefault="00C56E44" w:rsidP="007F111F">
            <w:pPr>
              <w:pStyle w:val="a8"/>
              <w:jc w:val="left"/>
              <w:rPr>
                <w:lang w:eastAsia="en-US"/>
              </w:rPr>
            </w:pPr>
          </w:p>
        </w:tc>
        <w:tc>
          <w:tcPr>
            <w:tcW w:w="982" w:type="dxa"/>
            <w:shd w:val="clear" w:color="auto" w:fill="auto"/>
            <w:hideMark/>
          </w:tcPr>
          <w:p w14:paraId="70081EAA" w14:textId="77777777" w:rsidR="00C56E44" w:rsidRPr="00A60407" w:rsidRDefault="00C56E44" w:rsidP="007F111F">
            <w:pPr>
              <w:pStyle w:val="a8"/>
              <w:jc w:val="left"/>
              <w:rPr>
                <w:lang w:eastAsia="en-US"/>
              </w:rPr>
            </w:pPr>
            <w:r w:rsidRPr="00A60407">
              <w:rPr>
                <w:lang w:eastAsia="en-US"/>
              </w:rPr>
              <w:t> </w:t>
            </w:r>
          </w:p>
        </w:tc>
      </w:tr>
      <w:tr w:rsidR="00C56E44" w:rsidRPr="00A60407" w14:paraId="4DB0E9E2" w14:textId="77777777" w:rsidTr="00C56E44">
        <w:trPr>
          <w:trHeight w:val="900"/>
        </w:trPr>
        <w:tc>
          <w:tcPr>
            <w:tcW w:w="648" w:type="dxa"/>
            <w:vMerge/>
            <w:shd w:val="clear" w:color="auto" w:fill="auto"/>
            <w:hideMark/>
          </w:tcPr>
          <w:p w14:paraId="050EAD76" w14:textId="77777777" w:rsidR="00C56E44" w:rsidRPr="00A60407" w:rsidRDefault="00C56E44" w:rsidP="007F111F">
            <w:pPr>
              <w:pStyle w:val="a8"/>
              <w:jc w:val="left"/>
              <w:rPr>
                <w:lang w:eastAsia="en-US"/>
              </w:rPr>
            </w:pPr>
          </w:p>
        </w:tc>
        <w:tc>
          <w:tcPr>
            <w:tcW w:w="1582" w:type="dxa"/>
            <w:vMerge/>
            <w:shd w:val="clear" w:color="auto" w:fill="auto"/>
            <w:hideMark/>
          </w:tcPr>
          <w:p w14:paraId="1F2146F6" w14:textId="77777777" w:rsidR="00C56E44" w:rsidRPr="00A60407" w:rsidRDefault="00C56E44" w:rsidP="007F111F">
            <w:pPr>
              <w:pStyle w:val="a8"/>
              <w:jc w:val="left"/>
              <w:rPr>
                <w:lang w:eastAsia="en-US"/>
              </w:rPr>
            </w:pPr>
          </w:p>
        </w:tc>
        <w:tc>
          <w:tcPr>
            <w:tcW w:w="1051" w:type="dxa"/>
            <w:shd w:val="clear" w:color="auto" w:fill="auto"/>
            <w:hideMark/>
          </w:tcPr>
          <w:p w14:paraId="5AAC1396" w14:textId="77777777" w:rsidR="00C56E44" w:rsidRPr="00A60407" w:rsidRDefault="00C56E44" w:rsidP="007F111F">
            <w:pPr>
              <w:pStyle w:val="a8"/>
              <w:jc w:val="left"/>
              <w:rPr>
                <w:lang w:eastAsia="en-US"/>
              </w:rPr>
            </w:pPr>
            <w:r w:rsidRPr="00A60407">
              <w:rPr>
                <w:lang w:eastAsia="en-US"/>
              </w:rPr>
              <w:t>Прогнозный       2022 г.</w:t>
            </w:r>
          </w:p>
        </w:tc>
        <w:tc>
          <w:tcPr>
            <w:tcW w:w="1336" w:type="dxa"/>
            <w:shd w:val="clear" w:color="auto" w:fill="auto"/>
            <w:hideMark/>
          </w:tcPr>
          <w:p w14:paraId="16785659" w14:textId="77777777" w:rsidR="00C56E44" w:rsidRPr="00A60407" w:rsidRDefault="00C56E44" w:rsidP="007F111F">
            <w:pPr>
              <w:pStyle w:val="a8"/>
              <w:jc w:val="left"/>
              <w:rPr>
                <w:lang w:eastAsia="en-US"/>
              </w:rPr>
            </w:pPr>
            <w:r w:rsidRPr="00A60407">
              <w:rPr>
                <w:lang w:eastAsia="en-US"/>
              </w:rPr>
              <w:t>17443,8</w:t>
            </w:r>
          </w:p>
        </w:tc>
        <w:tc>
          <w:tcPr>
            <w:tcW w:w="1208" w:type="dxa"/>
            <w:shd w:val="clear" w:color="auto" w:fill="auto"/>
            <w:hideMark/>
          </w:tcPr>
          <w:p w14:paraId="21953EE5" w14:textId="77777777" w:rsidR="00C56E44" w:rsidRPr="00A60407" w:rsidRDefault="00C56E44" w:rsidP="007F111F">
            <w:pPr>
              <w:pStyle w:val="a8"/>
              <w:jc w:val="left"/>
              <w:rPr>
                <w:lang w:eastAsia="en-US"/>
              </w:rPr>
            </w:pPr>
            <w:r w:rsidRPr="00A60407">
              <w:rPr>
                <w:lang w:eastAsia="en-US"/>
              </w:rPr>
              <w:t>0,0</w:t>
            </w:r>
          </w:p>
        </w:tc>
        <w:tc>
          <w:tcPr>
            <w:tcW w:w="1208" w:type="dxa"/>
            <w:shd w:val="clear" w:color="auto" w:fill="auto"/>
            <w:hideMark/>
          </w:tcPr>
          <w:p w14:paraId="759A9142" w14:textId="77777777" w:rsidR="00C56E44" w:rsidRPr="00A60407" w:rsidRDefault="00C56E44" w:rsidP="007F111F">
            <w:pPr>
              <w:pStyle w:val="a8"/>
              <w:jc w:val="left"/>
              <w:rPr>
                <w:lang w:eastAsia="en-US"/>
              </w:rPr>
            </w:pPr>
            <w:r w:rsidRPr="00A60407">
              <w:rPr>
                <w:lang w:eastAsia="en-US"/>
              </w:rPr>
              <w:t>8127,4</w:t>
            </w:r>
          </w:p>
        </w:tc>
        <w:tc>
          <w:tcPr>
            <w:tcW w:w="859" w:type="dxa"/>
            <w:shd w:val="clear" w:color="auto" w:fill="auto"/>
            <w:hideMark/>
          </w:tcPr>
          <w:p w14:paraId="45C3886A" w14:textId="77777777" w:rsidR="00C56E44" w:rsidRPr="00A60407" w:rsidRDefault="00C56E44" w:rsidP="007F111F">
            <w:pPr>
              <w:pStyle w:val="a8"/>
              <w:jc w:val="left"/>
              <w:rPr>
                <w:lang w:eastAsia="en-US"/>
              </w:rPr>
            </w:pPr>
            <w:r w:rsidRPr="00A60407">
              <w:rPr>
                <w:lang w:eastAsia="en-US"/>
              </w:rPr>
              <w:t>9316,4</w:t>
            </w:r>
          </w:p>
        </w:tc>
        <w:tc>
          <w:tcPr>
            <w:tcW w:w="1208" w:type="dxa"/>
            <w:shd w:val="clear" w:color="auto" w:fill="auto"/>
            <w:hideMark/>
          </w:tcPr>
          <w:p w14:paraId="795512A9" w14:textId="77777777" w:rsidR="00C56E44" w:rsidRPr="00A60407" w:rsidRDefault="00C56E44" w:rsidP="007F111F">
            <w:pPr>
              <w:pStyle w:val="a8"/>
              <w:jc w:val="left"/>
              <w:rPr>
                <w:lang w:eastAsia="en-US"/>
              </w:rPr>
            </w:pPr>
            <w:r w:rsidRPr="00A60407">
              <w:rPr>
                <w:lang w:eastAsia="en-US"/>
              </w:rPr>
              <w:t>0,0</w:t>
            </w:r>
          </w:p>
        </w:tc>
        <w:tc>
          <w:tcPr>
            <w:tcW w:w="1237" w:type="dxa"/>
            <w:shd w:val="clear" w:color="auto" w:fill="auto"/>
            <w:hideMark/>
          </w:tcPr>
          <w:p w14:paraId="4FB9DA86" w14:textId="77777777" w:rsidR="00C56E44" w:rsidRPr="00A60407" w:rsidRDefault="00C56E44" w:rsidP="007F111F">
            <w:pPr>
              <w:pStyle w:val="a8"/>
              <w:jc w:val="left"/>
              <w:rPr>
                <w:lang w:eastAsia="en-US"/>
              </w:rPr>
            </w:pPr>
            <w:r w:rsidRPr="00A60407">
              <w:rPr>
                <w:lang w:eastAsia="en-US"/>
              </w:rPr>
              <w:t>0,0</w:t>
            </w:r>
          </w:p>
        </w:tc>
        <w:tc>
          <w:tcPr>
            <w:tcW w:w="1514" w:type="dxa"/>
            <w:vMerge/>
            <w:shd w:val="clear" w:color="auto" w:fill="auto"/>
            <w:hideMark/>
          </w:tcPr>
          <w:p w14:paraId="28012DB5" w14:textId="77777777" w:rsidR="00C56E44" w:rsidRPr="00A60407" w:rsidRDefault="00C56E44" w:rsidP="007F111F">
            <w:pPr>
              <w:pStyle w:val="a8"/>
              <w:jc w:val="left"/>
              <w:rPr>
                <w:lang w:eastAsia="en-US"/>
              </w:rPr>
            </w:pPr>
          </w:p>
        </w:tc>
        <w:tc>
          <w:tcPr>
            <w:tcW w:w="1443" w:type="dxa"/>
            <w:vMerge/>
            <w:shd w:val="clear" w:color="auto" w:fill="auto"/>
            <w:hideMark/>
          </w:tcPr>
          <w:p w14:paraId="5043493A" w14:textId="77777777" w:rsidR="00C56E44" w:rsidRPr="00A60407" w:rsidRDefault="00C56E44" w:rsidP="007F111F">
            <w:pPr>
              <w:pStyle w:val="a8"/>
              <w:jc w:val="left"/>
              <w:rPr>
                <w:lang w:eastAsia="en-US"/>
              </w:rPr>
            </w:pPr>
          </w:p>
        </w:tc>
        <w:tc>
          <w:tcPr>
            <w:tcW w:w="982" w:type="dxa"/>
            <w:shd w:val="clear" w:color="auto" w:fill="auto"/>
            <w:hideMark/>
          </w:tcPr>
          <w:p w14:paraId="405D130E" w14:textId="77777777" w:rsidR="00C56E44" w:rsidRPr="00A60407" w:rsidRDefault="00C56E44" w:rsidP="007F111F">
            <w:pPr>
              <w:pStyle w:val="a8"/>
              <w:jc w:val="left"/>
              <w:rPr>
                <w:lang w:eastAsia="en-US"/>
              </w:rPr>
            </w:pPr>
            <w:r w:rsidRPr="00A60407">
              <w:rPr>
                <w:lang w:eastAsia="en-US"/>
              </w:rPr>
              <w:t> </w:t>
            </w:r>
          </w:p>
        </w:tc>
      </w:tr>
    </w:tbl>
    <w:p w14:paraId="17096F3A" w14:textId="77777777" w:rsidR="00A60407" w:rsidRDefault="00A60407" w:rsidP="00D404A2">
      <w:pPr>
        <w:pStyle w:val="a8"/>
        <w:jc w:val="left"/>
        <w:rPr>
          <w:lang w:eastAsia="en-US"/>
        </w:rPr>
      </w:pPr>
    </w:p>
    <w:p w14:paraId="5FFCBBAA" w14:textId="77777777" w:rsidR="00A60407" w:rsidRDefault="00A60407" w:rsidP="00D404A2">
      <w:pPr>
        <w:pStyle w:val="a8"/>
        <w:jc w:val="left"/>
        <w:rPr>
          <w:lang w:eastAsia="en-US"/>
        </w:rPr>
      </w:pPr>
      <w:r>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089"/>
        <w:gridCol w:w="1072"/>
        <w:gridCol w:w="957"/>
        <w:gridCol w:w="946"/>
        <w:gridCol w:w="946"/>
        <w:gridCol w:w="946"/>
        <w:gridCol w:w="946"/>
        <w:gridCol w:w="1384"/>
        <w:gridCol w:w="1384"/>
      </w:tblGrid>
      <w:tr w:rsidR="00C56E44" w:rsidRPr="00A60407" w14:paraId="2557C5C9" w14:textId="77777777" w:rsidTr="00C56E44">
        <w:trPr>
          <w:trHeight w:val="517"/>
        </w:trPr>
        <w:tc>
          <w:tcPr>
            <w:tcW w:w="14564" w:type="dxa"/>
            <w:gridSpan w:val="10"/>
            <w:vMerge w:val="restart"/>
            <w:shd w:val="clear" w:color="auto" w:fill="auto"/>
            <w:hideMark/>
          </w:tcPr>
          <w:p w14:paraId="7DB8606A" w14:textId="77777777" w:rsidR="00C56E44" w:rsidRPr="00A60407" w:rsidRDefault="00C56E44" w:rsidP="00C56E44">
            <w:pPr>
              <w:pStyle w:val="1"/>
              <w:rPr>
                <w:lang w:eastAsia="en-US"/>
              </w:rPr>
            </w:pPr>
            <w:r w:rsidRPr="00A60407">
              <w:rPr>
                <w:lang w:eastAsia="en-US"/>
              </w:rPr>
              <w:t>ПАСПОРТ ПОДПРОГРАММЫ 3</w:t>
            </w:r>
            <w:r w:rsidRPr="00A60407">
              <w:rPr>
                <w:lang w:eastAsia="en-US"/>
              </w:rPr>
              <w:br/>
              <w:t>"СОЦИАЛЬНАЯ ЗАЩИТА НАСЕЛЕНИЯ ТОМСКОГО РАЙОНА" МУНИЦИПАЛЬНОЙ</w:t>
            </w:r>
            <w:r w:rsidRPr="00A60407">
              <w:rPr>
                <w:lang w:eastAsia="en-US"/>
              </w:rPr>
              <w:br/>
              <w:t>ПРОГРАММЫ "СОЦИАЛЬНОЕ РАЗВИТИЕ ТОМСКОГО РАЙОНА</w:t>
            </w:r>
            <w:r w:rsidRPr="00A60407">
              <w:rPr>
                <w:lang w:eastAsia="en-US"/>
              </w:rPr>
              <w:br/>
              <w:t>НА 2016 - 2020 ГОДЫ"</w:t>
            </w:r>
          </w:p>
        </w:tc>
      </w:tr>
      <w:tr w:rsidR="00C56E44" w:rsidRPr="00A60407" w14:paraId="6F8DC149" w14:textId="77777777" w:rsidTr="00C56E44">
        <w:trPr>
          <w:trHeight w:val="300"/>
        </w:trPr>
        <w:tc>
          <w:tcPr>
            <w:tcW w:w="14564" w:type="dxa"/>
            <w:gridSpan w:val="10"/>
            <w:vMerge/>
            <w:shd w:val="clear" w:color="auto" w:fill="auto"/>
            <w:hideMark/>
          </w:tcPr>
          <w:p w14:paraId="334B6C7D" w14:textId="77777777" w:rsidR="00C56E44" w:rsidRPr="00A60407" w:rsidRDefault="00C56E44" w:rsidP="007F111F">
            <w:pPr>
              <w:pStyle w:val="a8"/>
              <w:jc w:val="left"/>
              <w:rPr>
                <w:lang w:eastAsia="en-US"/>
              </w:rPr>
            </w:pPr>
          </w:p>
        </w:tc>
      </w:tr>
      <w:tr w:rsidR="00C56E44" w:rsidRPr="00A60407" w14:paraId="3DD3FD7D" w14:textId="77777777" w:rsidTr="00C56E44">
        <w:trPr>
          <w:trHeight w:val="300"/>
        </w:trPr>
        <w:tc>
          <w:tcPr>
            <w:tcW w:w="14564" w:type="dxa"/>
            <w:gridSpan w:val="10"/>
            <w:vMerge/>
            <w:shd w:val="clear" w:color="auto" w:fill="auto"/>
            <w:hideMark/>
          </w:tcPr>
          <w:p w14:paraId="2C3D1178" w14:textId="77777777" w:rsidR="00C56E44" w:rsidRPr="00A60407" w:rsidRDefault="00C56E44" w:rsidP="007F111F">
            <w:pPr>
              <w:pStyle w:val="a8"/>
              <w:jc w:val="left"/>
              <w:rPr>
                <w:lang w:eastAsia="en-US"/>
              </w:rPr>
            </w:pPr>
          </w:p>
        </w:tc>
      </w:tr>
      <w:tr w:rsidR="00C56E44" w:rsidRPr="00A60407" w14:paraId="09085264" w14:textId="77777777" w:rsidTr="00C56E44">
        <w:trPr>
          <w:trHeight w:val="300"/>
        </w:trPr>
        <w:tc>
          <w:tcPr>
            <w:tcW w:w="2894" w:type="dxa"/>
            <w:shd w:val="clear" w:color="auto" w:fill="auto"/>
            <w:hideMark/>
          </w:tcPr>
          <w:p w14:paraId="08B07689" w14:textId="77777777" w:rsidR="00C56E44" w:rsidRPr="00A60407" w:rsidRDefault="00C56E44" w:rsidP="007F111F">
            <w:pPr>
              <w:pStyle w:val="a8"/>
              <w:jc w:val="left"/>
              <w:rPr>
                <w:lang w:eastAsia="en-US"/>
              </w:rPr>
            </w:pPr>
            <w:r w:rsidRPr="00A60407">
              <w:rPr>
                <w:lang w:eastAsia="en-US"/>
              </w:rPr>
              <w:t>Наименование подпрограммы 3</w:t>
            </w:r>
          </w:p>
        </w:tc>
        <w:tc>
          <w:tcPr>
            <w:tcW w:w="11670" w:type="dxa"/>
            <w:gridSpan w:val="9"/>
            <w:shd w:val="clear" w:color="auto" w:fill="auto"/>
            <w:hideMark/>
          </w:tcPr>
          <w:p w14:paraId="74C01C3D" w14:textId="77777777" w:rsidR="00C56E44" w:rsidRPr="00A60407" w:rsidRDefault="00C56E44" w:rsidP="007F111F">
            <w:pPr>
              <w:pStyle w:val="a8"/>
              <w:jc w:val="left"/>
              <w:rPr>
                <w:lang w:eastAsia="en-US"/>
              </w:rPr>
            </w:pPr>
            <w:r w:rsidRPr="00A60407">
              <w:rPr>
                <w:lang w:eastAsia="en-US"/>
              </w:rPr>
              <w:t>"Социальная защита населения Томского района"</w:t>
            </w:r>
          </w:p>
        </w:tc>
      </w:tr>
      <w:tr w:rsidR="00C56E44" w:rsidRPr="00A60407" w14:paraId="505FBEAC" w14:textId="77777777" w:rsidTr="00C56E44">
        <w:trPr>
          <w:trHeight w:val="1245"/>
        </w:trPr>
        <w:tc>
          <w:tcPr>
            <w:tcW w:w="2894" w:type="dxa"/>
            <w:shd w:val="clear" w:color="auto" w:fill="auto"/>
            <w:hideMark/>
          </w:tcPr>
          <w:p w14:paraId="1F4D6E1E" w14:textId="77777777" w:rsidR="00C56E44" w:rsidRPr="00A60407" w:rsidRDefault="00C56E44" w:rsidP="007F111F">
            <w:pPr>
              <w:pStyle w:val="a8"/>
              <w:jc w:val="left"/>
              <w:rPr>
                <w:lang w:eastAsia="en-US"/>
              </w:rPr>
            </w:pPr>
            <w:r w:rsidRPr="00A60407">
              <w:rPr>
                <w:lang w:eastAsia="en-US"/>
              </w:rPr>
              <w:t>Соисполнитель подпрограммы 3 (ответственный за подпрограмму)</w:t>
            </w:r>
          </w:p>
        </w:tc>
        <w:tc>
          <w:tcPr>
            <w:tcW w:w="11670" w:type="dxa"/>
            <w:gridSpan w:val="9"/>
            <w:shd w:val="clear" w:color="auto" w:fill="auto"/>
            <w:hideMark/>
          </w:tcPr>
          <w:p w14:paraId="788639AE" w14:textId="77777777" w:rsidR="00C56E44" w:rsidRPr="00A60407" w:rsidRDefault="00C56E44" w:rsidP="007F111F">
            <w:pPr>
              <w:pStyle w:val="a8"/>
              <w:jc w:val="left"/>
              <w:rPr>
                <w:lang w:eastAsia="en-US"/>
              </w:rPr>
            </w:pPr>
            <w:r w:rsidRPr="00A60407">
              <w:rPr>
                <w:lang w:eastAsia="en-US"/>
              </w:rPr>
              <w:t>Управление по социальной политике Администрации Томского района</w:t>
            </w:r>
            <w:r w:rsidRPr="00A60407">
              <w:rPr>
                <w:lang w:eastAsia="en-US"/>
              </w:rPr>
              <w:br/>
              <w:t>Управление по культуре, спорту, молодёжной политике и туризму Администрации Томского района</w:t>
            </w:r>
            <w:r w:rsidRPr="00A60407">
              <w:rPr>
                <w:lang w:eastAsia="en-US"/>
              </w:rPr>
              <w:br/>
              <w:t>Управление Делами</w:t>
            </w:r>
          </w:p>
        </w:tc>
      </w:tr>
      <w:tr w:rsidR="00C56E44" w:rsidRPr="00A60407" w14:paraId="2582A534" w14:textId="77777777" w:rsidTr="00C56E44">
        <w:trPr>
          <w:trHeight w:val="1440"/>
        </w:trPr>
        <w:tc>
          <w:tcPr>
            <w:tcW w:w="2894" w:type="dxa"/>
            <w:shd w:val="clear" w:color="auto" w:fill="auto"/>
            <w:hideMark/>
          </w:tcPr>
          <w:p w14:paraId="0422AD12" w14:textId="77777777" w:rsidR="00C56E44" w:rsidRPr="00A60407" w:rsidRDefault="00C56E44" w:rsidP="007F111F">
            <w:pPr>
              <w:pStyle w:val="a8"/>
              <w:jc w:val="left"/>
              <w:rPr>
                <w:lang w:eastAsia="en-US"/>
              </w:rPr>
            </w:pPr>
            <w:r w:rsidRPr="00A60407">
              <w:rPr>
                <w:lang w:eastAsia="en-US"/>
              </w:rPr>
              <w:t>Участники подпрограммы 3</w:t>
            </w:r>
          </w:p>
        </w:tc>
        <w:tc>
          <w:tcPr>
            <w:tcW w:w="11670" w:type="dxa"/>
            <w:gridSpan w:val="9"/>
            <w:shd w:val="clear" w:color="auto" w:fill="auto"/>
            <w:hideMark/>
          </w:tcPr>
          <w:p w14:paraId="4156442F" w14:textId="77777777" w:rsidR="00C56E44" w:rsidRPr="00A60407" w:rsidRDefault="00C56E44" w:rsidP="007F111F">
            <w:pPr>
              <w:pStyle w:val="a8"/>
              <w:jc w:val="left"/>
              <w:rPr>
                <w:lang w:eastAsia="en-US"/>
              </w:rPr>
            </w:pPr>
            <w:r w:rsidRPr="00A60407">
              <w:rPr>
                <w:lang w:eastAsia="en-US"/>
              </w:rPr>
              <w:t>Управление по социальной политике Администрации Томского района</w:t>
            </w:r>
            <w:r w:rsidRPr="00A60407">
              <w:rPr>
                <w:lang w:eastAsia="en-US"/>
              </w:rPr>
              <w:br/>
              <w:t>Управление по культуре, спорту, молодёжной политике и туризму Администрации Томского района</w:t>
            </w:r>
            <w:r w:rsidRPr="00A60407">
              <w:rPr>
                <w:lang w:eastAsia="en-US"/>
              </w:rPr>
              <w:br/>
              <w:t>Управление Делами</w:t>
            </w:r>
          </w:p>
        </w:tc>
      </w:tr>
      <w:tr w:rsidR="00C56E44" w:rsidRPr="00A60407" w14:paraId="36F2696D" w14:textId="77777777" w:rsidTr="00C56E44">
        <w:trPr>
          <w:trHeight w:val="300"/>
        </w:trPr>
        <w:tc>
          <w:tcPr>
            <w:tcW w:w="2894" w:type="dxa"/>
            <w:shd w:val="clear" w:color="auto" w:fill="auto"/>
            <w:hideMark/>
          </w:tcPr>
          <w:p w14:paraId="20088579" w14:textId="77777777" w:rsidR="00C56E44" w:rsidRPr="00A60407" w:rsidRDefault="00C56E44" w:rsidP="007F111F">
            <w:pPr>
              <w:pStyle w:val="a8"/>
              <w:jc w:val="left"/>
              <w:rPr>
                <w:lang w:eastAsia="en-US"/>
              </w:rPr>
            </w:pPr>
            <w:r w:rsidRPr="00A60407">
              <w:rPr>
                <w:lang w:eastAsia="en-US"/>
              </w:rPr>
              <w:t>Цель подпрограммы 3</w:t>
            </w:r>
          </w:p>
        </w:tc>
        <w:tc>
          <w:tcPr>
            <w:tcW w:w="11670" w:type="dxa"/>
            <w:gridSpan w:val="9"/>
            <w:shd w:val="clear" w:color="auto" w:fill="auto"/>
            <w:hideMark/>
          </w:tcPr>
          <w:p w14:paraId="01F534AC" w14:textId="77777777" w:rsidR="00C56E44" w:rsidRPr="00A60407" w:rsidRDefault="00C56E44" w:rsidP="007F111F">
            <w:pPr>
              <w:pStyle w:val="a8"/>
              <w:jc w:val="left"/>
              <w:rPr>
                <w:lang w:eastAsia="en-US"/>
              </w:rPr>
            </w:pPr>
            <w:r w:rsidRPr="00A60407">
              <w:rPr>
                <w:lang w:eastAsia="en-US"/>
              </w:rPr>
              <w:t>Повышение качества жизни жителей Томского района и степени их социальной защищенности</w:t>
            </w:r>
          </w:p>
        </w:tc>
      </w:tr>
      <w:tr w:rsidR="00C56E44" w:rsidRPr="00A60407" w14:paraId="3276DF36" w14:textId="77777777" w:rsidTr="00C56E44">
        <w:trPr>
          <w:trHeight w:val="600"/>
        </w:trPr>
        <w:tc>
          <w:tcPr>
            <w:tcW w:w="2894" w:type="dxa"/>
            <w:vMerge w:val="restart"/>
            <w:shd w:val="clear" w:color="auto" w:fill="auto"/>
            <w:hideMark/>
          </w:tcPr>
          <w:p w14:paraId="0CC34442" w14:textId="77777777" w:rsidR="00C56E44" w:rsidRPr="00A60407" w:rsidRDefault="00C56E44" w:rsidP="007F111F">
            <w:pPr>
              <w:pStyle w:val="a8"/>
              <w:jc w:val="left"/>
              <w:rPr>
                <w:lang w:eastAsia="en-US"/>
              </w:rPr>
            </w:pPr>
            <w:r w:rsidRPr="00A60407">
              <w:rPr>
                <w:lang w:eastAsia="en-US"/>
              </w:rPr>
              <w:t>Показатели цели подпрограммы 3 и их значения (с детализацией по годам реализации)</w:t>
            </w:r>
          </w:p>
        </w:tc>
        <w:tc>
          <w:tcPr>
            <w:tcW w:w="3089" w:type="dxa"/>
            <w:shd w:val="clear" w:color="auto" w:fill="auto"/>
            <w:hideMark/>
          </w:tcPr>
          <w:p w14:paraId="3A1E514C" w14:textId="77777777" w:rsidR="00C56E44" w:rsidRPr="00A60407" w:rsidRDefault="00C56E44" w:rsidP="007F111F">
            <w:pPr>
              <w:pStyle w:val="a8"/>
              <w:jc w:val="left"/>
              <w:rPr>
                <w:lang w:eastAsia="en-US"/>
              </w:rPr>
            </w:pPr>
            <w:r w:rsidRPr="00A60407">
              <w:rPr>
                <w:lang w:eastAsia="en-US"/>
              </w:rPr>
              <w:t>Показатели цели</w:t>
            </w:r>
          </w:p>
        </w:tc>
        <w:tc>
          <w:tcPr>
            <w:tcW w:w="1072" w:type="dxa"/>
            <w:shd w:val="clear" w:color="auto" w:fill="auto"/>
            <w:hideMark/>
          </w:tcPr>
          <w:p w14:paraId="3821A8BA" w14:textId="77777777" w:rsidR="00C56E44" w:rsidRPr="00A60407" w:rsidRDefault="00C56E44" w:rsidP="007F111F">
            <w:pPr>
              <w:pStyle w:val="a8"/>
              <w:jc w:val="left"/>
              <w:rPr>
                <w:lang w:eastAsia="en-US"/>
              </w:rPr>
            </w:pPr>
            <w:r w:rsidRPr="00A60407">
              <w:rPr>
                <w:lang w:eastAsia="en-US"/>
              </w:rPr>
              <w:t>2015 год</w:t>
            </w:r>
          </w:p>
        </w:tc>
        <w:tc>
          <w:tcPr>
            <w:tcW w:w="957" w:type="dxa"/>
            <w:shd w:val="clear" w:color="auto" w:fill="auto"/>
            <w:hideMark/>
          </w:tcPr>
          <w:p w14:paraId="7E52B26C" w14:textId="77777777" w:rsidR="00C56E44" w:rsidRPr="00A60407" w:rsidRDefault="00C56E44" w:rsidP="007F111F">
            <w:pPr>
              <w:pStyle w:val="a8"/>
              <w:jc w:val="left"/>
              <w:rPr>
                <w:lang w:eastAsia="en-US"/>
              </w:rPr>
            </w:pPr>
            <w:r w:rsidRPr="00A60407">
              <w:rPr>
                <w:lang w:eastAsia="en-US"/>
              </w:rPr>
              <w:t>2016 год</w:t>
            </w:r>
          </w:p>
        </w:tc>
        <w:tc>
          <w:tcPr>
            <w:tcW w:w="946" w:type="dxa"/>
            <w:shd w:val="clear" w:color="auto" w:fill="auto"/>
            <w:hideMark/>
          </w:tcPr>
          <w:p w14:paraId="4593C4AE" w14:textId="77777777" w:rsidR="00C56E44" w:rsidRPr="00A60407" w:rsidRDefault="00C56E44" w:rsidP="007F111F">
            <w:pPr>
              <w:pStyle w:val="a8"/>
              <w:jc w:val="left"/>
              <w:rPr>
                <w:lang w:eastAsia="en-US"/>
              </w:rPr>
            </w:pPr>
            <w:r w:rsidRPr="00A60407">
              <w:rPr>
                <w:lang w:eastAsia="en-US"/>
              </w:rPr>
              <w:t>2017 год</w:t>
            </w:r>
          </w:p>
        </w:tc>
        <w:tc>
          <w:tcPr>
            <w:tcW w:w="946" w:type="dxa"/>
            <w:shd w:val="clear" w:color="auto" w:fill="auto"/>
            <w:hideMark/>
          </w:tcPr>
          <w:p w14:paraId="50ED3355" w14:textId="77777777" w:rsidR="00C56E44" w:rsidRPr="00A60407" w:rsidRDefault="00C56E44" w:rsidP="007F111F">
            <w:pPr>
              <w:pStyle w:val="a8"/>
              <w:jc w:val="left"/>
              <w:rPr>
                <w:lang w:eastAsia="en-US"/>
              </w:rPr>
            </w:pPr>
            <w:r w:rsidRPr="00A60407">
              <w:rPr>
                <w:lang w:eastAsia="en-US"/>
              </w:rPr>
              <w:t>2018 год</w:t>
            </w:r>
          </w:p>
        </w:tc>
        <w:tc>
          <w:tcPr>
            <w:tcW w:w="946" w:type="dxa"/>
            <w:shd w:val="clear" w:color="auto" w:fill="auto"/>
            <w:hideMark/>
          </w:tcPr>
          <w:p w14:paraId="36D721D7" w14:textId="77777777" w:rsidR="00C56E44" w:rsidRPr="00A60407" w:rsidRDefault="00C56E44" w:rsidP="007F111F">
            <w:pPr>
              <w:pStyle w:val="a8"/>
              <w:jc w:val="left"/>
              <w:rPr>
                <w:lang w:eastAsia="en-US"/>
              </w:rPr>
            </w:pPr>
            <w:r w:rsidRPr="00A60407">
              <w:rPr>
                <w:lang w:eastAsia="en-US"/>
              </w:rPr>
              <w:t>2019 год</w:t>
            </w:r>
          </w:p>
        </w:tc>
        <w:tc>
          <w:tcPr>
            <w:tcW w:w="946" w:type="dxa"/>
            <w:shd w:val="clear" w:color="auto" w:fill="auto"/>
            <w:hideMark/>
          </w:tcPr>
          <w:p w14:paraId="763A0666" w14:textId="77777777" w:rsidR="00C56E44" w:rsidRPr="00A60407" w:rsidRDefault="00C56E44" w:rsidP="007F111F">
            <w:pPr>
              <w:pStyle w:val="a8"/>
              <w:jc w:val="left"/>
              <w:rPr>
                <w:lang w:eastAsia="en-US"/>
              </w:rPr>
            </w:pPr>
            <w:r w:rsidRPr="00A60407">
              <w:rPr>
                <w:lang w:eastAsia="en-US"/>
              </w:rPr>
              <w:t>2020 год</w:t>
            </w:r>
          </w:p>
        </w:tc>
        <w:tc>
          <w:tcPr>
            <w:tcW w:w="1384" w:type="dxa"/>
            <w:shd w:val="clear" w:color="auto" w:fill="auto"/>
            <w:hideMark/>
          </w:tcPr>
          <w:p w14:paraId="2B147A55" w14:textId="77777777" w:rsidR="00C56E44" w:rsidRPr="00A60407" w:rsidRDefault="00C56E44" w:rsidP="007F111F">
            <w:pPr>
              <w:pStyle w:val="a8"/>
              <w:jc w:val="left"/>
              <w:rPr>
                <w:lang w:eastAsia="en-US"/>
              </w:rPr>
            </w:pPr>
            <w:r w:rsidRPr="00A60407">
              <w:rPr>
                <w:lang w:eastAsia="en-US"/>
              </w:rPr>
              <w:t>Прогнозный       2021 г.</w:t>
            </w:r>
          </w:p>
        </w:tc>
        <w:tc>
          <w:tcPr>
            <w:tcW w:w="1384" w:type="dxa"/>
            <w:shd w:val="clear" w:color="auto" w:fill="auto"/>
            <w:hideMark/>
          </w:tcPr>
          <w:p w14:paraId="4BA5CB58" w14:textId="77777777" w:rsidR="00C56E44" w:rsidRPr="00A60407" w:rsidRDefault="00C56E44" w:rsidP="007F111F">
            <w:pPr>
              <w:pStyle w:val="a8"/>
              <w:jc w:val="left"/>
              <w:rPr>
                <w:lang w:eastAsia="en-US"/>
              </w:rPr>
            </w:pPr>
            <w:r w:rsidRPr="00A60407">
              <w:rPr>
                <w:lang w:eastAsia="en-US"/>
              </w:rPr>
              <w:t>Прогнозный       2022 г.</w:t>
            </w:r>
          </w:p>
        </w:tc>
      </w:tr>
      <w:tr w:rsidR="00C56E44" w:rsidRPr="00A60407" w14:paraId="3FB70022" w14:textId="77777777" w:rsidTr="00C56E44">
        <w:trPr>
          <w:trHeight w:val="1200"/>
        </w:trPr>
        <w:tc>
          <w:tcPr>
            <w:tcW w:w="2894" w:type="dxa"/>
            <w:vMerge/>
            <w:shd w:val="clear" w:color="auto" w:fill="auto"/>
            <w:hideMark/>
          </w:tcPr>
          <w:p w14:paraId="155DF835" w14:textId="77777777" w:rsidR="00C56E44" w:rsidRPr="00A60407" w:rsidRDefault="00C56E44" w:rsidP="007F111F">
            <w:pPr>
              <w:pStyle w:val="a8"/>
              <w:jc w:val="left"/>
              <w:rPr>
                <w:lang w:eastAsia="en-US"/>
              </w:rPr>
            </w:pPr>
          </w:p>
        </w:tc>
        <w:tc>
          <w:tcPr>
            <w:tcW w:w="3089" w:type="dxa"/>
            <w:shd w:val="clear" w:color="auto" w:fill="auto"/>
            <w:hideMark/>
          </w:tcPr>
          <w:p w14:paraId="5107B7B5" w14:textId="77777777" w:rsidR="00C56E44" w:rsidRPr="00A60407" w:rsidRDefault="00C56E44" w:rsidP="007F111F">
            <w:pPr>
              <w:pStyle w:val="a8"/>
              <w:jc w:val="left"/>
              <w:rPr>
                <w:lang w:eastAsia="en-US"/>
              </w:rPr>
            </w:pPr>
            <w:r w:rsidRPr="00A60407">
              <w:rPr>
                <w:lang w:eastAsia="en-US"/>
              </w:rPr>
              <w:t>Доля жителей Томского района, удовлетворенных предоставляемыми социальными услугами, в общем количестве опрошенных, %</w:t>
            </w:r>
          </w:p>
        </w:tc>
        <w:tc>
          <w:tcPr>
            <w:tcW w:w="1072" w:type="dxa"/>
            <w:shd w:val="clear" w:color="auto" w:fill="auto"/>
            <w:hideMark/>
          </w:tcPr>
          <w:p w14:paraId="301F8C46" w14:textId="77777777" w:rsidR="00C56E44" w:rsidRPr="00A60407" w:rsidRDefault="00C56E44" w:rsidP="007F111F">
            <w:pPr>
              <w:pStyle w:val="a8"/>
              <w:jc w:val="left"/>
              <w:rPr>
                <w:lang w:eastAsia="en-US"/>
              </w:rPr>
            </w:pPr>
            <w:r w:rsidRPr="00A60407">
              <w:rPr>
                <w:lang w:eastAsia="en-US"/>
              </w:rPr>
              <w:t>60</w:t>
            </w:r>
          </w:p>
        </w:tc>
        <w:tc>
          <w:tcPr>
            <w:tcW w:w="957" w:type="dxa"/>
            <w:shd w:val="clear" w:color="auto" w:fill="auto"/>
            <w:hideMark/>
          </w:tcPr>
          <w:p w14:paraId="45551406" w14:textId="77777777" w:rsidR="00C56E44" w:rsidRPr="00A60407" w:rsidRDefault="00C56E44" w:rsidP="007F111F">
            <w:pPr>
              <w:pStyle w:val="a8"/>
              <w:jc w:val="left"/>
              <w:rPr>
                <w:lang w:eastAsia="en-US"/>
              </w:rPr>
            </w:pPr>
            <w:r w:rsidRPr="00A60407">
              <w:rPr>
                <w:lang w:eastAsia="en-US"/>
              </w:rPr>
              <w:t>60</w:t>
            </w:r>
          </w:p>
        </w:tc>
        <w:tc>
          <w:tcPr>
            <w:tcW w:w="946" w:type="dxa"/>
            <w:shd w:val="clear" w:color="auto" w:fill="auto"/>
            <w:hideMark/>
          </w:tcPr>
          <w:p w14:paraId="6BEE05AA" w14:textId="77777777" w:rsidR="00C56E44" w:rsidRPr="00A60407" w:rsidRDefault="00C56E44" w:rsidP="007F111F">
            <w:pPr>
              <w:pStyle w:val="a8"/>
              <w:jc w:val="left"/>
              <w:rPr>
                <w:lang w:eastAsia="en-US"/>
              </w:rPr>
            </w:pPr>
            <w:r w:rsidRPr="00A60407">
              <w:rPr>
                <w:lang w:eastAsia="en-US"/>
              </w:rPr>
              <w:t>65</w:t>
            </w:r>
          </w:p>
        </w:tc>
        <w:tc>
          <w:tcPr>
            <w:tcW w:w="946" w:type="dxa"/>
            <w:shd w:val="clear" w:color="auto" w:fill="auto"/>
            <w:hideMark/>
          </w:tcPr>
          <w:p w14:paraId="255C42A5" w14:textId="77777777" w:rsidR="00C56E44" w:rsidRPr="00A60407" w:rsidRDefault="00C56E44" w:rsidP="007F111F">
            <w:pPr>
              <w:pStyle w:val="a8"/>
              <w:jc w:val="left"/>
              <w:rPr>
                <w:lang w:eastAsia="en-US"/>
              </w:rPr>
            </w:pPr>
            <w:r w:rsidRPr="00A60407">
              <w:rPr>
                <w:lang w:eastAsia="en-US"/>
              </w:rPr>
              <w:t>70</w:t>
            </w:r>
          </w:p>
        </w:tc>
        <w:tc>
          <w:tcPr>
            <w:tcW w:w="946" w:type="dxa"/>
            <w:shd w:val="clear" w:color="auto" w:fill="auto"/>
            <w:hideMark/>
          </w:tcPr>
          <w:p w14:paraId="5F757F65" w14:textId="77777777" w:rsidR="00C56E44" w:rsidRPr="00A60407" w:rsidRDefault="00C56E44" w:rsidP="007F111F">
            <w:pPr>
              <w:pStyle w:val="a8"/>
              <w:jc w:val="left"/>
              <w:rPr>
                <w:lang w:eastAsia="en-US"/>
              </w:rPr>
            </w:pPr>
            <w:r w:rsidRPr="00A60407">
              <w:rPr>
                <w:lang w:eastAsia="en-US"/>
              </w:rPr>
              <w:t>75</w:t>
            </w:r>
          </w:p>
        </w:tc>
        <w:tc>
          <w:tcPr>
            <w:tcW w:w="946" w:type="dxa"/>
            <w:shd w:val="clear" w:color="auto" w:fill="auto"/>
            <w:hideMark/>
          </w:tcPr>
          <w:p w14:paraId="39A51C29" w14:textId="77777777" w:rsidR="00C56E44" w:rsidRPr="00A60407" w:rsidRDefault="00C56E44" w:rsidP="007F111F">
            <w:pPr>
              <w:pStyle w:val="a8"/>
              <w:jc w:val="left"/>
              <w:rPr>
                <w:lang w:eastAsia="en-US"/>
              </w:rPr>
            </w:pPr>
            <w:r w:rsidRPr="00A60407">
              <w:rPr>
                <w:lang w:eastAsia="en-US"/>
              </w:rPr>
              <w:t>80</w:t>
            </w:r>
          </w:p>
        </w:tc>
        <w:tc>
          <w:tcPr>
            <w:tcW w:w="1384" w:type="dxa"/>
            <w:shd w:val="clear" w:color="auto" w:fill="auto"/>
            <w:hideMark/>
          </w:tcPr>
          <w:p w14:paraId="0E361BE7" w14:textId="77777777" w:rsidR="00C56E44" w:rsidRPr="00A60407" w:rsidRDefault="00C56E44" w:rsidP="007F111F">
            <w:pPr>
              <w:pStyle w:val="a8"/>
              <w:jc w:val="left"/>
              <w:rPr>
                <w:lang w:eastAsia="en-US"/>
              </w:rPr>
            </w:pPr>
            <w:r w:rsidRPr="00A60407">
              <w:rPr>
                <w:lang w:eastAsia="en-US"/>
              </w:rPr>
              <w:t>85</w:t>
            </w:r>
          </w:p>
        </w:tc>
        <w:tc>
          <w:tcPr>
            <w:tcW w:w="1384" w:type="dxa"/>
            <w:shd w:val="clear" w:color="auto" w:fill="auto"/>
            <w:hideMark/>
          </w:tcPr>
          <w:p w14:paraId="4CD91993" w14:textId="77777777" w:rsidR="00C56E44" w:rsidRPr="00A60407" w:rsidRDefault="00C56E44" w:rsidP="007F111F">
            <w:pPr>
              <w:pStyle w:val="a8"/>
              <w:jc w:val="left"/>
              <w:rPr>
                <w:lang w:eastAsia="en-US"/>
              </w:rPr>
            </w:pPr>
            <w:r w:rsidRPr="00A60407">
              <w:rPr>
                <w:lang w:eastAsia="en-US"/>
              </w:rPr>
              <w:t>90</w:t>
            </w:r>
          </w:p>
        </w:tc>
      </w:tr>
      <w:tr w:rsidR="00C56E44" w:rsidRPr="00A60407" w14:paraId="1593D594" w14:textId="77777777" w:rsidTr="00C56E44">
        <w:trPr>
          <w:trHeight w:val="300"/>
        </w:trPr>
        <w:tc>
          <w:tcPr>
            <w:tcW w:w="2894" w:type="dxa"/>
            <w:vMerge w:val="restart"/>
            <w:shd w:val="clear" w:color="auto" w:fill="auto"/>
            <w:hideMark/>
          </w:tcPr>
          <w:p w14:paraId="6A8CE91F" w14:textId="77777777" w:rsidR="00C56E44" w:rsidRPr="00A60407" w:rsidRDefault="00C56E44" w:rsidP="007F111F">
            <w:pPr>
              <w:pStyle w:val="a8"/>
              <w:jc w:val="left"/>
              <w:rPr>
                <w:lang w:eastAsia="en-US"/>
              </w:rPr>
            </w:pPr>
            <w:r w:rsidRPr="00A60407">
              <w:rPr>
                <w:lang w:eastAsia="en-US"/>
              </w:rPr>
              <w:t>Задачи подпрограммы 3</w:t>
            </w:r>
          </w:p>
        </w:tc>
        <w:tc>
          <w:tcPr>
            <w:tcW w:w="11670" w:type="dxa"/>
            <w:gridSpan w:val="9"/>
            <w:shd w:val="clear" w:color="auto" w:fill="auto"/>
            <w:hideMark/>
          </w:tcPr>
          <w:p w14:paraId="3AD8431F" w14:textId="77777777" w:rsidR="00C56E44" w:rsidRPr="00A60407" w:rsidRDefault="00C56E44" w:rsidP="007F111F">
            <w:pPr>
              <w:pStyle w:val="a8"/>
              <w:jc w:val="left"/>
              <w:rPr>
                <w:lang w:eastAsia="en-US"/>
              </w:rPr>
            </w:pPr>
            <w:r w:rsidRPr="00A60407">
              <w:rPr>
                <w:lang w:eastAsia="en-US"/>
              </w:rPr>
              <w:t>Задача 1 "Повышение качества жизни граждан старшего поколения Томского района"</w:t>
            </w:r>
          </w:p>
        </w:tc>
      </w:tr>
      <w:tr w:rsidR="00C56E44" w:rsidRPr="00A60407" w14:paraId="59AC88B0" w14:textId="77777777" w:rsidTr="00C56E44">
        <w:trPr>
          <w:trHeight w:val="300"/>
        </w:trPr>
        <w:tc>
          <w:tcPr>
            <w:tcW w:w="2894" w:type="dxa"/>
            <w:vMerge/>
            <w:shd w:val="clear" w:color="auto" w:fill="auto"/>
            <w:hideMark/>
          </w:tcPr>
          <w:p w14:paraId="63755605" w14:textId="77777777" w:rsidR="00C56E44" w:rsidRPr="00A60407" w:rsidRDefault="00C56E44" w:rsidP="007F111F">
            <w:pPr>
              <w:pStyle w:val="a8"/>
              <w:jc w:val="left"/>
              <w:rPr>
                <w:lang w:eastAsia="en-US"/>
              </w:rPr>
            </w:pPr>
          </w:p>
        </w:tc>
        <w:tc>
          <w:tcPr>
            <w:tcW w:w="11670" w:type="dxa"/>
            <w:gridSpan w:val="9"/>
            <w:shd w:val="clear" w:color="auto" w:fill="auto"/>
            <w:hideMark/>
          </w:tcPr>
          <w:p w14:paraId="2771F40E" w14:textId="77777777" w:rsidR="00C56E44" w:rsidRPr="00A60407" w:rsidRDefault="00C56E44" w:rsidP="007F111F">
            <w:pPr>
              <w:pStyle w:val="a8"/>
              <w:jc w:val="left"/>
              <w:rPr>
                <w:lang w:eastAsia="en-US"/>
              </w:rPr>
            </w:pPr>
            <w:r w:rsidRPr="00A60407">
              <w:rPr>
                <w:lang w:eastAsia="en-US"/>
              </w:rPr>
              <w:t>Задача 2 "Защита прав детей-сирот и детей, оставшихся без попечения родителей"</w:t>
            </w:r>
          </w:p>
        </w:tc>
      </w:tr>
      <w:tr w:rsidR="00C56E44" w:rsidRPr="00A60407" w14:paraId="7B28CFB3" w14:textId="77777777" w:rsidTr="00C56E44">
        <w:trPr>
          <w:trHeight w:val="300"/>
        </w:trPr>
        <w:tc>
          <w:tcPr>
            <w:tcW w:w="2894" w:type="dxa"/>
            <w:vMerge/>
            <w:shd w:val="clear" w:color="auto" w:fill="auto"/>
            <w:hideMark/>
          </w:tcPr>
          <w:p w14:paraId="4B04AC57" w14:textId="77777777" w:rsidR="00C56E44" w:rsidRPr="00A60407" w:rsidRDefault="00C56E44" w:rsidP="007F111F">
            <w:pPr>
              <w:pStyle w:val="a8"/>
              <w:jc w:val="left"/>
              <w:rPr>
                <w:lang w:eastAsia="en-US"/>
              </w:rPr>
            </w:pPr>
          </w:p>
        </w:tc>
        <w:tc>
          <w:tcPr>
            <w:tcW w:w="11670" w:type="dxa"/>
            <w:gridSpan w:val="9"/>
            <w:shd w:val="clear" w:color="auto" w:fill="auto"/>
            <w:hideMark/>
          </w:tcPr>
          <w:p w14:paraId="0D546EBC" w14:textId="77777777" w:rsidR="00C56E44" w:rsidRPr="00A60407" w:rsidRDefault="00C56E44" w:rsidP="007F111F">
            <w:pPr>
              <w:pStyle w:val="a8"/>
              <w:jc w:val="left"/>
              <w:rPr>
                <w:lang w:eastAsia="en-US"/>
              </w:rPr>
            </w:pPr>
            <w:r w:rsidRPr="00A60407">
              <w:rPr>
                <w:lang w:eastAsia="en-US"/>
              </w:rPr>
              <w:t>Задача 3 "Социальная защита отдельных категорий граждан"</w:t>
            </w:r>
          </w:p>
        </w:tc>
      </w:tr>
      <w:tr w:rsidR="00C56E44" w:rsidRPr="00A60407" w14:paraId="140B97EB" w14:textId="77777777" w:rsidTr="00C56E44">
        <w:trPr>
          <w:trHeight w:val="300"/>
        </w:trPr>
        <w:tc>
          <w:tcPr>
            <w:tcW w:w="2894" w:type="dxa"/>
            <w:vMerge/>
            <w:shd w:val="clear" w:color="auto" w:fill="auto"/>
            <w:hideMark/>
          </w:tcPr>
          <w:p w14:paraId="67B50913" w14:textId="77777777" w:rsidR="00C56E44" w:rsidRPr="00A60407" w:rsidRDefault="00C56E44" w:rsidP="007F111F">
            <w:pPr>
              <w:pStyle w:val="a8"/>
              <w:jc w:val="left"/>
              <w:rPr>
                <w:lang w:eastAsia="en-US"/>
              </w:rPr>
            </w:pPr>
          </w:p>
        </w:tc>
        <w:tc>
          <w:tcPr>
            <w:tcW w:w="11670" w:type="dxa"/>
            <w:gridSpan w:val="9"/>
            <w:shd w:val="clear" w:color="auto" w:fill="auto"/>
            <w:hideMark/>
          </w:tcPr>
          <w:p w14:paraId="272A1245" w14:textId="77777777" w:rsidR="00C56E44" w:rsidRPr="00A60407" w:rsidRDefault="00C56E44" w:rsidP="007F111F">
            <w:pPr>
              <w:pStyle w:val="a8"/>
              <w:jc w:val="left"/>
              <w:rPr>
                <w:lang w:eastAsia="en-US"/>
              </w:rPr>
            </w:pPr>
            <w:r w:rsidRPr="00A60407">
              <w:rPr>
                <w:lang w:eastAsia="en-US"/>
              </w:rPr>
              <w:t>Задача 4 "Совершенствование системы поощрений граждан и коллективов организаций Томского района"</w:t>
            </w:r>
          </w:p>
        </w:tc>
      </w:tr>
      <w:tr w:rsidR="00C56E44" w:rsidRPr="00A60407" w14:paraId="057D77B9" w14:textId="77777777" w:rsidTr="00C56E44">
        <w:trPr>
          <w:trHeight w:val="600"/>
        </w:trPr>
        <w:tc>
          <w:tcPr>
            <w:tcW w:w="2894" w:type="dxa"/>
            <w:vMerge w:val="restart"/>
            <w:shd w:val="clear" w:color="auto" w:fill="auto"/>
            <w:hideMark/>
          </w:tcPr>
          <w:p w14:paraId="1BCFC45A" w14:textId="77777777" w:rsidR="00C56E44" w:rsidRPr="00A60407" w:rsidRDefault="00C56E44" w:rsidP="007F111F">
            <w:pPr>
              <w:pStyle w:val="a8"/>
              <w:jc w:val="left"/>
              <w:rPr>
                <w:lang w:eastAsia="en-US"/>
              </w:rPr>
            </w:pPr>
            <w:r w:rsidRPr="00A60407">
              <w:rPr>
                <w:lang w:eastAsia="en-US"/>
              </w:rPr>
              <w:t>Показатели задач подпрограммы</w:t>
            </w:r>
            <w:proofErr w:type="gramStart"/>
            <w:r w:rsidRPr="00A60407">
              <w:rPr>
                <w:lang w:eastAsia="en-US"/>
              </w:rPr>
              <w:t>3  и</w:t>
            </w:r>
            <w:proofErr w:type="gramEnd"/>
            <w:r w:rsidRPr="00A60407">
              <w:rPr>
                <w:lang w:eastAsia="en-US"/>
              </w:rPr>
              <w:t xml:space="preserve"> их значения (с детализацией по годам реализации)</w:t>
            </w:r>
          </w:p>
        </w:tc>
        <w:tc>
          <w:tcPr>
            <w:tcW w:w="3089" w:type="dxa"/>
            <w:shd w:val="clear" w:color="auto" w:fill="auto"/>
            <w:hideMark/>
          </w:tcPr>
          <w:p w14:paraId="0CAC6A18" w14:textId="77777777" w:rsidR="00C56E44" w:rsidRPr="00A60407" w:rsidRDefault="00C56E44" w:rsidP="007F111F">
            <w:pPr>
              <w:pStyle w:val="a8"/>
              <w:jc w:val="left"/>
              <w:rPr>
                <w:lang w:eastAsia="en-US"/>
              </w:rPr>
            </w:pPr>
            <w:r w:rsidRPr="00A60407">
              <w:rPr>
                <w:lang w:eastAsia="en-US"/>
              </w:rPr>
              <w:t>Показатели задач</w:t>
            </w:r>
          </w:p>
        </w:tc>
        <w:tc>
          <w:tcPr>
            <w:tcW w:w="1072" w:type="dxa"/>
            <w:shd w:val="clear" w:color="auto" w:fill="auto"/>
            <w:hideMark/>
          </w:tcPr>
          <w:p w14:paraId="4D6ED370" w14:textId="77777777" w:rsidR="00C56E44" w:rsidRPr="00A60407" w:rsidRDefault="00C56E44" w:rsidP="007F111F">
            <w:pPr>
              <w:pStyle w:val="a8"/>
              <w:jc w:val="left"/>
              <w:rPr>
                <w:lang w:eastAsia="en-US"/>
              </w:rPr>
            </w:pPr>
            <w:r w:rsidRPr="00A60407">
              <w:rPr>
                <w:lang w:eastAsia="en-US"/>
              </w:rPr>
              <w:t>2015 год</w:t>
            </w:r>
          </w:p>
        </w:tc>
        <w:tc>
          <w:tcPr>
            <w:tcW w:w="957" w:type="dxa"/>
            <w:shd w:val="clear" w:color="auto" w:fill="auto"/>
            <w:hideMark/>
          </w:tcPr>
          <w:p w14:paraId="2FB25CC9" w14:textId="77777777" w:rsidR="00C56E44" w:rsidRPr="00A60407" w:rsidRDefault="00C56E44" w:rsidP="007F111F">
            <w:pPr>
              <w:pStyle w:val="a8"/>
              <w:jc w:val="left"/>
              <w:rPr>
                <w:lang w:eastAsia="en-US"/>
              </w:rPr>
            </w:pPr>
            <w:r w:rsidRPr="00A60407">
              <w:rPr>
                <w:lang w:eastAsia="en-US"/>
              </w:rPr>
              <w:t>2016 год</w:t>
            </w:r>
          </w:p>
        </w:tc>
        <w:tc>
          <w:tcPr>
            <w:tcW w:w="946" w:type="dxa"/>
            <w:shd w:val="clear" w:color="auto" w:fill="auto"/>
            <w:hideMark/>
          </w:tcPr>
          <w:p w14:paraId="689E507A" w14:textId="77777777" w:rsidR="00C56E44" w:rsidRPr="00A60407" w:rsidRDefault="00C56E44" w:rsidP="007F111F">
            <w:pPr>
              <w:pStyle w:val="a8"/>
              <w:jc w:val="left"/>
              <w:rPr>
                <w:lang w:eastAsia="en-US"/>
              </w:rPr>
            </w:pPr>
            <w:r w:rsidRPr="00A60407">
              <w:rPr>
                <w:lang w:eastAsia="en-US"/>
              </w:rPr>
              <w:t>2017 год</w:t>
            </w:r>
          </w:p>
        </w:tc>
        <w:tc>
          <w:tcPr>
            <w:tcW w:w="946" w:type="dxa"/>
            <w:shd w:val="clear" w:color="auto" w:fill="auto"/>
            <w:hideMark/>
          </w:tcPr>
          <w:p w14:paraId="1C8240C6" w14:textId="77777777" w:rsidR="00C56E44" w:rsidRPr="00A60407" w:rsidRDefault="00C56E44" w:rsidP="007F111F">
            <w:pPr>
              <w:pStyle w:val="a8"/>
              <w:jc w:val="left"/>
              <w:rPr>
                <w:lang w:eastAsia="en-US"/>
              </w:rPr>
            </w:pPr>
            <w:r w:rsidRPr="00A60407">
              <w:rPr>
                <w:lang w:eastAsia="en-US"/>
              </w:rPr>
              <w:t>2018 год</w:t>
            </w:r>
          </w:p>
        </w:tc>
        <w:tc>
          <w:tcPr>
            <w:tcW w:w="946" w:type="dxa"/>
            <w:shd w:val="clear" w:color="auto" w:fill="auto"/>
            <w:hideMark/>
          </w:tcPr>
          <w:p w14:paraId="4BFBA759" w14:textId="77777777" w:rsidR="00C56E44" w:rsidRPr="00A60407" w:rsidRDefault="00C56E44" w:rsidP="007F111F">
            <w:pPr>
              <w:pStyle w:val="a8"/>
              <w:jc w:val="left"/>
              <w:rPr>
                <w:lang w:eastAsia="en-US"/>
              </w:rPr>
            </w:pPr>
            <w:r w:rsidRPr="00A60407">
              <w:rPr>
                <w:lang w:eastAsia="en-US"/>
              </w:rPr>
              <w:t>2019 год</w:t>
            </w:r>
          </w:p>
        </w:tc>
        <w:tc>
          <w:tcPr>
            <w:tcW w:w="946" w:type="dxa"/>
            <w:shd w:val="clear" w:color="auto" w:fill="auto"/>
            <w:hideMark/>
          </w:tcPr>
          <w:p w14:paraId="104FDCBF" w14:textId="77777777" w:rsidR="00C56E44" w:rsidRPr="00A60407" w:rsidRDefault="00C56E44" w:rsidP="007F111F">
            <w:pPr>
              <w:pStyle w:val="a8"/>
              <w:jc w:val="left"/>
              <w:rPr>
                <w:lang w:eastAsia="en-US"/>
              </w:rPr>
            </w:pPr>
            <w:r w:rsidRPr="00A60407">
              <w:rPr>
                <w:lang w:eastAsia="en-US"/>
              </w:rPr>
              <w:t>2020 год</w:t>
            </w:r>
          </w:p>
        </w:tc>
        <w:tc>
          <w:tcPr>
            <w:tcW w:w="1384" w:type="dxa"/>
            <w:shd w:val="clear" w:color="auto" w:fill="auto"/>
            <w:hideMark/>
          </w:tcPr>
          <w:p w14:paraId="62D455F0" w14:textId="77777777" w:rsidR="00C56E44" w:rsidRPr="00A60407" w:rsidRDefault="00C56E44" w:rsidP="007F111F">
            <w:pPr>
              <w:pStyle w:val="a8"/>
              <w:jc w:val="left"/>
              <w:rPr>
                <w:lang w:eastAsia="en-US"/>
              </w:rPr>
            </w:pPr>
            <w:r w:rsidRPr="00A60407">
              <w:rPr>
                <w:lang w:eastAsia="en-US"/>
              </w:rPr>
              <w:t>Прогнозный       2021 г.</w:t>
            </w:r>
          </w:p>
        </w:tc>
        <w:tc>
          <w:tcPr>
            <w:tcW w:w="1384" w:type="dxa"/>
            <w:shd w:val="clear" w:color="auto" w:fill="auto"/>
            <w:hideMark/>
          </w:tcPr>
          <w:p w14:paraId="06F1CE21" w14:textId="77777777" w:rsidR="00C56E44" w:rsidRPr="00A60407" w:rsidRDefault="00C56E44" w:rsidP="007F111F">
            <w:pPr>
              <w:pStyle w:val="a8"/>
              <w:jc w:val="left"/>
              <w:rPr>
                <w:lang w:eastAsia="en-US"/>
              </w:rPr>
            </w:pPr>
            <w:r w:rsidRPr="00A60407">
              <w:rPr>
                <w:lang w:eastAsia="en-US"/>
              </w:rPr>
              <w:t>Прогнозный       2022 г.</w:t>
            </w:r>
          </w:p>
        </w:tc>
      </w:tr>
      <w:tr w:rsidR="00C56E44" w:rsidRPr="00A60407" w14:paraId="2C42F2CA" w14:textId="77777777" w:rsidTr="00C56E44">
        <w:trPr>
          <w:trHeight w:val="585"/>
        </w:trPr>
        <w:tc>
          <w:tcPr>
            <w:tcW w:w="2894" w:type="dxa"/>
            <w:vMerge/>
            <w:shd w:val="clear" w:color="auto" w:fill="auto"/>
            <w:hideMark/>
          </w:tcPr>
          <w:p w14:paraId="39669C5F" w14:textId="77777777" w:rsidR="00C56E44" w:rsidRPr="00A60407" w:rsidRDefault="00C56E44" w:rsidP="007F111F">
            <w:pPr>
              <w:pStyle w:val="a8"/>
              <w:jc w:val="left"/>
              <w:rPr>
                <w:lang w:eastAsia="en-US"/>
              </w:rPr>
            </w:pPr>
          </w:p>
        </w:tc>
        <w:tc>
          <w:tcPr>
            <w:tcW w:w="11670" w:type="dxa"/>
            <w:gridSpan w:val="9"/>
            <w:shd w:val="clear" w:color="auto" w:fill="auto"/>
            <w:hideMark/>
          </w:tcPr>
          <w:p w14:paraId="3089A9C7" w14:textId="77777777" w:rsidR="00C56E44" w:rsidRPr="00A60407" w:rsidRDefault="00C56E44" w:rsidP="007F111F">
            <w:pPr>
              <w:pStyle w:val="a8"/>
              <w:jc w:val="left"/>
              <w:rPr>
                <w:lang w:eastAsia="en-US"/>
              </w:rPr>
            </w:pPr>
            <w:r w:rsidRPr="00A60407">
              <w:rPr>
                <w:lang w:eastAsia="en-US"/>
              </w:rPr>
              <w:t>Задача 1 "Повышение качества жизни граждан старшего поколения Томского района"</w:t>
            </w:r>
          </w:p>
        </w:tc>
      </w:tr>
      <w:tr w:rsidR="00C56E44" w:rsidRPr="00A60407" w14:paraId="1609A18E" w14:textId="77777777" w:rsidTr="00C56E44">
        <w:trPr>
          <w:trHeight w:val="1200"/>
        </w:trPr>
        <w:tc>
          <w:tcPr>
            <w:tcW w:w="2894" w:type="dxa"/>
            <w:vMerge/>
            <w:shd w:val="clear" w:color="auto" w:fill="auto"/>
            <w:hideMark/>
          </w:tcPr>
          <w:p w14:paraId="1F68EB67" w14:textId="77777777" w:rsidR="00C56E44" w:rsidRPr="00A60407" w:rsidRDefault="00C56E44" w:rsidP="007F111F">
            <w:pPr>
              <w:pStyle w:val="a8"/>
              <w:jc w:val="left"/>
              <w:rPr>
                <w:lang w:eastAsia="en-US"/>
              </w:rPr>
            </w:pPr>
          </w:p>
        </w:tc>
        <w:tc>
          <w:tcPr>
            <w:tcW w:w="3089" w:type="dxa"/>
            <w:shd w:val="clear" w:color="auto" w:fill="auto"/>
            <w:hideMark/>
          </w:tcPr>
          <w:p w14:paraId="171B94DA" w14:textId="7A006945" w:rsidR="00C56E44" w:rsidRPr="00A60407" w:rsidRDefault="00C56E44" w:rsidP="007F111F">
            <w:pPr>
              <w:pStyle w:val="a8"/>
              <w:jc w:val="left"/>
              <w:rPr>
                <w:lang w:eastAsia="en-US"/>
              </w:rPr>
            </w:pPr>
            <w:r w:rsidRPr="00A60407">
              <w:rPr>
                <w:lang w:eastAsia="en-US"/>
              </w:rPr>
              <w:t xml:space="preserve">Доля граждан старшего поколения, привлекаемых к участию в мероприятиях, проводимых на территории Томского </w:t>
            </w:r>
            <w:r w:rsidR="00BE7EC4" w:rsidRPr="00A60407">
              <w:rPr>
                <w:lang w:eastAsia="en-US"/>
              </w:rPr>
              <w:t>района, %</w:t>
            </w:r>
          </w:p>
        </w:tc>
        <w:tc>
          <w:tcPr>
            <w:tcW w:w="1072" w:type="dxa"/>
            <w:shd w:val="clear" w:color="auto" w:fill="auto"/>
            <w:hideMark/>
          </w:tcPr>
          <w:p w14:paraId="182A3F26" w14:textId="77777777" w:rsidR="00C56E44" w:rsidRPr="00A60407" w:rsidRDefault="00C56E44" w:rsidP="007F111F">
            <w:pPr>
              <w:pStyle w:val="a8"/>
              <w:jc w:val="left"/>
              <w:rPr>
                <w:lang w:eastAsia="en-US"/>
              </w:rPr>
            </w:pPr>
            <w:r w:rsidRPr="00A60407">
              <w:rPr>
                <w:lang w:eastAsia="en-US"/>
              </w:rPr>
              <w:t>10</w:t>
            </w:r>
          </w:p>
        </w:tc>
        <w:tc>
          <w:tcPr>
            <w:tcW w:w="957" w:type="dxa"/>
            <w:shd w:val="clear" w:color="auto" w:fill="auto"/>
            <w:hideMark/>
          </w:tcPr>
          <w:p w14:paraId="27C54104" w14:textId="77777777" w:rsidR="00C56E44" w:rsidRPr="00A60407" w:rsidRDefault="00C56E44" w:rsidP="007F111F">
            <w:pPr>
              <w:pStyle w:val="a8"/>
              <w:jc w:val="left"/>
              <w:rPr>
                <w:lang w:eastAsia="en-US"/>
              </w:rPr>
            </w:pPr>
            <w:r w:rsidRPr="00A60407">
              <w:rPr>
                <w:lang w:eastAsia="en-US"/>
              </w:rPr>
              <w:t>15</w:t>
            </w:r>
          </w:p>
        </w:tc>
        <w:tc>
          <w:tcPr>
            <w:tcW w:w="946" w:type="dxa"/>
            <w:shd w:val="clear" w:color="auto" w:fill="auto"/>
            <w:hideMark/>
          </w:tcPr>
          <w:p w14:paraId="555BF05F" w14:textId="77777777" w:rsidR="00C56E44" w:rsidRPr="00A60407" w:rsidRDefault="00C56E44" w:rsidP="007F111F">
            <w:pPr>
              <w:pStyle w:val="a8"/>
              <w:jc w:val="left"/>
              <w:rPr>
                <w:lang w:eastAsia="en-US"/>
              </w:rPr>
            </w:pPr>
            <w:r w:rsidRPr="00A60407">
              <w:rPr>
                <w:lang w:eastAsia="en-US"/>
              </w:rPr>
              <w:t>15</w:t>
            </w:r>
          </w:p>
        </w:tc>
        <w:tc>
          <w:tcPr>
            <w:tcW w:w="946" w:type="dxa"/>
            <w:shd w:val="clear" w:color="auto" w:fill="auto"/>
            <w:hideMark/>
          </w:tcPr>
          <w:p w14:paraId="43215603" w14:textId="77777777" w:rsidR="00C56E44" w:rsidRPr="00A60407" w:rsidRDefault="00C56E44" w:rsidP="007F111F">
            <w:pPr>
              <w:pStyle w:val="a8"/>
              <w:jc w:val="left"/>
              <w:rPr>
                <w:lang w:eastAsia="en-US"/>
              </w:rPr>
            </w:pPr>
            <w:r w:rsidRPr="00A60407">
              <w:rPr>
                <w:lang w:eastAsia="en-US"/>
              </w:rPr>
              <w:t>20</w:t>
            </w:r>
          </w:p>
        </w:tc>
        <w:tc>
          <w:tcPr>
            <w:tcW w:w="946" w:type="dxa"/>
            <w:shd w:val="clear" w:color="auto" w:fill="auto"/>
            <w:hideMark/>
          </w:tcPr>
          <w:p w14:paraId="70ED8156" w14:textId="77777777" w:rsidR="00C56E44" w:rsidRPr="00A60407" w:rsidRDefault="00C56E44" w:rsidP="007F111F">
            <w:pPr>
              <w:pStyle w:val="a8"/>
              <w:jc w:val="left"/>
              <w:rPr>
                <w:lang w:eastAsia="en-US"/>
              </w:rPr>
            </w:pPr>
            <w:r w:rsidRPr="00A60407">
              <w:rPr>
                <w:lang w:eastAsia="en-US"/>
              </w:rPr>
              <w:t>20</w:t>
            </w:r>
          </w:p>
        </w:tc>
        <w:tc>
          <w:tcPr>
            <w:tcW w:w="946" w:type="dxa"/>
            <w:shd w:val="clear" w:color="auto" w:fill="auto"/>
            <w:hideMark/>
          </w:tcPr>
          <w:p w14:paraId="6287AEAF" w14:textId="77777777" w:rsidR="00C56E44" w:rsidRPr="00A60407" w:rsidRDefault="00C56E44" w:rsidP="007F111F">
            <w:pPr>
              <w:pStyle w:val="a8"/>
              <w:jc w:val="left"/>
              <w:rPr>
                <w:lang w:eastAsia="en-US"/>
              </w:rPr>
            </w:pPr>
            <w:r w:rsidRPr="00A60407">
              <w:rPr>
                <w:lang w:eastAsia="en-US"/>
              </w:rPr>
              <w:t>20</w:t>
            </w:r>
          </w:p>
        </w:tc>
        <w:tc>
          <w:tcPr>
            <w:tcW w:w="1384" w:type="dxa"/>
            <w:shd w:val="clear" w:color="auto" w:fill="auto"/>
            <w:hideMark/>
          </w:tcPr>
          <w:p w14:paraId="0A4565E4" w14:textId="77777777" w:rsidR="00C56E44" w:rsidRPr="00A60407" w:rsidRDefault="00C56E44" w:rsidP="007F111F">
            <w:pPr>
              <w:pStyle w:val="a8"/>
              <w:jc w:val="left"/>
              <w:rPr>
                <w:lang w:eastAsia="en-US"/>
              </w:rPr>
            </w:pPr>
            <w:r w:rsidRPr="00A60407">
              <w:rPr>
                <w:lang w:eastAsia="en-US"/>
              </w:rPr>
              <w:t>20</w:t>
            </w:r>
          </w:p>
        </w:tc>
        <w:tc>
          <w:tcPr>
            <w:tcW w:w="1384" w:type="dxa"/>
            <w:shd w:val="clear" w:color="auto" w:fill="auto"/>
            <w:hideMark/>
          </w:tcPr>
          <w:p w14:paraId="2362880A" w14:textId="77777777" w:rsidR="00C56E44" w:rsidRPr="00A60407" w:rsidRDefault="00C56E44" w:rsidP="007F111F">
            <w:pPr>
              <w:pStyle w:val="a8"/>
              <w:jc w:val="left"/>
              <w:rPr>
                <w:lang w:eastAsia="en-US"/>
              </w:rPr>
            </w:pPr>
            <w:r w:rsidRPr="00A60407">
              <w:rPr>
                <w:lang w:eastAsia="en-US"/>
              </w:rPr>
              <w:t>20</w:t>
            </w:r>
          </w:p>
        </w:tc>
      </w:tr>
      <w:tr w:rsidR="00C56E44" w:rsidRPr="00A60407" w14:paraId="09421497" w14:textId="77777777" w:rsidTr="00C56E44">
        <w:trPr>
          <w:trHeight w:val="660"/>
        </w:trPr>
        <w:tc>
          <w:tcPr>
            <w:tcW w:w="2894" w:type="dxa"/>
            <w:vMerge/>
            <w:shd w:val="clear" w:color="auto" w:fill="auto"/>
            <w:hideMark/>
          </w:tcPr>
          <w:p w14:paraId="0A8787BA" w14:textId="77777777" w:rsidR="00C56E44" w:rsidRPr="00A60407" w:rsidRDefault="00C56E44" w:rsidP="007F111F">
            <w:pPr>
              <w:pStyle w:val="a8"/>
              <w:jc w:val="left"/>
              <w:rPr>
                <w:lang w:eastAsia="en-US"/>
              </w:rPr>
            </w:pPr>
          </w:p>
        </w:tc>
        <w:tc>
          <w:tcPr>
            <w:tcW w:w="11670" w:type="dxa"/>
            <w:gridSpan w:val="9"/>
            <w:shd w:val="clear" w:color="auto" w:fill="auto"/>
            <w:hideMark/>
          </w:tcPr>
          <w:p w14:paraId="0C6E9475" w14:textId="77777777" w:rsidR="00C56E44" w:rsidRPr="00A60407" w:rsidRDefault="00C56E44" w:rsidP="007F111F">
            <w:pPr>
              <w:pStyle w:val="a8"/>
              <w:jc w:val="left"/>
              <w:rPr>
                <w:lang w:eastAsia="en-US"/>
              </w:rPr>
            </w:pPr>
            <w:r w:rsidRPr="00A60407">
              <w:rPr>
                <w:lang w:eastAsia="en-US"/>
              </w:rPr>
              <w:t>Задача 2 "Защита прав детей-сирот и детей, оставшихся без попечения родителей"</w:t>
            </w:r>
          </w:p>
        </w:tc>
      </w:tr>
      <w:tr w:rsidR="00C56E44" w:rsidRPr="00A60407" w14:paraId="5FDFEDD2" w14:textId="77777777" w:rsidTr="00C56E44">
        <w:trPr>
          <w:trHeight w:val="900"/>
        </w:trPr>
        <w:tc>
          <w:tcPr>
            <w:tcW w:w="2894" w:type="dxa"/>
            <w:vMerge/>
            <w:shd w:val="clear" w:color="auto" w:fill="auto"/>
            <w:hideMark/>
          </w:tcPr>
          <w:p w14:paraId="471C8E4A" w14:textId="77777777" w:rsidR="00C56E44" w:rsidRPr="00A60407" w:rsidRDefault="00C56E44" w:rsidP="007F111F">
            <w:pPr>
              <w:pStyle w:val="a8"/>
              <w:jc w:val="left"/>
              <w:rPr>
                <w:lang w:eastAsia="en-US"/>
              </w:rPr>
            </w:pPr>
          </w:p>
        </w:tc>
        <w:tc>
          <w:tcPr>
            <w:tcW w:w="3089" w:type="dxa"/>
            <w:shd w:val="clear" w:color="auto" w:fill="auto"/>
            <w:hideMark/>
          </w:tcPr>
          <w:p w14:paraId="2D8B97E2" w14:textId="77777777" w:rsidR="00C56E44" w:rsidRPr="00A60407" w:rsidRDefault="00C56E44" w:rsidP="007F111F">
            <w:pPr>
              <w:pStyle w:val="a8"/>
              <w:jc w:val="left"/>
              <w:rPr>
                <w:lang w:eastAsia="en-US"/>
              </w:rPr>
            </w:pPr>
            <w:r w:rsidRPr="00A60407">
              <w:rPr>
                <w:lang w:eastAsia="en-US"/>
              </w:rPr>
              <w:t>Количество детей-сирот и детей, оставшихся без попечения родителей, получивших помощь, чел.</w:t>
            </w:r>
          </w:p>
        </w:tc>
        <w:tc>
          <w:tcPr>
            <w:tcW w:w="1072" w:type="dxa"/>
            <w:shd w:val="clear" w:color="auto" w:fill="auto"/>
            <w:hideMark/>
          </w:tcPr>
          <w:p w14:paraId="5F4E7B43" w14:textId="77777777" w:rsidR="00C56E44" w:rsidRPr="00A60407" w:rsidRDefault="00C56E44" w:rsidP="007F111F">
            <w:pPr>
              <w:pStyle w:val="a8"/>
              <w:jc w:val="left"/>
              <w:rPr>
                <w:lang w:eastAsia="en-US"/>
              </w:rPr>
            </w:pPr>
            <w:r w:rsidRPr="00A60407">
              <w:rPr>
                <w:lang w:eastAsia="en-US"/>
              </w:rPr>
              <w:t>310</w:t>
            </w:r>
          </w:p>
        </w:tc>
        <w:tc>
          <w:tcPr>
            <w:tcW w:w="957" w:type="dxa"/>
            <w:shd w:val="clear" w:color="auto" w:fill="auto"/>
            <w:hideMark/>
          </w:tcPr>
          <w:p w14:paraId="60DBA217" w14:textId="77777777" w:rsidR="00C56E44" w:rsidRPr="00A60407" w:rsidRDefault="00C56E44" w:rsidP="007F111F">
            <w:pPr>
              <w:pStyle w:val="a8"/>
              <w:jc w:val="left"/>
              <w:rPr>
                <w:lang w:eastAsia="en-US"/>
              </w:rPr>
            </w:pPr>
            <w:r w:rsidRPr="00A60407">
              <w:rPr>
                <w:lang w:eastAsia="en-US"/>
              </w:rPr>
              <w:t>332</w:t>
            </w:r>
          </w:p>
        </w:tc>
        <w:tc>
          <w:tcPr>
            <w:tcW w:w="946" w:type="dxa"/>
            <w:shd w:val="clear" w:color="auto" w:fill="auto"/>
            <w:hideMark/>
          </w:tcPr>
          <w:p w14:paraId="64E623A5" w14:textId="77777777" w:rsidR="00C56E44" w:rsidRPr="00A60407" w:rsidRDefault="00C56E44" w:rsidP="007F111F">
            <w:pPr>
              <w:pStyle w:val="a8"/>
              <w:jc w:val="left"/>
              <w:rPr>
                <w:lang w:eastAsia="en-US"/>
              </w:rPr>
            </w:pPr>
            <w:r w:rsidRPr="00A60407">
              <w:rPr>
                <w:lang w:eastAsia="en-US"/>
              </w:rPr>
              <w:t>321</w:t>
            </w:r>
          </w:p>
        </w:tc>
        <w:tc>
          <w:tcPr>
            <w:tcW w:w="946" w:type="dxa"/>
            <w:shd w:val="clear" w:color="auto" w:fill="auto"/>
            <w:hideMark/>
          </w:tcPr>
          <w:p w14:paraId="6BF2623B" w14:textId="77777777" w:rsidR="00C56E44" w:rsidRPr="00A60407" w:rsidRDefault="00C56E44" w:rsidP="007F111F">
            <w:pPr>
              <w:pStyle w:val="a8"/>
              <w:jc w:val="left"/>
              <w:rPr>
                <w:lang w:eastAsia="en-US"/>
              </w:rPr>
            </w:pPr>
            <w:r w:rsidRPr="00A60407">
              <w:rPr>
                <w:lang w:eastAsia="en-US"/>
              </w:rPr>
              <w:t>369</w:t>
            </w:r>
          </w:p>
        </w:tc>
        <w:tc>
          <w:tcPr>
            <w:tcW w:w="946" w:type="dxa"/>
            <w:shd w:val="clear" w:color="auto" w:fill="auto"/>
            <w:hideMark/>
          </w:tcPr>
          <w:p w14:paraId="4CAF63D9" w14:textId="77777777" w:rsidR="00C56E44" w:rsidRPr="00A60407" w:rsidRDefault="00C56E44" w:rsidP="007F111F">
            <w:pPr>
              <w:pStyle w:val="a8"/>
              <w:jc w:val="left"/>
              <w:rPr>
                <w:lang w:eastAsia="en-US"/>
              </w:rPr>
            </w:pPr>
            <w:r w:rsidRPr="00A60407">
              <w:rPr>
                <w:lang w:eastAsia="en-US"/>
              </w:rPr>
              <w:t>434</w:t>
            </w:r>
          </w:p>
        </w:tc>
        <w:tc>
          <w:tcPr>
            <w:tcW w:w="946" w:type="dxa"/>
            <w:shd w:val="clear" w:color="auto" w:fill="auto"/>
            <w:hideMark/>
          </w:tcPr>
          <w:p w14:paraId="7F9663C1" w14:textId="77777777" w:rsidR="00C56E44" w:rsidRPr="00A60407" w:rsidRDefault="00C56E44" w:rsidP="007F111F">
            <w:pPr>
              <w:pStyle w:val="a8"/>
              <w:jc w:val="left"/>
              <w:rPr>
                <w:lang w:eastAsia="en-US"/>
              </w:rPr>
            </w:pPr>
            <w:r w:rsidRPr="00A60407">
              <w:rPr>
                <w:lang w:eastAsia="en-US"/>
              </w:rPr>
              <w:t>442</w:t>
            </w:r>
          </w:p>
        </w:tc>
        <w:tc>
          <w:tcPr>
            <w:tcW w:w="1384" w:type="dxa"/>
            <w:shd w:val="clear" w:color="auto" w:fill="auto"/>
            <w:hideMark/>
          </w:tcPr>
          <w:p w14:paraId="477DE0D8" w14:textId="77777777" w:rsidR="00C56E44" w:rsidRPr="00A60407" w:rsidRDefault="00C56E44" w:rsidP="007F111F">
            <w:pPr>
              <w:pStyle w:val="a8"/>
              <w:jc w:val="left"/>
              <w:rPr>
                <w:lang w:eastAsia="en-US"/>
              </w:rPr>
            </w:pPr>
            <w:r w:rsidRPr="00A60407">
              <w:rPr>
                <w:lang w:eastAsia="en-US"/>
              </w:rPr>
              <w:t>453</w:t>
            </w:r>
          </w:p>
        </w:tc>
        <w:tc>
          <w:tcPr>
            <w:tcW w:w="1384" w:type="dxa"/>
            <w:shd w:val="clear" w:color="auto" w:fill="auto"/>
            <w:hideMark/>
          </w:tcPr>
          <w:p w14:paraId="43279084" w14:textId="77777777" w:rsidR="00C56E44" w:rsidRPr="00A60407" w:rsidRDefault="00C56E44" w:rsidP="007F111F">
            <w:pPr>
              <w:pStyle w:val="a8"/>
              <w:jc w:val="left"/>
              <w:rPr>
                <w:lang w:eastAsia="en-US"/>
              </w:rPr>
            </w:pPr>
            <w:r w:rsidRPr="00A60407">
              <w:rPr>
                <w:lang w:eastAsia="en-US"/>
              </w:rPr>
              <w:t>453</w:t>
            </w:r>
          </w:p>
        </w:tc>
      </w:tr>
      <w:tr w:rsidR="00C56E44" w:rsidRPr="00A60407" w14:paraId="13A5952C" w14:textId="77777777" w:rsidTr="00C56E44">
        <w:trPr>
          <w:trHeight w:val="1800"/>
        </w:trPr>
        <w:tc>
          <w:tcPr>
            <w:tcW w:w="2894" w:type="dxa"/>
            <w:vMerge/>
            <w:shd w:val="clear" w:color="auto" w:fill="auto"/>
            <w:hideMark/>
          </w:tcPr>
          <w:p w14:paraId="2CB37146" w14:textId="77777777" w:rsidR="00C56E44" w:rsidRPr="00A60407" w:rsidRDefault="00C56E44" w:rsidP="007F111F">
            <w:pPr>
              <w:pStyle w:val="a8"/>
              <w:jc w:val="left"/>
              <w:rPr>
                <w:lang w:eastAsia="en-US"/>
              </w:rPr>
            </w:pPr>
          </w:p>
        </w:tc>
        <w:tc>
          <w:tcPr>
            <w:tcW w:w="3089" w:type="dxa"/>
            <w:shd w:val="clear" w:color="auto" w:fill="auto"/>
            <w:hideMark/>
          </w:tcPr>
          <w:p w14:paraId="7B0D580D" w14:textId="77777777" w:rsidR="00C56E44" w:rsidRPr="00A60407" w:rsidRDefault="00C56E44" w:rsidP="007F111F">
            <w:pPr>
              <w:pStyle w:val="a8"/>
              <w:jc w:val="left"/>
              <w:rPr>
                <w:lang w:eastAsia="en-US"/>
              </w:rPr>
            </w:pPr>
            <w:r w:rsidRPr="00A60407">
              <w:rPr>
                <w:lang w:eastAsia="en-US"/>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w:t>
            </w:r>
          </w:p>
        </w:tc>
        <w:tc>
          <w:tcPr>
            <w:tcW w:w="1072" w:type="dxa"/>
            <w:shd w:val="clear" w:color="auto" w:fill="auto"/>
            <w:hideMark/>
          </w:tcPr>
          <w:p w14:paraId="49F7F1D1" w14:textId="77777777" w:rsidR="00C56E44" w:rsidRPr="00A60407" w:rsidRDefault="00C56E44" w:rsidP="007F111F">
            <w:pPr>
              <w:pStyle w:val="a8"/>
              <w:jc w:val="left"/>
              <w:rPr>
                <w:lang w:eastAsia="en-US"/>
              </w:rPr>
            </w:pPr>
            <w:r w:rsidRPr="00A60407">
              <w:rPr>
                <w:lang w:eastAsia="en-US"/>
              </w:rPr>
              <w:t>20</w:t>
            </w:r>
          </w:p>
        </w:tc>
        <w:tc>
          <w:tcPr>
            <w:tcW w:w="957" w:type="dxa"/>
            <w:shd w:val="clear" w:color="auto" w:fill="auto"/>
            <w:hideMark/>
          </w:tcPr>
          <w:p w14:paraId="4804CBF2" w14:textId="77777777" w:rsidR="00C56E44" w:rsidRPr="00A60407" w:rsidRDefault="00C56E44" w:rsidP="007F111F">
            <w:pPr>
              <w:pStyle w:val="a8"/>
              <w:jc w:val="left"/>
              <w:rPr>
                <w:lang w:eastAsia="en-US"/>
              </w:rPr>
            </w:pPr>
            <w:r w:rsidRPr="00A60407">
              <w:rPr>
                <w:lang w:eastAsia="en-US"/>
              </w:rPr>
              <w:t>14</w:t>
            </w:r>
          </w:p>
        </w:tc>
        <w:tc>
          <w:tcPr>
            <w:tcW w:w="946" w:type="dxa"/>
            <w:shd w:val="clear" w:color="auto" w:fill="auto"/>
            <w:hideMark/>
          </w:tcPr>
          <w:p w14:paraId="7B10E7C4" w14:textId="77777777" w:rsidR="00C56E44" w:rsidRPr="00A60407" w:rsidRDefault="00C56E44" w:rsidP="007F111F">
            <w:pPr>
              <w:pStyle w:val="a8"/>
              <w:jc w:val="left"/>
              <w:rPr>
                <w:lang w:eastAsia="en-US"/>
              </w:rPr>
            </w:pPr>
            <w:r w:rsidRPr="00A60407">
              <w:rPr>
                <w:lang w:eastAsia="en-US"/>
              </w:rPr>
              <w:t>19</w:t>
            </w:r>
          </w:p>
        </w:tc>
        <w:tc>
          <w:tcPr>
            <w:tcW w:w="946" w:type="dxa"/>
            <w:shd w:val="clear" w:color="auto" w:fill="auto"/>
            <w:hideMark/>
          </w:tcPr>
          <w:p w14:paraId="529836C6" w14:textId="77777777" w:rsidR="00C56E44" w:rsidRPr="00A60407" w:rsidRDefault="00C56E44" w:rsidP="007F111F">
            <w:pPr>
              <w:pStyle w:val="a8"/>
              <w:jc w:val="left"/>
              <w:rPr>
                <w:lang w:eastAsia="en-US"/>
              </w:rPr>
            </w:pPr>
            <w:r w:rsidRPr="00A60407">
              <w:rPr>
                <w:lang w:eastAsia="en-US"/>
              </w:rPr>
              <w:t>14</w:t>
            </w:r>
          </w:p>
        </w:tc>
        <w:tc>
          <w:tcPr>
            <w:tcW w:w="946" w:type="dxa"/>
            <w:shd w:val="clear" w:color="auto" w:fill="auto"/>
            <w:hideMark/>
          </w:tcPr>
          <w:p w14:paraId="347A2B6A" w14:textId="77777777" w:rsidR="00C56E44" w:rsidRPr="00A60407" w:rsidRDefault="00C56E44" w:rsidP="007F111F">
            <w:pPr>
              <w:pStyle w:val="a8"/>
              <w:jc w:val="left"/>
              <w:rPr>
                <w:lang w:eastAsia="en-US"/>
              </w:rPr>
            </w:pPr>
            <w:r w:rsidRPr="00A60407">
              <w:rPr>
                <w:lang w:eastAsia="en-US"/>
              </w:rPr>
              <w:t>12</w:t>
            </w:r>
          </w:p>
        </w:tc>
        <w:tc>
          <w:tcPr>
            <w:tcW w:w="946" w:type="dxa"/>
            <w:shd w:val="clear" w:color="auto" w:fill="auto"/>
            <w:hideMark/>
          </w:tcPr>
          <w:p w14:paraId="4DE0410C" w14:textId="77777777" w:rsidR="00C56E44" w:rsidRPr="00A60407" w:rsidRDefault="00C56E44" w:rsidP="007F111F">
            <w:pPr>
              <w:pStyle w:val="a8"/>
              <w:jc w:val="left"/>
              <w:rPr>
                <w:lang w:eastAsia="en-US"/>
              </w:rPr>
            </w:pPr>
            <w:r w:rsidRPr="00A60407">
              <w:rPr>
                <w:lang w:eastAsia="en-US"/>
              </w:rPr>
              <w:t>14</w:t>
            </w:r>
          </w:p>
        </w:tc>
        <w:tc>
          <w:tcPr>
            <w:tcW w:w="1384" w:type="dxa"/>
            <w:shd w:val="clear" w:color="auto" w:fill="auto"/>
            <w:hideMark/>
          </w:tcPr>
          <w:p w14:paraId="2F2C4466" w14:textId="77777777" w:rsidR="00C56E44" w:rsidRPr="00A60407" w:rsidRDefault="00C56E44" w:rsidP="007F111F">
            <w:pPr>
              <w:pStyle w:val="a8"/>
              <w:jc w:val="left"/>
              <w:rPr>
                <w:lang w:eastAsia="en-US"/>
              </w:rPr>
            </w:pPr>
            <w:r w:rsidRPr="00A60407">
              <w:rPr>
                <w:lang w:eastAsia="en-US"/>
              </w:rPr>
              <w:t>15</w:t>
            </w:r>
          </w:p>
        </w:tc>
        <w:tc>
          <w:tcPr>
            <w:tcW w:w="1384" w:type="dxa"/>
            <w:shd w:val="clear" w:color="auto" w:fill="auto"/>
            <w:hideMark/>
          </w:tcPr>
          <w:p w14:paraId="5048CB21" w14:textId="77777777" w:rsidR="00C56E44" w:rsidRPr="00A60407" w:rsidRDefault="00C56E44" w:rsidP="007F111F">
            <w:pPr>
              <w:pStyle w:val="a8"/>
              <w:jc w:val="left"/>
              <w:rPr>
                <w:lang w:eastAsia="en-US"/>
              </w:rPr>
            </w:pPr>
            <w:r w:rsidRPr="00A60407">
              <w:rPr>
                <w:lang w:eastAsia="en-US"/>
              </w:rPr>
              <w:t>15</w:t>
            </w:r>
          </w:p>
        </w:tc>
      </w:tr>
      <w:tr w:rsidR="00C56E44" w:rsidRPr="00A60407" w14:paraId="30BDCDB9" w14:textId="77777777" w:rsidTr="00C56E44">
        <w:trPr>
          <w:trHeight w:val="525"/>
        </w:trPr>
        <w:tc>
          <w:tcPr>
            <w:tcW w:w="2894" w:type="dxa"/>
            <w:vMerge/>
            <w:shd w:val="clear" w:color="auto" w:fill="auto"/>
            <w:hideMark/>
          </w:tcPr>
          <w:p w14:paraId="525866D7" w14:textId="77777777" w:rsidR="00C56E44" w:rsidRPr="00A60407" w:rsidRDefault="00C56E44" w:rsidP="007F111F">
            <w:pPr>
              <w:pStyle w:val="a8"/>
              <w:jc w:val="left"/>
              <w:rPr>
                <w:lang w:eastAsia="en-US"/>
              </w:rPr>
            </w:pPr>
          </w:p>
        </w:tc>
        <w:tc>
          <w:tcPr>
            <w:tcW w:w="11670" w:type="dxa"/>
            <w:gridSpan w:val="9"/>
            <w:shd w:val="clear" w:color="auto" w:fill="auto"/>
            <w:hideMark/>
          </w:tcPr>
          <w:p w14:paraId="246E263E" w14:textId="77777777" w:rsidR="00C56E44" w:rsidRPr="00A60407" w:rsidRDefault="00C56E44" w:rsidP="007F111F">
            <w:pPr>
              <w:pStyle w:val="a8"/>
              <w:jc w:val="left"/>
              <w:rPr>
                <w:lang w:eastAsia="en-US"/>
              </w:rPr>
            </w:pPr>
            <w:r w:rsidRPr="00A60407">
              <w:rPr>
                <w:lang w:eastAsia="en-US"/>
              </w:rPr>
              <w:t>Задача 3 "Социальная защита отдельных категорий граждан"</w:t>
            </w:r>
          </w:p>
        </w:tc>
      </w:tr>
      <w:tr w:rsidR="00C56E44" w:rsidRPr="00A60407" w14:paraId="39535A56" w14:textId="77777777" w:rsidTr="00C56E44">
        <w:trPr>
          <w:trHeight w:val="600"/>
        </w:trPr>
        <w:tc>
          <w:tcPr>
            <w:tcW w:w="2894" w:type="dxa"/>
            <w:vMerge/>
            <w:shd w:val="clear" w:color="auto" w:fill="auto"/>
            <w:hideMark/>
          </w:tcPr>
          <w:p w14:paraId="7C8A0AB2" w14:textId="77777777" w:rsidR="00C56E44" w:rsidRPr="00A60407" w:rsidRDefault="00C56E44" w:rsidP="007F111F">
            <w:pPr>
              <w:pStyle w:val="a8"/>
              <w:jc w:val="left"/>
              <w:rPr>
                <w:lang w:eastAsia="en-US"/>
              </w:rPr>
            </w:pPr>
          </w:p>
        </w:tc>
        <w:tc>
          <w:tcPr>
            <w:tcW w:w="3089" w:type="dxa"/>
            <w:shd w:val="clear" w:color="auto" w:fill="auto"/>
            <w:hideMark/>
          </w:tcPr>
          <w:p w14:paraId="56C93C5C" w14:textId="77777777" w:rsidR="00C56E44" w:rsidRPr="00A60407" w:rsidRDefault="00C56E44" w:rsidP="007F111F">
            <w:pPr>
              <w:pStyle w:val="a8"/>
              <w:jc w:val="left"/>
              <w:rPr>
                <w:lang w:eastAsia="en-US"/>
              </w:rPr>
            </w:pPr>
            <w:r w:rsidRPr="00A60407">
              <w:rPr>
                <w:lang w:eastAsia="en-US"/>
              </w:rPr>
              <w:t>Количество граждан, улучшивших жилищные условия, чел.</w:t>
            </w:r>
          </w:p>
        </w:tc>
        <w:tc>
          <w:tcPr>
            <w:tcW w:w="1072" w:type="dxa"/>
            <w:shd w:val="clear" w:color="auto" w:fill="auto"/>
            <w:hideMark/>
          </w:tcPr>
          <w:p w14:paraId="011D6C45" w14:textId="77777777" w:rsidR="00C56E44" w:rsidRPr="00A60407" w:rsidRDefault="00C56E44" w:rsidP="007F111F">
            <w:pPr>
              <w:pStyle w:val="a8"/>
              <w:jc w:val="left"/>
              <w:rPr>
                <w:lang w:eastAsia="en-US"/>
              </w:rPr>
            </w:pPr>
            <w:r w:rsidRPr="00A60407">
              <w:rPr>
                <w:lang w:eastAsia="en-US"/>
              </w:rPr>
              <w:t>80</w:t>
            </w:r>
          </w:p>
        </w:tc>
        <w:tc>
          <w:tcPr>
            <w:tcW w:w="957" w:type="dxa"/>
            <w:shd w:val="clear" w:color="auto" w:fill="auto"/>
            <w:hideMark/>
          </w:tcPr>
          <w:p w14:paraId="60CF342F" w14:textId="77777777" w:rsidR="00C56E44" w:rsidRPr="00A60407" w:rsidRDefault="00C56E44" w:rsidP="007F111F">
            <w:pPr>
              <w:pStyle w:val="a8"/>
              <w:jc w:val="left"/>
              <w:rPr>
                <w:lang w:eastAsia="en-US"/>
              </w:rPr>
            </w:pPr>
            <w:r w:rsidRPr="00A60407">
              <w:rPr>
                <w:lang w:eastAsia="en-US"/>
              </w:rPr>
              <w:t>80</w:t>
            </w:r>
          </w:p>
        </w:tc>
        <w:tc>
          <w:tcPr>
            <w:tcW w:w="946" w:type="dxa"/>
            <w:shd w:val="clear" w:color="auto" w:fill="auto"/>
            <w:hideMark/>
          </w:tcPr>
          <w:p w14:paraId="0811D3DC" w14:textId="77777777" w:rsidR="00C56E44" w:rsidRPr="00A60407" w:rsidRDefault="00C56E44" w:rsidP="007F111F">
            <w:pPr>
              <w:pStyle w:val="a8"/>
              <w:jc w:val="left"/>
              <w:rPr>
                <w:lang w:eastAsia="en-US"/>
              </w:rPr>
            </w:pPr>
            <w:r w:rsidRPr="00A60407">
              <w:rPr>
                <w:lang w:eastAsia="en-US"/>
              </w:rPr>
              <w:t>80</w:t>
            </w:r>
          </w:p>
        </w:tc>
        <w:tc>
          <w:tcPr>
            <w:tcW w:w="946" w:type="dxa"/>
            <w:shd w:val="clear" w:color="auto" w:fill="auto"/>
            <w:hideMark/>
          </w:tcPr>
          <w:p w14:paraId="2EF94343" w14:textId="77777777" w:rsidR="00C56E44" w:rsidRPr="00A60407" w:rsidRDefault="00C56E44" w:rsidP="007F111F">
            <w:pPr>
              <w:pStyle w:val="a8"/>
              <w:jc w:val="left"/>
              <w:rPr>
                <w:lang w:eastAsia="en-US"/>
              </w:rPr>
            </w:pPr>
            <w:r w:rsidRPr="00A60407">
              <w:rPr>
                <w:lang w:eastAsia="en-US"/>
              </w:rPr>
              <w:t>80</w:t>
            </w:r>
          </w:p>
        </w:tc>
        <w:tc>
          <w:tcPr>
            <w:tcW w:w="946" w:type="dxa"/>
            <w:shd w:val="clear" w:color="auto" w:fill="auto"/>
            <w:hideMark/>
          </w:tcPr>
          <w:p w14:paraId="2B963EDA" w14:textId="77777777" w:rsidR="00C56E44" w:rsidRPr="00A60407" w:rsidRDefault="00C56E44" w:rsidP="007F111F">
            <w:pPr>
              <w:pStyle w:val="a8"/>
              <w:jc w:val="left"/>
              <w:rPr>
                <w:lang w:eastAsia="en-US"/>
              </w:rPr>
            </w:pPr>
            <w:r w:rsidRPr="00A60407">
              <w:rPr>
                <w:lang w:eastAsia="en-US"/>
              </w:rPr>
              <w:t>80</w:t>
            </w:r>
          </w:p>
        </w:tc>
        <w:tc>
          <w:tcPr>
            <w:tcW w:w="946" w:type="dxa"/>
            <w:shd w:val="clear" w:color="auto" w:fill="auto"/>
            <w:hideMark/>
          </w:tcPr>
          <w:p w14:paraId="3DF5FF0C" w14:textId="77777777" w:rsidR="00C56E44" w:rsidRPr="00A60407" w:rsidRDefault="00C56E44" w:rsidP="007F111F">
            <w:pPr>
              <w:pStyle w:val="a8"/>
              <w:jc w:val="left"/>
              <w:rPr>
                <w:lang w:eastAsia="en-US"/>
              </w:rPr>
            </w:pPr>
            <w:r w:rsidRPr="00A60407">
              <w:rPr>
                <w:lang w:eastAsia="en-US"/>
              </w:rPr>
              <w:t>80</w:t>
            </w:r>
          </w:p>
        </w:tc>
        <w:tc>
          <w:tcPr>
            <w:tcW w:w="1384" w:type="dxa"/>
            <w:shd w:val="clear" w:color="auto" w:fill="auto"/>
            <w:hideMark/>
          </w:tcPr>
          <w:p w14:paraId="21463EA3" w14:textId="77777777" w:rsidR="00C56E44" w:rsidRPr="00A60407" w:rsidRDefault="00C56E44" w:rsidP="007F111F">
            <w:pPr>
              <w:pStyle w:val="a8"/>
              <w:jc w:val="left"/>
              <w:rPr>
                <w:lang w:eastAsia="en-US"/>
              </w:rPr>
            </w:pPr>
            <w:r w:rsidRPr="00A60407">
              <w:rPr>
                <w:lang w:eastAsia="en-US"/>
              </w:rPr>
              <w:t>80</w:t>
            </w:r>
          </w:p>
        </w:tc>
        <w:tc>
          <w:tcPr>
            <w:tcW w:w="1384" w:type="dxa"/>
            <w:shd w:val="clear" w:color="auto" w:fill="auto"/>
            <w:hideMark/>
          </w:tcPr>
          <w:p w14:paraId="1EDDAD70" w14:textId="77777777" w:rsidR="00C56E44" w:rsidRPr="00A60407" w:rsidRDefault="00C56E44" w:rsidP="007F111F">
            <w:pPr>
              <w:pStyle w:val="a8"/>
              <w:jc w:val="left"/>
              <w:rPr>
                <w:lang w:eastAsia="en-US"/>
              </w:rPr>
            </w:pPr>
            <w:r w:rsidRPr="00A60407">
              <w:rPr>
                <w:lang w:eastAsia="en-US"/>
              </w:rPr>
              <w:t>80</w:t>
            </w:r>
          </w:p>
        </w:tc>
      </w:tr>
      <w:tr w:rsidR="00C56E44" w:rsidRPr="00A60407" w14:paraId="1C86536A" w14:textId="77777777" w:rsidTr="00C56E44">
        <w:trPr>
          <w:trHeight w:val="465"/>
        </w:trPr>
        <w:tc>
          <w:tcPr>
            <w:tcW w:w="2894" w:type="dxa"/>
            <w:vMerge/>
            <w:shd w:val="clear" w:color="auto" w:fill="auto"/>
            <w:hideMark/>
          </w:tcPr>
          <w:p w14:paraId="4DBD5501" w14:textId="77777777" w:rsidR="00C56E44" w:rsidRPr="00A60407" w:rsidRDefault="00C56E44" w:rsidP="007F111F">
            <w:pPr>
              <w:pStyle w:val="a8"/>
              <w:jc w:val="left"/>
              <w:rPr>
                <w:lang w:eastAsia="en-US"/>
              </w:rPr>
            </w:pPr>
          </w:p>
        </w:tc>
        <w:tc>
          <w:tcPr>
            <w:tcW w:w="11670" w:type="dxa"/>
            <w:gridSpan w:val="9"/>
            <w:shd w:val="clear" w:color="auto" w:fill="auto"/>
            <w:hideMark/>
          </w:tcPr>
          <w:p w14:paraId="7372F74E" w14:textId="77777777" w:rsidR="00C56E44" w:rsidRPr="00A60407" w:rsidRDefault="00C56E44" w:rsidP="007F111F">
            <w:pPr>
              <w:pStyle w:val="a8"/>
              <w:jc w:val="left"/>
              <w:rPr>
                <w:lang w:eastAsia="en-US"/>
              </w:rPr>
            </w:pPr>
            <w:r w:rsidRPr="00A60407">
              <w:rPr>
                <w:lang w:eastAsia="en-US"/>
              </w:rPr>
              <w:t xml:space="preserve">Задача 4 «Совершенствование системы поощрений граждан и коллективов организаций Томского района»  </w:t>
            </w:r>
          </w:p>
        </w:tc>
      </w:tr>
      <w:tr w:rsidR="00C56E44" w:rsidRPr="00A60407" w14:paraId="4FEDDD58" w14:textId="77777777" w:rsidTr="00C56E44">
        <w:trPr>
          <w:trHeight w:val="1215"/>
        </w:trPr>
        <w:tc>
          <w:tcPr>
            <w:tcW w:w="2894" w:type="dxa"/>
            <w:vMerge/>
            <w:shd w:val="clear" w:color="auto" w:fill="auto"/>
            <w:hideMark/>
          </w:tcPr>
          <w:p w14:paraId="683AC885" w14:textId="77777777" w:rsidR="00C56E44" w:rsidRPr="00A60407" w:rsidRDefault="00C56E44" w:rsidP="007F111F">
            <w:pPr>
              <w:pStyle w:val="a8"/>
              <w:jc w:val="left"/>
              <w:rPr>
                <w:lang w:eastAsia="en-US"/>
              </w:rPr>
            </w:pPr>
          </w:p>
        </w:tc>
        <w:tc>
          <w:tcPr>
            <w:tcW w:w="3089" w:type="dxa"/>
            <w:shd w:val="clear" w:color="auto" w:fill="auto"/>
            <w:hideMark/>
          </w:tcPr>
          <w:p w14:paraId="322B8D4E" w14:textId="1CF6A337" w:rsidR="00C56E44" w:rsidRPr="00A60407" w:rsidRDefault="00C56E44" w:rsidP="007F111F">
            <w:pPr>
              <w:pStyle w:val="a8"/>
              <w:jc w:val="left"/>
              <w:rPr>
                <w:lang w:eastAsia="en-US"/>
              </w:rPr>
            </w:pPr>
            <w:r w:rsidRPr="00A60407">
              <w:rPr>
                <w:lang w:eastAsia="en-US"/>
              </w:rPr>
              <w:t xml:space="preserve">Доля жителей Томского района, привлекаемых к поощрению Администрацией Томского </w:t>
            </w:r>
            <w:r w:rsidR="00BE7EC4" w:rsidRPr="00A60407">
              <w:rPr>
                <w:lang w:eastAsia="en-US"/>
              </w:rPr>
              <w:t>района, %</w:t>
            </w:r>
          </w:p>
        </w:tc>
        <w:tc>
          <w:tcPr>
            <w:tcW w:w="1072" w:type="dxa"/>
            <w:shd w:val="clear" w:color="auto" w:fill="auto"/>
            <w:hideMark/>
          </w:tcPr>
          <w:p w14:paraId="4BD8ADE5" w14:textId="77777777" w:rsidR="00C56E44" w:rsidRPr="00A60407" w:rsidRDefault="00C56E44" w:rsidP="007F111F">
            <w:pPr>
              <w:pStyle w:val="a8"/>
              <w:jc w:val="left"/>
              <w:rPr>
                <w:lang w:eastAsia="en-US"/>
              </w:rPr>
            </w:pPr>
            <w:r w:rsidRPr="00A60407">
              <w:rPr>
                <w:lang w:eastAsia="en-US"/>
              </w:rPr>
              <w:t>0</w:t>
            </w:r>
          </w:p>
        </w:tc>
        <w:tc>
          <w:tcPr>
            <w:tcW w:w="957" w:type="dxa"/>
            <w:shd w:val="clear" w:color="auto" w:fill="auto"/>
            <w:hideMark/>
          </w:tcPr>
          <w:p w14:paraId="52940BBF" w14:textId="77777777" w:rsidR="00C56E44" w:rsidRPr="00A60407" w:rsidRDefault="00C56E44" w:rsidP="007F111F">
            <w:pPr>
              <w:pStyle w:val="a8"/>
              <w:jc w:val="left"/>
              <w:rPr>
                <w:lang w:eastAsia="en-US"/>
              </w:rPr>
            </w:pPr>
            <w:r w:rsidRPr="00A60407">
              <w:rPr>
                <w:lang w:eastAsia="en-US"/>
              </w:rPr>
              <w:t>0</w:t>
            </w:r>
          </w:p>
        </w:tc>
        <w:tc>
          <w:tcPr>
            <w:tcW w:w="946" w:type="dxa"/>
            <w:shd w:val="clear" w:color="auto" w:fill="auto"/>
            <w:hideMark/>
          </w:tcPr>
          <w:p w14:paraId="14938B43" w14:textId="77777777" w:rsidR="00C56E44" w:rsidRPr="00A60407" w:rsidRDefault="00C56E44" w:rsidP="007F111F">
            <w:pPr>
              <w:pStyle w:val="a8"/>
              <w:jc w:val="left"/>
              <w:rPr>
                <w:lang w:eastAsia="en-US"/>
              </w:rPr>
            </w:pPr>
            <w:r w:rsidRPr="00A60407">
              <w:rPr>
                <w:lang w:eastAsia="en-US"/>
              </w:rPr>
              <w:t>0</w:t>
            </w:r>
          </w:p>
        </w:tc>
        <w:tc>
          <w:tcPr>
            <w:tcW w:w="946" w:type="dxa"/>
            <w:shd w:val="clear" w:color="auto" w:fill="auto"/>
            <w:hideMark/>
          </w:tcPr>
          <w:p w14:paraId="7B5239E4" w14:textId="77777777" w:rsidR="00C56E44" w:rsidRPr="00A60407" w:rsidRDefault="00C56E44" w:rsidP="007F111F">
            <w:pPr>
              <w:pStyle w:val="a8"/>
              <w:jc w:val="left"/>
              <w:rPr>
                <w:lang w:eastAsia="en-US"/>
              </w:rPr>
            </w:pPr>
            <w:r w:rsidRPr="00A60407">
              <w:rPr>
                <w:lang w:eastAsia="en-US"/>
              </w:rPr>
              <w:t>0</w:t>
            </w:r>
          </w:p>
        </w:tc>
        <w:tc>
          <w:tcPr>
            <w:tcW w:w="946" w:type="dxa"/>
            <w:shd w:val="clear" w:color="auto" w:fill="auto"/>
            <w:hideMark/>
          </w:tcPr>
          <w:p w14:paraId="1C83D4A5" w14:textId="77777777" w:rsidR="00C56E44" w:rsidRPr="00A60407" w:rsidRDefault="00C56E44" w:rsidP="007F111F">
            <w:pPr>
              <w:pStyle w:val="a8"/>
              <w:jc w:val="left"/>
              <w:rPr>
                <w:lang w:eastAsia="en-US"/>
              </w:rPr>
            </w:pPr>
            <w:r w:rsidRPr="00A60407">
              <w:rPr>
                <w:lang w:eastAsia="en-US"/>
              </w:rPr>
              <w:t>0,0004</w:t>
            </w:r>
          </w:p>
        </w:tc>
        <w:tc>
          <w:tcPr>
            <w:tcW w:w="946" w:type="dxa"/>
            <w:shd w:val="clear" w:color="auto" w:fill="auto"/>
            <w:hideMark/>
          </w:tcPr>
          <w:p w14:paraId="08817850" w14:textId="77777777" w:rsidR="00C56E44" w:rsidRPr="00A60407" w:rsidRDefault="00C56E44" w:rsidP="007F111F">
            <w:pPr>
              <w:pStyle w:val="a8"/>
              <w:jc w:val="left"/>
              <w:rPr>
                <w:lang w:eastAsia="en-US"/>
              </w:rPr>
            </w:pPr>
            <w:r w:rsidRPr="00A60407">
              <w:rPr>
                <w:lang w:eastAsia="en-US"/>
              </w:rPr>
              <w:t>0</w:t>
            </w:r>
          </w:p>
        </w:tc>
        <w:tc>
          <w:tcPr>
            <w:tcW w:w="1384" w:type="dxa"/>
            <w:shd w:val="clear" w:color="auto" w:fill="auto"/>
            <w:hideMark/>
          </w:tcPr>
          <w:p w14:paraId="69F15BA5" w14:textId="77777777" w:rsidR="00C56E44" w:rsidRPr="00A60407" w:rsidRDefault="00C56E44" w:rsidP="007F111F">
            <w:pPr>
              <w:pStyle w:val="a8"/>
              <w:jc w:val="left"/>
              <w:rPr>
                <w:lang w:eastAsia="en-US"/>
              </w:rPr>
            </w:pPr>
            <w:r w:rsidRPr="00A60407">
              <w:rPr>
                <w:lang w:eastAsia="en-US"/>
              </w:rPr>
              <w:t>0</w:t>
            </w:r>
          </w:p>
        </w:tc>
        <w:tc>
          <w:tcPr>
            <w:tcW w:w="1384" w:type="dxa"/>
            <w:shd w:val="clear" w:color="auto" w:fill="auto"/>
            <w:hideMark/>
          </w:tcPr>
          <w:p w14:paraId="6B55A6D3" w14:textId="77777777" w:rsidR="00C56E44" w:rsidRPr="00A60407" w:rsidRDefault="00C56E44" w:rsidP="007F111F">
            <w:pPr>
              <w:pStyle w:val="a8"/>
              <w:jc w:val="left"/>
              <w:rPr>
                <w:lang w:eastAsia="en-US"/>
              </w:rPr>
            </w:pPr>
            <w:r w:rsidRPr="00A60407">
              <w:rPr>
                <w:lang w:eastAsia="en-US"/>
              </w:rPr>
              <w:t>0</w:t>
            </w:r>
          </w:p>
        </w:tc>
      </w:tr>
      <w:tr w:rsidR="00C56E44" w:rsidRPr="00A60407" w14:paraId="18AA1A0F" w14:textId="77777777" w:rsidTr="00C56E44">
        <w:trPr>
          <w:trHeight w:val="540"/>
        </w:trPr>
        <w:tc>
          <w:tcPr>
            <w:tcW w:w="2894" w:type="dxa"/>
            <w:shd w:val="clear" w:color="auto" w:fill="auto"/>
            <w:hideMark/>
          </w:tcPr>
          <w:p w14:paraId="73515A00" w14:textId="77777777" w:rsidR="00C56E44" w:rsidRPr="00A60407" w:rsidRDefault="00C56E44" w:rsidP="007F111F">
            <w:pPr>
              <w:pStyle w:val="a8"/>
              <w:jc w:val="left"/>
              <w:rPr>
                <w:lang w:eastAsia="en-US"/>
              </w:rPr>
            </w:pPr>
            <w:r w:rsidRPr="00A60407">
              <w:rPr>
                <w:lang w:eastAsia="en-US"/>
              </w:rPr>
              <w:t>Сроки реализации подпрограммы 3</w:t>
            </w:r>
          </w:p>
        </w:tc>
        <w:tc>
          <w:tcPr>
            <w:tcW w:w="11670" w:type="dxa"/>
            <w:gridSpan w:val="9"/>
            <w:shd w:val="clear" w:color="auto" w:fill="auto"/>
            <w:hideMark/>
          </w:tcPr>
          <w:p w14:paraId="12F69475" w14:textId="77777777" w:rsidR="00C56E44" w:rsidRPr="00A60407" w:rsidRDefault="00C56E44" w:rsidP="007F111F">
            <w:pPr>
              <w:pStyle w:val="a8"/>
              <w:jc w:val="left"/>
              <w:rPr>
                <w:lang w:eastAsia="en-US"/>
              </w:rPr>
            </w:pPr>
            <w:r w:rsidRPr="00A60407">
              <w:rPr>
                <w:lang w:eastAsia="en-US"/>
              </w:rPr>
              <w:t>2016 - 2020 годы и прогноз на 2021 и 2022 годы</w:t>
            </w:r>
          </w:p>
        </w:tc>
      </w:tr>
      <w:tr w:rsidR="00C56E44" w:rsidRPr="00A60407" w14:paraId="5D195A10" w14:textId="77777777" w:rsidTr="00C56E44">
        <w:trPr>
          <w:trHeight w:val="600"/>
        </w:trPr>
        <w:tc>
          <w:tcPr>
            <w:tcW w:w="2894" w:type="dxa"/>
            <w:shd w:val="clear" w:color="auto" w:fill="auto"/>
            <w:hideMark/>
          </w:tcPr>
          <w:p w14:paraId="50B664D9" w14:textId="77777777" w:rsidR="00C56E44" w:rsidRPr="00A60407" w:rsidRDefault="00C56E44" w:rsidP="007F111F">
            <w:pPr>
              <w:pStyle w:val="a8"/>
              <w:jc w:val="left"/>
              <w:rPr>
                <w:lang w:eastAsia="en-US"/>
              </w:rPr>
            </w:pPr>
            <w:r w:rsidRPr="00A60407">
              <w:rPr>
                <w:lang w:eastAsia="en-US"/>
              </w:rPr>
              <w:t>Ведомственные целевые программы, входящие в состав подпрограммы 3</w:t>
            </w:r>
          </w:p>
        </w:tc>
        <w:tc>
          <w:tcPr>
            <w:tcW w:w="11670" w:type="dxa"/>
            <w:gridSpan w:val="9"/>
            <w:shd w:val="clear" w:color="auto" w:fill="auto"/>
            <w:hideMark/>
          </w:tcPr>
          <w:p w14:paraId="0047C9E7" w14:textId="77777777" w:rsidR="00C56E44" w:rsidRPr="00A60407" w:rsidRDefault="00C56E44" w:rsidP="007F111F">
            <w:pPr>
              <w:pStyle w:val="a8"/>
              <w:jc w:val="left"/>
              <w:rPr>
                <w:lang w:eastAsia="en-US"/>
              </w:rPr>
            </w:pPr>
            <w:r w:rsidRPr="00A60407">
              <w:rPr>
                <w:lang w:eastAsia="en-US"/>
              </w:rPr>
              <w:t>ВЦП «Повышение качества жизни граждан старшего поколения Томского района»</w:t>
            </w:r>
          </w:p>
        </w:tc>
      </w:tr>
      <w:tr w:rsidR="00C56E44" w:rsidRPr="00A60407" w14:paraId="3BA3AAC6" w14:textId="77777777" w:rsidTr="00C56E44">
        <w:trPr>
          <w:trHeight w:val="600"/>
        </w:trPr>
        <w:tc>
          <w:tcPr>
            <w:tcW w:w="2894" w:type="dxa"/>
            <w:vMerge w:val="restart"/>
            <w:shd w:val="clear" w:color="auto" w:fill="auto"/>
            <w:hideMark/>
          </w:tcPr>
          <w:p w14:paraId="30A10C07" w14:textId="77777777" w:rsidR="00C56E44" w:rsidRPr="00A60407" w:rsidRDefault="00C56E44" w:rsidP="007F111F">
            <w:pPr>
              <w:pStyle w:val="a8"/>
              <w:jc w:val="left"/>
              <w:rPr>
                <w:lang w:eastAsia="en-US"/>
              </w:rPr>
            </w:pPr>
            <w:r w:rsidRPr="00A60407">
              <w:rPr>
                <w:lang w:eastAsia="en-US"/>
              </w:rPr>
              <w:t xml:space="preserve">Объем и источники финансирования </w:t>
            </w:r>
            <w:r w:rsidRPr="00A60407">
              <w:rPr>
                <w:lang w:eastAsia="en-US"/>
              </w:rPr>
              <w:lastRenderedPageBreak/>
              <w:t>подпрограммы 3 (с детализацией по годам реализации, тыс. рублей)</w:t>
            </w:r>
          </w:p>
        </w:tc>
        <w:tc>
          <w:tcPr>
            <w:tcW w:w="3089" w:type="dxa"/>
            <w:shd w:val="clear" w:color="auto" w:fill="auto"/>
            <w:hideMark/>
          </w:tcPr>
          <w:p w14:paraId="2D574634" w14:textId="77777777" w:rsidR="00C56E44" w:rsidRPr="00A60407" w:rsidRDefault="00C56E44" w:rsidP="007F111F">
            <w:pPr>
              <w:pStyle w:val="a8"/>
              <w:jc w:val="left"/>
              <w:rPr>
                <w:lang w:eastAsia="en-US"/>
              </w:rPr>
            </w:pPr>
            <w:r w:rsidRPr="00A60407">
              <w:rPr>
                <w:lang w:eastAsia="en-US"/>
              </w:rPr>
              <w:lastRenderedPageBreak/>
              <w:t>Источники</w:t>
            </w:r>
          </w:p>
        </w:tc>
        <w:tc>
          <w:tcPr>
            <w:tcW w:w="1072" w:type="dxa"/>
            <w:shd w:val="clear" w:color="auto" w:fill="auto"/>
            <w:hideMark/>
          </w:tcPr>
          <w:p w14:paraId="082D14AE" w14:textId="77777777" w:rsidR="00C56E44" w:rsidRPr="00A60407" w:rsidRDefault="00C56E44" w:rsidP="007F111F">
            <w:pPr>
              <w:pStyle w:val="a8"/>
              <w:jc w:val="left"/>
              <w:rPr>
                <w:lang w:eastAsia="en-US"/>
              </w:rPr>
            </w:pPr>
            <w:r w:rsidRPr="00A60407">
              <w:rPr>
                <w:lang w:eastAsia="en-US"/>
              </w:rPr>
              <w:t>Всего</w:t>
            </w:r>
          </w:p>
        </w:tc>
        <w:tc>
          <w:tcPr>
            <w:tcW w:w="957" w:type="dxa"/>
            <w:shd w:val="clear" w:color="auto" w:fill="auto"/>
            <w:hideMark/>
          </w:tcPr>
          <w:p w14:paraId="447F1E3E" w14:textId="77777777" w:rsidR="00C56E44" w:rsidRPr="00A60407" w:rsidRDefault="00C56E44" w:rsidP="007F111F">
            <w:pPr>
              <w:pStyle w:val="a8"/>
              <w:jc w:val="left"/>
              <w:rPr>
                <w:lang w:eastAsia="en-US"/>
              </w:rPr>
            </w:pPr>
            <w:r w:rsidRPr="00A60407">
              <w:rPr>
                <w:lang w:eastAsia="en-US"/>
              </w:rPr>
              <w:t>2016 год</w:t>
            </w:r>
          </w:p>
        </w:tc>
        <w:tc>
          <w:tcPr>
            <w:tcW w:w="946" w:type="dxa"/>
            <w:shd w:val="clear" w:color="auto" w:fill="auto"/>
            <w:hideMark/>
          </w:tcPr>
          <w:p w14:paraId="5BB811DB" w14:textId="77777777" w:rsidR="00C56E44" w:rsidRPr="00A60407" w:rsidRDefault="00C56E44" w:rsidP="007F111F">
            <w:pPr>
              <w:pStyle w:val="a8"/>
              <w:jc w:val="left"/>
              <w:rPr>
                <w:lang w:eastAsia="en-US"/>
              </w:rPr>
            </w:pPr>
            <w:r w:rsidRPr="00A60407">
              <w:rPr>
                <w:lang w:eastAsia="en-US"/>
              </w:rPr>
              <w:t>2017 год</w:t>
            </w:r>
          </w:p>
        </w:tc>
        <w:tc>
          <w:tcPr>
            <w:tcW w:w="946" w:type="dxa"/>
            <w:shd w:val="clear" w:color="auto" w:fill="auto"/>
            <w:hideMark/>
          </w:tcPr>
          <w:p w14:paraId="3F91D686" w14:textId="77777777" w:rsidR="00C56E44" w:rsidRPr="00A60407" w:rsidRDefault="00C56E44" w:rsidP="007F111F">
            <w:pPr>
              <w:pStyle w:val="a8"/>
              <w:jc w:val="left"/>
              <w:rPr>
                <w:lang w:eastAsia="en-US"/>
              </w:rPr>
            </w:pPr>
            <w:r w:rsidRPr="00A60407">
              <w:rPr>
                <w:lang w:eastAsia="en-US"/>
              </w:rPr>
              <w:t>2018 год</w:t>
            </w:r>
          </w:p>
        </w:tc>
        <w:tc>
          <w:tcPr>
            <w:tcW w:w="946" w:type="dxa"/>
            <w:shd w:val="clear" w:color="auto" w:fill="auto"/>
            <w:hideMark/>
          </w:tcPr>
          <w:p w14:paraId="58DFB5F5" w14:textId="77777777" w:rsidR="00C56E44" w:rsidRPr="00A60407" w:rsidRDefault="00C56E44" w:rsidP="007F111F">
            <w:pPr>
              <w:pStyle w:val="a8"/>
              <w:jc w:val="left"/>
              <w:rPr>
                <w:lang w:eastAsia="en-US"/>
              </w:rPr>
            </w:pPr>
            <w:r w:rsidRPr="00A60407">
              <w:rPr>
                <w:lang w:eastAsia="en-US"/>
              </w:rPr>
              <w:t>2019 год</w:t>
            </w:r>
          </w:p>
        </w:tc>
        <w:tc>
          <w:tcPr>
            <w:tcW w:w="946" w:type="dxa"/>
            <w:shd w:val="clear" w:color="auto" w:fill="auto"/>
            <w:hideMark/>
          </w:tcPr>
          <w:p w14:paraId="19546BB2" w14:textId="77777777" w:rsidR="00C56E44" w:rsidRPr="00A60407" w:rsidRDefault="00C56E44" w:rsidP="007F111F">
            <w:pPr>
              <w:pStyle w:val="a8"/>
              <w:jc w:val="left"/>
              <w:rPr>
                <w:lang w:eastAsia="en-US"/>
              </w:rPr>
            </w:pPr>
            <w:r w:rsidRPr="00A60407">
              <w:rPr>
                <w:lang w:eastAsia="en-US"/>
              </w:rPr>
              <w:t>2020 год</w:t>
            </w:r>
          </w:p>
        </w:tc>
        <w:tc>
          <w:tcPr>
            <w:tcW w:w="1384" w:type="dxa"/>
            <w:shd w:val="clear" w:color="auto" w:fill="auto"/>
            <w:hideMark/>
          </w:tcPr>
          <w:p w14:paraId="56B45086" w14:textId="77777777" w:rsidR="00C56E44" w:rsidRPr="00A60407" w:rsidRDefault="00C56E44" w:rsidP="007F111F">
            <w:pPr>
              <w:pStyle w:val="a8"/>
              <w:jc w:val="left"/>
              <w:rPr>
                <w:lang w:eastAsia="en-US"/>
              </w:rPr>
            </w:pPr>
            <w:r w:rsidRPr="00A60407">
              <w:rPr>
                <w:lang w:eastAsia="en-US"/>
              </w:rPr>
              <w:t>Прогнозный       2021 г.</w:t>
            </w:r>
          </w:p>
        </w:tc>
        <w:tc>
          <w:tcPr>
            <w:tcW w:w="1384" w:type="dxa"/>
            <w:shd w:val="clear" w:color="auto" w:fill="auto"/>
            <w:hideMark/>
          </w:tcPr>
          <w:p w14:paraId="5E81FBBF" w14:textId="77777777" w:rsidR="00C56E44" w:rsidRPr="00A60407" w:rsidRDefault="00C56E44" w:rsidP="007F111F">
            <w:pPr>
              <w:pStyle w:val="a8"/>
              <w:jc w:val="left"/>
              <w:rPr>
                <w:lang w:eastAsia="en-US"/>
              </w:rPr>
            </w:pPr>
            <w:r w:rsidRPr="00A60407">
              <w:rPr>
                <w:lang w:eastAsia="en-US"/>
              </w:rPr>
              <w:t>Прогнозный       2022 г.</w:t>
            </w:r>
          </w:p>
        </w:tc>
      </w:tr>
      <w:tr w:rsidR="00C56E44" w:rsidRPr="00A60407" w14:paraId="7CC9462A" w14:textId="77777777" w:rsidTr="00C56E44">
        <w:trPr>
          <w:trHeight w:val="600"/>
        </w:trPr>
        <w:tc>
          <w:tcPr>
            <w:tcW w:w="2894" w:type="dxa"/>
            <w:vMerge/>
            <w:shd w:val="clear" w:color="auto" w:fill="auto"/>
            <w:hideMark/>
          </w:tcPr>
          <w:p w14:paraId="10DB4659" w14:textId="77777777" w:rsidR="00C56E44" w:rsidRPr="00A60407" w:rsidRDefault="00C56E44" w:rsidP="007F111F">
            <w:pPr>
              <w:pStyle w:val="a8"/>
              <w:jc w:val="left"/>
              <w:rPr>
                <w:lang w:eastAsia="en-US"/>
              </w:rPr>
            </w:pPr>
          </w:p>
        </w:tc>
        <w:tc>
          <w:tcPr>
            <w:tcW w:w="3089" w:type="dxa"/>
            <w:shd w:val="clear" w:color="auto" w:fill="auto"/>
            <w:hideMark/>
          </w:tcPr>
          <w:p w14:paraId="472684B2" w14:textId="77777777" w:rsidR="00C56E44" w:rsidRPr="00A60407" w:rsidRDefault="00C56E44" w:rsidP="007F111F">
            <w:pPr>
              <w:pStyle w:val="a8"/>
              <w:jc w:val="left"/>
              <w:rPr>
                <w:lang w:eastAsia="en-US"/>
              </w:rPr>
            </w:pPr>
            <w:r w:rsidRPr="00A60407">
              <w:rPr>
                <w:lang w:eastAsia="en-US"/>
              </w:rPr>
              <w:t>федеральный бюджет (по согласованию)</w:t>
            </w:r>
          </w:p>
        </w:tc>
        <w:tc>
          <w:tcPr>
            <w:tcW w:w="1072" w:type="dxa"/>
            <w:shd w:val="clear" w:color="auto" w:fill="auto"/>
            <w:hideMark/>
          </w:tcPr>
          <w:p w14:paraId="2BBD7BA1" w14:textId="77777777" w:rsidR="00C56E44" w:rsidRPr="00A60407" w:rsidRDefault="00C56E44" w:rsidP="007F111F">
            <w:pPr>
              <w:pStyle w:val="a8"/>
              <w:jc w:val="left"/>
              <w:rPr>
                <w:lang w:eastAsia="en-US"/>
              </w:rPr>
            </w:pPr>
            <w:r w:rsidRPr="00A60407">
              <w:rPr>
                <w:lang w:eastAsia="en-US"/>
              </w:rPr>
              <w:t>36952,7</w:t>
            </w:r>
          </w:p>
        </w:tc>
        <w:tc>
          <w:tcPr>
            <w:tcW w:w="957" w:type="dxa"/>
            <w:shd w:val="clear" w:color="auto" w:fill="auto"/>
            <w:hideMark/>
          </w:tcPr>
          <w:p w14:paraId="1F3C9699" w14:textId="77777777" w:rsidR="00C56E44" w:rsidRPr="00A60407" w:rsidRDefault="00C56E44" w:rsidP="007F111F">
            <w:pPr>
              <w:pStyle w:val="a8"/>
              <w:jc w:val="left"/>
              <w:rPr>
                <w:lang w:eastAsia="en-US"/>
              </w:rPr>
            </w:pPr>
            <w:r w:rsidRPr="00A60407">
              <w:rPr>
                <w:lang w:eastAsia="en-US"/>
              </w:rPr>
              <w:t>4301,7</w:t>
            </w:r>
          </w:p>
        </w:tc>
        <w:tc>
          <w:tcPr>
            <w:tcW w:w="946" w:type="dxa"/>
            <w:shd w:val="clear" w:color="auto" w:fill="auto"/>
            <w:hideMark/>
          </w:tcPr>
          <w:p w14:paraId="726A2D84" w14:textId="77777777" w:rsidR="00C56E44" w:rsidRPr="00A60407" w:rsidRDefault="00C56E44" w:rsidP="007F111F">
            <w:pPr>
              <w:pStyle w:val="a8"/>
              <w:jc w:val="left"/>
              <w:rPr>
                <w:lang w:eastAsia="en-US"/>
              </w:rPr>
            </w:pPr>
            <w:r w:rsidRPr="00A60407">
              <w:rPr>
                <w:lang w:eastAsia="en-US"/>
              </w:rPr>
              <w:t>5659,9</w:t>
            </w:r>
          </w:p>
        </w:tc>
        <w:tc>
          <w:tcPr>
            <w:tcW w:w="946" w:type="dxa"/>
            <w:shd w:val="clear" w:color="auto" w:fill="auto"/>
            <w:hideMark/>
          </w:tcPr>
          <w:p w14:paraId="6E611B29" w14:textId="77777777" w:rsidR="00C56E44" w:rsidRPr="00A60407" w:rsidRDefault="00C56E44" w:rsidP="007F111F">
            <w:pPr>
              <w:pStyle w:val="a8"/>
              <w:jc w:val="left"/>
              <w:rPr>
                <w:lang w:eastAsia="en-US"/>
              </w:rPr>
            </w:pPr>
            <w:r w:rsidRPr="00A60407">
              <w:rPr>
                <w:lang w:eastAsia="en-US"/>
              </w:rPr>
              <w:t>4570,4</w:t>
            </w:r>
          </w:p>
        </w:tc>
        <w:tc>
          <w:tcPr>
            <w:tcW w:w="946" w:type="dxa"/>
            <w:shd w:val="clear" w:color="auto" w:fill="auto"/>
            <w:hideMark/>
          </w:tcPr>
          <w:p w14:paraId="1E5BD7A0" w14:textId="77777777" w:rsidR="00C56E44" w:rsidRPr="00A60407" w:rsidRDefault="00C56E44" w:rsidP="007F111F">
            <w:pPr>
              <w:pStyle w:val="a8"/>
              <w:jc w:val="left"/>
              <w:rPr>
                <w:lang w:eastAsia="en-US"/>
              </w:rPr>
            </w:pPr>
            <w:r w:rsidRPr="00A60407">
              <w:rPr>
                <w:lang w:eastAsia="en-US"/>
              </w:rPr>
              <w:t>4837,0</w:t>
            </w:r>
          </w:p>
        </w:tc>
        <w:tc>
          <w:tcPr>
            <w:tcW w:w="946" w:type="dxa"/>
            <w:shd w:val="clear" w:color="auto" w:fill="auto"/>
            <w:hideMark/>
          </w:tcPr>
          <w:p w14:paraId="446BE5F9" w14:textId="77777777" w:rsidR="00C56E44" w:rsidRPr="00A60407" w:rsidRDefault="00C56E44" w:rsidP="007F111F">
            <w:pPr>
              <w:pStyle w:val="a8"/>
              <w:jc w:val="left"/>
              <w:rPr>
                <w:lang w:eastAsia="en-US"/>
              </w:rPr>
            </w:pPr>
            <w:r w:rsidRPr="00A60407">
              <w:rPr>
                <w:lang w:eastAsia="en-US"/>
              </w:rPr>
              <w:t>4704,3</w:t>
            </w:r>
          </w:p>
        </w:tc>
        <w:tc>
          <w:tcPr>
            <w:tcW w:w="1384" w:type="dxa"/>
            <w:shd w:val="clear" w:color="auto" w:fill="auto"/>
            <w:hideMark/>
          </w:tcPr>
          <w:p w14:paraId="7A625AEB" w14:textId="77777777" w:rsidR="00C56E44" w:rsidRPr="00A60407" w:rsidRDefault="00C56E44" w:rsidP="007F111F">
            <w:pPr>
              <w:pStyle w:val="a8"/>
              <w:jc w:val="left"/>
              <w:rPr>
                <w:lang w:eastAsia="en-US"/>
              </w:rPr>
            </w:pPr>
            <w:r w:rsidRPr="00A60407">
              <w:rPr>
                <w:lang w:eastAsia="en-US"/>
              </w:rPr>
              <w:t>6410,5</w:t>
            </w:r>
          </w:p>
        </w:tc>
        <w:tc>
          <w:tcPr>
            <w:tcW w:w="1384" w:type="dxa"/>
            <w:shd w:val="clear" w:color="auto" w:fill="auto"/>
            <w:hideMark/>
          </w:tcPr>
          <w:p w14:paraId="2A46E4EE" w14:textId="77777777" w:rsidR="00C56E44" w:rsidRPr="00A60407" w:rsidRDefault="00C56E44" w:rsidP="007F111F">
            <w:pPr>
              <w:pStyle w:val="a8"/>
              <w:jc w:val="left"/>
              <w:rPr>
                <w:lang w:eastAsia="en-US"/>
              </w:rPr>
            </w:pPr>
            <w:r w:rsidRPr="00A60407">
              <w:rPr>
                <w:lang w:eastAsia="en-US"/>
              </w:rPr>
              <w:t>6468,9</w:t>
            </w:r>
          </w:p>
        </w:tc>
      </w:tr>
      <w:tr w:rsidR="00C56E44" w:rsidRPr="00A60407" w14:paraId="2EB41EC7" w14:textId="77777777" w:rsidTr="00C56E44">
        <w:trPr>
          <w:trHeight w:val="465"/>
        </w:trPr>
        <w:tc>
          <w:tcPr>
            <w:tcW w:w="2894" w:type="dxa"/>
            <w:vMerge/>
            <w:shd w:val="clear" w:color="auto" w:fill="auto"/>
            <w:hideMark/>
          </w:tcPr>
          <w:p w14:paraId="5095B2F1" w14:textId="77777777" w:rsidR="00C56E44" w:rsidRPr="00A60407" w:rsidRDefault="00C56E44" w:rsidP="007F111F">
            <w:pPr>
              <w:pStyle w:val="a8"/>
              <w:jc w:val="left"/>
              <w:rPr>
                <w:lang w:eastAsia="en-US"/>
              </w:rPr>
            </w:pPr>
          </w:p>
        </w:tc>
        <w:tc>
          <w:tcPr>
            <w:tcW w:w="3089" w:type="dxa"/>
            <w:shd w:val="clear" w:color="auto" w:fill="auto"/>
            <w:hideMark/>
          </w:tcPr>
          <w:p w14:paraId="19FEA0CB" w14:textId="77777777" w:rsidR="00C56E44" w:rsidRPr="00A60407" w:rsidRDefault="00C56E44" w:rsidP="007F111F">
            <w:pPr>
              <w:pStyle w:val="a8"/>
              <w:jc w:val="left"/>
              <w:rPr>
                <w:lang w:eastAsia="en-US"/>
              </w:rPr>
            </w:pPr>
            <w:r w:rsidRPr="00A60407">
              <w:rPr>
                <w:lang w:eastAsia="en-US"/>
              </w:rPr>
              <w:t>областной бюджет (по согласованию)</w:t>
            </w:r>
          </w:p>
        </w:tc>
        <w:tc>
          <w:tcPr>
            <w:tcW w:w="1072" w:type="dxa"/>
            <w:shd w:val="clear" w:color="auto" w:fill="auto"/>
            <w:hideMark/>
          </w:tcPr>
          <w:p w14:paraId="586B4C09" w14:textId="77777777" w:rsidR="00C56E44" w:rsidRPr="00A60407" w:rsidRDefault="00C56E44" w:rsidP="007F111F">
            <w:pPr>
              <w:pStyle w:val="a8"/>
              <w:jc w:val="left"/>
              <w:rPr>
                <w:lang w:eastAsia="en-US"/>
              </w:rPr>
            </w:pPr>
            <w:r w:rsidRPr="00A60407">
              <w:rPr>
                <w:lang w:eastAsia="en-US"/>
              </w:rPr>
              <w:t>448100,4</w:t>
            </w:r>
          </w:p>
        </w:tc>
        <w:tc>
          <w:tcPr>
            <w:tcW w:w="957" w:type="dxa"/>
            <w:shd w:val="clear" w:color="auto" w:fill="auto"/>
            <w:hideMark/>
          </w:tcPr>
          <w:p w14:paraId="2750C944" w14:textId="77777777" w:rsidR="00C56E44" w:rsidRPr="00A60407" w:rsidRDefault="00C56E44" w:rsidP="007F111F">
            <w:pPr>
              <w:pStyle w:val="a8"/>
              <w:jc w:val="left"/>
              <w:rPr>
                <w:lang w:eastAsia="en-US"/>
              </w:rPr>
            </w:pPr>
            <w:r w:rsidRPr="00A60407">
              <w:rPr>
                <w:lang w:eastAsia="en-US"/>
              </w:rPr>
              <w:t>55841,2</w:t>
            </w:r>
          </w:p>
        </w:tc>
        <w:tc>
          <w:tcPr>
            <w:tcW w:w="946" w:type="dxa"/>
            <w:shd w:val="clear" w:color="auto" w:fill="auto"/>
            <w:hideMark/>
          </w:tcPr>
          <w:p w14:paraId="614600EE" w14:textId="77777777" w:rsidR="00C56E44" w:rsidRPr="00A60407" w:rsidRDefault="00C56E44" w:rsidP="007F111F">
            <w:pPr>
              <w:pStyle w:val="a8"/>
              <w:jc w:val="left"/>
              <w:rPr>
                <w:lang w:eastAsia="en-US"/>
              </w:rPr>
            </w:pPr>
            <w:r w:rsidRPr="00A60407">
              <w:rPr>
                <w:lang w:eastAsia="en-US"/>
              </w:rPr>
              <w:t>55904,3</w:t>
            </w:r>
          </w:p>
        </w:tc>
        <w:tc>
          <w:tcPr>
            <w:tcW w:w="946" w:type="dxa"/>
            <w:shd w:val="clear" w:color="auto" w:fill="auto"/>
            <w:hideMark/>
          </w:tcPr>
          <w:p w14:paraId="559E9263" w14:textId="77777777" w:rsidR="00C56E44" w:rsidRPr="00A60407" w:rsidRDefault="00C56E44" w:rsidP="007F111F">
            <w:pPr>
              <w:pStyle w:val="a8"/>
              <w:jc w:val="left"/>
              <w:rPr>
                <w:lang w:eastAsia="en-US"/>
              </w:rPr>
            </w:pPr>
            <w:r w:rsidRPr="00A60407">
              <w:rPr>
                <w:lang w:eastAsia="en-US"/>
              </w:rPr>
              <w:t>56796,0</w:t>
            </w:r>
          </w:p>
        </w:tc>
        <w:tc>
          <w:tcPr>
            <w:tcW w:w="946" w:type="dxa"/>
            <w:shd w:val="clear" w:color="auto" w:fill="auto"/>
            <w:hideMark/>
          </w:tcPr>
          <w:p w14:paraId="3F62B755" w14:textId="77777777" w:rsidR="00C56E44" w:rsidRPr="00A60407" w:rsidRDefault="00C56E44" w:rsidP="007F111F">
            <w:pPr>
              <w:pStyle w:val="a8"/>
              <w:jc w:val="left"/>
              <w:rPr>
                <w:lang w:eastAsia="en-US"/>
              </w:rPr>
            </w:pPr>
            <w:r w:rsidRPr="00A60407">
              <w:rPr>
                <w:lang w:eastAsia="en-US"/>
              </w:rPr>
              <w:t>62631,7</w:t>
            </w:r>
          </w:p>
        </w:tc>
        <w:tc>
          <w:tcPr>
            <w:tcW w:w="946" w:type="dxa"/>
            <w:shd w:val="clear" w:color="auto" w:fill="auto"/>
            <w:hideMark/>
          </w:tcPr>
          <w:p w14:paraId="492009C6" w14:textId="77777777" w:rsidR="00C56E44" w:rsidRPr="00A60407" w:rsidRDefault="00C56E44" w:rsidP="007F111F">
            <w:pPr>
              <w:pStyle w:val="a8"/>
              <w:jc w:val="left"/>
              <w:rPr>
                <w:lang w:eastAsia="en-US"/>
              </w:rPr>
            </w:pPr>
            <w:r w:rsidRPr="00A60407">
              <w:rPr>
                <w:lang w:eastAsia="en-US"/>
              </w:rPr>
              <w:t>72892,4</w:t>
            </w:r>
          </w:p>
        </w:tc>
        <w:tc>
          <w:tcPr>
            <w:tcW w:w="1384" w:type="dxa"/>
            <w:shd w:val="clear" w:color="auto" w:fill="auto"/>
            <w:hideMark/>
          </w:tcPr>
          <w:p w14:paraId="6D23DF39" w14:textId="77777777" w:rsidR="00C56E44" w:rsidRPr="00A60407" w:rsidRDefault="00C56E44" w:rsidP="007F111F">
            <w:pPr>
              <w:pStyle w:val="a8"/>
              <w:jc w:val="left"/>
              <w:rPr>
                <w:lang w:eastAsia="en-US"/>
              </w:rPr>
            </w:pPr>
            <w:r w:rsidRPr="00A60407">
              <w:rPr>
                <w:lang w:eastAsia="en-US"/>
              </w:rPr>
              <w:t>72017,4</w:t>
            </w:r>
          </w:p>
        </w:tc>
        <w:tc>
          <w:tcPr>
            <w:tcW w:w="1384" w:type="dxa"/>
            <w:shd w:val="clear" w:color="auto" w:fill="auto"/>
            <w:hideMark/>
          </w:tcPr>
          <w:p w14:paraId="143775EF" w14:textId="77777777" w:rsidR="00C56E44" w:rsidRPr="00A60407" w:rsidRDefault="00C56E44" w:rsidP="007F111F">
            <w:pPr>
              <w:pStyle w:val="a8"/>
              <w:jc w:val="left"/>
              <w:rPr>
                <w:lang w:eastAsia="en-US"/>
              </w:rPr>
            </w:pPr>
            <w:r w:rsidRPr="00A60407">
              <w:rPr>
                <w:lang w:eastAsia="en-US"/>
              </w:rPr>
              <w:t>72017,4</w:t>
            </w:r>
          </w:p>
        </w:tc>
      </w:tr>
      <w:tr w:rsidR="00C56E44" w:rsidRPr="00A60407" w14:paraId="0F5E7E5B" w14:textId="77777777" w:rsidTr="00C56E44">
        <w:trPr>
          <w:trHeight w:val="450"/>
        </w:trPr>
        <w:tc>
          <w:tcPr>
            <w:tcW w:w="2894" w:type="dxa"/>
            <w:vMerge/>
            <w:shd w:val="clear" w:color="auto" w:fill="auto"/>
            <w:hideMark/>
          </w:tcPr>
          <w:p w14:paraId="4F0D80AC" w14:textId="77777777" w:rsidR="00C56E44" w:rsidRPr="00A60407" w:rsidRDefault="00C56E44" w:rsidP="007F111F">
            <w:pPr>
              <w:pStyle w:val="a8"/>
              <w:jc w:val="left"/>
              <w:rPr>
                <w:lang w:eastAsia="en-US"/>
              </w:rPr>
            </w:pPr>
          </w:p>
        </w:tc>
        <w:tc>
          <w:tcPr>
            <w:tcW w:w="3089" w:type="dxa"/>
            <w:shd w:val="clear" w:color="auto" w:fill="auto"/>
            <w:hideMark/>
          </w:tcPr>
          <w:p w14:paraId="540E3228" w14:textId="77777777" w:rsidR="00C56E44" w:rsidRPr="00A60407" w:rsidRDefault="00C56E44" w:rsidP="007F111F">
            <w:pPr>
              <w:pStyle w:val="a8"/>
              <w:jc w:val="left"/>
              <w:rPr>
                <w:lang w:eastAsia="en-US"/>
              </w:rPr>
            </w:pPr>
            <w:r w:rsidRPr="00A60407">
              <w:rPr>
                <w:lang w:eastAsia="en-US"/>
              </w:rPr>
              <w:t>местный бюджет</w:t>
            </w:r>
          </w:p>
        </w:tc>
        <w:tc>
          <w:tcPr>
            <w:tcW w:w="1072" w:type="dxa"/>
            <w:shd w:val="clear" w:color="auto" w:fill="auto"/>
            <w:hideMark/>
          </w:tcPr>
          <w:p w14:paraId="3FA7030C" w14:textId="77777777" w:rsidR="00C56E44" w:rsidRPr="00A60407" w:rsidRDefault="00C56E44" w:rsidP="007F111F">
            <w:pPr>
              <w:pStyle w:val="a8"/>
              <w:jc w:val="left"/>
              <w:rPr>
                <w:lang w:eastAsia="en-US"/>
              </w:rPr>
            </w:pPr>
            <w:r w:rsidRPr="00A60407">
              <w:rPr>
                <w:lang w:eastAsia="en-US"/>
              </w:rPr>
              <w:t>15553,2</w:t>
            </w:r>
          </w:p>
        </w:tc>
        <w:tc>
          <w:tcPr>
            <w:tcW w:w="957" w:type="dxa"/>
            <w:shd w:val="clear" w:color="auto" w:fill="auto"/>
            <w:hideMark/>
          </w:tcPr>
          <w:p w14:paraId="052CA706" w14:textId="77777777" w:rsidR="00C56E44" w:rsidRPr="00A60407" w:rsidRDefault="00C56E44" w:rsidP="007F111F">
            <w:pPr>
              <w:pStyle w:val="a8"/>
              <w:jc w:val="left"/>
              <w:rPr>
                <w:lang w:eastAsia="en-US"/>
              </w:rPr>
            </w:pPr>
            <w:r w:rsidRPr="00A60407">
              <w:rPr>
                <w:lang w:eastAsia="en-US"/>
              </w:rPr>
              <w:t>1051,2</w:t>
            </w:r>
          </w:p>
        </w:tc>
        <w:tc>
          <w:tcPr>
            <w:tcW w:w="946" w:type="dxa"/>
            <w:shd w:val="clear" w:color="auto" w:fill="auto"/>
            <w:hideMark/>
          </w:tcPr>
          <w:p w14:paraId="1D10457B" w14:textId="77777777" w:rsidR="00C56E44" w:rsidRPr="00A60407" w:rsidRDefault="00C56E44" w:rsidP="007F111F">
            <w:pPr>
              <w:pStyle w:val="a8"/>
              <w:jc w:val="left"/>
              <w:rPr>
                <w:lang w:eastAsia="en-US"/>
              </w:rPr>
            </w:pPr>
            <w:r w:rsidRPr="00A60407">
              <w:rPr>
                <w:lang w:eastAsia="en-US"/>
              </w:rPr>
              <w:t>1140,0</w:t>
            </w:r>
          </w:p>
        </w:tc>
        <w:tc>
          <w:tcPr>
            <w:tcW w:w="946" w:type="dxa"/>
            <w:shd w:val="clear" w:color="auto" w:fill="auto"/>
            <w:hideMark/>
          </w:tcPr>
          <w:p w14:paraId="14465149" w14:textId="77777777" w:rsidR="00C56E44" w:rsidRPr="00A60407" w:rsidRDefault="00C56E44" w:rsidP="007F111F">
            <w:pPr>
              <w:pStyle w:val="a8"/>
              <w:jc w:val="left"/>
              <w:rPr>
                <w:lang w:eastAsia="en-US"/>
              </w:rPr>
            </w:pPr>
            <w:r w:rsidRPr="00A60407">
              <w:rPr>
                <w:lang w:eastAsia="en-US"/>
              </w:rPr>
              <w:t>1140,0</w:t>
            </w:r>
          </w:p>
        </w:tc>
        <w:tc>
          <w:tcPr>
            <w:tcW w:w="946" w:type="dxa"/>
            <w:shd w:val="clear" w:color="auto" w:fill="auto"/>
            <w:hideMark/>
          </w:tcPr>
          <w:p w14:paraId="68A90993" w14:textId="77777777" w:rsidR="00C56E44" w:rsidRPr="00A60407" w:rsidRDefault="00C56E44" w:rsidP="007F111F">
            <w:pPr>
              <w:pStyle w:val="a8"/>
              <w:jc w:val="left"/>
              <w:rPr>
                <w:lang w:eastAsia="en-US"/>
              </w:rPr>
            </w:pPr>
            <w:r w:rsidRPr="00A60407">
              <w:rPr>
                <w:lang w:eastAsia="en-US"/>
              </w:rPr>
              <w:t>2228,3</w:t>
            </w:r>
          </w:p>
        </w:tc>
        <w:tc>
          <w:tcPr>
            <w:tcW w:w="946" w:type="dxa"/>
            <w:shd w:val="clear" w:color="auto" w:fill="auto"/>
            <w:hideMark/>
          </w:tcPr>
          <w:p w14:paraId="37E1451D" w14:textId="77777777" w:rsidR="00C56E44" w:rsidRPr="00A60407" w:rsidRDefault="00C56E44" w:rsidP="007F111F">
            <w:pPr>
              <w:pStyle w:val="a8"/>
              <w:jc w:val="left"/>
              <w:rPr>
                <w:lang w:eastAsia="en-US"/>
              </w:rPr>
            </w:pPr>
            <w:r w:rsidRPr="00A60407">
              <w:rPr>
                <w:lang w:eastAsia="en-US"/>
              </w:rPr>
              <w:t>3295,7</w:t>
            </w:r>
          </w:p>
        </w:tc>
        <w:tc>
          <w:tcPr>
            <w:tcW w:w="1384" w:type="dxa"/>
            <w:shd w:val="clear" w:color="auto" w:fill="auto"/>
            <w:hideMark/>
          </w:tcPr>
          <w:p w14:paraId="582534E9" w14:textId="77777777" w:rsidR="00C56E44" w:rsidRPr="00A60407" w:rsidRDefault="00C56E44" w:rsidP="007F111F">
            <w:pPr>
              <w:pStyle w:val="a8"/>
              <w:jc w:val="left"/>
              <w:rPr>
                <w:lang w:eastAsia="en-US"/>
              </w:rPr>
            </w:pPr>
            <w:r w:rsidRPr="00A60407">
              <w:rPr>
                <w:lang w:eastAsia="en-US"/>
              </w:rPr>
              <w:t>3244,0</w:t>
            </w:r>
          </w:p>
        </w:tc>
        <w:tc>
          <w:tcPr>
            <w:tcW w:w="1384" w:type="dxa"/>
            <w:shd w:val="clear" w:color="auto" w:fill="auto"/>
            <w:hideMark/>
          </w:tcPr>
          <w:p w14:paraId="266BC482" w14:textId="77777777" w:rsidR="00C56E44" w:rsidRPr="00A60407" w:rsidRDefault="00C56E44" w:rsidP="007F111F">
            <w:pPr>
              <w:pStyle w:val="a8"/>
              <w:jc w:val="left"/>
              <w:rPr>
                <w:lang w:eastAsia="en-US"/>
              </w:rPr>
            </w:pPr>
            <w:r w:rsidRPr="00A60407">
              <w:rPr>
                <w:lang w:eastAsia="en-US"/>
              </w:rPr>
              <w:t>3454,0</w:t>
            </w:r>
          </w:p>
        </w:tc>
      </w:tr>
      <w:tr w:rsidR="00C56E44" w:rsidRPr="00A60407" w14:paraId="0B19F9A5" w14:textId="77777777" w:rsidTr="00C56E44">
        <w:trPr>
          <w:trHeight w:val="600"/>
        </w:trPr>
        <w:tc>
          <w:tcPr>
            <w:tcW w:w="2894" w:type="dxa"/>
            <w:vMerge/>
            <w:shd w:val="clear" w:color="auto" w:fill="auto"/>
            <w:hideMark/>
          </w:tcPr>
          <w:p w14:paraId="37221558" w14:textId="77777777" w:rsidR="00C56E44" w:rsidRPr="00A60407" w:rsidRDefault="00C56E44" w:rsidP="007F111F">
            <w:pPr>
              <w:pStyle w:val="a8"/>
              <w:jc w:val="left"/>
              <w:rPr>
                <w:lang w:eastAsia="en-US"/>
              </w:rPr>
            </w:pPr>
          </w:p>
        </w:tc>
        <w:tc>
          <w:tcPr>
            <w:tcW w:w="3089" w:type="dxa"/>
            <w:shd w:val="clear" w:color="auto" w:fill="auto"/>
            <w:hideMark/>
          </w:tcPr>
          <w:p w14:paraId="319991DC" w14:textId="77777777" w:rsidR="00C56E44" w:rsidRPr="00A60407" w:rsidRDefault="00C56E44" w:rsidP="007F111F">
            <w:pPr>
              <w:pStyle w:val="a8"/>
              <w:jc w:val="left"/>
              <w:rPr>
                <w:lang w:eastAsia="en-US"/>
              </w:rPr>
            </w:pPr>
            <w:r w:rsidRPr="00A60407">
              <w:rPr>
                <w:lang w:eastAsia="en-US"/>
              </w:rPr>
              <w:t>внебюджетные источники (по согласованию)</w:t>
            </w:r>
          </w:p>
        </w:tc>
        <w:tc>
          <w:tcPr>
            <w:tcW w:w="1072" w:type="dxa"/>
            <w:shd w:val="clear" w:color="auto" w:fill="auto"/>
            <w:hideMark/>
          </w:tcPr>
          <w:p w14:paraId="6B7D63EF" w14:textId="77777777" w:rsidR="00C56E44" w:rsidRPr="00A60407" w:rsidRDefault="00C56E44" w:rsidP="007F111F">
            <w:pPr>
              <w:pStyle w:val="a8"/>
              <w:jc w:val="left"/>
              <w:rPr>
                <w:lang w:eastAsia="en-US"/>
              </w:rPr>
            </w:pPr>
            <w:r w:rsidRPr="00A60407">
              <w:rPr>
                <w:lang w:eastAsia="en-US"/>
              </w:rPr>
              <w:t>0,0</w:t>
            </w:r>
          </w:p>
        </w:tc>
        <w:tc>
          <w:tcPr>
            <w:tcW w:w="957" w:type="dxa"/>
            <w:shd w:val="clear" w:color="auto" w:fill="auto"/>
            <w:hideMark/>
          </w:tcPr>
          <w:p w14:paraId="446FBECF" w14:textId="77777777" w:rsidR="00C56E44" w:rsidRPr="00A60407" w:rsidRDefault="00C56E44" w:rsidP="007F111F">
            <w:pPr>
              <w:pStyle w:val="a8"/>
              <w:jc w:val="left"/>
              <w:rPr>
                <w:lang w:eastAsia="en-US"/>
              </w:rPr>
            </w:pPr>
            <w:r w:rsidRPr="00A60407">
              <w:rPr>
                <w:lang w:eastAsia="en-US"/>
              </w:rPr>
              <w:t>0,0</w:t>
            </w:r>
          </w:p>
        </w:tc>
        <w:tc>
          <w:tcPr>
            <w:tcW w:w="946" w:type="dxa"/>
            <w:shd w:val="clear" w:color="auto" w:fill="auto"/>
            <w:hideMark/>
          </w:tcPr>
          <w:p w14:paraId="0DF7F620" w14:textId="77777777" w:rsidR="00C56E44" w:rsidRPr="00A60407" w:rsidRDefault="00C56E44" w:rsidP="007F111F">
            <w:pPr>
              <w:pStyle w:val="a8"/>
              <w:jc w:val="left"/>
              <w:rPr>
                <w:lang w:eastAsia="en-US"/>
              </w:rPr>
            </w:pPr>
            <w:r w:rsidRPr="00A60407">
              <w:rPr>
                <w:lang w:eastAsia="en-US"/>
              </w:rPr>
              <w:t>0,0</w:t>
            </w:r>
          </w:p>
        </w:tc>
        <w:tc>
          <w:tcPr>
            <w:tcW w:w="946" w:type="dxa"/>
            <w:shd w:val="clear" w:color="auto" w:fill="auto"/>
            <w:hideMark/>
          </w:tcPr>
          <w:p w14:paraId="7CA9E4D1" w14:textId="77777777" w:rsidR="00C56E44" w:rsidRPr="00A60407" w:rsidRDefault="00C56E44" w:rsidP="007F111F">
            <w:pPr>
              <w:pStyle w:val="a8"/>
              <w:jc w:val="left"/>
              <w:rPr>
                <w:lang w:eastAsia="en-US"/>
              </w:rPr>
            </w:pPr>
            <w:r w:rsidRPr="00A60407">
              <w:rPr>
                <w:lang w:eastAsia="en-US"/>
              </w:rPr>
              <w:t>0,0</w:t>
            </w:r>
          </w:p>
        </w:tc>
        <w:tc>
          <w:tcPr>
            <w:tcW w:w="946" w:type="dxa"/>
            <w:shd w:val="clear" w:color="auto" w:fill="auto"/>
            <w:hideMark/>
          </w:tcPr>
          <w:p w14:paraId="1CBC12CD" w14:textId="77777777" w:rsidR="00C56E44" w:rsidRPr="00A60407" w:rsidRDefault="00C56E44" w:rsidP="007F111F">
            <w:pPr>
              <w:pStyle w:val="a8"/>
              <w:jc w:val="left"/>
              <w:rPr>
                <w:lang w:eastAsia="en-US"/>
              </w:rPr>
            </w:pPr>
            <w:r w:rsidRPr="00A60407">
              <w:rPr>
                <w:lang w:eastAsia="en-US"/>
              </w:rPr>
              <w:t>0,0</w:t>
            </w:r>
          </w:p>
        </w:tc>
        <w:tc>
          <w:tcPr>
            <w:tcW w:w="946" w:type="dxa"/>
            <w:shd w:val="clear" w:color="auto" w:fill="auto"/>
            <w:hideMark/>
          </w:tcPr>
          <w:p w14:paraId="7629F319" w14:textId="77777777" w:rsidR="00C56E44" w:rsidRPr="00A60407" w:rsidRDefault="00C56E44" w:rsidP="007F111F">
            <w:pPr>
              <w:pStyle w:val="a8"/>
              <w:jc w:val="left"/>
              <w:rPr>
                <w:lang w:eastAsia="en-US"/>
              </w:rPr>
            </w:pPr>
            <w:r w:rsidRPr="00A60407">
              <w:rPr>
                <w:lang w:eastAsia="en-US"/>
              </w:rPr>
              <w:t>0,0</w:t>
            </w:r>
          </w:p>
        </w:tc>
        <w:tc>
          <w:tcPr>
            <w:tcW w:w="1384" w:type="dxa"/>
            <w:shd w:val="clear" w:color="auto" w:fill="auto"/>
            <w:hideMark/>
          </w:tcPr>
          <w:p w14:paraId="426001DD" w14:textId="77777777" w:rsidR="00C56E44" w:rsidRPr="00A60407" w:rsidRDefault="00C56E44" w:rsidP="007F111F">
            <w:pPr>
              <w:pStyle w:val="a8"/>
              <w:jc w:val="left"/>
              <w:rPr>
                <w:lang w:eastAsia="en-US"/>
              </w:rPr>
            </w:pPr>
            <w:r w:rsidRPr="00A60407">
              <w:rPr>
                <w:lang w:eastAsia="en-US"/>
              </w:rPr>
              <w:t>0,0</w:t>
            </w:r>
          </w:p>
        </w:tc>
        <w:tc>
          <w:tcPr>
            <w:tcW w:w="1384" w:type="dxa"/>
            <w:shd w:val="clear" w:color="auto" w:fill="auto"/>
            <w:hideMark/>
          </w:tcPr>
          <w:p w14:paraId="783457D2" w14:textId="77777777" w:rsidR="00C56E44" w:rsidRPr="00A60407" w:rsidRDefault="00C56E44" w:rsidP="007F111F">
            <w:pPr>
              <w:pStyle w:val="a8"/>
              <w:jc w:val="left"/>
              <w:rPr>
                <w:lang w:eastAsia="en-US"/>
              </w:rPr>
            </w:pPr>
            <w:r w:rsidRPr="00A60407">
              <w:rPr>
                <w:lang w:eastAsia="en-US"/>
              </w:rPr>
              <w:t>0,0</w:t>
            </w:r>
          </w:p>
        </w:tc>
      </w:tr>
      <w:tr w:rsidR="00C56E44" w:rsidRPr="00A60407" w14:paraId="029DC5B7" w14:textId="77777777" w:rsidTr="00C56E44">
        <w:trPr>
          <w:trHeight w:val="780"/>
        </w:trPr>
        <w:tc>
          <w:tcPr>
            <w:tcW w:w="2894" w:type="dxa"/>
            <w:vMerge/>
            <w:shd w:val="clear" w:color="auto" w:fill="auto"/>
            <w:hideMark/>
          </w:tcPr>
          <w:p w14:paraId="7E8AE736" w14:textId="77777777" w:rsidR="00C56E44" w:rsidRPr="00A60407" w:rsidRDefault="00C56E44" w:rsidP="007F111F">
            <w:pPr>
              <w:pStyle w:val="a8"/>
              <w:jc w:val="left"/>
              <w:rPr>
                <w:lang w:eastAsia="en-US"/>
              </w:rPr>
            </w:pPr>
          </w:p>
        </w:tc>
        <w:tc>
          <w:tcPr>
            <w:tcW w:w="3089" w:type="dxa"/>
            <w:shd w:val="clear" w:color="auto" w:fill="auto"/>
            <w:hideMark/>
          </w:tcPr>
          <w:p w14:paraId="31D4EC44" w14:textId="77777777" w:rsidR="00C56E44" w:rsidRPr="007F111F" w:rsidRDefault="00C56E44" w:rsidP="007F111F">
            <w:pPr>
              <w:pStyle w:val="a8"/>
              <w:jc w:val="left"/>
              <w:rPr>
                <w:bCs/>
                <w:lang w:eastAsia="en-US"/>
              </w:rPr>
            </w:pPr>
            <w:r w:rsidRPr="007F111F">
              <w:rPr>
                <w:bCs/>
                <w:lang w:eastAsia="en-US"/>
              </w:rPr>
              <w:t>всего по источникам</w:t>
            </w:r>
          </w:p>
        </w:tc>
        <w:tc>
          <w:tcPr>
            <w:tcW w:w="1072" w:type="dxa"/>
            <w:shd w:val="clear" w:color="auto" w:fill="auto"/>
            <w:hideMark/>
          </w:tcPr>
          <w:p w14:paraId="5078CB0A" w14:textId="77777777" w:rsidR="00C56E44" w:rsidRPr="007F111F" w:rsidRDefault="00C56E44" w:rsidP="007F111F">
            <w:pPr>
              <w:pStyle w:val="a8"/>
              <w:jc w:val="left"/>
              <w:rPr>
                <w:bCs/>
                <w:lang w:eastAsia="en-US"/>
              </w:rPr>
            </w:pPr>
            <w:r w:rsidRPr="007F111F">
              <w:rPr>
                <w:bCs/>
                <w:lang w:eastAsia="en-US"/>
              </w:rPr>
              <w:t>500606,3</w:t>
            </w:r>
          </w:p>
        </w:tc>
        <w:tc>
          <w:tcPr>
            <w:tcW w:w="957" w:type="dxa"/>
            <w:shd w:val="clear" w:color="auto" w:fill="auto"/>
            <w:hideMark/>
          </w:tcPr>
          <w:p w14:paraId="45120C69" w14:textId="77777777" w:rsidR="00C56E44" w:rsidRPr="007F111F" w:rsidRDefault="00C56E44" w:rsidP="007F111F">
            <w:pPr>
              <w:pStyle w:val="a8"/>
              <w:jc w:val="left"/>
              <w:rPr>
                <w:bCs/>
                <w:lang w:eastAsia="en-US"/>
              </w:rPr>
            </w:pPr>
            <w:r w:rsidRPr="007F111F">
              <w:rPr>
                <w:bCs/>
                <w:lang w:eastAsia="en-US"/>
              </w:rPr>
              <w:t>61194,1</w:t>
            </w:r>
          </w:p>
        </w:tc>
        <w:tc>
          <w:tcPr>
            <w:tcW w:w="946" w:type="dxa"/>
            <w:shd w:val="clear" w:color="auto" w:fill="auto"/>
            <w:hideMark/>
          </w:tcPr>
          <w:p w14:paraId="6072E073" w14:textId="77777777" w:rsidR="00C56E44" w:rsidRPr="007F111F" w:rsidRDefault="00C56E44" w:rsidP="007F111F">
            <w:pPr>
              <w:pStyle w:val="a8"/>
              <w:jc w:val="left"/>
              <w:rPr>
                <w:bCs/>
                <w:lang w:eastAsia="en-US"/>
              </w:rPr>
            </w:pPr>
            <w:r w:rsidRPr="007F111F">
              <w:rPr>
                <w:bCs/>
                <w:lang w:eastAsia="en-US"/>
              </w:rPr>
              <w:t>62704,2</w:t>
            </w:r>
          </w:p>
        </w:tc>
        <w:tc>
          <w:tcPr>
            <w:tcW w:w="946" w:type="dxa"/>
            <w:shd w:val="clear" w:color="auto" w:fill="auto"/>
            <w:hideMark/>
          </w:tcPr>
          <w:p w14:paraId="3219807B" w14:textId="77777777" w:rsidR="00C56E44" w:rsidRPr="007F111F" w:rsidRDefault="00C56E44" w:rsidP="007F111F">
            <w:pPr>
              <w:pStyle w:val="a8"/>
              <w:jc w:val="left"/>
              <w:rPr>
                <w:bCs/>
                <w:lang w:eastAsia="en-US"/>
              </w:rPr>
            </w:pPr>
            <w:r w:rsidRPr="007F111F">
              <w:rPr>
                <w:bCs/>
                <w:lang w:eastAsia="en-US"/>
              </w:rPr>
              <w:t>62506,4</w:t>
            </w:r>
          </w:p>
        </w:tc>
        <w:tc>
          <w:tcPr>
            <w:tcW w:w="946" w:type="dxa"/>
            <w:shd w:val="clear" w:color="auto" w:fill="auto"/>
            <w:hideMark/>
          </w:tcPr>
          <w:p w14:paraId="1762CD52" w14:textId="77777777" w:rsidR="00C56E44" w:rsidRPr="007F111F" w:rsidRDefault="00C56E44" w:rsidP="007F111F">
            <w:pPr>
              <w:pStyle w:val="a8"/>
              <w:jc w:val="left"/>
              <w:rPr>
                <w:bCs/>
                <w:lang w:eastAsia="en-US"/>
              </w:rPr>
            </w:pPr>
            <w:r w:rsidRPr="007F111F">
              <w:rPr>
                <w:bCs/>
                <w:lang w:eastAsia="en-US"/>
              </w:rPr>
              <w:t>69697,0</w:t>
            </w:r>
          </w:p>
        </w:tc>
        <w:tc>
          <w:tcPr>
            <w:tcW w:w="946" w:type="dxa"/>
            <w:shd w:val="clear" w:color="auto" w:fill="auto"/>
            <w:hideMark/>
          </w:tcPr>
          <w:p w14:paraId="446B8613" w14:textId="77777777" w:rsidR="00C56E44" w:rsidRPr="007F111F" w:rsidRDefault="00C56E44" w:rsidP="007F111F">
            <w:pPr>
              <w:pStyle w:val="a8"/>
              <w:jc w:val="left"/>
              <w:rPr>
                <w:bCs/>
                <w:lang w:eastAsia="en-US"/>
              </w:rPr>
            </w:pPr>
            <w:r w:rsidRPr="007F111F">
              <w:rPr>
                <w:bCs/>
                <w:lang w:eastAsia="en-US"/>
              </w:rPr>
              <w:t>80892,4</w:t>
            </w:r>
          </w:p>
        </w:tc>
        <w:tc>
          <w:tcPr>
            <w:tcW w:w="1384" w:type="dxa"/>
            <w:shd w:val="clear" w:color="auto" w:fill="auto"/>
            <w:hideMark/>
          </w:tcPr>
          <w:p w14:paraId="6C036516" w14:textId="77777777" w:rsidR="00C56E44" w:rsidRPr="007F111F" w:rsidRDefault="00C56E44" w:rsidP="007F111F">
            <w:pPr>
              <w:pStyle w:val="a8"/>
              <w:jc w:val="left"/>
              <w:rPr>
                <w:bCs/>
                <w:lang w:eastAsia="en-US"/>
              </w:rPr>
            </w:pPr>
            <w:r w:rsidRPr="007F111F">
              <w:rPr>
                <w:bCs/>
                <w:lang w:eastAsia="en-US"/>
              </w:rPr>
              <w:t>81671,9</w:t>
            </w:r>
          </w:p>
        </w:tc>
        <w:tc>
          <w:tcPr>
            <w:tcW w:w="1384" w:type="dxa"/>
            <w:shd w:val="clear" w:color="auto" w:fill="auto"/>
            <w:hideMark/>
          </w:tcPr>
          <w:p w14:paraId="5949E331" w14:textId="77777777" w:rsidR="00C56E44" w:rsidRPr="007F111F" w:rsidRDefault="00C56E44" w:rsidP="007F111F">
            <w:pPr>
              <w:pStyle w:val="a8"/>
              <w:jc w:val="left"/>
              <w:rPr>
                <w:bCs/>
                <w:lang w:eastAsia="en-US"/>
              </w:rPr>
            </w:pPr>
            <w:r w:rsidRPr="007F111F">
              <w:rPr>
                <w:bCs/>
                <w:lang w:eastAsia="en-US"/>
              </w:rPr>
              <w:t>81940,3</w:t>
            </w:r>
          </w:p>
        </w:tc>
      </w:tr>
    </w:tbl>
    <w:p w14:paraId="79B6BB11" w14:textId="77777777" w:rsidR="00A60407" w:rsidRDefault="00A60407" w:rsidP="00D404A2">
      <w:pPr>
        <w:pStyle w:val="a8"/>
        <w:jc w:val="left"/>
        <w:rPr>
          <w:lang w:eastAsia="en-US"/>
        </w:rPr>
      </w:pPr>
    </w:p>
    <w:p w14:paraId="72338737" w14:textId="77777777" w:rsidR="00A60407" w:rsidRDefault="00A60407" w:rsidP="00D404A2">
      <w:pPr>
        <w:pStyle w:val="a8"/>
        <w:jc w:val="left"/>
        <w:rPr>
          <w:lang w:eastAsia="en-US"/>
        </w:rPr>
      </w:pPr>
      <w:r>
        <w:rPr>
          <w:lang w:eastAsia="en-US"/>
        </w:rPr>
        <w:br w:type="page"/>
      </w:r>
    </w:p>
    <w:p w14:paraId="3DD74C7B" w14:textId="77777777" w:rsidR="00A60407" w:rsidRPr="00A60407" w:rsidRDefault="00A60407" w:rsidP="00C56E44">
      <w:pPr>
        <w:pStyle w:val="1"/>
        <w:rPr>
          <w:lang w:eastAsia="en-US"/>
        </w:rPr>
      </w:pPr>
      <w:r w:rsidRPr="00A60407">
        <w:rPr>
          <w:lang w:eastAsia="en-US"/>
        </w:rPr>
        <w:t>1. Характеристика текущего состояния сферы реализации</w:t>
      </w:r>
    </w:p>
    <w:p w14:paraId="079DDC22" w14:textId="77777777" w:rsidR="00A60407" w:rsidRPr="00A60407" w:rsidRDefault="00A60407" w:rsidP="00C56E44">
      <w:pPr>
        <w:pStyle w:val="1"/>
        <w:rPr>
          <w:lang w:eastAsia="en-US"/>
        </w:rPr>
      </w:pPr>
      <w:r w:rsidRPr="00A60407">
        <w:rPr>
          <w:lang w:eastAsia="en-US"/>
        </w:rPr>
        <w:t>подпрограммы 3 муниципальной программы</w:t>
      </w:r>
    </w:p>
    <w:p w14:paraId="4E12C8D6" w14:textId="77777777" w:rsidR="00A60407" w:rsidRPr="00A60407" w:rsidRDefault="00A60407" w:rsidP="00C56E44">
      <w:pPr>
        <w:rPr>
          <w:lang w:eastAsia="en-US"/>
        </w:rPr>
      </w:pPr>
      <w:r w:rsidRPr="00A60407">
        <w:rPr>
          <w:lang w:eastAsia="en-US"/>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41AF9455" w14:textId="77777777" w:rsidR="00A60407" w:rsidRPr="00A60407" w:rsidRDefault="00A60407" w:rsidP="00C56E44">
      <w:pPr>
        <w:rPr>
          <w:lang w:eastAsia="en-US"/>
        </w:rPr>
      </w:pPr>
      <w:r w:rsidRPr="00A60407">
        <w:rPr>
          <w:lang w:eastAsia="en-US"/>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07DA4B83" w14:textId="77777777" w:rsidR="00A60407" w:rsidRPr="00A60407" w:rsidRDefault="00A60407" w:rsidP="00C56E44">
      <w:pPr>
        <w:rPr>
          <w:lang w:eastAsia="en-US"/>
        </w:rPr>
      </w:pPr>
      <w:r w:rsidRPr="00A60407">
        <w:rPr>
          <w:lang w:eastAsia="en-US"/>
        </w:rPr>
        <w:t xml:space="preserve">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w:t>
      </w:r>
      <w:proofErr w:type="spellStart"/>
      <w:r w:rsidRPr="00A60407">
        <w:rPr>
          <w:lang w:eastAsia="en-US"/>
        </w:rPr>
        <w:t>Коларово</w:t>
      </w:r>
      <w:proofErr w:type="spellEnd"/>
      <w:r w:rsidRPr="00A60407">
        <w:rPr>
          <w:lang w:eastAsia="en-US"/>
        </w:rPr>
        <w:t>. Уровень вовлеченности граждан старшего поколения в досугово-развлекательные мероприятия составляет 57%, из них более 300 человек - участники ветеранских хоров, 183 - участники клубов по интересам.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5C8F90C4" w14:textId="77777777" w:rsidR="00A60407" w:rsidRPr="00A60407" w:rsidRDefault="00A60407" w:rsidP="00C56E44">
      <w:pPr>
        <w:rPr>
          <w:lang w:eastAsia="en-US"/>
        </w:rPr>
      </w:pPr>
      <w:r w:rsidRPr="00A60407">
        <w:rPr>
          <w:lang w:eastAsia="en-US"/>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в 2015 году составило более 4 тыс. человек.</w:t>
      </w:r>
    </w:p>
    <w:p w14:paraId="0AB1A78B" w14:textId="77777777" w:rsidR="00A60407" w:rsidRPr="00A60407" w:rsidRDefault="00A60407" w:rsidP="00C56E44">
      <w:pPr>
        <w:rPr>
          <w:lang w:eastAsia="en-US"/>
        </w:rPr>
      </w:pPr>
      <w:r w:rsidRPr="00A60407">
        <w:rPr>
          <w:lang w:eastAsia="en-US"/>
        </w:rPr>
        <w:t>Целью подпрограммы 3 является повышение качества жизни жителей Томского района и степени их социальной защищенности.</w:t>
      </w:r>
    </w:p>
    <w:p w14:paraId="5C752808" w14:textId="77777777" w:rsidR="00A60407" w:rsidRPr="00A60407" w:rsidRDefault="00A60407" w:rsidP="00C56E44">
      <w:pPr>
        <w:rPr>
          <w:lang w:eastAsia="en-US"/>
        </w:rPr>
      </w:pPr>
      <w:r w:rsidRPr="00A60407">
        <w:rPr>
          <w:lang w:eastAsia="en-US"/>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158D9F03" w14:textId="77777777" w:rsidR="00A60407" w:rsidRPr="00A60407" w:rsidRDefault="00A60407" w:rsidP="00C56E44">
      <w:pPr>
        <w:rPr>
          <w:lang w:eastAsia="en-US"/>
        </w:rPr>
      </w:pPr>
      <w:r w:rsidRPr="00A60407">
        <w:rPr>
          <w:lang w:eastAsia="en-US"/>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751A0357" w14:textId="77777777" w:rsidR="00A60407" w:rsidRPr="00A60407" w:rsidRDefault="00A60407" w:rsidP="00C56E44">
      <w:pPr>
        <w:rPr>
          <w:lang w:eastAsia="en-US"/>
        </w:rPr>
      </w:pPr>
      <w:r w:rsidRPr="00A60407">
        <w:rPr>
          <w:lang w:eastAsia="en-US"/>
        </w:rPr>
        <w:t>В рамках муниципальной программы предусматривается решение следующих задач:</w:t>
      </w:r>
    </w:p>
    <w:p w14:paraId="01FF04DD" w14:textId="77777777" w:rsidR="00A60407" w:rsidRPr="00A60407" w:rsidRDefault="00A60407" w:rsidP="00C56E44">
      <w:pPr>
        <w:rPr>
          <w:lang w:eastAsia="en-US"/>
        </w:rPr>
      </w:pPr>
      <w:r w:rsidRPr="00A60407">
        <w:rPr>
          <w:lang w:eastAsia="en-US"/>
        </w:rPr>
        <w:t>- повышение доступности оздоровительных мероприятий, в том числе спортивных, и медицинской помощи;</w:t>
      </w:r>
    </w:p>
    <w:p w14:paraId="2F6A4743" w14:textId="77777777" w:rsidR="00A60407" w:rsidRPr="00A60407" w:rsidRDefault="00A60407" w:rsidP="00C56E44">
      <w:pPr>
        <w:rPr>
          <w:lang w:eastAsia="en-US"/>
        </w:rPr>
      </w:pPr>
      <w:r w:rsidRPr="00A60407">
        <w:rPr>
          <w:lang w:eastAsia="en-US"/>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1B3C98EE" w14:textId="77777777" w:rsidR="00A60407" w:rsidRPr="00A60407" w:rsidRDefault="00A60407" w:rsidP="00C56E44">
      <w:pPr>
        <w:rPr>
          <w:lang w:eastAsia="en-US"/>
        </w:rPr>
      </w:pPr>
      <w:r w:rsidRPr="00A60407">
        <w:rPr>
          <w:lang w:eastAsia="en-US"/>
        </w:rPr>
        <w:t>- содействие активному участию граждан старшего поколения в жизни общества для реализации личного потенциала;</w:t>
      </w:r>
    </w:p>
    <w:p w14:paraId="7EC3A6CB" w14:textId="77777777" w:rsidR="00A60407" w:rsidRPr="00A60407" w:rsidRDefault="00A60407" w:rsidP="00C56E44">
      <w:pPr>
        <w:rPr>
          <w:lang w:eastAsia="en-US"/>
        </w:rPr>
      </w:pPr>
      <w:r w:rsidRPr="00A60407">
        <w:rPr>
          <w:lang w:eastAsia="en-US"/>
        </w:rPr>
        <w:lastRenderedPageBreak/>
        <w:t>- меры по созданию благоприятных условий для реализации интеллектуальных и культурных потребностей граждан старшего поколения;</w:t>
      </w:r>
    </w:p>
    <w:p w14:paraId="32E2ACC3" w14:textId="77777777" w:rsidR="00A60407" w:rsidRPr="00A60407" w:rsidRDefault="00A60407" w:rsidP="00C56E44">
      <w:pPr>
        <w:rPr>
          <w:lang w:eastAsia="en-US"/>
        </w:rPr>
      </w:pPr>
      <w:r w:rsidRPr="00A60407">
        <w:rPr>
          <w:lang w:eastAsia="en-US"/>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3D0A87C9" w14:textId="77777777" w:rsidR="00A60407" w:rsidRPr="00A60407" w:rsidRDefault="00A60407" w:rsidP="00C56E44">
      <w:pPr>
        <w:rPr>
          <w:lang w:eastAsia="en-US"/>
        </w:rPr>
      </w:pPr>
      <w:r w:rsidRPr="00A60407">
        <w:rPr>
          <w:lang w:eastAsia="en-US"/>
        </w:rPr>
        <w:t>- совершенствование системы поощрений граждан и коллективов организаций Томского района.</w:t>
      </w:r>
    </w:p>
    <w:p w14:paraId="580806C8" w14:textId="77777777" w:rsidR="00A60407" w:rsidRPr="00A60407" w:rsidRDefault="00A60407" w:rsidP="00C56E44">
      <w:pPr>
        <w:rPr>
          <w:lang w:eastAsia="en-US"/>
        </w:rPr>
      </w:pPr>
      <w:r w:rsidRPr="00A60407">
        <w:rPr>
          <w:lang w:eastAsia="en-US"/>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6F8FB8D" w14:textId="77777777" w:rsidR="00A60407" w:rsidRPr="00A60407" w:rsidRDefault="00A60407" w:rsidP="00C56E44">
      <w:pPr>
        <w:rPr>
          <w:lang w:eastAsia="en-US"/>
        </w:rPr>
      </w:pPr>
      <w:r w:rsidRPr="00A60407">
        <w:rPr>
          <w:lang w:eastAsia="en-US"/>
        </w:rPr>
        <w:t>2. Цель и задачи подпрограммы 3, показатели цели</w:t>
      </w:r>
    </w:p>
    <w:p w14:paraId="58D72258" w14:textId="77777777" w:rsidR="00A60407" w:rsidRPr="00A60407" w:rsidRDefault="00A60407" w:rsidP="00C56E44">
      <w:pPr>
        <w:rPr>
          <w:lang w:eastAsia="en-US"/>
        </w:rPr>
      </w:pPr>
      <w:r w:rsidRPr="00A60407">
        <w:rPr>
          <w:lang w:eastAsia="en-US"/>
        </w:rPr>
        <w:t>и задач подпрограммы 3</w:t>
      </w:r>
    </w:p>
    <w:p w14:paraId="504D66CE" w14:textId="77777777" w:rsidR="00A60407" w:rsidRPr="00A60407" w:rsidRDefault="00A60407" w:rsidP="00C56E44">
      <w:pPr>
        <w:rPr>
          <w:lang w:eastAsia="en-US"/>
        </w:rPr>
      </w:pPr>
      <w:r w:rsidRPr="00A60407">
        <w:rPr>
          <w:lang w:eastAsia="en-US"/>
        </w:rPr>
        <w:t>Целью подпрограммы является повышение качества жизни жителей Томского района и степени их социальной защищенности. В соответствии с вышеуказанными направлениями выделены следующие задачи подпрограммы 3:</w:t>
      </w:r>
    </w:p>
    <w:p w14:paraId="446DC8B3" w14:textId="77777777" w:rsidR="00A60407" w:rsidRPr="00A60407" w:rsidRDefault="00A60407" w:rsidP="00C56E44">
      <w:pPr>
        <w:rPr>
          <w:lang w:eastAsia="en-US"/>
        </w:rPr>
      </w:pPr>
      <w:r w:rsidRPr="00A60407">
        <w:rPr>
          <w:lang w:eastAsia="en-US"/>
        </w:rPr>
        <w:t>1. "Повышение качества жизни граждан старшего поколения Томского района";</w:t>
      </w:r>
    </w:p>
    <w:p w14:paraId="42B94907" w14:textId="77777777" w:rsidR="00A60407" w:rsidRPr="00A60407" w:rsidRDefault="00A60407" w:rsidP="00C56E44">
      <w:pPr>
        <w:rPr>
          <w:lang w:eastAsia="en-US"/>
        </w:rPr>
      </w:pPr>
      <w:r w:rsidRPr="00A60407">
        <w:rPr>
          <w:lang w:eastAsia="en-US"/>
        </w:rPr>
        <w:t>2. "Защита прав детей-сирот и детей, оставшихся без попечения родителей";</w:t>
      </w:r>
    </w:p>
    <w:p w14:paraId="59336EC1" w14:textId="77777777" w:rsidR="00A60407" w:rsidRPr="00A60407" w:rsidRDefault="00A60407" w:rsidP="00C56E44">
      <w:pPr>
        <w:rPr>
          <w:lang w:eastAsia="en-US"/>
        </w:rPr>
      </w:pPr>
      <w:r w:rsidRPr="00A60407">
        <w:rPr>
          <w:lang w:eastAsia="en-US"/>
        </w:rPr>
        <w:t>3. "Социальная защита отдельных категорий граждан";</w:t>
      </w:r>
    </w:p>
    <w:p w14:paraId="252CBA75" w14:textId="77777777" w:rsidR="00A60407" w:rsidRPr="00A60407" w:rsidRDefault="00A60407" w:rsidP="00C56E44">
      <w:pPr>
        <w:rPr>
          <w:lang w:eastAsia="en-US"/>
        </w:rPr>
      </w:pPr>
      <w:r w:rsidRPr="00A60407">
        <w:rPr>
          <w:lang w:eastAsia="en-US"/>
        </w:rPr>
        <w:t>4. "Совершенствование системы поощрений граждан и коллективов организаций Томского района".</w:t>
      </w:r>
    </w:p>
    <w:p w14:paraId="3FF9D3E6" w14:textId="77777777" w:rsidR="00A60407" w:rsidRDefault="00A60407" w:rsidP="00D404A2">
      <w:pPr>
        <w:pStyle w:val="a8"/>
        <w:jc w:val="left"/>
        <w:rPr>
          <w:lang w:eastAsia="en-US"/>
        </w:rPr>
      </w:pPr>
      <w:r>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210"/>
        <w:gridCol w:w="1202"/>
        <w:gridCol w:w="1673"/>
        <w:gridCol w:w="1696"/>
        <w:gridCol w:w="2210"/>
        <w:gridCol w:w="1992"/>
        <w:gridCol w:w="2360"/>
      </w:tblGrid>
      <w:tr w:rsidR="00C57480" w:rsidRPr="00A60407" w14:paraId="1B094350" w14:textId="77777777" w:rsidTr="00C57480">
        <w:trPr>
          <w:trHeight w:val="450"/>
        </w:trPr>
        <w:tc>
          <w:tcPr>
            <w:tcW w:w="14002" w:type="dxa"/>
            <w:gridSpan w:val="8"/>
            <w:vMerge w:val="restart"/>
            <w:shd w:val="clear" w:color="auto" w:fill="auto"/>
            <w:hideMark/>
          </w:tcPr>
          <w:p w14:paraId="6E42FDA3" w14:textId="77777777" w:rsidR="00C57480" w:rsidRPr="00A60407" w:rsidRDefault="00C57480" w:rsidP="00C57480">
            <w:pPr>
              <w:pStyle w:val="1"/>
              <w:rPr>
                <w:lang w:eastAsia="en-US"/>
              </w:rPr>
            </w:pPr>
            <w:r w:rsidRPr="00A60407">
              <w:rPr>
                <w:lang w:eastAsia="en-US"/>
              </w:rPr>
              <w:t xml:space="preserve">Перечень показателей цели и задач подпрограммы 3 </w:t>
            </w:r>
            <w:r w:rsidRPr="00A60407">
              <w:rPr>
                <w:lang w:eastAsia="en-US"/>
              </w:rPr>
              <w:br/>
              <w:t>"Социальная защита населения Томского района" муниципальной программы "Социальное развитие Томского района на 2016 - 2020 годы" и сведения о порядке сбора информации по показателям и методике их расчета</w:t>
            </w:r>
          </w:p>
        </w:tc>
      </w:tr>
      <w:tr w:rsidR="00C57480" w:rsidRPr="00A60407" w14:paraId="2DA7EBC5" w14:textId="77777777" w:rsidTr="00C57480">
        <w:trPr>
          <w:trHeight w:val="825"/>
        </w:trPr>
        <w:tc>
          <w:tcPr>
            <w:tcW w:w="14002" w:type="dxa"/>
            <w:gridSpan w:val="8"/>
            <w:vMerge/>
            <w:shd w:val="clear" w:color="auto" w:fill="auto"/>
            <w:hideMark/>
          </w:tcPr>
          <w:p w14:paraId="4D681985" w14:textId="77777777" w:rsidR="00C57480" w:rsidRPr="00A60407" w:rsidRDefault="00C57480" w:rsidP="007F111F">
            <w:pPr>
              <w:pStyle w:val="a8"/>
              <w:jc w:val="left"/>
              <w:rPr>
                <w:lang w:eastAsia="en-US"/>
              </w:rPr>
            </w:pPr>
          </w:p>
        </w:tc>
      </w:tr>
      <w:tr w:rsidR="00C57480" w:rsidRPr="00A60407" w14:paraId="3ED6221E" w14:textId="77777777" w:rsidTr="00C57480">
        <w:trPr>
          <w:trHeight w:val="2085"/>
        </w:trPr>
        <w:tc>
          <w:tcPr>
            <w:tcW w:w="659" w:type="dxa"/>
            <w:shd w:val="clear" w:color="auto" w:fill="auto"/>
            <w:hideMark/>
          </w:tcPr>
          <w:p w14:paraId="1E0C9FFD" w14:textId="77777777" w:rsidR="00C57480" w:rsidRPr="00A60407" w:rsidRDefault="00C57480" w:rsidP="007F111F">
            <w:pPr>
              <w:pStyle w:val="a8"/>
              <w:jc w:val="left"/>
              <w:rPr>
                <w:lang w:eastAsia="en-US"/>
              </w:rPr>
            </w:pPr>
            <w:r w:rsidRPr="00A60407">
              <w:rPr>
                <w:lang w:eastAsia="en-US"/>
              </w:rPr>
              <w:t>N</w:t>
            </w:r>
          </w:p>
        </w:tc>
        <w:tc>
          <w:tcPr>
            <w:tcW w:w="2210" w:type="dxa"/>
            <w:vMerge w:val="restart"/>
            <w:shd w:val="clear" w:color="auto" w:fill="auto"/>
            <w:hideMark/>
          </w:tcPr>
          <w:p w14:paraId="656261F5" w14:textId="77777777" w:rsidR="00C57480" w:rsidRPr="00A60407" w:rsidRDefault="00C57480" w:rsidP="007F111F">
            <w:pPr>
              <w:pStyle w:val="a8"/>
              <w:jc w:val="left"/>
              <w:rPr>
                <w:lang w:eastAsia="en-US"/>
              </w:rPr>
            </w:pPr>
            <w:r w:rsidRPr="00A60407">
              <w:rPr>
                <w:lang w:eastAsia="en-US"/>
              </w:rPr>
              <w:t>Наименование показателя</w:t>
            </w:r>
          </w:p>
        </w:tc>
        <w:tc>
          <w:tcPr>
            <w:tcW w:w="1202" w:type="dxa"/>
            <w:vMerge w:val="restart"/>
            <w:shd w:val="clear" w:color="auto" w:fill="auto"/>
            <w:hideMark/>
          </w:tcPr>
          <w:p w14:paraId="0A54E4ED" w14:textId="77777777" w:rsidR="00C57480" w:rsidRPr="00A60407" w:rsidRDefault="00C57480" w:rsidP="007F111F">
            <w:pPr>
              <w:pStyle w:val="a8"/>
              <w:jc w:val="left"/>
              <w:rPr>
                <w:lang w:eastAsia="en-US"/>
              </w:rPr>
            </w:pPr>
            <w:r w:rsidRPr="00A60407">
              <w:rPr>
                <w:lang w:eastAsia="en-US"/>
              </w:rPr>
              <w:t>Единица измерения</w:t>
            </w:r>
          </w:p>
        </w:tc>
        <w:tc>
          <w:tcPr>
            <w:tcW w:w="1673" w:type="dxa"/>
            <w:vMerge w:val="restart"/>
            <w:shd w:val="clear" w:color="auto" w:fill="auto"/>
            <w:hideMark/>
          </w:tcPr>
          <w:p w14:paraId="75DF014E" w14:textId="77777777" w:rsidR="00C57480" w:rsidRPr="00A60407" w:rsidRDefault="00C57480" w:rsidP="007F111F">
            <w:pPr>
              <w:pStyle w:val="a8"/>
              <w:jc w:val="left"/>
              <w:rPr>
                <w:lang w:eastAsia="en-US"/>
              </w:rPr>
            </w:pPr>
            <w:r w:rsidRPr="00A60407">
              <w:rPr>
                <w:lang w:eastAsia="en-US"/>
              </w:rPr>
              <w:t>Периодичность сбора данных</w:t>
            </w:r>
          </w:p>
        </w:tc>
        <w:tc>
          <w:tcPr>
            <w:tcW w:w="1696" w:type="dxa"/>
            <w:vMerge w:val="restart"/>
            <w:shd w:val="clear" w:color="auto" w:fill="auto"/>
            <w:hideMark/>
          </w:tcPr>
          <w:p w14:paraId="074209CC" w14:textId="77777777" w:rsidR="00C57480" w:rsidRPr="00A60407" w:rsidRDefault="00C57480" w:rsidP="007F111F">
            <w:pPr>
              <w:pStyle w:val="a8"/>
              <w:jc w:val="left"/>
              <w:rPr>
                <w:lang w:eastAsia="en-US"/>
              </w:rPr>
            </w:pPr>
            <w:r w:rsidRPr="00A60407">
              <w:rPr>
                <w:lang w:eastAsia="en-US"/>
              </w:rPr>
              <w:t>Временные характеристики показателя</w:t>
            </w:r>
          </w:p>
        </w:tc>
        <w:tc>
          <w:tcPr>
            <w:tcW w:w="2210" w:type="dxa"/>
            <w:vMerge w:val="restart"/>
            <w:shd w:val="clear" w:color="auto" w:fill="auto"/>
            <w:hideMark/>
          </w:tcPr>
          <w:p w14:paraId="0B7E7F59" w14:textId="77777777" w:rsidR="00C57480" w:rsidRPr="00A60407" w:rsidRDefault="00C57480" w:rsidP="007F111F">
            <w:pPr>
              <w:pStyle w:val="a8"/>
              <w:jc w:val="left"/>
              <w:rPr>
                <w:lang w:eastAsia="en-US"/>
              </w:rPr>
            </w:pPr>
            <w:r w:rsidRPr="00A60407">
              <w:rPr>
                <w:lang w:eastAsia="en-US"/>
              </w:rPr>
              <w:t>Алгоритм формирования (формула) расчета показателя</w:t>
            </w:r>
          </w:p>
        </w:tc>
        <w:tc>
          <w:tcPr>
            <w:tcW w:w="1992" w:type="dxa"/>
            <w:vMerge w:val="restart"/>
            <w:shd w:val="clear" w:color="auto" w:fill="auto"/>
            <w:hideMark/>
          </w:tcPr>
          <w:p w14:paraId="0EE84191" w14:textId="77777777" w:rsidR="00C57480" w:rsidRPr="00A60407" w:rsidRDefault="00C57480" w:rsidP="007F111F">
            <w:pPr>
              <w:pStyle w:val="a8"/>
              <w:jc w:val="left"/>
              <w:rPr>
                <w:lang w:eastAsia="en-US"/>
              </w:rPr>
            </w:pPr>
            <w:r w:rsidRPr="00A60407">
              <w:rPr>
                <w:lang w:eastAsia="en-US"/>
              </w:rPr>
              <w:t>Метод сбора информации</w:t>
            </w:r>
          </w:p>
        </w:tc>
        <w:tc>
          <w:tcPr>
            <w:tcW w:w="2360" w:type="dxa"/>
            <w:vMerge w:val="restart"/>
            <w:shd w:val="clear" w:color="auto" w:fill="auto"/>
            <w:hideMark/>
          </w:tcPr>
          <w:p w14:paraId="7F280F0B" w14:textId="77777777" w:rsidR="00C57480" w:rsidRPr="00A60407" w:rsidRDefault="00C57480" w:rsidP="007F111F">
            <w:pPr>
              <w:pStyle w:val="a8"/>
              <w:jc w:val="left"/>
              <w:rPr>
                <w:lang w:eastAsia="en-US"/>
              </w:rPr>
            </w:pPr>
            <w:r w:rsidRPr="00A60407">
              <w:rPr>
                <w:lang w:eastAsia="en-US"/>
              </w:rPr>
              <w:t>Ответственный за сбор данных по показателю</w:t>
            </w:r>
          </w:p>
        </w:tc>
      </w:tr>
      <w:tr w:rsidR="00C57480" w:rsidRPr="00A60407" w14:paraId="2DF5C2C0" w14:textId="77777777" w:rsidTr="00C57480">
        <w:trPr>
          <w:trHeight w:val="315"/>
        </w:trPr>
        <w:tc>
          <w:tcPr>
            <w:tcW w:w="659" w:type="dxa"/>
            <w:shd w:val="clear" w:color="auto" w:fill="auto"/>
            <w:hideMark/>
          </w:tcPr>
          <w:p w14:paraId="37E79BF6" w14:textId="77777777" w:rsidR="00C57480" w:rsidRPr="00A60407" w:rsidRDefault="00C57480" w:rsidP="007F111F">
            <w:pPr>
              <w:pStyle w:val="a8"/>
              <w:jc w:val="left"/>
              <w:rPr>
                <w:lang w:eastAsia="en-US"/>
              </w:rPr>
            </w:pPr>
            <w:proofErr w:type="spellStart"/>
            <w:r w:rsidRPr="00A60407">
              <w:rPr>
                <w:lang w:eastAsia="en-US"/>
              </w:rPr>
              <w:t>пп</w:t>
            </w:r>
            <w:proofErr w:type="spellEnd"/>
          </w:p>
        </w:tc>
        <w:tc>
          <w:tcPr>
            <w:tcW w:w="2210" w:type="dxa"/>
            <w:vMerge/>
            <w:shd w:val="clear" w:color="auto" w:fill="auto"/>
            <w:hideMark/>
          </w:tcPr>
          <w:p w14:paraId="4B56F5A6" w14:textId="77777777" w:rsidR="00C57480" w:rsidRPr="00A60407" w:rsidRDefault="00C57480" w:rsidP="007F111F">
            <w:pPr>
              <w:pStyle w:val="a8"/>
              <w:jc w:val="left"/>
              <w:rPr>
                <w:lang w:eastAsia="en-US"/>
              </w:rPr>
            </w:pPr>
          </w:p>
        </w:tc>
        <w:tc>
          <w:tcPr>
            <w:tcW w:w="1202" w:type="dxa"/>
            <w:vMerge/>
            <w:shd w:val="clear" w:color="auto" w:fill="auto"/>
            <w:hideMark/>
          </w:tcPr>
          <w:p w14:paraId="621AAD81" w14:textId="77777777" w:rsidR="00C57480" w:rsidRPr="00A60407" w:rsidRDefault="00C57480" w:rsidP="007F111F">
            <w:pPr>
              <w:pStyle w:val="a8"/>
              <w:jc w:val="left"/>
              <w:rPr>
                <w:lang w:eastAsia="en-US"/>
              </w:rPr>
            </w:pPr>
          </w:p>
        </w:tc>
        <w:tc>
          <w:tcPr>
            <w:tcW w:w="1673" w:type="dxa"/>
            <w:vMerge/>
            <w:shd w:val="clear" w:color="auto" w:fill="auto"/>
            <w:hideMark/>
          </w:tcPr>
          <w:p w14:paraId="347F23A7" w14:textId="77777777" w:rsidR="00C57480" w:rsidRPr="00A60407" w:rsidRDefault="00C57480" w:rsidP="007F111F">
            <w:pPr>
              <w:pStyle w:val="a8"/>
              <w:jc w:val="left"/>
              <w:rPr>
                <w:lang w:eastAsia="en-US"/>
              </w:rPr>
            </w:pPr>
          </w:p>
        </w:tc>
        <w:tc>
          <w:tcPr>
            <w:tcW w:w="1696" w:type="dxa"/>
            <w:vMerge/>
            <w:shd w:val="clear" w:color="auto" w:fill="auto"/>
            <w:hideMark/>
          </w:tcPr>
          <w:p w14:paraId="0C8785D4" w14:textId="77777777" w:rsidR="00C57480" w:rsidRPr="00A60407" w:rsidRDefault="00C57480" w:rsidP="007F111F">
            <w:pPr>
              <w:pStyle w:val="a8"/>
              <w:jc w:val="left"/>
              <w:rPr>
                <w:lang w:eastAsia="en-US"/>
              </w:rPr>
            </w:pPr>
          </w:p>
        </w:tc>
        <w:tc>
          <w:tcPr>
            <w:tcW w:w="2210" w:type="dxa"/>
            <w:vMerge/>
            <w:shd w:val="clear" w:color="auto" w:fill="auto"/>
            <w:hideMark/>
          </w:tcPr>
          <w:p w14:paraId="4625C66B" w14:textId="77777777" w:rsidR="00C57480" w:rsidRPr="00A60407" w:rsidRDefault="00C57480" w:rsidP="007F111F">
            <w:pPr>
              <w:pStyle w:val="a8"/>
              <w:jc w:val="left"/>
              <w:rPr>
                <w:lang w:eastAsia="en-US"/>
              </w:rPr>
            </w:pPr>
          </w:p>
        </w:tc>
        <w:tc>
          <w:tcPr>
            <w:tcW w:w="1992" w:type="dxa"/>
            <w:vMerge/>
            <w:shd w:val="clear" w:color="auto" w:fill="auto"/>
            <w:hideMark/>
          </w:tcPr>
          <w:p w14:paraId="3239DDC0" w14:textId="77777777" w:rsidR="00C57480" w:rsidRPr="00A60407" w:rsidRDefault="00C57480" w:rsidP="007F111F">
            <w:pPr>
              <w:pStyle w:val="a8"/>
              <w:jc w:val="left"/>
              <w:rPr>
                <w:lang w:eastAsia="en-US"/>
              </w:rPr>
            </w:pPr>
          </w:p>
        </w:tc>
        <w:tc>
          <w:tcPr>
            <w:tcW w:w="2360" w:type="dxa"/>
            <w:vMerge/>
            <w:shd w:val="clear" w:color="auto" w:fill="auto"/>
            <w:hideMark/>
          </w:tcPr>
          <w:p w14:paraId="70FCD149" w14:textId="77777777" w:rsidR="00C57480" w:rsidRPr="00A60407" w:rsidRDefault="00C57480" w:rsidP="007F111F">
            <w:pPr>
              <w:pStyle w:val="a8"/>
              <w:jc w:val="left"/>
              <w:rPr>
                <w:lang w:eastAsia="en-US"/>
              </w:rPr>
            </w:pPr>
          </w:p>
        </w:tc>
      </w:tr>
      <w:tr w:rsidR="00C57480" w:rsidRPr="00A60407" w14:paraId="48C9CAA8" w14:textId="77777777" w:rsidTr="00C57480">
        <w:trPr>
          <w:trHeight w:val="315"/>
        </w:trPr>
        <w:tc>
          <w:tcPr>
            <w:tcW w:w="659" w:type="dxa"/>
            <w:shd w:val="clear" w:color="auto" w:fill="auto"/>
            <w:hideMark/>
          </w:tcPr>
          <w:p w14:paraId="483D0283" w14:textId="77777777" w:rsidR="00C57480" w:rsidRPr="00A60407" w:rsidRDefault="00C57480" w:rsidP="007F111F">
            <w:pPr>
              <w:pStyle w:val="a8"/>
              <w:jc w:val="left"/>
              <w:rPr>
                <w:lang w:eastAsia="en-US"/>
              </w:rPr>
            </w:pPr>
            <w:r w:rsidRPr="00A60407">
              <w:rPr>
                <w:lang w:eastAsia="en-US"/>
              </w:rPr>
              <w:t>1</w:t>
            </w:r>
          </w:p>
        </w:tc>
        <w:tc>
          <w:tcPr>
            <w:tcW w:w="2210" w:type="dxa"/>
            <w:shd w:val="clear" w:color="auto" w:fill="auto"/>
            <w:hideMark/>
          </w:tcPr>
          <w:p w14:paraId="67962F5C" w14:textId="77777777" w:rsidR="00C57480" w:rsidRPr="00A60407" w:rsidRDefault="00C57480" w:rsidP="007F111F">
            <w:pPr>
              <w:pStyle w:val="a8"/>
              <w:jc w:val="left"/>
              <w:rPr>
                <w:lang w:eastAsia="en-US"/>
              </w:rPr>
            </w:pPr>
            <w:r w:rsidRPr="00A60407">
              <w:rPr>
                <w:lang w:eastAsia="en-US"/>
              </w:rPr>
              <w:t>2</w:t>
            </w:r>
          </w:p>
        </w:tc>
        <w:tc>
          <w:tcPr>
            <w:tcW w:w="1202" w:type="dxa"/>
            <w:shd w:val="clear" w:color="auto" w:fill="auto"/>
            <w:hideMark/>
          </w:tcPr>
          <w:p w14:paraId="07A3B91D" w14:textId="77777777" w:rsidR="00C57480" w:rsidRPr="00A60407" w:rsidRDefault="00C57480" w:rsidP="007F111F">
            <w:pPr>
              <w:pStyle w:val="a8"/>
              <w:jc w:val="left"/>
              <w:rPr>
                <w:lang w:eastAsia="en-US"/>
              </w:rPr>
            </w:pPr>
            <w:r w:rsidRPr="00A60407">
              <w:rPr>
                <w:lang w:eastAsia="en-US"/>
              </w:rPr>
              <w:t>3</w:t>
            </w:r>
          </w:p>
        </w:tc>
        <w:tc>
          <w:tcPr>
            <w:tcW w:w="1673" w:type="dxa"/>
            <w:shd w:val="clear" w:color="auto" w:fill="auto"/>
            <w:hideMark/>
          </w:tcPr>
          <w:p w14:paraId="2F013519" w14:textId="77777777" w:rsidR="00C57480" w:rsidRPr="00A60407" w:rsidRDefault="00C57480" w:rsidP="007F111F">
            <w:pPr>
              <w:pStyle w:val="a8"/>
              <w:jc w:val="left"/>
              <w:rPr>
                <w:lang w:eastAsia="en-US"/>
              </w:rPr>
            </w:pPr>
            <w:r w:rsidRPr="00A60407">
              <w:rPr>
                <w:lang w:eastAsia="en-US"/>
              </w:rPr>
              <w:t>4</w:t>
            </w:r>
          </w:p>
        </w:tc>
        <w:tc>
          <w:tcPr>
            <w:tcW w:w="1696" w:type="dxa"/>
            <w:shd w:val="clear" w:color="auto" w:fill="auto"/>
            <w:hideMark/>
          </w:tcPr>
          <w:p w14:paraId="5C5ED653" w14:textId="77777777" w:rsidR="00C57480" w:rsidRPr="00A60407" w:rsidRDefault="00C57480" w:rsidP="007F111F">
            <w:pPr>
              <w:pStyle w:val="a8"/>
              <w:jc w:val="left"/>
              <w:rPr>
                <w:lang w:eastAsia="en-US"/>
              </w:rPr>
            </w:pPr>
            <w:r w:rsidRPr="00A60407">
              <w:rPr>
                <w:lang w:eastAsia="en-US"/>
              </w:rPr>
              <w:t>5</w:t>
            </w:r>
          </w:p>
        </w:tc>
        <w:tc>
          <w:tcPr>
            <w:tcW w:w="2210" w:type="dxa"/>
            <w:shd w:val="clear" w:color="auto" w:fill="auto"/>
            <w:hideMark/>
          </w:tcPr>
          <w:p w14:paraId="3D510A9D" w14:textId="77777777" w:rsidR="00C57480" w:rsidRPr="00A60407" w:rsidRDefault="00C57480" w:rsidP="007F111F">
            <w:pPr>
              <w:pStyle w:val="a8"/>
              <w:jc w:val="left"/>
              <w:rPr>
                <w:lang w:eastAsia="en-US"/>
              </w:rPr>
            </w:pPr>
            <w:r w:rsidRPr="00A60407">
              <w:rPr>
                <w:lang w:eastAsia="en-US"/>
              </w:rPr>
              <w:t>6</w:t>
            </w:r>
          </w:p>
        </w:tc>
        <w:tc>
          <w:tcPr>
            <w:tcW w:w="1992" w:type="dxa"/>
            <w:shd w:val="clear" w:color="auto" w:fill="auto"/>
            <w:hideMark/>
          </w:tcPr>
          <w:p w14:paraId="6911086B" w14:textId="77777777" w:rsidR="00C57480" w:rsidRPr="00A60407" w:rsidRDefault="00C57480" w:rsidP="007F111F">
            <w:pPr>
              <w:pStyle w:val="a8"/>
              <w:jc w:val="left"/>
              <w:rPr>
                <w:lang w:eastAsia="en-US"/>
              </w:rPr>
            </w:pPr>
            <w:r w:rsidRPr="00A60407">
              <w:rPr>
                <w:lang w:eastAsia="en-US"/>
              </w:rPr>
              <w:t>7</w:t>
            </w:r>
          </w:p>
        </w:tc>
        <w:tc>
          <w:tcPr>
            <w:tcW w:w="2360" w:type="dxa"/>
            <w:shd w:val="clear" w:color="auto" w:fill="auto"/>
            <w:hideMark/>
          </w:tcPr>
          <w:p w14:paraId="4D7CD37A" w14:textId="77777777" w:rsidR="00C57480" w:rsidRPr="00A60407" w:rsidRDefault="00C57480" w:rsidP="007F111F">
            <w:pPr>
              <w:pStyle w:val="a8"/>
              <w:jc w:val="left"/>
              <w:rPr>
                <w:lang w:eastAsia="en-US"/>
              </w:rPr>
            </w:pPr>
            <w:r w:rsidRPr="00A60407">
              <w:rPr>
                <w:lang w:eastAsia="en-US"/>
              </w:rPr>
              <w:t>8</w:t>
            </w:r>
          </w:p>
        </w:tc>
      </w:tr>
      <w:tr w:rsidR="00C57480" w:rsidRPr="00A60407" w14:paraId="75DE08E0" w14:textId="77777777" w:rsidTr="00C57480">
        <w:trPr>
          <w:trHeight w:val="300"/>
        </w:trPr>
        <w:tc>
          <w:tcPr>
            <w:tcW w:w="14002" w:type="dxa"/>
            <w:gridSpan w:val="8"/>
            <w:shd w:val="clear" w:color="auto" w:fill="auto"/>
            <w:hideMark/>
          </w:tcPr>
          <w:p w14:paraId="007078FC" w14:textId="77777777" w:rsidR="00C57480" w:rsidRPr="00A60407" w:rsidRDefault="00C57480" w:rsidP="007F111F">
            <w:pPr>
              <w:pStyle w:val="a8"/>
              <w:jc w:val="left"/>
              <w:rPr>
                <w:lang w:eastAsia="en-US"/>
              </w:rPr>
            </w:pPr>
            <w:r w:rsidRPr="00A60407">
              <w:rPr>
                <w:lang w:eastAsia="en-US"/>
              </w:rPr>
              <w:t>Показатели цели подпрограммы 3.</w:t>
            </w:r>
          </w:p>
        </w:tc>
      </w:tr>
      <w:tr w:rsidR="00C57480" w:rsidRPr="00A60407" w14:paraId="5331E717" w14:textId="77777777" w:rsidTr="00C57480">
        <w:trPr>
          <w:trHeight w:val="600"/>
        </w:trPr>
        <w:tc>
          <w:tcPr>
            <w:tcW w:w="14002" w:type="dxa"/>
            <w:gridSpan w:val="8"/>
            <w:shd w:val="clear" w:color="auto" w:fill="auto"/>
            <w:hideMark/>
          </w:tcPr>
          <w:p w14:paraId="62077575" w14:textId="77777777" w:rsidR="00C57480" w:rsidRPr="00A60407" w:rsidRDefault="00C57480" w:rsidP="007F111F">
            <w:pPr>
              <w:pStyle w:val="a8"/>
              <w:jc w:val="left"/>
              <w:rPr>
                <w:lang w:eastAsia="en-US"/>
              </w:rPr>
            </w:pPr>
            <w:r w:rsidRPr="00A60407">
              <w:rPr>
                <w:lang w:eastAsia="en-US"/>
              </w:rPr>
              <w:t>Повышение качества жизни жителей Томского района и степени их социальной защищенности</w:t>
            </w:r>
          </w:p>
        </w:tc>
      </w:tr>
      <w:tr w:rsidR="00C57480" w:rsidRPr="00A60407" w14:paraId="4C2C867D" w14:textId="77777777" w:rsidTr="00C57480">
        <w:trPr>
          <w:trHeight w:val="840"/>
        </w:trPr>
        <w:tc>
          <w:tcPr>
            <w:tcW w:w="659" w:type="dxa"/>
            <w:vMerge w:val="restart"/>
            <w:shd w:val="clear" w:color="auto" w:fill="auto"/>
            <w:hideMark/>
          </w:tcPr>
          <w:p w14:paraId="3C7B322D" w14:textId="77777777" w:rsidR="00C57480" w:rsidRPr="00A60407" w:rsidRDefault="00C57480" w:rsidP="007F111F">
            <w:pPr>
              <w:pStyle w:val="a8"/>
              <w:jc w:val="left"/>
              <w:rPr>
                <w:lang w:eastAsia="en-US"/>
              </w:rPr>
            </w:pPr>
            <w:r w:rsidRPr="00A60407">
              <w:rPr>
                <w:lang w:eastAsia="en-US"/>
              </w:rPr>
              <w:t>1</w:t>
            </w:r>
          </w:p>
        </w:tc>
        <w:tc>
          <w:tcPr>
            <w:tcW w:w="2210" w:type="dxa"/>
            <w:vMerge w:val="restart"/>
            <w:shd w:val="clear" w:color="auto" w:fill="auto"/>
            <w:hideMark/>
          </w:tcPr>
          <w:p w14:paraId="5D40B380" w14:textId="77777777" w:rsidR="00C57480" w:rsidRPr="00A60407" w:rsidRDefault="00C57480" w:rsidP="007F111F">
            <w:pPr>
              <w:pStyle w:val="a8"/>
              <w:jc w:val="left"/>
              <w:rPr>
                <w:lang w:eastAsia="en-US"/>
              </w:rPr>
            </w:pPr>
            <w:r w:rsidRPr="00A60407">
              <w:rPr>
                <w:lang w:eastAsia="en-US"/>
              </w:rPr>
              <w:t>Доля жителей Томского района, удовлетворенных предоставляемыми социальными услугами, в общем количестве опрошенных</w:t>
            </w:r>
          </w:p>
        </w:tc>
        <w:tc>
          <w:tcPr>
            <w:tcW w:w="1202" w:type="dxa"/>
            <w:vMerge w:val="restart"/>
            <w:shd w:val="clear" w:color="auto" w:fill="auto"/>
            <w:hideMark/>
          </w:tcPr>
          <w:p w14:paraId="16331676" w14:textId="77777777" w:rsidR="00C57480" w:rsidRPr="00A60407" w:rsidRDefault="00C57480" w:rsidP="007F111F">
            <w:pPr>
              <w:pStyle w:val="a8"/>
              <w:jc w:val="left"/>
              <w:rPr>
                <w:lang w:eastAsia="en-US"/>
              </w:rPr>
            </w:pPr>
            <w:r w:rsidRPr="00A60407">
              <w:rPr>
                <w:lang w:eastAsia="en-US"/>
              </w:rPr>
              <w:t>%</w:t>
            </w:r>
          </w:p>
        </w:tc>
        <w:tc>
          <w:tcPr>
            <w:tcW w:w="1673" w:type="dxa"/>
            <w:vMerge w:val="restart"/>
            <w:shd w:val="clear" w:color="auto" w:fill="auto"/>
            <w:hideMark/>
          </w:tcPr>
          <w:p w14:paraId="40F161FE"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07491ECD" w14:textId="77777777" w:rsidR="00C57480" w:rsidRPr="00A60407" w:rsidRDefault="00C57480" w:rsidP="007F111F">
            <w:pPr>
              <w:pStyle w:val="a8"/>
              <w:jc w:val="left"/>
              <w:rPr>
                <w:lang w:eastAsia="en-US"/>
              </w:rPr>
            </w:pPr>
            <w:r w:rsidRPr="00A60407">
              <w:rPr>
                <w:lang w:eastAsia="en-US"/>
              </w:rPr>
              <w:t>За отчетный период</w:t>
            </w:r>
          </w:p>
        </w:tc>
        <w:tc>
          <w:tcPr>
            <w:tcW w:w="2210" w:type="dxa"/>
            <w:shd w:val="clear" w:color="auto" w:fill="auto"/>
            <w:hideMark/>
          </w:tcPr>
          <w:p w14:paraId="1B2F4391" w14:textId="77777777" w:rsidR="00C57480" w:rsidRPr="00A60407" w:rsidRDefault="00C57480" w:rsidP="007F111F">
            <w:pPr>
              <w:pStyle w:val="a8"/>
              <w:jc w:val="left"/>
              <w:rPr>
                <w:lang w:eastAsia="en-US"/>
              </w:rPr>
            </w:pPr>
            <w:r w:rsidRPr="00A60407">
              <w:rPr>
                <w:lang w:eastAsia="en-US"/>
              </w:rPr>
              <w:t xml:space="preserve">Ко = К уд. / </w:t>
            </w:r>
            <w:proofErr w:type="spellStart"/>
            <w:r w:rsidRPr="00A60407">
              <w:rPr>
                <w:lang w:eastAsia="en-US"/>
              </w:rPr>
              <w:t>Кобщ</w:t>
            </w:r>
            <w:proofErr w:type="spellEnd"/>
            <w:r w:rsidRPr="00A60407">
              <w:rPr>
                <w:lang w:eastAsia="en-US"/>
              </w:rPr>
              <w:t>., где:</w:t>
            </w:r>
          </w:p>
        </w:tc>
        <w:tc>
          <w:tcPr>
            <w:tcW w:w="1992" w:type="dxa"/>
            <w:vMerge w:val="restart"/>
            <w:shd w:val="clear" w:color="auto" w:fill="auto"/>
            <w:hideMark/>
          </w:tcPr>
          <w:p w14:paraId="7F3FC1C7" w14:textId="77777777" w:rsidR="00C57480" w:rsidRPr="00A60407" w:rsidRDefault="00C57480" w:rsidP="007F111F">
            <w:pPr>
              <w:pStyle w:val="a8"/>
              <w:jc w:val="left"/>
              <w:rPr>
                <w:lang w:eastAsia="en-US"/>
              </w:rPr>
            </w:pPr>
            <w:r w:rsidRPr="00A60407">
              <w:rPr>
                <w:lang w:eastAsia="en-US"/>
              </w:rPr>
              <w:t>Анкетирование</w:t>
            </w:r>
          </w:p>
        </w:tc>
        <w:tc>
          <w:tcPr>
            <w:tcW w:w="2360" w:type="dxa"/>
            <w:shd w:val="clear" w:color="auto" w:fill="auto"/>
            <w:hideMark/>
          </w:tcPr>
          <w:p w14:paraId="4BF9E0A9" w14:textId="77777777" w:rsidR="00C57480" w:rsidRPr="00A60407" w:rsidRDefault="00C57480"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13090830" w14:textId="77777777" w:rsidTr="00C57480">
        <w:trPr>
          <w:trHeight w:val="2340"/>
        </w:trPr>
        <w:tc>
          <w:tcPr>
            <w:tcW w:w="659" w:type="dxa"/>
            <w:vMerge/>
            <w:shd w:val="clear" w:color="auto" w:fill="auto"/>
            <w:hideMark/>
          </w:tcPr>
          <w:p w14:paraId="6330541B" w14:textId="77777777" w:rsidR="00C57480" w:rsidRPr="00A60407" w:rsidRDefault="00C57480" w:rsidP="007F111F">
            <w:pPr>
              <w:pStyle w:val="a8"/>
              <w:jc w:val="left"/>
              <w:rPr>
                <w:lang w:eastAsia="en-US"/>
              </w:rPr>
            </w:pPr>
          </w:p>
        </w:tc>
        <w:tc>
          <w:tcPr>
            <w:tcW w:w="2210" w:type="dxa"/>
            <w:vMerge/>
            <w:shd w:val="clear" w:color="auto" w:fill="auto"/>
            <w:hideMark/>
          </w:tcPr>
          <w:p w14:paraId="501782D3" w14:textId="77777777" w:rsidR="00C57480" w:rsidRPr="00A60407" w:rsidRDefault="00C57480" w:rsidP="007F111F">
            <w:pPr>
              <w:pStyle w:val="a8"/>
              <w:jc w:val="left"/>
              <w:rPr>
                <w:lang w:eastAsia="en-US"/>
              </w:rPr>
            </w:pPr>
          </w:p>
        </w:tc>
        <w:tc>
          <w:tcPr>
            <w:tcW w:w="1202" w:type="dxa"/>
            <w:vMerge/>
            <w:shd w:val="clear" w:color="auto" w:fill="auto"/>
            <w:hideMark/>
          </w:tcPr>
          <w:p w14:paraId="3102AB86" w14:textId="77777777" w:rsidR="00C57480" w:rsidRPr="00A60407" w:rsidRDefault="00C57480" w:rsidP="007F111F">
            <w:pPr>
              <w:pStyle w:val="a8"/>
              <w:jc w:val="left"/>
              <w:rPr>
                <w:lang w:eastAsia="en-US"/>
              </w:rPr>
            </w:pPr>
          </w:p>
        </w:tc>
        <w:tc>
          <w:tcPr>
            <w:tcW w:w="1673" w:type="dxa"/>
            <w:vMerge/>
            <w:shd w:val="clear" w:color="auto" w:fill="auto"/>
            <w:hideMark/>
          </w:tcPr>
          <w:p w14:paraId="4E7B0979" w14:textId="77777777" w:rsidR="00C57480" w:rsidRPr="00A60407" w:rsidRDefault="00C57480" w:rsidP="007F111F">
            <w:pPr>
              <w:pStyle w:val="a8"/>
              <w:jc w:val="left"/>
              <w:rPr>
                <w:lang w:eastAsia="en-US"/>
              </w:rPr>
            </w:pPr>
          </w:p>
        </w:tc>
        <w:tc>
          <w:tcPr>
            <w:tcW w:w="1696" w:type="dxa"/>
            <w:vMerge/>
            <w:shd w:val="clear" w:color="auto" w:fill="auto"/>
            <w:hideMark/>
          </w:tcPr>
          <w:p w14:paraId="61273FF8" w14:textId="77777777" w:rsidR="00C57480" w:rsidRPr="00A60407" w:rsidRDefault="00C57480" w:rsidP="007F111F">
            <w:pPr>
              <w:pStyle w:val="a8"/>
              <w:jc w:val="left"/>
              <w:rPr>
                <w:lang w:eastAsia="en-US"/>
              </w:rPr>
            </w:pPr>
          </w:p>
        </w:tc>
        <w:tc>
          <w:tcPr>
            <w:tcW w:w="2210" w:type="dxa"/>
            <w:shd w:val="clear" w:color="auto" w:fill="auto"/>
            <w:hideMark/>
          </w:tcPr>
          <w:p w14:paraId="39CE0534" w14:textId="77777777" w:rsidR="00C57480" w:rsidRPr="00A60407" w:rsidRDefault="00C57480" w:rsidP="007F111F">
            <w:pPr>
              <w:pStyle w:val="a8"/>
              <w:jc w:val="left"/>
              <w:rPr>
                <w:lang w:eastAsia="en-US"/>
              </w:rPr>
            </w:pPr>
            <w:r w:rsidRPr="00A60407">
              <w:rPr>
                <w:lang w:eastAsia="en-US"/>
              </w:rPr>
              <w:t>Ко - доля жителей Томского района, удовлетворенных предоставляемыми социальными услугами, в общем количестве опрошенных;</w:t>
            </w:r>
          </w:p>
        </w:tc>
        <w:tc>
          <w:tcPr>
            <w:tcW w:w="1992" w:type="dxa"/>
            <w:vMerge/>
            <w:shd w:val="clear" w:color="auto" w:fill="auto"/>
            <w:hideMark/>
          </w:tcPr>
          <w:p w14:paraId="2FAA7C40" w14:textId="77777777" w:rsidR="00C57480" w:rsidRPr="00A60407" w:rsidRDefault="00C57480" w:rsidP="007F111F">
            <w:pPr>
              <w:pStyle w:val="a8"/>
              <w:jc w:val="left"/>
              <w:rPr>
                <w:lang w:eastAsia="en-US"/>
              </w:rPr>
            </w:pPr>
          </w:p>
        </w:tc>
        <w:tc>
          <w:tcPr>
            <w:tcW w:w="2360" w:type="dxa"/>
            <w:shd w:val="clear" w:color="auto" w:fill="auto"/>
            <w:hideMark/>
          </w:tcPr>
          <w:p w14:paraId="3A6D6D5B" w14:textId="77777777" w:rsidR="00C57480" w:rsidRPr="00A60407" w:rsidRDefault="00C57480"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r>
      <w:tr w:rsidR="00C57480" w:rsidRPr="00A60407" w14:paraId="1837ADE4" w14:textId="77777777" w:rsidTr="00C57480">
        <w:trPr>
          <w:trHeight w:val="2295"/>
        </w:trPr>
        <w:tc>
          <w:tcPr>
            <w:tcW w:w="659" w:type="dxa"/>
            <w:vMerge/>
            <w:shd w:val="clear" w:color="auto" w:fill="auto"/>
            <w:hideMark/>
          </w:tcPr>
          <w:p w14:paraId="5C8BE1E4" w14:textId="77777777" w:rsidR="00C57480" w:rsidRPr="00A60407" w:rsidRDefault="00C57480" w:rsidP="007F111F">
            <w:pPr>
              <w:pStyle w:val="a8"/>
              <w:jc w:val="left"/>
              <w:rPr>
                <w:lang w:eastAsia="en-US"/>
              </w:rPr>
            </w:pPr>
          </w:p>
        </w:tc>
        <w:tc>
          <w:tcPr>
            <w:tcW w:w="2210" w:type="dxa"/>
            <w:vMerge/>
            <w:shd w:val="clear" w:color="auto" w:fill="auto"/>
            <w:hideMark/>
          </w:tcPr>
          <w:p w14:paraId="7D65DA77" w14:textId="77777777" w:rsidR="00C57480" w:rsidRPr="00A60407" w:rsidRDefault="00C57480" w:rsidP="007F111F">
            <w:pPr>
              <w:pStyle w:val="a8"/>
              <w:jc w:val="left"/>
              <w:rPr>
                <w:lang w:eastAsia="en-US"/>
              </w:rPr>
            </w:pPr>
          </w:p>
        </w:tc>
        <w:tc>
          <w:tcPr>
            <w:tcW w:w="1202" w:type="dxa"/>
            <w:vMerge/>
            <w:shd w:val="clear" w:color="auto" w:fill="auto"/>
            <w:hideMark/>
          </w:tcPr>
          <w:p w14:paraId="477B03FC" w14:textId="77777777" w:rsidR="00C57480" w:rsidRPr="00A60407" w:rsidRDefault="00C57480" w:rsidP="007F111F">
            <w:pPr>
              <w:pStyle w:val="a8"/>
              <w:jc w:val="left"/>
              <w:rPr>
                <w:lang w:eastAsia="en-US"/>
              </w:rPr>
            </w:pPr>
          </w:p>
        </w:tc>
        <w:tc>
          <w:tcPr>
            <w:tcW w:w="1673" w:type="dxa"/>
            <w:vMerge/>
            <w:shd w:val="clear" w:color="auto" w:fill="auto"/>
            <w:hideMark/>
          </w:tcPr>
          <w:p w14:paraId="5554C505" w14:textId="77777777" w:rsidR="00C57480" w:rsidRPr="00A60407" w:rsidRDefault="00C57480" w:rsidP="007F111F">
            <w:pPr>
              <w:pStyle w:val="a8"/>
              <w:jc w:val="left"/>
              <w:rPr>
                <w:lang w:eastAsia="en-US"/>
              </w:rPr>
            </w:pPr>
          </w:p>
        </w:tc>
        <w:tc>
          <w:tcPr>
            <w:tcW w:w="1696" w:type="dxa"/>
            <w:vMerge/>
            <w:shd w:val="clear" w:color="auto" w:fill="auto"/>
            <w:hideMark/>
          </w:tcPr>
          <w:p w14:paraId="30172EED" w14:textId="77777777" w:rsidR="00C57480" w:rsidRPr="00A60407" w:rsidRDefault="00C57480" w:rsidP="007F111F">
            <w:pPr>
              <w:pStyle w:val="a8"/>
              <w:jc w:val="left"/>
              <w:rPr>
                <w:lang w:eastAsia="en-US"/>
              </w:rPr>
            </w:pPr>
          </w:p>
        </w:tc>
        <w:tc>
          <w:tcPr>
            <w:tcW w:w="2210" w:type="dxa"/>
            <w:shd w:val="clear" w:color="auto" w:fill="auto"/>
            <w:hideMark/>
          </w:tcPr>
          <w:p w14:paraId="04701956" w14:textId="77777777" w:rsidR="00C57480" w:rsidRPr="00A60407" w:rsidRDefault="00C57480" w:rsidP="007F111F">
            <w:pPr>
              <w:pStyle w:val="a8"/>
              <w:jc w:val="left"/>
              <w:rPr>
                <w:lang w:eastAsia="en-US"/>
              </w:rPr>
            </w:pPr>
            <w:r w:rsidRPr="00A60407">
              <w:rPr>
                <w:lang w:eastAsia="en-US"/>
              </w:rPr>
              <w:t>К уд. - количество опрошенных, удовлетворенных предоставляемыми социальными услугами;</w:t>
            </w:r>
          </w:p>
        </w:tc>
        <w:tc>
          <w:tcPr>
            <w:tcW w:w="1992" w:type="dxa"/>
            <w:vMerge/>
            <w:shd w:val="clear" w:color="auto" w:fill="auto"/>
            <w:hideMark/>
          </w:tcPr>
          <w:p w14:paraId="5B88A68C" w14:textId="77777777" w:rsidR="00C57480" w:rsidRPr="00A60407" w:rsidRDefault="00C57480" w:rsidP="007F111F">
            <w:pPr>
              <w:pStyle w:val="a8"/>
              <w:jc w:val="left"/>
              <w:rPr>
                <w:lang w:eastAsia="en-US"/>
              </w:rPr>
            </w:pPr>
          </w:p>
        </w:tc>
        <w:tc>
          <w:tcPr>
            <w:tcW w:w="2360" w:type="dxa"/>
            <w:shd w:val="clear" w:color="auto" w:fill="auto"/>
            <w:hideMark/>
          </w:tcPr>
          <w:p w14:paraId="246A2C71" w14:textId="77777777" w:rsidR="00C57480" w:rsidRPr="00A60407" w:rsidRDefault="00C57480" w:rsidP="007F111F">
            <w:pPr>
              <w:pStyle w:val="a8"/>
              <w:jc w:val="left"/>
              <w:rPr>
                <w:lang w:eastAsia="en-US"/>
              </w:rPr>
            </w:pPr>
            <w:r w:rsidRPr="00A60407">
              <w:rPr>
                <w:lang w:eastAsia="en-US"/>
              </w:rPr>
              <w:t> </w:t>
            </w:r>
          </w:p>
        </w:tc>
      </w:tr>
      <w:tr w:rsidR="00C57480" w:rsidRPr="00A60407" w14:paraId="0276A20F" w14:textId="77777777" w:rsidTr="00C57480">
        <w:trPr>
          <w:trHeight w:val="975"/>
        </w:trPr>
        <w:tc>
          <w:tcPr>
            <w:tcW w:w="659" w:type="dxa"/>
            <w:vMerge/>
            <w:shd w:val="clear" w:color="auto" w:fill="auto"/>
            <w:hideMark/>
          </w:tcPr>
          <w:p w14:paraId="2B16B834" w14:textId="77777777" w:rsidR="00C57480" w:rsidRPr="00A60407" w:rsidRDefault="00C57480" w:rsidP="007F111F">
            <w:pPr>
              <w:pStyle w:val="a8"/>
              <w:jc w:val="left"/>
              <w:rPr>
                <w:lang w:eastAsia="en-US"/>
              </w:rPr>
            </w:pPr>
          </w:p>
        </w:tc>
        <w:tc>
          <w:tcPr>
            <w:tcW w:w="2210" w:type="dxa"/>
            <w:vMerge/>
            <w:shd w:val="clear" w:color="auto" w:fill="auto"/>
            <w:hideMark/>
          </w:tcPr>
          <w:p w14:paraId="21A57B75" w14:textId="77777777" w:rsidR="00C57480" w:rsidRPr="00A60407" w:rsidRDefault="00C57480" w:rsidP="007F111F">
            <w:pPr>
              <w:pStyle w:val="a8"/>
              <w:jc w:val="left"/>
              <w:rPr>
                <w:lang w:eastAsia="en-US"/>
              </w:rPr>
            </w:pPr>
          </w:p>
        </w:tc>
        <w:tc>
          <w:tcPr>
            <w:tcW w:w="1202" w:type="dxa"/>
            <w:vMerge/>
            <w:shd w:val="clear" w:color="auto" w:fill="auto"/>
            <w:hideMark/>
          </w:tcPr>
          <w:p w14:paraId="647E05CD" w14:textId="77777777" w:rsidR="00C57480" w:rsidRPr="00A60407" w:rsidRDefault="00C57480" w:rsidP="007F111F">
            <w:pPr>
              <w:pStyle w:val="a8"/>
              <w:jc w:val="left"/>
              <w:rPr>
                <w:lang w:eastAsia="en-US"/>
              </w:rPr>
            </w:pPr>
          </w:p>
        </w:tc>
        <w:tc>
          <w:tcPr>
            <w:tcW w:w="1673" w:type="dxa"/>
            <w:vMerge/>
            <w:shd w:val="clear" w:color="auto" w:fill="auto"/>
            <w:hideMark/>
          </w:tcPr>
          <w:p w14:paraId="51B1828E" w14:textId="77777777" w:rsidR="00C57480" w:rsidRPr="00A60407" w:rsidRDefault="00C57480" w:rsidP="007F111F">
            <w:pPr>
              <w:pStyle w:val="a8"/>
              <w:jc w:val="left"/>
              <w:rPr>
                <w:lang w:eastAsia="en-US"/>
              </w:rPr>
            </w:pPr>
          </w:p>
        </w:tc>
        <w:tc>
          <w:tcPr>
            <w:tcW w:w="1696" w:type="dxa"/>
            <w:vMerge/>
            <w:shd w:val="clear" w:color="auto" w:fill="auto"/>
            <w:hideMark/>
          </w:tcPr>
          <w:p w14:paraId="21EA6FCF" w14:textId="77777777" w:rsidR="00C57480" w:rsidRPr="00A60407" w:rsidRDefault="00C57480" w:rsidP="007F111F">
            <w:pPr>
              <w:pStyle w:val="a8"/>
              <w:jc w:val="left"/>
              <w:rPr>
                <w:lang w:eastAsia="en-US"/>
              </w:rPr>
            </w:pPr>
          </w:p>
        </w:tc>
        <w:tc>
          <w:tcPr>
            <w:tcW w:w="2210" w:type="dxa"/>
            <w:shd w:val="clear" w:color="auto" w:fill="auto"/>
            <w:hideMark/>
          </w:tcPr>
          <w:p w14:paraId="39D01318" w14:textId="77777777" w:rsidR="00C57480" w:rsidRPr="00A60407" w:rsidRDefault="00C57480" w:rsidP="007F111F">
            <w:pPr>
              <w:pStyle w:val="a8"/>
              <w:jc w:val="left"/>
              <w:rPr>
                <w:lang w:eastAsia="en-US"/>
              </w:rPr>
            </w:pPr>
            <w:r w:rsidRPr="00A60407">
              <w:rPr>
                <w:lang w:eastAsia="en-US"/>
              </w:rPr>
              <w:t>К общ. - общее количество опрошенных</w:t>
            </w:r>
          </w:p>
        </w:tc>
        <w:tc>
          <w:tcPr>
            <w:tcW w:w="1992" w:type="dxa"/>
            <w:vMerge/>
            <w:shd w:val="clear" w:color="auto" w:fill="auto"/>
            <w:hideMark/>
          </w:tcPr>
          <w:p w14:paraId="7E7950B6" w14:textId="77777777" w:rsidR="00C57480" w:rsidRPr="00A60407" w:rsidRDefault="00C57480" w:rsidP="007F111F">
            <w:pPr>
              <w:pStyle w:val="a8"/>
              <w:jc w:val="left"/>
              <w:rPr>
                <w:lang w:eastAsia="en-US"/>
              </w:rPr>
            </w:pPr>
          </w:p>
        </w:tc>
        <w:tc>
          <w:tcPr>
            <w:tcW w:w="2360" w:type="dxa"/>
            <w:shd w:val="clear" w:color="auto" w:fill="auto"/>
            <w:hideMark/>
          </w:tcPr>
          <w:p w14:paraId="0F1A63E3" w14:textId="77777777" w:rsidR="00C57480" w:rsidRPr="00A60407" w:rsidRDefault="00C57480" w:rsidP="007F111F">
            <w:pPr>
              <w:pStyle w:val="a8"/>
              <w:jc w:val="left"/>
              <w:rPr>
                <w:lang w:eastAsia="en-US"/>
              </w:rPr>
            </w:pPr>
            <w:r w:rsidRPr="00A60407">
              <w:rPr>
                <w:lang w:eastAsia="en-US"/>
              </w:rPr>
              <w:t> </w:t>
            </w:r>
          </w:p>
        </w:tc>
      </w:tr>
      <w:tr w:rsidR="00C57480" w:rsidRPr="00A60407" w14:paraId="07ABAFE9" w14:textId="77777777" w:rsidTr="00C57480">
        <w:trPr>
          <w:trHeight w:val="600"/>
        </w:trPr>
        <w:tc>
          <w:tcPr>
            <w:tcW w:w="14002" w:type="dxa"/>
            <w:gridSpan w:val="8"/>
            <w:shd w:val="clear" w:color="auto" w:fill="auto"/>
            <w:hideMark/>
          </w:tcPr>
          <w:p w14:paraId="1C33BB78" w14:textId="77777777" w:rsidR="00C57480" w:rsidRPr="00A60407" w:rsidRDefault="00C57480" w:rsidP="007F111F">
            <w:pPr>
              <w:pStyle w:val="a8"/>
              <w:jc w:val="left"/>
              <w:rPr>
                <w:lang w:eastAsia="en-US"/>
              </w:rPr>
            </w:pPr>
            <w:r w:rsidRPr="00A60407">
              <w:rPr>
                <w:lang w:eastAsia="en-US"/>
              </w:rPr>
              <w:t>Показатели задачи 1 подпрограммы 3. Повышение качества жизни граждан старшего поколения Томского района</w:t>
            </w:r>
          </w:p>
        </w:tc>
      </w:tr>
      <w:tr w:rsidR="00C57480" w:rsidRPr="00A60407" w14:paraId="3A4315BE" w14:textId="77777777" w:rsidTr="00C57480">
        <w:trPr>
          <w:trHeight w:val="900"/>
        </w:trPr>
        <w:tc>
          <w:tcPr>
            <w:tcW w:w="659" w:type="dxa"/>
            <w:vMerge w:val="restart"/>
            <w:shd w:val="clear" w:color="auto" w:fill="auto"/>
            <w:hideMark/>
          </w:tcPr>
          <w:p w14:paraId="6088226F" w14:textId="77777777" w:rsidR="00C57480" w:rsidRPr="00A60407" w:rsidRDefault="00C57480" w:rsidP="007F111F">
            <w:pPr>
              <w:pStyle w:val="a8"/>
              <w:jc w:val="left"/>
              <w:rPr>
                <w:lang w:eastAsia="en-US"/>
              </w:rPr>
            </w:pPr>
            <w:r w:rsidRPr="00A60407">
              <w:rPr>
                <w:lang w:eastAsia="en-US"/>
              </w:rPr>
              <w:t>1</w:t>
            </w:r>
          </w:p>
        </w:tc>
        <w:tc>
          <w:tcPr>
            <w:tcW w:w="2210" w:type="dxa"/>
            <w:vMerge w:val="restart"/>
            <w:shd w:val="clear" w:color="auto" w:fill="auto"/>
            <w:hideMark/>
          </w:tcPr>
          <w:p w14:paraId="619DDD48" w14:textId="2990D6FA" w:rsidR="00C57480" w:rsidRPr="00A60407" w:rsidRDefault="001064FE" w:rsidP="007F111F">
            <w:pPr>
              <w:pStyle w:val="a8"/>
              <w:jc w:val="left"/>
              <w:rPr>
                <w:lang w:eastAsia="en-US"/>
              </w:rPr>
            </w:pPr>
            <w:r w:rsidRPr="00A60407">
              <w:rPr>
                <w:lang w:eastAsia="en-US"/>
              </w:rPr>
              <w:t>Доля граждан старшего поколения,</w:t>
            </w:r>
            <w:r w:rsidR="00C57480" w:rsidRPr="00A60407">
              <w:rPr>
                <w:lang w:eastAsia="en-US"/>
              </w:rPr>
              <w:t xml:space="preserve"> привлекаемых к участию в мероприятиях, проводимых на территории Томского района</w:t>
            </w:r>
          </w:p>
        </w:tc>
        <w:tc>
          <w:tcPr>
            <w:tcW w:w="1202" w:type="dxa"/>
            <w:vMerge w:val="restart"/>
            <w:shd w:val="clear" w:color="auto" w:fill="auto"/>
            <w:hideMark/>
          </w:tcPr>
          <w:p w14:paraId="003EEEA6" w14:textId="77777777" w:rsidR="00C57480" w:rsidRPr="00A60407" w:rsidRDefault="00C57480" w:rsidP="007F111F">
            <w:pPr>
              <w:pStyle w:val="a8"/>
              <w:jc w:val="left"/>
              <w:rPr>
                <w:lang w:eastAsia="en-US"/>
              </w:rPr>
            </w:pPr>
            <w:r w:rsidRPr="00A60407">
              <w:rPr>
                <w:lang w:eastAsia="en-US"/>
              </w:rPr>
              <w:t>%</w:t>
            </w:r>
          </w:p>
        </w:tc>
        <w:tc>
          <w:tcPr>
            <w:tcW w:w="1673" w:type="dxa"/>
            <w:vMerge w:val="restart"/>
            <w:shd w:val="clear" w:color="auto" w:fill="auto"/>
            <w:hideMark/>
          </w:tcPr>
          <w:p w14:paraId="09560178"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4382FDAF" w14:textId="77777777" w:rsidR="00C57480" w:rsidRPr="00A60407" w:rsidRDefault="00C57480" w:rsidP="007F111F">
            <w:pPr>
              <w:pStyle w:val="a8"/>
              <w:jc w:val="left"/>
              <w:rPr>
                <w:lang w:eastAsia="en-US"/>
              </w:rPr>
            </w:pPr>
            <w:r w:rsidRPr="00A60407">
              <w:rPr>
                <w:lang w:eastAsia="en-US"/>
              </w:rPr>
              <w:t>За отчетный период</w:t>
            </w:r>
          </w:p>
        </w:tc>
        <w:tc>
          <w:tcPr>
            <w:tcW w:w="2210" w:type="dxa"/>
            <w:shd w:val="clear" w:color="auto" w:fill="auto"/>
            <w:hideMark/>
          </w:tcPr>
          <w:p w14:paraId="134B076C" w14:textId="77777777" w:rsidR="00C57480" w:rsidRPr="00A60407" w:rsidRDefault="00C57480" w:rsidP="007F111F">
            <w:pPr>
              <w:pStyle w:val="a8"/>
              <w:jc w:val="left"/>
              <w:rPr>
                <w:lang w:eastAsia="en-US"/>
              </w:rPr>
            </w:pPr>
            <w:r w:rsidRPr="00A60407">
              <w:rPr>
                <w:lang w:eastAsia="en-US"/>
              </w:rPr>
              <w:t>К = N1 / Н, где:</w:t>
            </w:r>
          </w:p>
        </w:tc>
        <w:tc>
          <w:tcPr>
            <w:tcW w:w="1992" w:type="dxa"/>
            <w:vMerge w:val="restart"/>
            <w:shd w:val="clear" w:color="auto" w:fill="auto"/>
            <w:hideMark/>
          </w:tcPr>
          <w:p w14:paraId="40687128" w14:textId="77777777" w:rsidR="00C57480" w:rsidRPr="00A60407" w:rsidRDefault="00C57480" w:rsidP="007F111F">
            <w:pPr>
              <w:pStyle w:val="a8"/>
              <w:jc w:val="left"/>
              <w:rPr>
                <w:lang w:eastAsia="en-US"/>
              </w:rPr>
            </w:pPr>
            <w:r w:rsidRPr="00A60407">
              <w:rPr>
                <w:lang w:eastAsia="en-US"/>
              </w:rPr>
              <w:t>Ведомственная статистика</w:t>
            </w:r>
          </w:p>
        </w:tc>
        <w:tc>
          <w:tcPr>
            <w:tcW w:w="2360" w:type="dxa"/>
            <w:shd w:val="clear" w:color="auto" w:fill="auto"/>
            <w:hideMark/>
          </w:tcPr>
          <w:p w14:paraId="01C9EAD8" w14:textId="77777777" w:rsidR="00C57480" w:rsidRPr="00A60407" w:rsidRDefault="00C57480"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1545FB62" w14:textId="77777777" w:rsidTr="00C57480">
        <w:trPr>
          <w:trHeight w:val="2415"/>
        </w:trPr>
        <w:tc>
          <w:tcPr>
            <w:tcW w:w="659" w:type="dxa"/>
            <w:vMerge/>
            <w:shd w:val="clear" w:color="auto" w:fill="auto"/>
            <w:hideMark/>
          </w:tcPr>
          <w:p w14:paraId="3AA5F97C" w14:textId="77777777" w:rsidR="00C57480" w:rsidRPr="00A60407" w:rsidRDefault="00C57480" w:rsidP="007F111F">
            <w:pPr>
              <w:pStyle w:val="a8"/>
              <w:jc w:val="left"/>
              <w:rPr>
                <w:lang w:eastAsia="en-US"/>
              </w:rPr>
            </w:pPr>
          </w:p>
        </w:tc>
        <w:tc>
          <w:tcPr>
            <w:tcW w:w="2210" w:type="dxa"/>
            <w:vMerge/>
            <w:shd w:val="clear" w:color="auto" w:fill="auto"/>
            <w:hideMark/>
          </w:tcPr>
          <w:p w14:paraId="0C60E444" w14:textId="77777777" w:rsidR="00C57480" w:rsidRPr="00A60407" w:rsidRDefault="00C57480" w:rsidP="007F111F">
            <w:pPr>
              <w:pStyle w:val="a8"/>
              <w:jc w:val="left"/>
              <w:rPr>
                <w:lang w:eastAsia="en-US"/>
              </w:rPr>
            </w:pPr>
          </w:p>
        </w:tc>
        <w:tc>
          <w:tcPr>
            <w:tcW w:w="1202" w:type="dxa"/>
            <w:vMerge/>
            <w:shd w:val="clear" w:color="auto" w:fill="auto"/>
            <w:hideMark/>
          </w:tcPr>
          <w:p w14:paraId="7C21AC7D" w14:textId="77777777" w:rsidR="00C57480" w:rsidRPr="00A60407" w:rsidRDefault="00C57480" w:rsidP="007F111F">
            <w:pPr>
              <w:pStyle w:val="a8"/>
              <w:jc w:val="left"/>
              <w:rPr>
                <w:lang w:eastAsia="en-US"/>
              </w:rPr>
            </w:pPr>
          </w:p>
        </w:tc>
        <w:tc>
          <w:tcPr>
            <w:tcW w:w="1673" w:type="dxa"/>
            <w:vMerge/>
            <w:shd w:val="clear" w:color="auto" w:fill="auto"/>
            <w:hideMark/>
          </w:tcPr>
          <w:p w14:paraId="32E3228F" w14:textId="77777777" w:rsidR="00C57480" w:rsidRPr="00A60407" w:rsidRDefault="00C57480" w:rsidP="007F111F">
            <w:pPr>
              <w:pStyle w:val="a8"/>
              <w:jc w:val="left"/>
              <w:rPr>
                <w:lang w:eastAsia="en-US"/>
              </w:rPr>
            </w:pPr>
          </w:p>
        </w:tc>
        <w:tc>
          <w:tcPr>
            <w:tcW w:w="1696" w:type="dxa"/>
            <w:vMerge/>
            <w:shd w:val="clear" w:color="auto" w:fill="auto"/>
            <w:hideMark/>
          </w:tcPr>
          <w:p w14:paraId="4EB19832" w14:textId="77777777" w:rsidR="00C57480" w:rsidRPr="00A60407" w:rsidRDefault="00C57480" w:rsidP="007F111F">
            <w:pPr>
              <w:pStyle w:val="a8"/>
              <w:jc w:val="left"/>
              <w:rPr>
                <w:lang w:eastAsia="en-US"/>
              </w:rPr>
            </w:pPr>
          </w:p>
        </w:tc>
        <w:tc>
          <w:tcPr>
            <w:tcW w:w="2210" w:type="dxa"/>
            <w:shd w:val="clear" w:color="auto" w:fill="auto"/>
            <w:hideMark/>
          </w:tcPr>
          <w:p w14:paraId="0E28A49D" w14:textId="77777777" w:rsidR="00C57480" w:rsidRPr="00A60407" w:rsidRDefault="00C57480" w:rsidP="007F111F">
            <w:pPr>
              <w:pStyle w:val="a8"/>
              <w:jc w:val="left"/>
              <w:rPr>
                <w:lang w:eastAsia="en-US"/>
              </w:rPr>
            </w:pPr>
            <w:r w:rsidRPr="00A60407">
              <w:rPr>
                <w:lang w:eastAsia="en-US"/>
              </w:rPr>
              <w:t>К - доля граждан старшего поколения, привлекаемых к участию в мероприятиях, проводимых на территории Томского района;</w:t>
            </w:r>
          </w:p>
        </w:tc>
        <w:tc>
          <w:tcPr>
            <w:tcW w:w="1992" w:type="dxa"/>
            <w:vMerge/>
            <w:shd w:val="clear" w:color="auto" w:fill="auto"/>
            <w:hideMark/>
          </w:tcPr>
          <w:p w14:paraId="483FC478" w14:textId="77777777" w:rsidR="00C57480" w:rsidRPr="00A60407" w:rsidRDefault="00C57480" w:rsidP="007F111F">
            <w:pPr>
              <w:pStyle w:val="a8"/>
              <w:jc w:val="left"/>
              <w:rPr>
                <w:lang w:eastAsia="en-US"/>
              </w:rPr>
            </w:pPr>
          </w:p>
        </w:tc>
        <w:tc>
          <w:tcPr>
            <w:tcW w:w="2360" w:type="dxa"/>
            <w:shd w:val="clear" w:color="auto" w:fill="auto"/>
            <w:hideMark/>
          </w:tcPr>
          <w:p w14:paraId="51611A97" w14:textId="77777777" w:rsidR="00C57480" w:rsidRPr="00A60407" w:rsidRDefault="00C57480"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r>
      <w:tr w:rsidR="00C57480" w:rsidRPr="00A60407" w14:paraId="5D3B24D8" w14:textId="77777777" w:rsidTr="00C57480">
        <w:trPr>
          <w:trHeight w:val="1395"/>
        </w:trPr>
        <w:tc>
          <w:tcPr>
            <w:tcW w:w="659" w:type="dxa"/>
            <w:vMerge/>
            <w:shd w:val="clear" w:color="auto" w:fill="auto"/>
            <w:hideMark/>
          </w:tcPr>
          <w:p w14:paraId="38C9A0FD" w14:textId="77777777" w:rsidR="00C57480" w:rsidRPr="00A60407" w:rsidRDefault="00C57480" w:rsidP="007F111F">
            <w:pPr>
              <w:pStyle w:val="a8"/>
              <w:jc w:val="left"/>
              <w:rPr>
                <w:lang w:eastAsia="en-US"/>
              </w:rPr>
            </w:pPr>
          </w:p>
        </w:tc>
        <w:tc>
          <w:tcPr>
            <w:tcW w:w="2210" w:type="dxa"/>
            <w:vMerge/>
            <w:shd w:val="clear" w:color="auto" w:fill="auto"/>
            <w:hideMark/>
          </w:tcPr>
          <w:p w14:paraId="2A31E134" w14:textId="77777777" w:rsidR="00C57480" w:rsidRPr="00A60407" w:rsidRDefault="00C57480" w:rsidP="007F111F">
            <w:pPr>
              <w:pStyle w:val="a8"/>
              <w:jc w:val="left"/>
              <w:rPr>
                <w:lang w:eastAsia="en-US"/>
              </w:rPr>
            </w:pPr>
          </w:p>
        </w:tc>
        <w:tc>
          <w:tcPr>
            <w:tcW w:w="1202" w:type="dxa"/>
            <w:vMerge/>
            <w:shd w:val="clear" w:color="auto" w:fill="auto"/>
            <w:hideMark/>
          </w:tcPr>
          <w:p w14:paraId="569952D1" w14:textId="77777777" w:rsidR="00C57480" w:rsidRPr="00A60407" w:rsidRDefault="00C57480" w:rsidP="007F111F">
            <w:pPr>
              <w:pStyle w:val="a8"/>
              <w:jc w:val="left"/>
              <w:rPr>
                <w:lang w:eastAsia="en-US"/>
              </w:rPr>
            </w:pPr>
          </w:p>
        </w:tc>
        <w:tc>
          <w:tcPr>
            <w:tcW w:w="1673" w:type="dxa"/>
            <w:vMerge/>
            <w:shd w:val="clear" w:color="auto" w:fill="auto"/>
            <w:hideMark/>
          </w:tcPr>
          <w:p w14:paraId="530B0E57" w14:textId="77777777" w:rsidR="00C57480" w:rsidRPr="00A60407" w:rsidRDefault="00C57480" w:rsidP="007F111F">
            <w:pPr>
              <w:pStyle w:val="a8"/>
              <w:jc w:val="left"/>
              <w:rPr>
                <w:lang w:eastAsia="en-US"/>
              </w:rPr>
            </w:pPr>
          </w:p>
        </w:tc>
        <w:tc>
          <w:tcPr>
            <w:tcW w:w="1696" w:type="dxa"/>
            <w:vMerge/>
            <w:shd w:val="clear" w:color="auto" w:fill="auto"/>
            <w:hideMark/>
          </w:tcPr>
          <w:p w14:paraId="6A320774" w14:textId="77777777" w:rsidR="00C57480" w:rsidRPr="00A60407" w:rsidRDefault="00C57480" w:rsidP="007F111F">
            <w:pPr>
              <w:pStyle w:val="a8"/>
              <w:jc w:val="left"/>
              <w:rPr>
                <w:lang w:eastAsia="en-US"/>
              </w:rPr>
            </w:pPr>
          </w:p>
        </w:tc>
        <w:tc>
          <w:tcPr>
            <w:tcW w:w="2210" w:type="dxa"/>
            <w:shd w:val="clear" w:color="auto" w:fill="auto"/>
            <w:hideMark/>
          </w:tcPr>
          <w:p w14:paraId="1C54E3E8" w14:textId="77777777" w:rsidR="00C57480" w:rsidRPr="00A60407" w:rsidRDefault="00C57480" w:rsidP="007F111F">
            <w:pPr>
              <w:pStyle w:val="a8"/>
              <w:jc w:val="left"/>
              <w:rPr>
                <w:lang w:eastAsia="en-US"/>
              </w:rPr>
            </w:pPr>
            <w:r w:rsidRPr="00A60407">
              <w:rPr>
                <w:lang w:eastAsia="en-US"/>
              </w:rPr>
              <w:t>N1 - количество граждан старшего поколения - участников мероприятий;</w:t>
            </w:r>
          </w:p>
        </w:tc>
        <w:tc>
          <w:tcPr>
            <w:tcW w:w="1992" w:type="dxa"/>
            <w:vMerge/>
            <w:shd w:val="clear" w:color="auto" w:fill="auto"/>
            <w:hideMark/>
          </w:tcPr>
          <w:p w14:paraId="7FB7EAEF" w14:textId="77777777" w:rsidR="00C57480" w:rsidRPr="00A60407" w:rsidRDefault="00C57480" w:rsidP="007F111F">
            <w:pPr>
              <w:pStyle w:val="a8"/>
              <w:jc w:val="left"/>
              <w:rPr>
                <w:lang w:eastAsia="en-US"/>
              </w:rPr>
            </w:pPr>
          </w:p>
        </w:tc>
        <w:tc>
          <w:tcPr>
            <w:tcW w:w="2360" w:type="dxa"/>
            <w:shd w:val="clear" w:color="auto" w:fill="auto"/>
            <w:hideMark/>
          </w:tcPr>
          <w:p w14:paraId="4DBCC0BE" w14:textId="77777777" w:rsidR="00C57480" w:rsidRPr="00A60407" w:rsidRDefault="00C57480" w:rsidP="007F111F">
            <w:pPr>
              <w:pStyle w:val="a8"/>
              <w:jc w:val="left"/>
              <w:rPr>
                <w:lang w:eastAsia="en-US"/>
              </w:rPr>
            </w:pPr>
            <w:r w:rsidRPr="00A60407">
              <w:rPr>
                <w:lang w:eastAsia="en-US"/>
              </w:rPr>
              <w:t> </w:t>
            </w:r>
          </w:p>
        </w:tc>
      </w:tr>
      <w:tr w:rsidR="00C57480" w:rsidRPr="00A60407" w14:paraId="0F7874C3" w14:textId="77777777" w:rsidTr="00C57480">
        <w:trPr>
          <w:trHeight w:val="1335"/>
        </w:trPr>
        <w:tc>
          <w:tcPr>
            <w:tcW w:w="659" w:type="dxa"/>
            <w:vMerge/>
            <w:shd w:val="clear" w:color="auto" w:fill="auto"/>
            <w:hideMark/>
          </w:tcPr>
          <w:p w14:paraId="41015AEB" w14:textId="77777777" w:rsidR="00C57480" w:rsidRPr="00A60407" w:rsidRDefault="00C57480" w:rsidP="007F111F">
            <w:pPr>
              <w:pStyle w:val="a8"/>
              <w:jc w:val="left"/>
              <w:rPr>
                <w:lang w:eastAsia="en-US"/>
              </w:rPr>
            </w:pPr>
          </w:p>
        </w:tc>
        <w:tc>
          <w:tcPr>
            <w:tcW w:w="2210" w:type="dxa"/>
            <w:vMerge/>
            <w:shd w:val="clear" w:color="auto" w:fill="auto"/>
            <w:hideMark/>
          </w:tcPr>
          <w:p w14:paraId="6C09CB26" w14:textId="77777777" w:rsidR="00C57480" w:rsidRPr="00A60407" w:rsidRDefault="00C57480" w:rsidP="007F111F">
            <w:pPr>
              <w:pStyle w:val="a8"/>
              <w:jc w:val="left"/>
              <w:rPr>
                <w:lang w:eastAsia="en-US"/>
              </w:rPr>
            </w:pPr>
          </w:p>
        </w:tc>
        <w:tc>
          <w:tcPr>
            <w:tcW w:w="1202" w:type="dxa"/>
            <w:vMerge/>
            <w:shd w:val="clear" w:color="auto" w:fill="auto"/>
            <w:hideMark/>
          </w:tcPr>
          <w:p w14:paraId="4EC37294" w14:textId="77777777" w:rsidR="00C57480" w:rsidRPr="00A60407" w:rsidRDefault="00C57480" w:rsidP="007F111F">
            <w:pPr>
              <w:pStyle w:val="a8"/>
              <w:jc w:val="left"/>
              <w:rPr>
                <w:lang w:eastAsia="en-US"/>
              </w:rPr>
            </w:pPr>
          </w:p>
        </w:tc>
        <w:tc>
          <w:tcPr>
            <w:tcW w:w="1673" w:type="dxa"/>
            <w:vMerge/>
            <w:shd w:val="clear" w:color="auto" w:fill="auto"/>
            <w:hideMark/>
          </w:tcPr>
          <w:p w14:paraId="3B0F88AF" w14:textId="77777777" w:rsidR="00C57480" w:rsidRPr="00A60407" w:rsidRDefault="00C57480" w:rsidP="007F111F">
            <w:pPr>
              <w:pStyle w:val="a8"/>
              <w:jc w:val="left"/>
              <w:rPr>
                <w:lang w:eastAsia="en-US"/>
              </w:rPr>
            </w:pPr>
          </w:p>
        </w:tc>
        <w:tc>
          <w:tcPr>
            <w:tcW w:w="1696" w:type="dxa"/>
            <w:vMerge/>
            <w:shd w:val="clear" w:color="auto" w:fill="auto"/>
            <w:hideMark/>
          </w:tcPr>
          <w:p w14:paraId="5DFB7126" w14:textId="77777777" w:rsidR="00C57480" w:rsidRPr="00A60407" w:rsidRDefault="00C57480" w:rsidP="007F111F">
            <w:pPr>
              <w:pStyle w:val="a8"/>
              <w:jc w:val="left"/>
              <w:rPr>
                <w:lang w:eastAsia="en-US"/>
              </w:rPr>
            </w:pPr>
          </w:p>
        </w:tc>
        <w:tc>
          <w:tcPr>
            <w:tcW w:w="2210" w:type="dxa"/>
            <w:shd w:val="clear" w:color="auto" w:fill="auto"/>
            <w:hideMark/>
          </w:tcPr>
          <w:p w14:paraId="123094E7" w14:textId="77777777" w:rsidR="00C57480" w:rsidRPr="00A60407" w:rsidRDefault="00C57480" w:rsidP="007F111F">
            <w:pPr>
              <w:pStyle w:val="a8"/>
              <w:jc w:val="left"/>
              <w:rPr>
                <w:lang w:eastAsia="en-US"/>
              </w:rPr>
            </w:pPr>
            <w:proofErr w:type="spellStart"/>
            <w:r w:rsidRPr="00A60407">
              <w:rPr>
                <w:lang w:eastAsia="en-US"/>
              </w:rPr>
              <w:t>Кн</w:t>
            </w:r>
            <w:proofErr w:type="spellEnd"/>
            <w:r w:rsidRPr="00A60407">
              <w:rPr>
                <w:lang w:eastAsia="en-US"/>
              </w:rPr>
              <w:t xml:space="preserve"> - численность граждан старшего поколения Томского района</w:t>
            </w:r>
          </w:p>
        </w:tc>
        <w:tc>
          <w:tcPr>
            <w:tcW w:w="1992" w:type="dxa"/>
            <w:vMerge/>
            <w:shd w:val="clear" w:color="auto" w:fill="auto"/>
            <w:hideMark/>
          </w:tcPr>
          <w:p w14:paraId="6CCD0A14" w14:textId="77777777" w:rsidR="00C57480" w:rsidRPr="00A60407" w:rsidRDefault="00C57480" w:rsidP="007F111F">
            <w:pPr>
              <w:pStyle w:val="a8"/>
              <w:jc w:val="left"/>
              <w:rPr>
                <w:lang w:eastAsia="en-US"/>
              </w:rPr>
            </w:pPr>
          </w:p>
        </w:tc>
        <w:tc>
          <w:tcPr>
            <w:tcW w:w="2360" w:type="dxa"/>
            <w:shd w:val="clear" w:color="auto" w:fill="auto"/>
            <w:hideMark/>
          </w:tcPr>
          <w:p w14:paraId="110888E5" w14:textId="77777777" w:rsidR="00C57480" w:rsidRPr="00A60407" w:rsidRDefault="00C57480" w:rsidP="007F111F">
            <w:pPr>
              <w:pStyle w:val="a8"/>
              <w:jc w:val="left"/>
              <w:rPr>
                <w:lang w:eastAsia="en-US"/>
              </w:rPr>
            </w:pPr>
            <w:r w:rsidRPr="00A60407">
              <w:rPr>
                <w:lang w:eastAsia="en-US"/>
              </w:rPr>
              <w:t> </w:t>
            </w:r>
          </w:p>
        </w:tc>
      </w:tr>
      <w:tr w:rsidR="00C57480" w:rsidRPr="00A60407" w14:paraId="53E5CA54" w14:textId="77777777" w:rsidTr="00C57480">
        <w:trPr>
          <w:trHeight w:val="600"/>
        </w:trPr>
        <w:tc>
          <w:tcPr>
            <w:tcW w:w="14002" w:type="dxa"/>
            <w:gridSpan w:val="8"/>
            <w:shd w:val="clear" w:color="auto" w:fill="auto"/>
            <w:hideMark/>
          </w:tcPr>
          <w:p w14:paraId="1B241FD4" w14:textId="77777777" w:rsidR="00C57480" w:rsidRPr="00A60407" w:rsidRDefault="00C57480" w:rsidP="007F111F">
            <w:pPr>
              <w:pStyle w:val="a8"/>
              <w:jc w:val="left"/>
              <w:rPr>
                <w:lang w:eastAsia="en-US"/>
              </w:rPr>
            </w:pPr>
            <w:r w:rsidRPr="00A60407">
              <w:rPr>
                <w:lang w:eastAsia="en-US"/>
              </w:rPr>
              <w:lastRenderedPageBreak/>
              <w:t>Показатели задачи 2 подпрограммы 3. Защита прав детей-сирот и детей, оставшихся без попечения родителей</w:t>
            </w:r>
          </w:p>
        </w:tc>
      </w:tr>
      <w:tr w:rsidR="00C57480" w:rsidRPr="00A60407" w14:paraId="1AF53484" w14:textId="77777777" w:rsidTr="00C57480">
        <w:trPr>
          <w:trHeight w:val="735"/>
        </w:trPr>
        <w:tc>
          <w:tcPr>
            <w:tcW w:w="659" w:type="dxa"/>
            <w:vMerge w:val="restart"/>
            <w:shd w:val="clear" w:color="auto" w:fill="auto"/>
            <w:hideMark/>
          </w:tcPr>
          <w:p w14:paraId="318FC8D7" w14:textId="77777777" w:rsidR="00C57480" w:rsidRPr="00A60407" w:rsidRDefault="00C57480" w:rsidP="007F111F">
            <w:pPr>
              <w:pStyle w:val="a8"/>
              <w:jc w:val="left"/>
              <w:rPr>
                <w:lang w:eastAsia="en-US"/>
              </w:rPr>
            </w:pPr>
            <w:r w:rsidRPr="00A60407">
              <w:rPr>
                <w:lang w:eastAsia="en-US"/>
              </w:rPr>
              <w:t>1</w:t>
            </w:r>
          </w:p>
        </w:tc>
        <w:tc>
          <w:tcPr>
            <w:tcW w:w="2210" w:type="dxa"/>
            <w:vMerge w:val="restart"/>
            <w:shd w:val="clear" w:color="auto" w:fill="auto"/>
            <w:hideMark/>
          </w:tcPr>
          <w:p w14:paraId="7418AF27" w14:textId="77777777" w:rsidR="00C57480" w:rsidRPr="00A60407" w:rsidRDefault="00C57480" w:rsidP="007F111F">
            <w:pPr>
              <w:pStyle w:val="a8"/>
              <w:jc w:val="left"/>
              <w:rPr>
                <w:lang w:eastAsia="en-US"/>
              </w:rPr>
            </w:pPr>
            <w:r w:rsidRPr="00A60407">
              <w:rPr>
                <w:lang w:eastAsia="en-US"/>
              </w:rPr>
              <w:t>Количество детей-сирот и детей, оставшихся без попечения родителей, получивших помощь</w:t>
            </w:r>
          </w:p>
        </w:tc>
        <w:tc>
          <w:tcPr>
            <w:tcW w:w="1202" w:type="dxa"/>
            <w:vMerge w:val="restart"/>
            <w:shd w:val="clear" w:color="auto" w:fill="auto"/>
            <w:hideMark/>
          </w:tcPr>
          <w:p w14:paraId="72045D35" w14:textId="77777777" w:rsidR="00C57480" w:rsidRPr="00A60407" w:rsidRDefault="00C57480" w:rsidP="007F111F">
            <w:pPr>
              <w:pStyle w:val="a8"/>
              <w:jc w:val="left"/>
              <w:rPr>
                <w:lang w:eastAsia="en-US"/>
              </w:rPr>
            </w:pPr>
            <w:r w:rsidRPr="00A60407">
              <w:rPr>
                <w:lang w:eastAsia="en-US"/>
              </w:rPr>
              <w:t>Чел.</w:t>
            </w:r>
          </w:p>
        </w:tc>
        <w:tc>
          <w:tcPr>
            <w:tcW w:w="1673" w:type="dxa"/>
            <w:vMerge w:val="restart"/>
            <w:shd w:val="clear" w:color="auto" w:fill="auto"/>
            <w:hideMark/>
          </w:tcPr>
          <w:p w14:paraId="2C78A5C7"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2B7C8FF2" w14:textId="77777777" w:rsidR="00C57480" w:rsidRPr="00A60407" w:rsidRDefault="00C57480" w:rsidP="007F111F">
            <w:pPr>
              <w:pStyle w:val="a8"/>
              <w:jc w:val="left"/>
              <w:rPr>
                <w:lang w:eastAsia="en-US"/>
              </w:rPr>
            </w:pPr>
            <w:r w:rsidRPr="00A60407">
              <w:rPr>
                <w:lang w:eastAsia="en-US"/>
              </w:rPr>
              <w:t>За отчетный период</w:t>
            </w:r>
          </w:p>
        </w:tc>
        <w:tc>
          <w:tcPr>
            <w:tcW w:w="2210" w:type="dxa"/>
            <w:shd w:val="clear" w:color="auto" w:fill="auto"/>
            <w:hideMark/>
          </w:tcPr>
          <w:p w14:paraId="64AB09C8" w14:textId="77777777" w:rsidR="00C57480" w:rsidRPr="00A60407" w:rsidRDefault="00C57480" w:rsidP="007F111F">
            <w:pPr>
              <w:pStyle w:val="a8"/>
              <w:jc w:val="left"/>
              <w:rPr>
                <w:lang w:eastAsia="en-US"/>
              </w:rPr>
            </w:pPr>
            <w:r w:rsidRPr="00A60407">
              <w:rPr>
                <w:lang w:eastAsia="en-US"/>
              </w:rPr>
              <w:t>К = К 1 + ... + К н, где:</w:t>
            </w:r>
          </w:p>
        </w:tc>
        <w:tc>
          <w:tcPr>
            <w:tcW w:w="1992" w:type="dxa"/>
            <w:vMerge w:val="restart"/>
            <w:shd w:val="clear" w:color="auto" w:fill="auto"/>
            <w:hideMark/>
          </w:tcPr>
          <w:p w14:paraId="10A339D1" w14:textId="77777777" w:rsidR="00C57480" w:rsidRPr="00A60407" w:rsidRDefault="00C57480" w:rsidP="007F111F">
            <w:pPr>
              <w:pStyle w:val="a8"/>
              <w:jc w:val="left"/>
              <w:rPr>
                <w:lang w:eastAsia="en-US"/>
              </w:rPr>
            </w:pPr>
            <w:r w:rsidRPr="00A60407">
              <w:rPr>
                <w:lang w:eastAsia="en-US"/>
              </w:rPr>
              <w:t>Ведомственная статистика</w:t>
            </w:r>
          </w:p>
        </w:tc>
        <w:tc>
          <w:tcPr>
            <w:tcW w:w="2360" w:type="dxa"/>
            <w:shd w:val="clear" w:color="auto" w:fill="auto"/>
            <w:hideMark/>
          </w:tcPr>
          <w:p w14:paraId="60EDB993" w14:textId="77777777" w:rsidR="00C57480" w:rsidRPr="00A60407" w:rsidRDefault="00C57480"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59E6BB4F" w14:textId="77777777" w:rsidTr="00C57480">
        <w:trPr>
          <w:trHeight w:val="1770"/>
        </w:trPr>
        <w:tc>
          <w:tcPr>
            <w:tcW w:w="659" w:type="dxa"/>
            <w:vMerge/>
            <w:shd w:val="clear" w:color="auto" w:fill="auto"/>
            <w:hideMark/>
          </w:tcPr>
          <w:p w14:paraId="4BEC65F2" w14:textId="77777777" w:rsidR="00C57480" w:rsidRPr="00A60407" w:rsidRDefault="00C57480" w:rsidP="007F111F">
            <w:pPr>
              <w:pStyle w:val="a8"/>
              <w:jc w:val="left"/>
              <w:rPr>
                <w:lang w:eastAsia="en-US"/>
              </w:rPr>
            </w:pPr>
          </w:p>
        </w:tc>
        <w:tc>
          <w:tcPr>
            <w:tcW w:w="2210" w:type="dxa"/>
            <w:vMerge/>
            <w:shd w:val="clear" w:color="auto" w:fill="auto"/>
            <w:hideMark/>
          </w:tcPr>
          <w:p w14:paraId="470FE562" w14:textId="77777777" w:rsidR="00C57480" w:rsidRPr="00A60407" w:rsidRDefault="00C57480" w:rsidP="007F111F">
            <w:pPr>
              <w:pStyle w:val="a8"/>
              <w:jc w:val="left"/>
              <w:rPr>
                <w:lang w:eastAsia="en-US"/>
              </w:rPr>
            </w:pPr>
          </w:p>
        </w:tc>
        <w:tc>
          <w:tcPr>
            <w:tcW w:w="1202" w:type="dxa"/>
            <w:vMerge/>
            <w:shd w:val="clear" w:color="auto" w:fill="auto"/>
            <w:hideMark/>
          </w:tcPr>
          <w:p w14:paraId="47DFACBB" w14:textId="77777777" w:rsidR="00C57480" w:rsidRPr="00A60407" w:rsidRDefault="00C57480" w:rsidP="007F111F">
            <w:pPr>
              <w:pStyle w:val="a8"/>
              <w:jc w:val="left"/>
              <w:rPr>
                <w:lang w:eastAsia="en-US"/>
              </w:rPr>
            </w:pPr>
          </w:p>
        </w:tc>
        <w:tc>
          <w:tcPr>
            <w:tcW w:w="1673" w:type="dxa"/>
            <w:vMerge/>
            <w:shd w:val="clear" w:color="auto" w:fill="auto"/>
            <w:hideMark/>
          </w:tcPr>
          <w:p w14:paraId="6AF24A63" w14:textId="77777777" w:rsidR="00C57480" w:rsidRPr="00A60407" w:rsidRDefault="00C57480" w:rsidP="007F111F">
            <w:pPr>
              <w:pStyle w:val="a8"/>
              <w:jc w:val="left"/>
              <w:rPr>
                <w:lang w:eastAsia="en-US"/>
              </w:rPr>
            </w:pPr>
          </w:p>
        </w:tc>
        <w:tc>
          <w:tcPr>
            <w:tcW w:w="1696" w:type="dxa"/>
            <w:vMerge/>
            <w:shd w:val="clear" w:color="auto" w:fill="auto"/>
            <w:hideMark/>
          </w:tcPr>
          <w:p w14:paraId="6C1CAA9A" w14:textId="77777777" w:rsidR="00C57480" w:rsidRPr="00A60407" w:rsidRDefault="00C57480" w:rsidP="007F111F">
            <w:pPr>
              <w:pStyle w:val="a8"/>
              <w:jc w:val="left"/>
              <w:rPr>
                <w:lang w:eastAsia="en-US"/>
              </w:rPr>
            </w:pPr>
          </w:p>
        </w:tc>
        <w:tc>
          <w:tcPr>
            <w:tcW w:w="2210" w:type="dxa"/>
            <w:shd w:val="clear" w:color="auto" w:fill="auto"/>
            <w:hideMark/>
          </w:tcPr>
          <w:p w14:paraId="22C9D2DA" w14:textId="77777777" w:rsidR="00C57480" w:rsidRPr="00A60407" w:rsidRDefault="00C57480" w:rsidP="007F111F">
            <w:pPr>
              <w:pStyle w:val="a8"/>
              <w:jc w:val="left"/>
              <w:rPr>
                <w:lang w:eastAsia="en-US"/>
              </w:rPr>
            </w:pPr>
            <w:r w:rsidRPr="00A60407">
              <w:rPr>
                <w:lang w:eastAsia="en-US"/>
              </w:rPr>
              <w:t>К - количество детей-сирот и детей, оставшихся без попечения родителей, получивших помощь;</w:t>
            </w:r>
          </w:p>
        </w:tc>
        <w:tc>
          <w:tcPr>
            <w:tcW w:w="1992" w:type="dxa"/>
            <w:vMerge/>
            <w:shd w:val="clear" w:color="auto" w:fill="auto"/>
            <w:hideMark/>
          </w:tcPr>
          <w:p w14:paraId="33AAC73E" w14:textId="77777777" w:rsidR="00C57480" w:rsidRPr="00A60407" w:rsidRDefault="00C57480" w:rsidP="007F111F">
            <w:pPr>
              <w:pStyle w:val="a8"/>
              <w:jc w:val="left"/>
              <w:rPr>
                <w:lang w:eastAsia="en-US"/>
              </w:rPr>
            </w:pPr>
          </w:p>
        </w:tc>
        <w:tc>
          <w:tcPr>
            <w:tcW w:w="2360" w:type="dxa"/>
            <w:shd w:val="clear" w:color="auto" w:fill="auto"/>
            <w:hideMark/>
          </w:tcPr>
          <w:p w14:paraId="39AA6B64" w14:textId="77777777" w:rsidR="00C57480" w:rsidRPr="00A60407" w:rsidRDefault="00C57480"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r>
      <w:tr w:rsidR="00C57480" w:rsidRPr="00A60407" w14:paraId="47D6D1BB" w14:textId="77777777" w:rsidTr="00C57480">
        <w:trPr>
          <w:trHeight w:val="2205"/>
        </w:trPr>
        <w:tc>
          <w:tcPr>
            <w:tcW w:w="659" w:type="dxa"/>
            <w:vMerge/>
            <w:shd w:val="clear" w:color="auto" w:fill="auto"/>
            <w:hideMark/>
          </w:tcPr>
          <w:p w14:paraId="03ACB9B1" w14:textId="77777777" w:rsidR="00C57480" w:rsidRPr="00A60407" w:rsidRDefault="00C57480" w:rsidP="007F111F">
            <w:pPr>
              <w:pStyle w:val="a8"/>
              <w:jc w:val="left"/>
              <w:rPr>
                <w:lang w:eastAsia="en-US"/>
              </w:rPr>
            </w:pPr>
          </w:p>
        </w:tc>
        <w:tc>
          <w:tcPr>
            <w:tcW w:w="2210" w:type="dxa"/>
            <w:vMerge/>
            <w:shd w:val="clear" w:color="auto" w:fill="auto"/>
            <w:hideMark/>
          </w:tcPr>
          <w:p w14:paraId="145C75AC" w14:textId="77777777" w:rsidR="00C57480" w:rsidRPr="00A60407" w:rsidRDefault="00C57480" w:rsidP="007F111F">
            <w:pPr>
              <w:pStyle w:val="a8"/>
              <w:jc w:val="left"/>
              <w:rPr>
                <w:lang w:eastAsia="en-US"/>
              </w:rPr>
            </w:pPr>
          </w:p>
        </w:tc>
        <w:tc>
          <w:tcPr>
            <w:tcW w:w="1202" w:type="dxa"/>
            <w:vMerge/>
            <w:shd w:val="clear" w:color="auto" w:fill="auto"/>
            <w:hideMark/>
          </w:tcPr>
          <w:p w14:paraId="3A1B0E11" w14:textId="77777777" w:rsidR="00C57480" w:rsidRPr="00A60407" w:rsidRDefault="00C57480" w:rsidP="007F111F">
            <w:pPr>
              <w:pStyle w:val="a8"/>
              <w:jc w:val="left"/>
              <w:rPr>
                <w:lang w:eastAsia="en-US"/>
              </w:rPr>
            </w:pPr>
          </w:p>
        </w:tc>
        <w:tc>
          <w:tcPr>
            <w:tcW w:w="1673" w:type="dxa"/>
            <w:vMerge/>
            <w:shd w:val="clear" w:color="auto" w:fill="auto"/>
            <w:hideMark/>
          </w:tcPr>
          <w:p w14:paraId="3AF78010" w14:textId="77777777" w:rsidR="00C57480" w:rsidRPr="00A60407" w:rsidRDefault="00C57480" w:rsidP="007F111F">
            <w:pPr>
              <w:pStyle w:val="a8"/>
              <w:jc w:val="left"/>
              <w:rPr>
                <w:lang w:eastAsia="en-US"/>
              </w:rPr>
            </w:pPr>
          </w:p>
        </w:tc>
        <w:tc>
          <w:tcPr>
            <w:tcW w:w="1696" w:type="dxa"/>
            <w:vMerge/>
            <w:shd w:val="clear" w:color="auto" w:fill="auto"/>
            <w:hideMark/>
          </w:tcPr>
          <w:p w14:paraId="43F8B024" w14:textId="77777777" w:rsidR="00C57480" w:rsidRPr="00A60407" w:rsidRDefault="00C57480" w:rsidP="007F111F">
            <w:pPr>
              <w:pStyle w:val="a8"/>
              <w:jc w:val="left"/>
              <w:rPr>
                <w:lang w:eastAsia="en-US"/>
              </w:rPr>
            </w:pPr>
          </w:p>
        </w:tc>
        <w:tc>
          <w:tcPr>
            <w:tcW w:w="2210" w:type="dxa"/>
            <w:shd w:val="clear" w:color="auto" w:fill="auto"/>
            <w:hideMark/>
          </w:tcPr>
          <w:p w14:paraId="368A361C" w14:textId="77777777" w:rsidR="00C57480" w:rsidRPr="00A60407" w:rsidRDefault="00C57480" w:rsidP="007F111F">
            <w:pPr>
              <w:pStyle w:val="a8"/>
              <w:jc w:val="left"/>
              <w:rPr>
                <w:lang w:eastAsia="en-US"/>
              </w:rPr>
            </w:pPr>
            <w:r w:rsidRPr="00A60407">
              <w:rPr>
                <w:lang w:eastAsia="en-US"/>
              </w:rPr>
              <w:t>К1 - количество детей-сирот и детей, оставшихся без попечения родителей, 1-го сельского поселения, получивших помощь;</w:t>
            </w:r>
          </w:p>
        </w:tc>
        <w:tc>
          <w:tcPr>
            <w:tcW w:w="1992" w:type="dxa"/>
            <w:vMerge/>
            <w:shd w:val="clear" w:color="auto" w:fill="auto"/>
            <w:hideMark/>
          </w:tcPr>
          <w:p w14:paraId="6F4AB2A0" w14:textId="77777777" w:rsidR="00C57480" w:rsidRPr="00A60407" w:rsidRDefault="00C57480" w:rsidP="007F111F">
            <w:pPr>
              <w:pStyle w:val="a8"/>
              <w:jc w:val="left"/>
              <w:rPr>
                <w:lang w:eastAsia="en-US"/>
              </w:rPr>
            </w:pPr>
          </w:p>
        </w:tc>
        <w:tc>
          <w:tcPr>
            <w:tcW w:w="2360" w:type="dxa"/>
            <w:shd w:val="clear" w:color="auto" w:fill="auto"/>
            <w:hideMark/>
          </w:tcPr>
          <w:p w14:paraId="1FB397E4" w14:textId="77777777" w:rsidR="00C57480" w:rsidRPr="00A60407" w:rsidRDefault="00C57480" w:rsidP="007F111F">
            <w:pPr>
              <w:pStyle w:val="a8"/>
              <w:jc w:val="left"/>
              <w:rPr>
                <w:lang w:eastAsia="en-US"/>
              </w:rPr>
            </w:pPr>
            <w:r w:rsidRPr="00A60407">
              <w:rPr>
                <w:lang w:eastAsia="en-US"/>
              </w:rPr>
              <w:t> </w:t>
            </w:r>
          </w:p>
        </w:tc>
      </w:tr>
      <w:tr w:rsidR="00C57480" w:rsidRPr="00A60407" w14:paraId="4CFC80DB" w14:textId="77777777" w:rsidTr="00C57480">
        <w:trPr>
          <w:trHeight w:val="2160"/>
        </w:trPr>
        <w:tc>
          <w:tcPr>
            <w:tcW w:w="659" w:type="dxa"/>
            <w:vMerge/>
            <w:shd w:val="clear" w:color="auto" w:fill="auto"/>
            <w:hideMark/>
          </w:tcPr>
          <w:p w14:paraId="1738CCDA" w14:textId="77777777" w:rsidR="00C57480" w:rsidRPr="00A60407" w:rsidRDefault="00C57480" w:rsidP="007F111F">
            <w:pPr>
              <w:pStyle w:val="a8"/>
              <w:jc w:val="left"/>
              <w:rPr>
                <w:lang w:eastAsia="en-US"/>
              </w:rPr>
            </w:pPr>
          </w:p>
        </w:tc>
        <w:tc>
          <w:tcPr>
            <w:tcW w:w="2210" w:type="dxa"/>
            <w:vMerge/>
            <w:shd w:val="clear" w:color="auto" w:fill="auto"/>
            <w:hideMark/>
          </w:tcPr>
          <w:p w14:paraId="79177978" w14:textId="77777777" w:rsidR="00C57480" w:rsidRPr="00A60407" w:rsidRDefault="00C57480" w:rsidP="007F111F">
            <w:pPr>
              <w:pStyle w:val="a8"/>
              <w:jc w:val="left"/>
              <w:rPr>
                <w:lang w:eastAsia="en-US"/>
              </w:rPr>
            </w:pPr>
          </w:p>
        </w:tc>
        <w:tc>
          <w:tcPr>
            <w:tcW w:w="1202" w:type="dxa"/>
            <w:vMerge/>
            <w:shd w:val="clear" w:color="auto" w:fill="auto"/>
            <w:hideMark/>
          </w:tcPr>
          <w:p w14:paraId="149BEC3A" w14:textId="77777777" w:rsidR="00C57480" w:rsidRPr="00A60407" w:rsidRDefault="00C57480" w:rsidP="007F111F">
            <w:pPr>
              <w:pStyle w:val="a8"/>
              <w:jc w:val="left"/>
              <w:rPr>
                <w:lang w:eastAsia="en-US"/>
              </w:rPr>
            </w:pPr>
          </w:p>
        </w:tc>
        <w:tc>
          <w:tcPr>
            <w:tcW w:w="1673" w:type="dxa"/>
            <w:vMerge/>
            <w:shd w:val="clear" w:color="auto" w:fill="auto"/>
            <w:hideMark/>
          </w:tcPr>
          <w:p w14:paraId="3CC23BD2" w14:textId="77777777" w:rsidR="00C57480" w:rsidRPr="00A60407" w:rsidRDefault="00C57480" w:rsidP="007F111F">
            <w:pPr>
              <w:pStyle w:val="a8"/>
              <w:jc w:val="left"/>
              <w:rPr>
                <w:lang w:eastAsia="en-US"/>
              </w:rPr>
            </w:pPr>
          </w:p>
        </w:tc>
        <w:tc>
          <w:tcPr>
            <w:tcW w:w="1696" w:type="dxa"/>
            <w:vMerge/>
            <w:shd w:val="clear" w:color="auto" w:fill="auto"/>
            <w:hideMark/>
          </w:tcPr>
          <w:p w14:paraId="027DBD76" w14:textId="77777777" w:rsidR="00C57480" w:rsidRPr="00A60407" w:rsidRDefault="00C57480" w:rsidP="007F111F">
            <w:pPr>
              <w:pStyle w:val="a8"/>
              <w:jc w:val="left"/>
              <w:rPr>
                <w:lang w:eastAsia="en-US"/>
              </w:rPr>
            </w:pPr>
          </w:p>
        </w:tc>
        <w:tc>
          <w:tcPr>
            <w:tcW w:w="2210" w:type="dxa"/>
            <w:shd w:val="clear" w:color="auto" w:fill="auto"/>
            <w:hideMark/>
          </w:tcPr>
          <w:p w14:paraId="2CDA0700" w14:textId="77777777" w:rsidR="00C57480" w:rsidRPr="00A60407" w:rsidRDefault="00C57480" w:rsidP="007F111F">
            <w:pPr>
              <w:pStyle w:val="a8"/>
              <w:jc w:val="left"/>
              <w:rPr>
                <w:lang w:eastAsia="en-US"/>
              </w:rPr>
            </w:pPr>
            <w:proofErr w:type="spellStart"/>
            <w:r w:rsidRPr="00A60407">
              <w:rPr>
                <w:lang w:eastAsia="en-US"/>
              </w:rPr>
              <w:t>Кн</w:t>
            </w:r>
            <w:proofErr w:type="spellEnd"/>
            <w:r w:rsidRPr="00A60407">
              <w:rPr>
                <w:lang w:eastAsia="en-US"/>
              </w:rPr>
              <w:t xml:space="preserve"> - количество детей-сирот и детей, оставшихся без попечения родителей, н-</w:t>
            </w:r>
            <w:proofErr w:type="spellStart"/>
            <w:r w:rsidRPr="00A60407">
              <w:rPr>
                <w:lang w:eastAsia="en-US"/>
              </w:rPr>
              <w:t>го</w:t>
            </w:r>
            <w:proofErr w:type="spellEnd"/>
            <w:r w:rsidRPr="00A60407">
              <w:rPr>
                <w:lang w:eastAsia="en-US"/>
              </w:rPr>
              <w:t xml:space="preserve"> сельского поселения, получивших помощь</w:t>
            </w:r>
          </w:p>
        </w:tc>
        <w:tc>
          <w:tcPr>
            <w:tcW w:w="1992" w:type="dxa"/>
            <w:vMerge/>
            <w:shd w:val="clear" w:color="auto" w:fill="auto"/>
            <w:hideMark/>
          </w:tcPr>
          <w:p w14:paraId="434B4825" w14:textId="77777777" w:rsidR="00C57480" w:rsidRPr="00A60407" w:rsidRDefault="00C57480" w:rsidP="007F111F">
            <w:pPr>
              <w:pStyle w:val="a8"/>
              <w:jc w:val="left"/>
              <w:rPr>
                <w:lang w:eastAsia="en-US"/>
              </w:rPr>
            </w:pPr>
          </w:p>
        </w:tc>
        <w:tc>
          <w:tcPr>
            <w:tcW w:w="2360" w:type="dxa"/>
            <w:shd w:val="clear" w:color="auto" w:fill="auto"/>
            <w:hideMark/>
          </w:tcPr>
          <w:p w14:paraId="3A1B8650" w14:textId="77777777" w:rsidR="00C57480" w:rsidRPr="00A60407" w:rsidRDefault="00C57480" w:rsidP="007F111F">
            <w:pPr>
              <w:pStyle w:val="a8"/>
              <w:jc w:val="left"/>
              <w:rPr>
                <w:lang w:eastAsia="en-US"/>
              </w:rPr>
            </w:pPr>
            <w:r w:rsidRPr="00A60407">
              <w:rPr>
                <w:lang w:eastAsia="en-US"/>
              </w:rPr>
              <w:t> </w:t>
            </w:r>
          </w:p>
        </w:tc>
      </w:tr>
      <w:tr w:rsidR="00C57480" w:rsidRPr="00A60407" w14:paraId="76243FCB" w14:textId="77777777" w:rsidTr="00C57480">
        <w:trPr>
          <w:trHeight w:val="810"/>
        </w:trPr>
        <w:tc>
          <w:tcPr>
            <w:tcW w:w="659" w:type="dxa"/>
            <w:vMerge w:val="restart"/>
            <w:shd w:val="clear" w:color="auto" w:fill="auto"/>
            <w:hideMark/>
          </w:tcPr>
          <w:p w14:paraId="0DE82A94" w14:textId="77777777" w:rsidR="00C57480" w:rsidRPr="00A60407" w:rsidRDefault="00C57480" w:rsidP="007F111F">
            <w:pPr>
              <w:pStyle w:val="a8"/>
              <w:jc w:val="left"/>
              <w:rPr>
                <w:lang w:eastAsia="en-US"/>
              </w:rPr>
            </w:pPr>
            <w:r w:rsidRPr="00A60407">
              <w:rPr>
                <w:lang w:eastAsia="en-US"/>
              </w:rPr>
              <w:t>2</w:t>
            </w:r>
          </w:p>
        </w:tc>
        <w:tc>
          <w:tcPr>
            <w:tcW w:w="2210" w:type="dxa"/>
            <w:vMerge w:val="restart"/>
            <w:shd w:val="clear" w:color="auto" w:fill="auto"/>
            <w:hideMark/>
          </w:tcPr>
          <w:p w14:paraId="1EB61B27" w14:textId="17DE94A2" w:rsidR="00C57480" w:rsidRPr="00A60407" w:rsidRDefault="00C57480" w:rsidP="007F111F">
            <w:pPr>
              <w:pStyle w:val="a8"/>
              <w:jc w:val="left"/>
              <w:rPr>
                <w:lang w:eastAsia="en-US"/>
              </w:rPr>
            </w:pPr>
            <w:r w:rsidRPr="00A60407">
              <w:rPr>
                <w:lang w:eastAsia="en-US"/>
              </w:rPr>
              <w:t xml:space="preserve">Количество детей-сирот и детей, оставшихся без попечения </w:t>
            </w:r>
            <w:r w:rsidRPr="00A60407">
              <w:rPr>
                <w:lang w:eastAsia="en-US"/>
              </w:rPr>
              <w:lastRenderedPageBreak/>
              <w:t xml:space="preserve">родителей, лиц </w:t>
            </w:r>
            <w:r w:rsidR="00BE7EC4" w:rsidRPr="00A60407">
              <w:rPr>
                <w:lang w:eastAsia="en-US"/>
              </w:rPr>
              <w:t>из их числа,</w:t>
            </w:r>
            <w:r w:rsidRPr="00A60407">
              <w:rPr>
                <w:lang w:eastAsia="en-US"/>
              </w:rPr>
              <w:t xml:space="preserve"> получивших жилые помещения по договорам найма специализированных жилых помещений</w:t>
            </w:r>
          </w:p>
        </w:tc>
        <w:tc>
          <w:tcPr>
            <w:tcW w:w="1202" w:type="dxa"/>
            <w:vMerge w:val="restart"/>
            <w:shd w:val="clear" w:color="auto" w:fill="auto"/>
            <w:hideMark/>
          </w:tcPr>
          <w:p w14:paraId="4B3C612A" w14:textId="77777777" w:rsidR="00C57480" w:rsidRPr="00A60407" w:rsidRDefault="00C57480" w:rsidP="007F111F">
            <w:pPr>
              <w:pStyle w:val="a8"/>
              <w:jc w:val="left"/>
              <w:rPr>
                <w:lang w:eastAsia="en-US"/>
              </w:rPr>
            </w:pPr>
            <w:r w:rsidRPr="00A60407">
              <w:rPr>
                <w:lang w:eastAsia="en-US"/>
              </w:rPr>
              <w:lastRenderedPageBreak/>
              <w:t>Чел.</w:t>
            </w:r>
          </w:p>
        </w:tc>
        <w:tc>
          <w:tcPr>
            <w:tcW w:w="1673" w:type="dxa"/>
            <w:vMerge w:val="restart"/>
            <w:shd w:val="clear" w:color="auto" w:fill="auto"/>
            <w:hideMark/>
          </w:tcPr>
          <w:p w14:paraId="6668525C"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4B2C85E9" w14:textId="77777777" w:rsidR="00C57480" w:rsidRPr="00A60407" w:rsidRDefault="00C57480" w:rsidP="007F111F">
            <w:pPr>
              <w:pStyle w:val="a8"/>
              <w:jc w:val="left"/>
              <w:rPr>
                <w:lang w:eastAsia="en-US"/>
              </w:rPr>
            </w:pPr>
            <w:r w:rsidRPr="00A60407">
              <w:rPr>
                <w:lang w:eastAsia="en-US"/>
              </w:rPr>
              <w:t>За отчетный период</w:t>
            </w:r>
          </w:p>
        </w:tc>
        <w:tc>
          <w:tcPr>
            <w:tcW w:w="2210" w:type="dxa"/>
            <w:shd w:val="clear" w:color="auto" w:fill="auto"/>
            <w:hideMark/>
          </w:tcPr>
          <w:p w14:paraId="061A2A78" w14:textId="77777777" w:rsidR="00C57480" w:rsidRPr="00A60407" w:rsidRDefault="00C57480" w:rsidP="007F111F">
            <w:pPr>
              <w:pStyle w:val="a8"/>
              <w:jc w:val="left"/>
              <w:rPr>
                <w:lang w:eastAsia="en-US"/>
              </w:rPr>
            </w:pPr>
            <w:r w:rsidRPr="00A60407">
              <w:rPr>
                <w:lang w:eastAsia="en-US"/>
              </w:rPr>
              <w:t>К = К 1 + ... + К н, где:</w:t>
            </w:r>
          </w:p>
        </w:tc>
        <w:tc>
          <w:tcPr>
            <w:tcW w:w="1992" w:type="dxa"/>
            <w:vMerge w:val="restart"/>
            <w:shd w:val="clear" w:color="auto" w:fill="auto"/>
            <w:hideMark/>
          </w:tcPr>
          <w:p w14:paraId="34DBE382" w14:textId="77777777" w:rsidR="00C57480" w:rsidRPr="00A60407" w:rsidRDefault="00C57480" w:rsidP="007F111F">
            <w:pPr>
              <w:pStyle w:val="a8"/>
              <w:jc w:val="left"/>
              <w:rPr>
                <w:lang w:eastAsia="en-US"/>
              </w:rPr>
            </w:pPr>
            <w:r w:rsidRPr="00A60407">
              <w:rPr>
                <w:lang w:eastAsia="en-US"/>
              </w:rPr>
              <w:t>Ведомственная статистика</w:t>
            </w:r>
          </w:p>
        </w:tc>
        <w:tc>
          <w:tcPr>
            <w:tcW w:w="2360" w:type="dxa"/>
            <w:shd w:val="clear" w:color="auto" w:fill="auto"/>
            <w:hideMark/>
          </w:tcPr>
          <w:p w14:paraId="72B3C89E" w14:textId="77777777" w:rsidR="00C57480" w:rsidRPr="00A60407" w:rsidRDefault="00C57480"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2316BF28" w14:textId="77777777" w:rsidTr="00C57480">
        <w:trPr>
          <w:trHeight w:val="3015"/>
        </w:trPr>
        <w:tc>
          <w:tcPr>
            <w:tcW w:w="659" w:type="dxa"/>
            <w:vMerge/>
            <w:shd w:val="clear" w:color="auto" w:fill="auto"/>
            <w:hideMark/>
          </w:tcPr>
          <w:p w14:paraId="67B04C40" w14:textId="77777777" w:rsidR="00C57480" w:rsidRPr="00A60407" w:rsidRDefault="00C57480" w:rsidP="007F111F">
            <w:pPr>
              <w:pStyle w:val="a8"/>
              <w:jc w:val="left"/>
              <w:rPr>
                <w:lang w:eastAsia="en-US"/>
              </w:rPr>
            </w:pPr>
          </w:p>
        </w:tc>
        <w:tc>
          <w:tcPr>
            <w:tcW w:w="2210" w:type="dxa"/>
            <w:vMerge/>
            <w:shd w:val="clear" w:color="auto" w:fill="auto"/>
            <w:hideMark/>
          </w:tcPr>
          <w:p w14:paraId="716A16AD" w14:textId="77777777" w:rsidR="00C57480" w:rsidRPr="00A60407" w:rsidRDefault="00C57480" w:rsidP="007F111F">
            <w:pPr>
              <w:pStyle w:val="a8"/>
              <w:jc w:val="left"/>
              <w:rPr>
                <w:lang w:eastAsia="en-US"/>
              </w:rPr>
            </w:pPr>
          </w:p>
        </w:tc>
        <w:tc>
          <w:tcPr>
            <w:tcW w:w="1202" w:type="dxa"/>
            <w:vMerge/>
            <w:shd w:val="clear" w:color="auto" w:fill="auto"/>
            <w:hideMark/>
          </w:tcPr>
          <w:p w14:paraId="0DF4EC7A" w14:textId="77777777" w:rsidR="00C57480" w:rsidRPr="00A60407" w:rsidRDefault="00C57480" w:rsidP="007F111F">
            <w:pPr>
              <w:pStyle w:val="a8"/>
              <w:jc w:val="left"/>
              <w:rPr>
                <w:lang w:eastAsia="en-US"/>
              </w:rPr>
            </w:pPr>
          </w:p>
        </w:tc>
        <w:tc>
          <w:tcPr>
            <w:tcW w:w="1673" w:type="dxa"/>
            <w:vMerge/>
            <w:shd w:val="clear" w:color="auto" w:fill="auto"/>
            <w:hideMark/>
          </w:tcPr>
          <w:p w14:paraId="0820C117" w14:textId="77777777" w:rsidR="00C57480" w:rsidRPr="00A60407" w:rsidRDefault="00C57480" w:rsidP="007F111F">
            <w:pPr>
              <w:pStyle w:val="a8"/>
              <w:jc w:val="left"/>
              <w:rPr>
                <w:lang w:eastAsia="en-US"/>
              </w:rPr>
            </w:pPr>
          </w:p>
        </w:tc>
        <w:tc>
          <w:tcPr>
            <w:tcW w:w="1696" w:type="dxa"/>
            <w:vMerge/>
            <w:shd w:val="clear" w:color="auto" w:fill="auto"/>
            <w:hideMark/>
          </w:tcPr>
          <w:p w14:paraId="6B9C4EBE" w14:textId="77777777" w:rsidR="00C57480" w:rsidRPr="00A60407" w:rsidRDefault="00C57480" w:rsidP="007F111F">
            <w:pPr>
              <w:pStyle w:val="a8"/>
              <w:jc w:val="left"/>
              <w:rPr>
                <w:lang w:eastAsia="en-US"/>
              </w:rPr>
            </w:pPr>
          </w:p>
        </w:tc>
        <w:tc>
          <w:tcPr>
            <w:tcW w:w="2210" w:type="dxa"/>
            <w:shd w:val="clear" w:color="auto" w:fill="auto"/>
            <w:hideMark/>
          </w:tcPr>
          <w:p w14:paraId="6685C27C" w14:textId="77777777" w:rsidR="00C57480" w:rsidRPr="00A60407" w:rsidRDefault="00C57480" w:rsidP="007F111F">
            <w:pPr>
              <w:pStyle w:val="a8"/>
              <w:jc w:val="left"/>
              <w:rPr>
                <w:lang w:eastAsia="en-US"/>
              </w:rPr>
            </w:pPr>
            <w:r w:rsidRPr="00A60407">
              <w:rPr>
                <w:lang w:eastAsia="en-US"/>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992" w:type="dxa"/>
            <w:vMerge/>
            <w:shd w:val="clear" w:color="auto" w:fill="auto"/>
            <w:hideMark/>
          </w:tcPr>
          <w:p w14:paraId="34830BCE" w14:textId="77777777" w:rsidR="00C57480" w:rsidRPr="00A60407" w:rsidRDefault="00C57480" w:rsidP="007F111F">
            <w:pPr>
              <w:pStyle w:val="a8"/>
              <w:jc w:val="left"/>
              <w:rPr>
                <w:lang w:eastAsia="en-US"/>
              </w:rPr>
            </w:pPr>
          </w:p>
        </w:tc>
        <w:tc>
          <w:tcPr>
            <w:tcW w:w="2360" w:type="dxa"/>
            <w:shd w:val="clear" w:color="auto" w:fill="auto"/>
            <w:hideMark/>
          </w:tcPr>
          <w:p w14:paraId="2268A1DF" w14:textId="77777777" w:rsidR="00C57480" w:rsidRPr="00A60407" w:rsidRDefault="00C57480"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r>
      <w:tr w:rsidR="00C57480" w:rsidRPr="00A60407" w14:paraId="789014E5" w14:textId="77777777" w:rsidTr="00C57480">
        <w:trPr>
          <w:trHeight w:val="3660"/>
        </w:trPr>
        <w:tc>
          <w:tcPr>
            <w:tcW w:w="659" w:type="dxa"/>
            <w:vMerge/>
            <w:shd w:val="clear" w:color="auto" w:fill="auto"/>
            <w:hideMark/>
          </w:tcPr>
          <w:p w14:paraId="3AB01E86" w14:textId="77777777" w:rsidR="00C57480" w:rsidRPr="00A60407" w:rsidRDefault="00C57480" w:rsidP="007F111F">
            <w:pPr>
              <w:pStyle w:val="a8"/>
              <w:jc w:val="left"/>
              <w:rPr>
                <w:lang w:eastAsia="en-US"/>
              </w:rPr>
            </w:pPr>
          </w:p>
        </w:tc>
        <w:tc>
          <w:tcPr>
            <w:tcW w:w="2210" w:type="dxa"/>
            <w:vMerge/>
            <w:shd w:val="clear" w:color="auto" w:fill="auto"/>
            <w:hideMark/>
          </w:tcPr>
          <w:p w14:paraId="118FCEFA" w14:textId="77777777" w:rsidR="00C57480" w:rsidRPr="00A60407" w:rsidRDefault="00C57480" w:rsidP="007F111F">
            <w:pPr>
              <w:pStyle w:val="a8"/>
              <w:jc w:val="left"/>
              <w:rPr>
                <w:lang w:eastAsia="en-US"/>
              </w:rPr>
            </w:pPr>
          </w:p>
        </w:tc>
        <w:tc>
          <w:tcPr>
            <w:tcW w:w="1202" w:type="dxa"/>
            <w:vMerge/>
            <w:shd w:val="clear" w:color="auto" w:fill="auto"/>
            <w:hideMark/>
          </w:tcPr>
          <w:p w14:paraId="55040D8F" w14:textId="77777777" w:rsidR="00C57480" w:rsidRPr="00A60407" w:rsidRDefault="00C57480" w:rsidP="007F111F">
            <w:pPr>
              <w:pStyle w:val="a8"/>
              <w:jc w:val="left"/>
              <w:rPr>
                <w:lang w:eastAsia="en-US"/>
              </w:rPr>
            </w:pPr>
          </w:p>
        </w:tc>
        <w:tc>
          <w:tcPr>
            <w:tcW w:w="1673" w:type="dxa"/>
            <w:vMerge/>
            <w:shd w:val="clear" w:color="auto" w:fill="auto"/>
            <w:hideMark/>
          </w:tcPr>
          <w:p w14:paraId="1788FE65" w14:textId="77777777" w:rsidR="00C57480" w:rsidRPr="00A60407" w:rsidRDefault="00C57480" w:rsidP="007F111F">
            <w:pPr>
              <w:pStyle w:val="a8"/>
              <w:jc w:val="left"/>
              <w:rPr>
                <w:lang w:eastAsia="en-US"/>
              </w:rPr>
            </w:pPr>
          </w:p>
        </w:tc>
        <w:tc>
          <w:tcPr>
            <w:tcW w:w="1696" w:type="dxa"/>
            <w:vMerge/>
            <w:shd w:val="clear" w:color="auto" w:fill="auto"/>
            <w:hideMark/>
          </w:tcPr>
          <w:p w14:paraId="7D941B31" w14:textId="77777777" w:rsidR="00C57480" w:rsidRPr="00A60407" w:rsidRDefault="00C57480" w:rsidP="007F111F">
            <w:pPr>
              <w:pStyle w:val="a8"/>
              <w:jc w:val="left"/>
              <w:rPr>
                <w:lang w:eastAsia="en-US"/>
              </w:rPr>
            </w:pPr>
          </w:p>
        </w:tc>
        <w:tc>
          <w:tcPr>
            <w:tcW w:w="2210" w:type="dxa"/>
            <w:shd w:val="clear" w:color="auto" w:fill="auto"/>
            <w:hideMark/>
          </w:tcPr>
          <w:p w14:paraId="35E410FA" w14:textId="77777777" w:rsidR="00C57480" w:rsidRPr="00A60407" w:rsidRDefault="00C57480" w:rsidP="007F111F">
            <w:pPr>
              <w:pStyle w:val="a8"/>
              <w:jc w:val="left"/>
              <w:rPr>
                <w:lang w:eastAsia="en-US"/>
              </w:rPr>
            </w:pPr>
            <w:r w:rsidRPr="00A60407">
              <w:rPr>
                <w:lang w:eastAsia="en-US"/>
              </w:rPr>
              <w:t>К 1 -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1-м сельском поселении;</w:t>
            </w:r>
          </w:p>
        </w:tc>
        <w:tc>
          <w:tcPr>
            <w:tcW w:w="1992" w:type="dxa"/>
            <w:vMerge/>
            <w:shd w:val="clear" w:color="auto" w:fill="auto"/>
            <w:hideMark/>
          </w:tcPr>
          <w:p w14:paraId="096C0923" w14:textId="77777777" w:rsidR="00C57480" w:rsidRPr="00A60407" w:rsidRDefault="00C57480" w:rsidP="007F111F">
            <w:pPr>
              <w:pStyle w:val="a8"/>
              <w:jc w:val="left"/>
              <w:rPr>
                <w:lang w:eastAsia="en-US"/>
              </w:rPr>
            </w:pPr>
          </w:p>
        </w:tc>
        <w:tc>
          <w:tcPr>
            <w:tcW w:w="2360" w:type="dxa"/>
            <w:shd w:val="clear" w:color="auto" w:fill="auto"/>
            <w:hideMark/>
          </w:tcPr>
          <w:p w14:paraId="10A72DAE" w14:textId="77777777" w:rsidR="00C57480" w:rsidRPr="00A60407" w:rsidRDefault="00C57480" w:rsidP="007F111F">
            <w:pPr>
              <w:pStyle w:val="a8"/>
              <w:jc w:val="left"/>
              <w:rPr>
                <w:lang w:eastAsia="en-US"/>
              </w:rPr>
            </w:pPr>
            <w:r w:rsidRPr="00A60407">
              <w:rPr>
                <w:lang w:eastAsia="en-US"/>
              </w:rPr>
              <w:t> </w:t>
            </w:r>
          </w:p>
        </w:tc>
      </w:tr>
      <w:tr w:rsidR="00C57480" w:rsidRPr="00A60407" w14:paraId="71C588F5" w14:textId="77777777" w:rsidTr="00C57480">
        <w:trPr>
          <w:trHeight w:val="3630"/>
        </w:trPr>
        <w:tc>
          <w:tcPr>
            <w:tcW w:w="659" w:type="dxa"/>
            <w:vMerge/>
            <w:shd w:val="clear" w:color="auto" w:fill="auto"/>
            <w:hideMark/>
          </w:tcPr>
          <w:p w14:paraId="4A7E873B" w14:textId="77777777" w:rsidR="00C57480" w:rsidRPr="00A60407" w:rsidRDefault="00C57480" w:rsidP="007F111F">
            <w:pPr>
              <w:pStyle w:val="a8"/>
              <w:jc w:val="left"/>
              <w:rPr>
                <w:lang w:eastAsia="en-US"/>
              </w:rPr>
            </w:pPr>
          </w:p>
        </w:tc>
        <w:tc>
          <w:tcPr>
            <w:tcW w:w="2210" w:type="dxa"/>
            <w:vMerge/>
            <w:shd w:val="clear" w:color="auto" w:fill="auto"/>
            <w:hideMark/>
          </w:tcPr>
          <w:p w14:paraId="7316CDF4" w14:textId="77777777" w:rsidR="00C57480" w:rsidRPr="00A60407" w:rsidRDefault="00C57480" w:rsidP="007F111F">
            <w:pPr>
              <w:pStyle w:val="a8"/>
              <w:jc w:val="left"/>
              <w:rPr>
                <w:lang w:eastAsia="en-US"/>
              </w:rPr>
            </w:pPr>
          </w:p>
        </w:tc>
        <w:tc>
          <w:tcPr>
            <w:tcW w:w="1202" w:type="dxa"/>
            <w:vMerge/>
            <w:shd w:val="clear" w:color="auto" w:fill="auto"/>
            <w:hideMark/>
          </w:tcPr>
          <w:p w14:paraId="4CE7FC95" w14:textId="77777777" w:rsidR="00C57480" w:rsidRPr="00A60407" w:rsidRDefault="00C57480" w:rsidP="007F111F">
            <w:pPr>
              <w:pStyle w:val="a8"/>
              <w:jc w:val="left"/>
              <w:rPr>
                <w:lang w:eastAsia="en-US"/>
              </w:rPr>
            </w:pPr>
          </w:p>
        </w:tc>
        <w:tc>
          <w:tcPr>
            <w:tcW w:w="1673" w:type="dxa"/>
            <w:vMerge/>
            <w:shd w:val="clear" w:color="auto" w:fill="auto"/>
            <w:hideMark/>
          </w:tcPr>
          <w:p w14:paraId="7AD1AC2E" w14:textId="77777777" w:rsidR="00C57480" w:rsidRPr="00A60407" w:rsidRDefault="00C57480" w:rsidP="007F111F">
            <w:pPr>
              <w:pStyle w:val="a8"/>
              <w:jc w:val="left"/>
              <w:rPr>
                <w:lang w:eastAsia="en-US"/>
              </w:rPr>
            </w:pPr>
          </w:p>
        </w:tc>
        <w:tc>
          <w:tcPr>
            <w:tcW w:w="1696" w:type="dxa"/>
            <w:vMerge/>
            <w:shd w:val="clear" w:color="auto" w:fill="auto"/>
            <w:hideMark/>
          </w:tcPr>
          <w:p w14:paraId="58C7488F" w14:textId="77777777" w:rsidR="00C57480" w:rsidRPr="00A60407" w:rsidRDefault="00C57480" w:rsidP="007F111F">
            <w:pPr>
              <w:pStyle w:val="a8"/>
              <w:jc w:val="left"/>
              <w:rPr>
                <w:lang w:eastAsia="en-US"/>
              </w:rPr>
            </w:pPr>
          </w:p>
        </w:tc>
        <w:tc>
          <w:tcPr>
            <w:tcW w:w="2210" w:type="dxa"/>
            <w:shd w:val="clear" w:color="auto" w:fill="auto"/>
            <w:hideMark/>
          </w:tcPr>
          <w:p w14:paraId="70378CDC" w14:textId="77777777" w:rsidR="00C57480" w:rsidRPr="00A60407" w:rsidRDefault="00C57480" w:rsidP="007F111F">
            <w:pPr>
              <w:pStyle w:val="a8"/>
              <w:jc w:val="left"/>
              <w:rPr>
                <w:lang w:eastAsia="en-US"/>
              </w:rPr>
            </w:pPr>
            <w:proofErr w:type="spellStart"/>
            <w:r w:rsidRPr="00A60407">
              <w:rPr>
                <w:lang w:eastAsia="en-US"/>
              </w:rPr>
              <w:t>Кн</w:t>
            </w:r>
            <w:proofErr w:type="spellEnd"/>
            <w:r w:rsidRPr="00A60407">
              <w:rPr>
                <w:lang w:eastAsia="en-US"/>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н-м сельском поселении</w:t>
            </w:r>
          </w:p>
        </w:tc>
        <w:tc>
          <w:tcPr>
            <w:tcW w:w="1992" w:type="dxa"/>
            <w:vMerge/>
            <w:shd w:val="clear" w:color="auto" w:fill="auto"/>
            <w:hideMark/>
          </w:tcPr>
          <w:p w14:paraId="1E23B7E1" w14:textId="77777777" w:rsidR="00C57480" w:rsidRPr="00A60407" w:rsidRDefault="00C57480" w:rsidP="007F111F">
            <w:pPr>
              <w:pStyle w:val="a8"/>
              <w:jc w:val="left"/>
              <w:rPr>
                <w:lang w:eastAsia="en-US"/>
              </w:rPr>
            </w:pPr>
          </w:p>
        </w:tc>
        <w:tc>
          <w:tcPr>
            <w:tcW w:w="2360" w:type="dxa"/>
            <w:shd w:val="clear" w:color="auto" w:fill="auto"/>
            <w:hideMark/>
          </w:tcPr>
          <w:p w14:paraId="5B51F234" w14:textId="77777777" w:rsidR="00C57480" w:rsidRPr="00A60407" w:rsidRDefault="00C57480" w:rsidP="007F111F">
            <w:pPr>
              <w:pStyle w:val="a8"/>
              <w:jc w:val="left"/>
              <w:rPr>
                <w:lang w:eastAsia="en-US"/>
              </w:rPr>
            </w:pPr>
            <w:r w:rsidRPr="00A60407">
              <w:rPr>
                <w:lang w:eastAsia="en-US"/>
              </w:rPr>
              <w:t> </w:t>
            </w:r>
          </w:p>
        </w:tc>
      </w:tr>
      <w:tr w:rsidR="00C57480" w:rsidRPr="00A60407" w14:paraId="7DA8D330" w14:textId="77777777" w:rsidTr="00C57480">
        <w:trPr>
          <w:trHeight w:val="420"/>
        </w:trPr>
        <w:tc>
          <w:tcPr>
            <w:tcW w:w="14002" w:type="dxa"/>
            <w:gridSpan w:val="8"/>
            <w:shd w:val="clear" w:color="auto" w:fill="auto"/>
            <w:hideMark/>
          </w:tcPr>
          <w:p w14:paraId="42241790" w14:textId="77777777" w:rsidR="00C57480" w:rsidRPr="00A60407" w:rsidRDefault="00C57480" w:rsidP="007F111F">
            <w:pPr>
              <w:pStyle w:val="a8"/>
              <w:jc w:val="left"/>
              <w:rPr>
                <w:lang w:eastAsia="en-US"/>
              </w:rPr>
            </w:pPr>
            <w:r w:rsidRPr="00A60407">
              <w:rPr>
                <w:lang w:eastAsia="en-US"/>
              </w:rPr>
              <w:t>Показатели задачи 3 подпрограммы 3. Социальная защита отдельных категорий граждан</w:t>
            </w:r>
          </w:p>
        </w:tc>
      </w:tr>
      <w:tr w:rsidR="00C57480" w:rsidRPr="00A60407" w14:paraId="32D9FBA7" w14:textId="77777777" w:rsidTr="00C57480">
        <w:trPr>
          <w:trHeight w:val="690"/>
        </w:trPr>
        <w:tc>
          <w:tcPr>
            <w:tcW w:w="659" w:type="dxa"/>
            <w:vMerge w:val="restart"/>
            <w:shd w:val="clear" w:color="auto" w:fill="auto"/>
            <w:hideMark/>
          </w:tcPr>
          <w:p w14:paraId="50BADD82" w14:textId="77777777" w:rsidR="00C57480" w:rsidRPr="00A60407" w:rsidRDefault="00C57480" w:rsidP="007F111F">
            <w:pPr>
              <w:pStyle w:val="a8"/>
              <w:jc w:val="left"/>
              <w:rPr>
                <w:lang w:eastAsia="en-US"/>
              </w:rPr>
            </w:pPr>
            <w:r w:rsidRPr="00A60407">
              <w:rPr>
                <w:lang w:eastAsia="en-US"/>
              </w:rPr>
              <w:t>1</w:t>
            </w:r>
          </w:p>
        </w:tc>
        <w:tc>
          <w:tcPr>
            <w:tcW w:w="2210" w:type="dxa"/>
            <w:vMerge w:val="restart"/>
            <w:shd w:val="clear" w:color="auto" w:fill="auto"/>
            <w:hideMark/>
          </w:tcPr>
          <w:p w14:paraId="2BD0B4D8" w14:textId="77777777" w:rsidR="00C57480" w:rsidRPr="00A60407" w:rsidRDefault="00C57480" w:rsidP="007F111F">
            <w:pPr>
              <w:pStyle w:val="a8"/>
              <w:jc w:val="left"/>
              <w:rPr>
                <w:lang w:eastAsia="en-US"/>
              </w:rPr>
            </w:pPr>
            <w:r w:rsidRPr="00A60407">
              <w:rPr>
                <w:lang w:eastAsia="en-US"/>
              </w:rPr>
              <w:t>Количество граждан, улучшивших жилищные условия</w:t>
            </w:r>
          </w:p>
        </w:tc>
        <w:tc>
          <w:tcPr>
            <w:tcW w:w="1202" w:type="dxa"/>
            <w:vMerge w:val="restart"/>
            <w:shd w:val="clear" w:color="auto" w:fill="auto"/>
            <w:hideMark/>
          </w:tcPr>
          <w:p w14:paraId="00B69C89" w14:textId="77777777" w:rsidR="00C57480" w:rsidRPr="00A60407" w:rsidRDefault="00C57480" w:rsidP="007F111F">
            <w:pPr>
              <w:pStyle w:val="a8"/>
              <w:jc w:val="left"/>
              <w:rPr>
                <w:lang w:eastAsia="en-US"/>
              </w:rPr>
            </w:pPr>
            <w:r w:rsidRPr="00A60407">
              <w:rPr>
                <w:lang w:eastAsia="en-US"/>
              </w:rPr>
              <w:t>Чел.</w:t>
            </w:r>
          </w:p>
        </w:tc>
        <w:tc>
          <w:tcPr>
            <w:tcW w:w="1673" w:type="dxa"/>
            <w:vMerge w:val="restart"/>
            <w:shd w:val="clear" w:color="auto" w:fill="auto"/>
            <w:hideMark/>
          </w:tcPr>
          <w:p w14:paraId="789FF3FB"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2B5FD793" w14:textId="77777777" w:rsidR="00C57480" w:rsidRPr="00A60407" w:rsidRDefault="00C57480" w:rsidP="007F111F">
            <w:pPr>
              <w:pStyle w:val="a8"/>
              <w:jc w:val="left"/>
              <w:rPr>
                <w:lang w:eastAsia="en-US"/>
              </w:rPr>
            </w:pPr>
            <w:r w:rsidRPr="00A60407">
              <w:rPr>
                <w:lang w:eastAsia="en-US"/>
              </w:rPr>
              <w:t>За отчетный период</w:t>
            </w:r>
          </w:p>
        </w:tc>
        <w:tc>
          <w:tcPr>
            <w:tcW w:w="2210" w:type="dxa"/>
            <w:shd w:val="clear" w:color="auto" w:fill="auto"/>
            <w:hideMark/>
          </w:tcPr>
          <w:p w14:paraId="16DDFD4B" w14:textId="77777777" w:rsidR="00C57480" w:rsidRPr="00A60407" w:rsidRDefault="00C57480" w:rsidP="007F111F">
            <w:pPr>
              <w:pStyle w:val="a8"/>
              <w:jc w:val="left"/>
              <w:rPr>
                <w:lang w:eastAsia="en-US"/>
              </w:rPr>
            </w:pPr>
            <w:r w:rsidRPr="00A60407">
              <w:rPr>
                <w:lang w:eastAsia="en-US"/>
              </w:rPr>
              <w:t xml:space="preserve">К = К1 + ... + </w:t>
            </w:r>
            <w:proofErr w:type="spellStart"/>
            <w:r w:rsidRPr="00A60407">
              <w:rPr>
                <w:lang w:eastAsia="en-US"/>
              </w:rPr>
              <w:t>Кн</w:t>
            </w:r>
            <w:proofErr w:type="spellEnd"/>
            <w:r w:rsidRPr="00A60407">
              <w:rPr>
                <w:lang w:eastAsia="en-US"/>
              </w:rPr>
              <w:t>, где:</w:t>
            </w:r>
          </w:p>
        </w:tc>
        <w:tc>
          <w:tcPr>
            <w:tcW w:w="1992" w:type="dxa"/>
            <w:vMerge w:val="restart"/>
            <w:shd w:val="clear" w:color="auto" w:fill="auto"/>
            <w:hideMark/>
          </w:tcPr>
          <w:p w14:paraId="5D4AE662" w14:textId="77777777" w:rsidR="00C57480" w:rsidRPr="00A60407" w:rsidRDefault="00C57480" w:rsidP="007F111F">
            <w:pPr>
              <w:pStyle w:val="a8"/>
              <w:jc w:val="left"/>
              <w:rPr>
                <w:lang w:eastAsia="en-US"/>
              </w:rPr>
            </w:pPr>
            <w:r w:rsidRPr="00A60407">
              <w:rPr>
                <w:lang w:eastAsia="en-US"/>
              </w:rPr>
              <w:t>Ведомственная статистика</w:t>
            </w:r>
          </w:p>
        </w:tc>
        <w:tc>
          <w:tcPr>
            <w:tcW w:w="2360" w:type="dxa"/>
            <w:shd w:val="clear" w:color="auto" w:fill="auto"/>
            <w:hideMark/>
          </w:tcPr>
          <w:p w14:paraId="1D752A06" w14:textId="77777777" w:rsidR="00C57480" w:rsidRPr="00A60407" w:rsidRDefault="00C57480"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5004F351" w14:textId="77777777" w:rsidTr="00C57480">
        <w:trPr>
          <w:trHeight w:val="2040"/>
        </w:trPr>
        <w:tc>
          <w:tcPr>
            <w:tcW w:w="659" w:type="dxa"/>
            <w:vMerge/>
            <w:shd w:val="clear" w:color="auto" w:fill="auto"/>
            <w:hideMark/>
          </w:tcPr>
          <w:p w14:paraId="6F97F67A" w14:textId="77777777" w:rsidR="00C57480" w:rsidRPr="00A60407" w:rsidRDefault="00C57480" w:rsidP="007F111F">
            <w:pPr>
              <w:pStyle w:val="a8"/>
              <w:jc w:val="left"/>
              <w:rPr>
                <w:lang w:eastAsia="en-US"/>
              </w:rPr>
            </w:pPr>
          </w:p>
        </w:tc>
        <w:tc>
          <w:tcPr>
            <w:tcW w:w="2210" w:type="dxa"/>
            <w:vMerge/>
            <w:shd w:val="clear" w:color="auto" w:fill="auto"/>
            <w:hideMark/>
          </w:tcPr>
          <w:p w14:paraId="33D7AB18" w14:textId="77777777" w:rsidR="00C57480" w:rsidRPr="00A60407" w:rsidRDefault="00C57480" w:rsidP="007F111F">
            <w:pPr>
              <w:pStyle w:val="a8"/>
              <w:jc w:val="left"/>
              <w:rPr>
                <w:lang w:eastAsia="en-US"/>
              </w:rPr>
            </w:pPr>
          </w:p>
        </w:tc>
        <w:tc>
          <w:tcPr>
            <w:tcW w:w="1202" w:type="dxa"/>
            <w:vMerge/>
            <w:shd w:val="clear" w:color="auto" w:fill="auto"/>
            <w:hideMark/>
          </w:tcPr>
          <w:p w14:paraId="73CB8C76" w14:textId="77777777" w:rsidR="00C57480" w:rsidRPr="00A60407" w:rsidRDefault="00C57480" w:rsidP="007F111F">
            <w:pPr>
              <w:pStyle w:val="a8"/>
              <w:jc w:val="left"/>
              <w:rPr>
                <w:lang w:eastAsia="en-US"/>
              </w:rPr>
            </w:pPr>
          </w:p>
        </w:tc>
        <w:tc>
          <w:tcPr>
            <w:tcW w:w="1673" w:type="dxa"/>
            <w:vMerge/>
            <w:shd w:val="clear" w:color="auto" w:fill="auto"/>
            <w:hideMark/>
          </w:tcPr>
          <w:p w14:paraId="62D8756A" w14:textId="77777777" w:rsidR="00C57480" w:rsidRPr="00A60407" w:rsidRDefault="00C57480" w:rsidP="007F111F">
            <w:pPr>
              <w:pStyle w:val="a8"/>
              <w:jc w:val="left"/>
              <w:rPr>
                <w:lang w:eastAsia="en-US"/>
              </w:rPr>
            </w:pPr>
          </w:p>
        </w:tc>
        <w:tc>
          <w:tcPr>
            <w:tcW w:w="1696" w:type="dxa"/>
            <w:vMerge/>
            <w:shd w:val="clear" w:color="auto" w:fill="auto"/>
            <w:hideMark/>
          </w:tcPr>
          <w:p w14:paraId="251D48BD" w14:textId="77777777" w:rsidR="00C57480" w:rsidRPr="00A60407" w:rsidRDefault="00C57480" w:rsidP="007F111F">
            <w:pPr>
              <w:pStyle w:val="a8"/>
              <w:jc w:val="left"/>
              <w:rPr>
                <w:lang w:eastAsia="en-US"/>
              </w:rPr>
            </w:pPr>
          </w:p>
        </w:tc>
        <w:tc>
          <w:tcPr>
            <w:tcW w:w="2210" w:type="dxa"/>
            <w:shd w:val="clear" w:color="auto" w:fill="auto"/>
            <w:hideMark/>
          </w:tcPr>
          <w:p w14:paraId="6F7C3D58" w14:textId="49A12605" w:rsidR="00C57480" w:rsidRPr="00A60407" w:rsidRDefault="00C57480" w:rsidP="007F111F">
            <w:pPr>
              <w:pStyle w:val="a8"/>
              <w:jc w:val="left"/>
              <w:rPr>
                <w:lang w:eastAsia="en-US"/>
              </w:rPr>
            </w:pPr>
            <w:r w:rsidRPr="00A60407">
              <w:rPr>
                <w:lang w:eastAsia="en-US"/>
              </w:rPr>
              <w:t xml:space="preserve">К - количество граждан, улучшивших жилищные </w:t>
            </w:r>
            <w:r w:rsidR="00BE7EC4" w:rsidRPr="00A60407">
              <w:rPr>
                <w:lang w:eastAsia="en-US"/>
              </w:rPr>
              <w:t>условия</w:t>
            </w:r>
            <w:proofErr w:type="gramStart"/>
            <w:r w:rsidR="00BE7EC4" w:rsidRPr="00A60407">
              <w:rPr>
                <w:lang w:eastAsia="en-US"/>
              </w:rPr>
              <w:t>; К</w:t>
            </w:r>
            <w:proofErr w:type="gramEnd"/>
            <w:r w:rsidRPr="00A60407">
              <w:rPr>
                <w:lang w:eastAsia="en-US"/>
              </w:rPr>
              <w:t xml:space="preserve"> 1 - количество граждан 1-го сельского поселения, улучшивших жилищные условия;</w:t>
            </w:r>
          </w:p>
        </w:tc>
        <w:tc>
          <w:tcPr>
            <w:tcW w:w="1992" w:type="dxa"/>
            <w:vMerge/>
            <w:shd w:val="clear" w:color="auto" w:fill="auto"/>
            <w:hideMark/>
          </w:tcPr>
          <w:p w14:paraId="0C4A4C23" w14:textId="77777777" w:rsidR="00C57480" w:rsidRPr="00A60407" w:rsidRDefault="00C57480" w:rsidP="007F111F">
            <w:pPr>
              <w:pStyle w:val="a8"/>
              <w:jc w:val="left"/>
              <w:rPr>
                <w:lang w:eastAsia="en-US"/>
              </w:rPr>
            </w:pPr>
          </w:p>
        </w:tc>
        <w:tc>
          <w:tcPr>
            <w:tcW w:w="2360" w:type="dxa"/>
            <w:shd w:val="clear" w:color="auto" w:fill="auto"/>
            <w:hideMark/>
          </w:tcPr>
          <w:p w14:paraId="1957953D" w14:textId="77777777" w:rsidR="00C57480" w:rsidRPr="00A60407" w:rsidRDefault="00C57480"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r>
      <w:tr w:rsidR="00C57480" w:rsidRPr="00A60407" w14:paraId="057EE8F1" w14:textId="77777777" w:rsidTr="00C57480">
        <w:trPr>
          <w:trHeight w:val="1140"/>
        </w:trPr>
        <w:tc>
          <w:tcPr>
            <w:tcW w:w="659" w:type="dxa"/>
            <w:vMerge/>
            <w:shd w:val="clear" w:color="auto" w:fill="auto"/>
            <w:hideMark/>
          </w:tcPr>
          <w:p w14:paraId="68F74011" w14:textId="77777777" w:rsidR="00C57480" w:rsidRPr="00A60407" w:rsidRDefault="00C57480" w:rsidP="007F111F">
            <w:pPr>
              <w:pStyle w:val="a8"/>
              <w:jc w:val="left"/>
              <w:rPr>
                <w:lang w:eastAsia="en-US"/>
              </w:rPr>
            </w:pPr>
          </w:p>
        </w:tc>
        <w:tc>
          <w:tcPr>
            <w:tcW w:w="2210" w:type="dxa"/>
            <w:vMerge/>
            <w:shd w:val="clear" w:color="auto" w:fill="auto"/>
            <w:hideMark/>
          </w:tcPr>
          <w:p w14:paraId="7061BD9D" w14:textId="77777777" w:rsidR="00C57480" w:rsidRPr="00A60407" w:rsidRDefault="00C57480" w:rsidP="007F111F">
            <w:pPr>
              <w:pStyle w:val="a8"/>
              <w:jc w:val="left"/>
              <w:rPr>
                <w:lang w:eastAsia="en-US"/>
              </w:rPr>
            </w:pPr>
          </w:p>
        </w:tc>
        <w:tc>
          <w:tcPr>
            <w:tcW w:w="1202" w:type="dxa"/>
            <w:vMerge/>
            <w:shd w:val="clear" w:color="auto" w:fill="auto"/>
            <w:hideMark/>
          </w:tcPr>
          <w:p w14:paraId="70B43062" w14:textId="77777777" w:rsidR="00C57480" w:rsidRPr="00A60407" w:rsidRDefault="00C57480" w:rsidP="007F111F">
            <w:pPr>
              <w:pStyle w:val="a8"/>
              <w:jc w:val="left"/>
              <w:rPr>
                <w:lang w:eastAsia="en-US"/>
              </w:rPr>
            </w:pPr>
          </w:p>
        </w:tc>
        <w:tc>
          <w:tcPr>
            <w:tcW w:w="1673" w:type="dxa"/>
            <w:vMerge/>
            <w:shd w:val="clear" w:color="auto" w:fill="auto"/>
            <w:hideMark/>
          </w:tcPr>
          <w:p w14:paraId="4BB125A6" w14:textId="77777777" w:rsidR="00C57480" w:rsidRPr="00A60407" w:rsidRDefault="00C57480" w:rsidP="007F111F">
            <w:pPr>
              <w:pStyle w:val="a8"/>
              <w:jc w:val="left"/>
              <w:rPr>
                <w:lang w:eastAsia="en-US"/>
              </w:rPr>
            </w:pPr>
          </w:p>
        </w:tc>
        <w:tc>
          <w:tcPr>
            <w:tcW w:w="1696" w:type="dxa"/>
            <w:vMerge/>
            <w:shd w:val="clear" w:color="auto" w:fill="auto"/>
            <w:hideMark/>
          </w:tcPr>
          <w:p w14:paraId="65FE297E" w14:textId="77777777" w:rsidR="00C57480" w:rsidRPr="00A60407" w:rsidRDefault="00C57480" w:rsidP="007F111F">
            <w:pPr>
              <w:pStyle w:val="a8"/>
              <w:jc w:val="left"/>
              <w:rPr>
                <w:lang w:eastAsia="en-US"/>
              </w:rPr>
            </w:pPr>
          </w:p>
        </w:tc>
        <w:tc>
          <w:tcPr>
            <w:tcW w:w="2210" w:type="dxa"/>
            <w:shd w:val="clear" w:color="auto" w:fill="auto"/>
            <w:hideMark/>
          </w:tcPr>
          <w:p w14:paraId="628ABEF5" w14:textId="77777777" w:rsidR="00C57480" w:rsidRPr="00A60407" w:rsidRDefault="00C57480" w:rsidP="007F111F">
            <w:pPr>
              <w:pStyle w:val="a8"/>
              <w:jc w:val="left"/>
              <w:rPr>
                <w:lang w:eastAsia="en-US"/>
              </w:rPr>
            </w:pPr>
            <w:r w:rsidRPr="00A60407">
              <w:rPr>
                <w:lang w:eastAsia="en-US"/>
              </w:rPr>
              <w:t>К н - количество граждан н-</w:t>
            </w:r>
            <w:proofErr w:type="spellStart"/>
            <w:r w:rsidRPr="00A60407">
              <w:rPr>
                <w:lang w:eastAsia="en-US"/>
              </w:rPr>
              <w:t>го</w:t>
            </w:r>
            <w:proofErr w:type="spellEnd"/>
            <w:r w:rsidRPr="00A60407">
              <w:rPr>
                <w:lang w:eastAsia="en-US"/>
              </w:rPr>
              <w:t xml:space="preserve"> сельского поселения, улучшивших жилищные условия</w:t>
            </w:r>
          </w:p>
        </w:tc>
        <w:tc>
          <w:tcPr>
            <w:tcW w:w="1992" w:type="dxa"/>
            <w:vMerge/>
            <w:shd w:val="clear" w:color="auto" w:fill="auto"/>
            <w:hideMark/>
          </w:tcPr>
          <w:p w14:paraId="7FCCA454" w14:textId="77777777" w:rsidR="00C57480" w:rsidRPr="00A60407" w:rsidRDefault="00C57480" w:rsidP="007F111F">
            <w:pPr>
              <w:pStyle w:val="a8"/>
              <w:jc w:val="left"/>
              <w:rPr>
                <w:lang w:eastAsia="en-US"/>
              </w:rPr>
            </w:pPr>
          </w:p>
        </w:tc>
        <w:tc>
          <w:tcPr>
            <w:tcW w:w="2360" w:type="dxa"/>
            <w:shd w:val="clear" w:color="auto" w:fill="auto"/>
            <w:hideMark/>
          </w:tcPr>
          <w:p w14:paraId="68C916DC" w14:textId="77777777" w:rsidR="00C57480" w:rsidRPr="00A60407" w:rsidRDefault="00C57480" w:rsidP="007F111F">
            <w:pPr>
              <w:pStyle w:val="a8"/>
              <w:jc w:val="left"/>
              <w:rPr>
                <w:lang w:eastAsia="en-US"/>
              </w:rPr>
            </w:pPr>
            <w:r w:rsidRPr="00A60407">
              <w:rPr>
                <w:lang w:eastAsia="en-US"/>
              </w:rPr>
              <w:t> </w:t>
            </w:r>
          </w:p>
        </w:tc>
      </w:tr>
      <w:tr w:rsidR="00C57480" w:rsidRPr="00A60407" w14:paraId="53B09F3E" w14:textId="77777777" w:rsidTr="00C57480">
        <w:trPr>
          <w:trHeight w:val="315"/>
        </w:trPr>
        <w:tc>
          <w:tcPr>
            <w:tcW w:w="14002" w:type="dxa"/>
            <w:gridSpan w:val="8"/>
            <w:shd w:val="clear" w:color="auto" w:fill="auto"/>
            <w:noWrap/>
            <w:hideMark/>
          </w:tcPr>
          <w:p w14:paraId="70BB120E" w14:textId="77777777" w:rsidR="00C57480" w:rsidRPr="00A60407" w:rsidRDefault="00C57480" w:rsidP="007F111F">
            <w:pPr>
              <w:pStyle w:val="a8"/>
              <w:jc w:val="left"/>
              <w:rPr>
                <w:lang w:eastAsia="en-US"/>
              </w:rPr>
            </w:pPr>
            <w:r w:rsidRPr="00A60407">
              <w:rPr>
                <w:lang w:eastAsia="en-US"/>
              </w:rPr>
              <w:t xml:space="preserve">Показатели задачи 4 подпрограммы 3. Совершенствование системы поощрений граждан и коллективов организаций Томского района </w:t>
            </w:r>
          </w:p>
        </w:tc>
      </w:tr>
      <w:tr w:rsidR="00C57480" w:rsidRPr="00A60407" w14:paraId="326606D8" w14:textId="77777777" w:rsidTr="00C57480">
        <w:trPr>
          <w:trHeight w:val="300"/>
        </w:trPr>
        <w:tc>
          <w:tcPr>
            <w:tcW w:w="659" w:type="dxa"/>
            <w:vMerge w:val="restart"/>
            <w:shd w:val="clear" w:color="auto" w:fill="auto"/>
            <w:hideMark/>
          </w:tcPr>
          <w:p w14:paraId="39D9E69D" w14:textId="77777777" w:rsidR="00C57480" w:rsidRPr="00A60407" w:rsidRDefault="00C57480" w:rsidP="007F111F">
            <w:pPr>
              <w:pStyle w:val="a8"/>
              <w:jc w:val="left"/>
              <w:rPr>
                <w:lang w:eastAsia="en-US"/>
              </w:rPr>
            </w:pPr>
            <w:r w:rsidRPr="00A60407">
              <w:rPr>
                <w:lang w:eastAsia="en-US"/>
              </w:rPr>
              <w:t>1</w:t>
            </w:r>
          </w:p>
        </w:tc>
        <w:tc>
          <w:tcPr>
            <w:tcW w:w="2210" w:type="dxa"/>
            <w:vMerge w:val="restart"/>
            <w:shd w:val="clear" w:color="auto" w:fill="auto"/>
            <w:hideMark/>
          </w:tcPr>
          <w:p w14:paraId="7770EDBF" w14:textId="77777777" w:rsidR="00C57480" w:rsidRPr="00A60407" w:rsidRDefault="00C57480" w:rsidP="007F111F">
            <w:pPr>
              <w:pStyle w:val="a8"/>
              <w:jc w:val="left"/>
              <w:rPr>
                <w:lang w:eastAsia="en-US"/>
              </w:rPr>
            </w:pPr>
            <w:r w:rsidRPr="00A60407">
              <w:rPr>
                <w:lang w:eastAsia="en-US"/>
              </w:rPr>
              <w:t xml:space="preserve">Доля жителей, </w:t>
            </w:r>
            <w:r w:rsidRPr="00A60407">
              <w:rPr>
                <w:lang w:eastAsia="en-US"/>
              </w:rPr>
              <w:lastRenderedPageBreak/>
              <w:t>привлекаемых к поощрению на территории Томского района</w:t>
            </w:r>
          </w:p>
        </w:tc>
        <w:tc>
          <w:tcPr>
            <w:tcW w:w="1202" w:type="dxa"/>
            <w:vMerge w:val="restart"/>
            <w:shd w:val="clear" w:color="auto" w:fill="auto"/>
            <w:hideMark/>
          </w:tcPr>
          <w:p w14:paraId="425DBAFD" w14:textId="77777777" w:rsidR="00C57480" w:rsidRPr="00A60407" w:rsidRDefault="00C57480" w:rsidP="007F111F">
            <w:pPr>
              <w:pStyle w:val="a8"/>
              <w:jc w:val="left"/>
              <w:rPr>
                <w:lang w:eastAsia="en-US"/>
              </w:rPr>
            </w:pPr>
            <w:r w:rsidRPr="00A60407">
              <w:rPr>
                <w:lang w:eastAsia="en-US"/>
              </w:rPr>
              <w:lastRenderedPageBreak/>
              <w:t>%</w:t>
            </w:r>
          </w:p>
        </w:tc>
        <w:tc>
          <w:tcPr>
            <w:tcW w:w="1673" w:type="dxa"/>
            <w:vMerge w:val="restart"/>
            <w:shd w:val="clear" w:color="auto" w:fill="auto"/>
            <w:hideMark/>
          </w:tcPr>
          <w:p w14:paraId="20DB4677" w14:textId="77777777" w:rsidR="00C57480" w:rsidRPr="00A60407" w:rsidRDefault="00C57480" w:rsidP="007F111F">
            <w:pPr>
              <w:pStyle w:val="a8"/>
              <w:jc w:val="left"/>
              <w:rPr>
                <w:lang w:eastAsia="en-US"/>
              </w:rPr>
            </w:pPr>
            <w:r w:rsidRPr="00A60407">
              <w:rPr>
                <w:lang w:eastAsia="en-US"/>
              </w:rPr>
              <w:t>год</w:t>
            </w:r>
          </w:p>
        </w:tc>
        <w:tc>
          <w:tcPr>
            <w:tcW w:w="1696" w:type="dxa"/>
            <w:vMerge w:val="restart"/>
            <w:shd w:val="clear" w:color="auto" w:fill="auto"/>
            <w:hideMark/>
          </w:tcPr>
          <w:p w14:paraId="172B12CF" w14:textId="77777777" w:rsidR="00C57480" w:rsidRPr="00A60407" w:rsidRDefault="00C57480" w:rsidP="007F111F">
            <w:pPr>
              <w:pStyle w:val="a8"/>
              <w:jc w:val="left"/>
              <w:rPr>
                <w:lang w:eastAsia="en-US"/>
              </w:rPr>
            </w:pPr>
            <w:r w:rsidRPr="00A60407">
              <w:rPr>
                <w:lang w:eastAsia="en-US"/>
              </w:rPr>
              <w:t xml:space="preserve">За отчетный </w:t>
            </w:r>
            <w:r w:rsidRPr="00A60407">
              <w:rPr>
                <w:lang w:eastAsia="en-US"/>
              </w:rPr>
              <w:lastRenderedPageBreak/>
              <w:t>период</w:t>
            </w:r>
          </w:p>
        </w:tc>
        <w:tc>
          <w:tcPr>
            <w:tcW w:w="2210" w:type="dxa"/>
            <w:shd w:val="clear" w:color="auto" w:fill="auto"/>
            <w:hideMark/>
          </w:tcPr>
          <w:p w14:paraId="6A7D3EED" w14:textId="77777777" w:rsidR="00C57480" w:rsidRPr="00A60407" w:rsidRDefault="00C57480" w:rsidP="007F111F">
            <w:pPr>
              <w:pStyle w:val="a8"/>
              <w:jc w:val="left"/>
              <w:rPr>
                <w:lang w:eastAsia="en-US"/>
              </w:rPr>
            </w:pPr>
            <w:r w:rsidRPr="00A60407">
              <w:rPr>
                <w:lang w:eastAsia="en-US"/>
              </w:rPr>
              <w:lastRenderedPageBreak/>
              <w:t>К = N1 / Н, где:</w:t>
            </w:r>
          </w:p>
        </w:tc>
        <w:tc>
          <w:tcPr>
            <w:tcW w:w="1992" w:type="dxa"/>
            <w:vMerge w:val="restart"/>
            <w:shd w:val="clear" w:color="auto" w:fill="auto"/>
            <w:hideMark/>
          </w:tcPr>
          <w:p w14:paraId="61E3FEFC" w14:textId="77777777" w:rsidR="00C57480" w:rsidRPr="00A60407" w:rsidRDefault="00C57480" w:rsidP="007F111F">
            <w:pPr>
              <w:pStyle w:val="a8"/>
              <w:jc w:val="left"/>
              <w:rPr>
                <w:lang w:eastAsia="en-US"/>
              </w:rPr>
            </w:pPr>
            <w:r w:rsidRPr="00A60407">
              <w:rPr>
                <w:lang w:eastAsia="en-US"/>
              </w:rPr>
              <w:t xml:space="preserve">Ведомственная </w:t>
            </w:r>
            <w:r w:rsidRPr="00A60407">
              <w:rPr>
                <w:lang w:eastAsia="en-US"/>
              </w:rPr>
              <w:lastRenderedPageBreak/>
              <w:t>статистика</w:t>
            </w:r>
          </w:p>
        </w:tc>
        <w:tc>
          <w:tcPr>
            <w:tcW w:w="2360" w:type="dxa"/>
            <w:vMerge w:val="restart"/>
            <w:shd w:val="clear" w:color="auto" w:fill="auto"/>
            <w:hideMark/>
          </w:tcPr>
          <w:p w14:paraId="02B9F12D" w14:textId="77777777" w:rsidR="00C57480" w:rsidRPr="00A60407" w:rsidRDefault="00C57480" w:rsidP="007F111F">
            <w:pPr>
              <w:pStyle w:val="a8"/>
              <w:jc w:val="left"/>
              <w:rPr>
                <w:lang w:eastAsia="en-US"/>
              </w:rPr>
            </w:pPr>
            <w:r w:rsidRPr="00A60407">
              <w:rPr>
                <w:lang w:eastAsia="en-US"/>
              </w:rPr>
              <w:lastRenderedPageBreak/>
              <w:t>Управление Делами</w:t>
            </w:r>
          </w:p>
        </w:tc>
      </w:tr>
      <w:tr w:rsidR="00C57480" w:rsidRPr="00A60407" w14:paraId="6634DFF6" w14:textId="77777777" w:rsidTr="00C57480">
        <w:trPr>
          <w:trHeight w:val="1500"/>
        </w:trPr>
        <w:tc>
          <w:tcPr>
            <w:tcW w:w="659" w:type="dxa"/>
            <w:vMerge/>
            <w:shd w:val="clear" w:color="auto" w:fill="auto"/>
            <w:hideMark/>
          </w:tcPr>
          <w:p w14:paraId="0F21487E" w14:textId="77777777" w:rsidR="00C57480" w:rsidRPr="00A60407" w:rsidRDefault="00C57480" w:rsidP="007F111F">
            <w:pPr>
              <w:pStyle w:val="a8"/>
              <w:jc w:val="left"/>
              <w:rPr>
                <w:lang w:eastAsia="en-US"/>
              </w:rPr>
            </w:pPr>
          </w:p>
        </w:tc>
        <w:tc>
          <w:tcPr>
            <w:tcW w:w="2210" w:type="dxa"/>
            <w:vMerge/>
            <w:shd w:val="clear" w:color="auto" w:fill="auto"/>
            <w:hideMark/>
          </w:tcPr>
          <w:p w14:paraId="0AE6C0D9" w14:textId="77777777" w:rsidR="00C57480" w:rsidRPr="00A60407" w:rsidRDefault="00C57480" w:rsidP="007F111F">
            <w:pPr>
              <w:pStyle w:val="a8"/>
              <w:jc w:val="left"/>
              <w:rPr>
                <w:lang w:eastAsia="en-US"/>
              </w:rPr>
            </w:pPr>
          </w:p>
        </w:tc>
        <w:tc>
          <w:tcPr>
            <w:tcW w:w="1202" w:type="dxa"/>
            <w:vMerge/>
            <w:shd w:val="clear" w:color="auto" w:fill="auto"/>
            <w:hideMark/>
          </w:tcPr>
          <w:p w14:paraId="51810BB7" w14:textId="77777777" w:rsidR="00C57480" w:rsidRPr="00A60407" w:rsidRDefault="00C57480" w:rsidP="007F111F">
            <w:pPr>
              <w:pStyle w:val="a8"/>
              <w:jc w:val="left"/>
              <w:rPr>
                <w:lang w:eastAsia="en-US"/>
              </w:rPr>
            </w:pPr>
          </w:p>
        </w:tc>
        <w:tc>
          <w:tcPr>
            <w:tcW w:w="1673" w:type="dxa"/>
            <w:vMerge/>
            <w:shd w:val="clear" w:color="auto" w:fill="auto"/>
            <w:hideMark/>
          </w:tcPr>
          <w:p w14:paraId="5EAB3EE0" w14:textId="77777777" w:rsidR="00C57480" w:rsidRPr="00A60407" w:rsidRDefault="00C57480" w:rsidP="007F111F">
            <w:pPr>
              <w:pStyle w:val="a8"/>
              <w:jc w:val="left"/>
              <w:rPr>
                <w:lang w:eastAsia="en-US"/>
              </w:rPr>
            </w:pPr>
          </w:p>
        </w:tc>
        <w:tc>
          <w:tcPr>
            <w:tcW w:w="1696" w:type="dxa"/>
            <w:vMerge/>
            <w:shd w:val="clear" w:color="auto" w:fill="auto"/>
            <w:hideMark/>
          </w:tcPr>
          <w:p w14:paraId="6A97F795" w14:textId="77777777" w:rsidR="00C57480" w:rsidRPr="00A60407" w:rsidRDefault="00C57480" w:rsidP="007F111F">
            <w:pPr>
              <w:pStyle w:val="a8"/>
              <w:jc w:val="left"/>
              <w:rPr>
                <w:lang w:eastAsia="en-US"/>
              </w:rPr>
            </w:pPr>
          </w:p>
        </w:tc>
        <w:tc>
          <w:tcPr>
            <w:tcW w:w="2210" w:type="dxa"/>
            <w:shd w:val="clear" w:color="auto" w:fill="auto"/>
            <w:hideMark/>
          </w:tcPr>
          <w:p w14:paraId="6301F1A8" w14:textId="77777777" w:rsidR="00C57480" w:rsidRPr="00A60407" w:rsidRDefault="00C57480" w:rsidP="007F111F">
            <w:pPr>
              <w:pStyle w:val="a8"/>
              <w:jc w:val="left"/>
              <w:rPr>
                <w:lang w:eastAsia="en-US"/>
              </w:rPr>
            </w:pPr>
            <w:r w:rsidRPr="00A60407">
              <w:rPr>
                <w:lang w:eastAsia="en-US"/>
              </w:rPr>
              <w:t>К - доля жителей, привлекаемых к поощрению на территории Томского района;</w:t>
            </w:r>
          </w:p>
        </w:tc>
        <w:tc>
          <w:tcPr>
            <w:tcW w:w="1992" w:type="dxa"/>
            <w:vMerge/>
            <w:shd w:val="clear" w:color="auto" w:fill="auto"/>
            <w:hideMark/>
          </w:tcPr>
          <w:p w14:paraId="5CA0B4C3" w14:textId="77777777" w:rsidR="00C57480" w:rsidRPr="00A60407" w:rsidRDefault="00C57480" w:rsidP="007F111F">
            <w:pPr>
              <w:pStyle w:val="a8"/>
              <w:jc w:val="left"/>
              <w:rPr>
                <w:lang w:eastAsia="en-US"/>
              </w:rPr>
            </w:pPr>
          </w:p>
        </w:tc>
        <w:tc>
          <w:tcPr>
            <w:tcW w:w="2360" w:type="dxa"/>
            <w:vMerge/>
            <w:shd w:val="clear" w:color="auto" w:fill="auto"/>
            <w:hideMark/>
          </w:tcPr>
          <w:p w14:paraId="1C438AE9" w14:textId="77777777" w:rsidR="00C57480" w:rsidRPr="00A60407" w:rsidRDefault="00C57480" w:rsidP="007F111F">
            <w:pPr>
              <w:pStyle w:val="a8"/>
              <w:jc w:val="left"/>
              <w:rPr>
                <w:lang w:eastAsia="en-US"/>
              </w:rPr>
            </w:pPr>
          </w:p>
        </w:tc>
      </w:tr>
      <w:tr w:rsidR="00C57480" w:rsidRPr="00A60407" w14:paraId="2F6E01DD" w14:textId="77777777" w:rsidTr="00C57480">
        <w:trPr>
          <w:trHeight w:val="600"/>
        </w:trPr>
        <w:tc>
          <w:tcPr>
            <w:tcW w:w="659" w:type="dxa"/>
            <w:vMerge/>
            <w:shd w:val="clear" w:color="auto" w:fill="auto"/>
            <w:hideMark/>
          </w:tcPr>
          <w:p w14:paraId="1580DFF9" w14:textId="77777777" w:rsidR="00C57480" w:rsidRPr="00A60407" w:rsidRDefault="00C57480" w:rsidP="007F111F">
            <w:pPr>
              <w:pStyle w:val="a8"/>
              <w:jc w:val="left"/>
              <w:rPr>
                <w:lang w:eastAsia="en-US"/>
              </w:rPr>
            </w:pPr>
          </w:p>
        </w:tc>
        <w:tc>
          <w:tcPr>
            <w:tcW w:w="2210" w:type="dxa"/>
            <w:vMerge/>
            <w:shd w:val="clear" w:color="auto" w:fill="auto"/>
            <w:hideMark/>
          </w:tcPr>
          <w:p w14:paraId="0C1D13C0" w14:textId="77777777" w:rsidR="00C57480" w:rsidRPr="00A60407" w:rsidRDefault="00C57480" w:rsidP="007F111F">
            <w:pPr>
              <w:pStyle w:val="a8"/>
              <w:jc w:val="left"/>
              <w:rPr>
                <w:lang w:eastAsia="en-US"/>
              </w:rPr>
            </w:pPr>
          </w:p>
        </w:tc>
        <w:tc>
          <w:tcPr>
            <w:tcW w:w="1202" w:type="dxa"/>
            <w:vMerge/>
            <w:shd w:val="clear" w:color="auto" w:fill="auto"/>
            <w:hideMark/>
          </w:tcPr>
          <w:p w14:paraId="528B5A61" w14:textId="77777777" w:rsidR="00C57480" w:rsidRPr="00A60407" w:rsidRDefault="00C57480" w:rsidP="007F111F">
            <w:pPr>
              <w:pStyle w:val="a8"/>
              <w:jc w:val="left"/>
              <w:rPr>
                <w:lang w:eastAsia="en-US"/>
              </w:rPr>
            </w:pPr>
          </w:p>
        </w:tc>
        <w:tc>
          <w:tcPr>
            <w:tcW w:w="1673" w:type="dxa"/>
            <w:vMerge/>
            <w:shd w:val="clear" w:color="auto" w:fill="auto"/>
            <w:hideMark/>
          </w:tcPr>
          <w:p w14:paraId="47172CD4" w14:textId="77777777" w:rsidR="00C57480" w:rsidRPr="00A60407" w:rsidRDefault="00C57480" w:rsidP="007F111F">
            <w:pPr>
              <w:pStyle w:val="a8"/>
              <w:jc w:val="left"/>
              <w:rPr>
                <w:lang w:eastAsia="en-US"/>
              </w:rPr>
            </w:pPr>
          </w:p>
        </w:tc>
        <w:tc>
          <w:tcPr>
            <w:tcW w:w="1696" w:type="dxa"/>
            <w:vMerge/>
            <w:shd w:val="clear" w:color="auto" w:fill="auto"/>
            <w:hideMark/>
          </w:tcPr>
          <w:p w14:paraId="5F1FA8F1" w14:textId="77777777" w:rsidR="00C57480" w:rsidRPr="00A60407" w:rsidRDefault="00C57480" w:rsidP="007F111F">
            <w:pPr>
              <w:pStyle w:val="a8"/>
              <w:jc w:val="left"/>
              <w:rPr>
                <w:lang w:eastAsia="en-US"/>
              </w:rPr>
            </w:pPr>
          </w:p>
        </w:tc>
        <w:tc>
          <w:tcPr>
            <w:tcW w:w="2210" w:type="dxa"/>
            <w:shd w:val="clear" w:color="auto" w:fill="auto"/>
            <w:hideMark/>
          </w:tcPr>
          <w:p w14:paraId="5CA0FCEA" w14:textId="77777777" w:rsidR="00C57480" w:rsidRPr="00A60407" w:rsidRDefault="00C57480" w:rsidP="007F111F">
            <w:pPr>
              <w:pStyle w:val="a8"/>
              <w:jc w:val="left"/>
              <w:rPr>
                <w:lang w:eastAsia="en-US"/>
              </w:rPr>
            </w:pPr>
            <w:r w:rsidRPr="00A60407">
              <w:rPr>
                <w:lang w:eastAsia="en-US"/>
              </w:rPr>
              <w:t>N1 - количество поощренных граждан;</w:t>
            </w:r>
          </w:p>
        </w:tc>
        <w:tc>
          <w:tcPr>
            <w:tcW w:w="1992" w:type="dxa"/>
            <w:vMerge/>
            <w:shd w:val="clear" w:color="auto" w:fill="auto"/>
            <w:hideMark/>
          </w:tcPr>
          <w:p w14:paraId="27139545" w14:textId="77777777" w:rsidR="00C57480" w:rsidRPr="00A60407" w:rsidRDefault="00C57480" w:rsidP="007F111F">
            <w:pPr>
              <w:pStyle w:val="a8"/>
              <w:jc w:val="left"/>
              <w:rPr>
                <w:lang w:eastAsia="en-US"/>
              </w:rPr>
            </w:pPr>
          </w:p>
        </w:tc>
        <w:tc>
          <w:tcPr>
            <w:tcW w:w="2360" w:type="dxa"/>
            <w:vMerge/>
            <w:shd w:val="clear" w:color="auto" w:fill="auto"/>
            <w:hideMark/>
          </w:tcPr>
          <w:p w14:paraId="35524000" w14:textId="77777777" w:rsidR="00C57480" w:rsidRPr="00A60407" w:rsidRDefault="00C57480" w:rsidP="007F111F">
            <w:pPr>
              <w:pStyle w:val="a8"/>
              <w:jc w:val="left"/>
              <w:rPr>
                <w:lang w:eastAsia="en-US"/>
              </w:rPr>
            </w:pPr>
          </w:p>
        </w:tc>
      </w:tr>
      <w:tr w:rsidR="00C57480" w:rsidRPr="00A60407" w14:paraId="3FF60286" w14:textId="77777777" w:rsidTr="00C57480">
        <w:trPr>
          <w:trHeight w:val="915"/>
        </w:trPr>
        <w:tc>
          <w:tcPr>
            <w:tcW w:w="659" w:type="dxa"/>
            <w:vMerge/>
            <w:shd w:val="clear" w:color="auto" w:fill="auto"/>
            <w:hideMark/>
          </w:tcPr>
          <w:p w14:paraId="2A4A482A" w14:textId="77777777" w:rsidR="00C57480" w:rsidRPr="00A60407" w:rsidRDefault="00C57480" w:rsidP="007F111F">
            <w:pPr>
              <w:pStyle w:val="a8"/>
              <w:jc w:val="left"/>
              <w:rPr>
                <w:lang w:eastAsia="en-US"/>
              </w:rPr>
            </w:pPr>
          </w:p>
        </w:tc>
        <w:tc>
          <w:tcPr>
            <w:tcW w:w="2210" w:type="dxa"/>
            <w:vMerge/>
            <w:shd w:val="clear" w:color="auto" w:fill="auto"/>
            <w:hideMark/>
          </w:tcPr>
          <w:p w14:paraId="7EBF34AB" w14:textId="77777777" w:rsidR="00C57480" w:rsidRPr="00A60407" w:rsidRDefault="00C57480" w:rsidP="007F111F">
            <w:pPr>
              <w:pStyle w:val="a8"/>
              <w:jc w:val="left"/>
              <w:rPr>
                <w:lang w:eastAsia="en-US"/>
              </w:rPr>
            </w:pPr>
          </w:p>
        </w:tc>
        <w:tc>
          <w:tcPr>
            <w:tcW w:w="1202" w:type="dxa"/>
            <w:vMerge/>
            <w:shd w:val="clear" w:color="auto" w:fill="auto"/>
            <w:hideMark/>
          </w:tcPr>
          <w:p w14:paraId="085473EB" w14:textId="77777777" w:rsidR="00C57480" w:rsidRPr="00A60407" w:rsidRDefault="00C57480" w:rsidP="007F111F">
            <w:pPr>
              <w:pStyle w:val="a8"/>
              <w:jc w:val="left"/>
              <w:rPr>
                <w:lang w:eastAsia="en-US"/>
              </w:rPr>
            </w:pPr>
          </w:p>
        </w:tc>
        <w:tc>
          <w:tcPr>
            <w:tcW w:w="1673" w:type="dxa"/>
            <w:vMerge/>
            <w:shd w:val="clear" w:color="auto" w:fill="auto"/>
            <w:hideMark/>
          </w:tcPr>
          <w:p w14:paraId="2AEFB226" w14:textId="77777777" w:rsidR="00C57480" w:rsidRPr="00A60407" w:rsidRDefault="00C57480" w:rsidP="007F111F">
            <w:pPr>
              <w:pStyle w:val="a8"/>
              <w:jc w:val="left"/>
              <w:rPr>
                <w:lang w:eastAsia="en-US"/>
              </w:rPr>
            </w:pPr>
          </w:p>
        </w:tc>
        <w:tc>
          <w:tcPr>
            <w:tcW w:w="1696" w:type="dxa"/>
            <w:vMerge/>
            <w:shd w:val="clear" w:color="auto" w:fill="auto"/>
            <w:hideMark/>
          </w:tcPr>
          <w:p w14:paraId="489222FD" w14:textId="77777777" w:rsidR="00C57480" w:rsidRPr="00A60407" w:rsidRDefault="00C57480" w:rsidP="007F111F">
            <w:pPr>
              <w:pStyle w:val="a8"/>
              <w:jc w:val="left"/>
              <w:rPr>
                <w:lang w:eastAsia="en-US"/>
              </w:rPr>
            </w:pPr>
          </w:p>
        </w:tc>
        <w:tc>
          <w:tcPr>
            <w:tcW w:w="2210" w:type="dxa"/>
            <w:shd w:val="clear" w:color="auto" w:fill="auto"/>
            <w:hideMark/>
          </w:tcPr>
          <w:p w14:paraId="29550CD1" w14:textId="77777777" w:rsidR="00C57480" w:rsidRPr="00A60407" w:rsidRDefault="00C57480" w:rsidP="007F111F">
            <w:pPr>
              <w:pStyle w:val="a8"/>
              <w:jc w:val="left"/>
              <w:rPr>
                <w:lang w:eastAsia="en-US"/>
              </w:rPr>
            </w:pPr>
            <w:proofErr w:type="spellStart"/>
            <w:r w:rsidRPr="00A60407">
              <w:rPr>
                <w:lang w:eastAsia="en-US"/>
              </w:rPr>
              <w:t>Кн</w:t>
            </w:r>
            <w:proofErr w:type="spellEnd"/>
            <w:r w:rsidRPr="00A60407">
              <w:rPr>
                <w:lang w:eastAsia="en-US"/>
              </w:rPr>
              <w:t xml:space="preserve"> – численность населения Томского района</w:t>
            </w:r>
          </w:p>
        </w:tc>
        <w:tc>
          <w:tcPr>
            <w:tcW w:w="1992" w:type="dxa"/>
            <w:vMerge/>
            <w:shd w:val="clear" w:color="auto" w:fill="auto"/>
            <w:hideMark/>
          </w:tcPr>
          <w:p w14:paraId="3ED97DA6" w14:textId="77777777" w:rsidR="00C57480" w:rsidRPr="00A60407" w:rsidRDefault="00C57480" w:rsidP="007F111F">
            <w:pPr>
              <w:pStyle w:val="a8"/>
              <w:jc w:val="left"/>
              <w:rPr>
                <w:lang w:eastAsia="en-US"/>
              </w:rPr>
            </w:pPr>
          </w:p>
        </w:tc>
        <w:tc>
          <w:tcPr>
            <w:tcW w:w="2360" w:type="dxa"/>
            <w:vMerge/>
            <w:shd w:val="clear" w:color="auto" w:fill="auto"/>
            <w:hideMark/>
          </w:tcPr>
          <w:p w14:paraId="38B62D56" w14:textId="77777777" w:rsidR="00C57480" w:rsidRPr="00A60407" w:rsidRDefault="00C57480" w:rsidP="007F111F">
            <w:pPr>
              <w:pStyle w:val="a8"/>
              <w:jc w:val="left"/>
              <w:rPr>
                <w:lang w:eastAsia="en-US"/>
              </w:rPr>
            </w:pPr>
          </w:p>
        </w:tc>
      </w:tr>
    </w:tbl>
    <w:p w14:paraId="5BCBB70E" w14:textId="77777777" w:rsidR="00A60407" w:rsidRDefault="00A60407" w:rsidP="00D404A2">
      <w:pPr>
        <w:pStyle w:val="a8"/>
        <w:jc w:val="left"/>
        <w:rPr>
          <w:lang w:eastAsia="en-US"/>
        </w:rPr>
      </w:pPr>
    </w:p>
    <w:p w14:paraId="313A6EE6" w14:textId="77777777" w:rsidR="00A60407" w:rsidRDefault="00A60407" w:rsidP="00D404A2">
      <w:pPr>
        <w:pStyle w:val="a8"/>
        <w:jc w:val="left"/>
        <w:rPr>
          <w:lang w:eastAsia="en-US"/>
        </w:rPr>
      </w:pPr>
      <w:r>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755"/>
        <w:gridCol w:w="1073"/>
        <w:gridCol w:w="1366"/>
        <w:gridCol w:w="1235"/>
        <w:gridCol w:w="1235"/>
        <w:gridCol w:w="876"/>
        <w:gridCol w:w="1235"/>
        <w:gridCol w:w="1265"/>
        <w:gridCol w:w="1330"/>
        <w:gridCol w:w="1755"/>
        <w:gridCol w:w="1002"/>
      </w:tblGrid>
      <w:tr w:rsidR="00D404A2" w:rsidRPr="007F111F" w14:paraId="5E433588" w14:textId="77777777" w:rsidTr="007F111F">
        <w:trPr>
          <w:trHeight w:val="570"/>
        </w:trPr>
        <w:tc>
          <w:tcPr>
            <w:tcW w:w="12080" w:type="dxa"/>
            <w:gridSpan w:val="12"/>
            <w:vMerge w:val="restart"/>
            <w:shd w:val="clear" w:color="auto" w:fill="auto"/>
            <w:hideMark/>
          </w:tcPr>
          <w:p w14:paraId="29BD4D17" w14:textId="77777777" w:rsidR="00D404A2" w:rsidRPr="00A60407" w:rsidRDefault="00D404A2" w:rsidP="00C57480">
            <w:pPr>
              <w:pStyle w:val="1"/>
              <w:rPr>
                <w:lang w:eastAsia="en-US"/>
              </w:rPr>
            </w:pPr>
            <w:r w:rsidRPr="00A60407">
              <w:rPr>
                <w:lang w:eastAsia="en-US"/>
              </w:rPr>
              <w:t>Перечень основных мероприятий и ресурсное обеспечение реализации подпрограммы 3 "Социальная защита населения Томского района"</w:t>
            </w:r>
          </w:p>
        </w:tc>
      </w:tr>
      <w:tr w:rsidR="00D404A2" w:rsidRPr="007F111F" w14:paraId="158D57FC" w14:textId="77777777" w:rsidTr="007F111F">
        <w:trPr>
          <w:trHeight w:val="491"/>
        </w:trPr>
        <w:tc>
          <w:tcPr>
            <w:tcW w:w="12080" w:type="dxa"/>
            <w:gridSpan w:val="12"/>
            <w:vMerge/>
            <w:shd w:val="clear" w:color="auto" w:fill="auto"/>
            <w:hideMark/>
          </w:tcPr>
          <w:p w14:paraId="53699BDD" w14:textId="77777777" w:rsidR="00D404A2" w:rsidRPr="00A60407" w:rsidRDefault="00D404A2" w:rsidP="007F111F">
            <w:pPr>
              <w:pStyle w:val="a8"/>
              <w:jc w:val="left"/>
              <w:rPr>
                <w:lang w:eastAsia="en-US"/>
              </w:rPr>
            </w:pPr>
          </w:p>
        </w:tc>
      </w:tr>
      <w:tr w:rsidR="00C57480" w:rsidRPr="007F111F" w14:paraId="33AD7810" w14:textId="77777777" w:rsidTr="007F111F">
        <w:trPr>
          <w:trHeight w:val="2460"/>
        </w:trPr>
        <w:tc>
          <w:tcPr>
            <w:tcW w:w="547" w:type="dxa"/>
            <w:vMerge w:val="restart"/>
            <w:shd w:val="clear" w:color="auto" w:fill="auto"/>
            <w:hideMark/>
          </w:tcPr>
          <w:p w14:paraId="6A752B32" w14:textId="77777777" w:rsidR="00D404A2" w:rsidRPr="00A60407" w:rsidRDefault="00D404A2" w:rsidP="007F111F">
            <w:pPr>
              <w:pStyle w:val="a8"/>
              <w:jc w:val="left"/>
              <w:rPr>
                <w:lang w:eastAsia="en-US"/>
              </w:rPr>
            </w:pPr>
            <w:r w:rsidRPr="00A60407">
              <w:rPr>
                <w:lang w:eastAsia="en-US"/>
              </w:rPr>
              <w:t xml:space="preserve">№       </w:t>
            </w:r>
            <w:proofErr w:type="spellStart"/>
            <w:r w:rsidRPr="00A60407">
              <w:rPr>
                <w:lang w:eastAsia="en-US"/>
              </w:rPr>
              <w:t>пп</w:t>
            </w:r>
            <w:proofErr w:type="spellEnd"/>
          </w:p>
        </w:tc>
        <w:tc>
          <w:tcPr>
            <w:tcW w:w="1361" w:type="dxa"/>
            <w:vMerge w:val="restart"/>
            <w:shd w:val="clear" w:color="auto" w:fill="auto"/>
            <w:hideMark/>
          </w:tcPr>
          <w:p w14:paraId="2C071666" w14:textId="77777777" w:rsidR="00D404A2" w:rsidRPr="00A60407" w:rsidRDefault="00D404A2" w:rsidP="007F111F">
            <w:pPr>
              <w:pStyle w:val="a8"/>
              <w:jc w:val="left"/>
              <w:rPr>
                <w:lang w:eastAsia="en-US"/>
              </w:rPr>
            </w:pPr>
            <w:r w:rsidRPr="00A60407">
              <w:rPr>
                <w:lang w:eastAsia="en-US"/>
              </w:rPr>
              <w:t>Наименование задачи подпрограммы, основного мероприятия муниципальной программы</w:t>
            </w:r>
          </w:p>
        </w:tc>
        <w:tc>
          <w:tcPr>
            <w:tcW w:w="854" w:type="dxa"/>
            <w:vMerge w:val="restart"/>
            <w:shd w:val="clear" w:color="auto" w:fill="auto"/>
            <w:hideMark/>
          </w:tcPr>
          <w:p w14:paraId="26F31CD9" w14:textId="77777777" w:rsidR="00D404A2" w:rsidRPr="00A60407" w:rsidRDefault="00D404A2" w:rsidP="007F111F">
            <w:pPr>
              <w:pStyle w:val="a8"/>
              <w:jc w:val="left"/>
              <w:rPr>
                <w:lang w:eastAsia="en-US"/>
              </w:rPr>
            </w:pPr>
            <w:r w:rsidRPr="00A60407">
              <w:rPr>
                <w:lang w:eastAsia="en-US"/>
              </w:rPr>
              <w:t>Срок реализации</w:t>
            </w:r>
          </w:p>
        </w:tc>
        <w:tc>
          <w:tcPr>
            <w:tcW w:w="1071" w:type="dxa"/>
            <w:vMerge w:val="restart"/>
            <w:shd w:val="clear" w:color="auto" w:fill="auto"/>
            <w:hideMark/>
          </w:tcPr>
          <w:p w14:paraId="57A689D9" w14:textId="77777777" w:rsidR="00D404A2" w:rsidRPr="00A60407" w:rsidRDefault="00D404A2" w:rsidP="007F111F">
            <w:pPr>
              <w:pStyle w:val="a8"/>
              <w:jc w:val="left"/>
              <w:rPr>
                <w:lang w:eastAsia="en-US"/>
              </w:rPr>
            </w:pPr>
            <w:r w:rsidRPr="00A60407">
              <w:rPr>
                <w:lang w:eastAsia="en-US"/>
              </w:rPr>
              <w:t>Объем финансирования (тыс. рублей)</w:t>
            </w:r>
          </w:p>
        </w:tc>
        <w:tc>
          <w:tcPr>
            <w:tcW w:w="4622" w:type="dxa"/>
            <w:gridSpan w:val="5"/>
            <w:shd w:val="clear" w:color="auto" w:fill="auto"/>
            <w:hideMark/>
          </w:tcPr>
          <w:p w14:paraId="2B031B95" w14:textId="77777777" w:rsidR="00D404A2" w:rsidRPr="00A60407" w:rsidRDefault="00D404A2" w:rsidP="007F111F">
            <w:pPr>
              <w:pStyle w:val="a8"/>
              <w:jc w:val="left"/>
              <w:rPr>
                <w:lang w:eastAsia="en-US"/>
              </w:rPr>
            </w:pPr>
            <w:r w:rsidRPr="00A60407">
              <w:rPr>
                <w:lang w:eastAsia="en-US"/>
              </w:rPr>
              <w:t>В том числе за счет средств:</w:t>
            </w:r>
          </w:p>
        </w:tc>
        <w:tc>
          <w:tcPr>
            <w:tcW w:w="1465" w:type="dxa"/>
            <w:vMerge w:val="restart"/>
            <w:shd w:val="clear" w:color="auto" w:fill="auto"/>
            <w:hideMark/>
          </w:tcPr>
          <w:p w14:paraId="3145DD20" w14:textId="77777777" w:rsidR="00D404A2" w:rsidRPr="00A60407" w:rsidRDefault="00D404A2" w:rsidP="007F111F">
            <w:pPr>
              <w:pStyle w:val="a8"/>
              <w:jc w:val="left"/>
              <w:rPr>
                <w:lang w:eastAsia="en-US"/>
              </w:rPr>
            </w:pPr>
            <w:r w:rsidRPr="00A60407">
              <w:rPr>
                <w:lang w:eastAsia="en-US"/>
              </w:rPr>
              <w:t>Участник / участник мероприятия</w:t>
            </w:r>
          </w:p>
        </w:tc>
        <w:tc>
          <w:tcPr>
            <w:tcW w:w="2160" w:type="dxa"/>
            <w:gridSpan w:val="2"/>
            <w:shd w:val="clear" w:color="auto" w:fill="auto"/>
            <w:hideMark/>
          </w:tcPr>
          <w:p w14:paraId="6040DEBA" w14:textId="77777777" w:rsidR="00D404A2" w:rsidRPr="00A60407" w:rsidRDefault="00D404A2" w:rsidP="007F111F">
            <w:pPr>
              <w:pStyle w:val="a8"/>
              <w:jc w:val="left"/>
              <w:rPr>
                <w:lang w:eastAsia="en-US"/>
              </w:rPr>
            </w:pPr>
            <w:r w:rsidRPr="00A60407">
              <w:rPr>
                <w:lang w:eastAsia="en-US"/>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7480" w:rsidRPr="007F111F" w14:paraId="038A637C" w14:textId="77777777" w:rsidTr="007F111F">
        <w:trPr>
          <w:trHeight w:val="2610"/>
        </w:trPr>
        <w:tc>
          <w:tcPr>
            <w:tcW w:w="547" w:type="dxa"/>
            <w:vMerge/>
            <w:shd w:val="clear" w:color="auto" w:fill="auto"/>
            <w:hideMark/>
          </w:tcPr>
          <w:p w14:paraId="20E3C645" w14:textId="77777777" w:rsidR="00D404A2" w:rsidRPr="00A60407" w:rsidRDefault="00D404A2" w:rsidP="007F111F">
            <w:pPr>
              <w:pStyle w:val="a8"/>
              <w:jc w:val="left"/>
              <w:rPr>
                <w:lang w:eastAsia="en-US"/>
              </w:rPr>
            </w:pPr>
          </w:p>
        </w:tc>
        <w:tc>
          <w:tcPr>
            <w:tcW w:w="1361" w:type="dxa"/>
            <w:vMerge/>
            <w:shd w:val="clear" w:color="auto" w:fill="auto"/>
            <w:hideMark/>
          </w:tcPr>
          <w:p w14:paraId="5D3A1158" w14:textId="77777777" w:rsidR="00D404A2" w:rsidRPr="00A60407" w:rsidRDefault="00D404A2" w:rsidP="007F111F">
            <w:pPr>
              <w:pStyle w:val="a8"/>
              <w:jc w:val="left"/>
              <w:rPr>
                <w:lang w:eastAsia="en-US"/>
              </w:rPr>
            </w:pPr>
          </w:p>
        </w:tc>
        <w:tc>
          <w:tcPr>
            <w:tcW w:w="854" w:type="dxa"/>
            <w:vMerge/>
            <w:shd w:val="clear" w:color="auto" w:fill="auto"/>
            <w:hideMark/>
          </w:tcPr>
          <w:p w14:paraId="17B8335D" w14:textId="77777777" w:rsidR="00D404A2" w:rsidRPr="00A60407" w:rsidRDefault="00D404A2" w:rsidP="007F111F">
            <w:pPr>
              <w:pStyle w:val="a8"/>
              <w:jc w:val="left"/>
              <w:rPr>
                <w:lang w:eastAsia="en-US"/>
              </w:rPr>
            </w:pPr>
          </w:p>
        </w:tc>
        <w:tc>
          <w:tcPr>
            <w:tcW w:w="1071" w:type="dxa"/>
            <w:vMerge/>
            <w:shd w:val="clear" w:color="auto" w:fill="auto"/>
            <w:hideMark/>
          </w:tcPr>
          <w:p w14:paraId="10973AD3" w14:textId="77777777" w:rsidR="00D404A2" w:rsidRPr="00A60407" w:rsidRDefault="00D404A2" w:rsidP="007F111F">
            <w:pPr>
              <w:pStyle w:val="a8"/>
              <w:jc w:val="left"/>
              <w:rPr>
                <w:lang w:eastAsia="en-US"/>
              </w:rPr>
            </w:pPr>
          </w:p>
        </w:tc>
        <w:tc>
          <w:tcPr>
            <w:tcW w:w="973" w:type="dxa"/>
            <w:shd w:val="clear" w:color="auto" w:fill="auto"/>
            <w:hideMark/>
          </w:tcPr>
          <w:p w14:paraId="14B8616F" w14:textId="77777777" w:rsidR="00D404A2" w:rsidRPr="00A60407" w:rsidRDefault="00D404A2" w:rsidP="007F111F">
            <w:pPr>
              <w:pStyle w:val="a8"/>
              <w:jc w:val="left"/>
              <w:rPr>
                <w:lang w:eastAsia="en-US"/>
              </w:rPr>
            </w:pPr>
            <w:r w:rsidRPr="00A60407">
              <w:rPr>
                <w:lang w:eastAsia="en-US"/>
              </w:rPr>
              <w:t>федерального бюджета (по согласованию)</w:t>
            </w:r>
          </w:p>
        </w:tc>
        <w:tc>
          <w:tcPr>
            <w:tcW w:w="973" w:type="dxa"/>
            <w:shd w:val="clear" w:color="auto" w:fill="auto"/>
            <w:hideMark/>
          </w:tcPr>
          <w:p w14:paraId="007E9C52" w14:textId="77777777" w:rsidR="00D404A2" w:rsidRPr="00A60407" w:rsidRDefault="00D404A2" w:rsidP="007F111F">
            <w:pPr>
              <w:pStyle w:val="a8"/>
              <w:jc w:val="left"/>
              <w:rPr>
                <w:lang w:eastAsia="en-US"/>
              </w:rPr>
            </w:pPr>
            <w:r w:rsidRPr="00A60407">
              <w:rPr>
                <w:lang w:eastAsia="en-US"/>
              </w:rPr>
              <w:t>областного бюджета (по согласованию)</w:t>
            </w:r>
          </w:p>
        </w:tc>
        <w:tc>
          <w:tcPr>
            <w:tcW w:w="707" w:type="dxa"/>
            <w:shd w:val="clear" w:color="auto" w:fill="auto"/>
            <w:hideMark/>
          </w:tcPr>
          <w:p w14:paraId="143FA3B9" w14:textId="77777777" w:rsidR="00D404A2" w:rsidRPr="00A60407" w:rsidRDefault="00D404A2" w:rsidP="007F111F">
            <w:pPr>
              <w:pStyle w:val="a8"/>
              <w:jc w:val="left"/>
              <w:rPr>
                <w:lang w:eastAsia="en-US"/>
              </w:rPr>
            </w:pPr>
            <w:r w:rsidRPr="00A60407">
              <w:rPr>
                <w:lang w:eastAsia="en-US"/>
              </w:rPr>
              <w:t>бюджета Томского района</w:t>
            </w:r>
          </w:p>
        </w:tc>
        <w:tc>
          <w:tcPr>
            <w:tcW w:w="973" w:type="dxa"/>
            <w:shd w:val="clear" w:color="auto" w:fill="auto"/>
            <w:hideMark/>
          </w:tcPr>
          <w:p w14:paraId="6878B0F2" w14:textId="77777777" w:rsidR="00D404A2" w:rsidRPr="00A60407" w:rsidRDefault="00D404A2" w:rsidP="007F111F">
            <w:pPr>
              <w:pStyle w:val="a8"/>
              <w:jc w:val="left"/>
              <w:rPr>
                <w:lang w:eastAsia="en-US"/>
              </w:rPr>
            </w:pPr>
            <w:r w:rsidRPr="00A60407">
              <w:rPr>
                <w:lang w:eastAsia="en-US"/>
              </w:rPr>
              <w:t>бюджетов сельских поселений (по согласованию)</w:t>
            </w:r>
          </w:p>
        </w:tc>
        <w:tc>
          <w:tcPr>
            <w:tcW w:w="996" w:type="dxa"/>
            <w:shd w:val="clear" w:color="auto" w:fill="auto"/>
            <w:hideMark/>
          </w:tcPr>
          <w:p w14:paraId="792916DB" w14:textId="77777777" w:rsidR="00D404A2" w:rsidRPr="00A60407" w:rsidRDefault="00D404A2" w:rsidP="007F111F">
            <w:pPr>
              <w:pStyle w:val="a8"/>
              <w:jc w:val="left"/>
              <w:rPr>
                <w:lang w:eastAsia="en-US"/>
              </w:rPr>
            </w:pPr>
            <w:r w:rsidRPr="00A60407">
              <w:rPr>
                <w:lang w:eastAsia="en-US"/>
              </w:rPr>
              <w:t>внебюджетных источников (по согласованию)</w:t>
            </w:r>
          </w:p>
        </w:tc>
        <w:tc>
          <w:tcPr>
            <w:tcW w:w="1465" w:type="dxa"/>
            <w:vMerge/>
            <w:shd w:val="clear" w:color="auto" w:fill="auto"/>
            <w:hideMark/>
          </w:tcPr>
          <w:p w14:paraId="385EB71C" w14:textId="77777777" w:rsidR="00D404A2" w:rsidRPr="00A60407" w:rsidRDefault="00D404A2" w:rsidP="007F111F">
            <w:pPr>
              <w:pStyle w:val="a8"/>
              <w:jc w:val="left"/>
              <w:rPr>
                <w:lang w:eastAsia="en-US"/>
              </w:rPr>
            </w:pPr>
          </w:p>
        </w:tc>
        <w:tc>
          <w:tcPr>
            <w:tcW w:w="1360" w:type="dxa"/>
            <w:shd w:val="clear" w:color="auto" w:fill="auto"/>
            <w:hideMark/>
          </w:tcPr>
          <w:p w14:paraId="24A38836" w14:textId="77777777" w:rsidR="00D404A2" w:rsidRPr="00A60407" w:rsidRDefault="00D404A2" w:rsidP="007F111F">
            <w:pPr>
              <w:pStyle w:val="a8"/>
              <w:jc w:val="left"/>
              <w:rPr>
                <w:lang w:eastAsia="en-US"/>
              </w:rPr>
            </w:pPr>
            <w:r w:rsidRPr="00A60407">
              <w:rPr>
                <w:lang w:eastAsia="en-US"/>
              </w:rPr>
              <w:t>Наименование и единица измерения</w:t>
            </w:r>
          </w:p>
        </w:tc>
        <w:tc>
          <w:tcPr>
            <w:tcW w:w="800" w:type="dxa"/>
            <w:shd w:val="clear" w:color="auto" w:fill="auto"/>
            <w:hideMark/>
          </w:tcPr>
          <w:p w14:paraId="30AD4DB2" w14:textId="77777777" w:rsidR="00D404A2" w:rsidRPr="00A60407" w:rsidRDefault="00D404A2" w:rsidP="007F111F">
            <w:pPr>
              <w:pStyle w:val="a8"/>
              <w:jc w:val="left"/>
              <w:rPr>
                <w:lang w:eastAsia="en-US"/>
              </w:rPr>
            </w:pPr>
            <w:r w:rsidRPr="00A60407">
              <w:rPr>
                <w:lang w:eastAsia="en-US"/>
              </w:rPr>
              <w:t>Значение по годам реализации</w:t>
            </w:r>
          </w:p>
        </w:tc>
      </w:tr>
      <w:tr w:rsidR="00C57480" w:rsidRPr="007F111F" w14:paraId="20BEE4F4" w14:textId="77777777" w:rsidTr="007F111F">
        <w:trPr>
          <w:trHeight w:val="300"/>
        </w:trPr>
        <w:tc>
          <w:tcPr>
            <w:tcW w:w="547" w:type="dxa"/>
            <w:shd w:val="clear" w:color="auto" w:fill="auto"/>
            <w:hideMark/>
          </w:tcPr>
          <w:p w14:paraId="6F1739E7" w14:textId="77777777" w:rsidR="00D404A2" w:rsidRPr="00A60407" w:rsidRDefault="00D404A2" w:rsidP="007F111F">
            <w:pPr>
              <w:pStyle w:val="a8"/>
              <w:jc w:val="left"/>
              <w:rPr>
                <w:lang w:eastAsia="en-US"/>
              </w:rPr>
            </w:pPr>
            <w:r w:rsidRPr="00A60407">
              <w:rPr>
                <w:lang w:eastAsia="en-US"/>
              </w:rPr>
              <w:t>1</w:t>
            </w:r>
          </w:p>
        </w:tc>
        <w:tc>
          <w:tcPr>
            <w:tcW w:w="1361" w:type="dxa"/>
            <w:shd w:val="clear" w:color="auto" w:fill="auto"/>
            <w:hideMark/>
          </w:tcPr>
          <w:p w14:paraId="6915330C" w14:textId="77777777" w:rsidR="00D404A2" w:rsidRPr="00A60407" w:rsidRDefault="00D404A2" w:rsidP="007F111F">
            <w:pPr>
              <w:pStyle w:val="a8"/>
              <w:jc w:val="left"/>
              <w:rPr>
                <w:lang w:eastAsia="en-US"/>
              </w:rPr>
            </w:pPr>
            <w:r w:rsidRPr="00A60407">
              <w:rPr>
                <w:lang w:eastAsia="en-US"/>
              </w:rPr>
              <w:t>2</w:t>
            </w:r>
          </w:p>
        </w:tc>
        <w:tc>
          <w:tcPr>
            <w:tcW w:w="854" w:type="dxa"/>
            <w:shd w:val="clear" w:color="auto" w:fill="auto"/>
            <w:hideMark/>
          </w:tcPr>
          <w:p w14:paraId="6D54555C" w14:textId="77777777" w:rsidR="00D404A2" w:rsidRPr="00A60407" w:rsidRDefault="00D404A2" w:rsidP="007F111F">
            <w:pPr>
              <w:pStyle w:val="a8"/>
              <w:jc w:val="left"/>
              <w:rPr>
                <w:lang w:eastAsia="en-US"/>
              </w:rPr>
            </w:pPr>
            <w:r w:rsidRPr="00A60407">
              <w:rPr>
                <w:lang w:eastAsia="en-US"/>
              </w:rPr>
              <w:t>3</w:t>
            </w:r>
          </w:p>
        </w:tc>
        <w:tc>
          <w:tcPr>
            <w:tcW w:w="1071" w:type="dxa"/>
            <w:shd w:val="clear" w:color="auto" w:fill="auto"/>
            <w:hideMark/>
          </w:tcPr>
          <w:p w14:paraId="575B89E1" w14:textId="77777777" w:rsidR="00D404A2" w:rsidRPr="00A60407" w:rsidRDefault="00D404A2" w:rsidP="007F111F">
            <w:pPr>
              <w:pStyle w:val="a8"/>
              <w:jc w:val="left"/>
              <w:rPr>
                <w:lang w:eastAsia="en-US"/>
              </w:rPr>
            </w:pPr>
            <w:r w:rsidRPr="00A60407">
              <w:rPr>
                <w:lang w:eastAsia="en-US"/>
              </w:rPr>
              <w:t>4</w:t>
            </w:r>
          </w:p>
        </w:tc>
        <w:tc>
          <w:tcPr>
            <w:tcW w:w="973" w:type="dxa"/>
            <w:shd w:val="clear" w:color="auto" w:fill="auto"/>
            <w:hideMark/>
          </w:tcPr>
          <w:p w14:paraId="6DC56676" w14:textId="77777777" w:rsidR="00D404A2" w:rsidRPr="00A60407" w:rsidRDefault="00D404A2" w:rsidP="007F111F">
            <w:pPr>
              <w:pStyle w:val="a8"/>
              <w:jc w:val="left"/>
              <w:rPr>
                <w:lang w:eastAsia="en-US"/>
              </w:rPr>
            </w:pPr>
            <w:r w:rsidRPr="00A60407">
              <w:rPr>
                <w:lang w:eastAsia="en-US"/>
              </w:rPr>
              <w:t>5</w:t>
            </w:r>
          </w:p>
        </w:tc>
        <w:tc>
          <w:tcPr>
            <w:tcW w:w="973" w:type="dxa"/>
            <w:shd w:val="clear" w:color="auto" w:fill="auto"/>
            <w:hideMark/>
          </w:tcPr>
          <w:p w14:paraId="48F8A205" w14:textId="77777777" w:rsidR="00D404A2" w:rsidRPr="00A60407" w:rsidRDefault="00D404A2" w:rsidP="007F111F">
            <w:pPr>
              <w:pStyle w:val="a8"/>
              <w:jc w:val="left"/>
              <w:rPr>
                <w:lang w:eastAsia="en-US"/>
              </w:rPr>
            </w:pPr>
            <w:r w:rsidRPr="00A60407">
              <w:rPr>
                <w:lang w:eastAsia="en-US"/>
              </w:rPr>
              <w:t>6</w:t>
            </w:r>
          </w:p>
        </w:tc>
        <w:tc>
          <w:tcPr>
            <w:tcW w:w="707" w:type="dxa"/>
            <w:shd w:val="clear" w:color="auto" w:fill="auto"/>
            <w:hideMark/>
          </w:tcPr>
          <w:p w14:paraId="056C7C0D" w14:textId="77777777" w:rsidR="00D404A2" w:rsidRPr="00A60407" w:rsidRDefault="00D404A2" w:rsidP="007F111F">
            <w:pPr>
              <w:pStyle w:val="a8"/>
              <w:jc w:val="left"/>
              <w:rPr>
                <w:lang w:eastAsia="en-US"/>
              </w:rPr>
            </w:pPr>
            <w:r w:rsidRPr="00A60407">
              <w:rPr>
                <w:lang w:eastAsia="en-US"/>
              </w:rPr>
              <w:t>7</w:t>
            </w:r>
          </w:p>
        </w:tc>
        <w:tc>
          <w:tcPr>
            <w:tcW w:w="973" w:type="dxa"/>
            <w:shd w:val="clear" w:color="auto" w:fill="auto"/>
            <w:hideMark/>
          </w:tcPr>
          <w:p w14:paraId="2DDFB738" w14:textId="77777777" w:rsidR="00D404A2" w:rsidRPr="00A60407" w:rsidRDefault="00D404A2" w:rsidP="007F111F">
            <w:pPr>
              <w:pStyle w:val="a8"/>
              <w:jc w:val="left"/>
              <w:rPr>
                <w:lang w:eastAsia="en-US"/>
              </w:rPr>
            </w:pPr>
            <w:r w:rsidRPr="00A60407">
              <w:rPr>
                <w:lang w:eastAsia="en-US"/>
              </w:rPr>
              <w:t>8</w:t>
            </w:r>
          </w:p>
        </w:tc>
        <w:tc>
          <w:tcPr>
            <w:tcW w:w="996" w:type="dxa"/>
            <w:shd w:val="clear" w:color="auto" w:fill="auto"/>
            <w:hideMark/>
          </w:tcPr>
          <w:p w14:paraId="7A84B788" w14:textId="77777777" w:rsidR="00D404A2" w:rsidRPr="00A60407" w:rsidRDefault="00D404A2" w:rsidP="007F111F">
            <w:pPr>
              <w:pStyle w:val="a8"/>
              <w:jc w:val="left"/>
              <w:rPr>
                <w:lang w:eastAsia="en-US"/>
              </w:rPr>
            </w:pPr>
            <w:r w:rsidRPr="00A60407">
              <w:rPr>
                <w:lang w:eastAsia="en-US"/>
              </w:rPr>
              <w:t>9</w:t>
            </w:r>
          </w:p>
        </w:tc>
        <w:tc>
          <w:tcPr>
            <w:tcW w:w="1465" w:type="dxa"/>
            <w:shd w:val="clear" w:color="auto" w:fill="auto"/>
            <w:hideMark/>
          </w:tcPr>
          <w:p w14:paraId="5081D497" w14:textId="77777777" w:rsidR="00D404A2" w:rsidRPr="00A60407" w:rsidRDefault="00D404A2" w:rsidP="007F111F">
            <w:pPr>
              <w:pStyle w:val="a8"/>
              <w:jc w:val="left"/>
              <w:rPr>
                <w:lang w:eastAsia="en-US"/>
              </w:rPr>
            </w:pPr>
            <w:r w:rsidRPr="00A60407">
              <w:rPr>
                <w:lang w:eastAsia="en-US"/>
              </w:rPr>
              <w:t>10</w:t>
            </w:r>
          </w:p>
        </w:tc>
        <w:tc>
          <w:tcPr>
            <w:tcW w:w="1360" w:type="dxa"/>
            <w:shd w:val="clear" w:color="auto" w:fill="auto"/>
            <w:hideMark/>
          </w:tcPr>
          <w:p w14:paraId="1FC58C2F" w14:textId="77777777" w:rsidR="00D404A2" w:rsidRPr="00A60407" w:rsidRDefault="00D404A2" w:rsidP="007F111F">
            <w:pPr>
              <w:pStyle w:val="a8"/>
              <w:jc w:val="left"/>
              <w:rPr>
                <w:lang w:eastAsia="en-US"/>
              </w:rPr>
            </w:pPr>
            <w:r w:rsidRPr="00A60407">
              <w:rPr>
                <w:lang w:eastAsia="en-US"/>
              </w:rPr>
              <w:t>11</w:t>
            </w:r>
          </w:p>
        </w:tc>
        <w:tc>
          <w:tcPr>
            <w:tcW w:w="800" w:type="dxa"/>
            <w:shd w:val="clear" w:color="auto" w:fill="auto"/>
            <w:hideMark/>
          </w:tcPr>
          <w:p w14:paraId="789FAD0E" w14:textId="77777777" w:rsidR="00D404A2" w:rsidRPr="00A60407" w:rsidRDefault="00D404A2" w:rsidP="007F111F">
            <w:pPr>
              <w:pStyle w:val="a8"/>
              <w:jc w:val="left"/>
              <w:rPr>
                <w:lang w:eastAsia="en-US"/>
              </w:rPr>
            </w:pPr>
            <w:r w:rsidRPr="00A60407">
              <w:rPr>
                <w:lang w:eastAsia="en-US"/>
              </w:rPr>
              <w:t>12</w:t>
            </w:r>
          </w:p>
        </w:tc>
      </w:tr>
      <w:tr w:rsidR="00D404A2" w:rsidRPr="007F111F" w14:paraId="0EE4AA50" w14:textId="77777777" w:rsidTr="007F111F">
        <w:trPr>
          <w:trHeight w:val="300"/>
        </w:trPr>
        <w:tc>
          <w:tcPr>
            <w:tcW w:w="12080" w:type="dxa"/>
            <w:gridSpan w:val="12"/>
            <w:shd w:val="clear" w:color="auto" w:fill="auto"/>
            <w:hideMark/>
          </w:tcPr>
          <w:p w14:paraId="566229A6" w14:textId="77777777" w:rsidR="00D404A2" w:rsidRPr="00A60407" w:rsidRDefault="00D404A2" w:rsidP="007F111F">
            <w:pPr>
              <w:pStyle w:val="a8"/>
              <w:jc w:val="left"/>
              <w:rPr>
                <w:lang w:eastAsia="en-US"/>
              </w:rPr>
            </w:pPr>
            <w:r w:rsidRPr="00A60407">
              <w:rPr>
                <w:lang w:eastAsia="en-US"/>
              </w:rPr>
              <w:t>Подпрограмма 3 "Социальная защита населения Томского района"</w:t>
            </w:r>
          </w:p>
        </w:tc>
      </w:tr>
      <w:tr w:rsidR="00D404A2" w:rsidRPr="007F111F" w14:paraId="756A73A1" w14:textId="77777777" w:rsidTr="007F111F">
        <w:trPr>
          <w:trHeight w:val="300"/>
        </w:trPr>
        <w:tc>
          <w:tcPr>
            <w:tcW w:w="12080" w:type="dxa"/>
            <w:gridSpan w:val="12"/>
            <w:shd w:val="clear" w:color="auto" w:fill="auto"/>
            <w:hideMark/>
          </w:tcPr>
          <w:p w14:paraId="75666CD7" w14:textId="77777777" w:rsidR="00D404A2" w:rsidRPr="00A60407" w:rsidRDefault="00D404A2" w:rsidP="007F111F">
            <w:pPr>
              <w:pStyle w:val="a8"/>
              <w:jc w:val="left"/>
              <w:rPr>
                <w:lang w:eastAsia="en-US"/>
              </w:rPr>
            </w:pPr>
            <w:r w:rsidRPr="00A60407">
              <w:rPr>
                <w:lang w:eastAsia="en-US"/>
              </w:rPr>
              <w:t>Задача 1. Повышение качества жизни граждан старшего поколения Томского района</w:t>
            </w:r>
          </w:p>
        </w:tc>
      </w:tr>
      <w:tr w:rsidR="00C57480" w:rsidRPr="007F111F" w14:paraId="3F802552" w14:textId="77777777" w:rsidTr="007F111F">
        <w:trPr>
          <w:trHeight w:val="1125"/>
        </w:trPr>
        <w:tc>
          <w:tcPr>
            <w:tcW w:w="1908" w:type="dxa"/>
            <w:gridSpan w:val="2"/>
            <w:shd w:val="clear" w:color="auto" w:fill="auto"/>
            <w:hideMark/>
          </w:tcPr>
          <w:p w14:paraId="0FE2EDB0" w14:textId="77777777" w:rsidR="00D404A2" w:rsidRPr="00A60407" w:rsidRDefault="00D404A2" w:rsidP="007F111F">
            <w:pPr>
              <w:pStyle w:val="a8"/>
              <w:jc w:val="left"/>
              <w:rPr>
                <w:lang w:eastAsia="en-US"/>
              </w:rPr>
            </w:pPr>
            <w:r w:rsidRPr="00A60407">
              <w:rPr>
                <w:lang w:eastAsia="en-US"/>
              </w:rPr>
              <w:t>ВЦП "Повышение качества жизни граждан старшего поколения Томского района"</w:t>
            </w:r>
          </w:p>
        </w:tc>
        <w:tc>
          <w:tcPr>
            <w:tcW w:w="854" w:type="dxa"/>
            <w:shd w:val="clear" w:color="auto" w:fill="auto"/>
            <w:hideMark/>
          </w:tcPr>
          <w:p w14:paraId="0FC538B4"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1C1D1AF9" w14:textId="77777777" w:rsidR="00D404A2" w:rsidRPr="00A60407" w:rsidRDefault="00D404A2" w:rsidP="007F111F">
            <w:pPr>
              <w:pStyle w:val="a8"/>
              <w:jc w:val="left"/>
              <w:rPr>
                <w:lang w:eastAsia="en-US"/>
              </w:rPr>
            </w:pPr>
            <w:r w:rsidRPr="00A60407">
              <w:rPr>
                <w:lang w:eastAsia="en-US"/>
              </w:rPr>
              <w:t>1001,2</w:t>
            </w:r>
          </w:p>
        </w:tc>
        <w:tc>
          <w:tcPr>
            <w:tcW w:w="973" w:type="dxa"/>
            <w:shd w:val="clear" w:color="auto" w:fill="auto"/>
            <w:hideMark/>
          </w:tcPr>
          <w:p w14:paraId="23A0842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FFB4AEC" w14:textId="77777777" w:rsidR="00D404A2" w:rsidRPr="00A60407" w:rsidRDefault="00D404A2" w:rsidP="007F111F">
            <w:pPr>
              <w:pStyle w:val="a8"/>
              <w:jc w:val="left"/>
              <w:rPr>
                <w:lang w:eastAsia="en-US"/>
              </w:rPr>
            </w:pPr>
            <w:r w:rsidRPr="00A60407">
              <w:rPr>
                <w:lang w:eastAsia="en-US"/>
              </w:rPr>
              <w:t>0</w:t>
            </w:r>
          </w:p>
        </w:tc>
        <w:tc>
          <w:tcPr>
            <w:tcW w:w="707" w:type="dxa"/>
            <w:shd w:val="clear" w:color="auto" w:fill="auto"/>
            <w:hideMark/>
          </w:tcPr>
          <w:p w14:paraId="46762FC1" w14:textId="77777777" w:rsidR="00D404A2" w:rsidRPr="00A60407" w:rsidRDefault="00D404A2" w:rsidP="007F111F">
            <w:pPr>
              <w:pStyle w:val="a8"/>
              <w:jc w:val="left"/>
              <w:rPr>
                <w:lang w:eastAsia="en-US"/>
              </w:rPr>
            </w:pPr>
            <w:r w:rsidRPr="00A60407">
              <w:rPr>
                <w:lang w:eastAsia="en-US"/>
              </w:rPr>
              <w:t>1001,2</w:t>
            </w:r>
          </w:p>
        </w:tc>
        <w:tc>
          <w:tcPr>
            <w:tcW w:w="973" w:type="dxa"/>
            <w:shd w:val="clear" w:color="auto" w:fill="auto"/>
            <w:hideMark/>
          </w:tcPr>
          <w:p w14:paraId="3F12C7C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E8797ED" w14:textId="77777777" w:rsidR="00D404A2" w:rsidRPr="00A60407" w:rsidRDefault="00D404A2" w:rsidP="007F111F">
            <w:pPr>
              <w:pStyle w:val="a8"/>
              <w:jc w:val="left"/>
              <w:rPr>
                <w:lang w:eastAsia="en-US"/>
              </w:rPr>
            </w:pPr>
            <w:r w:rsidRPr="00A60407">
              <w:rPr>
                <w:lang w:eastAsia="en-US"/>
              </w:rPr>
              <w:t>0,0</w:t>
            </w:r>
          </w:p>
        </w:tc>
        <w:tc>
          <w:tcPr>
            <w:tcW w:w="1465" w:type="dxa"/>
            <w:vMerge w:val="restart"/>
            <w:shd w:val="clear" w:color="auto" w:fill="auto"/>
            <w:hideMark/>
          </w:tcPr>
          <w:p w14:paraId="42DC4F7E"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Управление по </w:t>
            </w:r>
            <w:r w:rsidRPr="00A60407">
              <w:rPr>
                <w:lang w:eastAsia="en-US"/>
              </w:rPr>
              <w:lastRenderedPageBreak/>
              <w:t>культуре, спорту, молодёжной политике и туризму Администрации Томского района; Администрации сельских поселений Томского района (по согласованию); Учреждения культуры Томского района</w:t>
            </w:r>
          </w:p>
        </w:tc>
        <w:tc>
          <w:tcPr>
            <w:tcW w:w="1360" w:type="dxa"/>
            <w:vMerge w:val="restart"/>
            <w:shd w:val="clear" w:color="auto" w:fill="auto"/>
            <w:hideMark/>
          </w:tcPr>
          <w:p w14:paraId="18E259EF" w14:textId="77777777" w:rsidR="00D404A2" w:rsidRPr="00A60407" w:rsidRDefault="00D404A2" w:rsidP="007F111F">
            <w:pPr>
              <w:pStyle w:val="a8"/>
              <w:jc w:val="left"/>
              <w:rPr>
                <w:lang w:eastAsia="en-US"/>
              </w:rPr>
            </w:pPr>
            <w:r w:rsidRPr="00A60407">
              <w:rPr>
                <w:lang w:eastAsia="en-US"/>
              </w:rPr>
              <w:lastRenderedPageBreak/>
              <w:t>Доля граждан старшего поколения, привлекаемых к участию в мероприятиях, проводимых на территории Томского района, %</w:t>
            </w:r>
          </w:p>
        </w:tc>
        <w:tc>
          <w:tcPr>
            <w:tcW w:w="800" w:type="dxa"/>
            <w:shd w:val="clear" w:color="auto" w:fill="auto"/>
            <w:hideMark/>
          </w:tcPr>
          <w:p w14:paraId="3EA0F267" w14:textId="77777777" w:rsidR="00D404A2" w:rsidRPr="00A60407" w:rsidRDefault="00D404A2" w:rsidP="007F111F">
            <w:pPr>
              <w:pStyle w:val="a8"/>
              <w:jc w:val="left"/>
              <w:rPr>
                <w:lang w:eastAsia="en-US"/>
              </w:rPr>
            </w:pPr>
            <w:r w:rsidRPr="00A60407">
              <w:rPr>
                <w:lang w:eastAsia="en-US"/>
              </w:rPr>
              <w:t>15</w:t>
            </w:r>
          </w:p>
        </w:tc>
      </w:tr>
      <w:tr w:rsidR="00C57480" w:rsidRPr="007F111F" w14:paraId="66B04ACD" w14:textId="77777777" w:rsidTr="007F111F">
        <w:trPr>
          <w:trHeight w:val="570"/>
        </w:trPr>
        <w:tc>
          <w:tcPr>
            <w:tcW w:w="547" w:type="dxa"/>
            <w:vMerge w:val="restart"/>
            <w:shd w:val="clear" w:color="auto" w:fill="auto"/>
            <w:hideMark/>
          </w:tcPr>
          <w:p w14:paraId="322494B4" w14:textId="77777777" w:rsidR="00D404A2" w:rsidRPr="00A60407" w:rsidRDefault="00D404A2" w:rsidP="007F111F">
            <w:pPr>
              <w:pStyle w:val="a8"/>
              <w:jc w:val="left"/>
              <w:rPr>
                <w:lang w:eastAsia="en-US"/>
              </w:rPr>
            </w:pPr>
            <w:r w:rsidRPr="00A60407">
              <w:rPr>
                <w:lang w:eastAsia="en-US"/>
              </w:rPr>
              <w:t>1.1.</w:t>
            </w:r>
          </w:p>
        </w:tc>
        <w:tc>
          <w:tcPr>
            <w:tcW w:w="1361" w:type="dxa"/>
            <w:vMerge w:val="restart"/>
            <w:shd w:val="clear" w:color="auto" w:fill="auto"/>
            <w:hideMark/>
          </w:tcPr>
          <w:p w14:paraId="40699608" w14:textId="77777777" w:rsidR="00D404A2" w:rsidRPr="00A60407" w:rsidRDefault="00D404A2" w:rsidP="007F111F">
            <w:pPr>
              <w:pStyle w:val="a8"/>
              <w:jc w:val="left"/>
              <w:rPr>
                <w:lang w:eastAsia="en-US"/>
              </w:rPr>
            </w:pPr>
            <w:r w:rsidRPr="00A60407">
              <w:rPr>
                <w:lang w:eastAsia="en-US"/>
              </w:rPr>
              <w:t xml:space="preserve">Основное мероприятие "Повышение качества жизни граждан </w:t>
            </w:r>
            <w:r w:rsidRPr="00A60407">
              <w:rPr>
                <w:lang w:eastAsia="en-US"/>
              </w:rPr>
              <w:lastRenderedPageBreak/>
              <w:t>старшего поколения Томского района"</w:t>
            </w:r>
          </w:p>
        </w:tc>
        <w:tc>
          <w:tcPr>
            <w:tcW w:w="854" w:type="dxa"/>
            <w:shd w:val="clear" w:color="auto" w:fill="auto"/>
            <w:hideMark/>
          </w:tcPr>
          <w:p w14:paraId="2DAD862D"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75013AF2" w14:textId="77777777" w:rsidR="00D404A2" w:rsidRPr="007F111F" w:rsidRDefault="00D404A2" w:rsidP="007F111F">
            <w:pPr>
              <w:pStyle w:val="a8"/>
              <w:jc w:val="left"/>
              <w:rPr>
                <w:bCs/>
                <w:lang w:eastAsia="en-US"/>
              </w:rPr>
            </w:pPr>
            <w:r w:rsidRPr="007F111F">
              <w:rPr>
                <w:bCs/>
                <w:lang w:eastAsia="en-US"/>
              </w:rPr>
              <w:t>10125,2</w:t>
            </w:r>
          </w:p>
        </w:tc>
        <w:tc>
          <w:tcPr>
            <w:tcW w:w="973" w:type="dxa"/>
            <w:shd w:val="clear" w:color="auto" w:fill="auto"/>
            <w:hideMark/>
          </w:tcPr>
          <w:p w14:paraId="4B3F4482"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5340CF6"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48E21C1F" w14:textId="77777777" w:rsidR="00D404A2" w:rsidRPr="007F111F" w:rsidRDefault="00D404A2" w:rsidP="007F111F">
            <w:pPr>
              <w:pStyle w:val="a8"/>
              <w:jc w:val="left"/>
              <w:rPr>
                <w:bCs/>
                <w:lang w:eastAsia="en-US"/>
              </w:rPr>
            </w:pPr>
            <w:r w:rsidRPr="007F111F">
              <w:rPr>
                <w:bCs/>
                <w:lang w:eastAsia="en-US"/>
              </w:rPr>
              <w:t>10125,2</w:t>
            </w:r>
          </w:p>
        </w:tc>
        <w:tc>
          <w:tcPr>
            <w:tcW w:w="973" w:type="dxa"/>
            <w:shd w:val="clear" w:color="auto" w:fill="auto"/>
            <w:hideMark/>
          </w:tcPr>
          <w:p w14:paraId="255DBA8A"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17C9FB7B"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3AC14BC4" w14:textId="77777777" w:rsidR="00D404A2" w:rsidRPr="00A60407" w:rsidRDefault="00D404A2" w:rsidP="007F111F">
            <w:pPr>
              <w:pStyle w:val="a8"/>
              <w:jc w:val="left"/>
              <w:rPr>
                <w:lang w:eastAsia="en-US"/>
              </w:rPr>
            </w:pPr>
          </w:p>
        </w:tc>
        <w:tc>
          <w:tcPr>
            <w:tcW w:w="1360" w:type="dxa"/>
            <w:vMerge/>
            <w:shd w:val="clear" w:color="auto" w:fill="auto"/>
            <w:hideMark/>
          </w:tcPr>
          <w:p w14:paraId="24846CE1" w14:textId="77777777" w:rsidR="00D404A2" w:rsidRPr="00A60407" w:rsidRDefault="00D404A2" w:rsidP="007F111F">
            <w:pPr>
              <w:pStyle w:val="a8"/>
              <w:jc w:val="left"/>
              <w:rPr>
                <w:lang w:eastAsia="en-US"/>
              </w:rPr>
            </w:pPr>
          </w:p>
        </w:tc>
        <w:tc>
          <w:tcPr>
            <w:tcW w:w="800" w:type="dxa"/>
            <w:shd w:val="clear" w:color="auto" w:fill="auto"/>
            <w:hideMark/>
          </w:tcPr>
          <w:p w14:paraId="0751C2F1" w14:textId="77777777" w:rsidR="00D404A2" w:rsidRPr="007F111F" w:rsidRDefault="00D404A2" w:rsidP="007F111F">
            <w:pPr>
              <w:pStyle w:val="a8"/>
              <w:jc w:val="left"/>
              <w:rPr>
                <w:bCs/>
                <w:lang w:eastAsia="en-US"/>
              </w:rPr>
            </w:pPr>
            <w:r w:rsidRPr="007F111F">
              <w:rPr>
                <w:bCs/>
                <w:lang w:eastAsia="en-US"/>
              </w:rPr>
              <w:t>115</w:t>
            </w:r>
          </w:p>
        </w:tc>
      </w:tr>
      <w:tr w:rsidR="00C57480" w:rsidRPr="007F111F" w14:paraId="26CD74B6" w14:textId="77777777" w:rsidTr="007F111F">
        <w:trPr>
          <w:trHeight w:val="300"/>
        </w:trPr>
        <w:tc>
          <w:tcPr>
            <w:tcW w:w="547" w:type="dxa"/>
            <w:vMerge/>
            <w:shd w:val="clear" w:color="auto" w:fill="auto"/>
            <w:hideMark/>
          </w:tcPr>
          <w:p w14:paraId="14327D9B" w14:textId="77777777" w:rsidR="00D404A2" w:rsidRPr="00A60407" w:rsidRDefault="00D404A2" w:rsidP="007F111F">
            <w:pPr>
              <w:pStyle w:val="a8"/>
              <w:jc w:val="left"/>
              <w:rPr>
                <w:lang w:eastAsia="en-US"/>
              </w:rPr>
            </w:pPr>
          </w:p>
        </w:tc>
        <w:tc>
          <w:tcPr>
            <w:tcW w:w="1361" w:type="dxa"/>
            <w:vMerge/>
            <w:shd w:val="clear" w:color="auto" w:fill="auto"/>
            <w:hideMark/>
          </w:tcPr>
          <w:p w14:paraId="700962B2" w14:textId="77777777" w:rsidR="00D404A2" w:rsidRPr="00A60407" w:rsidRDefault="00D404A2" w:rsidP="007F111F">
            <w:pPr>
              <w:pStyle w:val="a8"/>
              <w:jc w:val="left"/>
              <w:rPr>
                <w:lang w:eastAsia="en-US"/>
              </w:rPr>
            </w:pPr>
          </w:p>
        </w:tc>
        <w:tc>
          <w:tcPr>
            <w:tcW w:w="854" w:type="dxa"/>
            <w:shd w:val="clear" w:color="auto" w:fill="auto"/>
            <w:hideMark/>
          </w:tcPr>
          <w:p w14:paraId="331C3A21"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5CEEDA6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23CA5A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BAB355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22AC76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E3101F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924BC6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15C1E92" w14:textId="77777777" w:rsidR="00D404A2" w:rsidRPr="00A60407" w:rsidRDefault="00D404A2" w:rsidP="007F111F">
            <w:pPr>
              <w:pStyle w:val="a8"/>
              <w:jc w:val="left"/>
              <w:rPr>
                <w:lang w:eastAsia="en-US"/>
              </w:rPr>
            </w:pPr>
          </w:p>
        </w:tc>
        <w:tc>
          <w:tcPr>
            <w:tcW w:w="1360" w:type="dxa"/>
            <w:vMerge/>
            <w:shd w:val="clear" w:color="auto" w:fill="auto"/>
            <w:hideMark/>
          </w:tcPr>
          <w:p w14:paraId="060DA381" w14:textId="77777777" w:rsidR="00D404A2" w:rsidRPr="00A60407" w:rsidRDefault="00D404A2" w:rsidP="007F111F">
            <w:pPr>
              <w:pStyle w:val="a8"/>
              <w:jc w:val="left"/>
              <w:rPr>
                <w:lang w:eastAsia="en-US"/>
              </w:rPr>
            </w:pPr>
          </w:p>
        </w:tc>
        <w:tc>
          <w:tcPr>
            <w:tcW w:w="800" w:type="dxa"/>
            <w:shd w:val="clear" w:color="auto" w:fill="auto"/>
            <w:hideMark/>
          </w:tcPr>
          <w:p w14:paraId="544644E2" w14:textId="77777777" w:rsidR="00D404A2" w:rsidRPr="00A60407" w:rsidRDefault="00D404A2" w:rsidP="007F111F">
            <w:pPr>
              <w:pStyle w:val="a8"/>
              <w:jc w:val="left"/>
              <w:rPr>
                <w:lang w:eastAsia="en-US"/>
              </w:rPr>
            </w:pPr>
            <w:r w:rsidRPr="00A60407">
              <w:rPr>
                <w:lang w:eastAsia="en-US"/>
              </w:rPr>
              <w:t>-</w:t>
            </w:r>
          </w:p>
        </w:tc>
      </w:tr>
      <w:tr w:rsidR="00C57480" w:rsidRPr="007F111F" w14:paraId="02A77011" w14:textId="77777777" w:rsidTr="007F111F">
        <w:trPr>
          <w:trHeight w:val="300"/>
        </w:trPr>
        <w:tc>
          <w:tcPr>
            <w:tcW w:w="547" w:type="dxa"/>
            <w:vMerge/>
            <w:shd w:val="clear" w:color="auto" w:fill="auto"/>
            <w:hideMark/>
          </w:tcPr>
          <w:p w14:paraId="33031F18" w14:textId="77777777" w:rsidR="00D404A2" w:rsidRPr="00A60407" w:rsidRDefault="00D404A2" w:rsidP="007F111F">
            <w:pPr>
              <w:pStyle w:val="a8"/>
              <w:jc w:val="left"/>
              <w:rPr>
                <w:lang w:eastAsia="en-US"/>
              </w:rPr>
            </w:pPr>
          </w:p>
        </w:tc>
        <w:tc>
          <w:tcPr>
            <w:tcW w:w="1361" w:type="dxa"/>
            <w:vMerge/>
            <w:shd w:val="clear" w:color="auto" w:fill="auto"/>
            <w:hideMark/>
          </w:tcPr>
          <w:p w14:paraId="19CC9F4F" w14:textId="77777777" w:rsidR="00D404A2" w:rsidRPr="00A60407" w:rsidRDefault="00D404A2" w:rsidP="007F111F">
            <w:pPr>
              <w:pStyle w:val="a8"/>
              <w:jc w:val="left"/>
              <w:rPr>
                <w:lang w:eastAsia="en-US"/>
              </w:rPr>
            </w:pPr>
          </w:p>
        </w:tc>
        <w:tc>
          <w:tcPr>
            <w:tcW w:w="854" w:type="dxa"/>
            <w:shd w:val="clear" w:color="auto" w:fill="auto"/>
            <w:hideMark/>
          </w:tcPr>
          <w:p w14:paraId="5A084708"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0A99D3A1"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4A58732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E4734D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CC36F2E"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008D055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D1294F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CEA0168" w14:textId="77777777" w:rsidR="00D404A2" w:rsidRPr="00A60407" w:rsidRDefault="00D404A2" w:rsidP="007F111F">
            <w:pPr>
              <w:pStyle w:val="a8"/>
              <w:jc w:val="left"/>
              <w:rPr>
                <w:lang w:eastAsia="en-US"/>
              </w:rPr>
            </w:pPr>
          </w:p>
        </w:tc>
        <w:tc>
          <w:tcPr>
            <w:tcW w:w="1360" w:type="dxa"/>
            <w:vMerge/>
            <w:shd w:val="clear" w:color="auto" w:fill="auto"/>
            <w:hideMark/>
          </w:tcPr>
          <w:p w14:paraId="0844B5C5" w14:textId="77777777" w:rsidR="00D404A2" w:rsidRPr="00A60407" w:rsidRDefault="00D404A2" w:rsidP="007F111F">
            <w:pPr>
              <w:pStyle w:val="a8"/>
              <w:jc w:val="left"/>
              <w:rPr>
                <w:lang w:eastAsia="en-US"/>
              </w:rPr>
            </w:pPr>
          </w:p>
        </w:tc>
        <w:tc>
          <w:tcPr>
            <w:tcW w:w="800" w:type="dxa"/>
            <w:shd w:val="clear" w:color="auto" w:fill="auto"/>
            <w:hideMark/>
          </w:tcPr>
          <w:p w14:paraId="4EFE08E1" w14:textId="77777777" w:rsidR="00D404A2" w:rsidRPr="00A60407" w:rsidRDefault="00D404A2" w:rsidP="007F111F">
            <w:pPr>
              <w:pStyle w:val="a8"/>
              <w:jc w:val="left"/>
              <w:rPr>
                <w:lang w:eastAsia="en-US"/>
              </w:rPr>
            </w:pPr>
            <w:r w:rsidRPr="00A60407">
              <w:rPr>
                <w:lang w:eastAsia="en-US"/>
              </w:rPr>
              <w:t>15</w:t>
            </w:r>
          </w:p>
        </w:tc>
      </w:tr>
      <w:tr w:rsidR="00C57480" w:rsidRPr="007F111F" w14:paraId="14D2AA90" w14:textId="77777777" w:rsidTr="007F111F">
        <w:trPr>
          <w:trHeight w:val="300"/>
        </w:trPr>
        <w:tc>
          <w:tcPr>
            <w:tcW w:w="547" w:type="dxa"/>
            <w:vMerge/>
            <w:shd w:val="clear" w:color="auto" w:fill="auto"/>
            <w:hideMark/>
          </w:tcPr>
          <w:p w14:paraId="6C82E4DC" w14:textId="77777777" w:rsidR="00D404A2" w:rsidRPr="00A60407" w:rsidRDefault="00D404A2" w:rsidP="007F111F">
            <w:pPr>
              <w:pStyle w:val="a8"/>
              <w:jc w:val="left"/>
              <w:rPr>
                <w:lang w:eastAsia="en-US"/>
              </w:rPr>
            </w:pPr>
          </w:p>
        </w:tc>
        <w:tc>
          <w:tcPr>
            <w:tcW w:w="1361" w:type="dxa"/>
            <w:vMerge/>
            <w:shd w:val="clear" w:color="auto" w:fill="auto"/>
            <w:hideMark/>
          </w:tcPr>
          <w:p w14:paraId="7492BDF6" w14:textId="77777777" w:rsidR="00D404A2" w:rsidRPr="00A60407" w:rsidRDefault="00D404A2" w:rsidP="007F111F">
            <w:pPr>
              <w:pStyle w:val="a8"/>
              <w:jc w:val="left"/>
              <w:rPr>
                <w:lang w:eastAsia="en-US"/>
              </w:rPr>
            </w:pPr>
          </w:p>
        </w:tc>
        <w:tc>
          <w:tcPr>
            <w:tcW w:w="854" w:type="dxa"/>
            <w:shd w:val="clear" w:color="auto" w:fill="auto"/>
            <w:hideMark/>
          </w:tcPr>
          <w:p w14:paraId="3C8E88D1"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43239CE8"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4847481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1A5BC6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E3A772A"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23FA70E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9C953D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BA2FCE2" w14:textId="77777777" w:rsidR="00D404A2" w:rsidRPr="00A60407" w:rsidRDefault="00D404A2" w:rsidP="007F111F">
            <w:pPr>
              <w:pStyle w:val="a8"/>
              <w:jc w:val="left"/>
              <w:rPr>
                <w:lang w:eastAsia="en-US"/>
              </w:rPr>
            </w:pPr>
          </w:p>
        </w:tc>
        <w:tc>
          <w:tcPr>
            <w:tcW w:w="1360" w:type="dxa"/>
            <w:vMerge/>
            <w:shd w:val="clear" w:color="auto" w:fill="auto"/>
            <w:hideMark/>
          </w:tcPr>
          <w:p w14:paraId="56CC3B66" w14:textId="77777777" w:rsidR="00D404A2" w:rsidRPr="00A60407" w:rsidRDefault="00D404A2" w:rsidP="007F111F">
            <w:pPr>
              <w:pStyle w:val="a8"/>
              <w:jc w:val="left"/>
              <w:rPr>
                <w:lang w:eastAsia="en-US"/>
              </w:rPr>
            </w:pPr>
          </w:p>
        </w:tc>
        <w:tc>
          <w:tcPr>
            <w:tcW w:w="800" w:type="dxa"/>
            <w:shd w:val="clear" w:color="auto" w:fill="auto"/>
            <w:hideMark/>
          </w:tcPr>
          <w:p w14:paraId="740F94F7" w14:textId="77777777" w:rsidR="00D404A2" w:rsidRPr="00A60407" w:rsidRDefault="00D404A2" w:rsidP="007F111F">
            <w:pPr>
              <w:pStyle w:val="a8"/>
              <w:jc w:val="left"/>
              <w:rPr>
                <w:lang w:eastAsia="en-US"/>
              </w:rPr>
            </w:pPr>
            <w:r w:rsidRPr="00A60407">
              <w:rPr>
                <w:lang w:eastAsia="en-US"/>
              </w:rPr>
              <w:t>20</w:t>
            </w:r>
          </w:p>
        </w:tc>
      </w:tr>
      <w:tr w:rsidR="00C57480" w:rsidRPr="007F111F" w14:paraId="56D5A78F" w14:textId="77777777" w:rsidTr="007F111F">
        <w:trPr>
          <w:trHeight w:val="300"/>
        </w:trPr>
        <w:tc>
          <w:tcPr>
            <w:tcW w:w="547" w:type="dxa"/>
            <w:vMerge/>
            <w:shd w:val="clear" w:color="auto" w:fill="auto"/>
            <w:hideMark/>
          </w:tcPr>
          <w:p w14:paraId="70E62044" w14:textId="77777777" w:rsidR="00D404A2" w:rsidRPr="00A60407" w:rsidRDefault="00D404A2" w:rsidP="007F111F">
            <w:pPr>
              <w:pStyle w:val="a8"/>
              <w:jc w:val="left"/>
              <w:rPr>
                <w:lang w:eastAsia="en-US"/>
              </w:rPr>
            </w:pPr>
          </w:p>
        </w:tc>
        <w:tc>
          <w:tcPr>
            <w:tcW w:w="1361" w:type="dxa"/>
            <w:vMerge/>
            <w:shd w:val="clear" w:color="auto" w:fill="auto"/>
            <w:hideMark/>
          </w:tcPr>
          <w:p w14:paraId="4770B542" w14:textId="77777777" w:rsidR="00D404A2" w:rsidRPr="00A60407" w:rsidRDefault="00D404A2" w:rsidP="007F111F">
            <w:pPr>
              <w:pStyle w:val="a8"/>
              <w:jc w:val="left"/>
              <w:rPr>
                <w:lang w:eastAsia="en-US"/>
              </w:rPr>
            </w:pPr>
          </w:p>
        </w:tc>
        <w:tc>
          <w:tcPr>
            <w:tcW w:w="854" w:type="dxa"/>
            <w:shd w:val="clear" w:color="auto" w:fill="auto"/>
            <w:hideMark/>
          </w:tcPr>
          <w:p w14:paraId="49E675D3"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2942F91E" w14:textId="77777777" w:rsidR="00D404A2" w:rsidRPr="00A60407" w:rsidRDefault="00D404A2" w:rsidP="007F111F">
            <w:pPr>
              <w:pStyle w:val="a8"/>
              <w:jc w:val="left"/>
              <w:rPr>
                <w:lang w:eastAsia="en-US"/>
              </w:rPr>
            </w:pPr>
            <w:r w:rsidRPr="00A60407">
              <w:rPr>
                <w:lang w:eastAsia="en-US"/>
              </w:rPr>
              <w:t>1928,3</w:t>
            </w:r>
          </w:p>
        </w:tc>
        <w:tc>
          <w:tcPr>
            <w:tcW w:w="973" w:type="dxa"/>
            <w:shd w:val="clear" w:color="auto" w:fill="auto"/>
            <w:hideMark/>
          </w:tcPr>
          <w:p w14:paraId="095BC91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13E655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1C2FA0B" w14:textId="77777777" w:rsidR="00D404A2" w:rsidRPr="00A60407" w:rsidRDefault="00D404A2" w:rsidP="007F111F">
            <w:pPr>
              <w:pStyle w:val="a8"/>
              <w:jc w:val="left"/>
              <w:rPr>
                <w:lang w:eastAsia="en-US"/>
              </w:rPr>
            </w:pPr>
            <w:r w:rsidRPr="00A60407">
              <w:rPr>
                <w:lang w:eastAsia="en-US"/>
              </w:rPr>
              <w:t>1928,3</w:t>
            </w:r>
          </w:p>
        </w:tc>
        <w:tc>
          <w:tcPr>
            <w:tcW w:w="973" w:type="dxa"/>
            <w:shd w:val="clear" w:color="auto" w:fill="auto"/>
            <w:hideMark/>
          </w:tcPr>
          <w:p w14:paraId="5FFF7BB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73A284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D27C485" w14:textId="77777777" w:rsidR="00D404A2" w:rsidRPr="00A60407" w:rsidRDefault="00D404A2" w:rsidP="007F111F">
            <w:pPr>
              <w:pStyle w:val="a8"/>
              <w:jc w:val="left"/>
              <w:rPr>
                <w:lang w:eastAsia="en-US"/>
              </w:rPr>
            </w:pPr>
          </w:p>
        </w:tc>
        <w:tc>
          <w:tcPr>
            <w:tcW w:w="1360" w:type="dxa"/>
            <w:vMerge/>
            <w:shd w:val="clear" w:color="auto" w:fill="auto"/>
            <w:hideMark/>
          </w:tcPr>
          <w:p w14:paraId="39AAF9E9" w14:textId="77777777" w:rsidR="00D404A2" w:rsidRPr="00A60407" w:rsidRDefault="00D404A2" w:rsidP="007F111F">
            <w:pPr>
              <w:pStyle w:val="a8"/>
              <w:jc w:val="left"/>
              <w:rPr>
                <w:lang w:eastAsia="en-US"/>
              </w:rPr>
            </w:pPr>
          </w:p>
        </w:tc>
        <w:tc>
          <w:tcPr>
            <w:tcW w:w="800" w:type="dxa"/>
            <w:shd w:val="clear" w:color="auto" w:fill="auto"/>
            <w:hideMark/>
          </w:tcPr>
          <w:p w14:paraId="6F422015" w14:textId="77777777" w:rsidR="00D404A2" w:rsidRPr="00A60407" w:rsidRDefault="00D404A2" w:rsidP="007F111F">
            <w:pPr>
              <w:pStyle w:val="a8"/>
              <w:jc w:val="left"/>
              <w:rPr>
                <w:lang w:eastAsia="en-US"/>
              </w:rPr>
            </w:pPr>
            <w:r w:rsidRPr="00A60407">
              <w:rPr>
                <w:lang w:eastAsia="en-US"/>
              </w:rPr>
              <w:t>20</w:t>
            </w:r>
          </w:p>
        </w:tc>
      </w:tr>
      <w:tr w:rsidR="00C57480" w:rsidRPr="007F111F" w14:paraId="15472DB0" w14:textId="77777777" w:rsidTr="007F111F">
        <w:trPr>
          <w:trHeight w:val="285"/>
        </w:trPr>
        <w:tc>
          <w:tcPr>
            <w:tcW w:w="547" w:type="dxa"/>
            <w:vMerge/>
            <w:shd w:val="clear" w:color="auto" w:fill="auto"/>
            <w:hideMark/>
          </w:tcPr>
          <w:p w14:paraId="5D8A025F" w14:textId="77777777" w:rsidR="00D404A2" w:rsidRPr="00A60407" w:rsidRDefault="00D404A2" w:rsidP="007F111F">
            <w:pPr>
              <w:pStyle w:val="a8"/>
              <w:jc w:val="left"/>
              <w:rPr>
                <w:lang w:eastAsia="en-US"/>
              </w:rPr>
            </w:pPr>
          </w:p>
        </w:tc>
        <w:tc>
          <w:tcPr>
            <w:tcW w:w="1361" w:type="dxa"/>
            <w:vMerge/>
            <w:shd w:val="clear" w:color="auto" w:fill="auto"/>
            <w:hideMark/>
          </w:tcPr>
          <w:p w14:paraId="1289E628" w14:textId="77777777" w:rsidR="00D404A2" w:rsidRPr="00A60407" w:rsidRDefault="00D404A2" w:rsidP="007F111F">
            <w:pPr>
              <w:pStyle w:val="a8"/>
              <w:jc w:val="left"/>
              <w:rPr>
                <w:lang w:eastAsia="en-US"/>
              </w:rPr>
            </w:pPr>
          </w:p>
        </w:tc>
        <w:tc>
          <w:tcPr>
            <w:tcW w:w="854" w:type="dxa"/>
            <w:shd w:val="clear" w:color="auto" w:fill="auto"/>
            <w:hideMark/>
          </w:tcPr>
          <w:p w14:paraId="4F4F58BC"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320BF3B9" w14:textId="77777777" w:rsidR="00D404A2" w:rsidRPr="007F111F" w:rsidRDefault="00D404A2" w:rsidP="007F111F">
            <w:pPr>
              <w:pStyle w:val="a8"/>
              <w:jc w:val="left"/>
              <w:rPr>
                <w:bCs/>
                <w:lang w:eastAsia="en-US"/>
              </w:rPr>
            </w:pPr>
            <w:r w:rsidRPr="007F111F">
              <w:rPr>
                <w:bCs/>
                <w:lang w:eastAsia="en-US"/>
              </w:rPr>
              <w:t>2350,9</w:t>
            </w:r>
          </w:p>
        </w:tc>
        <w:tc>
          <w:tcPr>
            <w:tcW w:w="973" w:type="dxa"/>
            <w:shd w:val="clear" w:color="auto" w:fill="auto"/>
            <w:hideMark/>
          </w:tcPr>
          <w:p w14:paraId="0F91C85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6C06E8D"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F5DFE18" w14:textId="77777777" w:rsidR="00D404A2" w:rsidRPr="007F111F" w:rsidRDefault="00D404A2" w:rsidP="007F111F">
            <w:pPr>
              <w:pStyle w:val="a8"/>
              <w:jc w:val="left"/>
              <w:rPr>
                <w:bCs/>
                <w:lang w:eastAsia="en-US"/>
              </w:rPr>
            </w:pPr>
            <w:r w:rsidRPr="007F111F">
              <w:rPr>
                <w:bCs/>
                <w:lang w:eastAsia="en-US"/>
              </w:rPr>
              <w:t>2350,9</w:t>
            </w:r>
          </w:p>
        </w:tc>
        <w:tc>
          <w:tcPr>
            <w:tcW w:w="973" w:type="dxa"/>
            <w:shd w:val="clear" w:color="auto" w:fill="auto"/>
            <w:hideMark/>
          </w:tcPr>
          <w:p w14:paraId="53E9EDFB"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505B9B69"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6565F431" w14:textId="77777777" w:rsidR="00D404A2" w:rsidRPr="00A60407" w:rsidRDefault="00D404A2" w:rsidP="007F111F">
            <w:pPr>
              <w:pStyle w:val="a8"/>
              <w:jc w:val="left"/>
              <w:rPr>
                <w:lang w:eastAsia="en-US"/>
              </w:rPr>
            </w:pPr>
          </w:p>
        </w:tc>
        <w:tc>
          <w:tcPr>
            <w:tcW w:w="1360" w:type="dxa"/>
            <w:vMerge/>
            <w:shd w:val="clear" w:color="auto" w:fill="auto"/>
            <w:hideMark/>
          </w:tcPr>
          <w:p w14:paraId="1355EEF8" w14:textId="77777777" w:rsidR="00D404A2" w:rsidRPr="00A60407" w:rsidRDefault="00D404A2" w:rsidP="007F111F">
            <w:pPr>
              <w:pStyle w:val="a8"/>
              <w:jc w:val="left"/>
              <w:rPr>
                <w:lang w:eastAsia="en-US"/>
              </w:rPr>
            </w:pPr>
          </w:p>
        </w:tc>
        <w:tc>
          <w:tcPr>
            <w:tcW w:w="800" w:type="dxa"/>
            <w:shd w:val="clear" w:color="auto" w:fill="auto"/>
            <w:hideMark/>
          </w:tcPr>
          <w:p w14:paraId="62BD5A89" w14:textId="77777777" w:rsidR="00D404A2" w:rsidRPr="007F111F" w:rsidRDefault="00D404A2" w:rsidP="007F111F">
            <w:pPr>
              <w:pStyle w:val="a8"/>
              <w:jc w:val="left"/>
              <w:rPr>
                <w:bCs/>
                <w:lang w:eastAsia="en-US"/>
              </w:rPr>
            </w:pPr>
            <w:r w:rsidRPr="007F111F">
              <w:rPr>
                <w:bCs/>
                <w:lang w:eastAsia="en-US"/>
              </w:rPr>
              <w:t>20</w:t>
            </w:r>
          </w:p>
        </w:tc>
      </w:tr>
      <w:tr w:rsidR="00C57480" w:rsidRPr="007F111F" w14:paraId="68A96496" w14:textId="77777777" w:rsidTr="007F111F">
        <w:trPr>
          <w:trHeight w:val="900"/>
        </w:trPr>
        <w:tc>
          <w:tcPr>
            <w:tcW w:w="547" w:type="dxa"/>
            <w:vMerge/>
            <w:shd w:val="clear" w:color="auto" w:fill="auto"/>
            <w:hideMark/>
          </w:tcPr>
          <w:p w14:paraId="66B06C56" w14:textId="77777777" w:rsidR="00D404A2" w:rsidRPr="00A60407" w:rsidRDefault="00D404A2" w:rsidP="007F111F">
            <w:pPr>
              <w:pStyle w:val="a8"/>
              <w:jc w:val="left"/>
              <w:rPr>
                <w:lang w:eastAsia="en-US"/>
              </w:rPr>
            </w:pPr>
          </w:p>
        </w:tc>
        <w:tc>
          <w:tcPr>
            <w:tcW w:w="1361" w:type="dxa"/>
            <w:vMerge/>
            <w:shd w:val="clear" w:color="auto" w:fill="auto"/>
            <w:hideMark/>
          </w:tcPr>
          <w:p w14:paraId="19391050" w14:textId="77777777" w:rsidR="00D404A2" w:rsidRPr="00A60407" w:rsidRDefault="00D404A2" w:rsidP="007F111F">
            <w:pPr>
              <w:pStyle w:val="a8"/>
              <w:jc w:val="left"/>
              <w:rPr>
                <w:lang w:eastAsia="en-US"/>
              </w:rPr>
            </w:pPr>
          </w:p>
        </w:tc>
        <w:tc>
          <w:tcPr>
            <w:tcW w:w="854" w:type="dxa"/>
            <w:shd w:val="clear" w:color="auto" w:fill="auto"/>
            <w:hideMark/>
          </w:tcPr>
          <w:p w14:paraId="3D338436"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7C63D977" w14:textId="77777777" w:rsidR="00D404A2" w:rsidRPr="00A60407" w:rsidRDefault="00D404A2" w:rsidP="007F111F">
            <w:pPr>
              <w:pStyle w:val="a8"/>
              <w:jc w:val="left"/>
              <w:rPr>
                <w:lang w:eastAsia="en-US"/>
              </w:rPr>
            </w:pPr>
            <w:r w:rsidRPr="00A60407">
              <w:rPr>
                <w:lang w:eastAsia="en-US"/>
              </w:rPr>
              <w:t>1678,0</w:t>
            </w:r>
          </w:p>
        </w:tc>
        <w:tc>
          <w:tcPr>
            <w:tcW w:w="973" w:type="dxa"/>
            <w:shd w:val="clear" w:color="auto" w:fill="auto"/>
            <w:hideMark/>
          </w:tcPr>
          <w:p w14:paraId="1D9A9FD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FF3E86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B26BE2F" w14:textId="77777777" w:rsidR="00D404A2" w:rsidRPr="00A60407" w:rsidRDefault="00D404A2" w:rsidP="007F111F">
            <w:pPr>
              <w:pStyle w:val="a8"/>
              <w:jc w:val="left"/>
              <w:rPr>
                <w:lang w:eastAsia="en-US"/>
              </w:rPr>
            </w:pPr>
            <w:r w:rsidRPr="00A60407">
              <w:rPr>
                <w:lang w:eastAsia="en-US"/>
              </w:rPr>
              <w:t>1678,0</w:t>
            </w:r>
          </w:p>
        </w:tc>
        <w:tc>
          <w:tcPr>
            <w:tcW w:w="973" w:type="dxa"/>
            <w:shd w:val="clear" w:color="auto" w:fill="auto"/>
            <w:hideMark/>
          </w:tcPr>
          <w:p w14:paraId="785AEEF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38E1DB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E1616B3" w14:textId="77777777" w:rsidR="00D404A2" w:rsidRPr="00A60407" w:rsidRDefault="00D404A2" w:rsidP="007F111F">
            <w:pPr>
              <w:pStyle w:val="a8"/>
              <w:jc w:val="left"/>
              <w:rPr>
                <w:lang w:eastAsia="en-US"/>
              </w:rPr>
            </w:pPr>
          </w:p>
        </w:tc>
        <w:tc>
          <w:tcPr>
            <w:tcW w:w="1360" w:type="dxa"/>
            <w:vMerge/>
            <w:shd w:val="clear" w:color="auto" w:fill="auto"/>
            <w:hideMark/>
          </w:tcPr>
          <w:p w14:paraId="00718D20" w14:textId="77777777" w:rsidR="00D404A2" w:rsidRPr="00A60407" w:rsidRDefault="00D404A2" w:rsidP="007F111F">
            <w:pPr>
              <w:pStyle w:val="a8"/>
              <w:jc w:val="left"/>
              <w:rPr>
                <w:lang w:eastAsia="en-US"/>
              </w:rPr>
            </w:pPr>
          </w:p>
        </w:tc>
        <w:tc>
          <w:tcPr>
            <w:tcW w:w="800" w:type="dxa"/>
            <w:shd w:val="clear" w:color="auto" w:fill="auto"/>
            <w:hideMark/>
          </w:tcPr>
          <w:p w14:paraId="1F3FABAA" w14:textId="77777777" w:rsidR="00D404A2" w:rsidRPr="00A60407" w:rsidRDefault="00D404A2" w:rsidP="007F111F">
            <w:pPr>
              <w:pStyle w:val="a8"/>
              <w:jc w:val="left"/>
              <w:rPr>
                <w:lang w:eastAsia="en-US"/>
              </w:rPr>
            </w:pPr>
            <w:r w:rsidRPr="00A60407">
              <w:rPr>
                <w:lang w:eastAsia="en-US"/>
              </w:rPr>
              <w:t>20</w:t>
            </w:r>
          </w:p>
        </w:tc>
      </w:tr>
      <w:tr w:rsidR="00C57480" w:rsidRPr="007F111F" w14:paraId="5CA66FEB" w14:textId="77777777" w:rsidTr="007F111F">
        <w:trPr>
          <w:trHeight w:val="2149"/>
        </w:trPr>
        <w:tc>
          <w:tcPr>
            <w:tcW w:w="547" w:type="dxa"/>
            <w:vMerge/>
            <w:shd w:val="clear" w:color="auto" w:fill="auto"/>
            <w:hideMark/>
          </w:tcPr>
          <w:p w14:paraId="4584ACF0" w14:textId="77777777" w:rsidR="00D404A2" w:rsidRPr="00A60407" w:rsidRDefault="00D404A2" w:rsidP="007F111F">
            <w:pPr>
              <w:pStyle w:val="a8"/>
              <w:jc w:val="left"/>
              <w:rPr>
                <w:lang w:eastAsia="en-US"/>
              </w:rPr>
            </w:pPr>
          </w:p>
        </w:tc>
        <w:tc>
          <w:tcPr>
            <w:tcW w:w="1361" w:type="dxa"/>
            <w:vMerge/>
            <w:shd w:val="clear" w:color="auto" w:fill="auto"/>
            <w:hideMark/>
          </w:tcPr>
          <w:p w14:paraId="0DEB5EA3" w14:textId="77777777" w:rsidR="00D404A2" w:rsidRPr="00A60407" w:rsidRDefault="00D404A2" w:rsidP="007F111F">
            <w:pPr>
              <w:pStyle w:val="a8"/>
              <w:jc w:val="left"/>
              <w:rPr>
                <w:lang w:eastAsia="en-US"/>
              </w:rPr>
            </w:pPr>
          </w:p>
        </w:tc>
        <w:tc>
          <w:tcPr>
            <w:tcW w:w="854" w:type="dxa"/>
            <w:shd w:val="clear" w:color="auto" w:fill="auto"/>
            <w:hideMark/>
          </w:tcPr>
          <w:p w14:paraId="199A58D3"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514E66AD" w14:textId="77777777" w:rsidR="00D404A2" w:rsidRPr="00A60407" w:rsidRDefault="00D404A2" w:rsidP="007F111F">
            <w:pPr>
              <w:pStyle w:val="a8"/>
              <w:jc w:val="left"/>
              <w:rPr>
                <w:lang w:eastAsia="en-US"/>
              </w:rPr>
            </w:pPr>
            <w:r w:rsidRPr="00A60407">
              <w:rPr>
                <w:lang w:eastAsia="en-US"/>
              </w:rPr>
              <w:t>1888,0</w:t>
            </w:r>
          </w:p>
        </w:tc>
        <w:tc>
          <w:tcPr>
            <w:tcW w:w="973" w:type="dxa"/>
            <w:shd w:val="clear" w:color="auto" w:fill="auto"/>
            <w:hideMark/>
          </w:tcPr>
          <w:p w14:paraId="47C5D46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B71B62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464D380" w14:textId="77777777" w:rsidR="00D404A2" w:rsidRPr="00A60407" w:rsidRDefault="00D404A2" w:rsidP="007F111F">
            <w:pPr>
              <w:pStyle w:val="a8"/>
              <w:jc w:val="left"/>
              <w:rPr>
                <w:lang w:eastAsia="en-US"/>
              </w:rPr>
            </w:pPr>
            <w:r w:rsidRPr="00A60407">
              <w:rPr>
                <w:lang w:eastAsia="en-US"/>
              </w:rPr>
              <w:t>1888,0</w:t>
            </w:r>
          </w:p>
        </w:tc>
        <w:tc>
          <w:tcPr>
            <w:tcW w:w="973" w:type="dxa"/>
            <w:shd w:val="clear" w:color="auto" w:fill="auto"/>
            <w:hideMark/>
          </w:tcPr>
          <w:p w14:paraId="4B12A23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4E664E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5BA1051" w14:textId="77777777" w:rsidR="00D404A2" w:rsidRPr="00A60407" w:rsidRDefault="00D404A2" w:rsidP="007F111F">
            <w:pPr>
              <w:pStyle w:val="a8"/>
              <w:jc w:val="left"/>
              <w:rPr>
                <w:lang w:eastAsia="en-US"/>
              </w:rPr>
            </w:pPr>
          </w:p>
        </w:tc>
        <w:tc>
          <w:tcPr>
            <w:tcW w:w="1360" w:type="dxa"/>
            <w:vMerge/>
            <w:shd w:val="clear" w:color="auto" w:fill="auto"/>
            <w:hideMark/>
          </w:tcPr>
          <w:p w14:paraId="3E10CCD1" w14:textId="77777777" w:rsidR="00D404A2" w:rsidRPr="00A60407" w:rsidRDefault="00D404A2" w:rsidP="007F111F">
            <w:pPr>
              <w:pStyle w:val="a8"/>
              <w:jc w:val="left"/>
              <w:rPr>
                <w:lang w:eastAsia="en-US"/>
              </w:rPr>
            </w:pPr>
          </w:p>
        </w:tc>
        <w:tc>
          <w:tcPr>
            <w:tcW w:w="800" w:type="dxa"/>
            <w:shd w:val="clear" w:color="auto" w:fill="auto"/>
            <w:hideMark/>
          </w:tcPr>
          <w:p w14:paraId="258E3C27" w14:textId="77777777" w:rsidR="00D404A2" w:rsidRPr="00A60407" w:rsidRDefault="00D404A2" w:rsidP="007F111F">
            <w:pPr>
              <w:pStyle w:val="a8"/>
              <w:jc w:val="left"/>
              <w:rPr>
                <w:lang w:eastAsia="en-US"/>
              </w:rPr>
            </w:pPr>
            <w:r w:rsidRPr="00A60407">
              <w:rPr>
                <w:lang w:eastAsia="en-US"/>
              </w:rPr>
              <w:t>20</w:t>
            </w:r>
          </w:p>
        </w:tc>
      </w:tr>
      <w:tr w:rsidR="00C57480" w:rsidRPr="007F111F" w14:paraId="085EC198" w14:textId="77777777" w:rsidTr="007F111F">
        <w:trPr>
          <w:trHeight w:val="570"/>
        </w:trPr>
        <w:tc>
          <w:tcPr>
            <w:tcW w:w="547" w:type="dxa"/>
            <w:vMerge w:val="restart"/>
            <w:shd w:val="clear" w:color="auto" w:fill="auto"/>
            <w:hideMark/>
          </w:tcPr>
          <w:p w14:paraId="78207CB5" w14:textId="77777777" w:rsidR="00D404A2" w:rsidRPr="00A60407" w:rsidRDefault="00D404A2" w:rsidP="007F111F">
            <w:pPr>
              <w:pStyle w:val="a8"/>
              <w:jc w:val="left"/>
              <w:rPr>
                <w:lang w:eastAsia="en-US"/>
              </w:rPr>
            </w:pPr>
            <w:r w:rsidRPr="00A60407">
              <w:rPr>
                <w:lang w:eastAsia="en-US"/>
              </w:rPr>
              <w:t>1.1.1.</w:t>
            </w:r>
          </w:p>
        </w:tc>
        <w:tc>
          <w:tcPr>
            <w:tcW w:w="1361" w:type="dxa"/>
            <w:vMerge w:val="restart"/>
            <w:shd w:val="clear" w:color="auto" w:fill="auto"/>
            <w:hideMark/>
          </w:tcPr>
          <w:p w14:paraId="115D3301" w14:textId="77777777" w:rsidR="00D404A2" w:rsidRPr="00A60407" w:rsidRDefault="00D404A2" w:rsidP="007F111F">
            <w:pPr>
              <w:pStyle w:val="a8"/>
              <w:jc w:val="left"/>
              <w:rPr>
                <w:lang w:eastAsia="en-US"/>
              </w:rPr>
            </w:pPr>
            <w:r w:rsidRPr="00A60407">
              <w:rPr>
                <w:lang w:eastAsia="en-US"/>
              </w:rPr>
              <w:t>Подписка и доставка периодических печатных изданий (газета «Томское предместье») для пенсионеров, ветеранов и инвалидов Томского района</w:t>
            </w:r>
          </w:p>
        </w:tc>
        <w:tc>
          <w:tcPr>
            <w:tcW w:w="854" w:type="dxa"/>
            <w:shd w:val="clear" w:color="auto" w:fill="auto"/>
            <w:hideMark/>
          </w:tcPr>
          <w:p w14:paraId="3F7A5B98"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5418B2D4" w14:textId="77777777" w:rsidR="00D404A2" w:rsidRPr="007F111F" w:rsidRDefault="00D404A2" w:rsidP="007F111F">
            <w:pPr>
              <w:pStyle w:val="a8"/>
              <w:jc w:val="left"/>
              <w:rPr>
                <w:bCs/>
                <w:lang w:eastAsia="en-US"/>
              </w:rPr>
            </w:pPr>
            <w:r w:rsidRPr="007F111F">
              <w:rPr>
                <w:bCs/>
                <w:lang w:eastAsia="en-US"/>
              </w:rPr>
              <w:t>183,0</w:t>
            </w:r>
          </w:p>
        </w:tc>
        <w:tc>
          <w:tcPr>
            <w:tcW w:w="973" w:type="dxa"/>
            <w:shd w:val="clear" w:color="auto" w:fill="auto"/>
            <w:hideMark/>
          </w:tcPr>
          <w:p w14:paraId="52915C56"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D90299B"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0E98FB66" w14:textId="77777777" w:rsidR="00D404A2" w:rsidRPr="007F111F" w:rsidRDefault="00D404A2" w:rsidP="007F111F">
            <w:pPr>
              <w:pStyle w:val="a8"/>
              <w:jc w:val="left"/>
              <w:rPr>
                <w:bCs/>
                <w:lang w:eastAsia="en-US"/>
              </w:rPr>
            </w:pPr>
            <w:r w:rsidRPr="007F111F">
              <w:rPr>
                <w:bCs/>
                <w:lang w:eastAsia="en-US"/>
              </w:rPr>
              <w:t>183,0</w:t>
            </w:r>
          </w:p>
        </w:tc>
        <w:tc>
          <w:tcPr>
            <w:tcW w:w="973" w:type="dxa"/>
            <w:shd w:val="clear" w:color="auto" w:fill="auto"/>
            <w:hideMark/>
          </w:tcPr>
          <w:p w14:paraId="1DF13499"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497BA26E"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27132F6D"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260F3DCB" w14:textId="77777777" w:rsidR="00D404A2" w:rsidRPr="00A60407" w:rsidRDefault="00D404A2" w:rsidP="007F111F">
            <w:pPr>
              <w:pStyle w:val="a8"/>
              <w:jc w:val="left"/>
              <w:rPr>
                <w:lang w:eastAsia="en-US"/>
              </w:rPr>
            </w:pPr>
            <w:r w:rsidRPr="00A60407">
              <w:rPr>
                <w:lang w:eastAsia="en-US"/>
              </w:rPr>
              <w:t xml:space="preserve">Количество экземпляров газеты, шт. </w:t>
            </w:r>
          </w:p>
        </w:tc>
        <w:tc>
          <w:tcPr>
            <w:tcW w:w="800" w:type="dxa"/>
            <w:shd w:val="clear" w:color="auto" w:fill="auto"/>
            <w:hideMark/>
          </w:tcPr>
          <w:p w14:paraId="31C25C61" w14:textId="77777777" w:rsidR="00D404A2" w:rsidRPr="007F111F" w:rsidRDefault="00D404A2" w:rsidP="007F111F">
            <w:pPr>
              <w:pStyle w:val="a8"/>
              <w:jc w:val="left"/>
              <w:rPr>
                <w:bCs/>
                <w:lang w:eastAsia="en-US"/>
              </w:rPr>
            </w:pPr>
            <w:r w:rsidRPr="007F111F">
              <w:rPr>
                <w:bCs/>
                <w:lang w:eastAsia="en-US"/>
              </w:rPr>
              <w:t>200</w:t>
            </w:r>
          </w:p>
        </w:tc>
      </w:tr>
      <w:tr w:rsidR="00C57480" w:rsidRPr="007F111F" w14:paraId="0EEDDFCB" w14:textId="77777777" w:rsidTr="007F111F">
        <w:trPr>
          <w:trHeight w:val="300"/>
        </w:trPr>
        <w:tc>
          <w:tcPr>
            <w:tcW w:w="547" w:type="dxa"/>
            <w:vMerge/>
            <w:shd w:val="clear" w:color="auto" w:fill="auto"/>
            <w:hideMark/>
          </w:tcPr>
          <w:p w14:paraId="36359B38" w14:textId="77777777" w:rsidR="00D404A2" w:rsidRPr="00A60407" w:rsidRDefault="00D404A2" w:rsidP="007F111F">
            <w:pPr>
              <w:pStyle w:val="a8"/>
              <w:jc w:val="left"/>
              <w:rPr>
                <w:lang w:eastAsia="en-US"/>
              </w:rPr>
            </w:pPr>
          </w:p>
        </w:tc>
        <w:tc>
          <w:tcPr>
            <w:tcW w:w="1361" w:type="dxa"/>
            <w:vMerge/>
            <w:shd w:val="clear" w:color="auto" w:fill="auto"/>
            <w:hideMark/>
          </w:tcPr>
          <w:p w14:paraId="41907342" w14:textId="77777777" w:rsidR="00D404A2" w:rsidRPr="00A60407" w:rsidRDefault="00D404A2" w:rsidP="007F111F">
            <w:pPr>
              <w:pStyle w:val="a8"/>
              <w:jc w:val="left"/>
              <w:rPr>
                <w:lang w:eastAsia="en-US"/>
              </w:rPr>
            </w:pPr>
          </w:p>
        </w:tc>
        <w:tc>
          <w:tcPr>
            <w:tcW w:w="854" w:type="dxa"/>
            <w:shd w:val="clear" w:color="auto" w:fill="auto"/>
            <w:hideMark/>
          </w:tcPr>
          <w:p w14:paraId="5DA2827E"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3E74FB9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8E54F5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022656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298BFE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9064C6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1AD9A4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C038840" w14:textId="77777777" w:rsidR="00D404A2" w:rsidRPr="00A60407" w:rsidRDefault="00D404A2" w:rsidP="007F111F">
            <w:pPr>
              <w:pStyle w:val="a8"/>
              <w:jc w:val="left"/>
              <w:rPr>
                <w:lang w:eastAsia="en-US"/>
              </w:rPr>
            </w:pPr>
          </w:p>
        </w:tc>
        <w:tc>
          <w:tcPr>
            <w:tcW w:w="1360" w:type="dxa"/>
            <w:vMerge/>
            <w:shd w:val="clear" w:color="auto" w:fill="auto"/>
            <w:hideMark/>
          </w:tcPr>
          <w:p w14:paraId="2E8EFAE3" w14:textId="77777777" w:rsidR="00D404A2" w:rsidRPr="00A60407" w:rsidRDefault="00D404A2" w:rsidP="007F111F">
            <w:pPr>
              <w:pStyle w:val="a8"/>
              <w:jc w:val="left"/>
              <w:rPr>
                <w:lang w:eastAsia="en-US"/>
              </w:rPr>
            </w:pPr>
          </w:p>
        </w:tc>
        <w:tc>
          <w:tcPr>
            <w:tcW w:w="800" w:type="dxa"/>
            <w:shd w:val="clear" w:color="auto" w:fill="auto"/>
            <w:hideMark/>
          </w:tcPr>
          <w:p w14:paraId="3E3B95C8" w14:textId="77777777" w:rsidR="00D404A2" w:rsidRPr="00A60407" w:rsidRDefault="00D404A2" w:rsidP="007F111F">
            <w:pPr>
              <w:pStyle w:val="a8"/>
              <w:jc w:val="left"/>
              <w:rPr>
                <w:lang w:eastAsia="en-US"/>
              </w:rPr>
            </w:pPr>
            <w:r w:rsidRPr="00A60407">
              <w:rPr>
                <w:lang w:eastAsia="en-US"/>
              </w:rPr>
              <w:t> </w:t>
            </w:r>
          </w:p>
        </w:tc>
      </w:tr>
      <w:tr w:rsidR="00C57480" w:rsidRPr="007F111F" w14:paraId="6C14C916" w14:textId="77777777" w:rsidTr="007F111F">
        <w:trPr>
          <w:trHeight w:val="300"/>
        </w:trPr>
        <w:tc>
          <w:tcPr>
            <w:tcW w:w="547" w:type="dxa"/>
            <w:vMerge/>
            <w:shd w:val="clear" w:color="auto" w:fill="auto"/>
            <w:hideMark/>
          </w:tcPr>
          <w:p w14:paraId="56AF22D2" w14:textId="77777777" w:rsidR="00D404A2" w:rsidRPr="00A60407" w:rsidRDefault="00D404A2" w:rsidP="007F111F">
            <w:pPr>
              <w:pStyle w:val="a8"/>
              <w:jc w:val="left"/>
              <w:rPr>
                <w:lang w:eastAsia="en-US"/>
              </w:rPr>
            </w:pPr>
          </w:p>
        </w:tc>
        <w:tc>
          <w:tcPr>
            <w:tcW w:w="1361" w:type="dxa"/>
            <w:vMerge/>
            <w:shd w:val="clear" w:color="auto" w:fill="auto"/>
            <w:hideMark/>
          </w:tcPr>
          <w:p w14:paraId="17D7B559" w14:textId="77777777" w:rsidR="00D404A2" w:rsidRPr="00A60407" w:rsidRDefault="00D404A2" w:rsidP="007F111F">
            <w:pPr>
              <w:pStyle w:val="a8"/>
              <w:jc w:val="left"/>
              <w:rPr>
                <w:lang w:eastAsia="en-US"/>
              </w:rPr>
            </w:pPr>
          </w:p>
        </w:tc>
        <w:tc>
          <w:tcPr>
            <w:tcW w:w="854" w:type="dxa"/>
            <w:shd w:val="clear" w:color="auto" w:fill="auto"/>
            <w:hideMark/>
          </w:tcPr>
          <w:p w14:paraId="4954CFC1"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5B2F056" w14:textId="77777777" w:rsidR="00D404A2" w:rsidRPr="00A60407" w:rsidRDefault="00D404A2" w:rsidP="007F111F">
            <w:pPr>
              <w:pStyle w:val="a8"/>
              <w:jc w:val="left"/>
              <w:rPr>
                <w:lang w:eastAsia="en-US"/>
              </w:rPr>
            </w:pPr>
            <w:r w:rsidRPr="00A60407">
              <w:rPr>
                <w:lang w:eastAsia="en-US"/>
              </w:rPr>
              <w:t>183,0</w:t>
            </w:r>
          </w:p>
        </w:tc>
        <w:tc>
          <w:tcPr>
            <w:tcW w:w="973" w:type="dxa"/>
            <w:shd w:val="clear" w:color="auto" w:fill="auto"/>
            <w:hideMark/>
          </w:tcPr>
          <w:p w14:paraId="4CBAE92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990970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AFEB10B" w14:textId="77777777" w:rsidR="00D404A2" w:rsidRPr="00A60407" w:rsidRDefault="00D404A2" w:rsidP="007F111F">
            <w:pPr>
              <w:pStyle w:val="a8"/>
              <w:jc w:val="left"/>
              <w:rPr>
                <w:lang w:eastAsia="en-US"/>
              </w:rPr>
            </w:pPr>
            <w:r w:rsidRPr="00A60407">
              <w:rPr>
                <w:lang w:eastAsia="en-US"/>
              </w:rPr>
              <w:t>183,0</w:t>
            </w:r>
          </w:p>
        </w:tc>
        <w:tc>
          <w:tcPr>
            <w:tcW w:w="973" w:type="dxa"/>
            <w:shd w:val="clear" w:color="auto" w:fill="auto"/>
            <w:hideMark/>
          </w:tcPr>
          <w:p w14:paraId="17DAFA7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6C790A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105464F" w14:textId="77777777" w:rsidR="00D404A2" w:rsidRPr="00A60407" w:rsidRDefault="00D404A2" w:rsidP="007F111F">
            <w:pPr>
              <w:pStyle w:val="a8"/>
              <w:jc w:val="left"/>
              <w:rPr>
                <w:lang w:eastAsia="en-US"/>
              </w:rPr>
            </w:pPr>
          </w:p>
        </w:tc>
        <w:tc>
          <w:tcPr>
            <w:tcW w:w="1360" w:type="dxa"/>
            <w:vMerge/>
            <w:shd w:val="clear" w:color="auto" w:fill="auto"/>
            <w:hideMark/>
          </w:tcPr>
          <w:p w14:paraId="72673743" w14:textId="77777777" w:rsidR="00D404A2" w:rsidRPr="00A60407" w:rsidRDefault="00D404A2" w:rsidP="007F111F">
            <w:pPr>
              <w:pStyle w:val="a8"/>
              <w:jc w:val="left"/>
              <w:rPr>
                <w:lang w:eastAsia="en-US"/>
              </w:rPr>
            </w:pPr>
          </w:p>
        </w:tc>
        <w:tc>
          <w:tcPr>
            <w:tcW w:w="800" w:type="dxa"/>
            <w:shd w:val="clear" w:color="auto" w:fill="auto"/>
            <w:hideMark/>
          </w:tcPr>
          <w:p w14:paraId="7CBFFB33" w14:textId="77777777" w:rsidR="00D404A2" w:rsidRPr="00A60407" w:rsidRDefault="00D404A2" w:rsidP="007F111F">
            <w:pPr>
              <w:pStyle w:val="a8"/>
              <w:jc w:val="left"/>
              <w:rPr>
                <w:lang w:eastAsia="en-US"/>
              </w:rPr>
            </w:pPr>
            <w:r w:rsidRPr="00A60407">
              <w:rPr>
                <w:lang w:eastAsia="en-US"/>
              </w:rPr>
              <w:t>200</w:t>
            </w:r>
          </w:p>
        </w:tc>
      </w:tr>
      <w:tr w:rsidR="00C57480" w:rsidRPr="007F111F" w14:paraId="0F1228C3" w14:textId="77777777" w:rsidTr="007F111F">
        <w:trPr>
          <w:trHeight w:val="300"/>
        </w:trPr>
        <w:tc>
          <w:tcPr>
            <w:tcW w:w="547" w:type="dxa"/>
            <w:vMerge/>
            <w:shd w:val="clear" w:color="auto" w:fill="auto"/>
            <w:hideMark/>
          </w:tcPr>
          <w:p w14:paraId="7473510B" w14:textId="77777777" w:rsidR="00D404A2" w:rsidRPr="00A60407" w:rsidRDefault="00D404A2" w:rsidP="007F111F">
            <w:pPr>
              <w:pStyle w:val="a8"/>
              <w:jc w:val="left"/>
              <w:rPr>
                <w:lang w:eastAsia="en-US"/>
              </w:rPr>
            </w:pPr>
          </w:p>
        </w:tc>
        <w:tc>
          <w:tcPr>
            <w:tcW w:w="1361" w:type="dxa"/>
            <w:vMerge/>
            <w:shd w:val="clear" w:color="auto" w:fill="auto"/>
            <w:hideMark/>
          </w:tcPr>
          <w:p w14:paraId="06F8FD2C" w14:textId="77777777" w:rsidR="00D404A2" w:rsidRPr="00A60407" w:rsidRDefault="00D404A2" w:rsidP="007F111F">
            <w:pPr>
              <w:pStyle w:val="a8"/>
              <w:jc w:val="left"/>
              <w:rPr>
                <w:lang w:eastAsia="en-US"/>
              </w:rPr>
            </w:pPr>
          </w:p>
        </w:tc>
        <w:tc>
          <w:tcPr>
            <w:tcW w:w="854" w:type="dxa"/>
            <w:shd w:val="clear" w:color="auto" w:fill="auto"/>
            <w:hideMark/>
          </w:tcPr>
          <w:p w14:paraId="1915434C"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5FC38AE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BB5C1D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6DB7A0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CE6303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5D5AD7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16C7A2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9964444" w14:textId="77777777" w:rsidR="00D404A2" w:rsidRPr="00A60407" w:rsidRDefault="00D404A2" w:rsidP="007F111F">
            <w:pPr>
              <w:pStyle w:val="a8"/>
              <w:jc w:val="left"/>
              <w:rPr>
                <w:lang w:eastAsia="en-US"/>
              </w:rPr>
            </w:pPr>
          </w:p>
        </w:tc>
        <w:tc>
          <w:tcPr>
            <w:tcW w:w="1360" w:type="dxa"/>
            <w:vMerge/>
            <w:shd w:val="clear" w:color="auto" w:fill="auto"/>
            <w:hideMark/>
          </w:tcPr>
          <w:p w14:paraId="04C5BD59" w14:textId="77777777" w:rsidR="00D404A2" w:rsidRPr="00A60407" w:rsidRDefault="00D404A2" w:rsidP="007F111F">
            <w:pPr>
              <w:pStyle w:val="a8"/>
              <w:jc w:val="left"/>
              <w:rPr>
                <w:lang w:eastAsia="en-US"/>
              </w:rPr>
            </w:pPr>
          </w:p>
        </w:tc>
        <w:tc>
          <w:tcPr>
            <w:tcW w:w="800" w:type="dxa"/>
            <w:shd w:val="clear" w:color="auto" w:fill="auto"/>
            <w:hideMark/>
          </w:tcPr>
          <w:p w14:paraId="30FDAE3D" w14:textId="77777777" w:rsidR="00D404A2" w:rsidRPr="00A60407" w:rsidRDefault="00D404A2" w:rsidP="007F111F">
            <w:pPr>
              <w:pStyle w:val="a8"/>
              <w:jc w:val="left"/>
              <w:rPr>
                <w:lang w:eastAsia="en-US"/>
              </w:rPr>
            </w:pPr>
            <w:r w:rsidRPr="00A60407">
              <w:rPr>
                <w:lang w:eastAsia="en-US"/>
              </w:rPr>
              <w:t> </w:t>
            </w:r>
          </w:p>
        </w:tc>
      </w:tr>
      <w:tr w:rsidR="00C57480" w:rsidRPr="007F111F" w14:paraId="17533DDF" w14:textId="77777777" w:rsidTr="007F111F">
        <w:trPr>
          <w:trHeight w:val="300"/>
        </w:trPr>
        <w:tc>
          <w:tcPr>
            <w:tcW w:w="547" w:type="dxa"/>
            <w:vMerge/>
            <w:shd w:val="clear" w:color="auto" w:fill="auto"/>
            <w:hideMark/>
          </w:tcPr>
          <w:p w14:paraId="46B28912" w14:textId="77777777" w:rsidR="00D404A2" w:rsidRPr="00A60407" w:rsidRDefault="00D404A2" w:rsidP="007F111F">
            <w:pPr>
              <w:pStyle w:val="a8"/>
              <w:jc w:val="left"/>
              <w:rPr>
                <w:lang w:eastAsia="en-US"/>
              </w:rPr>
            </w:pPr>
          </w:p>
        </w:tc>
        <w:tc>
          <w:tcPr>
            <w:tcW w:w="1361" w:type="dxa"/>
            <w:vMerge/>
            <w:shd w:val="clear" w:color="auto" w:fill="auto"/>
            <w:hideMark/>
          </w:tcPr>
          <w:p w14:paraId="4A415546" w14:textId="77777777" w:rsidR="00D404A2" w:rsidRPr="00A60407" w:rsidRDefault="00D404A2" w:rsidP="007F111F">
            <w:pPr>
              <w:pStyle w:val="a8"/>
              <w:jc w:val="left"/>
              <w:rPr>
                <w:lang w:eastAsia="en-US"/>
              </w:rPr>
            </w:pPr>
          </w:p>
        </w:tc>
        <w:tc>
          <w:tcPr>
            <w:tcW w:w="854" w:type="dxa"/>
            <w:shd w:val="clear" w:color="auto" w:fill="auto"/>
            <w:hideMark/>
          </w:tcPr>
          <w:p w14:paraId="4771412F"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5EDE915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B7AE50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4B1851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94B1EF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1EED2C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217E95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A6077EA" w14:textId="77777777" w:rsidR="00D404A2" w:rsidRPr="00A60407" w:rsidRDefault="00D404A2" w:rsidP="007F111F">
            <w:pPr>
              <w:pStyle w:val="a8"/>
              <w:jc w:val="left"/>
              <w:rPr>
                <w:lang w:eastAsia="en-US"/>
              </w:rPr>
            </w:pPr>
          </w:p>
        </w:tc>
        <w:tc>
          <w:tcPr>
            <w:tcW w:w="1360" w:type="dxa"/>
            <w:vMerge/>
            <w:shd w:val="clear" w:color="auto" w:fill="auto"/>
            <w:hideMark/>
          </w:tcPr>
          <w:p w14:paraId="21E531C3" w14:textId="77777777" w:rsidR="00D404A2" w:rsidRPr="00A60407" w:rsidRDefault="00D404A2" w:rsidP="007F111F">
            <w:pPr>
              <w:pStyle w:val="a8"/>
              <w:jc w:val="left"/>
              <w:rPr>
                <w:lang w:eastAsia="en-US"/>
              </w:rPr>
            </w:pPr>
          </w:p>
        </w:tc>
        <w:tc>
          <w:tcPr>
            <w:tcW w:w="800" w:type="dxa"/>
            <w:shd w:val="clear" w:color="auto" w:fill="auto"/>
            <w:hideMark/>
          </w:tcPr>
          <w:p w14:paraId="70B2D2F0" w14:textId="77777777" w:rsidR="00D404A2" w:rsidRPr="00A60407" w:rsidRDefault="00D404A2" w:rsidP="007F111F">
            <w:pPr>
              <w:pStyle w:val="a8"/>
              <w:jc w:val="left"/>
              <w:rPr>
                <w:lang w:eastAsia="en-US"/>
              </w:rPr>
            </w:pPr>
            <w:r w:rsidRPr="00A60407">
              <w:rPr>
                <w:lang w:eastAsia="en-US"/>
              </w:rPr>
              <w:t> </w:t>
            </w:r>
          </w:p>
        </w:tc>
      </w:tr>
      <w:tr w:rsidR="00C57480" w:rsidRPr="007F111F" w14:paraId="2C171755" w14:textId="77777777" w:rsidTr="007F111F">
        <w:trPr>
          <w:trHeight w:val="285"/>
        </w:trPr>
        <w:tc>
          <w:tcPr>
            <w:tcW w:w="547" w:type="dxa"/>
            <w:vMerge/>
            <w:shd w:val="clear" w:color="auto" w:fill="auto"/>
            <w:hideMark/>
          </w:tcPr>
          <w:p w14:paraId="6F795113" w14:textId="77777777" w:rsidR="00D404A2" w:rsidRPr="00A60407" w:rsidRDefault="00D404A2" w:rsidP="007F111F">
            <w:pPr>
              <w:pStyle w:val="a8"/>
              <w:jc w:val="left"/>
              <w:rPr>
                <w:lang w:eastAsia="en-US"/>
              </w:rPr>
            </w:pPr>
          </w:p>
        </w:tc>
        <w:tc>
          <w:tcPr>
            <w:tcW w:w="1361" w:type="dxa"/>
            <w:vMerge/>
            <w:shd w:val="clear" w:color="auto" w:fill="auto"/>
            <w:hideMark/>
          </w:tcPr>
          <w:p w14:paraId="1C284788" w14:textId="77777777" w:rsidR="00D404A2" w:rsidRPr="00A60407" w:rsidRDefault="00D404A2" w:rsidP="007F111F">
            <w:pPr>
              <w:pStyle w:val="a8"/>
              <w:jc w:val="left"/>
              <w:rPr>
                <w:lang w:eastAsia="en-US"/>
              </w:rPr>
            </w:pPr>
          </w:p>
        </w:tc>
        <w:tc>
          <w:tcPr>
            <w:tcW w:w="854" w:type="dxa"/>
            <w:shd w:val="clear" w:color="auto" w:fill="auto"/>
            <w:hideMark/>
          </w:tcPr>
          <w:p w14:paraId="504CE92C"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319A22B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13379C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ED30429"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05355F6"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815A522"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016CD4A9"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4726F990" w14:textId="77777777" w:rsidR="00D404A2" w:rsidRPr="00A60407" w:rsidRDefault="00D404A2" w:rsidP="007F111F">
            <w:pPr>
              <w:pStyle w:val="a8"/>
              <w:jc w:val="left"/>
              <w:rPr>
                <w:lang w:eastAsia="en-US"/>
              </w:rPr>
            </w:pPr>
          </w:p>
        </w:tc>
        <w:tc>
          <w:tcPr>
            <w:tcW w:w="1360" w:type="dxa"/>
            <w:vMerge/>
            <w:shd w:val="clear" w:color="auto" w:fill="auto"/>
            <w:hideMark/>
          </w:tcPr>
          <w:p w14:paraId="3D40DC8F" w14:textId="77777777" w:rsidR="00D404A2" w:rsidRPr="00A60407" w:rsidRDefault="00D404A2" w:rsidP="007F111F">
            <w:pPr>
              <w:pStyle w:val="a8"/>
              <w:jc w:val="left"/>
              <w:rPr>
                <w:lang w:eastAsia="en-US"/>
              </w:rPr>
            </w:pPr>
          </w:p>
        </w:tc>
        <w:tc>
          <w:tcPr>
            <w:tcW w:w="800" w:type="dxa"/>
            <w:shd w:val="clear" w:color="auto" w:fill="auto"/>
            <w:hideMark/>
          </w:tcPr>
          <w:p w14:paraId="7C5A37AE" w14:textId="77777777" w:rsidR="00D404A2" w:rsidRPr="007F111F" w:rsidRDefault="00D404A2" w:rsidP="007F111F">
            <w:pPr>
              <w:pStyle w:val="a8"/>
              <w:jc w:val="left"/>
              <w:rPr>
                <w:bCs/>
                <w:lang w:eastAsia="en-US"/>
              </w:rPr>
            </w:pPr>
            <w:r w:rsidRPr="007F111F">
              <w:rPr>
                <w:bCs/>
                <w:lang w:eastAsia="en-US"/>
              </w:rPr>
              <w:t> </w:t>
            </w:r>
          </w:p>
        </w:tc>
      </w:tr>
      <w:tr w:rsidR="00C57480" w:rsidRPr="007F111F" w14:paraId="486CBA6C" w14:textId="77777777" w:rsidTr="007F111F">
        <w:trPr>
          <w:trHeight w:val="900"/>
        </w:trPr>
        <w:tc>
          <w:tcPr>
            <w:tcW w:w="547" w:type="dxa"/>
            <w:vMerge/>
            <w:shd w:val="clear" w:color="auto" w:fill="auto"/>
            <w:hideMark/>
          </w:tcPr>
          <w:p w14:paraId="0CE6DAF1" w14:textId="77777777" w:rsidR="00D404A2" w:rsidRPr="00A60407" w:rsidRDefault="00D404A2" w:rsidP="007F111F">
            <w:pPr>
              <w:pStyle w:val="a8"/>
              <w:jc w:val="left"/>
              <w:rPr>
                <w:lang w:eastAsia="en-US"/>
              </w:rPr>
            </w:pPr>
          </w:p>
        </w:tc>
        <w:tc>
          <w:tcPr>
            <w:tcW w:w="1361" w:type="dxa"/>
            <w:vMerge/>
            <w:shd w:val="clear" w:color="auto" w:fill="auto"/>
            <w:hideMark/>
          </w:tcPr>
          <w:p w14:paraId="0F6A18D5" w14:textId="77777777" w:rsidR="00D404A2" w:rsidRPr="00A60407" w:rsidRDefault="00D404A2" w:rsidP="007F111F">
            <w:pPr>
              <w:pStyle w:val="a8"/>
              <w:jc w:val="left"/>
              <w:rPr>
                <w:lang w:eastAsia="en-US"/>
              </w:rPr>
            </w:pPr>
          </w:p>
        </w:tc>
        <w:tc>
          <w:tcPr>
            <w:tcW w:w="854" w:type="dxa"/>
            <w:shd w:val="clear" w:color="auto" w:fill="auto"/>
            <w:hideMark/>
          </w:tcPr>
          <w:p w14:paraId="74476F94"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7390768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820EDB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24D68D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EBCD42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D22DAE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D35368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D7A7626" w14:textId="77777777" w:rsidR="00D404A2" w:rsidRPr="00A60407" w:rsidRDefault="00D404A2" w:rsidP="007F111F">
            <w:pPr>
              <w:pStyle w:val="a8"/>
              <w:jc w:val="left"/>
              <w:rPr>
                <w:lang w:eastAsia="en-US"/>
              </w:rPr>
            </w:pPr>
          </w:p>
        </w:tc>
        <w:tc>
          <w:tcPr>
            <w:tcW w:w="1360" w:type="dxa"/>
            <w:vMerge/>
            <w:shd w:val="clear" w:color="auto" w:fill="auto"/>
            <w:hideMark/>
          </w:tcPr>
          <w:p w14:paraId="2E1348C0" w14:textId="77777777" w:rsidR="00D404A2" w:rsidRPr="00A60407" w:rsidRDefault="00D404A2" w:rsidP="007F111F">
            <w:pPr>
              <w:pStyle w:val="a8"/>
              <w:jc w:val="left"/>
              <w:rPr>
                <w:lang w:eastAsia="en-US"/>
              </w:rPr>
            </w:pPr>
          </w:p>
        </w:tc>
        <w:tc>
          <w:tcPr>
            <w:tcW w:w="800" w:type="dxa"/>
            <w:shd w:val="clear" w:color="auto" w:fill="auto"/>
            <w:hideMark/>
          </w:tcPr>
          <w:p w14:paraId="34DAC963" w14:textId="77777777" w:rsidR="00D404A2" w:rsidRPr="00A60407" w:rsidRDefault="00D404A2" w:rsidP="007F111F">
            <w:pPr>
              <w:pStyle w:val="a8"/>
              <w:jc w:val="left"/>
              <w:rPr>
                <w:lang w:eastAsia="en-US"/>
              </w:rPr>
            </w:pPr>
            <w:r w:rsidRPr="00A60407">
              <w:rPr>
                <w:lang w:eastAsia="en-US"/>
              </w:rPr>
              <w:t> </w:t>
            </w:r>
          </w:p>
        </w:tc>
      </w:tr>
      <w:tr w:rsidR="00C57480" w:rsidRPr="007F111F" w14:paraId="05AF59B2" w14:textId="77777777" w:rsidTr="007F111F">
        <w:trPr>
          <w:trHeight w:val="791"/>
        </w:trPr>
        <w:tc>
          <w:tcPr>
            <w:tcW w:w="547" w:type="dxa"/>
            <w:vMerge/>
            <w:shd w:val="clear" w:color="auto" w:fill="auto"/>
            <w:hideMark/>
          </w:tcPr>
          <w:p w14:paraId="0E38AAD0" w14:textId="77777777" w:rsidR="00D404A2" w:rsidRPr="00A60407" w:rsidRDefault="00D404A2" w:rsidP="007F111F">
            <w:pPr>
              <w:pStyle w:val="a8"/>
              <w:jc w:val="left"/>
              <w:rPr>
                <w:lang w:eastAsia="en-US"/>
              </w:rPr>
            </w:pPr>
          </w:p>
        </w:tc>
        <w:tc>
          <w:tcPr>
            <w:tcW w:w="1361" w:type="dxa"/>
            <w:vMerge/>
            <w:shd w:val="clear" w:color="auto" w:fill="auto"/>
            <w:hideMark/>
          </w:tcPr>
          <w:p w14:paraId="2EFD9E6B" w14:textId="77777777" w:rsidR="00D404A2" w:rsidRPr="00A60407" w:rsidRDefault="00D404A2" w:rsidP="007F111F">
            <w:pPr>
              <w:pStyle w:val="a8"/>
              <w:jc w:val="left"/>
              <w:rPr>
                <w:lang w:eastAsia="en-US"/>
              </w:rPr>
            </w:pPr>
          </w:p>
        </w:tc>
        <w:tc>
          <w:tcPr>
            <w:tcW w:w="854" w:type="dxa"/>
            <w:shd w:val="clear" w:color="auto" w:fill="auto"/>
            <w:hideMark/>
          </w:tcPr>
          <w:p w14:paraId="52B332D5"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FB1E58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6C039B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7725BF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93E3D8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3CB9CD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54BD4E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93410CA" w14:textId="77777777" w:rsidR="00D404A2" w:rsidRPr="00A60407" w:rsidRDefault="00D404A2" w:rsidP="007F111F">
            <w:pPr>
              <w:pStyle w:val="a8"/>
              <w:jc w:val="left"/>
              <w:rPr>
                <w:lang w:eastAsia="en-US"/>
              </w:rPr>
            </w:pPr>
          </w:p>
        </w:tc>
        <w:tc>
          <w:tcPr>
            <w:tcW w:w="1360" w:type="dxa"/>
            <w:vMerge/>
            <w:shd w:val="clear" w:color="auto" w:fill="auto"/>
            <w:hideMark/>
          </w:tcPr>
          <w:p w14:paraId="3D74F1EB" w14:textId="77777777" w:rsidR="00D404A2" w:rsidRPr="00A60407" w:rsidRDefault="00D404A2" w:rsidP="007F111F">
            <w:pPr>
              <w:pStyle w:val="a8"/>
              <w:jc w:val="left"/>
              <w:rPr>
                <w:lang w:eastAsia="en-US"/>
              </w:rPr>
            </w:pPr>
          </w:p>
        </w:tc>
        <w:tc>
          <w:tcPr>
            <w:tcW w:w="800" w:type="dxa"/>
            <w:shd w:val="clear" w:color="auto" w:fill="auto"/>
            <w:hideMark/>
          </w:tcPr>
          <w:p w14:paraId="4A71AAB9" w14:textId="77777777" w:rsidR="00D404A2" w:rsidRPr="00A60407" w:rsidRDefault="00D404A2" w:rsidP="007F111F">
            <w:pPr>
              <w:pStyle w:val="a8"/>
              <w:jc w:val="left"/>
              <w:rPr>
                <w:lang w:eastAsia="en-US"/>
              </w:rPr>
            </w:pPr>
            <w:r w:rsidRPr="00A60407">
              <w:rPr>
                <w:lang w:eastAsia="en-US"/>
              </w:rPr>
              <w:t> </w:t>
            </w:r>
          </w:p>
        </w:tc>
      </w:tr>
      <w:tr w:rsidR="00C57480" w:rsidRPr="007F111F" w14:paraId="3F5FE00D" w14:textId="77777777" w:rsidTr="007F111F">
        <w:trPr>
          <w:trHeight w:val="570"/>
        </w:trPr>
        <w:tc>
          <w:tcPr>
            <w:tcW w:w="547" w:type="dxa"/>
            <w:vMerge w:val="restart"/>
            <w:shd w:val="clear" w:color="auto" w:fill="auto"/>
            <w:hideMark/>
          </w:tcPr>
          <w:p w14:paraId="3310B704" w14:textId="77777777" w:rsidR="00D404A2" w:rsidRPr="00A60407" w:rsidRDefault="00D404A2" w:rsidP="007F111F">
            <w:pPr>
              <w:pStyle w:val="a8"/>
              <w:jc w:val="left"/>
              <w:rPr>
                <w:lang w:eastAsia="en-US"/>
              </w:rPr>
            </w:pPr>
            <w:r w:rsidRPr="00A60407">
              <w:rPr>
                <w:lang w:eastAsia="en-US"/>
              </w:rPr>
              <w:lastRenderedPageBreak/>
              <w:t>1.1.2.</w:t>
            </w:r>
          </w:p>
        </w:tc>
        <w:tc>
          <w:tcPr>
            <w:tcW w:w="1361" w:type="dxa"/>
            <w:vMerge w:val="restart"/>
            <w:shd w:val="clear" w:color="auto" w:fill="auto"/>
            <w:hideMark/>
          </w:tcPr>
          <w:p w14:paraId="2349D485" w14:textId="77777777" w:rsidR="00D404A2" w:rsidRPr="00A60407" w:rsidRDefault="00D404A2" w:rsidP="007F111F">
            <w:pPr>
              <w:pStyle w:val="a8"/>
              <w:jc w:val="left"/>
              <w:rPr>
                <w:lang w:eastAsia="en-US"/>
              </w:rPr>
            </w:pPr>
            <w:r w:rsidRPr="00A60407">
              <w:rPr>
                <w:lang w:eastAsia="en-US"/>
              </w:rPr>
              <w:t>Поздравление жителей старшего поколения в связи с праздничными датами</w:t>
            </w:r>
          </w:p>
        </w:tc>
        <w:tc>
          <w:tcPr>
            <w:tcW w:w="854" w:type="dxa"/>
            <w:shd w:val="clear" w:color="auto" w:fill="auto"/>
            <w:hideMark/>
          </w:tcPr>
          <w:p w14:paraId="626AB167"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3224BA60" w14:textId="77777777" w:rsidR="00D404A2" w:rsidRPr="007F111F" w:rsidRDefault="00D404A2" w:rsidP="007F111F">
            <w:pPr>
              <w:pStyle w:val="a8"/>
              <w:jc w:val="left"/>
              <w:rPr>
                <w:bCs/>
                <w:lang w:eastAsia="en-US"/>
              </w:rPr>
            </w:pPr>
            <w:r w:rsidRPr="007F111F">
              <w:rPr>
                <w:bCs/>
                <w:lang w:eastAsia="en-US"/>
              </w:rPr>
              <w:t>515,0</w:t>
            </w:r>
          </w:p>
        </w:tc>
        <w:tc>
          <w:tcPr>
            <w:tcW w:w="973" w:type="dxa"/>
            <w:shd w:val="clear" w:color="auto" w:fill="auto"/>
            <w:hideMark/>
          </w:tcPr>
          <w:p w14:paraId="460EB550"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D4E9FFF"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0C5CBCA0" w14:textId="77777777" w:rsidR="00D404A2" w:rsidRPr="007F111F" w:rsidRDefault="00D404A2" w:rsidP="007F111F">
            <w:pPr>
              <w:pStyle w:val="a8"/>
              <w:jc w:val="left"/>
              <w:rPr>
                <w:bCs/>
                <w:lang w:eastAsia="en-US"/>
              </w:rPr>
            </w:pPr>
            <w:r w:rsidRPr="007F111F">
              <w:rPr>
                <w:bCs/>
                <w:lang w:eastAsia="en-US"/>
              </w:rPr>
              <w:t>515,0</w:t>
            </w:r>
          </w:p>
        </w:tc>
        <w:tc>
          <w:tcPr>
            <w:tcW w:w="973" w:type="dxa"/>
            <w:shd w:val="clear" w:color="auto" w:fill="auto"/>
            <w:hideMark/>
          </w:tcPr>
          <w:p w14:paraId="5CBD086F"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5AF98102"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0D71F24"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47D273C1" w14:textId="77777777" w:rsidR="00D404A2" w:rsidRPr="00A60407" w:rsidRDefault="00D404A2" w:rsidP="007F111F">
            <w:pPr>
              <w:pStyle w:val="a8"/>
              <w:jc w:val="left"/>
              <w:rPr>
                <w:lang w:eastAsia="en-US"/>
              </w:rPr>
            </w:pPr>
            <w:r w:rsidRPr="00A60407">
              <w:rPr>
                <w:lang w:eastAsia="en-US"/>
              </w:rPr>
              <w:t>Количество граждан старшего поколения (юбиляров), чел.</w:t>
            </w:r>
          </w:p>
        </w:tc>
        <w:tc>
          <w:tcPr>
            <w:tcW w:w="800" w:type="dxa"/>
            <w:shd w:val="clear" w:color="auto" w:fill="auto"/>
            <w:hideMark/>
          </w:tcPr>
          <w:p w14:paraId="6FAF9E7C" w14:textId="77777777" w:rsidR="00D404A2" w:rsidRPr="007F111F" w:rsidRDefault="00D404A2" w:rsidP="007F111F">
            <w:pPr>
              <w:pStyle w:val="a8"/>
              <w:jc w:val="left"/>
              <w:rPr>
                <w:bCs/>
                <w:lang w:eastAsia="en-US"/>
              </w:rPr>
            </w:pPr>
            <w:r w:rsidRPr="007F111F">
              <w:rPr>
                <w:bCs/>
                <w:lang w:eastAsia="en-US"/>
              </w:rPr>
              <w:t>950</w:t>
            </w:r>
          </w:p>
        </w:tc>
      </w:tr>
      <w:tr w:rsidR="00C57480" w:rsidRPr="007F111F" w14:paraId="2A305C90" w14:textId="77777777" w:rsidTr="007F111F">
        <w:trPr>
          <w:trHeight w:val="300"/>
        </w:trPr>
        <w:tc>
          <w:tcPr>
            <w:tcW w:w="547" w:type="dxa"/>
            <w:vMerge/>
            <w:shd w:val="clear" w:color="auto" w:fill="auto"/>
            <w:hideMark/>
          </w:tcPr>
          <w:p w14:paraId="5C2326DE" w14:textId="77777777" w:rsidR="00D404A2" w:rsidRPr="00A60407" w:rsidRDefault="00D404A2" w:rsidP="007F111F">
            <w:pPr>
              <w:pStyle w:val="a8"/>
              <w:jc w:val="left"/>
              <w:rPr>
                <w:lang w:eastAsia="en-US"/>
              </w:rPr>
            </w:pPr>
          </w:p>
        </w:tc>
        <w:tc>
          <w:tcPr>
            <w:tcW w:w="1361" w:type="dxa"/>
            <w:vMerge/>
            <w:shd w:val="clear" w:color="auto" w:fill="auto"/>
            <w:hideMark/>
          </w:tcPr>
          <w:p w14:paraId="4B96EBD0" w14:textId="77777777" w:rsidR="00D404A2" w:rsidRPr="00A60407" w:rsidRDefault="00D404A2" w:rsidP="007F111F">
            <w:pPr>
              <w:pStyle w:val="a8"/>
              <w:jc w:val="left"/>
              <w:rPr>
                <w:lang w:eastAsia="en-US"/>
              </w:rPr>
            </w:pPr>
          </w:p>
        </w:tc>
        <w:tc>
          <w:tcPr>
            <w:tcW w:w="854" w:type="dxa"/>
            <w:shd w:val="clear" w:color="auto" w:fill="auto"/>
            <w:hideMark/>
          </w:tcPr>
          <w:p w14:paraId="77E16A3E"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1DB5CB0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239B03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A2A196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C1E569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2EBEF1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03F125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EAFE2DB" w14:textId="77777777" w:rsidR="00D404A2" w:rsidRPr="00A60407" w:rsidRDefault="00D404A2" w:rsidP="007F111F">
            <w:pPr>
              <w:pStyle w:val="a8"/>
              <w:jc w:val="left"/>
              <w:rPr>
                <w:lang w:eastAsia="en-US"/>
              </w:rPr>
            </w:pPr>
          </w:p>
        </w:tc>
        <w:tc>
          <w:tcPr>
            <w:tcW w:w="1360" w:type="dxa"/>
            <w:vMerge/>
            <w:shd w:val="clear" w:color="auto" w:fill="auto"/>
            <w:hideMark/>
          </w:tcPr>
          <w:p w14:paraId="4C9ED56F" w14:textId="77777777" w:rsidR="00D404A2" w:rsidRPr="00A60407" w:rsidRDefault="00D404A2" w:rsidP="007F111F">
            <w:pPr>
              <w:pStyle w:val="a8"/>
              <w:jc w:val="left"/>
              <w:rPr>
                <w:lang w:eastAsia="en-US"/>
              </w:rPr>
            </w:pPr>
          </w:p>
        </w:tc>
        <w:tc>
          <w:tcPr>
            <w:tcW w:w="800" w:type="dxa"/>
            <w:shd w:val="clear" w:color="auto" w:fill="auto"/>
            <w:hideMark/>
          </w:tcPr>
          <w:p w14:paraId="046ED00E" w14:textId="77777777" w:rsidR="00D404A2" w:rsidRPr="00A60407" w:rsidRDefault="00D404A2" w:rsidP="007F111F">
            <w:pPr>
              <w:pStyle w:val="a8"/>
              <w:jc w:val="left"/>
              <w:rPr>
                <w:lang w:eastAsia="en-US"/>
              </w:rPr>
            </w:pPr>
            <w:r w:rsidRPr="00A60407">
              <w:rPr>
                <w:lang w:eastAsia="en-US"/>
              </w:rPr>
              <w:t> </w:t>
            </w:r>
          </w:p>
        </w:tc>
      </w:tr>
      <w:tr w:rsidR="00C57480" w:rsidRPr="007F111F" w14:paraId="4BE5BF7D" w14:textId="77777777" w:rsidTr="007F111F">
        <w:trPr>
          <w:trHeight w:val="300"/>
        </w:trPr>
        <w:tc>
          <w:tcPr>
            <w:tcW w:w="547" w:type="dxa"/>
            <w:vMerge/>
            <w:shd w:val="clear" w:color="auto" w:fill="auto"/>
            <w:hideMark/>
          </w:tcPr>
          <w:p w14:paraId="1C5BD1FD" w14:textId="77777777" w:rsidR="00D404A2" w:rsidRPr="00A60407" w:rsidRDefault="00D404A2" w:rsidP="007F111F">
            <w:pPr>
              <w:pStyle w:val="a8"/>
              <w:jc w:val="left"/>
              <w:rPr>
                <w:lang w:eastAsia="en-US"/>
              </w:rPr>
            </w:pPr>
          </w:p>
        </w:tc>
        <w:tc>
          <w:tcPr>
            <w:tcW w:w="1361" w:type="dxa"/>
            <w:vMerge/>
            <w:shd w:val="clear" w:color="auto" w:fill="auto"/>
            <w:hideMark/>
          </w:tcPr>
          <w:p w14:paraId="099389F1" w14:textId="77777777" w:rsidR="00D404A2" w:rsidRPr="00A60407" w:rsidRDefault="00D404A2" w:rsidP="007F111F">
            <w:pPr>
              <w:pStyle w:val="a8"/>
              <w:jc w:val="left"/>
              <w:rPr>
                <w:lang w:eastAsia="en-US"/>
              </w:rPr>
            </w:pPr>
          </w:p>
        </w:tc>
        <w:tc>
          <w:tcPr>
            <w:tcW w:w="854" w:type="dxa"/>
            <w:shd w:val="clear" w:color="auto" w:fill="auto"/>
            <w:hideMark/>
          </w:tcPr>
          <w:p w14:paraId="7C1F8A69"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610DD042" w14:textId="77777777" w:rsidR="00D404A2" w:rsidRPr="00A60407" w:rsidRDefault="00D404A2" w:rsidP="007F111F">
            <w:pPr>
              <w:pStyle w:val="a8"/>
              <w:jc w:val="left"/>
              <w:rPr>
                <w:lang w:eastAsia="en-US"/>
              </w:rPr>
            </w:pPr>
            <w:r w:rsidRPr="00A60407">
              <w:rPr>
                <w:lang w:eastAsia="en-US"/>
              </w:rPr>
              <w:t>75,0</w:t>
            </w:r>
          </w:p>
        </w:tc>
        <w:tc>
          <w:tcPr>
            <w:tcW w:w="973" w:type="dxa"/>
            <w:shd w:val="clear" w:color="auto" w:fill="auto"/>
            <w:hideMark/>
          </w:tcPr>
          <w:p w14:paraId="69FB666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C93F22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2BE9F1D" w14:textId="77777777" w:rsidR="00D404A2" w:rsidRPr="00A60407" w:rsidRDefault="00D404A2" w:rsidP="007F111F">
            <w:pPr>
              <w:pStyle w:val="a8"/>
              <w:jc w:val="left"/>
              <w:rPr>
                <w:lang w:eastAsia="en-US"/>
              </w:rPr>
            </w:pPr>
            <w:r w:rsidRPr="00A60407">
              <w:rPr>
                <w:lang w:eastAsia="en-US"/>
              </w:rPr>
              <w:t>75,0</w:t>
            </w:r>
          </w:p>
        </w:tc>
        <w:tc>
          <w:tcPr>
            <w:tcW w:w="973" w:type="dxa"/>
            <w:shd w:val="clear" w:color="auto" w:fill="auto"/>
            <w:hideMark/>
          </w:tcPr>
          <w:p w14:paraId="65EACB4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B84BE3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E82B5B3" w14:textId="77777777" w:rsidR="00D404A2" w:rsidRPr="00A60407" w:rsidRDefault="00D404A2" w:rsidP="007F111F">
            <w:pPr>
              <w:pStyle w:val="a8"/>
              <w:jc w:val="left"/>
              <w:rPr>
                <w:lang w:eastAsia="en-US"/>
              </w:rPr>
            </w:pPr>
          </w:p>
        </w:tc>
        <w:tc>
          <w:tcPr>
            <w:tcW w:w="1360" w:type="dxa"/>
            <w:vMerge/>
            <w:shd w:val="clear" w:color="auto" w:fill="auto"/>
            <w:hideMark/>
          </w:tcPr>
          <w:p w14:paraId="67816CF7" w14:textId="77777777" w:rsidR="00D404A2" w:rsidRPr="00A60407" w:rsidRDefault="00D404A2" w:rsidP="007F111F">
            <w:pPr>
              <w:pStyle w:val="a8"/>
              <w:jc w:val="left"/>
              <w:rPr>
                <w:lang w:eastAsia="en-US"/>
              </w:rPr>
            </w:pPr>
          </w:p>
        </w:tc>
        <w:tc>
          <w:tcPr>
            <w:tcW w:w="800" w:type="dxa"/>
            <w:shd w:val="clear" w:color="auto" w:fill="auto"/>
            <w:hideMark/>
          </w:tcPr>
          <w:p w14:paraId="6B3E30DF" w14:textId="77777777" w:rsidR="00D404A2" w:rsidRPr="00A60407" w:rsidRDefault="00D404A2" w:rsidP="007F111F">
            <w:pPr>
              <w:pStyle w:val="a8"/>
              <w:jc w:val="left"/>
              <w:rPr>
                <w:lang w:eastAsia="en-US"/>
              </w:rPr>
            </w:pPr>
            <w:r w:rsidRPr="00A60407">
              <w:rPr>
                <w:lang w:eastAsia="en-US"/>
              </w:rPr>
              <w:t>150</w:t>
            </w:r>
          </w:p>
        </w:tc>
      </w:tr>
      <w:tr w:rsidR="00C57480" w:rsidRPr="007F111F" w14:paraId="1C099D63" w14:textId="77777777" w:rsidTr="007F111F">
        <w:trPr>
          <w:trHeight w:val="300"/>
        </w:trPr>
        <w:tc>
          <w:tcPr>
            <w:tcW w:w="547" w:type="dxa"/>
            <w:vMerge/>
            <w:shd w:val="clear" w:color="auto" w:fill="auto"/>
            <w:hideMark/>
          </w:tcPr>
          <w:p w14:paraId="47F00E94" w14:textId="77777777" w:rsidR="00D404A2" w:rsidRPr="00A60407" w:rsidRDefault="00D404A2" w:rsidP="007F111F">
            <w:pPr>
              <w:pStyle w:val="a8"/>
              <w:jc w:val="left"/>
              <w:rPr>
                <w:lang w:eastAsia="en-US"/>
              </w:rPr>
            </w:pPr>
          </w:p>
        </w:tc>
        <w:tc>
          <w:tcPr>
            <w:tcW w:w="1361" w:type="dxa"/>
            <w:vMerge/>
            <w:shd w:val="clear" w:color="auto" w:fill="auto"/>
            <w:hideMark/>
          </w:tcPr>
          <w:p w14:paraId="5F6C1A62" w14:textId="77777777" w:rsidR="00D404A2" w:rsidRPr="00A60407" w:rsidRDefault="00D404A2" w:rsidP="007F111F">
            <w:pPr>
              <w:pStyle w:val="a8"/>
              <w:jc w:val="left"/>
              <w:rPr>
                <w:lang w:eastAsia="en-US"/>
              </w:rPr>
            </w:pPr>
          </w:p>
        </w:tc>
        <w:tc>
          <w:tcPr>
            <w:tcW w:w="854" w:type="dxa"/>
            <w:shd w:val="clear" w:color="auto" w:fill="auto"/>
            <w:hideMark/>
          </w:tcPr>
          <w:p w14:paraId="513CFA8A"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2B647147"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475A6EE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35DAA5F"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B5DF485"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0E7A95D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FD2446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095DB5D" w14:textId="77777777" w:rsidR="00D404A2" w:rsidRPr="00A60407" w:rsidRDefault="00D404A2" w:rsidP="007F111F">
            <w:pPr>
              <w:pStyle w:val="a8"/>
              <w:jc w:val="left"/>
              <w:rPr>
                <w:lang w:eastAsia="en-US"/>
              </w:rPr>
            </w:pPr>
          </w:p>
        </w:tc>
        <w:tc>
          <w:tcPr>
            <w:tcW w:w="1360" w:type="dxa"/>
            <w:vMerge/>
            <w:shd w:val="clear" w:color="auto" w:fill="auto"/>
            <w:hideMark/>
          </w:tcPr>
          <w:p w14:paraId="600D3302" w14:textId="77777777" w:rsidR="00D404A2" w:rsidRPr="00A60407" w:rsidRDefault="00D404A2" w:rsidP="007F111F">
            <w:pPr>
              <w:pStyle w:val="a8"/>
              <w:jc w:val="left"/>
              <w:rPr>
                <w:lang w:eastAsia="en-US"/>
              </w:rPr>
            </w:pPr>
          </w:p>
        </w:tc>
        <w:tc>
          <w:tcPr>
            <w:tcW w:w="800" w:type="dxa"/>
            <w:shd w:val="clear" w:color="auto" w:fill="auto"/>
            <w:hideMark/>
          </w:tcPr>
          <w:p w14:paraId="756AC4B7" w14:textId="77777777" w:rsidR="00D404A2" w:rsidRPr="00A60407" w:rsidRDefault="00D404A2" w:rsidP="007F111F">
            <w:pPr>
              <w:pStyle w:val="a8"/>
              <w:jc w:val="left"/>
              <w:rPr>
                <w:lang w:eastAsia="en-US"/>
              </w:rPr>
            </w:pPr>
            <w:r w:rsidRPr="00A60407">
              <w:rPr>
                <w:lang w:eastAsia="en-US"/>
              </w:rPr>
              <w:t>160</w:t>
            </w:r>
          </w:p>
        </w:tc>
      </w:tr>
      <w:tr w:rsidR="00C57480" w:rsidRPr="007F111F" w14:paraId="7531C6EE" w14:textId="77777777" w:rsidTr="007F111F">
        <w:trPr>
          <w:trHeight w:val="300"/>
        </w:trPr>
        <w:tc>
          <w:tcPr>
            <w:tcW w:w="547" w:type="dxa"/>
            <w:vMerge/>
            <w:shd w:val="clear" w:color="auto" w:fill="auto"/>
            <w:hideMark/>
          </w:tcPr>
          <w:p w14:paraId="37E7B103" w14:textId="77777777" w:rsidR="00D404A2" w:rsidRPr="00A60407" w:rsidRDefault="00D404A2" w:rsidP="007F111F">
            <w:pPr>
              <w:pStyle w:val="a8"/>
              <w:jc w:val="left"/>
              <w:rPr>
                <w:lang w:eastAsia="en-US"/>
              </w:rPr>
            </w:pPr>
          </w:p>
        </w:tc>
        <w:tc>
          <w:tcPr>
            <w:tcW w:w="1361" w:type="dxa"/>
            <w:vMerge/>
            <w:shd w:val="clear" w:color="auto" w:fill="auto"/>
            <w:hideMark/>
          </w:tcPr>
          <w:p w14:paraId="4E7E95F5" w14:textId="77777777" w:rsidR="00D404A2" w:rsidRPr="00A60407" w:rsidRDefault="00D404A2" w:rsidP="007F111F">
            <w:pPr>
              <w:pStyle w:val="a8"/>
              <w:jc w:val="left"/>
              <w:rPr>
                <w:lang w:eastAsia="en-US"/>
              </w:rPr>
            </w:pPr>
          </w:p>
        </w:tc>
        <w:tc>
          <w:tcPr>
            <w:tcW w:w="854" w:type="dxa"/>
            <w:shd w:val="clear" w:color="auto" w:fill="auto"/>
            <w:hideMark/>
          </w:tcPr>
          <w:p w14:paraId="694BB7FC"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18DE328A"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1F45928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B12257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233644D"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589BA84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694730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80CCFD1" w14:textId="77777777" w:rsidR="00D404A2" w:rsidRPr="00A60407" w:rsidRDefault="00D404A2" w:rsidP="007F111F">
            <w:pPr>
              <w:pStyle w:val="a8"/>
              <w:jc w:val="left"/>
              <w:rPr>
                <w:lang w:eastAsia="en-US"/>
              </w:rPr>
            </w:pPr>
          </w:p>
        </w:tc>
        <w:tc>
          <w:tcPr>
            <w:tcW w:w="1360" w:type="dxa"/>
            <w:vMerge/>
            <w:shd w:val="clear" w:color="auto" w:fill="auto"/>
            <w:hideMark/>
          </w:tcPr>
          <w:p w14:paraId="4E8D78B0" w14:textId="77777777" w:rsidR="00D404A2" w:rsidRPr="00A60407" w:rsidRDefault="00D404A2" w:rsidP="007F111F">
            <w:pPr>
              <w:pStyle w:val="a8"/>
              <w:jc w:val="left"/>
              <w:rPr>
                <w:lang w:eastAsia="en-US"/>
              </w:rPr>
            </w:pPr>
          </w:p>
        </w:tc>
        <w:tc>
          <w:tcPr>
            <w:tcW w:w="800" w:type="dxa"/>
            <w:shd w:val="clear" w:color="auto" w:fill="auto"/>
            <w:hideMark/>
          </w:tcPr>
          <w:p w14:paraId="245BEA21" w14:textId="77777777" w:rsidR="00D404A2" w:rsidRPr="00A60407" w:rsidRDefault="00D404A2" w:rsidP="007F111F">
            <w:pPr>
              <w:pStyle w:val="a8"/>
              <w:jc w:val="left"/>
              <w:rPr>
                <w:lang w:eastAsia="en-US"/>
              </w:rPr>
            </w:pPr>
            <w:r w:rsidRPr="00A60407">
              <w:rPr>
                <w:lang w:eastAsia="en-US"/>
              </w:rPr>
              <w:t>160</w:t>
            </w:r>
          </w:p>
        </w:tc>
      </w:tr>
      <w:tr w:rsidR="00C57480" w:rsidRPr="007F111F" w14:paraId="6D98FF47" w14:textId="77777777" w:rsidTr="007F111F">
        <w:trPr>
          <w:trHeight w:val="300"/>
        </w:trPr>
        <w:tc>
          <w:tcPr>
            <w:tcW w:w="547" w:type="dxa"/>
            <w:vMerge/>
            <w:shd w:val="clear" w:color="auto" w:fill="auto"/>
            <w:hideMark/>
          </w:tcPr>
          <w:p w14:paraId="11A99B97" w14:textId="77777777" w:rsidR="00D404A2" w:rsidRPr="00A60407" w:rsidRDefault="00D404A2" w:rsidP="007F111F">
            <w:pPr>
              <w:pStyle w:val="a8"/>
              <w:jc w:val="left"/>
              <w:rPr>
                <w:lang w:eastAsia="en-US"/>
              </w:rPr>
            </w:pPr>
          </w:p>
        </w:tc>
        <w:tc>
          <w:tcPr>
            <w:tcW w:w="1361" w:type="dxa"/>
            <w:vMerge/>
            <w:shd w:val="clear" w:color="auto" w:fill="auto"/>
            <w:hideMark/>
          </w:tcPr>
          <w:p w14:paraId="32C29E89" w14:textId="77777777" w:rsidR="00D404A2" w:rsidRPr="00A60407" w:rsidRDefault="00D404A2" w:rsidP="007F111F">
            <w:pPr>
              <w:pStyle w:val="a8"/>
              <w:jc w:val="left"/>
              <w:rPr>
                <w:lang w:eastAsia="en-US"/>
              </w:rPr>
            </w:pPr>
          </w:p>
        </w:tc>
        <w:tc>
          <w:tcPr>
            <w:tcW w:w="854" w:type="dxa"/>
            <w:shd w:val="clear" w:color="auto" w:fill="auto"/>
            <w:hideMark/>
          </w:tcPr>
          <w:p w14:paraId="6F48CDD3" w14:textId="77777777" w:rsidR="00D404A2" w:rsidRPr="00A60407" w:rsidRDefault="00D404A2" w:rsidP="007F111F">
            <w:pPr>
              <w:pStyle w:val="a8"/>
              <w:jc w:val="left"/>
              <w:rPr>
                <w:lang w:eastAsia="en-US"/>
              </w:rPr>
            </w:pPr>
            <w:r w:rsidRPr="00A60407">
              <w:rPr>
                <w:lang w:eastAsia="en-US"/>
              </w:rPr>
              <w:t>2020 г.</w:t>
            </w:r>
          </w:p>
        </w:tc>
        <w:tc>
          <w:tcPr>
            <w:tcW w:w="1071" w:type="dxa"/>
            <w:shd w:val="clear" w:color="auto" w:fill="auto"/>
            <w:hideMark/>
          </w:tcPr>
          <w:p w14:paraId="570D129C" w14:textId="77777777" w:rsidR="00D404A2" w:rsidRPr="00A60407" w:rsidRDefault="00D404A2" w:rsidP="007F111F">
            <w:pPr>
              <w:pStyle w:val="a8"/>
              <w:jc w:val="left"/>
              <w:rPr>
                <w:lang w:eastAsia="en-US"/>
              </w:rPr>
            </w:pPr>
            <w:r w:rsidRPr="00A60407">
              <w:rPr>
                <w:lang w:eastAsia="en-US"/>
              </w:rPr>
              <w:t>120,0</w:t>
            </w:r>
          </w:p>
        </w:tc>
        <w:tc>
          <w:tcPr>
            <w:tcW w:w="973" w:type="dxa"/>
            <w:shd w:val="clear" w:color="auto" w:fill="auto"/>
            <w:hideMark/>
          </w:tcPr>
          <w:p w14:paraId="2B8FC75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5DFE25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8FB4693" w14:textId="77777777" w:rsidR="00D404A2" w:rsidRPr="00A60407" w:rsidRDefault="00D404A2" w:rsidP="007F111F">
            <w:pPr>
              <w:pStyle w:val="a8"/>
              <w:jc w:val="left"/>
              <w:rPr>
                <w:lang w:eastAsia="en-US"/>
              </w:rPr>
            </w:pPr>
            <w:r w:rsidRPr="00A60407">
              <w:rPr>
                <w:lang w:eastAsia="en-US"/>
              </w:rPr>
              <w:t>120,0</w:t>
            </w:r>
          </w:p>
        </w:tc>
        <w:tc>
          <w:tcPr>
            <w:tcW w:w="973" w:type="dxa"/>
            <w:shd w:val="clear" w:color="auto" w:fill="auto"/>
            <w:hideMark/>
          </w:tcPr>
          <w:p w14:paraId="1ACF51D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E846AA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8FD04BA" w14:textId="77777777" w:rsidR="00D404A2" w:rsidRPr="00A60407" w:rsidRDefault="00D404A2" w:rsidP="007F111F">
            <w:pPr>
              <w:pStyle w:val="a8"/>
              <w:jc w:val="left"/>
              <w:rPr>
                <w:lang w:eastAsia="en-US"/>
              </w:rPr>
            </w:pPr>
          </w:p>
        </w:tc>
        <w:tc>
          <w:tcPr>
            <w:tcW w:w="1360" w:type="dxa"/>
            <w:vMerge/>
            <w:shd w:val="clear" w:color="auto" w:fill="auto"/>
            <w:hideMark/>
          </w:tcPr>
          <w:p w14:paraId="7DAB2EE8" w14:textId="77777777" w:rsidR="00D404A2" w:rsidRPr="00A60407" w:rsidRDefault="00D404A2" w:rsidP="007F111F">
            <w:pPr>
              <w:pStyle w:val="a8"/>
              <w:jc w:val="left"/>
              <w:rPr>
                <w:lang w:eastAsia="en-US"/>
              </w:rPr>
            </w:pPr>
          </w:p>
        </w:tc>
        <w:tc>
          <w:tcPr>
            <w:tcW w:w="800" w:type="dxa"/>
            <w:shd w:val="clear" w:color="auto" w:fill="auto"/>
            <w:hideMark/>
          </w:tcPr>
          <w:p w14:paraId="2B33643B" w14:textId="77777777" w:rsidR="00D404A2" w:rsidRPr="00A60407" w:rsidRDefault="00D404A2" w:rsidP="007F111F">
            <w:pPr>
              <w:pStyle w:val="a8"/>
              <w:jc w:val="left"/>
              <w:rPr>
                <w:lang w:eastAsia="en-US"/>
              </w:rPr>
            </w:pPr>
            <w:r w:rsidRPr="00A60407">
              <w:rPr>
                <w:lang w:eastAsia="en-US"/>
              </w:rPr>
              <w:t>160</w:t>
            </w:r>
          </w:p>
        </w:tc>
      </w:tr>
      <w:tr w:rsidR="00C57480" w:rsidRPr="007F111F" w14:paraId="1B55C03C" w14:textId="77777777" w:rsidTr="007F111F">
        <w:trPr>
          <w:trHeight w:val="900"/>
        </w:trPr>
        <w:tc>
          <w:tcPr>
            <w:tcW w:w="547" w:type="dxa"/>
            <w:vMerge/>
            <w:shd w:val="clear" w:color="auto" w:fill="auto"/>
            <w:hideMark/>
          </w:tcPr>
          <w:p w14:paraId="21862A73" w14:textId="77777777" w:rsidR="00D404A2" w:rsidRPr="00A60407" w:rsidRDefault="00D404A2" w:rsidP="007F111F">
            <w:pPr>
              <w:pStyle w:val="a8"/>
              <w:jc w:val="left"/>
              <w:rPr>
                <w:lang w:eastAsia="en-US"/>
              </w:rPr>
            </w:pPr>
          </w:p>
        </w:tc>
        <w:tc>
          <w:tcPr>
            <w:tcW w:w="1361" w:type="dxa"/>
            <w:vMerge/>
            <w:shd w:val="clear" w:color="auto" w:fill="auto"/>
            <w:hideMark/>
          </w:tcPr>
          <w:p w14:paraId="331747BC" w14:textId="77777777" w:rsidR="00D404A2" w:rsidRPr="00A60407" w:rsidRDefault="00D404A2" w:rsidP="007F111F">
            <w:pPr>
              <w:pStyle w:val="a8"/>
              <w:jc w:val="left"/>
              <w:rPr>
                <w:lang w:eastAsia="en-US"/>
              </w:rPr>
            </w:pPr>
          </w:p>
        </w:tc>
        <w:tc>
          <w:tcPr>
            <w:tcW w:w="854" w:type="dxa"/>
            <w:shd w:val="clear" w:color="auto" w:fill="auto"/>
            <w:hideMark/>
          </w:tcPr>
          <w:p w14:paraId="1F27B57D"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516A4D1B"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761CF6B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0310E76"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504B231"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2034B5C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12F559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FF231DB" w14:textId="77777777" w:rsidR="00D404A2" w:rsidRPr="00A60407" w:rsidRDefault="00D404A2" w:rsidP="007F111F">
            <w:pPr>
              <w:pStyle w:val="a8"/>
              <w:jc w:val="left"/>
              <w:rPr>
                <w:lang w:eastAsia="en-US"/>
              </w:rPr>
            </w:pPr>
          </w:p>
        </w:tc>
        <w:tc>
          <w:tcPr>
            <w:tcW w:w="1360" w:type="dxa"/>
            <w:vMerge/>
            <w:shd w:val="clear" w:color="auto" w:fill="auto"/>
            <w:hideMark/>
          </w:tcPr>
          <w:p w14:paraId="796F6F67" w14:textId="77777777" w:rsidR="00D404A2" w:rsidRPr="00A60407" w:rsidRDefault="00D404A2" w:rsidP="007F111F">
            <w:pPr>
              <w:pStyle w:val="a8"/>
              <w:jc w:val="left"/>
              <w:rPr>
                <w:lang w:eastAsia="en-US"/>
              </w:rPr>
            </w:pPr>
          </w:p>
        </w:tc>
        <w:tc>
          <w:tcPr>
            <w:tcW w:w="800" w:type="dxa"/>
            <w:shd w:val="clear" w:color="auto" w:fill="auto"/>
            <w:hideMark/>
          </w:tcPr>
          <w:p w14:paraId="4311C23F" w14:textId="77777777" w:rsidR="00D404A2" w:rsidRPr="00A60407" w:rsidRDefault="00D404A2" w:rsidP="007F111F">
            <w:pPr>
              <w:pStyle w:val="a8"/>
              <w:jc w:val="left"/>
              <w:rPr>
                <w:lang w:eastAsia="en-US"/>
              </w:rPr>
            </w:pPr>
            <w:r w:rsidRPr="00A60407">
              <w:rPr>
                <w:lang w:eastAsia="en-US"/>
              </w:rPr>
              <w:t>160</w:t>
            </w:r>
          </w:p>
        </w:tc>
      </w:tr>
      <w:tr w:rsidR="00C57480" w:rsidRPr="007F111F" w14:paraId="4A95AF70" w14:textId="77777777" w:rsidTr="007F111F">
        <w:trPr>
          <w:trHeight w:val="900"/>
        </w:trPr>
        <w:tc>
          <w:tcPr>
            <w:tcW w:w="547" w:type="dxa"/>
            <w:vMerge/>
            <w:shd w:val="clear" w:color="auto" w:fill="auto"/>
            <w:hideMark/>
          </w:tcPr>
          <w:p w14:paraId="43BC6D00" w14:textId="77777777" w:rsidR="00D404A2" w:rsidRPr="00A60407" w:rsidRDefault="00D404A2" w:rsidP="007F111F">
            <w:pPr>
              <w:pStyle w:val="a8"/>
              <w:jc w:val="left"/>
              <w:rPr>
                <w:lang w:eastAsia="en-US"/>
              </w:rPr>
            </w:pPr>
          </w:p>
        </w:tc>
        <w:tc>
          <w:tcPr>
            <w:tcW w:w="1361" w:type="dxa"/>
            <w:vMerge/>
            <w:shd w:val="clear" w:color="auto" w:fill="auto"/>
            <w:hideMark/>
          </w:tcPr>
          <w:p w14:paraId="2EAE8379" w14:textId="77777777" w:rsidR="00D404A2" w:rsidRPr="00A60407" w:rsidRDefault="00D404A2" w:rsidP="007F111F">
            <w:pPr>
              <w:pStyle w:val="a8"/>
              <w:jc w:val="left"/>
              <w:rPr>
                <w:lang w:eastAsia="en-US"/>
              </w:rPr>
            </w:pPr>
          </w:p>
        </w:tc>
        <w:tc>
          <w:tcPr>
            <w:tcW w:w="854" w:type="dxa"/>
            <w:shd w:val="clear" w:color="auto" w:fill="auto"/>
            <w:hideMark/>
          </w:tcPr>
          <w:p w14:paraId="77F69710"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4A0E4669"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20AFFEE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AD2350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D48992C" w14:textId="77777777" w:rsidR="00D404A2" w:rsidRPr="00A60407" w:rsidRDefault="00D404A2" w:rsidP="007F111F">
            <w:pPr>
              <w:pStyle w:val="a8"/>
              <w:jc w:val="left"/>
              <w:rPr>
                <w:lang w:eastAsia="en-US"/>
              </w:rPr>
            </w:pPr>
            <w:r w:rsidRPr="00A60407">
              <w:rPr>
                <w:lang w:eastAsia="en-US"/>
              </w:rPr>
              <w:t>80,0</w:t>
            </w:r>
          </w:p>
        </w:tc>
        <w:tc>
          <w:tcPr>
            <w:tcW w:w="973" w:type="dxa"/>
            <w:shd w:val="clear" w:color="auto" w:fill="auto"/>
            <w:hideMark/>
          </w:tcPr>
          <w:p w14:paraId="3528E1B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C68BE5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95AEFAA" w14:textId="77777777" w:rsidR="00D404A2" w:rsidRPr="00A60407" w:rsidRDefault="00D404A2" w:rsidP="007F111F">
            <w:pPr>
              <w:pStyle w:val="a8"/>
              <w:jc w:val="left"/>
              <w:rPr>
                <w:lang w:eastAsia="en-US"/>
              </w:rPr>
            </w:pPr>
          </w:p>
        </w:tc>
        <w:tc>
          <w:tcPr>
            <w:tcW w:w="1360" w:type="dxa"/>
            <w:vMerge/>
            <w:shd w:val="clear" w:color="auto" w:fill="auto"/>
            <w:hideMark/>
          </w:tcPr>
          <w:p w14:paraId="10A92181" w14:textId="77777777" w:rsidR="00D404A2" w:rsidRPr="00A60407" w:rsidRDefault="00D404A2" w:rsidP="007F111F">
            <w:pPr>
              <w:pStyle w:val="a8"/>
              <w:jc w:val="left"/>
              <w:rPr>
                <w:lang w:eastAsia="en-US"/>
              </w:rPr>
            </w:pPr>
          </w:p>
        </w:tc>
        <w:tc>
          <w:tcPr>
            <w:tcW w:w="800" w:type="dxa"/>
            <w:shd w:val="clear" w:color="auto" w:fill="auto"/>
            <w:hideMark/>
          </w:tcPr>
          <w:p w14:paraId="4377160C" w14:textId="77777777" w:rsidR="00D404A2" w:rsidRPr="00A60407" w:rsidRDefault="00D404A2" w:rsidP="007F111F">
            <w:pPr>
              <w:pStyle w:val="a8"/>
              <w:jc w:val="left"/>
              <w:rPr>
                <w:lang w:eastAsia="en-US"/>
              </w:rPr>
            </w:pPr>
            <w:r w:rsidRPr="00A60407">
              <w:rPr>
                <w:lang w:eastAsia="en-US"/>
              </w:rPr>
              <w:t>160</w:t>
            </w:r>
          </w:p>
        </w:tc>
      </w:tr>
      <w:tr w:rsidR="00C57480" w:rsidRPr="007F111F" w14:paraId="56F1B7A9" w14:textId="77777777" w:rsidTr="007F111F">
        <w:trPr>
          <w:trHeight w:val="645"/>
        </w:trPr>
        <w:tc>
          <w:tcPr>
            <w:tcW w:w="547" w:type="dxa"/>
            <w:vMerge w:val="restart"/>
            <w:shd w:val="clear" w:color="auto" w:fill="auto"/>
            <w:hideMark/>
          </w:tcPr>
          <w:p w14:paraId="6B7836CC" w14:textId="77777777" w:rsidR="00D404A2" w:rsidRPr="00A60407" w:rsidRDefault="00D404A2" w:rsidP="007F111F">
            <w:pPr>
              <w:pStyle w:val="a8"/>
              <w:jc w:val="left"/>
              <w:rPr>
                <w:lang w:eastAsia="en-US"/>
              </w:rPr>
            </w:pPr>
            <w:r w:rsidRPr="00A60407">
              <w:rPr>
                <w:lang w:eastAsia="en-US"/>
              </w:rPr>
              <w:t>1.1.3.</w:t>
            </w:r>
          </w:p>
        </w:tc>
        <w:tc>
          <w:tcPr>
            <w:tcW w:w="1361" w:type="dxa"/>
            <w:vMerge w:val="restart"/>
            <w:shd w:val="clear" w:color="auto" w:fill="auto"/>
            <w:hideMark/>
          </w:tcPr>
          <w:p w14:paraId="7DDB2B83" w14:textId="77777777" w:rsidR="00D404A2" w:rsidRPr="00A60407" w:rsidRDefault="00D404A2" w:rsidP="007F111F">
            <w:pPr>
              <w:pStyle w:val="a8"/>
              <w:jc w:val="left"/>
              <w:rPr>
                <w:lang w:eastAsia="en-US"/>
              </w:rPr>
            </w:pPr>
            <w:r w:rsidRPr="00A60407">
              <w:rPr>
                <w:lang w:eastAsia="en-US"/>
              </w:rPr>
              <w:t>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854" w:type="dxa"/>
            <w:shd w:val="clear" w:color="auto" w:fill="auto"/>
            <w:hideMark/>
          </w:tcPr>
          <w:p w14:paraId="5C214716"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03B0F2A2" w14:textId="77777777" w:rsidR="00D404A2" w:rsidRPr="007F111F" w:rsidRDefault="00D404A2" w:rsidP="007F111F">
            <w:pPr>
              <w:pStyle w:val="a8"/>
              <w:jc w:val="left"/>
              <w:rPr>
                <w:bCs/>
                <w:lang w:eastAsia="en-US"/>
              </w:rPr>
            </w:pPr>
            <w:r w:rsidRPr="007F111F">
              <w:rPr>
                <w:bCs/>
                <w:lang w:eastAsia="en-US"/>
              </w:rPr>
              <w:t>1824,6</w:t>
            </w:r>
          </w:p>
        </w:tc>
        <w:tc>
          <w:tcPr>
            <w:tcW w:w="973" w:type="dxa"/>
            <w:shd w:val="clear" w:color="auto" w:fill="auto"/>
            <w:hideMark/>
          </w:tcPr>
          <w:p w14:paraId="3658E9F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C13D27E"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6F7EDCA0" w14:textId="77777777" w:rsidR="00D404A2" w:rsidRPr="007F111F" w:rsidRDefault="00D404A2" w:rsidP="007F111F">
            <w:pPr>
              <w:pStyle w:val="a8"/>
              <w:jc w:val="left"/>
              <w:rPr>
                <w:bCs/>
                <w:lang w:eastAsia="en-US"/>
              </w:rPr>
            </w:pPr>
            <w:r w:rsidRPr="007F111F">
              <w:rPr>
                <w:bCs/>
                <w:lang w:eastAsia="en-US"/>
              </w:rPr>
              <w:t>1824,6</w:t>
            </w:r>
          </w:p>
        </w:tc>
        <w:tc>
          <w:tcPr>
            <w:tcW w:w="973" w:type="dxa"/>
            <w:shd w:val="clear" w:color="auto" w:fill="auto"/>
            <w:hideMark/>
          </w:tcPr>
          <w:p w14:paraId="70E2D072"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48639C06"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06580B3"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                          МБУ "КСЦ "Радость" </w:t>
            </w:r>
            <w:r w:rsidRPr="00A60407">
              <w:rPr>
                <w:lang w:eastAsia="en-US"/>
              </w:rPr>
              <w:lastRenderedPageBreak/>
              <w:t xml:space="preserve">п. Молодежный, МБУ "ЦД",МБУ "ДК </w:t>
            </w:r>
            <w:proofErr w:type="spellStart"/>
            <w:r w:rsidRPr="00A60407">
              <w:rPr>
                <w:lang w:eastAsia="en-US"/>
              </w:rPr>
              <w:t>с.Рыбалово</w:t>
            </w:r>
            <w:proofErr w:type="spellEnd"/>
            <w:r w:rsidRPr="00A60407">
              <w:rPr>
                <w:lang w:eastAsia="en-US"/>
              </w:rPr>
              <w:t>".</w:t>
            </w:r>
          </w:p>
        </w:tc>
        <w:tc>
          <w:tcPr>
            <w:tcW w:w="1360" w:type="dxa"/>
            <w:vMerge w:val="restart"/>
            <w:shd w:val="clear" w:color="auto" w:fill="auto"/>
            <w:hideMark/>
          </w:tcPr>
          <w:p w14:paraId="410729CB" w14:textId="77777777" w:rsidR="00D404A2" w:rsidRPr="00A60407" w:rsidRDefault="00D404A2" w:rsidP="007F111F">
            <w:pPr>
              <w:pStyle w:val="a8"/>
              <w:jc w:val="left"/>
              <w:rPr>
                <w:lang w:eastAsia="en-US"/>
              </w:rPr>
            </w:pPr>
            <w:r w:rsidRPr="00A60407">
              <w:rPr>
                <w:lang w:eastAsia="en-US"/>
              </w:rPr>
              <w:lastRenderedPageBreak/>
              <w:t>Количество участников мероприятий</w:t>
            </w:r>
          </w:p>
        </w:tc>
        <w:tc>
          <w:tcPr>
            <w:tcW w:w="800" w:type="dxa"/>
            <w:shd w:val="clear" w:color="auto" w:fill="auto"/>
            <w:hideMark/>
          </w:tcPr>
          <w:p w14:paraId="4ADB379F" w14:textId="77777777" w:rsidR="00D404A2" w:rsidRPr="007F111F" w:rsidRDefault="00D404A2" w:rsidP="007F111F">
            <w:pPr>
              <w:pStyle w:val="a8"/>
              <w:jc w:val="left"/>
              <w:rPr>
                <w:bCs/>
                <w:lang w:eastAsia="en-US"/>
              </w:rPr>
            </w:pPr>
            <w:r w:rsidRPr="007F111F">
              <w:rPr>
                <w:bCs/>
                <w:lang w:eastAsia="en-US"/>
              </w:rPr>
              <w:t>18000</w:t>
            </w:r>
          </w:p>
        </w:tc>
      </w:tr>
      <w:tr w:rsidR="00C57480" w:rsidRPr="007F111F" w14:paraId="32E2114A" w14:textId="77777777" w:rsidTr="007F111F">
        <w:trPr>
          <w:trHeight w:val="300"/>
        </w:trPr>
        <w:tc>
          <w:tcPr>
            <w:tcW w:w="547" w:type="dxa"/>
            <w:vMerge/>
            <w:shd w:val="clear" w:color="auto" w:fill="auto"/>
            <w:hideMark/>
          </w:tcPr>
          <w:p w14:paraId="121FB3A0" w14:textId="77777777" w:rsidR="00D404A2" w:rsidRPr="00A60407" w:rsidRDefault="00D404A2" w:rsidP="007F111F">
            <w:pPr>
              <w:pStyle w:val="a8"/>
              <w:jc w:val="left"/>
              <w:rPr>
                <w:lang w:eastAsia="en-US"/>
              </w:rPr>
            </w:pPr>
          </w:p>
        </w:tc>
        <w:tc>
          <w:tcPr>
            <w:tcW w:w="1361" w:type="dxa"/>
            <w:vMerge/>
            <w:shd w:val="clear" w:color="auto" w:fill="auto"/>
            <w:hideMark/>
          </w:tcPr>
          <w:p w14:paraId="653AC3CF" w14:textId="77777777" w:rsidR="00D404A2" w:rsidRPr="00A60407" w:rsidRDefault="00D404A2" w:rsidP="007F111F">
            <w:pPr>
              <w:pStyle w:val="a8"/>
              <w:jc w:val="left"/>
              <w:rPr>
                <w:lang w:eastAsia="en-US"/>
              </w:rPr>
            </w:pPr>
          </w:p>
        </w:tc>
        <w:tc>
          <w:tcPr>
            <w:tcW w:w="854" w:type="dxa"/>
            <w:shd w:val="clear" w:color="auto" w:fill="auto"/>
            <w:hideMark/>
          </w:tcPr>
          <w:p w14:paraId="1A76CF5E"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5AFE039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DDCABC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5B67E5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5194D9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6C22AB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1ED836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FD5CBFF" w14:textId="77777777" w:rsidR="00D404A2" w:rsidRPr="00A60407" w:rsidRDefault="00D404A2" w:rsidP="007F111F">
            <w:pPr>
              <w:pStyle w:val="a8"/>
              <w:jc w:val="left"/>
              <w:rPr>
                <w:lang w:eastAsia="en-US"/>
              </w:rPr>
            </w:pPr>
          </w:p>
        </w:tc>
        <w:tc>
          <w:tcPr>
            <w:tcW w:w="1360" w:type="dxa"/>
            <w:vMerge/>
            <w:shd w:val="clear" w:color="auto" w:fill="auto"/>
            <w:hideMark/>
          </w:tcPr>
          <w:p w14:paraId="57FFD279" w14:textId="77777777" w:rsidR="00D404A2" w:rsidRPr="00A60407" w:rsidRDefault="00D404A2" w:rsidP="007F111F">
            <w:pPr>
              <w:pStyle w:val="a8"/>
              <w:jc w:val="left"/>
              <w:rPr>
                <w:lang w:eastAsia="en-US"/>
              </w:rPr>
            </w:pPr>
          </w:p>
        </w:tc>
        <w:tc>
          <w:tcPr>
            <w:tcW w:w="800" w:type="dxa"/>
            <w:shd w:val="clear" w:color="auto" w:fill="auto"/>
            <w:hideMark/>
          </w:tcPr>
          <w:p w14:paraId="0C3A47D3" w14:textId="77777777" w:rsidR="00D404A2" w:rsidRPr="00A60407" w:rsidRDefault="00D404A2" w:rsidP="007F111F">
            <w:pPr>
              <w:pStyle w:val="a8"/>
              <w:jc w:val="left"/>
              <w:rPr>
                <w:lang w:eastAsia="en-US"/>
              </w:rPr>
            </w:pPr>
            <w:r w:rsidRPr="00A60407">
              <w:rPr>
                <w:lang w:eastAsia="en-US"/>
              </w:rPr>
              <w:t> </w:t>
            </w:r>
          </w:p>
        </w:tc>
      </w:tr>
      <w:tr w:rsidR="00C57480" w:rsidRPr="007F111F" w14:paraId="327E9EE9" w14:textId="77777777" w:rsidTr="007F111F">
        <w:trPr>
          <w:trHeight w:val="405"/>
        </w:trPr>
        <w:tc>
          <w:tcPr>
            <w:tcW w:w="547" w:type="dxa"/>
            <w:vMerge/>
            <w:shd w:val="clear" w:color="auto" w:fill="auto"/>
            <w:hideMark/>
          </w:tcPr>
          <w:p w14:paraId="25BE2118" w14:textId="77777777" w:rsidR="00D404A2" w:rsidRPr="00A60407" w:rsidRDefault="00D404A2" w:rsidP="007F111F">
            <w:pPr>
              <w:pStyle w:val="a8"/>
              <w:jc w:val="left"/>
              <w:rPr>
                <w:lang w:eastAsia="en-US"/>
              </w:rPr>
            </w:pPr>
          </w:p>
        </w:tc>
        <w:tc>
          <w:tcPr>
            <w:tcW w:w="1361" w:type="dxa"/>
            <w:vMerge/>
            <w:shd w:val="clear" w:color="auto" w:fill="auto"/>
            <w:hideMark/>
          </w:tcPr>
          <w:p w14:paraId="0A086E10" w14:textId="77777777" w:rsidR="00D404A2" w:rsidRPr="00A60407" w:rsidRDefault="00D404A2" w:rsidP="007F111F">
            <w:pPr>
              <w:pStyle w:val="a8"/>
              <w:jc w:val="left"/>
              <w:rPr>
                <w:lang w:eastAsia="en-US"/>
              </w:rPr>
            </w:pPr>
          </w:p>
        </w:tc>
        <w:tc>
          <w:tcPr>
            <w:tcW w:w="854" w:type="dxa"/>
            <w:shd w:val="clear" w:color="auto" w:fill="auto"/>
            <w:hideMark/>
          </w:tcPr>
          <w:p w14:paraId="00731536"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A017156" w14:textId="77777777" w:rsidR="00D404A2" w:rsidRPr="00A60407" w:rsidRDefault="00D404A2" w:rsidP="007F111F">
            <w:pPr>
              <w:pStyle w:val="a8"/>
              <w:jc w:val="left"/>
              <w:rPr>
                <w:lang w:eastAsia="en-US"/>
              </w:rPr>
            </w:pPr>
            <w:r w:rsidRPr="00A60407">
              <w:rPr>
                <w:lang w:eastAsia="en-US"/>
              </w:rPr>
              <w:t>157,0</w:t>
            </w:r>
          </w:p>
        </w:tc>
        <w:tc>
          <w:tcPr>
            <w:tcW w:w="973" w:type="dxa"/>
            <w:shd w:val="clear" w:color="auto" w:fill="auto"/>
            <w:hideMark/>
          </w:tcPr>
          <w:p w14:paraId="0465DD5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2E9238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504D27A" w14:textId="77777777" w:rsidR="00D404A2" w:rsidRPr="00A60407" w:rsidRDefault="00D404A2" w:rsidP="007F111F">
            <w:pPr>
              <w:pStyle w:val="a8"/>
              <w:jc w:val="left"/>
              <w:rPr>
                <w:lang w:eastAsia="en-US"/>
              </w:rPr>
            </w:pPr>
            <w:r w:rsidRPr="00A60407">
              <w:rPr>
                <w:lang w:eastAsia="en-US"/>
              </w:rPr>
              <w:t>157,0</w:t>
            </w:r>
          </w:p>
        </w:tc>
        <w:tc>
          <w:tcPr>
            <w:tcW w:w="973" w:type="dxa"/>
            <w:shd w:val="clear" w:color="auto" w:fill="auto"/>
            <w:hideMark/>
          </w:tcPr>
          <w:p w14:paraId="350B636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0F0E1B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40F58DD" w14:textId="77777777" w:rsidR="00D404A2" w:rsidRPr="00A60407" w:rsidRDefault="00D404A2" w:rsidP="007F111F">
            <w:pPr>
              <w:pStyle w:val="a8"/>
              <w:jc w:val="left"/>
              <w:rPr>
                <w:lang w:eastAsia="en-US"/>
              </w:rPr>
            </w:pPr>
          </w:p>
        </w:tc>
        <w:tc>
          <w:tcPr>
            <w:tcW w:w="1360" w:type="dxa"/>
            <w:vMerge/>
            <w:shd w:val="clear" w:color="auto" w:fill="auto"/>
            <w:hideMark/>
          </w:tcPr>
          <w:p w14:paraId="5BD0B8AD" w14:textId="77777777" w:rsidR="00D404A2" w:rsidRPr="00A60407" w:rsidRDefault="00D404A2" w:rsidP="007F111F">
            <w:pPr>
              <w:pStyle w:val="a8"/>
              <w:jc w:val="left"/>
              <w:rPr>
                <w:lang w:eastAsia="en-US"/>
              </w:rPr>
            </w:pPr>
          </w:p>
        </w:tc>
        <w:tc>
          <w:tcPr>
            <w:tcW w:w="800" w:type="dxa"/>
            <w:shd w:val="clear" w:color="auto" w:fill="auto"/>
            <w:hideMark/>
          </w:tcPr>
          <w:p w14:paraId="7149ACFF" w14:textId="77777777" w:rsidR="00D404A2" w:rsidRPr="00A60407" w:rsidRDefault="00D404A2" w:rsidP="007F111F">
            <w:pPr>
              <w:pStyle w:val="a8"/>
              <w:jc w:val="left"/>
              <w:rPr>
                <w:lang w:eastAsia="en-US"/>
              </w:rPr>
            </w:pPr>
            <w:r w:rsidRPr="00A60407">
              <w:rPr>
                <w:lang w:eastAsia="en-US"/>
              </w:rPr>
              <w:t>3000</w:t>
            </w:r>
          </w:p>
        </w:tc>
      </w:tr>
      <w:tr w:rsidR="00C57480" w:rsidRPr="007F111F" w14:paraId="01F61B4C" w14:textId="77777777" w:rsidTr="007F111F">
        <w:trPr>
          <w:trHeight w:val="600"/>
        </w:trPr>
        <w:tc>
          <w:tcPr>
            <w:tcW w:w="547" w:type="dxa"/>
            <w:vMerge/>
            <w:shd w:val="clear" w:color="auto" w:fill="auto"/>
            <w:hideMark/>
          </w:tcPr>
          <w:p w14:paraId="3EA31641" w14:textId="77777777" w:rsidR="00D404A2" w:rsidRPr="00A60407" w:rsidRDefault="00D404A2" w:rsidP="007F111F">
            <w:pPr>
              <w:pStyle w:val="a8"/>
              <w:jc w:val="left"/>
              <w:rPr>
                <w:lang w:eastAsia="en-US"/>
              </w:rPr>
            </w:pPr>
          </w:p>
        </w:tc>
        <w:tc>
          <w:tcPr>
            <w:tcW w:w="1361" w:type="dxa"/>
            <w:vMerge/>
            <w:shd w:val="clear" w:color="auto" w:fill="auto"/>
            <w:hideMark/>
          </w:tcPr>
          <w:p w14:paraId="11998BA4" w14:textId="77777777" w:rsidR="00D404A2" w:rsidRPr="00A60407" w:rsidRDefault="00D404A2" w:rsidP="007F111F">
            <w:pPr>
              <w:pStyle w:val="a8"/>
              <w:jc w:val="left"/>
              <w:rPr>
                <w:lang w:eastAsia="en-US"/>
              </w:rPr>
            </w:pPr>
          </w:p>
        </w:tc>
        <w:tc>
          <w:tcPr>
            <w:tcW w:w="854" w:type="dxa"/>
            <w:shd w:val="clear" w:color="auto" w:fill="auto"/>
            <w:hideMark/>
          </w:tcPr>
          <w:p w14:paraId="4A8EC5C1"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62455946" w14:textId="77777777" w:rsidR="00D404A2" w:rsidRPr="00A60407" w:rsidRDefault="00D404A2" w:rsidP="007F111F">
            <w:pPr>
              <w:pStyle w:val="a8"/>
              <w:jc w:val="left"/>
              <w:rPr>
                <w:lang w:eastAsia="en-US"/>
              </w:rPr>
            </w:pPr>
            <w:r w:rsidRPr="00A60407">
              <w:rPr>
                <w:lang w:eastAsia="en-US"/>
              </w:rPr>
              <w:t>150,0</w:t>
            </w:r>
          </w:p>
        </w:tc>
        <w:tc>
          <w:tcPr>
            <w:tcW w:w="973" w:type="dxa"/>
            <w:shd w:val="clear" w:color="auto" w:fill="auto"/>
            <w:hideMark/>
          </w:tcPr>
          <w:p w14:paraId="197EBC4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E0AC91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ED044A6" w14:textId="77777777" w:rsidR="00D404A2" w:rsidRPr="00A60407" w:rsidRDefault="00D404A2" w:rsidP="007F111F">
            <w:pPr>
              <w:pStyle w:val="a8"/>
              <w:jc w:val="left"/>
              <w:rPr>
                <w:lang w:eastAsia="en-US"/>
              </w:rPr>
            </w:pPr>
            <w:r w:rsidRPr="00A60407">
              <w:rPr>
                <w:lang w:eastAsia="en-US"/>
              </w:rPr>
              <w:t>150,0</w:t>
            </w:r>
          </w:p>
        </w:tc>
        <w:tc>
          <w:tcPr>
            <w:tcW w:w="973" w:type="dxa"/>
            <w:shd w:val="clear" w:color="auto" w:fill="auto"/>
            <w:hideMark/>
          </w:tcPr>
          <w:p w14:paraId="46E68C5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5A2BF2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F8BCA9B" w14:textId="77777777" w:rsidR="00D404A2" w:rsidRPr="00A60407" w:rsidRDefault="00D404A2" w:rsidP="007F111F">
            <w:pPr>
              <w:pStyle w:val="a8"/>
              <w:jc w:val="left"/>
              <w:rPr>
                <w:lang w:eastAsia="en-US"/>
              </w:rPr>
            </w:pPr>
          </w:p>
        </w:tc>
        <w:tc>
          <w:tcPr>
            <w:tcW w:w="1360" w:type="dxa"/>
            <w:vMerge/>
            <w:shd w:val="clear" w:color="auto" w:fill="auto"/>
            <w:hideMark/>
          </w:tcPr>
          <w:p w14:paraId="50E85FD1" w14:textId="77777777" w:rsidR="00D404A2" w:rsidRPr="00A60407" w:rsidRDefault="00D404A2" w:rsidP="007F111F">
            <w:pPr>
              <w:pStyle w:val="a8"/>
              <w:jc w:val="left"/>
              <w:rPr>
                <w:lang w:eastAsia="en-US"/>
              </w:rPr>
            </w:pPr>
          </w:p>
        </w:tc>
        <w:tc>
          <w:tcPr>
            <w:tcW w:w="800" w:type="dxa"/>
            <w:shd w:val="clear" w:color="auto" w:fill="auto"/>
            <w:hideMark/>
          </w:tcPr>
          <w:p w14:paraId="7DB0C803" w14:textId="77777777" w:rsidR="00D404A2" w:rsidRPr="00A60407" w:rsidRDefault="00D404A2" w:rsidP="007F111F">
            <w:pPr>
              <w:pStyle w:val="a8"/>
              <w:jc w:val="left"/>
              <w:rPr>
                <w:lang w:eastAsia="en-US"/>
              </w:rPr>
            </w:pPr>
            <w:r w:rsidRPr="00A60407">
              <w:rPr>
                <w:lang w:eastAsia="en-US"/>
              </w:rPr>
              <w:t>3000</w:t>
            </w:r>
          </w:p>
        </w:tc>
      </w:tr>
      <w:tr w:rsidR="00C57480" w:rsidRPr="007F111F" w14:paraId="00B7EEE7" w14:textId="77777777" w:rsidTr="007F111F">
        <w:trPr>
          <w:trHeight w:val="1260"/>
        </w:trPr>
        <w:tc>
          <w:tcPr>
            <w:tcW w:w="547" w:type="dxa"/>
            <w:vMerge/>
            <w:shd w:val="clear" w:color="auto" w:fill="auto"/>
            <w:hideMark/>
          </w:tcPr>
          <w:p w14:paraId="5981DDFE" w14:textId="77777777" w:rsidR="00D404A2" w:rsidRPr="00A60407" w:rsidRDefault="00D404A2" w:rsidP="007F111F">
            <w:pPr>
              <w:pStyle w:val="a8"/>
              <w:jc w:val="left"/>
              <w:rPr>
                <w:lang w:eastAsia="en-US"/>
              </w:rPr>
            </w:pPr>
          </w:p>
        </w:tc>
        <w:tc>
          <w:tcPr>
            <w:tcW w:w="1361" w:type="dxa"/>
            <w:vMerge/>
            <w:shd w:val="clear" w:color="auto" w:fill="auto"/>
            <w:hideMark/>
          </w:tcPr>
          <w:p w14:paraId="662E39A2" w14:textId="77777777" w:rsidR="00D404A2" w:rsidRPr="00A60407" w:rsidRDefault="00D404A2" w:rsidP="007F111F">
            <w:pPr>
              <w:pStyle w:val="a8"/>
              <w:jc w:val="left"/>
              <w:rPr>
                <w:lang w:eastAsia="en-US"/>
              </w:rPr>
            </w:pPr>
          </w:p>
        </w:tc>
        <w:tc>
          <w:tcPr>
            <w:tcW w:w="854" w:type="dxa"/>
            <w:shd w:val="clear" w:color="auto" w:fill="auto"/>
            <w:hideMark/>
          </w:tcPr>
          <w:p w14:paraId="1665DCF6"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5CDA8C6D" w14:textId="77777777" w:rsidR="00D404A2" w:rsidRPr="00A60407" w:rsidRDefault="00D404A2" w:rsidP="007F111F">
            <w:pPr>
              <w:pStyle w:val="a8"/>
              <w:jc w:val="left"/>
              <w:rPr>
                <w:lang w:eastAsia="en-US"/>
              </w:rPr>
            </w:pPr>
            <w:r w:rsidRPr="00A60407">
              <w:rPr>
                <w:lang w:eastAsia="en-US"/>
              </w:rPr>
              <w:t>215,0</w:t>
            </w:r>
          </w:p>
        </w:tc>
        <w:tc>
          <w:tcPr>
            <w:tcW w:w="973" w:type="dxa"/>
            <w:shd w:val="clear" w:color="auto" w:fill="auto"/>
            <w:hideMark/>
          </w:tcPr>
          <w:p w14:paraId="474A213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1EA13B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C0395FF" w14:textId="77777777" w:rsidR="00D404A2" w:rsidRPr="00A60407" w:rsidRDefault="00D404A2" w:rsidP="007F111F">
            <w:pPr>
              <w:pStyle w:val="a8"/>
              <w:jc w:val="left"/>
              <w:rPr>
                <w:lang w:eastAsia="en-US"/>
              </w:rPr>
            </w:pPr>
            <w:r w:rsidRPr="00A60407">
              <w:rPr>
                <w:lang w:eastAsia="en-US"/>
              </w:rPr>
              <w:t>215,0</w:t>
            </w:r>
          </w:p>
        </w:tc>
        <w:tc>
          <w:tcPr>
            <w:tcW w:w="973" w:type="dxa"/>
            <w:shd w:val="clear" w:color="auto" w:fill="auto"/>
            <w:hideMark/>
          </w:tcPr>
          <w:p w14:paraId="009E1FC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D369C8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31EF5C8" w14:textId="77777777" w:rsidR="00D404A2" w:rsidRPr="00A60407" w:rsidRDefault="00D404A2" w:rsidP="007F111F">
            <w:pPr>
              <w:pStyle w:val="a8"/>
              <w:jc w:val="left"/>
              <w:rPr>
                <w:lang w:eastAsia="en-US"/>
              </w:rPr>
            </w:pPr>
          </w:p>
        </w:tc>
        <w:tc>
          <w:tcPr>
            <w:tcW w:w="1360" w:type="dxa"/>
            <w:vMerge/>
            <w:shd w:val="clear" w:color="auto" w:fill="auto"/>
            <w:hideMark/>
          </w:tcPr>
          <w:p w14:paraId="15C7CDCE" w14:textId="77777777" w:rsidR="00D404A2" w:rsidRPr="00A60407" w:rsidRDefault="00D404A2" w:rsidP="007F111F">
            <w:pPr>
              <w:pStyle w:val="a8"/>
              <w:jc w:val="left"/>
              <w:rPr>
                <w:lang w:eastAsia="en-US"/>
              </w:rPr>
            </w:pPr>
          </w:p>
        </w:tc>
        <w:tc>
          <w:tcPr>
            <w:tcW w:w="800" w:type="dxa"/>
            <w:shd w:val="clear" w:color="auto" w:fill="auto"/>
            <w:hideMark/>
          </w:tcPr>
          <w:p w14:paraId="2D2F0AA4" w14:textId="77777777" w:rsidR="00D404A2" w:rsidRPr="00A60407" w:rsidRDefault="00D404A2" w:rsidP="007F111F">
            <w:pPr>
              <w:pStyle w:val="a8"/>
              <w:jc w:val="left"/>
              <w:rPr>
                <w:lang w:eastAsia="en-US"/>
              </w:rPr>
            </w:pPr>
            <w:r w:rsidRPr="00A60407">
              <w:rPr>
                <w:lang w:eastAsia="en-US"/>
              </w:rPr>
              <w:t>3000</w:t>
            </w:r>
          </w:p>
        </w:tc>
      </w:tr>
      <w:tr w:rsidR="00C57480" w:rsidRPr="007F111F" w14:paraId="20DA2A93" w14:textId="77777777" w:rsidTr="007F111F">
        <w:trPr>
          <w:trHeight w:val="285"/>
        </w:trPr>
        <w:tc>
          <w:tcPr>
            <w:tcW w:w="547" w:type="dxa"/>
            <w:vMerge/>
            <w:shd w:val="clear" w:color="auto" w:fill="auto"/>
            <w:hideMark/>
          </w:tcPr>
          <w:p w14:paraId="2B54C5AC" w14:textId="77777777" w:rsidR="00D404A2" w:rsidRPr="00A60407" w:rsidRDefault="00D404A2" w:rsidP="007F111F">
            <w:pPr>
              <w:pStyle w:val="a8"/>
              <w:jc w:val="left"/>
              <w:rPr>
                <w:lang w:eastAsia="en-US"/>
              </w:rPr>
            </w:pPr>
          </w:p>
        </w:tc>
        <w:tc>
          <w:tcPr>
            <w:tcW w:w="1361" w:type="dxa"/>
            <w:vMerge/>
            <w:shd w:val="clear" w:color="auto" w:fill="auto"/>
            <w:hideMark/>
          </w:tcPr>
          <w:p w14:paraId="6E302256" w14:textId="77777777" w:rsidR="00D404A2" w:rsidRPr="00A60407" w:rsidRDefault="00D404A2" w:rsidP="007F111F">
            <w:pPr>
              <w:pStyle w:val="a8"/>
              <w:jc w:val="left"/>
              <w:rPr>
                <w:lang w:eastAsia="en-US"/>
              </w:rPr>
            </w:pPr>
          </w:p>
        </w:tc>
        <w:tc>
          <w:tcPr>
            <w:tcW w:w="854" w:type="dxa"/>
            <w:shd w:val="clear" w:color="auto" w:fill="auto"/>
            <w:hideMark/>
          </w:tcPr>
          <w:p w14:paraId="47A23431"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34B91019" w14:textId="77777777" w:rsidR="00D404A2" w:rsidRPr="007F111F" w:rsidRDefault="00D404A2" w:rsidP="007F111F">
            <w:pPr>
              <w:pStyle w:val="a8"/>
              <w:jc w:val="left"/>
              <w:rPr>
                <w:bCs/>
                <w:lang w:eastAsia="en-US"/>
              </w:rPr>
            </w:pPr>
            <w:r w:rsidRPr="007F111F">
              <w:rPr>
                <w:bCs/>
                <w:lang w:eastAsia="en-US"/>
              </w:rPr>
              <w:t>215,0</w:t>
            </w:r>
          </w:p>
        </w:tc>
        <w:tc>
          <w:tcPr>
            <w:tcW w:w="973" w:type="dxa"/>
            <w:shd w:val="clear" w:color="auto" w:fill="auto"/>
            <w:hideMark/>
          </w:tcPr>
          <w:p w14:paraId="3AAB4FD2"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92202BB"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08CF98CD" w14:textId="77777777" w:rsidR="00D404A2" w:rsidRPr="007F111F" w:rsidRDefault="00D404A2" w:rsidP="007F111F">
            <w:pPr>
              <w:pStyle w:val="a8"/>
              <w:jc w:val="left"/>
              <w:rPr>
                <w:bCs/>
                <w:lang w:eastAsia="en-US"/>
              </w:rPr>
            </w:pPr>
            <w:r w:rsidRPr="007F111F">
              <w:rPr>
                <w:bCs/>
                <w:lang w:eastAsia="en-US"/>
              </w:rPr>
              <w:t>215,0</w:t>
            </w:r>
          </w:p>
        </w:tc>
        <w:tc>
          <w:tcPr>
            <w:tcW w:w="973" w:type="dxa"/>
            <w:shd w:val="clear" w:color="auto" w:fill="auto"/>
            <w:hideMark/>
          </w:tcPr>
          <w:p w14:paraId="1F25B449"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048216C3"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0DAFD9D6" w14:textId="77777777" w:rsidR="00D404A2" w:rsidRPr="00A60407" w:rsidRDefault="00D404A2" w:rsidP="007F111F">
            <w:pPr>
              <w:pStyle w:val="a8"/>
              <w:jc w:val="left"/>
              <w:rPr>
                <w:lang w:eastAsia="en-US"/>
              </w:rPr>
            </w:pPr>
          </w:p>
        </w:tc>
        <w:tc>
          <w:tcPr>
            <w:tcW w:w="1360" w:type="dxa"/>
            <w:vMerge/>
            <w:shd w:val="clear" w:color="auto" w:fill="auto"/>
            <w:hideMark/>
          </w:tcPr>
          <w:p w14:paraId="2E44938D" w14:textId="77777777" w:rsidR="00D404A2" w:rsidRPr="00A60407" w:rsidRDefault="00D404A2" w:rsidP="007F111F">
            <w:pPr>
              <w:pStyle w:val="a8"/>
              <w:jc w:val="left"/>
              <w:rPr>
                <w:lang w:eastAsia="en-US"/>
              </w:rPr>
            </w:pPr>
          </w:p>
        </w:tc>
        <w:tc>
          <w:tcPr>
            <w:tcW w:w="800" w:type="dxa"/>
            <w:shd w:val="clear" w:color="auto" w:fill="auto"/>
            <w:hideMark/>
          </w:tcPr>
          <w:p w14:paraId="17DD5387" w14:textId="77777777" w:rsidR="00D404A2" w:rsidRPr="007F111F" w:rsidRDefault="00D404A2" w:rsidP="007F111F">
            <w:pPr>
              <w:pStyle w:val="a8"/>
              <w:jc w:val="left"/>
              <w:rPr>
                <w:bCs/>
                <w:lang w:eastAsia="en-US"/>
              </w:rPr>
            </w:pPr>
            <w:r w:rsidRPr="007F111F">
              <w:rPr>
                <w:bCs/>
                <w:lang w:eastAsia="en-US"/>
              </w:rPr>
              <w:t>3000</w:t>
            </w:r>
          </w:p>
        </w:tc>
      </w:tr>
      <w:tr w:rsidR="00C57480" w:rsidRPr="007F111F" w14:paraId="60F1AE43" w14:textId="77777777" w:rsidTr="007F111F">
        <w:trPr>
          <w:trHeight w:val="900"/>
        </w:trPr>
        <w:tc>
          <w:tcPr>
            <w:tcW w:w="547" w:type="dxa"/>
            <w:vMerge/>
            <w:shd w:val="clear" w:color="auto" w:fill="auto"/>
            <w:hideMark/>
          </w:tcPr>
          <w:p w14:paraId="6CA01CA5" w14:textId="77777777" w:rsidR="00D404A2" w:rsidRPr="00A60407" w:rsidRDefault="00D404A2" w:rsidP="007F111F">
            <w:pPr>
              <w:pStyle w:val="a8"/>
              <w:jc w:val="left"/>
              <w:rPr>
                <w:lang w:eastAsia="en-US"/>
              </w:rPr>
            </w:pPr>
          </w:p>
        </w:tc>
        <w:tc>
          <w:tcPr>
            <w:tcW w:w="1361" w:type="dxa"/>
            <w:vMerge/>
            <w:shd w:val="clear" w:color="auto" w:fill="auto"/>
            <w:hideMark/>
          </w:tcPr>
          <w:p w14:paraId="5577DE93" w14:textId="77777777" w:rsidR="00D404A2" w:rsidRPr="00A60407" w:rsidRDefault="00D404A2" w:rsidP="007F111F">
            <w:pPr>
              <w:pStyle w:val="a8"/>
              <w:jc w:val="left"/>
              <w:rPr>
                <w:lang w:eastAsia="en-US"/>
              </w:rPr>
            </w:pPr>
          </w:p>
        </w:tc>
        <w:tc>
          <w:tcPr>
            <w:tcW w:w="854" w:type="dxa"/>
            <w:shd w:val="clear" w:color="auto" w:fill="auto"/>
            <w:hideMark/>
          </w:tcPr>
          <w:p w14:paraId="72A29852"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2BA89B5" w14:textId="77777777" w:rsidR="00D404A2" w:rsidRPr="00A60407" w:rsidRDefault="00D404A2" w:rsidP="007F111F">
            <w:pPr>
              <w:pStyle w:val="a8"/>
              <w:jc w:val="left"/>
              <w:rPr>
                <w:lang w:eastAsia="en-US"/>
              </w:rPr>
            </w:pPr>
            <w:r w:rsidRPr="00A60407">
              <w:rPr>
                <w:lang w:eastAsia="en-US"/>
              </w:rPr>
              <w:t>438,8</w:t>
            </w:r>
          </w:p>
        </w:tc>
        <w:tc>
          <w:tcPr>
            <w:tcW w:w="973" w:type="dxa"/>
            <w:shd w:val="clear" w:color="auto" w:fill="auto"/>
            <w:hideMark/>
          </w:tcPr>
          <w:p w14:paraId="2941D1C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D197DC8"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5FB4E3A" w14:textId="77777777" w:rsidR="00D404A2" w:rsidRPr="00A60407" w:rsidRDefault="00D404A2" w:rsidP="007F111F">
            <w:pPr>
              <w:pStyle w:val="a8"/>
              <w:jc w:val="left"/>
              <w:rPr>
                <w:lang w:eastAsia="en-US"/>
              </w:rPr>
            </w:pPr>
            <w:r w:rsidRPr="00A60407">
              <w:rPr>
                <w:lang w:eastAsia="en-US"/>
              </w:rPr>
              <w:t>438,8</w:t>
            </w:r>
          </w:p>
        </w:tc>
        <w:tc>
          <w:tcPr>
            <w:tcW w:w="973" w:type="dxa"/>
            <w:shd w:val="clear" w:color="auto" w:fill="auto"/>
            <w:hideMark/>
          </w:tcPr>
          <w:p w14:paraId="04F4E87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2876F4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0C3EFC5" w14:textId="77777777" w:rsidR="00D404A2" w:rsidRPr="00A60407" w:rsidRDefault="00D404A2" w:rsidP="007F111F">
            <w:pPr>
              <w:pStyle w:val="a8"/>
              <w:jc w:val="left"/>
              <w:rPr>
                <w:lang w:eastAsia="en-US"/>
              </w:rPr>
            </w:pPr>
          </w:p>
        </w:tc>
        <w:tc>
          <w:tcPr>
            <w:tcW w:w="1360" w:type="dxa"/>
            <w:vMerge/>
            <w:shd w:val="clear" w:color="auto" w:fill="auto"/>
            <w:hideMark/>
          </w:tcPr>
          <w:p w14:paraId="57D24CA1" w14:textId="77777777" w:rsidR="00D404A2" w:rsidRPr="00A60407" w:rsidRDefault="00D404A2" w:rsidP="007F111F">
            <w:pPr>
              <w:pStyle w:val="a8"/>
              <w:jc w:val="left"/>
              <w:rPr>
                <w:lang w:eastAsia="en-US"/>
              </w:rPr>
            </w:pPr>
          </w:p>
        </w:tc>
        <w:tc>
          <w:tcPr>
            <w:tcW w:w="800" w:type="dxa"/>
            <w:shd w:val="clear" w:color="auto" w:fill="auto"/>
            <w:hideMark/>
          </w:tcPr>
          <w:p w14:paraId="39D2A431" w14:textId="77777777" w:rsidR="00D404A2" w:rsidRPr="00A60407" w:rsidRDefault="00D404A2" w:rsidP="007F111F">
            <w:pPr>
              <w:pStyle w:val="a8"/>
              <w:jc w:val="left"/>
              <w:rPr>
                <w:lang w:eastAsia="en-US"/>
              </w:rPr>
            </w:pPr>
            <w:r w:rsidRPr="00A60407">
              <w:rPr>
                <w:lang w:eastAsia="en-US"/>
              </w:rPr>
              <w:t>3000</w:t>
            </w:r>
          </w:p>
        </w:tc>
      </w:tr>
      <w:tr w:rsidR="00C57480" w:rsidRPr="007F111F" w14:paraId="5F319BE3" w14:textId="77777777" w:rsidTr="007F111F">
        <w:trPr>
          <w:trHeight w:val="786"/>
        </w:trPr>
        <w:tc>
          <w:tcPr>
            <w:tcW w:w="547" w:type="dxa"/>
            <w:vMerge/>
            <w:shd w:val="clear" w:color="auto" w:fill="auto"/>
            <w:hideMark/>
          </w:tcPr>
          <w:p w14:paraId="32B71E9A" w14:textId="77777777" w:rsidR="00D404A2" w:rsidRPr="00A60407" w:rsidRDefault="00D404A2" w:rsidP="007F111F">
            <w:pPr>
              <w:pStyle w:val="a8"/>
              <w:jc w:val="left"/>
              <w:rPr>
                <w:lang w:eastAsia="en-US"/>
              </w:rPr>
            </w:pPr>
          </w:p>
        </w:tc>
        <w:tc>
          <w:tcPr>
            <w:tcW w:w="1361" w:type="dxa"/>
            <w:vMerge/>
            <w:shd w:val="clear" w:color="auto" w:fill="auto"/>
            <w:hideMark/>
          </w:tcPr>
          <w:p w14:paraId="361DC0C1" w14:textId="77777777" w:rsidR="00D404A2" w:rsidRPr="00A60407" w:rsidRDefault="00D404A2" w:rsidP="007F111F">
            <w:pPr>
              <w:pStyle w:val="a8"/>
              <w:jc w:val="left"/>
              <w:rPr>
                <w:lang w:eastAsia="en-US"/>
              </w:rPr>
            </w:pPr>
          </w:p>
        </w:tc>
        <w:tc>
          <w:tcPr>
            <w:tcW w:w="854" w:type="dxa"/>
            <w:shd w:val="clear" w:color="auto" w:fill="auto"/>
            <w:hideMark/>
          </w:tcPr>
          <w:p w14:paraId="2E78788B"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5EB52A76" w14:textId="77777777" w:rsidR="00D404A2" w:rsidRPr="00A60407" w:rsidRDefault="00D404A2" w:rsidP="007F111F">
            <w:pPr>
              <w:pStyle w:val="a8"/>
              <w:jc w:val="left"/>
              <w:rPr>
                <w:lang w:eastAsia="en-US"/>
              </w:rPr>
            </w:pPr>
            <w:r w:rsidRPr="00A60407">
              <w:rPr>
                <w:lang w:eastAsia="en-US"/>
              </w:rPr>
              <w:t>648,8</w:t>
            </w:r>
          </w:p>
        </w:tc>
        <w:tc>
          <w:tcPr>
            <w:tcW w:w="973" w:type="dxa"/>
            <w:shd w:val="clear" w:color="auto" w:fill="auto"/>
            <w:hideMark/>
          </w:tcPr>
          <w:p w14:paraId="672AD30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0EE651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4A83FDB" w14:textId="77777777" w:rsidR="00D404A2" w:rsidRPr="00A60407" w:rsidRDefault="00D404A2" w:rsidP="007F111F">
            <w:pPr>
              <w:pStyle w:val="a8"/>
              <w:jc w:val="left"/>
              <w:rPr>
                <w:lang w:eastAsia="en-US"/>
              </w:rPr>
            </w:pPr>
            <w:r w:rsidRPr="00A60407">
              <w:rPr>
                <w:lang w:eastAsia="en-US"/>
              </w:rPr>
              <w:t>648,8</w:t>
            </w:r>
          </w:p>
        </w:tc>
        <w:tc>
          <w:tcPr>
            <w:tcW w:w="973" w:type="dxa"/>
            <w:shd w:val="clear" w:color="auto" w:fill="auto"/>
            <w:hideMark/>
          </w:tcPr>
          <w:p w14:paraId="45A65FA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AB0016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D338D2F" w14:textId="77777777" w:rsidR="00D404A2" w:rsidRPr="00A60407" w:rsidRDefault="00D404A2" w:rsidP="007F111F">
            <w:pPr>
              <w:pStyle w:val="a8"/>
              <w:jc w:val="left"/>
              <w:rPr>
                <w:lang w:eastAsia="en-US"/>
              </w:rPr>
            </w:pPr>
          </w:p>
        </w:tc>
        <w:tc>
          <w:tcPr>
            <w:tcW w:w="1360" w:type="dxa"/>
            <w:vMerge/>
            <w:shd w:val="clear" w:color="auto" w:fill="auto"/>
            <w:hideMark/>
          </w:tcPr>
          <w:p w14:paraId="6DBC3510" w14:textId="77777777" w:rsidR="00D404A2" w:rsidRPr="00A60407" w:rsidRDefault="00D404A2" w:rsidP="007F111F">
            <w:pPr>
              <w:pStyle w:val="a8"/>
              <w:jc w:val="left"/>
              <w:rPr>
                <w:lang w:eastAsia="en-US"/>
              </w:rPr>
            </w:pPr>
          </w:p>
        </w:tc>
        <w:tc>
          <w:tcPr>
            <w:tcW w:w="800" w:type="dxa"/>
            <w:shd w:val="clear" w:color="auto" w:fill="auto"/>
            <w:hideMark/>
          </w:tcPr>
          <w:p w14:paraId="684CA3B7" w14:textId="77777777" w:rsidR="00D404A2" w:rsidRPr="00A60407" w:rsidRDefault="00D404A2" w:rsidP="007F111F">
            <w:pPr>
              <w:pStyle w:val="a8"/>
              <w:jc w:val="left"/>
              <w:rPr>
                <w:lang w:eastAsia="en-US"/>
              </w:rPr>
            </w:pPr>
            <w:r w:rsidRPr="00A60407">
              <w:rPr>
                <w:lang w:eastAsia="en-US"/>
              </w:rPr>
              <w:t>3000</w:t>
            </w:r>
          </w:p>
        </w:tc>
      </w:tr>
      <w:tr w:rsidR="00C57480" w:rsidRPr="007F111F" w14:paraId="3E663203" w14:textId="77777777" w:rsidTr="007F111F">
        <w:trPr>
          <w:trHeight w:val="570"/>
        </w:trPr>
        <w:tc>
          <w:tcPr>
            <w:tcW w:w="547" w:type="dxa"/>
            <w:vMerge w:val="restart"/>
            <w:shd w:val="clear" w:color="auto" w:fill="auto"/>
            <w:hideMark/>
          </w:tcPr>
          <w:p w14:paraId="0D364FB3" w14:textId="77777777" w:rsidR="00D404A2" w:rsidRPr="00A60407" w:rsidRDefault="00D404A2" w:rsidP="007F111F">
            <w:pPr>
              <w:pStyle w:val="a8"/>
              <w:jc w:val="left"/>
              <w:rPr>
                <w:lang w:eastAsia="en-US"/>
              </w:rPr>
            </w:pPr>
            <w:r w:rsidRPr="00A60407">
              <w:rPr>
                <w:lang w:eastAsia="en-US"/>
              </w:rPr>
              <w:t>1.1.4.</w:t>
            </w:r>
          </w:p>
        </w:tc>
        <w:tc>
          <w:tcPr>
            <w:tcW w:w="1361" w:type="dxa"/>
            <w:vMerge w:val="restart"/>
            <w:shd w:val="clear" w:color="auto" w:fill="auto"/>
            <w:hideMark/>
          </w:tcPr>
          <w:p w14:paraId="779C3FA5" w14:textId="77777777" w:rsidR="00D404A2" w:rsidRPr="00A60407" w:rsidRDefault="00D404A2" w:rsidP="007F111F">
            <w:pPr>
              <w:pStyle w:val="a8"/>
              <w:jc w:val="left"/>
              <w:rPr>
                <w:lang w:eastAsia="en-US"/>
              </w:rPr>
            </w:pPr>
            <w:r w:rsidRPr="00A60407">
              <w:rPr>
                <w:lang w:eastAsia="en-US"/>
              </w:rPr>
              <w:t>Приобретение букетов цветов для вручения</w:t>
            </w:r>
          </w:p>
        </w:tc>
        <w:tc>
          <w:tcPr>
            <w:tcW w:w="854" w:type="dxa"/>
            <w:shd w:val="clear" w:color="auto" w:fill="auto"/>
            <w:hideMark/>
          </w:tcPr>
          <w:p w14:paraId="404290EE"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54BEDB31" w14:textId="77777777" w:rsidR="00D404A2" w:rsidRPr="007F111F" w:rsidRDefault="00D404A2" w:rsidP="007F111F">
            <w:pPr>
              <w:pStyle w:val="a8"/>
              <w:jc w:val="left"/>
              <w:rPr>
                <w:bCs/>
                <w:lang w:eastAsia="en-US"/>
              </w:rPr>
            </w:pPr>
            <w:r w:rsidRPr="007F111F">
              <w:rPr>
                <w:bCs/>
                <w:lang w:eastAsia="en-US"/>
              </w:rPr>
              <w:t>390,0</w:t>
            </w:r>
          </w:p>
        </w:tc>
        <w:tc>
          <w:tcPr>
            <w:tcW w:w="973" w:type="dxa"/>
            <w:shd w:val="clear" w:color="auto" w:fill="auto"/>
            <w:hideMark/>
          </w:tcPr>
          <w:p w14:paraId="38EBD3BF"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A272446"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5AA75BC2" w14:textId="77777777" w:rsidR="00D404A2" w:rsidRPr="007F111F" w:rsidRDefault="00D404A2" w:rsidP="007F111F">
            <w:pPr>
              <w:pStyle w:val="a8"/>
              <w:jc w:val="left"/>
              <w:rPr>
                <w:bCs/>
                <w:lang w:eastAsia="en-US"/>
              </w:rPr>
            </w:pPr>
            <w:r w:rsidRPr="007F111F">
              <w:rPr>
                <w:bCs/>
                <w:lang w:eastAsia="en-US"/>
              </w:rPr>
              <w:t>390,0</w:t>
            </w:r>
          </w:p>
        </w:tc>
        <w:tc>
          <w:tcPr>
            <w:tcW w:w="973" w:type="dxa"/>
            <w:shd w:val="clear" w:color="auto" w:fill="auto"/>
            <w:hideMark/>
          </w:tcPr>
          <w:p w14:paraId="61780282"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540517AE"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626A61F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263D7FA6" w14:textId="77777777" w:rsidR="00D404A2" w:rsidRPr="00A60407" w:rsidRDefault="00D404A2" w:rsidP="007F111F">
            <w:pPr>
              <w:pStyle w:val="a8"/>
              <w:jc w:val="left"/>
              <w:rPr>
                <w:lang w:eastAsia="en-US"/>
              </w:rPr>
            </w:pPr>
            <w:r w:rsidRPr="00A60407">
              <w:rPr>
                <w:lang w:eastAsia="en-US"/>
              </w:rPr>
              <w:t>Количество букетов цветов, шт.</w:t>
            </w:r>
          </w:p>
        </w:tc>
        <w:tc>
          <w:tcPr>
            <w:tcW w:w="800" w:type="dxa"/>
            <w:shd w:val="clear" w:color="auto" w:fill="auto"/>
            <w:hideMark/>
          </w:tcPr>
          <w:p w14:paraId="2056D641" w14:textId="77777777" w:rsidR="00D404A2" w:rsidRPr="007F111F" w:rsidRDefault="00D404A2" w:rsidP="007F111F">
            <w:pPr>
              <w:pStyle w:val="a8"/>
              <w:jc w:val="left"/>
              <w:rPr>
                <w:bCs/>
                <w:lang w:eastAsia="en-US"/>
              </w:rPr>
            </w:pPr>
            <w:r w:rsidRPr="007F111F">
              <w:rPr>
                <w:bCs/>
                <w:lang w:eastAsia="en-US"/>
              </w:rPr>
              <w:t>600</w:t>
            </w:r>
          </w:p>
        </w:tc>
      </w:tr>
      <w:tr w:rsidR="00C57480" w:rsidRPr="007F111F" w14:paraId="499124FB" w14:textId="77777777" w:rsidTr="007F111F">
        <w:trPr>
          <w:trHeight w:val="300"/>
        </w:trPr>
        <w:tc>
          <w:tcPr>
            <w:tcW w:w="547" w:type="dxa"/>
            <w:vMerge/>
            <w:shd w:val="clear" w:color="auto" w:fill="auto"/>
            <w:hideMark/>
          </w:tcPr>
          <w:p w14:paraId="719971FB" w14:textId="77777777" w:rsidR="00D404A2" w:rsidRPr="00A60407" w:rsidRDefault="00D404A2" w:rsidP="007F111F">
            <w:pPr>
              <w:pStyle w:val="a8"/>
              <w:jc w:val="left"/>
              <w:rPr>
                <w:lang w:eastAsia="en-US"/>
              </w:rPr>
            </w:pPr>
          </w:p>
        </w:tc>
        <w:tc>
          <w:tcPr>
            <w:tcW w:w="1361" w:type="dxa"/>
            <w:vMerge/>
            <w:shd w:val="clear" w:color="auto" w:fill="auto"/>
            <w:hideMark/>
          </w:tcPr>
          <w:p w14:paraId="26B6A2AC" w14:textId="77777777" w:rsidR="00D404A2" w:rsidRPr="00A60407" w:rsidRDefault="00D404A2" w:rsidP="007F111F">
            <w:pPr>
              <w:pStyle w:val="a8"/>
              <w:jc w:val="left"/>
              <w:rPr>
                <w:lang w:eastAsia="en-US"/>
              </w:rPr>
            </w:pPr>
          </w:p>
        </w:tc>
        <w:tc>
          <w:tcPr>
            <w:tcW w:w="854" w:type="dxa"/>
            <w:shd w:val="clear" w:color="auto" w:fill="auto"/>
            <w:hideMark/>
          </w:tcPr>
          <w:p w14:paraId="478B56F5"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4793D0D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CC0A2A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52C978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ABD7B4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22FCC0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EB2217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2B9FF82" w14:textId="77777777" w:rsidR="00D404A2" w:rsidRPr="00A60407" w:rsidRDefault="00D404A2" w:rsidP="007F111F">
            <w:pPr>
              <w:pStyle w:val="a8"/>
              <w:jc w:val="left"/>
              <w:rPr>
                <w:lang w:eastAsia="en-US"/>
              </w:rPr>
            </w:pPr>
          </w:p>
        </w:tc>
        <w:tc>
          <w:tcPr>
            <w:tcW w:w="1360" w:type="dxa"/>
            <w:vMerge/>
            <w:shd w:val="clear" w:color="auto" w:fill="auto"/>
            <w:hideMark/>
          </w:tcPr>
          <w:p w14:paraId="448C0A0C" w14:textId="77777777" w:rsidR="00D404A2" w:rsidRPr="00A60407" w:rsidRDefault="00D404A2" w:rsidP="007F111F">
            <w:pPr>
              <w:pStyle w:val="a8"/>
              <w:jc w:val="left"/>
              <w:rPr>
                <w:lang w:eastAsia="en-US"/>
              </w:rPr>
            </w:pPr>
          </w:p>
        </w:tc>
        <w:tc>
          <w:tcPr>
            <w:tcW w:w="800" w:type="dxa"/>
            <w:shd w:val="clear" w:color="auto" w:fill="auto"/>
            <w:hideMark/>
          </w:tcPr>
          <w:p w14:paraId="4B6A56CF" w14:textId="77777777" w:rsidR="00D404A2" w:rsidRPr="00A60407" w:rsidRDefault="00D404A2" w:rsidP="007F111F">
            <w:pPr>
              <w:pStyle w:val="a8"/>
              <w:jc w:val="left"/>
              <w:rPr>
                <w:lang w:eastAsia="en-US"/>
              </w:rPr>
            </w:pPr>
            <w:r w:rsidRPr="00A60407">
              <w:rPr>
                <w:lang w:eastAsia="en-US"/>
              </w:rPr>
              <w:t>-</w:t>
            </w:r>
          </w:p>
        </w:tc>
      </w:tr>
      <w:tr w:rsidR="00C57480" w:rsidRPr="007F111F" w14:paraId="7E5EE94F" w14:textId="77777777" w:rsidTr="007F111F">
        <w:trPr>
          <w:trHeight w:val="300"/>
        </w:trPr>
        <w:tc>
          <w:tcPr>
            <w:tcW w:w="547" w:type="dxa"/>
            <w:vMerge/>
            <w:shd w:val="clear" w:color="auto" w:fill="auto"/>
            <w:hideMark/>
          </w:tcPr>
          <w:p w14:paraId="60448C98" w14:textId="77777777" w:rsidR="00D404A2" w:rsidRPr="00A60407" w:rsidRDefault="00D404A2" w:rsidP="007F111F">
            <w:pPr>
              <w:pStyle w:val="a8"/>
              <w:jc w:val="left"/>
              <w:rPr>
                <w:lang w:eastAsia="en-US"/>
              </w:rPr>
            </w:pPr>
          </w:p>
        </w:tc>
        <w:tc>
          <w:tcPr>
            <w:tcW w:w="1361" w:type="dxa"/>
            <w:vMerge/>
            <w:shd w:val="clear" w:color="auto" w:fill="auto"/>
            <w:hideMark/>
          </w:tcPr>
          <w:p w14:paraId="40D29423" w14:textId="77777777" w:rsidR="00D404A2" w:rsidRPr="00A60407" w:rsidRDefault="00D404A2" w:rsidP="007F111F">
            <w:pPr>
              <w:pStyle w:val="a8"/>
              <w:jc w:val="left"/>
              <w:rPr>
                <w:lang w:eastAsia="en-US"/>
              </w:rPr>
            </w:pPr>
          </w:p>
        </w:tc>
        <w:tc>
          <w:tcPr>
            <w:tcW w:w="854" w:type="dxa"/>
            <w:shd w:val="clear" w:color="auto" w:fill="auto"/>
            <w:hideMark/>
          </w:tcPr>
          <w:p w14:paraId="6989D249"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675536F9" w14:textId="77777777" w:rsidR="00D404A2" w:rsidRPr="00A60407" w:rsidRDefault="00D404A2" w:rsidP="007F111F">
            <w:pPr>
              <w:pStyle w:val="a8"/>
              <w:jc w:val="left"/>
              <w:rPr>
                <w:lang w:eastAsia="en-US"/>
              </w:rPr>
            </w:pPr>
            <w:r w:rsidRPr="00A60407">
              <w:rPr>
                <w:lang w:eastAsia="en-US"/>
              </w:rPr>
              <w:t>100,0</w:t>
            </w:r>
          </w:p>
        </w:tc>
        <w:tc>
          <w:tcPr>
            <w:tcW w:w="973" w:type="dxa"/>
            <w:shd w:val="clear" w:color="auto" w:fill="auto"/>
            <w:hideMark/>
          </w:tcPr>
          <w:p w14:paraId="4B2AE35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7608E98"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E4B3F13" w14:textId="77777777" w:rsidR="00D404A2" w:rsidRPr="00A60407" w:rsidRDefault="00D404A2" w:rsidP="007F111F">
            <w:pPr>
              <w:pStyle w:val="a8"/>
              <w:jc w:val="left"/>
              <w:rPr>
                <w:lang w:eastAsia="en-US"/>
              </w:rPr>
            </w:pPr>
            <w:r w:rsidRPr="00A60407">
              <w:rPr>
                <w:lang w:eastAsia="en-US"/>
              </w:rPr>
              <w:t>100,0</w:t>
            </w:r>
          </w:p>
        </w:tc>
        <w:tc>
          <w:tcPr>
            <w:tcW w:w="973" w:type="dxa"/>
            <w:shd w:val="clear" w:color="auto" w:fill="auto"/>
            <w:hideMark/>
          </w:tcPr>
          <w:p w14:paraId="07BF9E4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D281CF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6EB8C96" w14:textId="77777777" w:rsidR="00D404A2" w:rsidRPr="00A60407" w:rsidRDefault="00D404A2" w:rsidP="007F111F">
            <w:pPr>
              <w:pStyle w:val="a8"/>
              <w:jc w:val="left"/>
              <w:rPr>
                <w:lang w:eastAsia="en-US"/>
              </w:rPr>
            </w:pPr>
          </w:p>
        </w:tc>
        <w:tc>
          <w:tcPr>
            <w:tcW w:w="1360" w:type="dxa"/>
            <w:vMerge/>
            <w:shd w:val="clear" w:color="auto" w:fill="auto"/>
            <w:hideMark/>
          </w:tcPr>
          <w:p w14:paraId="757D4F6C" w14:textId="77777777" w:rsidR="00D404A2" w:rsidRPr="00A60407" w:rsidRDefault="00D404A2" w:rsidP="007F111F">
            <w:pPr>
              <w:pStyle w:val="a8"/>
              <w:jc w:val="left"/>
              <w:rPr>
                <w:lang w:eastAsia="en-US"/>
              </w:rPr>
            </w:pPr>
          </w:p>
        </w:tc>
        <w:tc>
          <w:tcPr>
            <w:tcW w:w="800" w:type="dxa"/>
            <w:shd w:val="clear" w:color="auto" w:fill="auto"/>
            <w:hideMark/>
          </w:tcPr>
          <w:p w14:paraId="635CE8E1" w14:textId="77777777" w:rsidR="00D404A2" w:rsidRPr="00A60407" w:rsidRDefault="00D404A2" w:rsidP="007F111F">
            <w:pPr>
              <w:pStyle w:val="a8"/>
              <w:jc w:val="left"/>
              <w:rPr>
                <w:lang w:eastAsia="en-US"/>
              </w:rPr>
            </w:pPr>
            <w:r w:rsidRPr="00A60407">
              <w:rPr>
                <w:lang w:eastAsia="en-US"/>
              </w:rPr>
              <w:t>100</w:t>
            </w:r>
          </w:p>
        </w:tc>
      </w:tr>
      <w:tr w:rsidR="00C57480" w:rsidRPr="007F111F" w14:paraId="42462C90" w14:textId="77777777" w:rsidTr="007F111F">
        <w:trPr>
          <w:trHeight w:val="300"/>
        </w:trPr>
        <w:tc>
          <w:tcPr>
            <w:tcW w:w="547" w:type="dxa"/>
            <w:vMerge/>
            <w:shd w:val="clear" w:color="auto" w:fill="auto"/>
            <w:hideMark/>
          </w:tcPr>
          <w:p w14:paraId="1A297948" w14:textId="77777777" w:rsidR="00D404A2" w:rsidRPr="00A60407" w:rsidRDefault="00D404A2" w:rsidP="007F111F">
            <w:pPr>
              <w:pStyle w:val="a8"/>
              <w:jc w:val="left"/>
              <w:rPr>
                <w:lang w:eastAsia="en-US"/>
              </w:rPr>
            </w:pPr>
          </w:p>
        </w:tc>
        <w:tc>
          <w:tcPr>
            <w:tcW w:w="1361" w:type="dxa"/>
            <w:vMerge/>
            <w:shd w:val="clear" w:color="auto" w:fill="auto"/>
            <w:hideMark/>
          </w:tcPr>
          <w:p w14:paraId="441E831E" w14:textId="77777777" w:rsidR="00D404A2" w:rsidRPr="00A60407" w:rsidRDefault="00D404A2" w:rsidP="007F111F">
            <w:pPr>
              <w:pStyle w:val="a8"/>
              <w:jc w:val="left"/>
              <w:rPr>
                <w:lang w:eastAsia="en-US"/>
              </w:rPr>
            </w:pPr>
          </w:p>
        </w:tc>
        <w:tc>
          <w:tcPr>
            <w:tcW w:w="854" w:type="dxa"/>
            <w:shd w:val="clear" w:color="auto" w:fill="auto"/>
            <w:hideMark/>
          </w:tcPr>
          <w:p w14:paraId="6198E612"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41BF2804" w14:textId="77777777" w:rsidR="00D404A2" w:rsidRPr="00A60407" w:rsidRDefault="00D404A2" w:rsidP="007F111F">
            <w:pPr>
              <w:pStyle w:val="a8"/>
              <w:jc w:val="left"/>
              <w:rPr>
                <w:lang w:eastAsia="en-US"/>
              </w:rPr>
            </w:pPr>
            <w:r w:rsidRPr="00A60407">
              <w:rPr>
                <w:lang w:eastAsia="en-US"/>
              </w:rPr>
              <w:t>100,0</w:t>
            </w:r>
          </w:p>
        </w:tc>
        <w:tc>
          <w:tcPr>
            <w:tcW w:w="973" w:type="dxa"/>
            <w:shd w:val="clear" w:color="auto" w:fill="auto"/>
            <w:hideMark/>
          </w:tcPr>
          <w:p w14:paraId="5D6EF55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4C8282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DB88C67" w14:textId="77777777" w:rsidR="00D404A2" w:rsidRPr="00A60407" w:rsidRDefault="00D404A2" w:rsidP="007F111F">
            <w:pPr>
              <w:pStyle w:val="a8"/>
              <w:jc w:val="left"/>
              <w:rPr>
                <w:lang w:eastAsia="en-US"/>
              </w:rPr>
            </w:pPr>
            <w:r w:rsidRPr="00A60407">
              <w:rPr>
                <w:lang w:eastAsia="en-US"/>
              </w:rPr>
              <w:t>100,0</w:t>
            </w:r>
          </w:p>
        </w:tc>
        <w:tc>
          <w:tcPr>
            <w:tcW w:w="973" w:type="dxa"/>
            <w:shd w:val="clear" w:color="auto" w:fill="auto"/>
            <w:hideMark/>
          </w:tcPr>
          <w:p w14:paraId="7BEEFC0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A482DC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E1107D4" w14:textId="77777777" w:rsidR="00D404A2" w:rsidRPr="00A60407" w:rsidRDefault="00D404A2" w:rsidP="007F111F">
            <w:pPr>
              <w:pStyle w:val="a8"/>
              <w:jc w:val="left"/>
              <w:rPr>
                <w:lang w:eastAsia="en-US"/>
              </w:rPr>
            </w:pPr>
          </w:p>
        </w:tc>
        <w:tc>
          <w:tcPr>
            <w:tcW w:w="1360" w:type="dxa"/>
            <w:vMerge/>
            <w:shd w:val="clear" w:color="auto" w:fill="auto"/>
            <w:hideMark/>
          </w:tcPr>
          <w:p w14:paraId="4E66365E" w14:textId="77777777" w:rsidR="00D404A2" w:rsidRPr="00A60407" w:rsidRDefault="00D404A2" w:rsidP="007F111F">
            <w:pPr>
              <w:pStyle w:val="a8"/>
              <w:jc w:val="left"/>
              <w:rPr>
                <w:lang w:eastAsia="en-US"/>
              </w:rPr>
            </w:pPr>
          </w:p>
        </w:tc>
        <w:tc>
          <w:tcPr>
            <w:tcW w:w="800" w:type="dxa"/>
            <w:shd w:val="clear" w:color="auto" w:fill="auto"/>
            <w:hideMark/>
          </w:tcPr>
          <w:p w14:paraId="424092A2" w14:textId="77777777" w:rsidR="00D404A2" w:rsidRPr="00A60407" w:rsidRDefault="00D404A2" w:rsidP="007F111F">
            <w:pPr>
              <w:pStyle w:val="a8"/>
              <w:jc w:val="left"/>
              <w:rPr>
                <w:lang w:eastAsia="en-US"/>
              </w:rPr>
            </w:pPr>
            <w:r w:rsidRPr="00A60407">
              <w:rPr>
                <w:lang w:eastAsia="en-US"/>
              </w:rPr>
              <w:t>100</w:t>
            </w:r>
          </w:p>
        </w:tc>
      </w:tr>
      <w:tr w:rsidR="00C57480" w:rsidRPr="007F111F" w14:paraId="66358E1E" w14:textId="77777777" w:rsidTr="007F111F">
        <w:trPr>
          <w:trHeight w:val="300"/>
        </w:trPr>
        <w:tc>
          <w:tcPr>
            <w:tcW w:w="547" w:type="dxa"/>
            <w:vMerge/>
            <w:shd w:val="clear" w:color="auto" w:fill="auto"/>
            <w:hideMark/>
          </w:tcPr>
          <w:p w14:paraId="192876BE" w14:textId="77777777" w:rsidR="00D404A2" w:rsidRPr="00A60407" w:rsidRDefault="00D404A2" w:rsidP="007F111F">
            <w:pPr>
              <w:pStyle w:val="a8"/>
              <w:jc w:val="left"/>
              <w:rPr>
                <w:lang w:eastAsia="en-US"/>
              </w:rPr>
            </w:pPr>
          </w:p>
        </w:tc>
        <w:tc>
          <w:tcPr>
            <w:tcW w:w="1361" w:type="dxa"/>
            <w:vMerge/>
            <w:shd w:val="clear" w:color="auto" w:fill="auto"/>
            <w:hideMark/>
          </w:tcPr>
          <w:p w14:paraId="4060161D" w14:textId="77777777" w:rsidR="00D404A2" w:rsidRPr="00A60407" w:rsidRDefault="00D404A2" w:rsidP="007F111F">
            <w:pPr>
              <w:pStyle w:val="a8"/>
              <w:jc w:val="left"/>
              <w:rPr>
                <w:lang w:eastAsia="en-US"/>
              </w:rPr>
            </w:pPr>
          </w:p>
        </w:tc>
        <w:tc>
          <w:tcPr>
            <w:tcW w:w="854" w:type="dxa"/>
            <w:shd w:val="clear" w:color="auto" w:fill="auto"/>
            <w:hideMark/>
          </w:tcPr>
          <w:p w14:paraId="413D2E20"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631F686D"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46F5FF8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658C76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6E63000"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77CC66A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78C3CF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A0C81A9" w14:textId="77777777" w:rsidR="00D404A2" w:rsidRPr="00A60407" w:rsidRDefault="00D404A2" w:rsidP="007F111F">
            <w:pPr>
              <w:pStyle w:val="a8"/>
              <w:jc w:val="left"/>
              <w:rPr>
                <w:lang w:eastAsia="en-US"/>
              </w:rPr>
            </w:pPr>
          </w:p>
        </w:tc>
        <w:tc>
          <w:tcPr>
            <w:tcW w:w="1360" w:type="dxa"/>
            <w:vMerge/>
            <w:shd w:val="clear" w:color="auto" w:fill="auto"/>
            <w:hideMark/>
          </w:tcPr>
          <w:p w14:paraId="2CD722D0" w14:textId="77777777" w:rsidR="00D404A2" w:rsidRPr="00A60407" w:rsidRDefault="00D404A2" w:rsidP="007F111F">
            <w:pPr>
              <w:pStyle w:val="a8"/>
              <w:jc w:val="left"/>
              <w:rPr>
                <w:lang w:eastAsia="en-US"/>
              </w:rPr>
            </w:pPr>
          </w:p>
        </w:tc>
        <w:tc>
          <w:tcPr>
            <w:tcW w:w="800" w:type="dxa"/>
            <w:shd w:val="clear" w:color="auto" w:fill="auto"/>
            <w:hideMark/>
          </w:tcPr>
          <w:p w14:paraId="545F470D" w14:textId="77777777" w:rsidR="00D404A2" w:rsidRPr="00A60407" w:rsidRDefault="00D404A2" w:rsidP="007F111F">
            <w:pPr>
              <w:pStyle w:val="a8"/>
              <w:jc w:val="left"/>
              <w:rPr>
                <w:lang w:eastAsia="en-US"/>
              </w:rPr>
            </w:pPr>
            <w:r w:rsidRPr="00A60407">
              <w:rPr>
                <w:lang w:eastAsia="en-US"/>
              </w:rPr>
              <w:t>100</w:t>
            </w:r>
          </w:p>
        </w:tc>
      </w:tr>
      <w:tr w:rsidR="00C57480" w:rsidRPr="007F111F" w14:paraId="146C5029" w14:textId="77777777" w:rsidTr="007F111F">
        <w:trPr>
          <w:trHeight w:val="285"/>
        </w:trPr>
        <w:tc>
          <w:tcPr>
            <w:tcW w:w="547" w:type="dxa"/>
            <w:vMerge/>
            <w:shd w:val="clear" w:color="auto" w:fill="auto"/>
            <w:hideMark/>
          </w:tcPr>
          <w:p w14:paraId="2F9A1148" w14:textId="77777777" w:rsidR="00D404A2" w:rsidRPr="00A60407" w:rsidRDefault="00D404A2" w:rsidP="007F111F">
            <w:pPr>
              <w:pStyle w:val="a8"/>
              <w:jc w:val="left"/>
              <w:rPr>
                <w:lang w:eastAsia="en-US"/>
              </w:rPr>
            </w:pPr>
          </w:p>
        </w:tc>
        <w:tc>
          <w:tcPr>
            <w:tcW w:w="1361" w:type="dxa"/>
            <w:vMerge/>
            <w:shd w:val="clear" w:color="auto" w:fill="auto"/>
            <w:hideMark/>
          </w:tcPr>
          <w:p w14:paraId="4495BEB6" w14:textId="77777777" w:rsidR="00D404A2" w:rsidRPr="00A60407" w:rsidRDefault="00D404A2" w:rsidP="007F111F">
            <w:pPr>
              <w:pStyle w:val="a8"/>
              <w:jc w:val="left"/>
              <w:rPr>
                <w:lang w:eastAsia="en-US"/>
              </w:rPr>
            </w:pPr>
          </w:p>
        </w:tc>
        <w:tc>
          <w:tcPr>
            <w:tcW w:w="854" w:type="dxa"/>
            <w:shd w:val="clear" w:color="auto" w:fill="auto"/>
            <w:hideMark/>
          </w:tcPr>
          <w:p w14:paraId="3FC237DD"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18E5FAC5" w14:textId="77777777" w:rsidR="00D404A2" w:rsidRPr="007F111F" w:rsidRDefault="00D404A2" w:rsidP="007F111F">
            <w:pPr>
              <w:pStyle w:val="a8"/>
              <w:jc w:val="left"/>
              <w:rPr>
                <w:bCs/>
                <w:lang w:eastAsia="en-US"/>
              </w:rPr>
            </w:pPr>
            <w:r w:rsidRPr="007F111F">
              <w:rPr>
                <w:bCs/>
                <w:lang w:eastAsia="en-US"/>
              </w:rPr>
              <w:t>85,0</w:t>
            </w:r>
          </w:p>
        </w:tc>
        <w:tc>
          <w:tcPr>
            <w:tcW w:w="973" w:type="dxa"/>
            <w:shd w:val="clear" w:color="auto" w:fill="auto"/>
            <w:hideMark/>
          </w:tcPr>
          <w:p w14:paraId="49D2171B"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1BCD41D9"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2C63EFE9" w14:textId="77777777" w:rsidR="00D404A2" w:rsidRPr="007F111F" w:rsidRDefault="00D404A2" w:rsidP="007F111F">
            <w:pPr>
              <w:pStyle w:val="a8"/>
              <w:jc w:val="left"/>
              <w:rPr>
                <w:bCs/>
                <w:lang w:eastAsia="en-US"/>
              </w:rPr>
            </w:pPr>
            <w:r w:rsidRPr="007F111F">
              <w:rPr>
                <w:bCs/>
                <w:lang w:eastAsia="en-US"/>
              </w:rPr>
              <w:t>85,0</w:t>
            </w:r>
          </w:p>
        </w:tc>
        <w:tc>
          <w:tcPr>
            <w:tcW w:w="973" w:type="dxa"/>
            <w:shd w:val="clear" w:color="auto" w:fill="auto"/>
            <w:hideMark/>
          </w:tcPr>
          <w:p w14:paraId="10F77B77"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01483217"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49B65620" w14:textId="77777777" w:rsidR="00D404A2" w:rsidRPr="00A60407" w:rsidRDefault="00D404A2" w:rsidP="007F111F">
            <w:pPr>
              <w:pStyle w:val="a8"/>
              <w:jc w:val="left"/>
              <w:rPr>
                <w:lang w:eastAsia="en-US"/>
              </w:rPr>
            </w:pPr>
          </w:p>
        </w:tc>
        <w:tc>
          <w:tcPr>
            <w:tcW w:w="1360" w:type="dxa"/>
            <w:vMerge/>
            <w:shd w:val="clear" w:color="auto" w:fill="auto"/>
            <w:hideMark/>
          </w:tcPr>
          <w:p w14:paraId="7312E530" w14:textId="77777777" w:rsidR="00D404A2" w:rsidRPr="00A60407" w:rsidRDefault="00D404A2" w:rsidP="007F111F">
            <w:pPr>
              <w:pStyle w:val="a8"/>
              <w:jc w:val="left"/>
              <w:rPr>
                <w:lang w:eastAsia="en-US"/>
              </w:rPr>
            </w:pPr>
          </w:p>
        </w:tc>
        <w:tc>
          <w:tcPr>
            <w:tcW w:w="800" w:type="dxa"/>
            <w:shd w:val="clear" w:color="auto" w:fill="auto"/>
            <w:hideMark/>
          </w:tcPr>
          <w:p w14:paraId="36EF4665" w14:textId="77777777" w:rsidR="00D404A2" w:rsidRPr="007F111F" w:rsidRDefault="00D404A2" w:rsidP="007F111F">
            <w:pPr>
              <w:pStyle w:val="a8"/>
              <w:jc w:val="left"/>
              <w:rPr>
                <w:bCs/>
                <w:lang w:eastAsia="en-US"/>
              </w:rPr>
            </w:pPr>
            <w:r w:rsidRPr="007F111F">
              <w:rPr>
                <w:bCs/>
                <w:lang w:eastAsia="en-US"/>
              </w:rPr>
              <w:t>100</w:t>
            </w:r>
          </w:p>
        </w:tc>
      </w:tr>
      <w:tr w:rsidR="00C57480" w:rsidRPr="007F111F" w14:paraId="55B8D1EE" w14:textId="77777777" w:rsidTr="007F111F">
        <w:trPr>
          <w:trHeight w:val="900"/>
        </w:trPr>
        <w:tc>
          <w:tcPr>
            <w:tcW w:w="547" w:type="dxa"/>
            <w:vMerge/>
            <w:shd w:val="clear" w:color="auto" w:fill="auto"/>
            <w:hideMark/>
          </w:tcPr>
          <w:p w14:paraId="1A4BE29A" w14:textId="77777777" w:rsidR="00D404A2" w:rsidRPr="00A60407" w:rsidRDefault="00D404A2" w:rsidP="007F111F">
            <w:pPr>
              <w:pStyle w:val="a8"/>
              <w:jc w:val="left"/>
              <w:rPr>
                <w:lang w:eastAsia="en-US"/>
              </w:rPr>
            </w:pPr>
          </w:p>
        </w:tc>
        <w:tc>
          <w:tcPr>
            <w:tcW w:w="1361" w:type="dxa"/>
            <w:vMerge/>
            <w:shd w:val="clear" w:color="auto" w:fill="auto"/>
            <w:hideMark/>
          </w:tcPr>
          <w:p w14:paraId="6C410024" w14:textId="77777777" w:rsidR="00D404A2" w:rsidRPr="00A60407" w:rsidRDefault="00D404A2" w:rsidP="007F111F">
            <w:pPr>
              <w:pStyle w:val="a8"/>
              <w:jc w:val="left"/>
              <w:rPr>
                <w:lang w:eastAsia="en-US"/>
              </w:rPr>
            </w:pPr>
          </w:p>
        </w:tc>
        <w:tc>
          <w:tcPr>
            <w:tcW w:w="854" w:type="dxa"/>
            <w:shd w:val="clear" w:color="auto" w:fill="auto"/>
            <w:hideMark/>
          </w:tcPr>
          <w:p w14:paraId="14AF48E3"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238BDDD8"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47CA75D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D17B92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2271DA1"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41A88B1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9EDF1B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85FB275" w14:textId="77777777" w:rsidR="00D404A2" w:rsidRPr="00A60407" w:rsidRDefault="00D404A2" w:rsidP="007F111F">
            <w:pPr>
              <w:pStyle w:val="a8"/>
              <w:jc w:val="left"/>
              <w:rPr>
                <w:lang w:eastAsia="en-US"/>
              </w:rPr>
            </w:pPr>
          </w:p>
        </w:tc>
        <w:tc>
          <w:tcPr>
            <w:tcW w:w="1360" w:type="dxa"/>
            <w:vMerge/>
            <w:shd w:val="clear" w:color="auto" w:fill="auto"/>
            <w:hideMark/>
          </w:tcPr>
          <w:p w14:paraId="4A4E0167" w14:textId="77777777" w:rsidR="00D404A2" w:rsidRPr="00A60407" w:rsidRDefault="00D404A2" w:rsidP="007F111F">
            <w:pPr>
              <w:pStyle w:val="a8"/>
              <w:jc w:val="left"/>
              <w:rPr>
                <w:lang w:eastAsia="en-US"/>
              </w:rPr>
            </w:pPr>
          </w:p>
        </w:tc>
        <w:tc>
          <w:tcPr>
            <w:tcW w:w="800" w:type="dxa"/>
            <w:shd w:val="clear" w:color="auto" w:fill="auto"/>
            <w:hideMark/>
          </w:tcPr>
          <w:p w14:paraId="2D98B086" w14:textId="77777777" w:rsidR="00D404A2" w:rsidRPr="00A60407" w:rsidRDefault="00D404A2" w:rsidP="007F111F">
            <w:pPr>
              <w:pStyle w:val="a8"/>
              <w:jc w:val="left"/>
              <w:rPr>
                <w:lang w:eastAsia="en-US"/>
              </w:rPr>
            </w:pPr>
            <w:r w:rsidRPr="00A60407">
              <w:rPr>
                <w:lang w:eastAsia="en-US"/>
              </w:rPr>
              <w:t>100</w:t>
            </w:r>
          </w:p>
        </w:tc>
      </w:tr>
      <w:tr w:rsidR="00C57480" w:rsidRPr="007F111F" w14:paraId="069615F1" w14:textId="77777777" w:rsidTr="007F111F">
        <w:trPr>
          <w:trHeight w:val="1053"/>
        </w:trPr>
        <w:tc>
          <w:tcPr>
            <w:tcW w:w="547" w:type="dxa"/>
            <w:vMerge/>
            <w:shd w:val="clear" w:color="auto" w:fill="auto"/>
            <w:hideMark/>
          </w:tcPr>
          <w:p w14:paraId="2E5A7BB7" w14:textId="77777777" w:rsidR="00D404A2" w:rsidRPr="00A60407" w:rsidRDefault="00D404A2" w:rsidP="007F111F">
            <w:pPr>
              <w:pStyle w:val="a8"/>
              <w:jc w:val="left"/>
              <w:rPr>
                <w:lang w:eastAsia="en-US"/>
              </w:rPr>
            </w:pPr>
          </w:p>
        </w:tc>
        <w:tc>
          <w:tcPr>
            <w:tcW w:w="1361" w:type="dxa"/>
            <w:vMerge/>
            <w:shd w:val="clear" w:color="auto" w:fill="auto"/>
            <w:hideMark/>
          </w:tcPr>
          <w:p w14:paraId="6048F6AB" w14:textId="77777777" w:rsidR="00D404A2" w:rsidRPr="00A60407" w:rsidRDefault="00D404A2" w:rsidP="007F111F">
            <w:pPr>
              <w:pStyle w:val="a8"/>
              <w:jc w:val="left"/>
              <w:rPr>
                <w:lang w:eastAsia="en-US"/>
              </w:rPr>
            </w:pPr>
          </w:p>
        </w:tc>
        <w:tc>
          <w:tcPr>
            <w:tcW w:w="854" w:type="dxa"/>
            <w:shd w:val="clear" w:color="auto" w:fill="auto"/>
            <w:hideMark/>
          </w:tcPr>
          <w:p w14:paraId="6A2BDA21"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2F5C264A"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7D35B9D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127B94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BFBFE4F" w14:textId="77777777" w:rsidR="00D404A2" w:rsidRPr="00A60407" w:rsidRDefault="00D404A2" w:rsidP="007F111F">
            <w:pPr>
              <w:pStyle w:val="a8"/>
              <w:jc w:val="left"/>
              <w:rPr>
                <w:lang w:eastAsia="en-US"/>
              </w:rPr>
            </w:pPr>
            <w:r w:rsidRPr="00A60407">
              <w:rPr>
                <w:lang w:eastAsia="en-US"/>
              </w:rPr>
              <w:t>35,0</w:t>
            </w:r>
          </w:p>
        </w:tc>
        <w:tc>
          <w:tcPr>
            <w:tcW w:w="973" w:type="dxa"/>
            <w:shd w:val="clear" w:color="auto" w:fill="auto"/>
            <w:hideMark/>
          </w:tcPr>
          <w:p w14:paraId="4D57FFE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4012DA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C40B58E" w14:textId="77777777" w:rsidR="00D404A2" w:rsidRPr="00A60407" w:rsidRDefault="00D404A2" w:rsidP="007F111F">
            <w:pPr>
              <w:pStyle w:val="a8"/>
              <w:jc w:val="left"/>
              <w:rPr>
                <w:lang w:eastAsia="en-US"/>
              </w:rPr>
            </w:pPr>
          </w:p>
        </w:tc>
        <w:tc>
          <w:tcPr>
            <w:tcW w:w="1360" w:type="dxa"/>
            <w:vMerge/>
            <w:shd w:val="clear" w:color="auto" w:fill="auto"/>
            <w:hideMark/>
          </w:tcPr>
          <w:p w14:paraId="598205A4" w14:textId="77777777" w:rsidR="00D404A2" w:rsidRPr="00A60407" w:rsidRDefault="00D404A2" w:rsidP="007F111F">
            <w:pPr>
              <w:pStyle w:val="a8"/>
              <w:jc w:val="left"/>
              <w:rPr>
                <w:lang w:eastAsia="en-US"/>
              </w:rPr>
            </w:pPr>
          </w:p>
        </w:tc>
        <w:tc>
          <w:tcPr>
            <w:tcW w:w="800" w:type="dxa"/>
            <w:shd w:val="clear" w:color="auto" w:fill="auto"/>
            <w:hideMark/>
          </w:tcPr>
          <w:p w14:paraId="6C1F448F" w14:textId="77777777" w:rsidR="00D404A2" w:rsidRPr="00A60407" w:rsidRDefault="00D404A2" w:rsidP="007F111F">
            <w:pPr>
              <w:pStyle w:val="a8"/>
              <w:jc w:val="left"/>
              <w:rPr>
                <w:lang w:eastAsia="en-US"/>
              </w:rPr>
            </w:pPr>
            <w:r w:rsidRPr="00A60407">
              <w:rPr>
                <w:lang w:eastAsia="en-US"/>
              </w:rPr>
              <w:t>100</w:t>
            </w:r>
          </w:p>
        </w:tc>
      </w:tr>
      <w:tr w:rsidR="00C57480" w:rsidRPr="007F111F" w14:paraId="7E267DD6" w14:textId="77777777" w:rsidTr="007F111F">
        <w:trPr>
          <w:trHeight w:val="570"/>
        </w:trPr>
        <w:tc>
          <w:tcPr>
            <w:tcW w:w="547" w:type="dxa"/>
            <w:vMerge w:val="restart"/>
            <w:shd w:val="clear" w:color="auto" w:fill="auto"/>
            <w:hideMark/>
          </w:tcPr>
          <w:p w14:paraId="46D478EB" w14:textId="77777777" w:rsidR="00D404A2" w:rsidRPr="00A60407" w:rsidRDefault="00D404A2" w:rsidP="007F111F">
            <w:pPr>
              <w:pStyle w:val="a8"/>
              <w:jc w:val="left"/>
              <w:rPr>
                <w:lang w:eastAsia="en-US"/>
              </w:rPr>
            </w:pPr>
            <w:r w:rsidRPr="00A60407">
              <w:rPr>
                <w:lang w:eastAsia="en-US"/>
              </w:rPr>
              <w:t>1.1.5.</w:t>
            </w:r>
          </w:p>
        </w:tc>
        <w:tc>
          <w:tcPr>
            <w:tcW w:w="1361" w:type="dxa"/>
            <w:vMerge w:val="restart"/>
            <w:shd w:val="clear" w:color="auto" w:fill="auto"/>
            <w:hideMark/>
          </w:tcPr>
          <w:p w14:paraId="602FBC51" w14:textId="77777777" w:rsidR="00D404A2" w:rsidRPr="00A60407" w:rsidRDefault="00D404A2" w:rsidP="007F111F">
            <w:pPr>
              <w:pStyle w:val="a8"/>
              <w:jc w:val="left"/>
              <w:rPr>
                <w:lang w:eastAsia="en-US"/>
              </w:rPr>
            </w:pPr>
            <w:r w:rsidRPr="00A60407">
              <w:rPr>
                <w:lang w:eastAsia="en-US"/>
              </w:rPr>
              <w:t>Приобретение венков для возложения</w:t>
            </w:r>
          </w:p>
        </w:tc>
        <w:tc>
          <w:tcPr>
            <w:tcW w:w="854" w:type="dxa"/>
            <w:shd w:val="clear" w:color="auto" w:fill="auto"/>
            <w:hideMark/>
          </w:tcPr>
          <w:p w14:paraId="22584D50"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309AC065" w14:textId="77777777" w:rsidR="00D404A2" w:rsidRPr="007F111F" w:rsidRDefault="00D404A2" w:rsidP="007F111F">
            <w:pPr>
              <w:pStyle w:val="a8"/>
              <w:jc w:val="left"/>
              <w:rPr>
                <w:bCs/>
                <w:lang w:eastAsia="en-US"/>
              </w:rPr>
            </w:pPr>
            <w:r w:rsidRPr="007F111F">
              <w:rPr>
                <w:bCs/>
                <w:lang w:eastAsia="en-US"/>
              </w:rPr>
              <w:t>315,0</w:t>
            </w:r>
          </w:p>
        </w:tc>
        <w:tc>
          <w:tcPr>
            <w:tcW w:w="973" w:type="dxa"/>
            <w:shd w:val="clear" w:color="auto" w:fill="auto"/>
            <w:hideMark/>
          </w:tcPr>
          <w:p w14:paraId="3BD39D5C"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048B4E1"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404FE924" w14:textId="77777777" w:rsidR="00D404A2" w:rsidRPr="007F111F" w:rsidRDefault="00D404A2" w:rsidP="007F111F">
            <w:pPr>
              <w:pStyle w:val="a8"/>
              <w:jc w:val="left"/>
              <w:rPr>
                <w:bCs/>
                <w:lang w:eastAsia="en-US"/>
              </w:rPr>
            </w:pPr>
            <w:r w:rsidRPr="007F111F">
              <w:rPr>
                <w:bCs/>
                <w:lang w:eastAsia="en-US"/>
              </w:rPr>
              <w:t>315,0</w:t>
            </w:r>
          </w:p>
        </w:tc>
        <w:tc>
          <w:tcPr>
            <w:tcW w:w="973" w:type="dxa"/>
            <w:shd w:val="clear" w:color="auto" w:fill="auto"/>
            <w:hideMark/>
          </w:tcPr>
          <w:p w14:paraId="54AFD5E8"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8ADF839"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4518A5D5"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Управление по культуре, </w:t>
            </w:r>
            <w:r w:rsidRPr="00A60407">
              <w:rPr>
                <w:lang w:eastAsia="en-US"/>
              </w:rPr>
              <w:lastRenderedPageBreak/>
              <w:t>спорту, молодёжной политике и туризму Администрации Томского района</w:t>
            </w:r>
          </w:p>
        </w:tc>
        <w:tc>
          <w:tcPr>
            <w:tcW w:w="1360" w:type="dxa"/>
            <w:vMerge w:val="restart"/>
            <w:shd w:val="clear" w:color="auto" w:fill="auto"/>
            <w:hideMark/>
          </w:tcPr>
          <w:p w14:paraId="5D9EB16C" w14:textId="77777777" w:rsidR="00D404A2" w:rsidRPr="00A60407" w:rsidRDefault="00D404A2" w:rsidP="007F111F">
            <w:pPr>
              <w:pStyle w:val="a8"/>
              <w:jc w:val="left"/>
              <w:rPr>
                <w:lang w:eastAsia="en-US"/>
              </w:rPr>
            </w:pPr>
            <w:r w:rsidRPr="00A60407">
              <w:rPr>
                <w:lang w:eastAsia="en-US"/>
              </w:rPr>
              <w:lastRenderedPageBreak/>
              <w:t>Количество венков, шт.</w:t>
            </w:r>
          </w:p>
        </w:tc>
        <w:tc>
          <w:tcPr>
            <w:tcW w:w="800" w:type="dxa"/>
            <w:shd w:val="clear" w:color="auto" w:fill="auto"/>
            <w:hideMark/>
          </w:tcPr>
          <w:p w14:paraId="2C095C4B" w14:textId="77777777" w:rsidR="00D404A2" w:rsidRPr="007F111F" w:rsidRDefault="00D404A2" w:rsidP="007F111F">
            <w:pPr>
              <w:pStyle w:val="a8"/>
              <w:jc w:val="left"/>
              <w:rPr>
                <w:bCs/>
                <w:lang w:eastAsia="en-US"/>
              </w:rPr>
            </w:pPr>
            <w:r w:rsidRPr="007F111F">
              <w:rPr>
                <w:bCs/>
                <w:lang w:eastAsia="en-US"/>
              </w:rPr>
              <w:t>120</w:t>
            </w:r>
          </w:p>
        </w:tc>
      </w:tr>
      <w:tr w:rsidR="00C57480" w:rsidRPr="007F111F" w14:paraId="01D87670" w14:textId="77777777" w:rsidTr="007F111F">
        <w:trPr>
          <w:trHeight w:val="300"/>
        </w:trPr>
        <w:tc>
          <w:tcPr>
            <w:tcW w:w="547" w:type="dxa"/>
            <w:vMerge/>
            <w:shd w:val="clear" w:color="auto" w:fill="auto"/>
            <w:hideMark/>
          </w:tcPr>
          <w:p w14:paraId="25B67DB8" w14:textId="77777777" w:rsidR="00D404A2" w:rsidRPr="00A60407" w:rsidRDefault="00D404A2" w:rsidP="007F111F">
            <w:pPr>
              <w:pStyle w:val="a8"/>
              <w:jc w:val="left"/>
              <w:rPr>
                <w:lang w:eastAsia="en-US"/>
              </w:rPr>
            </w:pPr>
          </w:p>
        </w:tc>
        <w:tc>
          <w:tcPr>
            <w:tcW w:w="1361" w:type="dxa"/>
            <w:vMerge/>
            <w:shd w:val="clear" w:color="auto" w:fill="auto"/>
            <w:hideMark/>
          </w:tcPr>
          <w:p w14:paraId="6501C2CD" w14:textId="77777777" w:rsidR="00D404A2" w:rsidRPr="00A60407" w:rsidRDefault="00D404A2" w:rsidP="007F111F">
            <w:pPr>
              <w:pStyle w:val="a8"/>
              <w:jc w:val="left"/>
              <w:rPr>
                <w:lang w:eastAsia="en-US"/>
              </w:rPr>
            </w:pPr>
          </w:p>
        </w:tc>
        <w:tc>
          <w:tcPr>
            <w:tcW w:w="854" w:type="dxa"/>
            <w:shd w:val="clear" w:color="auto" w:fill="auto"/>
            <w:hideMark/>
          </w:tcPr>
          <w:p w14:paraId="0F9B0CD7"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4A4849D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2452CE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2D92A9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0436F9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61CEF6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F197D2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FE29A6D" w14:textId="77777777" w:rsidR="00D404A2" w:rsidRPr="00A60407" w:rsidRDefault="00D404A2" w:rsidP="007F111F">
            <w:pPr>
              <w:pStyle w:val="a8"/>
              <w:jc w:val="left"/>
              <w:rPr>
                <w:lang w:eastAsia="en-US"/>
              </w:rPr>
            </w:pPr>
          </w:p>
        </w:tc>
        <w:tc>
          <w:tcPr>
            <w:tcW w:w="1360" w:type="dxa"/>
            <w:vMerge/>
            <w:shd w:val="clear" w:color="auto" w:fill="auto"/>
            <w:hideMark/>
          </w:tcPr>
          <w:p w14:paraId="334B4B53" w14:textId="77777777" w:rsidR="00D404A2" w:rsidRPr="00A60407" w:rsidRDefault="00D404A2" w:rsidP="007F111F">
            <w:pPr>
              <w:pStyle w:val="a8"/>
              <w:jc w:val="left"/>
              <w:rPr>
                <w:lang w:eastAsia="en-US"/>
              </w:rPr>
            </w:pPr>
          </w:p>
        </w:tc>
        <w:tc>
          <w:tcPr>
            <w:tcW w:w="800" w:type="dxa"/>
            <w:shd w:val="clear" w:color="auto" w:fill="auto"/>
            <w:hideMark/>
          </w:tcPr>
          <w:p w14:paraId="6A956F37" w14:textId="77777777" w:rsidR="00D404A2" w:rsidRPr="00A60407" w:rsidRDefault="00D404A2" w:rsidP="007F111F">
            <w:pPr>
              <w:pStyle w:val="a8"/>
              <w:jc w:val="left"/>
              <w:rPr>
                <w:lang w:eastAsia="en-US"/>
              </w:rPr>
            </w:pPr>
            <w:r w:rsidRPr="00A60407">
              <w:rPr>
                <w:lang w:eastAsia="en-US"/>
              </w:rPr>
              <w:t> </w:t>
            </w:r>
          </w:p>
        </w:tc>
      </w:tr>
      <w:tr w:rsidR="00C57480" w:rsidRPr="007F111F" w14:paraId="426F5733" w14:textId="77777777" w:rsidTr="007F111F">
        <w:trPr>
          <w:trHeight w:val="300"/>
        </w:trPr>
        <w:tc>
          <w:tcPr>
            <w:tcW w:w="547" w:type="dxa"/>
            <w:vMerge/>
            <w:shd w:val="clear" w:color="auto" w:fill="auto"/>
            <w:hideMark/>
          </w:tcPr>
          <w:p w14:paraId="684457EA" w14:textId="77777777" w:rsidR="00D404A2" w:rsidRPr="00A60407" w:rsidRDefault="00D404A2" w:rsidP="007F111F">
            <w:pPr>
              <w:pStyle w:val="a8"/>
              <w:jc w:val="left"/>
              <w:rPr>
                <w:lang w:eastAsia="en-US"/>
              </w:rPr>
            </w:pPr>
          </w:p>
        </w:tc>
        <w:tc>
          <w:tcPr>
            <w:tcW w:w="1361" w:type="dxa"/>
            <w:vMerge/>
            <w:shd w:val="clear" w:color="auto" w:fill="auto"/>
            <w:hideMark/>
          </w:tcPr>
          <w:p w14:paraId="20ED92D0" w14:textId="77777777" w:rsidR="00D404A2" w:rsidRPr="00A60407" w:rsidRDefault="00D404A2" w:rsidP="007F111F">
            <w:pPr>
              <w:pStyle w:val="a8"/>
              <w:jc w:val="left"/>
              <w:rPr>
                <w:lang w:eastAsia="en-US"/>
              </w:rPr>
            </w:pPr>
          </w:p>
        </w:tc>
        <w:tc>
          <w:tcPr>
            <w:tcW w:w="854" w:type="dxa"/>
            <w:shd w:val="clear" w:color="auto" w:fill="auto"/>
            <w:hideMark/>
          </w:tcPr>
          <w:p w14:paraId="55260822"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2F12E0A3"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0240905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1EE9CF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A07B800"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552A986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E26B49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DEBC028" w14:textId="77777777" w:rsidR="00D404A2" w:rsidRPr="00A60407" w:rsidRDefault="00D404A2" w:rsidP="007F111F">
            <w:pPr>
              <w:pStyle w:val="a8"/>
              <w:jc w:val="left"/>
              <w:rPr>
                <w:lang w:eastAsia="en-US"/>
              </w:rPr>
            </w:pPr>
          </w:p>
        </w:tc>
        <w:tc>
          <w:tcPr>
            <w:tcW w:w="1360" w:type="dxa"/>
            <w:vMerge/>
            <w:shd w:val="clear" w:color="auto" w:fill="auto"/>
            <w:hideMark/>
          </w:tcPr>
          <w:p w14:paraId="28377F32" w14:textId="77777777" w:rsidR="00D404A2" w:rsidRPr="00A60407" w:rsidRDefault="00D404A2" w:rsidP="007F111F">
            <w:pPr>
              <w:pStyle w:val="a8"/>
              <w:jc w:val="left"/>
              <w:rPr>
                <w:lang w:eastAsia="en-US"/>
              </w:rPr>
            </w:pPr>
          </w:p>
        </w:tc>
        <w:tc>
          <w:tcPr>
            <w:tcW w:w="800" w:type="dxa"/>
            <w:shd w:val="clear" w:color="auto" w:fill="auto"/>
            <w:hideMark/>
          </w:tcPr>
          <w:p w14:paraId="741771A2" w14:textId="77777777" w:rsidR="00D404A2" w:rsidRPr="00A60407" w:rsidRDefault="00D404A2" w:rsidP="007F111F">
            <w:pPr>
              <w:pStyle w:val="a8"/>
              <w:jc w:val="left"/>
              <w:rPr>
                <w:lang w:eastAsia="en-US"/>
              </w:rPr>
            </w:pPr>
            <w:r w:rsidRPr="00A60407">
              <w:rPr>
                <w:lang w:eastAsia="en-US"/>
              </w:rPr>
              <w:t>20</w:t>
            </w:r>
          </w:p>
        </w:tc>
      </w:tr>
      <w:tr w:rsidR="00C57480" w:rsidRPr="007F111F" w14:paraId="43BFF25E" w14:textId="77777777" w:rsidTr="007F111F">
        <w:trPr>
          <w:trHeight w:val="300"/>
        </w:trPr>
        <w:tc>
          <w:tcPr>
            <w:tcW w:w="547" w:type="dxa"/>
            <w:vMerge/>
            <w:shd w:val="clear" w:color="auto" w:fill="auto"/>
            <w:hideMark/>
          </w:tcPr>
          <w:p w14:paraId="44712967" w14:textId="77777777" w:rsidR="00D404A2" w:rsidRPr="00A60407" w:rsidRDefault="00D404A2" w:rsidP="007F111F">
            <w:pPr>
              <w:pStyle w:val="a8"/>
              <w:jc w:val="left"/>
              <w:rPr>
                <w:lang w:eastAsia="en-US"/>
              </w:rPr>
            </w:pPr>
          </w:p>
        </w:tc>
        <w:tc>
          <w:tcPr>
            <w:tcW w:w="1361" w:type="dxa"/>
            <w:vMerge/>
            <w:shd w:val="clear" w:color="auto" w:fill="auto"/>
            <w:hideMark/>
          </w:tcPr>
          <w:p w14:paraId="444E2125" w14:textId="77777777" w:rsidR="00D404A2" w:rsidRPr="00A60407" w:rsidRDefault="00D404A2" w:rsidP="007F111F">
            <w:pPr>
              <w:pStyle w:val="a8"/>
              <w:jc w:val="left"/>
              <w:rPr>
                <w:lang w:eastAsia="en-US"/>
              </w:rPr>
            </w:pPr>
          </w:p>
        </w:tc>
        <w:tc>
          <w:tcPr>
            <w:tcW w:w="854" w:type="dxa"/>
            <w:shd w:val="clear" w:color="auto" w:fill="auto"/>
            <w:hideMark/>
          </w:tcPr>
          <w:p w14:paraId="045A6249"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1A7935D5"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3712DF6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A11670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8A9837B"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5A25D1A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7E9214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5AE7550" w14:textId="77777777" w:rsidR="00D404A2" w:rsidRPr="00A60407" w:rsidRDefault="00D404A2" w:rsidP="007F111F">
            <w:pPr>
              <w:pStyle w:val="a8"/>
              <w:jc w:val="left"/>
              <w:rPr>
                <w:lang w:eastAsia="en-US"/>
              </w:rPr>
            </w:pPr>
          </w:p>
        </w:tc>
        <w:tc>
          <w:tcPr>
            <w:tcW w:w="1360" w:type="dxa"/>
            <w:vMerge/>
            <w:shd w:val="clear" w:color="auto" w:fill="auto"/>
            <w:hideMark/>
          </w:tcPr>
          <w:p w14:paraId="50D753B4" w14:textId="77777777" w:rsidR="00D404A2" w:rsidRPr="00A60407" w:rsidRDefault="00D404A2" w:rsidP="007F111F">
            <w:pPr>
              <w:pStyle w:val="a8"/>
              <w:jc w:val="left"/>
              <w:rPr>
                <w:lang w:eastAsia="en-US"/>
              </w:rPr>
            </w:pPr>
          </w:p>
        </w:tc>
        <w:tc>
          <w:tcPr>
            <w:tcW w:w="800" w:type="dxa"/>
            <w:shd w:val="clear" w:color="auto" w:fill="auto"/>
            <w:hideMark/>
          </w:tcPr>
          <w:p w14:paraId="6FB311D4" w14:textId="77777777" w:rsidR="00D404A2" w:rsidRPr="00A60407" w:rsidRDefault="00D404A2" w:rsidP="007F111F">
            <w:pPr>
              <w:pStyle w:val="a8"/>
              <w:jc w:val="left"/>
              <w:rPr>
                <w:lang w:eastAsia="en-US"/>
              </w:rPr>
            </w:pPr>
            <w:r w:rsidRPr="00A60407">
              <w:rPr>
                <w:lang w:eastAsia="en-US"/>
              </w:rPr>
              <w:t>20</w:t>
            </w:r>
          </w:p>
        </w:tc>
      </w:tr>
      <w:tr w:rsidR="00C57480" w:rsidRPr="007F111F" w14:paraId="62FB4075" w14:textId="77777777" w:rsidTr="007F111F">
        <w:trPr>
          <w:trHeight w:val="300"/>
        </w:trPr>
        <w:tc>
          <w:tcPr>
            <w:tcW w:w="547" w:type="dxa"/>
            <w:vMerge/>
            <w:shd w:val="clear" w:color="auto" w:fill="auto"/>
            <w:hideMark/>
          </w:tcPr>
          <w:p w14:paraId="35C1DFD5" w14:textId="77777777" w:rsidR="00D404A2" w:rsidRPr="00A60407" w:rsidRDefault="00D404A2" w:rsidP="007F111F">
            <w:pPr>
              <w:pStyle w:val="a8"/>
              <w:jc w:val="left"/>
              <w:rPr>
                <w:lang w:eastAsia="en-US"/>
              </w:rPr>
            </w:pPr>
          </w:p>
        </w:tc>
        <w:tc>
          <w:tcPr>
            <w:tcW w:w="1361" w:type="dxa"/>
            <w:vMerge/>
            <w:shd w:val="clear" w:color="auto" w:fill="auto"/>
            <w:hideMark/>
          </w:tcPr>
          <w:p w14:paraId="69B4C67E" w14:textId="77777777" w:rsidR="00D404A2" w:rsidRPr="00A60407" w:rsidRDefault="00D404A2" w:rsidP="007F111F">
            <w:pPr>
              <w:pStyle w:val="a8"/>
              <w:jc w:val="left"/>
              <w:rPr>
                <w:lang w:eastAsia="en-US"/>
              </w:rPr>
            </w:pPr>
          </w:p>
        </w:tc>
        <w:tc>
          <w:tcPr>
            <w:tcW w:w="854" w:type="dxa"/>
            <w:shd w:val="clear" w:color="auto" w:fill="auto"/>
            <w:hideMark/>
          </w:tcPr>
          <w:p w14:paraId="572FC0FD"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5E0B955B"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7D6DB00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406F2E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9A26E00"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7762D23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52838A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311B456" w14:textId="77777777" w:rsidR="00D404A2" w:rsidRPr="00A60407" w:rsidRDefault="00D404A2" w:rsidP="007F111F">
            <w:pPr>
              <w:pStyle w:val="a8"/>
              <w:jc w:val="left"/>
              <w:rPr>
                <w:lang w:eastAsia="en-US"/>
              </w:rPr>
            </w:pPr>
          </w:p>
        </w:tc>
        <w:tc>
          <w:tcPr>
            <w:tcW w:w="1360" w:type="dxa"/>
            <w:vMerge/>
            <w:shd w:val="clear" w:color="auto" w:fill="auto"/>
            <w:hideMark/>
          </w:tcPr>
          <w:p w14:paraId="29400908" w14:textId="77777777" w:rsidR="00D404A2" w:rsidRPr="00A60407" w:rsidRDefault="00D404A2" w:rsidP="007F111F">
            <w:pPr>
              <w:pStyle w:val="a8"/>
              <w:jc w:val="left"/>
              <w:rPr>
                <w:lang w:eastAsia="en-US"/>
              </w:rPr>
            </w:pPr>
          </w:p>
        </w:tc>
        <w:tc>
          <w:tcPr>
            <w:tcW w:w="800" w:type="dxa"/>
            <w:shd w:val="clear" w:color="auto" w:fill="auto"/>
            <w:hideMark/>
          </w:tcPr>
          <w:p w14:paraId="18A73DD1" w14:textId="77777777" w:rsidR="00D404A2" w:rsidRPr="00A60407" w:rsidRDefault="00D404A2" w:rsidP="007F111F">
            <w:pPr>
              <w:pStyle w:val="a8"/>
              <w:jc w:val="left"/>
              <w:rPr>
                <w:lang w:eastAsia="en-US"/>
              </w:rPr>
            </w:pPr>
            <w:r w:rsidRPr="00A60407">
              <w:rPr>
                <w:lang w:eastAsia="en-US"/>
              </w:rPr>
              <w:t>20</w:t>
            </w:r>
          </w:p>
        </w:tc>
      </w:tr>
      <w:tr w:rsidR="00C57480" w:rsidRPr="007F111F" w14:paraId="605B6503" w14:textId="77777777" w:rsidTr="007F111F">
        <w:trPr>
          <w:trHeight w:val="300"/>
        </w:trPr>
        <w:tc>
          <w:tcPr>
            <w:tcW w:w="547" w:type="dxa"/>
            <w:vMerge/>
            <w:shd w:val="clear" w:color="auto" w:fill="auto"/>
            <w:hideMark/>
          </w:tcPr>
          <w:p w14:paraId="5BE4B7EC" w14:textId="77777777" w:rsidR="00D404A2" w:rsidRPr="00A60407" w:rsidRDefault="00D404A2" w:rsidP="007F111F">
            <w:pPr>
              <w:pStyle w:val="a8"/>
              <w:jc w:val="left"/>
              <w:rPr>
                <w:lang w:eastAsia="en-US"/>
              </w:rPr>
            </w:pPr>
          </w:p>
        </w:tc>
        <w:tc>
          <w:tcPr>
            <w:tcW w:w="1361" w:type="dxa"/>
            <w:vMerge/>
            <w:shd w:val="clear" w:color="auto" w:fill="auto"/>
            <w:hideMark/>
          </w:tcPr>
          <w:p w14:paraId="7070B664" w14:textId="77777777" w:rsidR="00D404A2" w:rsidRPr="00A60407" w:rsidRDefault="00D404A2" w:rsidP="007F111F">
            <w:pPr>
              <w:pStyle w:val="a8"/>
              <w:jc w:val="left"/>
              <w:rPr>
                <w:lang w:eastAsia="en-US"/>
              </w:rPr>
            </w:pPr>
          </w:p>
        </w:tc>
        <w:tc>
          <w:tcPr>
            <w:tcW w:w="854" w:type="dxa"/>
            <w:shd w:val="clear" w:color="auto" w:fill="auto"/>
            <w:hideMark/>
          </w:tcPr>
          <w:p w14:paraId="2F121C7B" w14:textId="77777777" w:rsidR="00D404A2" w:rsidRPr="00A60407" w:rsidRDefault="00D404A2" w:rsidP="007F111F">
            <w:pPr>
              <w:pStyle w:val="a8"/>
              <w:jc w:val="left"/>
              <w:rPr>
                <w:lang w:eastAsia="en-US"/>
              </w:rPr>
            </w:pPr>
            <w:r w:rsidRPr="00A60407">
              <w:rPr>
                <w:lang w:eastAsia="en-US"/>
              </w:rPr>
              <w:t>2020 г.</w:t>
            </w:r>
          </w:p>
        </w:tc>
        <w:tc>
          <w:tcPr>
            <w:tcW w:w="1071" w:type="dxa"/>
            <w:shd w:val="clear" w:color="auto" w:fill="auto"/>
            <w:hideMark/>
          </w:tcPr>
          <w:p w14:paraId="64DB61CA" w14:textId="77777777" w:rsidR="00D404A2" w:rsidRPr="00A60407" w:rsidRDefault="00D404A2" w:rsidP="007F111F">
            <w:pPr>
              <w:pStyle w:val="a8"/>
              <w:jc w:val="left"/>
              <w:rPr>
                <w:lang w:eastAsia="en-US"/>
              </w:rPr>
            </w:pPr>
            <w:r w:rsidRPr="00A60407">
              <w:rPr>
                <w:lang w:eastAsia="en-US"/>
              </w:rPr>
              <w:t>90,0</w:t>
            </w:r>
          </w:p>
        </w:tc>
        <w:tc>
          <w:tcPr>
            <w:tcW w:w="973" w:type="dxa"/>
            <w:shd w:val="clear" w:color="auto" w:fill="auto"/>
            <w:hideMark/>
          </w:tcPr>
          <w:p w14:paraId="4F436AA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8608F6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B6ADF86" w14:textId="77777777" w:rsidR="00D404A2" w:rsidRPr="00A60407" w:rsidRDefault="00D404A2" w:rsidP="007F111F">
            <w:pPr>
              <w:pStyle w:val="a8"/>
              <w:jc w:val="left"/>
              <w:rPr>
                <w:lang w:eastAsia="en-US"/>
              </w:rPr>
            </w:pPr>
            <w:r w:rsidRPr="00A60407">
              <w:rPr>
                <w:lang w:eastAsia="en-US"/>
              </w:rPr>
              <w:t>90,0</w:t>
            </w:r>
          </w:p>
        </w:tc>
        <w:tc>
          <w:tcPr>
            <w:tcW w:w="973" w:type="dxa"/>
            <w:shd w:val="clear" w:color="auto" w:fill="auto"/>
            <w:hideMark/>
          </w:tcPr>
          <w:p w14:paraId="2E0E07D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B4FE67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348A2B7" w14:textId="77777777" w:rsidR="00D404A2" w:rsidRPr="00A60407" w:rsidRDefault="00D404A2" w:rsidP="007F111F">
            <w:pPr>
              <w:pStyle w:val="a8"/>
              <w:jc w:val="left"/>
              <w:rPr>
                <w:lang w:eastAsia="en-US"/>
              </w:rPr>
            </w:pPr>
          </w:p>
        </w:tc>
        <w:tc>
          <w:tcPr>
            <w:tcW w:w="1360" w:type="dxa"/>
            <w:vMerge/>
            <w:shd w:val="clear" w:color="auto" w:fill="auto"/>
            <w:hideMark/>
          </w:tcPr>
          <w:p w14:paraId="449737B2" w14:textId="77777777" w:rsidR="00D404A2" w:rsidRPr="00A60407" w:rsidRDefault="00D404A2" w:rsidP="007F111F">
            <w:pPr>
              <w:pStyle w:val="a8"/>
              <w:jc w:val="left"/>
              <w:rPr>
                <w:lang w:eastAsia="en-US"/>
              </w:rPr>
            </w:pPr>
          </w:p>
        </w:tc>
        <w:tc>
          <w:tcPr>
            <w:tcW w:w="800" w:type="dxa"/>
            <w:shd w:val="clear" w:color="auto" w:fill="auto"/>
            <w:hideMark/>
          </w:tcPr>
          <w:p w14:paraId="7840932F" w14:textId="77777777" w:rsidR="00D404A2" w:rsidRPr="00A60407" w:rsidRDefault="00D404A2" w:rsidP="007F111F">
            <w:pPr>
              <w:pStyle w:val="a8"/>
              <w:jc w:val="left"/>
              <w:rPr>
                <w:lang w:eastAsia="en-US"/>
              </w:rPr>
            </w:pPr>
            <w:r w:rsidRPr="00A60407">
              <w:rPr>
                <w:lang w:eastAsia="en-US"/>
              </w:rPr>
              <w:t>20</w:t>
            </w:r>
          </w:p>
        </w:tc>
      </w:tr>
      <w:tr w:rsidR="00C57480" w:rsidRPr="007F111F" w14:paraId="199FEBE1" w14:textId="77777777" w:rsidTr="007F111F">
        <w:trPr>
          <w:trHeight w:val="900"/>
        </w:trPr>
        <w:tc>
          <w:tcPr>
            <w:tcW w:w="547" w:type="dxa"/>
            <w:vMerge/>
            <w:shd w:val="clear" w:color="auto" w:fill="auto"/>
            <w:hideMark/>
          </w:tcPr>
          <w:p w14:paraId="2D3F1682" w14:textId="77777777" w:rsidR="00D404A2" w:rsidRPr="00A60407" w:rsidRDefault="00D404A2" w:rsidP="007F111F">
            <w:pPr>
              <w:pStyle w:val="a8"/>
              <w:jc w:val="left"/>
              <w:rPr>
                <w:lang w:eastAsia="en-US"/>
              </w:rPr>
            </w:pPr>
          </w:p>
        </w:tc>
        <w:tc>
          <w:tcPr>
            <w:tcW w:w="1361" w:type="dxa"/>
            <w:vMerge/>
            <w:shd w:val="clear" w:color="auto" w:fill="auto"/>
            <w:hideMark/>
          </w:tcPr>
          <w:p w14:paraId="684F3AB6" w14:textId="77777777" w:rsidR="00D404A2" w:rsidRPr="00A60407" w:rsidRDefault="00D404A2" w:rsidP="007F111F">
            <w:pPr>
              <w:pStyle w:val="a8"/>
              <w:jc w:val="left"/>
              <w:rPr>
                <w:lang w:eastAsia="en-US"/>
              </w:rPr>
            </w:pPr>
          </w:p>
        </w:tc>
        <w:tc>
          <w:tcPr>
            <w:tcW w:w="854" w:type="dxa"/>
            <w:shd w:val="clear" w:color="auto" w:fill="auto"/>
            <w:hideMark/>
          </w:tcPr>
          <w:p w14:paraId="428C4EE1"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1BBAE3C2"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6BC0510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BF18BA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C87674E"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4192C27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63A889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E963E39" w14:textId="77777777" w:rsidR="00D404A2" w:rsidRPr="00A60407" w:rsidRDefault="00D404A2" w:rsidP="007F111F">
            <w:pPr>
              <w:pStyle w:val="a8"/>
              <w:jc w:val="left"/>
              <w:rPr>
                <w:lang w:eastAsia="en-US"/>
              </w:rPr>
            </w:pPr>
          </w:p>
        </w:tc>
        <w:tc>
          <w:tcPr>
            <w:tcW w:w="1360" w:type="dxa"/>
            <w:vMerge/>
            <w:shd w:val="clear" w:color="auto" w:fill="auto"/>
            <w:hideMark/>
          </w:tcPr>
          <w:p w14:paraId="64DE1434" w14:textId="77777777" w:rsidR="00D404A2" w:rsidRPr="00A60407" w:rsidRDefault="00D404A2" w:rsidP="007F111F">
            <w:pPr>
              <w:pStyle w:val="a8"/>
              <w:jc w:val="left"/>
              <w:rPr>
                <w:lang w:eastAsia="en-US"/>
              </w:rPr>
            </w:pPr>
          </w:p>
        </w:tc>
        <w:tc>
          <w:tcPr>
            <w:tcW w:w="800" w:type="dxa"/>
            <w:shd w:val="clear" w:color="auto" w:fill="auto"/>
            <w:hideMark/>
          </w:tcPr>
          <w:p w14:paraId="36BA06B4" w14:textId="77777777" w:rsidR="00D404A2" w:rsidRPr="00A60407" w:rsidRDefault="00D404A2" w:rsidP="007F111F">
            <w:pPr>
              <w:pStyle w:val="a8"/>
              <w:jc w:val="left"/>
              <w:rPr>
                <w:lang w:eastAsia="en-US"/>
              </w:rPr>
            </w:pPr>
            <w:r w:rsidRPr="00A60407">
              <w:rPr>
                <w:lang w:eastAsia="en-US"/>
              </w:rPr>
              <w:t>20</w:t>
            </w:r>
          </w:p>
        </w:tc>
      </w:tr>
      <w:tr w:rsidR="00C57480" w:rsidRPr="007F111F" w14:paraId="15361D6D" w14:textId="77777777" w:rsidTr="007F111F">
        <w:trPr>
          <w:trHeight w:val="1041"/>
        </w:trPr>
        <w:tc>
          <w:tcPr>
            <w:tcW w:w="547" w:type="dxa"/>
            <w:vMerge/>
            <w:shd w:val="clear" w:color="auto" w:fill="auto"/>
            <w:hideMark/>
          </w:tcPr>
          <w:p w14:paraId="2728CAF7" w14:textId="77777777" w:rsidR="00D404A2" w:rsidRPr="00A60407" w:rsidRDefault="00D404A2" w:rsidP="007F111F">
            <w:pPr>
              <w:pStyle w:val="a8"/>
              <w:jc w:val="left"/>
              <w:rPr>
                <w:lang w:eastAsia="en-US"/>
              </w:rPr>
            </w:pPr>
          </w:p>
        </w:tc>
        <w:tc>
          <w:tcPr>
            <w:tcW w:w="1361" w:type="dxa"/>
            <w:vMerge/>
            <w:shd w:val="clear" w:color="auto" w:fill="auto"/>
            <w:hideMark/>
          </w:tcPr>
          <w:p w14:paraId="62FF305B" w14:textId="77777777" w:rsidR="00D404A2" w:rsidRPr="00A60407" w:rsidRDefault="00D404A2" w:rsidP="007F111F">
            <w:pPr>
              <w:pStyle w:val="a8"/>
              <w:jc w:val="left"/>
              <w:rPr>
                <w:lang w:eastAsia="en-US"/>
              </w:rPr>
            </w:pPr>
          </w:p>
        </w:tc>
        <w:tc>
          <w:tcPr>
            <w:tcW w:w="854" w:type="dxa"/>
            <w:shd w:val="clear" w:color="auto" w:fill="auto"/>
            <w:hideMark/>
          </w:tcPr>
          <w:p w14:paraId="72EF0FF6"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584448B3"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4EA5F07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F05EAB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10ACCF2" w14:textId="77777777" w:rsidR="00D404A2" w:rsidRPr="00A60407" w:rsidRDefault="00D404A2" w:rsidP="007F111F">
            <w:pPr>
              <w:pStyle w:val="a8"/>
              <w:jc w:val="left"/>
              <w:rPr>
                <w:lang w:eastAsia="en-US"/>
              </w:rPr>
            </w:pPr>
            <w:r w:rsidRPr="00A60407">
              <w:rPr>
                <w:lang w:eastAsia="en-US"/>
              </w:rPr>
              <w:t>45,0</w:t>
            </w:r>
          </w:p>
        </w:tc>
        <w:tc>
          <w:tcPr>
            <w:tcW w:w="973" w:type="dxa"/>
            <w:shd w:val="clear" w:color="auto" w:fill="auto"/>
            <w:hideMark/>
          </w:tcPr>
          <w:p w14:paraId="06651E8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05201B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5193C1A" w14:textId="77777777" w:rsidR="00D404A2" w:rsidRPr="00A60407" w:rsidRDefault="00D404A2" w:rsidP="007F111F">
            <w:pPr>
              <w:pStyle w:val="a8"/>
              <w:jc w:val="left"/>
              <w:rPr>
                <w:lang w:eastAsia="en-US"/>
              </w:rPr>
            </w:pPr>
          </w:p>
        </w:tc>
        <w:tc>
          <w:tcPr>
            <w:tcW w:w="1360" w:type="dxa"/>
            <w:vMerge/>
            <w:shd w:val="clear" w:color="auto" w:fill="auto"/>
            <w:hideMark/>
          </w:tcPr>
          <w:p w14:paraId="04236AEB" w14:textId="77777777" w:rsidR="00D404A2" w:rsidRPr="00A60407" w:rsidRDefault="00D404A2" w:rsidP="007F111F">
            <w:pPr>
              <w:pStyle w:val="a8"/>
              <w:jc w:val="left"/>
              <w:rPr>
                <w:lang w:eastAsia="en-US"/>
              </w:rPr>
            </w:pPr>
          </w:p>
        </w:tc>
        <w:tc>
          <w:tcPr>
            <w:tcW w:w="800" w:type="dxa"/>
            <w:shd w:val="clear" w:color="auto" w:fill="auto"/>
            <w:hideMark/>
          </w:tcPr>
          <w:p w14:paraId="5DC9790F" w14:textId="77777777" w:rsidR="00D404A2" w:rsidRPr="00A60407" w:rsidRDefault="00D404A2" w:rsidP="007F111F">
            <w:pPr>
              <w:pStyle w:val="a8"/>
              <w:jc w:val="left"/>
              <w:rPr>
                <w:lang w:eastAsia="en-US"/>
              </w:rPr>
            </w:pPr>
            <w:r w:rsidRPr="00A60407">
              <w:rPr>
                <w:lang w:eastAsia="en-US"/>
              </w:rPr>
              <w:t>20</w:t>
            </w:r>
          </w:p>
        </w:tc>
      </w:tr>
      <w:tr w:rsidR="00C57480" w:rsidRPr="007F111F" w14:paraId="666FDF4D" w14:textId="77777777" w:rsidTr="007F111F">
        <w:trPr>
          <w:trHeight w:val="2965"/>
        </w:trPr>
        <w:tc>
          <w:tcPr>
            <w:tcW w:w="547" w:type="dxa"/>
            <w:vMerge w:val="restart"/>
            <w:shd w:val="clear" w:color="auto" w:fill="auto"/>
            <w:hideMark/>
          </w:tcPr>
          <w:p w14:paraId="5813A46E" w14:textId="77777777" w:rsidR="00D404A2" w:rsidRPr="00A60407" w:rsidRDefault="00D404A2" w:rsidP="007F111F">
            <w:pPr>
              <w:pStyle w:val="a8"/>
              <w:jc w:val="left"/>
              <w:rPr>
                <w:lang w:eastAsia="en-US"/>
              </w:rPr>
            </w:pPr>
            <w:r w:rsidRPr="00A60407">
              <w:rPr>
                <w:lang w:eastAsia="en-US"/>
              </w:rPr>
              <w:t>1.1.6.</w:t>
            </w:r>
          </w:p>
        </w:tc>
        <w:tc>
          <w:tcPr>
            <w:tcW w:w="1361" w:type="dxa"/>
            <w:vMerge w:val="restart"/>
            <w:shd w:val="clear" w:color="auto" w:fill="auto"/>
            <w:hideMark/>
          </w:tcPr>
          <w:p w14:paraId="0497F4E5" w14:textId="77777777" w:rsidR="00D404A2" w:rsidRPr="00A60407" w:rsidRDefault="00D404A2" w:rsidP="007F111F">
            <w:pPr>
              <w:pStyle w:val="a8"/>
              <w:jc w:val="left"/>
              <w:rPr>
                <w:lang w:eastAsia="en-US"/>
              </w:rPr>
            </w:pPr>
            <w:r w:rsidRPr="00A60407">
              <w:rPr>
                <w:lang w:eastAsia="en-US"/>
              </w:rPr>
              <w:t>Конкурс социальных проектов «С любовью к Томскому району»</w:t>
            </w:r>
          </w:p>
        </w:tc>
        <w:tc>
          <w:tcPr>
            <w:tcW w:w="854" w:type="dxa"/>
            <w:shd w:val="clear" w:color="auto" w:fill="auto"/>
            <w:hideMark/>
          </w:tcPr>
          <w:p w14:paraId="549A9C01"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4A5FAFA6" w14:textId="77777777" w:rsidR="00D404A2" w:rsidRPr="007F111F" w:rsidRDefault="00D404A2" w:rsidP="007F111F">
            <w:pPr>
              <w:pStyle w:val="a8"/>
              <w:jc w:val="left"/>
              <w:rPr>
                <w:bCs/>
                <w:lang w:eastAsia="en-US"/>
              </w:rPr>
            </w:pPr>
            <w:r w:rsidRPr="007F111F">
              <w:rPr>
                <w:bCs/>
                <w:lang w:eastAsia="en-US"/>
              </w:rPr>
              <w:t>2335,0</w:t>
            </w:r>
          </w:p>
        </w:tc>
        <w:tc>
          <w:tcPr>
            <w:tcW w:w="973" w:type="dxa"/>
            <w:shd w:val="clear" w:color="auto" w:fill="auto"/>
            <w:hideMark/>
          </w:tcPr>
          <w:p w14:paraId="53E2529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C882CAD"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F26A1F1" w14:textId="77777777" w:rsidR="00D404A2" w:rsidRPr="007F111F" w:rsidRDefault="00D404A2" w:rsidP="007F111F">
            <w:pPr>
              <w:pStyle w:val="a8"/>
              <w:jc w:val="left"/>
              <w:rPr>
                <w:bCs/>
                <w:lang w:eastAsia="en-US"/>
              </w:rPr>
            </w:pPr>
            <w:r w:rsidRPr="007F111F">
              <w:rPr>
                <w:bCs/>
                <w:lang w:eastAsia="en-US"/>
              </w:rPr>
              <w:t>2335,0</w:t>
            </w:r>
          </w:p>
        </w:tc>
        <w:tc>
          <w:tcPr>
            <w:tcW w:w="973" w:type="dxa"/>
            <w:shd w:val="clear" w:color="auto" w:fill="auto"/>
            <w:hideMark/>
          </w:tcPr>
          <w:p w14:paraId="081F8421"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3C1C96EB"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2FD6804D"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 Администрации сельских поселений Томского района (по согласованию</w:t>
            </w:r>
            <w:r>
              <w:rPr>
                <w:lang w:eastAsia="en-US"/>
              </w:rPr>
              <w:t>)</w:t>
            </w:r>
          </w:p>
        </w:tc>
        <w:tc>
          <w:tcPr>
            <w:tcW w:w="1360" w:type="dxa"/>
            <w:vMerge w:val="restart"/>
            <w:shd w:val="clear" w:color="auto" w:fill="auto"/>
            <w:hideMark/>
          </w:tcPr>
          <w:p w14:paraId="5304D606" w14:textId="77777777" w:rsidR="00D404A2" w:rsidRPr="00A60407" w:rsidRDefault="00D404A2" w:rsidP="007F111F">
            <w:pPr>
              <w:pStyle w:val="a8"/>
              <w:jc w:val="left"/>
              <w:rPr>
                <w:lang w:eastAsia="en-US"/>
              </w:rPr>
            </w:pPr>
            <w:r w:rsidRPr="00A60407">
              <w:rPr>
                <w:lang w:eastAsia="en-US"/>
              </w:rPr>
              <w:t>Количество реализованных проектов, шт.</w:t>
            </w:r>
          </w:p>
        </w:tc>
        <w:tc>
          <w:tcPr>
            <w:tcW w:w="800" w:type="dxa"/>
            <w:shd w:val="clear" w:color="auto" w:fill="auto"/>
            <w:hideMark/>
          </w:tcPr>
          <w:p w14:paraId="7B938C07" w14:textId="77777777" w:rsidR="00D404A2" w:rsidRPr="007F111F" w:rsidRDefault="00D404A2" w:rsidP="007F111F">
            <w:pPr>
              <w:pStyle w:val="a8"/>
              <w:jc w:val="left"/>
              <w:rPr>
                <w:bCs/>
                <w:lang w:eastAsia="en-US"/>
              </w:rPr>
            </w:pPr>
            <w:r w:rsidRPr="007F111F">
              <w:rPr>
                <w:bCs/>
                <w:lang w:eastAsia="en-US"/>
              </w:rPr>
              <w:t>76</w:t>
            </w:r>
          </w:p>
        </w:tc>
      </w:tr>
      <w:tr w:rsidR="00C57480" w:rsidRPr="007F111F" w14:paraId="70E7EFB3" w14:textId="77777777" w:rsidTr="007F111F">
        <w:trPr>
          <w:trHeight w:val="300"/>
        </w:trPr>
        <w:tc>
          <w:tcPr>
            <w:tcW w:w="547" w:type="dxa"/>
            <w:vMerge/>
            <w:shd w:val="clear" w:color="auto" w:fill="auto"/>
            <w:hideMark/>
          </w:tcPr>
          <w:p w14:paraId="6CD6896D" w14:textId="77777777" w:rsidR="00D404A2" w:rsidRPr="00A60407" w:rsidRDefault="00D404A2" w:rsidP="007F111F">
            <w:pPr>
              <w:pStyle w:val="a8"/>
              <w:jc w:val="left"/>
              <w:rPr>
                <w:lang w:eastAsia="en-US"/>
              </w:rPr>
            </w:pPr>
          </w:p>
        </w:tc>
        <w:tc>
          <w:tcPr>
            <w:tcW w:w="1361" w:type="dxa"/>
            <w:vMerge/>
            <w:shd w:val="clear" w:color="auto" w:fill="auto"/>
            <w:hideMark/>
          </w:tcPr>
          <w:p w14:paraId="7D630F7B" w14:textId="77777777" w:rsidR="00D404A2" w:rsidRPr="00A60407" w:rsidRDefault="00D404A2" w:rsidP="007F111F">
            <w:pPr>
              <w:pStyle w:val="a8"/>
              <w:jc w:val="left"/>
              <w:rPr>
                <w:lang w:eastAsia="en-US"/>
              </w:rPr>
            </w:pPr>
          </w:p>
        </w:tc>
        <w:tc>
          <w:tcPr>
            <w:tcW w:w="854" w:type="dxa"/>
            <w:shd w:val="clear" w:color="auto" w:fill="auto"/>
            <w:hideMark/>
          </w:tcPr>
          <w:p w14:paraId="5C55EFAC"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67D87B6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7037AD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B8D0C3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D1B2A3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62E962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44450A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BD61C3D" w14:textId="77777777" w:rsidR="00D404A2" w:rsidRPr="00A60407" w:rsidRDefault="00D404A2" w:rsidP="007F111F">
            <w:pPr>
              <w:pStyle w:val="a8"/>
              <w:jc w:val="left"/>
              <w:rPr>
                <w:lang w:eastAsia="en-US"/>
              </w:rPr>
            </w:pPr>
          </w:p>
        </w:tc>
        <w:tc>
          <w:tcPr>
            <w:tcW w:w="1360" w:type="dxa"/>
            <w:vMerge/>
            <w:shd w:val="clear" w:color="auto" w:fill="auto"/>
            <w:hideMark/>
          </w:tcPr>
          <w:p w14:paraId="50060B47" w14:textId="77777777" w:rsidR="00D404A2" w:rsidRPr="00A60407" w:rsidRDefault="00D404A2" w:rsidP="007F111F">
            <w:pPr>
              <w:pStyle w:val="a8"/>
              <w:jc w:val="left"/>
              <w:rPr>
                <w:lang w:eastAsia="en-US"/>
              </w:rPr>
            </w:pPr>
          </w:p>
        </w:tc>
        <w:tc>
          <w:tcPr>
            <w:tcW w:w="800" w:type="dxa"/>
            <w:shd w:val="clear" w:color="auto" w:fill="auto"/>
            <w:hideMark/>
          </w:tcPr>
          <w:p w14:paraId="12EB88B3" w14:textId="77777777" w:rsidR="00D404A2" w:rsidRPr="00A60407" w:rsidRDefault="00D404A2" w:rsidP="007F111F">
            <w:pPr>
              <w:pStyle w:val="a8"/>
              <w:jc w:val="left"/>
              <w:rPr>
                <w:lang w:eastAsia="en-US"/>
              </w:rPr>
            </w:pPr>
            <w:r w:rsidRPr="00A60407">
              <w:rPr>
                <w:lang w:eastAsia="en-US"/>
              </w:rPr>
              <w:t> </w:t>
            </w:r>
          </w:p>
        </w:tc>
      </w:tr>
      <w:tr w:rsidR="00C57480" w:rsidRPr="007F111F" w14:paraId="2291C95F" w14:textId="77777777" w:rsidTr="007F111F">
        <w:trPr>
          <w:trHeight w:val="300"/>
        </w:trPr>
        <w:tc>
          <w:tcPr>
            <w:tcW w:w="547" w:type="dxa"/>
            <w:vMerge/>
            <w:shd w:val="clear" w:color="auto" w:fill="auto"/>
            <w:hideMark/>
          </w:tcPr>
          <w:p w14:paraId="0CE39A78" w14:textId="77777777" w:rsidR="00D404A2" w:rsidRPr="00A60407" w:rsidRDefault="00D404A2" w:rsidP="007F111F">
            <w:pPr>
              <w:pStyle w:val="a8"/>
              <w:jc w:val="left"/>
              <w:rPr>
                <w:lang w:eastAsia="en-US"/>
              </w:rPr>
            </w:pPr>
          </w:p>
        </w:tc>
        <w:tc>
          <w:tcPr>
            <w:tcW w:w="1361" w:type="dxa"/>
            <w:vMerge/>
            <w:shd w:val="clear" w:color="auto" w:fill="auto"/>
            <w:hideMark/>
          </w:tcPr>
          <w:p w14:paraId="12A9AB90" w14:textId="77777777" w:rsidR="00D404A2" w:rsidRPr="00A60407" w:rsidRDefault="00D404A2" w:rsidP="007F111F">
            <w:pPr>
              <w:pStyle w:val="a8"/>
              <w:jc w:val="left"/>
              <w:rPr>
                <w:lang w:eastAsia="en-US"/>
              </w:rPr>
            </w:pPr>
          </w:p>
        </w:tc>
        <w:tc>
          <w:tcPr>
            <w:tcW w:w="854" w:type="dxa"/>
            <w:shd w:val="clear" w:color="auto" w:fill="auto"/>
            <w:hideMark/>
          </w:tcPr>
          <w:p w14:paraId="12276F1C"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0DDE36B4" w14:textId="77777777" w:rsidR="00D404A2" w:rsidRPr="00A60407" w:rsidRDefault="00D404A2" w:rsidP="007F111F">
            <w:pPr>
              <w:pStyle w:val="a8"/>
              <w:jc w:val="left"/>
              <w:rPr>
                <w:lang w:eastAsia="en-US"/>
              </w:rPr>
            </w:pPr>
            <w:r w:rsidRPr="00A60407">
              <w:rPr>
                <w:lang w:eastAsia="en-US"/>
              </w:rPr>
              <w:t>580,0</w:t>
            </w:r>
          </w:p>
        </w:tc>
        <w:tc>
          <w:tcPr>
            <w:tcW w:w="973" w:type="dxa"/>
            <w:shd w:val="clear" w:color="auto" w:fill="auto"/>
            <w:hideMark/>
          </w:tcPr>
          <w:p w14:paraId="20E54D5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7D4D40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AD7E192" w14:textId="77777777" w:rsidR="00D404A2" w:rsidRPr="00A60407" w:rsidRDefault="00D404A2" w:rsidP="007F111F">
            <w:pPr>
              <w:pStyle w:val="a8"/>
              <w:jc w:val="left"/>
              <w:rPr>
                <w:lang w:eastAsia="en-US"/>
              </w:rPr>
            </w:pPr>
            <w:r w:rsidRPr="00A60407">
              <w:rPr>
                <w:lang w:eastAsia="en-US"/>
              </w:rPr>
              <w:t>580,0</w:t>
            </w:r>
          </w:p>
        </w:tc>
        <w:tc>
          <w:tcPr>
            <w:tcW w:w="973" w:type="dxa"/>
            <w:shd w:val="clear" w:color="auto" w:fill="auto"/>
            <w:hideMark/>
          </w:tcPr>
          <w:p w14:paraId="26F578A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221831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AAFEC71" w14:textId="77777777" w:rsidR="00D404A2" w:rsidRPr="00A60407" w:rsidRDefault="00D404A2" w:rsidP="007F111F">
            <w:pPr>
              <w:pStyle w:val="a8"/>
              <w:jc w:val="left"/>
              <w:rPr>
                <w:lang w:eastAsia="en-US"/>
              </w:rPr>
            </w:pPr>
          </w:p>
        </w:tc>
        <w:tc>
          <w:tcPr>
            <w:tcW w:w="1360" w:type="dxa"/>
            <w:vMerge/>
            <w:shd w:val="clear" w:color="auto" w:fill="auto"/>
            <w:hideMark/>
          </w:tcPr>
          <w:p w14:paraId="5A0E7D05" w14:textId="77777777" w:rsidR="00D404A2" w:rsidRPr="00A60407" w:rsidRDefault="00D404A2" w:rsidP="007F111F">
            <w:pPr>
              <w:pStyle w:val="a8"/>
              <w:jc w:val="left"/>
              <w:rPr>
                <w:lang w:eastAsia="en-US"/>
              </w:rPr>
            </w:pPr>
          </w:p>
        </w:tc>
        <w:tc>
          <w:tcPr>
            <w:tcW w:w="800" w:type="dxa"/>
            <w:shd w:val="clear" w:color="auto" w:fill="auto"/>
            <w:hideMark/>
          </w:tcPr>
          <w:p w14:paraId="78DF1E13" w14:textId="77777777" w:rsidR="00D404A2" w:rsidRPr="00A60407" w:rsidRDefault="00D404A2" w:rsidP="007F111F">
            <w:pPr>
              <w:pStyle w:val="a8"/>
              <w:jc w:val="left"/>
              <w:rPr>
                <w:lang w:eastAsia="en-US"/>
              </w:rPr>
            </w:pPr>
            <w:r w:rsidRPr="00A60407">
              <w:rPr>
                <w:lang w:eastAsia="en-US"/>
              </w:rPr>
              <w:t>19</w:t>
            </w:r>
          </w:p>
        </w:tc>
      </w:tr>
      <w:tr w:rsidR="00C57480" w:rsidRPr="007F111F" w14:paraId="37CD1518" w14:textId="77777777" w:rsidTr="007F111F">
        <w:trPr>
          <w:trHeight w:val="300"/>
        </w:trPr>
        <w:tc>
          <w:tcPr>
            <w:tcW w:w="547" w:type="dxa"/>
            <w:vMerge/>
            <w:shd w:val="clear" w:color="auto" w:fill="auto"/>
            <w:hideMark/>
          </w:tcPr>
          <w:p w14:paraId="4DE70EC3" w14:textId="77777777" w:rsidR="00D404A2" w:rsidRPr="00A60407" w:rsidRDefault="00D404A2" w:rsidP="007F111F">
            <w:pPr>
              <w:pStyle w:val="a8"/>
              <w:jc w:val="left"/>
              <w:rPr>
                <w:lang w:eastAsia="en-US"/>
              </w:rPr>
            </w:pPr>
          </w:p>
        </w:tc>
        <w:tc>
          <w:tcPr>
            <w:tcW w:w="1361" w:type="dxa"/>
            <w:vMerge/>
            <w:shd w:val="clear" w:color="auto" w:fill="auto"/>
            <w:hideMark/>
          </w:tcPr>
          <w:p w14:paraId="342E3318" w14:textId="77777777" w:rsidR="00D404A2" w:rsidRPr="00A60407" w:rsidRDefault="00D404A2" w:rsidP="007F111F">
            <w:pPr>
              <w:pStyle w:val="a8"/>
              <w:jc w:val="left"/>
              <w:rPr>
                <w:lang w:eastAsia="en-US"/>
              </w:rPr>
            </w:pPr>
          </w:p>
        </w:tc>
        <w:tc>
          <w:tcPr>
            <w:tcW w:w="854" w:type="dxa"/>
            <w:shd w:val="clear" w:color="auto" w:fill="auto"/>
            <w:hideMark/>
          </w:tcPr>
          <w:p w14:paraId="6B6AFAE7"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228724C" w14:textId="77777777" w:rsidR="00D404A2" w:rsidRPr="00A60407" w:rsidRDefault="00D404A2" w:rsidP="007F111F">
            <w:pPr>
              <w:pStyle w:val="a8"/>
              <w:jc w:val="left"/>
              <w:rPr>
                <w:lang w:eastAsia="en-US"/>
              </w:rPr>
            </w:pPr>
            <w:r w:rsidRPr="00A60407">
              <w:rPr>
                <w:lang w:eastAsia="en-US"/>
              </w:rPr>
              <w:t>580,0</w:t>
            </w:r>
          </w:p>
        </w:tc>
        <w:tc>
          <w:tcPr>
            <w:tcW w:w="973" w:type="dxa"/>
            <w:shd w:val="clear" w:color="auto" w:fill="auto"/>
            <w:hideMark/>
          </w:tcPr>
          <w:p w14:paraId="64B5832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276770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5C1D117" w14:textId="77777777" w:rsidR="00D404A2" w:rsidRPr="00A60407" w:rsidRDefault="00D404A2" w:rsidP="007F111F">
            <w:pPr>
              <w:pStyle w:val="a8"/>
              <w:jc w:val="left"/>
              <w:rPr>
                <w:lang w:eastAsia="en-US"/>
              </w:rPr>
            </w:pPr>
            <w:r w:rsidRPr="00A60407">
              <w:rPr>
                <w:lang w:eastAsia="en-US"/>
              </w:rPr>
              <w:t>580,0</w:t>
            </w:r>
          </w:p>
        </w:tc>
        <w:tc>
          <w:tcPr>
            <w:tcW w:w="973" w:type="dxa"/>
            <w:shd w:val="clear" w:color="auto" w:fill="auto"/>
            <w:hideMark/>
          </w:tcPr>
          <w:p w14:paraId="677F2F0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53B166D"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6D81E01" w14:textId="77777777" w:rsidR="00D404A2" w:rsidRPr="00A60407" w:rsidRDefault="00D404A2" w:rsidP="007F111F">
            <w:pPr>
              <w:pStyle w:val="a8"/>
              <w:jc w:val="left"/>
              <w:rPr>
                <w:lang w:eastAsia="en-US"/>
              </w:rPr>
            </w:pPr>
          </w:p>
        </w:tc>
        <w:tc>
          <w:tcPr>
            <w:tcW w:w="1360" w:type="dxa"/>
            <w:vMerge/>
            <w:shd w:val="clear" w:color="auto" w:fill="auto"/>
            <w:hideMark/>
          </w:tcPr>
          <w:p w14:paraId="7C03CDFF" w14:textId="77777777" w:rsidR="00D404A2" w:rsidRPr="00A60407" w:rsidRDefault="00D404A2" w:rsidP="007F111F">
            <w:pPr>
              <w:pStyle w:val="a8"/>
              <w:jc w:val="left"/>
              <w:rPr>
                <w:lang w:eastAsia="en-US"/>
              </w:rPr>
            </w:pPr>
          </w:p>
        </w:tc>
        <w:tc>
          <w:tcPr>
            <w:tcW w:w="800" w:type="dxa"/>
            <w:shd w:val="clear" w:color="auto" w:fill="auto"/>
            <w:hideMark/>
          </w:tcPr>
          <w:p w14:paraId="3902B456" w14:textId="77777777" w:rsidR="00D404A2" w:rsidRPr="00A60407" w:rsidRDefault="00D404A2" w:rsidP="007F111F">
            <w:pPr>
              <w:pStyle w:val="a8"/>
              <w:jc w:val="left"/>
              <w:rPr>
                <w:lang w:eastAsia="en-US"/>
              </w:rPr>
            </w:pPr>
            <w:r w:rsidRPr="00A60407">
              <w:rPr>
                <w:lang w:eastAsia="en-US"/>
              </w:rPr>
              <w:t>19</w:t>
            </w:r>
          </w:p>
        </w:tc>
      </w:tr>
      <w:tr w:rsidR="00C57480" w:rsidRPr="007F111F" w14:paraId="6A8F3F80" w14:textId="77777777" w:rsidTr="007F111F">
        <w:trPr>
          <w:trHeight w:val="300"/>
        </w:trPr>
        <w:tc>
          <w:tcPr>
            <w:tcW w:w="547" w:type="dxa"/>
            <w:vMerge/>
            <w:shd w:val="clear" w:color="auto" w:fill="auto"/>
            <w:hideMark/>
          </w:tcPr>
          <w:p w14:paraId="51AF08FE" w14:textId="77777777" w:rsidR="00D404A2" w:rsidRPr="00A60407" w:rsidRDefault="00D404A2" w:rsidP="007F111F">
            <w:pPr>
              <w:pStyle w:val="a8"/>
              <w:jc w:val="left"/>
              <w:rPr>
                <w:lang w:eastAsia="en-US"/>
              </w:rPr>
            </w:pPr>
          </w:p>
        </w:tc>
        <w:tc>
          <w:tcPr>
            <w:tcW w:w="1361" w:type="dxa"/>
            <w:vMerge/>
            <w:shd w:val="clear" w:color="auto" w:fill="auto"/>
            <w:hideMark/>
          </w:tcPr>
          <w:p w14:paraId="42F8D8DB" w14:textId="77777777" w:rsidR="00D404A2" w:rsidRPr="00A60407" w:rsidRDefault="00D404A2" w:rsidP="007F111F">
            <w:pPr>
              <w:pStyle w:val="a8"/>
              <w:jc w:val="left"/>
              <w:rPr>
                <w:lang w:eastAsia="en-US"/>
              </w:rPr>
            </w:pPr>
          </w:p>
        </w:tc>
        <w:tc>
          <w:tcPr>
            <w:tcW w:w="854" w:type="dxa"/>
            <w:shd w:val="clear" w:color="auto" w:fill="auto"/>
            <w:hideMark/>
          </w:tcPr>
          <w:p w14:paraId="5FA42891"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37B528CE" w14:textId="77777777" w:rsidR="00D404A2" w:rsidRPr="00A60407" w:rsidRDefault="00D404A2" w:rsidP="007F111F">
            <w:pPr>
              <w:pStyle w:val="a8"/>
              <w:jc w:val="left"/>
              <w:rPr>
                <w:lang w:eastAsia="en-US"/>
              </w:rPr>
            </w:pPr>
            <w:r w:rsidRPr="00A60407">
              <w:rPr>
                <w:lang w:eastAsia="en-US"/>
              </w:rPr>
              <w:t>595,0</w:t>
            </w:r>
          </w:p>
        </w:tc>
        <w:tc>
          <w:tcPr>
            <w:tcW w:w="973" w:type="dxa"/>
            <w:shd w:val="clear" w:color="auto" w:fill="auto"/>
            <w:hideMark/>
          </w:tcPr>
          <w:p w14:paraId="3BEB306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8AD3A9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8AD4B6F" w14:textId="77777777" w:rsidR="00D404A2" w:rsidRPr="00A60407" w:rsidRDefault="00D404A2" w:rsidP="007F111F">
            <w:pPr>
              <w:pStyle w:val="a8"/>
              <w:jc w:val="left"/>
              <w:rPr>
                <w:lang w:eastAsia="en-US"/>
              </w:rPr>
            </w:pPr>
            <w:r w:rsidRPr="00A60407">
              <w:rPr>
                <w:lang w:eastAsia="en-US"/>
              </w:rPr>
              <w:t>595,0</w:t>
            </w:r>
          </w:p>
        </w:tc>
        <w:tc>
          <w:tcPr>
            <w:tcW w:w="973" w:type="dxa"/>
            <w:shd w:val="clear" w:color="auto" w:fill="auto"/>
            <w:hideMark/>
          </w:tcPr>
          <w:p w14:paraId="6B33AAF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83327DD"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D8D2A9F" w14:textId="77777777" w:rsidR="00D404A2" w:rsidRPr="00A60407" w:rsidRDefault="00D404A2" w:rsidP="007F111F">
            <w:pPr>
              <w:pStyle w:val="a8"/>
              <w:jc w:val="left"/>
              <w:rPr>
                <w:lang w:eastAsia="en-US"/>
              </w:rPr>
            </w:pPr>
          </w:p>
        </w:tc>
        <w:tc>
          <w:tcPr>
            <w:tcW w:w="1360" w:type="dxa"/>
            <w:vMerge/>
            <w:shd w:val="clear" w:color="auto" w:fill="auto"/>
            <w:hideMark/>
          </w:tcPr>
          <w:p w14:paraId="4BA8C75D" w14:textId="77777777" w:rsidR="00D404A2" w:rsidRPr="00A60407" w:rsidRDefault="00D404A2" w:rsidP="007F111F">
            <w:pPr>
              <w:pStyle w:val="a8"/>
              <w:jc w:val="left"/>
              <w:rPr>
                <w:lang w:eastAsia="en-US"/>
              </w:rPr>
            </w:pPr>
          </w:p>
        </w:tc>
        <w:tc>
          <w:tcPr>
            <w:tcW w:w="800" w:type="dxa"/>
            <w:shd w:val="clear" w:color="auto" w:fill="auto"/>
            <w:hideMark/>
          </w:tcPr>
          <w:p w14:paraId="24F51E11" w14:textId="77777777" w:rsidR="00D404A2" w:rsidRPr="00A60407" w:rsidRDefault="00D404A2" w:rsidP="007F111F">
            <w:pPr>
              <w:pStyle w:val="a8"/>
              <w:jc w:val="left"/>
              <w:rPr>
                <w:lang w:eastAsia="en-US"/>
              </w:rPr>
            </w:pPr>
            <w:r w:rsidRPr="00A60407">
              <w:rPr>
                <w:lang w:eastAsia="en-US"/>
              </w:rPr>
              <w:t>19</w:t>
            </w:r>
          </w:p>
        </w:tc>
      </w:tr>
      <w:tr w:rsidR="00C57480" w:rsidRPr="007F111F" w14:paraId="0C1D8A6D" w14:textId="77777777" w:rsidTr="007F111F">
        <w:trPr>
          <w:trHeight w:val="285"/>
        </w:trPr>
        <w:tc>
          <w:tcPr>
            <w:tcW w:w="547" w:type="dxa"/>
            <w:vMerge/>
            <w:shd w:val="clear" w:color="auto" w:fill="auto"/>
            <w:hideMark/>
          </w:tcPr>
          <w:p w14:paraId="1483FCBA" w14:textId="77777777" w:rsidR="00D404A2" w:rsidRPr="00A60407" w:rsidRDefault="00D404A2" w:rsidP="007F111F">
            <w:pPr>
              <w:pStyle w:val="a8"/>
              <w:jc w:val="left"/>
              <w:rPr>
                <w:lang w:eastAsia="en-US"/>
              </w:rPr>
            </w:pPr>
          </w:p>
        </w:tc>
        <w:tc>
          <w:tcPr>
            <w:tcW w:w="1361" w:type="dxa"/>
            <w:vMerge/>
            <w:shd w:val="clear" w:color="auto" w:fill="auto"/>
            <w:hideMark/>
          </w:tcPr>
          <w:p w14:paraId="26831C47" w14:textId="77777777" w:rsidR="00D404A2" w:rsidRPr="00A60407" w:rsidRDefault="00D404A2" w:rsidP="007F111F">
            <w:pPr>
              <w:pStyle w:val="a8"/>
              <w:jc w:val="left"/>
              <w:rPr>
                <w:lang w:eastAsia="en-US"/>
              </w:rPr>
            </w:pPr>
          </w:p>
        </w:tc>
        <w:tc>
          <w:tcPr>
            <w:tcW w:w="854" w:type="dxa"/>
            <w:shd w:val="clear" w:color="auto" w:fill="auto"/>
            <w:hideMark/>
          </w:tcPr>
          <w:p w14:paraId="0EE085D2"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567A7B57" w14:textId="77777777" w:rsidR="00D404A2" w:rsidRPr="007F111F" w:rsidRDefault="00D404A2" w:rsidP="007F111F">
            <w:pPr>
              <w:pStyle w:val="a8"/>
              <w:jc w:val="left"/>
              <w:rPr>
                <w:bCs/>
                <w:lang w:eastAsia="en-US"/>
              </w:rPr>
            </w:pPr>
            <w:r w:rsidRPr="007F111F">
              <w:rPr>
                <w:bCs/>
                <w:lang w:eastAsia="en-US"/>
              </w:rPr>
              <w:t>580,0</w:t>
            </w:r>
          </w:p>
        </w:tc>
        <w:tc>
          <w:tcPr>
            <w:tcW w:w="973" w:type="dxa"/>
            <w:shd w:val="clear" w:color="auto" w:fill="auto"/>
            <w:hideMark/>
          </w:tcPr>
          <w:p w14:paraId="33DA9F55"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51F5AD7"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EECD792" w14:textId="77777777" w:rsidR="00D404A2" w:rsidRPr="007F111F" w:rsidRDefault="00D404A2" w:rsidP="007F111F">
            <w:pPr>
              <w:pStyle w:val="a8"/>
              <w:jc w:val="left"/>
              <w:rPr>
                <w:bCs/>
                <w:lang w:eastAsia="en-US"/>
              </w:rPr>
            </w:pPr>
            <w:r w:rsidRPr="007F111F">
              <w:rPr>
                <w:bCs/>
                <w:lang w:eastAsia="en-US"/>
              </w:rPr>
              <w:t>580,0</w:t>
            </w:r>
          </w:p>
        </w:tc>
        <w:tc>
          <w:tcPr>
            <w:tcW w:w="973" w:type="dxa"/>
            <w:shd w:val="clear" w:color="auto" w:fill="auto"/>
            <w:hideMark/>
          </w:tcPr>
          <w:p w14:paraId="5F170AB3"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12026F3D"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02723475" w14:textId="77777777" w:rsidR="00D404A2" w:rsidRPr="00A60407" w:rsidRDefault="00D404A2" w:rsidP="007F111F">
            <w:pPr>
              <w:pStyle w:val="a8"/>
              <w:jc w:val="left"/>
              <w:rPr>
                <w:lang w:eastAsia="en-US"/>
              </w:rPr>
            </w:pPr>
          </w:p>
        </w:tc>
        <w:tc>
          <w:tcPr>
            <w:tcW w:w="1360" w:type="dxa"/>
            <w:vMerge/>
            <w:shd w:val="clear" w:color="auto" w:fill="auto"/>
            <w:hideMark/>
          </w:tcPr>
          <w:p w14:paraId="72530FF1" w14:textId="77777777" w:rsidR="00D404A2" w:rsidRPr="00A60407" w:rsidRDefault="00D404A2" w:rsidP="007F111F">
            <w:pPr>
              <w:pStyle w:val="a8"/>
              <w:jc w:val="left"/>
              <w:rPr>
                <w:lang w:eastAsia="en-US"/>
              </w:rPr>
            </w:pPr>
          </w:p>
        </w:tc>
        <w:tc>
          <w:tcPr>
            <w:tcW w:w="800" w:type="dxa"/>
            <w:shd w:val="clear" w:color="auto" w:fill="auto"/>
            <w:hideMark/>
          </w:tcPr>
          <w:p w14:paraId="77978D88" w14:textId="77777777" w:rsidR="00D404A2" w:rsidRPr="007F111F" w:rsidRDefault="00D404A2" w:rsidP="007F111F">
            <w:pPr>
              <w:pStyle w:val="a8"/>
              <w:jc w:val="left"/>
              <w:rPr>
                <w:bCs/>
                <w:lang w:eastAsia="en-US"/>
              </w:rPr>
            </w:pPr>
            <w:r w:rsidRPr="007F111F">
              <w:rPr>
                <w:bCs/>
                <w:lang w:eastAsia="en-US"/>
              </w:rPr>
              <w:t>19</w:t>
            </w:r>
          </w:p>
        </w:tc>
      </w:tr>
      <w:tr w:rsidR="00C57480" w:rsidRPr="007F111F" w14:paraId="22BF3656" w14:textId="77777777" w:rsidTr="007F111F">
        <w:trPr>
          <w:trHeight w:val="900"/>
        </w:trPr>
        <w:tc>
          <w:tcPr>
            <w:tcW w:w="547" w:type="dxa"/>
            <w:vMerge/>
            <w:shd w:val="clear" w:color="auto" w:fill="auto"/>
            <w:hideMark/>
          </w:tcPr>
          <w:p w14:paraId="6454405A" w14:textId="77777777" w:rsidR="00D404A2" w:rsidRPr="00A60407" w:rsidRDefault="00D404A2" w:rsidP="007F111F">
            <w:pPr>
              <w:pStyle w:val="a8"/>
              <w:jc w:val="left"/>
              <w:rPr>
                <w:lang w:eastAsia="en-US"/>
              </w:rPr>
            </w:pPr>
          </w:p>
        </w:tc>
        <w:tc>
          <w:tcPr>
            <w:tcW w:w="1361" w:type="dxa"/>
            <w:vMerge/>
            <w:shd w:val="clear" w:color="auto" w:fill="auto"/>
            <w:hideMark/>
          </w:tcPr>
          <w:p w14:paraId="0F35A4D9" w14:textId="77777777" w:rsidR="00D404A2" w:rsidRPr="00A60407" w:rsidRDefault="00D404A2" w:rsidP="007F111F">
            <w:pPr>
              <w:pStyle w:val="a8"/>
              <w:jc w:val="left"/>
              <w:rPr>
                <w:lang w:eastAsia="en-US"/>
              </w:rPr>
            </w:pPr>
          </w:p>
        </w:tc>
        <w:tc>
          <w:tcPr>
            <w:tcW w:w="854" w:type="dxa"/>
            <w:shd w:val="clear" w:color="auto" w:fill="auto"/>
            <w:hideMark/>
          </w:tcPr>
          <w:p w14:paraId="1801DEBE"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1ACAE48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4AF0B0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A46030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AEED91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80C28F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58B85AF"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4946623" w14:textId="77777777" w:rsidR="00D404A2" w:rsidRPr="00A60407" w:rsidRDefault="00D404A2" w:rsidP="007F111F">
            <w:pPr>
              <w:pStyle w:val="a8"/>
              <w:jc w:val="left"/>
              <w:rPr>
                <w:lang w:eastAsia="en-US"/>
              </w:rPr>
            </w:pPr>
          </w:p>
        </w:tc>
        <w:tc>
          <w:tcPr>
            <w:tcW w:w="1360" w:type="dxa"/>
            <w:vMerge/>
            <w:shd w:val="clear" w:color="auto" w:fill="auto"/>
            <w:hideMark/>
          </w:tcPr>
          <w:p w14:paraId="0C1F2535" w14:textId="77777777" w:rsidR="00D404A2" w:rsidRPr="00A60407" w:rsidRDefault="00D404A2" w:rsidP="007F111F">
            <w:pPr>
              <w:pStyle w:val="a8"/>
              <w:jc w:val="left"/>
              <w:rPr>
                <w:lang w:eastAsia="en-US"/>
              </w:rPr>
            </w:pPr>
          </w:p>
        </w:tc>
        <w:tc>
          <w:tcPr>
            <w:tcW w:w="800" w:type="dxa"/>
            <w:shd w:val="clear" w:color="auto" w:fill="auto"/>
            <w:hideMark/>
          </w:tcPr>
          <w:p w14:paraId="21E32996" w14:textId="77777777" w:rsidR="00D404A2" w:rsidRPr="00A60407" w:rsidRDefault="00D404A2" w:rsidP="007F111F">
            <w:pPr>
              <w:pStyle w:val="a8"/>
              <w:jc w:val="left"/>
              <w:rPr>
                <w:lang w:eastAsia="en-US"/>
              </w:rPr>
            </w:pPr>
            <w:r w:rsidRPr="00A60407">
              <w:rPr>
                <w:lang w:eastAsia="en-US"/>
              </w:rPr>
              <w:t> </w:t>
            </w:r>
          </w:p>
        </w:tc>
      </w:tr>
      <w:tr w:rsidR="00C57480" w:rsidRPr="007F111F" w14:paraId="54104A4C" w14:textId="77777777" w:rsidTr="007F111F">
        <w:trPr>
          <w:trHeight w:val="424"/>
        </w:trPr>
        <w:tc>
          <w:tcPr>
            <w:tcW w:w="547" w:type="dxa"/>
            <w:vMerge/>
            <w:shd w:val="clear" w:color="auto" w:fill="auto"/>
            <w:hideMark/>
          </w:tcPr>
          <w:p w14:paraId="1C9448BA" w14:textId="77777777" w:rsidR="00D404A2" w:rsidRPr="00A60407" w:rsidRDefault="00D404A2" w:rsidP="007F111F">
            <w:pPr>
              <w:pStyle w:val="a8"/>
              <w:jc w:val="left"/>
              <w:rPr>
                <w:lang w:eastAsia="en-US"/>
              </w:rPr>
            </w:pPr>
          </w:p>
        </w:tc>
        <w:tc>
          <w:tcPr>
            <w:tcW w:w="1361" w:type="dxa"/>
            <w:vMerge/>
            <w:shd w:val="clear" w:color="auto" w:fill="auto"/>
            <w:hideMark/>
          </w:tcPr>
          <w:p w14:paraId="7FB6C5FB" w14:textId="77777777" w:rsidR="00D404A2" w:rsidRPr="00A60407" w:rsidRDefault="00D404A2" w:rsidP="007F111F">
            <w:pPr>
              <w:pStyle w:val="a8"/>
              <w:jc w:val="left"/>
              <w:rPr>
                <w:lang w:eastAsia="en-US"/>
              </w:rPr>
            </w:pPr>
          </w:p>
        </w:tc>
        <w:tc>
          <w:tcPr>
            <w:tcW w:w="854" w:type="dxa"/>
            <w:shd w:val="clear" w:color="auto" w:fill="auto"/>
            <w:hideMark/>
          </w:tcPr>
          <w:p w14:paraId="21D63A27"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281A95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34A007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8FFAB5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35E177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BB6A2F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896D82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DEF9574" w14:textId="77777777" w:rsidR="00D404A2" w:rsidRPr="00A60407" w:rsidRDefault="00D404A2" w:rsidP="007F111F">
            <w:pPr>
              <w:pStyle w:val="a8"/>
              <w:jc w:val="left"/>
              <w:rPr>
                <w:lang w:eastAsia="en-US"/>
              </w:rPr>
            </w:pPr>
          </w:p>
        </w:tc>
        <w:tc>
          <w:tcPr>
            <w:tcW w:w="1360" w:type="dxa"/>
            <w:vMerge/>
            <w:shd w:val="clear" w:color="auto" w:fill="auto"/>
            <w:hideMark/>
          </w:tcPr>
          <w:p w14:paraId="7B456704" w14:textId="77777777" w:rsidR="00D404A2" w:rsidRPr="00A60407" w:rsidRDefault="00D404A2" w:rsidP="007F111F">
            <w:pPr>
              <w:pStyle w:val="a8"/>
              <w:jc w:val="left"/>
              <w:rPr>
                <w:lang w:eastAsia="en-US"/>
              </w:rPr>
            </w:pPr>
          </w:p>
        </w:tc>
        <w:tc>
          <w:tcPr>
            <w:tcW w:w="800" w:type="dxa"/>
            <w:shd w:val="clear" w:color="auto" w:fill="auto"/>
            <w:hideMark/>
          </w:tcPr>
          <w:p w14:paraId="308E0987" w14:textId="77777777" w:rsidR="00D404A2" w:rsidRPr="00A60407" w:rsidRDefault="00D404A2" w:rsidP="007F111F">
            <w:pPr>
              <w:pStyle w:val="a8"/>
              <w:jc w:val="left"/>
              <w:rPr>
                <w:lang w:eastAsia="en-US"/>
              </w:rPr>
            </w:pPr>
            <w:r w:rsidRPr="00A60407">
              <w:rPr>
                <w:lang w:eastAsia="en-US"/>
              </w:rPr>
              <w:t> </w:t>
            </w:r>
          </w:p>
        </w:tc>
      </w:tr>
      <w:tr w:rsidR="00C57480" w:rsidRPr="007F111F" w14:paraId="3CA7DE86" w14:textId="77777777" w:rsidTr="007F111F">
        <w:trPr>
          <w:trHeight w:val="720"/>
        </w:trPr>
        <w:tc>
          <w:tcPr>
            <w:tcW w:w="547" w:type="dxa"/>
            <w:vMerge w:val="restart"/>
            <w:shd w:val="clear" w:color="auto" w:fill="auto"/>
            <w:hideMark/>
          </w:tcPr>
          <w:p w14:paraId="0FFF1FAD" w14:textId="77777777" w:rsidR="00D404A2" w:rsidRPr="00A60407" w:rsidRDefault="00D404A2" w:rsidP="007F111F">
            <w:pPr>
              <w:pStyle w:val="a8"/>
              <w:jc w:val="left"/>
              <w:rPr>
                <w:lang w:eastAsia="en-US"/>
              </w:rPr>
            </w:pPr>
            <w:r w:rsidRPr="00A60407">
              <w:rPr>
                <w:lang w:eastAsia="en-US"/>
              </w:rPr>
              <w:t>1.1.7.</w:t>
            </w:r>
          </w:p>
        </w:tc>
        <w:tc>
          <w:tcPr>
            <w:tcW w:w="1361" w:type="dxa"/>
            <w:vMerge w:val="restart"/>
            <w:shd w:val="clear" w:color="auto" w:fill="auto"/>
            <w:hideMark/>
          </w:tcPr>
          <w:p w14:paraId="496EF010" w14:textId="77777777" w:rsidR="00D404A2" w:rsidRPr="00A60407" w:rsidRDefault="00D404A2" w:rsidP="007F111F">
            <w:pPr>
              <w:pStyle w:val="a8"/>
              <w:jc w:val="left"/>
              <w:rPr>
                <w:lang w:eastAsia="en-US"/>
              </w:rPr>
            </w:pPr>
            <w:r w:rsidRPr="00A60407">
              <w:rPr>
                <w:lang w:eastAsia="en-US"/>
              </w:rPr>
              <w:t xml:space="preserve">Поставка периодических печатных изданий (газета </w:t>
            </w:r>
            <w:r w:rsidRPr="00A60407">
              <w:rPr>
                <w:lang w:eastAsia="en-US"/>
              </w:rPr>
              <w:lastRenderedPageBreak/>
              <w:t>«Томское предместье») для пенсионеров, ветеранов и инвалидов Томского района</w:t>
            </w:r>
          </w:p>
        </w:tc>
        <w:tc>
          <w:tcPr>
            <w:tcW w:w="854" w:type="dxa"/>
            <w:shd w:val="clear" w:color="auto" w:fill="auto"/>
            <w:hideMark/>
          </w:tcPr>
          <w:p w14:paraId="3FFC62D7"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5068A174" w14:textId="77777777" w:rsidR="00D404A2" w:rsidRPr="007F111F" w:rsidRDefault="00D404A2" w:rsidP="007F111F">
            <w:pPr>
              <w:pStyle w:val="a8"/>
              <w:jc w:val="left"/>
              <w:rPr>
                <w:bCs/>
                <w:lang w:eastAsia="en-US"/>
              </w:rPr>
            </w:pPr>
            <w:r w:rsidRPr="007F111F">
              <w:rPr>
                <w:bCs/>
                <w:lang w:eastAsia="en-US"/>
              </w:rPr>
              <w:t>1110,5</w:t>
            </w:r>
          </w:p>
        </w:tc>
        <w:tc>
          <w:tcPr>
            <w:tcW w:w="973" w:type="dxa"/>
            <w:shd w:val="clear" w:color="auto" w:fill="auto"/>
            <w:hideMark/>
          </w:tcPr>
          <w:p w14:paraId="5906C6B1"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4014F30"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147CAF0" w14:textId="77777777" w:rsidR="00D404A2" w:rsidRPr="007F111F" w:rsidRDefault="00D404A2" w:rsidP="007F111F">
            <w:pPr>
              <w:pStyle w:val="a8"/>
              <w:jc w:val="left"/>
              <w:rPr>
                <w:bCs/>
                <w:lang w:eastAsia="en-US"/>
              </w:rPr>
            </w:pPr>
            <w:r w:rsidRPr="007F111F">
              <w:rPr>
                <w:bCs/>
                <w:lang w:eastAsia="en-US"/>
              </w:rPr>
              <w:t>1110,5</w:t>
            </w:r>
          </w:p>
        </w:tc>
        <w:tc>
          <w:tcPr>
            <w:tcW w:w="973" w:type="dxa"/>
            <w:shd w:val="clear" w:color="auto" w:fill="auto"/>
            <w:hideMark/>
          </w:tcPr>
          <w:p w14:paraId="6A41459B"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5184537"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6F243D1F"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w:t>
            </w:r>
            <w:r w:rsidRPr="00A60407">
              <w:rPr>
                <w:lang w:eastAsia="en-US"/>
              </w:rPr>
              <w:lastRenderedPageBreak/>
              <w:t>Администрации Томского района, 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5C49CEEA" w14:textId="77777777" w:rsidR="00D404A2" w:rsidRPr="00A60407" w:rsidRDefault="00D404A2" w:rsidP="007F111F">
            <w:pPr>
              <w:pStyle w:val="a8"/>
              <w:jc w:val="left"/>
              <w:rPr>
                <w:lang w:eastAsia="en-US"/>
              </w:rPr>
            </w:pPr>
            <w:r w:rsidRPr="00A60407">
              <w:rPr>
                <w:lang w:eastAsia="en-US"/>
              </w:rPr>
              <w:lastRenderedPageBreak/>
              <w:t xml:space="preserve">Количество экземпляров газеты, шт. </w:t>
            </w:r>
          </w:p>
        </w:tc>
        <w:tc>
          <w:tcPr>
            <w:tcW w:w="800" w:type="dxa"/>
            <w:shd w:val="clear" w:color="auto" w:fill="auto"/>
            <w:hideMark/>
          </w:tcPr>
          <w:p w14:paraId="1693BC34" w14:textId="77777777" w:rsidR="00D404A2" w:rsidRPr="007F111F" w:rsidRDefault="00D404A2" w:rsidP="007F111F">
            <w:pPr>
              <w:pStyle w:val="a8"/>
              <w:jc w:val="left"/>
              <w:rPr>
                <w:bCs/>
                <w:lang w:eastAsia="en-US"/>
              </w:rPr>
            </w:pPr>
            <w:r w:rsidRPr="007F111F">
              <w:rPr>
                <w:bCs/>
                <w:lang w:eastAsia="en-US"/>
              </w:rPr>
              <w:t>1000</w:t>
            </w:r>
          </w:p>
        </w:tc>
      </w:tr>
      <w:tr w:rsidR="00C57480" w:rsidRPr="007F111F" w14:paraId="24E3B955" w14:textId="77777777" w:rsidTr="007F111F">
        <w:trPr>
          <w:trHeight w:val="450"/>
        </w:trPr>
        <w:tc>
          <w:tcPr>
            <w:tcW w:w="547" w:type="dxa"/>
            <w:vMerge/>
            <w:shd w:val="clear" w:color="auto" w:fill="auto"/>
            <w:hideMark/>
          </w:tcPr>
          <w:p w14:paraId="0F108709" w14:textId="77777777" w:rsidR="00D404A2" w:rsidRPr="00A60407" w:rsidRDefault="00D404A2" w:rsidP="007F111F">
            <w:pPr>
              <w:pStyle w:val="a8"/>
              <w:jc w:val="left"/>
              <w:rPr>
                <w:lang w:eastAsia="en-US"/>
              </w:rPr>
            </w:pPr>
          </w:p>
        </w:tc>
        <w:tc>
          <w:tcPr>
            <w:tcW w:w="1361" w:type="dxa"/>
            <w:vMerge/>
            <w:shd w:val="clear" w:color="auto" w:fill="auto"/>
            <w:hideMark/>
          </w:tcPr>
          <w:p w14:paraId="08191B45" w14:textId="77777777" w:rsidR="00D404A2" w:rsidRPr="00A60407" w:rsidRDefault="00D404A2" w:rsidP="007F111F">
            <w:pPr>
              <w:pStyle w:val="a8"/>
              <w:jc w:val="left"/>
              <w:rPr>
                <w:lang w:eastAsia="en-US"/>
              </w:rPr>
            </w:pPr>
          </w:p>
        </w:tc>
        <w:tc>
          <w:tcPr>
            <w:tcW w:w="854" w:type="dxa"/>
            <w:shd w:val="clear" w:color="auto" w:fill="auto"/>
            <w:hideMark/>
          </w:tcPr>
          <w:p w14:paraId="4637E5FB"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697EA5B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AA7A3D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C4614F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79F7D6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C9BD12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0B3D07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D510C1F" w14:textId="77777777" w:rsidR="00D404A2" w:rsidRPr="00A60407" w:rsidRDefault="00D404A2" w:rsidP="007F111F">
            <w:pPr>
              <w:pStyle w:val="a8"/>
              <w:jc w:val="left"/>
              <w:rPr>
                <w:lang w:eastAsia="en-US"/>
              </w:rPr>
            </w:pPr>
          </w:p>
        </w:tc>
        <w:tc>
          <w:tcPr>
            <w:tcW w:w="1360" w:type="dxa"/>
            <w:vMerge/>
            <w:shd w:val="clear" w:color="auto" w:fill="auto"/>
            <w:hideMark/>
          </w:tcPr>
          <w:p w14:paraId="794ABF27" w14:textId="77777777" w:rsidR="00D404A2" w:rsidRPr="00A60407" w:rsidRDefault="00D404A2" w:rsidP="007F111F">
            <w:pPr>
              <w:pStyle w:val="a8"/>
              <w:jc w:val="left"/>
              <w:rPr>
                <w:lang w:eastAsia="en-US"/>
              </w:rPr>
            </w:pPr>
          </w:p>
        </w:tc>
        <w:tc>
          <w:tcPr>
            <w:tcW w:w="800" w:type="dxa"/>
            <w:shd w:val="clear" w:color="auto" w:fill="auto"/>
            <w:hideMark/>
          </w:tcPr>
          <w:p w14:paraId="439421DB" w14:textId="77777777" w:rsidR="00D404A2" w:rsidRPr="00A60407" w:rsidRDefault="00D404A2" w:rsidP="007F111F">
            <w:pPr>
              <w:pStyle w:val="a8"/>
              <w:jc w:val="left"/>
              <w:rPr>
                <w:lang w:eastAsia="en-US"/>
              </w:rPr>
            </w:pPr>
            <w:r w:rsidRPr="00A60407">
              <w:rPr>
                <w:lang w:eastAsia="en-US"/>
              </w:rPr>
              <w:t> </w:t>
            </w:r>
          </w:p>
        </w:tc>
      </w:tr>
      <w:tr w:rsidR="00C57480" w:rsidRPr="007F111F" w14:paraId="6F6556E8" w14:textId="77777777" w:rsidTr="007F111F">
        <w:trPr>
          <w:trHeight w:val="450"/>
        </w:trPr>
        <w:tc>
          <w:tcPr>
            <w:tcW w:w="547" w:type="dxa"/>
            <w:vMerge/>
            <w:shd w:val="clear" w:color="auto" w:fill="auto"/>
            <w:hideMark/>
          </w:tcPr>
          <w:p w14:paraId="4F49C580" w14:textId="77777777" w:rsidR="00D404A2" w:rsidRPr="00A60407" w:rsidRDefault="00D404A2" w:rsidP="007F111F">
            <w:pPr>
              <w:pStyle w:val="a8"/>
              <w:jc w:val="left"/>
              <w:rPr>
                <w:lang w:eastAsia="en-US"/>
              </w:rPr>
            </w:pPr>
          </w:p>
        </w:tc>
        <w:tc>
          <w:tcPr>
            <w:tcW w:w="1361" w:type="dxa"/>
            <w:vMerge/>
            <w:shd w:val="clear" w:color="auto" w:fill="auto"/>
            <w:hideMark/>
          </w:tcPr>
          <w:p w14:paraId="5C2A8E40" w14:textId="77777777" w:rsidR="00D404A2" w:rsidRPr="00A60407" w:rsidRDefault="00D404A2" w:rsidP="007F111F">
            <w:pPr>
              <w:pStyle w:val="a8"/>
              <w:jc w:val="left"/>
              <w:rPr>
                <w:lang w:eastAsia="en-US"/>
              </w:rPr>
            </w:pPr>
          </w:p>
        </w:tc>
        <w:tc>
          <w:tcPr>
            <w:tcW w:w="854" w:type="dxa"/>
            <w:shd w:val="clear" w:color="auto" w:fill="auto"/>
            <w:hideMark/>
          </w:tcPr>
          <w:p w14:paraId="67A0036A"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00AFF55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964D44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C30FD1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E6B2C0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08426D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8D2BEF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7F5517E" w14:textId="77777777" w:rsidR="00D404A2" w:rsidRPr="00A60407" w:rsidRDefault="00D404A2" w:rsidP="007F111F">
            <w:pPr>
              <w:pStyle w:val="a8"/>
              <w:jc w:val="left"/>
              <w:rPr>
                <w:lang w:eastAsia="en-US"/>
              </w:rPr>
            </w:pPr>
          </w:p>
        </w:tc>
        <w:tc>
          <w:tcPr>
            <w:tcW w:w="1360" w:type="dxa"/>
            <w:vMerge/>
            <w:shd w:val="clear" w:color="auto" w:fill="auto"/>
            <w:hideMark/>
          </w:tcPr>
          <w:p w14:paraId="39440BFE" w14:textId="77777777" w:rsidR="00D404A2" w:rsidRPr="00A60407" w:rsidRDefault="00D404A2" w:rsidP="007F111F">
            <w:pPr>
              <w:pStyle w:val="a8"/>
              <w:jc w:val="left"/>
              <w:rPr>
                <w:lang w:eastAsia="en-US"/>
              </w:rPr>
            </w:pPr>
          </w:p>
        </w:tc>
        <w:tc>
          <w:tcPr>
            <w:tcW w:w="800" w:type="dxa"/>
            <w:shd w:val="clear" w:color="auto" w:fill="auto"/>
            <w:hideMark/>
          </w:tcPr>
          <w:p w14:paraId="028CD21D" w14:textId="77777777" w:rsidR="00D404A2" w:rsidRPr="00A60407" w:rsidRDefault="00D404A2" w:rsidP="007F111F">
            <w:pPr>
              <w:pStyle w:val="a8"/>
              <w:jc w:val="left"/>
              <w:rPr>
                <w:lang w:eastAsia="en-US"/>
              </w:rPr>
            </w:pPr>
            <w:r w:rsidRPr="00A60407">
              <w:rPr>
                <w:lang w:eastAsia="en-US"/>
              </w:rPr>
              <w:t> </w:t>
            </w:r>
          </w:p>
        </w:tc>
      </w:tr>
      <w:tr w:rsidR="00C57480" w:rsidRPr="007F111F" w14:paraId="5381047A" w14:textId="77777777" w:rsidTr="007F111F">
        <w:trPr>
          <w:trHeight w:val="615"/>
        </w:trPr>
        <w:tc>
          <w:tcPr>
            <w:tcW w:w="547" w:type="dxa"/>
            <w:vMerge/>
            <w:shd w:val="clear" w:color="auto" w:fill="auto"/>
            <w:hideMark/>
          </w:tcPr>
          <w:p w14:paraId="1DC40137" w14:textId="77777777" w:rsidR="00D404A2" w:rsidRPr="00A60407" w:rsidRDefault="00D404A2" w:rsidP="007F111F">
            <w:pPr>
              <w:pStyle w:val="a8"/>
              <w:jc w:val="left"/>
              <w:rPr>
                <w:lang w:eastAsia="en-US"/>
              </w:rPr>
            </w:pPr>
          </w:p>
        </w:tc>
        <w:tc>
          <w:tcPr>
            <w:tcW w:w="1361" w:type="dxa"/>
            <w:vMerge/>
            <w:shd w:val="clear" w:color="auto" w:fill="auto"/>
            <w:hideMark/>
          </w:tcPr>
          <w:p w14:paraId="036F5A00" w14:textId="77777777" w:rsidR="00D404A2" w:rsidRPr="00A60407" w:rsidRDefault="00D404A2" w:rsidP="007F111F">
            <w:pPr>
              <w:pStyle w:val="a8"/>
              <w:jc w:val="left"/>
              <w:rPr>
                <w:lang w:eastAsia="en-US"/>
              </w:rPr>
            </w:pPr>
          </w:p>
        </w:tc>
        <w:tc>
          <w:tcPr>
            <w:tcW w:w="854" w:type="dxa"/>
            <w:shd w:val="clear" w:color="auto" w:fill="auto"/>
            <w:hideMark/>
          </w:tcPr>
          <w:p w14:paraId="61DC5C42"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5DCC3AE6"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7EFC6B1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4A5FE0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F0FC2FC"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7AB8395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87C280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E196127" w14:textId="77777777" w:rsidR="00D404A2" w:rsidRPr="00A60407" w:rsidRDefault="00D404A2" w:rsidP="007F111F">
            <w:pPr>
              <w:pStyle w:val="a8"/>
              <w:jc w:val="left"/>
              <w:rPr>
                <w:lang w:eastAsia="en-US"/>
              </w:rPr>
            </w:pPr>
          </w:p>
        </w:tc>
        <w:tc>
          <w:tcPr>
            <w:tcW w:w="1360" w:type="dxa"/>
            <w:vMerge/>
            <w:shd w:val="clear" w:color="auto" w:fill="auto"/>
            <w:hideMark/>
          </w:tcPr>
          <w:p w14:paraId="4EB0D442" w14:textId="77777777" w:rsidR="00D404A2" w:rsidRPr="00A60407" w:rsidRDefault="00D404A2" w:rsidP="007F111F">
            <w:pPr>
              <w:pStyle w:val="a8"/>
              <w:jc w:val="left"/>
              <w:rPr>
                <w:lang w:eastAsia="en-US"/>
              </w:rPr>
            </w:pPr>
          </w:p>
        </w:tc>
        <w:tc>
          <w:tcPr>
            <w:tcW w:w="800" w:type="dxa"/>
            <w:shd w:val="clear" w:color="auto" w:fill="auto"/>
            <w:hideMark/>
          </w:tcPr>
          <w:p w14:paraId="70CBBF91" w14:textId="77777777" w:rsidR="00D404A2" w:rsidRPr="00A60407" w:rsidRDefault="00D404A2" w:rsidP="007F111F">
            <w:pPr>
              <w:pStyle w:val="a8"/>
              <w:jc w:val="left"/>
              <w:rPr>
                <w:lang w:eastAsia="en-US"/>
              </w:rPr>
            </w:pPr>
            <w:r w:rsidRPr="00A60407">
              <w:rPr>
                <w:lang w:eastAsia="en-US"/>
              </w:rPr>
              <w:t>200</w:t>
            </w:r>
          </w:p>
        </w:tc>
      </w:tr>
      <w:tr w:rsidR="00C57480" w:rsidRPr="007F111F" w14:paraId="7FC68321" w14:textId="77777777" w:rsidTr="007F111F">
        <w:trPr>
          <w:trHeight w:val="300"/>
        </w:trPr>
        <w:tc>
          <w:tcPr>
            <w:tcW w:w="547" w:type="dxa"/>
            <w:vMerge/>
            <w:shd w:val="clear" w:color="auto" w:fill="auto"/>
            <w:hideMark/>
          </w:tcPr>
          <w:p w14:paraId="17959E41" w14:textId="77777777" w:rsidR="00D404A2" w:rsidRPr="00A60407" w:rsidRDefault="00D404A2" w:rsidP="007F111F">
            <w:pPr>
              <w:pStyle w:val="a8"/>
              <w:jc w:val="left"/>
              <w:rPr>
                <w:lang w:eastAsia="en-US"/>
              </w:rPr>
            </w:pPr>
          </w:p>
        </w:tc>
        <w:tc>
          <w:tcPr>
            <w:tcW w:w="1361" w:type="dxa"/>
            <w:vMerge/>
            <w:shd w:val="clear" w:color="auto" w:fill="auto"/>
            <w:hideMark/>
          </w:tcPr>
          <w:p w14:paraId="61E4E699" w14:textId="77777777" w:rsidR="00D404A2" w:rsidRPr="00A60407" w:rsidRDefault="00D404A2" w:rsidP="007F111F">
            <w:pPr>
              <w:pStyle w:val="a8"/>
              <w:jc w:val="left"/>
              <w:rPr>
                <w:lang w:eastAsia="en-US"/>
              </w:rPr>
            </w:pPr>
          </w:p>
        </w:tc>
        <w:tc>
          <w:tcPr>
            <w:tcW w:w="854" w:type="dxa"/>
            <w:shd w:val="clear" w:color="auto" w:fill="auto"/>
            <w:hideMark/>
          </w:tcPr>
          <w:p w14:paraId="256F6442"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3D66084D" w14:textId="77777777" w:rsidR="00D404A2" w:rsidRPr="00A60407" w:rsidRDefault="00D404A2" w:rsidP="007F111F">
            <w:pPr>
              <w:pStyle w:val="a8"/>
              <w:jc w:val="left"/>
              <w:rPr>
                <w:lang w:eastAsia="en-US"/>
              </w:rPr>
            </w:pPr>
            <w:r w:rsidRPr="00A60407">
              <w:rPr>
                <w:lang w:eastAsia="en-US"/>
              </w:rPr>
              <w:t>278,0</w:t>
            </w:r>
          </w:p>
        </w:tc>
        <w:tc>
          <w:tcPr>
            <w:tcW w:w="973" w:type="dxa"/>
            <w:shd w:val="clear" w:color="auto" w:fill="auto"/>
            <w:hideMark/>
          </w:tcPr>
          <w:p w14:paraId="0E59410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1204ED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F7E12EF" w14:textId="77777777" w:rsidR="00D404A2" w:rsidRPr="00A60407" w:rsidRDefault="00D404A2" w:rsidP="007F111F">
            <w:pPr>
              <w:pStyle w:val="a8"/>
              <w:jc w:val="left"/>
              <w:rPr>
                <w:lang w:eastAsia="en-US"/>
              </w:rPr>
            </w:pPr>
            <w:r w:rsidRPr="00A60407">
              <w:rPr>
                <w:lang w:eastAsia="en-US"/>
              </w:rPr>
              <w:t>278,0</w:t>
            </w:r>
          </w:p>
        </w:tc>
        <w:tc>
          <w:tcPr>
            <w:tcW w:w="973" w:type="dxa"/>
            <w:shd w:val="clear" w:color="auto" w:fill="auto"/>
            <w:hideMark/>
          </w:tcPr>
          <w:p w14:paraId="42A9197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C42BE5F"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78E420A" w14:textId="77777777" w:rsidR="00D404A2" w:rsidRPr="00A60407" w:rsidRDefault="00D404A2" w:rsidP="007F111F">
            <w:pPr>
              <w:pStyle w:val="a8"/>
              <w:jc w:val="left"/>
              <w:rPr>
                <w:lang w:eastAsia="en-US"/>
              </w:rPr>
            </w:pPr>
          </w:p>
        </w:tc>
        <w:tc>
          <w:tcPr>
            <w:tcW w:w="1360" w:type="dxa"/>
            <w:vMerge/>
            <w:shd w:val="clear" w:color="auto" w:fill="auto"/>
            <w:hideMark/>
          </w:tcPr>
          <w:p w14:paraId="07885978" w14:textId="77777777" w:rsidR="00D404A2" w:rsidRPr="00A60407" w:rsidRDefault="00D404A2" w:rsidP="007F111F">
            <w:pPr>
              <w:pStyle w:val="a8"/>
              <w:jc w:val="left"/>
              <w:rPr>
                <w:lang w:eastAsia="en-US"/>
              </w:rPr>
            </w:pPr>
          </w:p>
        </w:tc>
        <w:tc>
          <w:tcPr>
            <w:tcW w:w="800" w:type="dxa"/>
            <w:shd w:val="clear" w:color="auto" w:fill="auto"/>
            <w:hideMark/>
          </w:tcPr>
          <w:p w14:paraId="14DD1049" w14:textId="77777777" w:rsidR="00D404A2" w:rsidRPr="00A60407" w:rsidRDefault="00D404A2" w:rsidP="007F111F">
            <w:pPr>
              <w:pStyle w:val="a8"/>
              <w:jc w:val="left"/>
              <w:rPr>
                <w:lang w:eastAsia="en-US"/>
              </w:rPr>
            </w:pPr>
            <w:r w:rsidRPr="00A60407">
              <w:rPr>
                <w:lang w:eastAsia="en-US"/>
              </w:rPr>
              <w:t>200</w:t>
            </w:r>
          </w:p>
        </w:tc>
      </w:tr>
      <w:tr w:rsidR="00C57480" w:rsidRPr="007F111F" w14:paraId="46ADBEF2" w14:textId="77777777" w:rsidTr="007F111F">
        <w:trPr>
          <w:trHeight w:val="285"/>
        </w:trPr>
        <w:tc>
          <w:tcPr>
            <w:tcW w:w="547" w:type="dxa"/>
            <w:vMerge/>
            <w:shd w:val="clear" w:color="auto" w:fill="auto"/>
            <w:hideMark/>
          </w:tcPr>
          <w:p w14:paraId="7DA1752E" w14:textId="77777777" w:rsidR="00D404A2" w:rsidRPr="00A60407" w:rsidRDefault="00D404A2" w:rsidP="007F111F">
            <w:pPr>
              <w:pStyle w:val="a8"/>
              <w:jc w:val="left"/>
              <w:rPr>
                <w:lang w:eastAsia="en-US"/>
              </w:rPr>
            </w:pPr>
          </w:p>
        </w:tc>
        <w:tc>
          <w:tcPr>
            <w:tcW w:w="1361" w:type="dxa"/>
            <w:vMerge/>
            <w:shd w:val="clear" w:color="auto" w:fill="auto"/>
            <w:hideMark/>
          </w:tcPr>
          <w:p w14:paraId="36197101" w14:textId="77777777" w:rsidR="00D404A2" w:rsidRPr="00A60407" w:rsidRDefault="00D404A2" w:rsidP="007F111F">
            <w:pPr>
              <w:pStyle w:val="a8"/>
              <w:jc w:val="left"/>
              <w:rPr>
                <w:lang w:eastAsia="en-US"/>
              </w:rPr>
            </w:pPr>
          </w:p>
        </w:tc>
        <w:tc>
          <w:tcPr>
            <w:tcW w:w="854" w:type="dxa"/>
            <w:shd w:val="clear" w:color="auto" w:fill="auto"/>
            <w:hideMark/>
          </w:tcPr>
          <w:p w14:paraId="0911009E"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6C516B49" w14:textId="77777777" w:rsidR="00D404A2" w:rsidRPr="007F111F" w:rsidRDefault="00D404A2" w:rsidP="007F111F">
            <w:pPr>
              <w:pStyle w:val="a8"/>
              <w:jc w:val="left"/>
              <w:rPr>
                <w:bCs/>
                <w:lang w:eastAsia="en-US"/>
              </w:rPr>
            </w:pPr>
            <w:r w:rsidRPr="007F111F">
              <w:rPr>
                <w:bCs/>
                <w:lang w:eastAsia="en-US"/>
              </w:rPr>
              <w:t>277,5</w:t>
            </w:r>
          </w:p>
        </w:tc>
        <w:tc>
          <w:tcPr>
            <w:tcW w:w="973" w:type="dxa"/>
            <w:shd w:val="clear" w:color="auto" w:fill="auto"/>
            <w:hideMark/>
          </w:tcPr>
          <w:p w14:paraId="0A8DD11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D9A7B9F"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2A858C08" w14:textId="77777777" w:rsidR="00D404A2" w:rsidRPr="007F111F" w:rsidRDefault="00D404A2" w:rsidP="007F111F">
            <w:pPr>
              <w:pStyle w:val="a8"/>
              <w:jc w:val="left"/>
              <w:rPr>
                <w:bCs/>
                <w:lang w:eastAsia="en-US"/>
              </w:rPr>
            </w:pPr>
            <w:r w:rsidRPr="007F111F">
              <w:rPr>
                <w:bCs/>
                <w:lang w:eastAsia="en-US"/>
              </w:rPr>
              <w:t>277,5</w:t>
            </w:r>
          </w:p>
        </w:tc>
        <w:tc>
          <w:tcPr>
            <w:tcW w:w="973" w:type="dxa"/>
            <w:shd w:val="clear" w:color="auto" w:fill="auto"/>
            <w:hideMark/>
          </w:tcPr>
          <w:p w14:paraId="6059DFC1"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2E9C893"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0DC0AAF6" w14:textId="77777777" w:rsidR="00D404A2" w:rsidRPr="00A60407" w:rsidRDefault="00D404A2" w:rsidP="007F111F">
            <w:pPr>
              <w:pStyle w:val="a8"/>
              <w:jc w:val="left"/>
              <w:rPr>
                <w:lang w:eastAsia="en-US"/>
              </w:rPr>
            </w:pPr>
          </w:p>
        </w:tc>
        <w:tc>
          <w:tcPr>
            <w:tcW w:w="1360" w:type="dxa"/>
            <w:vMerge/>
            <w:shd w:val="clear" w:color="auto" w:fill="auto"/>
            <w:hideMark/>
          </w:tcPr>
          <w:p w14:paraId="336B6713" w14:textId="77777777" w:rsidR="00D404A2" w:rsidRPr="00A60407" w:rsidRDefault="00D404A2" w:rsidP="007F111F">
            <w:pPr>
              <w:pStyle w:val="a8"/>
              <w:jc w:val="left"/>
              <w:rPr>
                <w:lang w:eastAsia="en-US"/>
              </w:rPr>
            </w:pPr>
          </w:p>
        </w:tc>
        <w:tc>
          <w:tcPr>
            <w:tcW w:w="800" w:type="dxa"/>
            <w:shd w:val="clear" w:color="auto" w:fill="auto"/>
            <w:hideMark/>
          </w:tcPr>
          <w:p w14:paraId="3A5E1739" w14:textId="77777777" w:rsidR="00D404A2" w:rsidRPr="007F111F" w:rsidRDefault="00D404A2" w:rsidP="007F111F">
            <w:pPr>
              <w:pStyle w:val="a8"/>
              <w:jc w:val="left"/>
              <w:rPr>
                <w:bCs/>
                <w:lang w:eastAsia="en-US"/>
              </w:rPr>
            </w:pPr>
            <w:r w:rsidRPr="007F111F">
              <w:rPr>
                <w:bCs/>
                <w:lang w:eastAsia="en-US"/>
              </w:rPr>
              <w:t>200</w:t>
            </w:r>
          </w:p>
        </w:tc>
      </w:tr>
      <w:tr w:rsidR="00C57480" w:rsidRPr="007F111F" w14:paraId="73C5BFAE" w14:textId="77777777" w:rsidTr="007F111F">
        <w:trPr>
          <w:trHeight w:val="900"/>
        </w:trPr>
        <w:tc>
          <w:tcPr>
            <w:tcW w:w="547" w:type="dxa"/>
            <w:vMerge/>
            <w:shd w:val="clear" w:color="auto" w:fill="auto"/>
            <w:hideMark/>
          </w:tcPr>
          <w:p w14:paraId="12833092" w14:textId="77777777" w:rsidR="00D404A2" w:rsidRPr="00A60407" w:rsidRDefault="00D404A2" w:rsidP="007F111F">
            <w:pPr>
              <w:pStyle w:val="a8"/>
              <w:jc w:val="left"/>
              <w:rPr>
                <w:lang w:eastAsia="en-US"/>
              </w:rPr>
            </w:pPr>
          </w:p>
        </w:tc>
        <w:tc>
          <w:tcPr>
            <w:tcW w:w="1361" w:type="dxa"/>
            <w:vMerge/>
            <w:shd w:val="clear" w:color="auto" w:fill="auto"/>
            <w:hideMark/>
          </w:tcPr>
          <w:p w14:paraId="4DEAFEAB" w14:textId="77777777" w:rsidR="00D404A2" w:rsidRPr="00A60407" w:rsidRDefault="00D404A2" w:rsidP="007F111F">
            <w:pPr>
              <w:pStyle w:val="a8"/>
              <w:jc w:val="left"/>
              <w:rPr>
                <w:lang w:eastAsia="en-US"/>
              </w:rPr>
            </w:pPr>
          </w:p>
        </w:tc>
        <w:tc>
          <w:tcPr>
            <w:tcW w:w="854" w:type="dxa"/>
            <w:shd w:val="clear" w:color="auto" w:fill="auto"/>
            <w:hideMark/>
          </w:tcPr>
          <w:p w14:paraId="4B38D7B6"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5EB8490B"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5ED7025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9827BA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DCFB082"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43B32D1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BD5983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C3DF735" w14:textId="77777777" w:rsidR="00D404A2" w:rsidRPr="00A60407" w:rsidRDefault="00D404A2" w:rsidP="007F111F">
            <w:pPr>
              <w:pStyle w:val="a8"/>
              <w:jc w:val="left"/>
              <w:rPr>
                <w:lang w:eastAsia="en-US"/>
              </w:rPr>
            </w:pPr>
          </w:p>
        </w:tc>
        <w:tc>
          <w:tcPr>
            <w:tcW w:w="1360" w:type="dxa"/>
            <w:vMerge/>
            <w:shd w:val="clear" w:color="auto" w:fill="auto"/>
            <w:hideMark/>
          </w:tcPr>
          <w:p w14:paraId="50419C0C" w14:textId="77777777" w:rsidR="00D404A2" w:rsidRPr="00A60407" w:rsidRDefault="00D404A2" w:rsidP="007F111F">
            <w:pPr>
              <w:pStyle w:val="a8"/>
              <w:jc w:val="left"/>
              <w:rPr>
                <w:lang w:eastAsia="en-US"/>
              </w:rPr>
            </w:pPr>
          </w:p>
        </w:tc>
        <w:tc>
          <w:tcPr>
            <w:tcW w:w="800" w:type="dxa"/>
            <w:shd w:val="clear" w:color="auto" w:fill="auto"/>
            <w:hideMark/>
          </w:tcPr>
          <w:p w14:paraId="000C5281" w14:textId="77777777" w:rsidR="00D404A2" w:rsidRPr="00A60407" w:rsidRDefault="00D404A2" w:rsidP="007F111F">
            <w:pPr>
              <w:pStyle w:val="a8"/>
              <w:jc w:val="left"/>
              <w:rPr>
                <w:lang w:eastAsia="en-US"/>
              </w:rPr>
            </w:pPr>
            <w:r w:rsidRPr="00A60407">
              <w:rPr>
                <w:lang w:eastAsia="en-US"/>
              </w:rPr>
              <w:t>200</w:t>
            </w:r>
          </w:p>
        </w:tc>
      </w:tr>
      <w:tr w:rsidR="00C57480" w:rsidRPr="007F111F" w14:paraId="261474B1" w14:textId="77777777" w:rsidTr="007F111F">
        <w:trPr>
          <w:trHeight w:val="1545"/>
        </w:trPr>
        <w:tc>
          <w:tcPr>
            <w:tcW w:w="547" w:type="dxa"/>
            <w:vMerge/>
            <w:shd w:val="clear" w:color="auto" w:fill="auto"/>
            <w:hideMark/>
          </w:tcPr>
          <w:p w14:paraId="0457657C" w14:textId="77777777" w:rsidR="00D404A2" w:rsidRPr="00A60407" w:rsidRDefault="00D404A2" w:rsidP="007F111F">
            <w:pPr>
              <w:pStyle w:val="a8"/>
              <w:jc w:val="left"/>
              <w:rPr>
                <w:lang w:eastAsia="en-US"/>
              </w:rPr>
            </w:pPr>
          </w:p>
        </w:tc>
        <w:tc>
          <w:tcPr>
            <w:tcW w:w="1361" w:type="dxa"/>
            <w:vMerge/>
            <w:shd w:val="clear" w:color="auto" w:fill="auto"/>
            <w:hideMark/>
          </w:tcPr>
          <w:p w14:paraId="27DCFD1F" w14:textId="77777777" w:rsidR="00D404A2" w:rsidRPr="00A60407" w:rsidRDefault="00D404A2" w:rsidP="007F111F">
            <w:pPr>
              <w:pStyle w:val="a8"/>
              <w:jc w:val="left"/>
              <w:rPr>
                <w:lang w:eastAsia="en-US"/>
              </w:rPr>
            </w:pPr>
          </w:p>
        </w:tc>
        <w:tc>
          <w:tcPr>
            <w:tcW w:w="854" w:type="dxa"/>
            <w:shd w:val="clear" w:color="auto" w:fill="auto"/>
            <w:hideMark/>
          </w:tcPr>
          <w:p w14:paraId="63E75524"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CBA3FD6"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502FD4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60950CF"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E6DE992" w14:textId="77777777" w:rsidR="00D404A2" w:rsidRPr="00A60407" w:rsidRDefault="00D404A2" w:rsidP="007F111F">
            <w:pPr>
              <w:pStyle w:val="a8"/>
              <w:jc w:val="left"/>
              <w:rPr>
                <w:lang w:eastAsia="en-US"/>
              </w:rPr>
            </w:pPr>
            <w:r w:rsidRPr="00A60407">
              <w:rPr>
                <w:lang w:eastAsia="en-US"/>
              </w:rPr>
              <w:t>185,0</w:t>
            </w:r>
          </w:p>
        </w:tc>
        <w:tc>
          <w:tcPr>
            <w:tcW w:w="973" w:type="dxa"/>
            <w:shd w:val="clear" w:color="auto" w:fill="auto"/>
            <w:hideMark/>
          </w:tcPr>
          <w:p w14:paraId="19A64DC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C016BB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D8DD7FD" w14:textId="77777777" w:rsidR="00D404A2" w:rsidRPr="00A60407" w:rsidRDefault="00D404A2" w:rsidP="007F111F">
            <w:pPr>
              <w:pStyle w:val="a8"/>
              <w:jc w:val="left"/>
              <w:rPr>
                <w:lang w:eastAsia="en-US"/>
              </w:rPr>
            </w:pPr>
          </w:p>
        </w:tc>
        <w:tc>
          <w:tcPr>
            <w:tcW w:w="1360" w:type="dxa"/>
            <w:vMerge/>
            <w:shd w:val="clear" w:color="auto" w:fill="auto"/>
            <w:hideMark/>
          </w:tcPr>
          <w:p w14:paraId="45A411ED" w14:textId="77777777" w:rsidR="00D404A2" w:rsidRPr="00A60407" w:rsidRDefault="00D404A2" w:rsidP="007F111F">
            <w:pPr>
              <w:pStyle w:val="a8"/>
              <w:jc w:val="left"/>
              <w:rPr>
                <w:lang w:eastAsia="en-US"/>
              </w:rPr>
            </w:pPr>
          </w:p>
        </w:tc>
        <w:tc>
          <w:tcPr>
            <w:tcW w:w="800" w:type="dxa"/>
            <w:shd w:val="clear" w:color="auto" w:fill="auto"/>
            <w:hideMark/>
          </w:tcPr>
          <w:p w14:paraId="4250853E" w14:textId="77777777" w:rsidR="00D404A2" w:rsidRPr="00A60407" w:rsidRDefault="00D404A2" w:rsidP="007F111F">
            <w:pPr>
              <w:pStyle w:val="a8"/>
              <w:jc w:val="left"/>
              <w:rPr>
                <w:lang w:eastAsia="en-US"/>
              </w:rPr>
            </w:pPr>
            <w:r w:rsidRPr="00A60407">
              <w:rPr>
                <w:lang w:eastAsia="en-US"/>
              </w:rPr>
              <w:t>200</w:t>
            </w:r>
          </w:p>
        </w:tc>
      </w:tr>
      <w:tr w:rsidR="00C57480" w:rsidRPr="007F111F" w14:paraId="754B5D4F" w14:textId="77777777" w:rsidTr="007F111F">
        <w:trPr>
          <w:trHeight w:val="570"/>
        </w:trPr>
        <w:tc>
          <w:tcPr>
            <w:tcW w:w="547" w:type="dxa"/>
            <w:vMerge w:val="restart"/>
            <w:shd w:val="clear" w:color="auto" w:fill="auto"/>
            <w:hideMark/>
          </w:tcPr>
          <w:p w14:paraId="79CD639E" w14:textId="77777777" w:rsidR="00D404A2" w:rsidRPr="00A60407" w:rsidRDefault="00D404A2" w:rsidP="007F111F">
            <w:pPr>
              <w:pStyle w:val="a8"/>
              <w:jc w:val="left"/>
              <w:rPr>
                <w:lang w:eastAsia="en-US"/>
              </w:rPr>
            </w:pPr>
            <w:r w:rsidRPr="00A60407">
              <w:rPr>
                <w:lang w:eastAsia="en-US"/>
              </w:rPr>
              <w:t>1.1.8.</w:t>
            </w:r>
          </w:p>
        </w:tc>
        <w:tc>
          <w:tcPr>
            <w:tcW w:w="1361" w:type="dxa"/>
            <w:vMerge w:val="restart"/>
            <w:shd w:val="clear" w:color="auto" w:fill="auto"/>
            <w:hideMark/>
          </w:tcPr>
          <w:p w14:paraId="5773A2E0" w14:textId="77777777" w:rsidR="00D404A2" w:rsidRPr="00A60407" w:rsidRDefault="00D404A2" w:rsidP="007F111F">
            <w:pPr>
              <w:pStyle w:val="a8"/>
              <w:jc w:val="left"/>
              <w:rPr>
                <w:lang w:eastAsia="en-US"/>
              </w:rPr>
            </w:pPr>
            <w:r w:rsidRPr="00A60407">
              <w:rPr>
                <w:lang w:eastAsia="en-US"/>
              </w:rPr>
              <w:t>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854" w:type="dxa"/>
            <w:shd w:val="clear" w:color="auto" w:fill="auto"/>
            <w:hideMark/>
          </w:tcPr>
          <w:p w14:paraId="0A3C5C98"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48B8F84D" w14:textId="77777777" w:rsidR="00D404A2" w:rsidRPr="007F111F" w:rsidRDefault="00D404A2" w:rsidP="007F111F">
            <w:pPr>
              <w:pStyle w:val="a8"/>
              <w:jc w:val="left"/>
              <w:rPr>
                <w:bCs/>
                <w:lang w:eastAsia="en-US"/>
              </w:rPr>
            </w:pPr>
            <w:r w:rsidRPr="007F111F">
              <w:rPr>
                <w:bCs/>
                <w:lang w:eastAsia="en-US"/>
              </w:rPr>
              <w:t>710,7</w:t>
            </w:r>
          </w:p>
        </w:tc>
        <w:tc>
          <w:tcPr>
            <w:tcW w:w="973" w:type="dxa"/>
            <w:shd w:val="clear" w:color="auto" w:fill="auto"/>
            <w:hideMark/>
          </w:tcPr>
          <w:p w14:paraId="7B1A8DF1"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4C44CF0"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39C86CBA" w14:textId="77777777" w:rsidR="00D404A2" w:rsidRPr="007F111F" w:rsidRDefault="00D404A2" w:rsidP="007F111F">
            <w:pPr>
              <w:pStyle w:val="a8"/>
              <w:jc w:val="left"/>
              <w:rPr>
                <w:bCs/>
                <w:lang w:eastAsia="en-US"/>
              </w:rPr>
            </w:pPr>
            <w:r w:rsidRPr="007F111F">
              <w:rPr>
                <w:bCs/>
                <w:lang w:eastAsia="en-US"/>
              </w:rPr>
              <w:t>710,7</w:t>
            </w:r>
          </w:p>
        </w:tc>
        <w:tc>
          <w:tcPr>
            <w:tcW w:w="973" w:type="dxa"/>
            <w:shd w:val="clear" w:color="auto" w:fill="auto"/>
            <w:hideMark/>
          </w:tcPr>
          <w:p w14:paraId="58FFF7BB"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ECFAACE"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2FD893ED" w14:textId="77777777" w:rsidR="00D404A2" w:rsidRPr="00A60407" w:rsidRDefault="00D404A2"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22AFC4F0" w14:textId="77777777" w:rsidR="00D404A2" w:rsidRPr="00A60407" w:rsidRDefault="00D404A2" w:rsidP="007F111F">
            <w:pPr>
              <w:pStyle w:val="a8"/>
              <w:jc w:val="left"/>
              <w:rPr>
                <w:lang w:eastAsia="en-US"/>
              </w:rPr>
            </w:pPr>
            <w:r w:rsidRPr="00A60407">
              <w:rPr>
                <w:lang w:eastAsia="en-US"/>
              </w:rPr>
              <w:t xml:space="preserve">Количество оказанных услуг, </w:t>
            </w:r>
            <w:proofErr w:type="spellStart"/>
            <w:r w:rsidRPr="00A60407">
              <w:rPr>
                <w:lang w:eastAsia="en-US"/>
              </w:rPr>
              <w:t>усл</w:t>
            </w:r>
            <w:proofErr w:type="spellEnd"/>
            <w:r w:rsidRPr="00A60407">
              <w:rPr>
                <w:lang w:eastAsia="en-US"/>
              </w:rPr>
              <w:t>. ед.</w:t>
            </w:r>
          </w:p>
        </w:tc>
        <w:tc>
          <w:tcPr>
            <w:tcW w:w="800" w:type="dxa"/>
            <w:shd w:val="clear" w:color="auto" w:fill="auto"/>
            <w:hideMark/>
          </w:tcPr>
          <w:p w14:paraId="4C22FCDC" w14:textId="77777777" w:rsidR="00D404A2" w:rsidRPr="00A60407" w:rsidRDefault="00D404A2" w:rsidP="007F111F">
            <w:pPr>
              <w:pStyle w:val="a8"/>
              <w:jc w:val="left"/>
              <w:rPr>
                <w:lang w:eastAsia="en-US"/>
              </w:rPr>
            </w:pPr>
            <w:r w:rsidRPr="00A60407">
              <w:rPr>
                <w:lang w:eastAsia="en-US"/>
              </w:rPr>
              <w:t>1</w:t>
            </w:r>
          </w:p>
        </w:tc>
      </w:tr>
      <w:tr w:rsidR="00C57480" w:rsidRPr="007F111F" w14:paraId="1FEE6572" w14:textId="77777777" w:rsidTr="007F111F">
        <w:trPr>
          <w:trHeight w:val="300"/>
        </w:trPr>
        <w:tc>
          <w:tcPr>
            <w:tcW w:w="547" w:type="dxa"/>
            <w:vMerge/>
            <w:shd w:val="clear" w:color="auto" w:fill="auto"/>
            <w:hideMark/>
          </w:tcPr>
          <w:p w14:paraId="67479449" w14:textId="77777777" w:rsidR="00D404A2" w:rsidRPr="00A60407" w:rsidRDefault="00D404A2" w:rsidP="007F111F">
            <w:pPr>
              <w:pStyle w:val="a8"/>
              <w:jc w:val="left"/>
              <w:rPr>
                <w:lang w:eastAsia="en-US"/>
              </w:rPr>
            </w:pPr>
          </w:p>
        </w:tc>
        <w:tc>
          <w:tcPr>
            <w:tcW w:w="1361" w:type="dxa"/>
            <w:vMerge/>
            <w:shd w:val="clear" w:color="auto" w:fill="auto"/>
            <w:hideMark/>
          </w:tcPr>
          <w:p w14:paraId="4010A6A3" w14:textId="77777777" w:rsidR="00D404A2" w:rsidRPr="00A60407" w:rsidRDefault="00D404A2" w:rsidP="007F111F">
            <w:pPr>
              <w:pStyle w:val="a8"/>
              <w:jc w:val="left"/>
              <w:rPr>
                <w:lang w:eastAsia="en-US"/>
              </w:rPr>
            </w:pPr>
          </w:p>
        </w:tc>
        <w:tc>
          <w:tcPr>
            <w:tcW w:w="854" w:type="dxa"/>
            <w:shd w:val="clear" w:color="auto" w:fill="auto"/>
            <w:hideMark/>
          </w:tcPr>
          <w:p w14:paraId="59D58731"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6FB043A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821651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4301F5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52FFDD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D2AE14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1111A0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820C2C8" w14:textId="77777777" w:rsidR="00D404A2" w:rsidRPr="00A60407" w:rsidRDefault="00D404A2" w:rsidP="007F111F">
            <w:pPr>
              <w:pStyle w:val="a8"/>
              <w:jc w:val="left"/>
              <w:rPr>
                <w:lang w:eastAsia="en-US"/>
              </w:rPr>
            </w:pPr>
          </w:p>
        </w:tc>
        <w:tc>
          <w:tcPr>
            <w:tcW w:w="1360" w:type="dxa"/>
            <w:vMerge/>
            <w:shd w:val="clear" w:color="auto" w:fill="auto"/>
            <w:hideMark/>
          </w:tcPr>
          <w:p w14:paraId="0BDD41A2" w14:textId="77777777" w:rsidR="00D404A2" w:rsidRPr="00A60407" w:rsidRDefault="00D404A2" w:rsidP="007F111F">
            <w:pPr>
              <w:pStyle w:val="a8"/>
              <w:jc w:val="left"/>
              <w:rPr>
                <w:lang w:eastAsia="en-US"/>
              </w:rPr>
            </w:pPr>
          </w:p>
        </w:tc>
        <w:tc>
          <w:tcPr>
            <w:tcW w:w="800" w:type="dxa"/>
            <w:shd w:val="clear" w:color="auto" w:fill="auto"/>
            <w:hideMark/>
          </w:tcPr>
          <w:p w14:paraId="422BA890" w14:textId="77777777" w:rsidR="00D404A2" w:rsidRPr="00A60407" w:rsidRDefault="00D404A2" w:rsidP="007F111F">
            <w:pPr>
              <w:pStyle w:val="a8"/>
              <w:jc w:val="left"/>
              <w:rPr>
                <w:lang w:eastAsia="en-US"/>
              </w:rPr>
            </w:pPr>
            <w:r w:rsidRPr="00A60407">
              <w:rPr>
                <w:lang w:eastAsia="en-US"/>
              </w:rPr>
              <w:t> </w:t>
            </w:r>
          </w:p>
        </w:tc>
      </w:tr>
      <w:tr w:rsidR="00C57480" w:rsidRPr="007F111F" w14:paraId="3877DED0" w14:textId="77777777" w:rsidTr="007F111F">
        <w:trPr>
          <w:trHeight w:val="300"/>
        </w:trPr>
        <w:tc>
          <w:tcPr>
            <w:tcW w:w="547" w:type="dxa"/>
            <w:vMerge/>
            <w:shd w:val="clear" w:color="auto" w:fill="auto"/>
            <w:hideMark/>
          </w:tcPr>
          <w:p w14:paraId="17B684AF" w14:textId="77777777" w:rsidR="00D404A2" w:rsidRPr="00A60407" w:rsidRDefault="00D404A2" w:rsidP="007F111F">
            <w:pPr>
              <w:pStyle w:val="a8"/>
              <w:jc w:val="left"/>
              <w:rPr>
                <w:lang w:eastAsia="en-US"/>
              </w:rPr>
            </w:pPr>
          </w:p>
        </w:tc>
        <w:tc>
          <w:tcPr>
            <w:tcW w:w="1361" w:type="dxa"/>
            <w:vMerge/>
            <w:shd w:val="clear" w:color="auto" w:fill="auto"/>
            <w:hideMark/>
          </w:tcPr>
          <w:p w14:paraId="500CDEE0" w14:textId="77777777" w:rsidR="00D404A2" w:rsidRPr="00A60407" w:rsidRDefault="00D404A2" w:rsidP="007F111F">
            <w:pPr>
              <w:pStyle w:val="a8"/>
              <w:jc w:val="left"/>
              <w:rPr>
                <w:lang w:eastAsia="en-US"/>
              </w:rPr>
            </w:pPr>
          </w:p>
        </w:tc>
        <w:tc>
          <w:tcPr>
            <w:tcW w:w="854" w:type="dxa"/>
            <w:shd w:val="clear" w:color="auto" w:fill="auto"/>
            <w:hideMark/>
          </w:tcPr>
          <w:p w14:paraId="18CF2526"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DD0DA4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051B2F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94BDF9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ECE45C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A56CE0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F2B0FB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2063D77" w14:textId="77777777" w:rsidR="00D404A2" w:rsidRPr="00A60407" w:rsidRDefault="00D404A2" w:rsidP="007F111F">
            <w:pPr>
              <w:pStyle w:val="a8"/>
              <w:jc w:val="left"/>
              <w:rPr>
                <w:lang w:eastAsia="en-US"/>
              </w:rPr>
            </w:pPr>
          </w:p>
        </w:tc>
        <w:tc>
          <w:tcPr>
            <w:tcW w:w="1360" w:type="dxa"/>
            <w:vMerge/>
            <w:shd w:val="clear" w:color="auto" w:fill="auto"/>
            <w:hideMark/>
          </w:tcPr>
          <w:p w14:paraId="3470C663" w14:textId="77777777" w:rsidR="00D404A2" w:rsidRPr="00A60407" w:rsidRDefault="00D404A2" w:rsidP="007F111F">
            <w:pPr>
              <w:pStyle w:val="a8"/>
              <w:jc w:val="left"/>
              <w:rPr>
                <w:lang w:eastAsia="en-US"/>
              </w:rPr>
            </w:pPr>
          </w:p>
        </w:tc>
        <w:tc>
          <w:tcPr>
            <w:tcW w:w="800" w:type="dxa"/>
            <w:shd w:val="clear" w:color="auto" w:fill="auto"/>
            <w:hideMark/>
          </w:tcPr>
          <w:p w14:paraId="65779ABB" w14:textId="77777777" w:rsidR="00D404A2" w:rsidRPr="00A60407" w:rsidRDefault="00D404A2" w:rsidP="007F111F">
            <w:pPr>
              <w:pStyle w:val="a8"/>
              <w:jc w:val="left"/>
              <w:rPr>
                <w:lang w:eastAsia="en-US"/>
              </w:rPr>
            </w:pPr>
            <w:r w:rsidRPr="00A60407">
              <w:rPr>
                <w:lang w:eastAsia="en-US"/>
              </w:rPr>
              <w:t> </w:t>
            </w:r>
          </w:p>
        </w:tc>
      </w:tr>
      <w:tr w:rsidR="00C57480" w:rsidRPr="007F111F" w14:paraId="5ACACC6F" w14:textId="77777777" w:rsidTr="007F111F">
        <w:trPr>
          <w:trHeight w:val="300"/>
        </w:trPr>
        <w:tc>
          <w:tcPr>
            <w:tcW w:w="547" w:type="dxa"/>
            <w:vMerge/>
            <w:shd w:val="clear" w:color="auto" w:fill="auto"/>
            <w:hideMark/>
          </w:tcPr>
          <w:p w14:paraId="69AB9419" w14:textId="77777777" w:rsidR="00D404A2" w:rsidRPr="00A60407" w:rsidRDefault="00D404A2" w:rsidP="007F111F">
            <w:pPr>
              <w:pStyle w:val="a8"/>
              <w:jc w:val="left"/>
              <w:rPr>
                <w:lang w:eastAsia="en-US"/>
              </w:rPr>
            </w:pPr>
          </w:p>
        </w:tc>
        <w:tc>
          <w:tcPr>
            <w:tcW w:w="1361" w:type="dxa"/>
            <w:vMerge/>
            <w:shd w:val="clear" w:color="auto" w:fill="auto"/>
            <w:hideMark/>
          </w:tcPr>
          <w:p w14:paraId="765D684F" w14:textId="77777777" w:rsidR="00D404A2" w:rsidRPr="00A60407" w:rsidRDefault="00D404A2" w:rsidP="007F111F">
            <w:pPr>
              <w:pStyle w:val="a8"/>
              <w:jc w:val="left"/>
              <w:rPr>
                <w:lang w:eastAsia="en-US"/>
              </w:rPr>
            </w:pPr>
          </w:p>
        </w:tc>
        <w:tc>
          <w:tcPr>
            <w:tcW w:w="854" w:type="dxa"/>
            <w:shd w:val="clear" w:color="auto" w:fill="auto"/>
            <w:hideMark/>
          </w:tcPr>
          <w:p w14:paraId="787787BF"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1C9F9DB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271CAD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27FB31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8070F9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1ECF1B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A01AA4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CED8955" w14:textId="77777777" w:rsidR="00D404A2" w:rsidRPr="00A60407" w:rsidRDefault="00D404A2" w:rsidP="007F111F">
            <w:pPr>
              <w:pStyle w:val="a8"/>
              <w:jc w:val="left"/>
              <w:rPr>
                <w:lang w:eastAsia="en-US"/>
              </w:rPr>
            </w:pPr>
          </w:p>
        </w:tc>
        <w:tc>
          <w:tcPr>
            <w:tcW w:w="1360" w:type="dxa"/>
            <w:vMerge/>
            <w:shd w:val="clear" w:color="auto" w:fill="auto"/>
            <w:hideMark/>
          </w:tcPr>
          <w:p w14:paraId="7FBA562B" w14:textId="77777777" w:rsidR="00D404A2" w:rsidRPr="00A60407" w:rsidRDefault="00D404A2" w:rsidP="007F111F">
            <w:pPr>
              <w:pStyle w:val="a8"/>
              <w:jc w:val="left"/>
              <w:rPr>
                <w:lang w:eastAsia="en-US"/>
              </w:rPr>
            </w:pPr>
          </w:p>
        </w:tc>
        <w:tc>
          <w:tcPr>
            <w:tcW w:w="800" w:type="dxa"/>
            <w:shd w:val="clear" w:color="auto" w:fill="auto"/>
            <w:hideMark/>
          </w:tcPr>
          <w:p w14:paraId="2A88BD16" w14:textId="77777777" w:rsidR="00D404A2" w:rsidRPr="00A60407" w:rsidRDefault="00D404A2" w:rsidP="007F111F">
            <w:pPr>
              <w:pStyle w:val="a8"/>
              <w:jc w:val="left"/>
              <w:rPr>
                <w:lang w:eastAsia="en-US"/>
              </w:rPr>
            </w:pPr>
            <w:r w:rsidRPr="00A60407">
              <w:rPr>
                <w:lang w:eastAsia="en-US"/>
              </w:rPr>
              <w:t> </w:t>
            </w:r>
          </w:p>
        </w:tc>
      </w:tr>
      <w:tr w:rsidR="00C57480" w:rsidRPr="007F111F" w14:paraId="2EF46FEF" w14:textId="77777777" w:rsidTr="007F111F">
        <w:trPr>
          <w:trHeight w:val="300"/>
        </w:trPr>
        <w:tc>
          <w:tcPr>
            <w:tcW w:w="547" w:type="dxa"/>
            <w:vMerge/>
            <w:shd w:val="clear" w:color="auto" w:fill="auto"/>
            <w:hideMark/>
          </w:tcPr>
          <w:p w14:paraId="31119731" w14:textId="77777777" w:rsidR="00D404A2" w:rsidRPr="00A60407" w:rsidRDefault="00D404A2" w:rsidP="007F111F">
            <w:pPr>
              <w:pStyle w:val="a8"/>
              <w:jc w:val="left"/>
              <w:rPr>
                <w:lang w:eastAsia="en-US"/>
              </w:rPr>
            </w:pPr>
          </w:p>
        </w:tc>
        <w:tc>
          <w:tcPr>
            <w:tcW w:w="1361" w:type="dxa"/>
            <w:vMerge/>
            <w:shd w:val="clear" w:color="auto" w:fill="auto"/>
            <w:hideMark/>
          </w:tcPr>
          <w:p w14:paraId="0AE1F69D" w14:textId="77777777" w:rsidR="00D404A2" w:rsidRPr="00A60407" w:rsidRDefault="00D404A2" w:rsidP="007F111F">
            <w:pPr>
              <w:pStyle w:val="a8"/>
              <w:jc w:val="left"/>
              <w:rPr>
                <w:lang w:eastAsia="en-US"/>
              </w:rPr>
            </w:pPr>
          </w:p>
        </w:tc>
        <w:tc>
          <w:tcPr>
            <w:tcW w:w="854" w:type="dxa"/>
            <w:shd w:val="clear" w:color="auto" w:fill="auto"/>
            <w:hideMark/>
          </w:tcPr>
          <w:p w14:paraId="19BEA746"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4223F1C9" w14:textId="77777777" w:rsidR="00D404A2" w:rsidRPr="00A60407" w:rsidRDefault="00D404A2" w:rsidP="007F111F">
            <w:pPr>
              <w:pStyle w:val="a8"/>
              <w:jc w:val="left"/>
              <w:rPr>
                <w:lang w:eastAsia="en-US"/>
              </w:rPr>
            </w:pPr>
            <w:r w:rsidRPr="00A60407">
              <w:rPr>
                <w:lang w:eastAsia="en-US"/>
              </w:rPr>
              <w:t>131,5</w:t>
            </w:r>
          </w:p>
        </w:tc>
        <w:tc>
          <w:tcPr>
            <w:tcW w:w="973" w:type="dxa"/>
            <w:shd w:val="clear" w:color="auto" w:fill="auto"/>
            <w:hideMark/>
          </w:tcPr>
          <w:p w14:paraId="77FF7F3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FBF461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7F1426B" w14:textId="77777777" w:rsidR="00D404A2" w:rsidRPr="00A60407" w:rsidRDefault="00D404A2" w:rsidP="007F111F">
            <w:pPr>
              <w:pStyle w:val="a8"/>
              <w:jc w:val="left"/>
              <w:rPr>
                <w:lang w:eastAsia="en-US"/>
              </w:rPr>
            </w:pPr>
            <w:r w:rsidRPr="00A60407">
              <w:rPr>
                <w:lang w:eastAsia="en-US"/>
              </w:rPr>
              <w:t>131,5</w:t>
            </w:r>
          </w:p>
        </w:tc>
        <w:tc>
          <w:tcPr>
            <w:tcW w:w="973" w:type="dxa"/>
            <w:shd w:val="clear" w:color="auto" w:fill="auto"/>
            <w:hideMark/>
          </w:tcPr>
          <w:p w14:paraId="4D8DB6B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0A7A55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A7F7F35" w14:textId="77777777" w:rsidR="00D404A2" w:rsidRPr="00A60407" w:rsidRDefault="00D404A2" w:rsidP="007F111F">
            <w:pPr>
              <w:pStyle w:val="a8"/>
              <w:jc w:val="left"/>
              <w:rPr>
                <w:lang w:eastAsia="en-US"/>
              </w:rPr>
            </w:pPr>
          </w:p>
        </w:tc>
        <w:tc>
          <w:tcPr>
            <w:tcW w:w="1360" w:type="dxa"/>
            <w:vMerge/>
            <w:shd w:val="clear" w:color="auto" w:fill="auto"/>
            <w:hideMark/>
          </w:tcPr>
          <w:p w14:paraId="183FE45B" w14:textId="77777777" w:rsidR="00D404A2" w:rsidRPr="00A60407" w:rsidRDefault="00D404A2" w:rsidP="007F111F">
            <w:pPr>
              <w:pStyle w:val="a8"/>
              <w:jc w:val="left"/>
              <w:rPr>
                <w:lang w:eastAsia="en-US"/>
              </w:rPr>
            </w:pPr>
          </w:p>
        </w:tc>
        <w:tc>
          <w:tcPr>
            <w:tcW w:w="800" w:type="dxa"/>
            <w:shd w:val="clear" w:color="auto" w:fill="auto"/>
            <w:hideMark/>
          </w:tcPr>
          <w:p w14:paraId="66283133" w14:textId="77777777" w:rsidR="00D404A2" w:rsidRPr="00A60407" w:rsidRDefault="00D404A2" w:rsidP="007F111F">
            <w:pPr>
              <w:pStyle w:val="a8"/>
              <w:jc w:val="left"/>
              <w:rPr>
                <w:lang w:eastAsia="en-US"/>
              </w:rPr>
            </w:pPr>
            <w:r w:rsidRPr="00A60407">
              <w:rPr>
                <w:lang w:eastAsia="en-US"/>
              </w:rPr>
              <w:t>1</w:t>
            </w:r>
          </w:p>
        </w:tc>
      </w:tr>
      <w:tr w:rsidR="00C57480" w:rsidRPr="007F111F" w14:paraId="1BC1B69D" w14:textId="77777777" w:rsidTr="007F111F">
        <w:trPr>
          <w:trHeight w:val="300"/>
        </w:trPr>
        <w:tc>
          <w:tcPr>
            <w:tcW w:w="547" w:type="dxa"/>
            <w:vMerge/>
            <w:shd w:val="clear" w:color="auto" w:fill="auto"/>
            <w:hideMark/>
          </w:tcPr>
          <w:p w14:paraId="7276E7B5" w14:textId="77777777" w:rsidR="00D404A2" w:rsidRPr="00A60407" w:rsidRDefault="00D404A2" w:rsidP="007F111F">
            <w:pPr>
              <w:pStyle w:val="a8"/>
              <w:jc w:val="left"/>
              <w:rPr>
                <w:lang w:eastAsia="en-US"/>
              </w:rPr>
            </w:pPr>
          </w:p>
        </w:tc>
        <w:tc>
          <w:tcPr>
            <w:tcW w:w="1361" w:type="dxa"/>
            <w:vMerge/>
            <w:shd w:val="clear" w:color="auto" w:fill="auto"/>
            <w:hideMark/>
          </w:tcPr>
          <w:p w14:paraId="56A3FA52" w14:textId="77777777" w:rsidR="00D404A2" w:rsidRPr="00A60407" w:rsidRDefault="00D404A2" w:rsidP="007F111F">
            <w:pPr>
              <w:pStyle w:val="a8"/>
              <w:jc w:val="left"/>
              <w:rPr>
                <w:lang w:eastAsia="en-US"/>
              </w:rPr>
            </w:pPr>
          </w:p>
        </w:tc>
        <w:tc>
          <w:tcPr>
            <w:tcW w:w="854" w:type="dxa"/>
            <w:shd w:val="clear" w:color="auto" w:fill="auto"/>
            <w:hideMark/>
          </w:tcPr>
          <w:p w14:paraId="6BC70775"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4D761461" w14:textId="77777777" w:rsidR="00D404A2" w:rsidRPr="007F111F" w:rsidRDefault="00D404A2" w:rsidP="007F111F">
            <w:pPr>
              <w:pStyle w:val="a8"/>
              <w:jc w:val="left"/>
              <w:rPr>
                <w:bCs/>
                <w:lang w:eastAsia="en-US"/>
              </w:rPr>
            </w:pPr>
            <w:r w:rsidRPr="007F111F">
              <w:rPr>
                <w:bCs/>
                <w:lang w:eastAsia="en-US"/>
              </w:rPr>
              <w:t>228,4</w:t>
            </w:r>
          </w:p>
        </w:tc>
        <w:tc>
          <w:tcPr>
            <w:tcW w:w="973" w:type="dxa"/>
            <w:shd w:val="clear" w:color="auto" w:fill="auto"/>
            <w:hideMark/>
          </w:tcPr>
          <w:p w14:paraId="45F8B74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19B6000"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0BED7F5" w14:textId="77777777" w:rsidR="00D404A2" w:rsidRPr="007F111F" w:rsidRDefault="00D404A2" w:rsidP="007F111F">
            <w:pPr>
              <w:pStyle w:val="a8"/>
              <w:jc w:val="left"/>
              <w:rPr>
                <w:bCs/>
                <w:lang w:eastAsia="en-US"/>
              </w:rPr>
            </w:pPr>
            <w:r w:rsidRPr="007F111F">
              <w:rPr>
                <w:bCs/>
                <w:lang w:eastAsia="en-US"/>
              </w:rPr>
              <w:t>228,4</w:t>
            </w:r>
          </w:p>
        </w:tc>
        <w:tc>
          <w:tcPr>
            <w:tcW w:w="973" w:type="dxa"/>
            <w:shd w:val="clear" w:color="auto" w:fill="auto"/>
            <w:hideMark/>
          </w:tcPr>
          <w:p w14:paraId="646FCADD"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2FC659AD"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676B1012" w14:textId="77777777" w:rsidR="00D404A2" w:rsidRPr="00A60407" w:rsidRDefault="00D404A2" w:rsidP="007F111F">
            <w:pPr>
              <w:pStyle w:val="a8"/>
              <w:jc w:val="left"/>
              <w:rPr>
                <w:lang w:eastAsia="en-US"/>
              </w:rPr>
            </w:pPr>
          </w:p>
        </w:tc>
        <w:tc>
          <w:tcPr>
            <w:tcW w:w="1360" w:type="dxa"/>
            <w:vMerge/>
            <w:shd w:val="clear" w:color="auto" w:fill="auto"/>
            <w:hideMark/>
          </w:tcPr>
          <w:p w14:paraId="115474A8" w14:textId="77777777" w:rsidR="00D404A2" w:rsidRPr="00A60407" w:rsidRDefault="00D404A2" w:rsidP="007F111F">
            <w:pPr>
              <w:pStyle w:val="a8"/>
              <w:jc w:val="left"/>
              <w:rPr>
                <w:lang w:eastAsia="en-US"/>
              </w:rPr>
            </w:pPr>
          </w:p>
        </w:tc>
        <w:tc>
          <w:tcPr>
            <w:tcW w:w="800" w:type="dxa"/>
            <w:shd w:val="clear" w:color="auto" w:fill="auto"/>
            <w:hideMark/>
          </w:tcPr>
          <w:p w14:paraId="700C1D02"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6848018D" w14:textId="77777777" w:rsidTr="007F111F">
        <w:trPr>
          <w:trHeight w:val="900"/>
        </w:trPr>
        <w:tc>
          <w:tcPr>
            <w:tcW w:w="547" w:type="dxa"/>
            <w:vMerge/>
            <w:shd w:val="clear" w:color="auto" w:fill="auto"/>
            <w:hideMark/>
          </w:tcPr>
          <w:p w14:paraId="71875343" w14:textId="77777777" w:rsidR="00D404A2" w:rsidRPr="00A60407" w:rsidRDefault="00D404A2" w:rsidP="007F111F">
            <w:pPr>
              <w:pStyle w:val="a8"/>
              <w:jc w:val="left"/>
              <w:rPr>
                <w:lang w:eastAsia="en-US"/>
              </w:rPr>
            </w:pPr>
          </w:p>
        </w:tc>
        <w:tc>
          <w:tcPr>
            <w:tcW w:w="1361" w:type="dxa"/>
            <w:vMerge/>
            <w:shd w:val="clear" w:color="auto" w:fill="auto"/>
            <w:hideMark/>
          </w:tcPr>
          <w:p w14:paraId="6F923450" w14:textId="77777777" w:rsidR="00D404A2" w:rsidRPr="00A60407" w:rsidRDefault="00D404A2" w:rsidP="007F111F">
            <w:pPr>
              <w:pStyle w:val="a8"/>
              <w:jc w:val="left"/>
              <w:rPr>
                <w:lang w:eastAsia="en-US"/>
              </w:rPr>
            </w:pPr>
          </w:p>
        </w:tc>
        <w:tc>
          <w:tcPr>
            <w:tcW w:w="854" w:type="dxa"/>
            <w:shd w:val="clear" w:color="auto" w:fill="auto"/>
            <w:hideMark/>
          </w:tcPr>
          <w:p w14:paraId="56EDCE62"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7C136009" w14:textId="77777777" w:rsidR="00D404A2" w:rsidRPr="00A60407" w:rsidRDefault="00D404A2" w:rsidP="007F111F">
            <w:pPr>
              <w:pStyle w:val="a8"/>
              <w:jc w:val="left"/>
              <w:rPr>
                <w:lang w:eastAsia="en-US"/>
              </w:rPr>
            </w:pPr>
            <w:r w:rsidRPr="00A60407">
              <w:rPr>
                <w:lang w:eastAsia="en-US"/>
              </w:rPr>
              <w:t>175,4</w:t>
            </w:r>
          </w:p>
        </w:tc>
        <w:tc>
          <w:tcPr>
            <w:tcW w:w="973" w:type="dxa"/>
            <w:shd w:val="clear" w:color="auto" w:fill="auto"/>
            <w:hideMark/>
          </w:tcPr>
          <w:p w14:paraId="0E5842B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B0338DF"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5A9A22B" w14:textId="77777777" w:rsidR="00D404A2" w:rsidRPr="00A60407" w:rsidRDefault="00D404A2" w:rsidP="007F111F">
            <w:pPr>
              <w:pStyle w:val="a8"/>
              <w:jc w:val="left"/>
              <w:rPr>
                <w:lang w:eastAsia="en-US"/>
              </w:rPr>
            </w:pPr>
            <w:r w:rsidRPr="00A60407">
              <w:rPr>
                <w:lang w:eastAsia="en-US"/>
              </w:rPr>
              <w:t>175,4</w:t>
            </w:r>
          </w:p>
        </w:tc>
        <w:tc>
          <w:tcPr>
            <w:tcW w:w="973" w:type="dxa"/>
            <w:shd w:val="clear" w:color="auto" w:fill="auto"/>
            <w:hideMark/>
          </w:tcPr>
          <w:p w14:paraId="07BF3FD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F00C41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B6F8DE7" w14:textId="77777777" w:rsidR="00D404A2" w:rsidRPr="00A60407" w:rsidRDefault="00D404A2" w:rsidP="007F111F">
            <w:pPr>
              <w:pStyle w:val="a8"/>
              <w:jc w:val="left"/>
              <w:rPr>
                <w:lang w:eastAsia="en-US"/>
              </w:rPr>
            </w:pPr>
          </w:p>
        </w:tc>
        <w:tc>
          <w:tcPr>
            <w:tcW w:w="1360" w:type="dxa"/>
            <w:vMerge/>
            <w:shd w:val="clear" w:color="auto" w:fill="auto"/>
            <w:hideMark/>
          </w:tcPr>
          <w:p w14:paraId="31A3D82C" w14:textId="77777777" w:rsidR="00D404A2" w:rsidRPr="00A60407" w:rsidRDefault="00D404A2" w:rsidP="007F111F">
            <w:pPr>
              <w:pStyle w:val="a8"/>
              <w:jc w:val="left"/>
              <w:rPr>
                <w:lang w:eastAsia="en-US"/>
              </w:rPr>
            </w:pPr>
          </w:p>
        </w:tc>
        <w:tc>
          <w:tcPr>
            <w:tcW w:w="800" w:type="dxa"/>
            <w:shd w:val="clear" w:color="auto" w:fill="auto"/>
            <w:hideMark/>
          </w:tcPr>
          <w:p w14:paraId="75A8D032" w14:textId="77777777" w:rsidR="00D404A2" w:rsidRPr="00A60407" w:rsidRDefault="00D404A2" w:rsidP="007F111F">
            <w:pPr>
              <w:pStyle w:val="a8"/>
              <w:jc w:val="left"/>
              <w:rPr>
                <w:lang w:eastAsia="en-US"/>
              </w:rPr>
            </w:pPr>
            <w:r w:rsidRPr="00A60407">
              <w:rPr>
                <w:lang w:eastAsia="en-US"/>
              </w:rPr>
              <w:t>1</w:t>
            </w:r>
          </w:p>
        </w:tc>
      </w:tr>
      <w:tr w:rsidR="00C57480" w:rsidRPr="007F111F" w14:paraId="45831FFB" w14:textId="77777777" w:rsidTr="007F111F">
        <w:trPr>
          <w:trHeight w:val="1110"/>
        </w:trPr>
        <w:tc>
          <w:tcPr>
            <w:tcW w:w="547" w:type="dxa"/>
            <w:vMerge/>
            <w:shd w:val="clear" w:color="auto" w:fill="auto"/>
            <w:hideMark/>
          </w:tcPr>
          <w:p w14:paraId="2D7073F0" w14:textId="77777777" w:rsidR="00D404A2" w:rsidRPr="00A60407" w:rsidRDefault="00D404A2" w:rsidP="007F111F">
            <w:pPr>
              <w:pStyle w:val="a8"/>
              <w:jc w:val="left"/>
              <w:rPr>
                <w:lang w:eastAsia="en-US"/>
              </w:rPr>
            </w:pPr>
          </w:p>
        </w:tc>
        <w:tc>
          <w:tcPr>
            <w:tcW w:w="1361" w:type="dxa"/>
            <w:vMerge/>
            <w:shd w:val="clear" w:color="auto" w:fill="auto"/>
            <w:hideMark/>
          </w:tcPr>
          <w:p w14:paraId="4E1C7F60" w14:textId="77777777" w:rsidR="00D404A2" w:rsidRPr="00A60407" w:rsidRDefault="00D404A2" w:rsidP="007F111F">
            <w:pPr>
              <w:pStyle w:val="a8"/>
              <w:jc w:val="left"/>
              <w:rPr>
                <w:lang w:eastAsia="en-US"/>
              </w:rPr>
            </w:pPr>
          </w:p>
        </w:tc>
        <w:tc>
          <w:tcPr>
            <w:tcW w:w="854" w:type="dxa"/>
            <w:shd w:val="clear" w:color="auto" w:fill="auto"/>
            <w:hideMark/>
          </w:tcPr>
          <w:p w14:paraId="364F60C4"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1E3FFF58" w14:textId="77777777" w:rsidR="00D404A2" w:rsidRPr="00A60407" w:rsidRDefault="00D404A2" w:rsidP="007F111F">
            <w:pPr>
              <w:pStyle w:val="a8"/>
              <w:jc w:val="left"/>
              <w:rPr>
                <w:lang w:eastAsia="en-US"/>
              </w:rPr>
            </w:pPr>
            <w:r w:rsidRPr="00A60407">
              <w:rPr>
                <w:lang w:eastAsia="en-US"/>
              </w:rPr>
              <w:t>175,4</w:t>
            </w:r>
          </w:p>
        </w:tc>
        <w:tc>
          <w:tcPr>
            <w:tcW w:w="973" w:type="dxa"/>
            <w:shd w:val="clear" w:color="auto" w:fill="auto"/>
            <w:hideMark/>
          </w:tcPr>
          <w:p w14:paraId="1833990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E82750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DCFDB44" w14:textId="77777777" w:rsidR="00D404A2" w:rsidRPr="00A60407" w:rsidRDefault="00D404A2" w:rsidP="007F111F">
            <w:pPr>
              <w:pStyle w:val="a8"/>
              <w:jc w:val="left"/>
              <w:rPr>
                <w:lang w:eastAsia="en-US"/>
              </w:rPr>
            </w:pPr>
            <w:r w:rsidRPr="00A60407">
              <w:rPr>
                <w:lang w:eastAsia="en-US"/>
              </w:rPr>
              <w:t>175,4</w:t>
            </w:r>
          </w:p>
        </w:tc>
        <w:tc>
          <w:tcPr>
            <w:tcW w:w="973" w:type="dxa"/>
            <w:shd w:val="clear" w:color="auto" w:fill="auto"/>
            <w:hideMark/>
          </w:tcPr>
          <w:p w14:paraId="6A1B9E1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08D934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257F558" w14:textId="77777777" w:rsidR="00D404A2" w:rsidRPr="00A60407" w:rsidRDefault="00D404A2" w:rsidP="007F111F">
            <w:pPr>
              <w:pStyle w:val="a8"/>
              <w:jc w:val="left"/>
              <w:rPr>
                <w:lang w:eastAsia="en-US"/>
              </w:rPr>
            </w:pPr>
          </w:p>
        </w:tc>
        <w:tc>
          <w:tcPr>
            <w:tcW w:w="1360" w:type="dxa"/>
            <w:vMerge/>
            <w:shd w:val="clear" w:color="auto" w:fill="auto"/>
            <w:hideMark/>
          </w:tcPr>
          <w:p w14:paraId="536BEFAF" w14:textId="77777777" w:rsidR="00D404A2" w:rsidRPr="00A60407" w:rsidRDefault="00D404A2" w:rsidP="007F111F">
            <w:pPr>
              <w:pStyle w:val="a8"/>
              <w:jc w:val="left"/>
              <w:rPr>
                <w:lang w:eastAsia="en-US"/>
              </w:rPr>
            </w:pPr>
          </w:p>
        </w:tc>
        <w:tc>
          <w:tcPr>
            <w:tcW w:w="800" w:type="dxa"/>
            <w:shd w:val="clear" w:color="auto" w:fill="auto"/>
            <w:hideMark/>
          </w:tcPr>
          <w:p w14:paraId="6ED6E7AF" w14:textId="77777777" w:rsidR="00D404A2" w:rsidRPr="00A60407" w:rsidRDefault="00D404A2" w:rsidP="007F111F">
            <w:pPr>
              <w:pStyle w:val="a8"/>
              <w:jc w:val="left"/>
              <w:rPr>
                <w:lang w:eastAsia="en-US"/>
              </w:rPr>
            </w:pPr>
            <w:r w:rsidRPr="00A60407">
              <w:rPr>
                <w:lang w:eastAsia="en-US"/>
              </w:rPr>
              <w:t>1</w:t>
            </w:r>
          </w:p>
        </w:tc>
      </w:tr>
      <w:tr w:rsidR="00C57480" w:rsidRPr="007F111F" w14:paraId="4A16C35B" w14:textId="77777777" w:rsidTr="007F111F">
        <w:trPr>
          <w:trHeight w:val="570"/>
        </w:trPr>
        <w:tc>
          <w:tcPr>
            <w:tcW w:w="547" w:type="dxa"/>
            <w:vMerge w:val="restart"/>
            <w:shd w:val="clear" w:color="auto" w:fill="auto"/>
            <w:hideMark/>
          </w:tcPr>
          <w:p w14:paraId="526EC051" w14:textId="77777777" w:rsidR="00D404A2" w:rsidRPr="00A60407" w:rsidRDefault="00D404A2" w:rsidP="007F111F">
            <w:pPr>
              <w:pStyle w:val="a8"/>
              <w:jc w:val="left"/>
              <w:rPr>
                <w:lang w:eastAsia="en-US"/>
              </w:rPr>
            </w:pPr>
            <w:r w:rsidRPr="00A60407">
              <w:rPr>
                <w:lang w:eastAsia="en-US"/>
              </w:rPr>
              <w:t>1.1.9.</w:t>
            </w:r>
          </w:p>
        </w:tc>
        <w:tc>
          <w:tcPr>
            <w:tcW w:w="1361" w:type="dxa"/>
            <w:vMerge w:val="restart"/>
            <w:shd w:val="clear" w:color="auto" w:fill="auto"/>
            <w:hideMark/>
          </w:tcPr>
          <w:p w14:paraId="7DD4BEFC" w14:textId="77777777" w:rsidR="00D404A2" w:rsidRPr="00A60407" w:rsidRDefault="00D404A2" w:rsidP="007F111F">
            <w:pPr>
              <w:pStyle w:val="a8"/>
              <w:jc w:val="left"/>
              <w:rPr>
                <w:lang w:eastAsia="en-US"/>
              </w:rPr>
            </w:pPr>
            <w:r w:rsidRPr="00A60407">
              <w:rPr>
                <w:lang w:eastAsia="en-US"/>
              </w:rPr>
              <w:t xml:space="preserve">Оказание услуг по делопроизводству </w:t>
            </w:r>
            <w:r w:rsidRPr="00A60407">
              <w:rPr>
                <w:lang w:eastAsia="en-US"/>
              </w:rPr>
              <w:lastRenderedPageBreak/>
              <w:t>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854" w:type="dxa"/>
            <w:shd w:val="clear" w:color="auto" w:fill="auto"/>
            <w:hideMark/>
          </w:tcPr>
          <w:p w14:paraId="65AFC866"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23A7DED4" w14:textId="77777777" w:rsidR="00D404A2" w:rsidRPr="007F111F" w:rsidRDefault="00D404A2" w:rsidP="007F111F">
            <w:pPr>
              <w:pStyle w:val="a8"/>
              <w:jc w:val="left"/>
              <w:rPr>
                <w:bCs/>
                <w:lang w:eastAsia="en-US"/>
              </w:rPr>
            </w:pPr>
            <w:r w:rsidRPr="007F111F">
              <w:rPr>
                <w:bCs/>
                <w:lang w:eastAsia="en-US"/>
              </w:rPr>
              <w:t>1058,9</w:t>
            </w:r>
          </w:p>
        </w:tc>
        <w:tc>
          <w:tcPr>
            <w:tcW w:w="973" w:type="dxa"/>
            <w:shd w:val="clear" w:color="auto" w:fill="auto"/>
            <w:hideMark/>
          </w:tcPr>
          <w:p w14:paraId="7A1C2276"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462F298"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03017016" w14:textId="77777777" w:rsidR="00D404A2" w:rsidRPr="007F111F" w:rsidRDefault="00D404A2" w:rsidP="007F111F">
            <w:pPr>
              <w:pStyle w:val="a8"/>
              <w:jc w:val="left"/>
              <w:rPr>
                <w:bCs/>
                <w:lang w:eastAsia="en-US"/>
              </w:rPr>
            </w:pPr>
            <w:r w:rsidRPr="007F111F">
              <w:rPr>
                <w:bCs/>
                <w:lang w:eastAsia="en-US"/>
              </w:rPr>
              <w:t>1058,9</w:t>
            </w:r>
          </w:p>
        </w:tc>
        <w:tc>
          <w:tcPr>
            <w:tcW w:w="973" w:type="dxa"/>
            <w:shd w:val="clear" w:color="auto" w:fill="auto"/>
            <w:hideMark/>
          </w:tcPr>
          <w:p w14:paraId="6935BEAD"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4DE0E604"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47E4F8E6" w14:textId="77777777" w:rsidR="00D404A2" w:rsidRPr="00A60407" w:rsidRDefault="00D404A2" w:rsidP="007F111F">
            <w:pPr>
              <w:pStyle w:val="a8"/>
              <w:jc w:val="left"/>
              <w:rPr>
                <w:lang w:eastAsia="en-US"/>
              </w:rPr>
            </w:pPr>
            <w:r w:rsidRPr="00A60407">
              <w:rPr>
                <w:lang w:eastAsia="en-US"/>
              </w:rPr>
              <w:t xml:space="preserve">Управление по культуре, спорту, </w:t>
            </w:r>
            <w:r w:rsidRPr="00A60407">
              <w:rPr>
                <w:lang w:eastAsia="en-US"/>
              </w:rPr>
              <w:lastRenderedPageBreak/>
              <w:t>молодёжной политике и туризму Администрации Томского района</w:t>
            </w:r>
          </w:p>
        </w:tc>
        <w:tc>
          <w:tcPr>
            <w:tcW w:w="1360" w:type="dxa"/>
            <w:vMerge w:val="restart"/>
            <w:shd w:val="clear" w:color="auto" w:fill="auto"/>
            <w:hideMark/>
          </w:tcPr>
          <w:p w14:paraId="362D7A67" w14:textId="77777777" w:rsidR="00D404A2" w:rsidRPr="00A60407" w:rsidRDefault="00D404A2" w:rsidP="007F111F">
            <w:pPr>
              <w:pStyle w:val="a8"/>
              <w:jc w:val="left"/>
              <w:rPr>
                <w:lang w:eastAsia="en-US"/>
              </w:rPr>
            </w:pPr>
            <w:r w:rsidRPr="00A60407">
              <w:rPr>
                <w:lang w:eastAsia="en-US"/>
              </w:rPr>
              <w:lastRenderedPageBreak/>
              <w:t xml:space="preserve">Количество оказанных услуг, </w:t>
            </w:r>
            <w:proofErr w:type="spellStart"/>
            <w:r w:rsidRPr="00A60407">
              <w:rPr>
                <w:lang w:eastAsia="en-US"/>
              </w:rPr>
              <w:t>усл</w:t>
            </w:r>
            <w:proofErr w:type="spellEnd"/>
            <w:r w:rsidRPr="00A60407">
              <w:rPr>
                <w:lang w:eastAsia="en-US"/>
              </w:rPr>
              <w:t>. ед.</w:t>
            </w:r>
          </w:p>
        </w:tc>
        <w:tc>
          <w:tcPr>
            <w:tcW w:w="800" w:type="dxa"/>
            <w:shd w:val="clear" w:color="auto" w:fill="auto"/>
            <w:hideMark/>
          </w:tcPr>
          <w:p w14:paraId="09BD9C03" w14:textId="77777777" w:rsidR="00D404A2" w:rsidRPr="00A60407" w:rsidRDefault="00D404A2" w:rsidP="007F111F">
            <w:pPr>
              <w:pStyle w:val="a8"/>
              <w:jc w:val="left"/>
              <w:rPr>
                <w:lang w:eastAsia="en-US"/>
              </w:rPr>
            </w:pPr>
            <w:r w:rsidRPr="00A60407">
              <w:rPr>
                <w:lang w:eastAsia="en-US"/>
              </w:rPr>
              <w:t>1</w:t>
            </w:r>
          </w:p>
        </w:tc>
      </w:tr>
      <w:tr w:rsidR="00C57480" w:rsidRPr="007F111F" w14:paraId="6ADB4D95" w14:textId="77777777" w:rsidTr="007F111F">
        <w:trPr>
          <w:trHeight w:val="300"/>
        </w:trPr>
        <w:tc>
          <w:tcPr>
            <w:tcW w:w="547" w:type="dxa"/>
            <w:vMerge/>
            <w:shd w:val="clear" w:color="auto" w:fill="auto"/>
            <w:hideMark/>
          </w:tcPr>
          <w:p w14:paraId="66515099" w14:textId="77777777" w:rsidR="00D404A2" w:rsidRPr="00A60407" w:rsidRDefault="00D404A2" w:rsidP="007F111F">
            <w:pPr>
              <w:pStyle w:val="a8"/>
              <w:jc w:val="left"/>
              <w:rPr>
                <w:lang w:eastAsia="en-US"/>
              </w:rPr>
            </w:pPr>
          </w:p>
        </w:tc>
        <w:tc>
          <w:tcPr>
            <w:tcW w:w="1361" w:type="dxa"/>
            <w:vMerge/>
            <w:shd w:val="clear" w:color="auto" w:fill="auto"/>
            <w:hideMark/>
          </w:tcPr>
          <w:p w14:paraId="588DF5EA" w14:textId="77777777" w:rsidR="00D404A2" w:rsidRPr="00A60407" w:rsidRDefault="00D404A2" w:rsidP="007F111F">
            <w:pPr>
              <w:pStyle w:val="a8"/>
              <w:jc w:val="left"/>
              <w:rPr>
                <w:lang w:eastAsia="en-US"/>
              </w:rPr>
            </w:pPr>
          </w:p>
        </w:tc>
        <w:tc>
          <w:tcPr>
            <w:tcW w:w="854" w:type="dxa"/>
            <w:shd w:val="clear" w:color="auto" w:fill="auto"/>
            <w:hideMark/>
          </w:tcPr>
          <w:p w14:paraId="59200745"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3CC3C62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D96533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B04090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4DC12E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9CE50A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AF918F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13FB711" w14:textId="77777777" w:rsidR="00D404A2" w:rsidRPr="00A60407" w:rsidRDefault="00D404A2" w:rsidP="007F111F">
            <w:pPr>
              <w:pStyle w:val="a8"/>
              <w:jc w:val="left"/>
              <w:rPr>
                <w:lang w:eastAsia="en-US"/>
              </w:rPr>
            </w:pPr>
          </w:p>
        </w:tc>
        <w:tc>
          <w:tcPr>
            <w:tcW w:w="1360" w:type="dxa"/>
            <w:vMerge/>
            <w:shd w:val="clear" w:color="auto" w:fill="auto"/>
            <w:hideMark/>
          </w:tcPr>
          <w:p w14:paraId="045EB9E8" w14:textId="77777777" w:rsidR="00D404A2" w:rsidRPr="00A60407" w:rsidRDefault="00D404A2" w:rsidP="007F111F">
            <w:pPr>
              <w:pStyle w:val="a8"/>
              <w:jc w:val="left"/>
              <w:rPr>
                <w:lang w:eastAsia="en-US"/>
              </w:rPr>
            </w:pPr>
          </w:p>
        </w:tc>
        <w:tc>
          <w:tcPr>
            <w:tcW w:w="800" w:type="dxa"/>
            <w:shd w:val="clear" w:color="auto" w:fill="auto"/>
            <w:hideMark/>
          </w:tcPr>
          <w:p w14:paraId="410EABA2" w14:textId="77777777" w:rsidR="00D404A2" w:rsidRPr="00A60407" w:rsidRDefault="00D404A2" w:rsidP="007F111F">
            <w:pPr>
              <w:pStyle w:val="a8"/>
              <w:jc w:val="left"/>
              <w:rPr>
                <w:lang w:eastAsia="en-US"/>
              </w:rPr>
            </w:pPr>
            <w:r w:rsidRPr="00A60407">
              <w:rPr>
                <w:lang w:eastAsia="en-US"/>
              </w:rPr>
              <w:t> </w:t>
            </w:r>
          </w:p>
        </w:tc>
      </w:tr>
      <w:tr w:rsidR="00C57480" w:rsidRPr="007F111F" w14:paraId="76F54209" w14:textId="77777777" w:rsidTr="007F111F">
        <w:trPr>
          <w:trHeight w:val="300"/>
        </w:trPr>
        <w:tc>
          <w:tcPr>
            <w:tcW w:w="547" w:type="dxa"/>
            <w:vMerge/>
            <w:shd w:val="clear" w:color="auto" w:fill="auto"/>
            <w:hideMark/>
          </w:tcPr>
          <w:p w14:paraId="7A3C4503" w14:textId="77777777" w:rsidR="00D404A2" w:rsidRPr="00A60407" w:rsidRDefault="00D404A2" w:rsidP="007F111F">
            <w:pPr>
              <w:pStyle w:val="a8"/>
              <w:jc w:val="left"/>
              <w:rPr>
                <w:lang w:eastAsia="en-US"/>
              </w:rPr>
            </w:pPr>
          </w:p>
        </w:tc>
        <w:tc>
          <w:tcPr>
            <w:tcW w:w="1361" w:type="dxa"/>
            <w:vMerge/>
            <w:shd w:val="clear" w:color="auto" w:fill="auto"/>
            <w:hideMark/>
          </w:tcPr>
          <w:p w14:paraId="753075E7" w14:textId="77777777" w:rsidR="00D404A2" w:rsidRPr="00A60407" w:rsidRDefault="00D404A2" w:rsidP="007F111F">
            <w:pPr>
              <w:pStyle w:val="a8"/>
              <w:jc w:val="left"/>
              <w:rPr>
                <w:lang w:eastAsia="en-US"/>
              </w:rPr>
            </w:pPr>
          </w:p>
        </w:tc>
        <w:tc>
          <w:tcPr>
            <w:tcW w:w="854" w:type="dxa"/>
            <w:shd w:val="clear" w:color="auto" w:fill="auto"/>
            <w:hideMark/>
          </w:tcPr>
          <w:p w14:paraId="5F281BD2"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20C03FB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A588BE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1FBB02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FA27BF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77AE03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FF7956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82ACBC9" w14:textId="77777777" w:rsidR="00D404A2" w:rsidRPr="00A60407" w:rsidRDefault="00D404A2" w:rsidP="007F111F">
            <w:pPr>
              <w:pStyle w:val="a8"/>
              <w:jc w:val="left"/>
              <w:rPr>
                <w:lang w:eastAsia="en-US"/>
              </w:rPr>
            </w:pPr>
          </w:p>
        </w:tc>
        <w:tc>
          <w:tcPr>
            <w:tcW w:w="1360" w:type="dxa"/>
            <w:vMerge/>
            <w:shd w:val="clear" w:color="auto" w:fill="auto"/>
            <w:hideMark/>
          </w:tcPr>
          <w:p w14:paraId="0CD8A92D" w14:textId="77777777" w:rsidR="00D404A2" w:rsidRPr="00A60407" w:rsidRDefault="00D404A2" w:rsidP="007F111F">
            <w:pPr>
              <w:pStyle w:val="a8"/>
              <w:jc w:val="left"/>
              <w:rPr>
                <w:lang w:eastAsia="en-US"/>
              </w:rPr>
            </w:pPr>
          </w:p>
        </w:tc>
        <w:tc>
          <w:tcPr>
            <w:tcW w:w="800" w:type="dxa"/>
            <w:shd w:val="clear" w:color="auto" w:fill="auto"/>
            <w:hideMark/>
          </w:tcPr>
          <w:p w14:paraId="6EDEDDF0" w14:textId="77777777" w:rsidR="00D404A2" w:rsidRPr="00A60407" w:rsidRDefault="00D404A2" w:rsidP="007F111F">
            <w:pPr>
              <w:pStyle w:val="a8"/>
              <w:jc w:val="left"/>
              <w:rPr>
                <w:lang w:eastAsia="en-US"/>
              </w:rPr>
            </w:pPr>
            <w:r w:rsidRPr="00A60407">
              <w:rPr>
                <w:lang w:eastAsia="en-US"/>
              </w:rPr>
              <w:t> </w:t>
            </w:r>
          </w:p>
        </w:tc>
      </w:tr>
      <w:tr w:rsidR="00C57480" w:rsidRPr="007F111F" w14:paraId="4465BE73" w14:textId="77777777" w:rsidTr="007F111F">
        <w:trPr>
          <w:trHeight w:val="300"/>
        </w:trPr>
        <w:tc>
          <w:tcPr>
            <w:tcW w:w="547" w:type="dxa"/>
            <w:vMerge/>
            <w:shd w:val="clear" w:color="auto" w:fill="auto"/>
            <w:hideMark/>
          </w:tcPr>
          <w:p w14:paraId="39F34B3B" w14:textId="77777777" w:rsidR="00D404A2" w:rsidRPr="00A60407" w:rsidRDefault="00D404A2" w:rsidP="007F111F">
            <w:pPr>
              <w:pStyle w:val="a8"/>
              <w:jc w:val="left"/>
              <w:rPr>
                <w:lang w:eastAsia="en-US"/>
              </w:rPr>
            </w:pPr>
          </w:p>
        </w:tc>
        <w:tc>
          <w:tcPr>
            <w:tcW w:w="1361" w:type="dxa"/>
            <w:vMerge/>
            <w:shd w:val="clear" w:color="auto" w:fill="auto"/>
            <w:hideMark/>
          </w:tcPr>
          <w:p w14:paraId="4599E8EE" w14:textId="77777777" w:rsidR="00D404A2" w:rsidRPr="00A60407" w:rsidRDefault="00D404A2" w:rsidP="007F111F">
            <w:pPr>
              <w:pStyle w:val="a8"/>
              <w:jc w:val="left"/>
              <w:rPr>
                <w:lang w:eastAsia="en-US"/>
              </w:rPr>
            </w:pPr>
          </w:p>
        </w:tc>
        <w:tc>
          <w:tcPr>
            <w:tcW w:w="854" w:type="dxa"/>
            <w:shd w:val="clear" w:color="auto" w:fill="auto"/>
            <w:hideMark/>
          </w:tcPr>
          <w:p w14:paraId="3C89CBC7"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D5B588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460E91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4DB2FB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7C130F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980CFF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DB64AAF"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55BF843" w14:textId="77777777" w:rsidR="00D404A2" w:rsidRPr="00A60407" w:rsidRDefault="00D404A2" w:rsidP="007F111F">
            <w:pPr>
              <w:pStyle w:val="a8"/>
              <w:jc w:val="left"/>
              <w:rPr>
                <w:lang w:eastAsia="en-US"/>
              </w:rPr>
            </w:pPr>
          </w:p>
        </w:tc>
        <w:tc>
          <w:tcPr>
            <w:tcW w:w="1360" w:type="dxa"/>
            <w:vMerge/>
            <w:shd w:val="clear" w:color="auto" w:fill="auto"/>
            <w:hideMark/>
          </w:tcPr>
          <w:p w14:paraId="744FF043" w14:textId="77777777" w:rsidR="00D404A2" w:rsidRPr="00A60407" w:rsidRDefault="00D404A2" w:rsidP="007F111F">
            <w:pPr>
              <w:pStyle w:val="a8"/>
              <w:jc w:val="left"/>
              <w:rPr>
                <w:lang w:eastAsia="en-US"/>
              </w:rPr>
            </w:pPr>
          </w:p>
        </w:tc>
        <w:tc>
          <w:tcPr>
            <w:tcW w:w="800" w:type="dxa"/>
            <w:shd w:val="clear" w:color="auto" w:fill="auto"/>
            <w:hideMark/>
          </w:tcPr>
          <w:p w14:paraId="39C136F2" w14:textId="77777777" w:rsidR="00D404A2" w:rsidRPr="00A60407" w:rsidRDefault="00D404A2" w:rsidP="007F111F">
            <w:pPr>
              <w:pStyle w:val="a8"/>
              <w:jc w:val="left"/>
              <w:rPr>
                <w:lang w:eastAsia="en-US"/>
              </w:rPr>
            </w:pPr>
            <w:r w:rsidRPr="00A60407">
              <w:rPr>
                <w:lang w:eastAsia="en-US"/>
              </w:rPr>
              <w:t> </w:t>
            </w:r>
          </w:p>
        </w:tc>
      </w:tr>
      <w:tr w:rsidR="00C57480" w:rsidRPr="007F111F" w14:paraId="2430F5BB" w14:textId="77777777" w:rsidTr="007F111F">
        <w:trPr>
          <w:trHeight w:val="300"/>
        </w:trPr>
        <w:tc>
          <w:tcPr>
            <w:tcW w:w="547" w:type="dxa"/>
            <w:vMerge/>
            <w:shd w:val="clear" w:color="auto" w:fill="auto"/>
            <w:hideMark/>
          </w:tcPr>
          <w:p w14:paraId="0E482822" w14:textId="77777777" w:rsidR="00D404A2" w:rsidRPr="00A60407" w:rsidRDefault="00D404A2" w:rsidP="007F111F">
            <w:pPr>
              <w:pStyle w:val="a8"/>
              <w:jc w:val="left"/>
              <w:rPr>
                <w:lang w:eastAsia="en-US"/>
              </w:rPr>
            </w:pPr>
          </w:p>
        </w:tc>
        <w:tc>
          <w:tcPr>
            <w:tcW w:w="1361" w:type="dxa"/>
            <w:vMerge/>
            <w:shd w:val="clear" w:color="auto" w:fill="auto"/>
            <w:hideMark/>
          </w:tcPr>
          <w:p w14:paraId="0138587A" w14:textId="77777777" w:rsidR="00D404A2" w:rsidRPr="00A60407" w:rsidRDefault="00D404A2" w:rsidP="007F111F">
            <w:pPr>
              <w:pStyle w:val="a8"/>
              <w:jc w:val="left"/>
              <w:rPr>
                <w:lang w:eastAsia="en-US"/>
              </w:rPr>
            </w:pPr>
          </w:p>
        </w:tc>
        <w:tc>
          <w:tcPr>
            <w:tcW w:w="854" w:type="dxa"/>
            <w:shd w:val="clear" w:color="auto" w:fill="auto"/>
            <w:hideMark/>
          </w:tcPr>
          <w:p w14:paraId="69A6F5AB"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452B878D" w14:textId="77777777" w:rsidR="00D404A2" w:rsidRPr="00A60407" w:rsidRDefault="00D404A2" w:rsidP="007F111F">
            <w:pPr>
              <w:pStyle w:val="a8"/>
              <w:jc w:val="left"/>
              <w:rPr>
                <w:lang w:eastAsia="en-US"/>
              </w:rPr>
            </w:pPr>
            <w:r w:rsidRPr="00A60407">
              <w:rPr>
                <w:lang w:eastAsia="en-US"/>
              </w:rPr>
              <w:t>210,4</w:t>
            </w:r>
          </w:p>
        </w:tc>
        <w:tc>
          <w:tcPr>
            <w:tcW w:w="973" w:type="dxa"/>
            <w:shd w:val="clear" w:color="auto" w:fill="auto"/>
            <w:hideMark/>
          </w:tcPr>
          <w:p w14:paraId="31FBF6C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A36FFD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B02BDBE" w14:textId="77777777" w:rsidR="00D404A2" w:rsidRPr="00A60407" w:rsidRDefault="00D404A2" w:rsidP="007F111F">
            <w:pPr>
              <w:pStyle w:val="a8"/>
              <w:jc w:val="left"/>
              <w:rPr>
                <w:lang w:eastAsia="en-US"/>
              </w:rPr>
            </w:pPr>
            <w:r w:rsidRPr="00A60407">
              <w:rPr>
                <w:lang w:eastAsia="en-US"/>
              </w:rPr>
              <w:t>210,4</w:t>
            </w:r>
          </w:p>
        </w:tc>
        <w:tc>
          <w:tcPr>
            <w:tcW w:w="973" w:type="dxa"/>
            <w:shd w:val="clear" w:color="auto" w:fill="auto"/>
            <w:hideMark/>
          </w:tcPr>
          <w:p w14:paraId="5335F08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75A127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58400E7" w14:textId="77777777" w:rsidR="00D404A2" w:rsidRPr="00A60407" w:rsidRDefault="00D404A2" w:rsidP="007F111F">
            <w:pPr>
              <w:pStyle w:val="a8"/>
              <w:jc w:val="left"/>
              <w:rPr>
                <w:lang w:eastAsia="en-US"/>
              </w:rPr>
            </w:pPr>
          </w:p>
        </w:tc>
        <w:tc>
          <w:tcPr>
            <w:tcW w:w="1360" w:type="dxa"/>
            <w:vMerge/>
            <w:shd w:val="clear" w:color="auto" w:fill="auto"/>
            <w:hideMark/>
          </w:tcPr>
          <w:p w14:paraId="2423804D" w14:textId="77777777" w:rsidR="00D404A2" w:rsidRPr="00A60407" w:rsidRDefault="00D404A2" w:rsidP="007F111F">
            <w:pPr>
              <w:pStyle w:val="a8"/>
              <w:jc w:val="left"/>
              <w:rPr>
                <w:lang w:eastAsia="en-US"/>
              </w:rPr>
            </w:pPr>
          </w:p>
        </w:tc>
        <w:tc>
          <w:tcPr>
            <w:tcW w:w="800" w:type="dxa"/>
            <w:shd w:val="clear" w:color="auto" w:fill="auto"/>
            <w:hideMark/>
          </w:tcPr>
          <w:p w14:paraId="00FDD069" w14:textId="77777777" w:rsidR="00D404A2" w:rsidRPr="00A60407" w:rsidRDefault="00D404A2" w:rsidP="007F111F">
            <w:pPr>
              <w:pStyle w:val="a8"/>
              <w:jc w:val="left"/>
              <w:rPr>
                <w:lang w:eastAsia="en-US"/>
              </w:rPr>
            </w:pPr>
            <w:r w:rsidRPr="00A60407">
              <w:rPr>
                <w:lang w:eastAsia="en-US"/>
              </w:rPr>
              <w:t>1</w:t>
            </w:r>
          </w:p>
        </w:tc>
      </w:tr>
      <w:tr w:rsidR="00C57480" w:rsidRPr="007F111F" w14:paraId="7DC2059C" w14:textId="77777777" w:rsidTr="007F111F">
        <w:trPr>
          <w:trHeight w:val="300"/>
        </w:trPr>
        <w:tc>
          <w:tcPr>
            <w:tcW w:w="547" w:type="dxa"/>
            <w:vMerge/>
            <w:shd w:val="clear" w:color="auto" w:fill="auto"/>
            <w:hideMark/>
          </w:tcPr>
          <w:p w14:paraId="054FD982" w14:textId="77777777" w:rsidR="00D404A2" w:rsidRPr="00A60407" w:rsidRDefault="00D404A2" w:rsidP="007F111F">
            <w:pPr>
              <w:pStyle w:val="a8"/>
              <w:jc w:val="left"/>
              <w:rPr>
                <w:lang w:eastAsia="en-US"/>
              </w:rPr>
            </w:pPr>
          </w:p>
        </w:tc>
        <w:tc>
          <w:tcPr>
            <w:tcW w:w="1361" w:type="dxa"/>
            <w:vMerge/>
            <w:shd w:val="clear" w:color="auto" w:fill="auto"/>
            <w:hideMark/>
          </w:tcPr>
          <w:p w14:paraId="635815A5" w14:textId="77777777" w:rsidR="00D404A2" w:rsidRPr="00A60407" w:rsidRDefault="00D404A2" w:rsidP="007F111F">
            <w:pPr>
              <w:pStyle w:val="a8"/>
              <w:jc w:val="left"/>
              <w:rPr>
                <w:lang w:eastAsia="en-US"/>
              </w:rPr>
            </w:pPr>
          </w:p>
        </w:tc>
        <w:tc>
          <w:tcPr>
            <w:tcW w:w="854" w:type="dxa"/>
            <w:shd w:val="clear" w:color="auto" w:fill="auto"/>
            <w:hideMark/>
          </w:tcPr>
          <w:p w14:paraId="45435317"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42D769FA" w14:textId="77777777" w:rsidR="00D404A2" w:rsidRPr="007F111F" w:rsidRDefault="00D404A2" w:rsidP="007F111F">
            <w:pPr>
              <w:pStyle w:val="a8"/>
              <w:jc w:val="left"/>
              <w:rPr>
                <w:bCs/>
                <w:lang w:eastAsia="en-US"/>
              </w:rPr>
            </w:pPr>
            <w:r w:rsidRPr="007F111F">
              <w:rPr>
                <w:bCs/>
                <w:lang w:eastAsia="en-US"/>
              </w:rPr>
              <w:t>287,5</w:t>
            </w:r>
          </w:p>
        </w:tc>
        <w:tc>
          <w:tcPr>
            <w:tcW w:w="973" w:type="dxa"/>
            <w:shd w:val="clear" w:color="auto" w:fill="auto"/>
            <w:hideMark/>
          </w:tcPr>
          <w:p w14:paraId="5D0986B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1830894"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2AED02A3" w14:textId="77777777" w:rsidR="00D404A2" w:rsidRPr="007F111F" w:rsidRDefault="00D404A2" w:rsidP="007F111F">
            <w:pPr>
              <w:pStyle w:val="a8"/>
              <w:jc w:val="left"/>
              <w:rPr>
                <w:bCs/>
                <w:lang w:eastAsia="en-US"/>
              </w:rPr>
            </w:pPr>
            <w:r w:rsidRPr="007F111F">
              <w:rPr>
                <w:bCs/>
                <w:lang w:eastAsia="en-US"/>
              </w:rPr>
              <w:t>287,5</w:t>
            </w:r>
          </w:p>
        </w:tc>
        <w:tc>
          <w:tcPr>
            <w:tcW w:w="973" w:type="dxa"/>
            <w:shd w:val="clear" w:color="auto" w:fill="auto"/>
            <w:hideMark/>
          </w:tcPr>
          <w:p w14:paraId="618AFE21"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2C442CCE"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4E779521" w14:textId="77777777" w:rsidR="00D404A2" w:rsidRPr="00A60407" w:rsidRDefault="00D404A2" w:rsidP="007F111F">
            <w:pPr>
              <w:pStyle w:val="a8"/>
              <w:jc w:val="left"/>
              <w:rPr>
                <w:lang w:eastAsia="en-US"/>
              </w:rPr>
            </w:pPr>
          </w:p>
        </w:tc>
        <w:tc>
          <w:tcPr>
            <w:tcW w:w="1360" w:type="dxa"/>
            <w:vMerge/>
            <w:shd w:val="clear" w:color="auto" w:fill="auto"/>
            <w:hideMark/>
          </w:tcPr>
          <w:p w14:paraId="5CA0F8F7" w14:textId="77777777" w:rsidR="00D404A2" w:rsidRPr="00A60407" w:rsidRDefault="00D404A2" w:rsidP="007F111F">
            <w:pPr>
              <w:pStyle w:val="a8"/>
              <w:jc w:val="left"/>
              <w:rPr>
                <w:lang w:eastAsia="en-US"/>
              </w:rPr>
            </w:pPr>
          </w:p>
        </w:tc>
        <w:tc>
          <w:tcPr>
            <w:tcW w:w="800" w:type="dxa"/>
            <w:shd w:val="clear" w:color="auto" w:fill="auto"/>
            <w:hideMark/>
          </w:tcPr>
          <w:p w14:paraId="267BFDBD"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020850FD" w14:textId="77777777" w:rsidTr="007F111F">
        <w:trPr>
          <w:trHeight w:val="900"/>
        </w:trPr>
        <w:tc>
          <w:tcPr>
            <w:tcW w:w="547" w:type="dxa"/>
            <w:vMerge/>
            <w:shd w:val="clear" w:color="auto" w:fill="auto"/>
            <w:hideMark/>
          </w:tcPr>
          <w:p w14:paraId="175E3C97" w14:textId="77777777" w:rsidR="00D404A2" w:rsidRPr="00A60407" w:rsidRDefault="00D404A2" w:rsidP="007F111F">
            <w:pPr>
              <w:pStyle w:val="a8"/>
              <w:jc w:val="left"/>
              <w:rPr>
                <w:lang w:eastAsia="en-US"/>
              </w:rPr>
            </w:pPr>
          </w:p>
        </w:tc>
        <w:tc>
          <w:tcPr>
            <w:tcW w:w="1361" w:type="dxa"/>
            <w:vMerge/>
            <w:shd w:val="clear" w:color="auto" w:fill="auto"/>
            <w:hideMark/>
          </w:tcPr>
          <w:p w14:paraId="15473DB5" w14:textId="77777777" w:rsidR="00D404A2" w:rsidRPr="00A60407" w:rsidRDefault="00D404A2" w:rsidP="007F111F">
            <w:pPr>
              <w:pStyle w:val="a8"/>
              <w:jc w:val="left"/>
              <w:rPr>
                <w:lang w:eastAsia="en-US"/>
              </w:rPr>
            </w:pPr>
          </w:p>
        </w:tc>
        <w:tc>
          <w:tcPr>
            <w:tcW w:w="854" w:type="dxa"/>
            <w:shd w:val="clear" w:color="auto" w:fill="auto"/>
            <w:hideMark/>
          </w:tcPr>
          <w:p w14:paraId="6916FBDA"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31C8D5C1" w14:textId="77777777" w:rsidR="00D404A2" w:rsidRPr="00A60407" w:rsidRDefault="00D404A2" w:rsidP="007F111F">
            <w:pPr>
              <w:pStyle w:val="a8"/>
              <w:jc w:val="left"/>
              <w:rPr>
                <w:lang w:eastAsia="en-US"/>
              </w:rPr>
            </w:pPr>
            <w:r w:rsidRPr="00A60407">
              <w:rPr>
                <w:lang w:eastAsia="en-US"/>
              </w:rPr>
              <w:t>280,5</w:t>
            </w:r>
          </w:p>
        </w:tc>
        <w:tc>
          <w:tcPr>
            <w:tcW w:w="973" w:type="dxa"/>
            <w:shd w:val="clear" w:color="auto" w:fill="auto"/>
            <w:hideMark/>
          </w:tcPr>
          <w:p w14:paraId="00BD14C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0D1AFB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74FC306" w14:textId="77777777" w:rsidR="00D404A2" w:rsidRPr="00A60407" w:rsidRDefault="00D404A2" w:rsidP="007F111F">
            <w:pPr>
              <w:pStyle w:val="a8"/>
              <w:jc w:val="left"/>
              <w:rPr>
                <w:lang w:eastAsia="en-US"/>
              </w:rPr>
            </w:pPr>
            <w:r w:rsidRPr="00A60407">
              <w:rPr>
                <w:lang w:eastAsia="en-US"/>
              </w:rPr>
              <w:t>280,5</w:t>
            </w:r>
          </w:p>
        </w:tc>
        <w:tc>
          <w:tcPr>
            <w:tcW w:w="973" w:type="dxa"/>
            <w:shd w:val="clear" w:color="auto" w:fill="auto"/>
            <w:hideMark/>
          </w:tcPr>
          <w:p w14:paraId="09F988A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4FB855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03665CC" w14:textId="77777777" w:rsidR="00D404A2" w:rsidRPr="00A60407" w:rsidRDefault="00D404A2" w:rsidP="007F111F">
            <w:pPr>
              <w:pStyle w:val="a8"/>
              <w:jc w:val="left"/>
              <w:rPr>
                <w:lang w:eastAsia="en-US"/>
              </w:rPr>
            </w:pPr>
          </w:p>
        </w:tc>
        <w:tc>
          <w:tcPr>
            <w:tcW w:w="1360" w:type="dxa"/>
            <w:vMerge/>
            <w:shd w:val="clear" w:color="auto" w:fill="auto"/>
            <w:hideMark/>
          </w:tcPr>
          <w:p w14:paraId="41EBEFC4" w14:textId="77777777" w:rsidR="00D404A2" w:rsidRPr="00A60407" w:rsidRDefault="00D404A2" w:rsidP="007F111F">
            <w:pPr>
              <w:pStyle w:val="a8"/>
              <w:jc w:val="left"/>
              <w:rPr>
                <w:lang w:eastAsia="en-US"/>
              </w:rPr>
            </w:pPr>
          </w:p>
        </w:tc>
        <w:tc>
          <w:tcPr>
            <w:tcW w:w="800" w:type="dxa"/>
            <w:shd w:val="clear" w:color="auto" w:fill="auto"/>
            <w:hideMark/>
          </w:tcPr>
          <w:p w14:paraId="135A15F0" w14:textId="77777777" w:rsidR="00D404A2" w:rsidRPr="00A60407" w:rsidRDefault="00D404A2" w:rsidP="007F111F">
            <w:pPr>
              <w:pStyle w:val="a8"/>
              <w:jc w:val="left"/>
              <w:rPr>
                <w:lang w:eastAsia="en-US"/>
              </w:rPr>
            </w:pPr>
            <w:r w:rsidRPr="00A60407">
              <w:rPr>
                <w:lang w:eastAsia="en-US"/>
              </w:rPr>
              <w:t>1</w:t>
            </w:r>
          </w:p>
        </w:tc>
      </w:tr>
      <w:tr w:rsidR="00C57480" w:rsidRPr="007F111F" w14:paraId="0FFC8F85" w14:textId="77777777" w:rsidTr="007F111F">
        <w:trPr>
          <w:trHeight w:val="915"/>
        </w:trPr>
        <w:tc>
          <w:tcPr>
            <w:tcW w:w="547" w:type="dxa"/>
            <w:vMerge/>
            <w:shd w:val="clear" w:color="auto" w:fill="auto"/>
            <w:hideMark/>
          </w:tcPr>
          <w:p w14:paraId="1417A140" w14:textId="77777777" w:rsidR="00D404A2" w:rsidRPr="00A60407" w:rsidRDefault="00D404A2" w:rsidP="007F111F">
            <w:pPr>
              <w:pStyle w:val="a8"/>
              <w:jc w:val="left"/>
              <w:rPr>
                <w:lang w:eastAsia="en-US"/>
              </w:rPr>
            </w:pPr>
          </w:p>
        </w:tc>
        <w:tc>
          <w:tcPr>
            <w:tcW w:w="1361" w:type="dxa"/>
            <w:vMerge/>
            <w:shd w:val="clear" w:color="auto" w:fill="auto"/>
            <w:hideMark/>
          </w:tcPr>
          <w:p w14:paraId="6991D596" w14:textId="77777777" w:rsidR="00D404A2" w:rsidRPr="00A60407" w:rsidRDefault="00D404A2" w:rsidP="007F111F">
            <w:pPr>
              <w:pStyle w:val="a8"/>
              <w:jc w:val="left"/>
              <w:rPr>
                <w:lang w:eastAsia="en-US"/>
              </w:rPr>
            </w:pPr>
          </w:p>
        </w:tc>
        <w:tc>
          <w:tcPr>
            <w:tcW w:w="854" w:type="dxa"/>
            <w:shd w:val="clear" w:color="auto" w:fill="auto"/>
            <w:hideMark/>
          </w:tcPr>
          <w:p w14:paraId="1ABBDB53"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3D9ADFC" w14:textId="77777777" w:rsidR="00D404A2" w:rsidRPr="00A60407" w:rsidRDefault="00D404A2" w:rsidP="007F111F">
            <w:pPr>
              <w:pStyle w:val="a8"/>
              <w:jc w:val="left"/>
              <w:rPr>
                <w:lang w:eastAsia="en-US"/>
              </w:rPr>
            </w:pPr>
            <w:r w:rsidRPr="00A60407">
              <w:rPr>
                <w:lang w:eastAsia="en-US"/>
              </w:rPr>
              <w:t>280,5</w:t>
            </w:r>
          </w:p>
        </w:tc>
        <w:tc>
          <w:tcPr>
            <w:tcW w:w="973" w:type="dxa"/>
            <w:shd w:val="clear" w:color="auto" w:fill="auto"/>
            <w:hideMark/>
          </w:tcPr>
          <w:p w14:paraId="40F4642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AB4050F"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733142C" w14:textId="77777777" w:rsidR="00D404A2" w:rsidRPr="00A60407" w:rsidRDefault="00D404A2" w:rsidP="007F111F">
            <w:pPr>
              <w:pStyle w:val="a8"/>
              <w:jc w:val="left"/>
              <w:rPr>
                <w:lang w:eastAsia="en-US"/>
              </w:rPr>
            </w:pPr>
            <w:r w:rsidRPr="00A60407">
              <w:rPr>
                <w:lang w:eastAsia="en-US"/>
              </w:rPr>
              <w:t>280,5</w:t>
            </w:r>
          </w:p>
        </w:tc>
        <w:tc>
          <w:tcPr>
            <w:tcW w:w="973" w:type="dxa"/>
            <w:shd w:val="clear" w:color="auto" w:fill="auto"/>
            <w:hideMark/>
          </w:tcPr>
          <w:p w14:paraId="2D99C26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EC41B9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463942C" w14:textId="77777777" w:rsidR="00D404A2" w:rsidRPr="00A60407" w:rsidRDefault="00D404A2" w:rsidP="007F111F">
            <w:pPr>
              <w:pStyle w:val="a8"/>
              <w:jc w:val="left"/>
              <w:rPr>
                <w:lang w:eastAsia="en-US"/>
              </w:rPr>
            </w:pPr>
          </w:p>
        </w:tc>
        <w:tc>
          <w:tcPr>
            <w:tcW w:w="1360" w:type="dxa"/>
            <w:vMerge/>
            <w:shd w:val="clear" w:color="auto" w:fill="auto"/>
            <w:hideMark/>
          </w:tcPr>
          <w:p w14:paraId="3B3842DD" w14:textId="77777777" w:rsidR="00D404A2" w:rsidRPr="00A60407" w:rsidRDefault="00D404A2" w:rsidP="007F111F">
            <w:pPr>
              <w:pStyle w:val="a8"/>
              <w:jc w:val="left"/>
              <w:rPr>
                <w:lang w:eastAsia="en-US"/>
              </w:rPr>
            </w:pPr>
          </w:p>
        </w:tc>
        <w:tc>
          <w:tcPr>
            <w:tcW w:w="800" w:type="dxa"/>
            <w:shd w:val="clear" w:color="auto" w:fill="auto"/>
            <w:hideMark/>
          </w:tcPr>
          <w:p w14:paraId="7869DAD2" w14:textId="77777777" w:rsidR="00D404A2" w:rsidRPr="00A60407" w:rsidRDefault="00D404A2" w:rsidP="007F111F">
            <w:pPr>
              <w:pStyle w:val="a8"/>
              <w:jc w:val="left"/>
              <w:rPr>
                <w:lang w:eastAsia="en-US"/>
              </w:rPr>
            </w:pPr>
            <w:r w:rsidRPr="00A60407">
              <w:rPr>
                <w:lang w:eastAsia="en-US"/>
              </w:rPr>
              <w:t>1</w:t>
            </w:r>
          </w:p>
        </w:tc>
      </w:tr>
      <w:tr w:rsidR="00C57480" w:rsidRPr="007F111F" w14:paraId="7012C255" w14:textId="77777777" w:rsidTr="007F111F">
        <w:trPr>
          <w:trHeight w:val="570"/>
        </w:trPr>
        <w:tc>
          <w:tcPr>
            <w:tcW w:w="547" w:type="dxa"/>
            <w:vMerge w:val="restart"/>
            <w:shd w:val="clear" w:color="auto" w:fill="auto"/>
            <w:hideMark/>
          </w:tcPr>
          <w:p w14:paraId="671AA413" w14:textId="77777777" w:rsidR="00D404A2" w:rsidRPr="00A60407" w:rsidRDefault="00D404A2" w:rsidP="007F111F">
            <w:pPr>
              <w:pStyle w:val="a8"/>
              <w:jc w:val="left"/>
              <w:rPr>
                <w:lang w:eastAsia="en-US"/>
              </w:rPr>
            </w:pPr>
            <w:r w:rsidRPr="00A60407">
              <w:rPr>
                <w:lang w:eastAsia="en-US"/>
              </w:rPr>
              <w:t>1.1.10.</w:t>
            </w:r>
          </w:p>
        </w:tc>
        <w:tc>
          <w:tcPr>
            <w:tcW w:w="1361" w:type="dxa"/>
            <w:vMerge w:val="restart"/>
            <w:shd w:val="clear" w:color="auto" w:fill="auto"/>
            <w:hideMark/>
          </w:tcPr>
          <w:p w14:paraId="0415670A" w14:textId="188F109E" w:rsidR="00D404A2" w:rsidRPr="00A60407" w:rsidRDefault="00D404A2" w:rsidP="007F111F">
            <w:pPr>
              <w:pStyle w:val="a8"/>
              <w:jc w:val="left"/>
              <w:rPr>
                <w:lang w:eastAsia="en-US"/>
              </w:rPr>
            </w:pPr>
            <w:r w:rsidRPr="00A60407">
              <w:rPr>
                <w:lang w:eastAsia="en-US"/>
              </w:rPr>
              <w:t xml:space="preserve">Оказание консультативных, методических, организационных и информационных </w:t>
            </w:r>
            <w:r w:rsidR="00BE7EC4" w:rsidRPr="00A60407">
              <w:rPr>
                <w:lang w:eastAsia="en-US"/>
              </w:rPr>
              <w:t>услуг Администрации</w:t>
            </w:r>
            <w:r w:rsidRPr="00A60407">
              <w:rPr>
                <w:lang w:eastAsia="en-US"/>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854" w:type="dxa"/>
            <w:shd w:val="clear" w:color="auto" w:fill="auto"/>
            <w:hideMark/>
          </w:tcPr>
          <w:p w14:paraId="441EA0F5"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6611A4ED" w14:textId="77777777" w:rsidR="00D404A2" w:rsidRPr="007F111F" w:rsidRDefault="00D404A2" w:rsidP="007F111F">
            <w:pPr>
              <w:pStyle w:val="a8"/>
              <w:jc w:val="left"/>
              <w:rPr>
                <w:bCs/>
                <w:lang w:eastAsia="en-US"/>
              </w:rPr>
            </w:pPr>
            <w:r w:rsidRPr="007F111F">
              <w:rPr>
                <w:bCs/>
                <w:lang w:eastAsia="en-US"/>
              </w:rPr>
              <w:t>1682,5</w:t>
            </w:r>
          </w:p>
        </w:tc>
        <w:tc>
          <w:tcPr>
            <w:tcW w:w="973" w:type="dxa"/>
            <w:shd w:val="clear" w:color="auto" w:fill="auto"/>
            <w:hideMark/>
          </w:tcPr>
          <w:p w14:paraId="4DF114B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4B419DA"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7C509F93" w14:textId="77777777" w:rsidR="00D404A2" w:rsidRPr="007F111F" w:rsidRDefault="00D404A2" w:rsidP="007F111F">
            <w:pPr>
              <w:pStyle w:val="a8"/>
              <w:jc w:val="left"/>
              <w:rPr>
                <w:bCs/>
                <w:lang w:eastAsia="en-US"/>
              </w:rPr>
            </w:pPr>
            <w:r w:rsidRPr="007F111F">
              <w:rPr>
                <w:bCs/>
                <w:lang w:eastAsia="en-US"/>
              </w:rPr>
              <w:t>1682,5</w:t>
            </w:r>
          </w:p>
        </w:tc>
        <w:tc>
          <w:tcPr>
            <w:tcW w:w="973" w:type="dxa"/>
            <w:shd w:val="clear" w:color="auto" w:fill="auto"/>
            <w:hideMark/>
          </w:tcPr>
          <w:p w14:paraId="3C06D35F"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CE7BED9"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119174C9" w14:textId="77777777" w:rsidR="00D404A2" w:rsidRPr="00A60407" w:rsidRDefault="00D404A2" w:rsidP="007F111F">
            <w:pPr>
              <w:pStyle w:val="a8"/>
              <w:jc w:val="left"/>
              <w:rPr>
                <w:lang w:eastAsia="en-US"/>
              </w:rPr>
            </w:pPr>
            <w:r w:rsidRPr="00A60407">
              <w:rPr>
                <w:lang w:eastAsia="en-US"/>
              </w:rPr>
              <w:t>Управление по культуре, спорту, молодёжной политике и туризму Администрации Томского района</w:t>
            </w:r>
          </w:p>
        </w:tc>
        <w:tc>
          <w:tcPr>
            <w:tcW w:w="1360" w:type="dxa"/>
            <w:vMerge w:val="restart"/>
            <w:shd w:val="clear" w:color="auto" w:fill="auto"/>
            <w:hideMark/>
          </w:tcPr>
          <w:p w14:paraId="1439F081" w14:textId="77777777" w:rsidR="00D404A2" w:rsidRPr="00A60407" w:rsidRDefault="00D404A2" w:rsidP="007F111F">
            <w:pPr>
              <w:pStyle w:val="a8"/>
              <w:jc w:val="left"/>
              <w:rPr>
                <w:lang w:eastAsia="en-US"/>
              </w:rPr>
            </w:pPr>
            <w:r w:rsidRPr="00A60407">
              <w:rPr>
                <w:lang w:eastAsia="en-US"/>
              </w:rPr>
              <w:t xml:space="preserve">Количество оказанных услуг, </w:t>
            </w:r>
            <w:proofErr w:type="spellStart"/>
            <w:r w:rsidRPr="00A60407">
              <w:rPr>
                <w:lang w:eastAsia="en-US"/>
              </w:rPr>
              <w:t>усл</w:t>
            </w:r>
            <w:proofErr w:type="spellEnd"/>
            <w:r w:rsidRPr="00A60407">
              <w:rPr>
                <w:lang w:eastAsia="en-US"/>
              </w:rPr>
              <w:t>. ед.</w:t>
            </w:r>
          </w:p>
        </w:tc>
        <w:tc>
          <w:tcPr>
            <w:tcW w:w="800" w:type="dxa"/>
            <w:shd w:val="clear" w:color="auto" w:fill="auto"/>
            <w:hideMark/>
          </w:tcPr>
          <w:p w14:paraId="0DCC4228" w14:textId="77777777" w:rsidR="00D404A2" w:rsidRPr="00A60407" w:rsidRDefault="00D404A2" w:rsidP="007F111F">
            <w:pPr>
              <w:pStyle w:val="a8"/>
              <w:jc w:val="left"/>
              <w:rPr>
                <w:lang w:eastAsia="en-US"/>
              </w:rPr>
            </w:pPr>
            <w:r w:rsidRPr="00A60407">
              <w:rPr>
                <w:lang w:eastAsia="en-US"/>
              </w:rPr>
              <w:t>1</w:t>
            </w:r>
          </w:p>
        </w:tc>
      </w:tr>
      <w:tr w:rsidR="00C57480" w:rsidRPr="007F111F" w14:paraId="78F94EF9" w14:textId="77777777" w:rsidTr="007F111F">
        <w:trPr>
          <w:trHeight w:val="300"/>
        </w:trPr>
        <w:tc>
          <w:tcPr>
            <w:tcW w:w="547" w:type="dxa"/>
            <w:vMerge/>
            <w:shd w:val="clear" w:color="auto" w:fill="auto"/>
            <w:hideMark/>
          </w:tcPr>
          <w:p w14:paraId="1AB633DD" w14:textId="77777777" w:rsidR="00D404A2" w:rsidRPr="00A60407" w:rsidRDefault="00D404A2" w:rsidP="007F111F">
            <w:pPr>
              <w:pStyle w:val="a8"/>
              <w:jc w:val="left"/>
              <w:rPr>
                <w:lang w:eastAsia="en-US"/>
              </w:rPr>
            </w:pPr>
          </w:p>
        </w:tc>
        <w:tc>
          <w:tcPr>
            <w:tcW w:w="1361" w:type="dxa"/>
            <w:vMerge/>
            <w:shd w:val="clear" w:color="auto" w:fill="auto"/>
            <w:hideMark/>
          </w:tcPr>
          <w:p w14:paraId="5AF057DC" w14:textId="77777777" w:rsidR="00D404A2" w:rsidRPr="00A60407" w:rsidRDefault="00D404A2" w:rsidP="007F111F">
            <w:pPr>
              <w:pStyle w:val="a8"/>
              <w:jc w:val="left"/>
              <w:rPr>
                <w:lang w:eastAsia="en-US"/>
              </w:rPr>
            </w:pPr>
          </w:p>
        </w:tc>
        <w:tc>
          <w:tcPr>
            <w:tcW w:w="854" w:type="dxa"/>
            <w:shd w:val="clear" w:color="auto" w:fill="auto"/>
            <w:hideMark/>
          </w:tcPr>
          <w:p w14:paraId="51678410"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0B423E4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75C8CF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499227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1CC32A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1C0217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2CF875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E87707E" w14:textId="77777777" w:rsidR="00D404A2" w:rsidRPr="00A60407" w:rsidRDefault="00D404A2" w:rsidP="007F111F">
            <w:pPr>
              <w:pStyle w:val="a8"/>
              <w:jc w:val="left"/>
              <w:rPr>
                <w:lang w:eastAsia="en-US"/>
              </w:rPr>
            </w:pPr>
          </w:p>
        </w:tc>
        <w:tc>
          <w:tcPr>
            <w:tcW w:w="1360" w:type="dxa"/>
            <w:vMerge/>
            <w:shd w:val="clear" w:color="auto" w:fill="auto"/>
            <w:hideMark/>
          </w:tcPr>
          <w:p w14:paraId="6CF3567B" w14:textId="77777777" w:rsidR="00D404A2" w:rsidRPr="00A60407" w:rsidRDefault="00D404A2" w:rsidP="007F111F">
            <w:pPr>
              <w:pStyle w:val="a8"/>
              <w:jc w:val="left"/>
              <w:rPr>
                <w:lang w:eastAsia="en-US"/>
              </w:rPr>
            </w:pPr>
          </w:p>
        </w:tc>
        <w:tc>
          <w:tcPr>
            <w:tcW w:w="800" w:type="dxa"/>
            <w:shd w:val="clear" w:color="auto" w:fill="auto"/>
            <w:hideMark/>
          </w:tcPr>
          <w:p w14:paraId="4E499C2D" w14:textId="77777777" w:rsidR="00D404A2" w:rsidRPr="00A60407" w:rsidRDefault="00D404A2" w:rsidP="007F111F">
            <w:pPr>
              <w:pStyle w:val="a8"/>
              <w:jc w:val="left"/>
              <w:rPr>
                <w:lang w:eastAsia="en-US"/>
              </w:rPr>
            </w:pPr>
            <w:r w:rsidRPr="00A60407">
              <w:rPr>
                <w:lang w:eastAsia="en-US"/>
              </w:rPr>
              <w:t> </w:t>
            </w:r>
          </w:p>
        </w:tc>
      </w:tr>
      <w:tr w:rsidR="00C57480" w:rsidRPr="007F111F" w14:paraId="21608E14" w14:textId="77777777" w:rsidTr="007F111F">
        <w:trPr>
          <w:trHeight w:val="300"/>
        </w:trPr>
        <w:tc>
          <w:tcPr>
            <w:tcW w:w="547" w:type="dxa"/>
            <w:vMerge/>
            <w:shd w:val="clear" w:color="auto" w:fill="auto"/>
            <w:hideMark/>
          </w:tcPr>
          <w:p w14:paraId="0F57A47D" w14:textId="77777777" w:rsidR="00D404A2" w:rsidRPr="00A60407" w:rsidRDefault="00D404A2" w:rsidP="007F111F">
            <w:pPr>
              <w:pStyle w:val="a8"/>
              <w:jc w:val="left"/>
              <w:rPr>
                <w:lang w:eastAsia="en-US"/>
              </w:rPr>
            </w:pPr>
          </w:p>
        </w:tc>
        <w:tc>
          <w:tcPr>
            <w:tcW w:w="1361" w:type="dxa"/>
            <w:vMerge/>
            <w:shd w:val="clear" w:color="auto" w:fill="auto"/>
            <w:hideMark/>
          </w:tcPr>
          <w:p w14:paraId="304E16F8" w14:textId="77777777" w:rsidR="00D404A2" w:rsidRPr="00A60407" w:rsidRDefault="00D404A2" w:rsidP="007F111F">
            <w:pPr>
              <w:pStyle w:val="a8"/>
              <w:jc w:val="left"/>
              <w:rPr>
                <w:lang w:eastAsia="en-US"/>
              </w:rPr>
            </w:pPr>
          </w:p>
        </w:tc>
        <w:tc>
          <w:tcPr>
            <w:tcW w:w="854" w:type="dxa"/>
            <w:shd w:val="clear" w:color="auto" w:fill="auto"/>
            <w:hideMark/>
          </w:tcPr>
          <w:p w14:paraId="3ED3ED7A"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634A42C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2F1986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96F75E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40B601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371E9F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4293E2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D4282C8" w14:textId="77777777" w:rsidR="00D404A2" w:rsidRPr="00A60407" w:rsidRDefault="00D404A2" w:rsidP="007F111F">
            <w:pPr>
              <w:pStyle w:val="a8"/>
              <w:jc w:val="left"/>
              <w:rPr>
                <w:lang w:eastAsia="en-US"/>
              </w:rPr>
            </w:pPr>
          </w:p>
        </w:tc>
        <w:tc>
          <w:tcPr>
            <w:tcW w:w="1360" w:type="dxa"/>
            <w:vMerge/>
            <w:shd w:val="clear" w:color="auto" w:fill="auto"/>
            <w:hideMark/>
          </w:tcPr>
          <w:p w14:paraId="7BA03554" w14:textId="77777777" w:rsidR="00D404A2" w:rsidRPr="00A60407" w:rsidRDefault="00D404A2" w:rsidP="007F111F">
            <w:pPr>
              <w:pStyle w:val="a8"/>
              <w:jc w:val="left"/>
              <w:rPr>
                <w:lang w:eastAsia="en-US"/>
              </w:rPr>
            </w:pPr>
          </w:p>
        </w:tc>
        <w:tc>
          <w:tcPr>
            <w:tcW w:w="800" w:type="dxa"/>
            <w:shd w:val="clear" w:color="auto" w:fill="auto"/>
            <w:hideMark/>
          </w:tcPr>
          <w:p w14:paraId="4C2ACF53" w14:textId="77777777" w:rsidR="00D404A2" w:rsidRPr="00A60407" w:rsidRDefault="00D404A2" w:rsidP="007F111F">
            <w:pPr>
              <w:pStyle w:val="a8"/>
              <w:jc w:val="left"/>
              <w:rPr>
                <w:lang w:eastAsia="en-US"/>
              </w:rPr>
            </w:pPr>
            <w:r w:rsidRPr="00A60407">
              <w:rPr>
                <w:lang w:eastAsia="en-US"/>
              </w:rPr>
              <w:t> </w:t>
            </w:r>
          </w:p>
        </w:tc>
      </w:tr>
      <w:tr w:rsidR="00C57480" w:rsidRPr="007F111F" w14:paraId="241690A8" w14:textId="77777777" w:rsidTr="007F111F">
        <w:trPr>
          <w:trHeight w:val="300"/>
        </w:trPr>
        <w:tc>
          <w:tcPr>
            <w:tcW w:w="547" w:type="dxa"/>
            <w:vMerge/>
            <w:shd w:val="clear" w:color="auto" w:fill="auto"/>
            <w:hideMark/>
          </w:tcPr>
          <w:p w14:paraId="10375076" w14:textId="77777777" w:rsidR="00D404A2" w:rsidRPr="00A60407" w:rsidRDefault="00D404A2" w:rsidP="007F111F">
            <w:pPr>
              <w:pStyle w:val="a8"/>
              <w:jc w:val="left"/>
              <w:rPr>
                <w:lang w:eastAsia="en-US"/>
              </w:rPr>
            </w:pPr>
          </w:p>
        </w:tc>
        <w:tc>
          <w:tcPr>
            <w:tcW w:w="1361" w:type="dxa"/>
            <w:vMerge/>
            <w:shd w:val="clear" w:color="auto" w:fill="auto"/>
            <w:hideMark/>
          </w:tcPr>
          <w:p w14:paraId="35168560" w14:textId="77777777" w:rsidR="00D404A2" w:rsidRPr="00A60407" w:rsidRDefault="00D404A2" w:rsidP="007F111F">
            <w:pPr>
              <w:pStyle w:val="a8"/>
              <w:jc w:val="left"/>
              <w:rPr>
                <w:lang w:eastAsia="en-US"/>
              </w:rPr>
            </w:pPr>
          </w:p>
        </w:tc>
        <w:tc>
          <w:tcPr>
            <w:tcW w:w="854" w:type="dxa"/>
            <w:shd w:val="clear" w:color="auto" w:fill="auto"/>
            <w:hideMark/>
          </w:tcPr>
          <w:p w14:paraId="3C078ACB"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8645C3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D31CAD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A3EC04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462D2B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E3A5A1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F9E491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666EE6A" w14:textId="77777777" w:rsidR="00D404A2" w:rsidRPr="00A60407" w:rsidRDefault="00D404A2" w:rsidP="007F111F">
            <w:pPr>
              <w:pStyle w:val="a8"/>
              <w:jc w:val="left"/>
              <w:rPr>
                <w:lang w:eastAsia="en-US"/>
              </w:rPr>
            </w:pPr>
          </w:p>
        </w:tc>
        <w:tc>
          <w:tcPr>
            <w:tcW w:w="1360" w:type="dxa"/>
            <w:vMerge/>
            <w:shd w:val="clear" w:color="auto" w:fill="auto"/>
            <w:hideMark/>
          </w:tcPr>
          <w:p w14:paraId="45D54A66" w14:textId="77777777" w:rsidR="00D404A2" w:rsidRPr="00A60407" w:rsidRDefault="00D404A2" w:rsidP="007F111F">
            <w:pPr>
              <w:pStyle w:val="a8"/>
              <w:jc w:val="left"/>
              <w:rPr>
                <w:lang w:eastAsia="en-US"/>
              </w:rPr>
            </w:pPr>
          </w:p>
        </w:tc>
        <w:tc>
          <w:tcPr>
            <w:tcW w:w="800" w:type="dxa"/>
            <w:shd w:val="clear" w:color="auto" w:fill="auto"/>
            <w:hideMark/>
          </w:tcPr>
          <w:p w14:paraId="2294087E" w14:textId="77777777" w:rsidR="00D404A2" w:rsidRPr="00A60407" w:rsidRDefault="00D404A2" w:rsidP="007F111F">
            <w:pPr>
              <w:pStyle w:val="a8"/>
              <w:jc w:val="left"/>
              <w:rPr>
                <w:lang w:eastAsia="en-US"/>
              </w:rPr>
            </w:pPr>
            <w:r w:rsidRPr="00A60407">
              <w:rPr>
                <w:lang w:eastAsia="en-US"/>
              </w:rPr>
              <w:t> </w:t>
            </w:r>
          </w:p>
        </w:tc>
      </w:tr>
      <w:tr w:rsidR="00C57480" w:rsidRPr="007F111F" w14:paraId="59655AB8" w14:textId="77777777" w:rsidTr="007F111F">
        <w:trPr>
          <w:trHeight w:val="300"/>
        </w:trPr>
        <w:tc>
          <w:tcPr>
            <w:tcW w:w="547" w:type="dxa"/>
            <w:vMerge/>
            <w:shd w:val="clear" w:color="auto" w:fill="auto"/>
            <w:hideMark/>
          </w:tcPr>
          <w:p w14:paraId="10B8506E" w14:textId="77777777" w:rsidR="00D404A2" w:rsidRPr="00A60407" w:rsidRDefault="00D404A2" w:rsidP="007F111F">
            <w:pPr>
              <w:pStyle w:val="a8"/>
              <w:jc w:val="left"/>
              <w:rPr>
                <w:lang w:eastAsia="en-US"/>
              </w:rPr>
            </w:pPr>
          </w:p>
        </w:tc>
        <w:tc>
          <w:tcPr>
            <w:tcW w:w="1361" w:type="dxa"/>
            <w:vMerge/>
            <w:shd w:val="clear" w:color="auto" w:fill="auto"/>
            <w:hideMark/>
          </w:tcPr>
          <w:p w14:paraId="09F245CF" w14:textId="77777777" w:rsidR="00D404A2" w:rsidRPr="00A60407" w:rsidRDefault="00D404A2" w:rsidP="007F111F">
            <w:pPr>
              <w:pStyle w:val="a8"/>
              <w:jc w:val="left"/>
              <w:rPr>
                <w:lang w:eastAsia="en-US"/>
              </w:rPr>
            </w:pPr>
          </w:p>
        </w:tc>
        <w:tc>
          <w:tcPr>
            <w:tcW w:w="854" w:type="dxa"/>
            <w:shd w:val="clear" w:color="auto" w:fill="auto"/>
            <w:hideMark/>
          </w:tcPr>
          <w:p w14:paraId="2E6CD25E"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1FCF3485" w14:textId="77777777" w:rsidR="00D404A2" w:rsidRPr="00A60407" w:rsidRDefault="00D404A2" w:rsidP="007F111F">
            <w:pPr>
              <w:pStyle w:val="a8"/>
              <w:jc w:val="left"/>
              <w:rPr>
                <w:lang w:eastAsia="en-US"/>
              </w:rPr>
            </w:pPr>
            <w:r w:rsidRPr="00A60407">
              <w:rPr>
                <w:lang w:eastAsia="en-US"/>
              </w:rPr>
              <w:t>338,4</w:t>
            </w:r>
          </w:p>
        </w:tc>
        <w:tc>
          <w:tcPr>
            <w:tcW w:w="973" w:type="dxa"/>
            <w:shd w:val="clear" w:color="auto" w:fill="auto"/>
            <w:hideMark/>
          </w:tcPr>
          <w:p w14:paraId="6B1E9A0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007AB8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14B26BE" w14:textId="77777777" w:rsidR="00D404A2" w:rsidRPr="00A60407" w:rsidRDefault="00D404A2" w:rsidP="007F111F">
            <w:pPr>
              <w:pStyle w:val="a8"/>
              <w:jc w:val="left"/>
              <w:rPr>
                <w:lang w:eastAsia="en-US"/>
              </w:rPr>
            </w:pPr>
            <w:r w:rsidRPr="00A60407">
              <w:rPr>
                <w:lang w:eastAsia="en-US"/>
              </w:rPr>
              <w:t>338,4</w:t>
            </w:r>
          </w:p>
        </w:tc>
        <w:tc>
          <w:tcPr>
            <w:tcW w:w="973" w:type="dxa"/>
            <w:shd w:val="clear" w:color="auto" w:fill="auto"/>
            <w:hideMark/>
          </w:tcPr>
          <w:p w14:paraId="0B1A075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0975C1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9B376AD" w14:textId="77777777" w:rsidR="00D404A2" w:rsidRPr="00A60407" w:rsidRDefault="00D404A2" w:rsidP="007F111F">
            <w:pPr>
              <w:pStyle w:val="a8"/>
              <w:jc w:val="left"/>
              <w:rPr>
                <w:lang w:eastAsia="en-US"/>
              </w:rPr>
            </w:pPr>
          </w:p>
        </w:tc>
        <w:tc>
          <w:tcPr>
            <w:tcW w:w="1360" w:type="dxa"/>
            <w:vMerge/>
            <w:shd w:val="clear" w:color="auto" w:fill="auto"/>
            <w:hideMark/>
          </w:tcPr>
          <w:p w14:paraId="04DCB2C7" w14:textId="77777777" w:rsidR="00D404A2" w:rsidRPr="00A60407" w:rsidRDefault="00D404A2" w:rsidP="007F111F">
            <w:pPr>
              <w:pStyle w:val="a8"/>
              <w:jc w:val="left"/>
              <w:rPr>
                <w:lang w:eastAsia="en-US"/>
              </w:rPr>
            </w:pPr>
          </w:p>
        </w:tc>
        <w:tc>
          <w:tcPr>
            <w:tcW w:w="800" w:type="dxa"/>
            <w:shd w:val="clear" w:color="auto" w:fill="auto"/>
            <w:hideMark/>
          </w:tcPr>
          <w:p w14:paraId="21C338C3" w14:textId="77777777" w:rsidR="00D404A2" w:rsidRPr="00A60407" w:rsidRDefault="00D404A2" w:rsidP="007F111F">
            <w:pPr>
              <w:pStyle w:val="a8"/>
              <w:jc w:val="left"/>
              <w:rPr>
                <w:lang w:eastAsia="en-US"/>
              </w:rPr>
            </w:pPr>
            <w:r w:rsidRPr="00A60407">
              <w:rPr>
                <w:lang w:eastAsia="en-US"/>
              </w:rPr>
              <w:t>1</w:t>
            </w:r>
          </w:p>
        </w:tc>
      </w:tr>
      <w:tr w:rsidR="00C57480" w:rsidRPr="007F111F" w14:paraId="5F35DDA1" w14:textId="77777777" w:rsidTr="007F111F">
        <w:trPr>
          <w:trHeight w:val="405"/>
        </w:trPr>
        <w:tc>
          <w:tcPr>
            <w:tcW w:w="547" w:type="dxa"/>
            <w:vMerge/>
            <w:shd w:val="clear" w:color="auto" w:fill="auto"/>
            <w:hideMark/>
          </w:tcPr>
          <w:p w14:paraId="2056226E" w14:textId="77777777" w:rsidR="00D404A2" w:rsidRPr="00A60407" w:rsidRDefault="00D404A2" w:rsidP="007F111F">
            <w:pPr>
              <w:pStyle w:val="a8"/>
              <w:jc w:val="left"/>
              <w:rPr>
                <w:lang w:eastAsia="en-US"/>
              </w:rPr>
            </w:pPr>
          </w:p>
        </w:tc>
        <w:tc>
          <w:tcPr>
            <w:tcW w:w="1361" w:type="dxa"/>
            <w:vMerge/>
            <w:shd w:val="clear" w:color="auto" w:fill="auto"/>
            <w:hideMark/>
          </w:tcPr>
          <w:p w14:paraId="2373AAC8" w14:textId="77777777" w:rsidR="00D404A2" w:rsidRPr="00A60407" w:rsidRDefault="00D404A2" w:rsidP="007F111F">
            <w:pPr>
              <w:pStyle w:val="a8"/>
              <w:jc w:val="left"/>
              <w:rPr>
                <w:lang w:eastAsia="en-US"/>
              </w:rPr>
            </w:pPr>
          </w:p>
        </w:tc>
        <w:tc>
          <w:tcPr>
            <w:tcW w:w="854" w:type="dxa"/>
            <w:shd w:val="clear" w:color="auto" w:fill="auto"/>
            <w:hideMark/>
          </w:tcPr>
          <w:p w14:paraId="276B85D0"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62F93728" w14:textId="77777777" w:rsidR="00D404A2" w:rsidRPr="007F111F" w:rsidRDefault="00D404A2" w:rsidP="007F111F">
            <w:pPr>
              <w:pStyle w:val="a8"/>
              <w:jc w:val="left"/>
              <w:rPr>
                <w:bCs/>
                <w:lang w:eastAsia="en-US"/>
              </w:rPr>
            </w:pPr>
            <w:r w:rsidRPr="007F111F">
              <w:rPr>
                <w:bCs/>
                <w:lang w:eastAsia="en-US"/>
              </w:rPr>
              <w:t>467,5</w:t>
            </w:r>
          </w:p>
        </w:tc>
        <w:tc>
          <w:tcPr>
            <w:tcW w:w="973" w:type="dxa"/>
            <w:shd w:val="clear" w:color="auto" w:fill="auto"/>
            <w:hideMark/>
          </w:tcPr>
          <w:p w14:paraId="0DC5D506"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989F256"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3C22BF0F" w14:textId="77777777" w:rsidR="00D404A2" w:rsidRPr="007F111F" w:rsidRDefault="00D404A2" w:rsidP="007F111F">
            <w:pPr>
              <w:pStyle w:val="a8"/>
              <w:jc w:val="left"/>
              <w:rPr>
                <w:bCs/>
                <w:lang w:eastAsia="en-US"/>
              </w:rPr>
            </w:pPr>
            <w:r w:rsidRPr="007F111F">
              <w:rPr>
                <w:bCs/>
                <w:lang w:eastAsia="en-US"/>
              </w:rPr>
              <w:t>467,5</w:t>
            </w:r>
          </w:p>
        </w:tc>
        <w:tc>
          <w:tcPr>
            <w:tcW w:w="973" w:type="dxa"/>
            <w:shd w:val="clear" w:color="auto" w:fill="auto"/>
            <w:hideMark/>
          </w:tcPr>
          <w:p w14:paraId="1C0878FE"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0C167A40"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555C91C9" w14:textId="77777777" w:rsidR="00D404A2" w:rsidRPr="00A60407" w:rsidRDefault="00D404A2" w:rsidP="007F111F">
            <w:pPr>
              <w:pStyle w:val="a8"/>
              <w:jc w:val="left"/>
              <w:rPr>
                <w:lang w:eastAsia="en-US"/>
              </w:rPr>
            </w:pPr>
          </w:p>
        </w:tc>
        <w:tc>
          <w:tcPr>
            <w:tcW w:w="1360" w:type="dxa"/>
            <w:vMerge/>
            <w:shd w:val="clear" w:color="auto" w:fill="auto"/>
            <w:hideMark/>
          </w:tcPr>
          <w:p w14:paraId="5B51B01F" w14:textId="77777777" w:rsidR="00D404A2" w:rsidRPr="00A60407" w:rsidRDefault="00D404A2" w:rsidP="007F111F">
            <w:pPr>
              <w:pStyle w:val="a8"/>
              <w:jc w:val="left"/>
              <w:rPr>
                <w:lang w:eastAsia="en-US"/>
              </w:rPr>
            </w:pPr>
          </w:p>
        </w:tc>
        <w:tc>
          <w:tcPr>
            <w:tcW w:w="800" w:type="dxa"/>
            <w:shd w:val="clear" w:color="auto" w:fill="auto"/>
            <w:hideMark/>
          </w:tcPr>
          <w:p w14:paraId="67DE88E0"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5E8EC3BA" w14:textId="77777777" w:rsidTr="007F111F">
        <w:trPr>
          <w:trHeight w:val="1875"/>
        </w:trPr>
        <w:tc>
          <w:tcPr>
            <w:tcW w:w="547" w:type="dxa"/>
            <w:vMerge/>
            <w:shd w:val="clear" w:color="auto" w:fill="auto"/>
            <w:hideMark/>
          </w:tcPr>
          <w:p w14:paraId="308444AD" w14:textId="77777777" w:rsidR="00D404A2" w:rsidRPr="00A60407" w:rsidRDefault="00D404A2" w:rsidP="007F111F">
            <w:pPr>
              <w:pStyle w:val="a8"/>
              <w:jc w:val="left"/>
              <w:rPr>
                <w:lang w:eastAsia="en-US"/>
              </w:rPr>
            </w:pPr>
          </w:p>
        </w:tc>
        <w:tc>
          <w:tcPr>
            <w:tcW w:w="1361" w:type="dxa"/>
            <w:vMerge/>
            <w:shd w:val="clear" w:color="auto" w:fill="auto"/>
            <w:hideMark/>
          </w:tcPr>
          <w:p w14:paraId="5D4B7CDC" w14:textId="77777777" w:rsidR="00D404A2" w:rsidRPr="00A60407" w:rsidRDefault="00D404A2" w:rsidP="007F111F">
            <w:pPr>
              <w:pStyle w:val="a8"/>
              <w:jc w:val="left"/>
              <w:rPr>
                <w:lang w:eastAsia="en-US"/>
              </w:rPr>
            </w:pPr>
          </w:p>
        </w:tc>
        <w:tc>
          <w:tcPr>
            <w:tcW w:w="854" w:type="dxa"/>
            <w:shd w:val="clear" w:color="auto" w:fill="auto"/>
            <w:hideMark/>
          </w:tcPr>
          <w:p w14:paraId="3401DFDC"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46F5CFE4" w14:textId="77777777" w:rsidR="00D404A2" w:rsidRPr="00A60407" w:rsidRDefault="00D404A2" w:rsidP="007F111F">
            <w:pPr>
              <w:pStyle w:val="a8"/>
              <w:jc w:val="left"/>
              <w:rPr>
                <w:lang w:eastAsia="en-US"/>
              </w:rPr>
            </w:pPr>
            <w:r w:rsidRPr="00A60407">
              <w:rPr>
                <w:lang w:eastAsia="en-US"/>
              </w:rPr>
              <w:t>438,3</w:t>
            </w:r>
          </w:p>
        </w:tc>
        <w:tc>
          <w:tcPr>
            <w:tcW w:w="973" w:type="dxa"/>
            <w:shd w:val="clear" w:color="auto" w:fill="auto"/>
            <w:hideMark/>
          </w:tcPr>
          <w:p w14:paraId="5F3536E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788AE1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18B5E3A" w14:textId="77777777" w:rsidR="00D404A2" w:rsidRPr="00A60407" w:rsidRDefault="00D404A2" w:rsidP="007F111F">
            <w:pPr>
              <w:pStyle w:val="a8"/>
              <w:jc w:val="left"/>
              <w:rPr>
                <w:lang w:eastAsia="en-US"/>
              </w:rPr>
            </w:pPr>
            <w:r w:rsidRPr="00A60407">
              <w:rPr>
                <w:lang w:eastAsia="en-US"/>
              </w:rPr>
              <w:t>438,3</w:t>
            </w:r>
          </w:p>
        </w:tc>
        <w:tc>
          <w:tcPr>
            <w:tcW w:w="973" w:type="dxa"/>
            <w:shd w:val="clear" w:color="auto" w:fill="auto"/>
            <w:hideMark/>
          </w:tcPr>
          <w:p w14:paraId="0AAAC7E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4C424C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3C334FF" w14:textId="77777777" w:rsidR="00D404A2" w:rsidRPr="00A60407" w:rsidRDefault="00D404A2" w:rsidP="007F111F">
            <w:pPr>
              <w:pStyle w:val="a8"/>
              <w:jc w:val="left"/>
              <w:rPr>
                <w:lang w:eastAsia="en-US"/>
              </w:rPr>
            </w:pPr>
          </w:p>
        </w:tc>
        <w:tc>
          <w:tcPr>
            <w:tcW w:w="1360" w:type="dxa"/>
            <w:vMerge/>
            <w:shd w:val="clear" w:color="auto" w:fill="auto"/>
            <w:hideMark/>
          </w:tcPr>
          <w:p w14:paraId="72D4BA2E" w14:textId="77777777" w:rsidR="00D404A2" w:rsidRPr="00A60407" w:rsidRDefault="00D404A2" w:rsidP="007F111F">
            <w:pPr>
              <w:pStyle w:val="a8"/>
              <w:jc w:val="left"/>
              <w:rPr>
                <w:lang w:eastAsia="en-US"/>
              </w:rPr>
            </w:pPr>
          </w:p>
        </w:tc>
        <w:tc>
          <w:tcPr>
            <w:tcW w:w="800" w:type="dxa"/>
            <w:shd w:val="clear" w:color="auto" w:fill="auto"/>
            <w:hideMark/>
          </w:tcPr>
          <w:p w14:paraId="65F7629B" w14:textId="77777777" w:rsidR="00D404A2" w:rsidRPr="00A60407" w:rsidRDefault="00D404A2" w:rsidP="007F111F">
            <w:pPr>
              <w:pStyle w:val="a8"/>
              <w:jc w:val="left"/>
              <w:rPr>
                <w:lang w:eastAsia="en-US"/>
              </w:rPr>
            </w:pPr>
            <w:r w:rsidRPr="00A60407">
              <w:rPr>
                <w:lang w:eastAsia="en-US"/>
              </w:rPr>
              <w:t>1</w:t>
            </w:r>
          </w:p>
        </w:tc>
      </w:tr>
      <w:tr w:rsidR="00C57480" w:rsidRPr="007F111F" w14:paraId="4414C49C" w14:textId="77777777" w:rsidTr="007F111F">
        <w:trPr>
          <w:trHeight w:val="1155"/>
        </w:trPr>
        <w:tc>
          <w:tcPr>
            <w:tcW w:w="547" w:type="dxa"/>
            <w:vMerge/>
            <w:shd w:val="clear" w:color="auto" w:fill="auto"/>
            <w:hideMark/>
          </w:tcPr>
          <w:p w14:paraId="25F7943C" w14:textId="77777777" w:rsidR="00D404A2" w:rsidRPr="00A60407" w:rsidRDefault="00D404A2" w:rsidP="007F111F">
            <w:pPr>
              <w:pStyle w:val="a8"/>
              <w:jc w:val="left"/>
              <w:rPr>
                <w:lang w:eastAsia="en-US"/>
              </w:rPr>
            </w:pPr>
          </w:p>
        </w:tc>
        <w:tc>
          <w:tcPr>
            <w:tcW w:w="1361" w:type="dxa"/>
            <w:vMerge/>
            <w:shd w:val="clear" w:color="auto" w:fill="auto"/>
            <w:hideMark/>
          </w:tcPr>
          <w:p w14:paraId="25FE7739" w14:textId="77777777" w:rsidR="00D404A2" w:rsidRPr="00A60407" w:rsidRDefault="00D404A2" w:rsidP="007F111F">
            <w:pPr>
              <w:pStyle w:val="a8"/>
              <w:jc w:val="left"/>
              <w:rPr>
                <w:lang w:eastAsia="en-US"/>
              </w:rPr>
            </w:pPr>
          </w:p>
        </w:tc>
        <w:tc>
          <w:tcPr>
            <w:tcW w:w="854" w:type="dxa"/>
            <w:shd w:val="clear" w:color="auto" w:fill="auto"/>
            <w:hideMark/>
          </w:tcPr>
          <w:p w14:paraId="2E308CBE"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17940FFF" w14:textId="77777777" w:rsidR="00D404A2" w:rsidRPr="00A60407" w:rsidRDefault="00D404A2" w:rsidP="007F111F">
            <w:pPr>
              <w:pStyle w:val="a8"/>
              <w:jc w:val="left"/>
              <w:rPr>
                <w:lang w:eastAsia="en-US"/>
              </w:rPr>
            </w:pPr>
            <w:r w:rsidRPr="00A60407">
              <w:rPr>
                <w:lang w:eastAsia="en-US"/>
              </w:rPr>
              <w:t>438,3</w:t>
            </w:r>
          </w:p>
        </w:tc>
        <w:tc>
          <w:tcPr>
            <w:tcW w:w="973" w:type="dxa"/>
            <w:shd w:val="clear" w:color="auto" w:fill="auto"/>
            <w:hideMark/>
          </w:tcPr>
          <w:p w14:paraId="26365B3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E57167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E04BA61" w14:textId="77777777" w:rsidR="00D404A2" w:rsidRPr="00A60407" w:rsidRDefault="00D404A2" w:rsidP="007F111F">
            <w:pPr>
              <w:pStyle w:val="a8"/>
              <w:jc w:val="left"/>
              <w:rPr>
                <w:lang w:eastAsia="en-US"/>
              </w:rPr>
            </w:pPr>
            <w:r w:rsidRPr="00A60407">
              <w:rPr>
                <w:lang w:eastAsia="en-US"/>
              </w:rPr>
              <w:t>438,3</w:t>
            </w:r>
          </w:p>
        </w:tc>
        <w:tc>
          <w:tcPr>
            <w:tcW w:w="973" w:type="dxa"/>
            <w:shd w:val="clear" w:color="auto" w:fill="auto"/>
            <w:hideMark/>
          </w:tcPr>
          <w:p w14:paraId="566EE01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697F62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ECAEC31" w14:textId="77777777" w:rsidR="00D404A2" w:rsidRPr="00A60407" w:rsidRDefault="00D404A2" w:rsidP="007F111F">
            <w:pPr>
              <w:pStyle w:val="a8"/>
              <w:jc w:val="left"/>
              <w:rPr>
                <w:lang w:eastAsia="en-US"/>
              </w:rPr>
            </w:pPr>
          </w:p>
        </w:tc>
        <w:tc>
          <w:tcPr>
            <w:tcW w:w="1360" w:type="dxa"/>
            <w:vMerge/>
            <w:shd w:val="clear" w:color="auto" w:fill="auto"/>
            <w:hideMark/>
          </w:tcPr>
          <w:p w14:paraId="09D3EC4B" w14:textId="77777777" w:rsidR="00D404A2" w:rsidRPr="00A60407" w:rsidRDefault="00D404A2" w:rsidP="007F111F">
            <w:pPr>
              <w:pStyle w:val="a8"/>
              <w:jc w:val="left"/>
              <w:rPr>
                <w:lang w:eastAsia="en-US"/>
              </w:rPr>
            </w:pPr>
          </w:p>
        </w:tc>
        <w:tc>
          <w:tcPr>
            <w:tcW w:w="800" w:type="dxa"/>
            <w:shd w:val="clear" w:color="auto" w:fill="auto"/>
            <w:hideMark/>
          </w:tcPr>
          <w:p w14:paraId="221CC094" w14:textId="77777777" w:rsidR="00D404A2" w:rsidRPr="00A60407" w:rsidRDefault="00D404A2" w:rsidP="007F111F">
            <w:pPr>
              <w:pStyle w:val="a8"/>
              <w:jc w:val="left"/>
              <w:rPr>
                <w:lang w:eastAsia="en-US"/>
              </w:rPr>
            </w:pPr>
            <w:r w:rsidRPr="00A60407">
              <w:rPr>
                <w:lang w:eastAsia="en-US"/>
              </w:rPr>
              <w:t>1</w:t>
            </w:r>
          </w:p>
        </w:tc>
      </w:tr>
      <w:tr w:rsidR="00D404A2" w:rsidRPr="007F111F" w14:paraId="5A2728F2" w14:textId="77777777" w:rsidTr="007F111F">
        <w:trPr>
          <w:trHeight w:val="585"/>
        </w:trPr>
        <w:tc>
          <w:tcPr>
            <w:tcW w:w="12080" w:type="dxa"/>
            <w:gridSpan w:val="12"/>
            <w:shd w:val="clear" w:color="auto" w:fill="auto"/>
            <w:hideMark/>
          </w:tcPr>
          <w:p w14:paraId="6BC75C27" w14:textId="77777777" w:rsidR="00D404A2" w:rsidRPr="00A60407" w:rsidRDefault="00D404A2" w:rsidP="007F111F">
            <w:pPr>
              <w:pStyle w:val="a8"/>
              <w:jc w:val="left"/>
              <w:rPr>
                <w:lang w:eastAsia="en-US"/>
              </w:rPr>
            </w:pPr>
            <w:r w:rsidRPr="00A60407">
              <w:rPr>
                <w:lang w:eastAsia="en-US"/>
              </w:rPr>
              <w:t xml:space="preserve">Задача 2. Защита прав детей-сирот и детей, оставшихся без попечения родителей </w:t>
            </w:r>
          </w:p>
        </w:tc>
      </w:tr>
      <w:tr w:rsidR="00C57480" w:rsidRPr="007F111F" w14:paraId="40AF888E" w14:textId="77777777" w:rsidTr="007F111F">
        <w:trPr>
          <w:trHeight w:val="810"/>
        </w:trPr>
        <w:tc>
          <w:tcPr>
            <w:tcW w:w="547" w:type="dxa"/>
            <w:vMerge w:val="restart"/>
            <w:shd w:val="clear" w:color="auto" w:fill="auto"/>
            <w:hideMark/>
          </w:tcPr>
          <w:p w14:paraId="2B5AB198" w14:textId="77777777" w:rsidR="00D404A2" w:rsidRPr="00A60407" w:rsidRDefault="00D404A2" w:rsidP="007F111F">
            <w:pPr>
              <w:pStyle w:val="a8"/>
              <w:jc w:val="left"/>
              <w:rPr>
                <w:lang w:eastAsia="en-US"/>
              </w:rPr>
            </w:pPr>
            <w:r w:rsidRPr="00A60407">
              <w:rPr>
                <w:lang w:eastAsia="en-US"/>
              </w:rPr>
              <w:t>2.1.</w:t>
            </w:r>
          </w:p>
        </w:tc>
        <w:tc>
          <w:tcPr>
            <w:tcW w:w="1361" w:type="dxa"/>
            <w:vMerge w:val="restart"/>
            <w:shd w:val="clear" w:color="auto" w:fill="auto"/>
            <w:hideMark/>
          </w:tcPr>
          <w:p w14:paraId="515BDA5A" w14:textId="77777777" w:rsidR="00D404A2" w:rsidRPr="00A60407" w:rsidRDefault="00D404A2" w:rsidP="007F111F">
            <w:pPr>
              <w:pStyle w:val="a8"/>
              <w:jc w:val="left"/>
              <w:rPr>
                <w:lang w:eastAsia="en-US"/>
              </w:rPr>
            </w:pPr>
            <w:r w:rsidRPr="00A60407">
              <w:rPr>
                <w:lang w:eastAsia="en-US"/>
              </w:rPr>
              <w:t xml:space="preserve">Основное мероприятие 1 "Организация </w:t>
            </w:r>
            <w:r w:rsidRPr="00A60407">
              <w:rPr>
                <w:lang w:eastAsia="en-US"/>
              </w:rPr>
              <w:lastRenderedPageBreak/>
              <w:t>работы по развитию форм жизнеустройства детей-сирот и детей, оставшихся без попечения родителей", в том числе</w:t>
            </w:r>
          </w:p>
        </w:tc>
        <w:tc>
          <w:tcPr>
            <w:tcW w:w="854" w:type="dxa"/>
            <w:shd w:val="clear" w:color="auto" w:fill="auto"/>
            <w:hideMark/>
          </w:tcPr>
          <w:p w14:paraId="4BD48922"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339DC068" w14:textId="77777777" w:rsidR="00D404A2" w:rsidRPr="007F111F" w:rsidRDefault="00D404A2" w:rsidP="007F111F">
            <w:pPr>
              <w:pStyle w:val="a8"/>
              <w:jc w:val="left"/>
              <w:rPr>
                <w:bCs/>
                <w:lang w:eastAsia="en-US"/>
              </w:rPr>
            </w:pPr>
            <w:r w:rsidRPr="007F111F">
              <w:rPr>
                <w:bCs/>
                <w:lang w:eastAsia="en-US"/>
              </w:rPr>
              <w:t>332672,7</w:t>
            </w:r>
          </w:p>
        </w:tc>
        <w:tc>
          <w:tcPr>
            <w:tcW w:w="973" w:type="dxa"/>
            <w:shd w:val="clear" w:color="auto" w:fill="auto"/>
            <w:hideMark/>
          </w:tcPr>
          <w:p w14:paraId="45EB3491" w14:textId="77777777" w:rsidR="00D404A2" w:rsidRPr="007F111F" w:rsidRDefault="00D404A2" w:rsidP="007F111F">
            <w:pPr>
              <w:pStyle w:val="a8"/>
              <w:jc w:val="left"/>
              <w:rPr>
                <w:bCs/>
                <w:lang w:eastAsia="en-US"/>
              </w:rPr>
            </w:pPr>
            <w:r w:rsidRPr="007F111F">
              <w:rPr>
                <w:bCs/>
                <w:lang w:eastAsia="en-US"/>
              </w:rPr>
              <w:t>8896,4</w:t>
            </w:r>
          </w:p>
        </w:tc>
        <w:tc>
          <w:tcPr>
            <w:tcW w:w="973" w:type="dxa"/>
            <w:shd w:val="clear" w:color="auto" w:fill="auto"/>
            <w:hideMark/>
          </w:tcPr>
          <w:p w14:paraId="6B4C6FE5" w14:textId="77777777" w:rsidR="00D404A2" w:rsidRPr="007F111F" w:rsidRDefault="00D404A2" w:rsidP="007F111F">
            <w:pPr>
              <w:pStyle w:val="a8"/>
              <w:jc w:val="left"/>
              <w:rPr>
                <w:bCs/>
                <w:lang w:eastAsia="en-US"/>
              </w:rPr>
            </w:pPr>
            <w:r w:rsidRPr="007F111F">
              <w:rPr>
                <w:bCs/>
                <w:lang w:eastAsia="en-US"/>
              </w:rPr>
              <w:t>323776,3</w:t>
            </w:r>
          </w:p>
        </w:tc>
        <w:tc>
          <w:tcPr>
            <w:tcW w:w="707" w:type="dxa"/>
            <w:shd w:val="clear" w:color="auto" w:fill="auto"/>
            <w:hideMark/>
          </w:tcPr>
          <w:p w14:paraId="6E6DA07F"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EB30F29"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36598ECF"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24C858DE" w14:textId="77777777" w:rsidR="00D404A2" w:rsidRPr="00A60407" w:rsidRDefault="00D404A2" w:rsidP="007F111F">
            <w:pPr>
              <w:pStyle w:val="a8"/>
              <w:jc w:val="left"/>
              <w:rPr>
                <w:lang w:eastAsia="en-US"/>
              </w:rPr>
            </w:pPr>
            <w:r w:rsidRPr="00A60407">
              <w:rPr>
                <w:lang w:eastAsia="en-US"/>
              </w:rPr>
              <w:t xml:space="preserve">Управление по социальной </w:t>
            </w:r>
            <w:r w:rsidRPr="00A60407">
              <w:rPr>
                <w:lang w:eastAsia="en-US"/>
              </w:rPr>
              <w:lastRenderedPageBreak/>
              <w:t>политике Администрации Томского района</w:t>
            </w:r>
          </w:p>
        </w:tc>
        <w:tc>
          <w:tcPr>
            <w:tcW w:w="1360" w:type="dxa"/>
            <w:vMerge w:val="restart"/>
            <w:shd w:val="clear" w:color="auto" w:fill="auto"/>
            <w:hideMark/>
          </w:tcPr>
          <w:p w14:paraId="350602EF" w14:textId="77777777" w:rsidR="00D404A2" w:rsidRPr="00A60407" w:rsidRDefault="00D404A2" w:rsidP="007F111F">
            <w:pPr>
              <w:pStyle w:val="a8"/>
              <w:jc w:val="left"/>
              <w:rPr>
                <w:lang w:eastAsia="en-US"/>
              </w:rPr>
            </w:pPr>
            <w:r w:rsidRPr="00A60407">
              <w:rPr>
                <w:lang w:eastAsia="en-US"/>
              </w:rPr>
              <w:lastRenderedPageBreak/>
              <w:t xml:space="preserve">Количество детей-сирот и детей, </w:t>
            </w:r>
            <w:r w:rsidRPr="00A60407">
              <w:rPr>
                <w:lang w:eastAsia="en-US"/>
              </w:rPr>
              <w:lastRenderedPageBreak/>
              <w:t>оставшихся без попечения родителей, получивших помощь, чел.</w:t>
            </w:r>
          </w:p>
        </w:tc>
        <w:tc>
          <w:tcPr>
            <w:tcW w:w="800" w:type="dxa"/>
            <w:shd w:val="clear" w:color="auto" w:fill="auto"/>
            <w:hideMark/>
          </w:tcPr>
          <w:p w14:paraId="42AB4CD6" w14:textId="77777777" w:rsidR="00D404A2" w:rsidRPr="007F111F" w:rsidRDefault="00D404A2" w:rsidP="007F111F">
            <w:pPr>
              <w:pStyle w:val="a8"/>
              <w:jc w:val="left"/>
              <w:rPr>
                <w:bCs/>
                <w:lang w:eastAsia="en-US"/>
              </w:rPr>
            </w:pPr>
            <w:r w:rsidRPr="007F111F">
              <w:rPr>
                <w:bCs/>
                <w:lang w:eastAsia="en-US"/>
              </w:rPr>
              <w:lastRenderedPageBreak/>
              <w:t>2804</w:t>
            </w:r>
          </w:p>
        </w:tc>
      </w:tr>
      <w:tr w:rsidR="00C57480" w:rsidRPr="007F111F" w14:paraId="4CAFCF95" w14:textId="77777777" w:rsidTr="007F111F">
        <w:trPr>
          <w:trHeight w:val="480"/>
        </w:trPr>
        <w:tc>
          <w:tcPr>
            <w:tcW w:w="547" w:type="dxa"/>
            <w:vMerge/>
            <w:shd w:val="clear" w:color="auto" w:fill="auto"/>
            <w:hideMark/>
          </w:tcPr>
          <w:p w14:paraId="29168F1F" w14:textId="77777777" w:rsidR="00D404A2" w:rsidRPr="00A60407" w:rsidRDefault="00D404A2" w:rsidP="007F111F">
            <w:pPr>
              <w:pStyle w:val="a8"/>
              <w:jc w:val="left"/>
              <w:rPr>
                <w:lang w:eastAsia="en-US"/>
              </w:rPr>
            </w:pPr>
          </w:p>
        </w:tc>
        <w:tc>
          <w:tcPr>
            <w:tcW w:w="1361" w:type="dxa"/>
            <w:vMerge/>
            <w:shd w:val="clear" w:color="auto" w:fill="auto"/>
            <w:hideMark/>
          </w:tcPr>
          <w:p w14:paraId="617D6270" w14:textId="77777777" w:rsidR="00D404A2" w:rsidRPr="00A60407" w:rsidRDefault="00D404A2" w:rsidP="007F111F">
            <w:pPr>
              <w:pStyle w:val="a8"/>
              <w:jc w:val="left"/>
              <w:rPr>
                <w:lang w:eastAsia="en-US"/>
              </w:rPr>
            </w:pPr>
          </w:p>
        </w:tc>
        <w:tc>
          <w:tcPr>
            <w:tcW w:w="854" w:type="dxa"/>
            <w:shd w:val="clear" w:color="auto" w:fill="auto"/>
            <w:hideMark/>
          </w:tcPr>
          <w:p w14:paraId="22365C26"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1A79E224" w14:textId="77777777" w:rsidR="00D404A2" w:rsidRPr="00A60407" w:rsidRDefault="00D404A2" w:rsidP="007F111F">
            <w:pPr>
              <w:pStyle w:val="a8"/>
              <w:jc w:val="left"/>
              <w:rPr>
                <w:lang w:eastAsia="en-US"/>
              </w:rPr>
            </w:pPr>
            <w:r w:rsidRPr="00A60407">
              <w:rPr>
                <w:lang w:eastAsia="en-US"/>
              </w:rPr>
              <w:t>39334,5</w:t>
            </w:r>
          </w:p>
        </w:tc>
        <w:tc>
          <w:tcPr>
            <w:tcW w:w="973" w:type="dxa"/>
            <w:shd w:val="clear" w:color="auto" w:fill="auto"/>
            <w:hideMark/>
          </w:tcPr>
          <w:p w14:paraId="50E54BBB" w14:textId="77777777" w:rsidR="00D404A2" w:rsidRPr="00A60407" w:rsidRDefault="00D404A2" w:rsidP="007F111F">
            <w:pPr>
              <w:pStyle w:val="a8"/>
              <w:jc w:val="left"/>
              <w:rPr>
                <w:lang w:eastAsia="en-US"/>
              </w:rPr>
            </w:pPr>
            <w:r w:rsidRPr="00A60407">
              <w:rPr>
                <w:lang w:eastAsia="en-US"/>
              </w:rPr>
              <w:t>1001,7</w:t>
            </w:r>
          </w:p>
        </w:tc>
        <w:tc>
          <w:tcPr>
            <w:tcW w:w="973" w:type="dxa"/>
            <w:shd w:val="clear" w:color="auto" w:fill="auto"/>
            <w:hideMark/>
          </w:tcPr>
          <w:p w14:paraId="079717CF" w14:textId="77777777" w:rsidR="00D404A2" w:rsidRPr="00A60407" w:rsidRDefault="00D404A2" w:rsidP="007F111F">
            <w:pPr>
              <w:pStyle w:val="a8"/>
              <w:jc w:val="left"/>
              <w:rPr>
                <w:lang w:eastAsia="en-US"/>
              </w:rPr>
            </w:pPr>
            <w:r w:rsidRPr="00A60407">
              <w:rPr>
                <w:lang w:eastAsia="en-US"/>
              </w:rPr>
              <w:t>38332,8</w:t>
            </w:r>
          </w:p>
        </w:tc>
        <w:tc>
          <w:tcPr>
            <w:tcW w:w="707" w:type="dxa"/>
            <w:shd w:val="clear" w:color="auto" w:fill="auto"/>
            <w:hideMark/>
          </w:tcPr>
          <w:p w14:paraId="4A790FA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1596C8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EA4629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367DB09" w14:textId="77777777" w:rsidR="00D404A2" w:rsidRPr="00A60407" w:rsidRDefault="00D404A2" w:rsidP="007F111F">
            <w:pPr>
              <w:pStyle w:val="a8"/>
              <w:jc w:val="left"/>
              <w:rPr>
                <w:lang w:eastAsia="en-US"/>
              </w:rPr>
            </w:pPr>
          </w:p>
        </w:tc>
        <w:tc>
          <w:tcPr>
            <w:tcW w:w="1360" w:type="dxa"/>
            <w:vMerge/>
            <w:shd w:val="clear" w:color="auto" w:fill="auto"/>
            <w:hideMark/>
          </w:tcPr>
          <w:p w14:paraId="424A8C29" w14:textId="77777777" w:rsidR="00D404A2" w:rsidRPr="00A60407" w:rsidRDefault="00D404A2" w:rsidP="007F111F">
            <w:pPr>
              <w:pStyle w:val="a8"/>
              <w:jc w:val="left"/>
              <w:rPr>
                <w:lang w:eastAsia="en-US"/>
              </w:rPr>
            </w:pPr>
          </w:p>
        </w:tc>
        <w:tc>
          <w:tcPr>
            <w:tcW w:w="800" w:type="dxa"/>
            <w:shd w:val="clear" w:color="auto" w:fill="auto"/>
            <w:hideMark/>
          </w:tcPr>
          <w:p w14:paraId="40EFDAF5" w14:textId="77777777" w:rsidR="00D404A2" w:rsidRPr="00A60407" w:rsidRDefault="00D404A2" w:rsidP="007F111F">
            <w:pPr>
              <w:pStyle w:val="a8"/>
              <w:jc w:val="left"/>
              <w:rPr>
                <w:lang w:eastAsia="en-US"/>
              </w:rPr>
            </w:pPr>
            <w:r w:rsidRPr="00A60407">
              <w:rPr>
                <w:lang w:eastAsia="en-US"/>
              </w:rPr>
              <w:t>332</w:t>
            </w:r>
          </w:p>
        </w:tc>
      </w:tr>
      <w:tr w:rsidR="00C57480" w:rsidRPr="007F111F" w14:paraId="4977D1AA" w14:textId="77777777" w:rsidTr="007F111F">
        <w:trPr>
          <w:trHeight w:val="450"/>
        </w:trPr>
        <w:tc>
          <w:tcPr>
            <w:tcW w:w="547" w:type="dxa"/>
            <w:vMerge/>
            <w:shd w:val="clear" w:color="auto" w:fill="auto"/>
            <w:hideMark/>
          </w:tcPr>
          <w:p w14:paraId="0FBB5429" w14:textId="77777777" w:rsidR="00D404A2" w:rsidRPr="00A60407" w:rsidRDefault="00D404A2" w:rsidP="007F111F">
            <w:pPr>
              <w:pStyle w:val="a8"/>
              <w:jc w:val="left"/>
              <w:rPr>
                <w:lang w:eastAsia="en-US"/>
              </w:rPr>
            </w:pPr>
          </w:p>
        </w:tc>
        <w:tc>
          <w:tcPr>
            <w:tcW w:w="1361" w:type="dxa"/>
            <w:vMerge/>
            <w:shd w:val="clear" w:color="auto" w:fill="auto"/>
            <w:hideMark/>
          </w:tcPr>
          <w:p w14:paraId="209851E2" w14:textId="77777777" w:rsidR="00D404A2" w:rsidRPr="00A60407" w:rsidRDefault="00D404A2" w:rsidP="007F111F">
            <w:pPr>
              <w:pStyle w:val="a8"/>
              <w:jc w:val="left"/>
              <w:rPr>
                <w:lang w:eastAsia="en-US"/>
              </w:rPr>
            </w:pPr>
          </w:p>
        </w:tc>
        <w:tc>
          <w:tcPr>
            <w:tcW w:w="854" w:type="dxa"/>
            <w:shd w:val="clear" w:color="auto" w:fill="auto"/>
            <w:hideMark/>
          </w:tcPr>
          <w:p w14:paraId="0E8A0C4B"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61064DC5" w14:textId="77777777" w:rsidR="00D404A2" w:rsidRPr="00A60407" w:rsidRDefault="00D404A2" w:rsidP="007F111F">
            <w:pPr>
              <w:pStyle w:val="a8"/>
              <w:jc w:val="left"/>
              <w:rPr>
                <w:lang w:eastAsia="en-US"/>
              </w:rPr>
            </w:pPr>
            <w:r w:rsidRPr="00A60407">
              <w:rPr>
                <w:lang w:eastAsia="en-US"/>
              </w:rPr>
              <w:t>34871,0</w:t>
            </w:r>
          </w:p>
        </w:tc>
        <w:tc>
          <w:tcPr>
            <w:tcW w:w="973" w:type="dxa"/>
            <w:shd w:val="clear" w:color="auto" w:fill="auto"/>
            <w:hideMark/>
          </w:tcPr>
          <w:p w14:paraId="49E26511" w14:textId="77777777" w:rsidR="00D404A2" w:rsidRPr="00A60407" w:rsidRDefault="00D404A2" w:rsidP="007F111F">
            <w:pPr>
              <w:pStyle w:val="a8"/>
              <w:jc w:val="left"/>
              <w:rPr>
                <w:lang w:eastAsia="en-US"/>
              </w:rPr>
            </w:pPr>
            <w:r w:rsidRPr="00A60407">
              <w:rPr>
                <w:lang w:eastAsia="en-US"/>
              </w:rPr>
              <w:t>709,9</w:t>
            </w:r>
          </w:p>
        </w:tc>
        <w:tc>
          <w:tcPr>
            <w:tcW w:w="973" w:type="dxa"/>
            <w:shd w:val="clear" w:color="auto" w:fill="auto"/>
            <w:hideMark/>
          </w:tcPr>
          <w:p w14:paraId="0D4C299A" w14:textId="77777777" w:rsidR="00D404A2" w:rsidRPr="00A60407" w:rsidRDefault="00D404A2" w:rsidP="007F111F">
            <w:pPr>
              <w:pStyle w:val="a8"/>
              <w:jc w:val="left"/>
              <w:rPr>
                <w:lang w:eastAsia="en-US"/>
              </w:rPr>
            </w:pPr>
            <w:r w:rsidRPr="00A60407">
              <w:rPr>
                <w:lang w:eastAsia="en-US"/>
              </w:rPr>
              <w:t>34161,1</w:t>
            </w:r>
          </w:p>
        </w:tc>
        <w:tc>
          <w:tcPr>
            <w:tcW w:w="707" w:type="dxa"/>
            <w:shd w:val="clear" w:color="auto" w:fill="auto"/>
            <w:hideMark/>
          </w:tcPr>
          <w:p w14:paraId="3DE4A60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7C327E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4DE80F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7065879" w14:textId="77777777" w:rsidR="00D404A2" w:rsidRPr="00A60407" w:rsidRDefault="00D404A2" w:rsidP="007F111F">
            <w:pPr>
              <w:pStyle w:val="a8"/>
              <w:jc w:val="left"/>
              <w:rPr>
                <w:lang w:eastAsia="en-US"/>
              </w:rPr>
            </w:pPr>
          </w:p>
        </w:tc>
        <w:tc>
          <w:tcPr>
            <w:tcW w:w="1360" w:type="dxa"/>
            <w:vMerge/>
            <w:shd w:val="clear" w:color="auto" w:fill="auto"/>
            <w:hideMark/>
          </w:tcPr>
          <w:p w14:paraId="597D0481" w14:textId="77777777" w:rsidR="00D404A2" w:rsidRPr="00A60407" w:rsidRDefault="00D404A2" w:rsidP="007F111F">
            <w:pPr>
              <w:pStyle w:val="a8"/>
              <w:jc w:val="left"/>
              <w:rPr>
                <w:lang w:eastAsia="en-US"/>
              </w:rPr>
            </w:pPr>
          </w:p>
        </w:tc>
        <w:tc>
          <w:tcPr>
            <w:tcW w:w="800" w:type="dxa"/>
            <w:shd w:val="clear" w:color="auto" w:fill="auto"/>
            <w:hideMark/>
          </w:tcPr>
          <w:p w14:paraId="2C22ADF1" w14:textId="77777777" w:rsidR="00D404A2" w:rsidRPr="00A60407" w:rsidRDefault="00D404A2" w:rsidP="007F111F">
            <w:pPr>
              <w:pStyle w:val="a8"/>
              <w:jc w:val="left"/>
              <w:rPr>
                <w:lang w:eastAsia="en-US"/>
              </w:rPr>
            </w:pPr>
            <w:r w:rsidRPr="00A60407">
              <w:rPr>
                <w:lang w:eastAsia="en-US"/>
              </w:rPr>
              <w:t>321</w:t>
            </w:r>
          </w:p>
        </w:tc>
      </w:tr>
      <w:tr w:rsidR="00C57480" w:rsidRPr="007F111F" w14:paraId="0B671140" w14:textId="77777777" w:rsidTr="007F111F">
        <w:trPr>
          <w:trHeight w:val="525"/>
        </w:trPr>
        <w:tc>
          <w:tcPr>
            <w:tcW w:w="547" w:type="dxa"/>
            <w:vMerge/>
            <w:shd w:val="clear" w:color="auto" w:fill="auto"/>
            <w:hideMark/>
          </w:tcPr>
          <w:p w14:paraId="14B33BCE" w14:textId="77777777" w:rsidR="00D404A2" w:rsidRPr="00A60407" w:rsidRDefault="00D404A2" w:rsidP="007F111F">
            <w:pPr>
              <w:pStyle w:val="a8"/>
              <w:jc w:val="left"/>
              <w:rPr>
                <w:lang w:eastAsia="en-US"/>
              </w:rPr>
            </w:pPr>
          </w:p>
        </w:tc>
        <w:tc>
          <w:tcPr>
            <w:tcW w:w="1361" w:type="dxa"/>
            <w:vMerge/>
            <w:shd w:val="clear" w:color="auto" w:fill="auto"/>
            <w:hideMark/>
          </w:tcPr>
          <w:p w14:paraId="3B0A0788" w14:textId="77777777" w:rsidR="00D404A2" w:rsidRPr="00A60407" w:rsidRDefault="00D404A2" w:rsidP="007F111F">
            <w:pPr>
              <w:pStyle w:val="a8"/>
              <w:jc w:val="left"/>
              <w:rPr>
                <w:lang w:eastAsia="en-US"/>
              </w:rPr>
            </w:pPr>
          </w:p>
        </w:tc>
        <w:tc>
          <w:tcPr>
            <w:tcW w:w="854" w:type="dxa"/>
            <w:shd w:val="clear" w:color="auto" w:fill="auto"/>
            <w:hideMark/>
          </w:tcPr>
          <w:p w14:paraId="0ACFC101"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5F2BF99C" w14:textId="77777777" w:rsidR="00D404A2" w:rsidRPr="00A60407" w:rsidRDefault="00D404A2" w:rsidP="007F111F">
            <w:pPr>
              <w:pStyle w:val="a8"/>
              <w:jc w:val="left"/>
              <w:rPr>
                <w:lang w:eastAsia="en-US"/>
              </w:rPr>
            </w:pPr>
            <w:r w:rsidRPr="00A60407">
              <w:rPr>
                <w:lang w:eastAsia="en-US"/>
              </w:rPr>
              <w:t>40834,8</w:t>
            </w:r>
          </w:p>
        </w:tc>
        <w:tc>
          <w:tcPr>
            <w:tcW w:w="973" w:type="dxa"/>
            <w:shd w:val="clear" w:color="auto" w:fill="auto"/>
            <w:hideMark/>
          </w:tcPr>
          <w:p w14:paraId="3513C2FE" w14:textId="77777777" w:rsidR="00D404A2" w:rsidRPr="00A60407" w:rsidRDefault="00D404A2" w:rsidP="007F111F">
            <w:pPr>
              <w:pStyle w:val="a8"/>
              <w:jc w:val="left"/>
              <w:rPr>
                <w:lang w:eastAsia="en-US"/>
              </w:rPr>
            </w:pPr>
            <w:r w:rsidRPr="00A60407">
              <w:rPr>
                <w:lang w:eastAsia="en-US"/>
              </w:rPr>
              <w:t>1264,1</w:t>
            </w:r>
          </w:p>
        </w:tc>
        <w:tc>
          <w:tcPr>
            <w:tcW w:w="973" w:type="dxa"/>
            <w:shd w:val="clear" w:color="auto" w:fill="auto"/>
            <w:hideMark/>
          </w:tcPr>
          <w:p w14:paraId="522C64A3" w14:textId="77777777" w:rsidR="00D404A2" w:rsidRPr="00A60407" w:rsidRDefault="00D404A2" w:rsidP="007F111F">
            <w:pPr>
              <w:pStyle w:val="a8"/>
              <w:jc w:val="left"/>
              <w:rPr>
                <w:lang w:eastAsia="en-US"/>
              </w:rPr>
            </w:pPr>
            <w:r w:rsidRPr="00A60407">
              <w:rPr>
                <w:lang w:eastAsia="en-US"/>
              </w:rPr>
              <w:t>39570,7</w:t>
            </w:r>
          </w:p>
        </w:tc>
        <w:tc>
          <w:tcPr>
            <w:tcW w:w="707" w:type="dxa"/>
            <w:shd w:val="clear" w:color="auto" w:fill="auto"/>
            <w:hideMark/>
          </w:tcPr>
          <w:p w14:paraId="0C1D9D4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72875E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63F099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B5F98F6" w14:textId="77777777" w:rsidR="00D404A2" w:rsidRPr="00A60407" w:rsidRDefault="00D404A2" w:rsidP="007F111F">
            <w:pPr>
              <w:pStyle w:val="a8"/>
              <w:jc w:val="left"/>
              <w:rPr>
                <w:lang w:eastAsia="en-US"/>
              </w:rPr>
            </w:pPr>
          </w:p>
        </w:tc>
        <w:tc>
          <w:tcPr>
            <w:tcW w:w="1360" w:type="dxa"/>
            <w:vMerge/>
            <w:shd w:val="clear" w:color="auto" w:fill="auto"/>
            <w:hideMark/>
          </w:tcPr>
          <w:p w14:paraId="6D7BC432" w14:textId="77777777" w:rsidR="00D404A2" w:rsidRPr="00A60407" w:rsidRDefault="00D404A2" w:rsidP="007F111F">
            <w:pPr>
              <w:pStyle w:val="a8"/>
              <w:jc w:val="left"/>
              <w:rPr>
                <w:lang w:eastAsia="en-US"/>
              </w:rPr>
            </w:pPr>
          </w:p>
        </w:tc>
        <w:tc>
          <w:tcPr>
            <w:tcW w:w="800" w:type="dxa"/>
            <w:shd w:val="clear" w:color="auto" w:fill="auto"/>
            <w:hideMark/>
          </w:tcPr>
          <w:p w14:paraId="4022A029" w14:textId="77777777" w:rsidR="00D404A2" w:rsidRPr="00A60407" w:rsidRDefault="00D404A2" w:rsidP="007F111F">
            <w:pPr>
              <w:pStyle w:val="a8"/>
              <w:jc w:val="left"/>
              <w:rPr>
                <w:lang w:eastAsia="en-US"/>
              </w:rPr>
            </w:pPr>
            <w:r w:rsidRPr="00A60407">
              <w:rPr>
                <w:lang w:eastAsia="en-US"/>
              </w:rPr>
              <w:t>369</w:t>
            </w:r>
          </w:p>
        </w:tc>
      </w:tr>
      <w:tr w:rsidR="00C57480" w:rsidRPr="007F111F" w14:paraId="410689E7" w14:textId="77777777" w:rsidTr="007F111F">
        <w:trPr>
          <w:trHeight w:val="720"/>
        </w:trPr>
        <w:tc>
          <w:tcPr>
            <w:tcW w:w="547" w:type="dxa"/>
            <w:vMerge/>
            <w:shd w:val="clear" w:color="auto" w:fill="auto"/>
            <w:hideMark/>
          </w:tcPr>
          <w:p w14:paraId="0C0D7B40" w14:textId="77777777" w:rsidR="00D404A2" w:rsidRPr="00A60407" w:rsidRDefault="00D404A2" w:rsidP="007F111F">
            <w:pPr>
              <w:pStyle w:val="a8"/>
              <w:jc w:val="left"/>
              <w:rPr>
                <w:lang w:eastAsia="en-US"/>
              </w:rPr>
            </w:pPr>
          </w:p>
        </w:tc>
        <w:tc>
          <w:tcPr>
            <w:tcW w:w="1361" w:type="dxa"/>
            <w:vMerge/>
            <w:shd w:val="clear" w:color="auto" w:fill="auto"/>
            <w:hideMark/>
          </w:tcPr>
          <w:p w14:paraId="7C3E0629" w14:textId="77777777" w:rsidR="00D404A2" w:rsidRPr="00A60407" w:rsidRDefault="00D404A2" w:rsidP="007F111F">
            <w:pPr>
              <w:pStyle w:val="a8"/>
              <w:jc w:val="left"/>
              <w:rPr>
                <w:lang w:eastAsia="en-US"/>
              </w:rPr>
            </w:pPr>
          </w:p>
        </w:tc>
        <w:tc>
          <w:tcPr>
            <w:tcW w:w="854" w:type="dxa"/>
            <w:shd w:val="clear" w:color="auto" w:fill="auto"/>
            <w:hideMark/>
          </w:tcPr>
          <w:p w14:paraId="727F50C5"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194A9BC4" w14:textId="77777777" w:rsidR="00D404A2" w:rsidRPr="00A60407" w:rsidRDefault="00D404A2" w:rsidP="007F111F">
            <w:pPr>
              <w:pStyle w:val="a8"/>
              <w:jc w:val="left"/>
              <w:rPr>
                <w:lang w:eastAsia="en-US"/>
              </w:rPr>
            </w:pPr>
            <w:r w:rsidRPr="00A60407">
              <w:rPr>
                <w:lang w:eastAsia="en-US"/>
              </w:rPr>
              <w:t>46696,5</w:t>
            </w:r>
          </w:p>
        </w:tc>
        <w:tc>
          <w:tcPr>
            <w:tcW w:w="973" w:type="dxa"/>
            <w:shd w:val="clear" w:color="auto" w:fill="auto"/>
            <w:hideMark/>
          </w:tcPr>
          <w:p w14:paraId="5E466DF7" w14:textId="77777777" w:rsidR="00D404A2" w:rsidRPr="00A60407" w:rsidRDefault="00D404A2" w:rsidP="007F111F">
            <w:pPr>
              <w:pStyle w:val="a8"/>
              <w:jc w:val="left"/>
              <w:rPr>
                <w:lang w:eastAsia="en-US"/>
              </w:rPr>
            </w:pPr>
            <w:r w:rsidRPr="00A60407">
              <w:rPr>
                <w:lang w:eastAsia="en-US"/>
              </w:rPr>
              <w:t>1537,0</w:t>
            </w:r>
          </w:p>
        </w:tc>
        <w:tc>
          <w:tcPr>
            <w:tcW w:w="973" w:type="dxa"/>
            <w:shd w:val="clear" w:color="auto" w:fill="auto"/>
            <w:hideMark/>
          </w:tcPr>
          <w:p w14:paraId="4EF58CAC" w14:textId="77777777" w:rsidR="00D404A2" w:rsidRPr="00A60407" w:rsidRDefault="00D404A2" w:rsidP="007F111F">
            <w:pPr>
              <w:pStyle w:val="a8"/>
              <w:jc w:val="left"/>
              <w:rPr>
                <w:lang w:eastAsia="en-US"/>
              </w:rPr>
            </w:pPr>
            <w:r w:rsidRPr="00A60407">
              <w:rPr>
                <w:lang w:eastAsia="en-US"/>
              </w:rPr>
              <w:t>45159,5</w:t>
            </w:r>
          </w:p>
        </w:tc>
        <w:tc>
          <w:tcPr>
            <w:tcW w:w="707" w:type="dxa"/>
            <w:shd w:val="clear" w:color="auto" w:fill="auto"/>
            <w:hideMark/>
          </w:tcPr>
          <w:p w14:paraId="3D228A8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12A754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4E1084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80707D2" w14:textId="77777777" w:rsidR="00D404A2" w:rsidRPr="00A60407" w:rsidRDefault="00D404A2" w:rsidP="007F111F">
            <w:pPr>
              <w:pStyle w:val="a8"/>
              <w:jc w:val="left"/>
              <w:rPr>
                <w:lang w:eastAsia="en-US"/>
              </w:rPr>
            </w:pPr>
          </w:p>
        </w:tc>
        <w:tc>
          <w:tcPr>
            <w:tcW w:w="1360" w:type="dxa"/>
            <w:vMerge/>
            <w:shd w:val="clear" w:color="auto" w:fill="auto"/>
            <w:hideMark/>
          </w:tcPr>
          <w:p w14:paraId="50C3EB70" w14:textId="77777777" w:rsidR="00D404A2" w:rsidRPr="00A60407" w:rsidRDefault="00D404A2" w:rsidP="007F111F">
            <w:pPr>
              <w:pStyle w:val="a8"/>
              <w:jc w:val="left"/>
              <w:rPr>
                <w:lang w:eastAsia="en-US"/>
              </w:rPr>
            </w:pPr>
          </w:p>
        </w:tc>
        <w:tc>
          <w:tcPr>
            <w:tcW w:w="800" w:type="dxa"/>
            <w:shd w:val="clear" w:color="auto" w:fill="auto"/>
            <w:hideMark/>
          </w:tcPr>
          <w:p w14:paraId="072C13F6" w14:textId="77777777" w:rsidR="00D404A2" w:rsidRPr="00A60407" w:rsidRDefault="00D404A2" w:rsidP="007F111F">
            <w:pPr>
              <w:pStyle w:val="a8"/>
              <w:jc w:val="left"/>
              <w:rPr>
                <w:lang w:eastAsia="en-US"/>
              </w:rPr>
            </w:pPr>
            <w:r w:rsidRPr="00A60407">
              <w:rPr>
                <w:lang w:eastAsia="en-US"/>
              </w:rPr>
              <w:t>434</w:t>
            </w:r>
          </w:p>
        </w:tc>
      </w:tr>
      <w:tr w:rsidR="00C57480" w:rsidRPr="007F111F" w14:paraId="6793C283" w14:textId="77777777" w:rsidTr="007F111F">
        <w:trPr>
          <w:trHeight w:val="900"/>
        </w:trPr>
        <w:tc>
          <w:tcPr>
            <w:tcW w:w="547" w:type="dxa"/>
            <w:vMerge/>
            <w:shd w:val="clear" w:color="auto" w:fill="auto"/>
            <w:hideMark/>
          </w:tcPr>
          <w:p w14:paraId="32E52BF9" w14:textId="77777777" w:rsidR="00D404A2" w:rsidRPr="00A60407" w:rsidRDefault="00D404A2" w:rsidP="007F111F">
            <w:pPr>
              <w:pStyle w:val="a8"/>
              <w:jc w:val="left"/>
              <w:rPr>
                <w:lang w:eastAsia="en-US"/>
              </w:rPr>
            </w:pPr>
          </w:p>
        </w:tc>
        <w:tc>
          <w:tcPr>
            <w:tcW w:w="1361" w:type="dxa"/>
            <w:vMerge/>
            <w:shd w:val="clear" w:color="auto" w:fill="auto"/>
            <w:hideMark/>
          </w:tcPr>
          <w:p w14:paraId="1CD4CD1F" w14:textId="77777777" w:rsidR="00D404A2" w:rsidRPr="00A60407" w:rsidRDefault="00D404A2" w:rsidP="007F111F">
            <w:pPr>
              <w:pStyle w:val="a8"/>
              <w:jc w:val="left"/>
              <w:rPr>
                <w:lang w:eastAsia="en-US"/>
              </w:rPr>
            </w:pPr>
          </w:p>
        </w:tc>
        <w:tc>
          <w:tcPr>
            <w:tcW w:w="854" w:type="dxa"/>
            <w:shd w:val="clear" w:color="auto" w:fill="auto"/>
            <w:hideMark/>
          </w:tcPr>
          <w:p w14:paraId="2ACDD3B0"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353ECDF8" w14:textId="77777777" w:rsidR="00D404A2" w:rsidRPr="007F111F" w:rsidRDefault="00D404A2" w:rsidP="007F111F">
            <w:pPr>
              <w:pStyle w:val="a8"/>
              <w:jc w:val="left"/>
              <w:rPr>
                <w:bCs/>
                <w:lang w:eastAsia="en-US"/>
              </w:rPr>
            </w:pPr>
            <w:r w:rsidRPr="007F111F">
              <w:rPr>
                <w:bCs/>
                <w:lang w:eastAsia="en-US"/>
              </w:rPr>
              <w:t>56921,7</w:t>
            </w:r>
          </w:p>
        </w:tc>
        <w:tc>
          <w:tcPr>
            <w:tcW w:w="973" w:type="dxa"/>
            <w:shd w:val="clear" w:color="auto" w:fill="auto"/>
            <w:hideMark/>
          </w:tcPr>
          <w:p w14:paraId="4570846D" w14:textId="77777777" w:rsidR="00D404A2" w:rsidRPr="007F111F" w:rsidRDefault="00D404A2" w:rsidP="007F111F">
            <w:pPr>
              <w:pStyle w:val="a8"/>
              <w:jc w:val="left"/>
              <w:rPr>
                <w:bCs/>
                <w:lang w:eastAsia="en-US"/>
              </w:rPr>
            </w:pPr>
            <w:r w:rsidRPr="007F111F">
              <w:rPr>
                <w:bCs/>
                <w:lang w:eastAsia="en-US"/>
              </w:rPr>
              <w:t>1404,3</w:t>
            </w:r>
          </w:p>
        </w:tc>
        <w:tc>
          <w:tcPr>
            <w:tcW w:w="973" w:type="dxa"/>
            <w:shd w:val="clear" w:color="auto" w:fill="auto"/>
            <w:hideMark/>
          </w:tcPr>
          <w:p w14:paraId="08952191" w14:textId="77777777" w:rsidR="00D404A2" w:rsidRPr="007F111F" w:rsidRDefault="00D404A2" w:rsidP="007F111F">
            <w:pPr>
              <w:pStyle w:val="a8"/>
              <w:jc w:val="left"/>
              <w:rPr>
                <w:bCs/>
                <w:lang w:eastAsia="en-US"/>
              </w:rPr>
            </w:pPr>
            <w:r w:rsidRPr="007F111F">
              <w:rPr>
                <w:bCs/>
                <w:lang w:eastAsia="en-US"/>
              </w:rPr>
              <w:t>55517,4</w:t>
            </w:r>
          </w:p>
        </w:tc>
        <w:tc>
          <w:tcPr>
            <w:tcW w:w="707" w:type="dxa"/>
            <w:shd w:val="clear" w:color="auto" w:fill="auto"/>
            <w:hideMark/>
          </w:tcPr>
          <w:p w14:paraId="5C357497"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9C6B88C"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27A297B8"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23A344EA" w14:textId="77777777" w:rsidR="00D404A2" w:rsidRPr="00A60407" w:rsidRDefault="00D404A2" w:rsidP="007F111F">
            <w:pPr>
              <w:pStyle w:val="a8"/>
              <w:jc w:val="left"/>
              <w:rPr>
                <w:lang w:eastAsia="en-US"/>
              </w:rPr>
            </w:pPr>
          </w:p>
        </w:tc>
        <w:tc>
          <w:tcPr>
            <w:tcW w:w="1360" w:type="dxa"/>
            <w:vMerge/>
            <w:shd w:val="clear" w:color="auto" w:fill="auto"/>
            <w:hideMark/>
          </w:tcPr>
          <w:p w14:paraId="49977B08" w14:textId="77777777" w:rsidR="00D404A2" w:rsidRPr="00A60407" w:rsidRDefault="00D404A2" w:rsidP="007F111F">
            <w:pPr>
              <w:pStyle w:val="a8"/>
              <w:jc w:val="left"/>
              <w:rPr>
                <w:lang w:eastAsia="en-US"/>
              </w:rPr>
            </w:pPr>
          </w:p>
        </w:tc>
        <w:tc>
          <w:tcPr>
            <w:tcW w:w="800" w:type="dxa"/>
            <w:shd w:val="clear" w:color="auto" w:fill="auto"/>
            <w:hideMark/>
          </w:tcPr>
          <w:p w14:paraId="5357BA52" w14:textId="77777777" w:rsidR="00D404A2" w:rsidRPr="007F111F" w:rsidRDefault="00D404A2" w:rsidP="007F111F">
            <w:pPr>
              <w:pStyle w:val="a8"/>
              <w:jc w:val="left"/>
              <w:rPr>
                <w:bCs/>
                <w:lang w:eastAsia="en-US"/>
              </w:rPr>
            </w:pPr>
            <w:r w:rsidRPr="007F111F">
              <w:rPr>
                <w:bCs/>
                <w:lang w:eastAsia="en-US"/>
              </w:rPr>
              <w:t>442</w:t>
            </w:r>
          </w:p>
        </w:tc>
      </w:tr>
      <w:tr w:rsidR="00C57480" w:rsidRPr="007F111F" w14:paraId="37B91024" w14:textId="77777777" w:rsidTr="007F111F">
        <w:trPr>
          <w:trHeight w:val="1110"/>
        </w:trPr>
        <w:tc>
          <w:tcPr>
            <w:tcW w:w="547" w:type="dxa"/>
            <w:vMerge/>
            <w:shd w:val="clear" w:color="auto" w:fill="auto"/>
            <w:hideMark/>
          </w:tcPr>
          <w:p w14:paraId="2A9A1CEB" w14:textId="77777777" w:rsidR="00D404A2" w:rsidRPr="00A60407" w:rsidRDefault="00D404A2" w:rsidP="007F111F">
            <w:pPr>
              <w:pStyle w:val="a8"/>
              <w:jc w:val="left"/>
              <w:rPr>
                <w:lang w:eastAsia="en-US"/>
              </w:rPr>
            </w:pPr>
          </w:p>
        </w:tc>
        <w:tc>
          <w:tcPr>
            <w:tcW w:w="1361" w:type="dxa"/>
            <w:vMerge/>
            <w:shd w:val="clear" w:color="auto" w:fill="auto"/>
            <w:hideMark/>
          </w:tcPr>
          <w:p w14:paraId="75542A7A" w14:textId="77777777" w:rsidR="00D404A2" w:rsidRPr="00A60407" w:rsidRDefault="00D404A2" w:rsidP="007F111F">
            <w:pPr>
              <w:pStyle w:val="a8"/>
              <w:jc w:val="left"/>
              <w:rPr>
                <w:lang w:eastAsia="en-US"/>
              </w:rPr>
            </w:pPr>
          </w:p>
        </w:tc>
        <w:tc>
          <w:tcPr>
            <w:tcW w:w="854" w:type="dxa"/>
            <w:shd w:val="clear" w:color="auto" w:fill="auto"/>
            <w:hideMark/>
          </w:tcPr>
          <w:p w14:paraId="38EE729F"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2EB0119C" w14:textId="77777777" w:rsidR="00D404A2" w:rsidRPr="00A60407" w:rsidRDefault="00D404A2" w:rsidP="007F111F">
            <w:pPr>
              <w:pStyle w:val="a8"/>
              <w:jc w:val="left"/>
              <w:rPr>
                <w:lang w:eastAsia="en-US"/>
              </w:rPr>
            </w:pPr>
            <w:r w:rsidRPr="00A60407">
              <w:rPr>
                <w:lang w:eastAsia="en-US"/>
              </w:rPr>
              <w:t>56977,9</w:t>
            </w:r>
          </w:p>
        </w:tc>
        <w:tc>
          <w:tcPr>
            <w:tcW w:w="973" w:type="dxa"/>
            <w:shd w:val="clear" w:color="auto" w:fill="auto"/>
            <w:hideMark/>
          </w:tcPr>
          <w:p w14:paraId="33A04AF7" w14:textId="77777777" w:rsidR="00D404A2" w:rsidRPr="00A60407" w:rsidRDefault="00D404A2" w:rsidP="007F111F">
            <w:pPr>
              <w:pStyle w:val="a8"/>
              <w:jc w:val="left"/>
              <w:rPr>
                <w:lang w:eastAsia="en-US"/>
              </w:rPr>
            </w:pPr>
            <w:r w:rsidRPr="00A60407">
              <w:rPr>
                <w:lang w:eastAsia="en-US"/>
              </w:rPr>
              <w:t>1460,5</w:t>
            </w:r>
          </w:p>
        </w:tc>
        <w:tc>
          <w:tcPr>
            <w:tcW w:w="973" w:type="dxa"/>
            <w:shd w:val="clear" w:color="auto" w:fill="auto"/>
            <w:hideMark/>
          </w:tcPr>
          <w:p w14:paraId="2768AF89" w14:textId="77777777" w:rsidR="00D404A2" w:rsidRPr="00A60407" w:rsidRDefault="00D404A2" w:rsidP="007F111F">
            <w:pPr>
              <w:pStyle w:val="a8"/>
              <w:jc w:val="left"/>
              <w:rPr>
                <w:lang w:eastAsia="en-US"/>
              </w:rPr>
            </w:pPr>
            <w:r w:rsidRPr="00A60407">
              <w:rPr>
                <w:lang w:eastAsia="en-US"/>
              </w:rPr>
              <w:t>55517,4</w:t>
            </w:r>
          </w:p>
        </w:tc>
        <w:tc>
          <w:tcPr>
            <w:tcW w:w="707" w:type="dxa"/>
            <w:shd w:val="clear" w:color="auto" w:fill="auto"/>
            <w:hideMark/>
          </w:tcPr>
          <w:p w14:paraId="7622F16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5933BE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C6DFE2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2BB49CC" w14:textId="77777777" w:rsidR="00D404A2" w:rsidRPr="00A60407" w:rsidRDefault="00D404A2" w:rsidP="007F111F">
            <w:pPr>
              <w:pStyle w:val="a8"/>
              <w:jc w:val="left"/>
              <w:rPr>
                <w:lang w:eastAsia="en-US"/>
              </w:rPr>
            </w:pPr>
          </w:p>
        </w:tc>
        <w:tc>
          <w:tcPr>
            <w:tcW w:w="1360" w:type="dxa"/>
            <w:vMerge/>
            <w:shd w:val="clear" w:color="auto" w:fill="auto"/>
            <w:hideMark/>
          </w:tcPr>
          <w:p w14:paraId="760B033A" w14:textId="77777777" w:rsidR="00D404A2" w:rsidRPr="00A60407" w:rsidRDefault="00D404A2" w:rsidP="007F111F">
            <w:pPr>
              <w:pStyle w:val="a8"/>
              <w:jc w:val="left"/>
              <w:rPr>
                <w:lang w:eastAsia="en-US"/>
              </w:rPr>
            </w:pPr>
          </w:p>
        </w:tc>
        <w:tc>
          <w:tcPr>
            <w:tcW w:w="800" w:type="dxa"/>
            <w:shd w:val="clear" w:color="auto" w:fill="auto"/>
            <w:hideMark/>
          </w:tcPr>
          <w:p w14:paraId="1F87CC65" w14:textId="77777777" w:rsidR="00D404A2" w:rsidRPr="00A60407" w:rsidRDefault="00D404A2" w:rsidP="007F111F">
            <w:pPr>
              <w:pStyle w:val="a8"/>
              <w:jc w:val="left"/>
              <w:rPr>
                <w:lang w:eastAsia="en-US"/>
              </w:rPr>
            </w:pPr>
            <w:r w:rsidRPr="00A60407">
              <w:rPr>
                <w:lang w:eastAsia="en-US"/>
              </w:rPr>
              <w:t>453</w:t>
            </w:r>
          </w:p>
        </w:tc>
      </w:tr>
      <w:tr w:rsidR="00C57480" w:rsidRPr="007F111F" w14:paraId="30096A91" w14:textId="77777777" w:rsidTr="007F111F">
        <w:trPr>
          <w:trHeight w:val="900"/>
        </w:trPr>
        <w:tc>
          <w:tcPr>
            <w:tcW w:w="547" w:type="dxa"/>
            <w:vMerge/>
            <w:shd w:val="clear" w:color="auto" w:fill="auto"/>
            <w:hideMark/>
          </w:tcPr>
          <w:p w14:paraId="51ACF990" w14:textId="77777777" w:rsidR="00D404A2" w:rsidRPr="00A60407" w:rsidRDefault="00D404A2" w:rsidP="007F111F">
            <w:pPr>
              <w:pStyle w:val="a8"/>
              <w:jc w:val="left"/>
              <w:rPr>
                <w:lang w:eastAsia="en-US"/>
              </w:rPr>
            </w:pPr>
          </w:p>
        </w:tc>
        <w:tc>
          <w:tcPr>
            <w:tcW w:w="1361" w:type="dxa"/>
            <w:vMerge/>
            <w:shd w:val="clear" w:color="auto" w:fill="auto"/>
            <w:hideMark/>
          </w:tcPr>
          <w:p w14:paraId="73EEE3E6" w14:textId="77777777" w:rsidR="00D404A2" w:rsidRPr="00A60407" w:rsidRDefault="00D404A2" w:rsidP="007F111F">
            <w:pPr>
              <w:pStyle w:val="a8"/>
              <w:jc w:val="left"/>
              <w:rPr>
                <w:lang w:eastAsia="en-US"/>
              </w:rPr>
            </w:pPr>
          </w:p>
        </w:tc>
        <w:tc>
          <w:tcPr>
            <w:tcW w:w="854" w:type="dxa"/>
            <w:shd w:val="clear" w:color="auto" w:fill="auto"/>
            <w:hideMark/>
          </w:tcPr>
          <w:p w14:paraId="2EA9DF8C"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45F1D467" w14:textId="77777777" w:rsidR="00D404A2" w:rsidRPr="00A60407" w:rsidRDefault="00D404A2" w:rsidP="007F111F">
            <w:pPr>
              <w:pStyle w:val="a8"/>
              <w:jc w:val="left"/>
              <w:rPr>
                <w:lang w:eastAsia="en-US"/>
              </w:rPr>
            </w:pPr>
            <w:r w:rsidRPr="00A60407">
              <w:rPr>
                <w:lang w:eastAsia="en-US"/>
              </w:rPr>
              <w:t>57036,3</w:t>
            </w:r>
          </w:p>
        </w:tc>
        <w:tc>
          <w:tcPr>
            <w:tcW w:w="973" w:type="dxa"/>
            <w:shd w:val="clear" w:color="auto" w:fill="auto"/>
            <w:hideMark/>
          </w:tcPr>
          <w:p w14:paraId="696E4563" w14:textId="77777777" w:rsidR="00D404A2" w:rsidRPr="00A60407" w:rsidRDefault="00D404A2" w:rsidP="007F111F">
            <w:pPr>
              <w:pStyle w:val="a8"/>
              <w:jc w:val="left"/>
              <w:rPr>
                <w:lang w:eastAsia="en-US"/>
              </w:rPr>
            </w:pPr>
            <w:r w:rsidRPr="00A60407">
              <w:rPr>
                <w:lang w:eastAsia="en-US"/>
              </w:rPr>
              <w:t>1518,9</w:t>
            </w:r>
          </w:p>
        </w:tc>
        <w:tc>
          <w:tcPr>
            <w:tcW w:w="973" w:type="dxa"/>
            <w:shd w:val="clear" w:color="auto" w:fill="auto"/>
            <w:hideMark/>
          </w:tcPr>
          <w:p w14:paraId="4668DC3A" w14:textId="77777777" w:rsidR="00D404A2" w:rsidRPr="00A60407" w:rsidRDefault="00D404A2" w:rsidP="007F111F">
            <w:pPr>
              <w:pStyle w:val="a8"/>
              <w:jc w:val="left"/>
              <w:rPr>
                <w:lang w:eastAsia="en-US"/>
              </w:rPr>
            </w:pPr>
            <w:r w:rsidRPr="00A60407">
              <w:rPr>
                <w:lang w:eastAsia="en-US"/>
              </w:rPr>
              <w:t>55517,4</w:t>
            </w:r>
          </w:p>
        </w:tc>
        <w:tc>
          <w:tcPr>
            <w:tcW w:w="707" w:type="dxa"/>
            <w:shd w:val="clear" w:color="auto" w:fill="auto"/>
            <w:hideMark/>
          </w:tcPr>
          <w:p w14:paraId="3FD5812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CC9689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5BE99D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C208215" w14:textId="77777777" w:rsidR="00D404A2" w:rsidRPr="00A60407" w:rsidRDefault="00D404A2" w:rsidP="007F111F">
            <w:pPr>
              <w:pStyle w:val="a8"/>
              <w:jc w:val="left"/>
              <w:rPr>
                <w:lang w:eastAsia="en-US"/>
              </w:rPr>
            </w:pPr>
          </w:p>
        </w:tc>
        <w:tc>
          <w:tcPr>
            <w:tcW w:w="1360" w:type="dxa"/>
            <w:vMerge/>
            <w:shd w:val="clear" w:color="auto" w:fill="auto"/>
            <w:hideMark/>
          </w:tcPr>
          <w:p w14:paraId="562B2337" w14:textId="77777777" w:rsidR="00D404A2" w:rsidRPr="00A60407" w:rsidRDefault="00D404A2" w:rsidP="007F111F">
            <w:pPr>
              <w:pStyle w:val="a8"/>
              <w:jc w:val="left"/>
              <w:rPr>
                <w:lang w:eastAsia="en-US"/>
              </w:rPr>
            </w:pPr>
          </w:p>
        </w:tc>
        <w:tc>
          <w:tcPr>
            <w:tcW w:w="800" w:type="dxa"/>
            <w:shd w:val="clear" w:color="auto" w:fill="auto"/>
            <w:hideMark/>
          </w:tcPr>
          <w:p w14:paraId="4FF2C8AD" w14:textId="77777777" w:rsidR="00D404A2" w:rsidRPr="00A60407" w:rsidRDefault="00D404A2" w:rsidP="007F111F">
            <w:pPr>
              <w:pStyle w:val="a8"/>
              <w:jc w:val="left"/>
              <w:rPr>
                <w:lang w:eastAsia="en-US"/>
              </w:rPr>
            </w:pPr>
            <w:r w:rsidRPr="00A60407">
              <w:rPr>
                <w:lang w:eastAsia="en-US"/>
              </w:rPr>
              <w:t>453</w:t>
            </w:r>
          </w:p>
        </w:tc>
      </w:tr>
      <w:tr w:rsidR="00C57480" w:rsidRPr="007F111F" w14:paraId="0E7D0249" w14:textId="77777777" w:rsidTr="007F111F">
        <w:trPr>
          <w:trHeight w:val="750"/>
        </w:trPr>
        <w:tc>
          <w:tcPr>
            <w:tcW w:w="547" w:type="dxa"/>
            <w:vMerge w:val="restart"/>
            <w:shd w:val="clear" w:color="auto" w:fill="auto"/>
            <w:hideMark/>
          </w:tcPr>
          <w:p w14:paraId="744A0EB8" w14:textId="77777777" w:rsidR="00D404A2" w:rsidRPr="00A60407" w:rsidRDefault="00D404A2" w:rsidP="007F111F">
            <w:pPr>
              <w:pStyle w:val="a8"/>
              <w:jc w:val="left"/>
              <w:rPr>
                <w:lang w:eastAsia="en-US"/>
              </w:rPr>
            </w:pPr>
            <w:r w:rsidRPr="00A60407">
              <w:rPr>
                <w:lang w:eastAsia="en-US"/>
              </w:rPr>
              <w:t>2.1.1.</w:t>
            </w:r>
          </w:p>
        </w:tc>
        <w:tc>
          <w:tcPr>
            <w:tcW w:w="1361" w:type="dxa"/>
            <w:vMerge w:val="restart"/>
            <w:shd w:val="clear" w:color="auto" w:fill="auto"/>
            <w:hideMark/>
          </w:tcPr>
          <w:p w14:paraId="5823A513" w14:textId="77777777" w:rsidR="00D404A2" w:rsidRPr="00A60407" w:rsidRDefault="00D404A2" w:rsidP="007F111F">
            <w:pPr>
              <w:pStyle w:val="a8"/>
              <w:jc w:val="left"/>
              <w:rPr>
                <w:lang w:eastAsia="en-US"/>
              </w:rPr>
            </w:pPr>
            <w:r w:rsidRPr="00A60407">
              <w:rPr>
                <w:lang w:eastAsia="en-US"/>
              </w:rPr>
              <w:t>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854" w:type="dxa"/>
            <w:shd w:val="clear" w:color="auto" w:fill="auto"/>
            <w:hideMark/>
          </w:tcPr>
          <w:p w14:paraId="6A80AA08"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6507F6D4" w14:textId="77777777" w:rsidR="00D404A2" w:rsidRPr="007F111F" w:rsidRDefault="00D404A2" w:rsidP="007F111F">
            <w:pPr>
              <w:pStyle w:val="a8"/>
              <w:jc w:val="left"/>
              <w:rPr>
                <w:bCs/>
                <w:lang w:eastAsia="en-US"/>
              </w:rPr>
            </w:pPr>
            <w:r w:rsidRPr="007F111F">
              <w:rPr>
                <w:bCs/>
                <w:lang w:eastAsia="en-US"/>
              </w:rPr>
              <w:t>121,5</w:t>
            </w:r>
          </w:p>
        </w:tc>
        <w:tc>
          <w:tcPr>
            <w:tcW w:w="973" w:type="dxa"/>
            <w:shd w:val="clear" w:color="auto" w:fill="auto"/>
            <w:hideMark/>
          </w:tcPr>
          <w:p w14:paraId="7D9521D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D412F58" w14:textId="77777777" w:rsidR="00D404A2" w:rsidRPr="007F111F" w:rsidRDefault="00D404A2" w:rsidP="007F111F">
            <w:pPr>
              <w:pStyle w:val="a8"/>
              <w:jc w:val="left"/>
              <w:rPr>
                <w:bCs/>
                <w:lang w:eastAsia="en-US"/>
              </w:rPr>
            </w:pPr>
            <w:r w:rsidRPr="007F111F">
              <w:rPr>
                <w:bCs/>
                <w:lang w:eastAsia="en-US"/>
              </w:rPr>
              <w:t>121,5</w:t>
            </w:r>
          </w:p>
        </w:tc>
        <w:tc>
          <w:tcPr>
            <w:tcW w:w="707" w:type="dxa"/>
            <w:shd w:val="clear" w:color="auto" w:fill="auto"/>
            <w:hideMark/>
          </w:tcPr>
          <w:p w14:paraId="28C219D0"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965080B"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3F272C6"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729FB8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60A375EF" w14:textId="77777777" w:rsidR="00D404A2" w:rsidRPr="00A60407" w:rsidRDefault="00D404A2" w:rsidP="007F111F">
            <w:pPr>
              <w:pStyle w:val="a8"/>
              <w:jc w:val="left"/>
              <w:rPr>
                <w:lang w:eastAsia="en-US"/>
              </w:rPr>
            </w:pPr>
            <w:r w:rsidRPr="00A60407">
              <w:rPr>
                <w:lang w:eastAsia="en-US"/>
              </w:rPr>
              <w:t>Количество отремонтированных жилых помещений, кв. м (из расчета на 1 человека - 45 кв. м)</w:t>
            </w:r>
          </w:p>
        </w:tc>
        <w:tc>
          <w:tcPr>
            <w:tcW w:w="800" w:type="dxa"/>
            <w:shd w:val="clear" w:color="auto" w:fill="auto"/>
            <w:hideMark/>
          </w:tcPr>
          <w:p w14:paraId="79F03061"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22B55544" w14:textId="77777777" w:rsidTr="007F111F">
        <w:trPr>
          <w:trHeight w:val="300"/>
        </w:trPr>
        <w:tc>
          <w:tcPr>
            <w:tcW w:w="547" w:type="dxa"/>
            <w:vMerge/>
            <w:shd w:val="clear" w:color="auto" w:fill="auto"/>
            <w:hideMark/>
          </w:tcPr>
          <w:p w14:paraId="6CCD6689" w14:textId="77777777" w:rsidR="00D404A2" w:rsidRPr="00A60407" w:rsidRDefault="00D404A2" w:rsidP="007F111F">
            <w:pPr>
              <w:pStyle w:val="a8"/>
              <w:jc w:val="left"/>
              <w:rPr>
                <w:lang w:eastAsia="en-US"/>
              </w:rPr>
            </w:pPr>
          </w:p>
        </w:tc>
        <w:tc>
          <w:tcPr>
            <w:tcW w:w="1361" w:type="dxa"/>
            <w:vMerge/>
            <w:shd w:val="clear" w:color="auto" w:fill="auto"/>
            <w:hideMark/>
          </w:tcPr>
          <w:p w14:paraId="1EE38291" w14:textId="77777777" w:rsidR="00D404A2" w:rsidRPr="00A60407" w:rsidRDefault="00D404A2" w:rsidP="007F111F">
            <w:pPr>
              <w:pStyle w:val="a8"/>
              <w:jc w:val="left"/>
              <w:rPr>
                <w:lang w:eastAsia="en-US"/>
              </w:rPr>
            </w:pPr>
          </w:p>
        </w:tc>
        <w:tc>
          <w:tcPr>
            <w:tcW w:w="854" w:type="dxa"/>
            <w:shd w:val="clear" w:color="auto" w:fill="auto"/>
            <w:hideMark/>
          </w:tcPr>
          <w:p w14:paraId="1914C4A1"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4CC800B2" w14:textId="77777777" w:rsidR="00D404A2" w:rsidRPr="00A60407" w:rsidRDefault="00D404A2" w:rsidP="007F111F">
            <w:pPr>
              <w:pStyle w:val="a8"/>
              <w:jc w:val="left"/>
              <w:rPr>
                <w:lang w:eastAsia="en-US"/>
              </w:rPr>
            </w:pPr>
            <w:r w:rsidRPr="00A60407">
              <w:rPr>
                <w:lang w:eastAsia="en-US"/>
              </w:rPr>
              <w:t>121,5</w:t>
            </w:r>
          </w:p>
        </w:tc>
        <w:tc>
          <w:tcPr>
            <w:tcW w:w="973" w:type="dxa"/>
            <w:shd w:val="clear" w:color="auto" w:fill="auto"/>
            <w:hideMark/>
          </w:tcPr>
          <w:p w14:paraId="2FCF8C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85F096A" w14:textId="77777777" w:rsidR="00D404A2" w:rsidRPr="00A60407" w:rsidRDefault="00D404A2" w:rsidP="007F111F">
            <w:pPr>
              <w:pStyle w:val="a8"/>
              <w:jc w:val="left"/>
              <w:rPr>
                <w:lang w:eastAsia="en-US"/>
              </w:rPr>
            </w:pPr>
            <w:r w:rsidRPr="00A60407">
              <w:rPr>
                <w:lang w:eastAsia="en-US"/>
              </w:rPr>
              <w:t>121,5</w:t>
            </w:r>
          </w:p>
        </w:tc>
        <w:tc>
          <w:tcPr>
            <w:tcW w:w="707" w:type="dxa"/>
            <w:shd w:val="clear" w:color="auto" w:fill="auto"/>
            <w:hideMark/>
          </w:tcPr>
          <w:p w14:paraId="00F8F7C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A45958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A875EC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64ABBDA" w14:textId="77777777" w:rsidR="00D404A2" w:rsidRPr="00A60407" w:rsidRDefault="00D404A2" w:rsidP="007F111F">
            <w:pPr>
              <w:pStyle w:val="a8"/>
              <w:jc w:val="left"/>
              <w:rPr>
                <w:lang w:eastAsia="en-US"/>
              </w:rPr>
            </w:pPr>
          </w:p>
        </w:tc>
        <w:tc>
          <w:tcPr>
            <w:tcW w:w="1360" w:type="dxa"/>
            <w:vMerge/>
            <w:shd w:val="clear" w:color="auto" w:fill="auto"/>
            <w:hideMark/>
          </w:tcPr>
          <w:p w14:paraId="7C155456" w14:textId="77777777" w:rsidR="00D404A2" w:rsidRPr="00A60407" w:rsidRDefault="00D404A2" w:rsidP="007F111F">
            <w:pPr>
              <w:pStyle w:val="a8"/>
              <w:jc w:val="left"/>
              <w:rPr>
                <w:lang w:eastAsia="en-US"/>
              </w:rPr>
            </w:pPr>
          </w:p>
        </w:tc>
        <w:tc>
          <w:tcPr>
            <w:tcW w:w="800" w:type="dxa"/>
            <w:shd w:val="clear" w:color="auto" w:fill="auto"/>
            <w:hideMark/>
          </w:tcPr>
          <w:p w14:paraId="595165A5" w14:textId="77777777" w:rsidR="00D404A2" w:rsidRPr="00A60407" w:rsidRDefault="00D404A2" w:rsidP="007F111F">
            <w:pPr>
              <w:pStyle w:val="a8"/>
              <w:jc w:val="left"/>
              <w:rPr>
                <w:lang w:eastAsia="en-US"/>
              </w:rPr>
            </w:pPr>
            <w:r w:rsidRPr="00A60407">
              <w:rPr>
                <w:lang w:eastAsia="en-US"/>
              </w:rPr>
              <w:t>1</w:t>
            </w:r>
          </w:p>
        </w:tc>
      </w:tr>
      <w:tr w:rsidR="00C57480" w:rsidRPr="007F111F" w14:paraId="5F4E981E" w14:textId="77777777" w:rsidTr="007F111F">
        <w:trPr>
          <w:trHeight w:val="300"/>
        </w:trPr>
        <w:tc>
          <w:tcPr>
            <w:tcW w:w="547" w:type="dxa"/>
            <w:vMerge/>
            <w:shd w:val="clear" w:color="auto" w:fill="auto"/>
            <w:hideMark/>
          </w:tcPr>
          <w:p w14:paraId="2194E1E1" w14:textId="77777777" w:rsidR="00D404A2" w:rsidRPr="00A60407" w:rsidRDefault="00D404A2" w:rsidP="007F111F">
            <w:pPr>
              <w:pStyle w:val="a8"/>
              <w:jc w:val="left"/>
              <w:rPr>
                <w:lang w:eastAsia="en-US"/>
              </w:rPr>
            </w:pPr>
          </w:p>
        </w:tc>
        <w:tc>
          <w:tcPr>
            <w:tcW w:w="1361" w:type="dxa"/>
            <w:vMerge/>
            <w:shd w:val="clear" w:color="auto" w:fill="auto"/>
            <w:hideMark/>
          </w:tcPr>
          <w:p w14:paraId="67AA35D9" w14:textId="77777777" w:rsidR="00D404A2" w:rsidRPr="00A60407" w:rsidRDefault="00D404A2" w:rsidP="007F111F">
            <w:pPr>
              <w:pStyle w:val="a8"/>
              <w:jc w:val="left"/>
              <w:rPr>
                <w:lang w:eastAsia="en-US"/>
              </w:rPr>
            </w:pPr>
          </w:p>
        </w:tc>
        <w:tc>
          <w:tcPr>
            <w:tcW w:w="854" w:type="dxa"/>
            <w:shd w:val="clear" w:color="auto" w:fill="auto"/>
            <w:hideMark/>
          </w:tcPr>
          <w:p w14:paraId="07E0C01E"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437032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D81019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92661C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08124E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57141B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4F362ED"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826D639" w14:textId="77777777" w:rsidR="00D404A2" w:rsidRPr="00A60407" w:rsidRDefault="00D404A2" w:rsidP="007F111F">
            <w:pPr>
              <w:pStyle w:val="a8"/>
              <w:jc w:val="left"/>
              <w:rPr>
                <w:lang w:eastAsia="en-US"/>
              </w:rPr>
            </w:pPr>
          </w:p>
        </w:tc>
        <w:tc>
          <w:tcPr>
            <w:tcW w:w="1360" w:type="dxa"/>
            <w:vMerge/>
            <w:shd w:val="clear" w:color="auto" w:fill="auto"/>
            <w:hideMark/>
          </w:tcPr>
          <w:p w14:paraId="74F4FE0E" w14:textId="77777777" w:rsidR="00D404A2" w:rsidRPr="00A60407" w:rsidRDefault="00D404A2" w:rsidP="007F111F">
            <w:pPr>
              <w:pStyle w:val="a8"/>
              <w:jc w:val="left"/>
              <w:rPr>
                <w:lang w:eastAsia="en-US"/>
              </w:rPr>
            </w:pPr>
          </w:p>
        </w:tc>
        <w:tc>
          <w:tcPr>
            <w:tcW w:w="800" w:type="dxa"/>
            <w:shd w:val="clear" w:color="auto" w:fill="auto"/>
            <w:hideMark/>
          </w:tcPr>
          <w:p w14:paraId="75C34583" w14:textId="77777777" w:rsidR="00D404A2" w:rsidRPr="00A60407" w:rsidRDefault="00D404A2" w:rsidP="007F111F">
            <w:pPr>
              <w:pStyle w:val="a8"/>
              <w:jc w:val="left"/>
              <w:rPr>
                <w:lang w:eastAsia="en-US"/>
              </w:rPr>
            </w:pPr>
            <w:r w:rsidRPr="00A60407">
              <w:rPr>
                <w:lang w:eastAsia="en-US"/>
              </w:rPr>
              <w:t>-</w:t>
            </w:r>
          </w:p>
        </w:tc>
      </w:tr>
      <w:tr w:rsidR="00C57480" w:rsidRPr="007F111F" w14:paraId="168CFB9B" w14:textId="77777777" w:rsidTr="007F111F">
        <w:trPr>
          <w:trHeight w:val="300"/>
        </w:trPr>
        <w:tc>
          <w:tcPr>
            <w:tcW w:w="547" w:type="dxa"/>
            <w:vMerge/>
            <w:shd w:val="clear" w:color="auto" w:fill="auto"/>
            <w:hideMark/>
          </w:tcPr>
          <w:p w14:paraId="652E9588" w14:textId="77777777" w:rsidR="00D404A2" w:rsidRPr="00A60407" w:rsidRDefault="00D404A2" w:rsidP="007F111F">
            <w:pPr>
              <w:pStyle w:val="a8"/>
              <w:jc w:val="left"/>
              <w:rPr>
                <w:lang w:eastAsia="en-US"/>
              </w:rPr>
            </w:pPr>
          </w:p>
        </w:tc>
        <w:tc>
          <w:tcPr>
            <w:tcW w:w="1361" w:type="dxa"/>
            <w:vMerge/>
            <w:shd w:val="clear" w:color="auto" w:fill="auto"/>
            <w:hideMark/>
          </w:tcPr>
          <w:p w14:paraId="472B6C0E" w14:textId="77777777" w:rsidR="00D404A2" w:rsidRPr="00A60407" w:rsidRDefault="00D404A2" w:rsidP="007F111F">
            <w:pPr>
              <w:pStyle w:val="a8"/>
              <w:jc w:val="left"/>
              <w:rPr>
                <w:lang w:eastAsia="en-US"/>
              </w:rPr>
            </w:pPr>
          </w:p>
        </w:tc>
        <w:tc>
          <w:tcPr>
            <w:tcW w:w="854" w:type="dxa"/>
            <w:shd w:val="clear" w:color="auto" w:fill="auto"/>
            <w:hideMark/>
          </w:tcPr>
          <w:p w14:paraId="67DD3345"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2C04C44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DEA5B9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2C979F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659C49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CD79AF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661B65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D9D5777" w14:textId="77777777" w:rsidR="00D404A2" w:rsidRPr="00A60407" w:rsidRDefault="00D404A2" w:rsidP="007F111F">
            <w:pPr>
              <w:pStyle w:val="a8"/>
              <w:jc w:val="left"/>
              <w:rPr>
                <w:lang w:eastAsia="en-US"/>
              </w:rPr>
            </w:pPr>
          </w:p>
        </w:tc>
        <w:tc>
          <w:tcPr>
            <w:tcW w:w="1360" w:type="dxa"/>
            <w:vMerge/>
            <w:shd w:val="clear" w:color="auto" w:fill="auto"/>
            <w:hideMark/>
          </w:tcPr>
          <w:p w14:paraId="68312F9E" w14:textId="77777777" w:rsidR="00D404A2" w:rsidRPr="00A60407" w:rsidRDefault="00D404A2" w:rsidP="007F111F">
            <w:pPr>
              <w:pStyle w:val="a8"/>
              <w:jc w:val="left"/>
              <w:rPr>
                <w:lang w:eastAsia="en-US"/>
              </w:rPr>
            </w:pPr>
          </w:p>
        </w:tc>
        <w:tc>
          <w:tcPr>
            <w:tcW w:w="800" w:type="dxa"/>
            <w:shd w:val="clear" w:color="auto" w:fill="auto"/>
            <w:hideMark/>
          </w:tcPr>
          <w:p w14:paraId="41FCB3DD" w14:textId="77777777" w:rsidR="00D404A2" w:rsidRPr="00A60407" w:rsidRDefault="00D404A2" w:rsidP="007F111F">
            <w:pPr>
              <w:pStyle w:val="a8"/>
              <w:jc w:val="left"/>
              <w:rPr>
                <w:lang w:eastAsia="en-US"/>
              </w:rPr>
            </w:pPr>
            <w:r w:rsidRPr="00A60407">
              <w:rPr>
                <w:lang w:eastAsia="en-US"/>
              </w:rPr>
              <w:t>-</w:t>
            </w:r>
          </w:p>
        </w:tc>
      </w:tr>
      <w:tr w:rsidR="00C57480" w:rsidRPr="007F111F" w14:paraId="7A1A2E6F" w14:textId="77777777" w:rsidTr="007F111F">
        <w:trPr>
          <w:trHeight w:val="300"/>
        </w:trPr>
        <w:tc>
          <w:tcPr>
            <w:tcW w:w="547" w:type="dxa"/>
            <w:vMerge/>
            <w:shd w:val="clear" w:color="auto" w:fill="auto"/>
            <w:hideMark/>
          </w:tcPr>
          <w:p w14:paraId="399D2660" w14:textId="77777777" w:rsidR="00D404A2" w:rsidRPr="00A60407" w:rsidRDefault="00D404A2" w:rsidP="007F111F">
            <w:pPr>
              <w:pStyle w:val="a8"/>
              <w:jc w:val="left"/>
              <w:rPr>
                <w:lang w:eastAsia="en-US"/>
              </w:rPr>
            </w:pPr>
          </w:p>
        </w:tc>
        <w:tc>
          <w:tcPr>
            <w:tcW w:w="1361" w:type="dxa"/>
            <w:vMerge/>
            <w:shd w:val="clear" w:color="auto" w:fill="auto"/>
            <w:hideMark/>
          </w:tcPr>
          <w:p w14:paraId="5CD60C23" w14:textId="77777777" w:rsidR="00D404A2" w:rsidRPr="00A60407" w:rsidRDefault="00D404A2" w:rsidP="007F111F">
            <w:pPr>
              <w:pStyle w:val="a8"/>
              <w:jc w:val="left"/>
              <w:rPr>
                <w:lang w:eastAsia="en-US"/>
              </w:rPr>
            </w:pPr>
          </w:p>
        </w:tc>
        <w:tc>
          <w:tcPr>
            <w:tcW w:w="854" w:type="dxa"/>
            <w:shd w:val="clear" w:color="auto" w:fill="auto"/>
            <w:hideMark/>
          </w:tcPr>
          <w:p w14:paraId="1A9C7DB3"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008EED7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6395D0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1B2AB1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E5B472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EC5153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9CC5A8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FB94AE1" w14:textId="77777777" w:rsidR="00D404A2" w:rsidRPr="00A60407" w:rsidRDefault="00D404A2" w:rsidP="007F111F">
            <w:pPr>
              <w:pStyle w:val="a8"/>
              <w:jc w:val="left"/>
              <w:rPr>
                <w:lang w:eastAsia="en-US"/>
              </w:rPr>
            </w:pPr>
          </w:p>
        </w:tc>
        <w:tc>
          <w:tcPr>
            <w:tcW w:w="1360" w:type="dxa"/>
            <w:vMerge/>
            <w:shd w:val="clear" w:color="auto" w:fill="auto"/>
            <w:hideMark/>
          </w:tcPr>
          <w:p w14:paraId="527A53CF" w14:textId="77777777" w:rsidR="00D404A2" w:rsidRPr="00A60407" w:rsidRDefault="00D404A2" w:rsidP="007F111F">
            <w:pPr>
              <w:pStyle w:val="a8"/>
              <w:jc w:val="left"/>
              <w:rPr>
                <w:lang w:eastAsia="en-US"/>
              </w:rPr>
            </w:pPr>
          </w:p>
        </w:tc>
        <w:tc>
          <w:tcPr>
            <w:tcW w:w="800" w:type="dxa"/>
            <w:shd w:val="clear" w:color="auto" w:fill="auto"/>
            <w:hideMark/>
          </w:tcPr>
          <w:p w14:paraId="39EDFD46" w14:textId="77777777" w:rsidR="00D404A2" w:rsidRPr="00A60407" w:rsidRDefault="00D404A2" w:rsidP="007F111F">
            <w:pPr>
              <w:pStyle w:val="a8"/>
              <w:jc w:val="left"/>
              <w:rPr>
                <w:lang w:eastAsia="en-US"/>
              </w:rPr>
            </w:pPr>
            <w:r w:rsidRPr="00A60407">
              <w:rPr>
                <w:lang w:eastAsia="en-US"/>
              </w:rPr>
              <w:t>-</w:t>
            </w:r>
          </w:p>
        </w:tc>
      </w:tr>
      <w:tr w:rsidR="00C57480" w:rsidRPr="007F111F" w14:paraId="334C23CC" w14:textId="77777777" w:rsidTr="007F111F">
        <w:trPr>
          <w:trHeight w:val="285"/>
        </w:trPr>
        <w:tc>
          <w:tcPr>
            <w:tcW w:w="547" w:type="dxa"/>
            <w:vMerge/>
            <w:shd w:val="clear" w:color="auto" w:fill="auto"/>
            <w:hideMark/>
          </w:tcPr>
          <w:p w14:paraId="59744784" w14:textId="77777777" w:rsidR="00D404A2" w:rsidRPr="00A60407" w:rsidRDefault="00D404A2" w:rsidP="007F111F">
            <w:pPr>
              <w:pStyle w:val="a8"/>
              <w:jc w:val="left"/>
              <w:rPr>
                <w:lang w:eastAsia="en-US"/>
              </w:rPr>
            </w:pPr>
          </w:p>
        </w:tc>
        <w:tc>
          <w:tcPr>
            <w:tcW w:w="1361" w:type="dxa"/>
            <w:vMerge/>
            <w:shd w:val="clear" w:color="auto" w:fill="auto"/>
            <w:hideMark/>
          </w:tcPr>
          <w:p w14:paraId="5CE88212" w14:textId="77777777" w:rsidR="00D404A2" w:rsidRPr="00A60407" w:rsidRDefault="00D404A2" w:rsidP="007F111F">
            <w:pPr>
              <w:pStyle w:val="a8"/>
              <w:jc w:val="left"/>
              <w:rPr>
                <w:lang w:eastAsia="en-US"/>
              </w:rPr>
            </w:pPr>
          </w:p>
        </w:tc>
        <w:tc>
          <w:tcPr>
            <w:tcW w:w="854" w:type="dxa"/>
            <w:shd w:val="clear" w:color="auto" w:fill="auto"/>
            <w:hideMark/>
          </w:tcPr>
          <w:p w14:paraId="5ED2D4B0"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59365035"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13AFED27"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F29BA39"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5ED9FA5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B66C3EF"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0779538"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66A466AC" w14:textId="77777777" w:rsidR="00D404A2" w:rsidRPr="00A60407" w:rsidRDefault="00D404A2" w:rsidP="007F111F">
            <w:pPr>
              <w:pStyle w:val="a8"/>
              <w:jc w:val="left"/>
              <w:rPr>
                <w:lang w:eastAsia="en-US"/>
              </w:rPr>
            </w:pPr>
          </w:p>
        </w:tc>
        <w:tc>
          <w:tcPr>
            <w:tcW w:w="1360" w:type="dxa"/>
            <w:vMerge/>
            <w:shd w:val="clear" w:color="auto" w:fill="auto"/>
            <w:hideMark/>
          </w:tcPr>
          <w:p w14:paraId="4C03D2D0" w14:textId="77777777" w:rsidR="00D404A2" w:rsidRPr="00A60407" w:rsidRDefault="00D404A2" w:rsidP="007F111F">
            <w:pPr>
              <w:pStyle w:val="a8"/>
              <w:jc w:val="left"/>
              <w:rPr>
                <w:lang w:eastAsia="en-US"/>
              </w:rPr>
            </w:pPr>
          </w:p>
        </w:tc>
        <w:tc>
          <w:tcPr>
            <w:tcW w:w="800" w:type="dxa"/>
            <w:shd w:val="clear" w:color="auto" w:fill="auto"/>
            <w:hideMark/>
          </w:tcPr>
          <w:p w14:paraId="49BB58D8" w14:textId="77777777" w:rsidR="00D404A2" w:rsidRPr="007F111F" w:rsidRDefault="00D404A2" w:rsidP="007F111F">
            <w:pPr>
              <w:pStyle w:val="a8"/>
              <w:jc w:val="left"/>
              <w:rPr>
                <w:bCs/>
                <w:lang w:eastAsia="en-US"/>
              </w:rPr>
            </w:pPr>
            <w:r w:rsidRPr="007F111F">
              <w:rPr>
                <w:bCs/>
                <w:lang w:eastAsia="en-US"/>
              </w:rPr>
              <w:t> </w:t>
            </w:r>
          </w:p>
        </w:tc>
      </w:tr>
      <w:tr w:rsidR="00C57480" w:rsidRPr="007F111F" w14:paraId="426A9C3D" w14:textId="77777777" w:rsidTr="007F111F">
        <w:trPr>
          <w:trHeight w:val="1005"/>
        </w:trPr>
        <w:tc>
          <w:tcPr>
            <w:tcW w:w="547" w:type="dxa"/>
            <w:vMerge/>
            <w:shd w:val="clear" w:color="auto" w:fill="auto"/>
            <w:hideMark/>
          </w:tcPr>
          <w:p w14:paraId="0B060DF9" w14:textId="77777777" w:rsidR="00D404A2" w:rsidRPr="00A60407" w:rsidRDefault="00D404A2" w:rsidP="007F111F">
            <w:pPr>
              <w:pStyle w:val="a8"/>
              <w:jc w:val="left"/>
              <w:rPr>
                <w:lang w:eastAsia="en-US"/>
              </w:rPr>
            </w:pPr>
          </w:p>
        </w:tc>
        <w:tc>
          <w:tcPr>
            <w:tcW w:w="1361" w:type="dxa"/>
            <w:vMerge/>
            <w:shd w:val="clear" w:color="auto" w:fill="auto"/>
            <w:hideMark/>
          </w:tcPr>
          <w:p w14:paraId="0252BA2A" w14:textId="77777777" w:rsidR="00D404A2" w:rsidRPr="00A60407" w:rsidRDefault="00D404A2" w:rsidP="007F111F">
            <w:pPr>
              <w:pStyle w:val="a8"/>
              <w:jc w:val="left"/>
              <w:rPr>
                <w:lang w:eastAsia="en-US"/>
              </w:rPr>
            </w:pPr>
          </w:p>
        </w:tc>
        <w:tc>
          <w:tcPr>
            <w:tcW w:w="854" w:type="dxa"/>
            <w:shd w:val="clear" w:color="auto" w:fill="auto"/>
            <w:hideMark/>
          </w:tcPr>
          <w:p w14:paraId="3ABC9348"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F6B099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85B23C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B780E9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7D572F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2A8C7C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004C06F"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157436F" w14:textId="77777777" w:rsidR="00D404A2" w:rsidRPr="00A60407" w:rsidRDefault="00D404A2" w:rsidP="007F111F">
            <w:pPr>
              <w:pStyle w:val="a8"/>
              <w:jc w:val="left"/>
              <w:rPr>
                <w:lang w:eastAsia="en-US"/>
              </w:rPr>
            </w:pPr>
          </w:p>
        </w:tc>
        <w:tc>
          <w:tcPr>
            <w:tcW w:w="1360" w:type="dxa"/>
            <w:vMerge/>
            <w:shd w:val="clear" w:color="auto" w:fill="auto"/>
            <w:hideMark/>
          </w:tcPr>
          <w:p w14:paraId="7BC2BC62" w14:textId="77777777" w:rsidR="00D404A2" w:rsidRPr="00A60407" w:rsidRDefault="00D404A2" w:rsidP="007F111F">
            <w:pPr>
              <w:pStyle w:val="a8"/>
              <w:jc w:val="left"/>
              <w:rPr>
                <w:lang w:eastAsia="en-US"/>
              </w:rPr>
            </w:pPr>
          </w:p>
        </w:tc>
        <w:tc>
          <w:tcPr>
            <w:tcW w:w="800" w:type="dxa"/>
            <w:shd w:val="clear" w:color="auto" w:fill="auto"/>
            <w:hideMark/>
          </w:tcPr>
          <w:p w14:paraId="78C1EB3E" w14:textId="77777777" w:rsidR="00D404A2" w:rsidRPr="00A60407" w:rsidRDefault="00D404A2" w:rsidP="007F111F">
            <w:pPr>
              <w:pStyle w:val="a8"/>
              <w:jc w:val="left"/>
              <w:rPr>
                <w:lang w:eastAsia="en-US"/>
              </w:rPr>
            </w:pPr>
            <w:r w:rsidRPr="00A60407">
              <w:rPr>
                <w:lang w:eastAsia="en-US"/>
              </w:rPr>
              <w:t> </w:t>
            </w:r>
          </w:p>
        </w:tc>
      </w:tr>
      <w:tr w:rsidR="00C57480" w:rsidRPr="007F111F" w14:paraId="5836762A" w14:textId="77777777" w:rsidTr="007F111F">
        <w:trPr>
          <w:trHeight w:val="1020"/>
        </w:trPr>
        <w:tc>
          <w:tcPr>
            <w:tcW w:w="547" w:type="dxa"/>
            <w:vMerge/>
            <w:shd w:val="clear" w:color="auto" w:fill="auto"/>
            <w:hideMark/>
          </w:tcPr>
          <w:p w14:paraId="0EF8AD99" w14:textId="77777777" w:rsidR="00D404A2" w:rsidRPr="00A60407" w:rsidRDefault="00D404A2" w:rsidP="007F111F">
            <w:pPr>
              <w:pStyle w:val="a8"/>
              <w:jc w:val="left"/>
              <w:rPr>
                <w:lang w:eastAsia="en-US"/>
              </w:rPr>
            </w:pPr>
          </w:p>
        </w:tc>
        <w:tc>
          <w:tcPr>
            <w:tcW w:w="1361" w:type="dxa"/>
            <w:vMerge/>
            <w:shd w:val="clear" w:color="auto" w:fill="auto"/>
            <w:hideMark/>
          </w:tcPr>
          <w:p w14:paraId="75288D76" w14:textId="77777777" w:rsidR="00D404A2" w:rsidRPr="00A60407" w:rsidRDefault="00D404A2" w:rsidP="007F111F">
            <w:pPr>
              <w:pStyle w:val="a8"/>
              <w:jc w:val="left"/>
              <w:rPr>
                <w:lang w:eastAsia="en-US"/>
              </w:rPr>
            </w:pPr>
          </w:p>
        </w:tc>
        <w:tc>
          <w:tcPr>
            <w:tcW w:w="854" w:type="dxa"/>
            <w:shd w:val="clear" w:color="auto" w:fill="auto"/>
            <w:hideMark/>
          </w:tcPr>
          <w:p w14:paraId="2FC7E1A1"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2227976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3E85A4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3DC4C6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56BF9D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A5D631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BAF07A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4C46DA7" w14:textId="77777777" w:rsidR="00D404A2" w:rsidRPr="00A60407" w:rsidRDefault="00D404A2" w:rsidP="007F111F">
            <w:pPr>
              <w:pStyle w:val="a8"/>
              <w:jc w:val="left"/>
              <w:rPr>
                <w:lang w:eastAsia="en-US"/>
              </w:rPr>
            </w:pPr>
          </w:p>
        </w:tc>
        <w:tc>
          <w:tcPr>
            <w:tcW w:w="1360" w:type="dxa"/>
            <w:vMerge/>
            <w:shd w:val="clear" w:color="auto" w:fill="auto"/>
            <w:hideMark/>
          </w:tcPr>
          <w:p w14:paraId="1EAF620F" w14:textId="77777777" w:rsidR="00D404A2" w:rsidRPr="00A60407" w:rsidRDefault="00D404A2" w:rsidP="007F111F">
            <w:pPr>
              <w:pStyle w:val="a8"/>
              <w:jc w:val="left"/>
              <w:rPr>
                <w:lang w:eastAsia="en-US"/>
              </w:rPr>
            </w:pPr>
          </w:p>
        </w:tc>
        <w:tc>
          <w:tcPr>
            <w:tcW w:w="800" w:type="dxa"/>
            <w:shd w:val="clear" w:color="auto" w:fill="auto"/>
            <w:hideMark/>
          </w:tcPr>
          <w:p w14:paraId="49518A61" w14:textId="77777777" w:rsidR="00D404A2" w:rsidRPr="00A60407" w:rsidRDefault="00D404A2" w:rsidP="007F111F">
            <w:pPr>
              <w:pStyle w:val="a8"/>
              <w:jc w:val="left"/>
              <w:rPr>
                <w:lang w:eastAsia="en-US"/>
              </w:rPr>
            </w:pPr>
            <w:r w:rsidRPr="00A60407">
              <w:rPr>
                <w:lang w:eastAsia="en-US"/>
              </w:rPr>
              <w:t> </w:t>
            </w:r>
          </w:p>
        </w:tc>
      </w:tr>
      <w:tr w:rsidR="00C57480" w:rsidRPr="007F111F" w14:paraId="2ADE3C6A" w14:textId="77777777" w:rsidTr="007F111F">
        <w:trPr>
          <w:trHeight w:val="765"/>
        </w:trPr>
        <w:tc>
          <w:tcPr>
            <w:tcW w:w="547" w:type="dxa"/>
            <w:vMerge w:val="restart"/>
            <w:shd w:val="clear" w:color="auto" w:fill="auto"/>
            <w:hideMark/>
          </w:tcPr>
          <w:p w14:paraId="3C601BAD" w14:textId="77777777" w:rsidR="00D404A2" w:rsidRPr="00A60407" w:rsidRDefault="00D404A2" w:rsidP="007F111F">
            <w:pPr>
              <w:pStyle w:val="a8"/>
              <w:jc w:val="left"/>
              <w:rPr>
                <w:lang w:eastAsia="en-US"/>
              </w:rPr>
            </w:pPr>
            <w:r w:rsidRPr="00A60407">
              <w:rPr>
                <w:lang w:eastAsia="en-US"/>
              </w:rPr>
              <w:lastRenderedPageBreak/>
              <w:t>2.1.2.</w:t>
            </w:r>
          </w:p>
        </w:tc>
        <w:tc>
          <w:tcPr>
            <w:tcW w:w="1361" w:type="dxa"/>
            <w:vMerge w:val="restart"/>
            <w:shd w:val="clear" w:color="auto" w:fill="auto"/>
            <w:hideMark/>
          </w:tcPr>
          <w:p w14:paraId="4E127D56" w14:textId="77777777" w:rsidR="00D404A2" w:rsidRPr="00A60407" w:rsidRDefault="00D404A2" w:rsidP="007F111F">
            <w:pPr>
              <w:pStyle w:val="a8"/>
              <w:jc w:val="left"/>
              <w:rPr>
                <w:lang w:eastAsia="en-US"/>
              </w:rPr>
            </w:pPr>
            <w:r w:rsidRPr="00A60407">
              <w:rPr>
                <w:lang w:eastAsia="en-US"/>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4" w:type="dxa"/>
            <w:shd w:val="clear" w:color="auto" w:fill="auto"/>
            <w:hideMark/>
          </w:tcPr>
          <w:p w14:paraId="365F1CA4"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79DA9598" w14:textId="77777777" w:rsidR="00D404A2" w:rsidRPr="007F111F" w:rsidRDefault="00D404A2" w:rsidP="007F111F">
            <w:pPr>
              <w:pStyle w:val="a8"/>
              <w:jc w:val="left"/>
              <w:rPr>
                <w:bCs/>
                <w:lang w:eastAsia="en-US"/>
              </w:rPr>
            </w:pPr>
            <w:r w:rsidRPr="007F111F">
              <w:rPr>
                <w:bCs/>
                <w:lang w:eastAsia="en-US"/>
              </w:rPr>
              <w:t>102517,7</w:t>
            </w:r>
          </w:p>
        </w:tc>
        <w:tc>
          <w:tcPr>
            <w:tcW w:w="973" w:type="dxa"/>
            <w:shd w:val="clear" w:color="auto" w:fill="auto"/>
            <w:hideMark/>
          </w:tcPr>
          <w:p w14:paraId="51A9D62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B88E889" w14:textId="77777777" w:rsidR="00D404A2" w:rsidRPr="007F111F" w:rsidRDefault="00D404A2" w:rsidP="007F111F">
            <w:pPr>
              <w:pStyle w:val="a8"/>
              <w:jc w:val="left"/>
              <w:rPr>
                <w:bCs/>
                <w:lang w:eastAsia="en-US"/>
              </w:rPr>
            </w:pPr>
            <w:r w:rsidRPr="007F111F">
              <w:rPr>
                <w:bCs/>
                <w:lang w:eastAsia="en-US"/>
              </w:rPr>
              <w:t>102517,7</w:t>
            </w:r>
          </w:p>
        </w:tc>
        <w:tc>
          <w:tcPr>
            <w:tcW w:w="707" w:type="dxa"/>
            <w:shd w:val="clear" w:color="auto" w:fill="auto"/>
            <w:hideMark/>
          </w:tcPr>
          <w:p w14:paraId="4E4DB838"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16A11E47"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3E134CC8"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057556F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0196386C" w14:textId="77777777" w:rsidR="00D404A2" w:rsidRPr="00A60407" w:rsidRDefault="00D404A2" w:rsidP="007F111F">
            <w:pPr>
              <w:pStyle w:val="a8"/>
              <w:jc w:val="left"/>
              <w:rPr>
                <w:lang w:eastAsia="en-US"/>
              </w:rPr>
            </w:pPr>
            <w:r w:rsidRPr="00A60407">
              <w:rPr>
                <w:lang w:eastAsia="en-US"/>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 чел.</w:t>
            </w:r>
          </w:p>
        </w:tc>
        <w:tc>
          <w:tcPr>
            <w:tcW w:w="800" w:type="dxa"/>
            <w:shd w:val="clear" w:color="auto" w:fill="auto"/>
            <w:hideMark/>
          </w:tcPr>
          <w:p w14:paraId="7AFF2FEB" w14:textId="77777777" w:rsidR="00D404A2" w:rsidRPr="007F111F" w:rsidRDefault="00D404A2" w:rsidP="007F111F">
            <w:pPr>
              <w:pStyle w:val="a8"/>
              <w:jc w:val="left"/>
              <w:rPr>
                <w:bCs/>
                <w:lang w:eastAsia="en-US"/>
              </w:rPr>
            </w:pPr>
            <w:r w:rsidRPr="007F111F">
              <w:rPr>
                <w:bCs/>
                <w:lang w:eastAsia="en-US"/>
              </w:rPr>
              <w:t>1177</w:t>
            </w:r>
          </w:p>
        </w:tc>
      </w:tr>
      <w:tr w:rsidR="00C57480" w:rsidRPr="007F111F" w14:paraId="7277474E" w14:textId="77777777" w:rsidTr="007F111F">
        <w:trPr>
          <w:trHeight w:val="765"/>
        </w:trPr>
        <w:tc>
          <w:tcPr>
            <w:tcW w:w="547" w:type="dxa"/>
            <w:vMerge/>
            <w:shd w:val="clear" w:color="auto" w:fill="auto"/>
            <w:hideMark/>
          </w:tcPr>
          <w:p w14:paraId="2AC07F0F" w14:textId="77777777" w:rsidR="00D404A2" w:rsidRPr="00A60407" w:rsidRDefault="00D404A2" w:rsidP="007F111F">
            <w:pPr>
              <w:pStyle w:val="a8"/>
              <w:jc w:val="left"/>
              <w:rPr>
                <w:lang w:eastAsia="en-US"/>
              </w:rPr>
            </w:pPr>
          </w:p>
        </w:tc>
        <w:tc>
          <w:tcPr>
            <w:tcW w:w="1361" w:type="dxa"/>
            <w:vMerge/>
            <w:shd w:val="clear" w:color="auto" w:fill="auto"/>
            <w:hideMark/>
          </w:tcPr>
          <w:p w14:paraId="35D7200B" w14:textId="77777777" w:rsidR="00D404A2" w:rsidRPr="00A60407" w:rsidRDefault="00D404A2" w:rsidP="007F111F">
            <w:pPr>
              <w:pStyle w:val="a8"/>
              <w:jc w:val="left"/>
              <w:rPr>
                <w:lang w:eastAsia="en-US"/>
              </w:rPr>
            </w:pPr>
          </w:p>
        </w:tc>
        <w:tc>
          <w:tcPr>
            <w:tcW w:w="854" w:type="dxa"/>
            <w:shd w:val="clear" w:color="auto" w:fill="auto"/>
            <w:hideMark/>
          </w:tcPr>
          <w:p w14:paraId="18F50550"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0AD99433" w14:textId="77777777" w:rsidR="00D404A2" w:rsidRPr="00A60407" w:rsidRDefault="00D404A2" w:rsidP="007F111F">
            <w:pPr>
              <w:pStyle w:val="a8"/>
              <w:jc w:val="left"/>
              <w:rPr>
                <w:lang w:eastAsia="en-US"/>
              </w:rPr>
            </w:pPr>
            <w:r w:rsidRPr="00A60407">
              <w:rPr>
                <w:lang w:eastAsia="en-US"/>
              </w:rPr>
              <w:t>12868,4</w:t>
            </w:r>
          </w:p>
        </w:tc>
        <w:tc>
          <w:tcPr>
            <w:tcW w:w="973" w:type="dxa"/>
            <w:shd w:val="clear" w:color="auto" w:fill="auto"/>
            <w:hideMark/>
          </w:tcPr>
          <w:p w14:paraId="58171C9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9B12301" w14:textId="77777777" w:rsidR="00D404A2" w:rsidRPr="00A60407" w:rsidRDefault="00D404A2" w:rsidP="007F111F">
            <w:pPr>
              <w:pStyle w:val="a8"/>
              <w:jc w:val="left"/>
              <w:rPr>
                <w:lang w:eastAsia="en-US"/>
              </w:rPr>
            </w:pPr>
            <w:r w:rsidRPr="00A60407">
              <w:rPr>
                <w:lang w:eastAsia="en-US"/>
              </w:rPr>
              <w:t>12868,4</w:t>
            </w:r>
          </w:p>
        </w:tc>
        <w:tc>
          <w:tcPr>
            <w:tcW w:w="707" w:type="dxa"/>
            <w:shd w:val="clear" w:color="auto" w:fill="auto"/>
            <w:hideMark/>
          </w:tcPr>
          <w:p w14:paraId="6B9895C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7B7113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51D4D7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031B52E" w14:textId="77777777" w:rsidR="00D404A2" w:rsidRPr="00A60407" w:rsidRDefault="00D404A2" w:rsidP="007F111F">
            <w:pPr>
              <w:pStyle w:val="a8"/>
              <w:jc w:val="left"/>
              <w:rPr>
                <w:lang w:eastAsia="en-US"/>
              </w:rPr>
            </w:pPr>
          </w:p>
        </w:tc>
        <w:tc>
          <w:tcPr>
            <w:tcW w:w="1360" w:type="dxa"/>
            <w:vMerge/>
            <w:shd w:val="clear" w:color="auto" w:fill="auto"/>
            <w:hideMark/>
          </w:tcPr>
          <w:p w14:paraId="3E009594" w14:textId="77777777" w:rsidR="00D404A2" w:rsidRPr="00A60407" w:rsidRDefault="00D404A2" w:rsidP="007F111F">
            <w:pPr>
              <w:pStyle w:val="a8"/>
              <w:jc w:val="left"/>
              <w:rPr>
                <w:lang w:eastAsia="en-US"/>
              </w:rPr>
            </w:pPr>
          </w:p>
        </w:tc>
        <w:tc>
          <w:tcPr>
            <w:tcW w:w="800" w:type="dxa"/>
            <w:shd w:val="clear" w:color="auto" w:fill="auto"/>
            <w:hideMark/>
          </w:tcPr>
          <w:p w14:paraId="37772FF3" w14:textId="77777777" w:rsidR="00D404A2" w:rsidRPr="00A60407" w:rsidRDefault="00D404A2" w:rsidP="007F111F">
            <w:pPr>
              <w:pStyle w:val="a8"/>
              <w:jc w:val="left"/>
              <w:rPr>
                <w:lang w:eastAsia="en-US"/>
              </w:rPr>
            </w:pPr>
            <w:r w:rsidRPr="00A60407">
              <w:rPr>
                <w:lang w:eastAsia="en-US"/>
              </w:rPr>
              <w:t>136</w:t>
            </w:r>
          </w:p>
        </w:tc>
      </w:tr>
      <w:tr w:rsidR="00C57480" w:rsidRPr="007F111F" w14:paraId="0CF91FA2" w14:textId="77777777" w:rsidTr="007F111F">
        <w:trPr>
          <w:trHeight w:val="765"/>
        </w:trPr>
        <w:tc>
          <w:tcPr>
            <w:tcW w:w="547" w:type="dxa"/>
            <w:vMerge/>
            <w:shd w:val="clear" w:color="auto" w:fill="auto"/>
            <w:hideMark/>
          </w:tcPr>
          <w:p w14:paraId="64F766DB" w14:textId="77777777" w:rsidR="00D404A2" w:rsidRPr="00A60407" w:rsidRDefault="00D404A2" w:rsidP="007F111F">
            <w:pPr>
              <w:pStyle w:val="a8"/>
              <w:jc w:val="left"/>
              <w:rPr>
                <w:lang w:eastAsia="en-US"/>
              </w:rPr>
            </w:pPr>
          </w:p>
        </w:tc>
        <w:tc>
          <w:tcPr>
            <w:tcW w:w="1361" w:type="dxa"/>
            <w:vMerge/>
            <w:shd w:val="clear" w:color="auto" w:fill="auto"/>
            <w:hideMark/>
          </w:tcPr>
          <w:p w14:paraId="0231D294" w14:textId="77777777" w:rsidR="00D404A2" w:rsidRPr="00A60407" w:rsidRDefault="00D404A2" w:rsidP="007F111F">
            <w:pPr>
              <w:pStyle w:val="a8"/>
              <w:jc w:val="left"/>
              <w:rPr>
                <w:lang w:eastAsia="en-US"/>
              </w:rPr>
            </w:pPr>
          </w:p>
        </w:tc>
        <w:tc>
          <w:tcPr>
            <w:tcW w:w="854" w:type="dxa"/>
            <w:shd w:val="clear" w:color="auto" w:fill="auto"/>
            <w:hideMark/>
          </w:tcPr>
          <w:p w14:paraId="4C682446"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2446739" w14:textId="77777777" w:rsidR="00D404A2" w:rsidRPr="00A60407" w:rsidRDefault="00D404A2" w:rsidP="007F111F">
            <w:pPr>
              <w:pStyle w:val="a8"/>
              <w:jc w:val="left"/>
              <w:rPr>
                <w:lang w:eastAsia="en-US"/>
              </w:rPr>
            </w:pPr>
            <w:r w:rsidRPr="00A60407">
              <w:rPr>
                <w:lang w:eastAsia="en-US"/>
              </w:rPr>
              <w:t>11027,7</w:t>
            </w:r>
          </w:p>
        </w:tc>
        <w:tc>
          <w:tcPr>
            <w:tcW w:w="973" w:type="dxa"/>
            <w:shd w:val="clear" w:color="auto" w:fill="auto"/>
            <w:hideMark/>
          </w:tcPr>
          <w:p w14:paraId="2538E5B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2D1D941" w14:textId="77777777" w:rsidR="00D404A2" w:rsidRPr="00A60407" w:rsidRDefault="00D404A2" w:rsidP="007F111F">
            <w:pPr>
              <w:pStyle w:val="a8"/>
              <w:jc w:val="left"/>
              <w:rPr>
                <w:lang w:eastAsia="en-US"/>
              </w:rPr>
            </w:pPr>
            <w:r w:rsidRPr="00A60407">
              <w:rPr>
                <w:lang w:eastAsia="en-US"/>
              </w:rPr>
              <w:t>11027,7</w:t>
            </w:r>
          </w:p>
        </w:tc>
        <w:tc>
          <w:tcPr>
            <w:tcW w:w="707" w:type="dxa"/>
            <w:shd w:val="clear" w:color="auto" w:fill="auto"/>
            <w:hideMark/>
          </w:tcPr>
          <w:p w14:paraId="17884D6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30F655A"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0B0193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EC445EB" w14:textId="77777777" w:rsidR="00D404A2" w:rsidRPr="00A60407" w:rsidRDefault="00D404A2" w:rsidP="007F111F">
            <w:pPr>
              <w:pStyle w:val="a8"/>
              <w:jc w:val="left"/>
              <w:rPr>
                <w:lang w:eastAsia="en-US"/>
              </w:rPr>
            </w:pPr>
          </w:p>
        </w:tc>
        <w:tc>
          <w:tcPr>
            <w:tcW w:w="1360" w:type="dxa"/>
            <w:vMerge/>
            <w:shd w:val="clear" w:color="auto" w:fill="auto"/>
            <w:hideMark/>
          </w:tcPr>
          <w:p w14:paraId="2ABB3AA3" w14:textId="77777777" w:rsidR="00D404A2" w:rsidRPr="00A60407" w:rsidRDefault="00D404A2" w:rsidP="007F111F">
            <w:pPr>
              <w:pStyle w:val="a8"/>
              <w:jc w:val="left"/>
              <w:rPr>
                <w:lang w:eastAsia="en-US"/>
              </w:rPr>
            </w:pPr>
          </w:p>
        </w:tc>
        <w:tc>
          <w:tcPr>
            <w:tcW w:w="800" w:type="dxa"/>
            <w:shd w:val="clear" w:color="auto" w:fill="auto"/>
            <w:hideMark/>
          </w:tcPr>
          <w:p w14:paraId="6BC55920" w14:textId="77777777" w:rsidR="00D404A2" w:rsidRPr="00A60407" w:rsidRDefault="00D404A2" w:rsidP="007F111F">
            <w:pPr>
              <w:pStyle w:val="a8"/>
              <w:jc w:val="left"/>
              <w:rPr>
                <w:lang w:eastAsia="en-US"/>
              </w:rPr>
            </w:pPr>
            <w:r w:rsidRPr="00A60407">
              <w:rPr>
                <w:lang w:eastAsia="en-US"/>
              </w:rPr>
              <w:t>133</w:t>
            </w:r>
          </w:p>
        </w:tc>
      </w:tr>
      <w:tr w:rsidR="00C57480" w:rsidRPr="007F111F" w14:paraId="41EDB47F" w14:textId="77777777" w:rsidTr="007F111F">
        <w:trPr>
          <w:trHeight w:val="765"/>
        </w:trPr>
        <w:tc>
          <w:tcPr>
            <w:tcW w:w="547" w:type="dxa"/>
            <w:vMerge/>
            <w:shd w:val="clear" w:color="auto" w:fill="auto"/>
            <w:hideMark/>
          </w:tcPr>
          <w:p w14:paraId="4C3F38D5" w14:textId="77777777" w:rsidR="00D404A2" w:rsidRPr="00A60407" w:rsidRDefault="00D404A2" w:rsidP="007F111F">
            <w:pPr>
              <w:pStyle w:val="a8"/>
              <w:jc w:val="left"/>
              <w:rPr>
                <w:lang w:eastAsia="en-US"/>
              </w:rPr>
            </w:pPr>
          </w:p>
        </w:tc>
        <w:tc>
          <w:tcPr>
            <w:tcW w:w="1361" w:type="dxa"/>
            <w:vMerge/>
            <w:shd w:val="clear" w:color="auto" w:fill="auto"/>
            <w:hideMark/>
          </w:tcPr>
          <w:p w14:paraId="307418F3" w14:textId="77777777" w:rsidR="00D404A2" w:rsidRPr="00A60407" w:rsidRDefault="00D404A2" w:rsidP="007F111F">
            <w:pPr>
              <w:pStyle w:val="a8"/>
              <w:jc w:val="left"/>
              <w:rPr>
                <w:lang w:eastAsia="en-US"/>
              </w:rPr>
            </w:pPr>
          </w:p>
        </w:tc>
        <w:tc>
          <w:tcPr>
            <w:tcW w:w="854" w:type="dxa"/>
            <w:shd w:val="clear" w:color="auto" w:fill="auto"/>
            <w:hideMark/>
          </w:tcPr>
          <w:p w14:paraId="70EDE662"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71AC4212" w14:textId="77777777" w:rsidR="00D404A2" w:rsidRPr="00A60407" w:rsidRDefault="00D404A2" w:rsidP="007F111F">
            <w:pPr>
              <w:pStyle w:val="a8"/>
              <w:jc w:val="left"/>
              <w:rPr>
                <w:lang w:eastAsia="en-US"/>
              </w:rPr>
            </w:pPr>
            <w:r w:rsidRPr="00A60407">
              <w:rPr>
                <w:lang w:eastAsia="en-US"/>
              </w:rPr>
              <w:t>13351,8</w:t>
            </w:r>
          </w:p>
        </w:tc>
        <w:tc>
          <w:tcPr>
            <w:tcW w:w="973" w:type="dxa"/>
            <w:shd w:val="clear" w:color="auto" w:fill="auto"/>
            <w:hideMark/>
          </w:tcPr>
          <w:p w14:paraId="786FB22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011BD75" w14:textId="77777777" w:rsidR="00D404A2" w:rsidRPr="00A60407" w:rsidRDefault="00D404A2" w:rsidP="007F111F">
            <w:pPr>
              <w:pStyle w:val="a8"/>
              <w:jc w:val="left"/>
              <w:rPr>
                <w:lang w:eastAsia="en-US"/>
              </w:rPr>
            </w:pPr>
            <w:r w:rsidRPr="00A60407">
              <w:rPr>
                <w:lang w:eastAsia="en-US"/>
              </w:rPr>
              <w:t>13351,8</w:t>
            </w:r>
          </w:p>
        </w:tc>
        <w:tc>
          <w:tcPr>
            <w:tcW w:w="707" w:type="dxa"/>
            <w:shd w:val="clear" w:color="auto" w:fill="auto"/>
            <w:hideMark/>
          </w:tcPr>
          <w:p w14:paraId="739E1C2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3A9E3C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792F46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BB7AB80" w14:textId="77777777" w:rsidR="00D404A2" w:rsidRPr="00A60407" w:rsidRDefault="00D404A2" w:rsidP="007F111F">
            <w:pPr>
              <w:pStyle w:val="a8"/>
              <w:jc w:val="left"/>
              <w:rPr>
                <w:lang w:eastAsia="en-US"/>
              </w:rPr>
            </w:pPr>
          </w:p>
        </w:tc>
        <w:tc>
          <w:tcPr>
            <w:tcW w:w="1360" w:type="dxa"/>
            <w:vMerge/>
            <w:shd w:val="clear" w:color="auto" w:fill="auto"/>
            <w:hideMark/>
          </w:tcPr>
          <w:p w14:paraId="303B2671" w14:textId="77777777" w:rsidR="00D404A2" w:rsidRPr="00A60407" w:rsidRDefault="00D404A2" w:rsidP="007F111F">
            <w:pPr>
              <w:pStyle w:val="a8"/>
              <w:jc w:val="left"/>
              <w:rPr>
                <w:lang w:eastAsia="en-US"/>
              </w:rPr>
            </w:pPr>
          </w:p>
        </w:tc>
        <w:tc>
          <w:tcPr>
            <w:tcW w:w="800" w:type="dxa"/>
            <w:shd w:val="clear" w:color="auto" w:fill="auto"/>
            <w:hideMark/>
          </w:tcPr>
          <w:p w14:paraId="683E87D4" w14:textId="77777777" w:rsidR="00D404A2" w:rsidRPr="00A60407" w:rsidRDefault="00D404A2" w:rsidP="007F111F">
            <w:pPr>
              <w:pStyle w:val="a8"/>
              <w:jc w:val="left"/>
              <w:rPr>
                <w:lang w:eastAsia="en-US"/>
              </w:rPr>
            </w:pPr>
            <w:r w:rsidRPr="00A60407">
              <w:rPr>
                <w:lang w:eastAsia="en-US"/>
              </w:rPr>
              <w:t>152</w:t>
            </w:r>
          </w:p>
        </w:tc>
      </w:tr>
      <w:tr w:rsidR="00C57480" w:rsidRPr="007F111F" w14:paraId="577E2D8A" w14:textId="77777777" w:rsidTr="007F111F">
        <w:trPr>
          <w:trHeight w:val="765"/>
        </w:trPr>
        <w:tc>
          <w:tcPr>
            <w:tcW w:w="547" w:type="dxa"/>
            <w:vMerge/>
            <w:shd w:val="clear" w:color="auto" w:fill="auto"/>
            <w:hideMark/>
          </w:tcPr>
          <w:p w14:paraId="573235DD" w14:textId="77777777" w:rsidR="00D404A2" w:rsidRPr="00A60407" w:rsidRDefault="00D404A2" w:rsidP="007F111F">
            <w:pPr>
              <w:pStyle w:val="a8"/>
              <w:jc w:val="left"/>
              <w:rPr>
                <w:lang w:eastAsia="en-US"/>
              </w:rPr>
            </w:pPr>
          </w:p>
        </w:tc>
        <w:tc>
          <w:tcPr>
            <w:tcW w:w="1361" w:type="dxa"/>
            <w:vMerge/>
            <w:shd w:val="clear" w:color="auto" w:fill="auto"/>
            <w:hideMark/>
          </w:tcPr>
          <w:p w14:paraId="3C49554C" w14:textId="77777777" w:rsidR="00D404A2" w:rsidRPr="00A60407" w:rsidRDefault="00D404A2" w:rsidP="007F111F">
            <w:pPr>
              <w:pStyle w:val="a8"/>
              <w:jc w:val="left"/>
              <w:rPr>
                <w:lang w:eastAsia="en-US"/>
              </w:rPr>
            </w:pPr>
          </w:p>
        </w:tc>
        <w:tc>
          <w:tcPr>
            <w:tcW w:w="854" w:type="dxa"/>
            <w:shd w:val="clear" w:color="auto" w:fill="auto"/>
            <w:hideMark/>
          </w:tcPr>
          <w:p w14:paraId="645A21AB"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70CA8DE3" w14:textId="77777777" w:rsidR="00D404A2" w:rsidRPr="00A60407" w:rsidRDefault="00D404A2" w:rsidP="007F111F">
            <w:pPr>
              <w:pStyle w:val="a8"/>
              <w:jc w:val="left"/>
              <w:rPr>
                <w:lang w:eastAsia="en-US"/>
              </w:rPr>
            </w:pPr>
            <w:r w:rsidRPr="00A60407">
              <w:rPr>
                <w:lang w:eastAsia="en-US"/>
              </w:rPr>
              <w:t>12943,8</w:t>
            </w:r>
          </w:p>
        </w:tc>
        <w:tc>
          <w:tcPr>
            <w:tcW w:w="973" w:type="dxa"/>
            <w:shd w:val="clear" w:color="auto" w:fill="auto"/>
            <w:hideMark/>
          </w:tcPr>
          <w:p w14:paraId="25B2257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E542491" w14:textId="77777777" w:rsidR="00D404A2" w:rsidRPr="00A60407" w:rsidRDefault="00D404A2" w:rsidP="007F111F">
            <w:pPr>
              <w:pStyle w:val="a8"/>
              <w:jc w:val="left"/>
              <w:rPr>
                <w:lang w:eastAsia="en-US"/>
              </w:rPr>
            </w:pPr>
            <w:r w:rsidRPr="00A60407">
              <w:rPr>
                <w:lang w:eastAsia="en-US"/>
              </w:rPr>
              <w:t>12943,8</w:t>
            </w:r>
          </w:p>
        </w:tc>
        <w:tc>
          <w:tcPr>
            <w:tcW w:w="707" w:type="dxa"/>
            <w:shd w:val="clear" w:color="auto" w:fill="auto"/>
            <w:hideMark/>
          </w:tcPr>
          <w:p w14:paraId="3D0B9C7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17DD67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398B81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4DC3589" w14:textId="77777777" w:rsidR="00D404A2" w:rsidRPr="00A60407" w:rsidRDefault="00D404A2" w:rsidP="007F111F">
            <w:pPr>
              <w:pStyle w:val="a8"/>
              <w:jc w:val="left"/>
              <w:rPr>
                <w:lang w:eastAsia="en-US"/>
              </w:rPr>
            </w:pPr>
          </w:p>
        </w:tc>
        <w:tc>
          <w:tcPr>
            <w:tcW w:w="1360" w:type="dxa"/>
            <w:vMerge/>
            <w:shd w:val="clear" w:color="auto" w:fill="auto"/>
            <w:hideMark/>
          </w:tcPr>
          <w:p w14:paraId="2EFE9785" w14:textId="77777777" w:rsidR="00D404A2" w:rsidRPr="00A60407" w:rsidRDefault="00D404A2" w:rsidP="007F111F">
            <w:pPr>
              <w:pStyle w:val="a8"/>
              <w:jc w:val="left"/>
              <w:rPr>
                <w:lang w:eastAsia="en-US"/>
              </w:rPr>
            </w:pPr>
          </w:p>
        </w:tc>
        <w:tc>
          <w:tcPr>
            <w:tcW w:w="800" w:type="dxa"/>
            <w:shd w:val="clear" w:color="auto" w:fill="auto"/>
            <w:hideMark/>
          </w:tcPr>
          <w:p w14:paraId="78079F7B" w14:textId="77777777" w:rsidR="00D404A2" w:rsidRPr="00A60407" w:rsidRDefault="00D404A2" w:rsidP="007F111F">
            <w:pPr>
              <w:pStyle w:val="a8"/>
              <w:jc w:val="left"/>
              <w:rPr>
                <w:lang w:eastAsia="en-US"/>
              </w:rPr>
            </w:pPr>
            <w:r w:rsidRPr="00A60407">
              <w:rPr>
                <w:lang w:eastAsia="en-US"/>
              </w:rPr>
              <w:t>186</w:t>
            </w:r>
          </w:p>
        </w:tc>
      </w:tr>
      <w:tr w:rsidR="00C57480" w:rsidRPr="007F111F" w14:paraId="7A253BB4" w14:textId="77777777" w:rsidTr="007F111F">
        <w:trPr>
          <w:trHeight w:val="765"/>
        </w:trPr>
        <w:tc>
          <w:tcPr>
            <w:tcW w:w="547" w:type="dxa"/>
            <w:vMerge/>
            <w:shd w:val="clear" w:color="auto" w:fill="auto"/>
            <w:hideMark/>
          </w:tcPr>
          <w:p w14:paraId="1EA5EAB7" w14:textId="77777777" w:rsidR="00D404A2" w:rsidRPr="00A60407" w:rsidRDefault="00D404A2" w:rsidP="007F111F">
            <w:pPr>
              <w:pStyle w:val="a8"/>
              <w:jc w:val="left"/>
              <w:rPr>
                <w:lang w:eastAsia="en-US"/>
              </w:rPr>
            </w:pPr>
          </w:p>
        </w:tc>
        <w:tc>
          <w:tcPr>
            <w:tcW w:w="1361" w:type="dxa"/>
            <w:vMerge/>
            <w:shd w:val="clear" w:color="auto" w:fill="auto"/>
            <w:hideMark/>
          </w:tcPr>
          <w:p w14:paraId="5E2A3151" w14:textId="77777777" w:rsidR="00D404A2" w:rsidRPr="00A60407" w:rsidRDefault="00D404A2" w:rsidP="007F111F">
            <w:pPr>
              <w:pStyle w:val="a8"/>
              <w:jc w:val="left"/>
              <w:rPr>
                <w:lang w:eastAsia="en-US"/>
              </w:rPr>
            </w:pPr>
          </w:p>
        </w:tc>
        <w:tc>
          <w:tcPr>
            <w:tcW w:w="854" w:type="dxa"/>
            <w:shd w:val="clear" w:color="auto" w:fill="auto"/>
            <w:hideMark/>
          </w:tcPr>
          <w:p w14:paraId="13B2CB2B"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4D28E2D3" w14:textId="77777777" w:rsidR="00D404A2" w:rsidRPr="007F111F" w:rsidRDefault="00D404A2" w:rsidP="007F111F">
            <w:pPr>
              <w:pStyle w:val="a8"/>
              <w:jc w:val="left"/>
              <w:rPr>
                <w:bCs/>
                <w:lang w:eastAsia="en-US"/>
              </w:rPr>
            </w:pPr>
            <w:r w:rsidRPr="007F111F">
              <w:rPr>
                <w:bCs/>
                <w:lang w:eastAsia="en-US"/>
              </w:rPr>
              <w:t>17442,0</w:t>
            </w:r>
          </w:p>
        </w:tc>
        <w:tc>
          <w:tcPr>
            <w:tcW w:w="973" w:type="dxa"/>
            <w:shd w:val="clear" w:color="auto" w:fill="auto"/>
            <w:hideMark/>
          </w:tcPr>
          <w:p w14:paraId="349286F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450115C" w14:textId="77777777" w:rsidR="00D404A2" w:rsidRPr="007F111F" w:rsidRDefault="00D404A2" w:rsidP="007F111F">
            <w:pPr>
              <w:pStyle w:val="a8"/>
              <w:jc w:val="left"/>
              <w:rPr>
                <w:bCs/>
                <w:lang w:eastAsia="en-US"/>
              </w:rPr>
            </w:pPr>
            <w:r w:rsidRPr="007F111F">
              <w:rPr>
                <w:bCs/>
                <w:lang w:eastAsia="en-US"/>
              </w:rPr>
              <w:t>17442,0</w:t>
            </w:r>
          </w:p>
        </w:tc>
        <w:tc>
          <w:tcPr>
            <w:tcW w:w="707" w:type="dxa"/>
            <w:shd w:val="clear" w:color="auto" w:fill="auto"/>
            <w:hideMark/>
          </w:tcPr>
          <w:p w14:paraId="3EB6E4A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96E48EA"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6EFEA9C"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1D0845F4" w14:textId="77777777" w:rsidR="00D404A2" w:rsidRPr="00A60407" w:rsidRDefault="00D404A2" w:rsidP="007F111F">
            <w:pPr>
              <w:pStyle w:val="a8"/>
              <w:jc w:val="left"/>
              <w:rPr>
                <w:lang w:eastAsia="en-US"/>
              </w:rPr>
            </w:pPr>
          </w:p>
        </w:tc>
        <w:tc>
          <w:tcPr>
            <w:tcW w:w="1360" w:type="dxa"/>
            <w:vMerge/>
            <w:shd w:val="clear" w:color="auto" w:fill="auto"/>
            <w:hideMark/>
          </w:tcPr>
          <w:p w14:paraId="61706EF7" w14:textId="77777777" w:rsidR="00D404A2" w:rsidRPr="00A60407" w:rsidRDefault="00D404A2" w:rsidP="007F111F">
            <w:pPr>
              <w:pStyle w:val="a8"/>
              <w:jc w:val="left"/>
              <w:rPr>
                <w:lang w:eastAsia="en-US"/>
              </w:rPr>
            </w:pPr>
          </w:p>
        </w:tc>
        <w:tc>
          <w:tcPr>
            <w:tcW w:w="800" w:type="dxa"/>
            <w:shd w:val="clear" w:color="auto" w:fill="auto"/>
            <w:hideMark/>
          </w:tcPr>
          <w:p w14:paraId="315DE4F4" w14:textId="77777777" w:rsidR="00D404A2" w:rsidRPr="007F111F" w:rsidRDefault="00D404A2" w:rsidP="007F111F">
            <w:pPr>
              <w:pStyle w:val="a8"/>
              <w:jc w:val="left"/>
              <w:rPr>
                <w:bCs/>
                <w:lang w:eastAsia="en-US"/>
              </w:rPr>
            </w:pPr>
            <w:r w:rsidRPr="007F111F">
              <w:rPr>
                <w:bCs/>
                <w:lang w:eastAsia="en-US"/>
              </w:rPr>
              <w:t>190</w:t>
            </w:r>
          </w:p>
        </w:tc>
      </w:tr>
      <w:tr w:rsidR="00C57480" w:rsidRPr="007F111F" w14:paraId="2CC52740" w14:textId="77777777" w:rsidTr="007F111F">
        <w:trPr>
          <w:trHeight w:val="900"/>
        </w:trPr>
        <w:tc>
          <w:tcPr>
            <w:tcW w:w="547" w:type="dxa"/>
            <w:vMerge/>
            <w:shd w:val="clear" w:color="auto" w:fill="auto"/>
            <w:hideMark/>
          </w:tcPr>
          <w:p w14:paraId="01706B25" w14:textId="77777777" w:rsidR="00D404A2" w:rsidRPr="00A60407" w:rsidRDefault="00D404A2" w:rsidP="007F111F">
            <w:pPr>
              <w:pStyle w:val="a8"/>
              <w:jc w:val="left"/>
              <w:rPr>
                <w:lang w:eastAsia="en-US"/>
              </w:rPr>
            </w:pPr>
          </w:p>
        </w:tc>
        <w:tc>
          <w:tcPr>
            <w:tcW w:w="1361" w:type="dxa"/>
            <w:vMerge/>
            <w:shd w:val="clear" w:color="auto" w:fill="auto"/>
            <w:hideMark/>
          </w:tcPr>
          <w:p w14:paraId="50CB1C91" w14:textId="77777777" w:rsidR="00D404A2" w:rsidRPr="00A60407" w:rsidRDefault="00D404A2" w:rsidP="007F111F">
            <w:pPr>
              <w:pStyle w:val="a8"/>
              <w:jc w:val="left"/>
              <w:rPr>
                <w:lang w:eastAsia="en-US"/>
              </w:rPr>
            </w:pPr>
          </w:p>
        </w:tc>
        <w:tc>
          <w:tcPr>
            <w:tcW w:w="854" w:type="dxa"/>
            <w:shd w:val="clear" w:color="auto" w:fill="auto"/>
            <w:hideMark/>
          </w:tcPr>
          <w:p w14:paraId="1B13D460"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2C722D1" w14:textId="77777777" w:rsidR="00D404A2" w:rsidRPr="00A60407" w:rsidRDefault="00D404A2" w:rsidP="007F111F">
            <w:pPr>
              <w:pStyle w:val="a8"/>
              <w:jc w:val="left"/>
              <w:rPr>
                <w:lang w:eastAsia="en-US"/>
              </w:rPr>
            </w:pPr>
            <w:r w:rsidRPr="00A60407">
              <w:rPr>
                <w:lang w:eastAsia="en-US"/>
              </w:rPr>
              <w:t>17442,0</w:t>
            </w:r>
          </w:p>
        </w:tc>
        <w:tc>
          <w:tcPr>
            <w:tcW w:w="973" w:type="dxa"/>
            <w:shd w:val="clear" w:color="auto" w:fill="auto"/>
            <w:hideMark/>
          </w:tcPr>
          <w:p w14:paraId="0C8F91C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AD76D2E" w14:textId="77777777" w:rsidR="00D404A2" w:rsidRPr="00A60407" w:rsidRDefault="00D404A2" w:rsidP="007F111F">
            <w:pPr>
              <w:pStyle w:val="a8"/>
              <w:jc w:val="left"/>
              <w:rPr>
                <w:lang w:eastAsia="en-US"/>
              </w:rPr>
            </w:pPr>
            <w:r w:rsidRPr="00A60407">
              <w:rPr>
                <w:lang w:eastAsia="en-US"/>
              </w:rPr>
              <w:t>17442,0</w:t>
            </w:r>
          </w:p>
        </w:tc>
        <w:tc>
          <w:tcPr>
            <w:tcW w:w="707" w:type="dxa"/>
            <w:shd w:val="clear" w:color="auto" w:fill="auto"/>
            <w:hideMark/>
          </w:tcPr>
          <w:p w14:paraId="3584764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5BA18F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F5BDAA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1DEF661" w14:textId="77777777" w:rsidR="00D404A2" w:rsidRPr="00A60407" w:rsidRDefault="00D404A2" w:rsidP="007F111F">
            <w:pPr>
              <w:pStyle w:val="a8"/>
              <w:jc w:val="left"/>
              <w:rPr>
                <w:lang w:eastAsia="en-US"/>
              </w:rPr>
            </w:pPr>
          </w:p>
        </w:tc>
        <w:tc>
          <w:tcPr>
            <w:tcW w:w="1360" w:type="dxa"/>
            <w:vMerge/>
            <w:shd w:val="clear" w:color="auto" w:fill="auto"/>
            <w:hideMark/>
          </w:tcPr>
          <w:p w14:paraId="219EC14E" w14:textId="77777777" w:rsidR="00D404A2" w:rsidRPr="00A60407" w:rsidRDefault="00D404A2" w:rsidP="007F111F">
            <w:pPr>
              <w:pStyle w:val="a8"/>
              <w:jc w:val="left"/>
              <w:rPr>
                <w:lang w:eastAsia="en-US"/>
              </w:rPr>
            </w:pPr>
          </w:p>
        </w:tc>
        <w:tc>
          <w:tcPr>
            <w:tcW w:w="800" w:type="dxa"/>
            <w:shd w:val="clear" w:color="auto" w:fill="auto"/>
            <w:hideMark/>
          </w:tcPr>
          <w:p w14:paraId="626A8D8C" w14:textId="77777777" w:rsidR="00D404A2" w:rsidRPr="00A60407" w:rsidRDefault="00D404A2" w:rsidP="007F111F">
            <w:pPr>
              <w:pStyle w:val="a8"/>
              <w:jc w:val="left"/>
              <w:rPr>
                <w:lang w:eastAsia="en-US"/>
              </w:rPr>
            </w:pPr>
            <w:r w:rsidRPr="00A60407">
              <w:rPr>
                <w:lang w:eastAsia="en-US"/>
              </w:rPr>
              <w:t>190</w:t>
            </w:r>
          </w:p>
        </w:tc>
      </w:tr>
      <w:tr w:rsidR="00C57480" w:rsidRPr="007F111F" w14:paraId="2088CC06" w14:textId="77777777" w:rsidTr="007F111F">
        <w:trPr>
          <w:trHeight w:val="900"/>
        </w:trPr>
        <w:tc>
          <w:tcPr>
            <w:tcW w:w="547" w:type="dxa"/>
            <w:vMerge/>
            <w:shd w:val="clear" w:color="auto" w:fill="auto"/>
            <w:hideMark/>
          </w:tcPr>
          <w:p w14:paraId="227F919A" w14:textId="77777777" w:rsidR="00D404A2" w:rsidRPr="00A60407" w:rsidRDefault="00D404A2" w:rsidP="007F111F">
            <w:pPr>
              <w:pStyle w:val="a8"/>
              <w:jc w:val="left"/>
              <w:rPr>
                <w:lang w:eastAsia="en-US"/>
              </w:rPr>
            </w:pPr>
          </w:p>
        </w:tc>
        <w:tc>
          <w:tcPr>
            <w:tcW w:w="1361" w:type="dxa"/>
            <w:vMerge/>
            <w:shd w:val="clear" w:color="auto" w:fill="auto"/>
            <w:hideMark/>
          </w:tcPr>
          <w:p w14:paraId="13018223" w14:textId="77777777" w:rsidR="00D404A2" w:rsidRPr="00A60407" w:rsidRDefault="00D404A2" w:rsidP="007F111F">
            <w:pPr>
              <w:pStyle w:val="a8"/>
              <w:jc w:val="left"/>
              <w:rPr>
                <w:lang w:eastAsia="en-US"/>
              </w:rPr>
            </w:pPr>
          </w:p>
        </w:tc>
        <w:tc>
          <w:tcPr>
            <w:tcW w:w="854" w:type="dxa"/>
            <w:shd w:val="clear" w:color="auto" w:fill="auto"/>
            <w:hideMark/>
          </w:tcPr>
          <w:p w14:paraId="3BEA2D3D"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21D663AA" w14:textId="77777777" w:rsidR="00D404A2" w:rsidRPr="00A60407" w:rsidRDefault="00D404A2" w:rsidP="007F111F">
            <w:pPr>
              <w:pStyle w:val="a8"/>
              <w:jc w:val="left"/>
              <w:rPr>
                <w:lang w:eastAsia="en-US"/>
              </w:rPr>
            </w:pPr>
            <w:r w:rsidRPr="00A60407">
              <w:rPr>
                <w:lang w:eastAsia="en-US"/>
              </w:rPr>
              <w:t>17442,0</w:t>
            </w:r>
          </w:p>
        </w:tc>
        <w:tc>
          <w:tcPr>
            <w:tcW w:w="973" w:type="dxa"/>
            <w:shd w:val="clear" w:color="auto" w:fill="auto"/>
            <w:hideMark/>
          </w:tcPr>
          <w:p w14:paraId="38BA36D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AD5C365" w14:textId="77777777" w:rsidR="00D404A2" w:rsidRPr="00A60407" w:rsidRDefault="00D404A2" w:rsidP="007F111F">
            <w:pPr>
              <w:pStyle w:val="a8"/>
              <w:jc w:val="left"/>
              <w:rPr>
                <w:lang w:eastAsia="en-US"/>
              </w:rPr>
            </w:pPr>
            <w:r w:rsidRPr="00A60407">
              <w:rPr>
                <w:lang w:eastAsia="en-US"/>
              </w:rPr>
              <w:t>17442,0</w:t>
            </w:r>
          </w:p>
        </w:tc>
        <w:tc>
          <w:tcPr>
            <w:tcW w:w="707" w:type="dxa"/>
            <w:shd w:val="clear" w:color="auto" w:fill="auto"/>
            <w:hideMark/>
          </w:tcPr>
          <w:p w14:paraId="55B5E0D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D80830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630AB3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424615A" w14:textId="77777777" w:rsidR="00D404A2" w:rsidRPr="00A60407" w:rsidRDefault="00D404A2" w:rsidP="007F111F">
            <w:pPr>
              <w:pStyle w:val="a8"/>
              <w:jc w:val="left"/>
              <w:rPr>
                <w:lang w:eastAsia="en-US"/>
              </w:rPr>
            </w:pPr>
          </w:p>
        </w:tc>
        <w:tc>
          <w:tcPr>
            <w:tcW w:w="1360" w:type="dxa"/>
            <w:vMerge/>
            <w:shd w:val="clear" w:color="auto" w:fill="auto"/>
            <w:hideMark/>
          </w:tcPr>
          <w:p w14:paraId="52B77869" w14:textId="77777777" w:rsidR="00D404A2" w:rsidRPr="00A60407" w:rsidRDefault="00D404A2" w:rsidP="007F111F">
            <w:pPr>
              <w:pStyle w:val="a8"/>
              <w:jc w:val="left"/>
              <w:rPr>
                <w:lang w:eastAsia="en-US"/>
              </w:rPr>
            </w:pPr>
          </w:p>
        </w:tc>
        <w:tc>
          <w:tcPr>
            <w:tcW w:w="800" w:type="dxa"/>
            <w:shd w:val="clear" w:color="auto" w:fill="auto"/>
            <w:hideMark/>
          </w:tcPr>
          <w:p w14:paraId="63932F41" w14:textId="77777777" w:rsidR="00D404A2" w:rsidRPr="00A60407" w:rsidRDefault="00D404A2" w:rsidP="007F111F">
            <w:pPr>
              <w:pStyle w:val="a8"/>
              <w:jc w:val="left"/>
              <w:rPr>
                <w:lang w:eastAsia="en-US"/>
              </w:rPr>
            </w:pPr>
            <w:r w:rsidRPr="00A60407">
              <w:rPr>
                <w:lang w:eastAsia="en-US"/>
              </w:rPr>
              <w:t>190</w:t>
            </w:r>
          </w:p>
        </w:tc>
      </w:tr>
      <w:tr w:rsidR="00C57480" w:rsidRPr="007F111F" w14:paraId="47C65F8A" w14:textId="77777777" w:rsidTr="007F111F">
        <w:trPr>
          <w:trHeight w:val="780"/>
        </w:trPr>
        <w:tc>
          <w:tcPr>
            <w:tcW w:w="547" w:type="dxa"/>
            <w:vMerge w:val="restart"/>
            <w:shd w:val="clear" w:color="auto" w:fill="auto"/>
            <w:hideMark/>
          </w:tcPr>
          <w:p w14:paraId="3B07BBE0" w14:textId="77777777" w:rsidR="00D404A2" w:rsidRPr="00A60407" w:rsidRDefault="00D404A2" w:rsidP="007F111F">
            <w:pPr>
              <w:pStyle w:val="a8"/>
              <w:jc w:val="left"/>
              <w:rPr>
                <w:lang w:eastAsia="en-US"/>
              </w:rPr>
            </w:pPr>
            <w:r w:rsidRPr="00A60407">
              <w:rPr>
                <w:lang w:eastAsia="en-US"/>
              </w:rPr>
              <w:t>2.1.3.</w:t>
            </w:r>
          </w:p>
        </w:tc>
        <w:tc>
          <w:tcPr>
            <w:tcW w:w="1361" w:type="dxa"/>
            <w:vMerge w:val="restart"/>
            <w:shd w:val="clear" w:color="auto" w:fill="auto"/>
            <w:hideMark/>
          </w:tcPr>
          <w:p w14:paraId="32BF54F8" w14:textId="77777777" w:rsidR="00D404A2" w:rsidRPr="00A60407" w:rsidRDefault="00D404A2" w:rsidP="007F111F">
            <w:pPr>
              <w:pStyle w:val="a8"/>
              <w:jc w:val="left"/>
              <w:rPr>
                <w:lang w:eastAsia="en-US"/>
              </w:rPr>
            </w:pPr>
            <w:r w:rsidRPr="00A60407">
              <w:rPr>
                <w:lang w:eastAsia="en-US"/>
              </w:rPr>
              <w:t xml:space="preserve">Содержание приемных семей, включающее в себя денежные средства приемным семьям на содержание детей и ежемесячную выплату </w:t>
            </w:r>
            <w:r w:rsidRPr="00A60407">
              <w:rPr>
                <w:lang w:eastAsia="en-US"/>
              </w:rPr>
              <w:lastRenderedPageBreak/>
              <w:t>вознаграждения, причитающегося приемным родителям</w:t>
            </w:r>
          </w:p>
        </w:tc>
        <w:tc>
          <w:tcPr>
            <w:tcW w:w="854" w:type="dxa"/>
            <w:shd w:val="clear" w:color="auto" w:fill="auto"/>
            <w:hideMark/>
          </w:tcPr>
          <w:p w14:paraId="712B8AB4"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2E7508B6" w14:textId="77777777" w:rsidR="00D404A2" w:rsidRPr="007F111F" w:rsidRDefault="00D404A2" w:rsidP="007F111F">
            <w:pPr>
              <w:pStyle w:val="a8"/>
              <w:jc w:val="left"/>
              <w:rPr>
                <w:bCs/>
                <w:lang w:eastAsia="en-US"/>
              </w:rPr>
            </w:pPr>
            <w:r w:rsidRPr="007F111F">
              <w:rPr>
                <w:bCs/>
                <w:lang w:eastAsia="en-US"/>
              </w:rPr>
              <w:t>221137,1</w:t>
            </w:r>
          </w:p>
        </w:tc>
        <w:tc>
          <w:tcPr>
            <w:tcW w:w="973" w:type="dxa"/>
            <w:shd w:val="clear" w:color="auto" w:fill="auto"/>
            <w:hideMark/>
          </w:tcPr>
          <w:p w14:paraId="5ADC088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64112A4" w14:textId="77777777" w:rsidR="00D404A2" w:rsidRPr="007F111F" w:rsidRDefault="00D404A2" w:rsidP="007F111F">
            <w:pPr>
              <w:pStyle w:val="a8"/>
              <w:jc w:val="left"/>
              <w:rPr>
                <w:bCs/>
                <w:lang w:eastAsia="en-US"/>
              </w:rPr>
            </w:pPr>
            <w:r w:rsidRPr="007F111F">
              <w:rPr>
                <w:bCs/>
                <w:lang w:eastAsia="en-US"/>
              </w:rPr>
              <w:t>221137,1</w:t>
            </w:r>
          </w:p>
        </w:tc>
        <w:tc>
          <w:tcPr>
            <w:tcW w:w="707" w:type="dxa"/>
            <w:shd w:val="clear" w:color="auto" w:fill="auto"/>
            <w:hideMark/>
          </w:tcPr>
          <w:p w14:paraId="4974FC5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8024D02"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B511BAB"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719F5612"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08B5E090" w14:textId="77777777" w:rsidR="00D404A2" w:rsidRPr="00A60407" w:rsidRDefault="00D404A2" w:rsidP="007F111F">
            <w:pPr>
              <w:pStyle w:val="a8"/>
              <w:jc w:val="left"/>
              <w:rPr>
                <w:lang w:eastAsia="en-US"/>
              </w:rPr>
            </w:pPr>
            <w:r w:rsidRPr="00A60407">
              <w:rPr>
                <w:lang w:eastAsia="en-US"/>
              </w:rPr>
              <w:t>Количество детей, находившихся в приемной семье</w:t>
            </w:r>
          </w:p>
        </w:tc>
        <w:tc>
          <w:tcPr>
            <w:tcW w:w="800" w:type="dxa"/>
            <w:shd w:val="clear" w:color="auto" w:fill="auto"/>
            <w:hideMark/>
          </w:tcPr>
          <w:p w14:paraId="447496B4" w14:textId="77777777" w:rsidR="00D404A2" w:rsidRPr="007F111F" w:rsidRDefault="00D404A2" w:rsidP="007F111F">
            <w:pPr>
              <w:pStyle w:val="a8"/>
              <w:jc w:val="left"/>
              <w:rPr>
                <w:bCs/>
                <w:lang w:eastAsia="en-US"/>
              </w:rPr>
            </w:pPr>
            <w:r w:rsidRPr="007F111F">
              <w:rPr>
                <w:bCs/>
                <w:lang w:eastAsia="en-US"/>
              </w:rPr>
              <w:t>1221</w:t>
            </w:r>
          </w:p>
        </w:tc>
      </w:tr>
      <w:tr w:rsidR="00C57480" w:rsidRPr="007F111F" w14:paraId="2D0E59DB" w14:textId="77777777" w:rsidTr="007F111F">
        <w:trPr>
          <w:trHeight w:val="300"/>
        </w:trPr>
        <w:tc>
          <w:tcPr>
            <w:tcW w:w="547" w:type="dxa"/>
            <w:vMerge/>
            <w:shd w:val="clear" w:color="auto" w:fill="auto"/>
            <w:hideMark/>
          </w:tcPr>
          <w:p w14:paraId="204C1D68" w14:textId="77777777" w:rsidR="00D404A2" w:rsidRPr="00A60407" w:rsidRDefault="00D404A2" w:rsidP="007F111F">
            <w:pPr>
              <w:pStyle w:val="a8"/>
              <w:jc w:val="left"/>
              <w:rPr>
                <w:lang w:eastAsia="en-US"/>
              </w:rPr>
            </w:pPr>
          </w:p>
        </w:tc>
        <w:tc>
          <w:tcPr>
            <w:tcW w:w="1361" w:type="dxa"/>
            <w:vMerge/>
            <w:shd w:val="clear" w:color="auto" w:fill="auto"/>
            <w:hideMark/>
          </w:tcPr>
          <w:p w14:paraId="2310E451" w14:textId="77777777" w:rsidR="00D404A2" w:rsidRPr="00A60407" w:rsidRDefault="00D404A2" w:rsidP="007F111F">
            <w:pPr>
              <w:pStyle w:val="a8"/>
              <w:jc w:val="left"/>
              <w:rPr>
                <w:lang w:eastAsia="en-US"/>
              </w:rPr>
            </w:pPr>
          </w:p>
        </w:tc>
        <w:tc>
          <w:tcPr>
            <w:tcW w:w="854" w:type="dxa"/>
            <w:shd w:val="clear" w:color="auto" w:fill="auto"/>
            <w:hideMark/>
          </w:tcPr>
          <w:p w14:paraId="5A13C07B"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42CC0C58" w14:textId="77777777" w:rsidR="00D404A2" w:rsidRPr="00A60407" w:rsidRDefault="00D404A2" w:rsidP="007F111F">
            <w:pPr>
              <w:pStyle w:val="a8"/>
              <w:jc w:val="left"/>
              <w:rPr>
                <w:lang w:eastAsia="en-US"/>
              </w:rPr>
            </w:pPr>
            <w:r w:rsidRPr="00A60407">
              <w:rPr>
                <w:lang w:eastAsia="en-US"/>
              </w:rPr>
              <w:t>25342,9</w:t>
            </w:r>
          </w:p>
        </w:tc>
        <w:tc>
          <w:tcPr>
            <w:tcW w:w="973" w:type="dxa"/>
            <w:shd w:val="clear" w:color="auto" w:fill="auto"/>
            <w:hideMark/>
          </w:tcPr>
          <w:p w14:paraId="290267C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C534482" w14:textId="77777777" w:rsidR="00D404A2" w:rsidRPr="00A60407" w:rsidRDefault="00D404A2" w:rsidP="007F111F">
            <w:pPr>
              <w:pStyle w:val="a8"/>
              <w:jc w:val="left"/>
              <w:rPr>
                <w:lang w:eastAsia="en-US"/>
              </w:rPr>
            </w:pPr>
            <w:r w:rsidRPr="00A60407">
              <w:rPr>
                <w:lang w:eastAsia="en-US"/>
              </w:rPr>
              <w:t>25342,9</w:t>
            </w:r>
          </w:p>
        </w:tc>
        <w:tc>
          <w:tcPr>
            <w:tcW w:w="707" w:type="dxa"/>
            <w:shd w:val="clear" w:color="auto" w:fill="auto"/>
            <w:hideMark/>
          </w:tcPr>
          <w:p w14:paraId="0178109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62015E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7F5954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36D10D3" w14:textId="77777777" w:rsidR="00D404A2" w:rsidRPr="00A60407" w:rsidRDefault="00D404A2" w:rsidP="007F111F">
            <w:pPr>
              <w:pStyle w:val="a8"/>
              <w:jc w:val="left"/>
              <w:rPr>
                <w:lang w:eastAsia="en-US"/>
              </w:rPr>
            </w:pPr>
          </w:p>
        </w:tc>
        <w:tc>
          <w:tcPr>
            <w:tcW w:w="1360" w:type="dxa"/>
            <w:vMerge/>
            <w:shd w:val="clear" w:color="auto" w:fill="auto"/>
            <w:hideMark/>
          </w:tcPr>
          <w:p w14:paraId="7A2B396D" w14:textId="77777777" w:rsidR="00D404A2" w:rsidRPr="00A60407" w:rsidRDefault="00D404A2" w:rsidP="007F111F">
            <w:pPr>
              <w:pStyle w:val="a8"/>
              <w:jc w:val="left"/>
              <w:rPr>
                <w:lang w:eastAsia="en-US"/>
              </w:rPr>
            </w:pPr>
          </w:p>
        </w:tc>
        <w:tc>
          <w:tcPr>
            <w:tcW w:w="800" w:type="dxa"/>
            <w:shd w:val="clear" w:color="auto" w:fill="auto"/>
            <w:hideMark/>
          </w:tcPr>
          <w:p w14:paraId="67471570" w14:textId="77777777" w:rsidR="00D404A2" w:rsidRPr="00A60407" w:rsidRDefault="00D404A2" w:rsidP="007F111F">
            <w:pPr>
              <w:pStyle w:val="a8"/>
              <w:jc w:val="left"/>
              <w:rPr>
                <w:lang w:eastAsia="en-US"/>
              </w:rPr>
            </w:pPr>
            <w:r w:rsidRPr="00A60407">
              <w:rPr>
                <w:lang w:eastAsia="en-US"/>
              </w:rPr>
              <w:t>153</w:t>
            </w:r>
          </w:p>
        </w:tc>
      </w:tr>
      <w:tr w:rsidR="00C57480" w:rsidRPr="007F111F" w14:paraId="738195AA" w14:textId="77777777" w:rsidTr="007F111F">
        <w:trPr>
          <w:trHeight w:val="300"/>
        </w:trPr>
        <w:tc>
          <w:tcPr>
            <w:tcW w:w="547" w:type="dxa"/>
            <w:vMerge/>
            <w:shd w:val="clear" w:color="auto" w:fill="auto"/>
            <w:hideMark/>
          </w:tcPr>
          <w:p w14:paraId="1A99FD2E" w14:textId="77777777" w:rsidR="00D404A2" w:rsidRPr="00A60407" w:rsidRDefault="00D404A2" w:rsidP="007F111F">
            <w:pPr>
              <w:pStyle w:val="a8"/>
              <w:jc w:val="left"/>
              <w:rPr>
                <w:lang w:eastAsia="en-US"/>
              </w:rPr>
            </w:pPr>
          </w:p>
        </w:tc>
        <w:tc>
          <w:tcPr>
            <w:tcW w:w="1361" w:type="dxa"/>
            <w:vMerge/>
            <w:shd w:val="clear" w:color="auto" w:fill="auto"/>
            <w:hideMark/>
          </w:tcPr>
          <w:p w14:paraId="2092804A" w14:textId="77777777" w:rsidR="00D404A2" w:rsidRPr="00A60407" w:rsidRDefault="00D404A2" w:rsidP="007F111F">
            <w:pPr>
              <w:pStyle w:val="a8"/>
              <w:jc w:val="left"/>
              <w:rPr>
                <w:lang w:eastAsia="en-US"/>
              </w:rPr>
            </w:pPr>
          </w:p>
        </w:tc>
        <w:tc>
          <w:tcPr>
            <w:tcW w:w="854" w:type="dxa"/>
            <w:shd w:val="clear" w:color="auto" w:fill="auto"/>
            <w:hideMark/>
          </w:tcPr>
          <w:p w14:paraId="2F5061AA"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39BF74E0" w14:textId="77777777" w:rsidR="00D404A2" w:rsidRPr="00A60407" w:rsidRDefault="00D404A2" w:rsidP="007F111F">
            <w:pPr>
              <w:pStyle w:val="a8"/>
              <w:jc w:val="left"/>
              <w:rPr>
                <w:lang w:eastAsia="en-US"/>
              </w:rPr>
            </w:pPr>
            <w:r w:rsidRPr="00A60407">
              <w:rPr>
                <w:lang w:eastAsia="en-US"/>
              </w:rPr>
              <w:t>23133,4</w:t>
            </w:r>
          </w:p>
        </w:tc>
        <w:tc>
          <w:tcPr>
            <w:tcW w:w="973" w:type="dxa"/>
            <w:shd w:val="clear" w:color="auto" w:fill="auto"/>
            <w:hideMark/>
          </w:tcPr>
          <w:p w14:paraId="00F37F1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85FFE76" w14:textId="77777777" w:rsidR="00D404A2" w:rsidRPr="00A60407" w:rsidRDefault="00D404A2" w:rsidP="007F111F">
            <w:pPr>
              <w:pStyle w:val="a8"/>
              <w:jc w:val="left"/>
              <w:rPr>
                <w:lang w:eastAsia="en-US"/>
              </w:rPr>
            </w:pPr>
            <w:r w:rsidRPr="00A60407">
              <w:rPr>
                <w:lang w:eastAsia="en-US"/>
              </w:rPr>
              <w:t>23133,4</w:t>
            </w:r>
          </w:p>
        </w:tc>
        <w:tc>
          <w:tcPr>
            <w:tcW w:w="707" w:type="dxa"/>
            <w:shd w:val="clear" w:color="auto" w:fill="auto"/>
            <w:hideMark/>
          </w:tcPr>
          <w:p w14:paraId="35B1AB9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C0FAF9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0CFB77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BBDAC31" w14:textId="77777777" w:rsidR="00D404A2" w:rsidRPr="00A60407" w:rsidRDefault="00D404A2" w:rsidP="007F111F">
            <w:pPr>
              <w:pStyle w:val="a8"/>
              <w:jc w:val="left"/>
              <w:rPr>
                <w:lang w:eastAsia="en-US"/>
              </w:rPr>
            </w:pPr>
          </w:p>
        </w:tc>
        <w:tc>
          <w:tcPr>
            <w:tcW w:w="1360" w:type="dxa"/>
            <w:vMerge/>
            <w:shd w:val="clear" w:color="auto" w:fill="auto"/>
            <w:hideMark/>
          </w:tcPr>
          <w:p w14:paraId="76839F7A" w14:textId="77777777" w:rsidR="00D404A2" w:rsidRPr="00A60407" w:rsidRDefault="00D404A2" w:rsidP="007F111F">
            <w:pPr>
              <w:pStyle w:val="a8"/>
              <w:jc w:val="left"/>
              <w:rPr>
                <w:lang w:eastAsia="en-US"/>
              </w:rPr>
            </w:pPr>
          </w:p>
        </w:tc>
        <w:tc>
          <w:tcPr>
            <w:tcW w:w="800" w:type="dxa"/>
            <w:shd w:val="clear" w:color="auto" w:fill="auto"/>
            <w:hideMark/>
          </w:tcPr>
          <w:p w14:paraId="328A0228" w14:textId="77777777" w:rsidR="00D404A2" w:rsidRPr="00A60407" w:rsidRDefault="00D404A2" w:rsidP="007F111F">
            <w:pPr>
              <w:pStyle w:val="a8"/>
              <w:jc w:val="left"/>
              <w:rPr>
                <w:lang w:eastAsia="en-US"/>
              </w:rPr>
            </w:pPr>
            <w:r w:rsidRPr="00A60407">
              <w:rPr>
                <w:lang w:eastAsia="en-US"/>
              </w:rPr>
              <w:t>159</w:t>
            </w:r>
          </w:p>
        </w:tc>
      </w:tr>
      <w:tr w:rsidR="00C57480" w:rsidRPr="007F111F" w14:paraId="769AFFE9" w14:textId="77777777" w:rsidTr="007F111F">
        <w:trPr>
          <w:trHeight w:val="300"/>
        </w:trPr>
        <w:tc>
          <w:tcPr>
            <w:tcW w:w="547" w:type="dxa"/>
            <w:vMerge/>
            <w:shd w:val="clear" w:color="auto" w:fill="auto"/>
            <w:hideMark/>
          </w:tcPr>
          <w:p w14:paraId="4D57927E" w14:textId="77777777" w:rsidR="00D404A2" w:rsidRPr="00A60407" w:rsidRDefault="00D404A2" w:rsidP="007F111F">
            <w:pPr>
              <w:pStyle w:val="a8"/>
              <w:jc w:val="left"/>
              <w:rPr>
                <w:lang w:eastAsia="en-US"/>
              </w:rPr>
            </w:pPr>
          </w:p>
        </w:tc>
        <w:tc>
          <w:tcPr>
            <w:tcW w:w="1361" w:type="dxa"/>
            <w:vMerge/>
            <w:shd w:val="clear" w:color="auto" w:fill="auto"/>
            <w:hideMark/>
          </w:tcPr>
          <w:p w14:paraId="339BCFCE" w14:textId="77777777" w:rsidR="00D404A2" w:rsidRPr="00A60407" w:rsidRDefault="00D404A2" w:rsidP="007F111F">
            <w:pPr>
              <w:pStyle w:val="a8"/>
              <w:jc w:val="left"/>
              <w:rPr>
                <w:lang w:eastAsia="en-US"/>
              </w:rPr>
            </w:pPr>
          </w:p>
        </w:tc>
        <w:tc>
          <w:tcPr>
            <w:tcW w:w="854" w:type="dxa"/>
            <w:shd w:val="clear" w:color="auto" w:fill="auto"/>
            <w:hideMark/>
          </w:tcPr>
          <w:p w14:paraId="7B7FD81E"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7292DF45" w14:textId="77777777" w:rsidR="00D404A2" w:rsidRPr="00A60407" w:rsidRDefault="00D404A2" w:rsidP="007F111F">
            <w:pPr>
              <w:pStyle w:val="a8"/>
              <w:jc w:val="left"/>
              <w:rPr>
                <w:lang w:eastAsia="en-US"/>
              </w:rPr>
            </w:pPr>
            <w:r w:rsidRPr="00A60407">
              <w:rPr>
                <w:lang w:eastAsia="en-US"/>
              </w:rPr>
              <w:t>26218,9</w:t>
            </w:r>
          </w:p>
        </w:tc>
        <w:tc>
          <w:tcPr>
            <w:tcW w:w="973" w:type="dxa"/>
            <w:shd w:val="clear" w:color="auto" w:fill="auto"/>
            <w:hideMark/>
          </w:tcPr>
          <w:p w14:paraId="078C5B5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E981901" w14:textId="77777777" w:rsidR="00D404A2" w:rsidRPr="00A60407" w:rsidRDefault="00D404A2" w:rsidP="007F111F">
            <w:pPr>
              <w:pStyle w:val="a8"/>
              <w:jc w:val="left"/>
              <w:rPr>
                <w:lang w:eastAsia="en-US"/>
              </w:rPr>
            </w:pPr>
            <w:r w:rsidRPr="00A60407">
              <w:rPr>
                <w:lang w:eastAsia="en-US"/>
              </w:rPr>
              <w:t>26218,9</w:t>
            </w:r>
          </w:p>
        </w:tc>
        <w:tc>
          <w:tcPr>
            <w:tcW w:w="707" w:type="dxa"/>
            <w:shd w:val="clear" w:color="auto" w:fill="auto"/>
            <w:hideMark/>
          </w:tcPr>
          <w:p w14:paraId="1C04086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1C2B3A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573DB6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8B4B2F1" w14:textId="77777777" w:rsidR="00D404A2" w:rsidRPr="00A60407" w:rsidRDefault="00D404A2" w:rsidP="007F111F">
            <w:pPr>
              <w:pStyle w:val="a8"/>
              <w:jc w:val="left"/>
              <w:rPr>
                <w:lang w:eastAsia="en-US"/>
              </w:rPr>
            </w:pPr>
          </w:p>
        </w:tc>
        <w:tc>
          <w:tcPr>
            <w:tcW w:w="1360" w:type="dxa"/>
            <w:vMerge/>
            <w:shd w:val="clear" w:color="auto" w:fill="auto"/>
            <w:hideMark/>
          </w:tcPr>
          <w:p w14:paraId="5741AE0D" w14:textId="77777777" w:rsidR="00D404A2" w:rsidRPr="00A60407" w:rsidRDefault="00D404A2" w:rsidP="007F111F">
            <w:pPr>
              <w:pStyle w:val="a8"/>
              <w:jc w:val="left"/>
              <w:rPr>
                <w:lang w:eastAsia="en-US"/>
              </w:rPr>
            </w:pPr>
          </w:p>
        </w:tc>
        <w:tc>
          <w:tcPr>
            <w:tcW w:w="800" w:type="dxa"/>
            <w:shd w:val="clear" w:color="auto" w:fill="auto"/>
            <w:hideMark/>
          </w:tcPr>
          <w:p w14:paraId="0DBF1526" w14:textId="77777777" w:rsidR="00D404A2" w:rsidRPr="00A60407" w:rsidRDefault="00D404A2" w:rsidP="007F111F">
            <w:pPr>
              <w:pStyle w:val="a8"/>
              <w:jc w:val="left"/>
              <w:rPr>
                <w:lang w:eastAsia="en-US"/>
              </w:rPr>
            </w:pPr>
            <w:r w:rsidRPr="00A60407">
              <w:rPr>
                <w:lang w:eastAsia="en-US"/>
              </w:rPr>
              <w:t>157</w:t>
            </w:r>
          </w:p>
        </w:tc>
      </w:tr>
      <w:tr w:rsidR="00C57480" w:rsidRPr="007F111F" w14:paraId="2ECCA0F2" w14:textId="77777777" w:rsidTr="007F111F">
        <w:trPr>
          <w:trHeight w:val="615"/>
        </w:trPr>
        <w:tc>
          <w:tcPr>
            <w:tcW w:w="547" w:type="dxa"/>
            <w:vMerge/>
            <w:shd w:val="clear" w:color="auto" w:fill="auto"/>
            <w:hideMark/>
          </w:tcPr>
          <w:p w14:paraId="335874D2" w14:textId="77777777" w:rsidR="00D404A2" w:rsidRPr="00A60407" w:rsidRDefault="00D404A2" w:rsidP="007F111F">
            <w:pPr>
              <w:pStyle w:val="a8"/>
              <w:jc w:val="left"/>
              <w:rPr>
                <w:lang w:eastAsia="en-US"/>
              </w:rPr>
            </w:pPr>
          </w:p>
        </w:tc>
        <w:tc>
          <w:tcPr>
            <w:tcW w:w="1361" w:type="dxa"/>
            <w:vMerge/>
            <w:shd w:val="clear" w:color="auto" w:fill="auto"/>
            <w:hideMark/>
          </w:tcPr>
          <w:p w14:paraId="63867AC6" w14:textId="77777777" w:rsidR="00D404A2" w:rsidRPr="00A60407" w:rsidRDefault="00D404A2" w:rsidP="007F111F">
            <w:pPr>
              <w:pStyle w:val="a8"/>
              <w:jc w:val="left"/>
              <w:rPr>
                <w:lang w:eastAsia="en-US"/>
              </w:rPr>
            </w:pPr>
          </w:p>
        </w:tc>
        <w:tc>
          <w:tcPr>
            <w:tcW w:w="854" w:type="dxa"/>
            <w:shd w:val="clear" w:color="auto" w:fill="auto"/>
            <w:hideMark/>
          </w:tcPr>
          <w:p w14:paraId="3920D9A5"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3C4A4F01" w14:textId="77777777" w:rsidR="00D404A2" w:rsidRPr="00A60407" w:rsidRDefault="00D404A2" w:rsidP="007F111F">
            <w:pPr>
              <w:pStyle w:val="a8"/>
              <w:jc w:val="left"/>
              <w:rPr>
                <w:lang w:eastAsia="en-US"/>
              </w:rPr>
            </w:pPr>
            <w:r w:rsidRPr="00A60407">
              <w:rPr>
                <w:lang w:eastAsia="en-US"/>
              </w:rPr>
              <w:t>32215,7</w:t>
            </w:r>
          </w:p>
        </w:tc>
        <w:tc>
          <w:tcPr>
            <w:tcW w:w="973" w:type="dxa"/>
            <w:shd w:val="clear" w:color="auto" w:fill="auto"/>
            <w:hideMark/>
          </w:tcPr>
          <w:p w14:paraId="09C5BED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2362F85" w14:textId="77777777" w:rsidR="00D404A2" w:rsidRPr="00A60407" w:rsidRDefault="00D404A2" w:rsidP="007F111F">
            <w:pPr>
              <w:pStyle w:val="a8"/>
              <w:jc w:val="left"/>
              <w:rPr>
                <w:lang w:eastAsia="en-US"/>
              </w:rPr>
            </w:pPr>
            <w:r w:rsidRPr="00A60407">
              <w:rPr>
                <w:lang w:eastAsia="en-US"/>
              </w:rPr>
              <w:t>32215,7</w:t>
            </w:r>
          </w:p>
        </w:tc>
        <w:tc>
          <w:tcPr>
            <w:tcW w:w="707" w:type="dxa"/>
            <w:shd w:val="clear" w:color="auto" w:fill="auto"/>
            <w:hideMark/>
          </w:tcPr>
          <w:p w14:paraId="73C9C1C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E1AEB0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9B8055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3B206F0" w14:textId="77777777" w:rsidR="00D404A2" w:rsidRPr="00A60407" w:rsidRDefault="00D404A2" w:rsidP="007F111F">
            <w:pPr>
              <w:pStyle w:val="a8"/>
              <w:jc w:val="left"/>
              <w:rPr>
                <w:lang w:eastAsia="en-US"/>
              </w:rPr>
            </w:pPr>
          </w:p>
        </w:tc>
        <w:tc>
          <w:tcPr>
            <w:tcW w:w="1360" w:type="dxa"/>
            <w:vMerge/>
            <w:shd w:val="clear" w:color="auto" w:fill="auto"/>
            <w:hideMark/>
          </w:tcPr>
          <w:p w14:paraId="0FC11CB4" w14:textId="77777777" w:rsidR="00D404A2" w:rsidRPr="00A60407" w:rsidRDefault="00D404A2" w:rsidP="007F111F">
            <w:pPr>
              <w:pStyle w:val="a8"/>
              <w:jc w:val="left"/>
              <w:rPr>
                <w:lang w:eastAsia="en-US"/>
              </w:rPr>
            </w:pPr>
          </w:p>
        </w:tc>
        <w:tc>
          <w:tcPr>
            <w:tcW w:w="800" w:type="dxa"/>
            <w:shd w:val="clear" w:color="auto" w:fill="auto"/>
            <w:hideMark/>
          </w:tcPr>
          <w:p w14:paraId="7E76CE13" w14:textId="77777777" w:rsidR="00D404A2" w:rsidRPr="00A60407" w:rsidRDefault="00D404A2" w:rsidP="007F111F">
            <w:pPr>
              <w:pStyle w:val="a8"/>
              <w:jc w:val="left"/>
              <w:rPr>
                <w:lang w:eastAsia="en-US"/>
              </w:rPr>
            </w:pPr>
            <w:r w:rsidRPr="00A60407">
              <w:rPr>
                <w:lang w:eastAsia="en-US"/>
              </w:rPr>
              <w:t>181</w:t>
            </w:r>
          </w:p>
        </w:tc>
      </w:tr>
      <w:tr w:rsidR="00C57480" w:rsidRPr="007F111F" w14:paraId="35600125" w14:textId="77777777" w:rsidTr="007F111F">
        <w:trPr>
          <w:trHeight w:val="900"/>
        </w:trPr>
        <w:tc>
          <w:tcPr>
            <w:tcW w:w="547" w:type="dxa"/>
            <w:vMerge/>
            <w:shd w:val="clear" w:color="auto" w:fill="auto"/>
            <w:hideMark/>
          </w:tcPr>
          <w:p w14:paraId="7B472912" w14:textId="77777777" w:rsidR="00D404A2" w:rsidRPr="00A60407" w:rsidRDefault="00D404A2" w:rsidP="007F111F">
            <w:pPr>
              <w:pStyle w:val="a8"/>
              <w:jc w:val="left"/>
              <w:rPr>
                <w:lang w:eastAsia="en-US"/>
              </w:rPr>
            </w:pPr>
          </w:p>
        </w:tc>
        <w:tc>
          <w:tcPr>
            <w:tcW w:w="1361" w:type="dxa"/>
            <w:vMerge/>
            <w:shd w:val="clear" w:color="auto" w:fill="auto"/>
            <w:hideMark/>
          </w:tcPr>
          <w:p w14:paraId="73FF8A7A" w14:textId="77777777" w:rsidR="00D404A2" w:rsidRPr="00A60407" w:rsidRDefault="00D404A2" w:rsidP="007F111F">
            <w:pPr>
              <w:pStyle w:val="a8"/>
              <w:jc w:val="left"/>
              <w:rPr>
                <w:lang w:eastAsia="en-US"/>
              </w:rPr>
            </w:pPr>
          </w:p>
        </w:tc>
        <w:tc>
          <w:tcPr>
            <w:tcW w:w="854" w:type="dxa"/>
            <w:shd w:val="clear" w:color="auto" w:fill="auto"/>
            <w:hideMark/>
          </w:tcPr>
          <w:p w14:paraId="2D705CBD"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4AA28039" w14:textId="77777777" w:rsidR="00D404A2" w:rsidRPr="007F111F" w:rsidRDefault="00D404A2" w:rsidP="007F111F">
            <w:pPr>
              <w:pStyle w:val="a8"/>
              <w:jc w:val="left"/>
              <w:rPr>
                <w:bCs/>
                <w:lang w:eastAsia="en-US"/>
              </w:rPr>
            </w:pPr>
            <w:r w:rsidRPr="007F111F">
              <w:rPr>
                <w:bCs/>
                <w:lang w:eastAsia="en-US"/>
              </w:rPr>
              <w:t>38075,4</w:t>
            </w:r>
          </w:p>
        </w:tc>
        <w:tc>
          <w:tcPr>
            <w:tcW w:w="973" w:type="dxa"/>
            <w:shd w:val="clear" w:color="auto" w:fill="auto"/>
            <w:hideMark/>
          </w:tcPr>
          <w:p w14:paraId="571DE21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076C4CD" w14:textId="77777777" w:rsidR="00D404A2" w:rsidRPr="007F111F" w:rsidRDefault="00D404A2" w:rsidP="007F111F">
            <w:pPr>
              <w:pStyle w:val="a8"/>
              <w:jc w:val="left"/>
              <w:rPr>
                <w:bCs/>
                <w:lang w:eastAsia="en-US"/>
              </w:rPr>
            </w:pPr>
            <w:r w:rsidRPr="007F111F">
              <w:rPr>
                <w:bCs/>
                <w:lang w:eastAsia="en-US"/>
              </w:rPr>
              <w:t>38075,4</w:t>
            </w:r>
          </w:p>
        </w:tc>
        <w:tc>
          <w:tcPr>
            <w:tcW w:w="707" w:type="dxa"/>
            <w:shd w:val="clear" w:color="auto" w:fill="auto"/>
            <w:hideMark/>
          </w:tcPr>
          <w:p w14:paraId="5768B467"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6DDBBA4"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37475D1"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05D8BAB5" w14:textId="77777777" w:rsidR="00D404A2" w:rsidRPr="00A60407" w:rsidRDefault="00D404A2" w:rsidP="007F111F">
            <w:pPr>
              <w:pStyle w:val="a8"/>
              <w:jc w:val="left"/>
              <w:rPr>
                <w:lang w:eastAsia="en-US"/>
              </w:rPr>
            </w:pPr>
          </w:p>
        </w:tc>
        <w:tc>
          <w:tcPr>
            <w:tcW w:w="1360" w:type="dxa"/>
            <w:vMerge/>
            <w:shd w:val="clear" w:color="auto" w:fill="auto"/>
            <w:hideMark/>
          </w:tcPr>
          <w:p w14:paraId="667F54D1" w14:textId="77777777" w:rsidR="00D404A2" w:rsidRPr="00A60407" w:rsidRDefault="00D404A2" w:rsidP="007F111F">
            <w:pPr>
              <w:pStyle w:val="a8"/>
              <w:jc w:val="left"/>
              <w:rPr>
                <w:lang w:eastAsia="en-US"/>
              </w:rPr>
            </w:pPr>
          </w:p>
        </w:tc>
        <w:tc>
          <w:tcPr>
            <w:tcW w:w="800" w:type="dxa"/>
            <w:shd w:val="clear" w:color="auto" w:fill="auto"/>
            <w:hideMark/>
          </w:tcPr>
          <w:p w14:paraId="3DE5D66E" w14:textId="77777777" w:rsidR="00D404A2" w:rsidRPr="007F111F" w:rsidRDefault="00D404A2" w:rsidP="007F111F">
            <w:pPr>
              <w:pStyle w:val="a8"/>
              <w:jc w:val="left"/>
              <w:rPr>
                <w:bCs/>
                <w:lang w:eastAsia="en-US"/>
              </w:rPr>
            </w:pPr>
            <w:r w:rsidRPr="007F111F">
              <w:rPr>
                <w:bCs/>
                <w:lang w:eastAsia="en-US"/>
              </w:rPr>
              <w:t>183</w:t>
            </w:r>
          </w:p>
        </w:tc>
      </w:tr>
      <w:tr w:rsidR="00C57480" w:rsidRPr="007F111F" w14:paraId="4CF864AA" w14:textId="77777777" w:rsidTr="007F111F">
        <w:trPr>
          <w:trHeight w:val="900"/>
        </w:trPr>
        <w:tc>
          <w:tcPr>
            <w:tcW w:w="547" w:type="dxa"/>
            <w:vMerge/>
            <w:shd w:val="clear" w:color="auto" w:fill="auto"/>
            <w:hideMark/>
          </w:tcPr>
          <w:p w14:paraId="3F18B159" w14:textId="77777777" w:rsidR="00D404A2" w:rsidRPr="00A60407" w:rsidRDefault="00D404A2" w:rsidP="007F111F">
            <w:pPr>
              <w:pStyle w:val="a8"/>
              <w:jc w:val="left"/>
              <w:rPr>
                <w:lang w:eastAsia="en-US"/>
              </w:rPr>
            </w:pPr>
          </w:p>
        </w:tc>
        <w:tc>
          <w:tcPr>
            <w:tcW w:w="1361" w:type="dxa"/>
            <w:vMerge/>
            <w:shd w:val="clear" w:color="auto" w:fill="auto"/>
            <w:hideMark/>
          </w:tcPr>
          <w:p w14:paraId="3158730F" w14:textId="77777777" w:rsidR="00D404A2" w:rsidRPr="00A60407" w:rsidRDefault="00D404A2" w:rsidP="007F111F">
            <w:pPr>
              <w:pStyle w:val="a8"/>
              <w:jc w:val="left"/>
              <w:rPr>
                <w:lang w:eastAsia="en-US"/>
              </w:rPr>
            </w:pPr>
          </w:p>
        </w:tc>
        <w:tc>
          <w:tcPr>
            <w:tcW w:w="854" w:type="dxa"/>
            <w:shd w:val="clear" w:color="auto" w:fill="auto"/>
            <w:hideMark/>
          </w:tcPr>
          <w:p w14:paraId="2942C41E"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016A792F" w14:textId="77777777" w:rsidR="00D404A2" w:rsidRPr="00A60407" w:rsidRDefault="00D404A2" w:rsidP="007F111F">
            <w:pPr>
              <w:pStyle w:val="a8"/>
              <w:jc w:val="left"/>
              <w:rPr>
                <w:lang w:eastAsia="en-US"/>
              </w:rPr>
            </w:pPr>
            <w:r w:rsidRPr="00A60407">
              <w:rPr>
                <w:lang w:eastAsia="en-US"/>
              </w:rPr>
              <w:t>38075,4</w:t>
            </w:r>
          </w:p>
        </w:tc>
        <w:tc>
          <w:tcPr>
            <w:tcW w:w="973" w:type="dxa"/>
            <w:shd w:val="clear" w:color="auto" w:fill="auto"/>
            <w:hideMark/>
          </w:tcPr>
          <w:p w14:paraId="6CB7C21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09DA0CE" w14:textId="77777777" w:rsidR="00D404A2" w:rsidRPr="00A60407" w:rsidRDefault="00D404A2" w:rsidP="007F111F">
            <w:pPr>
              <w:pStyle w:val="a8"/>
              <w:jc w:val="left"/>
              <w:rPr>
                <w:lang w:eastAsia="en-US"/>
              </w:rPr>
            </w:pPr>
            <w:r w:rsidRPr="00A60407">
              <w:rPr>
                <w:lang w:eastAsia="en-US"/>
              </w:rPr>
              <w:t>38075,4</w:t>
            </w:r>
          </w:p>
        </w:tc>
        <w:tc>
          <w:tcPr>
            <w:tcW w:w="707" w:type="dxa"/>
            <w:shd w:val="clear" w:color="auto" w:fill="auto"/>
            <w:hideMark/>
          </w:tcPr>
          <w:p w14:paraId="1A2EE9E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4D058C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7EA889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B85AD9E" w14:textId="77777777" w:rsidR="00D404A2" w:rsidRPr="00A60407" w:rsidRDefault="00D404A2" w:rsidP="007F111F">
            <w:pPr>
              <w:pStyle w:val="a8"/>
              <w:jc w:val="left"/>
              <w:rPr>
                <w:lang w:eastAsia="en-US"/>
              </w:rPr>
            </w:pPr>
          </w:p>
        </w:tc>
        <w:tc>
          <w:tcPr>
            <w:tcW w:w="1360" w:type="dxa"/>
            <w:vMerge/>
            <w:shd w:val="clear" w:color="auto" w:fill="auto"/>
            <w:hideMark/>
          </w:tcPr>
          <w:p w14:paraId="72624DCD" w14:textId="77777777" w:rsidR="00D404A2" w:rsidRPr="00A60407" w:rsidRDefault="00D404A2" w:rsidP="007F111F">
            <w:pPr>
              <w:pStyle w:val="a8"/>
              <w:jc w:val="left"/>
              <w:rPr>
                <w:lang w:eastAsia="en-US"/>
              </w:rPr>
            </w:pPr>
          </w:p>
        </w:tc>
        <w:tc>
          <w:tcPr>
            <w:tcW w:w="800" w:type="dxa"/>
            <w:shd w:val="clear" w:color="auto" w:fill="auto"/>
            <w:hideMark/>
          </w:tcPr>
          <w:p w14:paraId="404FB5A5" w14:textId="77777777" w:rsidR="00D404A2" w:rsidRPr="00A60407" w:rsidRDefault="00D404A2" w:rsidP="007F111F">
            <w:pPr>
              <w:pStyle w:val="a8"/>
              <w:jc w:val="left"/>
              <w:rPr>
                <w:lang w:eastAsia="en-US"/>
              </w:rPr>
            </w:pPr>
            <w:r w:rsidRPr="00A60407">
              <w:rPr>
                <w:lang w:eastAsia="en-US"/>
              </w:rPr>
              <w:t>194</w:t>
            </w:r>
          </w:p>
        </w:tc>
      </w:tr>
      <w:tr w:rsidR="00C57480" w:rsidRPr="007F111F" w14:paraId="63DC092D" w14:textId="77777777" w:rsidTr="007F111F">
        <w:trPr>
          <w:trHeight w:val="900"/>
        </w:trPr>
        <w:tc>
          <w:tcPr>
            <w:tcW w:w="547" w:type="dxa"/>
            <w:vMerge/>
            <w:shd w:val="clear" w:color="auto" w:fill="auto"/>
            <w:hideMark/>
          </w:tcPr>
          <w:p w14:paraId="703AB2E9" w14:textId="77777777" w:rsidR="00D404A2" w:rsidRPr="00A60407" w:rsidRDefault="00D404A2" w:rsidP="007F111F">
            <w:pPr>
              <w:pStyle w:val="a8"/>
              <w:jc w:val="left"/>
              <w:rPr>
                <w:lang w:eastAsia="en-US"/>
              </w:rPr>
            </w:pPr>
          </w:p>
        </w:tc>
        <w:tc>
          <w:tcPr>
            <w:tcW w:w="1361" w:type="dxa"/>
            <w:vMerge/>
            <w:shd w:val="clear" w:color="auto" w:fill="auto"/>
            <w:hideMark/>
          </w:tcPr>
          <w:p w14:paraId="16EE76BA" w14:textId="77777777" w:rsidR="00D404A2" w:rsidRPr="00A60407" w:rsidRDefault="00D404A2" w:rsidP="007F111F">
            <w:pPr>
              <w:pStyle w:val="a8"/>
              <w:jc w:val="left"/>
              <w:rPr>
                <w:lang w:eastAsia="en-US"/>
              </w:rPr>
            </w:pPr>
          </w:p>
        </w:tc>
        <w:tc>
          <w:tcPr>
            <w:tcW w:w="854" w:type="dxa"/>
            <w:shd w:val="clear" w:color="auto" w:fill="auto"/>
            <w:hideMark/>
          </w:tcPr>
          <w:p w14:paraId="554D8E91"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1B633814" w14:textId="77777777" w:rsidR="00D404A2" w:rsidRPr="00A60407" w:rsidRDefault="00D404A2" w:rsidP="007F111F">
            <w:pPr>
              <w:pStyle w:val="a8"/>
              <w:jc w:val="left"/>
              <w:rPr>
                <w:lang w:eastAsia="en-US"/>
              </w:rPr>
            </w:pPr>
            <w:r w:rsidRPr="00A60407">
              <w:rPr>
                <w:lang w:eastAsia="en-US"/>
              </w:rPr>
              <w:t>38075,4</w:t>
            </w:r>
          </w:p>
        </w:tc>
        <w:tc>
          <w:tcPr>
            <w:tcW w:w="973" w:type="dxa"/>
            <w:shd w:val="clear" w:color="auto" w:fill="auto"/>
            <w:hideMark/>
          </w:tcPr>
          <w:p w14:paraId="486B243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15940B9" w14:textId="77777777" w:rsidR="00D404A2" w:rsidRPr="00A60407" w:rsidRDefault="00D404A2" w:rsidP="007F111F">
            <w:pPr>
              <w:pStyle w:val="a8"/>
              <w:jc w:val="left"/>
              <w:rPr>
                <w:lang w:eastAsia="en-US"/>
              </w:rPr>
            </w:pPr>
            <w:r w:rsidRPr="00A60407">
              <w:rPr>
                <w:lang w:eastAsia="en-US"/>
              </w:rPr>
              <w:t>38075,4</w:t>
            </w:r>
          </w:p>
        </w:tc>
        <w:tc>
          <w:tcPr>
            <w:tcW w:w="707" w:type="dxa"/>
            <w:shd w:val="clear" w:color="auto" w:fill="auto"/>
            <w:hideMark/>
          </w:tcPr>
          <w:p w14:paraId="6814E4E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49D664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5688F4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74D4B18" w14:textId="77777777" w:rsidR="00D404A2" w:rsidRPr="00A60407" w:rsidRDefault="00D404A2" w:rsidP="007F111F">
            <w:pPr>
              <w:pStyle w:val="a8"/>
              <w:jc w:val="left"/>
              <w:rPr>
                <w:lang w:eastAsia="en-US"/>
              </w:rPr>
            </w:pPr>
          </w:p>
        </w:tc>
        <w:tc>
          <w:tcPr>
            <w:tcW w:w="1360" w:type="dxa"/>
            <w:vMerge/>
            <w:shd w:val="clear" w:color="auto" w:fill="auto"/>
            <w:hideMark/>
          </w:tcPr>
          <w:p w14:paraId="2B46A951" w14:textId="77777777" w:rsidR="00D404A2" w:rsidRPr="00A60407" w:rsidRDefault="00D404A2" w:rsidP="007F111F">
            <w:pPr>
              <w:pStyle w:val="a8"/>
              <w:jc w:val="left"/>
              <w:rPr>
                <w:lang w:eastAsia="en-US"/>
              </w:rPr>
            </w:pPr>
          </w:p>
        </w:tc>
        <w:tc>
          <w:tcPr>
            <w:tcW w:w="800" w:type="dxa"/>
            <w:shd w:val="clear" w:color="auto" w:fill="auto"/>
            <w:hideMark/>
          </w:tcPr>
          <w:p w14:paraId="50DA5AD9" w14:textId="77777777" w:rsidR="00D404A2" w:rsidRPr="00A60407" w:rsidRDefault="00D404A2" w:rsidP="007F111F">
            <w:pPr>
              <w:pStyle w:val="a8"/>
              <w:jc w:val="left"/>
              <w:rPr>
                <w:lang w:eastAsia="en-US"/>
              </w:rPr>
            </w:pPr>
            <w:r w:rsidRPr="00A60407">
              <w:rPr>
                <w:lang w:eastAsia="en-US"/>
              </w:rPr>
              <w:t>194</w:t>
            </w:r>
          </w:p>
        </w:tc>
      </w:tr>
      <w:tr w:rsidR="00C57480" w:rsidRPr="007F111F" w14:paraId="485C3BCB" w14:textId="77777777" w:rsidTr="007F111F">
        <w:trPr>
          <w:trHeight w:val="735"/>
        </w:trPr>
        <w:tc>
          <w:tcPr>
            <w:tcW w:w="547" w:type="dxa"/>
            <w:vMerge w:val="restart"/>
            <w:shd w:val="clear" w:color="auto" w:fill="auto"/>
            <w:hideMark/>
          </w:tcPr>
          <w:p w14:paraId="0B58F518" w14:textId="77777777" w:rsidR="00D404A2" w:rsidRPr="00A60407" w:rsidRDefault="00D404A2" w:rsidP="007F111F">
            <w:pPr>
              <w:pStyle w:val="a8"/>
              <w:jc w:val="left"/>
              <w:rPr>
                <w:lang w:eastAsia="en-US"/>
              </w:rPr>
            </w:pPr>
            <w:r w:rsidRPr="00A60407">
              <w:rPr>
                <w:lang w:eastAsia="en-US"/>
              </w:rPr>
              <w:t>2.1.4.</w:t>
            </w:r>
          </w:p>
        </w:tc>
        <w:tc>
          <w:tcPr>
            <w:tcW w:w="1361" w:type="dxa"/>
            <w:vMerge w:val="restart"/>
            <w:shd w:val="clear" w:color="auto" w:fill="auto"/>
            <w:hideMark/>
          </w:tcPr>
          <w:p w14:paraId="6EBF42DA" w14:textId="77777777" w:rsidR="00D404A2" w:rsidRPr="00A60407" w:rsidRDefault="00D404A2" w:rsidP="007F111F">
            <w:pPr>
              <w:pStyle w:val="a8"/>
              <w:jc w:val="left"/>
              <w:rPr>
                <w:lang w:eastAsia="en-US"/>
              </w:rPr>
            </w:pPr>
            <w:r w:rsidRPr="00A60407">
              <w:rPr>
                <w:lang w:eastAsia="en-US"/>
              </w:rPr>
              <w:t>Выплата единовременного пособия при всех формах устройства детей, лишенных родительского попечения, в семью</w:t>
            </w:r>
          </w:p>
        </w:tc>
        <w:tc>
          <w:tcPr>
            <w:tcW w:w="854" w:type="dxa"/>
            <w:shd w:val="clear" w:color="auto" w:fill="auto"/>
            <w:hideMark/>
          </w:tcPr>
          <w:p w14:paraId="3A749AAF"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265EFE39" w14:textId="77777777" w:rsidR="00D404A2" w:rsidRPr="007F111F" w:rsidRDefault="00D404A2" w:rsidP="007F111F">
            <w:pPr>
              <w:pStyle w:val="a8"/>
              <w:jc w:val="left"/>
              <w:rPr>
                <w:bCs/>
                <w:lang w:eastAsia="en-US"/>
              </w:rPr>
            </w:pPr>
            <w:r w:rsidRPr="007F111F">
              <w:rPr>
                <w:bCs/>
                <w:lang w:eastAsia="en-US"/>
              </w:rPr>
              <w:t>8896,4</w:t>
            </w:r>
          </w:p>
        </w:tc>
        <w:tc>
          <w:tcPr>
            <w:tcW w:w="973" w:type="dxa"/>
            <w:shd w:val="clear" w:color="auto" w:fill="auto"/>
            <w:hideMark/>
          </w:tcPr>
          <w:p w14:paraId="254B9199" w14:textId="77777777" w:rsidR="00D404A2" w:rsidRPr="007F111F" w:rsidRDefault="00D404A2" w:rsidP="007F111F">
            <w:pPr>
              <w:pStyle w:val="a8"/>
              <w:jc w:val="left"/>
              <w:rPr>
                <w:bCs/>
                <w:lang w:eastAsia="en-US"/>
              </w:rPr>
            </w:pPr>
            <w:r w:rsidRPr="007F111F">
              <w:rPr>
                <w:bCs/>
                <w:lang w:eastAsia="en-US"/>
              </w:rPr>
              <w:t>8896,4</w:t>
            </w:r>
          </w:p>
        </w:tc>
        <w:tc>
          <w:tcPr>
            <w:tcW w:w="973" w:type="dxa"/>
            <w:shd w:val="clear" w:color="auto" w:fill="auto"/>
            <w:hideMark/>
          </w:tcPr>
          <w:p w14:paraId="5F1D5998"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04031335"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5049CD1"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1D00B91F"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FCAA0C5"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5B867C7B" w14:textId="77777777" w:rsidR="00D404A2" w:rsidRPr="00A60407" w:rsidRDefault="00D404A2" w:rsidP="007F111F">
            <w:pPr>
              <w:pStyle w:val="a8"/>
              <w:jc w:val="left"/>
              <w:rPr>
                <w:lang w:eastAsia="en-US"/>
              </w:rPr>
            </w:pPr>
            <w:r w:rsidRPr="00A60407">
              <w:rPr>
                <w:lang w:eastAsia="en-US"/>
              </w:rPr>
              <w:t>Количество детей, лишенных родительского попечения, устроенных в семью</w:t>
            </w:r>
          </w:p>
        </w:tc>
        <w:tc>
          <w:tcPr>
            <w:tcW w:w="800" w:type="dxa"/>
            <w:shd w:val="clear" w:color="auto" w:fill="auto"/>
            <w:hideMark/>
          </w:tcPr>
          <w:p w14:paraId="51626F7F" w14:textId="77777777" w:rsidR="00D404A2" w:rsidRPr="007F111F" w:rsidRDefault="00D404A2" w:rsidP="007F111F">
            <w:pPr>
              <w:pStyle w:val="a8"/>
              <w:jc w:val="left"/>
              <w:rPr>
                <w:bCs/>
                <w:lang w:eastAsia="en-US"/>
              </w:rPr>
            </w:pPr>
            <w:r w:rsidRPr="007F111F">
              <w:rPr>
                <w:bCs/>
                <w:lang w:eastAsia="en-US"/>
              </w:rPr>
              <w:t>406</w:t>
            </w:r>
          </w:p>
        </w:tc>
      </w:tr>
      <w:tr w:rsidR="00C57480" w:rsidRPr="007F111F" w14:paraId="0F648669" w14:textId="77777777" w:rsidTr="007F111F">
        <w:trPr>
          <w:trHeight w:val="480"/>
        </w:trPr>
        <w:tc>
          <w:tcPr>
            <w:tcW w:w="547" w:type="dxa"/>
            <w:vMerge/>
            <w:shd w:val="clear" w:color="auto" w:fill="auto"/>
            <w:hideMark/>
          </w:tcPr>
          <w:p w14:paraId="156EC0BA" w14:textId="77777777" w:rsidR="00D404A2" w:rsidRPr="00A60407" w:rsidRDefault="00D404A2" w:rsidP="007F111F">
            <w:pPr>
              <w:pStyle w:val="a8"/>
              <w:jc w:val="left"/>
              <w:rPr>
                <w:lang w:eastAsia="en-US"/>
              </w:rPr>
            </w:pPr>
          </w:p>
        </w:tc>
        <w:tc>
          <w:tcPr>
            <w:tcW w:w="1361" w:type="dxa"/>
            <w:vMerge/>
            <w:shd w:val="clear" w:color="auto" w:fill="auto"/>
            <w:hideMark/>
          </w:tcPr>
          <w:p w14:paraId="54E45B36" w14:textId="77777777" w:rsidR="00D404A2" w:rsidRPr="00A60407" w:rsidRDefault="00D404A2" w:rsidP="007F111F">
            <w:pPr>
              <w:pStyle w:val="a8"/>
              <w:jc w:val="left"/>
              <w:rPr>
                <w:lang w:eastAsia="en-US"/>
              </w:rPr>
            </w:pPr>
          </w:p>
        </w:tc>
        <w:tc>
          <w:tcPr>
            <w:tcW w:w="854" w:type="dxa"/>
            <w:shd w:val="clear" w:color="auto" w:fill="auto"/>
            <w:hideMark/>
          </w:tcPr>
          <w:p w14:paraId="578C16EF"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3458B361" w14:textId="77777777" w:rsidR="00D404A2" w:rsidRPr="00A60407" w:rsidRDefault="00D404A2" w:rsidP="007F111F">
            <w:pPr>
              <w:pStyle w:val="a8"/>
              <w:jc w:val="left"/>
              <w:rPr>
                <w:lang w:eastAsia="en-US"/>
              </w:rPr>
            </w:pPr>
            <w:r w:rsidRPr="00A60407">
              <w:rPr>
                <w:lang w:eastAsia="en-US"/>
              </w:rPr>
              <w:t>1001,7</w:t>
            </w:r>
          </w:p>
        </w:tc>
        <w:tc>
          <w:tcPr>
            <w:tcW w:w="973" w:type="dxa"/>
            <w:shd w:val="clear" w:color="auto" w:fill="auto"/>
            <w:hideMark/>
          </w:tcPr>
          <w:p w14:paraId="49E660F0" w14:textId="77777777" w:rsidR="00D404A2" w:rsidRPr="00A60407" w:rsidRDefault="00D404A2" w:rsidP="007F111F">
            <w:pPr>
              <w:pStyle w:val="a8"/>
              <w:jc w:val="left"/>
              <w:rPr>
                <w:lang w:eastAsia="en-US"/>
              </w:rPr>
            </w:pPr>
            <w:r w:rsidRPr="00A60407">
              <w:rPr>
                <w:lang w:eastAsia="en-US"/>
              </w:rPr>
              <w:t>1001,7</w:t>
            </w:r>
          </w:p>
        </w:tc>
        <w:tc>
          <w:tcPr>
            <w:tcW w:w="973" w:type="dxa"/>
            <w:shd w:val="clear" w:color="auto" w:fill="auto"/>
            <w:hideMark/>
          </w:tcPr>
          <w:p w14:paraId="2621A2B8"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36C23E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6AAB54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DF8522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A74B6AD" w14:textId="77777777" w:rsidR="00D404A2" w:rsidRPr="00A60407" w:rsidRDefault="00D404A2" w:rsidP="007F111F">
            <w:pPr>
              <w:pStyle w:val="a8"/>
              <w:jc w:val="left"/>
              <w:rPr>
                <w:lang w:eastAsia="en-US"/>
              </w:rPr>
            </w:pPr>
          </w:p>
        </w:tc>
        <w:tc>
          <w:tcPr>
            <w:tcW w:w="1360" w:type="dxa"/>
            <w:vMerge/>
            <w:shd w:val="clear" w:color="auto" w:fill="auto"/>
            <w:hideMark/>
          </w:tcPr>
          <w:p w14:paraId="5A90E523" w14:textId="77777777" w:rsidR="00D404A2" w:rsidRPr="00A60407" w:rsidRDefault="00D404A2" w:rsidP="007F111F">
            <w:pPr>
              <w:pStyle w:val="a8"/>
              <w:jc w:val="left"/>
              <w:rPr>
                <w:lang w:eastAsia="en-US"/>
              </w:rPr>
            </w:pPr>
          </w:p>
        </w:tc>
        <w:tc>
          <w:tcPr>
            <w:tcW w:w="800" w:type="dxa"/>
            <w:shd w:val="clear" w:color="auto" w:fill="auto"/>
            <w:hideMark/>
          </w:tcPr>
          <w:p w14:paraId="03B344D6" w14:textId="77777777" w:rsidR="00D404A2" w:rsidRPr="00A60407" w:rsidRDefault="00D404A2" w:rsidP="007F111F">
            <w:pPr>
              <w:pStyle w:val="a8"/>
              <w:jc w:val="left"/>
              <w:rPr>
                <w:lang w:eastAsia="en-US"/>
              </w:rPr>
            </w:pPr>
            <w:r w:rsidRPr="00A60407">
              <w:rPr>
                <w:lang w:eastAsia="en-US"/>
              </w:rPr>
              <w:t>43</w:t>
            </w:r>
          </w:p>
        </w:tc>
      </w:tr>
      <w:tr w:rsidR="00C57480" w:rsidRPr="007F111F" w14:paraId="6049A43D" w14:textId="77777777" w:rsidTr="007F111F">
        <w:trPr>
          <w:trHeight w:val="645"/>
        </w:trPr>
        <w:tc>
          <w:tcPr>
            <w:tcW w:w="547" w:type="dxa"/>
            <w:vMerge/>
            <w:shd w:val="clear" w:color="auto" w:fill="auto"/>
            <w:hideMark/>
          </w:tcPr>
          <w:p w14:paraId="1E851442" w14:textId="77777777" w:rsidR="00D404A2" w:rsidRPr="00A60407" w:rsidRDefault="00D404A2" w:rsidP="007F111F">
            <w:pPr>
              <w:pStyle w:val="a8"/>
              <w:jc w:val="left"/>
              <w:rPr>
                <w:lang w:eastAsia="en-US"/>
              </w:rPr>
            </w:pPr>
          </w:p>
        </w:tc>
        <w:tc>
          <w:tcPr>
            <w:tcW w:w="1361" w:type="dxa"/>
            <w:vMerge/>
            <w:shd w:val="clear" w:color="auto" w:fill="auto"/>
            <w:hideMark/>
          </w:tcPr>
          <w:p w14:paraId="7266DE99" w14:textId="77777777" w:rsidR="00D404A2" w:rsidRPr="00A60407" w:rsidRDefault="00D404A2" w:rsidP="007F111F">
            <w:pPr>
              <w:pStyle w:val="a8"/>
              <w:jc w:val="left"/>
              <w:rPr>
                <w:lang w:eastAsia="en-US"/>
              </w:rPr>
            </w:pPr>
          </w:p>
        </w:tc>
        <w:tc>
          <w:tcPr>
            <w:tcW w:w="854" w:type="dxa"/>
            <w:shd w:val="clear" w:color="auto" w:fill="auto"/>
            <w:hideMark/>
          </w:tcPr>
          <w:p w14:paraId="6F767D61"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2FB4DE5C" w14:textId="77777777" w:rsidR="00D404A2" w:rsidRPr="00A60407" w:rsidRDefault="00D404A2" w:rsidP="007F111F">
            <w:pPr>
              <w:pStyle w:val="a8"/>
              <w:jc w:val="left"/>
              <w:rPr>
                <w:lang w:eastAsia="en-US"/>
              </w:rPr>
            </w:pPr>
            <w:r w:rsidRPr="00A60407">
              <w:rPr>
                <w:lang w:eastAsia="en-US"/>
              </w:rPr>
              <w:t>709,9</w:t>
            </w:r>
          </w:p>
        </w:tc>
        <w:tc>
          <w:tcPr>
            <w:tcW w:w="973" w:type="dxa"/>
            <w:shd w:val="clear" w:color="auto" w:fill="auto"/>
            <w:hideMark/>
          </w:tcPr>
          <w:p w14:paraId="48C34D75" w14:textId="77777777" w:rsidR="00D404A2" w:rsidRPr="00A60407" w:rsidRDefault="00D404A2" w:rsidP="007F111F">
            <w:pPr>
              <w:pStyle w:val="a8"/>
              <w:jc w:val="left"/>
              <w:rPr>
                <w:lang w:eastAsia="en-US"/>
              </w:rPr>
            </w:pPr>
            <w:r w:rsidRPr="00A60407">
              <w:rPr>
                <w:lang w:eastAsia="en-US"/>
              </w:rPr>
              <w:t>709,9</w:t>
            </w:r>
          </w:p>
        </w:tc>
        <w:tc>
          <w:tcPr>
            <w:tcW w:w="973" w:type="dxa"/>
            <w:shd w:val="clear" w:color="auto" w:fill="auto"/>
            <w:hideMark/>
          </w:tcPr>
          <w:p w14:paraId="077F59C6"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BA3B35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2248D4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F4C301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8DC9ECB" w14:textId="77777777" w:rsidR="00D404A2" w:rsidRPr="00A60407" w:rsidRDefault="00D404A2" w:rsidP="007F111F">
            <w:pPr>
              <w:pStyle w:val="a8"/>
              <w:jc w:val="left"/>
              <w:rPr>
                <w:lang w:eastAsia="en-US"/>
              </w:rPr>
            </w:pPr>
          </w:p>
        </w:tc>
        <w:tc>
          <w:tcPr>
            <w:tcW w:w="1360" w:type="dxa"/>
            <w:vMerge/>
            <w:shd w:val="clear" w:color="auto" w:fill="auto"/>
            <w:hideMark/>
          </w:tcPr>
          <w:p w14:paraId="52C4A870" w14:textId="77777777" w:rsidR="00D404A2" w:rsidRPr="00A60407" w:rsidRDefault="00D404A2" w:rsidP="007F111F">
            <w:pPr>
              <w:pStyle w:val="a8"/>
              <w:jc w:val="left"/>
              <w:rPr>
                <w:lang w:eastAsia="en-US"/>
              </w:rPr>
            </w:pPr>
          </w:p>
        </w:tc>
        <w:tc>
          <w:tcPr>
            <w:tcW w:w="800" w:type="dxa"/>
            <w:shd w:val="clear" w:color="auto" w:fill="auto"/>
            <w:hideMark/>
          </w:tcPr>
          <w:p w14:paraId="5D7EB098" w14:textId="77777777" w:rsidR="00D404A2" w:rsidRPr="00A60407" w:rsidRDefault="00D404A2" w:rsidP="007F111F">
            <w:pPr>
              <w:pStyle w:val="a8"/>
              <w:jc w:val="left"/>
              <w:rPr>
                <w:lang w:eastAsia="en-US"/>
              </w:rPr>
            </w:pPr>
            <w:r w:rsidRPr="00A60407">
              <w:rPr>
                <w:lang w:eastAsia="en-US"/>
              </w:rPr>
              <w:t>29</w:t>
            </w:r>
          </w:p>
        </w:tc>
      </w:tr>
      <w:tr w:rsidR="00C57480" w:rsidRPr="007F111F" w14:paraId="4AB7C96F" w14:textId="77777777" w:rsidTr="007F111F">
        <w:trPr>
          <w:trHeight w:val="1005"/>
        </w:trPr>
        <w:tc>
          <w:tcPr>
            <w:tcW w:w="547" w:type="dxa"/>
            <w:vMerge/>
            <w:shd w:val="clear" w:color="auto" w:fill="auto"/>
            <w:hideMark/>
          </w:tcPr>
          <w:p w14:paraId="042E9D05" w14:textId="77777777" w:rsidR="00D404A2" w:rsidRPr="00A60407" w:rsidRDefault="00D404A2" w:rsidP="007F111F">
            <w:pPr>
              <w:pStyle w:val="a8"/>
              <w:jc w:val="left"/>
              <w:rPr>
                <w:lang w:eastAsia="en-US"/>
              </w:rPr>
            </w:pPr>
          </w:p>
        </w:tc>
        <w:tc>
          <w:tcPr>
            <w:tcW w:w="1361" w:type="dxa"/>
            <w:vMerge/>
            <w:shd w:val="clear" w:color="auto" w:fill="auto"/>
            <w:hideMark/>
          </w:tcPr>
          <w:p w14:paraId="0B4A68AA" w14:textId="77777777" w:rsidR="00D404A2" w:rsidRPr="00A60407" w:rsidRDefault="00D404A2" w:rsidP="007F111F">
            <w:pPr>
              <w:pStyle w:val="a8"/>
              <w:jc w:val="left"/>
              <w:rPr>
                <w:lang w:eastAsia="en-US"/>
              </w:rPr>
            </w:pPr>
          </w:p>
        </w:tc>
        <w:tc>
          <w:tcPr>
            <w:tcW w:w="854" w:type="dxa"/>
            <w:shd w:val="clear" w:color="auto" w:fill="auto"/>
            <w:hideMark/>
          </w:tcPr>
          <w:p w14:paraId="409DFCCD"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7F82369" w14:textId="77777777" w:rsidR="00D404A2" w:rsidRPr="00A60407" w:rsidRDefault="00D404A2" w:rsidP="007F111F">
            <w:pPr>
              <w:pStyle w:val="a8"/>
              <w:jc w:val="left"/>
              <w:rPr>
                <w:lang w:eastAsia="en-US"/>
              </w:rPr>
            </w:pPr>
            <w:r w:rsidRPr="00A60407">
              <w:rPr>
                <w:lang w:eastAsia="en-US"/>
              </w:rPr>
              <w:t>1264,1</w:t>
            </w:r>
          </w:p>
        </w:tc>
        <w:tc>
          <w:tcPr>
            <w:tcW w:w="973" w:type="dxa"/>
            <w:shd w:val="clear" w:color="auto" w:fill="auto"/>
            <w:hideMark/>
          </w:tcPr>
          <w:p w14:paraId="55732BF0" w14:textId="77777777" w:rsidR="00D404A2" w:rsidRPr="00A60407" w:rsidRDefault="00D404A2" w:rsidP="007F111F">
            <w:pPr>
              <w:pStyle w:val="a8"/>
              <w:jc w:val="left"/>
              <w:rPr>
                <w:lang w:eastAsia="en-US"/>
              </w:rPr>
            </w:pPr>
            <w:r w:rsidRPr="00A60407">
              <w:rPr>
                <w:lang w:eastAsia="en-US"/>
              </w:rPr>
              <w:t>1264,1</w:t>
            </w:r>
          </w:p>
        </w:tc>
        <w:tc>
          <w:tcPr>
            <w:tcW w:w="973" w:type="dxa"/>
            <w:shd w:val="clear" w:color="auto" w:fill="auto"/>
            <w:hideMark/>
          </w:tcPr>
          <w:p w14:paraId="3E698A4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1E9A0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AD0731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9DC8AC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CC4E86F" w14:textId="77777777" w:rsidR="00D404A2" w:rsidRPr="00A60407" w:rsidRDefault="00D404A2" w:rsidP="007F111F">
            <w:pPr>
              <w:pStyle w:val="a8"/>
              <w:jc w:val="left"/>
              <w:rPr>
                <w:lang w:eastAsia="en-US"/>
              </w:rPr>
            </w:pPr>
          </w:p>
        </w:tc>
        <w:tc>
          <w:tcPr>
            <w:tcW w:w="1360" w:type="dxa"/>
            <w:vMerge/>
            <w:shd w:val="clear" w:color="auto" w:fill="auto"/>
            <w:hideMark/>
          </w:tcPr>
          <w:p w14:paraId="6915B2A1" w14:textId="77777777" w:rsidR="00D404A2" w:rsidRPr="00A60407" w:rsidRDefault="00D404A2" w:rsidP="007F111F">
            <w:pPr>
              <w:pStyle w:val="a8"/>
              <w:jc w:val="left"/>
              <w:rPr>
                <w:lang w:eastAsia="en-US"/>
              </w:rPr>
            </w:pPr>
          </w:p>
        </w:tc>
        <w:tc>
          <w:tcPr>
            <w:tcW w:w="800" w:type="dxa"/>
            <w:shd w:val="clear" w:color="auto" w:fill="auto"/>
            <w:hideMark/>
          </w:tcPr>
          <w:p w14:paraId="0072AF32" w14:textId="77777777" w:rsidR="00D404A2" w:rsidRPr="00A60407" w:rsidRDefault="00D404A2" w:rsidP="007F111F">
            <w:pPr>
              <w:pStyle w:val="a8"/>
              <w:jc w:val="left"/>
              <w:rPr>
                <w:lang w:eastAsia="en-US"/>
              </w:rPr>
            </w:pPr>
            <w:r w:rsidRPr="00A60407">
              <w:rPr>
                <w:lang w:eastAsia="en-US"/>
              </w:rPr>
              <w:t>60</w:t>
            </w:r>
          </w:p>
        </w:tc>
      </w:tr>
      <w:tr w:rsidR="00C57480" w:rsidRPr="007F111F" w14:paraId="70D72A47" w14:textId="77777777" w:rsidTr="007F111F">
        <w:trPr>
          <w:trHeight w:val="495"/>
        </w:trPr>
        <w:tc>
          <w:tcPr>
            <w:tcW w:w="547" w:type="dxa"/>
            <w:vMerge/>
            <w:shd w:val="clear" w:color="auto" w:fill="auto"/>
            <w:hideMark/>
          </w:tcPr>
          <w:p w14:paraId="07B790FA" w14:textId="77777777" w:rsidR="00D404A2" w:rsidRPr="00A60407" w:rsidRDefault="00D404A2" w:rsidP="007F111F">
            <w:pPr>
              <w:pStyle w:val="a8"/>
              <w:jc w:val="left"/>
              <w:rPr>
                <w:lang w:eastAsia="en-US"/>
              </w:rPr>
            </w:pPr>
          </w:p>
        </w:tc>
        <w:tc>
          <w:tcPr>
            <w:tcW w:w="1361" w:type="dxa"/>
            <w:vMerge/>
            <w:shd w:val="clear" w:color="auto" w:fill="auto"/>
            <w:hideMark/>
          </w:tcPr>
          <w:p w14:paraId="28418A1C" w14:textId="77777777" w:rsidR="00D404A2" w:rsidRPr="00A60407" w:rsidRDefault="00D404A2" w:rsidP="007F111F">
            <w:pPr>
              <w:pStyle w:val="a8"/>
              <w:jc w:val="left"/>
              <w:rPr>
                <w:lang w:eastAsia="en-US"/>
              </w:rPr>
            </w:pPr>
          </w:p>
        </w:tc>
        <w:tc>
          <w:tcPr>
            <w:tcW w:w="854" w:type="dxa"/>
            <w:shd w:val="clear" w:color="auto" w:fill="auto"/>
            <w:hideMark/>
          </w:tcPr>
          <w:p w14:paraId="755C0BFE"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6744F579" w14:textId="77777777" w:rsidR="00D404A2" w:rsidRPr="00A60407" w:rsidRDefault="00D404A2" w:rsidP="007F111F">
            <w:pPr>
              <w:pStyle w:val="a8"/>
              <w:jc w:val="left"/>
              <w:rPr>
                <w:lang w:eastAsia="en-US"/>
              </w:rPr>
            </w:pPr>
            <w:r w:rsidRPr="00A60407">
              <w:rPr>
                <w:lang w:eastAsia="en-US"/>
              </w:rPr>
              <w:t>1537,0</w:t>
            </w:r>
          </w:p>
        </w:tc>
        <w:tc>
          <w:tcPr>
            <w:tcW w:w="973" w:type="dxa"/>
            <w:shd w:val="clear" w:color="auto" w:fill="auto"/>
            <w:hideMark/>
          </w:tcPr>
          <w:p w14:paraId="5B8A19DE" w14:textId="77777777" w:rsidR="00D404A2" w:rsidRPr="00A60407" w:rsidRDefault="00D404A2" w:rsidP="007F111F">
            <w:pPr>
              <w:pStyle w:val="a8"/>
              <w:jc w:val="left"/>
              <w:rPr>
                <w:lang w:eastAsia="en-US"/>
              </w:rPr>
            </w:pPr>
            <w:r w:rsidRPr="00A60407">
              <w:rPr>
                <w:lang w:eastAsia="en-US"/>
              </w:rPr>
              <w:t>1537,0</w:t>
            </w:r>
          </w:p>
        </w:tc>
        <w:tc>
          <w:tcPr>
            <w:tcW w:w="973" w:type="dxa"/>
            <w:shd w:val="clear" w:color="auto" w:fill="auto"/>
            <w:hideMark/>
          </w:tcPr>
          <w:p w14:paraId="5C0F3D9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FBB229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92C1A4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BF8306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B663590" w14:textId="77777777" w:rsidR="00D404A2" w:rsidRPr="00A60407" w:rsidRDefault="00D404A2" w:rsidP="007F111F">
            <w:pPr>
              <w:pStyle w:val="a8"/>
              <w:jc w:val="left"/>
              <w:rPr>
                <w:lang w:eastAsia="en-US"/>
              </w:rPr>
            </w:pPr>
          </w:p>
        </w:tc>
        <w:tc>
          <w:tcPr>
            <w:tcW w:w="1360" w:type="dxa"/>
            <w:vMerge/>
            <w:shd w:val="clear" w:color="auto" w:fill="auto"/>
            <w:hideMark/>
          </w:tcPr>
          <w:p w14:paraId="2B21B419" w14:textId="77777777" w:rsidR="00D404A2" w:rsidRPr="00A60407" w:rsidRDefault="00D404A2" w:rsidP="007F111F">
            <w:pPr>
              <w:pStyle w:val="a8"/>
              <w:jc w:val="left"/>
              <w:rPr>
                <w:lang w:eastAsia="en-US"/>
              </w:rPr>
            </w:pPr>
          </w:p>
        </w:tc>
        <w:tc>
          <w:tcPr>
            <w:tcW w:w="800" w:type="dxa"/>
            <w:shd w:val="clear" w:color="auto" w:fill="auto"/>
            <w:hideMark/>
          </w:tcPr>
          <w:p w14:paraId="4706F44E" w14:textId="77777777" w:rsidR="00D404A2" w:rsidRPr="00A60407" w:rsidRDefault="00D404A2" w:rsidP="007F111F">
            <w:pPr>
              <w:pStyle w:val="a8"/>
              <w:jc w:val="left"/>
              <w:rPr>
                <w:lang w:eastAsia="en-US"/>
              </w:rPr>
            </w:pPr>
            <w:r w:rsidRPr="00A60407">
              <w:rPr>
                <w:lang w:eastAsia="en-US"/>
              </w:rPr>
              <w:t>67</w:t>
            </w:r>
          </w:p>
        </w:tc>
      </w:tr>
      <w:tr w:rsidR="00C57480" w:rsidRPr="007F111F" w14:paraId="21F919AC" w14:textId="77777777" w:rsidTr="007F111F">
        <w:trPr>
          <w:trHeight w:val="555"/>
        </w:trPr>
        <w:tc>
          <w:tcPr>
            <w:tcW w:w="547" w:type="dxa"/>
            <w:vMerge/>
            <w:shd w:val="clear" w:color="auto" w:fill="auto"/>
            <w:hideMark/>
          </w:tcPr>
          <w:p w14:paraId="097DCCC0" w14:textId="77777777" w:rsidR="00D404A2" w:rsidRPr="00A60407" w:rsidRDefault="00D404A2" w:rsidP="007F111F">
            <w:pPr>
              <w:pStyle w:val="a8"/>
              <w:jc w:val="left"/>
              <w:rPr>
                <w:lang w:eastAsia="en-US"/>
              </w:rPr>
            </w:pPr>
          </w:p>
        </w:tc>
        <w:tc>
          <w:tcPr>
            <w:tcW w:w="1361" w:type="dxa"/>
            <w:vMerge/>
            <w:shd w:val="clear" w:color="auto" w:fill="auto"/>
            <w:hideMark/>
          </w:tcPr>
          <w:p w14:paraId="3A24850B" w14:textId="77777777" w:rsidR="00D404A2" w:rsidRPr="00A60407" w:rsidRDefault="00D404A2" w:rsidP="007F111F">
            <w:pPr>
              <w:pStyle w:val="a8"/>
              <w:jc w:val="left"/>
              <w:rPr>
                <w:lang w:eastAsia="en-US"/>
              </w:rPr>
            </w:pPr>
          </w:p>
        </w:tc>
        <w:tc>
          <w:tcPr>
            <w:tcW w:w="854" w:type="dxa"/>
            <w:shd w:val="clear" w:color="auto" w:fill="auto"/>
            <w:hideMark/>
          </w:tcPr>
          <w:p w14:paraId="2610BFAE"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6B963107" w14:textId="77777777" w:rsidR="00D404A2" w:rsidRPr="007F111F" w:rsidRDefault="00D404A2" w:rsidP="007F111F">
            <w:pPr>
              <w:pStyle w:val="a8"/>
              <w:jc w:val="left"/>
              <w:rPr>
                <w:bCs/>
                <w:lang w:eastAsia="en-US"/>
              </w:rPr>
            </w:pPr>
            <w:r w:rsidRPr="007F111F">
              <w:rPr>
                <w:bCs/>
                <w:lang w:eastAsia="en-US"/>
              </w:rPr>
              <w:t>1404,3</w:t>
            </w:r>
          </w:p>
        </w:tc>
        <w:tc>
          <w:tcPr>
            <w:tcW w:w="973" w:type="dxa"/>
            <w:shd w:val="clear" w:color="auto" w:fill="auto"/>
            <w:hideMark/>
          </w:tcPr>
          <w:p w14:paraId="7BE3C9EF" w14:textId="77777777" w:rsidR="00D404A2" w:rsidRPr="007F111F" w:rsidRDefault="00D404A2" w:rsidP="007F111F">
            <w:pPr>
              <w:pStyle w:val="a8"/>
              <w:jc w:val="left"/>
              <w:rPr>
                <w:bCs/>
                <w:lang w:eastAsia="en-US"/>
              </w:rPr>
            </w:pPr>
            <w:r w:rsidRPr="007F111F">
              <w:rPr>
                <w:bCs/>
                <w:lang w:eastAsia="en-US"/>
              </w:rPr>
              <w:t>1404,3</w:t>
            </w:r>
          </w:p>
        </w:tc>
        <w:tc>
          <w:tcPr>
            <w:tcW w:w="973" w:type="dxa"/>
            <w:shd w:val="clear" w:color="auto" w:fill="auto"/>
            <w:hideMark/>
          </w:tcPr>
          <w:p w14:paraId="6CC6C158"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1FF43FFC"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7847797D"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90CB388"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275063D1" w14:textId="77777777" w:rsidR="00D404A2" w:rsidRPr="00A60407" w:rsidRDefault="00D404A2" w:rsidP="007F111F">
            <w:pPr>
              <w:pStyle w:val="a8"/>
              <w:jc w:val="left"/>
              <w:rPr>
                <w:lang w:eastAsia="en-US"/>
              </w:rPr>
            </w:pPr>
          </w:p>
        </w:tc>
        <w:tc>
          <w:tcPr>
            <w:tcW w:w="1360" w:type="dxa"/>
            <w:vMerge/>
            <w:shd w:val="clear" w:color="auto" w:fill="auto"/>
            <w:hideMark/>
          </w:tcPr>
          <w:p w14:paraId="5212029F" w14:textId="77777777" w:rsidR="00D404A2" w:rsidRPr="00A60407" w:rsidRDefault="00D404A2" w:rsidP="007F111F">
            <w:pPr>
              <w:pStyle w:val="a8"/>
              <w:jc w:val="left"/>
              <w:rPr>
                <w:lang w:eastAsia="en-US"/>
              </w:rPr>
            </w:pPr>
          </w:p>
        </w:tc>
        <w:tc>
          <w:tcPr>
            <w:tcW w:w="800" w:type="dxa"/>
            <w:shd w:val="clear" w:color="auto" w:fill="auto"/>
            <w:hideMark/>
          </w:tcPr>
          <w:p w14:paraId="17FB625C" w14:textId="77777777" w:rsidR="00D404A2" w:rsidRPr="007F111F" w:rsidRDefault="00D404A2" w:rsidP="007F111F">
            <w:pPr>
              <w:pStyle w:val="a8"/>
              <w:jc w:val="left"/>
              <w:rPr>
                <w:bCs/>
                <w:lang w:eastAsia="en-US"/>
              </w:rPr>
            </w:pPr>
            <w:r w:rsidRPr="007F111F">
              <w:rPr>
                <w:bCs/>
                <w:lang w:eastAsia="en-US"/>
              </w:rPr>
              <w:t>69</w:t>
            </w:r>
          </w:p>
        </w:tc>
      </w:tr>
      <w:tr w:rsidR="00C57480" w:rsidRPr="007F111F" w14:paraId="67CBCBC6" w14:textId="77777777" w:rsidTr="007F111F">
        <w:trPr>
          <w:trHeight w:val="900"/>
        </w:trPr>
        <w:tc>
          <w:tcPr>
            <w:tcW w:w="547" w:type="dxa"/>
            <w:vMerge/>
            <w:shd w:val="clear" w:color="auto" w:fill="auto"/>
            <w:hideMark/>
          </w:tcPr>
          <w:p w14:paraId="6C5AA270" w14:textId="77777777" w:rsidR="00D404A2" w:rsidRPr="00A60407" w:rsidRDefault="00D404A2" w:rsidP="007F111F">
            <w:pPr>
              <w:pStyle w:val="a8"/>
              <w:jc w:val="left"/>
              <w:rPr>
                <w:lang w:eastAsia="en-US"/>
              </w:rPr>
            </w:pPr>
          </w:p>
        </w:tc>
        <w:tc>
          <w:tcPr>
            <w:tcW w:w="1361" w:type="dxa"/>
            <w:vMerge/>
            <w:shd w:val="clear" w:color="auto" w:fill="auto"/>
            <w:hideMark/>
          </w:tcPr>
          <w:p w14:paraId="6C16A369" w14:textId="77777777" w:rsidR="00D404A2" w:rsidRPr="00A60407" w:rsidRDefault="00D404A2" w:rsidP="007F111F">
            <w:pPr>
              <w:pStyle w:val="a8"/>
              <w:jc w:val="left"/>
              <w:rPr>
                <w:lang w:eastAsia="en-US"/>
              </w:rPr>
            </w:pPr>
          </w:p>
        </w:tc>
        <w:tc>
          <w:tcPr>
            <w:tcW w:w="854" w:type="dxa"/>
            <w:shd w:val="clear" w:color="auto" w:fill="auto"/>
            <w:hideMark/>
          </w:tcPr>
          <w:p w14:paraId="3B87F5BF"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9EB6AF0" w14:textId="77777777" w:rsidR="00D404A2" w:rsidRPr="00A60407" w:rsidRDefault="00D404A2" w:rsidP="007F111F">
            <w:pPr>
              <w:pStyle w:val="a8"/>
              <w:jc w:val="left"/>
              <w:rPr>
                <w:lang w:eastAsia="en-US"/>
              </w:rPr>
            </w:pPr>
            <w:r w:rsidRPr="00A60407">
              <w:rPr>
                <w:lang w:eastAsia="en-US"/>
              </w:rPr>
              <w:t>1460,5</w:t>
            </w:r>
          </w:p>
        </w:tc>
        <w:tc>
          <w:tcPr>
            <w:tcW w:w="973" w:type="dxa"/>
            <w:shd w:val="clear" w:color="auto" w:fill="auto"/>
            <w:hideMark/>
          </w:tcPr>
          <w:p w14:paraId="07726F21" w14:textId="77777777" w:rsidR="00D404A2" w:rsidRPr="00A60407" w:rsidRDefault="00D404A2" w:rsidP="007F111F">
            <w:pPr>
              <w:pStyle w:val="a8"/>
              <w:jc w:val="left"/>
              <w:rPr>
                <w:lang w:eastAsia="en-US"/>
              </w:rPr>
            </w:pPr>
            <w:r w:rsidRPr="00A60407">
              <w:rPr>
                <w:lang w:eastAsia="en-US"/>
              </w:rPr>
              <w:t>1460,5</w:t>
            </w:r>
          </w:p>
        </w:tc>
        <w:tc>
          <w:tcPr>
            <w:tcW w:w="973" w:type="dxa"/>
            <w:shd w:val="clear" w:color="auto" w:fill="auto"/>
            <w:hideMark/>
          </w:tcPr>
          <w:p w14:paraId="4C1DF4B8"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442055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3D4CEC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60D63C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AB9F866" w14:textId="77777777" w:rsidR="00D404A2" w:rsidRPr="00A60407" w:rsidRDefault="00D404A2" w:rsidP="007F111F">
            <w:pPr>
              <w:pStyle w:val="a8"/>
              <w:jc w:val="left"/>
              <w:rPr>
                <w:lang w:eastAsia="en-US"/>
              </w:rPr>
            </w:pPr>
          </w:p>
        </w:tc>
        <w:tc>
          <w:tcPr>
            <w:tcW w:w="1360" w:type="dxa"/>
            <w:vMerge/>
            <w:shd w:val="clear" w:color="auto" w:fill="auto"/>
            <w:hideMark/>
          </w:tcPr>
          <w:p w14:paraId="4B7B4DED" w14:textId="77777777" w:rsidR="00D404A2" w:rsidRPr="00A60407" w:rsidRDefault="00D404A2" w:rsidP="007F111F">
            <w:pPr>
              <w:pStyle w:val="a8"/>
              <w:jc w:val="left"/>
              <w:rPr>
                <w:lang w:eastAsia="en-US"/>
              </w:rPr>
            </w:pPr>
          </w:p>
        </w:tc>
        <w:tc>
          <w:tcPr>
            <w:tcW w:w="800" w:type="dxa"/>
            <w:shd w:val="clear" w:color="auto" w:fill="auto"/>
            <w:hideMark/>
          </w:tcPr>
          <w:p w14:paraId="54695417" w14:textId="77777777" w:rsidR="00D404A2" w:rsidRPr="00A60407" w:rsidRDefault="00D404A2" w:rsidP="007F111F">
            <w:pPr>
              <w:pStyle w:val="a8"/>
              <w:jc w:val="left"/>
              <w:rPr>
                <w:lang w:eastAsia="en-US"/>
              </w:rPr>
            </w:pPr>
            <w:r w:rsidRPr="00A60407">
              <w:rPr>
                <w:lang w:eastAsia="en-US"/>
              </w:rPr>
              <w:t>69</w:t>
            </w:r>
          </w:p>
        </w:tc>
      </w:tr>
      <w:tr w:rsidR="00C57480" w:rsidRPr="007F111F" w14:paraId="5FE3CA23" w14:textId="77777777" w:rsidTr="007F111F">
        <w:trPr>
          <w:trHeight w:val="900"/>
        </w:trPr>
        <w:tc>
          <w:tcPr>
            <w:tcW w:w="547" w:type="dxa"/>
            <w:vMerge/>
            <w:shd w:val="clear" w:color="auto" w:fill="auto"/>
            <w:hideMark/>
          </w:tcPr>
          <w:p w14:paraId="10554778" w14:textId="77777777" w:rsidR="00D404A2" w:rsidRPr="00A60407" w:rsidRDefault="00D404A2" w:rsidP="007F111F">
            <w:pPr>
              <w:pStyle w:val="a8"/>
              <w:jc w:val="left"/>
              <w:rPr>
                <w:lang w:eastAsia="en-US"/>
              </w:rPr>
            </w:pPr>
          </w:p>
        </w:tc>
        <w:tc>
          <w:tcPr>
            <w:tcW w:w="1361" w:type="dxa"/>
            <w:vMerge/>
            <w:shd w:val="clear" w:color="auto" w:fill="auto"/>
            <w:hideMark/>
          </w:tcPr>
          <w:p w14:paraId="32A38695" w14:textId="77777777" w:rsidR="00D404A2" w:rsidRPr="00A60407" w:rsidRDefault="00D404A2" w:rsidP="007F111F">
            <w:pPr>
              <w:pStyle w:val="a8"/>
              <w:jc w:val="left"/>
              <w:rPr>
                <w:lang w:eastAsia="en-US"/>
              </w:rPr>
            </w:pPr>
          </w:p>
        </w:tc>
        <w:tc>
          <w:tcPr>
            <w:tcW w:w="854" w:type="dxa"/>
            <w:shd w:val="clear" w:color="auto" w:fill="auto"/>
            <w:hideMark/>
          </w:tcPr>
          <w:p w14:paraId="466EE09D"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26ABC2C0" w14:textId="77777777" w:rsidR="00D404A2" w:rsidRPr="00A60407" w:rsidRDefault="00D404A2" w:rsidP="007F111F">
            <w:pPr>
              <w:pStyle w:val="a8"/>
              <w:jc w:val="left"/>
              <w:rPr>
                <w:lang w:eastAsia="en-US"/>
              </w:rPr>
            </w:pPr>
            <w:r w:rsidRPr="00A60407">
              <w:rPr>
                <w:lang w:eastAsia="en-US"/>
              </w:rPr>
              <w:t>1518,9</w:t>
            </w:r>
          </w:p>
        </w:tc>
        <w:tc>
          <w:tcPr>
            <w:tcW w:w="973" w:type="dxa"/>
            <w:shd w:val="clear" w:color="auto" w:fill="auto"/>
            <w:hideMark/>
          </w:tcPr>
          <w:p w14:paraId="265AFFD1" w14:textId="77777777" w:rsidR="00D404A2" w:rsidRPr="00A60407" w:rsidRDefault="00D404A2" w:rsidP="007F111F">
            <w:pPr>
              <w:pStyle w:val="a8"/>
              <w:jc w:val="left"/>
              <w:rPr>
                <w:lang w:eastAsia="en-US"/>
              </w:rPr>
            </w:pPr>
            <w:r w:rsidRPr="00A60407">
              <w:rPr>
                <w:lang w:eastAsia="en-US"/>
              </w:rPr>
              <w:t>1518,9</w:t>
            </w:r>
          </w:p>
        </w:tc>
        <w:tc>
          <w:tcPr>
            <w:tcW w:w="973" w:type="dxa"/>
            <w:shd w:val="clear" w:color="auto" w:fill="auto"/>
            <w:hideMark/>
          </w:tcPr>
          <w:p w14:paraId="0C14B40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14AD50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EDBEDC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63E8D0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8B5A20F" w14:textId="77777777" w:rsidR="00D404A2" w:rsidRPr="00A60407" w:rsidRDefault="00D404A2" w:rsidP="007F111F">
            <w:pPr>
              <w:pStyle w:val="a8"/>
              <w:jc w:val="left"/>
              <w:rPr>
                <w:lang w:eastAsia="en-US"/>
              </w:rPr>
            </w:pPr>
          </w:p>
        </w:tc>
        <w:tc>
          <w:tcPr>
            <w:tcW w:w="1360" w:type="dxa"/>
            <w:vMerge/>
            <w:shd w:val="clear" w:color="auto" w:fill="auto"/>
            <w:hideMark/>
          </w:tcPr>
          <w:p w14:paraId="2B16E2BB" w14:textId="77777777" w:rsidR="00D404A2" w:rsidRPr="00A60407" w:rsidRDefault="00D404A2" w:rsidP="007F111F">
            <w:pPr>
              <w:pStyle w:val="a8"/>
              <w:jc w:val="left"/>
              <w:rPr>
                <w:lang w:eastAsia="en-US"/>
              </w:rPr>
            </w:pPr>
          </w:p>
        </w:tc>
        <w:tc>
          <w:tcPr>
            <w:tcW w:w="800" w:type="dxa"/>
            <w:shd w:val="clear" w:color="auto" w:fill="auto"/>
            <w:hideMark/>
          </w:tcPr>
          <w:p w14:paraId="2804EC23" w14:textId="77777777" w:rsidR="00D404A2" w:rsidRPr="00A60407" w:rsidRDefault="00D404A2" w:rsidP="007F111F">
            <w:pPr>
              <w:pStyle w:val="a8"/>
              <w:jc w:val="left"/>
              <w:rPr>
                <w:lang w:eastAsia="en-US"/>
              </w:rPr>
            </w:pPr>
            <w:r w:rsidRPr="00A60407">
              <w:rPr>
                <w:lang w:eastAsia="en-US"/>
              </w:rPr>
              <w:t>69</w:t>
            </w:r>
          </w:p>
        </w:tc>
      </w:tr>
      <w:tr w:rsidR="00C57480" w:rsidRPr="007F111F" w14:paraId="593B93D5" w14:textId="77777777" w:rsidTr="007F111F">
        <w:trPr>
          <w:trHeight w:val="675"/>
        </w:trPr>
        <w:tc>
          <w:tcPr>
            <w:tcW w:w="547" w:type="dxa"/>
            <w:vMerge w:val="restart"/>
            <w:shd w:val="clear" w:color="auto" w:fill="auto"/>
            <w:hideMark/>
          </w:tcPr>
          <w:p w14:paraId="40CE8F3C" w14:textId="77777777" w:rsidR="00D404A2" w:rsidRPr="00A60407" w:rsidRDefault="00D404A2" w:rsidP="007F111F">
            <w:pPr>
              <w:pStyle w:val="a8"/>
              <w:jc w:val="left"/>
              <w:rPr>
                <w:lang w:eastAsia="en-US"/>
              </w:rPr>
            </w:pPr>
            <w:r w:rsidRPr="00A60407">
              <w:rPr>
                <w:lang w:eastAsia="en-US"/>
              </w:rPr>
              <w:t>2.2.</w:t>
            </w:r>
          </w:p>
        </w:tc>
        <w:tc>
          <w:tcPr>
            <w:tcW w:w="1361" w:type="dxa"/>
            <w:vMerge w:val="restart"/>
            <w:shd w:val="clear" w:color="auto" w:fill="auto"/>
            <w:hideMark/>
          </w:tcPr>
          <w:p w14:paraId="4F59C790" w14:textId="77777777" w:rsidR="00D404A2" w:rsidRPr="00A60407" w:rsidRDefault="00D404A2" w:rsidP="007F111F">
            <w:pPr>
              <w:pStyle w:val="a8"/>
              <w:jc w:val="left"/>
              <w:rPr>
                <w:lang w:eastAsia="en-US"/>
              </w:rPr>
            </w:pPr>
            <w:r w:rsidRPr="00A60407">
              <w:rPr>
                <w:lang w:eastAsia="en-US"/>
              </w:rPr>
              <w:t xml:space="preserve">Основное мероприятие 2. Предоставление жилых помещений детям-сиротам и детям, оставшимся без попечения </w:t>
            </w:r>
            <w:r w:rsidRPr="00A60407">
              <w:rPr>
                <w:lang w:eastAsia="en-US"/>
              </w:rPr>
              <w:lastRenderedPageBreak/>
              <w:t>родителей, лицам из их числа по договорам найма специализированных жилых помещений, в том числе</w:t>
            </w:r>
          </w:p>
        </w:tc>
        <w:tc>
          <w:tcPr>
            <w:tcW w:w="854" w:type="dxa"/>
            <w:shd w:val="clear" w:color="auto" w:fill="auto"/>
            <w:hideMark/>
          </w:tcPr>
          <w:p w14:paraId="4249C630"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23450857" w14:textId="77777777" w:rsidR="00D404A2" w:rsidRPr="007F111F" w:rsidRDefault="00D404A2" w:rsidP="007F111F">
            <w:pPr>
              <w:pStyle w:val="a8"/>
              <w:jc w:val="left"/>
              <w:rPr>
                <w:bCs/>
                <w:lang w:eastAsia="en-US"/>
              </w:rPr>
            </w:pPr>
            <w:r w:rsidRPr="007F111F">
              <w:rPr>
                <w:bCs/>
                <w:lang w:eastAsia="en-US"/>
              </w:rPr>
              <w:t>147525,4</w:t>
            </w:r>
          </w:p>
        </w:tc>
        <w:tc>
          <w:tcPr>
            <w:tcW w:w="973" w:type="dxa"/>
            <w:shd w:val="clear" w:color="auto" w:fill="auto"/>
            <w:hideMark/>
          </w:tcPr>
          <w:p w14:paraId="2A5DB079" w14:textId="77777777" w:rsidR="00D404A2" w:rsidRPr="007F111F" w:rsidRDefault="00D404A2" w:rsidP="007F111F">
            <w:pPr>
              <w:pStyle w:val="a8"/>
              <w:jc w:val="left"/>
              <w:rPr>
                <w:bCs/>
                <w:lang w:eastAsia="en-US"/>
              </w:rPr>
            </w:pPr>
            <w:r w:rsidRPr="007F111F">
              <w:rPr>
                <w:bCs/>
                <w:lang w:eastAsia="en-US"/>
              </w:rPr>
              <w:t>28056,3</w:t>
            </w:r>
          </w:p>
        </w:tc>
        <w:tc>
          <w:tcPr>
            <w:tcW w:w="973" w:type="dxa"/>
            <w:shd w:val="clear" w:color="auto" w:fill="auto"/>
            <w:hideMark/>
          </w:tcPr>
          <w:p w14:paraId="6747D4A4" w14:textId="77777777" w:rsidR="00D404A2" w:rsidRPr="007F111F" w:rsidRDefault="00D404A2" w:rsidP="007F111F">
            <w:pPr>
              <w:pStyle w:val="a8"/>
              <w:jc w:val="left"/>
              <w:rPr>
                <w:bCs/>
                <w:lang w:eastAsia="en-US"/>
              </w:rPr>
            </w:pPr>
            <w:r w:rsidRPr="007F111F">
              <w:rPr>
                <w:bCs/>
                <w:lang w:eastAsia="en-US"/>
              </w:rPr>
              <w:t>119469,1</w:t>
            </w:r>
          </w:p>
        </w:tc>
        <w:tc>
          <w:tcPr>
            <w:tcW w:w="707" w:type="dxa"/>
            <w:shd w:val="clear" w:color="auto" w:fill="auto"/>
            <w:hideMark/>
          </w:tcPr>
          <w:p w14:paraId="49B58ABE"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4987BD4"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8D367ED"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6146EF3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Администр</w:t>
            </w:r>
            <w:r w:rsidRPr="00A60407">
              <w:rPr>
                <w:lang w:eastAsia="en-US"/>
              </w:rPr>
              <w:lastRenderedPageBreak/>
              <w:t>ации сельских поселений Томского района (по согласованию)</w:t>
            </w:r>
          </w:p>
        </w:tc>
        <w:tc>
          <w:tcPr>
            <w:tcW w:w="1360" w:type="dxa"/>
            <w:vMerge w:val="restart"/>
            <w:shd w:val="clear" w:color="auto" w:fill="auto"/>
            <w:hideMark/>
          </w:tcPr>
          <w:p w14:paraId="79544EEC" w14:textId="77777777" w:rsidR="00D404A2" w:rsidRPr="00A60407" w:rsidRDefault="00D404A2" w:rsidP="007F111F">
            <w:pPr>
              <w:pStyle w:val="a8"/>
              <w:jc w:val="left"/>
              <w:rPr>
                <w:lang w:eastAsia="en-US"/>
              </w:rPr>
            </w:pPr>
            <w:r w:rsidRPr="00A60407">
              <w:rPr>
                <w:lang w:eastAsia="en-US"/>
              </w:rPr>
              <w:lastRenderedPageBreak/>
              <w:t xml:space="preserve">Количество детей-сирот и детей, оставшихся без попечения родителей, лиц из их числа, получивших жилые </w:t>
            </w:r>
            <w:r w:rsidRPr="00A60407">
              <w:rPr>
                <w:lang w:eastAsia="en-US"/>
              </w:rPr>
              <w:lastRenderedPageBreak/>
              <w:t>помещения по договорам найма специализированных жилых помещений, чел.</w:t>
            </w:r>
          </w:p>
        </w:tc>
        <w:tc>
          <w:tcPr>
            <w:tcW w:w="800" w:type="dxa"/>
            <w:shd w:val="clear" w:color="auto" w:fill="auto"/>
            <w:hideMark/>
          </w:tcPr>
          <w:p w14:paraId="32649F2F" w14:textId="77777777" w:rsidR="00D404A2" w:rsidRPr="007F111F" w:rsidRDefault="00D404A2" w:rsidP="007F111F">
            <w:pPr>
              <w:pStyle w:val="a8"/>
              <w:jc w:val="left"/>
              <w:rPr>
                <w:bCs/>
                <w:lang w:eastAsia="en-US"/>
              </w:rPr>
            </w:pPr>
            <w:r w:rsidRPr="007F111F">
              <w:rPr>
                <w:bCs/>
                <w:lang w:eastAsia="en-US"/>
              </w:rPr>
              <w:lastRenderedPageBreak/>
              <w:t>103</w:t>
            </w:r>
          </w:p>
        </w:tc>
      </w:tr>
      <w:tr w:rsidR="00C57480" w:rsidRPr="007F111F" w14:paraId="07F10415" w14:textId="77777777" w:rsidTr="007F111F">
        <w:trPr>
          <w:trHeight w:val="435"/>
        </w:trPr>
        <w:tc>
          <w:tcPr>
            <w:tcW w:w="547" w:type="dxa"/>
            <w:vMerge/>
            <w:shd w:val="clear" w:color="auto" w:fill="auto"/>
            <w:hideMark/>
          </w:tcPr>
          <w:p w14:paraId="5DA33056" w14:textId="77777777" w:rsidR="00D404A2" w:rsidRPr="00A60407" w:rsidRDefault="00D404A2" w:rsidP="007F111F">
            <w:pPr>
              <w:pStyle w:val="a8"/>
              <w:jc w:val="left"/>
              <w:rPr>
                <w:lang w:eastAsia="en-US"/>
              </w:rPr>
            </w:pPr>
          </w:p>
        </w:tc>
        <w:tc>
          <w:tcPr>
            <w:tcW w:w="1361" w:type="dxa"/>
            <w:vMerge/>
            <w:shd w:val="clear" w:color="auto" w:fill="auto"/>
            <w:hideMark/>
          </w:tcPr>
          <w:p w14:paraId="58824AE7" w14:textId="77777777" w:rsidR="00D404A2" w:rsidRPr="00A60407" w:rsidRDefault="00D404A2" w:rsidP="007F111F">
            <w:pPr>
              <w:pStyle w:val="a8"/>
              <w:jc w:val="left"/>
              <w:rPr>
                <w:lang w:eastAsia="en-US"/>
              </w:rPr>
            </w:pPr>
          </w:p>
        </w:tc>
        <w:tc>
          <w:tcPr>
            <w:tcW w:w="854" w:type="dxa"/>
            <w:shd w:val="clear" w:color="auto" w:fill="auto"/>
            <w:hideMark/>
          </w:tcPr>
          <w:p w14:paraId="19805CD5"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6C7613D8" w14:textId="77777777" w:rsidR="00D404A2" w:rsidRPr="00A60407" w:rsidRDefault="00D404A2" w:rsidP="007F111F">
            <w:pPr>
              <w:pStyle w:val="a8"/>
              <w:jc w:val="left"/>
              <w:rPr>
                <w:lang w:eastAsia="en-US"/>
              </w:rPr>
            </w:pPr>
            <w:r w:rsidRPr="00A60407">
              <w:rPr>
                <w:lang w:eastAsia="en-US"/>
              </w:rPr>
              <w:t>19638,4</w:t>
            </w:r>
          </w:p>
        </w:tc>
        <w:tc>
          <w:tcPr>
            <w:tcW w:w="973" w:type="dxa"/>
            <w:shd w:val="clear" w:color="auto" w:fill="auto"/>
            <w:hideMark/>
          </w:tcPr>
          <w:p w14:paraId="08E435B7" w14:textId="77777777" w:rsidR="00D404A2" w:rsidRPr="00A60407" w:rsidRDefault="00D404A2" w:rsidP="007F111F">
            <w:pPr>
              <w:pStyle w:val="a8"/>
              <w:jc w:val="left"/>
              <w:rPr>
                <w:lang w:eastAsia="en-US"/>
              </w:rPr>
            </w:pPr>
            <w:r w:rsidRPr="00A60407">
              <w:rPr>
                <w:lang w:eastAsia="en-US"/>
              </w:rPr>
              <w:t>3300,0</w:t>
            </w:r>
          </w:p>
        </w:tc>
        <w:tc>
          <w:tcPr>
            <w:tcW w:w="973" w:type="dxa"/>
            <w:shd w:val="clear" w:color="auto" w:fill="auto"/>
            <w:hideMark/>
          </w:tcPr>
          <w:p w14:paraId="35ED64DA" w14:textId="77777777" w:rsidR="00D404A2" w:rsidRPr="00A60407" w:rsidRDefault="00D404A2" w:rsidP="007F111F">
            <w:pPr>
              <w:pStyle w:val="a8"/>
              <w:jc w:val="left"/>
              <w:rPr>
                <w:lang w:eastAsia="en-US"/>
              </w:rPr>
            </w:pPr>
            <w:r w:rsidRPr="00A60407">
              <w:rPr>
                <w:lang w:eastAsia="en-US"/>
              </w:rPr>
              <w:t>16338,4</w:t>
            </w:r>
          </w:p>
        </w:tc>
        <w:tc>
          <w:tcPr>
            <w:tcW w:w="707" w:type="dxa"/>
            <w:shd w:val="clear" w:color="auto" w:fill="auto"/>
            <w:hideMark/>
          </w:tcPr>
          <w:p w14:paraId="6F42E1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3E3108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8FED30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2F1A8DB" w14:textId="77777777" w:rsidR="00D404A2" w:rsidRPr="00A60407" w:rsidRDefault="00D404A2" w:rsidP="007F111F">
            <w:pPr>
              <w:pStyle w:val="a8"/>
              <w:jc w:val="left"/>
              <w:rPr>
                <w:lang w:eastAsia="en-US"/>
              </w:rPr>
            </w:pPr>
          </w:p>
        </w:tc>
        <w:tc>
          <w:tcPr>
            <w:tcW w:w="1360" w:type="dxa"/>
            <w:vMerge/>
            <w:shd w:val="clear" w:color="auto" w:fill="auto"/>
            <w:hideMark/>
          </w:tcPr>
          <w:p w14:paraId="5BE784B7" w14:textId="77777777" w:rsidR="00D404A2" w:rsidRPr="00A60407" w:rsidRDefault="00D404A2" w:rsidP="007F111F">
            <w:pPr>
              <w:pStyle w:val="a8"/>
              <w:jc w:val="left"/>
              <w:rPr>
                <w:lang w:eastAsia="en-US"/>
              </w:rPr>
            </w:pPr>
          </w:p>
        </w:tc>
        <w:tc>
          <w:tcPr>
            <w:tcW w:w="800" w:type="dxa"/>
            <w:shd w:val="clear" w:color="auto" w:fill="auto"/>
            <w:hideMark/>
          </w:tcPr>
          <w:p w14:paraId="5BDB524C" w14:textId="77777777" w:rsidR="00D404A2" w:rsidRPr="00A60407" w:rsidRDefault="00D404A2" w:rsidP="007F111F">
            <w:pPr>
              <w:pStyle w:val="a8"/>
              <w:jc w:val="left"/>
              <w:rPr>
                <w:lang w:eastAsia="en-US"/>
              </w:rPr>
            </w:pPr>
            <w:r w:rsidRPr="00A60407">
              <w:rPr>
                <w:lang w:eastAsia="en-US"/>
              </w:rPr>
              <w:t>14</w:t>
            </w:r>
          </w:p>
        </w:tc>
      </w:tr>
      <w:tr w:rsidR="00C57480" w:rsidRPr="007F111F" w14:paraId="6CFE1F8F" w14:textId="77777777" w:rsidTr="007F111F">
        <w:trPr>
          <w:trHeight w:val="435"/>
        </w:trPr>
        <w:tc>
          <w:tcPr>
            <w:tcW w:w="547" w:type="dxa"/>
            <w:vMerge/>
            <w:shd w:val="clear" w:color="auto" w:fill="auto"/>
            <w:hideMark/>
          </w:tcPr>
          <w:p w14:paraId="44363E45" w14:textId="77777777" w:rsidR="00D404A2" w:rsidRPr="00A60407" w:rsidRDefault="00D404A2" w:rsidP="007F111F">
            <w:pPr>
              <w:pStyle w:val="a8"/>
              <w:jc w:val="left"/>
              <w:rPr>
                <w:lang w:eastAsia="en-US"/>
              </w:rPr>
            </w:pPr>
          </w:p>
        </w:tc>
        <w:tc>
          <w:tcPr>
            <w:tcW w:w="1361" w:type="dxa"/>
            <w:vMerge/>
            <w:shd w:val="clear" w:color="auto" w:fill="auto"/>
            <w:hideMark/>
          </w:tcPr>
          <w:p w14:paraId="6FFFB016" w14:textId="77777777" w:rsidR="00D404A2" w:rsidRPr="00A60407" w:rsidRDefault="00D404A2" w:rsidP="007F111F">
            <w:pPr>
              <w:pStyle w:val="a8"/>
              <w:jc w:val="left"/>
              <w:rPr>
                <w:lang w:eastAsia="en-US"/>
              </w:rPr>
            </w:pPr>
          </w:p>
        </w:tc>
        <w:tc>
          <w:tcPr>
            <w:tcW w:w="854" w:type="dxa"/>
            <w:shd w:val="clear" w:color="auto" w:fill="auto"/>
            <w:hideMark/>
          </w:tcPr>
          <w:p w14:paraId="3F131FB9"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BB4CD0E" w14:textId="77777777" w:rsidR="00D404A2" w:rsidRPr="00A60407" w:rsidRDefault="00D404A2" w:rsidP="007F111F">
            <w:pPr>
              <w:pStyle w:val="a8"/>
              <w:jc w:val="left"/>
              <w:rPr>
                <w:lang w:eastAsia="en-US"/>
              </w:rPr>
            </w:pPr>
            <w:r w:rsidRPr="00A60407">
              <w:rPr>
                <w:lang w:eastAsia="en-US"/>
              </w:rPr>
              <w:t>25803,2</w:t>
            </w:r>
          </w:p>
        </w:tc>
        <w:tc>
          <w:tcPr>
            <w:tcW w:w="973" w:type="dxa"/>
            <w:shd w:val="clear" w:color="auto" w:fill="auto"/>
            <w:hideMark/>
          </w:tcPr>
          <w:p w14:paraId="422B6B8D"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16C9D56B" w14:textId="77777777" w:rsidR="00D404A2" w:rsidRPr="00A60407" w:rsidRDefault="00D404A2" w:rsidP="007F111F">
            <w:pPr>
              <w:pStyle w:val="a8"/>
              <w:jc w:val="left"/>
              <w:rPr>
                <w:lang w:eastAsia="en-US"/>
              </w:rPr>
            </w:pPr>
            <w:r w:rsidRPr="00A60407">
              <w:rPr>
                <w:lang w:eastAsia="en-US"/>
              </w:rPr>
              <w:t>20853,2</w:t>
            </w:r>
          </w:p>
        </w:tc>
        <w:tc>
          <w:tcPr>
            <w:tcW w:w="707" w:type="dxa"/>
            <w:shd w:val="clear" w:color="auto" w:fill="auto"/>
            <w:hideMark/>
          </w:tcPr>
          <w:p w14:paraId="580D318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D30EE3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92F915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0E79CE3" w14:textId="77777777" w:rsidR="00D404A2" w:rsidRPr="00A60407" w:rsidRDefault="00D404A2" w:rsidP="007F111F">
            <w:pPr>
              <w:pStyle w:val="a8"/>
              <w:jc w:val="left"/>
              <w:rPr>
                <w:lang w:eastAsia="en-US"/>
              </w:rPr>
            </w:pPr>
          </w:p>
        </w:tc>
        <w:tc>
          <w:tcPr>
            <w:tcW w:w="1360" w:type="dxa"/>
            <w:vMerge/>
            <w:shd w:val="clear" w:color="auto" w:fill="auto"/>
            <w:hideMark/>
          </w:tcPr>
          <w:p w14:paraId="707A619D" w14:textId="77777777" w:rsidR="00D404A2" w:rsidRPr="00A60407" w:rsidRDefault="00D404A2" w:rsidP="007F111F">
            <w:pPr>
              <w:pStyle w:val="a8"/>
              <w:jc w:val="left"/>
              <w:rPr>
                <w:lang w:eastAsia="en-US"/>
              </w:rPr>
            </w:pPr>
          </w:p>
        </w:tc>
        <w:tc>
          <w:tcPr>
            <w:tcW w:w="800" w:type="dxa"/>
            <w:shd w:val="clear" w:color="auto" w:fill="auto"/>
            <w:hideMark/>
          </w:tcPr>
          <w:p w14:paraId="21FFCA3C" w14:textId="77777777" w:rsidR="00D404A2" w:rsidRPr="00A60407" w:rsidRDefault="00D404A2" w:rsidP="007F111F">
            <w:pPr>
              <w:pStyle w:val="a8"/>
              <w:jc w:val="left"/>
              <w:rPr>
                <w:lang w:eastAsia="en-US"/>
              </w:rPr>
            </w:pPr>
            <w:r w:rsidRPr="00A60407">
              <w:rPr>
                <w:lang w:eastAsia="en-US"/>
              </w:rPr>
              <w:t>19</w:t>
            </w:r>
          </w:p>
        </w:tc>
      </w:tr>
      <w:tr w:rsidR="00C57480" w:rsidRPr="007F111F" w14:paraId="0244B9E6" w14:textId="77777777" w:rsidTr="007F111F">
        <w:trPr>
          <w:trHeight w:val="435"/>
        </w:trPr>
        <w:tc>
          <w:tcPr>
            <w:tcW w:w="547" w:type="dxa"/>
            <w:vMerge/>
            <w:shd w:val="clear" w:color="auto" w:fill="auto"/>
            <w:hideMark/>
          </w:tcPr>
          <w:p w14:paraId="6C0DA0E4" w14:textId="77777777" w:rsidR="00D404A2" w:rsidRPr="00A60407" w:rsidRDefault="00D404A2" w:rsidP="007F111F">
            <w:pPr>
              <w:pStyle w:val="a8"/>
              <w:jc w:val="left"/>
              <w:rPr>
                <w:lang w:eastAsia="en-US"/>
              </w:rPr>
            </w:pPr>
          </w:p>
        </w:tc>
        <w:tc>
          <w:tcPr>
            <w:tcW w:w="1361" w:type="dxa"/>
            <w:vMerge/>
            <w:shd w:val="clear" w:color="auto" w:fill="auto"/>
            <w:hideMark/>
          </w:tcPr>
          <w:p w14:paraId="61E2330D" w14:textId="77777777" w:rsidR="00D404A2" w:rsidRPr="00A60407" w:rsidRDefault="00D404A2" w:rsidP="007F111F">
            <w:pPr>
              <w:pStyle w:val="a8"/>
              <w:jc w:val="left"/>
              <w:rPr>
                <w:lang w:eastAsia="en-US"/>
              </w:rPr>
            </w:pPr>
          </w:p>
        </w:tc>
        <w:tc>
          <w:tcPr>
            <w:tcW w:w="854" w:type="dxa"/>
            <w:shd w:val="clear" w:color="auto" w:fill="auto"/>
            <w:hideMark/>
          </w:tcPr>
          <w:p w14:paraId="3DCD6D0A"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CDCE104" w14:textId="77777777" w:rsidR="00D404A2" w:rsidRPr="00A60407" w:rsidRDefault="00D404A2" w:rsidP="007F111F">
            <w:pPr>
              <w:pStyle w:val="a8"/>
              <w:jc w:val="left"/>
              <w:rPr>
                <w:lang w:eastAsia="en-US"/>
              </w:rPr>
            </w:pPr>
            <w:r w:rsidRPr="00A60407">
              <w:rPr>
                <w:lang w:eastAsia="en-US"/>
              </w:rPr>
              <w:t>19571,6</w:t>
            </w:r>
          </w:p>
        </w:tc>
        <w:tc>
          <w:tcPr>
            <w:tcW w:w="973" w:type="dxa"/>
            <w:shd w:val="clear" w:color="auto" w:fill="auto"/>
            <w:hideMark/>
          </w:tcPr>
          <w:p w14:paraId="10B11BC4" w14:textId="77777777" w:rsidR="00D404A2" w:rsidRPr="00A60407" w:rsidRDefault="00D404A2" w:rsidP="007F111F">
            <w:pPr>
              <w:pStyle w:val="a8"/>
              <w:jc w:val="left"/>
              <w:rPr>
                <w:lang w:eastAsia="en-US"/>
              </w:rPr>
            </w:pPr>
            <w:r w:rsidRPr="00A60407">
              <w:rPr>
                <w:lang w:eastAsia="en-US"/>
              </w:rPr>
              <w:t>3306,3</w:t>
            </w:r>
          </w:p>
        </w:tc>
        <w:tc>
          <w:tcPr>
            <w:tcW w:w="973" w:type="dxa"/>
            <w:shd w:val="clear" w:color="auto" w:fill="auto"/>
            <w:hideMark/>
          </w:tcPr>
          <w:p w14:paraId="7582E25A" w14:textId="77777777" w:rsidR="00D404A2" w:rsidRPr="00A60407" w:rsidRDefault="00D404A2" w:rsidP="007F111F">
            <w:pPr>
              <w:pStyle w:val="a8"/>
              <w:jc w:val="left"/>
              <w:rPr>
                <w:lang w:eastAsia="en-US"/>
              </w:rPr>
            </w:pPr>
            <w:r w:rsidRPr="00A60407">
              <w:rPr>
                <w:lang w:eastAsia="en-US"/>
              </w:rPr>
              <w:t>16265,3</w:t>
            </w:r>
          </w:p>
        </w:tc>
        <w:tc>
          <w:tcPr>
            <w:tcW w:w="707" w:type="dxa"/>
            <w:shd w:val="clear" w:color="auto" w:fill="auto"/>
            <w:hideMark/>
          </w:tcPr>
          <w:p w14:paraId="393280B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180ED9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A2745B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FA98BF7" w14:textId="77777777" w:rsidR="00D404A2" w:rsidRPr="00A60407" w:rsidRDefault="00D404A2" w:rsidP="007F111F">
            <w:pPr>
              <w:pStyle w:val="a8"/>
              <w:jc w:val="left"/>
              <w:rPr>
                <w:lang w:eastAsia="en-US"/>
              </w:rPr>
            </w:pPr>
          </w:p>
        </w:tc>
        <w:tc>
          <w:tcPr>
            <w:tcW w:w="1360" w:type="dxa"/>
            <w:vMerge/>
            <w:shd w:val="clear" w:color="auto" w:fill="auto"/>
            <w:hideMark/>
          </w:tcPr>
          <w:p w14:paraId="666B5573" w14:textId="77777777" w:rsidR="00D404A2" w:rsidRPr="00A60407" w:rsidRDefault="00D404A2" w:rsidP="007F111F">
            <w:pPr>
              <w:pStyle w:val="a8"/>
              <w:jc w:val="left"/>
              <w:rPr>
                <w:lang w:eastAsia="en-US"/>
              </w:rPr>
            </w:pPr>
          </w:p>
        </w:tc>
        <w:tc>
          <w:tcPr>
            <w:tcW w:w="800" w:type="dxa"/>
            <w:shd w:val="clear" w:color="auto" w:fill="auto"/>
            <w:hideMark/>
          </w:tcPr>
          <w:p w14:paraId="3EBA0AFF" w14:textId="77777777" w:rsidR="00D404A2" w:rsidRPr="00A60407" w:rsidRDefault="00D404A2" w:rsidP="007F111F">
            <w:pPr>
              <w:pStyle w:val="a8"/>
              <w:jc w:val="left"/>
              <w:rPr>
                <w:lang w:eastAsia="en-US"/>
              </w:rPr>
            </w:pPr>
            <w:r w:rsidRPr="00A60407">
              <w:rPr>
                <w:lang w:eastAsia="en-US"/>
              </w:rPr>
              <w:t>14</w:t>
            </w:r>
          </w:p>
        </w:tc>
      </w:tr>
      <w:tr w:rsidR="00C57480" w:rsidRPr="007F111F" w14:paraId="4D829AD1" w14:textId="77777777" w:rsidTr="007F111F">
        <w:trPr>
          <w:trHeight w:val="435"/>
        </w:trPr>
        <w:tc>
          <w:tcPr>
            <w:tcW w:w="547" w:type="dxa"/>
            <w:vMerge/>
            <w:shd w:val="clear" w:color="auto" w:fill="auto"/>
            <w:hideMark/>
          </w:tcPr>
          <w:p w14:paraId="219C5731" w14:textId="77777777" w:rsidR="00D404A2" w:rsidRPr="00A60407" w:rsidRDefault="00D404A2" w:rsidP="007F111F">
            <w:pPr>
              <w:pStyle w:val="a8"/>
              <w:jc w:val="left"/>
              <w:rPr>
                <w:lang w:eastAsia="en-US"/>
              </w:rPr>
            </w:pPr>
          </w:p>
        </w:tc>
        <w:tc>
          <w:tcPr>
            <w:tcW w:w="1361" w:type="dxa"/>
            <w:vMerge/>
            <w:shd w:val="clear" w:color="auto" w:fill="auto"/>
            <w:hideMark/>
          </w:tcPr>
          <w:p w14:paraId="05C9B3D8" w14:textId="77777777" w:rsidR="00D404A2" w:rsidRPr="00A60407" w:rsidRDefault="00D404A2" w:rsidP="007F111F">
            <w:pPr>
              <w:pStyle w:val="a8"/>
              <w:jc w:val="left"/>
              <w:rPr>
                <w:lang w:eastAsia="en-US"/>
              </w:rPr>
            </w:pPr>
          </w:p>
        </w:tc>
        <w:tc>
          <w:tcPr>
            <w:tcW w:w="854" w:type="dxa"/>
            <w:shd w:val="clear" w:color="auto" w:fill="auto"/>
            <w:hideMark/>
          </w:tcPr>
          <w:p w14:paraId="26052310"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2E1EDC21" w14:textId="77777777" w:rsidR="00D404A2" w:rsidRPr="00A60407" w:rsidRDefault="00D404A2" w:rsidP="007F111F">
            <w:pPr>
              <w:pStyle w:val="a8"/>
              <w:jc w:val="left"/>
              <w:rPr>
                <w:lang w:eastAsia="en-US"/>
              </w:rPr>
            </w:pPr>
            <w:r w:rsidRPr="00A60407">
              <w:rPr>
                <w:lang w:eastAsia="en-US"/>
              </w:rPr>
              <w:t>19812,2</w:t>
            </w:r>
          </w:p>
        </w:tc>
        <w:tc>
          <w:tcPr>
            <w:tcW w:w="973" w:type="dxa"/>
            <w:shd w:val="clear" w:color="auto" w:fill="auto"/>
            <w:hideMark/>
          </w:tcPr>
          <w:p w14:paraId="70EFA41E" w14:textId="77777777" w:rsidR="00D404A2" w:rsidRPr="00A60407" w:rsidRDefault="00D404A2" w:rsidP="007F111F">
            <w:pPr>
              <w:pStyle w:val="a8"/>
              <w:jc w:val="left"/>
              <w:rPr>
                <w:lang w:eastAsia="en-US"/>
              </w:rPr>
            </w:pPr>
            <w:r w:rsidRPr="00A60407">
              <w:rPr>
                <w:lang w:eastAsia="en-US"/>
              </w:rPr>
              <w:t>3300,0</w:t>
            </w:r>
          </w:p>
        </w:tc>
        <w:tc>
          <w:tcPr>
            <w:tcW w:w="973" w:type="dxa"/>
            <w:shd w:val="clear" w:color="auto" w:fill="auto"/>
            <w:hideMark/>
          </w:tcPr>
          <w:p w14:paraId="347813B4" w14:textId="77777777" w:rsidR="00D404A2" w:rsidRPr="00A60407" w:rsidRDefault="00D404A2" w:rsidP="007F111F">
            <w:pPr>
              <w:pStyle w:val="a8"/>
              <w:jc w:val="left"/>
              <w:rPr>
                <w:lang w:eastAsia="en-US"/>
              </w:rPr>
            </w:pPr>
            <w:r w:rsidRPr="00A60407">
              <w:rPr>
                <w:lang w:eastAsia="en-US"/>
              </w:rPr>
              <w:t>16512,2</w:t>
            </w:r>
          </w:p>
        </w:tc>
        <w:tc>
          <w:tcPr>
            <w:tcW w:w="707" w:type="dxa"/>
            <w:shd w:val="clear" w:color="auto" w:fill="auto"/>
            <w:hideMark/>
          </w:tcPr>
          <w:p w14:paraId="7D989D2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2D1ED4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A88D6C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EA427D2" w14:textId="77777777" w:rsidR="00D404A2" w:rsidRPr="00A60407" w:rsidRDefault="00D404A2" w:rsidP="007F111F">
            <w:pPr>
              <w:pStyle w:val="a8"/>
              <w:jc w:val="left"/>
              <w:rPr>
                <w:lang w:eastAsia="en-US"/>
              </w:rPr>
            </w:pPr>
          </w:p>
        </w:tc>
        <w:tc>
          <w:tcPr>
            <w:tcW w:w="1360" w:type="dxa"/>
            <w:vMerge/>
            <w:shd w:val="clear" w:color="auto" w:fill="auto"/>
            <w:hideMark/>
          </w:tcPr>
          <w:p w14:paraId="5A987E7A" w14:textId="77777777" w:rsidR="00D404A2" w:rsidRPr="00A60407" w:rsidRDefault="00D404A2" w:rsidP="007F111F">
            <w:pPr>
              <w:pStyle w:val="a8"/>
              <w:jc w:val="left"/>
              <w:rPr>
                <w:lang w:eastAsia="en-US"/>
              </w:rPr>
            </w:pPr>
          </w:p>
        </w:tc>
        <w:tc>
          <w:tcPr>
            <w:tcW w:w="800" w:type="dxa"/>
            <w:shd w:val="clear" w:color="auto" w:fill="auto"/>
            <w:hideMark/>
          </w:tcPr>
          <w:p w14:paraId="2738EA56" w14:textId="77777777" w:rsidR="00D404A2" w:rsidRPr="00A60407" w:rsidRDefault="00D404A2" w:rsidP="007F111F">
            <w:pPr>
              <w:pStyle w:val="a8"/>
              <w:jc w:val="left"/>
              <w:rPr>
                <w:lang w:eastAsia="en-US"/>
              </w:rPr>
            </w:pPr>
            <w:r w:rsidRPr="00A60407">
              <w:rPr>
                <w:lang w:eastAsia="en-US"/>
              </w:rPr>
              <w:t>12</w:t>
            </w:r>
          </w:p>
        </w:tc>
      </w:tr>
      <w:tr w:rsidR="00C57480" w:rsidRPr="007F111F" w14:paraId="3C6BA245" w14:textId="77777777" w:rsidTr="007F111F">
        <w:trPr>
          <w:trHeight w:val="435"/>
        </w:trPr>
        <w:tc>
          <w:tcPr>
            <w:tcW w:w="547" w:type="dxa"/>
            <w:vMerge/>
            <w:shd w:val="clear" w:color="auto" w:fill="auto"/>
            <w:hideMark/>
          </w:tcPr>
          <w:p w14:paraId="267A18E5" w14:textId="77777777" w:rsidR="00D404A2" w:rsidRPr="00A60407" w:rsidRDefault="00D404A2" w:rsidP="007F111F">
            <w:pPr>
              <w:pStyle w:val="a8"/>
              <w:jc w:val="left"/>
              <w:rPr>
                <w:lang w:eastAsia="en-US"/>
              </w:rPr>
            </w:pPr>
          </w:p>
        </w:tc>
        <w:tc>
          <w:tcPr>
            <w:tcW w:w="1361" w:type="dxa"/>
            <w:vMerge/>
            <w:shd w:val="clear" w:color="auto" w:fill="auto"/>
            <w:hideMark/>
          </w:tcPr>
          <w:p w14:paraId="3519E248" w14:textId="77777777" w:rsidR="00D404A2" w:rsidRPr="00A60407" w:rsidRDefault="00D404A2" w:rsidP="007F111F">
            <w:pPr>
              <w:pStyle w:val="a8"/>
              <w:jc w:val="left"/>
              <w:rPr>
                <w:lang w:eastAsia="en-US"/>
              </w:rPr>
            </w:pPr>
          </w:p>
        </w:tc>
        <w:tc>
          <w:tcPr>
            <w:tcW w:w="854" w:type="dxa"/>
            <w:shd w:val="clear" w:color="auto" w:fill="auto"/>
            <w:hideMark/>
          </w:tcPr>
          <w:p w14:paraId="3D0ABCDF"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5FFC933F" w14:textId="77777777" w:rsidR="00D404A2" w:rsidRPr="007F111F" w:rsidRDefault="00D404A2" w:rsidP="007F111F">
            <w:pPr>
              <w:pStyle w:val="a8"/>
              <w:jc w:val="left"/>
              <w:rPr>
                <w:bCs/>
                <w:lang w:eastAsia="en-US"/>
              </w:rPr>
            </w:pPr>
            <w:r w:rsidRPr="007F111F">
              <w:rPr>
                <w:bCs/>
                <w:lang w:eastAsia="en-US"/>
              </w:rPr>
              <w:t>19800,0</w:t>
            </w:r>
          </w:p>
        </w:tc>
        <w:tc>
          <w:tcPr>
            <w:tcW w:w="973" w:type="dxa"/>
            <w:shd w:val="clear" w:color="auto" w:fill="auto"/>
            <w:hideMark/>
          </w:tcPr>
          <w:p w14:paraId="77A9C8BA" w14:textId="77777777" w:rsidR="00D404A2" w:rsidRPr="007F111F" w:rsidRDefault="00D404A2" w:rsidP="007F111F">
            <w:pPr>
              <w:pStyle w:val="a8"/>
              <w:jc w:val="left"/>
              <w:rPr>
                <w:bCs/>
                <w:lang w:eastAsia="en-US"/>
              </w:rPr>
            </w:pPr>
            <w:r w:rsidRPr="007F111F">
              <w:rPr>
                <w:bCs/>
                <w:lang w:eastAsia="en-US"/>
              </w:rPr>
              <w:t>3300,0</w:t>
            </w:r>
          </w:p>
        </w:tc>
        <w:tc>
          <w:tcPr>
            <w:tcW w:w="973" w:type="dxa"/>
            <w:shd w:val="clear" w:color="auto" w:fill="auto"/>
            <w:hideMark/>
          </w:tcPr>
          <w:p w14:paraId="4786768A" w14:textId="77777777" w:rsidR="00D404A2" w:rsidRPr="007F111F" w:rsidRDefault="00D404A2" w:rsidP="007F111F">
            <w:pPr>
              <w:pStyle w:val="a8"/>
              <w:jc w:val="left"/>
              <w:rPr>
                <w:bCs/>
                <w:lang w:eastAsia="en-US"/>
              </w:rPr>
            </w:pPr>
            <w:r w:rsidRPr="007F111F">
              <w:rPr>
                <w:bCs/>
                <w:lang w:eastAsia="en-US"/>
              </w:rPr>
              <w:t>16500,0</w:t>
            </w:r>
          </w:p>
        </w:tc>
        <w:tc>
          <w:tcPr>
            <w:tcW w:w="707" w:type="dxa"/>
            <w:shd w:val="clear" w:color="auto" w:fill="auto"/>
            <w:hideMark/>
          </w:tcPr>
          <w:p w14:paraId="0C7E666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82C125A"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DC8EDB8"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2054A2AF" w14:textId="77777777" w:rsidR="00D404A2" w:rsidRPr="00A60407" w:rsidRDefault="00D404A2" w:rsidP="007F111F">
            <w:pPr>
              <w:pStyle w:val="a8"/>
              <w:jc w:val="left"/>
              <w:rPr>
                <w:lang w:eastAsia="en-US"/>
              </w:rPr>
            </w:pPr>
          </w:p>
        </w:tc>
        <w:tc>
          <w:tcPr>
            <w:tcW w:w="1360" w:type="dxa"/>
            <w:vMerge/>
            <w:shd w:val="clear" w:color="auto" w:fill="auto"/>
            <w:hideMark/>
          </w:tcPr>
          <w:p w14:paraId="69F1CA58" w14:textId="77777777" w:rsidR="00D404A2" w:rsidRPr="00A60407" w:rsidRDefault="00D404A2" w:rsidP="007F111F">
            <w:pPr>
              <w:pStyle w:val="a8"/>
              <w:jc w:val="left"/>
              <w:rPr>
                <w:lang w:eastAsia="en-US"/>
              </w:rPr>
            </w:pPr>
          </w:p>
        </w:tc>
        <w:tc>
          <w:tcPr>
            <w:tcW w:w="800" w:type="dxa"/>
            <w:shd w:val="clear" w:color="auto" w:fill="auto"/>
            <w:hideMark/>
          </w:tcPr>
          <w:p w14:paraId="7BEC89B3" w14:textId="77777777" w:rsidR="00D404A2" w:rsidRPr="007F111F" w:rsidRDefault="00D404A2" w:rsidP="007F111F">
            <w:pPr>
              <w:pStyle w:val="a8"/>
              <w:jc w:val="left"/>
              <w:rPr>
                <w:bCs/>
                <w:lang w:eastAsia="en-US"/>
              </w:rPr>
            </w:pPr>
            <w:r w:rsidRPr="007F111F">
              <w:rPr>
                <w:bCs/>
                <w:lang w:eastAsia="en-US"/>
              </w:rPr>
              <w:t>14</w:t>
            </w:r>
          </w:p>
        </w:tc>
      </w:tr>
      <w:tr w:rsidR="00C57480" w:rsidRPr="007F111F" w14:paraId="49834BC3" w14:textId="77777777" w:rsidTr="007F111F">
        <w:trPr>
          <w:trHeight w:val="900"/>
        </w:trPr>
        <w:tc>
          <w:tcPr>
            <w:tcW w:w="547" w:type="dxa"/>
            <w:vMerge/>
            <w:shd w:val="clear" w:color="auto" w:fill="auto"/>
            <w:hideMark/>
          </w:tcPr>
          <w:p w14:paraId="083D0FDB" w14:textId="77777777" w:rsidR="00D404A2" w:rsidRPr="00A60407" w:rsidRDefault="00D404A2" w:rsidP="007F111F">
            <w:pPr>
              <w:pStyle w:val="a8"/>
              <w:jc w:val="left"/>
              <w:rPr>
                <w:lang w:eastAsia="en-US"/>
              </w:rPr>
            </w:pPr>
          </w:p>
        </w:tc>
        <w:tc>
          <w:tcPr>
            <w:tcW w:w="1361" w:type="dxa"/>
            <w:vMerge/>
            <w:shd w:val="clear" w:color="auto" w:fill="auto"/>
            <w:hideMark/>
          </w:tcPr>
          <w:p w14:paraId="2995EF6B" w14:textId="77777777" w:rsidR="00D404A2" w:rsidRPr="00A60407" w:rsidRDefault="00D404A2" w:rsidP="007F111F">
            <w:pPr>
              <w:pStyle w:val="a8"/>
              <w:jc w:val="left"/>
              <w:rPr>
                <w:lang w:eastAsia="en-US"/>
              </w:rPr>
            </w:pPr>
          </w:p>
        </w:tc>
        <w:tc>
          <w:tcPr>
            <w:tcW w:w="854" w:type="dxa"/>
            <w:shd w:val="clear" w:color="auto" w:fill="auto"/>
            <w:hideMark/>
          </w:tcPr>
          <w:p w14:paraId="780EB1D0"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6C85F83" w14:textId="77777777" w:rsidR="00D404A2" w:rsidRPr="00A60407" w:rsidRDefault="00D404A2" w:rsidP="007F111F">
            <w:pPr>
              <w:pStyle w:val="a8"/>
              <w:jc w:val="left"/>
              <w:rPr>
                <w:lang w:eastAsia="en-US"/>
              </w:rPr>
            </w:pPr>
            <w:r w:rsidRPr="00A60407">
              <w:rPr>
                <w:lang w:eastAsia="en-US"/>
              </w:rPr>
              <w:t>21450,0</w:t>
            </w:r>
          </w:p>
        </w:tc>
        <w:tc>
          <w:tcPr>
            <w:tcW w:w="973" w:type="dxa"/>
            <w:shd w:val="clear" w:color="auto" w:fill="auto"/>
            <w:hideMark/>
          </w:tcPr>
          <w:p w14:paraId="3005149C"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4DF46D5A" w14:textId="77777777" w:rsidR="00D404A2" w:rsidRPr="00A60407" w:rsidRDefault="00D404A2" w:rsidP="007F111F">
            <w:pPr>
              <w:pStyle w:val="a8"/>
              <w:jc w:val="left"/>
              <w:rPr>
                <w:lang w:eastAsia="en-US"/>
              </w:rPr>
            </w:pPr>
            <w:r w:rsidRPr="00A60407">
              <w:rPr>
                <w:lang w:eastAsia="en-US"/>
              </w:rPr>
              <w:t>16500,0</w:t>
            </w:r>
          </w:p>
        </w:tc>
        <w:tc>
          <w:tcPr>
            <w:tcW w:w="707" w:type="dxa"/>
            <w:shd w:val="clear" w:color="auto" w:fill="auto"/>
            <w:hideMark/>
          </w:tcPr>
          <w:p w14:paraId="3513F6E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9F2DFC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57F4DB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FD5A526" w14:textId="77777777" w:rsidR="00D404A2" w:rsidRPr="00A60407" w:rsidRDefault="00D404A2" w:rsidP="007F111F">
            <w:pPr>
              <w:pStyle w:val="a8"/>
              <w:jc w:val="left"/>
              <w:rPr>
                <w:lang w:eastAsia="en-US"/>
              </w:rPr>
            </w:pPr>
          </w:p>
        </w:tc>
        <w:tc>
          <w:tcPr>
            <w:tcW w:w="1360" w:type="dxa"/>
            <w:vMerge/>
            <w:shd w:val="clear" w:color="auto" w:fill="auto"/>
            <w:hideMark/>
          </w:tcPr>
          <w:p w14:paraId="122D6EB6" w14:textId="77777777" w:rsidR="00D404A2" w:rsidRPr="00A60407" w:rsidRDefault="00D404A2" w:rsidP="007F111F">
            <w:pPr>
              <w:pStyle w:val="a8"/>
              <w:jc w:val="left"/>
              <w:rPr>
                <w:lang w:eastAsia="en-US"/>
              </w:rPr>
            </w:pPr>
          </w:p>
        </w:tc>
        <w:tc>
          <w:tcPr>
            <w:tcW w:w="800" w:type="dxa"/>
            <w:shd w:val="clear" w:color="auto" w:fill="auto"/>
            <w:hideMark/>
          </w:tcPr>
          <w:p w14:paraId="73FCEFAA" w14:textId="77777777" w:rsidR="00D404A2" w:rsidRPr="00A60407" w:rsidRDefault="00D404A2" w:rsidP="007F111F">
            <w:pPr>
              <w:pStyle w:val="a8"/>
              <w:jc w:val="left"/>
              <w:rPr>
                <w:lang w:eastAsia="en-US"/>
              </w:rPr>
            </w:pPr>
            <w:r w:rsidRPr="00A60407">
              <w:rPr>
                <w:lang w:eastAsia="en-US"/>
              </w:rPr>
              <w:t>15</w:t>
            </w:r>
          </w:p>
        </w:tc>
      </w:tr>
      <w:tr w:rsidR="00C57480" w:rsidRPr="007F111F" w14:paraId="01624917" w14:textId="77777777" w:rsidTr="007F111F">
        <w:trPr>
          <w:trHeight w:val="900"/>
        </w:trPr>
        <w:tc>
          <w:tcPr>
            <w:tcW w:w="547" w:type="dxa"/>
            <w:vMerge/>
            <w:shd w:val="clear" w:color="auto" w:fill="auto"/>
            <w:hideMark/>
          </w:tcPr>
          <w:p w14:paraId="4CFE4D2F" w14:textId="77777777" w:rsidR="00D404A2" w:rsidRPr="00A60407" w:rsidRDefault="00D404A2" w:rsidP="007F111F">
            <w:pPr>
              <w:pStyle w:val="a8"/>
              <w:jc w:val="left"/>
              <w:rPr>
                <w:lang w:eastAsia="en-US"/>
              </w:rPr>
            </w:pPr>
          </w:p>
        </w:tc>
        <w:tc>
          <w:tcPr>
            <w:tcW w:w="1361" w:type="dxa"/>
            <w:vMerge/>
            <w:shd w:val="clear" w:color="auto" w:fill="auto"/>
            <w:hideMark/>
          </w:tcPr>
          <w:p w14:paraId="52E3D9A4" w14:textId="77777777" w:rsidR="00D404A2" w:rsidRPr="00A60407" w:rsidRDefault="00D404A2" w:rsidP="007F111F">
            <w:pPr>
              <w:pStyle w:val="a8"/>
              <w:jc w:val="left"/>
              <w:rPr>
                <w:lang w:eastAsia="en-US"/>
              </w:rPr>
            </w:pPr>
          </w:p>
        </w:tc>
        <w:tc>
          <w:tcPr>
            <w:tcW w:w="854" w:type="dxa"/>
            <w:shd w:val="clear" w:color="auto" w:fill="auto"/>
            <w:hideMark/>
          </w:tcPr>
          <w:p w14:paraId="0A21530E"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B7BF7D5" w14:textId="77777777" w:rsidR="00D404A2" w:rsidRPr="00A60407" w:rsidRDefault="00D404A2" w:rsidP="007F111F">
            <w:pPr>
              <w:pStyle w:val="a8"/>
              <w:jc w:val="left"/>
              <w:rPr>
                <w:lang w:eastAsia="en-US"/>
              </w:rPr>
            </w:pPr>
            <w:r w:rsidRPr="00A60407">
              <w:rPr>
                <w:lang w:eastAsia="en-US"/>
              </w:rPr>
              <w:t>21450,0</w:t>
            </w:r>
          </w:p>
        </w:tc>
        <w:tc>
          <w:tcPr>
            <w:tcW w:w="973" w:type="dxa"/>
            <w:shd w:val="clear" w:color="auto" w:fill="auto"/>
            <w:hideMark/>
          </w:tcPr>
          <w:p w14:paraId="1DDF859D"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2315ACB5" w14:textId="77777777" w:rsidR="00D404A2" w:rsidRPr="00A60407" w:rsidRDefault="00D404A2" w:rsidP="007F111F">
            <w:pPr>
              <w:pStyle w:val="a8"/>
              <w:jc w:val="left"/>
              <w:rPr>
                <w:lang w:eastAsia="en-US"/>
              </w:rPr>
            </w:pPr>
            <w:r w:rsidRPr="00A60407">
              <w:rPr>
                <w:lang w:eastAsia="en-US"/>
              </w:rPr>
              <w:t>16500,0</w:t>
            </w:r>
          </w:p>
        </w:tc>
        <w:tc>
          <w:tcPr>
            <w:tcW w:w="707" w:type="dxa"/>
            <w:shd w:val="clear" w:color="auto" w:fill="auto"/>
            <w:hideMark/>
          </w:tcPr>
          <w:p w14:paraId="118F58F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3550B4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09F16F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2419A1C" w14:textId="77777777" w:rsidR="00D404A2" w:rsidRPr="00A60407" w:rsidRDefault="00D404A2" w:rsidP="007F111F">
            <w:pPr>
              <w:pStyle w:val="a8"/>
              <w:jc w:val="left"/>
              <w:rPr>
                <w:lang w:eastAsia="en-US"/>
              </w:rPr>
            </w:pPr>
          </w:p>
        </w:tc>
        <w:tc>
          <w:tcPr>
            <w:tcW w:w="1360" w:type="dxa"/>
            <w:vMerge/>
            <w:shd w:val="clear" w:color="auto" w:fill="auto"/>
            <w:hideMark/>
          </w:tcPr>
          <w:p w14:paraId="09C218D7" w14:textId="77777777" w:rsidR="00D404A2" w:rsidRPr="00A60407" w:rsidRDefault="00D404A2" w:rsidP="007F111F">
            <w:pPr>
              <w:pStyle w:val="a8"/>
              <w:jc w:val="left"/>
              <w:rPr>
                <w:lang w:eastAsia="en-US"/>
              </w:rPr>
            </w:pPr>
          </w:p>
        </w:tc>
        <w:tc>
          <w:tcPr>
            <w:tcW w:w="800" w:type="dxa"/>
            <w:shd w:val="clear" w:color="auto" w:fill="auto"/>
            <w:hideMark/>
          </w:tcPr>
          <w:p w14:paraId="763F9C76" w14:textId="77777777" w:rsidR="00D404A2" w:rsidRPr="00A60407" w:rsidRDefault="00D404A2" w:rsidP="007F111F">
            <w:pPr>
              <w:pStyle w:val="a8"/>
              <w:jc w:val="left"/>
              <w:rPr>
                <w:lang w:eastAsia="en-US"/>
              </w:rPr>
            </w:pPr>
            <w:r w:rsidRPr="00A60407">
              <w:rPr>
                <w:lang w:eastAsia="en-US"/>
              </w:rPr>
              <w:t>15</w:t>
            </w:r>
          </w:p>
        </w:tc>
      </w:tr>
      <w:tr w:rsidR="00C57480" w:rsidRPr="007F111F" w14:paraId="39565716" w14:textId="77777777" w:rsidTr="007F111F">
        <w:trPr>
          <w:trHeight w:val="705"/>
        </w:trPr>
        <w:tc>
          <w:tcPr>
            <w:tcW w:w="547" w:type="dxa"/>
            <w:vMerge w:val="restart"/>
            <w:shd w:val="clear" w:color="auto" w:fill="auto"/>
            <w:hideMark/>
          </w:tcPr>
          <w:p w14:paraId="329AB253" w14:textId="77777777" w:rsidR="00D404A2" w:rsidRPr="00A60407" w:rsidRDefault="00D404A2" w:rsidP="007F111F">
            <w:pPr>
              <w:pStyle w:val="a8"/>
              <w:jc w:val="left"/>
              <w:rPr>
                <w:lang w:eastAsia="en-US"/>
              </w:rPr>
            </w:pPr>
            <w:r w:rsidRPr="00A60407">
              <w:rPr>
                <w:lang w:eastAsia="en-US"/>
              </w:rPr>
              <w:t>2.2.1.</w:t>
            </w:r>
          </w:p>
        </w:tc>
        <w:tc>
          <w:tcPr>
            <w:tcW w:w="1361" w:type="dxa"/>
            <w:vMerge w:val="restart"/>
            <w:shd w:val="clear" w:color="auto" w:fill="auto"/>
            <w:hideMark/>
          </w:tcPr>
          <w:p w14:paraId="73B7F21E" w14:textId="77777777" w:rsidR="00D404A2" w:rsidRPr="00A60407" w:rsidRDefault="00D404A2" w:rsidP="007F111F">
            <w:pPr>
              <w:pStyle w:val="a8"/>
              <w:jc w:val="left"/>
              <w:rPr>
                <w:lang w:eastAsia="en-US"/>
              </w:rPr>
            </w:pPr>
            <w:r w:rsidRPr="00A60407">
              <w:rPr>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4" w:type="dxa"/>
            <w:shd w:val="clear" w:color="auto" w:fill="auto"/>
            <w:hideMark/>
          </w:tcPr>
          <w:p w14:paraId="72D057AD"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3DC08A4C" w14:textId="77777777" w:rsidR="00D404A2" w:rsidRPr="007F111F" w:rsidRDefault="00D404A2" w:rsidP="007F111F">
            <w:pPr>
              <w:pStyle w:val="a8"/>
              <w:jc w:val="left"/>
              <w:rPr>
                <w:bCs/>
                <w:lang w:eastAsia="en-US"/>
              </w:rPr>
            </w:pPr>
            <w:r w:rsidRPr="007F111F">
              <w:rPr>
                <w:bCs/>
                <w:lang w:eastAsia="en-US"/>
              </w:rPr>
              <w:t>147525,4</w:t>
            </w:r>
          </w:p>
        </w:tc>
        <w:tc>
          <w:tcPr>
            <w:tcW w:w="973" w:type="dxa"/>
            <w:shd w:val="clear" w:color="auto" w:fill="auto"/>
            <w:hideMark/>
          </w:tcPr>
          <w:p w14:paraId="1E866898" w14:textId="77777777" w:rsidR="00D404A2" w:rsidRPr="007F111F" w:rsidRDefault="00D404A2" w:rsidP="007F111F">
            <w:pPr>
              <w:pStyle w:val="a8"/>
              <w:jc w:val="left"/>
              <w:rPr>
                <w:bCs/>
                <w:lang w:eastAsia="en-US"/>
              </w:rPr>
            </w:pPr>
            <w:r w:rsidRPr="007F111F">
              <w:rPr>
                <w:bCs/>
                <w:lang w:eastAsia="en-US"/>
              </w:rPr>
              <w:t>28056,3</w:t>
            </w:r>
          </w:p>
        </w:tc>
        <w:tc>
          <w:tcPr>
            <w:tcW w:w="973" w:type="dxa"/>
            <w:shd w:val="clear" w:color="auto" w:fill="auto"/>
            <w:hideMark/>
          </w:tcPr>
          <w:p w14:paraId="256740AC" w14:textId="77777777" w:rsidR="00D404A2" w:rsidRPr="007F111F" w:rsidRDefault="00D404A2" w:rsidP="007F111F">
            <w:pPr>
              <w:pStyle w:val="a8"/>
              <w:jc w:val="left"/>
              <w:rPr>
                <w:bCs/>
                <w:lang w:eastAsia="en-US"/>
              </w:rPr>
            </w:pPr>
            <w:r w:rsidRPr="007F111F">
              <w:rPr>
                <w:bCs/>
                <w:lang w:eastAsia="en-US"/>
              </w:rPr>
              <w:t>119469,1</w:t>
            </w:r>
          </w:p>
        </w:tc>
        <w:tc>
          <w:tcPr>
            <w:tcW w:w="707" w:type="dxa"/>
            <w:shd w:val="clear" w:color="auto" w:fill="auto"/>
            <w:hideMark/>
          </w:tcPr>
          <w:p w14:paraId="0528DBD5"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B862996"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34F6239A"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61C0A90E"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Администрации сельских поселений Томского района (по согласованию)</w:t>
            </w:r>
          </w:p>
        </w:tc>
        <w:tc>
          <w:tcPr>
            <w:tcW w:w="1360" w:type="dxa"/>
            <w:vMerge w:val="restart"/>
            <w:shd w:val="clear" w:color="auto" w:fill="auto"/>
            <w:hideMark/>
          </w:tcPr>
          <w:p w14:paraId="37225D52" w14:textId="77777777" w:rsidR="00D404A2" w:rsidRPr="00A60407" w:rsidRDefault="00D404A2" w:rsidP="007F111F">
            <w:pPr>
              <w:pStyle w:val="a8"/>
              <w:jc w:val="left"/>
              <w:rPr>
                <w:lang w:eastAsia="en-US"/>
              </w:rPr>
            </w:pPr>
            <w:r w:rsidRPr="00A60407">
              <w:rPr>
                <w:lang w:eastAsia="en-US"/>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p>
        </w:tc>
        <w:tc>
          <w:tcPr>
            <w:tcW w:w="800" w:type="dxa"/>
            <w:shd w:val="clear" w:color="auto" w:fill="auto"/>
            <w:hideMark/>
          </w:tcPr>
          <w:p w14:paraId="3C62E775" w14:textId="77777777" w:rsidR="00D404A2" w:rsidRPr="007F111F" w:rsidRDefault="00D404A2" w:rsidP="007F111F">
            <w:pPr>
              <w:pStyle w:val="a8"/>
              <w:jc w:val="left"/>
              <w:rPr>
                <w:bCs/>
                <w:lang w:eastAsia="en-US"/>
              </w:rPr>
            </w:pPr>
            <w:r w:rsidRPr="007F111F">
              <w:rPr>
                <w:bCs/>
                <w:lang w:eastAsia="en-US"/>
              </w:rPr>
              <w:t>103</w:t>
            </w:r>
          </w:p>
        </w:tc>
      </w:tr>
      <w:tr w:rsidR="00C57480" w:rsidRPr="007F111F" w14:paraId="602287CC" w14:textId="77777777" w:rsidTr="007F111F">
        <w:trPr>
          <w:trHeight w:val="435"/>
        </w:trPr>
        <w:tc>
          <w:tcPr>
            <w:tcW w:w="547" w:type="dxa"/>
            <w:vMerge/>
            <w:shd w:val="clear" w:color="auto" w:fill="auto"/>
            <w:hideMark/>
          </w:tcPr>
          <w:p w14:paraId="4057A9D4" w14:textId="77777777" w:rsidR="00D404A2" w:rsidRPr="00A60407" w:rsidRDefault="00D404A2" w:rsidP="007F111F">
            <w:pPr>
              <w:pStyle w:val="a8"/>
              <w:jc w:val="left"/>
              <w:rPr>
                <w:lang w:eastAsia="en-US"/>
              </w:rPr>
            </w:pPr>
          </w:p>
        </w:tc>
        <w:tc>
          <w:tcPr>
            <w:tcW w:w="1361" w:type="dxa"/>
            <w:vMerge/>
            <w:shd w:val="clear" w:color="auto" w:fill="auto"/>
            <w:hideMark/>
          </w:tcPr>
          <w:p w14:paraId="7E1B04C0" w14:textId="77777777" w:rsidR="00D404A2" w:rsidRPr="00A60407" w:rsidRDefault="00D404A2" w:rsidP="007F111F">
            <w:pPr>
              <w:pStyle w:val="a8"/>
              <w:jc w:val="left"/>
              <w:rPr>
                <w:lang w:eastAsia="en-US"/>
              </w:rPr>
            </w:pPr>
          </w:p>
        </w:tc>
        <w:tc>
          <w:tcPr>
            <w:tcW w:w="854" w:type="dxa"/>
            <w:shd w:val="clear" w:color="auto" w:fill="auto"/>
            <w:hideMark/>
          </w:tcPr>
          <w:p w14:paraId="6D9238AD"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1D9539AA" w14:textId="77777777" w:rsidR="00D404A2" w:rsidRPr="00A60407" w:rsidRDefault="00D404A2" w:rsidP="007F111F">
            <w:pPr>
              <w:pStyle w:val="a8"/>
              <w:jc w:val="left"/>
              <w:rPr>
                <w:lang w:eastAsia="en-US"/>
              </w:rPr>
            </w:pPr>
            <w:r w:rsidRPr="00A60407">
              <w:rPr>
                <w:lang w:eastAsia="en-US"/>
              </w:rPr>
              <w:t>19638,4</w:t>
            </w:r>
          </w:p>
        </w:tc>
        <w:tc>
          <w:tcPr>
            <w:tcW w:w="973" w:type="dxa"/>
            <w:shd w:val="clear" w:color="auto" w:fill="auto"/>
            <w:hideMark/>
          </w:tcPr>
          <w:p w14:paraId="00D1E922" w14:textId="77777777" w:rsidR="00D404A2" w:rsidRPr="00A60407" w:rsidRDefault="00D404A2" w:rsidP="007F111F">
            <w:pPr>
              <w:pStyle w:val="a8"/>
              <w:jc w:val="left"/>
              <w:rPr>
                <w:lang w:eastAsia="en-US"/>
              </w:rPr>
            </w:pPr>
            <w:r w:rsidRPr="00A60407">
              <w:rPr>
                <w:lang w:eastAsia="en-US"/>
              </w:rPr>
              <w:t>3300,0</w:t>
            </w:r>
          </w:p>
        </w:tc>
        <w:tc>
          <w:tcPr>
            <w:tcW w:w="973" w:type="dxa"/>
            <w:shd w:val="clear" w:color="auto" w:fill="auto"/>
            <w:hideMark/>
          </w:tcPr>
          <w:p w14:paraId="0FE95D93" w14:textId="77777777" w:rsidR="00D404A2" w:rsidRPr="00A60407" w:rsidRDefault="00D404A2" w:rsidP="007F111F">
            <w:pPr>
              <w:pStyle w:val="a8"/>
              <w:jc w:val="left"/>
              <w:rPr>
                <w:lang w:eastAsia="en-US"/>
              </w:rPr>
            </w:pPr>
            <w:r w:rsidRPr="00A60407">
              <w:rPr>
                <w:lang w:eastAsia="en-US"/>
              </w:rPr>
              <w:t>16338,4</w:t>
            </w:r>
          </w:p>
        </w:tc>
        <w:tc>
          <w:tcPr>
            <w:tcW w:w="707" w:type="dxa"/>
            <w:shd w:val="clear" w:color="auto" w:fill="auto"/>
            <w:hideMark/>
          </w:tcPr>
          <w:p w14:paraId="06B787E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9E664E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6BAC7C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68F0032" w14:textId="77777777" w:rsidR="00D404A2" w:rsidRPr="00A60407" w:rsidRDefault="00D404A2" w:rsidP="007F111F">
            <w:pPr>
              <w:pStyle w:val="a8"/>
              <w:jc w:val="left"/>
              <w:rPr>
                <w:lang w:eastAsia="en-US"/>
              </w:rPr>
            </w:pPr>
          </w:p>
        </w:tc>
        <w:tc>
          <w:tcPr>
            <w:tcW w:w="1360" w:type="dxa"/>
            <w:vMerge/>
            <w:shd w:val="clear" w:color="auto" w:fill="auto"/>
            <w:hideMark/>
          </w:tcPr>
          <w:p w14:paraId="17077561" w14:textId="77777777" w:rsidR="00D404A2" w:rsidRPr="00A60407" w:rsidRDefault="00D404A2" w:rsidP="007F111F">
            <w:pPr>
              <w:pStyle w:val="a8"/>
              <w:jc w:val="left"/>
              <w:rPr>
                <w:lang w:eastAsia="en-US"/>
              </w:rPr>
            </w:pPr>
          </w:p>
        </w:tc>
        <w:tc>
          <w:tcPr>
            <w:tcW w:w="800" w:type="dxa"/>
            <w:shd w:val="clear" w:color="auto" w:fill="auto"/>
            <w:hideMark/>
          </w:tcPr>
          <w:p w14:paraId="142EBD58" w14:textId="77777777" w:rsidR="00D404A2" w:rsidRPr="00A60407" w:rsidRDefault="00D404A2" w:rsidP="007F111F">
            <w:pPr>
              <w:pStyle w:val="a8"/>
              <w:jc w:val="left"/>
              <w:rPr>
                <w:lang w:eastAsia="en-US"/>
              </w:rPr>
            </w:pPr>
            <w:r w:rsidRPr="00A60407">
              <w:rPr>
                <w:lang w:eastAsia="en-US"/>
              </w:rPr>
              <w:t>14</w:t>
            </w:r>
          </w:p>
        </w:tc>
      </w:tr>
      <w:tr w:rsidR="00C57480" w:rsidRPr="007F111F" w14:paraId="7F01637F" w14:textId="77777777" w:rsidTr="007F111F">
        <w:trPr>
          <w:trHeight w:val="435"/>
        </w:trPr>
        <w:tc>
          <w:tcPr>
            <w:tcW w:w="547" w:type="dxa"/>
            <w:vMerge/>
            <w:shd w:val="clear" w:color="auto" w:fill="auto"/>
            <w:hideMark/>
          </w:tcPr>
          <w:p w14:paraId="27C08B1B" w14:textId="77777777" w:rsidR="00D404A2" w:rsidRPr="00A60407" w:rsidRDefault="00D404A2" w:rsidP="007F111F">
            <w:pPr>
              <w:pStyle w:val="a8"/>
              <w:jc w:val="left"/>
              <w:rPr>
                <w:lang w:eastAsia="en-US"/>
              </w:rPr>
            </w:pPr>
          </w:p>
        </w:tc>
        <w:tc>
          <w:tcPr>
            <w:tcW w:w="1361" w:type="dxa"/>
            <w:vMerge/>
            <w:shd w:val="clear" w:color="auto" w:fill="auto"/>
            <w:hideMark/>
          </w:tcPr>
          <w:p w14:paraId="20A5572A" w14:textId="77777777" w:rsidR="00D404A2" w:rsidRPr="00A60407" w:rsidRDefault="00D404A2" w:rsidP="007F111F">
            <w:pPr>
              <w:pStyle w:val="a8"/>
              <w:jc w:val="left"/>
              <w:rPr>
                <w:lang w:eastAsia="en-US"/>
              </w:rPr>
            </w:pPr>
          </w:p>
        </w:tc>
        <w:tc>
          <w:tcPr>
            <w:tcW w:w="854" w:type="dxa"/>
            <w:shd w:val="clear" w:color="auto" w:fill="auto"/>
            <w:hideMark/>
          </w:tcPr>
          <w:p w14:paraId="020D9D42"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F56ACE4" w14:textId="77777777" w:rsidR="00D404A2" w:rsidRPr="00A60407" w:rsidRDefault="00D404A2" w:rsidP="007F111F">
            <w:pPr>
              <w:pStyle w:val="a8"/>
              <w:jc w:val="left"/>
              <w:rPr>
                <w:lang w:eastAsia="en-US"/>
              </w:rPr>
            </w:pPr>
            <w:r w:rsidRPr="00A60407">
              <w:rPr>
                <w:lang w:eastAsia="en-US"/>
              </w:rPr>
              <w:t>25803,2</w:t>
            </w:r>
          </w:p>
        </w:tc>
        <w:tc>
          <w:tcPr>
            <w:tcW w:w="973" w:type="dxa"/>
            <w:shd w:val="clear" w:color="auto" w:fill="auto"/>
            <w:hideMark/>
          </w:tcPr>
          <w:p w14:paraId="1B337E59"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2182ECCF" w14:textId="77777777" w:rsidR="00D404A2" w:rsidRPr="00A60407" w:rsidRDefault="00D404A2" w:rsidP="007F111F">
            <w:pPr>
              <w:pStyle w:val="a8"/>
              <w:jc w:val="left"/>
              <w:rPr>
                <w:lang w:eastAsia="en-US"/>
              </w:rPr>
            </w:pPr>
            <w:r w:rsidRPr="00A60407">
              <w:rPr>
                <w:lang w:eastAsia="en-US"/>
              </w:rPr>
              <w:t>20853,2</w:t>
            </w:r>
          </w:p>
        </w:tc>
        <w:tc>
          <w:tcPr>
            <w:tcW w:w="707" w:type="dxa"/>
            <w:shd w:val="clear" w:color="auto" w:fill="auto"/>
            <w:hideMark/>
          </w:tcPr>
          <w:p w14:paraId="36C377D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3D89D1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80F411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C41D37E" w14:textId="77777777" w:rsidR="00D404A2" w:rsidRPr="00A60407" w:rsidRDefault="00D404A2" w:rsidP="007F111F">
            <w:pPr>
              <w:pStyle w:val="a8"/>
              <w:jc w:val="left"/>
              <w:rPr>
                <w:lang w:eastAsia="en-US"/>
              </w:rPr>
            </w:pPr>
          </w:p>
        </w:tc>
        <w:tc>
          <w:tcPr>
            <w:tcW w:w="1360" w:type="dxa"/>
            <w:vMerge/>
            <w:shd w:val="clear" w:color="auto" w:fill="auto"/>
            <w:hideMark/>
          </w:tcPr>
          <w:p w14:paraId="345B806F" w14:textId="77777777" w:rsidR="00D404A2" w:rsidRPr="00A60407" w:rsidRDefault="00D404A2" w:rsidP="007F111F">
            <w:pPr>
              <w:pStyle w:val="a8"/>
              <w:jc w:val="left"/>
              <w:rPr>
                <w:lang w:eastAsia="en-US"/>
              </w:rPr>
            </w:pPr>
          </w:p>
        </w:tc>
        <w:tc>
          <w:tcPr>
            <w:tcW w:w="800" w:type="dxa"/>
            <w:shd w:val="clear" w:color="auto" w:fill="auto"/>
            <w:hideMark/>
          </w:tcPr>
          <w:p w14:paraId="355AFF50" w14:textId="77777777" w:rsidR="00D404A2" w:rsidRPr="00A60407" w:rsidRDefault="00D404A2" w:rsidP="007F111F">
            <w:pPr>
              <w:pStyle w:val="a8"/>
              <w:jc w:val="left"/>
              <w:rPr>
                <w:lang w:eastAsia="en-US"/>
              </w:rPr>
            </w:pPr>
            <w:r w:rsidRPr="00A60407">
              <w:rPr>
                <w:lang w:eastAsia="en-US"/>
              </w:rPr>
              <w:t>19</w:t>
            </w:r>
          </w:p>
        </w:tc>
      </w:tr>
      <w:tr w:rsidR="00C57480" w:rsidRPr="007F111F" w14:paraId="3C8F1A60" w14:textId="77777777" w:rsidTr="007F111F">
        <w:trPr>
          <w:trHeight w:val="435"/>
        </w:trPr>
        <w:tc>
          <w:tcPr>
            <w:tcW w:w="547" w:type="dxa"/>
            <w:vMerge/>
            <w:shd w:val="clear" w:color="auto" w:fill="auto"/>
            <w:hideMark/>
          </w:tcPr>
          <w:p w14:paraId="7352EB41" w14:textId="77777777" w:rsidR="00D404A2" w:rsidRPr="00A60407" w:rsidRDefault="00D404A2" w:rsidP="007F111F">
            <w:pPr>
              <w:pStyle w:val="a8"/>
              <w:jc w:val="left"/>
              <w:rPr>
                <w:lang w:eastAsia="en-US"/>
              </w:rPr>
            </w:pPr>
          </w:p>
        </w:tc>
        <w:tc>
          <w:tcPr>
            <w:tcW w:w="1361" w:type="dxa"/>
            <w:vMerge/>
            <w:shd w:val="clear" w:color="auto" w:fill="auto"/>
            <w:hideMark/>
          </w:tcPr>
          <w:p w14:paraId="4F182103" w14:textId="77777777" w:rsidR="00D404A2" w:rsidRPr="00A60407" w:rsidRDefault="00D404A2" w:rsidP="007F111F">
            <w:pPr>
              <w:pStyle w:val="a8"/>
              <w:jc w:val="left"/>
              <w:rPr>
                <w:lang w:eastAsia="en-US"/>
              </w:rPr>
            </w:pPr>
          </w:p>
        </w:tc>
        <w:tc>
          <w:tcPr>
            <w:tcW w:w="854" w:type="dxa"/>
            <w:shd w:val="clear" w:color="auto" w:fill="auto"/>
            <w:hideMark/>
          </w:tcPr>
          <w:p w14:paraId="6BB7486E"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716283B7" w14:textId="77777777" w:rsidR="00D404A2" w:rsidRPr="00A60407" w:rsidRDefault="00D404A2" w:rsidP="007F111F">
            <w:pPr>
              <w:pStyle w:val="a8"/>
              <w:jc w:val="left"/>
              <w:rPr>
                <w:lang w:eastAsia="en-US"/>
              </w:rPr>
            </w:pPr>
            <w:r w:rsidRPr="00A60407">
              <w:rPr>
                <w:lang w:eastAsia="en-US"/>
              </w:rPr>
              <w:t>19571,6</w:t>
            </w:r>
          </w:p>
        </w:tc>
        <w:tc>
          <w:tcPr>
            <w:tcW w:w="973" w:type="dxa"/>
            <w:shd w:val="clear" w:color="auto" w:fill="auto"/>
            <w:hideMark/>
          </w:tcPr>
          <w:p w14:paraId="6B640913" w14:textId="77777777" w:rsidR="00D404A2" w:rsidRPr="00A60407" w:rsidRDefault="00D404A2" w:rsidP="007F111F">
            <w:pPr>
              <w:pStyle w:val="a8"/>
              <w:jc w:val="left"/>
              <w:rPr>
                <w:lang w:eastAsia="en-US"/>
              </w:rPr>
            </w:pPr>
            <w:r w:rsidRPr="00A60407">
              <w:rPr>
                <w:lang w:eastAsia="en-US"/>
              </w:rPr>
              <w:t>3306,3</w:t>
            </w:r>
          </w:p>
        </w:tc>
        <w:tc>
          <w:tcPr>
            <w:tcW w:w="973" w:type="dxa"/>
            <w:shd w:val="clear" w:color="auto" w:fill="auto"/>
            <w:hideMark/>
          </w:tcPr>
          <w:p w14:paraId="77BD1902" w14:textId="77777777" w:rsidR="00D404A2" w:rsidRPr="00A60407" w:rsidRDefault="00D404A2" w:rsidP="007F111F">
            <w:pPr>
              <w:pStyle w:val="a8"/>
              <w:jc w:val="left"/>
              <w:rPr>
                <w:lang w:eastAsia="en-US"/>
              </w:rPr>
            </w:pPr>
            <w:r w:rsidRPr="00A60407">
              <w:rPr>
                <w:lang w:eastAsia="en-US"/>
              </w:rPr>
              <w:t>16265,3</w:t>
            </w:r>
          </w:p>
        </w:tc>
        <w:tc>
          <w:tcPr>
            <w:tcW w:w="707" w:type="dxa"/>
            <w:shd w:val="clear" w:color="auto" w:fill="auto"/>
            <w:hideMark/>
          </w:tcPr>
          <w:p w14:paraId="2C754C5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AFEDE7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EA8E61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09044BF" w14:textId="77777777" w:rsidR="00D404A2" w:rsidRPr="00A60407" w:rsidRDefault="00D404A2" w:rsidP="007F111F">
            <w:pPr>
              <w:pStyle w:val="a8"/>
              <w:jc w:val="left"/>
              <w:rPr>
                <w:lang w:eastAsia="en-US"/>
              </w:rPr>
            </w:pPr>
          </w:p>
        </w:tc>
        <w:tc>
          <w:tcPr>
            <w:tcW w:w="1360" w:type="dxa"/>
            <w:vMerge/>
            <w:shd w:val="clear" w:color="auto" w:fill="auto"/>
            <w:hideMark/>
          </w:tcPr>
          <w:p w14:paraId="39AA09EF" w14:textId="77777777" w:rsidR="00D404A2" w:rsidRPr="00A60407" w:rsidRDefault="00D404A2" w:rsidP="007F111F">
            <w:pPr>
              <w:pStyle w:val="a8"/>
              <w:jc w:val="left"/>
              <w:rPr>
                <w:lang w:eastAsia="en-US"/>
              </w:rPr>
            </w:pPr>
          </w:p>
        </w:tc>
        <w:tc>
          <w:tcPr>
            <w:tcW w:w="800" w:type="dxa"/>
            <w:shd w:val="clear" w:color="auto" w:fill="auto"/>
            <w:hideMark/>
          </w:tcPr>
          <w:p w14:paraId="4B4BF8A8" w14:textId="77777777" w:rsidR="00D404A2" w:rsidRPr="00A60407" w:rsidRDefault="00D404A2" w:rsidP="007F111F">
            <w:pPr>
              <w:pStyle w:val="a8"/>
              <w:jc w:val="left"/>
              <w:rPr>
                <w:lang w:eastAsia="en-US"/>
              </w:rPr>
            </w:pPr>
            <w:r w:rsidRPr="00A60407">
              <w:rPr>
                <w:lang w:eastAsia="en-US"/>
              </w:rPr>
              <w:t>14</w:t>
            </w:r>
          </w:p>
        </w:tc>
      </w:tr>
      <w:tr w:rsidR="00C57480" w:rsidRPr="007F111F" w14:paraId="50DB5077" w14:textId="77777777" w:rsidTr="007F111F">
        <w:trPr>
          <w:trHeight w:val="435"/>
        </w:trPr>
        <w:tc>
          <w:tcPr>
            <w:tcW w:w="547" w:type="dxa"/>
            <w:vMerge/>
            <w:shd w:val="clear" w:color="auto" w:fill="auto"/>
            <w:hideMark/>
          </w:tcPr>
          <w:p w14:paraId="58F3AA71" w14:textId="77777777" w:rsidR="00D404A2" w:rsidRPr="00A60407" w:rsidRDefault="00D404A2" w:rsidP="007F111F">
            <w:pPr>
              <w:pStyle w:val="a8"/>
              <w:jc w:val="left"/>
              <w:rPr>
                <w:lang w:eastAsia="en-US"/>
              </w:rPr>
            </w:pPr>
          </w:p>
        </w:tc>
        <w:tc>
          <w:tcPr>
            <w:tcW w:w="1361" w:type="dxa"/>
            <w:vMerge/>
            <w:shd w:val="clear" w:color="auto" w:fill="auto"/>
            <w:hideMark/>
          </w:tcPr>
          <w:p w14:paraId="16DE9B87" w14:textId="77777777" w:rsidR="00D404A2" w:rsidRPr="00A60407" w:rsidRDefault="00D404A2" w:rsidP="007F111F">
            <w:pPr>
              <w:pStyle w:val="a8"/>
              <w:jc w:val="left"/>
              <w:rPr>
                <w:lang w:eastAsia="en-US"/>
              </w:rPr>
            </w:pPr>
          </w:p>
        </w:tc>
        <w:tc>
          <w:tcPr>
            <w:tcW w:w="854" w:type="dxa"/>
            <w:shd w:val="clear" w:color="auto" w:fill="auto"/>
            <w:hideMark/>
          </w:tcPr>
          <w:p w14:paraId="750141C9"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4C45C19E" w14:textId="77777777" w:rsidR="00D404A2" w:rsidRPr="00A60407" w:rsidRDefault="00D404A2" w:rsidP="007F111F">
            <w:pPr>
              <w:pStyle w:val="a8"/>
              <w:jc w:val="left"/>
              <w:rPr>
                <w:lang w:eastAsia="en-US"/>
              </w:rPr>
            </w:pPr>
            <w:r w:rsidRPr="00A60407">
              <w:rPr>
                <w:lang w:eastAsia="en-US"/>
              </w:rPr>
              <w:t>19812,2</w:t>
            </w:r>
          </w:p>
        </w:tc>
        <w:tc>
          <w:tcPr>
            <w:tcW w:w="973" w:type="dxa"/>
            <w:shd w:val="clear" w:color="auto" w:fill="auto"/>
            <w:hideMark/>
          </w:tcPr>
          <w:p w14:paraId="2B219F25" w14:textId="77777777" w:rsidR="00D404A2" w:rsidRPr="00A60407" w:rsidRDefault="00D404A2" w:rsidP="007F111F">
            <w:pPr>
              <w:pStyle w:val="a8"/>
              <w:jc w:val="left"/>
              <w:rPr>
                <w:lang w:eastAsia="en-US"/>
              </w:rPr>
            </w:pPr>
            <w:r w:rsidRPr="00A60407">
              <w:rPr>
                <w:lang w:eastAsia="en-US"/>
              </w:rPr>
              <w:t>3300,0</w:t>
            </w:r>
          </w:p>
        </w:tc>
        <w:tc>
          <w:tcPr>
            <w:tcW w:w="973" w:type="dxa"/>
            <w:shd w:val="clear" w:color="auto" w:fill="auto"/>
            <w:hideMark/>
          </w:tcPr>
          <w:p w14:paraId="43E312A0" w14:textId="77777777" w:rsidR="00D404A2" w:rsidRPr="00A60407" w:rsidRDefault="00D404A2" w:rsidP="007F111F">
            <w:pPr>
              <w:pStyle w:val="a8"/>
              <w:jc w:val="left"/>
              <w:rPr>
                <w:lang w:eastAsia="en-US"/>
              </w:rPr>
            </w:pPr>
            <w:r w:rsidRPr="00A60407">
              <w:rPr>
                <w:lang w:eastAsia="en-US"/>
              </w:rPr>
              <w:t>16512,2</w:t>
            </w:r>
          </w:p>
        </w:tc>
        <w:tc>
          <w:tcPr>
            <w:tcW w:w="707" w:type="dxa"/>
            <w:shd w:val="clear" w:color="auto" w:fill="auto"/>
            <w:hideMark/>
          </w:tcPr>
          <w:p w14:paraId="794E693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026CB0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B46BA6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36A07D6" w14:textId="77777777" w:rsidR="00D404A2" w:rsidRPr="00A60407" w:rsidRDefault="00D404A2" w:rsidP="007F111F">
            <w:pPr>
              <w:pStyle w:val="a8"/>
              <w:jc w:val="left"/>
              <w:rPr>
                <w:lang w:eastAsia="en-US"/>
              </w:rPr>
            </w:pPr>
          </w:p>
        </w:tc>
        <w:tc>
          <w:tcPr>
            <w:tcW w:w="1360" w:type="dxa"/>
            <w:vMerge/>
            <w:shd w:val="clear" w:color="auto" w:fill="auto"/>
            <w:hideMark/>
          </w:tcPr>
          <w:p w14:paraId="75BB97D9" w14:textId="77777777" w:rsidR="00D404A2" w:rsidRPr="00A60407" w:rsidRDefault="00D404A2" w:rsidP="007F111F">
            <w:pPr>
              <w:pStyle w:val="a8"/>
              <w:jc w:val="left"/>
              <w:rPr>
                <w:lang w:eastAsia="en-US"/>
              </w:rPr>
            </w:pPr>
          </w:p>
        </w:tc>
        <w:tc>
          <w:tcPr>
            <w:tcW w:w="800" w:type="dxa"/>
            <w:shd w:val="clear" w:color="auto" w:fill="auto"/>
            <w:hideMark/>
          </w:tcPr>
          <w:p w14:paraId="38BD4A61" w14:textId="77777777" w:rsidR="00D404A2" w:rsidRPr="00A60407" w:rsidRDefault="00D404A2" w:rsidP="007F111F">
            <w:pPr>
              <w:pStyle w:val="a8"/>
              <w:jc w:val="left"/>
              <w:rPr>
                <w:lang w:eastAsia="en-US"/>
              </w:rPr>
            </w:pPr>
            <w:r w:rsidRPr="00A60407">
              <w:rPr>
                <w:lang w:eastAsia="en-US"/>
              </w:rPr>
              <w:t>12</w:t>
            </w:r>
          </w:p>
        </w:tc>
      </w:tr>
      <w:tr w:rsidR="00C57480" w:rsidRPr="007F111F" w14:paraId="7FE8845E" w14:textId="77777777" w:rsidTr="007F111F">
        <w:trPr>
          <w:trHeight w:val="435"/>
        </w:trPr>
        <w:tc>
          <w:tcPr>
            <w:tcW w:w="547" w:type="dxa"/>
            <w:vMerge/>
            <w:shd w:val="clear" w:color="auto" w:fill="auto"/>
            <w:hideMark/>
          </w:tcPr>
          <w:p w14:paraId="08AACE49" w14:textId="77777777" w:rsidR="00D404A2" w:rsidRPr="00A60407" w:rsidRDefault="00D404A2" w:rsidP="007F111F">
            <w:pPr>
              <w:pStyle w:val="a8"/>
              <w:jc w:val="left"/>
              <w:rPr>
                <w:lang w:eastAsia="en-US"/>
              </w:rPr>
            </w:pPr>
          </w:p>
        </w:tc>
        <w:tc>
          <w:tcPr>
            <w:tcW w:w="1361" w:type="dxa"/>
            <w:vMerge/>
            <w:shd w:val="clear" w:color="auto" w:fill="auto"/>
            <w:hideMark/>
          </w:tcPr>
          <w:p w14:paraId="1BB86CF6" w14:textId="77777777" w:rsidR="00D404A2" w:rsidRPr="00A60407" w:rsidRDefault="00D404A2" w:rsidP="007F111F">
            <w:pPr>
              <w:pStyle w:val="a8"/>
              <w:jc w:val="left"/>
              <w:rPr>
                <w:lang w:eastAsia="en-US"/>
              </w:rPr>
            </w:pPr>
          </w:p>
        </w:tc>
        <w:tc>
          <w:tcPr>
            <w:tcW w:w="854" w:type="dxa"/>
            <w:shd w:val="clear" w:color="auto" w:fill="auto"/>
            <w:hideMark/>
          </w:tcPr>
          <w:p w14:paraId="0D38D3D1"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5822A01D" w14:textId="77777777" w:rsidR="00D404A2" w:rsidRPr="007F111F" w:rsidRDefault="00D404A2" w:rsidP="007F111F">
            <w:pPr>
              <w:pStyle w:val="a8"/>
              <w:jc w:val="left"/>
              <w:rPr>
                <w:bCs/>
                <w:lang w:eastAsia="en-US"/>
              </w:rPr>
            </w:pPr>
            <w:r w:rsidRPr="007F111F">
              <w:rPr>
                <w:bCs/>
                <w:lang w:eastAsia="en-US"/>
              </w:rPr>
              <w:t>19800,0</w:t>
            </w:r>
          </w:p>
        </w:tc>
        <w:tc>
          <w:tcPr>
            <w:tcW w:w="973" w:type="dxa"/>
            <w:shd w:val="clear" w:color="auto" w:fill="auto"/>
            <w:hideMark/>
          </w:tcPr>
          <w:p w14:paraId="4365524D" w14:textId="77777777" w:rsidR="00D404A2" w:rsidRPr="007F111F" w:rsidRDefault="00D404A2" w:rsidP="007F111F">
            <w:pPr>
              <w:pStyle w:val="a8"/>
              <w:jc w:val="left"/>
              <w:rPr>
                <w:bCs/>
                <w:lang w:eastAsia="en-US"/>
              </w:rPr>
            </w:pPr>
            <w:r w:rsidRPr="007F111F">
              <w:rPr>
                <w:bCs/>
                <w:lang w:eastAsia="en-US"/>
              </w:rPr>
              <w:t>3300,0</w:t>
            </w:r>
          </w:p>
        </w:tc>
        <w:tc>
          <w:tcPr>
            <w:tcW w:w="973" w:type="dxa"/>
            <w:shd w:val="clear" w:color="auto" w:fill="auto"/>
            <w:hideMark/>
          </w:tcPr>
          <w:p w14:paraId="21131EAE" w14:textId="77777777" w:rsidR="00D404A2" w:rsidRPr="007F111F" w:rsidRDefault="00D404A2" w:rsidP="007F111F">
            <w:pPr>
              <w:pStyle w:val="a8"/>
              <w:jc w:val="left"/>
              <w:rPr>
                <w:bCs/>
                <w:lang w:eastAsia="en-US"/>
              </w:rPr>
            </w:pPr>
            <w:r w:rsidRPr="007F111F">
              <w:rPr>
                <w:bCs/>
                <w:lang w:eastAsia="en-US"/>
              </w:rPr>
              <w:t>16500,0</w:t>
            </w:r>
          </w:p>
        </w:tc>
        <w:tc>
          <w:tcPr>
            <w:tcW w:w="707" w:type="dxa"/>
            <w:shd w:val="clear" w:color="auto" w:fill="auto"/>
            <w:hideMark/>
          </w:tcPr>
          <w:p w14:paraId="758CB05B"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1568746"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5F9057C7"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3F8454D8" w14:textId="77777777" w:rsidR="00D404A2" w:rsidRPr="00A60407" w:rsidRDefault="00D404A2" w:rsidP="007F111F">
            <w:pPr>
              <w:pStyle w:val="a8"/>
              <w:jc w:val="left"/>
              <w:rPr>
                <w:lang w:eastAsia="en-US"/>
              </w:rPr>
            </w:pPr>
          </w:p>
        </w:tc>
        <w:tc>
          <w:tcPr>
            <w:tcW w:w="1360" w:type="dxa"/>
            <w:vMerge/>
            <w:shd w:val="clear" w:color="auto" w:fill="auto"/>
            <w:hideMark/>
          </w:tcPr>
          <w:p w14:paraId="52B7BD5B" w14:textId="77777777" w:rsidR="00D404A2" w:rsidRPr="00A60407" w:rsidRDefault="00D404A2" w:rsidP="007F111F">
            <w:pPr>
              <w:pStyle w:val="a8"/>
              <w:jc w:val="left"/>
              <w:rPr>
                <w:lang w:eastAsia="en-US"/>
              </w:rPr>
            </w:pPr>
          </w:p>
        </w:tc>
        <w:tc>
          <w:tcPr>
            <w:tcW w:w="800" w:type="dxa"/>
            <w:shd w:val="clear" w:color="auto" w:fill="auto"/>
            <w:hideMark/>
          </w:tcPr>
          <w:p w14:paraId="6DE8328F" w14:textId="77777777" w:rsidR="00D404A2" w:rsidRPr="007F111F" w:rsidRDefault="00D404A2" w:rsidP="007F111F">
            <w:pPr>
              <w:pStyle w:val="a8"/>
              <w:jc w:val="left"/>
              <w:rPr>
                <w:bCs/>
                <w:lang w:eastAsia="en-US"/>
              </w:rPr>
            </w:pPr>
            <w:r w:rsidRPr="007F111F">
              <w:rPr>
                <w:bCs/>
                <w:lang w:eastAsia="en-US"/>
              </w:rPr>
              <w:t>14</w:t>
            </w:r>
          </w:p>
        </w:tc>
      </w:tr>
      <w:tr w:rsidR="00C57480" w:rsidRPr="007F111F" w14:paraId="0F7C4ACC" w14:textId="77777777" w:rsidTr="007F111F">
        <w:trPr>
          <w:trHeight w:val="960"/>
        </w:trPr>
        <w:tc>
          <w:tcPr>
            <w:tcW w:w="547" w:type="dxa"/>
            <w:vMerge/>
            <w:shd w:val="clear" w:color="auto" w:fill="auto"/>
            <w:hideMark/>
          </w:tcPr>
          <w:p w14:paraId="162B040F" w14:textId="77777777" w:rsidR="00D404A2" w:rsidRPr="00A60407" w:rsidRDefault="00D404A2" w:rsidP="007F111F">
            <w:pPr>
              <w:pStyle w:val="a8"/>
              <w:jc w:val="left"/>
              <w:rPr>
                <w:lang w:eastAsia="en-US"/>
              </w:rPr>
            </w:pPr>
          </w:p>
        </w:tc>
        <w:tc>
          <w:tcPr>
            <w:tcW w:w="1361" w:type="dxa"/>
            <w:vMerge/>
            <w:shd w:val="clear" w:color="auto" w:fill="auto"/>
            <w:hideMark/>
          </w:tcPr>
          <w:p w14:paraId="0B477B4F" w14:textId="77777777" w:rsidR="00D404A2" w:rsidRPr="00A60407" w:rsidRDefault="00D404A2" w:rsidP="007F111F">
            <w:pPr>
              <w:pStyle w:val="a8"/>
              <w:jc w:val="left"/>
              <w:rPr>
                <w:lang w:eastAsia="en-US"/>
              </w:rPr>
            </w:pPr>
          </w:p>
        </w:tc>
        <w:tc>
          <w:tcPr>
            <w:tcW w:w="854" w:type="dxa"/>
            <w:shd w:val="clear" w:color="auto" w:fill="auto"/>
            <w:hideMark/>
          </w:tcPr>
          <w:p w14:paraId="50524098"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7E84D836" w14:textId="77777777" w:rsidR="00D404A2" w:rsidRPr="00A60407" w:rsidRDefault="00D404A2" w:rsidP="007F111F">
            <w:pPr>
              <w:pStyle w:val="a8"/>
              <w:jc w:val="left"/>
              <w:rPr>
                <w:lang w:eastAsia="en-US"/>
              </w:rPr>
            </w:pPr>
            <w:r w:rsidRPr="00A60407">
              <w:rPr>
                <w:lang w:eastAsia="en-US"/>
              </w:rPr>
              <w:t>21450,0</w:t>
            </w:r>
          </w:p>
        </w:tc>
        <w:tc>
          <w:tcPr>
            <w:tcW w:w="973" w:type="dxa"/>
            <w:shd w:val="clear" w:color="auto" w:fill="auto"/>
            <w:hideMark/>
          </w:tcPr>
          <w:p w14:paraId="49679D62"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270D858E" w14:textId="77777777" w:rsidR="00D404A2" w:rsidRPr="00A60407" w:rsidRDefault="00D404A2" w:rsidP="007F111F">
            <w:pPr>
              <w:pStyle w:val="a8"/>
              <w:jc w:val="left"/>
              <w:rPr>
                <w:lang w:eastAsia="en-US"/>
              </w:rPr>
            </w:pPr>
            <w:r w:rsidRPr="00A60407">
              <w:rPr>
                <w:lang w:eastAsia="en-US"/>
              </w:rPr>
              <w:t>16500,0</w:t>
            </w:r>
          </w:p>
        </w:tc>
        <w:tc>
          <w:tcPr>
            <w:tcW w:w="707" w:type="dxa"/>
            <w:shd w:val="clear" w:color="auto" w:fill="auto"/>
            <w:hideMark/>
          </w:tcPr>
          <w:p w14:paraId="4CC960F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499CF6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BB67CE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2E3A07D" w14:textId="77777777" w:rsidR="00D404A2" w:rsidRPr="00A60407" w:rsidRDefault="00D404A2" w:rsidP="007F111F">
            <w:pPr>
              <w:pStyle w:val="a8"/>
              <w:jc w:val="left"/>
              <w:rPr>
                <w:lang w:eastAsia="en-US"/>
              </w:rPr>
            </w:pPr>
          </w:p>
        </w:tc>
        <w:tc>
          <w:tcPr>
            <w:tcW w:w="1360" w:type="dxa"/>
            <w:vMerge/>
            <w:shd w:val="clear" w:color="auto" w:fill="auto"/>
            <w:hideMark/>
          </w:tcPr>
          <w:p w14:paraId="11908FCA" w14:textId="77777777" w:rsidR="00D404A2" w:rsidRPr="00A60407" w:rsidRDefault="00D404A2" w:rsidP="007F111F">
            <w:pPr>
              <w:pStyle w:val="a8"/>
              <w:jc w:val="left"/>
              <w:rPr>
                <w:lang w:eastAsia="en-US"/>
              </w:rPr>
            </w:pPr>
          </w:p>
        </w:tc>
        <w:tc>
          <w:tcPr>
            <w:tcW w:w="800" w:type="dxa"/>
            <w:shd w:val="clear" w:color="auto" w:fill="auto"/>
            <w:hideMark/>
          </w:tcPr>
          <w:p w14:paraId="71E8EA95" w14:textId="77777777" w:rsidR="00D404A2" w:rsidRPr="00A60407" w:rsidRDefault="00D404A2" w:rsidP="007F111F">
            <w:pPr>
              <w:pStyle w:val="a8"/>
              <w:jc w:val="left"/>
              <w:rPr>
                <w:lang w:eastAsia="en-US"/>
              </w:rPr>
            </w:pPr>
            <w:r w:rsidRPr="00A60407">
              <w:rPr>
                <w:lang w:eastAsia="en-US"/>
              </w:rPr>
              <w:t>15</w:t>
            </w:r>
          </w:p>
        </w:tc>
      </w:tr>
      <w:tr w:rsidR="00C57480" w:rsidRPr="007F111F" w14:paraId="19B1B625" w14:textId="77777777" w:rsidTr="007F111F">
        <w:trPr>
          <w:trHeight w:val="1170"/>
        </w:trPr>
        <w:tc>
          <w:tcPr>
            <w:tcW w:w="547" w:type="dxa"/>
            <w:vMerge/>
            <w:shd w:val="clear" w:color="auto" w:fill="auto"/>
            <w:hideMark/>
          </w:tcPr>
          <w:p w14:paraId="2E4E208B" w14:textId="77777777" w:rsidR="00D404A2" w:rsidRPr="00A60407" w:rsidRDefault="00D404A2" w:rsidP="007F111F">
            <w:pPr>
              <w:pStyle w:val="a8"/>
              <w:jc w:val="left"/>
              <w:rPr>
                <w:lang w:eastAsia="en-US"/>
              </w:rPr>
            </w:pPr>
          </w:p>
        </w:tc>
        <w:tc>
          <w:tcPr>
            <w:tcW w:w="1361" w:type="dxa"/>
            <w:vMerge/>
            <w:shd w:val="clear" w:color="auto" w:fill="auto"/>
            <w:hideMark/>
          </w:tcPr>
          <w:p w14:paraId="06434353" w14:textId="77777777" w:rsidR="00D404A2" w:rsidRPr="00A60407" w:rsidRDefault="00D404A2" w:rsidP="007F111F">
            <w:pPr>
              <w:pStyle w:val="a8"/>
              <w:jc w:val="left"/>
              <w:rPr>
                <w:lang w:eastAsia="en-US"/>
              </w:rPr>
            </w:pPr>
          </w:p>
        </w:tc>
        <w:tc>
          <w:tcPr>
            <w:tcW w:w="854" w:type="dxa"/>
            <w:shd w:val="clear" w:color="auto" w:fill="auto"/>
            <w:hideMark/>
          </w:tcPr>
          <w:p w14:paraId="5D7A7DEC"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3F3DBE78" w14:textId="77777777" w:rsidR="00D404A2" w:rsidRPr="00A60407" w:rsidRDefault="00D404A2" w:rsidP="007F111F">
            <w:pPr>
              <w:pStyle w:val="a8"/>
              <w:jc w:val="left"/>
              <w:rPr>
                <w:lang w:eastAsia="en-US"/>
              </w:rPr>
            </w:pPr>
            <w:r w:rsidRPr="00A60407">
              <w:rPr>
                <w:lang w:eastAsia="en-US"/>
              </w:rPr>
              <w:t>21450,0</w:t>
            </w:r>
          </w:p>
        </w:tc>
        <w:tc>
          <w:tcPr>
            <w:tcW w:w="973" w:type="dxa"/>
            <w:shd w:val="clear" w:color="auto" w:fill="auto"/>
            <w:hideMark/>
          </w:tcPr>
          <w:p w14:paraId="3EC0E579" w14:textId="77777777" w:rsidR="00D404A2" w:rsidRPr="00A60407" w:rsidRDefault="00D404A2" w:rsidP="007F111F">
            <w:pPr>
              <w:pStyle w:val="a8"/>
              <w:jc w:val="left"/>
              <w:rPr>
                <w:lang w:eastAsia="en-US"/>
              </w:rPr>
            </w:pPr>
            <w:r w:rsidRPr="00A60407">
              <w:rPr>
                <w:lang w:eastAsia="en-US"/>
              </w:rPr>
              <w:t>4950,0</w:t>
            </w:r>
          </w:p>
        </w:tc>
        <w:tc>
          <w:tcPr>
            <w:tcW w:w="973" w:type="dxa"/>
            <w:shd w:val="clear" w:color="auto" w:fill="auto"/>
            <w:hideMark/>
          </w:tcPr>
          <w:p w14:paraId="093031AC" w14:textId="77777777" w:rsidR="00D404A2" w:rsidRPr="00A60407" w:rsidRDefault="00D404A2" w:rsidP="007F111F">
            <w:pPr>
              <w:pStyle w:val="a8"/>
              <w:jc w:val="left"/>
              <w:rPr>
                <w:lang w:eastAsia="en-US"/>
              </w:rPr>
            </w:pPr>
            <w:r w:rsidRPr="00A60407">
              <w:rPr>
                <w:lang w:eastAsia="en-US"/>
              </w:rPr>
              <w:t>16500,0</w:t>
            </w:r>
          </w:p>
        </w:tc>
        <w:tc>
          <w:tcPr>
            <w:tcW w:w="707" w:type="dxa"/>
            <w:shd w:val="clear" w:color="auto" w:fill="auto"/>
            <w:hideMark/>
          </w:tcPr>
          <w:p w14:paraId="18EE376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5CF37F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9A1D8C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105A43B" w14:textId="77777777" w:rsidR="00D404A2" w:rsidRPr="00A60407" w:rsidRDefault="00D404A2" w:rsidP="007F111F">
            <w:pPr>
              <w:pStyle w:val="a8"/>
              <w:jc w:val="left"/>
              <w:rPr>
                <w:lang w:eastAsia="en-US"/>
              </w:rPr>
            </w:pPr>
          </w:p>
        </w:tc>
        <w:tc>
          <w:tcPr>
            <w:tcW w:w="1360" w:type="dxa"/>
            <w:vMerge/>
            <w:shd w:val="clear" w:color="auto" w:fill="auto"/>
            <w:hideMark/>
          </w:tcPr>
          <w:p w14:paraId="607A3AC8" w14:textId="77777777" w:rsidR="00D404A2" w:rsidRPr="00A60407" w:rsidRDefault="00D404A2" w:rsidP="007F111F">
            <w:pPr>
              <w:pStyle w:val="a8"/>
              <w:jc w:val="left"/>
              <w:rPr>
                <w:lang w:eastAsia="en-US"/>
              </w:rPr>
            </w:pPr>
          </w:p>
        </w:tc>
        <w:tc>
          <w:tcPr>
            <w:tcW w:w="800" w:type="dxa"/>
            <w:shd w:val="clear" w:color="auto" w:fill="auto"/>
            <w:hideMark/>
          </w:tcPr>
          <w:p w14:paraId="4C2DF235" w14:textId="77777777" w:rsidR="00D404A2" w:rsidRPr="00A60407" w:rsidRDefault="00D404A2" w:rsidP="007F111F">
            <w:pPr>
              <w:pStyle w:val="a8"/>
              <w:jc w:val="left"/>
              <w:rPr>
                <w:lang w:eastAsia="en-US"/>
              </w:rPr>
            </w:pPr>
            <w:r w:rsidRPr="00A60407">
              <w:rPr>
                <w:lang w:eastAsia="en-US"/>
              </w:rPr>
              <w:t>15</w:t>
            </w:r>
          </w:p>
        </w:tc>
      </w:tr>
      <w:tr w:rsidR="00D404A2" w:rsidRPr="007F111F" w14:paraId="51D03F30" w14:textId="77777777" w:rsidTr="007F111F">
        <w:trPr>
          <w:trHeight w:val="390"/>
        </w:trPr>
        <w:tc>
          <w:tcPr>
            <w:tcW w:w="12080" w:type="dxa"/>
            <w:gridSpan w:val="12"/>
            <w:shd w:val="clear" w:color="auto" w:fill="auto"/>
            <w:hideMark/>
          </w:tcPr>
          <w:p w14:paraId="51A56994" w14:textId="77777777" w:rsidR="00D404A2" w:rsidRPr="00A60407" w:rsidRDefault="00D404A2" w:rsidP="007F111F">
            <w:pPr>
              <w:pStyle w:val="a8"/>
              <w:jc w:val="left"/>
              <w:rPr>
                <w:lang w:eastAsia="en-US"/>
              </w:rPr>
            </w:pPr>
            <w:r w:rsidRPr="00A60407">
              <w:rPr>
                <w:lang w:eastAsia="en-US"/>
              </w:rPr>
              <w:t>Задача 3. Социальная защита отдельных категорий граждан</w:t>
            </w:r>
          </w:p>
        </w:tc>
      </w:tr>
      <w:tr w:rsidR="00C57480" w:rsidRPr="007F111F" w14:paraId="556ACC00" w14:textId="77777777" w:rsidTr="007F111F">
        <w:trPr>
          <w:trHeight w:val="570"/>
        </w:trPr>
        <w:tc>
          <w:tcPr>
            <w:tcW w:w="547" w:type="dxa"/>
            <w:vMerge w:val="restart"/>
            <w:shd w:val="clear" w:color="auto" w:fill="auto"/>
            <w:hideMark/>
          </w:tcPr>
          <w:p w14:paraId="3D14E7E8" w14:textId="77777777" w:rsidR="00D404A2" w:rsidRPr="00A60407" w:rsidRDefault="00D404A2" w:rsidP="007F111F">
            <w:pPr>
              <w:pStyle w:val="a8"/>
              <w:jc w:val="left"/>
              <w:rPr>
                <w:lang w:eastAsia="en-US"/>
              </w:rPr>
            </w:pPr>
            <w:r w:rsidRPr="00A60407">
              <w:rPr>
                <w:lang w:eastAsia="en-US"/>
              </w:rPr>
              <w:t>3.1.</w:t>
            </w:r>
          </w:p>
        </w:tc>
        <w:tc>
          <w:tcPr>
            <w:tcW w:w="1361" w:type="dxa"/>
            <w:vMerge w:val="restart"/>
            <w:shd w:val="clear" w:color="auto" w:fill="auto"/>
            <w:hideMark/>
          </w:tcPr>
          <w:p w14:paraId="66119675" w14:textId="77777777" w:rsidR="00D404A2" w:rsidRPr="00A60407" w:rsidRDefault="00D404A2" w:rsidP="007F111F">
            <w:pPr>
              <w:pStyle w:val="a8"/>
              <w:jc w:val="left"/>
              <w:rPr>
                <w:lang w:eastAsia="en-US"/>
              </w:rPr>
            </w:pPr>
            <w:r w:rsidRPr="00A60407">
              <w:rPr>
                <w:lang w:eastAsia="en-US"/>
              </w:rPr>
              <w:t xml:space="preserve">Основное мероприятие 1. Исполнение принятых обязательств по социальной </w:t>
            </w:r>
            <w:r w:rsidRPr="00A60407">
              <w:rPr>
                <w:lang w:eastAsia="en-US"/>
              </w:rPr>
              <w:lastRenderedPageBreak/>
              <w:t>поддержке отдельных категорий граждан за счет средств областного бюджета, в том числе</w:t>
            </w:r>
          </w:p>
        </w:tc>
        <w:tc>
          <w:tcPr>
            <w:tcW w:w="854" w:type="dxa"/>
            <w:shd w:val="clear" w:color="auto" w:fill="auto"/>
            <w:hideMark/>
          </w:tcPr>
          <w:p w14:paraId="4BC5E4EA"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01EBB9C1" w14:textId="77777777" w:rsidR="00D404A2" w:rsidRPr="007F111F" w:rsidRDefault="00D404A2" w:rsidP="007F111F">
            <w:pPr>
              <w:pStyle w:val="a8"/>
              <w:jc w:val="left"/>
              <w:rPr>
                <w:bCs/>
                <w:lang w:eastAsia="en-US"/>
              </w:rPr>
            </w:pPr>
            <w:r w:rsidRPr="007F111F">
              <w:rPr>
                <w:bCs/>
                <w:lang w:eastAsia="en-US"/>
              </w:rPr>
              <w:t>6475,0</w:t>
            </w:r>
          </w:p>
        </w:tc>
        <w:tc>
          <w:tcPr>
            <w:tcW w:w="973" w:type="dxa"/>
            <w:shd w:val="clear" w:color="auto" w:fill="auto"/>
            <w:hideMark/>
          </w:tcPr>
          <w:p w14:paraId="4B41E54C"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3A0679B1" w14:textId="77777777" w:rsidR="00D404A2" w:rsidRPr="007F111F" w:rsidRDefault="00D404A2" w:rsidP="007F111F">
            <w:pPr>
              <w:pStyle w:val="a8"/>
              <w:jc w:val="left"/>
              <w:rPr>
                <w:bCs/>
                <w:lang w:eastAsia="en-US"/>
              </w:rPr>
            </w:pPr>
            <w:r w:rsidRPr="007F111F">
              <w:rPr>
                <w:bCs/>
                <w:lang w:eastAsia="en-US"/>
              </w:rPr>
              <w:t>4855,0</w:t>
            </w:r>
          </w:p>
        </w:tc>
        <w:tc>
          <w:tcPr>
            <w:tcW w:w="707" w:type="dxa"/>
            <w:shd w:val="clear" w:color="auto" w:fill="auto"/>
            <w:hideMark/>
          </w:tcPr>
          <w:p w14:paraId="2577470E" w14:textId="77777777" w:rsidR="00D404A2" w:rsidRPr="007F111F" w:rsidRDefault="00D404A2" w:rsidP="007F111F">
            <w:pPr>
              <w:pStyle w:val="a8"/>
              <w:jc w:val="left"/>
              <w:rPr>
                <w:bCs/>
                <w:lang w:eastAsia="en-US"/>
              </w:rPr>
            </w:pPr>
            <w:r w:rsidRPr="007F111F">
              <w:rPr>
                <w:bCs/>
                <w:lang w:eastAsia="en-US"/>
              </w:rPr>
              <w:t>1620,0</w:t>
            </w:r>
          </w:p>
        </w:tc>
        <w:tc>
          <w:tcPr>
            <w:tcW w:w="973" w:type="dxa"/>
            <w:shd w:val="clear" w:color="auto" w:fill="auto"/>
            <w:hideMark/>
          </w:tcPr>
          <w:p w14:paraId="6BEDB010"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188836B3"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CA71F42"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w:t>
            </w:r>
            <w:r w:rsidRPr="00A60407">
              <w:rPr>
                <w:lang w:eastAsia="en-US"/>
              </w:rPr>
              <w:lastRenderedPageBreak/>
              <w:t>Томского района</w:t>
            </w:r>
          </w:p>
        </w:tc>
        <w:tc>
          <w:tcPr>
            <w:tcW w:w="1360" w:type="dxa"/>
            <w:vMerge w:val="restart"/>
            <w:shd w:val="clear" w:color="auto" w:fill="auto"/>
            <w:hideMark/>
          </w:tcPr>
          <w:p w14:paraId="72670396" w14:textId="77777777" w:rsidR="00D404A2" w:rsidRPr="00A60407" w:rsidRDefault="00D404A2" w:rsidP="007F111F">
            <w:pPr>
              <w:pStyle w:val="a8"/>
              <w:jc w:val="left"/>
              <w:rPr>
                <w:lang w:eastAsia="en-US"/>
              </w:rPr>
            </w:pPr>
            <w:r w:rsidRPr="00A60407">
              <w:rPr>
                <w:lang w:eastAsia="en-US"/>
              </w:rPr>
              <w:lastRenderedPageBreak/>
              <w:t>Количество граждан, улучшивших жилищные условия, чел.</w:t>
            </w:r>
          </w:p>
        </w:tc>
        <w:tc>
          <w:tcPr>
            <w:tcW w:w="800" w:type="dxa"/>
            <w:shd w:val="clear" w:color="auto" w:fill="auto"/>
            <w:hideMark/>
          </w:tcPr>
          <w:p w14:paraId="75017ECF" w14:textId="77777777" w:rsidR="00D404A2" w:rsidRPr="007F111F" w:rsidRDefault="00D404A2" w:rsidP="007F111F">
            <w:pPr>
              <w:pStyle w:val="a8"/>
              <w:jc w:val="left"/>
              <w:rPr>
                <w:bCs/>
                <w:lang w:eastAsia="en-US"/>
              </w:rPr>
            </w:pPr>
            <w:r w:rsidRPr="007F111F">
              <w:rPr>
                <w:bCs/>
                <w:lang w:eastAsia="en-US"/>
              </w:rPr>
              <w:t>560</w:t>
            </w:r>
          </w:p>
        </w:tc>
      </w:tr>
      <w:tr w:rsidR="00C57480" w:rsidRPr="007F111F" w14:paraId="792D7A07" w14:textId="77777777" w:rsidTr="007F111F">
        <w:trPr>
          <w:trHeight w:val="360"/>
        </w:trPr>
        <w:tc>
          <w:tcPr>
            <w:tcW w:w="547" w:type="dxa"/>
            <w:vMerge/>
            <w:shd w:val="clear" w:color="auto" w:fill="auto"/>
            <w:hideMark/>
          </w:tcPr>
          <w:p w14:paraId="7D20FF20" w14:textId="77777777" w:rsidR="00D404A2" w:rsidRPr="00A60407" w:rsidRDefault="00D404A2" w:rsidP="007F111F">
            <w:pPr>
              <w:pStyle w:val="a8"/>
              <w:jc w:val="left"/>
              <w:rPr>
                <w:lang w:eastAsia="en-US"/>
              </w:rPr>
            </w:pPr>
          </w:p>
        </w:tc>
        <w:tc>
          <w:tcPr>
            <w:tcW w:w="1361" w:type="dxa"/>
            <w:vMerge/>
            <w:shd w:val="clear" w:color="auto" w:fill="auto"/>
            <w:hideMark/>
          </w:tcPr>
          <w:p w14:paraId="75E87ABD" w14:textId="77777777" w:rsidR="00D404A2" w:rsidRPr="00A60407" w:rsidRDefault="00D404A2" w:rsidP="007F111F">
            <w:pPr>
              <w:pStyle w:val="a8"/>
              <w:jc w:val="left"/>
              <w:rPr>
                <w:lang w:eastAsia="en-US"/>
              </w:rPr>
            </w:pPr>
          </w:p>
        </w:tc>
        <w:tc>
          <w:tcPr>
            <w:tcW w:w="854" w:type="dxa"/>
            <w:shd w:val="clear" w:color="auto" w:fill="auto"/>
            <w:hideMark/>
          </w:tcPr>
          <w:p w14:paraId="72B99846"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551399C2" w14:textId="77777777" w:rsidR="00D404A2" w:rsidRPr="00A60407" w:rsidRDefault="00D404A2" w:rsidP="007F111F">
            <w:pPr>
              <w:pStyle w:val="a8"/>
              <w:jc w:val="left"/>
              <w:rPr>
                <w:lang w:eastAsia="en-US"/>
              </w:rPr>
            </w:pPr>
            <w:r w:rsidRPr="00A60407">
              <w:rPr>
                <w:lang w:eastAsia="en-US"/>
              </w:rPr>
              <w:t>1170,0</w:t>
            </w:r>
          </w:p>
        </w:tc>
        <w:tc>
          <w:tcPr>
            <w:tcW w:w="973" w:type="dxa"/>
            <w:shd w:val="clear" w:color="auto" w:fill="auto"/>
            <w:hideMark/>
          </w:tcPr>
          <w:p w14:paraId="6BFE89B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EF5C39E" w14:textId="77777777" w:rsidR="00D404A2" w:rsidRPr="00A60407" w:rsidRDefault="00D404A2" w:rsidP="007F111F">
            <w:pPr>
              <w:pStyle w:val="a8"/>
              <w:jc w:val="left"/>
              <w:rPr>
                <w:lang w:eastAsia="en-US"/>
              </w:rPr>
            </w:pPr>
            <w:r w:rsidRPr="00A60407">
              <w:rPr>
                <w:lang w:eastAsia="en-US"/>
              </w:rPr>
              <w:t>1170,0</w:t>
            </w:r>
          </w:p>
        </w:tc>
        <w:tc>
          <w:tcPr>
            <w:tcW w:w="707" w:type="dxa"/>
            <w:shd w:val="clear" w:color="auto" w:fill="auto"/>
            <w:hideMark/>
          </w:tcPr>
          <w:p w14:paraId="555E366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A58E0A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EAE85EF"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8550EEB" w14:textId="77777777" w:rsidR="00D404A2" w:rsidRPr="00A60407" w:rsidRDefault="00D404A2" w:rsidP="007F111F">
            <w:pPr>
              <w:pStyle w:val="a8"/>
              <w:jc w:val="left"/>
              <w:rPr>
                <w:lang w:eastAsia="en-US"/>
              </w:rPr>
            </w:pPr>
          </w:p>
        </w:tc>
        <w:tc>
          <w:tcPr>
            <w:tcW w:w="1360" w:type="dxa"/>
            <w:vMerge/>
            <w:shd w:val="clear" w:color="auto" w:fill="auto"/>
            <w:hideMark/>
          </w:tcPr>
          <w:p w14:paraId="222A3932" w14:textId="77777777" w:rsidR="00D404A2" w:rsidRPr="00A60407" w:rsidRDefault="00D404A2" w:rsidP="007F111F">
            <w:pPr>
              <w:pStyle w:val="a8"/>
              <w:jc w:val="left"/>
              <w:rPr>
                <w:lang w:eastAsia="en-US"/>
              </w:rPr>
            </w:pPr>
          </w:p>
        </w:tc>
        <w:tc>
          <w:tcPr>
            <w:tcW w:w="800" w:type="dxa"/>
            <w:shd w:val="clear" w:color="auto" w:fill="auto"/>
            <w:hideMark/>
          </w:tcPr>
          <w:p w14:paraId="48E0F540" w14:textId="77777777" w:rsidR="00D404A2" w:rsidRPr="00A60407" w:rsidRDefault="00D404A2" w:rsidP="007F111F">
            <w:pPr>
              <w:pStyle w:val="a8"/>
              <w:jc w:val="left"/>
              <w:rPr>
                <w:lang w:eastAsia="en-US"/>
              </w:rPr>
            </w:pPr>
            <w:r w:rsidRPr="00A60407">
              <w:rPr>
                <w:lang w:eastAsia="en-US"/>
              </w:rPr>
              <w:t>80</w:t>
            </w:r>
          </w:p>
        </w:tc>
      </w:tr>
      <w:tr w:rsidR="00C57480" w:rsidRPr="007F111F" w14:paraId="19DFF5B7" w14:textId="77777777" w:rsidTr="007F111F">
        <w:trPr>
          <w:trHeight w:val="360"/>
        </w:trPr>
        <w:tc>
          <w:tcPr>
            <w:tcW w:w="547" w:type="dxa"/>
            <w:vMerge/>
            <w:shd w:val="clear" w:color="auto" w:fill="auto"/>
            <w:hideMark/>
          </w:tcPr>
          <w:p w14:paraId="60AF6051" w14:textId="77777777" w:rsidR="00D404A2" w:rsidRPr="00A60407" w:rsidRDefault="00D404A2" w:rsidP="007F111F">
            <w:pPr>
              <w:pStyle w:val="a8"/>
              <w:jc w:val="left"/>
              <w:rPr>
                <w:lang w:eastAsia="en-US"/>
              </w:rPr>
            </w:pPr>
          </w:p>
        </w:tc>
        <w:tc>
          <w:tcPr>
            <w:tcW w:w="1361" w:type="dxa"/>
            <w:vMerge/>
            <w:shd w:val="clear" w:color="auto" w:fill="auto"/>
            <w:hideMark/>
          </w:tcPr>
          <w:p w14:paraId="430EF458" w14:textId="77777777" w:rsidR="00D404A2" w:rsidRPr="00A60407" w:rsidRDefault="00D404A2" w:rsidP="007F111F">
            <w:pPr>
              <w:pStyle w:val="a8"/>
              <w:jc w:val="left"/>
              <w:rPr>
                <w:lang w:eastAsia="en-US"/>
              </w:rPr>
            </w:pPr>
          </w:p>
        </w:tc>
        <w:tc>
          <w:tcPr>
            <w:tcW w:w="854" w:type="dxa"/>
            <w:shd w:val="clear" w:color="auto" w:fill="auto"/>
            <w:hideMark/>
          </w:tcPr>
          <w:p w14:paraId="2FC0A38B"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0C4EE198" w14:textId="77777777" w:rsidR="00D404A2" w:rsidRPr="00A60407" w:rsidRDefault="00D404A2" w:rsidP="007F111F">
            <w:pPr>
              <w:pStyle w:val="a8"/>
              <w:jc w:val="left"/>
              <w:rPr>
                <w:lang w:eastAsia="en-US"/>
              </w:rPr>
            </w:pPr>
            <w:r w:rsidRPr="00A60407">
              <w:rPr>
                <w:lang w:eastAsia="en-US"/>
              </w:rPr>
              <w:t>890,0</w:t>
            </w:r>
          </w:p>
        </w:tc>
        <w:tc>
          <w:tcPr>
            <w:tcW w:w="973" w:type="dxa"/>
            <w:shd w:val="clear" w:color="auto" w:fill="auto"/>
            <w:hideMark/>
          </w:tcPr>
          <w:p w14:paraId="49312C6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E806CDC" w14:textId="77777777" w:rsidR="00D404A2" w:rsidRPr="00A60407" w:rsidRDefault="00D404A2" w:rsidP="007F111F">
            <w:pPr>
              <w:pStyle w:val="a8"/>
              <w:jc w:val="left"/>
              <w:rPr>
                <w:lang w:eastAsia="en-US"/>
              </w:rPr>
            </w:pPr>
            <w:r w:rsidRPr="00A60407">
              <w:rPr>
                <w:lang w:eastAsia="en-US"/>
              </w:rPr>
              <w:t>890,0</w:t>
            </w:r>
          </w:p>
        </w:tc>
        <w:tc>
          <w:tcPr>
            <w:tcW w:w="707" w:type="dxa"/>
            <w:shd w:val="clear" w:color="auto" w:fill="auto"/>
            <w:hideMark/>
          </w:tcPr>
          <w:p w14:paraId="1FDD3C2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559139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5521C0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A0A99B3" w14:textId="77777777" w:rsidR="00D404A2" w:rsidRPr="00A60407" w:rsidRDefault="00D404A2" w:rsidP="007F111F">
            <w:pPr>
              <w:pStyle w:val="a8"/>
              <w:jc w:val="left"/>
              <w:rPr>
                <w:lang w:eastAsia="en-US"/>
              </w:rPr>
            </w:pPr>
          </w:p>
        </w:tc>
        <w:tc>
          <w:tcPr>
            <w:tcW w:w="1360" w:type="dxa"/>
            <w:vMerge/>
            <w:shd w:val="clear" w:color="auto" w:fill="auto"/>
            <w:hideMark/>
          </w:tcPr>
          <w:p w14:paraId="03B761B7" w14:textId="77777777" w:rsidR="00D404A2" w:rsidRPr="00A60407" w:rsidRDefault="00D404A2" w:rsidP="007F111F">
            <w:pPr>
              <w:pStyle w:val="a8"/>
              <w:jc w:val="left"/>
              <w:rPr>
                <w:lang w:eastAsia="en-US"/>
              </w:rPr>
            </w:pPr>
          </w:p>
        </w:tc>
        <w:tc>
          <w:tcPr>
            <w:tcW w:w="800" w:type="dxa"/>
            <w:shd w:val="clear" w:color="auto" w:fill="auto"/>
            <w:hideMark/>
          </w:tcPr>
          <w:p w14:paraId="2D2C5C5C" w14:textId="77777777" w:rsidR="00D404A2" w:rsidRPr="00A60407" w:rsidRDefault="00D404A2" w:rsidP="007F111F">
            <w:pPr>
              <w:pStyle w:val="a8"/>
              <w:jc w:val="left"/>
              <w:rPr>
                <w:lang w:eastAsia="en-US"/>
              </w:rPr>
            </w:pPr>
            <w:r w:rsidRPr="00A60407">
              <w:rPr>
                <w:lang w:eastAsia="en-US"/>
              </w:rPr>
              <w:t>80</w:t>
            </w:r>
          </w:p>
        </w:tc>
      </w:tr>
      <w:tr w:rsidR="00C57480" w:rsidRPr="007F111F" w14:paraId="11AE2419" w14:textId="77777777" w:rsidTr="007F111F">
        <w:trPr>
          <w:trHeight w:val="360"/>
        </w:trPr>
        <w:tc>
          <w:tcPr>
            <w:tcW w:w="547" w:type="dxa"/>
            <w:vMerge/>
            <w:shd w:val="clear" w:color="auto" w:fill="auto"/>
            <w:hideMark/>
          </w:tcPr>
          <w:p w14:paraId="3FE21B1D" w14:textId="77777777" w:rsidR="00D404A2" w:rsidRPr="00A60407" w:rsidRDefault="00D404A2" w:rsidP="007F111F">
            <w:pPr>
              <w:pStyle w:val="a8"/>
              <w:jc w:val="left"/>
              <w:rPr>
                <w:lang w:eastAsia="en-US"/>
              </w:rPr>
            </w:pPr>
          </w:p>
        </w:tc>
        <w:tc>
          <w:tcPr>
            <w:tcW w:w="1361" w:type="dxa"/>
            <w:vMerge/>
            <w:shd w:val="clear" w:color="auto" w:fill="auto"/>
            <w:hideMark/>
          </w:tcPr>
          <w:p w14:paraId="6036F2C3" w14:textId="77777777" w:rsidR="00D404A2" w:rsidRPr="00A60407" w:rsidRDefault="00D404A2" w:rsidP="007F111F">
            <w:pPr>
              <w:pStyle w:val="a8"/>
              <w:jc w:val="left"/>
              <w:rPr>
                <w:lang w:eastAsia="en-US"/>
              </w:rPr>
            </w:pPr>
          </w:p>
        </w:tc>
        <w:tc>
          <w:tcPr>
            <w:tcW w:w="854" w:type="dxa"/>
            <w:shd w:val="clear" w:color="auto" w:fill="auto"/>
            <w:hideMark/>
          </w:tcPr>
          <w:p w14:paraId="370C0AC4"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6405D891" w14:textId="77777777" w:rsidR="00D404A2" w:rsidRPr="00A60407" w:rsidRDefault="00D404A2" w:rsidP="007F111F">
            <w:pPr>
              <w:pStyle w:val="a8"/>
              <w:jc w:val="left"/>
              <w:rPr>
                <w:lang w:eastAsia="en-US"/>
              </w:rPr>
            </w:pPr>
            <w:r w:rsidRPr="00A60407">
              <w:rPr>
                <w:lang w:eastAsia="en-US"/>
              </w:rPr>
              <w:t>960,0</w:t>
            </w:r>
          </w:p>
        </w:tc>
        <w:tc>
          <w:tcPr>
            <w:tcW w:w="973" w:type="dxa"/>
            <w:shd w:val="clear" w:color="auto" w:fill="auto"/>
            <w:hideMark/>
          </w:tcPr>
          <w:p w14:paraId="4F522AE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E46011F" w14:textId="77777777" w:rsidR="00D404A2" w:rsidRPr="00A60407" w:rsidRDefault="00D404A2" w:rsidP="007F111F">
            <w:pPr>
              <w:pStyle w:val="a8"/>
              <w:jc w:val="left"/>
              <w:rPr>
                <w:lang w:eastAsia="en-US"/>
              </w:rPr>
            </w:pPr>
            <w:r w:rsidRPr="00A60407">
              <w:rPr>
                <w:lang w:eastAsia="en-US"/>
              </w:rPr>
              <w:t>960,0</w:t>
            </w:r>
          </w:p>
        </w:tc>
        <w:tc>
          <w:tcPr>
            <w:tcW w:w="707" w:type="dxa"/>
            <w:shd w:val="clear" w:color="auto" w:fill="auto"/>
            <w:hideMark/>
          </w:tcPr>
          <w:p w14:paraId="7EA5C41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861CC8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AEF326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56E56F6" w14:textId="77777777" w:rsidR="00D404A2" w:rsidRPr="00A60407" w:rsidRDefault="00D404A2" w:rsidP="007F111F">
            <w:pPr>
              <w:pStyle w:val="a8"/>
              <w:jc w:val="left"/>
              <w:rPr>
                <w:lang w:eastAsia="en-US"/>
              </w:rPr>
            </w:pPr>
          </w:p>
        </w:tc>
        <w:tc>
          <w:tcPr>
            <w:tcW w:w="1360" w:type="dxa"/>
            <w:vMerge/>
            <w:shd w:val="clear" w:color="auto" w:fill="auto"/>
            <w:hideMark/>
          </w:tcPr>
          <w:p w14:paraId="550B13A0" w14:textId="77777777" w:rsidR="00D404A2" w:rsidRPr="00A60407" w:rsidRDefault="00D404A2" w:rsidP="007F111F">
            <w:pPr>
              <w:pStyle w:val="a8"/>
              <w:jc w:val="left"/>
              <w:rPr>
                <w:lang w:eastAsia="en-US"/>
              </w:rPr>
            </w:pPr>
          </w:p>
        </w:tc>
        <w:tc>
          <w:tcPr>
            <w:tcW w:w="800" w:type="dxa"/>
            <w:shd w:val="clear" w:color="auto" w:fill="auto"/>
            <w:hideMark/>
          </w:tcPr>
          <w:p w14:paraId="24FCCF6C" w14:textId="77777777" w:rsidR="00D404A2" w:rsidRPr="00A60407" w:rsidRDefault="00D404A2" w:rsidP="007F111F">
            <w:pPr>
              <w:pStyle w:val="a8"/>
              <w:jc w:val="left"/>
              <w:rPr>
                <w:lang w:eastAsia="en-US"/>
              </w:rPr>
            </w:pPr>
            <w:r w:rsidRPr="00A60407">
              <w:rPr>
                <w:lang w:eastAsia="en-US"/>
              </w:rPr>
              <w:t>80</w:t>
            </w:r>
          </w:p>
        </w:tc>
      </w:tr>
      <w:tr w:rsidR="00C57480" w:rsidRPr="007F111F" w14:paraId="25E20E95" w14:textId="77777777" w:rsidTr="007F111F">
        <w:trPr>
          <w:trHeight w:val="1665"/>
        </w:trPr>
        <w:tc>
          <w:tcPr>
            <w:tcW w:w="547" w:type="dxa"/>
            <w:vMerge/>
            <w:shd w:val="clear" w:color="auto" w:fill="auto"/>
            <w:hideMark/>
          </w:tcPr>
          <w:p w14:paraId="60AB9FF5" w14:textId="77777777" w:rsidR="00D404A2" w:rsidRPr="00A60407" w:rsidRDefault="00D404A2" w:rsidP="007F111F">
            <w:pPr>
              <w:pStyle w:val="a8"/>
              <w:jc w:val="left"/>
              <w:rPr>
                <w:lang w:eastAsia="en-US"/>
              </w:rPr>
            </w:pPr>
          </w:p>
        </w:tc>
        <w:tc>
          <w:tcPr>
            <w:tcW w:w="1361" w:type="dxa"/>
            <w:vMerge/>
            <w:shd w:val="clear" w:color="auto" w:fill="auto"/>
            <w:hideMark/>
          </w:tcPr>
          <w:p w14:paraId="332461C8" w14:textId="77777777" w:rsidR="00D404A2" w:rsidRPr="00A60407" w:rsidRDefault="00D404A2" w:rsidP="007F111F">
            <w:pPr>
              <w:pStyle w:val="a8"/>
              <w:jc w:val="left"/>
              <w:rPr>
                <w:lang w:eastAsia="en-US"/>
              </w:rPr>
            </w:pPr>
          </w:p>
        </w:tc>
        <w:tc>
          <w:tcPr>
            <w:tcW w:w="854" w:type="dxa"/>
            <w:shd w:val="clear" w:color="auto" w:fill="auto"/>
            <w:hideMark/>
          </w:tcPr>
          <w:p w14:paraId="15C7FF17"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3491C922" w14:textId="77777777" w:rsidR="00D404A2" w:rsidRPr="00A60407" w:rsidRDefault="00D404A2" w:rsidP="007F111F">
            <w:pPr>
              <w:pStyle w:val="a8"/>
              <w:jc w:val="left"/>
              <w:rPr>
                <w:lang w:eastAsia="en-US"/>
              </w:rPr>
            </w:pPr>
            <w:r w:rsidRPr="00A60407">
              <w:rPr>
                <w:lang w:eastAsia="en-US"/>
              </w:rPr>
              <w:t>960,0</w:t>
            </w:r>
          </w:p>
        </w:tc>
        <w:tc>
          <w:tcPr>
            <w:tcW w:w="973" w:type="dxa"/>
            <w:shd w:val="clear" w:color="auto" w:fill="auto"/>
            <w:hideMark/>
          </w:tcPr>
          <w:p w14:paraId="57DDE48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69524AC" w14:textId="77777777" w:rsidR="00D404A2" w:rsidRPr="00A60407" w:rsidRDefault="00D404A2" w:rsidP="007F111F">
            <w:pPr>
              <w:pStyle w:val="a8"/>
              <w:jc w:val="left"/>
              <w:rPr>
                <w:lang w:eastAsia="en-US"/>
              </w:rPr>
            </w:pPr>
            <w:r w:rsidRPr="00A60407">
              <w:rPr>
                <w:lang w:eastAsia="en-US"/>
              </w:rPr>
              <w:t>960,0</w:t>
            </w:r>
          </w:p>
        </w:tc>
        <w:tc>
          <w:tcPr>
            <w:tcW w:w="707" w:type="dxa"/>
            <w:shd w:val="clear" w:color="auto" w:fill="auto"/>
            <w:hideMark/>
          </w:tcPr>
          <w:p w14:paraId="52ACD09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ACA551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F2E59D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038B5AA" w14:textId="77777777" w:rsidR="00D404A2" w:rsidRPr="00A60407" w:rsidRDefault="00D404A2" w:rsidP="007F111F">
            <w:pPr>
              <w:pStyle w:val="a8"/>
              <w:jc w:val="left"/>
              <w:rPr>
                <w:lang w:eastAsia="en-US"/>
              </w:rPr>
            </w:pPr>
          </w:p>
        </w:tc>
        <w:tc>
          <w:tcPr>
            <w:tcW w:w="1360" w:type="dxa"/>
            <w:vMerge/>
            <w:shd w:val="clear" w:color="auto" w:fill="auto"/>
            <w:hideMark/>
          </w:tcPr>
          <w:p w14:paraId="5A9E1592" w14:textId="77777777" w:rsidR="00D404A2" w:rsidRPr="00A60407" w:rsidRDefault="00D404A2" w:rsidP="007F111F">
            <w:pPr>
              <w:pStyle w:val="a8"/>
              <w:jc w:val="left"/>
              <w:rPr>
                <w:lang w:eastAsia="en-US"/>
              </w:rPr>
            </w:pPr>
          </w:p>
        </w:tc>
        <w:tc>
          <w:tcPr>
            <w:tcW w:w="800" w:type="dxa"/>
            <w:shd w:val="clear" w:color="auto" w:fill="auto"/>
            <w:hideMark/>
          </w:tcPr>
          <w:p w14:paraId="7DAE6192" w14:textId="77777777" w:rsidR="00D404A2" w:rsidRPr="00A60407" w:rsidRDefault="00D404A2" w:rsidP="007F111F">
            <w:pPr>
              <w:pStyle w:val="a8"/>
              <w:jc w:val="left"/>
              <w:rPr>
                <w:lang w:eastAsia="en-US"/>
              </w:rPr>
            </w:pPr>
            <w:r w:rsidRPr="00A60407">
              <w:rPr>
                <w:lang w:eastAsia="en-US"/>
              </w:rPr>
              <w:t>80</w:t>
            </w:r>
          </w:p>
        </w:tc>
      </w:tr>
      <w:tr w:rsidR="00C57480" w:rsidRPr="007F111F" w14:paraId="070608C6" w14:textId="77777777" w:rsidTr="007F111F">
        <w:trPr>
          <w:trHeight w:val="855"/>
        </w:trPr>
        <w:tc>
          <w:tcPr>
            <w:tcW w:w="547" w:type="dxa"/>
            <w:vMerge/>
            <w:shd w:val="clear" w:color="auto" w:fill="auto"/>
            <w:hideMark/>
          </w:tcPr>
          <w:p w14:paraId="6C563D5F" w14:textId="77777777" w:rsidR="00D404A2" w:rsidRPr="00A60407" w:rsidRDefault="00D404A2" w:rsidP="007F111F">
            <w:pPr>
              <w:pStyle w:val="a8"/>
              <w:jc w:val="left"/>
              <w:rPr>
                <w:lang w:eastAsia="en-US"/>
              </w:rPr>
            </w:pPr>
          </w:p>
        </w:tc>
        <w:tc>
          <w:tcPr>
            <w:tcW w:w="1361" w:type="dxa"/>
            <w:vMerge/>
            <w:shd w:val="clear" w:color="auto" w:fill="auto"/>
            <w:hideMark/>
          </w:tcPr>
          <w:p w14:paraId="437D5E25" w14:textId="77777777" w:rsidR="00D404A2" w:rsidRPr="00A60407" w:rsidRDefault="00D404A2" w:rsidP="007F111F">
            <w:pPr>
              <w:pStyle w:val="a8"/>
              <w:jc w:val="left"/>
              <w:rPr>
                <w:lang w:eastAsia="en-US"/>
              </w:rPr>
            </w:pPr>
          </w:p>
        </w:tc>
        <w:tc>
          <w:tcPr>
            <w:tcW w:w="854" w:type="dxa"/>
            <w:shd w:val="clear" w:color="auto" w:fill="auto"/>
            <w:hideMark/>
          </w:tcPr>
          <w:p w14:paraId="3B919C5D"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5C287D57" w14:textId="77777777" w:rsidR="00D404A2" w:rsidRPr="007F111F" w:rsidRDefault="00D404A2" w:rsidP="007F111F">
            <w:pPr>
              <w:pStyle w:val="a8"/>
              <w:jc w:val="left"/>
              <w:rPr>
                <w:bCs/>
                <w:lang w:eastAsia="en-US"/>
              </w:rPr>
            </w:pPr>
            <w:r w:rsidRPr="007F111F">
              <w:rPr>
                <w:bCs/>
                <w:lang w:eastAsia="en-US"/>
              </w:rPr>
              <w:t>875,0</w:t>
            </w:r>
          </w:p>
        </w:tc>
        <w:tc>
          <w:tcPr>
            <w:tcW w:w="973" w:type="dxa"/>
            <w:shd w:val="clear" w:color="auto" w:fill="auto"/>
            <w:hideMark/>
          </w:tcPr>
          <w:p w14:paraId="185D5F7B"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124A23D" w14:textId="77777777" w:rsidR="00D404A2" w:rsidRPr="007F111F" w:rsidRDefault="00D404A2" w:rsidP="007F111F">
            <w:pPr>
              <w:pStyle w:val="a8"/>
              <w:jc w:val="left"/>
              <w:rPr>
                <w:bCs/>
                <w:lang w:eastAsia="en-US"/>
              </w:rPr>
            </w:pPr>
            <w:r w:rsidRPr="007F111F">
              <w:rPr>
                <w:bCs/>
                <w:lang w:eastAsia="en-US"/>
              </w:rPr>
              <w:t>875,0</w:t>
            </w:r>
          </w:p>
        </w:tc>
        <w:tc>
          <w:tcPr>
            <w:tcW w:w="707" w:type="dxa"/>
            <w:shd w:val="clear" w:color="auto" w:fill="auto"/>
            <w:hideMark/>
          </w:tcPr>
          <w:p w14:paraId="0570CC9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3665D54"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1917457F"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2CD1D4C8" w14:textId="77777777" w:rsidR="00D404A2" w:rsidRPr="00A60407" w:rsidRDefault="00D404A2" w:rsidP="007F111F">
            <w:pPr>
              <w:pStyle w:val="a8"/>
              <w:jc w:val="left"/>
              <w:rPr>
                <w:lang w:eastAsia="en-US"/>
              </w:rPr>
            </w:pPr>
          </w:p>
        </w:tc>
        <w:tc>
          <w:tcPr>
            <w:tcW w:w="1360" w:type="dxa"/>
            <w:vMerge/>
            <w:shd w:val="clear" w:color="auto" w:fill="auto"/>
            <w:hideMark/>
          </w:tcPr>
          <w:p w14:paraId="08DCC69D" w14:textId="77777777" w:rsidR="00D404A2" w:rsidRPr="00A60407" w:rsidRDefault="00D404A2" w:rsidP="007F111F">
            <w:pPr>
              <w:pStyle w:val="a8"/>
              <w:jc w:val="left"/>
              <w:rPr>
                <w:lang w:eastAsia="en-US"/>
              </w:rPr>
            </w:pPr>
          </w:p>
        </w:tc>
        <w:tc>
          <w:tcPr>
            <w:tcW w:w="800" w:type="dxa"/>
            <w:shd w:val="clear" w:color="auto" w:fill="auto"/>
            <w:hideMark/>
          </w:tcPr>
          <w:p w14:paraId="18BC333A" w14:textId="77777777" w:rsidR="00D404A2" w:rsidRPr="007F111F" w:rsidRDefault="00D404A2" w:rsidP="007F111F">
            <w:pPr>
              <w:pStyle w:val="a8"/>
              <w:jc w:val="left"/>
              <w:rPr>
                <w:bCs/>
                <w:lang w:eastAsia="en-US"/>
              </w:rPr>
            </w:pPr>
            <w:r w:rsidRPr="007F111F">
              <w:rPr>
                <w:bCs/>
                <w:lang w:eastAsia="en-US"/>
              </w:rPr>
              <w:t>80</w:t>
            </w:r>
          </w:p>
        </w:tc>
      </w:tr>
      <w:tr w:rsidR="00C57480" w:rsidRPr="007F111F" w14:paraId="4BB2773F" w14:textId="77777777" w:rsidTr="007F111F">
        <w:trPr>
          <w:trHeight w:val="900"/>
        </w:trPr>
        <w:tc>
          <w:tcPr>
            <w:tcW w:w="547" w:type="dxa"/>
            <w:vMerge/>
            <w:shd w:val="clear" w:color="auto" w:fill="auto"/>
            <w:hideMark/>
          </w:tcPr>
          <w:p w14:paraId="0D8B3919" w14:textId="77777777" w:rsidR="00D404A2" w:rsidRPr="00A60407" w:rsidRDefault="00D404A2" w:rsidP="007F111F">
            <w:pPr>
              <w:pStyle w:val="a8"/>
              <w:jc w:val="left"/>
              <w:rPr>
                <w:lang w:eastAsia="en-US"/>
              </w:rPr>
            </w:pPr>
          </w:p>
        </w:tc>
        <w:tc>
          <w:tcPr>
            <w:tcW w:w="1361" w:type="dxa"/>
            <w:vMerge/>
            <w:shd w:val="clear" w:color="auto" w:fill="auto"/>
            <w:hideMark/>
          </w:tcPr>
          <w:p w14:paraId="311A2B28" w14:textId="77777777" w:rsidR="00D404A2" w:rsidRPr="00A60407" w:rsidRDefault="00D404A2" w:rsidP="007F111F">
            <w:pPr>
              <w:pStyle w:val="a8"/>
              <w:jc w:val="left"/>
              <w:rPr>
                <w:lang w:eastAsia="en-US"/>
              </w:rPr>
            </w:pPr>
          </w:p>
        </w:tc>
        <w:tc>
          <w:tcPr>
            <w:tcW w:w="854" w:type="dxa"/>
            <w:shd w:val="clear" w:color="auto" w:fill="auto"/>
            <w:hideMark/>
          </w:tcPr>
          <w:p w14:paraId="53F6646A"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2E7709E8"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27C3C32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C21852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CFE23E6"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4CB41CA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4BAF97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40063A8" w14:textId="77777777" w:rsidR="00D404A2" w:rsidRPr="00A60407" w:rsidRDefault="00D404A2" w:rsidP="007F111F">
            <w:pPr>
              <w:pStyle w:val="a8"/>
              <w:jc w:val="left"/>
              <w:rPr>
                <w:lang w:eastAsia="en-US"/>
              </w:rPr>
            </w:pPr>
          </w:p>
        </w:tc>
        <w:tc>
          <w:tcPr>
            <w:tcW w:w="1360" w:type="dxa"/>
            <w:vMerge/>
            <w:shd w:val="clear" w:color="auto" w:fill="auto"/>
            <w:hideMark/>
          </w:tcPr>
          <w:p w14:paraId="1DFBE452" w14:textId="77777777" w:rsidR="00D404A2" w:rsidRPr="00A60407" w:rsidRDefault="00D404A2" w:rsidP="007F111F">
            <w:pPr>
              <w:pStyle w:val="a8"/>
              <w:jc w:val="left"/>
              <w:rPr>
                <w:lang w:eastAsia="en-US"/>
              </w:rPr>
            </w:pPr>
          </w:p>
        </w:tc>
        <w:tc>
          <w:tcPr>
            <w:tcW w:w="800" w:type="dxa"/>
            <w:shd w:val="clear" w:color="auto" w:fill="auto"/>
            <w:hideMark/>
          </w:tcPr>
          <w:p w14:paraId="6372F1C8" w14:textId="77777777" w:rsidR="00D404A2" w:rsidRPr="00A60407" w:rsidRDefault="00D404A2" w:rsidP="007F111F">
            <w:pPr>
              <w:pStyle w:val="a8"/>
              <w:jc w:val="left"/>
              <w:rPr>
                <w:lang w:eastAsia="en-US"/>
              </w:rPr>
            </w:pPr>
            <w:r w:rsidRPr="00A60407">
              <w:rPr>
                <w:lang w:eastAsia="en-US"/>
              </w:rPr>
              <w:t>80</w:t>
            </w:r>
          </w:p>
        </w:tc>
      </w:tr>
      <w:tr w:rsidR="00C57480" w:rsidRPr="007F111F" w14:paraId="04580E96" w14:textId="77777777" w:rsidTr="007F111F">
        <w:trPr>
          <w:trHeight w:val="1110"/>
        </w:trPr>
        <w:tc>
          <w:tcPr>
            <w:tcW w:w="547" w:type="dxa"/>
            <w:vMerge/>
            <w:shd w:val="clear" w:color="auto" w:fill="auto"/>
            <w:hideMark/>
          </w:tcPr>
          <w:p w14:paraId="189593D1" w14:textId="77777777" w:rsidR="00D404A2" w:rsidRPr="00A60407" w:rsidRDefault="00D404A2" w:rsidP="007F111F">
            <w:pPr>
              <w:pStyle w:val="a8"/>
              <w:jc w:val="left"/>
              <w:rPr>
                <w:lang w:eastAsia="en-US"/>
              </w:rPr>
            </w:pPr>
          </w:p>
        </w:tc>
        <w:tc>
          <w:tcPr>
            <w:tcW w:w="1361" w:type="dxa"/>
            <w:vMerge/>
            <w:shd w:val="clear" w:color="auto" w:fill="auto"/>
            <w:hideMark/>
          </w:tcPr>
          <w:p w14:paraId="3D5469EE" w14:textId="77777777" w:rsidR="00D404A2" w:rsidRPr="00A60407" w:rsidRDefault="00D404A2" w:rsidP="007F111F">
            <w:pPr>
              <w:pStyle w:val="a8"/>
              <w:jc w:val="left"/>
              <w:rPr>
                <w:lang w:eastAsia="en-US"/>
              </w:rPr>
            </w:pPr>
          </w:p>
        </w:tc>
        <w:tc>
          <w:tcPr>
            <w:tcW w:w="854" w:type="dxa"/>
            <w:shd w:val="clear" w:color="auto" w:fill="auto"/>
            <w:hideMark/>
          </w:tcPr>
          <w:p w14:paraId="6A70A15B"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7DEB0E59"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3D927AE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7827CB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3F63452"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3741F31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817E09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710113E" w14:textId="77777777" w:rsidR="00D404A2" w:rsidRPr="00A60407" w:rsidRDefault="00D404A2" w:rsidP="007F111F">
            <w:pPr>
              <w:pStyle w:val="a8"/>
              <w:jc w:val="left"/>
              <w:rPr>
                <w:lang w:eastAsia="en-US"/>
              </w:rPr>
            </w:pPr>
          </w:p>
        </w:tc>
        <w:tc>
          <w:tcPr>
            <w:tcW w:w="1360" w:type="dxa"/>
            <w:vMerge/>
            <w:shd w:val="clear" w:color="auto" w:fill="auto"/>
            <w:hideMark/>
          </w:tcPr>
          <w:p w14:paraId="4E725243" w14:textId="77777777" w:rsidR="00D404A2" w:rsidRPr="00A60407" w:rsidRDefault="00D404A2" w:rsidP="007F111F">
            <w:pPr>
              <w:pStyle w:val="a8"/>
              <w:jc w:val="left"/>
              <w:rPr>
                <w:lang w:eastAsia="en-US"/>
              </w:rPr>
            </w:pPr>
          </w:p>
        </w:tc>
        <w:tc>
          <w:tcPr>
            <w:tcW w:w="800" w:type="dxa"/>
            <w:shd w:val="clear" w:color="auto" w:fill="auto"/>
            <w:hideMark/>
          </w:tcPr>
          <w:p w14:paraId="12CAACE8" w14:textId="77777777" w:rsidR="00D404A2" w:rsidRPr="00A60407" w:rsidRDefault="00D404A2" w:rsidP="007F111F">
            <w:pPr>
              <w:pStyle w:val="a8"/>
              <w:jc w:val="left"/>
              <w:rPr>
                <w:lang w:eastAsia="en-US"/>
              </w:rPr>
            </w:pPr>
            <w:r w:rsidRPr="00A60407">
              <w:rPr>
                <w:lang w:eastAsia="en-US"/>
              </w:rPr>
              <w:t>80</w:t>
            </w:r>
          </w:p>
        </w:tc>
      </w:tr>
      <w:tr w:rsidR="00C57480" w:rsidRPr="007F111F" w14:paraId="4A2E6882" w14:textId="77777777" w:rsidTr="007F111F">
        <w:trPr>
          <w:trHeight w:val="870"/>
        </w:trPr>
        <w:tc>
          <w:tcPr>
            <w:tcW w:w="547" w:type="dxa"/>
            <w:vMerge w:val="restart"/>
            <w:shd w:val="clear" w:color="auto" w:fill="auto"/>
            <w:hideMark/>
          </w:tcPr>
          <w:p w14:paraId="41343CDA" w14:textId="77777777" w:rsidR="00D404A2" w:rsidRPr="00A60407" w:rsidRDefault="00D404A2" w:rsidP="007F111F">
            <w:pPr>
              <w:pStyle w:val="a8"/>
              <w:jc w:val="left"/>
              <w:rPr>
                <w:lang w:eastAsia="en-US"/>
              </w:rPr>
            </w:pPr>
            <w:r w:rsidRPr="00A60407">
              <w:rPr>
                <w:lang w:eastAsia="en-US"/>
              </w:rPr>
              <w:t>3.1.1.</w:t>
            </w:r>
          </w:p>
        </w:tc>
        <w:tc>
          <w:tcPr>
            <w:tcW w:w="1361" w:type="dxa"/>
            <w:vMerge w:val="restart"/>
            <w:shd w:val="clear" w:color="auto" w:fill="auto"/>
            <w:hideMark/>
          </w:tcPr>
          <w:p w14:paraId="0C0F3F0E" w14:textId="77777777" w:rsidR="00D404A2" w:rsidRPr="00A60407" w:rsidRDefault="00D404A2" w:rsidP="007F111F">
            <w:pPr>
              <w:pStyle w:val="a8"/>
              <w:jc w:val="left"/>
              <w:rPr>
                <w:lang w:eastAsia="en-US"/>
              </w:rPr>
            </w:pPr>
            <w:r w:rsidRPr="00A60407">
              <w:rPr>
                <w:lang w:eastAsia="en-US"/>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w:t>
            </w:r>
            <w:r w:rsidRPr="00A60407">
              <w:rPr>
                <w:lang w:eastAsia="en-US"/>
              </w:rPr>
              <w:lastRenderedPageBreak/>
              <w:t>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1941 - 1945 годов, не вступивших в повторный брак</w:t>
            </w:r>
          </w:p>
        </w:tc>
        <w:tc>
          <w:tcPr>
            <w:tcW w:w="854" w:type="dxa"/>
            <w:shd w:val="clear" w:color="auto" w:fill="auto"/>
            <w:hideMark/>
          </w:tcPr>
          <w:p w14:paraId="3FF2B6FB"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071" w:type="dxa"/>
            <w:shd w:val="clear" w:color="auto" w:fill="auto"/>
            <w:hideMark/>
          </w:tcPr>
          <w:p w14:paraId="5D628C2E" w14:textId="77777777" w:rsidR="00D404A2" w:rsidRPr="007F111F" w:rsidRDefault="00D404A2" w:rsidP="007F111F">
            <w:pPr>
              <w:pStyle w:val="a8"/>
              <w:jc w:val="left"/>
              <w:rPr>
                <w:bCs/>
                <w:lang w:eastAsia="en-US"/>
              </w:rPr>
            </w:pPr>
            <w:r w:rsidRPr="007F111F">
              <w:rPr>
                <w:bCs/>
                <w:lang w:eastAsia="en-US"/>
              </w:rPr>
              <w:t>6475,0</w:t>
            </w:r>
          </w:p>
        </w:tc>
        <w:tc>
          <w:tcPr>
            <w:tcW w:w="973" w:type="dxa"/>
            <w:shd w:val="clear" w:color="auto" w:fill="auto"/>
            <w:hideMark/>
          </w:tcPr>
          <w:p w14:paraId="28A8A81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69462D7C" w14:textId="77777777" w:rsidR="00D404A2" w:rsidRPr="007F111F" w:rsidRDefault="00D404A2" w:rsidP="007F111F">
            <w:pPr>
              <w:pStyle w:val="a8"/>
              <w:jc w:val="left"/>
              <w:rPr>
                <w:bCs/>
                <w:lang w:eastAsia="en-US"/>
              </w:rPr>
            </w:pPr>
            <w:r w:rsidRPr="007F111F">
              <w:rPr>
                <w:bCs/>
                <w:lang w:eastAsia="en-US"/>
              </w:rPr>
              <w:t>4855,0</w:t>
            </w:r>
          </w:p>
        </w:tc>
        <w:tc>
          <w:tcPr>
            <w:tcW w:w="707" w:type="dxa"/>
            <w:shd w:val="clear" w:color="auto" w:fill="auto"/>
            <w:hideMark/>
          </w:tcPr>
          <w:p w14:paraId="444BDCCA" w14:textId="77777777" w:rsidR="00D404A2" w:rsidRPr="007F111F" w:rsidRDefault="00D404A2" w:rsidP="007F111F">
            <w:pPr>
              <w:pStyle w:val="a8"/>
              <w:jc w:val="left"/>
              <w:rPr>
                <w:bCs/>
                <w:lang w:eastAsia="en-US"/>
              </w:rPr>
            </w:pPr>
            <w:r w:rsidRPr="007F111F">
              <w:rPr>
                <w:bCs/>
                <w:lang w:eastAsia="en-US"/>
              </w:rPr>
              <w:t>1620,0</w:t>
            </w:r>
          </w:p>
        </w:tc>
        <w:tc>
          <w:tcPr>
            <w:tcW w:w="973" w:type="dxa"/>
            <w:shd w:val="clear" w:color="auto" w:fill="auto"/>
            <w:hideMark/>
          </w:tcPr>
          <w:p w14:paraId="2D621D0E"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28017C9A"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5C15E39B"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Администрации сельских поселений Томского района</w:t>
            </w:r>
          </w:p>
        </w:tc>
        <w:tc>
          <w:tcPr>
            <w:tcW w:w="1360" w:type="dxa"/>
            <w:vMerge w:val="restart"/>
            <w:shd w:val="clear" w:color="auto" w:fill="auto"/>
            <w:hideMark/>
          </w:tcPr>
          <w:p w14:paraId="4EC98BF9" w14:textId="77777777" w:rsidR="00D404A2" w:rsidRPr="00A60407" w:rsidRDefault="00D404A2" w:rsidP="007F111F">
            <w:pPr>
              <w:pStyle w:val="a8"/>
              <w:jc w:val="left"/>
              <w:rPr>
                <w:lang w:eastAsia="en-US"/>
              </w:rPr>
            </w:pPr>
            <w:r w:rsidRPr="00A60407">
              <w:rPr>
                <w:lang w:eastAsia="en-US"/>
              </w:rPr>
              <w:t xml:space="preserve">Количество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A60407">
              <w:rPr>
                <w:lang w:eastAsia="en-US"/>
              </w:rPr>
              <w:lastRenderedPageBreak/>
              <w:t>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чел.</w:t>
            </w:r>
          </w:p>
        </w:tc>
        <w:tc>
          <w:tcPr>
            <w:tcW w:w="800" w:type="dxa"/>
            <w:shd w:val="clear" w:color="auto" w:fill="auto"/>
            <w:hideMark/>
          </w:tcPr>
          <w:p w14:paraId="250BA10E" w14:textId="77777777" w:rsidR="00D404A2" w:rsidRPr="007F111F" w:rsidRDefault="00D404A2" w:rsidP="007F111F">
            <w:pPr>
              <w:pStyle w:val="a8"/>
              <w:jc w:val="left"/>
              <w:rPr>
                <w:bCs/>
                <w:lang w:eastAsia="en-US"/>
              </w:rPr>
            </w:pPr>
            <w:r w:rsidRPr="007F111F">
              <w:rPr>
                <w:bCs/>
                <w:lang w:eastAsia="en-US"/>
              </w:rPr>
              <w:lastRenderedPageBreak/>
              <w:t>560</w:t>
            </w:r>
          </w:p>
        </w:tc>
      </w:tr>
      <w:tr w:rsidR="00C57480" w:rsidRPr="007F111F" w14:paraId="0248D16D" w14:textId="77777777" w:rsidTr="007F111F">
        <w:trPr>
          <w:trHeight w:val="1350"/>
        </w:trPr>
        <w:tc>
          <w:tcPr>
            <w:tcW w:w="547" w:type="dxa"/>
            <w:vMerge/>
            <w:shd w:val="clear" w:color="auto" w:fill="auto"/>
            <w:hideMark/>
          </w:tcPr>
          <w:p w14:paraId="716C1592" w14:textId="77777777" w:rsidR="00D404A2" w:rsidRPr="00A60407" w:rsidRDefault="00D404A2" w:rsidP="007F111F">
            <w:pPr>
              <w:pStyle w:val="a8"/>
              <w:jc w:val="left"/>
              <w:rPr>
                <w:lang w:eastAsia="en-US"/>
              </w:rPr>
            </w:pPr>
          </w:p>
        </w:tc>
        <w:tc>
          <w:tcPr>
            <w:tcW w:w="1361" w:type="dxa"/>
            <w:vMerge/>
            <w:shd w:val="clear" w:color="auto" w:fill="auto"/>
            <w:hideMark/>
          </w:tcPr>
          <w:p w14:paraId="5A8473C7" w14:textId="77777777" w:rsidR="00D404A2" w:rsidRPr="00A60407" w:rsidRDefault="00D404A2" w:rsidP="007F111F">
            <w:pPr>
              <w:pStyle w:val="a8"/>
              <w:jc w:val="left"/>
              <w:rPr>
                <w:lang w:eastAsia="en-US"/>
              </w:rPr>
            </w:pPr>
          </w:p>
        </w:tc>
        <w:tc>
          <w:tcPr>
            <w:tcW w:w="854" w:type="dxa"/>
            <w:shd w:val="clear" w:color="auto" w:fill="auto"/>
            <w:hideMark/>
          </w:tcPr>
          <w:p w14:paraId="265A8F4F"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7B388065" w14:textId="77777777" w:rsidR="00D404A2" w:rsidRPr="00A60407" w:rsidRDefault="00D404A2" w:rsidP="007F111F">
            <w:pPr>
              <w:pStyle w:val="a8"/>
              <w:jc w:val="left"/>
              <w:rPr>
                <w:lang w:eastAsia="en-US"/>
              </w:rPr>
            </w:pPr>
            <w:r w:rsidRPr="00A60407">
              <w:rPr>
                <w:lang w:eastAsia="en-US"/>
              </w:rPr>
              <w:t>1170,0</w:t>
            </w:r>
          </w:p>
        </w:tc>
        <w:tc>
          <w:tcPr>
            <w:tcW w:w="973" w:type="dxa"/>
            <w:shd w:val="clear" w:color="auto" w:fill="auto"/>
            <w:hideMark/>
          </w:tcPr>
          <w:p w14:paraId="41A2937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4FFD795" w14:textId="77777777" w:rsidR="00D404A2" w:rsidRPr="00A60407" w:rsidRDefault="00D404A2" w:rsidP="007F111F">
            <w:pPr>
              <w:pStyle w:val="a8"/>
              <w:jc w:val="left"/>
              <w:rPr>
                <w:lang w:eastAsia="en-US"/>
              </w:rPr>
            </w:pPr>
            <w:r w:rsidRPr="00A60407">
              <w:rPr>
                <w:lang w:eastAsia="en-US"/>
              </w:rPr>
              <w:t>1170,0</w:t>
            </w:r>
          </w:p>
        </w:tc>
        <w:tc>
          <w:tcPr>
            <w:tcW w:w="707" w:type="dxa"/>
            <w:shd w:val="clear" w:color="auto" w:fill="auto"/>
            <w:hideMark/>
          </w:tcPr>
          <w:p w14:paraId="35FE2E1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33A323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AA470D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189EFCD" w14:textId="77777777" w:rsidR="00D404A2" w:rsidRPr="00A60407" w:rsidRDefault="00D404A2" w:rsidP="007F111F">
            <w:pPr>
              <w:pStyle w:val="a8"/>
              <w:jc w:val="left"/>
              <w:rPr>
                <w:lang w:eastAsia="en-US"/>
              </w:rPr>
            </w:pPr>
          </w:p>
        </w:tc>
        <w:tc>
          <w:tcPr>
            <w:tcW w:w="1360" w:type="dxa"/>
            <w:vMerge/>
            <w:shd w:val="clear" w:color="auto" w:fill="auto"/>
            <w:hideMark/>
          </w:tcPr>
          <w:p w14:paraId="13C16371" w14:textId="77777777" w:rsidR="00D404A2" w:rsidRPr="00A60407" w:rsidRDefault="00D404A2" w:rsidP="007F111F">
            <w:pPr>
              <w:pStyle w:val="a8"/>
              <w:jc w:val="left"/>
              <w:rPr>
                <w:lang w:eastAsia="en-US"/>
              </w:rPr>
            </w:pPr>
          </w:p>
        </w:tc>
        <w:tc>
          <w:tcPr>
            <w:tcW w:w="800" w:type="dxa"/>
            <w:shd w:val="clear" w:color="auto" w:fill="auto"/>
            <w:hideMark/>
          </w:tcPr>
          <w:p w14:paraId="7D10A2F7" w14:textId="77777777" w:rsidR="00D404A2" w:rsidRPr="00A60407" w:rsidRDefault="00D404A2" w:rsidP="007F111F">
            <w:pPr>
              <w:pStyle w:val="a8"/>
              <w:jc w:val="left"/>
              <w:rPr>
                <w:lang w:eastAsia="en-US"/>
              </w:rPr>
            </w:pPr>
            <w:r w:rsidRPr="00A60407">
              <w:rPr>
                <w:lang w:eastAsia="en-US"/>
              </w:rPr>
              <w:t>80</w:t>
            </w:r>
          </w:p>
        </w:tc>
      </w:tr>
      <w:tr w:rsidR="00C57480" w:rsidRPr="007F111F" w14:paraId="3D70860E" w14:textId="77777777" w:rsidTr="007F111F">
        <w:trPr>
          <w:trHeight w:val="1305"/>
        </w:trPr>
        <w:tc>
          <w:tcPr>
            <w:tcW w:w="547" w:type="dxa"/>
            <w:vMerge/>
            <w:shd w:val="clear" w:color="auto" w:fill="auto"/>
            <w:hideMark/>
          </w:tcPr>
          <w:p w14:paraId="3E96E118" w14:textId="77777777" w:rsidR="00D404A2" w:rsidRPr="00A60407" w:rsidRDefault="00D404A2" w:rsidP="007F111F">
            <w:pPr>
              <w:pStyle w:val="a8"/>
              <w:jc w:val="left"/>
              <w:rPr>
                <w:lang w:eastAsia="en-US"/>
              </w:rPr>
            </w:pPr>
          </w:p>
        </w:tc>
        <w:tc>
          <w:tcPr>
            <w:tcW w:w="1361" w:type="dxa"/>
            <w:vMerge/>
            <w:shd w:val="clear" w:color="auto" w:fill="auto"/>
            <w:hideMark/>
          </w:tcPr>
          <w:p w14:paraId="3D462CCA" w14:textId="77777777" w:rsidR="00D404A2" w:rsidRPr="00A60407" w:rsidRDefault="00D404A2" w:rsidP="007F111F">
            <w:pPr>
              <w:pStyle w:val="a8"/>
              <w:jc w:val="left"/>
              <w:rPr>
                <w:lang w:eastAsia="en-US"/>
              </w:rPr>
            </w:pPr>
          </w:p>
        </w:tc>
        <w:tc>
          <w:tcPr>
            <w:tcW w:w="854" w:type="dxa"/>
            <w:shd w:val="clear" w:color="auto" w:fill="auto"/>
            <w:hideMark/>
          </w:tcPr>
          <w:p w14:paraId="48310E69"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1D02A17F" w14:textId="77777777" w:rsidR="00D404A2" w:rsidRPr="00A60407" w:rsidRDefault="00D404A2" w:rsidP="007F111F">
            <w:pPr>
              <w:pStyle w:val="a8"/>
              <w:jc w:val="left"/>
              <w:rPr>
                <w:lang w:eastAsia="en-US"/>
              </w:rPr>
            </w:pPr>
            <w:r w:rsidRPr="00A60407">
              <w:rPr>
                <w:lang w:eastAsia="en-US"/>
              </w:rPr>
              <w:t>890,0</w:t>
            </w:r>
          </w:p>
        </w:tc>
        <w:tc>
          <w:tcPr>
            <w:tcW w:w="973" w:type="dxa"/>
            <w:shd w:val="clear" w:color="auto" w:fill="auto"/>
            <w:hideMark/>
          </w:tcPr>
          <w:p w14:paraId="08FA465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468B90B" w14:textId="77777777" w:rsidR="00D404A2" w:rsidRPr="00A60407" w:rsidRDefault="00D404A2" w:rsidP="007F111F">
            <w:pPr>
              <w:pStyle w:val="a8"/>
              <w:jc w:val="left"/>
              <w:rPr>
                <w:lang w:eastAsia="en-US"/>
              </w:rPr>
            </w:pPr>
            <w:r w:rsidRPr="00A60407">
              <w:rPr>
                <w:lang w:eastAsia="en-US"/>
              </w:rPr>
              <w:t>890,0</w:t>
            </w:r>
          </w:p>
        </w:tc>
        <w:tc>
          <w:tcPr>
            <w:tcW w:w="707" w:type="dxa"/>
            <w:shd w:val="clear" w:color="auto" w:fill="auto"/>
            <w:hideMark/>
          </w:tcPr>
          <w:p w14:paraId="408F9B2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03F53C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87DA66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7657E3C" w14:textId="77777777" w:rsidR="00D404A2" w:rsidRPr="00A60407" w:rsidRDefault="00D404A2" w:rsidP="007F111F">
            <w:pPr>
              <w:pStyle w:val="a8"/>
              <w:jc w:val="left"/>
              <w:rPr>
                <w:lang w:eastAsia="en-US"/>
              </w:rPr>
            </w:pPr>
          </w:p>
        </w:tc>
        <w:tc>
          <w:tcPr>
            <w:tcW w:w="1360" w:type="dxa"/>
            <w:vMerge/>
            <w:shd w:val="clear" w:color="auto" w:fill="auto"/>
            <w:hideMark/>
          </w:tcPr>
          <w:p w14:paraId="5BA87BEB" w14:textId="77777777" w:rsidR="00D404A2" w:rsidRPr="00A60407" w:rsidRDefault="00D404A2" w:rsidP="007F111F">
            <w:pPr>
              <w:pStyle w:val="a8"/>
              <w:jc w:val="left"/>
              <w:rPr>
                <w:lang w:eastAsia="en-US"/>
              </w:rPr>
            </w:pPr>
          </w:p>
        </w:tc>
        <w:tc>
          <w:tcPr>
            <w:tcW w:w="800" w:type="dxa"/>
            <w:shd w:val="clear" w:color="auto" w:fill="auto"/>
            <w:hideMark/>
          </w:tcPr>
          <w:p w14:paraId="69A6C215" w14:textId="77777777" w:rsidR="00D404A2" w:rsidRPr="00A60407" w:rsidRDefault="00D404A2" w:rsidP="007F111F">
            <w:pPr>
              <w:pStyle w:val="a8"/>
              <w:jc w:val="left"/>
              <w:rPr>
                <w:lang w:eastAsia="en-US"/>
              </w:rPr>
            </w:pPr>
            <w:r w:rsidRPr="00A60407">
              <w:rPr>
                <w:lang w:eastAsia="en-US"/>
              </w:rPr>
              <w:t>80</w:t>
            </w:r>
          </w:p>
        </w:tc>
      </w:tr>
      <w:tr w:rsidR="00C57480" w:rsidRPr="007F111F" w14:paraId="775D49D1" w14:textId="77777777" w:rsidTr="007F111F">
        <w:trPr>
          <w:trHeight w:val="960"/>
        </w:trPr>
        <w:tc>
          <w:tcPr>
            <w:tcW w:w="547" w:type="dxa"/>
            <w:vMerge/>
            <w:shd w:val="clear" w:color="auto" w:fill="auto"/>
            <w:hideMark/>
          </w:tcPr>
          <w:p w14:paraId="20D3AC8B" w14:textId="77777777" w:rsidR="00D404A2" w:rsidRPr="00A60407" w:rsidRDefault="00D404A2" w:rsidP="007F111F">
            <w:pPr>
              <w:pStyle w:val="a8"/>
              <w:jc w:val="left"/>
              <w:rPr>
                <w:lang w:eastAsia="en-US"/>
              </w:rPr>
            </w:pPr>
          </w:p>
        </w:tc>
        <w:tc>
          <w:tcPr>
            <w:tcW w:w="1361" w:type="dxa"/>
            <w:vMerge/>
            <w:shd w:val="clear" w:color="auto" w:fill="auto"/>
            <w:hideMark/>
          </w:tcPr>
          <w:p w14:paraId="738F01B9" w14:textId="77777777" w:rsidR="00D404A2" w:rsidRPr="00A60407" w:rsidRDefault="00D404A2" w:rsidP="007F111F">
            <w:pPr>
              <w:pStyle w:val="a8"/>
              <w:jc w:val="left"/>
              <w:rPr>
                <w:lang w:eastAsia="en-US"/>
              </w:rPr>
            </w:pPr>
          </w:p>
        </w:tc>
        <w:tc>
          <w:tcPr>
            <w:tcW w:w="854" w:type="dxa"/>
            <w:shd w:val="clear" w:color="auto" w:fill="auto"/>
            <w:hideMark/>
          </w:tcPr>
          <w:p w14:paraId="5041FD02"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E9417A9" w14:textId="77777777" w:rsidR="00D404A2" w:rsidRPr="00A60407" w:rsidRDefault="00D404A2" w:rsidP="007F111F">
            <w:pPr>
              <w:pStyle w:val="a8"/>
              <w:jc w:val="left"/>
              <w:rPr>
                <w:lang w:eastAsia="en-US"/>
              </w:rPr>
            </w:pPr>
            <w:r w:rsidRPr="00A60407">
              <w:rPr>
                <w:lang w:eastAsia="en-US"/>
              </w:rPr>
              <w:t>960,0</w:t>
            </w:r>
          </w:p>
        </w:tc>
        <w:tc>
          <w:tcPr>
            <w:tcW w:w="973" w:type="dxa"/>
            <w:shd w:val="clear" w:color="auto" w:fill="auto"/>
            <w:hideMark/>
          </w:tcPr>
          <w:p w14:paraId="625C716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F767EEB" w14:textId="77777777" w:rsidR="00D404A2" w:rsidRPr="00A60407" w:rsidRDefault="00D404A2" w:rsidP="007F111F">
            <w:pPr>
              <w:pStyle w:val="a8"/>
              <w:jc w:val="left"/>
              <w:rPr>
                <w:lang w:eastAsia="en-US"/>
              </w:rPr>
            </w:pPr>
            <w:r w:rsidRPr="00A60407">
              <w:rPr>
                <w:lang w:eastAsia="en-US"/>
              </w:rPr>
              <w:t>960,0</w:t>
            </w:r>
          </w:p>
        </w:tc>
        <w:tc>
          <w:tcPr>
            <w:tcW w:w="707" w:type="dxa"/>
            <w:shd w:val="clear" w:color="auto" w:fill="auto"/>
            <w:hideMark/>
          </w:tcPr>
          <w:p w14:paraId="4FEFA75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7F336E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88F142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4046E16" w14:textId="77777777" w:rsidR="00D404A2" w:rsidRPr="00A60407" w:rsidRDefault="00D404A2" w:rsidP="007F111F">
            <w:pPr>
              <w:pStyle w:val="a8"/>
              <w:jc w:val="left"/>
              <w:rPr>
                <w:lang w:eastAsia="en-US"/>
              </w:rPr>
            </w:pPr>
          </w:p>
        </w:tc>
        <w:tc>
          <w:tcPr>
            <w:tcW w:w="1360" w:type="dxa"/>
            <w:vMerge/>
            <w:shd w:val="clear" w:color="auto" w:fill="auto"/>
            <w:hideMark/>
          </w:tcPr>
          <w:p w14:paraId="690026FE" w14:textId="77777777" w:rsidR="00D404A2" w:rsidRPr="00A60407" w:rsidRDefault="00D404A2" w:rsidP="007F111F">
            <w:pPr>
              <w:pStyle w:val="a8"/>
              <w:jc w:val="left"/>
              <w:rPr>
                <w:lang w:eastAsia="en-US"/>
              </w:rPr>
            </w:pPr>
          </w:p>
        </w:tc>
        <w:tc>
          <w:tcPr>
            <w:tcW w:w="800" w:type="dxa"/>
            <w:shd w:val="clear" w:color="auto" w:fill="auto"/>
            <w:hideMark/>
          </w:tcPr>
          <w:p w14:paraId="45E4D8C8" w14:textId="77777777" w:rsidR="00D404A2" w:rsidRPr="00A60407" w:rsidRDefault="00D404A2" w:rsidP="007F111F">
            <w:pPr>
              <w:pStyle w:val="a8"/>
              <w:jc w:val="left"/>
              <w:rPr>
                <w:lang w:eastAsia="en-US"/>
              </w:rPr>
            </w:pPr>
            <w:r w:rsidRPr="00A60407">
              <w:rPr>
                <w:lang w:eastAsia="en-US"/>
              </w:rPr>
              <w:t>80</w:t>
            </w:r>
          </w:p>
        </w:tc>
      </w:tr>
      <w:tr w:rsidR="00C57480" w:rsidRPr="007F111F" w14:paraId="1CB5735C" w14:textId="77777777" w:rsidTr="007F111F">
        <w:trPr>
          <w:trHeight w:val="720"/>
        </w:trPr>
        <w:tc>
          <w:tcPr>
            <w:tcW w:w="547" w:type="dxa"/>
            <w:vMerge/>
            <w:shd w:val="clear" w:color="auto" w:fill="auto"/>
            <w:hideMark/>
          </w:tcPr>
          <w:p w14:paraId="50E5DCF9" w14:textId="77777777" w:rsidR="00D404A2" w:rsidRPr="00A60407" w:rsidRDefault="00D404A2" w:rsidP="007F111F">
            <w:pPr>
              <w:pStyle w:val="a8"/>
              <w:jc w:val="left"/>
              <w:rPr>
                <w:lang w:eastAsia="en-US"/>
              </w:rPr>
            </w:pPr>
          </w:p>
        </w:tc>
        <w:tc>
          <w:tcPr>
            <w:tcW w:w="1361" w:type="dxa"/>
            <w:vMerge/>
            <w:shd w:val="clear" w:color="auto" w:fill="auto"/>
            <w:hideMark/>
          </w:tcPr>
          <w:p w14:paraId="1D5B14A6" w14:textId="77777777" w:rsidR="00D404A2" w:rsidRPr="00A60407" w:rsidRDefault="00D404A2" w:rsidP="007F111F">
            <w:pPr>
              <w:pStyle w:val="a8"/>
              <w:jc w:val="left"/>
              <w:rPr>
                <w:lang w:eastAsia="en-US"/>
              </w:rPr>
            </w:pPr>
          </w:p>
        </w:tc>
        <w:tc>
          <w:tcPr>
            <w:tcW w:w="854" w:type="dxa"/>
            <w:shd w:val="clear" w:color="auto" w:fill="auto"/>
            <w:hideMark/>
          </w:tcPr>
          <w:p w14:paraId="4A33F620"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467610F3" w14:textId="77777777" w:rsidR="00D404A2" w:rsidRPr="00A60407" w:rsidRDefault="00D404A2" w:rsidP="007F111F">
            <w:pPr>
              <w:pStyle w:val="a8"/>
              <w:jc w:val="left"/>
              <w:rPr>
                <w:lang w:eastAsia="en-US"/>
              </w:rPr>
            </w:pPr>
            <w:r w:rsidRPr="00A60407">
              <w:rPr>
                <w:lang w:eastAsia="en-US"/>
              </w:rPr>
              <w:t>960,0</w:t>
            </w:r>
          </w:p>
        </w:tc>
        <w:tc>
          <w:tcPr>
            <w:tcW w:w="973" w:type="dxa"/>
            <w:shd w:val="clear" w:color="auto" w:fill="auto"/>
            <w:hideMark/>
          </w:tcPr>
          <w:p w14:paraId="3A7526A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B5794A1" w14:textId="77777777" w:rsidR="00D404A2" w:rsidRPr="00A60407" w:rsidRDefault="00D404A2" w:rsidP="007F111F">
            <w:pPr>
              <w:pStyle w:val="a8"/>
              <w:jc w:val="left"/>
              <w:rPr>
                <w:lang w:eastAsia="en-US"/>
              </w:rPr>
            </w:pPr>
            <w:r w:rsidRPr="00A60407">
              <w:rPr>
                <w:lang w:eastAsia="en-US"/>
              </w:rPr>
              <w:t>960,0</w:t>
            </w:r>
          </w:p>
        </w:tc>
        <w:tc>
          <w:tcPr>
            <w:tcW w:w="707" w:type="dxa"/>
            <w:shd w:val="clear" w:color="auto" w:fill="auto"/>
            <w:hideMark/>
          </w:tcPr>
          <w:p w14:paraId="29EDA96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D89724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CF1995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B942AAC" w14:textId="77777777" w:rsidR="00D404A2" w:rsidRPr="00A60407" w:rsidRDefault="00D404A2" w:rsidP="007F111F">
            <w:pPr>
              <w:pStyle w:val="a8"/>
              <w:jc w:val="left"/>
              <w:rPr>
                <w:lang w:eastAsia="en-US"/>
              </w:rPr>
            </w:pPr>
          </w:p>
        </w:tc>
        <w:tc>
          <w:tcPr>
            <w:tcW w:w="1360" w:type="dxa"/>
            <w:vMerge/>
            <w:shd w:val="clear" w:color="auto" w:fill="auto"/>
            <w:hideMark/>
          </w:tcPr>
          <w:p w14:paraId="1E35C554" w14:textId="77777777" w:rsidR="00D404A2" w:rsidRPr="00A60407" w:rsidRDefault="00D404A2" w:rsidP="007F111F">
            <w:pPr>
              <w:pStyle w:val="a8"/>
              <w:jc w:val="left"/>
              <w:rPr>
                <w:lang w:eastAsia="en-US"/>
              </w:rPr>
            </w:pPr>
          </w:p>
        </w:tc>
        <w:tc>
          <w:tcPr>
            <w:tcW w:w="800" w:type="dxa"/>
            <w:shd w:val="clear" w:color="auto" w:fill="auto"/>
            <w:hideMark/>
          </w:tcPr>
          <w:p w14:paraId="0FDFEDE0" w14:textId="77777777" w:rsidR="00D404A2" w:rsidRPr="00A60407" w:rsidRDefault="00D404A2" w:rsidP="007F111F">
            <w:pPr>
              <w:pStyle w:val="a8"/>
              <w:jc w:val="left"/>
              <w:rPr>
                <w:lang w:eastAsia="en-US"/>
              </w:rPr>
            </w:pPr>
            <w:r w:rsidRPr="00A60407">
              <w:rPr>
                <w:lang w:eastAsia="en-US"/>
              </w:rPr>
              <w:t>80</w:t>
            </w:r>
          </w:p>
        </w:tc>
      </w:tr>
      <w:tr w:rsidR="00C57480" w:rsidRPr="007F111F" w14:paraId="2539E407" w14:textId="77777777" w:rsidTr="007F111F">
        <w:trPr>
          <w:trHeight w:val="885"/>
        </w:trPr>
        <w:tc>
          <w:tcPr>
            <w:tcW w:w="547" w:type="dxa"/>
            <w:vMerge/>
            <w:shd w:val="clear" w:color="auto" w:fill="auto"/>
            <w:hideMark/>
          </w:tcPr>
          <w:p w14:paraId="781740BF" w14:textId="77777777" w:rsidR="00D404A2" w:rsidRPr="00A60407" w:rsidRDefault="00D404A2" w:rsidP="007F111F">
            <w:pPr>
              <w:pStyle w:val="a8"/>
              <w:jc w:val="left"/>
              <w:rPr>
                <w:lang w:eastAsia="en-US"/>
              </w:rPr>
            </w:pPr>
          </w:p>
        </w:tc>
        <w:tc>
          <w:tcPr>
            <w:tcW w:w="1361" w:type="dxa"/>
            <w:vMerge/>
            <w:shd w:val="clear" w:color="auto" w:fill="auto"/>
            <w:hideMark/>
          </w:tcPr>
          <w:p w14:paraId="2F1BE5A9" w14:textId="77777777" w:rsidR="00D404A2" w:rsidRPr="00A60407" w:rsidRDefault="00D404A2" w:rsidP="007F111F">
            <w:pPr>
              <w:pStyle w:val="a8"/>
              <w:jc w:val="left"/>
              <w:rPr>
                <w:lang w:eastAsia="en-US"/>
              </w:rPr>
            </w:pPr>
          </w:p>
        </w:tc>
        <w:tc>
          <w:tcPr>
            <w:tcW w:w="854" w:type="dxa"/>
            <w:shd w:val="clear" w:color="auto" w:fill="auto"/>
            <w:hideMark/>
          </w:tcPr>
          <w:p w14:paraId="5C464B0D"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0FBA1694" w14:textId="77777777" w:rsidR="00D404A2" w:rsidRPr="007F111F" w:rsidRDefault="00D404A2" w:rsidP="007F111F">
            <w:pPr>
              <w:pStyle w:val="a8"/>
              <w:jc w:val="left"/>
              <w:rPr>
                <w:bCs/>
                <w:lang w:eastAsia="en-US"/>
              </w:rPr>
            </w:pPr>
            <w:r w:rsidRPr="007F111F">
              <w:rPr>
                <w:bCs/>
                <w:lang w:eastAsia="en-US"/>
              </w:rPr>
              <w:t>875,0</w:t>
            </w:r>
          </w:p>
        </w:tc>
        <w:tc>
          <w:tcPr>
            <w:tcW w:w="973" w:type="dxa"/>
            <w:shd w:val="clear" w:color="auto" w:fill="auto"/>
            <w:hideMark/>
          </w:tcPr>
          <w:p w14:paraId="7100F1F9"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4C4FBEDD" w14:textId="77777777" w:rsidR="00D404A2" w:rsidRPr="007F111F" w:rsidRDefault="00D404A2" w:rsidP="007F111F">
            <w:pPr>
              <w:pStyle w:val="a8"/>
              <w:jc w:val="left"/>
              <w:rPr>
                <w:bCs/>
                <w:lang w:eastAsia="en-US"/>
              </w:rPr>
            </w:pPr>
            <w:r w:rsidRPr="007F111F">
              <w:rPr>
                <w:bCs/>
                <w:lang w:eastAsia="en-US"/>
              </w:rPr>
              <w:t>875,0</w:t>
            </w:r>
          </w:p>
        </w:tc>
        <w:tc>
          <w:tcPr>
            <w:tcW w:w="707" w:type="dxa"/>
            <w:shd w:val="clear" w:color="auto" w:fill="auto"/>
            <w:hideMark/>
          </w:tcPr>
          <w:p w14:paraId="2A5A0339"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5A3A5A80"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0BAED491"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4D1D8003" w14:textId="77777777" w:rsidR="00D404A2" w:rsidRPr="00A60407" w:rsidRDefault="00D404A2" w:rsidP="007F111F">
            <w:pPr>
              <w:pStyle w:val="a8"/>
              <w:jc w:val="left"/>
              <w:rPr>
                <w:lang w:eastAsia="en-US"/>
              </w:rPr>
            </w:pPr>
          </w:p>
        </w:tc>
        <w:tc>
          <w:tcPr>
            <w:tcW w:w="1360" w:type="dxa"/>
            <w:vMerge/>
            <w:shd w:val="clear" w:color="auto" w:fill="auto"/>
            <w:hideMark/>
          </w:tcPr>
          <w:p w14:paraId="7FC4DBE9" w14:textId="77777777" w:rsidR="00D404A2" w:rsidRPr="00A60407" w:rsidRDefault="00D404A2" w:rsidP="007F111F">
            <w:pPr>
              <w:pStyle w:val="a8"/>
              <w:jc w:val="left"/>
              <w:rPr>
                <w:lang w:eastAsia="en-US"/>
              </w:rPr>
            </w:pPr>
          </w:p>
        </w:tc>
        <w:tc>
          <w:tcPr>
            <w:tcW w:w="800" w:type="dxa"/>
            <w:shd w:val="clear" w:color="auto" w:fill="auto"/>
            <w:hideMark/>
          </w:tcPr>
          <w:p w14:paraId="3E357E45" w14:textId="77777777" w:rsidR="00D404A2" w:rsidRPr="007F111F" w:rsidRDefault="00D404A2" w:rsidP="007F111F">
            <w:pPr>
              <w:pStyle w:val="a8"/>
              <w:jc w:val="left"/>
              <w:rPr>
                <w:bCs/>
                <w:lang w:eastAsia="en-US"/>
              </w:rPr>
            </w:pPr>
            <w:r w:rsidRPr="007F111F">
              <w:rPr>
                <w:bCs/>
                <w:lang w:eastAsia="en-US"/>
              </w:rPr>
              <w:t>80</w:t>
            </w:r>
          </w:p>
        </w:tc>
      </w:tr>
      <w:tr w:rsidR="00C57480" w:rsidRPr="007F111F" w14:paraId="43971CE1" w14:textId="77777777" w:rsidTr="007F111F">
        <w:trPr>
          <w:trHeight w:val="1185"/>
        </w:trPr>
        <w:tc>
          <w:tcPr>
            <w:tcW w:w="547" w:type="dxa"/>
            <w:vMerge/>
            <w:shd w:val="clear" w:color="auto" w:fill="auto"/>
            <w:hideMark/>
          </w:tcPr>
          <w:p w14:paraId="38ED948B" w14:textId="77777777" w:rsidR="00D404A2" w:rsidRPr="00A60407" w:rsidRDefault="00D404A2" w:rsidP="007F111F">
            <w:pPr>
              <w:pStyle w:val="a8"/>
              <w:jc w:val="left"/>
              <w:rPr>
                <w:lang w:eastAsia="en-US"/>
              </w:rPr>
            </w:pPr>
          </w:p>
        </w:tc>
        <w:tc>
          <w:tcPr>
            <w:tcW w:w="1361" w:type="dxa"/>
            <w:vMerge/>
            <w:shd w:val="clear" w:color="auto" w:fill="auto"/>
            <w:hideMark/>
          </w:tcPr>
          <w:p w14:paraId="0D687496" w14:textId="77777777" w:rsidR="00D404A2" w:rsidRPr="00A60407" w:rsidRDefault="00D404A2" w:rsidP="007F111F">
            <w:pPr>
              <w:pStyle w:val="a8"/>
              <w:jc w:val="left"/>
              <w:rPr>
                <w:lang w:eastAsia="en-US"/>
              </w:rPr>
            </w:pPr>
          </w:p>
        </w:tc>
        <w:tc>
          <w:tcPr>
            <w:tcW w:w="854" w:type="dxa"/>
            <w:shd w:val="clear" w:color="auto" w:fill="auto"/>
            <w:hideMark/>
          </w:tcPr>
          <w:p w14:paraId="7B4D5B08"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61AA391E"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5A5E0D7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5365DD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1BB37B4"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3654E77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241338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A626D5A" w14:textId="77777777" w:rsidR="00D404A2" w:rsidRPr="00A60407" w:rsidRDefault="00D404A2" w:rsidP="007F111F">
            <w:pPr>
              <w:pStyle w:val="a8"/>
              <w:jc w:val="left"/>
              <w:rPr>
                <w:lang w:eastAsia="en-US"/>
              </w:rPr>
            </w:pPr>
          </w:p>
        </w:tc>
        <w:tc>
          <w:tcPr>
            <w:tcW w:w="1360" w:type="dxa"/>
            <w:vMerge/>
            <w:shd w:val="clear" w:color="auto" w:fill="auto"/>
            <w:hideMark/>
          </w:tcPr>
          <w:p w14:paraId="3D09EF3C" w14:textId="77777777" w:rsidR="00D404A2" w:rsidRPr="00A60407" w:rsidRDefault="00D404A2" w:rsidP="007F111F">
            <w:pPr>
              <w:pStyle w:val="a8"/>
              <w:jc w:val="left"/>
              <w:rPr>
                <w:lang w:eastAsia="en-US"/>
              </w:rPr>
            </w:pPr>
          </w:p>
        </w:tc>
        <w:tc>
          <w:tcPr>
            <w:tcW w:w="800" w:type="dxa"/>
            <w:shd w:val="clear" w:color="auto" w:fill="auto"/>
            <w:hideMark/>
          </w:tcPr>
          <w:p w14:paraId="412BACF5" w14:textId="77777777" w:rsidR="00D404A2" w:rsidRPr="00A60407" w:rsidRDefault="00D404A2" w:rsidP="007F111F">
            <w:pPr>
              <w:pStyle w:val="a8"/>
              <w:jc w:val="left"/>
              <w:rPr>
                <w:lang w:eastAsia="en-US"/>
              </w:rPr>
            </w:pPr>
            <w:r w:rsidRPr="00A60407">
              <w:rPr>
                <w:lang w:eastAsia="en-US"/>
              </w:rPr>
              <w:t>80</w:t>
            </w:r>
          </w:p>
        </w:tc>
      </w:tr>
      <w:tr w:rsidR="00C57480" w:rsidRPr="007F111F" w14:paraId="0F48C71C" w14:textId="77777777" w:rsidTr="007F111F">
        <w:trPr>
          <w:trHeight w:val="4980"/>
        </w:trPr>
        <w:tc>
          <w:tcPr>
            <w:tcW w:w="547" w:type="dxa"/>
            <w:vMerge/>
            <w:shd w:val="clear" w:color="auto" w:fill="auto"/>
            <w:hideMark/>
          </w:tcPr>
          <w:p w14:paraId="173BB078" w14:textId="77777777" w:rsidR="00D404A2" w:rsidRPr="00A60407" w:rsidRDefault="00D404A2" w:rsidP="007F111F">
            <w:pPr>
              <w:pStyle w:val="a8"/>
              <w:jc w:val="left"/>
              <w:rPr>
                <w:lang w:eastAsia="en-US"/>
              </w:rPr>
            </w:pPr>
          </w:p>
        </w:tc>
        <w:tc>
          <w:tcPr>
            <w:tcW w:w="1361" w:type="dxa"/>
            <w:vMerge/>
            <w:shd w:val="clear" w:color="auto" w:fill="auto"/>
            <w:hideMark/>
          </w:tcPr>
          <w:p w14:paraId="67ED9F11" w14:textId="77777777" w:rsidR="00D404A2" w:rsidRPr="00A60407" w:rsidRDefault="00D404A2" w:rsidP="007F111F">
            <w:pPr>
              <w:pStyle w:val="a8"/>
              <w:jc w:val="left"/>
              <w:rPr>
                <w:lang w:eastAsia="en-US"/>
              </w:rPr>
            </w:pPr>
          </w:p>
        </w:tc>
        <w:tc>
          <w:tcPr>
            <w:tcW w:w="854" w:type="dxa"/>
            <w:shd w:val="clear" w:color="auto" w:fill="auto"/>
            <w:hideMark/>
          </w:tcPr>
          <w:p w14:paraId="21FC4737"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6644BC01"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75ED66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F936A6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456570BE" w14:textId="77777777" w:rsidR="00D404A2" w:rsidRPr="00A60407" w:rsidRDefault="00D404A2" w:rsidP="007F111F">
            <w:pPr>
              <w:pStyle w:val="a8"/>
              <w:jc w:val="left"/>
              <w:rPr>
                <w:lang w:eastAsia="en-US"/>
              </w:rPr>
            </w:pPr>
            <w:r w:rsidRPr="00A60407">
              <w:rPr>
                <w:lang w:eastAsia="en-US"/>
              </w:rPr>
              <w:t>810,0</w:t>
            </w:r>
          </w:p>
        </w:tc>
        <w:tc>
          <w:tcPr>
            <w:tcW w:w="973" w:type="dxa"/>
            <w:shd w:val="clear" w:color="auto" w:fill="auto"/>
            <w:hideMark/>
          </w:tcPr>
          <w:p w14:paraId="5FA310D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DCB31C7"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7414EF2" w14:textId="77777777" w:rsidR="00D404A2" w:rsidRPr="00A60407" w:rsidRDefault="00D404A2" w:rsidP="007F111F">
            <w:pPr>
              <w:pStyle w:val="a8"/>
              <w:jc w:val="left"/>
              <w:rPr>
                <w:lang w:eastAsia="en-US"/>
              </w:rPr>
            </w:pPr>
          </w:p>
        </w:tc>
        <w:tc>
          <w:tcPr>
            <w:tcW w:w="1360" w:type="dxa"/>
            <w:vMerge/>
            <w:shd w:val="clear" w:color="auto" w:fill="auto"/>
            <w:hideMark/>
          </w:tcPr>
          <w:p w14:paraId="2F7E87D6" w14:textId="77777777" w:rsidR="00D404A2" w:rsidRPr="00A60407" w:rsidRDefault="00D404A2" w:rsidP="007F111F">
            <w:pPr>
              <w:pStyle w:val="a8"/>
              <w:jc w:val="left"/>
              <w:rPr>
                <w:lang w:eastAsia="en-US"/>
              </w:rPr>
            </w:pPr>
          </w:p>
        </w:tc>
        <w:tc>
          <w:tcPr>
            <w:tcW w:w="800" w:type="dxa"/>
            <w:shd w:val="clear" w:color="auto" w:fill="auto"/>
            <w:hideMark/>
          </w:tcPr>
          <w:p w14:paraId="242DE221" w14:textId="77777777" w:rsidR="00D404A2" w:rsidRPr="00A60407" w:rsidRDefault="00D404A2" w:rsidP="007F111F">
            <w:pPr>
              <w:pStyle w:val="a8"/>
              <w:jc w:val="left"/>
              <w:rPr>
                <w:lang w:eastAsia="en-US"/>
              </w:rPr>
            </w:pPr>
            <w:r w:rsidRPr="00A60407">
              <w:rPr>
                <w:lang w:eastAsia="en-US"/>
              </w:rPr>
              <w:t>80</w:t>
            </w:r>
          </w:p>
        </w:tc>
      </w:tr>
      <w:tr w:rsidR="00C57480" w:rsidRPr="007F111F" w14:paraId="5EFB3AD7" w14:textId="77777777" w:rsidTr="007F111F">
        <w:trPr>
          <w:trHeight w:val="570"/>
        </w:trPr>
        <w:tc>
          <w:tcPr>
            <w:tcW w:w="547" w:type="dxa"/>
            <w:vMerge w:val="restart"/>
            <w:shd w:val="clear" w:color="auto" w:fill="auto"/>
            <w:hideMark/>
          </w:tcPr>
          <w:p w14:paraId="760B3CB5" w14:textId="77777777" w:rsidR="00D404A2" w:rsidRPr="00A60407" w:rsidRDefault="00D404A2" w:rsidP="007F111F">
            <w:pPr>
              <w:pStyle w:val="a8"/>
              <w:jc w:val="left"/>
              <w:rPr>
                <w:lang w:eastAsia="en-US"/>
              </w:rPr>
            </w:pPr>
            <w:r w:rsidRPr="00A60407">
              <w:rPr>
                <w:lang w:eastAsia="en-US"/>
              </w:rPr>
              <w:t>3.2.</w:t>
            </w:r>
          </w:p>
        </w:tc>
        <w:tc>
          <w:tcPr>
            <w:tcW w:w="1361" w:type="dxa"/>
            <w:vMerge w:val="restart"/>
            <w:shd w:val="clear" w:color="auto" w:fill="auto"/>
            <w:hideMark/>
          </w:tcPr>
          <w:p w14:paraId="2824ED28" w14:textId="77777777" w:rsidR="00D404A2" w:rsidRPr="00A60407" w:rsidRDefault="00D404A2" w:rsidP="007F111F">
            <w:pPr>
              <w:pStyle w:val="a8"/>
              <w:jc w:val="left"/>
              <w:rPr>
                <w:lang w:eastAsia="en-US"/>
              </w:rPr>
            </w:pPr>
            <w:r w:rsidRPr="00A60407">
              <w:rPr>
                <w:lang w:eastAsia="en-US"/>
              </w:rPr>
              <w:t>Основное мероприятие 2 «Социальная поддержка населения Томского района», в том числе</w:t>
            </w:r>
          </w:p>
        </w:tc>
        <w:tc>
          <w:tcPr>
            <w:tcW w:w="854" w:type="dxa"/>
            <w:shd w:val="clear" w:color="auto" w:fill="auto"/>
            <w:hideMark/>
          </w:tcPr>
          <w:p w14:paraId="2BAAE5AF"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563A2F5B" w14:textId="77777777" w:rsidR="00D404A2" w:rsidRPr="007F111F" w:rsidRDefault="00D404A2" w:rsidP="007F111F">
            <w:pPr>
              <w:pStyle w:val="a8"/>
              <w:jc w:val="left"/>
              <w:rPr>
                <w:bCs/>
                <w:lang w:eastAsia="en-US"/>
              </w:rPr>
            </w:pPr>
            <w:r w:rsidRPr="007F111F">
              <w:rPr>
                <w:bCs/>
                <w:lang w:eastAsia="en-US"/>
              </w:rPr>
              <w:t>50,0</w:t>
            </w:r>
          </w:p>
        </w:tc>
        <w:tc>
          <w:tcPr>
            <w:tcW w:w="973" w:type="dxa"/>
            <w:shd w:val="clear" w:color="auto" w:fill="auto"/>
            <w:hideMark/>
          </w:tcPr>
          <w:p w14:paraId="1137AC86"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1FE24AD4"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475D58B1" w14:textId="77777777" w:rsidR="00D404A2" w:rsidRPr="007F111F" w:rsidRDefault="00D404A2" w:rsidP="007F111F">
            <w:pPr>
              <w:pStyle w:val="a8"/>
              <w:jc w:val="left"/>
              <w:rPr>
                <w:bCs/>
                <w:lang w:eastAsia="en-US"/>
              </w:rPr>
            </w:pPr>
            <w:r w:rsidRPr="007F111F">
              <w:rPr>
                <w:bCs/>
                <w:lang w:eastAsia="en-US"/>
              </w:rPr>
              <w:t>50,0</w:t>
            </w:r>
          </w:p>
        </w:tc>
        <w:tc>
          <w:tcPr>
            <w:tcW w:w="973" w:type="dxa"/>
            <w:shd w:val="clear" w:color="auto" w:fill="auto"/>
            <w:hideMark/>
          </w:tcPr>
          <w:p w14:paraId="6320688C"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D57B26D"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5864EB32"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329FB0B6" w14:textId="77777777" w:rsidR="00D404A2" w:rsidRPr="00A60407" w:rsidRDefault="00D404A2" w:rsidP="007F111F">
            <w:pPr>
              <w:pStyle w:val="a8"/>
              <w:jc w:val="left"/>
              <w:rPr>
                <w:lang w:eastAsia="en-US"/>
              </w:rPr>
            </w:pPr>
            <w:r w:rsidRPr="00A60407">
              <w:rPr>
                <w:lang w:eastAsia="en-US"/>
              </w:rPr>
              <w:t>Количество семей, которым оказана социальная поддержка</w:t>
            </w:r>
          </w:p>
        </w:tc>
        <w:tc>
          <w:tcPr>
            <w:tcW w:w="800" w:type="dxa"/>
            <w:shd w:val="clear" w:color="auto" w:fill="auto"/>
            <w:hideMark/>
          </w:tcPr>
          <w:p w14:paraId="334AFDE6"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72EDF368" w14:textId="77777777" w:rsidTr="007F111F">
        <w:trPr>
          <w:trHeight w:val="300"/>
        </w:trPr>
        <w:tc>
          <w:tcPr>
            <w:tcW w:w="547" w:type="dxa"/>
            <w:vMerge/>
            <w:shd w:val="clear" w:color="auto" w:fill="auto"/>
            <w:hideMark/>
          </w:tcPr>
          <w:p w14:paraId="670D4596" w14:textId="77777777" w:rsidR="00D404A2" w:rsidRPr="00A60407" w:rsidRDefault="00D404A2" w:rsidP="007F111F">
            <w:pPr>
              <w:pStyle w:val="a8"/>
              <w:jc w:val="left"/>
              <w:rPr>
                <w:lang w:eastAsia="en-US"/>
              </w:rPr>
            </w:pPr>
          </w:p>
        </w:tc>
        <w:tc>
          <w:tcPr>
            <w:tcW w:w="1361" w:type="dxa"/>
            <w:vMerge/>
            <w:shd w:val="clear" w:color="auto" w:fill="auto"/>
            <w:hideMark/>
          </w:tcPr>
          <w:p w14:paraId="03337286" w14:textId="77777777" w:rsidR="00D404A2" w:rsidRPr="00A60407" w:rsidRDefault="00D404A2" w:rsidP="007F111F">
            <w:pPr>
              <w:pStyle w:val="a8"/>
              <w:jc w:val="left"/>
              <w:rPr>
                <w:lang w:eastAsia="en-US"/>
              </w:rPr>
            </w:pPr>
          </w:p>
        </w:tc>
        <w:tc>
          <w:tcPr>
            <w:tcW w:w="854" w:type="dxa"/>
            <w:shd w:val="clear" w:color="auto" w:fill="auto"/>
            <w:hideMark/>
          </w:tcPr>
          <w:p w14:paraId="67BD28CA"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5ED2AA5F" w14:textId="77777777" w:rsidR="00D404A2" w:rsidRPr="00A60407" w:rsidRDefault="00D404A2" w:rsidP="007F111F">
            <w:pPr>
              <w:pStyle w:val="a8"/>
              <w:jc w:val="left"/>
              <w:rPr>
                <w:lang w:eastAsia="en-US"/>
              </w:rPr>
            </w:pPr>
            <w:r w:rsidRPr="00A60407">
              <w:rPr>
                <w:lang w:eastAsia="en-US"/>
              </w:rPr>
              <w:t>50,0</w:t>
            </w:r>
          </w:p>
        </w:tc>
        <w:tc>
          <w:tcPr>
            <w:tcW w:w="973" w:type="dxa"/>
            <w:shd w:val="clear" w:color="auto" w:fill="auto"/>
            <w:hideMark/>
          </w:tcPr>
          <w:p w14:paraId="52DED8F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A35C55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0BE02CAB" w14:textId="77777777" w:rsidR="00D404A2" w:rsidRPr="00A60407" w:rsidRDefault="00D404A2" w:rsidP="007F111F">
            <w:pPr>
              <w:pStyle w:val="a8"/>
              <w:jc w:val="left"/>
              <w:rPr>
                <w:lang w:eastAsia="en-US"/>
              </w:rPr>
            </w:pPr>
            <w:r w:rsidRPr="00A60407">
              <w:rPr>
                <w:lang w:eastAsia="en-US"/>
              </w:rPr>
              <w:t>50,0</w:t>
            </w:r>
          </w:p>
        </w:tc>
        <w:tc>
          <w:tcPr>
            <w:tcW w:w="973" w:type="dxa"/>
            <w:shd w:val="clear" w:color="auto" w:fill="auto"/>
            <w:hideMark/>
          </w:tcPr>
          <w:p w14:paraId="321E46F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E95E12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6EA6F93" w14:textId="77777777" w:rsidR="00D404A2" w:rsidRPr="00A60407" w:rsidRDefault="00D404A2" w:rsidP="007F111F">
            <w:pPr>
              <w:pStyle w:val="a8"/>
              <w:jc w:val="left"/>
              <w:rPr>
                <w:lang w:eastAsia="en-US"/>
              </w:rPr>
            </w:pPr>
          </w:p>
        </w:tc>
        <w:tc>
          <w:tcPr>
            <w:tcW w:w="1360" w:type="dxa"/>
            <w:vMerge/>
            <w:shd w:val="clear" w:color="auto" w:fill="auto"/>
            <w:hideMark/>
          </w:tcPr>
          <w:p w14:paraId="4AC74A45" w14:textId="77777777" w:rsidR="00D404A2" w:rsidRPr="00A60407" w:rsidRDefault="00D404A2" w:rsidP="007F111F">
            <w:pPr>
              <w:pStyle w:val="a8"/>
              <w:jc w:val="left"/>
              <w:rPr>
                <w:lang w:eastAsia="en-US"/>
              </w:rPr>
            </w:pPr>
          </w:p>
        </w:tc>
        <w:tc>
          <w:tcPr>
            <w:tcW w:w="800" w:type="dxa"/>
            <w:shd w:val="clear" w:color="auto" w:fill="auto"/>
            <w:hideMark/>
          </w:tcPr>
          <w:p w14:paraId="5A791A2C" w14:textId="77777777" w:rsidR="00D404A2" w:rsidRPr="00A60407" w:rsidRDefault="00D404A2" w:rsidP="007F111F">
            <w:pPr>
              <w:pStyle w:val="a8"/>
              <w:jc w:val="left"/>
              <w:rPr>
                <w:lang w:eastAsia="en-US"/>
              </w:rPr>
            </w:pPr>
            <w:r w:rsidRPr="00A60407">
              <w:rPr>
                <w:lang w:eastAsia="en-US"/>
              </w:rPr>
              <w:t>1</w:t>
            </w:r>
          </w:p>
        </w:tc>
      </w:tr>
      <w:tr w:rsidR="00C57480" w:rsidRPr="007F111F" w14:paraId="76E50500" w14:textId="77777777" w:rsidTr="007F111F">
        <w:trPr>
          <w:trHeight w:val="300"/>
        </w:trPr>
        <w:tc>
          <w:tcPr>
            <w:tcW w:w="547" w:type="dxa"/>
            <w:vMerge/>
            <w:shd w:val="clear" w:color="auto" w:fill="auto"/>
            <w:hideMark/>
          </w:tcPr>
          <w:p w14:paraId="2D9FCC6D" w14:textId="77777777" w:rsidR="00D404A2" w:rsidRPr="00A60407" w:rsidRDefault="00D404A2" w:rsidP="007F111F">
            <w:pPr>
              <w:pStyle w:val="a8"/>
              <w:jc w:val="left"/>
              <w:rPr>
                <w:lang w:eastAsia="en-US"/>
              </w:rPr>
            </w:pPr>
          </w:p>
        </w:tc>
        <w:tc>
          <w:tcPr>
            <w:tcW w:w="1361" w:type="dxa"/>
            <w:vMerge/>
            <w:shd w:val="clear" w:color="auto" w:fill="auto"/>
            <w:hideMark/>
          </w:tcPr>
          <w:p w14:paraId="66723DF3" w14:textId="77777777" w:rsidR="00D404A2" w:rsidRPr="00A60407" w:rsidRDefault="00D404A2" w:rsidP="007F111F">
            <w:pPr>
              <w:pStyle w:val="a8"/>
              <w:jc w:val="left"/>
              <w:rPr>
                <w:lang w:eastAsia="en-US"/>
              </w:rPr>
            </w:pPr>
          </w:p>
        </w:tc>
        <w:tc>
          <w:tcPr>
            <w:tcW w:w="854" w:type="dxa"/>
            <w:shd w:val="clear" w:color="auto" w:fill="auto"/>
            <w:hideMark/>
          </w:tcPr>
          <w:p w14:paraId="47BF70A3"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1651037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CFFD04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CE686B7"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2CB008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0E04A6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792578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4340232" w14:textId="77777777" w:rsidR="00D404A2" w:rsidRPr="00A60407" w:rsidRDefault="00D404A2" w:rsidP="007F111F">
            <w:pPr>
              <w:pStyle w:val="a8"/>
              <w:jc w:val="left"/>
              <w:rPr>
                <w:lang w:eastAsia="en-US"/>
              </w:rPr>
            </w:pPr>
          </w:p>
        </w:tc>
        <w:tc>
          <w:tcPr>
            <w:tcW w:w="1360" w:type="dxa"/>
            <w:vMerge/>
            <w:shd w:val="clear" w:color="auto" w:fill="auto"/>
            <w:hideMark/>
          </w:tcPr>
          <w:p w14:paraId="0A452E8E" w14:textId="77777777" w:rsidR="00D404A2" w:rsidRPr="00A60407" w:rsidRDefault="00D404A2" w:rsidP="007F111F">
            <w:pPr>
              <w:pStyle w:val="a8"/>
              <w:jc w:val="left"/>
              <w:rPr>
                <w:lang w:eastAsia="en-US"/>
              </w:rPr>
            </w:pPr>
          </w:p>
        </w:tc>
        <w:tc>
          <w:tcPr>
            <w:tcW w:w="800" w:type="dxa"/>
            <w:shd w:val="clear" w:color="auto" w:fill="auto"/>
            <w:hideMark/>
          </w:tcPr>
          <w:p w14:paraId="1B17B0C4" w14:textId="77777777" w:rsidR="00D404A2" w:rsidRPr="00A60407" w:rsidRDefault="00D404A2" w:rsidP="007F111F">
            <w:pPr>
              <w:pStyle w:val="a8"/>
              <w:jc w:val="left"/>
              <w:rPr>
                <w:lang w:eastAsia="en-US"/>
              </w:rPr>
            </w:pPr>
            <w:r w:rsidRPr="00A60407">
              <w:rPr>
                <w:lang w:eastAsia="en-US"/>
              </w:rPr>
              <w:t> </w:t>
            </w:r>
          </w:p>
        </w:tc>
      </w:tr>
      <w:tr w:rsidR="00C57480" w:rsidRPr="007F111F" w14:paraId="6531E007" w14:textId="77777777" w:rsidTr="007F111F">
        <w:trPr>
          <w:trHeight w:val="300"/>
        </w:trPr>
        <w:tc>
          <w:tcPr>
            <w:tcW w:w="547" w:type="dxa"/>
            <w:vMerge/>
            <w:shd w:val="clear" w:color="auto" w:fill="auto"/>
            <w:hideMark/>
          </w:tcPr>
          <w:p w14:paraId="4AFDBAE0" w14:textId="77777777" w:rsidR="00D404A2" w:rsidRPr="00A60407" w:rsidRDefault="00D404A2" w:rsidP="007F111F">
            <w:pPr>
              <w:pStyle w:val="a8"/>
              <w:jc w:val="left"/>
              <w:rPr>
                <w:lang w:eastAsia="en-US"/>
              </w:rPr>
            </w:pPr>
          </w:p>
        </w:tc>
        <w:tc>
          <w:tcPr>
            <w:tcW w:w="1361" w:type="dxa"/>
            <w:vMerge/>
            <w:shd w:val="clear" w:color="auto" w:fill="auto"/>
            <w:hideMark/>
          </w:tcPr>
          <w:p w14:paraId="02F6F02E" w14:textId="77777777" w:rsidR="00D404A2" w:rsidRPr="00A60407" w:rsidRDefault="00D404A2" w:rsidP="007F111F">
            <w:pPr>
              <w:pStyle w:val="a8"/>
              <w:jc w:val="left"/>
              <w:rPr>
                <w:lang w:eastAsia="en-US"/>
              </w:rPr>
            </w:pPr>
          </w:p>
        </w:tc>
        <w:tc>
          <w:tcPr>
            <w:tcW w:w="854" w:type="dxa"/>
            <w:shd w:val="clear" w:color="auto" w:fill="auto"/>
            <w:hideMark/>
          </w:tcPr>
          <w:p w14:paraId="5668CF27"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DDFFF1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6549B96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85A3FB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94A47A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1AB05F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911A99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5A37779" w14:textId="77777777" w:rsidR="00D404A2" w:rsidRPr="00A60407" w:rsidRDefault="00D404A2" w:rsidP="007F111F">
            <w:pPr>
              <w:pStyle w:val="a8"/>
              <w:jc w:val="left"/>
              <w:rPr>
                <w:lang w:eastAsia="en-US"/>
              </w:rPr>
            </w:pPr>
          </w:p>
        </w:tc>
        <w:tc>
          <w:tcPr>
            <w:tcW w:w="1360" w:type="dxa"/>
            <w:vMerge/>
            <w:shd w:val="clear" w:color="auto" w:fill="auto"/>
            <w:hideMark/>
          </w:tcPr>
          <w:p w14:paraId="0B2B153B" w14:textId="77777777" w:rsidR="00D404A2" w:rsidRPr="00A60407" w:rsidRDefault="00D404A2" w:rsidP="007F111F">
            <w:pPr>
              <w:pStyle w:val="a8"/>
              <w:jc w:val="left"/>
              <w:rPr>
                <w:lang w:eastAsia="en-US"/>
              </w:rPr>
            </w:pPr>
          </w:p>
        </w:tc>
        <w:tc>
          <w:tcPr>
            <w:tcW w:w="800" w:type="dxa"/>
            <w:shd w:val="clear" w:color="auto" w:fill="auto"/>
            <w:hideMark/>
          </w:tcPr>
          <w:p w14:paraId="0EDA3BB9" w14:textId="77777777" w:rsidR="00D404A2" w:rsidRPr="00A60407" w:rsidRDefault="00D404A2" w:rsidP="007F111F">
            <w:pPr>
              <w:pStyle w:val="a8"/>
              <w:jc w:val="left"/>
              <w:rPr>
                <w:lang w:eastAsia="en-US"/>
              </w:rPr>
            </w:pPr>
            <w:r w:rsidRPr="00A60407">
              <w:rPr>
                <w:lang w:eastAsia="en-US"/>
              </w:rPr>
              <w:t> </w:t>
            </w:r>
          </w:p>
        </w:tc>
      </w:tr>
      <w:tr w:rsidR="00C57480" w:rsidRPr="007F111F" w14:paraId="027D44D1" w14:textId="77777777" w:rsidTr="007F111F">
        <w:trPr>
          <w:trHeight w:val="300"/>
        </w:trPr>
        <w:tc>
          <w:tcPr>
            <w:tcW w:w="547" w:type="dxa"/>
            <w:vMerge/>
            <w:shd w:val="clear" w:color="auto" w:fill="auto"/>
            <w:hideMark/>
          </w:tcPr>
          <w:p w14:paraId="456C52BF" w14:textId="77777777" w:rsidR="00D404A2" w:rsidRPr="00A60407" w:rsidRDefault="00D404A2" w:rsidP="007F111F">
            <w:pPr>
              <w:pStyle w:val="a8"/>
              <w:jc w:val="left"/>
              <w:rPr>
                <w:lang w:eastAsia="en-US"/>
              </w:rPr>
            </w:pPr>
          </w:p>
        </w:tc>
        <w:tc>
          <w:tcPr>
            <w:tcW w:w="1361" w:type="dxa"/>
            <w:vMerge/>
            <w:shd w:val="clear" w:color="auto" w:fill="auto"/>
            <w:hideMark/>
          </w:tcPr>
          <w:p w14:paraId="67AF39EF" w14:textId="77777777" w:rsidR="00D404A2" w:rsidRPr="00A60407" w:rsidRDefault="00D404A2" w:rsidP="007F111F">
            <w:pPr>
              <w:pStyle w:val="a8"/>
              <w:jc w:val="left"/>
              <w:rPr>
                <w:lang w:eastAsia="en-US"/>
              </w:rPr>
            </w:pPr>
          </w:p>
        </w:tc>
        <w:tc>
          <w:tcPr>
            <w:tcW w:w="854" w:type="dxa"/>
            <w:shd w:val="clear" w:color="auto" w:fill="auto"/>
            <w:hideMark/>
          </w:tcPr>
          <w:p w14:paraId="484E69C7"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033CDCF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0F6029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8CE354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69DF784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D171E0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AE8D12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0ABDB39" w14:textId="77777777" w:rsidR="00D404A2" w:rsidRPr="00A60407" w:rsidRDefault="00D404A2" w:rsidP="007F111F">
            <w:pPr>
              <w:pStyle w:val="a8"/>
              <w:jc w:val="left"/>
              <w:rPr>
                <w:lang w:eastAsia="en-US"/>
              </w:rPr>
            </w:pPr>
          </w:p>
        </w:tc>
        <w:tc>
          <w:tcPr>
            <w:tcW w:w="1360" w:type="dxa"/>
            <w:vMerge/>
            <w:shd w:val="clear" w:color="auto" w:fill="auto"/>
            <w:hideMark/>
          </w:tcPr>
          <w:p w14:paraId="2C05D354" w14:textId="77777777" w:rsidR="00D404A2" w:rsidRPr="00A60407" w:rsidRDefault="00D404A2" w:rsidP="007F111F">
            <w:pPr>
              <w:pStyle w:val="a8"/>
              <w:jc w:val="left"/>
              <w:rPr>
                <w:lang w:eastAsia="en-US"/>
              </w:rPr>
            </w:pPr>
          </w:p>
        </w:tc>
        <w:tc>
          <w:tcPr>
            <w:tcW w:w="800" w:type="dxa"/>
            <w:shd w:val="clear" w:color="auto" w:fill="auto"/>
            <w:hideMark/>
          </w:tcPr>
          <w:p w14:paraId="76890B23" w14:textId="77777777" w:rsidR="00D404A2" w:rsidRPr="00A60407" w:rsidRDefault="00D404A2" w:rsidP="007F111F">
            <w:pPr>
              <w:pStyle w:val="a8"/>
              <w:jc w:val="left"/>
              <w:rPr>
                <w:lang w:eastAsia="en-US"/>
              </w:rPr>
            </w:pPr>
            <w:r w:rsidRPr="00A60407">
              <w:rPr>
                <w:lang w:eastAsia="en-US"/>
              </w:rPr>
              <w:t> </w:t>
            </w:r>
          </w:p>
        </w:tc>
      </w:tr>
      <w:tr w:rsidR="00C57480" w:rsidRPr="007F111F" w14:paraId="660DD1AA" w14:textId="77777777" w:rsidTr="007F111F">
        <w:trPr>
          <w:trHeight w:val="285"/>
        </w:trPr>
        <w:tc>
          <w:tcPr>
            <w:tcW w:w="547" w:type="dxa"/>
            <w:vMerge/>
            <w:shd w:val="clear" w:color="auto" w:fill="auto"/>
            <w:hideMark/>
          </w:tcPr>
          <w:p w14:paraId="1AC5A639" w14:textId="77777777" w:rsidR="00D404A2" w:rsidRPr="00A60407" w:rsidRDefault="00D404A2" w:rsidP="007F111F">
            <w:pPr>
              <w:pStyle w:val="a8"/>
              <w:jc w:val="left"/>
              <w:rPr>
                <w:lang w:eastAsia="en-US"/>
              </w:rPr>
            </w:pPr>
          </w:p>
        </w:tc>
        <w:tc>
          <w:tcPr>
            <w:tcW w:w="1361" w:type="dxa"/>
            <w:vMerge/>
            <w:shd w:val="clear" w:color="auto" w:fill="auto"/>
            <w:hideMark/>
          </w:tcPr>
          <w:p w14:paraId="2B869733" w14:textId="77777777" w:rsidR="00D404A2" w:rsidRPr="00A60407" w:rsidRDefault="00D404A2" w:rsidP="007F111F">
            <w:pPr>
              <w:pStyle w:val="a8"/>
              <w:jc w:val="left"/>
              <w:rPr>
                <w:lang w:eastAsia="en-US"/>
              </w:rPr>
            </w:pPr>
          </w:p>
        </w:tc>
        <w:tc>
          <w:tcPr>
            <w:tcW w:w="854" w:type="dxa"/>
            <w:shd w:val="clear" w:color="auto" w:fill="auto"/>
            <w:hideMark/>
          </w:tcPr>
          <w:p w14:paraId="65635CBC"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2FE99700"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F52BAC2"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13D38390"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346AF20C"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05D47BD2"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439EE960"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426BE9A8" w14:textId="77777777" w:rsidR="00D404A2" w:rsidRPr="00A60407" w:rsidRDefault="00D404A2" w:rsidP="007F111F">
            <w:pPr>
              <w:pStyle w:val="a8"/>
              <w:jc w:val="left"/>
              <w:rPr>
                <w:lang w:eastAsia="en-US"/>
              </w:rPr>
            </w:pPr>
          </w:p>
        </w:tc>
        <w:tc>
          <w:tcPr>
            <w:tcW w:w="1360" w:type="dxa"/>
            <w:vMerge/>
            <w:shd w:val="clear" w:color="auto" w:fill="auto"/>
            <w:hideMark/>
          </w:tcPr>
          <w:p w14:paraId="40EFAD72" w14:textId="77777777" w:rsidR="00D404A2" w:rsidRPr="00A60407" w:rsidRDefault="00D404A2" w:rsidP="007F111F">
            <w:pPr>
              <w:pStyle w:val="a8"/>
              <w:jc w:val="left"/>
              <w:rPr>
                <w:lang w:eastAsia="en-US"/>
              </w:rPr>
            </w:pPr>
          </w:p>
        </w:tc>
        <w:tc>
          <w:tcPr>
            <w:tcW w:w="800" w:type="dxa"/>
            <w:shd w:val="clear" w:color="auto" w:fill="auto"/>
            <w:hideMark/>
          </w:tcPr>
          <w:p w14:paraId="45DDB8F8" w14:textId="77777777" w:rsidR="00D404A2" w:rsidRPr="007F111F" w:rsidRDefault="00D404A2" w:rsidP="007F111F">
            <w:pPr>
              <w:pStyle w:val="a8"/>
              <w:jc w:val="left"/>
              <w:rPr>
                <w:bCs/>
                <w:lang w:eastAsia="en-US"/>
              </w:rPr>
            </w:pPr>
            <w:r w:rsidRPr="007F111F">
              <w:rPr>
                <w:bCs/>
                <w:lang w:eastAsia="en-US"/>
              </w:rPr>
              <w:t> </w:t>
            </w:r>
          </w:p>
        </w:tc>
      </w:tr>
      <w:tr w:rsidR="00C57480" w:rsidRPr="007F111F" w14:paraId="4485436D" w14:textId="77777777" w:rsidTr="007F111F">
        <w:trPr>
          <w:trHeight w:val="900"/>
        </w:trPr>
        <w:tc>
          <w:tcPr>
            <w:tcW w:w="547" w:type="dxa"/>
            <w:vMerge/>
            <w:shd w:val="clear" w:color="auto" w:fill="auto"/>
            <w:hideMark/>
          </w:tcPr>
          <w:p w14:paraId="3B316337" w14:textId="77777777" w:rsidR="00D404A2" w:rsidRPr="00A60407" w:rsidRDefault="00D404A2" w:rsidP="007F111F">
            <w:pPr>
              <w:pStyle w:val="a8"/>
              <w:jc w:val="left"/>
              <w:rPr>
                <w:lang w:eastAsia="en-US"/>
              </w:rPr>
            </w:pPr>
          </w:p>
        </w:tc>
        <w:tc>
          <w:tcPr>
            <w:tcW w:w="1361" w:type="dxa"/>
            <w:vMerge/>
            <w:shd w:val="clear" w:color="auto" w:fill="auto"/>
            <w:hideMark/>
          </w:tcPr>
          <w:p w14:paraId="70B80381" w14:textId="77777777" w:rsidR="00D404A2" w:rsidRPr="00A60407" w:rsidRDefault="00D404A2" w:rsidP="007F111F">
            <w:pPr>
              <w:pStyle w:val="a8"/>
              <w:jc w:val="left"/>
              <w:rPr>
                <w:lang w:eastAsia="en-US"/>
              </w:rPr>
            </w:pPr>
          </w:p>
        </w:tc>
        <w:tc>
          <w:tcPr>
            <w:tcW w:w="854" w:type="dxa"/>
            <w:shd w:val="clear" w:color="auto" w:fill="auto"/>
            <w:hideMark/>
          </w:tcPr>
          <w:p w14:paraId="5E6B537D"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566EC45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26F26F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D36475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165ABED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2577AA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109E00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2E4CB61" w14:textId="77777777" w:rsidR="00D404A2" w:rsidRPr="00A60407" w:rsidRDefault="00D404A2" w:rsidP="007F111F">
            <w:pPr>
              <w:pStyle w:val="a8"/>
              <w:jc w:val="left"/>
              <w:rPr>
                <w:lang w:eastAsia="en-US"/>
              </w:rPr>
            </w:pPr>
          </w:p>
        </w:tc>
        <w:tc>
          <w:tcPr>
            <w:tcW w:w="1360" w:type="dxa"/>
            <w:vMerge/>
            <w:shd w:val="clear" w:color="auto" w:fill="auto"/>
            <w:hideMark/>
          </w:tcPr>
          <w:p w14:paraId="2E5B29B9" w14:textId="77777777" w:rsidR="00D404A2" w:rsidRPr="00A60407" w:rsidRDefault="00D404A2" w:rsidP="007F111F">
            <w:pPr>
              <w:pStyle w:val="a8"/>
              <w:jc w:val="left"/>
              <w:rPr>
                <w:lang w:eastAsia="en-US"/>
              </w:rPr>
            </w:pPr>
          </w:p>
        </w:tc>
        <w:tc>
          <w:tcPr>
            <w:tcW w:w="800" w:type="dxa"/>
            <w:shd w:val="clear" w:color="auto" w:fill="auto"/>
            <w:hideMark/>
          </w:tcPr>
          <w:p w14:paraId="7A5C5DBE" w14:textId="77777777" w:rsidR="00D404A2" w:rsidRPr="00A60407" w:rsidRDefault="00D404A2" w:rsidP="007F111F">
            <w:pPr>
              <w:pStyle w:val="a8"/>
              <w:jc w:val="left"/>
              <w:rPr>
                <w:lang w:eastAsia="en-US"/>
              </w:rPr>
            </w:pPr>
            <w:r w:rsidRPr="00A60407">
              <w:rPr>
                <w:lang w:eastAsia="en-US"/>
              </w:rPr>
              <w:t> </w:t>
            </w:r>
          </w:p>
        </w:tc>
      </w:tr>
      <w:tr w:rsidR="00C57480" w:rsidRPr="007F111F" w14:paraId="37798DA7" w14:textId="77777777" w:rsidTr="007F111F">
        <w:trPr>
          <w:trHeight w:val="900"/>
        </w:trPr>
        <w:tc>
          <w:tcPr>
            <w:tcW w:w="547" w:type="dxa"/>
            <w:vMerge/>
            <w:shd w:val="clear" w:color="auto" w:fill="auto"/>
            <w:hideMark/>
          </w:tcPr>
          <w:p w14:paraId="47787ABF" w14:textId="77777777" w:rsidR="00D404A2" w:rsidRPr="00A60407" w:rsidRDefault="00D404A2" w:rsidP="007F111F">
            <w:pPr>
              <w:pStyle w:val="a8"/>
              <w:jc w:val="left"/>
              <w:rPr>
                <w:lang w:eastAsia="en-US"/>
              </w:rPr>
            </w:pPr>
          </w:p>
        </w:tc>
        <w:tc>
          <w:tcPr>
            <w:tcW w:w="1361" w:type="dxa"/>
            <w:vMerge/>
            <w:shd w:val="clear" w:color="auto" w:fill="auto"/>
            <w:hideMark/>
          </w:tcPr>
          <w:p w14:paraId="7409DC88" w14:textId="77777777" w:rsidR="00D404A2" w:rsidRPr="00A60407" w:rsidRDefault="00D404A2" w:rsidP="007F111F">
            <w:pPr>
              <w:pStyle w:val="a8"/>
              <w:jc w:val="left"/>
              <w:rPr>
                <w:lang w:eastAsia="en-US"/>
              </w:rPr>
            </w:pPr>
          </w:p>
        </w:tc>
        <w:tc>
          <w:tcPr>
            <w:tcW w:w="854" w:type="dxa"/>
            <w:shd w:val="clear" w:color="auto" w:fill="auto"/>
            <w:hideMark/>
          </w:tcPr>
          <w:p w14:paraId="395E43DE"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705E7C3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3D0C27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AC04F2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EAA615E"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9661BD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D46753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30AEF8E" w14:textId="77777777" w:rsidR="00D404A2" w:rsidRPr="00A60407" w:rsidRDefault="00D404A2" w:rsidP="007F111F">
            <w:pPr>
              <w:pStyle w:val="a8"/>
              <w:jc w:val="left"/>
              <w:rPr>
                <w:lang w:eastAsia="en-US"/>
              </w:rPr>
            </w:pPr>
          </w:p>
        </w:tc>
        <w:tc>
          <w:tcPr>
            <w:tcW w:w="1360" w:type="dxa"/>
            <w:vMerge/>
            <w:shd w:val="clear" w:color="auto" w:fill="auto"/>
            <w:hideMark/>
          </w:tcPr>
          <w:p w14:paraId="6595061B" w14:textId="77777777" w:rsidR="00D404A2" w:rsidRPr="00A60407" w:rsidRDefault="00D404A2" w:rsidP="007F111F">
            <w:pPr>
              <w:pStyle w:val="a8"/>
              <w:jc w:val="left"/>
              <w:rPr>
                <w:lang w:eastAsia="en-US"/>
              </w:rPr>
            </w:pPr>
          </w:p>
        </w:tc>
        <w:tc>
          <w:tcPr>
            <w:tcW w:w="800" w:type="dxa"/>
            <w:shd w:val="clear" w:color="auto" w:fill="auto"/>
            <w:hideMark/>
          </w:tcPr>
          <w:p w14:paraId="21182CC0" w14:textId="77777777" w:rsidR="00D404A2" w:rsidRPr="00A60407" w:rsidRDefault="00D404A2" w:rsidP="007F111F">
            <w:pPr>
              <w:pStyle w:val="a8"/>
              <w:jc w:val="left"/>
              <w:rPr>
                <w:lang w:eastAsia="en-US"/>
              </w:rPr>
            </w:pPr>
            <w:r w:rsidRPr="00A60407">
              <w:rPr>
                <w:lang w:eastAsia="en-US"/>
              </w:rPr>
              <w:t> </w:t>
            </w:r>
          </w:p>
        </w:tc>
      </w:tr>
      <w:tr w:rsidR="00C57480" w:rsidRPr="007F111F" w14:paraId="2D50BE03" w14:textId="77777777" w:rsidTr="007F111F">
        <w:trPr>
          <w:trHeight w:val="570"/>
        </w:trPr>
        <w:tc>
          <w:tcPr>
            <w:tcW w:w="547" w:type="dxa"/>
            <w:vMerge w:val="restart"/>
            <w:shd w:val="clear" w:color="auto" w:fill="auto"/>
            <w:hideMark/>
          </w:tcPr>
          <w:p w14:paraId="4D3C1995" w14:textId="77777777" w:rsidR="00D404A2" w:rsidRPr="00A60407" w:rsidRDefault="00D404A2" w:rsidP="007F111F">
            <w:pPr>
              <w:pStyle w:val="a8"/>
              <w:jc w:val="left"/>
              <w:rPr>
                <w:lang w:eastAsia="en-US"/>
              </w:rPr>
            </w:pPr>
            <w:r w:rsidRPr="00A60407">
              <w:rPr>
                <w:lang w:eastAsia="en-US"/>
              </w:rPr>
              <w:t>3.2.1.</w:t>
            </w:r>
          </w:p>
        </w:tc>
        <w:tc>
          <w:tcPr>
            <w:tcW w:w="1361" w:type="dxa"/>
            <w:vMerge w:val="restart"/>
            <w:shd w:val="clear" w:color="auto" w:fill="auto"/>
            <w:hideMark/>
          </w:tcPr>
          <w:p w14:paraId="15AE41C6" w14:textId="77777777" w:rsidR="00D404A2" w:rsidRPr="00A60407" w:rsidRDefault="00D404A2" w:rsidP="007F111F">
            <w:pPr>
              <w:pStyle w:val="a8"/>
              <w:jc w:val="left"/>
              <w:rPr>
                <w:lang w:eastAsia="en-US"/>
              </w:rPr>
            </w:pPr>
            <w:r w:rsidRPr="00A60407">
              <w:rPr>
                <w:lang w:eastAsia="en-US"/>
              </w:rPr>
              <w:t>Социальная поддержка населения Томского района</w:t>
            </w:r>
          </w:p>
        </w:tc>
        <w:tc>
          <w:tcPr>
            <w:tcW w:w="854" w:type="dxa"/>
            <w:shd w:val="clear" w:color="auto" w:fill="auto"/>
            <w:hideMark/>
          </w:tcPr>
          <w:p w14:paraId="591DF7D5"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6DB99B57" w14:textId="77777777" w:rsidR="00D404A2" w:rsidRPr="007F111F" w:rsidRDefault="00D404A2" w:rsidP="007F111F">
            <w:pPr>
              <w:pStyle w:val="a8"/>
              <w:jc w:val="left"/>
              <w:rPr>
                <w:bCs/>
                <w:lang w:eastAsia="en-US"/>
              </w:rPr>
            </w:pPr>
            <w:r w:rsidRPr="007F111F">
              <w:rPr>
                <w:bCs/>
                <w:lang w:eastAsia="en-US"/>
              </w:rPr>
              <w:t>50,0</w:t>
            </w:r>
          </w:p>
        </w:tc>
        <w:tc>
          <w:tcPr>
            <w:tcW w:w="973" w:type="dxa"/>
            <w:shd w:val="clear" w:color="auto" w:fill="auto"/>
            <w:hideMark/>
          </w:tcPr>
          <w:p w14:paraId="0489473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hideMark/>
          </w:tcPr>
          <w:p w14:paraId="217D4D44"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hideMark/>
          </w:tcPr>
          <w:p w14:paraId="5F09E618" w14:textId="77777777" w:rsidR="00D404A2" w:rsidRPr="007F111F" w:rsidRDefault="00D404A2" w:rsidP="007F111F">
            <w:pPr>
              <w:pStyle w:val="a8"/>
              <w:jc w:val="left"/>
              <w:rPr>
                <w:bCs/>
                <w:lang w:eastAsia="en-US"/>
              </w:rPr>
            </w:pPr>
            <w:r w:rsidRPr="007F111F">
              <w:rPr>
                <w:bCs/>
                <w:lang w:eastAsia="en-US"/>
              </w:rPr>
              <w:t>50,0</w:t>
            </w:r>
          </w:p>
        </w:tc>
        <w:tc>
          <w:tcPr>
            <w:tcW w:w="973" w:type="dxa"/>
            <w:shd w:val="clear" w:color="auto" w:fill="auto"/>
            <w:hideMark/>
          </w:tcPr>
          <w:p w14:paraId="19CD0FFF"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6AEB64FA"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638DC5A0"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60" w:type="dxa"/>
            <w:vMerge w:val="restart"/>
            <w:shd w:val="clear" w:color="auto" w:fill="auto"/>
            <w:hideMark/>
          </w:tcPr>
          <w:p w14:paraId="50E3803D" w14:textId="77777777" w:rsidR="00D404A2" w:rsidRPr="00A60407" w:rsidRDefault="00D404A2" w:rsidP="007F111F">
            <w:pPr>
              <w:pStyle w:val="a8"/>
              <w:jc w:val="left"/>
              <w:rPr>
                <w:lang w:eastAsia="en-US"/>
              </w:rPr>
            </w:pPr>
            <w:r w:rsidRPr="00A60407">
              <w:rPr>
                <w:lang w:eastAsia="en-US"/>
              </w:rPr>
              <w:t>Количество семей, которым оказана социальная поддержка на приобретение строительных материалов для проведения ремонта</w:t>
            </w:r>
          </w:p>
        </w:tc>
        <w:tc>
          <w:tcPr>
            <w:tcW w:w="800" w:type="dxa"/>
            <w:shd w:val="clear" w:color="auto" w:fill="auto"/>
            <w:hideMark/>
          </w:tcPr>
          <w:p w14:paraId="42BB7A54" w14:textId="77777777" w:rsidR="00D404A2" w:rsidRPr="007F111F" w:rsidRDefault="00D404A2" w:rsidP="007F111F">
            <w:pPr>
              <w:pStyle w:val="a8"/>
              <w:jc w:val="left"/>
              <w:rPr>
                <w:bCs/>
                <w:lang w:eastAsia="en-US"/>
              </w:rPr>
            </w:pPr>
            <w:r w:rsidRPr="007F111F">
              <w:rPr>
                <w:bCs/>
                <w:lang w:eastAsia="en-US"/>
              </w:rPr>
              <w:t>1</w:t>
            </w:r>
          </w:p>
        </w:tc>
      </w:tr>
      <w:tr w:rsidR="00C57480" w:rsidRPr="007F111F" w14:paraId="26DB6E29" w14:textId="77777777" w:rsidTr="007F111F">
        <w:trPr>
          <w:trHeight w:val="300"/>
        </w:trPr>
        <w:tc>
          <w:tcPr>
            <w:tcW w:w="547" w:type="dxa"/>
            <w:vMerge/>
            <w:shd w:val="clear" w:color="auto" w:fill="auto"/>
            <w:hideMark/>
          </w:tcPr>
          <w:p w14:paraId="0D96363C" w14:textId="77777777" w:rsidR="00D404A2" w:rsidRPr="00A60407" w:rsidRDefault="00D404A2" w:rsidP="007F111F">
            <w:pPr>
              <w:pStyle w:val="a8"/>
              <w:jc w:val="left"/>
              <w:rPr>
                <w:lang w:eastAsia="en-US"/>
              </w:rPr>
            </w:pPr>
          </w:p>
        </w:tc>
        <w:tc>
          <w:tcPr>
            <w:tcW w:w="1361" w:type="dxa"/>
            <w:vMerge/>
            <w:shd w:val="clear" w:color="auto" w:fill="auto"/>
            <w:hideMark/>
          </w:tcPr>
          <w:p w14:paraId="56AB57AA" w14:textId="77777777" w:rsidR="00D404A2" w:rsidRPr="00A60407" w:rsidRDefault="00D404A2" w:rsidP="007F111F">
            <w:pPr>
              <w:pStyle w:val="a8"/>
              <w:jc w:val="left"/>
              <w:rPr>
                <w:lang w:eastAsia="en-US"/>
              </w:rPr>
            </w:pPr>
          </w:p>
        </w:tc>
        <w:tc>
          <w:tcPr>
            <w:tcW w:w="854" w:type="dxa"/>
            <w:shd w:val="clear" w:color="auto" w:fill="auto"/>
            <w:hideMark/>
          </w:tcPr>
          <w:p w14:paraId="064EF39F"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1DE4CC97" w14:textId="77777777" w:rsidR="00D404A2" w:rsidRPr="00A60407" w:rsidRDefault="00D404A2" w:rsidP="007F111F">
            <w:pPr>
              <w:pStyle w:val="a8"/>
              <w:jc w:val="left"/>
              <w:rPr>
                <w:lang w:eastAsia="en-US"/>
              </w:rPr>
            </w:pPr>
            <w:r w:rsidRPr="00A60407">
              <w:rPr>
                <w:lang w:eastAsia="en-US"/>
              </w:rPr>
              <w:t>50,0</w:t>
            </w:r>
          </w:p>
        </w:tc>
        <w:tc>
          <w:tcPr>
            <w:tcW w:w="973" w:type="dxa"/>
            <w:shd w:val="clear" w:color="auto" w:fill="auto"/>
            <w:hideMark/>
          </w:tcPr>
          <w:p w14:paraId="6D898EA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51336A2C"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C7D0668" w14:textId="77777777" w:rsidR="00D404A2" w:rsidRPr="00A60407" w:rsidRDefault="00D404A2" w:rsidP="007F111F">
            <w:pPr>
              <w:pStyle w:val="a8"/>
              <w:jc w:val="left"/>
              <w:rPr>
                <w:lang w:eastAsia="en-US"/>
              </w:rPr>
            </w:pPr>
            <w:r w:rsidRPr="00A60407">
              <w:rPr>
                <w:lang w:eastAsia="en-US"/>
              </w:rPr>
              <w:t>50,0</w:t>
            </w:r>
          </w:p>
        </w:tc>
        <w:tc>
          <w:tcPr>
            <w:tcW w:w="973" w:type="dxa"/>
            <w:shd w:val="clear" w:color="auto" w:fill="auto"/>
            <w:hideMark/>
          </w:tcPr>
          <w:p w14:paraId="236B9741"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196596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FF18902" w14:textId="77777777" w:rsidR="00D404A2" w:rsidRPr="00A60407" w:rsidRDefault="00D404A2" w:rsidP="007F111F">
            <w:pPr>
              <w:pStyle w:val="a8"/>
              <w:jc w:val="left"/>
              <w:rPr>
                <w:lang w:eastAsia="en-US"/>
              </w:rPr>
            </w:pPr>
          </w:p>
        </w:tc>
        <w:tc>
          <w:tcPr>
            <w:tcW w:w="1360" w:type="dxa"/>
            <w:vMerge/>
            <w:shd w:val="clear" w:color="auto" w:fill="auto"/>
            <w:hideMark/>
          </w:tcPr>
          <w:p w14:paraId="6021E678" w14:textId="77777777" w:rsidR="00D404A2" w:rsidRPr="00A60407" w:rsidRDefault="00D404A2" w:rsidP="007F111F">
            <w:pPr>
              <w:pStyle w:val="a8"/>
              <w:jc w:val="left"/>
              <w:rPr>
                <w:lang w:eastAsia="en-US"/>
              </w:rPr>
            </w:pPr>
          </w:p>
        </w:tc>
        <w:tc>
          <w:tcPr>
            <w:tcW w:w="800" w:type="dxa"/>
            <w:shd w:val="clear" w:color="auto" w:fill="auto"/>
            <w:hideMark/>
          </w:tcPr>
          <w:p w14:paraId="0F937425" w14:textId="77777777" w:rsidR="00D404A2" w:rsidRPr="00A60407" w:rsidRDefault="00D404A2" w:rsidP="007F111F">
            <w:pPr>
              <w:pStyle w:val="a8"/>
              <w:jc w:val="left"/>
              <w:rPr>
                <w:lang w:eastAsia="en-US"/>
              </w:rPr>
            </w:pPr>
            <w:r w:rsidRPr="00A60407">
              <w:rPr>
                <w:lang w:eastAsia="en-US"/>
              </w:rPr>
              <w:t>1</w:t>
            </w:r>
          </w:p>
        </w:tc>
      </w:tr>
      <w:tr w:rsidR="00C57480" w:rsidRPr="007F111F" w14:paraId="7A39BAA7" w14:textId="77777777" w:rsidTr="007F111F">
        <w:trPr>
          <w:trHeight w:val="300"/>
        </w:trPr>
        <w:tc>
          <w:tcPr>
            <w:tcW w:w="547" w:type="dxa"/>
            <w:vMerge/>
            <w:shd w:val="clear" w:color="auto" w:fill="auto"/>
            <w:hideMark/>
          </w:tcPr>
          <w:p w14:paraId="4B1DCFA5" w14:textId="77777777" w:rsidR="00D404A2" w:rsidRPr="00A60407" w:rsidRDefault="00D404A2" w:rsidP="007F111F">
            <w:pPr>
              <w:pStyle w:val="a8"/>
              <w:jc w:val="left"/>
              <w:rPr>
                <w:lang w:eastAsia="en-US"/>
              </w:rPr>
            </w:pPr>
          </w:p>
        </w:tc>
        <w:tc>
          <w:tcPr>
            <w:tcW w:w="1361" w:type="dxa"/>
            <w:vMerge/>
            <w:shd w:val="clear" w:color="auto" w:fill="auto"/>
            <w:hideMark/>
          </w:tcPr>
          <w:p w14:paraId="51B3C1FC" w14:textId="77777777" w:rsidR="00D404A2" w:rsidRPr="00A60407" w:rsidRDefault="00D404A2" w:rsidP="007F111F">
            <w:pPr>
              <w:pStyle w:val="a8"/>
              <w:jc w:val="left"/>
              <w:rPr>
                <w:lang w:eastAsia="en-US"/>
              </w:rPr>
            </w:pPr>
          </w:p>
        </w:tc>
        <w:tc>
          <w:tcPr>
            <w:tcW w:w="854" w:type="dxa"/>
            <w:shd w:val="clear" w:color="auto" w:fill="auto"/>
            <w:hideMark/>
          </w:tcPr>
          <w:p w14:paraId="7825C09A"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5B5ACEE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45C0509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DE1183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3F6B8C0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BE8382C"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36BFAFF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2CEC1F0" w14:textId="77777777" w:rsidR="00D404A2" w:rsidRPr="00A60407" w:rsidRDefault="00D404A2" w:rsidP="007F111F">
            <w:pPr>
              <w:pStyle w:val="a8"/>
              <w:jc w:val="left"/>
              <w:rPr>
                <w:lang w:eastAsia="en-US"/>
              </w:rPr>
            </w:pPr>
          </w:p>
        </w:tc>
        <w:tc>
          <w:tcPr>
            <w:tcW w:w="1360" w:type="dxa"/>
            <w:vMerge/>
            <w:shd w:val="clear" w:color="auto" w:fill="auto"/>
            <w:hideMark/>
          </w:tcPr>
          <w:p w14:paraId="00F31644" w14:textId="77777777" w:rsidR="00D404A2" w:rsidRPr="00A60407" w:rsidRDefault="00D404A2" w:rsidP="007F111F">
            <w:pPr>
              <w:pStyle w:val="a8"/>
              <w:jc w:val="left"/>
              <w:rPr>
                <w:lang w:eastAsia="en-US"/>
              </w:rPr>
            </w:pPr>
          </w:p>
        </w:tc>
        <w:tc>
          <w:tcPr>
            <w:tcW w:w="800" w:type="dxa"/>
            <w:shd w:val="clear" w:color="auto" w:fill="auto"/>
            <w:hideMark/>
          </w:tcPr>
          <w:p w14:paraId="08A9EEC5" w14:textId="77777777" w:rsidR="00D404A2" w:rsidRPr="00A60407" w:rsidRDefault="00D404A2" w:rsidP="007F111F">
            <w:pPr>
              <w:pStyle w:val="a8"/>
              <w:jc w:val="left"/>
              <w:rPr>
                <w:lang w:eastAsia="en-US"/>
              </w:rPr>
            </w:pPr>
            <w:r w:rsidRPr="00A60407">
              <w:rPr>
                <w:lang w:eastAsia="en-US"/>
              </w:rPr>
              <w:t> </w:t>
            </w:r>
          </w:p>
        </w:tc>
      </w:tr>
      <w:tr w:rsidR="00C57480" w:rsidRPr="007F111F" w14:paraId="7BD46357" w14:textId="77777777" w:rsidTr="007F111F">
        <w:trPr>
          <w:trHeight w:val="300"/>
        </w:trPr>
        <w:tc>
          <w:tcPr>
            <w:tcW w:w="547" w:type="dxa"/>
            <w:vMerge/>
            <w:shd w:val="clear" w:color="auto" w:fill="auto"/>
            <w:hideMark/>
          </w:tcPr>
          <w:p w14:paraId="13BAA221" w14:textId="77777777" w:rsidR="00D404A2" w:rsidRPr="00A60407" w:rsidRDefault="00D404A2" w:rsidP="007F111F">
            <w:pPr>
              <w:pStyle w:val="a8"/>
              <w:jc w:val="left"/>
              <w:rPr>
                <w:lang w:eastAsia="en-US"/>
              </w:rPr>
            </w:pPr>
          </w:p>
        </w:tc>
        <w:tc>
          <w:tcPr>
            <w:tcW w:w="1361" w:type="dxa"/>
            <w:vMerge/>
            <w:shd w:val="clear" w:color="auto" w:fill="auto"/>
            <w:hideMark/>
          </w:tcPr>
          <w:p w14:paraId="79EA74D2" w14:textId="77777777" w:rsidR="00D404A2" w:rsidRPr="00A60407" w:rsidRDefault="00D404A2" w:rsidP="007F111F">
            <w:pPr>
              <w:pStyle w:val="a8"/>
              <w:jc w:val="left"/>
              <w:rPr>
                <w:lang w:eastAsia="en-US"/>
              </w:rPr>
            </w:pPr>
          </w:p>
        </w:tc>
        <w:tc>
          <w:tcPr>
            <w:tcW w:w="854" w:type="dxa"/>
            <w:shd w:val="clear" w:color="auto" w:fill="auto"/>
            <w:hideMark/>
          </w:tcPr>
          <w:p w14:paraId="32909C45"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70C7BFD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A17342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2737C99B"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23DFD3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F2768B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5E9107E"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92A8DB6" w14:textId="77777777" w:rsidR="00D404A2" w:rsidRPr="00A60407" w:rsidRDefault="00D404A2" w:rsidP="007F111F">
            <w:pPr>
              <w:pStyle w:val="a8"/>
              <w:jc w:val="left"/>
              <w:rPr>
                <w:lang w:eastAsia="en-US"/>
              </w:rPr>
            </w:pPr>
          </w:p>
        </w:tc>
        <w:tc>
          <w:tcPr>
            <w:tcW w:w="1360" w:type="dxa"/>
            <w:vMerge/>
            <w:shd w:val="clear" w:color="auto" w:fill="auto"/>
            <w:hideMark/>
          </w:tcPr>
          <w:p w14:paraId="308B5416" w14:textId="77777777" w:rsidR="00D404A2" w:rsidRPr="00A60407" w:rsidRDefault="00D404A2" w:rsidP="007F111F">
            <w:pPr>
              <w:pStyle w:val="a8"/>
              <w:jc w:val="left"/>
              <w:rPr>
                <w:lang w:eastAsia="en-US"/>
              </w:rPr>
            </w:pPr>
          </w:p>
        </w:tc>
        <w:tc>
          <w:tcPr>
            <w:tcW w:w="800" w:type="dxa"/>
            <w:shd w:val="clear" w:color="auto" w:fill="auto"/>
            <w:hideMark/>
          </w:tcPr>
          <w:p w14:paraId="6C25A914" w14:textId="77777777" w:rsidR="00D404A2" w:rsidRPr="00A60407" w:rsidRDefault="00D404A2" w:rsidP="007F111F">
            <w:pPr>
              <w:pStyle w:val="a8"/>
              <w:jc w:val="left"/>
              <w:rPr>
                <w:lang w:eastAsia="en-US"/>
              </w:rPr>
            </w:pPr>
            <w:r w:rsidRPr="00A60407">
              <w:rPr>
                <w:lang w:eastAsia="en-US"/>
              </w:rPr>
              <w:t> </w:t>
            </w:r>
          </w:p>
        </w:tc>
      </w:tr>
      <w:tr w:rsidR="00C57480" w:rsidRPr="007F111F" w14:paraId="64E06464" w14:textId="77777777" w:rsidTr="007F111F">
        <w:trPr>
          <w:trHeight w:val="300"/>
        </w:trPr>
        <w:tc>
          <w:tcPr>
            <w:tcW w:w="547" w:type="dxa"/>
            <w:vMerge/>
            <w:shd w:val="clear" w:color="auto" w:fill="auto"/>
            <w:hideMark/>
          </w:tcPr>
          <w:p w14:paraId="1DF40335" w14:textId="77777777" w:rsidR="00D404A2" w:rsidRPr="00A60407" w:rsidRDefault="00D404A2" w:rsidP="007F111F">
            <w:pPr>
              <w:pStyle w:val="a8"/>
              <w:jc w:val="left"/>
              <w:rPr>
                <w:lang w:eastAsia="en-US"/>
              </w:rPr>
            </w:pPr>
          </w:p>
        </w:tc>
        <w:tc>
          <w:tcPr>
            <w:tcW w:w="1361" w:type="dxa"/>
            <w:vMerge/>
            <w:shd w:val="clear" w:color="auto" w:fill="auto"/>
            <w:hideMark/>
          </w:tcPr>
          <w:p w14:paraId="352BD2CF" w14:textId="77777777" w:rsidR="00D404A2" w:rsidRPr="00A60407" w:rsidRDefault="00D404A2" w:rsidP="007F111F">
            <w:pPr>
              <w:pStyle w:val="a8"/>
              <w:jc w:val="left"/>
              <w:rPr>
                <w:lang w:eastAsia="en-US"/>
              </w:rPr>
            </w:pPr>
          </w:p>
        </w:tc>
        <w:tc>
          <w:tcPr>
            <w:tcW w:w="854" w:type="dxa"/>
            <w:shd w:val="clear" w:color="auto" w:fill="auto"/>
            <w:hideMark/>
          </w:tcPr>
          <w:p w14:paraId="6D431EC5"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4300680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1A37CC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7F6CCE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521EFE3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A0AD8E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5D2FB86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AC176B9" w14:textId="77777777" w:rsidR="00D404A2" w:rsidRPr="00A60407" w:rsidRDefault="00D404A2" w:rsidP="007F111F">
            <w:pPr>
              <w:pStyle w:val="a8"/>
              <w:jc w:val="left"/>
              <w:rPr>
                <w:lang w:eastAsia="en-US"/>
              </w:rPr>
            </w:pPr>
          </w:p>
        </w:tc>
        <w:tc>
          <w:tcPr>
            <w:tcW w:w="1360" w:type="dxa"/>
            <w:vMerge/>
            <w:shd w:val="clear" w:color="auto" w:fill="auto"/>
            <w:hideMark/>
          </w:tcPr>
          <w:p w14:paraId="3AF458FF" w14:textId="77777777" w:rsidR="00D404A2" w:rsidRPr="00A60407" w:rsidRDefault="00D404A2" w:rsidP="007F111F">
            <w:pPr>
              <w:pStyle w:val="a8"/>
              <w:jc w:val="left"/>
              <w:rPr>
                <w:lang w:eastAsia="en-US"/>
              </w:rPr>
            </w:pPr>
          </w:p>
        </w:tc>
        <w:tc>
          <w:tcPr>
            <w:tcW w:w="800" w:type="dxa"/>
            <w:shd w:val="clear" w:color="auto" w:fill="auto"/>
            <w:hideMark/>
          </w:tcPr>
          <w:p w14:paraId="4B06F48B" w14:textId="77777777" w:rsidR="00D404A2" w:rsidRPr="00A60407" w:rsidRDefault="00D404A2" w:rsidP="007F111F">
            <w:pPr>
              <w:pStyle w:val="a8"/>
              <w:jc w:val="left"/>
              <w:rPr>
                <w:lang w:eastAsia="en-US"/>
              </w:rPr>
            </w:pPr>
            <w:r w:rsidRPr="00A60407">
              <w:rPr>
                <w:lang w:eastAsia="en-US"/>
              </w:rPr>
              <w:t> </w:t>
            </w:r>
          </w:p>
        </w:tc>
      </w:tr>
      <w:tr w:rsidR="00C57480" w:rsidRPr="007F111F" w14:paraId="2E7A5045" w14:textId="77777777" w:rsidTr="007F111F">
        <w:trPr>
          <w:trHeight w:val="300"/>
        </w:trPr>
        <w:tc>
          <w:tcPr>
            <w:tcW w:w="547" w:type="dxa"/>
            <w:vMerge/>
            <w:shd w:val="clear" w:color="auto" w:fill="auto"/>
            <w:hideMark/>
          </w:tcPr>
          <w:p w14:paraId="0F783FC0" w14:textId="77777777" w:rsidR="00D404A2" w:rsidRPr="00A60407" w:rsidRDefault="00D404A2" w:rsidP="007F111F">
            <w:pPr>
              <w:pStyle w:val="a8"/>
              <w:jc w:val="left"/>
              <w:rPr>
                <w:lang w:eastAsia="en-US"/>
              </w:rPr>
            </w:pPr>
          </w:p>
        </w:tc>
        <w:tc>
          <w:tcPr>
            <w:tcW w:w="1361" w:type="dxa"/>
            <w:vMerge/>
            <w:shd w:val="clear" w:color="auto" w:fill="auto"/>
            <w:hideMark/>
          </w:tcPr>
          <w:p w14:paraId="1332600D" w14:textId="77777777" w:rsidR="00D404A2" w:rsidRPr="00A60407" w:rsidRDefault="00D404A2" w:rsidP="007F111F">
            <w:pPr>
              <w:pStyle w:val="a8"/>
              <w:jc w:val="left"/>
              <w:rPr>
                <w:lang w:eastAsia="en-US"/>
              </w:rPr>
            </w:pPr>
          </w:p>
        </w:tc>
        <w:tc>
          <w:tcPr>
            <w:tcW w:w="854" w:type="dxa"/>
            <w:shd w:val="clear" w:color="auto" w:fill="auto"/>
            <w:hideMark/>
          </w:tcPr>
          <w:p w14:paraId="0E9B8826" w14:textId="77777777" w:rsidR="00D404A2" w:rsidRPr="00A60407" w:rsidRDefault="00D404A2" w:rsidP="007F111F">
            <w:pPr>
              <w:pStyle w:val="a8"/>
              <w:jc w:val="left"/>
              <w:rPr>
                <w:lang w:eastAsia="en-US"/>
              </w:rPr>
            </w:pPr>
            <w:r w:rsidRPr="00A60407">
              <w:rPr>
                <w:lang w:eastAsia="en-US"/>
              </w:rPr>
              <w:t>2020 г.</w:t>
            </w:r>
          </w:p>
        </w:tc>
        <w:tc>
          <w:tcPr>
            <w:tcW w:w="1071" w:type="dxa"/>
            <w:shd w:val="clear" w:color="auto" w:fill="auto"/>
            <w:hideMark/>
          </w:tcPr>
          <w:p w14:paraId="7FC2E0D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2385312"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5D7D7F1"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48422D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0C3ABBA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43CB148"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769EDEC" w14:textId="77777777" w:rsidR="00D404A2" w:rsidRPr="00A60407" w:rsidRDefault="00D404A2" w:rsidP="007F111F">
            <w:pPr>
              <w:pStyle w:val="a8"/>
              <w:jc w:val="left"/>
              <w:rPr>
                <w:lang w:eastAsia="en-US"/>
              </w:rPr>
            </w:pPr>
          </w:p>
        </w:tc>
        <w:tc>
          <w:tcPr>
            <w:tcW w:w="1360" w:type="dxa"/>
            <w:vMerge/>
            <w:shd w:val="clear" w:color="auto" w:fill="auto"/>
            <w:hideMark/>
          </w:tcPr>
          <w:p w14:paraId="65D95D9C" w14:textId="77777777" w:rsidR="00D404A2" w:rsidRPr="00A60407" w:rsidRDefault="00D404A2" w:rsidP="007F111F">
            <w:pPr>
              <w:pStyle w:val="a8"/>
              <w:jc w:val="left"/>
              <w:rPr>
                <w:lang w:eastAsia="en-US"/>
              </w:rPr>
            </w:pPr>
          </w:p>
        </w:tc>
        <w:tc>
          <w:tcPr>
            <w:tcW w:w="800" w:type="dxa"/>
            <w:shd w:val="clear" w:color="auto" w:fill="auto"/>
            <w:hideMark/>
          </w:tcPr>
          <w:p w14:paraId="5EE91292" w14:textId="77777777" w:rsidR="00D404A2" w:rsidRPr="00A60407" w:rsidRDefault="00D404A2" w:rsidP="007F111F">
            <w:pPr>
              <w:pStyle w:val="a8"/>
              <w:jc w:val="left"/>
              <w:rPr>
                <w:lang w:eastAsia="en-US"/>
              </w:rPr>
            </w:pPr>
            <w:r w:rsidRPr="00A60407">
              <w:rPr>
                <w:lang w:eastAsia="en-US"/>
              </w:rPr>
              <w:t> </w:t>
            </w:r>
          </w:p>
        </w:tc>
      </w:tr>
      <w:tr w:rsidR="00C57480" w:rsidRPr="007F111F" w14:paraId="392610BF" w14:textId="77777777" w:rsidTr="007F111F">
        <w:trPr>
          <w:trHeight w:val="900"/>
        </w:trPr>
        <w:tc>
          <w:tcPr>
            <w:tcW w:w="547" w:type="dxa"/>
            <w:vMerge/>
            <w:shd w:val="clear" w:color="auto" w:fill="auto"/>
            <w:hideMark/>
          </w:tcPr>
          <w:p w14:paraId="256629C1" w14:textId="77777777" w:rsidR="00D404A2" w:rsidRPr="00A60407" w:rsidRDefault="00D404A2" w:rsidP="007F111F">
            <w:pPr>
              <w:pStyle w:val="a8"/>
              <w:jc w:val="left"/>
              <w:rPr>
                <w:lang w:eastAsia="en-US"/>
              </w:rPr>
            </w:pPr>
          </w:p>
        </w:tc>
        <w:tc>
          <w:tcPr>
            <w:tcW w:w="1361" w:type="dxa"/>
            <w:vMerge/>
            <w:shd w:val="clear" w:color="auto" w:fill="auto"/>
            <w:hideMark/>
          </w:tcPr>
          <w:p w14:paraId="5B5C9DEA" w14:textId="77777777" w:rsidR="00D404A2" w:rsidRPr="00A60407" w:rsidRDefault="00D404A2" w:rsidP="007F111F">
            <w:pPr>
              <w:pStyle w:val="a8"/>
              <w:jc w:val="left"/>
              <w:rPr>
                <w:lang w:eastAsia="en-US"/>
              </w:rPr>
            </w:pPr>
          </w:p>
        </w:tc>
        <w:tc>
          <w:tcPr>
            <w:tcW w:w="854" w:type="dxa"/>
            <w:shd w:val="clear" w:color="auto" w:fill="auto"/>
            <w:hideMark/>
          </w:tcPr>
          <w:p w14:paraId="0B22FAD2"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57FCF17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1DC8AF16"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6F1A9B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7007EF2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B6F5F3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7AA3F6E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F42D6FF" w14:textId="77777777" w:rsidR="00D404A2" w:rsidRPr="00A60407" w:rsidRDefault="00D404A2" w:rsidP="007F111F">
            <w:pPr>
              <w:pStyle w:val="a8"/>
              <w:jc w:val="left"/>
              <w:rPr>
                <w:lang w:eastAsia="en-US"/>
              </w:rPr>
            </w:pPr>
          </w:p>
        </w:tc>
        <w:tc>
          <w:tcPr>
            <w:tcW w:w="1360" w:type="dxa"/>
            <w:vMerge/>
            <w:shd w:val="clear" w:color="auto" w:fill="auto"/>
            <w:hideMark/>
          </w:tcPr>
          <w:p w14:paraId="423EFCEE" w14:textId="77777777" w:rsidR="00D404A2" w:rsidRPr="00A60407" w:rsidRDefault="00D404A2" w:rsidP="007F111F">
            <w:pPr>
              <w:pStyle w:val="a8"/>
              <w:jc w:val="left"/>
              <w:rPr>
                <w:lang w:eastAsia="en-US"/>
              </w:rPr>
            </w:pPr>
          </w:p>
        </w:tc>
        <w:tc>
          <w:tcPr>
            <w:tcW w:w="800" w:type="dxa"/>
            <w:shd w:val="clear" w:color="auto" w:fill="auto"/>
            <w:hideMark/>
          </w:tcPr>
          <w:p w14:paraId="057A1FE4" w14:textId="77777777" w:rsidR="00D404A2" w:rsidRPr="00A60407" w:rsidRDefault="00D404A2" w:rsidP="007F111F">
            <w:pPr>
              <w:pStyle w:val="a8"/>
              <w:jc w:val="left"/>
              <w:rPr>
                <w:lang w:eastAsia="en-US"/>
              </w:rPr>
            </w:pPr>
            <w:r w:rsidRPr="00A60407">
              <w:rPr>
                <w:lang w:eastAsia="en-US"/>
              </w:rPr>
              <w:t> </w:t>
            </w:r>
          </w:p>
        </w:tc>
      </w:tr>
      <w:tr w:rsidR="00C57480" w:rsidRPr="007F111F" w14:paraId="149CFF73" w14:textId="77777777" w:rsidTr="007F111F">
        <w:trPr>
          <w:trHeight w:val="900"/>
        </w:trPr>
        <w:tc>
          <w:tcPr>
            <w:tcW w:w="547" w:type="dxa"/>
            <w:vMerge/>
            <w:shd w:val="clear" w:color="auto" w:fill="auto"/>
            <w:hideMark/>
          </w:tcPr>
          <w:p w14:paraId="045D3B98" w14:textId="77777777" w:rsidR="00D404A2" w:rsidRPr="00A60407" w:rsidRDefault="00D404A2" w:rsidP="007F111F">
            <w:pPr>
              <w:pStyle w:val="a8"/>
              <w:jc w:val="left"/>
              <w:rPr>
                <w:lang w:eastAsia="en-US"/>
              </w:rPr>
            </w:pPr>
          </w:p>
        </w:tc>
        <w:tc>
          <w:tcPr>
            <w:tcW w:w="1361" w:type="dxa"/>
            <w:vMerge/>
            <w:shd w:val="clear" w:color="auto" w:fill="auto"/>
            <w:hideMark/>
          </w:tcPr>
          <w:p w14:paraId="07C3DF49" w14:textId="77777777" w:rsidR="00D404A2" w:rsidRPr="00A60407" w:rsidRDefault="00D404A2" w:rsidP="007F111F">
            <w:pPr>
              <w:pStyle w:val="a8"/>
              <w:jc w:val="left"/>
              <w:rPr>
                <w:lang w:eastAsia="en-US"/>
              </w:rPr>
            </w:pPr>
          </w:p>
        </w:tc>
        <w:tc>
          <w:tcPr>
            <w:tcW w:w="854" w:type="dxa"/>
            <w:shd w:val="clear" w:color="auto" w:fill="auto"/>
            <w:hideMark/>
          </w:tcPr>
          <w:p w14:paraId="00599551"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07C1F4D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6DA4FE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7037D51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hideMark/>
          </w:tcPr>
          <w:p w14:paraId="28F73DF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hideMark/>
          </w:tcPr>
          <w:p w14:paraId="3010AF0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B1877C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44B75F36" w14:textId="77777777" w:rsidR="00D404A2" w:rsidRPr="00A60407" w:rsidRDefault="00D404A2" w:rsidP="007F111F">
            <w:pPr>
              <w:pStyle w:val="a8"/>
              <w:jc w:val="left"/>
              <w:rPr>
                <w:lang w:eastAsia="en-US"/>
              </w:rPr>
            </w:pPr>
          </w:p>
        </w:tc>
        <w:tc>
          <w:tcPr>
            <w:tcW w:w="1360" w:type="dxa"/>
            <w:vMerge/>
            <w:shd w:val="clear" w:color="auto" w:fill="auto"/>
            <w:hideMark/>
          </w:tcPr>
          <w:p w14:paraId="49CC7F9F" w14:textId="77777777" w:rsidR="00D404A2" w:rsidRPr="00A60407" w:rsidRDefault="00D404A2" w:rsidP="007F111F">
            <w:pPr>
              <w:pStyle w:val="a8"/>
              <w:jc w:val="left"/>
              <w:rPr>
                <w:lang w:eastAsia="en-US"/>
              </w:rPr>
            </w:pPr>
          </w:p>
        </w:tc>
        <w:tc>
          <w:tcPr>
            <w:tcW w:w="800" w:type="dxa"/>
            <w:shd w:val="clear" w:color="auto" w:fill="auto"/>
            <w:hideMark/>
          </w:tcPr>
          <w:p w14:paraId="4548CAE8" w14:textId="77777777" w:rsidR="00D404A2" w:rsidRPr="00A60407" w:rsidRDefault="00D404A2" w:rsidP="007F111F">
            <w:pPr>
              <w:pStyle w:val="a8"/>
              <w:jc w:val="left"/>
              <w:rPr>
                <w:lang w:eastAsia="en-US"/>
              </w:rPr>
            </w:pPr>
            <w:r w:rsidRPr="00A60407">
              <w:rPr>
                <w:lang w:eastAsia="en-US"/>
              </w:rPr>
              <w:t> </w:t>
            </w:r>
          </w:p>
        </w:tc>
      </w:tr>
      <w:tr w:rsidR="00D404A2" w:rsidRPr="007F111F" w14:paraId="3FD7CF33" w14:textId="77777777" w:rsidTr="007F111F">
        <w:trPr>
          <w:trHeight w:val="315"/>
        </w:trPr>
        <w:tc>
          <w:tcPr>
            <w:tcW w:w="12080" w:type="dxa"/>
            <w:gridSpan w:val="12"/>
            <w:shd w:val="clear" w:color="auto" w:fill="auto"/>
            <w:hideMark/>
          </w:tcPr>
          <w:p w14:paraId="66009818" w14:textId="77777777" w:rsidR="00D404A2" w:rsidRPr="00A60407" w:rsidRDefault="00D404A2" w:rsidP="007F111F">
            <w:pPr>
              <w:pStyle w:val="a8"/>
              <w:jc w:val="left"/>
              <w:rPr>
                <w:lang w:eastAsia="en-US"/>
              </w:rPr>
            </w:pPr>
            <w:r w:rsidRPr="00A60407">
              <w:rPr>
                <w:lang w:eastAsia="en-US"/>
              </w:rPr>
              <w:t xml:space="preserve">Задача 4 "Совершенствование системы поощрений граждан и коллективов организаций Томского района"  </w:t>
            </w:r>
          </w:p>
        </w:tc>
      </w:tr>
      <w:tr w:rsidR="00C57480" w:rsidRPr="007F111F" w14:paraId="23321C95" w14:textId="77777777" w:rsidTr="007F111F">
        <w:trPr>
          <w:trHeight w:val="585"/>
        </w:trPr>
        <w:tc>
          <w:tcPr>
            <w:tcW w:w="547" w:type="dxa"/>
            <w:vMerge w:val="restart"/>
            <w:shd w:val="clear" w:color="auto" w:fill="auto"/>
            <w:hideMark/>
          </w:tcPr>
          <w:p w14:paraId="5534A261" w14:textId="77777777" w:rsidR="00D404A2" w:rsidRPr="00A60407" w:rsidRDefault="00D404A2" w:rsidP="007F111F">
            <w:pPr>
              <w:pStyle w:val="a8"/>
              <w:jc w:val="left"/>
              <w:rPr>
                <w:lang w:eastAsia="en-US"/>
              </w:rPr>
            </w:pPr>
            <w:r w:rsidRPr="00A60407">
              <w:rPr>
                <w:lang w:eastAsia="en-US"/>
              </w:rPr>
              <w:t>4.1</w:t>
            </w:r>
          </w:p>
        </w:tc>
        <w:tc>
          <w:tcPr>
            <w:tcW w:w="1361" w:type="dxa"/>
            <w:vMerge w:val="restart"/>
            <w:shd w:val="clear" w:color="auto" w:fill="auto"/>
            <w:hideMark/>
          </w:tcPr>
          <w:p w14:paraId="5F464EAF" w14:textId="35A34938" w:rsidR="00D404A2" w:rsidRPr="00A60407" w:rsidRDefault="00D404A2" w:rsidP="007F111F">
            <w:pPr>
              <w:pStyle w:val="a8"/>
              <w:jc w:val="left"/>
              <w:rPr>
                <w:lang w:eastAsia="en-US"/>
              </w:rPr>
            </w:pPr>
            <w:r w:rsidRPr="00A60407">
              <w:rPr>
                <w:lang w:eastAsia="en-US"/>
              </w:rPr>
              <w:t xml:space="preserve">Основное </w:t>
            </w:r>
            <w:r w:rsidR="00BE7EC4" w:rsidRPr="00A60407">
              <w:rPr>
                <w:lang w:eastAsia="en-US"/>
              </w:rPr>
              <w:t>мероприятие «</w:t>
            </w:r>
            <w:r w:rsidRPr="00A60407">
              <w:rPr>
                <w:lang w:eastAsia="en-US"/>
              </w:rPr>
              <w:t xml:space="preserve">Совершенствование системы поощрений граждан и коллективов организаций Томского района»  </w:t>
            </w:r>
          </w:p>
        </w:tc>
        <w:tc>
          <w:tcPr>
            <w:tcW w:w="854" w:type="dxa"/>
            <w:shd w:val="clear" w:color="auto" w:fill="auto"/>
            <w:noWrap/>
            <w:hideMark/>
          </w:tcPr>
          <w:p w14:paraId="27457B8C"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noWrap/>
            <w:hideMark/>
          </w:tcPr>
          <w:p w14:paraId="2FA179E2" w14:textId="77777777" w:rsidR="00D404A2" w:rsidRPr="007F111F" w:rsidRDefault="00D404A2" w:rsidP="007F111F">
            <w:pPr>
              <w:pStyle w:val="a8"/>
              <w:jc w:val="left"/>
              <w:rPr>
                <w:bCs/>
                <w:lang w:eastAsia="en-US"/>
              </w:rPr>
            </w:pPr>
            <w:r w:rsidRPr="007F111F">
              <w:rPr>
                <w:bCs/>
                <w:lang w:eastAsia="en-US"/>
              </w:rPr>
              <w:t>2756,8</w:t>
            </w:r>
          </w:p>
        </w:tc>
        <w:tc>
          <w:tcPr>
            <w:tcW w:w="973" w:type="dxa"/>
            <w:shd w:val="clear" w:color="auto" w:fill="auto"/>
            <w:noWrap/>
            <w:hideMark/>
          </w:tcPr>
          <w:p w14:paraId="60CDACA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noWrap/>
            <w:hideMark/>
          </w:tcPr>
          <w:p w14:paraId="4D64EBBD"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noWrap/>
            <w:hideMark/>
          </w:tcPr>
          <w:p w14:paraId="33B49B89" w14:textId="77777777" w:rsidR="00D404A2" w:rsidRPr="007F111F" w:rsidRDefault="00D404A2" w:rsidP="007F111F">
            <w:pPr>
              <w:pStyle w:val="a8"/>
              <w:jc w:val="left"/>
              <w:rPr>
                <w:bCs/>
                <w:lang w:eastAsia="en-US"/>
              </w:rPr>
            </w:pPr>
            <w:r w:rsidRPr="007F111F">
              <w:rPr>
                <w:bCs/>
                <w:lang w:eastAsia="en-US"/>
              </w:rPr>
              <w:t>2756,8</w:t>
            </w:r>
          </w:p>
        </w:tc>
        <w:tc>
          <w:tcPr>
            <w:tcW w:w="973" w:type="dxa"/>
            <w:shd w:val="clear" w:color="auto" w:fill="auto"/>
            <w:noWrap/>
            <w:hideMark/>
          </w:tcPr>
          <w:p w14:paraId="32BFA37F"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noWrap/>
            <w:hideMark/>
          </w:tcPr>
          <w:p w14:paraId="7CF018F9"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21FB007F" w14:textId="77777777" w:rsidR="00D404A2" w:rsidRPr="00A60407" w:rsidRDefault="00D404A2" w:rsidP="007F111F">
            <w:pPr>
              <w:pStyle w:val="a8"/>
              <w:jc w:val="left"/>
              <w:rPr>
                <w:lang w:eastAsia="en-US"/>
              </w:rPr>
            </w:pPr>
            <w:r w:rsidRPr="00A60407">
              <w:rPr>
                <w:lang w:eastAsia="en-US"/>
              </w:rPr>
              <w:t>Управление Делами Администрации Томского района</w:t>
            </w:r>
          </w:p>
        </w:tc>
        <w:tc>
          <w:tcPr>
            <w:tcW w:w="1360" w:type="dxa"/>
            <w:vMerge w:val="restart"/>
            <w:shd w:val="clear" w:color="auto" w:fill="auto"/>
            <w:hideMark/>
          </w:tcPr>
          <w:p w14:paraId="354EBB50" w14:textId="543CBC70" w:rsidR="00D404A2" w:rsidRPr="00A60407" w:rsidRDefault="00D404A2" w:rsidP="007F111F">
            <w:pPr>
              <w:pStyle w:val="a8"/>
              <w:jc w:val="left"/>
              <w:rPr>
                <w:lang w:eastAsia="en-US"/>
              </w:rPr>
            </w:pPr>
            <w:r w:rsidRPr="00A60407">
              <w:rPr>
                <w:lang w:eastAsia="en-US"/>
              </w:rPr>
              <w:t>Доля жителей Томского района, поощренных денежной премией, %</w:t>
            </w:r>
          </w:p>
        </w:tc>
        <w:tc>
          <w:tcPr>
            <w:tcW w:w="800" w:type="dxa"/>
            <w:shd w:val="clear" w:color="auto" w:fill="auto"/>
            <w:hideMark/>
          </w:tcPr>
          <w:p w14:paraId="2874C83A" w14:textId="77777777" w:rsidR="00D404A2" w:rsidRPr="00A60407" w:rsidRDefault="00D404A2" w:rsidP="007F111F">
            <w:pPr>
              <w:pStyle w:val="a8"/>
              <w:jc w:val="left"/>
              <w:rPr>
                <w:lang w:eastAsia="en-US"/>
              </w:rPr>
            </w:pPr>
            <w:r w:rsidRPr="00A60407">
              <w:rPr>
                <w:lang w:eastAsia="en-US"/>
              </w:rPr>
              <w:t>0,0004</w:t>
            </w:r>
          </w:p>
        </w:tc>
      </w:tr>
      <w:tr w:rsidR="00C57480" w:rsidRPr="007F111F" w14:paraId="4BFE7EED" w14:textId="77777777" w:rsidTr="007F111F">
        <w:trPr>
          <w:trHeight w:val="315"/>
        </w:trPr>
        <w:tc>
          <w:tcPr>
            <w:tcW w:w="547" w:type="dxa"/>
            <w:vMerge/>
            <w:shd w:val="clear" w:color="auto" w:fill="auto"/>
            <w:hideMark/>
          </w:tcPr>
          <w:p w14:paraId="547F4CDB" w14:textId="77777777" w:rsidR="00D404A2" w:rsidRPr="00A60407" w:rsidRDefault="00D404A2" w:rsidP="007F111F">
            <w:pPr>
              <w:pStyle w:val="a8"/>
              <w:jc w:val="left"/>
              <w:rPr>
                <w:lang w:eastAsia="en-US"/>
              </w:rPr>
            </w:pPr>
          </w:p>
        </w:tc>
        <w:tc>
          <w:tcPr>
            <w:tcW w:w="1361" w:type="dxa"/>
            <w:vMerge/>
            <w:shd w:val="clear" w:color="auto" w:fill="auto"/>
            <w:hideMark/>
          </w:tcPr>
          <w:p w14:paraId="32B44766" w14:textId="77777777" w:rsidR="00D404A2" w:rsidRPr="00A60407" w:rsidRDefault="00D404A2" w:rsidP="007F111F">
            <w:pPr>
              <w:pStyle w:val="a8"/>
              <w:jc w:val="left"/>
              <w:rPr>
                <w:lang w:eastAsia="en-US"/>
              </w:rPr>
            </w:pPr>
          </w:p>
        </w:tc>
        <w:tc>
          <w:tcPr>
            <w:tcW w:w="854" w:type="dxa"/>
            <w:shd w:val="clear" w:color="auto" w:fill="auto"/>
            <w:noWrap/>
            <w:hideMark/>
          </w:tcPr>
          <w:p w14:paraId="4923E5BA"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noWrap/>
            <w:hideMark/>
          </w:tcPr>
          <w:p w14:paraId="0130E9F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C8C5098"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3DFCA2F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200501E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7B26AD6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5D7CC0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12BBAAAD" w14:textId="77777777" w:rsidR="00D404A2" w:rsidRPr="00A60407" w:rsidRDefault="00D404A2" w:rsidP="007F111F">
            <w:pPr>
              <w:pStyle w:val="a8"/>
              <w:jc w:val="left"/>
              <w:rPr>
                <w:lang w:eastAsia="en-US"/>
              </w:rPr>
            </w:pPr>
          </w:p>
        </w:tc>
        <w:tc>
          <w:tcPr>
            <w:tcW w:w="1360" w:type="dxa"/>
            <w:vMerge/>
            <w:shd w:val="clear" w:color="auto" w:fill="auto"/>
            <w:hideMark/>
          </w:tcPr>
          <w:p w14:paraId="448F58CF" w14:textId="77777777" w:rsidR="00D404A2" w:rsidRPr="00A60407" w:rsidRDefault="00D404A2" w:rsidP="007F111F">
            <w:pPr>
              <w:pStyle w:val="a8"/>
              <w:jc w:val="left"/>
              <w:rPr>
                <w:lang w:eastAsia="en-US"/>
              </w:rPr>
            </w:pPr>
          </w:p>
        </w:tc>
        <w:tc>
          <w:tcPr>
            <w:tcW w:w="800" w:type="dxa"/>
            <w:shd w:val="clear" w:color="auto" w:fill="auto"/>
            <w:hideMark/>
          </w:tcPr>
          <w:p w14:paraId="4A4ECC40" w14:textId="77777777" w:rsidR="00D404A2" w:rsidRPr="00A60407" w:rsidRDefault="00D404A2" w:rsidP="007F111F">
            <w:pPr>
              <w:pStyle w:val="a8"/>
              <w:jc w:val="left"/>
              <w:rPr>
                <w:lang w:eastAsia="en-US"/>
              </w:rPr>
            </w:pPr>
            <w:r w:rsidRPr="00A60407">
              <w:rPr>
                <w:lang w:eastAsia="en-US"/>
              </w:rPr>
              <w:t>0</w:t>
            </w:r>
          </w:p>
        </w:tc>
      </w:tr>
      <w:tr w:rsidR="00C57480" w:rsidRPr="007F111F" w14:paraId="0EDE550F" w14:textId="77777777" w:rsidTr="007F111F">
        <w:trPr>
          <w:trHeight w:val="315"/>
        </w:trPr>
        <w:tc>
          <w:tcPr>
            <w:tcW w:w="547" w:type="dxa"/>
            <w:vMerge/>
            <w:shd w:val="clear" w:color="auto" w:fill="auto"/>
            <w:hideMark/>
          </w:tcPr>
          <w:p w14:paraId="7D583577" w14:textId="77777777" w:rsidR="00D404A2" w:rsidRPr="00A60407" w:rsidRDefault="00D404A2" w:rsidP="007F111F">
            <w:pPr>
              <w:pStyle w:val="a8"/>
              <w:jc w:val="left"/>
              <w:rPr>
                <w:lang w:eastAsia="en-US"/>
              </w:rPr>
            </w:pPr>
          </w:p>
        </w:tc>
        <w:tc>
          <w:tcPr>
            <w:tcW w:w="1361" w:type="dxa"/>
            <w:vMerge/>
            <w:shd w:val="clear" w:color="auto" w:fill="auto"/>
            <w:hideMark/>
          </w:tcPr>
          <w:p w14:paraId="3C082199" w14:textId="77777777" w:rsidR="00D404A2" w:rsidRPr="00A60407" w:rsidRDefault="00D404A2" w:rsidP="007F111F">
            <w:pPr>
              <w:pStyle w:val="a8"/>
              <w:jc w:val="left"/>
              <w:rPr>
                <w:lang w:eastAsia="en-US"/>
              </w:rPr>
            </w:pPr>
          </w:p>
        </w:tc>
        <w:tc>
          <w:tcPr>
            <w:tcW w:w="854" w:type="dxa"/>
            <w:shd w:val="clear" w:color="auto" w:fill="auto"/>
            <w:noWrap/>
            <w:hideMark/>
          </w:tcPr>
          <w:p w14:paraId="1EFDBEBB"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noWrap/>
            <w:hideMark/>
          </w:tcPr>
          <w:p w14:paraId="078ABEB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70C411F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CF2A24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73492ED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5996401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7425EB3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DBD07D9" w14:textId="77777777" w:rsidR="00D404A2" w:rsidRPr="00A60407" w:rsidRDefault="00D404A2" w:rsidP="007F111F">
            <w:pPr>
              <w:pStyle w:val="a8"/>
              <w:jc w:val="left"/>
              <w:rPr>
                <w:lang w:eastAsia="en-US"/>
              </w:rPr>
            </w:pPr>
          </w:p>
        </w:tc>
        <w:tc>
          <w:tcPr>
            <w:tcW w:w="1360" w:type="dxa"/>
            <w:vMerge/>
            <w:shd w:val="clear" w:color="auto" w:fill="auto"/>
            <w:hideMark/>
          </w:tcPr>
          <w:p w14:paraId="07E307A5" w14:textId="77777777" w:rsidR="00D404A2" w:rsidRPr="00A60407" w:rsidRDefault="00D404A2" w:rsidP="007F111F">
            <w:pPr>
              <w:pStyle w:val="a8"/>
              <w:jc w:val="left"/>
              <w:rPr>
                <w:lang w:eastAsia="en-US"/>
              </w:rPr>
            </w:pPr>
          </w:p>
        </w:tc>
        <w:tc>
          <w:tcPr>
            <w:tcW w:w="800" w:type="dxa"/>
            <w:shd w:val="clear" w:color="auto" w:fill="auto"/>
            <w:hideMark/>
          </w:tcPr>
          <w:p w14:paraId="2BA90981" w14:textId="77777777" w:rsidR="00D404A2" w:rsidRPr="00A60407" w:rsidRDefault="00D404A2" w:rsidP="007F111F">
            <w:pPr>
              <w:pStyle w:val="a8"/>
              <w:jc w:val="left"/>
              <w:rPr>
                <w:lang w:eastAsia="en-US"/>
              </w:rPr>
            </w:pPr>
            <w:r w:rsidRPr="00A60407">
              <w:rPr>
                <w:lang w:eastAsia="en-US"/>
              </w:rPr>
              <w:t>0</w:t>
            </w:r>
          </w:p>
        </w:tc>
      </w:tr>
      <w:tr w:rsidR="00C57480" w:rsidRPr="007F111F" w14:paraId="6F8BC8F1" w14:textId="77777777" w:rsidTr="007F111F">
        <w:trPr>
          <w:trHeight w:val="315"/>
        </w:trPr>
        <w:tc>
          <w:tcPr>
            <w:tcW w:w="547" w:type="dxa"/>
            <w:vMerge/>
            <w:shd w:val="clear" w:color="auto" w:fill="auto"/>
            <w:hideMark/>
          </w:tcPr>
          <w:p w14:paraId="0271E6F6" w14:textId="77777777" w:rsidR="00D404A2" w:rsidRPr="00A60407" w:rsidRDefault="00D404A2" w:rsidP="007F111F">
            <w:pPr>
              <w:pStyle w:val="a8"/>
              <w:jc w:val="left"/>
              <w:rPr>
                <w:lang w:eastAsia="en-US"/>
              </w:rPr>
            </w:pPr>
          </w:p>
        </w:tc>
        <w:tc>
          <w:tcPr>
            <w:tcW w:w="1361" w:type="dxa"/>
            <w:vMerge/>
            <w:shd w:val="clear" w:color="auto" w:fill="auto"/>
            <w:hideMark/>
          </w:tcPr>
          <w:p w14:paraId="66B61BEB" w14:textId="77777777" w:rsidR="00D404A2" w:rsidRPr="00A60407" w:rsidRDefault="00D404A2" w:rsidP="007F111F">
            <w:pPr>
              <w:pStyle w:val="a8"/>
              <w:jc w:val="left"/>
              <w:rPr>
                <w:lang w:eastAsia="en-US"/>
              </w:rPr>
            </w:pPr>
          </w:p>
        </w:tc>
        <w:tc>
          <w:tcPr>
            <w:tcW w:w="854" w:type="dxa"/>
            <w:shd w:val="clear" w:color="auto" w:fill="auto"/>
            <w:noWrap/>
            <w:hideMark/>
          </w:tcPr>
          <w:p w14:paraId="7359FB2F"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noWrap/>
            <w:hideMark/>
          </w:tcPr>
          <w:p w14:paraId="5E0631B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EAED64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045F71F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5CA389C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08E8DBC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684518C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3DD41A7A" w14:textId="77777777" w:rsidR="00D404A2" w:rsidRPr="00A60407" w:rsidRDefault="00D404A2" w:rsidP="007F111F">
            <w:pPr>
              <w:pStyle w:val="a8"/>
              <w:jc w:val="left"/>
              <w:rPr>
                <w:lang w:eastAsia="en-US"/>
              </w:rPr>
            </w:pPr>
          </w:p>
        </w:tc>
        <w:tc>
          <w:tcPr>
            <w:tcW w:w="1360" w:type="dxa"/>
            <w:vMerge/>
            <w:shd w:val="clear" w:color="auto" w:fill="auto"/>
            <w:hideMark/>
          </w:tcPr>
          <w:p w14:paraId="0D089D27" w14:textId="77777777" w:rsidR="00D404A2" w:rsidRPr="00A60407" w:rsidRDefault="00D404A2" w:rsidP="007F111F">
            <w:pPr>
              <w:pStyle w:val="a8"/>
              <w:jc w:val="left"/>
              <w:rPr>
                <w:lang w:eastAsia="en-US"/>
              </w:rPr>
            </w:pPr>
          </w:p>
        </w:tc>
        <w:tc>
          <w:tcPr>
            <w:tcW w:w="800" w:type="dxa"/>
            <w:shd w:val="clear" w:color="auto" w:fill="auto"/>
            <w:hideMark/>
          </w:tcPr>
          <w:p w14:paraId="1E81AB0D" w14:textId="77777777" w:rsidR="00D404A2" w:rsidRPr="00A60407" w:rsidRDefault="00D404A2" w:rsidP="007F111F">
            <w:pPr>
              <w:pStyle w:val="a8"/>
              <w:jc w:val="left"/>
              <w:rPr>
                <w:lang w:eastAsia="en-US"/>
              </w:rPr>
            </w:pPr>
            <w:r w:rsidRPr="00A60407">
              <w:rPr>
                <w:lang w:eastAsia="en-US"/>
              </w:rPr>
              <w:t>0</w:t>
            </w:r>
          </w:p>
        </w:tc>
      </w:tr>
      <w:tr w:rsidR="00C57480" w:rsidRPr="007F111F" w14:paraId="6042C65D" w14:textId="77777777" w:rsidTr="007F111F">
        <w:trPr>
          <w:trHeight w:val="315"/>
        </w:trPr>
        <w:tc>
          <w:tcPr>
            <w:tcW w:w="547" w:type="dxa"/>
            <w:vMerge/>
            <w:shd w:val="clear" w:color="auto" w:fill="auto"/>
            <w:hideMark/>
          </w:tcPr>
          <w:p w14:paraId="60A8C0BB" w14:textId="77777777" w:rsidR="00D404A2" w:rsidRPr="00A60407" w:rsidRDefault="00D404A2" w:rsidP="007F111F">
            <w:pPr>
              <w:pStyle w:val="a8"/>
              <w:jc w:val="left"/>
              <w:rPr>
                <w:lang w:eastAsia="en-US"/>
              </w:rPr>
            </w:pPr>
          </w:p>
        </w:tc>
        <w:tc>
          <w:tcPr>
            <w:tcW w:w="1361" w:type="dxa"/>
            <w:vMerge/>
            <w:shd w:val="clear" w:color="auto" w:fill="auto"/>
            <w:hideMark/>
          </w:tcPr>
          <w:p w14:paraId="44F6B773" w14:textId="77777777" w:rsidR="00D404A2" w:rsidRPr="00A60407" w:rsidRDefault="00D404A2" w:rsidP="007F111F">
            <w:pPr>
              <w:pStyle w:val="a8"/>
              <w:jc w:val="left"/>
              <w:rPr>
                <w:lang w:eastAsia="en-US"/>
              </w:rPr>
            </w:pPr>
          </w:p>
        </w:tc>
        <w:tc>
          <w:tcPr>
            <w:tcW w:w="854" w:type="dxa"/>
            <w:shd w:val="clear" w:color="auto" w:fill="auto"/>
            <w:noWrap/>
            <w:hideMark/>
          </w:tcPr>
          <w:p w14:paraId="47E897BC"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noWrap/>
            <w:hideMark/>
          </w:tcPr>
          <w:p w14:paraId="4111E2C9"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66360A8A"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23F41F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0FD1DDBF"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0134B36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5DD2D65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C75F80F" w14:textId="77777777" w:rsidR="00D404A2" w:rsidRPr="00A60407" w:rsidRDefault="00D404A2" w:rsidP="007F111F">
            <w:pPr>
              <w:pStyle w:val="a8"/>
              <w:jc w:val="left"/>
              <w:rPr>
                <w:lang w:eastAsia="en-US"/>
              </w:rPr>
            </w:pPr>
          </w:p>
        </w:tc>
        <w:tc>
          <w:tcPr>
            <w:tcW w:w="1360" w:type="dxa"/>
            <w:vMerge/>
            <w:shd w:val="clear" w:color="auto" w:fill="auto"/>
            <w:hideMark/>
          </w:tcPr>
          <w:p w14:paraId="54BA5A0C" w14:textId="77777777" w:rsidR="00D404A2" w:rsidRPr="00A60407" w:rsidRDefault="00D404A2" w:rsidP="007F111F">
            <w:pPr>
              <w:pStyle w:val="a8"/>
              <w:jc w:val="left"/>
              <w:rPr>
                <w:lang w:eastAsia="en-US"/>
              </w:rPr>
            </w:pPr>
          </w:p>
        </w:tc>
        <w:tc>
          <w:tcPr>
            <w:tcW w:w="800" w:type="dxa"/>
            <w:shd w:val="clear" w:color="auto" w:fill="auto"/>
            <w:hideMark/>
          </w:tcPr>
          <w:p w14:paraId="0C1D6F48" w14:textId="77777777" w:rsidR="00D404A2" w:rsidRPr="00A60407" w:rsidRDefault="00D404A2" w:rsidP="007F111F">
            <w:pPr>
              <w:pStyle w:val="a8"/>
              <w:jc w:val="left"/>
              <w:rPr>
                <w:lang w:eastAsia="en-US"/>
              </w:rPr>
            </w:pPr>
            <w:r w:rsidRPr="00A60407">
              <w:rPr>
                <w:lang w:eastAsia="en-US"/>
              </w:rPr>
              <w:t>0,0004</w:t>
            </w:r>
          </w:p>
        </w:tc>
      </w:tr>
      <w:tr w:rsidR="00C57480" w:rsidRPr="007F111F" w14:paraId="1D7C195D" w14:textId="77777777" w:rsidTr="007F111F">
        <w:trPr>
          <w:trHeight w:val="315"/>
        </w:trPr>
        <w:tc>
          <w:tcPr>
            <w:tcW w:w="547" w:type="dxa"/>
            <w:vMerge/>
            <w:shd w:val="clear" w:color="auto" w:fill="auto"/>
            <w:hideMark/>
          </w:tcPr>
          <w:p w14:paraId="7CC0DA3D" w14:textId="77777777" w:rsidR="00D404A2" w:rsidRPr="00A60407" w:rsidRDefault="00D404A2" w:rsidP="007F111F">
            <w:pPr>
              <w:pStyle w:val="a8"/>
              <w:jc w:val="left"/>
              <w:rPr>
                <w:lang w:eastAsia="en-US"/>
              </w:rPr>
            </w:pPr>
          </w:p>
        </w:tc>
        <w:tc>
          <w:tcPr>
            <w:tcW w:w="1361" w:type="dxa"/>
            <w:vMerge/>
            <w:shd w:val="clear" w:color="auto" w:fill="auto"/>
            <w:hideMark/>
          </w:tcPr>
          <w:p w14:paraId="0D814B0D" w14:textId="77777777" w:rsidR="00D404A2" w:rsidRPr="00A60407" w:rsidRDefault="00D404A2" w:rsidP="007F111F">
            <w:pPr>
              <w:pStyle w:val="a8"/>
              <w:jc w:val="left"/>
              <w:rPr>
                <w:lang w:eastAsia="en-US"/>
              </w:rPr>
            </w:pPr>
          </w:p>
        </w:tc>
        <w:tc>
          <w:tcPr>
            <w:tcW w:w="854" w:type="dxa"/>
            <w:shd w:val="clear" w:color="auto" w:fill="auto"/>
            <w:noWrap/>
            <w:hideMark/>
          </w:tcPr>
          <w:p w14:paraId="3428F2FC"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noWrap/>
            <w:hideMark/>
          </w:tcPr>
          <w:p w14:paraId="21FE8F68" w14:textId="77777777" w:rsidR="00D404A2" w:rsidRPr="007F111F" w:rsidRDefault="00D404A2" w:rsidP="007F111F">
            <w:pPr>
              <w:pStyle w:val="a8"/>
              <w:jc w:val="left"/>
              <w:rPr>
                <w:bCs/>
                <w:lang w:eastAsia="en-US"/>
              </w:rPr>
            </w:pPr>
            <w:r w:rsidRPr="007F111F">
              <w:rPr>
                <w:bCs/>
                <w:lang w:eastAsia="en-US"/>
              </w:rPr>
              <w:t>944,8</w:t>
            </w:r>
          </w:p>
        </w:tc>
        <w:tc>
          <w:tcPr>
            <w:tcW w:w="973" w:type="dxa"/>
            <w:shd w:val="clear" w:color="auto" w:fill="auto"/>
            <w:noWrap/>
            <w:hideMark/>
          </w:tcPr>
          <w:p w14:paraId="3DD044CD"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noWrap/>
            <w:hideMark/>
          </w:tcPr>
          <w:p w14:paraId="79EC32E7"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noWrap/>
            <w:hideMark/>
          </w:tcPr>
          <w:p w14:paraId="7569BE3A" w14:textId="77777777" w:rsidR="00D404A2" w:rsidRPr="007F111F" w:rsidRDefault="00D404A2" w:rsidP="007F111F">
            <w:pPr>
              <w:pStyle w:val="a8"/>
              <w:jc w:val="left"/>
              <w:rPr>
                <w:bCs/>
                <w:lang w:eastAsia="en-US"/>
              </w:rPr>
            </w:pPr>
            <w:r w:rsidRPr="007F111F">
              <w:rPr>
                <w:bCs/>
                <w:lang w:eastAsia="en-US"/>
              </w:rPr>
              <w:t>944,8</w:t>
            </w:r>
          </w:p>
        </w:tc>
        <w:tc>
          <w:tcPr>
            <w:tcW w:w="973" w:type="dxa"/>
            <w:shd w:val="clear" w:color="auto" w:fill="auto"/>
            <w:noWrap/>
            <w:hideMark/>
          </w:tcPr>
          <w:p w14:paraId="74B3B014"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noWrap/>
            <w:hideMark/>
          </w:tcPr>
          <w:p w14:paraId="2C76D698"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66134B46" w14:textId="77777777" w:rsidR="00D404A2" w:rsidRPr="00A60407" w:rsidRDefault="00D404A2" w:rsidP="007F111F">
            <w:pPr>
              <w:pStyle w:val="a8"/>
              <w:jc w:val="left"/>
              <w:rPr>
                <w:lang w:eastAsia="en-US"/>
              </w:rPr>
            </w:pPr>
          </w:p>
        </w:tc>
        <w:tc>
          <w:tcPr>
            <w:tcW w:w="1360" w:type="dxa"/>
            <w:vMerge/>
            <w:shd w:val="clear" w:color="auto" w:fill="auto"/>
            <w:hideMark/>
          </w:tcPr>
          <w:p w14:paraId="0D3BB644" w14:textId="77777777" w:rsidR="00D404A2" w:rsidRPr="00A60407" w:rsidRDefault="00D404A2" w:rsidP="007F111F">
            <w:pPr>
              <w:pStyle w:val="a8"/>
              <w:jc w:val="left"/>
              <w:rPr>
                <w:lang w:eastAsia="en-US"/>
              </w:rPr>
            </w:pPr>
          </w:p>
        </w:tc>
        <w:tc>
          <w:tcPr>
            <w:tcW w:w="800" w:type="dxa"/>
            <w:shd w:val="clear" w:color="auto" w:fill="auto"/>
            <w:hideMark/>
          </w:tcPr>
          <w:p w14:paraId="46CC0F84" w14:textId="77777777" w:rsidR="00D404A2" w:rsidRPr="007F111F" w:rsidRDefault="00D404A2" w:rsidP="007F111F">
            <w:pPr>
              <w:pStyle w:val="a8"/>
              <w:jc w:val="left"/>
              <w:rPr>
                <w:bCs/>
                <w:lang w:eastAsia="en-US"/>
              </w:rPr>
            </w:pPr>
            <w:r w:rsidRPr="007F111F">
              <w:rPr>
                <w:bCs/>
                <w:lang w:eastAsia="en-US"/>
              </w:rPr>
              <w:t>0,0004</w:t>
            </w:r>
          </w:p>
        </w:tc>
      </w:tr>
      <w:tr w:rsidR="00C57480" w:rsidRPr="007F111F" w14:paraId="47FAB08C" w14:textId="77777777" w:rsidTr="007F111F">
        <w:trPr>
          <w:trHeight w:val="915"/>
        </w:trPr>
        <w:tc>
          <w:tcPr>
            <w:tcW w:w="547" w:type="dxa"/>
            <w:vMerge/>
            <w:shd w:val="clear" w:color="auto" w:fill="auto"/>
            <w:hideMark/>
          </w:tcPr>
          <w:p w14:paraId="3CE5D988" w14:textId="77777777" w:rsidR="00D404A2" w:rsidRPr="00A60407" w:rsidRDefault="00D404A2" w:rsidP="007F111F">
            <w:pPr>
              <w:pStyle w:val="a8"/>
              <w:jc w:val="left"/>
              <w:rPr>
                <w:lang w:eastAsia="en-US"/>
              </w:rPr>
            </w:pPr>
          </w:p>
        </w:tc>
        <w:tc>
          <w:tcPr>
            <w:tcW w:w="1361" w:type="dxa"/>
            <w:vMerge/>
            <w:shd w:val="clear" w:color="auto" w:fill="auto"/>
            <w:hideMark/>
          </w:tcPr>
          <w:p w14:paraId="58D6FA97" w14:textId="77777777" w:rsidR="00D404A2" w:rsidRPr="00A60407" w:rsidRDefault="00D404A2" w:rsidP="007F111F">
            <w:pPr>
              <w:pStyle w:val="a8"/>
              <w:jc w:val="left"/>
              <w:rPr>
                <w:lang w:eastAsia="en-US"/>
              </w:rPr>
            </w:pPr>
          </w:p>
        </w:tc>
        <w:tc>
          <w:tcPr>
            <w:tcW w:w="854" w:type="dxa"/>
            <w:shd w:val="clear" w:color="auto" w:fill="auto"/>
            <w:hideMark/>
          </w:tcPr>
          <w:p w14:paraId="4A5857EF"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noWrap/>
            <w:hideMark/>
          </w:tcPr>
          <w:p w14:paraId="3A3246F0" w14:textId="77777777" w:rsidR="00D404A2" w:rsidRPr="00A60407" w:rsidRDefault="00D404A2" w:rsidP="007F111F">
            <w:pPr>
              <w:pStyle w:val="a8"/>
              <w:jc w:val="left"/>
              <w:rPr>
                <w:lang w:eastAsia="en-US"/>
              </w:rPr>
            </w:pPr>
            <w:r w:rsidRPr="00A60407">
              <w:rPr>
                <w:lang w:eastAsia="en-US"/>
              </w:rPr>
              <w:t>756,0</w:t>
            </w:r>
          </w:p>
        </w:tc>
        <w:tc>
          <w:tcPr>
            <w:tcW w:w="973" w:type="dxa"/>
            <w:shd w:val="clear" w:color="auto" w:fill="auto"/>
            <w:noWrap/>
            <w:hideMark/>
          </w:tcPr>
          <w:p w14:paraId="35D83A3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33EC97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5AC4BB5E" w14:textId="77777777" w:rsidR="00D404A2" w:rsidRPr="00A60407" w:rsidRDefault="00D404A2" w:rsidP="007F111F">
            <w:pPr>
              <w:pStyle w:val="a8"/>
              <w:jc w:val="left"/>
              <w:rPr>
                <w:lang w:eastAsia="en-US"/>
              </w:rPr>
            </w:pPr>
            <w:r w:rsidRPr="00A60407">
              <w:rPr>
                <w:lang w:eastAsia="en-US"/>
              </w:rPr>
              <w:t>756,0</w:t>
            </w:r>
          </w:p>
        </w:tc>
        <w:tc>
          <w:tcPr>
            <w:tcW w:w="973" w:type="dxa"/>
            <w:shd w:val="clear" w:color="auto" w:fill="auto"/>
            <w:noWrap/>
            <w:hideMark/>
          </w:tcPr>
          <w:p w14:paraId="4854E1C2"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7B65BCCB"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908B87A" w14:textId="77777777" w:rsidR="00D404A2" w:rsidRPr="00A60407" w:rsidRDefault="00D404A2" w:rsidP="007F111F">
            <w:pPr>
              <w:pStyle w:val="a8"/>
              <w:jc w:val="left"/>
              <w:rPr>
                <w:lang w:eastAsia="en-US"/>
              </w:rPr>
            </w:pPr>
          </w:p>
        </w:tc>
        <w:tc>
          <w:tcPr>
            <w:tcW w:w="1360" w:type="dxa"/>
            <w:vMerge/>
            <w:shd w:val="clear" w:color="auto" w:fill="auto"/>
            <w:hideMark/>
          </w:tcPr>
          <w:p w14:paraId="2E99D632" w14:textId="77777777" w:rsidR="00D404A2" w:rsidRPr="00A60407" w:rsidRDefault="00D404A2" w:rsidP="007F111F">
            <w:pPr>
              <w:pStyle w:val="a8"/>
              <w:jc w:val="left"/>
              <w:rPr>
                <w:lang w:eastAsia="en-US"/>
              </w:rPr>
            </w:pPr>
          </w:p>
        </w:tc>
        <w:tc>
          <w:tcPr>
            <w:tcW w:w="800" w:type="dxa"/>
            <w:shd w:val="clear" w:color="auto" w:fill="auto"/>
            <w:hideMark/>
          </w:tcPr>
          <w:p w14:paraId="5EBB06A4" w14:textId="77777777" w:rsidR="00D404A2" w:rsidRPr="00A60407" w:rsidRDefault="00D404A2" w:rsidP="007F111F">
            <w:pPr>
              <w:pStyle w:val="a8"/>
              <w:jc w:val="left"/>
              <w:rPr>
                <w:lang w:eastAsia="en-US"/>
              </w:rPr>
            </w:pPr>
            <w:r w:rsidRPr="00A60407">
              <w:rPr>
                <w:lang w:eastAsia="en-US"/>
              </w:rPr>
              <w:t>0,0004</w:t>
            </w:r>
          </w:p>
        </w:tc>
      </w:tr>
      <w:tr w:rsidR="00C57480" w:rsidRPr="007F111F" w14:paraId="452CE64E" w14:textId="77777777" w:rsidTr="007F111F">
        <w:trPr>
          <w:trHeight w:val="915"/>
        </w:trPr>
        <w:tc>
          <w:tcPr>
            <w:tcW w:w="547" w:type="dxa"/>
            <w:vMerge/>
            <w:shd w:val="clear" w:color="auto" w:fill="auto"/>
            <w:hideMark/>
          </w:tcPr>
          <w:p w14:paraId="7753C512" w14:textId="77777777" w:rsidR="00D404A2" w:rsidRPr="00A60407" w:rsidRDefault="00D404A2" w:rsidP="007F111F">
            <w:pPr>
              <w:pStyle w:val="a8"/>
              <w:jc w:val="left"/>
              <w:rPr>
                <w:lang w:eastAsia="en-US"/>
              </w:rPr>
            </w:pPr>
          </w:p>
        </w:tc>
        <w:tc>
          <w:tcPr>
            <w:tcW w:w="1361" w:type="dxa"/>
            <w:vMerge/>
            <w:shd w:val="clear" w:color="auto" w:fill="auto"/>
            <w:hideMark/>
          </w:tcPr>
          <w:p w14:paraId="63BC380D" w14:textId="77777777" w:rsidR="00D404A2" w:rsidRPr="00A60407" w:rsidRDefault="00D404A2" w:rsidP="007F111F">
            <w:pPr>
              <w:pStyle w:val="a8"/>
              <w:jc w:val="left"/>
              <w:rPr>
                <w:lang w:eastAsia="en-US"/>
              </w:rPr>
            </w:pPr>
          </w:p>
        </w:tc>
        <w:tc>
          <w:tcPr>
            <w:tcW w:w="854" w:type="dxa"/>
            <w:shd w:val="clear" w:color="auto" w:fill="auto"/>
            <w:hideMark/>
          </w:tcPr>
          <w:p w14:paraId="46BF35F2"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noWrap/>
            <w:hideMark/>
          </w:tcPr>
          <w:p w14:paraId="30855BFB" w14:textId="77777777" w:rsidR="00D404A2" w:rsidRPr="00A60407" w:rsidRDefault="00D404A2" w:rsidP="007F111F">
            <w:pPr>
              <w:pStyle w:val="a8"/>
              <w:jc w:val="left"/>
              <w:rPr>
                <w:lang w:eastAsia="en-US"/>
              </w:rPr>
            </w:pPr>
            <w:r w:rsidRPr="00A60407">
              <w:rPr>
                <w:lang w:eastAsia="en-US"/>
              </w:rPr>
              <w:t>756,0</w:t>
            </w:r>
          </w:p>
        </w:tc>
        <w:tc>
          <w:tcPr>
            <w:tcW w:w="973" w:type="dxa"/>
            <w:shd w:val="clear" w:color="auto" w:fill="auto"/>
            <w:noWrap/>
            <w:hideMark/>
          </w:tcPr>
          <w:p w14:paraId="0726889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6C52217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25DA45DF" w14:textId="77777777" w:rsidR="00D404A2" w:rsidRPr="00A60407" w:rsidRDefault="00D404A2" w:rsidP="007F111F">
            <w:pPr>
              <w:pStyle w:val="a8"/>
              <w:jc w:val="left"/>
              <w:rPr>
                <w:lang w:eastAsia="en-US"/>
              </w:rPr>
            </w:pPr>
            <w:r w:rsidRPr="00A60407">
              <w:rPr>
                <w:lang w:eastAsia="en-US"/>
              </w:rPr>
              <w:t>756,0</w:t>
            </w:r>
          </w:p>
        </w:tc>
        <w:tc>
          <w:tcPr>
            <w:tcW w:w="973" w:type="dxa"/>
            <w:shd w:val="clear" w:color="auto" w:fill="auto"/>
            <w:noWrap/>
            <w:hideMark/>
          </w:tcPr>
          <w:p w14:paraId="41B730B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2BD39E0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061BD44" w14:textId="77777777" w:rsidR="00D404A2" w:rsidRPr="00A60407" w:rsidRDefault="00D404A2" w:rsidP="007F111F">
            <w:pPr>
              <w:pStyle w:val="a8"/>
              <w:jc w:val="left"/>
              <w:rPr>
                <w:lang w:eastAsia="en-US"/>
              </w:rPr>
            </w:pPr>
          </w:p>
        </w:tc>
        <w:tc>
          <w:tcPr>
            <w:tcW w:w="1360" w:type="dxa"/>
            <w:vMerge/>
            <w:shd w:val="clear" w:color="auto" w:fill="auto"/>
            <w:hideMark/>
          </w:tcPr>
          <w:p w14:paraId="70A6D448" w14:textId="77777777" w:rsidR="00D404A2" w:rsidRPr="00A60407" w:rsidRDefault="00D404A2" w:rsidP="007F111F">
            <w:pPr>
              <w:pStyle w:val="a8"/>
              <w:jc w:val="left"/>
              <w:rPr>
                <w:lang w:eastAsia="en-US"/>
              </w:rPr>
            </w:pPr>
          </w:p>
        </w:tc>
        <w:tc>
          <w:tcPr>
            <w:tcW w:w="800" w:type="dxa"/>
            <w:shd w:val="clear" w:color="auto" w:fill="auto"/>
            <w:hideMark/>
          </w:tcPr>
          <w:p w14:paraId="4B2AD4A7" w14:textId="77777777" w:rsidR="00D404A2" w:rsidRPr="00A60407" w:rsidRDefault="00D404A2" w:rsidP="007F111F">
            <w:pPr>
              <w:pStyle w:val="a8"/>
              <w:jc w:val="left"/>
              <w:rPr>
                <w:lang w:eastAsia="en-US"/>
              </w:rPr>
            </w:pPr>
            <w:r w:rsidRPr="00A60407">
              <w:rPr>
                <w:lang w:eastAsia="en-US"/>
              </w:rPr>
              <w:t>0,0004</w:t>
            </w:r>
          </w:p>
        </w:tc>
      </w:tr>
      <w:tr w:rsidR="00C57480" w:rsidRPr="007F111F" w14:paraId="472301B8" w14:textId="77777777" w:rsidTr="007F111F">
        <w:trPr>
          <w:trHeight w:val="315"/>
        </w:trPr>
        <w:tc>
          <w:tcPr>
            <w:tcW w:w="547" w:type="dxa"/>
            <w:vMerge w:val="restart"/>
            <w:shd w:val="clear" w:color="auto" w:fill="auto"/>
            <w:hideMark/>
          </w:tcPr>
          <w:p w14:paraId="668C1DCB" w14:textId="77777777" w:rsidR="00D404A2" w:rsidRPr="00A60407" w:rsidRDefault="00D404A2" w:rsidP="007F111F">
            <w:pPr>
              <w:pStyle w:val="a8"/>
              <w:jc w:val="left"/>
              <w:rPr>
                <w:lang w:eastAsia="en-US"/>
              </w:rPr>
            </w:pPr>
            <w:r w:rsidRPr="00A60407">
              <w:rPr>
                <w:lang w:eastAsia="en-US"/>
              </w:rPr>
              <w:lastRenderedPageBreak/>
              <w:t>4.1.1.</w:t>
            </w:r>
          </w:p>
        </w:tc>
        <w:tc>
          <w:tcPr>
            <w:tcW w:w="1361" w:type="dxa"/>
            <w:vMerge w:val="restart"/>
            <w:shd w:val="clear" w:color="auto" w:fill="auto"/>
            <w:hideMark/>
          </w:tcPr>
          <w:p w14:paraId="285FDE52" w14:textId="77777777" w:rsidR="00D404A2" w:rsidRPr="00A60407" w:rsidRDefault="00D404A2" w:rsidP="007F111F">
            <w:pPr>
              <w:pStyle w:val="a8"/>
              <w:jc w:val="left"/>
              <w:rPr>
                <w:lang w:eastAsia="en-US"/>
              </w:rPr>
            </w:pPr>
            <w:r w:rsidRPr="00A60407">
              <w:rPr>
                <w:lang w:eastAsia="en-US"/>
              </w:rPr>
              <w:t>Совершенствование системы поощрений граждан и коллективов организаций Томского района</w:t>
            </w:r>
          </w:p>
        </w:tc>
        <w:tc>
          <w:tcPr>
            <w:tcW w:w="854" w:type="dxa"/>
            <w:shd w:val="clear" w:color="auto" w:fill="auto"/>
            <w:noWrap/>
            <w:hideMark/>
          </w:tcPr>
          <w:p w14:paraId="00E0C703" w14:textId="77777777" w:rsidR="00D404A2" w:rsidRPr="00A60407" w:rsidRDefault="00D404A2" w:rsidP="007F111F">
            <w:pPr>
              <w:pStyle w:val="a8"/>
              <w:jc w:val="left"/>
              <w:rPr>
                <w:lang w:eastAsia="en-US"/>
              </w:rPr>
            </w:pPr>
            <w:r w:rsidRPr="00A60407">
              <w:rPr>
                <w:lang w:eastAsia="en-US"/>
              </w:rPr>
              <w:t>2016 - 2022 гг.</w:t>
            </w:r>
          </w:p>
        </w:tc>
        <w:tc>
          <w:tcPr>
            <w:tcW w:w="1071" w:type="dxa"/>
            <w:shd w:val="clear" w:color="auto" w:fill="auto"/>
            <w:noWrap/>
            <w:hideMark/>
          </w:tcPr>
          <w:p w14:paraId="4A3F5BB0" w14:textId="77777777" w:rsidR="00D404A2" w:rsidRPr="00A60407" w:rsidRDefault="00D404A2" w:rsidP="007F111F">
            <w:pPr>
              <w:pStyle w:val="a8"/>
              <w:jc w:val="left"/>
              <w:rPr>
                <w:lang w:eastAsia="en-US"/>
              </w:rPr>
            </w:pPr>
            <w:r w:rsidRPr="00A60407">
              <w:rPr>
                <w:lang w:eastAsia="en-US"/>
              </w:rPr>
              <w:t>1334,4</w:t>
            </w:r>
          </w:p>
        </w:tc>
        <w:tc>
          <w:tcPr>
            <w:tcW w:w="973" w:type="dxa"/>
            <w:shd w:val="clear" w:color="auto" w:fill="auto"/>
            <w:noWrap/>
            <w:hideMark/>
          </w:tcPr>
          <w:p w14:paraId="7BAD3F1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05B081D"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7F530C95" w14:textId="77777777" w:rsidR="00D404A2" w:rsidRPr="00A60407" w:rsidRDefault="00D404A2" w:rsidP="007F111F">
            <w:pPr>
              <w:pStyle w:val="a8"/>
              <w:jc w:val="left"/>
              <w:rPr>
                <w:lang w:eastAsia="en-US"/>
              </w:rPr>
            </w:pPr>
            <w:r w:rsidRPr="00A60407">
              <w:rPr>
                <w:lang w:eastAsia="en-US"/>
              </w:rPr>
              <w:t>1334,4</w:t>
            </w:r>
          </w:p>
        </w:tc>
        <w:tc>
          <w:tcPr>
            <w:tcW w:w="973" w:type="dxa"/>
            <w:shd w:val="clear" w:color="auto" w:fill="auto"/>
            <w:noWrap/>
            <w:hideMark/>
          </w:tcPr>
          <w:p w14:paraId="3016BE58"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73910684" w14:textId="77777777" w:rsidR="00D404A2" w:rsidRPr="00A60407" w:rsidRDefault="00D404A2" w:rsidP="007F111F">
            <w:pPr>
              <w:pStyle w:val="a8"/>
              <w:jc w:val="left"/>
              <w:rPr>
                <w:lang w:eastAsia="en-US"/>
              </w:rPr>
            </w:pPr>
            <w:r w:rsidRPr="00A60407">
              <w:rPr>
                <w:lang w:eastAsia="en-US"/>
              </w:rPr>
              <w:t>0,0</w:t>
            </w:r>
          </w:p>
        </w:tc>
        <w:tc>
          <w:tcPr>
            <w:tcW w:w="1465" w:type="dxa"/>
            <w:vMerge w:val="restart"/>
            <w:shd w:val="clear" w:color="auto" w:fill="auto"/>
            <w:hideMark/>
          </w:tcPr>
          <w:p w14:paraId="1DB3D9E9" w14:textId="77777777" w:rsidR="00D404A2" w:rsidRPr="00A60407" w:rsidRDefault="00D404A2" w:rsidP="007F111F">
            <w:pPr>
              <w:pStyle w:val="a8"/>
              <w:jc w:val="left"/>
              <w:rPr>
                <w:lang w:eastAsia="en-US"/>
              </w:rPr>
            </w:pPr>
            <w:r w:rsidRPr="00A60407">
              <w:rPr>
                <w:lang w:eastAsia="en-US"/>
              </w:rPr>
              <w:t>Управление Делами Администрации Томского района</w:t>
            </w:r>
          </w:p>
        </w:tc>
        <w:tc>
          <w:tcPr>
            <w:tcW w:w="1360" w:type="dxa"/>
            <w:vMerge w:val="restart"/>
            <w:shd w:val="clear" w:color="auto" w:fill="auto"/>
            <w:hideMark/>
          </w:tcPr>
          <w:p w14:paraId="17BB7F1D" w14:textId="77777777" w:rsidR="00D404A2" w:rsidRPr="00A60407" w:rsidRDefault="00D404A2" w:rsidP="007F111F">
            <w:pPr>
              <w:pStyle w:val="a8"/>
              <w:jc w:val="left"/>
              <w:rPr>
                <w:lang w:eastAsia="en-US"/>
              </w:rPr>
            </w:pPr>
            <w:r w:rsidRPr="00A60407">
              <w:rPr>
                <w:lang w:eastAsia="en-US"/>
              </w:rPr>
              <w:t xml:space="preserve">Количество жителей Томского района, поощренных денежной премией, </w:t>
            </w:r>
            <w:proofErr w:type="spellStart"/>
            <w:r w:rsidRPr="00A60407">
              <w:rPr>
                <w:lang w:eastAsia="en-US"/>
              </w:rPr>
              <w:t>шт</w:t>
            </w:r>
            <w:proofErr w:type="spellEnd"/>
          </w:p>
        </w:tc>
        <w:tc>
          <w:tcPr>
            <w:tcW w:w="800" w:type="dxa"/>
            <w:shd w:val="clear" w:color="auto" w:fill="auto"/>
            <w:hideMark/>
          </w:tcPr>
          <w:p w14:paraId="0F08293F" w14:textId="77777777" w:rsidR="00D404A2" w:rsidRPr="00A60407" w:rsidRDefault="00D404A2" w:rsidP="007F111F">
            <w:pPr>
              <w:pStyle w:val="a8"/>
              <w:jc w:val="left"/>
              <w:rPr>
                <w:lang w:eastAsia="en-US"/>
              </w:rPr>
            </w:pPr>
            <w:r w:rsidRPr="00A60407">
              <w:rPr>
                <w:lang w:eastAsia="en-US"/>
              </w:rPr>
              <w:t>116</w:t>
            </w:r>
          </w:p>
        </w:tc>
      </w:tr>
      <w:tr w:rsidR="00C57480" w:rsidRPr="007F111F" w14:paraId="356B00C4" w14:textId="77777777" w:rsidTr="007F111F">
        <w:trPr>
          <w:trHeight w:val="315"/>
        </w:trPr>
        <w:tc>
          <w:tcPr>
            <w:tcW w:w="547" w:type="dxa"/>
            <w:vMerge/>
            <w:shd w:val="clear" w:color="auto" w:fill="auto"/>
            <w:hideMark/>
          </w:tcPr>
          <w:p w14:paraId="2505D3A6" w14:textId="77777777" w:rsidR="00D404A2" w:rsidRPr="00A60407" w:rsidRDefault="00D404A2" w:rsidP="007F111F">
            <w:pPr>
              <w:pStyle w:val="a8"/>
              <w:jc w:val="left"/>
              <w:rPr>
                <w:lang w:eastAsia="en-US"/>
              </w:rPr>
            </w:pPr>
          </w:p>
        </w:tc>
        <w:tc>
          <w:tcPr>
            <w:tcW w:w="1361" w:type="dxa"/>
            <w:vMerge/>
            <w:shd w:val="clear" w:color="auto" w:fill="auto"/>
            <w:hideMark/>
          </w:tcPr>
          <w:p w14:paraId="6B955F0B" w14:textId="77777777" w:rsidR="00D404A2" w:rsidRPr="00A60407" w:rsidRDefault="00D404A2" w:rsidP="007F111F">
            <w:pPr>
              <w:pStyle w:val="a8"/>
              <w:jc w:val="left"/>
              <w:rPr>
                <w:lang w:eastAsia="en-US"/>
              </w:rPr>
            </w:pPr>
          </w:p>
        </w:tc>
        <w:tc>
          <w:tcPr>
            <w:tcW w:w="854" w:type="dxa"/>
            <w:shd w:val="clear" w:color="auto" w:fill="auto"/>
            <w:noWrap/>
            <w:hideMark/>
          </w:tcPr>
          <w:p w14:paraId="5C6C1DBC"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noWrap/>
            <w:hideMark/>
          </w:tcPr>
          <w:p w14:paraId="3ABD8F23"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529036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6173C65A"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318D5F4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78D3F46"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20C12C69"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DD172AA" w14:textId="77777777" w:rsidR="00D404A2" w:rsidRPr="00A60407" w:rsidRDefault="00D404A2" w:rsidP="007F111F">
            <w:pPr>
              <w:pStyle w:val="a8"/>
              <w:jc w:val="left"/>
              <w:rPr>
                <w:lang w:eastAsia="en-US"/>
              </w:rPr>
            </w:pPr>
          </w:p>
        </w:tc>
        <w:tc>
          <w:tcPr>
            <w:tcW w:w="1360" w:type="dxa"/>
            <w:vMerge/>
            <w:shd w:val="clear" w:color="auto" w:fill="auto"/>
            <w:hideMark/>
          </w:tcPr>
          <w:p w14:paraId="5728B847" w14:textId="77777777" w:rsidR="00D404A2" w:rsidRPr="00A60407" w:rsidRDefault="00D404A2" w:rsidP="007F111F">
            <w:pPr>
              <w:pStyle w:val="a8"/>
              <w:jc w:val="left"/>
              <w:rPr>
                <w:lang w:eastAsia="en-US"/>
              </w:rPr>
            </w:pPr>
          </w:p>
        </w:tc>
        <w:tc>
          <w:tcPr>
            <w:tcW w:w="800" w:type="dxa"/>
            <w:shd w:val="clear" w:color="auto" w:fill="auto"/>
            <w:hideMark/>
          </w:tcPr>
          <w:p w14:paraId="5032516F" w14:textId="77777777" w:rsidR="00D404A2" w:rsidRPr="00A60407" w:rsidRDefault="00D404A2" w:rsidP="007F111F">
            <w:pPr>
              <w:pStyle w:val="a8"/>
              <w:jc w:val="left"/>
              <w:rPr>
                <w:lang w:eastAsia="en-US"/>
              </w:rPr>
            </w:pPr>
            <w:r w:rsidRPr="00A60407">
              <w:rPr>
                <w:lang w:eastAsia="en-US"/>
              </w:rPr>
              <w:t>0</w:t>
            </w:r>
          </w:p>
        </w:tc>
      </w:tr>
      <w:tr w:rsidR="00C57480" w:rsidRPr="007F111F" w14:paraId="71CEAA5A" w14:textId="77777777" w:rsidTr="007F111F">
        <w:trPr>
          <w:trHeight w:val="315"/>
        </w:trPr>
        <w:tc>
          <w:tcPr>
            <w:tcW w:w="547" w:type="dxa"/>
            <w:vMerge/>
            <w:shd w:val="clear" w:color="auto" w:fill="auto"/>
            <w:hideMark/>
          </w:tcPr>
          <w:p w14:paraId="65093931" w14:textId="77777777" w:rsidR="00D404A2" w:rsidRPr="00A60407" w:rsidRDefault="00D404A2" w:rsidP="007F111F">
            <w:pPr>
              <w:pStyle w:val="a8"/>
              <w:jc w:val="left"/>
              <w:rPr>
                <w:lang w:eastAsia="en-US"/>
              </w:rPr>
            </w:pPr>
          </w:p>
        </w:tc>
        <w:tc>
          <w:tcPr>
            <w:tcW w:w="1361" w:type="dxa"/>
            <w:vMerge/>
            <w:shd w:val="clear" w:color="auto" w:fill="auto"/>
            <w:hideMark/>
          </w:tcPr>
          <w:p w14:paraId="2DE3EC69" w14:textId="77777777" w:rsidR="00D404A2" w:rsidRPr="00A60407" w:rsidRDefault="00D404A2" w:rsidP="007F111F">
            <w:pPr>
              <w:pStyle w:val="a8"/>
              <w:jc w:val="left"/>
              <w:rPr>
                <w:lang w:eastAsia="en-US"/>
              </w:rPr>
            </w:pPr>
          </w:p>
        </w:tc>
        <w:tc>
          <w:tcPr>
            <w:tcW w:w="854" w:type="dxa"/>
            <w:shd w:val="clear" w:color="auto" w:fill="auto"/>
            <w:noWrap/>
            <w:hideMark/>
          </w:tcPr>
          <w:p w14:paraId="1BF1494B"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noWrap/>
            <w:hideMark/>
          </w:tcPr>
          <w:p w14:paraId="1295913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0EF0FC6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E105E0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64F30AA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5AEB9A2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B85B7F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3EE4FFF" w14:textId="77777777" w:rsidR="00D404A2" w:rsidRPr="00A60407" w:rsidRDefault="00D404A2" w:rsidP="007F111F">
            <w:pPr>
              <w:pStyle w:val="a8"/>
              <w:jc w:val="left"/>
              <w:rPr>
                <w:lang w:eastAsia="en-US"/>
              </w:rPr>
            </w:pPr>
          </w:p>
        </w:tc>
        <w:tc>
          <w:tcPr>
            <w:tcW w:w="1360" w:type="dxa"/>
            <w:vMerge/>
            <w:shd w:val="clear" w:color="auto" w:fill="auto"/>
            <w:hideMark/>
          </w:tcPr>
          <w:p w14:paraId="187FD35D" w14:textId="77777777" w:rsidR="00D404A2" w:rsidRPr="00A60407" w:rsidRDefault="00D404A2" w:rsidP="007F111F">
            <w:pPr>
              <w:pStyle w:val="a8"/>
              <w:jc w:val="left"/>
              <w:rPr>
                <w:lang w:eastAsia="en-US"/>
              </w:rPr>
            </w:pPr>
          </w:p>
        </w:tc>
        <w:tc>
          <w:tcPr>
            <w:tcW w:w="800" w:type="dxa"/>
            <w:shd w:val="clear" w:color="auto" w:fill="auto"/>
            <w:hideMark/>
          </w:tcPr>
          <w:p w14:paraId="7ADC55A6" w14:textId="77777777" w:rsidR="00D404A2" w:rsidRPr="00A60407" w:rsidRDefault="00D404A2" w:rsidP="007F111F">
            <w:pPr>
              <w:pStyle w:val="a8"/>
              <w:jc w:val="left"/>
              <w:rPr>
                <w:lang w:eastAsia="en-US"/>
              </w:rPr>
            </w:pPr>
            <w:r w:rsidRPr="00A60407">
              <w:rPr>
                <w:lang w:eastAsia="en-US"/>
              </w:rPr>
              <w:t>0</w:t>
            </w:r>
          </w:p>
        </w:tc>
      </w:tr>
      <w:tr w:rsidR="00C57480" w:rsidRPr="007F111F" w14:paraId="704EA1F4" w14:textId="77777777" w:rsidTr="007F111F">
        <w:trPr>
          <w:trHeight w:val="315"/>
        </w:trPr>
        <w:tc>
          <w:tcPr>
            <w:tcW w:w="547" w:type="dxa"/>
            <w:vMerge/>
            <w:shd w:val="clear" w:color="auto" w:fill="auto"/>
            <w:hideMark/>
          </w:tcPr>
          <w:p w14:paraId="206A3203" w14:textId="77777777" w:rsidR="00D404A2" w:rsidRPr="00A60407" w:rsidRDefault="00D404A2" w:rsidP="007F111F">
            <w:pPr>
              <w:pStyle w:val="a8"/>
              <w:jc w:val="left"/>
              <w:rPr>
                <w:lang w:eastAsia="en-US"/>
              </w:rPr>
            </w:pPr>
          </w:p>
        </w:tc>
        <w:tc>
          <w:tcPr>
            <w:tcW w:w="1361" w:type="dxa"/>
            <w:vMerge/>
            <w:shd w:val="clear" w:color="auto" w:fill="auto"/>
            <w:hideMark/>
          </w:tcPr>
          <w:p w14:paraId="250D658C" w14:textId="77777777" w:rsidR="00D404A2" w:rsidRPr="00A60407" w:rsidRDefault="00D404A2" w:rsidP="007F111F">
            <w:pPr>
              <w:pStyle w:val="a8"/>
              <w:jc w:val="left"/>
              <w:rPr>
                <w:lang w:eastAsia="en-US"/>
              </w:rPr>
            </w:pPr>
          </w:p>
        </w:tc>
        <w:tc>
          <w:tcPr>
            <w:tcW w:w="854" w:type="dxa"/>
            <w:shd w:val="clear" w:color="auto" w:fill="auto"/>
            <w:noWrap/>
            <w:hideMark/>
          </w:tcPr>
          <w:p w14:paraId="0DFD7824"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noWrap/>
            <w:hideMark/>
          </w:tcPr>
          <w:p w14:paraId="4FF6AD1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55BCF3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6E28FB6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3541350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19CE1CE"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A8F6A8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AF5F2CB" w14:textId="77777777" w:rsidR="00D404A2" w:rsidRPr="00A60407" w:rsidRDefault="00D404A2" w:rsidP="007F111F">
            <w:pPr>
              <w:pStyle w:val="a8"/>
              <w:jc w:val="left"/>
              <w:rPr>
                <w:lang w:eastAsia="en-US"/>
              </w:rPr>
            </w:pPr>
          </w:p>
        </w:tc>
        <w:tc>
          <w:tcPr>
            <w:tcW w:w="1360" w:type="dxa"/>
            <w:vMerge/>
            <w:shd w:val="clear" w:color="auto" w:fill="auto"/>
            <w:hideMark/>
          </w:tcPr>
          <w:p w14:paraId="18700900" w14:textId="77777777" w:rsidR="00D404A2" w:rsidRPr="00A60407" w:rsidRDefault="00D404A2" w:rsidP="007F111F">
            <w:pPr>
              <w:pStyle w:val="a8"/>
              <w:jc w:val="left"/>
              <w:rPr>
                <w:lang w:eastAsia="en-US"/>
              </w:rPr>
            </w:pPr>
          </w:p>
        </w:tc>
        <w:tc>
          <w:tcPr>
            <w:tcW w:w="800" w:type="dxa"/>
            <w:shd w:val="clear" w:color="auto" w:fill="auto"/>
            <w:hideMark/>
          </w:tcPr>
          <w:p w14:paraId="1D1601C5" w14:textId="77777777" w:rsidR="00D404A2" w:rsidRPr="00A60407" w:rsidRDefault="00D404A2" w:rsidP="007F111F">
            <w:pPr>
              <w:pStyle w:val="a8"/>
              <w:jc w:val="left"/>
              <w:rPr>
                <w:lang w:eastAsia="en-US"/>
              </w:rPr>
            </w:pPr>
            <w:r w:rsidRPr="00A60407">
              <w:rPr>
                <w:lang w:eastAsia="en-US"/>
              </w:rPr>
              <w:t>0</w:t>
            </w:r>
          </w:p>
        </w:tc>
      </w:tr>
      <w:tr w:rsidR="00C57480" w:rsidRPr="007F111F" w14:paraId="563F71AE" w14:textId="77777777" w:rsidTr="007F111F">
        <w:trPr>
          <w:trHeight w:val="315"/>
        </w:trPr>
        <w:tc>
          <w:tcPr>
            <w:tcW w:w="547" w:type="dxa"/>
            <w:vMerge/>
            <w:shd w:val="clear" w:color="auto" w:fill="auto"/>
            <w:hideMark/>
          </w:tcPr>
          <w:p w14:paraId="13A8011C" w14:textId="77777777" w:rsidR="00D404A2" w:rsidRPr="00A60407" w:rsidRDefault="00D404A2" w:rsidP="007F111F">
            <w:pPr>
              <w:pStyle w:val="a8"/>
              <w:jc w:val="left"/>
              <w:rPr>
                <w:lang w:eastAsia="en-US"/>
              </w:rPr>
            </w:pPr>
          </w:p>
        </w:tc>
        <w:tc>
          <w:tcPr>
            <w:tcW w:w="1361" w:type="dxa"/>
            <w:vMerge/>
            <w:shd w:val="clear" w:color="auto" w:fill="auto"/>
            <w:hideMark/>
          </w:tcPr>
          <w:p w14:paraId="2F3F3F34" w14:textId="77777777" w:rsidR="00D404A2" w:rsidRPr="00A60407" w:rsidRDefault="00D404A2" w:rsidP="007F111F">
            <w:pPr>
              <w:pStyle w:val="a8"/>
              <w:jc w:val="left"/>
              <w:rPr>
                <w:lang w:eastAsia="en-US"/>
              </w:rPr>
            </w:pPr>
          </w:p>
        </w:tc>
        <w:tc>
          <w:tcPr>
            <w:tcW w:w="854" w:type="dxa"/>
            <w:shd w:val="clear" w:color="auto" w:fill="auto"/>
            <w:noWrap/>
            <w:hideMark/>
          </w:tcPr>
          <w:p w14:paraId="286871ED"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noWrap/>
            <w:hideMark/>
          </w:tcPr>
          <w:p w14:paraId="49E7683D"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4D96CF84"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DA3CF40"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00528AFE"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79AAE35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2BE0CC90"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A148282" w14:textId="77777777" w:rsidR="00D404A2" w:rsidRPr="00A60407" w:rsidRDefault="00D404A2" w:rsidP="007F111F">
            <w:pPr>
              <w:pStyle w:val="a8"/>
              <w:jc w:val="left"/>
              <w:rPr>
                <w:lang w:eastAsia="en-US"/>
              </w:rPr>
            </w:pPr>
          </w:p>
        </w:tc>
        <w:tc>
          <w:tcPr>
            <w:tcW w:w="1360" w:type="dxa"/>
            <w:vMerge/>
            <w:shd w:val="clear" w:color="auto" w:fill="auto"/>
            <w:hideMark/>
          </w:tcPr>
          <w:p w14:paraId="2FDF9908" w14:textId="77777777" w:rsidR="00D404A2" w:rsidRPr="00A60407" w:rsidRDefault="00D404A2" w:rsidP="007F111F">
            <w:pPr>
              <w:pStyle w:val="a8"/>
              <w:jc w:val="left"/>
              <w:rPr>
                <w:lang w:eastAsia="en-US"/>
              </w:rPr>
            </w:pPr>
          </w:p>
        </w:tc>
        <w:tc>
          <w:tcPr>
            <w:tcW w:w="800" w:type="dxa"/>
            <w:shd w:val="clear" w:color="auto" w:fill="auto"/>
            <w:hideMark/>
          </w:tcPr>
          <w:p w14:paraId="2FFE9FA6" w14:textId="77777777" w:rsidR="00D404A2" w:rsidRPr="00A60407" w:rsidRDefault="00D404A2" w:rsidP="007F111F">
            <w:pPr>
              <w:pStyle w:val="a8"/>
              <w:jc w:val="left"/>
              <w:rPr>
                <w:lang w:eastAsia="en-US"/>
              </w:rPr>
            </w:pPr>
            <w:r w:rsidRPr="00A60407">
              <w:rPr>
                <w:lang w:eastAsia="en-US"/>
              </w:rPr>
              <w:t>26</w:t>
            </w:r>
          </w:p>
        </w:tc>
      </w:tr>
      <w:tr w:rsidR="00C57480" w:rsidRPr="007F111F" w14:paraId="50C7DCF2" w14:textId="77777777" w:rsidTr="007F111F">
        <w:trPr>
          <w:trHeight w:val="315"/>
        </w:trPr>
        <w:tc>
          <w:tcPr>
            <w:tcW w:w="547" w:type="dxa"/>
            <w:vMerge/>
            <w:shd w:val="clear" w:color="auto" w:fill="auto"/>
            <w:hideMark/>
          </w:tcPr>
          <w:p w14:paraId="5AF8F9E6" w14:textId="77777777" w:rsidR="00D404A2" w:rsidRPr="00A60407" w:rsidRDefault="00D404A2" w:rsidP="007F111F">
            <w:pPr>
              <w:pStyle w:val="a8"/>
              <w:jc w:val="left"/>
              <w:rPr>
                <w:lang w:eastAsia="en-US"/>
              </w:rPr>
            </w:pPr>
          </w:p>
        </w:tc>
        <w:tc>
          <w:tcPr>
            <w:tcW w:w="1361" w:type="dxa"/>
            <w:vMerge/>
            <w:shd w:val="clear" w:color="auto" w:fill="auto"/>
            <w:hideMark/>
          </w:tcPr>
          <w:p w14:paraId="1C97D6A8" w14:textId="77777777" w:rsidR="00D404A2" w:rsidRPr="00A60407" w:rsidRDefault="00D404A2" w:rsidP="007F111F">
            <w:pPr>
              <w:pStyle w:val="a8"/>
              <w:jc w:val="left"/>
              <w:rPr>
                <w:lang w:eastAsia="en-US"/>
              </w:rPr>
            </w:pPr>
          </w:p>
        </w:tc>
        <w:tc>
          <w:tcPr>
            <w:tcW w:w="854" w:type="dxa"/>
            <w:shd w:val="clear" w:color="auto" w:fill="auto"/>
            <w:noWrap/>
            <w:hideMark/>
          </w:tcPr>
          <w:p w14:paraId="0812A64E"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noWrap/>
            <w:hideMark/>
          </w:tcPr>
          <w:p w14:paraId="4E82A573" w14:textId="77777777" w:rsidR="00D404A2" w:rsidRPr="007F111F" w:rsidRDefault="00D404A2" w:rsidP="007F111F">
            <w:pPr>
              <w:pStyle w:val="a8"/>
              <w:jc w:val="left"/>
              <w:rPr>
                <w:bCs/>
                <w:lang w:eastAsia="en-US"/>
              </w:rPr>
            </w:pPr>
            <w:r w:rsidRPr="007F111F">
              <w:rPr>
                <w:bCs/>
                <w:lang w:eastAsia="en-US"/>
              </w:rPr>
              <w:t>344,8</w:t>
            </w:r>
          </w:p>
        </w:tc>
        <w:tc>
          <w:tcPr>
            <w:tcW w:w="973" w:type="dxa"/>
            <w:shd w:val="clear" w:color="auto" w:fill="auto"/>
            <w:noWrap/>
            <w:hideMark/>
          </w:tcPr>
          <w:p w14:paraId="0511FF94"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noWrap/>
            <w:hideMark/>
          </w:tcPr>
          <w:p w14:paraId="1E86793B"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noWrap/>
            <w:hideMark/>
          </w:tcPr>
          <w:p w14:paraId="27E58335" w14:textId="77777777" w:rsidR="00D404A2" w:rsidRPr="007F111F" w:rsidRDefault="00D404A2" w:rsidP="007F111F">
            <w:pPr>
              <w:pStyle w:val="a8"/>
              <w:jc w:val="left"/>
              <w:rPr>
                <w:bCs/>
                <w:lang w:eastAsia="en-US"/>
              </w:rPr>
            </w:pPr>
            <w:r w:rsidRPr="007F111F">
              <w:rPr>
                <w:bCs/>
                <w:lang w:eastAsia="en-US"/>
              </w:rPr>
              <w:t>344,8</w:t>
            </w:r>
          </w:p>
        </w:tc>
        <w:tc>
          <w:tcPr>
            <w:tcW w:w="973" w:type="dxa"/>
            <w:shd w:val="clear" w:color="auto" w:fill="auto"/>
            <w:noWrap/>
            <w:hideMark/>
          </w:tcPr>
          <w:p w14:paraId="2AE759A1"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noWrap/>
            <w:hideMark/>
          </w:tcPr>
          <w:p w14:paraId="08663302"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53BF8C12" w14:textId="77777777" w:rsidR="00D404A2" w:rsidRPr="00A60407" w:rsidRDefault="00D404A2" w:rsidP="007F111F">
            <w:pPr>
              <w:pStyle w:val="a8"/>
              <w:jc w:val="left"/>
              <w:rPr>
                <w:lang w:eastAsia="en-US"/>
              </w:rPr>
            </w:pPr>
          </w:p>
        </w:tc>
        <w:tc>
          <w:tcPr>
            <w:tcW w:w="1360" w:type="dxa"/>
            <w:vMerge/>
            <w:shd w:val="clear" w:color="auto" w:fill="auto"/>
            <w:hideMark/>
          </w:tcPr>
          <w:p w14:paraId="766D7F27" w14:textId="77777777" w:rsidR="00D404A2" w:rsidRPr="00A60407" w:rsidRDefault="00D404A2" w:rsidP="007F111F">
            <w:pPr>
              <w:pStyle w:val="a8"/>
              <w:jc w:val="left"/>
              <w:rPr>
                <w:lang w:eastAsia="en-US"/>
              </w:rPr>
            </w:pPr>
          </w:p>
        </w:tc>
        <w:tc>
          <w:tcPr>
            <w:tcW w:w="800" w:type="dxa"/>
            <w:shd w:val="clear" w:color="auto" w:fill="auto"/>
            <w:hideMark/>
          </w:tcPr>
          <w:p w14:paraId="61B3FB98" w14:textId="77777777" w:rsidR="00D404A2" w:rsidRPr="007F111F" w:rsidRDefault="00D404A2" w:rsidP="007F111F">
            <w:pPr>
              <w:pStyle w:val="a8"/>
              <w:jc w:val="left"/>
              <w:rPr>
                <w:bCs/>
                <w:lang w:eastAsia="en-US"/>
              </w:rPr>
            </w:pPr>
            <w:r w:rsidRPr="007F111F">
              <w:rPr>
                <w:bCs/>
                <w:lang w:eastAsia="en-US"/>
              </w:rPr>
              <w:t>30</w:t>
            </w:r>
          </w:p>
        </w:tc>
      </w:tr>
      <w:tr w:rsidR="00C57480" w:rsidRPr="007F111F" w14:paraId="455C0039" w14:textId="77777777" w:rsidTr="007F111F">
        <w:trPr>
          <w:trHeight w:val="915"/>
        </w:trPr>
        <w:tc>
          <w:tcPr>
            <w:tcW w:w="547" w:type="dxa"/>
            <w:vMerge/>
            <w:shd w:val="clear" w:color="auto" w:fill="auto"/>
            <w:hideMark/>
          </w:tcPr>
          <w:p w14:paraId="1E740AE1" w14:textId="77777777" w:rsidR="00D404A2" w:rsidRPr="00A60407" w:rsidRDefault="00D404A2" w:rsidP="007F111F">
            <w:pPr>
              <w:pStyle w:val="a8"/>
              <w:jc w:val="left"/>
              <w:rPr>
                <w:lang w:eastAsia="en-US"/>
              </w:rPr>
            </w:pPr>
          </w:p>
        </w:tc>
        <w:tc>
          <w:tcPr>
            <w:tcW w:w="1361" w:type="dxa"/>
            <w:vMerge/>
            <w:shd w:val="clear" w:color="auto" w:fill="auto"/>
            <w:hideMark/>
          </w:tcPr>
          <w:p w14:paraId="64D220D8" w14:textId="77777777" w:rsidR="00D404A2" w:rsidRPr="00A60407" w:rsidRDefault="00D404A2" w:rsidP="007F111F">
            <w:pPr>
              <w:pStyle w:val="a8"/>
              <w:jc w:val="left"/>
              <w:rPr>
                <w:lang w:eastAsia="en-US"/>
              </w:rPr>
            </w:pPr>
          </w:p>
        </w:tc>
        <w:tc>
          <w:tcPr>
            <w:tcW w:w="854" w:type="dxa"/>
            <w:shd w:val="clear" w:color="auto" w:fill="auto"/>
            <w:hideMark/>
          </w:tcPr>
          <w:p w14:paraId="6C42E6C4"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noWrap/>
            <w:hideMark/>
          </w:tcPr>
          <w:p w14:paraId="5D9BE769" w14:textId="77777777" w:rsidR="00D404A2" w:rsidRPr="00A60407" w:rsidRDefault="00D404A2" w:rsidP="007F111F">
            <w:pPr>
              <w:pStyle w:val="a8"/>
              <w:jc w:val="left"/>
              <w:rPr>
                <w:lang w:eastAsia="en-US"/>
              </w:rPr>
            </w:pPr>
            <w:r w:rsidRPr="00A60407">
              <w:rPr>
                <w:lang w:eastAsia="en-US"/>
              </w:rPr>
              <w:t>344,8</w:t>
            </w:r>
          </w:p>
        </w:tc>
        <w:tc>
          <w:tcPr>
            <w:tcW w:w="973" w:type="dxa"/>
            <w:shd w:val="clear" w:color="auto" w:fill="auto"/>
            <w:noWrap/>
            <w:hideMark/>
          </w:tcPr>
          <w:p w14:paraId="41098AE0"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6218426"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6ED7784C" w14:textId="77777777" w:rsidR="00D404A2" w:rsidRPr="00A60407" w:rsidRDefault="00D404A2" w:rsidP="007F111F">
            <w:pPr>
              <w:pStyle w:val="a8"/>
              <w:jc w:val="left"/>
              <w:rPr>
                <w:lang w:eastAsia="en-US"/>
              </w:rPr>
            </w:pPr>
            <w:r w:rsidRPr="00A60407">
              <w:rPr>
                <w:lang w:eastAsia="en-US"/>
              </w:rPr>
              <w:t>344,8</w:t>
            </w:r>
          </w:p>
        </w:tc>
        <w:tc>
          <w:tcPr>
            <w:tcW w:w="973" w:type="dxa"/>
            <w:shd w:val="clear" w:color="auto" w:fill="auto"/>
            <w:noWrap/>
            <w:hideMark/>
          </w:tcPr>
          <w:p w14:paraId="5B2EFB4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346B0D2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9E3EDF5" w14:textId="77777777" w:rsidR="00D404A2" w:rsidRPr="00A60407" w:rsidRDefault="00D404A2" w:rsidP="007F111F">
            <w:pPr>
              <w:pStyle w:val="a8"/>
              <w:jc w:val="left"/>
              <w:rPr>
                <w:lang w:eastAsia="en-US"/>
              </w:rPr>
            </w:pPr>
          </w:p>
        </w:tc>
        <w:tc>
          <w:tcPr>
            <w:tcW w:w="1360" w:type="dxa"/>
            <w:vMerge/>
            <w:shd w:val="clear" w:color="auto" w:fill="auto"/>
            <w:hideMark/>
          </w:tcPr>
          <w:p w14:paraId="082C753F" w14:textId="77777777" w:rsidR="00D404A2" w:rsidRPr="00A60407" w:rsidRDefault="00D404A2" w:rsidP="007F111F">
            <w:pPr>
              <w:pStyle w:val="a8"/>
              <w:jc w:val="left"/>
              <w:rPr>
                <w:lang w:eastAsia="en-US"/>
              </w:rPr>
            </w:pPr>
          </w:p>
        </w:tc>
        <w:tc>
          <w:tcPr>
            <w:tcW w:w="800" w:type="dxa"/>
            <w:shd w:val="clear" w:color="auto" w:fill="auto"/>
            <w:hideMark/>
          </w:tcPr>
          <w:p w14:paraId="2C9AAFEE" w14:textId="77777777" w:rsidR="00D404A2" w:rsidRPr="00A60407" w:rsidRDefault="00D404A2" w:rsidP="007F111F">
            <w:pPr>
              <w:pStyle w:val="a8"/>
              <w:jc w:val="left"/>
              <w:rPr>
                <w:lang w:eastAsia="en-US"/>
              </w:rPr>
            </w:pPr>
            <w:r w:rsidRPr="00A60407">
              <w:rPr>
                <w:lang w:eastAsia="en-US"/>
              </w:rPr>
              <w:t>30</w:t>
            </w:r>
          </w:p>
        </w:tc>
      </w:tr>
      <w:tr w:rsidR="00C57480" w:rsidRPr="007F111F" w14:paraId="42CC397C" w14:textId="77777777" w:rsidTr="007F111F">
        <w:trPr>
          <w:trHeight w:val="915"/>
        </w:trPr>
        <w:tc>
          <w:tcPr>
            <w:tcW w:w="547" w:type="dxa"/>
            <w:vMerge/>
            <w:shd w:val="clear" w:color="auto" w:fill="auto"/>
            <w:hideMark/>
          </w:tcPr>
          <w:p w14:paraId="75815E79" w14:textId="77777777" w:rsidR="00D404A2" w:rsidRPr="00A60407" w:rsidRDefault="00D404A2" w:rsidP="007F111F">
            <w:pPr>
              <w:pStyle w:val="a8"/>
              <w:jc w:val="left"/>
              <w:rPr>
                <w:lang w:eastAsia="en-US"/>
              </w:rPr>
            </w:pPr>
          </w:p>
        </w:tc>
        <w:tc>
          <w:tcPr>
            <w:tcW w:w="1361" w:type="dxa"/>
            <w:vMerge/>
            <w:shd w:val="clear" w:color="auto" w:fill="auto"/>
            <w:hideMark/>
          </w:tcPr>
          <w:p w14:paraId="7F124B01" w14:textId="77777777" w:rsidR="00D404A2" w:rsidRPr="00A60407" w:rsidRDefault="00D404A2" w:rsidP="007F111F">
            <w:pPr>
              <w:pStyle w:val="a8"/>
              <w:jc w:val="left"/>
              <w:rPr>
                <w:lang w:eastAsia="en-US"/>
              </w:rPr>
            </w:pPr>
          </w:p>
        </w:tc>
        <w:tc>
          <w:tcPr>
            <w:tcW w:w="854" w:type="dxa"/>
            <w:shd w:val="clear" w:color="auto" w:fill="auto"/>
            <w:hideMark/>
          </w:tcPr>
          <w:p w14:paraId="7BD459B9"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noWrap/>
            <w:hideMark/>
          </w:tcPr>
          <w:p w14:paraId="1C8311DC" w14:textId="77777777" w:rsidR="00D404A2" w:rsidRPr="00A60407" w:rsidRDefault="00D404A2" w:rsidP="007F111F">
            <w:pPr>
              <w:pStyle w:val="a8"/>
              <w:jc w:val="left"/>
              <w:rPr>
                <w:lang w:eastAsia="en-US"/>
              </w:rPr>
            </w:pPr>
            <w:r w:rsidRPr="00A60407">
              <w:rPr>
                <w:lang w:eastAsia="en-US"/>
              </w:rPr>
              <w:t>344,8</w:t>
            </w:r>
          </w:p>
        </w:tc>
        <w:tc>
          <w:tcPr>
            <w:tcW w:w="973" w:type="dxa"/>
            <w:shd w:val="clear" w:color="auto" w:fill="auto"/>
            <w:noWrap/>
            <w:hideMark/>
          </w:tcPr>
          <w:p w14:paraId="6B50DDF1"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85F4929"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1A865EDF" w14:textId="77777777" w:rsidR="00D404A2" w:rsidRPr="00A60407" w:rsidRDefault="00D404A2" w:rsidP="007F111F">
            <w:pPr>
              <w:pStyle w:val="a8"/>
              <w:jc w:val="left"/>
              <w:rPr>
                <w:lang w:eastAsia="en-US"/>
              </w:rPr>
            </w:pPr>
            <w:r w:rsidRPr="00A60407">
              <w:rPr>
                <w:lang w:eastAsia="en-US"/>
              </w:rPr>
              <w:t>344,8</w:t>
            </w:r>
          </w:p>
        </w:tc>
        <w:tc>
          <w:tcPr>
            <w:tcW w:w="973" w:type="dxa"/>
            <w:shd w:val="clear" w:color="auto" w:fill="auto"/>
            <w:noWrap/>
            <w:hideMark/>
          </w:tcPr>
          <w:p w14:paraId="2FF2549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7EA4454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F028A82" w14:textId="77777777" w:rsidR="00D404A2" w:rsidRPr="00A60407" w:rsidRDefault="00D404A2" w:rsidP="007F111F">
            <w:pPr>
              <w:pStyle w:val="a8"/>
              <w:jc w:val="left"/>
              <w:rPr>
                <w:lang w:eastAsia="en-US"/>
              </w:rPr>
            </w:pPr>
          </w:p>
        </w:tc>
        <w:tc>
          <w:tcPr>
            <w:tcW w:w="1360" w:type="dxa"/>
            <w:vMerge/>
            <w:shd w:val="clear" w:color="auto" w:fill="auto"/>
            <w:hideMark/>
          </w:tcPr>
          <w:p w14:paraId="1F8895A3" w14:textId="77777777" w:rsidR="00D404A2" w:rsidRPr="00A60407" w:rsidRDefault="00D404A2" w:rsidP="007F111F">
            <w:pPr>
              <w:pStyle w:val="a8"/>
              <w:jc w:val="left"/>
              <w:rPr>
                <w:lang w:eastAsia="en-US"/>
              </w:rPr>
            </w:pPr>
          </w:p>
        </w:tc>
        <w:tc>
          <w:tcPr>
            <w:tcW w:w="800" w:type="dxa"/>
            <w:shd w:val="clear" w:color="auto" w:fill="auto"/>
            <w:hideMark/>
          </w:tcPr>
          <w:p w14:paraId="55E16428" w14:textId="77777777" w:rsidR="00D404A2" w:rsidRPr="00A60407" w:rsidRDefault="00D404A2" w:rsidP="007F111F">
            <w:pPr>
              <w:pStyle w:val="a8"/>
              <w:jc w:val="left"/>
              <w:rPr>
                <w:lang w:eastAsia="en-US"/>
              </w:rPr>
            </w:pPr>
            <w:r w:rsidRPr="00A60407">
              <w:rPr>
                <w:lang w:eastAsia="en-US"/>
              </w:rPr>
              <w:t>30</w:t>
            </w:r>
          </w:p>
        </w:tc>
      </w:tr>
      <w:tr w:rsidR="00C57480" w:rsidRPr="007F111F" w14:paraId="61BA27A9" w14:textId="77777777" w:rsidTr="007F111F">
        <w:trPr>
          <w:trHeight w:val="315"/>
        </w:trPr>
        <w:tc>
          <w:tcPr>
            <w:tcW w:w="547" w:type="dxa"/>
            <w:vMerge w:val="restart"/>
            <w:shd w:val="clear" w:color="auto" w:fill="auto"/>
            <w:hideMark/>
          </w:tcPr>
          <w:p w14:paraId="2FC6138E" w14:textId="77777777" w:rsidR="00D404A2" w:rsidRPr="00A60407" w:rsidRDefault="00D404A2" w:rsidP="007F111F">
            <w:pPr>
              <w:pStyle w:val="a8"/>
              <w:jc w:val="left"/>
              <w:rPr>
                <w:lang w:eastAsia="en-US"/>
              </w:rPr>
            </w:pPr>
            <w:r w:rsidRPr="00A60407">
              <w:rPr>
                <w:lang w:eastAsia="en-US"/>
              </w:rPr>
              <w:t>4.1.2.</w:t>
            </w:r>
          </w:p>
        </w:tc>
        <w:tc>
          <w:tcPr>
            <w:tcW w:w="1361" w:type="dxa"/>
            <w:vMerge w:val="restart"/>
            <w:shd w:val="clear" w:color="auto" w:fill="auto"/>
            <w:hideMark/>
          </w:tcPr>
          <w:p w14:paraId="5CE8E954" w14:textId="77777777" w:rsidR="00D404A2" w:rsidRPr="00A60407" w:rsidRDefault="00D404A2" w:rsidP="007F111F">
            <w:pPr>
              <w:pStyle w:val="a8"/>
              <w:jc w:val="left"/>
              <w:rPr>
                <w:lang w:eastAsia="en-US"/>
              </w:rPr>
            </w:pPr>
            <w:r w:rsidRPr="00A60407">
              <w:rPr>
                <w:lang w:eastAsia="en-US"/>
              </w:rPr>
              <w:t>Приобретение памятных подарков для вручения гражданам и коллективам организации Томского района</w:t>
            </w:r>
          </w:p>
        </w:tc>
        <w:tc>
          <w:tcPr>
            <w:tcW w:w="854" w:type="dxa"/>
            <w:shd w:val="clear" w:color="auto" w:fill="auto"/>
            <w:noWrap/>
            <w:hideMark/>
          </w:tcPr>
          <w:p w14:paraId="6E4C24F0" w14:textId="77777777" w:rsidR="00D404A2" w:rsidRPr="00A60407" w:rsidRDefault="00D404A2" w:rsidP="007F111F">
            <w:pPr>
              <w:pStyle w:val="a8"/>
              <w:jc w:val="left"/>
              <w:rPr>
                <w:lang w:eastAsia="en-US"/>
              </w:rPr>
            </w:pPr>
            <w:r w:rsidRPr="00A60407">
              <w:rPr>
                <w:lang w:eastAsia="en-US"/>
              </w:rPr>
              <w:t>2016 - 2022 гг.</w:t>
            </w:r>
          </w:p>
        </w:tc>
        <w:tc>
          <w:tcPr>
            <w:tcW w:w="1071" w:type="dxa"/>
            <w:shd w:val="clear" w:color="auto" w:fill="auto"/>
            <w:noWrap/>
            <w:hideMark/>
          </w:tcPr>
          <w:p w14:paraId="7A31FAD4" w14:textId="77777777" w:rsidR="00D404A2" w:rsidRPr="00A60407" w:rsidRDefault="00D404A2" w:rsidP="007F111F">
            <w:pPr>
              <w:pStyle w:val="a8"/>
              <w:jc w:val="left"/>
              <w:rPr>
                <w:lang w:eastAsia="en-US"/>
              </w:rPr>
            </w:pPr>
            <w:r w:rsidRPr="00A60407">
              <w:rPr>
                <w:lang w:eastAsia="en-US"/>
              </w:rPr>
              <w:t>1722,4</w:t>
            </w:r>
          </w:p>
        </w:tc>
        <w:tc>
          <w:tcPr>
            <w:tcW w:w="973" w:type="dxa"/>
            <w:shd w:val="clear" w:color="auto" w:fill="auto"/>
            <w:noWrap/>
            <w:hideMark/>
          </w:tcPr>
          <w:p w14:paraId="6A7089B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7A60A85E"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69280B64" w14:textId="77777777" w:rsidR="00D404A2" w:rsidRPr="00A60407" w:rsidRDefault="00D404A2" w:rsidP="007F111F">
            <w:pPr>
              <w:pStyle w:val="a8"/>
              <w:jc w:val="left"/>
              <w:rPr>
                <w:lang w:eastAsia="en-US"/>
              </w:rPr>
            </w:pPr>
            <w:r w:rsidRPr="00A60407">
              <w:rPr>
                <w:lang w:eastAsia="en-US"/>
              </w:rPr>
              <w:t>1722,4</w:t>
            </w:r>
          </w:p>
        </w:tc>
        <w:tc>
          <w:tcPr>
            <w:tcW w:w="973" w:type="dxa"/>
            <w:shd w:val="clear" w:color="auto" w:fill="auto"/>
            <w:noWrap/>
            <w:hideMark/>
          </w:tcPr>
          <w:p w14:paraId="4049F53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7051ECF0" w14:textId="77777777" w:rsidR="00D404A2" w:rsidRPr="00A60407" w:rsidRDefault="00D404A2" w:rsidP="007F111F">
            <w:pPr>
              <w:pStyle w:val="a8"/>
              <w:jc w:val="left"/>
              <w:rPr>
                <w:lang w:eastAsia="en-US"/>
              </w:rPr>
            </w:pPr>
            <w:r w:rsidRPr="00A60407">
              <w:rPr>
                <w:lang w:eastAsia="en-US"/>
              </w:rPr>
              <w:t>0,0</w:t>
            </w:r>
          </w:p>
        </w:tc>
        <w:tc>
          <w:tcPr>
            <w:tcW w:w="1465" w:type="dxa"/>
            <w:vMerge w:val="restart"/>
            <w:shd w:val="clear" w:color="auto" w:fill="auto"/>
            <w:hideMark/>
          </w:tcPr>
          <w:p w14:paraId="11FBB3D8" w14:textId="77777777" w:rsidR="00D404A2" w:rsidRPr="00A60407" w:rsidRDefault="00D404A2" w:rsidP="007F111F">
            <w:pPr>
              <w:pStyle w:val="a8"/>
              <w:jc w:val="left"/>
              <w:rPr>
                <w:lang w:eastAsia="en-US"/>
              </w:rPr>
            </w:pPr>
            <w:r w:rsidRPr="00A60407">
              <w:rPr>
                <w:lang w:eastAsia="en-US"/>
              </w:rPr>
              <w:t>Управление Делами Администрации Томского района</w:t>
            </w:r>
          </w:p>
        </w:tc>
        <w:tc>
          <w:tcPr>
            <w:tcW w:w="1360" w:type="dxa"/>
            <w:vMerge w:val="restart"/>
            <w:shd w:val="clear" w:color="auto" w:fill="auto"/>
            <w:hideMark/>
          </w:tcPr>
          <w:p w14:paraId="002F144E" w14:textId="1BF3459E" w:rsidR="00D404A2" w:rsidRPr="00A60407" w:rsidRDefault="00D404A2" w:rsidP="007F111F">
            <w:pPr>
              <w:pStyle w:val="a8"/>
              <w:jc w:val="left"/>
              <w:rPr>
                <w:lang w:eastAsia="en-US"/>
              </w:rPr>
            </w:pPr>
            <w:r w:rsidRPr="00A60407">
              <w:rPr>
                <w:lang w:eastAsia="en-US"/>
              </w:rPr>
              <w:t xml:space="preserve">Количество памятных подарков для вручения жителям Томского </w:t>
            </w:r>
            <w:r w:rsidR="00BE7EC4" w:rsidRPr="00A60407">
              <w:rPr>
                <w:lang w:eastAsia="en-US"/>
              </w:rPr>
              <w:t xml:space="preserve">района, </w:t>
            </w:r>
            <w:proofErr w:type="spellStart"/>
            <w:r w:rsidR="00BE7EC4" w:rsidRPr="00A60407">
              <w:rPr>
                <w:lang w:eastAsia="en-US"/>
              </w:rPr>
              <w:t>шт</w:t>
            </w:r>
            <w:proofErr w:type="spellEnd"/>
          </w:p>
        </w:tc>
        <w:tc>
          <w:tcPr>
            <w:tcW w:w="800" w:type="dxa"/>
            <w:shd w:val="clear" w:color="auto" w:fill="auto"/>
            <w:hideMark/>
          </w:tcPr>
          <w:p w14:paraId="292A959B" w14:textId="77777777" w:rsidR="00D404A2" w:rsidRPr="00A60407" w:rsidRDefault="00D404A2" w:rsidP="007F111F">
            <w:pPr>
              <w:pStyle w:val="a8"/>
              <w:jc w:val="left"/>
              <w:rPr>
                <w:lang w:eastAsia="en-US"/>
              </w:rPr>
            </w:pPr>
            <w:r w:rsidRPr="00A60407">
              <w:rPr>
                <w:lang w:eastAsia="en-US"/>
              </w:rPr>
              <w:t>136</w:t>
            </w:r>
          </w:p>
        </w:tc>
      </w:tr>
      <w:tr w:rsidR="00C57480" w:rsidRPr="007F111F" w14:paraId="368F76AE" w14:textId="77777777" w:rsidTr="007F111F">
        <w:trPr>
          <w:trHeight w:val="315"/>
        </w:trPr>
        <w:tc>
          <w:tcPr>
            <w:tcW w:w="547" w:type="dxa"/>
            <w:vMerge/>
            <w:shd w:val="clear" w:color="auto" w:fill="auto"/>
            <w:hideMark/>
          </w:tcPr>
          <w:p w14:paraId="3D906A24" w14:textId="77777777" w:rsidR="00D404A2" w:rsidRPr="00A60407" w:rsidRDefault="00D404A2" w:rsidP="007F111F">
            <w:pPr>
              <w:pStyle w:val="a8"/>
              <w:jc w:val="left"/>
              <w:rPr>
                <w:lang w:eastAsia="en-US"/>
              </w:rPr>
            </w:pPr>
          </w:p>
        </w:tc>
        <w:tc>
          <w:tcPr>
            <w:tcW w:w="1361" w:type="dxa"/>
            <w:vMerge/>
            <w:shd w:val="clear" w:color="auto" w:fill="auto"/>
            <w:hideMark/>
          </w:tcPr>
          <w:p w14:paraId="6844C88F" w14:textId="77777777" w:rsidR="00D404A2" w:rsidRPr="00A60407" w:rsidRDefault="00D404A2" w:rsidP="007F111F">
            <w:pPr>
              <w:pStyle w:val="a8"/>
              <w:jc w:val="left"/>
              <w:rPr>
                <w:lang w:eastAsia="en-US"/>
              </w:rPr>
            </w:pPr>
          </w:p>
        </w:tc>
        <w:tc>
          <w:tcPr>
            <w:tcW w:w="854" w:type="dxa"/>
            <w:shd w:val="clear" w:color="auto" w:fill="auto"/>
            <w:noWrap/>
            <w:hideMark/>
          </w:tcPr>
          <w:p w14:paraId="31CEFBDA"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noWrap/>
            <w:hideMark/>
          </w:tcPr>
          <w:p w14:paraId="6CA0B53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6C558CD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90A2B58"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062D8AD7"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C34129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4BA762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052EE89" w14:textId="77777777" w:rsidR="00D404A2" w:rsidRPr="00A60407" w:rsidRDefault="00D404A2" w:rsidP="007F111F">
            <w:pPr>
              <w:pStyle w:val="a8"/>
              <w:jc w:val="left"/>
              <w:rPr>
                <w:lang w:eastAsia="en-US"/>
              </w:rPr>
            </w:pPr>
          </w:p>
        </w:tc>
        <w:tc>
          <w:tcPr>
            <w:tcW w:w="1360" w:type="dxa"/>
            <w:vMerge/>
            <w:shd w:val="clear" w:color="auto" w:fill="auto"/>
            <w:hideMark/>
          </w:tcPr>
          <w:p w14:paraId="1895E519" w14:textId="77777777" w:rsidR="00D404A2" w:rsidRPr="00A60407" w:rsidRDefault="00D404A2" w:rsidP="007F111F">
            <w:pPr>
              <w:pStyle w:val="a8"/>
              <w:jc w:val="left"/>
              <w:rPr>
                <w:lang w:eastAsia="en-US"/>
              </w:rPr>
            </w:pPr>
          </w:p>
        </w:tc>
        <w:tc>
          <w:tcPr>
            <w:tcW w:w="800" w:type="dxa"/>
            <w:shd w:val="clear" w:color="auto" w:fill="auto"/>
            <w:hideMark/>
          </w:tcPr>
          <w:p w14:paraId="4982B611" w14:textId="77777777" w:rsidR="00D404A2" w:rsidRPr="00A60407" w:rsidRDefault="00D404A2" w:rsidP="007F111F">
            <w:pPr>
              <w:pStyle w:val="a8"/>
              <w:jc w:val="left"/>
              <w:rPr>
                <w:lang w:eastAsia="en-US"/>
              </w:rPr>
            </w:pPr>
            <w:r w:rsidRPr="00A60407">
              <w:rPr>
                <w:lang w:eastAsia="en-US"/>
              </w:rPr>
              <w:t>0</w:t>
            </w:r>
          </w:p>
        </w:tc>
      </w:tr>
      <w:tr w:rsidR="00C57480" w:rsidRPr="007F111F" w14:paraId="4CA52E44" w14:textId="77777777" w:rsidTr="007F111F">
        <w:trPr>
          <w:trHeight w:val="315"/>
        </w:trPr>
        <w:tc>
          <w:tcPr>
            <w:tcW w:w="547" w:type="dxa"/>
            <w:vMerge/>
            <w:shd w:val="clear" w:color="auto" w:fill="auto"/>
            <w:hideMark/>
          </w:tcPr>
          <w:p w14:paraId="38C8B625" w14:textId="77777777" w:rsidR="00D404A2" w:rsidRPr="00A60407" w:rsidRDefault="00D404A2" w:rsidP="007F111F">
            <w:pPr>
              <w:pStyle w:val="a8"/>
              <w:jc w:val="left"/>
              <w:rPr>
                <w:lang w:eastAsia="en-US"/>
              </w:rPr>
            </w:pPr>
          </w:p>
        </w:tc>
        <w:tc>
          <w:tcPr>
            <w:tcW w:w="1361" w:type="dxa"/>
            <w:vMerge/>
            <w:shd w:val="clear" w:color="auto" w:fill="auto"/>
            <w:hideMark/>
          </w:tcPr>
          <w:p w14:paraId="0700877B" w14:textId="77777777" w:rsidR="00D404A2" w:rsidRPr="00A60407" w:rsidRDefault="00D404A2" w:rsidP="007F111F">
            <w:pPr>
              <w:pStyle w:val="a8"/>
              <w:jc w:val="left"/>
              <w:rPr>
                <w:lang w:eastAsia="en-US"/>
              </w:rPr>
            </w:pPr>
          </w:p>
        </w:tc>
        <w:tc>
          <w:tcPr>
            <w:tcW w:w="854" w:type="dxa"/>
            <w:shd w:val="clear" w:color="auto" w:fill="auto"/>
            <w:noWrap/>
            <w:hideMark/>
          </w:tcPr>
          <w:p w14:paraId="3A5A2B96"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noWrap/>
            <w:hideMark/>
          </w:tcPr>
          <w:p w14:paraId="3046F24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2CC9975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CC09124"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128D016D"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67C62ED"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2CEBFE02"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47C5962" w14:textId="77777777" w:rsidR="00D404A2" w:rsidRPr="00A60407" w:rsidRDefault="00D404A2" w:rsidP="007F111F">
            <w:pPr>
              <w:pStyle w:val="a8"/>
              <w:jc w:val="left"/>
              <w:rPr>
                <w:lang w:eastAsia="en-US"/>
              </w:rPr>
            </w:pPr>
          </w:p>
        </w:tc>
        <w:tc>
          <w:tcPr>
            <w:tcW w:w="1360" w:type="dxa"/>
            <w:vMerge/>
            <w:shd w:val="clear" w:color="auto" w:fill="auto"/>
            <w:hideMark/>
          </w:tcPr>
          <w:p w14:paraId="617DE974" w14:textId="77777777" w:rsidR="00D404A2" w:rsidRPr="00A60407" w:rsidRDefault="00D404A2" w:rsidP="007F111F">
            <w:pPr>
              <w:pStyle w:val="a8"/>
              <w:jc w:val="left"/>
              <w:rPr>
                <w:lang w:eastAsia="en-US"/>
              </w:rPr>
            </w:pPr>
          </w:p>
        </w:tc>
        <w:tc>
          <w:tcPr>
            <w:tcW w:w="800" w:type="dxa"/>
            <w:shd w:val="clear" w:color="auto" w:fill="auto"/>
            <w:hideMark/>
          </w:tcPr>
          <w:p w14:paraId="3671F3DD" w14:textId="77777777" w:rsidR="00D404A2" w:rsidRPr="00A60407" w:rsidRDefault="00D404A2" w:rsidP="007F111F">
            <w:pPr>
              <w:pStyle w:val="a8"/>
              <w:jc w:val="left"/>
              <w:rPr>
                <w:lang w:eastAsia="en-US"/>
              </w:rPr>
            </w:pPr>
            <w:r w:rsidRPr="00A60407">
              <w:rPr>
                <w:lang w:eastAsia="en-US"/>
              </w:rPr>
              <w:t>0</w:t>
            </w:r>
          </w:p>
        </w:tc>
      </w:tr>
      <w:tr w:rsidR="00C57480" w:rsidRPr="007F111F" w14:paraId="438CA2E9" w14:textId="77777777" w:rsidTr="007F111F">
        <w:trPr>
          <w:trHeight w:val="315"/>
        </w:trPr>
        <w:tc>
          <w:tcPr>
            <w:tcW w:w="547" w:type="dxa"/>
            <w:vMerge/>
            <w:shd w:val="clear" w:color="auto" w:fill="auto"/>
            <w:hideMark/>
          </w:tcPr>
          <w:p w14:paraId="77ECBD64" w14:textId="77777777" w:rsidR="00D404A2" w:rsidRPr="00A60407" w:rsidRDefault="00D404A2" w:rsidP="007F111F">
            <w:pPr>
              <w:pStyle w:val="a8"/>
              <w:jc w:val="left"/>
              <w:rPr>
                <w:lang w:eastAsia="en-US"/>
              </w:rPr>
            </w:pPr>
          </w:p>
        </w:tc>
        <w:tc>
          <w:tcPr>
            <w:tcW w:w="1361" w:type="dxa"/>
            <w:vMerge/>
            <w:shd w:val="clear" w:color="auto" w:fill="auto"/>
            <w:hideMark/>
          </w:tcPr>
          <w:p w14:paraId="502AAB99" w14:textId="77777777" w:rsidR="00D404A2" w:rsidRPr="00A60407" w:rsidRDefault="00D404A2" w:rsidP="007F111F">
            <w:pPr>
              <w:pStyle w:val="a8"/>
              <w:jc w:val="left"/>
              <w:rPr>
                <w:lang w:eastAsia="en-US"/>
              </w:rPr>
            </w:pPr>
          </w:p>
        </w:tc>
        <w:tc>
          <w:tcPr>
            <w:tcW w:w="854" w:type="dxa"/>
            <w:shd w:val="clear" w:color="auto" w:fill="auto"/>
            <w:noWrap/>
            <w:hideMark/>
          </w:tcPr>
          <w:p w14:paraId="1005F99B"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noWrap/>
            <w:hideMark/>
          </w:tcPr>
          <w:p w14:paraId="50456DCC"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29217A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09A34F9F"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59323F55"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77B47F09"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627A705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0E3454A8" w14:textId="77777777" w:rsidR="00D404A2" w:rsidRPr="00A60407" w:rsidRDefault="00D404A2" w:rsidP="007F111F">
            <w:pPr>
              <w:pStyle w:val="a8"/>
              <w:jc w:val="left"/>
              <w:rPr>
                <w:lang w:eastAsia="en-US"/>
              </w:rPr>
            </w:pPr>
          </w:p>
        </w:tc>
        <w:tc>
          <w:tcPr>
            <w:tcW w:w="1360" w:type="dxa"/>
            <w:vMerge/>
            <w:shd w:val="clear" w:color="auto" w:fill="auto"/>
            <w:hideMark/>
          </w:tcPr>
          <w:p w14:paraId="08A07A77" w14:textId="77777777" w:rsidR="00D404A2" w:rsidRPr="00A60407" w:rsidRDefault="00D404A2" w:rsidP="007F111F">
            <w:pPr>
              <w:pStyle w:val="a8"/>
              <w:jc w:val="left"/>
              <w:rPr>
                <w:lang w:eastAsia="en-US"/>
              </w:rPr>
            </w:pPr>
          </w:p>
        </w:tc>
        <w:tc>
          <w:tcPr>
            <w:tcW w:w="800" w:type="dxa"/>
            <w:shd w:val="clear" w:color="auto" w:fill="auto"/>
            <w:hideMark/>
          </w:tcPr>
          <w:p w14:paraId="0F86DB02" w14:textId="77777777" w:rsidR="00D404A2" w:rsidRPr="00A60407" w:rsidRDefault="00D404A2" w:rsidP="007F111F">
            <w:pPr>
              <w:pStyle w:val="a8"/>
              <w:jc w:val="left"/>
              <w:rPr>
                <w:lang w:eastAsia="en-US"/>
              </w:rPr>
            </w:pPr>
            <w:r w:rsidRPr="00A60407">
              <w:rPr>
                <w:lang w:eastAsia="en-US"/>
              </w:rPr>
              <w:t>0</w:t>
            </w:r>
          </w:p>
        </w:tc>
      </w:tr>
      <w:tr w:rsidR="00C57480" w:rsidRPr="007F111F" w14:paraId="1A4AC7B5" w14:textId="77777777" w:rsidTr="007F111F">
        <w:trPr>
          <w:trHeight w:val="315"/>
        </w:trPr>
        <w:tc>
          <w:tcPr>
            <w:tcW w:w="547" w:type="dxa"/>
            <w:vMerge/>
            <w:shd w:val="clear" w:color="auto" w:fill="auto"/>
            <w:hideMark/>
          </w:tcPr>
          <w:p w14:paraId="05528D8E" w14:textId="77777777" w:rsidR="00D404A2" w:rsidRPr="00A60407" w:rsidRDefault="00D404A2" w:rsidP="007F111F">
            <w:pPr>
              <w:pStyle w:val="a8"/>
              <w:jc w:val="left"/>
              <w:rPr>
                <w:lang w:eastAsia="en-US"/>
              </w:rPr>
            </w:pPr>
          </w:p>
        </w:tc>
        <w:tc>
          <w:tcPr>
            <w:tcW w:w="1361" w:type="dxa"/>
            <w:vMerge/>
            <w:shd w:val="clear" w:color="auto" w:fill="auto"/>
            <w:hideMark/>
          </w:tcPr>
          <w:p w14:paraId="4B0D29F2" w14:textId="77777777" w:rsidR="00D404A2" w:rsidRPr="00A60407" w:rsidRDefault="00D404A2" w:rsidP="007F111F">
            <w:pPr>
              <w:pStyle w:val="a8"/>
              <w:jc w:val="left"/>
              <w:rPr>
                <w:lang w:eastAsia="en-US"/>
              </w:rPr>
            </w:pPr>
          </w:p>
        </w:tc>
        <w:tc>
          <w:tcPr>
            <w:tcW w:w="854" w:type="dxa"/>
            <w:shd w:val="clear" w:color="auto" w:fill="auto"/>
            <w:noWrap/>
            <w:hideMark/>
          </w:tcPr>
          <w:p w14:paraId="530F0CF1"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noWrap/>
            <w:hideMark/>
          </w:tcPr>
          <w:p w14:paraId="03706633"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0A0D748B"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413CACF2"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4FC39F72" w14:textId="77777777" w:rsidR="00D404A2" w:rsidRPr="00A60407" w:rsidRDefault="00D404A2" w:rsidP="007F111F">
            <w:pPr>
              <w:pStyle w:val="a8"/>
              <w:jc w:val="left"/>
              <w:rPr>
                <w:lang w:eastAsia="en-US"/>
              </w:rPr>
            </w:pPr>
            <w:r w:rsidRPr="00A60407">
              <w:rPr>
                <w:lang w:eastAsia="en-US"/>
              </w:rPr>
              <w:t>300,0</w:t>
            </w:r>
          </w:p>
        </w:tc>
        <w:tc>
          <w:tcPr>
            <w:tcW w:w="973" w:type="dxa"/>
            <w:shd w:val="clear" w:color="auto" w:fill="auto"/>
            <w:noWrap/>
            <w:hideMark/>
          </w:tcPr>
          <w:p w14:paraId="1EC8C8F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7D2321A"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75D8D3C7" w14:textId="77777777" w:rsidR="00D404A2" w:rsidRPr="00A60407" w:rsidRDefault="00D404A2" w:rsidP="007F111F">
            <w:pPr>
              <w:pStyle w:val="a8"/>
              <w:jc w:val="left"/>
              <w:rPr>
                <w:lang w:eastAsia="en-US"/>
              </w:rPr>
            </w:pPr>
          </w:p>
        </w:tc>
        <w:tc>
          <w:tcPr>
            <w:tcW w:w="1360" w:type="dxa"/>
            <w:vMerge/>
            <w:shd w:val="clear" w:color="auto" w:fill="auto"/>
            <w:hideMark/>
          </w:tcPr>
          <w:p w14:paraId="1A416C4F" w14:textId="77777777" w:rsidR="00D404A2" w:rsidRPr="00A60407" w:rsidRDefault="00D404A2" w:rsidP="007F111F">
            <w:pPr>
              <w:pStyle w:val="a8"/>
              <w:jc w:val="left"/>
              <w:rPr>
                <w:lang w:eastAsia="en-US"/>
              </w:rPr>
            </w:pPr>
          </w:p>
        </w:tc>
        <w:tc>
          <w:tcPr>
            <w:tcW w:w="800" w:type="dxa"/>
            <w:shd w:val="clear" w:color="auto" w:fill="auto"/>
            <w:hideMark/>
          </w:tcPr>
          <w:p w14:paraId="5AE4E5A5" w14:textId="77777777" w:rsidR="00D404A2" w:rsidRPr="00A60407" w:rsidRDefault="00D404A2" w:rsidP="007F111F">
            <w:pPr>
              <w:pStyle w:val="a8"/>
              <w:jc w:val="left"/>
              <w:rPr>
                <w:lang w:eastAsia="en-US"/>
              </w:rPr>
            </w:pPr>
            <w:r w:rsidRPr="00A60407">
              <w:rPr>
                <w:lang w:eastAsia="en-US"/>
              </w:rPr>
              <w:t>26</w:t>
            </w:r>
          </w:p>
        </w:tc>
      </w:tr>
      <w:tr w:rsidR="00C57480" w:rsidRPr="007F111F" w14:paraId="0A55EFEB" w14:textId="77777777" w:rsidTr="007F111F">
        <w:trPr>
          <w:trHeight w:val="315"/>
        </w:trPr>
        <w:tc>
          <w:tcPr>
            <w:tcW w:w="547" w:type="dxa"/>
            <w:vMerge/>
            <w:shd w:val="clear" w:color="auto" w:fill="auto"/>
            <w:hideMark/>
          </w:tcPr>
          <w:p w14:paraId="41DC1949" w14:textId="77777777" w:rsidR="00D404A2" w:rsidRPr="00A60407" w:rsidRDefault="00D404A2" w:rsidP="007F111F">
            <w:pPr>
              <w:pStyle w:val="a8"/>
              <w:jc w:val="left"/>
              <w:rPr>
                <w:lang w:eastAsia="en-US"/>
              </w:rPr>
            </w:pPr>
          </w:p>
        </w:tc>
        <w:tc>
          <w:tcPr>
            <w:tcW w:w="1361" w:type="dxa"/>
            <w:vMerge/>
            <w:shd w:val="clear" w:color="auto" w:fill="auto"/>
            <w:hideMark/>
          </w:tcPr>
          <w:p w14:paraId="33C2D7A4" w14:textId="77777777" w:rsidR="00D404A2" w:rsidRPr="00A60407" w:rsidRDefault="00D404A2" w:rsidP="007F111F">
            <w:pPr>
              <w:pStyle w:val="a8"/>
              <w:jc w:val="left"/>
              <w:rPr>
                <w:lang w:eastAsia="en-US"/>
              </w:rPr>
            </w:pPr>
          </w:p>
        </w:tc>
        <w:tc>
          <w:tcPr>
            <w:tcW w:w="854" w:type="dxa"/>
            <w:shd w:val="clear" w:color="auto" w:fill="auto"/>
            <w:noWrap/>
            <w:hideMark/>
          </w:tcPr>
          <w:p w14:paraId="54D78B6A"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noWrap/>
            <w:hideMark/>
          </w:tcPr>
          <w:p w14:paraId="6C0C3D5E" w14:textId="77777777" w:rsidR="00D404A2" w:rsidRPr="007F111F" w:rsidRDefault="00D404A2" w:rsidP="007F111F">
            <w:pPr>
              <w:pStyle w:val="a8"/>
              <w:jc w:val="left"/>
              <w:rPr>
                <w:bCs/>
                <w:lang w:eastAsia="en-US"/>
              </w:rPr>
            </w:pPr>
            <w:r w:rsidRPr="007F111F">
              <w:rPr>
                <w:bCs/>
                <w:lang w:eastAsia="en-US"/>
              </w:rPr>
              <w:t>600,0</w:t>
            </w:r>
          </w:p>
        </w:tc>
        <w:tc>
          <w:tcPr>
            <w:tcW w:w="973" w:type="dxa"/>
            <w:shd w:val="clear" w:color="auto" w:fill="auto"/>
            <w:noWrap/>
            <w:hideMark/>
          </w:tcPr>
          <w:p w14:paraId="2C9B3383" w14:textId="77777777" w:rsidR="00D404A2" w:rsidRPr="007F111F" w:rsidRDefault="00D404A2" w:rsidP="007F111F">
            <w:pPr>
              <w:pStyle w:val="a8"/>
              <w:jc w:val="left"/>
              <w:rPr>
                <w:bCs/>
                <w:lang w:eastAsia="en-US"/>
              </w:rPr>
            </w:pPr>
            <w:r w:rsidRPr="007F111F">
              <w:rPr>
                <w:bCs/>
                <w:lang w:eastAsia="en-US"/>
              </w:rPr>
              <w:t>0,0</w:t>
            </w:r>
          </w:p>
        </w:tc>
        <w:tc>
          <w:tcPr>
            <w:tcW w:w="973" w:type="dxa"/>
            <w:shd w:val="clear" w:color="auto" w:fill="auto"/>
            <w:noWrap/>
            <w:hideMark/>
          </w:tcPr>
          <w:p w14:paraId="591405E0" w14:textId="77777777" w:rsidR="00D404A2" w:rsidRPr="007F111F" w:rsidRDefault="00D404A2" w:rsidP="007F111F">
            <w:pPr>
              <w:pStyle w:val="a8"/>
              <w:jc w:val="left"/>
              <w:rPr>
                <w:bCs/>
                <w:lang w:eastAsia="en-US"/>
              </w:rPr>
            </w:pPr>
            <w:r w:rsidRPr="007F111F">
              <w:rPr>
                <w:bCs/>
                <w:lang w:eastAsia="en-US"/>
              </w:rPr>
              <w:t>0,0</w:t>
            </w:r>
          </w:p>
        </w:tc>
        <w:tc>
          <w:tcPr>
            <w:tcW w:w="707" w:type="dxa"/>
            <w:shd w:val="clear" w:color="auto" w:fill="auto"/>
            <w:noWrap/>
            <w:hideMark/>
          </w:tcPr>
          <w:p w14:paraId="703241AE" w14:textId="77777777" w:rsidR="00D404A2" w:rsidRPr="007F111F" w:rsidRDefault="00D404A2" w:rsidP="007F111F">
            <w:pPr>
              <w:pStyle w:val="a8"/>
              <w:jc w:val="left"/>
              <w:rPr>
                <w:bCs/>
                <w:lang w:eastAsia="en-US"/>
              </w:rPr>
            </w:pPr>
            <w:r w:rsidRPr="007F111F">
              <w:rPr>
                <w:bCs/>
                <w:lang w:eastAsia="en-US"/>
              </w:rPr>
              <w:t>600,0</w:t>
            </w:r>
          </w:p>
        </w:tc>
        <w:tc>
          <w:tcPr>
            <w:tcW w:w="973" w:type="dxa"/>
            <w:shd w:val="clear" w:color="auto" w:fill="auto"/>
            <w:noWrap/>
            <w:hideMark/>
          </w:tcPr>
          <w:p w14:paraId="530EB236"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noWrap/>
            <w:hideMark/>
          </w:tcPr>
          <w:p w14:paraId="75D7A126"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6C4E1F58" w14:textId="77777777" w:rsidR="00D404A2" w:rsidRPr="00A60407" w:rsidRDefault="00D404A2" w:rsidP="007F111F">
            <w:pPr>
              <w:pStyle w:val="a8"/>
              <w:jc w:val="left"/>
              <w:rPr>
                <w:lang w:eastAsia="en-US"/>
              </w:rPr>
            </w:pPr>
          </w:p>
        </w:tc>
        <w:tc>
          <w:tcPr>
            <w:tcW w:w="1360" w:type="dxa"/>
            <w:vMerge/>
            <w:shd w:val="clear" w:color="auto" w:fill="auto"/>
            <w:hideMark/>
          </w:tcPr>
          <w:p w14:paraId="0C156C95" w14:textId="77777777" w:rsidR="00D404A2" w:rsidRPr="00A60407" w:rsidRDefault="00D404A2" w:rsidP="007F111F">
            <w:pPr>
              <w:pStyle w:val="a8"/>
              <w:jc w:val="left"/>
              <w:rPr>
                <w:lang w:eastAsia="en-US"/>
              </w:rPr>
            </w:pPr>
          </w:p>
        </w:tc>
        <w:tc>
          <w:tcPr>
            <w:tcW w:w="800" w:type="dxa"/>
            <w:shd w:val="clear" w:color="auto" w:fill="auto"/>
            <w:hideMark/>
          </w:tcPr>
          <w:p w14:paraId="2CF33C1D" w14:textId="77777777" w:rsidR="00D404A2" w:rsidRPr="007F111F" w:rsidRDefault="00D404A2" w:rsidP="007F111F">
            <w:pPr>
              <w:pStyle w:val="a8"/>
              <w:jc w:val="left"/>
              <w:rPr>
                <w:bCs/>
                <w:lang w:eastAsia="en-US"/>
              </w:rPr>
            </w:pPr>
            <w:r w:rsidRPr="007F111F">
              <w:rPr>
                <w:bCs/>
                <w:lang w:eastAsia="en-US"/>
              </w:rPr>
              <w:t>50</w:t>
            </w:r>
          </w:p>
        </w:tc>
      </w:tr>
      <w:tr w:rsidR="00C57480" w:rsidRPr="007F111F" w14:paraId="45F5F4EA" w14:textId="77777777" w:rsidTr="007F111F">
        <w:trPr>
          <w:trHeight w:val="915"/>
        </w:trPr>
        <w:tc>
          <w:tcPr>
            <w:tcW w:w="547" w:type="dxa"/>
            <w:vMerge/>
            <w:shd w:val="clear" w:color="auto" w:fill="auto"/>
            <w:hideMark/>
          </w:tcPr>
          <w:p w14:paraId="1DE1B382" w14:textId="77777777" w:rsidR="00D404A2" w:rsidRPr="00A60407" w:rsidRDefault="00D404A2" w:rsidP="007F111F">
            <w:pPr>
              <w:pStyle w:val="a8"/>
              <w:jc w:val="left"/>
              <w:rPr>
                <w:lang w:eastAsia="en-US"/>
              </w:rPr>
            </w:pPr>
          </w:p>
        </w:tc>
        <w:tc>
          <w:tcPr>
            <w:tcW w:w="1361" w:type="dxa"/>
            <w:vMerge/>
            <w:shd w:val="clear" w:color="auto" w:fill="auto"/>
            <w:hideMark/>
          </w:tcPr>
          <w:p w14:paraId="76B05159" w14:textId="77777777" w:rsidR="00D404A2" w:rsidRPr="00A60407" w:rsidRDefault="00D404A2" w:rsidP="007F111F">
            <w:pPr>
              <w:pStyle w:val="a8"/>
              <w:jc w:val="left"/>
              <w:rPr>
                <w:lang w:eastAsia="en-US"/>
              </w:rPr>
            </w:pPr>
          </w:p>
        </w:tc>
        <w:tc>
          <w:tcPr>
            <w:tcW w:w="854" w:type="dxa"/>
            <w:shd w:val="clear" w:color="auto" w:fill="auto"/>
            <w:hideMark/>
          </w:tcPr>
          <w:p w14:paraId="652DBC57"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noWrap/>
            <w:hideMark/>
          </w:tcPr>
          <w:p w14:paraId="269F3CEF" w14:textId="77777777" w:rsidR="00D404A2" w:rsidRPr="00A60407" w:rsidRDefault="00D404A2" w:rsidP="007F111F">
            <w:pPr>
              <w:pStyle w:val="a8"/>
              <w:jc w:val="left"/>
              <w:rPr>
                <w:lang w:eastAsia="en-US"/>
              </w:rPr>
            </w:pPr>
            <w:r w:rsidRPr="00A60407">
              <w:rPr>
                <w:lang w:eastAsia="en-US"/>
              </w:rPr>
              <w:t>411,2</w:t>
            </w:r>
          </w:p>
        </w:tc>
        <w:tc>
          <w:tcPr>
            <w:tcW w:w="973" w:type="dxa"/>
            <w:shd w:val="clear" w:color="auto" w:fill="auto"/>
            <w:noWrap/>
            <w:hideMark/>
          </w:tcPr>
          <w:p w14:paraId="45F162CF"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58686BB3"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38F89D53" w14:textId="77777777" w:rsidR="00D404A2" w:rsidRPr="00A60407" w:rsidRDefault="00D404A2" w:rsidP="007F111F">
            <w:pPr>
              <w:pStyle w:val="a8"/>
              <w:jc w:val="left"/>
              <w:rPr>
                <w:lang w:eastAsia="en-US"/>
              </w:rPr>
            </w:pPr>
            <w:r w:rsidRPr="00A60407">
              <w:rPr>
                <w:lang w:eastAsia="en-US"/>
              </w:rPr>
              <w:t>411,2</w:t>
            </w:r>
          </w:p>
        </w:tc>
        <w:tc>
          <w:tcPr>
            <w:tcW w:w="973" w:type="dxa"/>
            <w:shd w:val="clear" w:color="auto" w:fill="auto"/>
            <w:noWrap/>
            <w:hideMark/>
          </w:tcPr>
          <w:p w14:paraId="34B85730"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EF5A4B5"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0BC662E" w14:textId="77777777" w:rsidR="00D404A2" w:rsidRPr="00A60407" w:rsidRDefault="00D404A2" w:rsidP="007F111F">
            <w:pPr>
              <w:pStyle w:val="a8"/>
              <w:jc w:val="left"/>
              <w:rPr>
                <w:lang w:eastAsia="en-US"/>
              </w:rPr>
            </w:pPr>
          </w:p>
        </w:tc>
        <w:tc>
          <w:tcPr>
            <w:tcW w:w="1360" w:type="dxa"/>
            <w:vMerge/>
            <w:shd w:val="clear" w:color="auto" w:fill="auto"/>
            <w:hideMark/>
          </w:tcPr>
          <w:p w14:paraId="66A8D5EA" w14:textId="77777777" w:rsidR="00D404A2" w:rsidRPr="00A60407" w:rsidRDefault="00D404A2" w:rsidP="007F111F">
            <w:pPr>
              <w:pStyle w:val="a8"/>
              <w:jc w:val="left"/>
              <w:rPr>
                <w:lang w:eastAsia="en-US"/>
              </w:rPr>
            </w:pPr>
          </w:p>
        </w:tc>
        <w:tc>
          <w:tcPr>
            <w:tcW w:w="800" w:type="dxa"/>
            <w:shd w:val="clear" w:color="auto" w:fill="auto"/>
            <w:hideMark/>
          </w:tcPr>
          <w:p w14:paraId="76235EBA" w14:textId="77777777" w:rsidR="00D404A2" w:rsidRPr="00A60407" w:rsidRDefault="00D404A2" w:rsidP="007F111F">
            <w:pPr>
              <w:pStyle w:val="a8"/>
              <w:jc w:val="left"/>
              <w:rPr>
                <w:lang w:eastAsia="en-US"/>
              </w:rPr>
            </w:pPr>
            <w:r w:rsidRPr="00A60407">
              <w:rPr>
                <w:lang w:eastAsia="en-US"/>
              </w:rPr>
              <w:t>30</w:t>
            </w:r>
          </w:p>
        </w:tc>
      </w:tr>
      <w:tr w:rsidR="00C57480" w:rsidRPr="007F111F" w14:paraId="7E61F13A" w14:textId="77777777" w:rsidTr="007F111F">
        <w:trPr>
          <w:trHeight w:val="915"/>
        </w:trPr>
        <w:tc>
          <w:tcPr>
            <w:tcW w:w="547" w:type="dxa"/>
            <w:vMerge/>
            <w:shd w:val="clear" w:color="auto" w:fill="auto"/>
            <w:hideMark/>
          </w:tcPr>
          <w:p w14:paraId="07C18BDA" w14:textId="77777777" w:rsidR="00D404A2" w:rsidRPr="00A60407" w:rsidRDefault="00D404A2" w:rsidP="007F111F">
            <w:pPr>
              <w:pStyle w:val="a8"/>
              <w:jc w:val="left"/>
              <w:rPr>
                <w:lang w:eastAsia="en-US"/>
              </w:rPr>
            </w:pPr>
          </w:p>
        </w:tc>
        <w:tc>
          <w:tcPr>
            <w:tcW w:w="1361" w:type="dxa"/>
            <w:vMerge/>
            <w:shd w:val="clear" w:color="auto" w:fill="auto"/>
            <w:hideMark/>
          </w:tcPr>
          <w:p w14:paraId="271EF1AE" w14:textId="77777777" w:rsidR="00D404A2" w:rsidRPr="00A60407" w:rsidRDefault="00D404A2" w:rsidP="007F111F">
            <w:pPr>
              <w:pStyle w:val="a8"/>
              <w:jc w:val="left"/>
              <w:rPr>
                <w:lang w:eastAsia="en-US"/>
              </w:rPr>
            </w:pPr>
          </w:p>
        </w:tc>
        <w:tc>
          <w:tcPr>
            <w:tcW w:w="854" w:type="dxa"/>
            <w:shd w:val="clear" w:color="auto" w:fill="auto"/>
            <w:hideMark/>
          </w:tcPr>
          <w:p w14:paraId="692A5EA0"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noWrap/>
            <w:hideMark/>
          </w:tcPr>
          <w:p w14:paraId="197D05BB" w14:textId="77777777" w:rsidR="00D404A2" w:rsidRPr="00A60407" w:rsidRDefault="00D404A2" w:rsidP="007F111F">
            <w:pPr>
              <w:pStyle w:val="a8"/>
              <w:jc w:val="left"/>
              <w:rPr>
                <w:lang w:eastAsia="en-US"/>
              </w:rPr>
            </w:pPr>
            <w:r w:rsidRPr="00A60407">
              <w:rPr>
                <w:lang w:eastAsia="en-US"/>
              </w:rPr>
              <w:t>411,2</w:t>
            </w:r>
          </w:p>
        </w:tc>
        <w:tc>
          <w:tcPr>
            <w:tcW w:w="973" w:type="dxa"/>
            <w:shd w:val="clear" w:color="auto" w:fill="auto"/>
            <w:noWrap/>
            <w:hideMark/>
          </w:tcPr>
          <w:p w14:paraId="6C519619" w14:textId="77777777" w:rsidR="00D404A2" w:rsidRPr="00A60407" w:rsidRDefault="00D404A2" w:rsidP="007F111F">
            <w:pPr>
              <w:pStyle w:val="a8"/>
              <w:jc w:val="left"/>
              <w:rPr>
                <w:lang w:eastAsia="en-US"/>
              </w:rPr>
            </w:pPr>
            <w:r w:rsidRPr="00A60407">
              <w:rPr>
                <w:lang w:eastAsia="en-US"/>
              </w:rPr>
              <w:t>0,0</w:t>
            </w:r>
          </w:p>
        </w:tc>
        <w:tc>
          <w:tcPr>
            <w:tcW w:w="973" w:type="dxa"/>
            <w:shd w:val="clear" w:color="auto" w:fill="auto"/>
            <w:noWrap/>
            <w:hideMark/>
          </w:tcPr>
          <w:p w14:paraId="10F81BA5" w14:textId="77777777" w:rsidR="00D404A2" w:rsidRPr="00A60407" w:rsidRDefault="00D404A2" w:rsidP="007F111F">
            <w:pPr>
              <w:pStyle w:val="a8"/>
              <w:jc w:val="left"/>
              <w:rPr>
                <w:lang w:eastAsia="en-US"/>
              </w:rPr>
            </w:pPr>
            <w:r w:rsidRPr="00A60407">
              <w:rPr>
                <w:lang w:eastAsia="en-US"/>
              </w:rPr>
              <w:t>0,0</w:t>
            </w:r>
          </w:p>
        </w:tc>
        <w:tc>
          <w:tcPr>
            <w:tcW w:w="707" w:type="dxa"/>
            <w:shd w:val="clear" w:color="auto" w:fill="auto"/>
            <w:noWrap/>
            <w:hideMark/>
          </w:tcPr>
          <w:p w14:paraId="19494569" w14:textId="77777777" w:rsidR="00D404A2" w:rsidRPr="00A60407" w:rsidRDefault="00D404A2" w:rsidP="007F111F">
            <w:pPr>
              <w:pStyle w:val="a8"/>
              <w:jc w:val="left"/>
              <w:rPr>
                <w:lang w:eastAsia="en-US"/>
              </w:rPr>
            </w:pPr>
            <w:r w:rsidRPr="00A60407">
              <w:rPr>
                <w:lang w:eastAsia="en-US"/>
              </w:rPr>
              <w:t>411,2</w:t>
            </w:r>
          </w:p>
        </w:tc>
        <w:tc>
          <w:tcPr>
            <w:tcW w:w="973" w:type="dxa"/>
            <w:shd w:val="clear" w:color="auto" w:fill="auto"/>
            <w:noWrap/>
            <w:hideMark/>
          </w:tcPr>
          <w:p w14:paraId="2AF89707"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noWrap/>
            <w:hideMark/>
          </w:tcPr>
          <w:p w14:paraId="1DC69EC4"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67C59A05" w14:textId="77777777" w:rsidR="00D404A2" w:rsidRPr="00A60407" w:rsidRDefault="00D404A2" w:rsidP="007F111F">
            <w:pPr>
              <w:pStyle w:val="a8"/>
              <w:jc w:val="left"/>
              <w:rPr>
                <w:lang w:eastAsia="en-US"/>
              </w:rPr>
            </w:pPr>
          </w:p>
        </w:tc>
        <w:tc>
          <w:tcPr>
            <w:tcW w:w="1360" w:type="dxa"/>
            <w:vMerge/>
            <w:shd w:val="clear" w:color="auto" w:fill="auto"/>
            <w:hideMark/>
          </w:tcPr>
          <w:p w14:paraId="22B2A356" w14:textId="77777777" w:rsidR="00D404A2" w:rsidRPr="00A60407" w:rsidRDefault="00D404A2" w:rsidP="007F111F">
            <w:pPr>
              <w:pStyle w:val="a8"/>
              <w:jc w:val="left"/>
              <w:rPr>
                <w:lang w:eastAsia="en-US"/>
              </w:rPr>
            </w:pPr>
          </w:p>
        </w:tc>
        <w:tc>
          <w:tcPr>
            <w:tcW w:w="800" w:type="dxa"/>
            <w:shd w:val="clear" w:color="auto" w:fill="auto"/>
            <w:hideMark/>
          </w:tcPr>
          <w:p w14:paraId="3A30D4D6" w14:textId="77777777" w:rsidR="00D404A2" w:rsidRPr="00A60407" w:rsidRDefault="00D404A2" w:rsidP="007F111F">
            <w:pPr>
              <w:pStyle w:val="a8"/>
              <w:jc w:val="left"/>
              <w:rPr>
                <w:lang w:eastAsia="en-US"/>
              </w:rPr>
            </w:pPr>
            <w:r w:rsidRPr="00A60407">
              <w:rPr>
                <w:lang w:eastAsia="en-US"/>
              </w:rPr>
              <w:t>30</w:t>
            </w:r>
          </w:p>
        </w:tc>
      </w:tr>
      <w:tr w:rsidR="00C57480" w:rsidRPr="007F111F" w14:paraId="0FE2F384" w14:textId="77777777" w:rsidTr="007F111F">
        <w:trPr>
          <w:trHeight w:val="300"/>
        </w:trPr>
        <w:tc>
          <w:tcPr>
            <w:tcW w:w="547" w:type="dxa"/>
            <w:shd w:val="clear" w:color="auto" w:fill="auto"/>
            <w:hideMark/>
          </w:tcPr>
          <w:p w14:paraId="0E7035F5" w14:textId="77777777" w:rsidR="00D404A2" w:rsidRPr="00A60407" w:rsidRDefault="00D404A2" w:rsidP="007F111F">
            <w:pPr>
              <w:pStyle w:val="a8"/>
              <w:jc w:val="left"/>
              <w:rPr>
                <w:lang w:eastAsia="en-US"/>
              </w:rPr>
            </w:pPr>
            <w:r w:rsidRPr="00A60407">
              <w:rPr>
                <w:lang w:eastAsia="en-US"/>
              </w:rPr>
              <w:t> </w:t>
            </w:r>
          </w:p>
        </w:tc>
        <w:tc>
          <w:tcPr>
            <w:tcW w:w="1361" w:type="dxa"/>
            <w:shd w:val="clear" w:color="auto" w:fill="auto"/>
            <w:hideMark/>
          </w:tcPr>
          <w:p w14:paraId="01D2C376" w14:textId="77777777" w:rsidR="00D404A2" w:rsidRPr="00A60407" w:rsidRDefault="00D404A2" w:rsidP="007F111F">
            <w:pPr>
              <w:pStyle w:val="a8"/>
              <w:jc w:val="left"/>
              <w:rPr>
                <w:lang w:eastAsia="en-US"/>
              </w:rPr>
            </w:pPr>
            <w:r w:rsidRPr="00A60407">
              <w:rPr>
                <w:lang w:eastAsia="en-US"/>
              </w:rPr>
              <w:t> </w:t>
            </w:r>
          </w:p>
        </w:tc>
        <w:tc>
          <w:tcPr>
            <w:tcW w:w="854" w:type="dxa"/>
            <w:shd w:val="clear" w:color="auto" w:fill="auto"/>
            <w:hideMark/>
          </w:tcPr>
          <w:p w14:paraId="0DA135F9" w14:textId="77777777" w:rsidR="00D404A2" w:rsidRPr="00A60407" w:rsidRDefault="00D404A2" w:rsidP="007F111F">
            <w:pPr>
              <w:pStyle w:val="a8"/>
              <w:jc w:val="left"/>
              <w:rPr>
                <w:lang w:eastAsia="en-US"/>
              </w:rPr>
            </w:pPr>
            <w:r w:rsidRPr="00A60407">
              <w:rPr>
                <w:lang w:eastAsia="en-US"/>
              </w:rPr>
              <w:t> </w:t>
            </w:r>
          </w:p>
        </w:tc>
        <w:tc>
          <w:tcPr>
            <w:tcW w:w="1071" w:type="dxa"/>
            <w:shd w:val="clear" w:color="auto" w:fill="auto"/>
            <w:noWrap/>
            <w:hideMark/>
          </w:tcPr>
          <w:p w14:paraId="7CA05C76" w14:textId="77777777" w:rsidR="00D404A2" w:rsidRPr="00A60407" w:rsidRDefault="00D404A2" w:rsidP="007F111F">
            <w:pPr>
              <w:pStyle w:val="a8"/>
              <w:jc w:val="left"/>
              <w:rPr>
                <w:lang w:eastAsia="en-US"/>
              </w:rPr>
            </w:pPr>
            <w:r w:rsidRPr="00A60407">
              <w:rPr>
                <w:lang w:eastAsia="en-US"/>
              </w:rPr>
              <w:t> </w:t>
            </w:r>
          </w:p>
        </w:tc>
        <w:tc>
          <w:tcPr>
            <w:tcW w:w="973" w:type="dxa"/>
            <w:shd w:val="clear" w:color="auto" w:fill="auto"/>
            <w:noWrap/>
            <w:hideMark/>
          </w:tcPr>
          <w:p w14:paraId="2F0804E4" w14:textId="77777777" w:rsidR="00D404A2" w:rsidRPr="00A60407" w:rsidRDefault="00D404A2" w:rsidP="007F111F">
            <w:pPr>
              <w:pStyle w:val="a8"/>
              <w:jc w:val="left"/>
              <w:rPr>
                <w:lang w:eastAsia="en-US"/>
              </w:rPr>
            </w:pPr>
            <w:r w:rsidRPr="00A60407">
              <w:rPr>
                <w:lang w:eastAsia="en-US"/>
              </w:rPr>
              <w:t> </w:t>
            </w:r>
          </w:p>
        </w:tc>
        <w:tc>
          <w:tcPr>
            <w:tcW w:w="973" w:type="dxa"/>
            <w:shd w:val="clear" w:color="auto" w:fill="auto"/>
            <w:noWrap/>
            <w:hideMark/>
          </w:tcPr>
          <w:p w14:paraId="61B07991" w14:textId="77777777" w:rsidR="00D404A2" w:rsidRPr="00A60407" w:rsidRDefault="00D404A2" w:rsidP="007F111F">
            <w:pPr>
              <w:pStyle w:val="a8"/>
              <w:jc w:val="left"/>
              <w:rPr>
                <w:lang w:eastAsia="en-US"/>
              </w:rPr>
            </w:pPr>
            <w:r w:rsidRPr="00A60407">
              <w:rPr>
                <w:lang w:eastAsia="en-US"/>
              </w:rPr>
              <w:t> </w:t>
            </w:r>
          </w:p>
        </w:tc>
        <w:tc>
          <w:tcPr>
            <w:tcW w:w="707" w:type="dxa"/>
            <w:shd w:val="clear" w:color="auto" w:fill="auto"/>
            <w:noWrap/>
            <w:hideMark/>
          </w:tcPr>
          <w:p w14:paraId="4A34883E" w14:textId="77777777" w:rsidR="00D404A2" w:rsidRPr="00A60407" w:rsidRDefault="00D404A2" w:rsidP="007F111F">
            <w:pPr>
              <w:pStyle w:val="a8"/>
              <w:jc w:val="left"/>
              <w:rPr>
                <w:lang w:eastAsia="en-US"/>
              </w:rPr>
            </w:pPr>
            <w:r w:rsidRPr="00A60407">
              <w:rPr>
                <w:lang w:eastAsia="en-US"/>
              </w:rPr>
              <w:t> </w:t>
            </w:r>
          </w:p>
        </w:tc>
        <w:tc>
          <w:tcPr>
            <w:tcW w:w="973" w:type="dxa"/>
            <w:shd w:val="clear" w:color="auto" w:fill="auto"/>
            <w:noWrap/>
            <w:hideMark/>
          </w:tcPr>
          <w:p w14:paraId="5C5B80D2" w14:textId="77777777" w:rsidR="00D404A2" w:rsidRPr="00A60407" w:rsidRDefault="00D404A2" w:rsidP="007F111F">
            <w:pPr>
              <w:pStyle w:val="a8"/>
              <w:jc w:val="left"/>
              <w:rPr>
                <w:lang w:eastAsia="en-US"/>
              </w:rPr>
            </w:pPr>
            <w:r w:rsidRPr="00A60407">
              <w:rPr>
                <w:lang w:eastAsia="en-US"/>
              </w:rPr>
              <w:t> </w:t>
            </w:r>
          </w:p>
        </w:tc>
        <w:tc>
          <w:tcPr>
            <w:tcW w:w="996" w:type="dxa"/>
            <w:shd w:val="clear" w:color="auto" w:fill="auto"/>
            <w:noWrap/>
            <w:hideMark/>
          </w:tcPr>
          <w:p w14:paraId="3D69F160" w14:textId="77777777" w:rsidR="00D404A2" w:rsidRPr="00A60407" w:rsidRDefault="00D404A2" w:rsidP="007F111F">
            <w:pPr>
              <w:pStyle w:val="a8"/>
              <w:jc w:val="left"/>
              <w:rPr>
                <w:lang w:eastAsia="en-US"/>
              </w:rPr>
            </w:pPr>
            <w:r w:rsidRPr="00A60407">
              <w:rPr>
                <w:lang w:eastAsia="en-US"/>
              </w:rPr>
              <w:t> </w:t>
            </w:r>
          </w:p>
        </w:tc>
        <w:tc>
          <w:tcPr>
            <w:tcW w:w="1465" w:type="dxa"/>
            <w:shd w:val="clear" w:color="auto" w:fill="auto"/>
            <w:hideMark/>
          </w:tcPr>
          <w:p w14:paraId="245DB7BC" w14:textId="77777777" w:rsidR="00D404A2" w:rsidRPr="00A60407" w:rsidRDefault="00D404A2" w:rsidP="007F111F">
            <w:pPr>
              <w:pStyle w:val="a8"/>
              <w:jc w:val="left"/>
              <w:rPr>
                <w:lang w:eastAsia="en-US"/>
              </w:rPr>
            </w:pPr>
            <w:r w:rsidRPr="00A60407">
              <w:rPr>
                <w:lang w:eastAsia="en-US"/>
              </w:rPr>
              <w:t> </w:t>
            </w:r>
          </w:p>
        </w:tc>
        <w:tc>
          <w:tcPr>
            <w:tcW w:w="1360" w:type="dxa"/>
            <w:shd w:val="clear" w:color="auto" w:fill="auto"/>
            <w:hideMark/>
          </w:tcPr>
          <w:p w14:paraId="3A5E6231" w14:textId="77777777" w:rsidR="00D404A2" w:rsidRPr="00A60407" w:rsidRDefault="00D404A2" w:rsidP="007F111F">
            <w:pPr>
              <w:pStyle w:val="a8"/>
              <w:jc w:val="left"/>
              <w:rPr>
                <w:lang w:eastAsia="en-US"/>
              </w:rPr>
            </w:pPr>
            <w:r w:rsidRPr="00A60407">
              <w:rPr>
                <w:lang w:eastAsia="en-US"/>
              </w:rPr>
              <w:t> </w:t>
            </w:r>
          </w:p>
        </w:tc>
        <w:tc>
          <w:tcPr>
            <w:tcW w:w="800" w:type="dxa"/>
            <w:shd w:val="clear" w:color="auto" w:fill="auto"/>
            <w:hideMark/>
          </w:tcPr>
          <w:p w14:paraId="51E9C2CC" w14:textId="77777777" w:rsidR="00D404A2" w:rsidRPr="00A60407" w:rsidRDefault="00D404A2" w:rsidP="007F111F">
            <w:pPr>
              <w:pStyle w:val="a8"/>
              <w:jc w:val="left"/>
              <w:rPr>
                <w:lang w:eastAsia="en-US"/>
              </w:rPr>
            </w:pPr>
            <w:r w:rsidRPr="00A60407">
              <w:rPr>
                <w:lang w:eastAsia="en-US"/>
              </w:rPr>
              <w:t> </w:t>
            </w:r>
          </w:p>
        </w:tc>
      </w:tr>
      <w:tr w:rsidR="00C57480" w:rsidRPr="007F111F" w14:paraId="555763F3" w14:textId="77777777" w:rsidTr="007F111F">
        <w:trPr>
          <w:trHeight w:val="570"/>
        </w:trPr>
        <w:tc>
          <w:tcPr>
            <w:tcW w:w="547" w:type="dxa"/>
            <w:vMerge w:val="restart"/>
            <w:shd w:val="clear" w:color="auto" w:fill="auto"/>
            <w:hideMark/>
          </w:tcPr>
          <w:p w14:paraId="10A4B58B" w14:textId="77777777" w:rsidR="00D404A2" w:rsidRPr="00A60407" w:rsidRDefault="00D404A2" w:rsidP="007F111F">
            <w:pPr>
              <w:pStyle w:val="a8"/>
              <w:jc w:val="left"/>
              <w:rPr>
                <w:lang w:eastAsia="en-US"/>
              </w:rPr>
            </w:pPr>
            <w:r w:rsidRPr="00A60407">
              <w:rPr>
                <w:lang w:eastAsia="en-US"/>
              </w:rPr>
              <w:t> </w:t>
            </w:r>
          </w:p>
        </w:tc>
        <w:tc>
          <w:tcPr>
            <w:tcW w:w="1361" w:type="dxa"/>
            <w:vMerge w:val="restart"/>
            <w:shd w:val="clear" w:color="auto" w:fill="auto"/>
            <w:hideMark/>
          </w:tcPr>
          <w:p w14:paraId="19D55DE1" w14:textId="77777777" w:rsidR="00D404A2" w:rsidRPr="007F111F" w:rsidRDefault="00D404A2" w:rsidP="007F111F">
            <w:pPr>
              <w:pStyle w:val="a8"/>
              <w:jc w:val="left"/>
              <w:rPr>
                <w:bCs/>
                <w:lang w:eastAsia="en-US"/>
              </w:rPr>
            </w:pPr>
            <w:r w:rsidRPr="007F111F">
              <w:rPr>
                <w:bCs/>
                <w:lang w:eastAsia="en-US"/>
              </w:rPr>
              <w:t>Итого по подпрограмме 3</w:t>
            </w:r>
          </w:p>
        </w:tc>
        <w:tc>
          <w:tcPr>
            <w:tcW w:w="854" w:type="dxa"/>
            <w:shd w:val="clear" w:color="auto" w:fill="auto"/>
            <w:hideMark/>
          </w:tcPr>
          <w:p w14:paraId="297F460C" w14:textId="77777777" w:rsidR="00D404A2" w:rsidRPr="007F111F" w:rsidRDefault="00D404A2" w:rsidP="007F111F">
            <w:pPr>
              <w:pStyle w:val="a8"/>
              <w:jc w:val="left"/>
              <w:rPr>
                <w:bCs/>
                <w:lang w:eastAsia="en-US"/>
              </w:rPr>
            </w:pPr>
            <w:r w:rsidRPr="007F111F">
              <w:rPr>
                <w:bCs/>
                <w:lang w:eastAsia="en-US"/>
              </w:rPr>
              <w:t>2016 - 2022 гг.</w:t>
            </w:r>
          </w:p>
        </w:tc>
        <w:tc>
          <w:tcPr>
            <w:tcW w:w="1071" w:type="dxa"/>
            <w:shd w:val="clear" w:color="auto" w:fill="auto"/>
            <w:hideMark/>
          </w:tcPr>
          <w:p w14:paraId="12AF14E0" w14:textId="77777777" w:rsidR="00D404A2" w:rsidRPr="007F111F" w:rsidRDefault="00D404A2" w:rsidP="007F111F">
            <w:pPr>
              <w:pStyle w:val="a8"/>
              <w:jc w:val="left"/>
              <w:rPr>
                <w:bCs/>
                <w:lang w:eastAsia="en-US"/>
              </w:rPr>
            </w:pPr>
            <w:r w:rsidRPr="007F111F">
              <w:rPr>
                <w:bCs/>
                <w:lang w:eastAsia="en-US"/>
              </w:rPr>
              <w:t>500606,3</w:t>
            </w:r>
          </w:p>
        </w:tc>
        <w:tc>
          <w:tcPr>
            <w:tcW w:w="973" w:type="dxa"/>
            <w:shd w:val="clear" w:color="auto" w:fill="auto"/>
            <w:hideMark/>
          </w:tcPr>
          <w:p w14:paraId="61C09909" w14:textId="77777777" w:rsidR="00D404A2" w:rsidRPr="007F111F" w:rsidRDefault="00D404A2" w:rsidP="007F111F">
            <w:pPr>
              <w:pStyle w:val="a8"/>
              <w:jc w:val="left"/>
              <w:rPr>
                <w:bCs/>
                <w:lang w:eastAsia="en-US"/>
              </w:rPr>
            </w:pPr>
            <w:r w:rsidRPr="007F111F">
              <w:rPr>
                <w:bCs/>
                <w:lang w:eastAsia="en-US"/>
              </w:rPr>
              <w:t>36952,7</w:t>
            </w:r>
          </w:p>
        </w:tc>
        <w:tc>
          <w:tcPr>
            <w:tcW w:w="973" w:type="dxa"/>
            <w:shd w:val="clear" w:color="auto" w:fill="auto"/>
            <w:hideMark/>
          </w:tcPr>
          <w:p w14:paraId="34BBC8EF" w14:textId="77777777" w:rsidR="00D404A2" w:rsidRPr="007F111F" w:rsidRDefault="00D404A2" w:rsidP="007F111F">
            <w:pPr>
              <w:pStyle w:val="a8"/>
              <w:jc w:val="left"/>
              <w:rPr>
                <w:bCs/>
                <w:lang w:eastAsia="en-US"/>
              </w:rPr>
            </w:pPr>
            <w:r w:rsidRPr="007F111F">
              <w:rPr>
                <w:bCs/>
                <w:lang w:eastAsia="en-US"/>
              </w:rPr>
              <w:t>448100,4</w:t>
            </w:r>
          </w:p>
        </w:tc>
        <w:tc>
          <w:tcPr>
            <w:tcW w:w="707" w:type="dxa"/>
            <w:shd w:val="clear" w:color="auto" w:fill="auto"/>
            <w:hideMark/>
          </w:tcPr>
          <w:p w14:paraId="23184A6C" w14:textId="77777777" w:rsidR="00D404A2" w:rsidRPr="007F111F" w:rsidRDefault="00D404A2" w:rsidP="007F111F">
            <w:pPr>
              <w:pStyle w:val="a8"/>
              <w:jc w:val="left"/>
              <w:rPr>
                <w:bCs/>
                <w:lang w:eastAsia="en-US"/>
              </w:rPr>
            </w:pPr>
            <w:r w:rsidRPr="007F111F">
              <w:rPr>
                <w:bCs/>
                <w:lang w:eastAsia="en-US"/>
              </w:rPr>
              <w:t>15553,2</w:t>
            </w:r>
          </w:p>
        </w:tc>
        <w:tc>
          <w:tcPr>
            <w:tcW w:w="973" w:type="dxa"/>
            <w:shd w:val="clear" w:color="auto" w:fill="auto"/>
            <w:hideMark/>
          </w:tcPr>
          <w:p w14:paraId="75EBE3A7"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75897660" w14:textId="77777777" w:rsidR="00D404A2" w:rsidRPr="007F111F" w:rsidRDefault="00D404A2" w:rsidP="007F111F">
            <w:pPr>
              <w:pStyle w:val="a8"/>
              <w:jc w:val="left"/>
              <w:rPr>
                <w:bCs/>
                <w:lang w:eastAsia="en-US"/>
              </w:rPr>
            </w:pPr>
            <w:r w:rsidRPr="007F111F">
              <w:rPr>
                <w:bCs/>
                <w:lang w:eastAsia="en-US"/>
              </w:rPr>
              <w:t>0,0</w:t>
            </w:r>
          </w:p>
        </w:tc>
        <w:tc>
          <w:tcPr>
            <w:tcW w:w="1465" w:type="dxa"/>
            <w:vMerge w:val="restart"/>
            <w:shd w:val="clear" w:color="auto" w:fill="auto"/>
            <w:hideMark/>
          </w:tcPr>
          <w:p w14:paraId="358F32B1" w14:textId="77777777" w:rsidR="00D404A2" w:rsidRPr="00A60407" w:rsidRDefault="00D404A2" w:rsidP="007F111F">
            <w:pPr>
              <w:pStyle w:val="a8"/>
              <w:jc w:val="left"/>
              <w:rPr>
                <w:lang w:eastAsia="en-US"/>
              </w:rPr>
            </w:pPr>
            <w:r w:rsidRPr="00A60407">
              <w:rPr>
                <w:lang w:eastAsia="en-US"/>
              </w:rPr>
              <w:t> </w:t>
            </w:r>
          </w:p>
        </w:tc>
        <w:tc>
          <w:tcPr>
            <w:tcW w:w="1360" w:type="dxa"/>
            <w:vMerge w:val="restart"/>
            <w:shd w:val="clear" w:color="auto" w:fill="auto"/>
            <w:hideMark/>
          </w:tcPr>
          <w:p w14:paraId="519886D8" w14:textId="77777777" w:rsidR="00D404A2" w:rsidRPr="00A60407" w:rsidRDefault="00D404A2" w:rsidP="007F111F">
            <w:pPr>
              <w:pStyle w:val="a8"/>
              <w:jc w:val="left"/>
              <w:rPr>
                <w:lang w:eastAsia="en-US"/>
              </w:rPr>
            </w:pPr>
            <w:r w:rsidRPr="00A60407">
              <w:rPr>
                <w:lang w:eastAsia="en-US"/>
              </w:rPr>
              <w:t> </w:t>
            </w:r>
          </w:p>
        </w:tc>
        <w:tc>
          <w:tcPr>
            <w:tcW w:w="800" w:type="dxa"/>
            <w:shd w:val="clear" w:color="auto" w:fill="auto"/>
            <w:hideMark/>
          </w:tcPr>
          <w:p w14:paraId="6379DE70" w14:textId="77777777" w:rsidR="00D404A2" w:rsidRPr="00A60407" w:rsidRDefault="00D404A2" w:rsidP="007F111F">
            <w:pPr>
              <w:pStyle w:val="a8"/>
              <w:jc w:val="left"/>
              <w:rPr>
                <w:lang w:eastAsia="en-US"/>
              </w:rPr>
            </w:pPr>
            <w:r w:rsidRPr="00A60407">
              <w:rPr>
                <w:lang w:eastAsia="en-US"/>
              </w:rPr>
              <w:t> </w:t>
            </w:r>
          </w:p>
        </w:tc>
      </w:tr>
      <w:tr w:rsidR="00C57480" w:rsidRPr="007F111F" w14:paraId="619A6B0C" w14:textId="77777777" w:rsidTr="007F111F">
        <w:trPr>
          <w:trHeight w:val="300"/>
        </w:trPr>
        <w:tc>
          <w:tcPr>
            <w:tcW w:w="547" w:type="dxa"/>
            <w:vMerge/>
            <w:shd w:val="clear" w:color="auto" w:fill="auto"/>
            <w:hideMark/>
          </w:tcPr>
          <w:p w14:paraId="14A24562" w14:textId="77777777" w:rsidR="00D404A2" w:rsidRPr="00A60407" w:rsidRDefault="00D404A2" w:rsidP="007F111F">
            <w:pPr>
              <w:pStyle w:val="a8"/>
              <w:jc w:val="left"/>
              <w:rPr>
                <w:lang w:eastAsia="en-US"/>
              </w:rPr>
            </w:pPr>
          </w:p>
        </w:tc>
        <w:tc>
          <w:tcPr>
            <w:tcW w:w="1361" w:type="dxa"/>
            <w:vMerge/>
            <w:shd w:val="clear" w:color="auto" w:fill="auto"/>
            <w:hideMark/>
          </w:tcPr>
          <w:p w14:paraId="304C8DDB" w14:textId="77777777" w:rsidR="00D404A2" w:rsidRPr="007F111F" w:rsidRDefault="00D404A2" w:rsidP="007F111F">
            <w:pPr>
              <w:pStyle w:val="a8"/>
              <w:jc w:val="left"/>
              <w:rPr>
                <w:bCs/>
                <w:lang w:eastAsia="en-US"/>
              </w:rPr>
            </w:pPr>
          </w:p>
        </w:tc>
        <w:tc>
          <w:tcPr>
            <w:tcW w:w="854" w:type="dxa"/>
            <w:shd w:val="clear" w:color="auto" w:fill="auto"/>
            <w:hideMark/>
          </w:tcPr>
          <w:p w14:paraId="03EAC874" w14:textId="77777777" w:rsidR="00D404A2" w:rsidRPr="00A60407" w:rsidRDefault="00D404A2" w:rsidP="007F111F">
            <w:pPr>
              <w:pStyle w:val="a8"/>
              <w:jc w:val="left"/>
              <w:rPr>
                <w:lang w:eastAsia="en-US"/>
              </w:rPr>
            </w:pPr>
            <w:r w:rsidRPr="00A60407">
              <w:rPr>
                <w:lang w:eastAsia="en-US"/>
              </w:rPr>
              <w:t>2016 г.</w:t>
            </w:r>
          </w:p>
        </w:tc>
        <w:tc>
          <w:tcPr>
            <w:tcW w:w="1071" w:type="dxa"/>
            <w:shd w:val="clear" w:color="auto" w:fill="auto"/>
            <w:hideMark/>
          </w:tcPr>
          <w:p w14:paraId="6118BEF7" w14:textId="77777777" w:rsidR="00D404A2" w:rsidRPr="00A60407" w:rsidRDefault="00D404A2" w:rsidP="007F111F">
            <w:pPr>
              <w:pStyle w:val="a8"/>
              <w:jc w:val="left"/>
              <w:rPr>
                <w:lang w:eastAsia="en-US"/>
              </w:rPr>
            </w:pPr>
            <w:r w:rsidRPr="00A60407">
              <w:rPr>
                <w:lang w:eastAsia="en-US"/>
              </w:rPr>
              <w:t>61194,1</w:t>
            </w:r>
          </w:p>
        </w:tc>
        <w:tc>
          <w:tcPr>
            <w:tcW w:w="973" w:type="dxa"/>
            <w:shd w:val="clear" w:color="auto" w:fill="auto"/>
            <w:hideMark/>
          </w:tcPr>
          <w:p w14:paraId="0D62E5BF" w14:textId="77777777" w:rsidR="00D404A2" w:rsidRPr="00A60407" w:rsidRDefault="00D404A2" w:rsidP="007F111F">
            <w:pPr>
              <w:pStyle w:val="a8"/>
              <w:jc w:val="left"/>
              <w:rPr>
                <w:lang w:eastAsia="en-US"/>
              </w:rPr>
            </w:pPr>
            <w:r w:rsidRPr="00A60407">
              <w:rPr>
                <w:lang w:eastAsia="en-US"/>
              </w:rPr>
              <w:t>4301,7</w:t>
            </w:r>
          </w:p>
        </w:tc>
        <w:tc>
          <w:tcPr>
            <w:tcW w:w="973" w:type="dxa"/>
            <w:shd w:val="clear" w:color="auto" w:fill="auto"/>
            <w:hideMark/>
          </w:tcPr>
          <w:p w14:paraId="261485F6" w14:textId="77777777" w:rsidR="00D404A2" w:rsidRPr="00A60407" w:rsidRDefault="00D404A2" w:rsidP="007F111F">
            <w:pPr>
              <w:pStyle w:val="a8"/>
              <w:jc w:val="left"/>
              <w:rPr>
                <w:lang w:eastAsia="en-US"/>
              </w:rPr>
            </w:pPr>
            <w:r w:rsidRPr="00A60407">
              <w:rPr>
                <w:lang w:eastAsia="en-US"/>
              </w:rPr>
              <w:t>55841,2</w:t>
            </w:r>
          </w:p>
        </w:tc>
        <w:tc>
          <w:tcPr>
            <w:tcW w:w="707" w:type="dxa"/>
            <w:shd w:val="clear" w:color="auto" w:fill="auto"/>
            <w:hideMark/>
          </w:tcPr>
          <w:p w14:paraId="7C640355" w14:textId="77777777" w:rsidR="00D404A2" w:rsidRPr="00A60407" w:rsidRDefault="00D404A2" w:rsidP="007F111F">
            <w:pPr>
              <w:pStyle w:val="a8"/>
              <w:jc w:val="left"/>
              <w:rPr>
                <w:lang w:eastAsia="en-US"/>
              </w:rPr>
            </w:pPr>
            <w:r w:rsidRPr="00A60407">
              <w:rPr>
                <w:lang w:eastAsia="en-US"/>
              </w:rPr>
              <w:t>1051,2</w:t>
            </w:r>
          </w:p>
        </w:tc>
        <w:tc>
          <w:tcPr>
            <w:tcW w:w="973" w:type="dxa"/>
            <w:shd w:val="clear" w:color="auto" w:fill="auto"/>
            <w:hideMark/>
          </w:tcPr>
          <w:p w14:paraId="23E0D355"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3183CAC"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3DC4F53" w14:textId="77777777" w:rsidR="00D404A2" w:rsidRPr="00A60407" w:rsidRDefault="00D404A2" w:rsidP="007F111F">
            <w:pPr>
              <w:pStyle w:val="a8"/>
              <w:jc w:val="left"/>
              <w:rPr>
                <w:lang w:eastAsia="en-US"/>
              </w:rPr>
            </w:pPr>
          </w:p>
        </w:tc>
        <w:tc>
          <w:tcPr>
            <w:tcW w:w="1360" w:type="dxa"/>
            <w:vMerge/>
            <w:shd w:val="clear" w:color="auto" w:fill="auto"/>
            <w:hideMark/>
          </w:tcPr>
          <w:p w14:paraId="45DC0FE0" w14:textId="77777777" w:rsidR="00D404A2" w:rsidRPr="00A60407" w:rsidRDefault="00D404A2" w:rsidP="007F111F">
            <w:pPr>
              <w:pStyle w:val="a8"/>
              <w:jc w:val="left"/>
              <w:rPr>
                <w:lang w:eastAsia="en-US"/>
              </w:rPr>
            </w:pPr>
          </w:p>
        </w:tc>
        <w:tc>
          <w:tcPr>
            <w:tcW w:w="800" w:type="dxa"/>
            <w:shd w:val="clear" w:color="auto" w:fill="auto"/>
            <w:hideMark/>
          </w:tcPr>
          <w:p w14:paraId="2659E45C" w14:textId="77777777" w:rsidR="00D404A2" w:rsidRPr="00A60407" w:rsidRDefault="00D404A2" w:rsidP="007F111F">
            <w:pPr>
              <w:pStyle w:val="a8"/>
              <w:jc w:val="left"/>
              <w:rPr>
                <w:lang w:eastAsia="en-US"/>
              </w:rPr>
            </w:pPr>
            <w:r w:rsidRPr="00A60407">
              <w:rPr>
                <w:lang w:eastAsia="en-US"/>
              </w:rPr>
              <w:t> </w:t>
            </w:r>
          </w:p>
        </w:tc>
      </w:tr>
      <w:tr w:rsidR="00C57480" w:rsidRPr="007F111F" w14:paraId="3267AA7E" w14:textId="77777777" w:rsidTr="007F111F">
        <w:trPr>
          <w:trHeight w:val="300"/>
        </w:trPr>
        <w:tc>
          <w:tcPr>
            <w:tcW w:w="547" w:type="dxa"/>
            <w:vMerge/>
            <w:shd w:val="clear" w:color="auto" w:fill="auto"/>
            <w:hideMark/>
          </w:tcPr>
          <w:p w14:paraId="7C098C17" w14:textId="77777777" w:rsidR="00D404A2" w:rsidRPr="00A60407" w:rsidRDefault="00D404A2" w:rsidP="007F111F">
            <w:pPr>
              <w:pStyle w:val="a8"/>
              <w:jc w:val="left"/>
              <w:rPr>
                <w:lang w:eastAsia="en-US"/>
              </w:rPr>
            </w:pPr>
          </w:p>
        </w:tc>
        <w:tc>
          <w:tcPr>
            <w:tcW w:w="1361" w:type="dxa"/>
            <w:vMerge/>
            <w:shd w:val="clear" w:color="auto" w:fill="auto"/>
            <w:hideMark/>
          </w:tcPr>
          <w:p w14:paraId="15503B4E" w14:textId="77777777" w:rsidR="00D404A2" w:rsidRPr="007F111F" w:rsidRDefault="00D404A2" w:rsidP="007F111F">
            <w:pPr>
              <w:pStyle w:val="a8"/>
              <w:jc w:val="left"/>
              <w:rPr>
                <w:bCs/>
                <w:lang w:eastAsia="en-US"/>
              </w:rPr>
            </w:pPr>
          </w:p>
        </w:tc>
        <w:tc>
          <w:tcPr>
            <w:tcW w:w="854" w:type="dxa"/>
            <w:shd w:val="clear" w:color="auto" w:fill="auto"/>
            <w:hideMark/>
          </w:tcPr>
          <w:p w14:paraId="41FFD702" w14:textId="77777777" w:rsidR="00D404A2" w:rsidRPr="00A60407" w:rsidRDefault="00D404A2" w:rsidP="007F111F">
            <w:pPr>
              <w:pStyle w:val="a8"/>
              <w:jc w:val="left"/>
              <w:rPr>
                <w:lang w:eastAsia="en-US"/>
              </w:rPr>
            </w:pPr>
            <w:r w:rsidRPr="00A60407">
              <w:rPr>
                <w:lang w:eastAsia="en-US"/>
              </w:rPr>
              <w:t>2017 г.</w:t>
            </w:r>
          </w:p>
        </w:tc>
        <w:tc>
          <w:tcPr>
            <w:tcW w:w="1071" w:type="dxa"/>
            <w:shd w:val="clear" w:color="auto" w:fill="auto"/>
            <w:hideMark/>
          </w:tcPr>
          <w:p w14:paraId="0EE83FFF" w14:textId="77777777" w:rsidR="00D404A2" w:rsidRPr="00A60407" w:rsidRDefault="00D404A2" w:rsidP="007F111F">
            <w:pPr>
              <w:pStyle w:val="a8"/>
              <w:jc w:val="left"/>
              <w:rPr>
                <w:lang w:eastAsia="en-US"/>
              </w:rPr>
            </w:pPr>
            <w:r w:rsidRPr="00A60407">
              <w:rPr>
                <w:lang w:eastAsia="en-US"/>
              </w:rPr>
              <w:t>62704,2</w:t>
            </w:r>
          </w:p>
        </w:tc>
        <w:tc>
          <w:tcPr>
            <w:tcW w:w="973" w:type="dxa"/>
            <w:shd w:val="clear" w:color="auto" w:fill="auto"/>
            <w:hideMark/>
          </w:tcPr>
          <w:p w14:paraId="7EEBCC0F" w14:textId="77777777" w:rsidR="00D404A2" w:rsidRPr="00A60407" w:rsidRDefault="00D404A2" w:rsidP="007F111F">
            <w:pPr>
              <w:pStyle w:val="a8"/>
              <w:jc w:val="left"/>
              <w:rPr>
                <w:lang w:eastAsia="en-US"/>
              </w:rPr>
            </w:pPr>
            <w:r w:rsidRPr="00A60407">
              <w:rPr>
                <w:lang w:eastAsia="en-US"/>
              </w:rPr>
              <w:t>5659,9</w:t>
            </w:r>
          </w:p>
        </w:tc>
        <w:tc>
          <w:tcPr>
            <w:tcW w:w="973" w:type="dxa"/>
            <w:shd w:val="clear" w:color="auto" w:fill="auto"/>
            <w:hideMark/>
          </w:tcPr>
          <w:p w14:paraId="37006505" w14:textId="77777777" w:rsidR="00D404A2" w:rsidRPr="00A60407" w:rsidRDefault="00D404A2" w:rsidP="007F111F">
            <w:pPr>
              <w:pStyle w:val="a8"/>
              <w:jc w:val="left"/>
              <w:rPr>
                <w:lang w:eastAsia="en-US"/>
              </w:rPr>
            </w:pPr>
            <w:r w:rsidRPr="00A60407">
              <w:rPr>
                <w:lang w:eastAsia="en-US"/>
              </w:rPr>
              <w:t>55904,3</w:t>
            </w:r>
          </w:p>
        </w:tc>
        <w:tc>
          <w:tcPr>
            <w:tcW w:w="707" w:type="dxa"/>
            <w:shd w:val="clear" w:color="auto" w:fill="auto"/>
            <w:hideMark/>
          </w:tcPr>
          <w:p w14:paraId="2530372D"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45C1825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2BB1A73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9687C29" w14:textId="77777777" w:rsidR="00D404A2" w:rsidRPr="00A60407" w:rsidRDefault="00D404A2" w:rsidP="007F111F">
            <w:pPr>
              <w:pStyle w:val="a8"/>
              <w:jc w:val="left"/>
              <w:rPr>
                <w:lang w:eastAsia="en-US"/>
              </w:rPr>
            </w:pPr>
          </w:p>
        </w:tc>
        <w:tc>
          <w:tcPr>
            <w:tcW w:w="1360" w:type="dxa"/>
            <w:vMerge/>
            <w:shd w:val="clear" w:color="auto" w:fill="auto"/>
            <w:hideMark/>
          </w:tcPr>
          <w:p w14:paraId="18701DEB" w14:textId="77777777" w:rsidR="00D404A2" w:rsidRPr="00A60407" w:rsidRDefault="00D404A2" w:rsidP="007F111F">
            <w:pPr>
              <w:pStyle w:val="a8"/>
              <w:jc w:val="left"/>
              <w:rPr>
                <w:lang w:eastAsia="en-US"/>
              </w:rPr>
            </w:pPr>
          </w:p>
        </w:tc>
        <w:tc>
          <w:tcPr>
            <w:tcW w:w="800" w:type="dxa"/>
            <w:shd w:val="clear" w:color="auto" w:fill="auto"/>
            <w:hideMark/>
          </w:tcPr>
          <w:p w14:paraId="20387EDD" w14:textId="77777777" w:rsidR="00D404A2" w:rsidRPr="00A60407" w:rsidRDefault="00D404A2" w:rsidP="007F111F">
            <w:pPr>
              <w:pStyle w:val="a8"/>
              <w:jc w:val="left"/>
              <w:rPr>
                <w:lang w:eastAsia="en-US"/>
              </w:rPr>
            </w:pPr>
            <w:r w:rsidRPr="00A60407">
              <w:rPr>
                <w:lang w:eastAsia="en-US"/>
              </w:rPr>
              <w:t> </w:t>
            </w:r>
          </w:p>
        </w:tc>
      </w:tr>
      <w:tr w:rsidR="00C57480" w:rsidRPr="007F111F" w14:paraId="70258BD4" w14:textId="77777777" w:rsidTr="007F111F">
        <w:trPr>
          <w:trHeight w:val="315"/>
        </w:trPr>
        <w:tc>
          <w:tcPr>
            <w:tcW w:w="547" w:type="dxa"/>
            <w:vMerge/>
            <w:shd w:val="clear" w:color="auto" w:fill="auto"/>
            <w:hideMark/>
          </w:tcPr>
          <w:p w14:paraId="4E04852E" w14:textId="77777777" w:rsidR="00D404A2" w:rsidRPr="00A60407" w:rsidRDefault="00D404A2" w:rsidP="007F111F">
            <w:pPr>
              <w:pStyle w:val="a8"/>
              <w:jc w:val="left"/>
              <w:rPr>
                <w:lang w:eastAsia="en-US"/>
              </w:rPr>
            </w:pPr>
          </w:p>
        </w:tc>
        <w:tc>
          <w:tcPr>
            <w:tcW w:w="1361" w:type="dxa"/>
            <w:vMerge/>
            <w:shd w:val="clear" w:color="auto" w:fill="auto"/>
            <w:hideMark/>
          </w:tcPr>
          <w:p w14:paraId="1E7614A6" w14:textId="77777777" w:rsidR="00D404A2" w:rsidRPr="007F111F" w:rsidRDefault="00D404A2" w:rsidP="007F111F">
            <w:pPr>
              <w:pStyle w:val="a8"/>
              <w:jc w:val="left"/>
              <w:rPr>
                <w:bCs/>
                <w:lang w:eastAsia="en-US"/>
              </w:rPr>
            </w:pPr>
          </w:p>
        </w:tc>
        <w:tc>
          <w:tcPr>
            <w:tcW w:w="854" w:type="dxa"/>
            <w:shd w:val="clear" w:color="auto" w:fill="auto"/>
            <w:hideMark/>
          </w:tcPr>
          <w:p w14:paraId="3302DD1A" w14:textId="77777777" w:rsidR="00D404A2" w:rsidRPr="00A60407" w:rsidRDefault="00D404A2" w:rsidP="007F111F">
            <w:pPr>
              <w:pStyle w:val="a8"/>
              <w:jc w:val="left"/>
              <w:rPr>
                <w:lang w:eastAsia="en-US"/>
              </w:rPr>
            </w:pPr>
            <w:r w:rsidRPr="00A60407">
              <w:rPr>
                <w:lang w:eastAsia="en-US"/>
              </w:rPr>
              <w:t>2018 г.</w:t>
            </w:r>
          </w:p>
        </w:tc>
        <w:tc>
          <w:tcPr>
            <w:tcW w:w="1071" w:type="dxa"/>
            <w:shd w:val="clear" w:color="auto" w:fill="auto"/>
            <w:hideMark/>
          </w:tcPr>
          <w:p w14:paraId="0FE8FC26" w14:textId="77777777" w:rsidR="00D404A2" w:rsidRPr="00A60407" w:rsidRDefault="00D404A2" w:rsidP="007F111F">
            <w:pPr>
              <w:pStyle w:val="a8"/>
              <w:jc w:val="left"/>
              <w:rPr>
                <w:lang w:eastAsia="en-US"/>
              </w:rPr>
            </w:pPr>
            <w:r w:rsidRPr="00A60407">
              <w:rPr>
                <w:lang w:eastAsia="en-US"/>
              </w:rPr>
              <w:t>62506,4</w:t>
            </w:r>
          </w:p>
        </w:tc>
        <w:tc>
          <w:tcPr>
            <w:tcW w:w="973" w:type="dxa"/>
            <w:shd w:val="clear" w:color="auto" w:fill="auto"/>
            <w:hideMark/>
          </w:tcPr>
          <w:p w14:paraId="781DFF24" w14:textId="77777777" w:rsidR="00D404A2" w:rsidRPr="00A60407" w:rsidRDefault="00D404A2" w:rsidP="007F111F">
            <w:pPr>
              <w:pStyle w:val="a8"/>
              <w:jc w:val="left"/>
              <w:rPr>
                <w:lang w:eastAsia="en-US"/>
              </w:rPr>
            </w:pPr>
            <w:r w:rsidRPr="00A60407">
              <w:rPr>
                <w:lang w:eastAsia="en-US"/>
              </w:rPr>
              <w:t>4570,4</w:t>
            </w:r>
          </w:p>
        </w:tc>
        <w:tc>
          <w:tcPr>
            <w:tcW w:w="973" w:type="dxa"/>
            <w:shd w:val="clear" w:color="auto" w:fill="auto"/>
            <w:hideMark/>
          </w:tcPr>
          <w:p w14:paraId="31D1F0E7" w14:textId="77777777" w:rsidR="00D404A2" w:rsidRPr="00A60407" w:rsidRDefault="00D404A2" w:rsidP="007F111F">
            <w:pPr>
              <w:pStyle w:val="a8"/>
              <w:jc w:val="left"/>
              <w:rPr>
                <w:lang w:eastAsia="en-US"/>
              </w:rPr>
            </w:pPr>
            <w:r w:rsidRPr="00A60407">
              <w:rPr>
                <w:lang w:eastAsia="en-US"/>
              </w:rPr>
              <w:t>56796,0</w:t>
            </w:r>
          </w:p>
        </w:tc>
        <w:tc>
          <w:tcPr>
            <w:tcW w:w="707" w:type="dxa"/>
            <w:shd w:val="clear" w:color="auto" w:fill="auto"/>
            <w:hideMark/>
          </w:tcPr>
          <w:p w14:paraId="5E13AC40" w14:textId="77777777" w:rsidR="00D404A2" w:rsidRPr="00A60407" w:rsidRDefault="00D404A2" w:rsidP="007F111F">
            <w:pPr>
              <w:pStyle w:val="a8"/>
              <w:jc w:val="left"/>
              <w:rPr>
                <w:lang w:eastAsia="en-US"/>
              </w:rPr>
            </w:pPr>
            <w:r w:rsidRPr="00A60407">
              <w:rPr>
                <w:lang w:eastAsia="en-US"/>
              </w:rPr>
              <w:t>1140,0</w:t>
            </w:r>
          </w:p>
        </w:tc>
        <w:tc>
          <w:tcPr>
            <w:tcW w:w="973" w:type="dxa"/>
            <w:shd w:val="clear" w:color="auto" w:fill="auto"/>
            <w:hideMark/>
          </w:tcPr>
          <w:p w14:paraId="33C40764"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025C4FA3"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A67DE8F" w14:textId="77777777" w:rsidR="00D404A2" w:rsidRPr="00A60407" w:rsidRDefault="00D404A2" w:rsidP="007F111F">
            <w:pPr>
              <w:pStyle w:val="a8"/>
              <w:jc w:val="left"/>
              <w:rPr>
                <w:lang w:eastAsia="en-US"/>
              </w:rPr>
            </w:pPr>
          </w:p>
        </w:tc>
        <w:tc>
          <w:tcPr>
            <w:tcW w:w="1360" w:type="dxa"/>
            <w:vMerge/>
            <w:shd w:val="clear" w:color="auto" w:fill="auto"/>
            <w:hideMark/>
          </w:tcPr>
          <w:p w14:paraId="6DD1CC38" w14:textId="77777777" w:rsidR="00D404A2" w:rsidRPr="00A60407" w:rsidRDefault="00D404A2" w:rsidP="007F111F">
            <w:pPr>
              <w:pStyle w:val="a8"/>
              <w:jc w:val="left"/>
              <w:rPr>
                <w:lang w:eastAsia="en-US"/>
              </w:rPr>
            </w:pPr>
          </w:p>
        </w:tc>
        <w:tc>
          <w:tcPr>
            <w:tcW w:w="800" w:type="dxa"/>
            <w:shd w:val="clear" w:color="auto" w:fill="auto"/>
            <w:hideMark/>
          </w:tcPr>
          <w:p w14:paraId="249480FF" w14:textId="77777777" w:rsidR="00D404A2" w:rsidRPr="00A60407" w:rsidRDefault="00D404A2" w:rsidP="007F111F">
            <w:pPr>
              <w:pStyle w:val="a8"/>
              <w:jc w:val="left"/>
              <w:rPr>
                <w:lang w:eastAsia="en-US"/>
              </w:rPr>
            </w:pPr>
            <w:r w:rsidRPr="00A60407">
              <w:rPr>
                <w:lang w:eastAsia="en-US"/>
              </w:rPr>
              <w:t> </w:t>
            </w:r>
          </w:p>
        </w:tc>
      </w:tr>
      <w:tr w:rsidR="00C57480" w:rsidRPr="007F111F" w14:paraId="63E746F9" w14:textId="77777777" w:rsidTr="007F111F">
        <w:trPr>
          <w:trHeight w:val="315"/>
        </w:trPr>
        <w:tc>
          <w:tcPr>
            <w:tcW w:w="547" w:type="dxa"/>
            <w:vMerge/>
            <w:shd w:val="clear" w:color="auto" w:fill="auto"/>
            <w:hideMark/>
          </w:tcPr>
          <w:p w14:paraId="6B723202" w14:textId="77777777" w:rsidR="00D404A2" w:rsidRPr="00A60407" w:rsidRDefault="00D404A2" w:rsidP="007F111F">
            <w:pPr>
              <w:pStyle w:val="a8"/>
              <w:jc w:val="left"/>
              <w:rPr>
                <w:lang w:eastAsia="en-US"/>
              </w:rPr>
            </w:pPr>
          </w:p>
        </w:tc>
        <w:tc>
          <w:tcPr>
            <w:tcW w:w="1361" w:type="dxa"/>
            <w:vMerge/>
            <w:shd w:val="clear" w:color="auto" w:fill="auto"/>
            <w:hideMark/>
          </w:tcPr>
          <w:p w14:paraId="16F56972" w14:textId="77777777" w:rsidR="00D404A2" w:rsidRPr="007F111F" w:rsidRDefault="00D404A2" w:rsidP="007F111F">
            <w:pPr>
              <w:pStyle w:val="a8"/>
              <w:jc w:val="left"/>
              <w:rPr>
                <w:bCs/>
                <w:lang w:eastAsia="en-US"/>
              </w:rPr>
            </w:pPr>
          </w:p>
        </w:tc>
        <w:tc>
          <w:tcPr>
            <w:tcW w:w="854" w:type="dxa"/>
            <w:shd w:val="clear" w:color="auto" w:fill="auto"/>
            <w:hideMark/>
          </w:tcPr>
          <w:p w14:paraId="5FDAF17C" w14:textId="77777777" w:rsidR="00D404A2" w:rsidRPr="00A60407" w:rsidRDefault="00D404A2" w:rsidP="007F111F">
            <w:pPr>
              <w:pStyle w:val="a8"/>
              <w:jc w:val="left"/>
              <w:rPr>
                <w:lang w:eastAsia="en-US"/>
              </w:rPr>
            </w:pPr>
            <w:r w:rsidRPr="00A60407">
              <w:rPr>
                <w:lang w:eastAsia="en-US"/>
              </w:rPr>
              <w:t>2019 г.</w:t>
            </w:r>
          </w:p>
        </w:tc>
        <w:tc>
          <w:tcPr>
            <w:tcW w:w="1071" w:type="dxa"/>
            <w:shd w:val="clear" w:color="auto" w:fill="auto"/>
            <w:hideMark/>
          </w:tcPr>
          <w:p w14:paraId="6D6F0F4A" w14:textId="77777777" w:rsidR="00D404A2" w:rsidRPr="00A60407" w:rsidRDefault="00D404A2" w:rsidP="007F111F">
            <w:pPr>
              <w:pStyle w:val="a8"/>
              <w:jc w:val="left"/>
              <w:rPr>
                <w:lang w:eastAsia="en-US"/>
              </w:rPr>
            </w:pPr>
            <w:r w:rsidRPr="00A60407">
              <w:rPr>
                <w:lang w:eastAsia="en-US"/>
              </w:rPr>
              <w:t>69697,0</w:t>
            </w:r>
          </w:p>
        </w:tc>
        <w:tc>
          <w:tcPr>
            <w:tcW w:w="973" w:type="dxa"/>
            <w:shd w:val="clear" w:color="auto" w:fill="auto"/>
            <w:hideMark/>
          </w:tcPr>
          <w:p w14:paraId="58AA83A4" w14:textId="77777777" w:rsidR="00D404A2" w:rsidRPr="00A60407" w:rsidRDefault="00D404A2" w:rsidP="007F111F">
            <w:pPr>
              <w:pStyle w:val="a8"/>
              <w:jc w:val="left"/>
              <w:rPr>
                <w:lang w:eastAsia="en-US"/>
              </w:rPr>
            </w:pPr>
            <w:r w:rsidRPr="00A60407">
              <w:rPr>
                <w:lang w:eastAsia="en-US"/>
              </w:rPr>
              <w:t>4837,0</w:t>
            </w:r>
          </w:p>
        </w:tc>
        <w:tc>
          <w:tcPr>
            <w:tcW w:w="973" w:type="dxa"/>
            <w:shd w:val="clear" w:color="auto" w:fill="auto"/>
            <w:hideMark/>
          </w:tcPr>
          <w:p w14:paraId="20890ADD" w14:textId="77777777" w:rsidR="00D404A2" w:rsidRPr="00A60407" w:rsidRDefault="00D404A2" w:rsidP="007F111F">
            <w:pPr>
              <w:pStyle w:val="a8"/>
              <w:jc w:val="left"/>
              <w:rPr>
                <w:lang w:eastAsia="en-US"/>
              </w:rPr>
            </w:pPr>
            <w:r w:rsidRPr="00A60407">
              <w:rPr>
                <w:lang w:eastAsia="en-US"/>
              </w:rPr>
              <w:t>62631,7</w:t>
            </w:r>
          </w:p>
        </w:tc>
        <w:tc>
          <w:tcPr>
            <w:tcW w:w="707" w:type="dxa"/>
            <w:shd w:val="clear" w:color="auto" w:fill="auto"/>
            <w:hideMark/>
          </w:tcPr>
          <w:p w14:paraId="4472836C" w14:textId="77777777" w:rsidR="00D404A2" w:rsidRPr="00A60407" w:rsidRDefault="00D404A2" w:rsidP="007F111F">
            <w:pPr>
              <w:pStyle w:val="a8"/>
              <w:jc w:val="left"/>
              <w:rPr>
                <w:lang w:eastAsia="en-US"/>
              </w:rPr>
            </w:pPr>
            <w:r w:rsidRPr="00A60407">
              <w:rPr>
                <w:lang w:eastAsia="en-US"/>
              </w:rPr>
              <w:t>2228,3</w:t>
            </w:r>
          </w:p>
        </w:tc>
        <w:tc>
          <w:tcPr>
            <w:tcW w:w="973" w:type="dxa"/>
            <w:shd w:val="clear" w:color="auto" w:fill="auto"/>
            <w:hideMark/>
          </w:tcPr>
          <w:p w14:paraId="7828967B"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4821DB2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5E050F0" w14:textId="77777777" w:rsidR="00D404A2" w:rsidRPr="00A60407" w:rsidRDefault="00D404A2" w:rsidP="007F111F">
            <w:pPr>
              <w:pStyle w:val="a8"/>
              <w:jc w:val="left"/>
              <w:rPr>
                <w:lang w:eastAsia="en-US"/>
              </w:rPr>
            </w:pPr>
          </w:p>
        </w:tc>
        <w:tc>
          <w:tcPr>
            <w:tcW w:w="1360" w:type="dxa"/>
            <w:vMerge/>
            <w:shd w:val="clear" w:color="auto" w:fill="auto"/>
            <w:hideMark/>
          </w:tcPr>
          <w:p w14:paraId="198DD9C3" w14:textId="77777777" w:rsidR="00D404A2" w:rsidRPr="00A60407" w:rsidRDefault="00D404A2" w:rsidP="007F111F">
            <w:pPr>
              <w:pStyle w:val="a8"/>
              <w:jc w:val="left"/>
              <w:rPr>
                <w:lang w:eastAsia="en-US"/>
              </w:rPr>
            </w:pPr>
          </w:p>
        </w:tc>
        <w:tc>
          <w:tcPr>
            <w:tcW w:w="800" w:type="dxa"/>
            <w:shd w:val="clear" w:color="auto" w:fill="auto"/>
            <w:hideMark/>
          </w:tcPr>
          <w:p w14:paraId="71E7C7C2" w14:textId="77777777" w:rsidR="00D404A2" w:rsidRPr="00A60407" w:rsidRDefault="00D404A2" w:rsidP="007F111F">
            <w:pPr>
              <w:pStyle w:val="a8"/>
              <w:jc w:val="left"/>
              <w:rPr>
                <w:lang w:eastAsia="en-US"/>
              </w:rPr>
            </w:pPr>
            <w:r w:rsidRPr="00A60407">
              <w:rPr>
                <w:lang w:eastAsia="en-US"/>
              </w:rPr>
              <w:t> </w:t>
            </w:r>
          </w:p>
        </w:tc>
      </w:tr>
      <w:tr w:rsidR="00C57480" w:rsidRPr="007F111F" w14:paraId="2D66BCBA" w14:textId="77777777" w:rsidTr="007F111F">
        <w:trPr>
          <w:trHeight w:val="300"/>
        </w:trPr>
        <w:tc>
          <w:tcPr>
            <w:tcW w:w="547" w:type="dxa"/>
            <w:vMerge/>
            <w:shd w:val="clear" w:color="auto" w:fill="auto"/>
            <w:hideMark/>
          </w:tcPr>
          <w:p w14:paraId="3A9AB512" w14:textId="77777777" w:rsidR="00D404A2" w:rsidRPr="00A60407" w:rsidRDefault="00D404A2" w:rsidP="007F111F">
            <w:pPr>
              <w:pStyle w:val="a8"/>
              <w:jc w:val="left"/>
              <w:rPr>
                <w:lang w:eastAsia="en-US"/>
              </w:rPr>
            </w:pPr>
          </w:p>
        </w:tc>
        <w:tc>
          <w:tcPr>
            <w:tcW w:w="1361" w:type="dxa"/>
            <w:vMerge/>
            <w:shd w:val="clear" w:color="auto" w:fill="auto"/>
            <w:hideMark/>
          </w:tcPr>
          <w:p w14:paraId="5C213B9E" w14:textId="77777777" w:rsidR="00D404A2" w:rsidRPr="007F111F" w:rsidRDefault="00D404A2" w:rsidP="007F111F">
            <w:pPr>
              <w:pStyle w:val="a8"/>
              <w:jc w:val="left"/>
              <w:rPr>
                <w:bCs/>
                <w:lang w:eastAsia="en-US"/>
              </w:rPr>
            </w:pPr>
          </w:p>
        </w:tc>
        <w:tc>
          <w:tcPr>
            <w:tcW w:w="854" w:type="dxa"/>
            <w:shd w:val="clear" w:color="auto" w:fill="auto"/>
            <w:hideMark/>
          </w:tcPr>
          <w:p w14:paraId="01F91291" w14:textId="77777777" w:rsidR="00D404A2" w:rsidRPr="007F111F" w:rsidRDefault="00D404A2" w:rsidP="007F111F">
            <w:pPr>
              <w:pStyle w:val="a8"/>
              <w:jc w:val="left"/>
              <w:rPr>
                <w:bCs/>
                <w:lang w:eastAsia="en-US"/>
              </w:rPr>
            </w:pPr>
            <w:r w:rsidRPr="007F111F">
              <w:rPr>
                <w:bCs/>
                <w:lang w:eastAsia="en-US"/>
              </w:rPr>
              <w:t>2020 г.</w:t>
            </w:r>
          </w:p>
        </w:tc>
        <w:tc>
          <w:tcPr>
            <w:tcW w:w="1071" w:type="dxa"/>
            <w:shd w:val="clear" w:color="auto" w:fill="auto"/>
            <w:hideMark/>
          </w:tcPr>
          <w:p w14:paraId="4B49E2F2" w14:textId="77777777" w:rsidR="00D404A2" w:rsidRPr="007F111F" w:rsidRDefault="00D404A2" w:rsidP="007F111F">
            <w:pPr>
              <w:pStyle w:val="a8"/>
              <w:jc w:val="left"/>
              <w:rPr>
                <w:bCs/>
                <w:lang w:eastAsia="en-US"/>
              </w:rPr>
            </w:pPr>
            <w:r w:rsidRPr="007F111F">
              <w:rPr>
                <w:bCs/>
                <w:lang w:eastAsia="en-US"/>
              </w:rPr>
              <w:t>80892,4</w:t>
            </w:r>
          </w:p>
        </w:tc>
        <w:tc>
          <w:tcPr>
            <w:tcW w:w="973" w:type="dxa"/>
            <w:shd w:val="clear" w:color="auto" w:fill="auto"/>
            <w:hideMark/>
          </w:tcPr>
          <w:p w14:paraId="6C944670" w14:textId="77777777" w:rsidR="00D404A2" w:rsidRPr="007F111F" w:rsidRDefault="00D404A2" w:rsidP="007F111F">
            <w:pPr>
              <w:pStyle w:val="a8"/>
              <w:jc w:val="left"/>
              <w:rPr>
                <w:bCs/>
                <w:lang w:eastAsia="en-US"/>
              </w:rPr>
            </w:pPr>
            <w:r w:rsidRPr="007F111F">
              <w:rPr>
                <w:bCs/>
                <w:lang w:eastAsia="en-US"/>
              </w:rPr>
              <w:t>4704,3</w:t>
            </w:r>
          </w:p>
        </w:tc>
        <w:tc>
          <w:tcPr>
            <w:tcW w:w="973" w:type="dxa"/>
            <w:shd w:val="clear" w:color="auto" w:fill="auto"/>
            <w:hideMark/>
          </w:tcPr>
          <w:p w14:paraId="0F5F3672" w14:textId="77777777" w:rsidR="00D404A2" w:rsidRPr="007F111F" w:rsidRDefault="00D404A2" w:rsidP="007F111F">
            <w:pPr>
              <w:pStyle w:val="a8"/>
              <w:jc w:val="left"/>
              <w:rPr>
                <w:bCs/>
                <w:lang w:eastAsia="en-US"/>
              </w:rPr>
            </w:pPr>
            <w:r w:rsidRPr="007F111F">
              <w:rPr>
                <w:bCs/>
                <w:lang w:eastAsia="en-US"/>
              </w:rPr>
              <w:t>72892,4</w:t>
            </w:r>
          </w:p>
        </w:tc>
        <w:tc>
          <w:tcPr>
            <w:tcW w:w="707" w:type="dxa"/>
            <w:shd w:val="clear" w:color="auto" w:fill="auto"/>
            <w:hideMark/>
          </w:tcPr>
          <w:p w14:paraId="52B85B5A" w14:textId="77777777" w:rsidR="00D404A2" w:rsidRPr="007F111F" w:rsidRDefault="00D404A2" w:rsidP="007F111F">
            <w:pPr>
              <w:pStyle w:val="a8"/>
              <w:jc w:val="left"/>
              <w:rPr>
                <w:bCs/>
                <w:lang w:eastAsia="en-US"/>
              </w:rPr>
            </w:pPr>
            <w:r w:rsidRPr="007F111F">
              <w:rPr>
                <w:bCs/>
                <w:lang w:eastAsia="en-US"/>
              </w:rPr>
              <w:t>3295,7</w:t>
            </w:r>
          </w:p>
        </w:tc>
        <w:tc>
          <w:tcPr>
            <w:tcW w:w="973" w:type="dxa"/>
            <w:shd w:val="clear" w:color="auto" w:fill="auto"/>
            <w:hideMark/>
          </w:tcPr>
          <w:p w14:paraId="05955E6C" w14:textId="77777777" w:rsidR="00D404A2" w:rsidRPr="007F111F" w:rsidRDefault="00D404A2" w:rsidP="007F111F">
            <w:pPr>
              <w:pStyle w:val="a8"/>
              <w:jc w:val="left"/>
              <w:rPr>
                <w:bCs/>
                <w:lang w:eastAsia="en-US"/>
              </w:rPr>
            </w:pPr>
            <w:r w:rsidRPr="007F111F">
              <w:rPr>
                <w:bCs/>
                <w:lang w:eastAsia="en-US"/>
              </w:rPr>
              <w:t>0,0</w:t>
            </w:r>
          </w:p>
        </w:tc>
        <w:tc>
          <w:tcPr>
            <w:tcW w:w="996" w:type="dxa"/>
            <w:shd w:val="clear" w:color="auto" w:fill="auto"/>
            <w:hideMark/>
          </w:tcPr>
          <w:p w14:paraId="4E53F6BA" w14:textId="77777777" w:rsidR="00D404A2" w:rsidRPr="007F111F" w:rsidRDefault="00D404A2" w:rsidP="007F111F">
            <w:pPr>
              <w:pStyle w:val="a8"/>
              <w:jc w:val="left"/>
              <w:rPr>
                <w:bCs/>
                <w:lang w:eastAsia="en-US"/>
              </w:rPr>
            </w:pPr>
            <w:r w:rsidRPr="007F111F">
              <w:rPr>
                <w:bCs/>
                <w:lang w:eastAsia="en-US"/>
              </w:rPr>
              <w:t>0,0</w:t>
            </w:r>
          </w:p>
        </w:tc>
        <w:tc>
          <w:tcPr>
            <w:tcW w:w="1465" w:type="dxa"/>
            <w:vMerge/>
            <w:shd w:val="clear" w:color="auto" w:fill="auto"/>
            <w:hideMark/>
          </w:tcPr>
          <w:p w14:paraId="062D1ED5" w14:textId="77777777" w:rsidR="00D404A2" w:rsidRPr="00A60407" w:rsidRDefault="00D404A2" w:rsidP="007F111F">
            <w:pPr>
              <w:pStyle w:val="a8"/>
              <w:jc w:val="left"/>
              <w:rPr>
                <w:lang w:eastAsia="en-US"/>
              </w:rPr>
            </w:pPr>
          </w:p>
        </w:tc>
        <w:tc>
          <w:tcPr>
            <w:tcW w:w="1360" w:type="dxa"/>
            <w:vMerge/>
            <w:shd w:val="clear" w:color="auto" w:fill="auto"/>
            <w:hideMark/>
          </w:tcPr>
          <w:p w14:paraId="0C047C04" w14:textId="77777777" w:rsidR="00D404A2" w:rsidRPr="00A60407" w:rsidRDefault="00D404A2" w:rsidP="007F111F">
            <w:pPr>
              <w:pStyle w:val="a8"/>
              <w:jc w:val="left"/>
              <w:rPr>
                <w:lang w:eastAsia="en-US"/>
              </w:rPr>
            </w:pPr>
          </w:p>
        </w:tc>
        <w:tc>
          <w:tcPr>
            <w:tcW w:w="800" w:type="dxa"/>
            <w:shd w:val="clear" w:color="auto" w:fill="auto"/>
            <w:hideMark/>
          </w:tcPr>
          <w:p w14:paraId="2316667E" w14:textId="77777777" w:rsidR="00D404A2" w:rsidRPr="00A60407" w:rsidRDefault="00D404A2" w:rsidP="007F111F">
            <w:pPr>
              <w:pStyle w:val="a8"/>
              <w:jc w:val="left"/>
              <w:rPr>
                <w:lang w:eastAsia="en-US"/>
              </w:rPr>
            </w:pPr>
            <w:r w:rsidRPr="00A60407">
              <w:rPr>
                <w:lang w:eastAsia="en-US"/>
              </w:rPr>
              <w:t> </w:t>
            </w:r>
          </w:p>
        </w:tc>
      </w:tr>
      <w:tr w:rsidR="00C57480" w:rsidRPr="007F111F" w14:paraId="074B029B" w14:textId="77777777" w:rsidTr="007F111F">
        <w:trPr>
          <w:trHeight w:val="900"/>
        </w:trPr>
        <w:tc>
          <w:tcPr>
            <w:tcW w:w="547" w:type="dxa"/>
            <w:vMerge/>
            <w:shd w:val="clear" w:color="auto" w:fill="auto"/>
            <w:hideMark/>
          </w:tcPr>
          <w:p w14:paraId="5962F3F3" w14:textId="77777777" w:rsidR="00D404A2" w:rsidRPr="00A60407" w:rsidRDefault="00D404A2" w:rsidP="007F111F">
            <w:pPr>
              <w:pStyle w:val="a8"/>
              <w:jc w:val="left"/>
              <w:rPr>
                <w:lang w:eastAsia="en-US"/>
              </w:rPr>
            </w:pPr>
          </w:p>
        </w:tc>
        <w:tc>
          <w:tcPr>
            <w:tcW w:w="1361" w:type="dxa"/>
            <w:vMerge/>
            <w:shd w:val="clear" w:color="auto" w:fill="auto"/>
            <w:hideMark/>
          </w:tcPr>
          <w:p w14:paraId="44359CF3" w14:textId="77777777" w:rsidR="00D404A2" w:rsidRPr="007F111F" w:rsidRDefault="00D404A2" w:rsidP="007F111F">
            <w:pPr>
              <w:pStyle w:val="a8"/>
              <w:jc w:val="left"/>
              <w:rPr>
                <w:bCs/>
                <w:lang w:eastAsia="en-US"/>
              </w:rPr>
            </w:pPr>
          </w:p>
        </w:tc>
        <w:tc>
          <w:tcPr>
            <w:tcW w:w="854" w:type="dxa"/>
            <w:shd w:val="clear" w:color="auto" w:fill="auto"/>
            <w:hideMark/>
          </w:tcPr>
          <w:p w14:paraId="57D2F0CA" w14:textId="77777777" w:rsidR="00D404A2" w:rsidRPr="00A60407" w:rsidRDefault="00D404A2" w:rsidP="007F111F">
            <w:pPr>
              <w:pStyle w:val="a8"/>
              <w:jc w:val="left"/>
              <w:rPr>
                <w:lang w:eastAsia="en-US"/>
              </w:rPr>
            </w:pPr>
            <w:r w:rsidRPr="00A60407">
              <w:rPr>
                <w:lang w:eastAsia="en-US"/>
              </w:rPr>
              <w:t>Прогнозный       2021 г.</w:t>
            </w:r>
          </w:p>
        </w:tc>
        <w:tc>
          <w:tcPr>
            <w:tcW w:w="1071" w:type="dxa"/>
            <w:shd w:val="clear" w:color="auto" w:fill="auto"/>
            <w:hideMark/>
          </w:tcPr>
          <w:p w14:paraId="526C5F68" w14:textId="77777777" w:rsidR="00D404A2" w:rsidRPr="00A60407" w:rsidRDefault="00D404A2" w:rsidP="007F111F">
            <w:pPr>
              <w:pStyle w:val="a8"/>
              <w:jc w:val="left"/>
              <w:rPr>
                <w:lang w:eastAsia="en-US"/>
              </w:rPr>
            </w:pPr>
            <w:r w:rsidRPr="00A60407">
              <w:rPr>
                <w:lang w:eastAsia="en-US"/>
              </w:rPr>
              <w:t>81671,9</w:t>
            </w:r>
          </w:p>
        </w:tc>
        <w:tc>
          <w:tcPr>
            <w:tcW w:w="973" w:type="dxa"/>
            <w:shd w:val="clear" w:color="auto" w:fill="auto"/>
            <w:hideMark/>
          </w:tcPr>
          <w:p w14:paraId="2294F372" w14:textId="77777777" w:rsidR="00D404A2" w:rsidRPr="00A60407" w:rsidRDefault="00D404A2" w:rsidP="007F111F">
            <w:pPr>
              <w:pStyle w:val="a8"/>
              <w:jc w:val="left"/>
              <w:rPr>
                <w:lang w:eastAsia="en-US"/>
              </w:rPr>
            </w:pPr>
            <w:r w:rsidRPr="00A60407">
              <w:rPr>
                <w:lang w:eastAsia="en-US"/>
              </w:rPr>
              <w:t>6410,5</w:t>
            </w:r>
          </w:p>
        </w:tc>
        <w:tc>
          <w:tcPr>
            <w:tcW w:w="973" w:type="dxa"/>
            <w:shd w:val="clear" w:color="auto" w:fill="auto"/>
            <w:hideMark/>
          </w:tcPr>
          <w:p w14:paraId="474C2E03" w14:textId="77777777" w:rsidR="00D404A2" w:rsidRPr="00A60407" w:rsidRDefault="00D404A2" w:rsidP="007F111F">
            <w:pPr>
              <w:pStyle w:val="a8"/>
              <w:jc w:val="left"/>
              <w:rPr>
                <w:lang w:eastAsia="en-US"/>
              </w:rPr>
            </w:pPr>
            <w:r w:rsidRPr="00A60407">
              <w:rPr>
                <w:lang w:eastAsia="en-US"/>
              </w:rPr>
              <w:t>72017,4</w:t>
            </w:r>
          </w:p>
        </w:tc>
        <w:tc>
          <w:tcPr>
            <w:tcW w:w="707" w:type="dxa"/>
            <w:shd w:val="clear" w:color="auto" w:fill="auto"/>
            <w:hideMark/>
          </w:tcPr>
          <w:p w14:paraId="508DFB83" w14:textId="77777777" w:rsidR="00D404A2" w:rsidRPr="00A60407" w:rsidRDefault="00D404A2" w:rsidP="007F111F">
            <w:pPr>
              <w:pStyle w:val="a8"/>
              <w:jc w:val="left"/>
              <w:rPr>
                <w:lang w:eastAsia="en-US"/>
              </w:rPr>
            </w:pPr>
            <w:r w:rsidRPr="00A60407">
              <w:rPr>
                <w:lang w:eastAsia="en-US"/>
              </w:rPr>
              <w:t>3244,0</w:t>
            </w:r>
          </w:p>
        </w:tc>
        <w:tc>
          <w:tcPr>
            <w:tcW w:w="973" w:type="dxa"/>
            <w:shd w:val="clear" w:color="auto" w:fill="auto"/>
            <w:hideMark/>
          </w:tcPr>
          <w:p w14:paraId="71F6A2EF"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1DD59C91"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26E43654" w14:textId="77777777" w:rsidR="00D404A2" w:rsidRPr="00A60407" w:rsidRDefault="00D404A2" w:rsidP="007F111F">
            <w:pPr>
              <w:pStyle w:val="a8"/>
              <w:jc w:val="left"/>
              <w:rPr>
                <w:lang w:eastAsia="en-US"/>
              </w:rPr>
            </w:pPr>
          </w:p>
        </w:tc>
        <w:tc>
          <w:tcPr>
            <w:tcW w:w="1360" w:type="dxa"/>
            <w:vMerge/>
            <w:shd w:val="clear" w:color="auto" w:fill="auto"/>
            <w:hideMark/>
          </w:tcPr>
          <w:p w14:paraId="1C04EB37" w14:textId="77777777" w:rsidR="00D404A2" w:rsidRPr="00A60407" w:rsidRDefault="00D404A2" w:rsidP="007F111F">
            <w:pPr>
              <w:pStyle w:val="a8"/>
              <w:jc w:val="left"/>
              <w:rPr>
                <w:lang w:eastAsia="en-US"/>
              </w:rPr>
            </w:pPr>
          </w:p>
        </w:tc>
        <w:tc>
          <w:tcPr>
            <w:tcW w:w="800" w:type="dxa"/>
            <w:shd w:val="clear" w:color="auto" w:fill="auto"/>
            <w:hideMark/>
          </w:tcPr>
          <w:p w14:paraId="03C06763" w14:textId="77777777" w:rsidR="00D404A2" w:rsidRPr="00A60407" w:rsidRDefault="00D404A2" w:rsidP="007F111F">
            <w:pPr>
              <w:pStyle w:val="a8"/>
              <w:jc w:val="left"/>
              <w:rPr>
                <w:lang w:eastAsia="en-US"/>
              </w:rPr>
            </w:pPr>
            <w:r w:rsidRPr="00A60407">
              <w:rPr>
                <w:lang w:eastAsia="en-US"/>
              </w:rPr>
              <w:t> </w:t>
            </w:r>
          </w:p>
        </w:tc>
      </w:tr>
      <w:tr w:rsidR="00C57480" w:rsidRPr="007F111F" w14:paraId="2F4CE407" w14:textId="77777777" w:rsidTr="007F111F">
        <w:trPr>
          <w:trHeight w:val="900"/>
        </w:trPr>
        <w:tc>
          <w:tcPr>
            <w:tcW w:w="547" w:type="dxa"/>
            <w:vMerge/>
            <w:shd w:val="clear" w:color="auto" w:fill="auto"/>
            <w:hideMark/>
          </w:tcPr>
          <w:p w14:paraId="63AFAC47" w14:textId="77777777" w:rsidR="00D404A2" w:rsidRPr="00A60407" w:rsidRDefault="00D404A2" w:rsidP="007F111F">
            <w:pPr>
              <w:pStyle w:val="a8"/>
              <w:jc w:val="left"/>
              <w:rPr>
                <w:lang w:eastAsia="en-US"/>
              </w:rPr>
            </w:pPr>
          </w:p>
        </w:tc>
        <w:tc>
          <w:tcPr>
            <w:tcW w:w="1361" w:type="dxa"/>
            <w:vMerge/>
            <w:shd w:val="clear" w:color="auto" w:fill="auto"/>
            <w:hideMark/>
          </w:tcPr>
          <w:p w14:paraId="657113EE" w14:textId="77777777" w:rsidR="00D404A2" w:rsidRPr="007F111F" w:rsidRDefault="00D404A2" w:rsidP="007F111F">
            <w:pPr>
              <w:pStyle w:val="a8"/>
              <w:jc w:val="left"/>
              <w:rPr>
                <w:bCs/>
                <w:lang w:eastAsia="en-US"/>
              </w:rPr>
            </w:pPr>
          </w:p>
        </w:tc>
        <w:tc>
          <w:tcPr>
            <w:tcW w:w="854" w:type="dxa"/>
            <w:shd w:val="clear" w:color="auto" w:fill="auto"/>
            <w:hideMark/>
          </w:tcPr>
          <w:p w14:paraId="3E168021" w14:textId="77777777" w:rsidR="00D404A2" w:rsidRPr="00A60407" w:rsidRDefault="00D404A2" w:rsidP="007F111F">
            <w:pPr>
              <w:pStyle w:val="a8"/>
              <w:jc w:val="left"/>
              <w:rPr>
                <w:lang w:eastAsia="en-US"/>
              </w:rPr>
            </w:pPr>
            <w:r w:rsidRPr="00A60407">
              <w:rPr>
                <w:lang w:eastAsia="en-US"/>
              </w:rPr>
              <w:t>Прогнозный       2022 г.</w:t>
            </w:r>
          </w:p>
        </w:tc>
        <w:tc>
          <w:tcPr>
            <w:tcW w:w="1071" w:type="dxa"/>
            <w:shd w:val="clear" w:color="auto" w:fill="auto"/>
            <w:hideMark/>
          </w:tcPr>
          <w:p w14:paraId="003E56B2" w14:textId="77777777" w:rsidR="00D404A2" w:rsidRPr="00A60407" w:rsidRDefault="00D404A2" w:rsidP="007F111F">
            <w:pPr>
              <w:pStyle w:val="a8"/>
              <w:jc w:val="left"/>
              <w:rPr>
                <w:lang w:eastAsia="en-US"/>
              </w:rPr>
            </w:pPr>
            <w:r w:rsidRPr="00A60407">
              <w:rPr>
                <w:lang w:eastAsia="en-US"/>
              </w:rPr>
              <w:t>81940,3</w:t>
            </w:r>
          </w:p>
        </w:tc>
        <w:tc>
          <w:tcPr>
            <w:tcW w:w="973" w:type="dxa"/>
            <w:shd w:val="clear" w:color="auto" w:fill="auto"/>
            <w:hideMark/>
          </w:tcPr>
          <w:p w14:paraId="7290A2EF" w14:textId="77777777" w:rsidR="00D404A2" w:rsidRPr="00A60407" w:rsidRDefault="00D404A2" w:rsidP="007F111F">
            <w:pPr>
              <w:pStyle w:val="a8"/>
              <w:jc w:val="left"/>
              <w:rPr>
                <w:lang w:eastAsia="en-US"/>
              </w:rPr>
            </w:pPr>
            <w:r w:rsidRPr="00A60407">
              <w:rPr>
                <w:lang w:eastAsia="en-US"/>
              </w:rPr>
              <w:t>6468,9</w:t>
            </w:r>
          </w:p>
        </w:tc>
        <w:tc>
          <w:tcPr>
            <w:tcW w:w="973" w:type="dxa"/>
            <w:shd w:val="clear" w:color="auto" w:fill="auto"/>
            <w:hideMark/>
          </w:tcPr>
          <w:p w14:paraId="31C7947A" w14:textId="77777777" w:rsidR="00D404A2" w:rsidRPr="00A60407" w:rsidRDefault="00D404A2" w:rsidP="007F111F">
            <w:pPr>
              <w:pStyle w:val="a8"/>
              <w:jc w:val="left"/>
              <w:rPr>
                <w:lang w:eastAsia="en-US"/>
              </w:rPr>
            </w:pPr>
            <w:r w:rsidRPr="00A60407">
              <w:rPr>
                <w:lang w:eastAsia="en-US"/>
              </w:rPr>
              <w:t>72017,4</w:t>
            </w:r>
          </w:p>
        </w:tc>
        <w:tc>
          <w:tcPr>
            <w:tcW w:w="707" w:type="dxa"/>
            <w:shd w:val="clear" w:color="auto" w:fill="auto"/>
            <w:hideMark/>
          </w:tcPr>
          <w:p w14:paraId="5097D287" w14:textId="77777777" w:rsidR="00D404A2" w:rsidRPr="00A60407" w:rsidRDefault="00D404A2" w:rsidP="007F111F">
            <w:pPr>
              <w:pStyle w:val="a8"/>
              <w:jc w:val="left"/>
              <w:rPr>
                <w:lang w:eastAsia="en-US"/>
              </w:rPr>
            </w:pPr>
            <w:r w:rsidRPr="00A60407">
              <w:rPr>
                <w:lang w:eastAsia="en-US"/>
              </w:rPr>
              <w:t>3454,0</w:t>
            </w:r>
          </w:p>
        </w:tc>
        <w:tc>
          <w:tcPr>
            <w:tcW w:w="973" w:type="dxa"/>
            <w:shd w:val="clear" w:color="auto" w:fill="auto"/>
            <w:hideMark/>
          </w:tcPr>
          <w:p w14:paraId="6B746673" w14:textId="77777777" w:rsidR="00D404A2" w:rsidRPr="00A60407" w:rsidRDefault="00D404A2" w:rsidP="007F111F">
            <w:pPr>
              <w:pStyle w:val="a8"/>
              <w:jc w:val="left"/>
              <w:rPr>
                <w:lang w:eastAsia="en-US"/>
              </w:rPr>
            </w:pPr>
            <w:r w:rsidRPr="00A60407">
              <w:rPr>
                <w:lang w:eastAsia="en-US"/>
              </w:rPr>
              <w:t>0,0</w:t>
            </w:r>
          </w:p>
        </w:tc>
        <w:tc>
          <w:tcPr>
            <w:tcW w:w="996" w:type="dxa"/>
            <w:shd w:val="clear" w:color="auto" w:fill="auto"/>
            <w:hideMark/>
          </w:tcPr>
          <w:p w14:paraId="6B8B28B6" w14:textId="77777777" w:rsidR="00D404A2" w:rsidRPr="00A60407" w:rsidRDefault="00D404A2" w:rsidP="007F111F">
            <w:pPr>
              <w:pStyle w:val="a8"/>
              <w:jc w:val="left"/>
              <w:rPr>
                <w:lang w:eastAsia="en-US"/>
              </w:rPr>
            </w:pPr>
            <w:r w:rsidRPr="00A60407">
              <w:rPr>
                <w:lang w:eastAsia="en-US"/>
              </w:rPr>
              <w:t>0,0</w:t>
            </w:r>
          </w:p>
        </w:tc>
        <w:tc>
          <w:tcPr>
            <w:tcW w:w="1465" w:type="dxa"/>
            <w:vMerge/>
            <w:shd w:val="clear" w:color="auto" w:fill="auto"/>
            <w:hideMark/>
          </w:tcPr>
          <w:p w14:paraId="54A5AD5A" w14:textId="77777777" w:rsidR="00D404A2" w:rsidRPr="00A60407" w:rsidRDefault="00D404A2" w:rsidP="007F111F">
            <w:pPr>
              <w:pStyle w:val="a8"/>
              <w:jc w:val="left"/>
              <w:rPr>
                <w:lang w:eastAsia="en-US"/>
              </w:rPr>
            </w:pPr>
          </w:p>
        </w:tc>
        <w:tc>
          <w:tcPr>
            <w:tcW w:w="1360" w:type="dxa"/>
            <w:vMerge/>
            <w:shd w:val="clear" w:color="auto" w:fill="auto"/>
            <w:hideMark/>
          </w:tcPr>
          <w:p w14:paraId="72F82A70" w14:textId="77777777" w:rsidR="00D404A2" w:rsidRPr="00A60407" w:rsidRDefault="00D404A2" w:rsidP="007F111F">
            <w:pPr>
              <w:pStyle w:val="a8"/>
              <w:jc w:val="left"/>
              <w:rPr>
                <w:lang w:eastAsia="en-US"/>
              </w:rPr>
            </w:pPr>
          </w:p>
        </w:tc>
        <w:tc>
          <w:tcPr>
            <w:tcW w:w="800" w:type="dxa"/>
            <w:shd w:val="clear" w:color="auto" w:fill="auto"/>
            <w:hideMark/>
          </w:tcPr>
          <w:p w14:paraId="3580F53D" w14:textId="77777777" w:rsidR="00D404A2" w:rsidRPr="00A60407" w:rsidRDefault="00D404A2" w:rsidP="007F111F">
            <w:pPr>
              <w:pStyle w:val="a8"/>
              <w:jc w:val="left"/>
              <w:rPr>
                <w:lang w:eastAsia="en-US"/>
              </w:rPr>
            </w:pPr>
            <w:r w:rsidRPr="00A60407">
              <w:rPr>
                <w:lang w:eastAsia="en-US"/>
              </w:rPr>
              <w:t> </w:t>
            </w:r>
          </w:p>
        </w:tc>
      </w:tr>
    </w:tbl>
    <w:p w14:paraId="33D4A33B" w14:textId="77777777" w:rsidR="00A60407" w:rsidRDefault="00A60407" w:rsidP="00D404A2">
      <w:pPr>
        <w:pStyle w:val="a8"/>
        <w:jc w:val="left"/>
        <w:rPr>
          <w:lang w:eastAsia="en-US"/>
        </w:rPr>
      </w:pPr>
    </w:p>
    <w:p w14:paraId="7F86DB3B" w14:textId="77777777" w:rsidR="00A60407" w:rsidRDefault="00A60407" w:rsidP="00D404A2">
      <w:pPr>
        <w:pStyle w:val="a8"/>
        <w:jc w:val="left"/>
        <w:rPr>
          <w:lang w:eastAsia="en-US"/>
        </w:rPr>
      </w:pPr>
      <w:r>
        <w:rPr>
          <w:lang w:eastAsia="en-US"/>
        </w:rPr>
        <w:br w:type="page"/>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603"/>
        <w:gridCol w:w="881"/>
        <w:gridCol w:w="876"/>
        <w:gridCol w:w="876"/>
        <w:gridCol w:w="876"/>
        <w:gridCol w:w="876"/>
        <w:gridCol w:w="876"/>
        <w:gridCol w:w="1384"/>
        <w:gridCol w:w="1388"/>
      </w:tblGrid>
      <w:tr w:rsidR="00D404A2" w:rsidRPr="007F111F" w14:paraId="469AA0DC" w14:textId="77777777" w:rsidTr="007F111F">
        <w:trPr>
          <w:trHeight w:val="495"/>
        </w:trPr>
        <w:tc>
          <w:tcPr>
            <w:tcW w:w="14945" w:type="dxa"/>
            <w:gridSpan w:val="10"/>
            <w:vMerge w:val="restart"/>
            <w:shd w:val="clear" w:color="auto" w:fill="auto"/>
            <w:hideMark/>
          </w:tcPr>
          <w:p w14:paraId="73956D9A" w14:textId="77777777" w:rsidR="00D404A2" w:rsidRPr="007F111F" w:rsidRDefault="00D404A2" w:rsidP="00D404A2">
            <w:pPr>
              <w:pStyle w:val="1"/>
              <w:rPr>
                <w:lang w:eastAsia="en-US"/>
              </w:rPr>
            </w:pPr>
            <w:r w:rsidRPr="007F111F">
              <w:rPr>
                <w:lang w:eastAsia="en-US"/>
              </w:rPr>
              <w:t>ПАСПОРТ ПОДПРОГРАММЫ 4</w:t>
            </w:r>
            <w:r w:rsidRPr="007F111F">
              <w:rPr>
                <w:lang w:eastAsia="en-US"/>
              </w:rPr>
              <w:br/>
              <w:t>"ПРОФИЛАКТИКА ПРАВОНАРУШЕНИЙ НА ТЕРРИТОРИИ ТОМСКОГО РАЙОНА" МУНИЦИПАЛЬНОЙ ПРОГРАММЫ "СОЦИАЛЬНОЕ РАЗВИТИЕ ТОМСКОГО РАЙОНА НА 2016 - 2020 ГОДЫ"</w:t>
            </w:r>
          </w:p>
        </w:tc>
      </w:tr>
      <w:tr w:rsidR="00D404A2" w:rsidRPr="007F111F" w14:paraId="3F5C9783" w14:textId="77777777" w:rsidTr="007F111F">
        <w:trPr>
          <w:trHeight w:val="495"/>
        </w:trPr>
        <w:tc>
          <w:tcPr>
            <w:tcW w:w="14945" w:type="dxa"/>
            <w:gridSpan w:val="10"/>
            <w:vMerge/>
            <w:shd w:val="clear" w:color="auto" w:fill="auto"/>
            <w:hideMark/>
          </w:tcPr>
          <w:p w14:paraId="3519F1C3" w14:textId="77777777" w:rsidR="00D404A2" w:rsidRPr="00A60407" w:rsidRDefault="00D404A2" w:rsidP="007F111F">
            <w:pPr>
              <w:pStyle w:val="a8"/>
              <w:jc w:val="left"/>
              <w:rPr>
                <w:lang w:eastAsia="en-US"/>
              </w:rPr>
            </w:pPr>
          </w:p>
        </w:tc>
      </w:tr>
      <w:tr w:rsidR="00D404A2" w:rsidRPr="007F111F" w14:paraId="0C484C6A" w14:textId="77777777" w:rsidTr="007F111F">
        <w:trPr>
          <w:trHeight w:val="491"/>
        </w:trPr>
        <w:tc>
          <w:tcPr>
            <w:tcW w:w="14945" w:type="dxa"/>
            <w:gridSpan w:val="10"/>
            <w:vMerge/>
            <w:shd w:val="clear" w:color="auto" w:fill="auto"/>
            <w:hideMark/>
          </w:tcPr>
          <w:p w14:paraId="5E2D55FA" w14:textId="77777777" w:rsidR="00D404A2" w:rsidRPr="00A60407" w:rsidRDefault="00D404A2" w:rsidP="007F111F">
            <w:pPr>
              <w:pStyle w:val="a8"/>
              <w:jc w:val="left"/>
              <w:rPr>
                <w:lang w:eastAsia="en-US"/>
              </w:rPr>
            </w:pPr>
          </w:p>
        </w:tc>
      </w:tr>
      <w:tr w:rsidR="00D404A2" w:rsidRPr="007F111F" w14:paraId="6E191449" w14:textId="77777777" w:rsidTr="007F111F">
        <w:trPr>
          <w:trHeight w:val="600"/>
        </w:trPr>
        <w:tc>
          <w:tcPr>
            <w:tcW w:w="3309" w:type="dxa"/>
            <w:shd w:val="clear" w:color="auto" w:fill="auto"/>
            <w:hideMark/>
          </w:tcPr>
          <w:p w14:paraId="4CA823E6" w14:textId="77777777" w:rsidR="00D404A2" w:rsidRPr="00A60407" w:rsidRDefault="00D404A2" w:rsidP="007F111F">
            <w:pPr>
              <w:pStyle w:val="a8"/>
              <w:jc w:val="left"/>
              <w:rPr>
                <w:lang w:eastAsia="en-US"/>
              </w:rPr>
            </w:pPr>
            <w:r w:rsidRPr="00A60407">
              <w:rPr>
                <w:lang w:eastAsia="en-US"/>
              </w:rPr>
              <w:t>Наименование подпрограммы 4</w:t>
            </w:r>
          </w:p>
        </w:tc>
        <w:tc>
          <w:tcPr>
            <w:tcW w:w="11636" w:type="dxa"/>
            <w:gridSpan w:val="9"/>
            <w:shd w:val="clear" w:color="auto" w:fill="auto"/>
            <w:hideMark/>
          </w:tcPr>
          <w:p w14:paraId="6975FA88" w14:textId="77777777" w:rsidR="00D404A2" w:rsidRPr="00A60407" w:rsidRDefault="00D404A2" w:rsidP="007F111F">
            <w:pPr>
              <w:pStyle w:val="a8"/>
              <w:jc w:val="left"/>
              <w:rPr>
                <w:lang w:eastAsia="en-US"/>
              </w:rPr>
            </w:pPr>
            <w:r w:rsidRPr="00A60407">
              <w:rPr>
                <w:lang w:eastAsia="en-US"/>
              </w:rPr>
              <w:t>"Профилактика правонарушений на территории Томского района"</w:t>
            </w:r>
          </w:p>
        </w:tc>
      </w:tr>
      <w:tr w:rsidR="00D404A2" w:rsidRPr="007F111F" w14:paraId="23F628E5" w14:textId="77777777" w:rsidTr="007F111F">
        <w:trPr>
          <w:trHeight w:val="1200"/>
        </w:trPr>
        <w:tc>
          <w:tcPr>
            <w:tcW w:w="3309" w:type="dxa"/>
            <w:shd w:val="clear" w:color="auto" w:fill="auto"/>
            <w:hideMark/>
          </w:tcPr>
          <w:p w14:paraId="532C2F67" w14:textId="77777777" w:rsidR="00D404A2" w:rsidRPr="00A60407" w:rsidRDefault="00D404A2" w:rsidP="007F111F">
            <w:pPr>
              <w:pStyle w:val="a8"/>
              <w:jc w:val="left"/>
              <w:rPr>
                <w:lang w:eastAsia="en-US"/>
              </w:rPr>
            </w:pPr>
            <w:r w:rsidRPr="00A60407">
              <w:rPr>
                <w:lang w:eastAsia="en-US"/>
              </w:rPr>
              <w:t>Соисполнитель подпрограммы 4 (ответственный за подпрограмму)</w:t>
            </w:r>
          </w:p>
        </w:tc>
        <w:tc>
          <w:tcPr>
            <w:tcW w:w="11636" w:type="dxa"/>
            <w:gridSpan w:val="9"/>
            <w:shd w:val="clear" w:color="auto" w:fill="auto"/>
            <w:hideMark/>
          </w:tcPr>
          <w:p w14:paraId="6123580F"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D404A2" w:rsidRPr="007F111F" w14:paraId="0E6211EC" w14:textId="77777777" w:rsidTr="007F111F">
        <w:trPr>
          <w:trHeight w:val="600"/>
        </w:trPr>
        <w:tc>
          <w:tcPr>
            <w:tcW w:w="3309" w:type="dxa"/>
            <w:shd w:val="clear" w:color="auto" w:fill="auto"/>
            <w:hideMark/>
          </w:tcPr>
          <w:p w14:paraId="358B8CD1" w14:textId="77777777" w:rsidR="00D404A2" w:rsidRPr="00A60407" w:rsidRDefault="00D404A2" w:rsidP="007F111F">
            <w:pPr>
              <w:pStyle w:val="a8"/>
              <w:jc w:val="left"/>
              <w:rPr>
                <w:lang w:eastAsia="en-US"/>
              </w:rPr>
            </w:pPr>
            <w:r w:rsidRPr="00A60407">
              <w:rPr>
                <w:lang w:eastAsia="en-US"/>
              </w:rPr>
              <w:t>Участники подпрограммы 4</w:t>
            </w:r>
          </w:p>
        </w:tc>
        <w:tc>
          <w:tcPr>
            <w:tcW w:w="11636" w:type="dxa"/>
            <w:gridSpan w:val="9"/>
            <w:shd w:val="clear" w:color="auto" w:fill="auto"/>
            <w:hideMark/>
          </w:tcPr>
          <w:p w14:paraId="45A60D8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D404A2" w:rsidRPr="007F111F" w14:paraId="02E14921" w14:textId="77777777" w:rsidTr="007F111F">
        <w:trPr>
          <w:trHeight w:val="300"/>
        </w:trPr>
        <w:tc>
          <w:tcPr>
            <w:tcW w:w="3309" w:type="dxa"/>
            <w:shd w:val="clear" w:color="auto" w:fill="auto"/>
            <w:hideMark/>
          </w:tcPr>
          <w:p w14:paraId="63563358" w14:textId="77777777" w:rsidR="00D404A2" w:rsidRPr="00A60407" w:rsidRDefault="00D404A2" w:rsidP="007F111F">
            <w:pPr>
              <w:pStyle w:val="a8"/>
              <w:jc w:val="left"/>
              <w:rPr>
                <w:lang w:eastAsia="en-US"/>
              </w:rPr>
            </w:pPr>
            <w:r w:rsidRPr="00A60407">
              <w:rPr>
                <w:lang w:eastAsia="en-US"/>
              </w:rPr>
              <w:t>Цель подпрограммы 4</w:t>
            </w:r>
          </w:p>
        </w:tc>
        <w:tc>
          <w:tcPr>
            <w:tcW w:w="11636" w:type="dxa"/>
            <w:gridSpan w:val="9"/>
            <w:shd w:val="clear" w:color="auto" w:fill="auto"/>
            <w:hideMark/>
          </w:tcPr>
          <w:p w14:paraId="7CFCA20A" w14:textId="77777777" w:rsidR="00D404A2" w:rsidRPr="00A60407" w:rsidRDefault="00D404A2" w:rsidP="007F111F">
            <w:pPr>
              <w:pStyle w:val="a8"/>
              <w:jc w:val="left"/>
              <w:rPr>
                <w:lang w:eastAsia="en-US"/>
              </w:rPr>
            </w:pPr>
            <w:r w:rsidRPr="00A60407">
              <w:rPr>
                <w:lang w:eastAsia="en-US"/>
              </w:rPr>
              <w:t>Снижение криминализации общества, повышение безопасности дорожного движения</w:t>
            </w:r>
          </w:p>
        </w:tc>
      </w:tr>
      <w:tr w:rsidR="00C57480" w:rsidRPr="007F111F" w14:paraId="1B4C4F77" w14:textId="77777777" w:rsidTr="007F111F">
        <w:trPr>
          <w:trHeight w:val="558"/>
        </w:trPr>
        <w:tc>
          <w:tcPr>
            <w:tcW w:w="3309" w:type="dxa"/>
            <w:vMerge w:val="restart"/>
            <w:shd w:val="clear" w:color="auto" w:fill="auto"/>
            <w:hideMark/>
          </w:tcPr>
          <w:p w14:paraId="17BF3542" w14:textId="77777777" w:rsidR="00D404A2" w:rsidRPr="00A60407" w:rsidRDefault="00D404A2" w:rsidP="007F111F">
            <w:pPr>
              <w:pStyle w:val="a8"/>
              <w:jc w:val="left"/>
              <w:rPr>
                <w:lang w:eastAsia="en-US"/>
              </w:rPr>
            </w:pPr>
            <w:r w:rsidRPr="00A60407">
              <w:rPr>
                <w:lang w:eastAsia="en-US"/>
              </w:rPr>
              <w:t>Показатели цели подпрограммы 4 и их значения (с детализацией по годам реализации)</w:t>
            </w:r>
          </w:p>
        </w:tc>
        <w:tc>
          <w:tcPr>
            <w:tcW w:w="3603" w:type="dxa"/>
            <w:shd w:val="clear" w:color="auto" w:fill="auto"/>
            <w:hideMark/>
          </w:tcPr>
          <w:p w14:paraId="1D6AD649" w14:textId="77777777" w:rsidR="00D404A2" w:rsidRPr="00A60407" w:rsidRDefault="00D404A2" w:rsidP="007F111F">
            <w:pPr>
              <w:pStyle w:val="a8"/>
              <w:jc w:val="left"/>
              <w:rPr>
                <w:lang w:eastAsia="en-US"/>
              </w:rPr>
            </w:pPr>
            <w:r w:rsidRPr="00A60407">
              <w:rPr>
                <w:lang w:eastAsia="en-US"/>
              </w:rPr>
              <w:t>Показатели цели</w:t>
            </w:r>
          </w:p>
        </w:tc>
        <w:tc>
          <w:tcPr>
            <w:tcW w:w="881" w:type="dxa"/>
            <w:shd w:val="clear" w:color="auto" w:fill="auto"/>
            <w:hideMark/>
          </w:tcPr>
          <w:p w14:paraId="26AB6691" w14:textId="77777777" w:rsidR="00D404A2" w:rsidRPr="00A60407" w:rsidRDefault="00D404A2" w:rsidP="007F111F">
            <w:pPr>
              <w:pStyle w:val="a8"/>
              <w:jc w:val="left"/>
              <w:rPr>
                <w:lang w:eastAsia="en-US"/>
              </w:rPr>
            </w:pPr>
            <w:r w:rsidRPr="00A60407">
              <w:rPr>
                <w:lang w:eastAsia="en-US"/>
              </w:rPr>
              <w:t>2015 год</w:t>
            </w:r>
          </w:p>
        </w:tc>
        <w:tc>
          <w:tcPr>
            <w:tcW w:w="876" w:type="dxa"/>
            <w:shd w:val="clear" w:color="auto" w:fill="auto"/>
            <w:hideMark/>
          </w:tcPr>
          <w:p w14:paraId="188A9D6C" w14:textId="77777777" w:rsidR="00D404A2" w:rsidRPr="00A60407" w:rsidRDefault="00D404A2" w:rsidP="007F111F">
            <w:pPr>
              <w:pStyle w:val="a8"/>
              <w:jc w:val="left"/>
              <w:rPr>
                <w:lang w:eastAsia="en-US"/>
              </w:rPr>
            </w:pPr>
            <w:r w:rsidRPr="00A60407">
              <w:rPr>
                <w:lang w:eastAsia="en-US"/>
              </w:rPr>
              <w:t>2016 год</w:t>
            </w:r>
          </w:p>
        </w:tc>
        <w:tc>
          <w:tcPr>
            <w:tcW w:w="876" w:type="dxa"/>
            <w:shd w:val="clear" w:color="auto" w:fill="auto"/>
            <w:hideMark/>
          </w:tcPr>
          <w:p w14:paraId="18C5FC6C" w14:textId="77777777" w:rsidR="00D404A2" w:rsidRPr="00A60407" w:rsidRDefault="00D404A2" w:rsidP="007F111F">
            <w:pPr>
              <w:pStyle w:val="a8"/>
              <w:jc w:val="left"/>
              <w:rPr>
                <w:lang w:eastAsia="en-US"/>
              </w:rPr>
            </w:pPr>
            <w:r w:rsidRPr="00A60407">
              <w:rPr>
                <w:lang w:eastAsia="en-US"/>
              </w:rPr>
              <w:t>2017 год</w:t>
            </w:r>
          </w:p>
        </w:tc>
        <w:tc>
          <w:tcPr>
            <w:tcW w:w="876" w:type="dxa"/>
            <w:shd w:val="clear" w:color="auto" w:fill="auto"/>
            <w:hideMark/>
          </w:tcPr>
          <w:p w14:paraId="7E7179F2" w14:textId="77777777" w:rsidR="00D404A2" w:rsidRPr="00A60407" w:rsidRDefault="00D404A2" w:rsidP="007F111F">
            <w:pPr>
              <w:pStyle w:val="a8"/>
              <w:jc w:val="left"/>
              <w:rPr>
                <w:lang w:eastAsia="en-US"/>
              </w:rPr>
            </w:pPr>
            <w:r w:rsidRPr="00A60407">
              <w:rPr>
                <w:lang w:eastAsia="en-US"/>
              </w:rPr>
              <w:t>2018 год</w:t>
            </w:r>
          </w:p>
        </w:tc>
        <w:tc>
          <w:tcPr>
            <w:tcW w:w="876" w:type="dxa"/>
            <w:shd w:val="clear" w:color="auto" w:fill="auto"/>
            <w:hideMark/>
          </w:tcPr>
          <w:p w14:paraId="62603A63" w14:textId="77777777" w:rsidR="00D404A2" w:rsidRPr="00A60407" w:rsidRDefault="00D404A2" w:rsidP="007F111F">
            <w:pPr>
              <w:pStyle w:val="a8"/>
              <w:jc w:val="left"/>
              <w:rPr>
                <w:lang w:eastAsia="en-US"/>
              </w:rPr>
            </w:pPr>
            <w:r w:rsidRPr="00A60407">
              <w:rPr>
                <w:lang w:eastAsia="en-US"/>
              </w:rPr>
              <w:t>2019 год</w:t>
            </w:r>
          </w:p>
        </w:tc>
        <w:tc>
          <w:tcPr>
            <w:tcW w:w="876" w:type="dxa"/>
            <w:shd w:val="clear" w:color="auto" w:fill="auto"/>
            <w:hideMark/>
          </w:tcPr>
          <w:p w14:paraId="20ACE360" w14:textId="77777777" w:rsidR="00D404A2" w:rsidRPr="00A60407" w:rsidRDefault="00D404A2" w:rsidP="007F111F">
            <w:pPr>
              <w:pStyle w:val="a8"/>
              <w:jc w:val="left"/>
              <w:rPr>
                <w:lang w:eastAsia="en-US"/>
              </w:rPr>
            </w:pPr>
            <w:r w:rsidRPr="00A60407">
              <w:rPr>
                <w:lang w:eastAsia="en-US"/>
              </w:rPr>
              <w:t>2020 год</w:t>
            </w:r>
          </w:p>
        </w:tc>
        <w:tc>
          <w:tcPr>
            <w:tcW w:w="1384" w:type="dxa"/>
            <w:shd w:val="clear" w:color="auto" w:fill="auto"/>
            <w:hideMark/>
          </w:tcPr>
          <w:p w14:paraId="239B9392" w14:textId="77777777" w:rsidR="00D404A2" w:rsidRPr="00A60407" w:rsidRDefault="00D404A2" w:rsidP="007F111F">
            <w:pPr>
              <w:pStyle w:val="a8"/>
              <w:jc w:val="left"/>
              <w:rPr>
                <w:lang w:eastAsia="en-US"/>
              </w:rPr>
            </w:pPr>
            <w:r w:rsidRPr="00A60407">
              <w:rPr>
                <w:lang w:eastAsia="en-US"/>
              </w:rPr>
              <w:t>Прогнозный       2021 г.</w:t>
            </w:r>
          </w:p>
        </w:tc>
        <w:tc>
          <w:tcPr>
            <w:tcW w:w="1384" w:type="dxa"/>
            <w:shd w:val="clear" w:color="auto" w:fill="auto"/>
            <w:hideMark/>
          </w:tcPr>
          <w:p w14:paraId="22791CA3" w14:textId="77777777" w:rsidR="00D404A2" w:rsidRPr="00A60407" w:rsidRDefault="00D404A2" w:rsidP="007F111F">
            <w:pPr>
              <w:pStyle w:val="a8"/>
              <w:jc w:val="left"/>
              <w:rPr>
                <w:lang w:eastAsia="en-US"/>
              </w:rPr>
            </w:pPr>
            <w:r w:rsidRPr="00A60407">
              <w:rPr>
                <w:lang w:eastAsia="en-US"/>
              </w:rPr>
              <w:t>Прогнозный       2022 г.</w:t>
            </w:r>
          </w:p>
        </w:tc>
      </w:tr>
      <w:tr w:rsidR="00C57480" w:rsidRPr="007F111F" w14:paraId="59F0F91B" w14:textId="77777777" w:rsidTr="007F111F">
        <w:trPr>
          <w:trHeight w:val="1067"/>
        </w:trPr>
        <w:tc>
          <w:tcPr>
            <w:tcW w:w="3309" w:type="dxa"/>
            <w:vMerge/>
            <w:shd w:val="clear" w:color="auto" w:fill="auto"/>
            <w:hideMark/>
          </w:tcPr>
          <w:p w14:paraId="59914F30" w14:textId="77777777" w:rsidR="00D404A2" w:rsidRPr="00A60407" w:rsidRDefault="00D404A2" w:rsidP="007F111F">
            <w:pPr>
              <w:pStyle w:val="a8"/>
              <w:jc w:val="left"/>
              <w:rPr>
                <w:lang w:eastAsia="en-US"/>
              </w:rPr>
            </w:pPr>
          </w:p>
        </w:tc>
        <w:tc>
          <w:tcPr>
            <w:tcW w:w="3603" w:type="dxa"/>
            <w:shd w:val="clear" w:color="auto" w:fill="auto"/>
            <w:hideMark/>
          </w:tcPr>
          <w:p w14:paraId="3697BECD" w14:textId="77777777" w:rsidR="00D404A2" w:rsidRPr="00A60407" w:rsidRDefault="00D404A2" w:rsidP="007F111F">
            <w:pPr>
              <w:pStyle w:val="a8"/>
              <w:jc w:val="left"/>
              <w:rPr>
                <w:lang w:eastAsia="en-US"/>
              </w:rPr>
            </w:pPr>
            <w:r w:rsidRPr="00A60407">
              <w:rPr>
                <w:lang w:eastAsia="en-US"/>
              </w:rPr>
              <w:t>Количество зарегистрированных правонарушений, посягающих на общественный порядок и общественную безопасность, ед.</w:t>
            </w:r>
          </w:p>
        </w:tc>
        <w:tc>
          <w:tcPr>
            <w:tcW w:w="881" w:type="dxa"/>
            <w:shd w:val="clear" w:color="auto" w:fill="auto"/>
            <w:hideMark/>
          </w:tcPr>
          <w:p w14:paraId="767F9A8E" w14:textId="77777777" w:rsidR="00D404A2" w:rsidRPr="00A60407" w:rsidRDefault="00D404A2" w:rsidP="007F111F">
            <w:pPr>
              <w:pStyle w:val="a8"/>
              <w:jc w:val="left"/>
              <w:rPr>
                <w:lang w:eastAsia="en-US"/>
              </w:rPr>
            </w:pPr>
            <w:r w:rsidRPr="00A60407">
              <w:rPr>
                <w:lang w:eastAsia="en-US"/>
              </w:rPr>
              <w:t>380</w:t>
            </w:r>
          </w:p>
        </w:tc>
        <w:tc>
          <w:tcPr>
            <w:tcW w:w="876" w:type="dxa"/>
            <w:shd w:val="clear" w:color="auto" w:fill="auto"/>
            <w:hideMark/>
          </w:tcPr>
          <w:p w14:paraId="185942DB" w14:textId="77777777" w:rsidR="00D404A2" w:rsidRPr="00A60407" w:rsidRDefault="00D404A2" w:rsidP="007F111F">
            <w:pPr>
              <w:pStyle w:val="a8"/>
              <w:jc w:val="left"/>
              <w:rPr>
                <w:lang w:eastAsia="en-US"/>
              </w:rPr>
            </w:pPr>
            <w:r w:rsidRPr="00A60407">
              <w:rPr>
                <w:lang w:eastAsia="en-US"/>
              </w:rPr>
              <w:t>370</w:t>
            </w:r>
          </w:p>
        </w:tc>
        <w:tc>
          <w:tcPr>
            <w:tcW w:w="876" w:type="dxa"/>
            <w:shd w:val="clear" w:color="auto" w:fill="auto"/>
            <w:hideMark/>
          </w:tcPr>
          <w:p w14:paraId="33669C68" w14:textId="77777777" w:rsidR="00D404A2" w:rsidRPr="00A60407" w:rsidRDefault="00D404A2" w:rsidP="007F111F">
            <w:pPr>
              <w:pStyle w:val="a8"/>
              <w:jc w:val="left"/>
              <w:rPr>
                <w:lang w:eastAsia="en-US"/>
              </w:rPr>
            </w:pPr>
            <w:r w:rsidRPr="00A60407">
              <w:rPr>
                <w:lang w:eastAsia="en-US"/>
              </w:rPr>
              <w:t>360</w:t>
            </w:r>
          </w:p>
        </w:tc>
        <w:tc>
          <w:tcPr>
            <w:tcW w:w="876" w:type="dxa"/>
            <w:shd w:val="clear" w:color="auto" w:fill="auto"/>
            <w:hideMark/>
          </w:tcPr>
          <w:p w14:paraId="028B1B40" w14:textId="77777777" w:rsidR="00D404A2" w:rsidRPr="00A60407" w:rsidRDefault="00D404A2" w:rsidP="007F111F">
            <w:pPr>
              <w:pStyle w:val="a8"/>
              <w:jc w:val="left"/>
              <w:rPr>
                <w:lang w:eastAsia="en-US"/>
              </w:rPr>
            </w:pPr>
            <w:r w:rsidRPr="00A60407">
              <w:rPr>
                <w:lang w:eastAsia="en-US"/>
              </w:rPr>
              <w:t>350</w:t>
            </w:r>
          </w:p>
        </w:tc>
        <w:tc>
          <w:tcPr>
            <w:tcW w:w="876" w:type="dxa"/>
            <w:shd w:val="clear" w:color="auto" w:fill="auto"/>
            <w:hideMark/>
          </w:tcPr>
          <w:p w14:paraId="2DA11515"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17B28E44" w14:textId="77777777" w:rsidR="00D404A2" w:rsidRPr="00A60407" w:rsidRDefault="00D404A2" w:rsidP="007F111F">
            <w:pPr>
              <w:pStyle w:val="a8"/>
              <w:jc w:val="left"/>
              <w:rPr>
                <w:lang w:eastAsia="en-US"/>
              </w:rPr>
            </w:pPr>
            <w:r w:rsidRPr="00A60407">
              <w:rPr>
                <w:lang w:eastAsia="en-US"/>
              </w:rPr>
              <w:t> </w:t>
            </w:r>
          </w:p>
        </w:tc>
        <w:tc>
          <w:tcPr>
            <w:tcW w:w="1384" w:type="dxa"/>
            <w:shd w:val="clear" w:color="auto" w:fill="auto"/>
            <w:hideMark/>
          </w:tcPr>
          <w:p w14:paraId="380883B2" w14:textId="77777777" w:rsidR="00D404A2" w:rsidRPr="00A60407" w:rsidRDefault="00D404A2" w:rsidP="007F111F">
            <w:pPr>
              <w:pStyle w:val="a8"/>
              <w:jc w:val="left"/>
              <w:rPr>
                <w:lang w:eastAsia="en-US"/>
              </w:rPr>
            </w:pPr>
            <w:r w:rsidRPr="00A60407">
              <w:rPr>
                <w:lang w:eastAsia="en-US"/>
              </w:rPr>
              <w:t> </w:t>
            </w:r>
          </w:p>
        </w:tc>
        <w:tc>
          <w:tcPr>
            <w:tcW w:w="1384" w:type="dxa"/>
            <w:shd w:val="clear" w:color="auto" w:fill="auto"/>
            <w:hideMark/>
          </w:tcPr>
          <w:p w14:paraId="39B117F6" w14:textId="77777777" w:rsidR="00D404A2" w:rsidRPr="00A60407" w:rsidRDefault="00D404A2" w:rsidP="007F111F">
            <w:pPr>
              <w:pStyle w:val="a8"/>
              <w:jc w:val="left"/>
              <w:rPr>
                <w:lang w:eastAsia="en-US"/>
              </w:rPr>
            </w:pPr>
            <w:r w:rsidRPr="00A60407">
              <w:rPr>
                <w:lang w:eastAsia="en-US"/>
              </w:rPr>
              <w:t> </w:t>
            </w:r>
          </w:p>
        </w:tc>
      </w:tr>
      <w:tr w:rsidR="00C57480" w:rsidRPr="007F111F" w14:paraId="0504A4D3" w14:textId="77777777" w:rsidTr="007F111F">
        <w:trPr>
          <w:trHeight w:val="990"/>
        </w:trPr>
        <w:tc>
          <w:tcPr>
            <w:tcW w:w="3309" w:type="dxa"/>
            <w:vMerge/>
            <w:shd w:val="clear" w:color="auto" w:fill="auto"/>
            <w:hideMark/>
          </w:tcPr>
          <w:p w14:paraId="0C915841" w14:textId="77777777" w:rsidR="00D404A2" w:rsidRPr="00A60407" w:rsidRDefault="00D404A2" w:rsidP="007F111F">
            <w:pPr>
              <w:pStyle w:val="a8"/>
              <w:jc w:val="left"/>
              <w:rPr>
                <w:lang w:eastAsia="en-US"/>
              </w:rPr>
            </w:pPr>
          </w:p>
        </w:tc>
        <w:tc>
          <w:tcPr>
            <w:tcW w:w="3603" w:type="dxa"/>
            <w:shd w:val="clear" w:color="auto" w:fill="auto"/>
            <w:hideMark/>
          </w:tcPr>
          <w:p w14:paraId="3EF3681E" w14:textId="77777777" w:rsidR="00D404A2" w:rsidRPr="00A60407" w:rsidRDefault="00D404A2" w:rsidP="007F111F">
            <w:pPr>
              <w:pStyle w:val="a8"/>
              <w:jc w:val="left"/>
              <w:rPr>
                <w:lang w:eastAsia="en-US"/>
              </w:rPr>
            </w:pPr>
            <w:r w:rsidRPr="00A60407">
              <w:rPr>
                <w:lang w:eastAsia="en-US"/>
              </w:rPr>
              <w:t xml:space="preserve">Состояние общей преступности на 100 тысяч населения, ед. </w:t>
            </w:r>
          </w:p>
        </w:tc>
        <w:tc>
          <w:tcPr>
            <w:tcW w:w="881" w:type="dxa"/>
            <w:shd w:val="clear" w:color="auto" w:fill="auto"/>
            <w:hideMark/>
          </w:tcPr>
          <w:p w14:paraId="1AEE0AB6"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391DAA5B"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421D2E6A"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748A6BAD"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7D51BD83" w14:textId="77777777" w:rsidR="00D404A2" w:rsidRPr="00A60407" w:rsidRDefault="00D404A2" w:rsidP="007F111F">
            <w:pPr>
              <w:pStyle w:val="a8"/>
              <w:jc w:val="left"/>
              <w:rPr>
                <w:lang w:eastAsia="en-US"/>
              </w:rPr>
            </w:pPr>
            <w:r w:rsidRPr="00A60407">
              <w:rPr>
                <w:lang w:eastAsia="en-US"/>
              </w:rPr>
              <w:t>1360</w:t>
            </w:r>
          </w:p>
        </w:tc>
        <w:tc>
          <w:tcPr>
            <w:tcW w:w="876" w:type="dxa"/>
            <w:shd w:val="clear" w:color="auto" w:fill="auto"/>
            <w:hideMark/>
          </w:tcPr>
          <w:p w14:paraId="43E0398F" w14:textId="77777777" w:rsidR="00D404A2" w:rsidRPr="00A60407" w:rsidRDefault="00D404A2" w:rsidP="007F111F">
            <w:pPr>
              <w:pStyle w:val="a8"/>
              <w:jc w:val="left"/>
              <w:rPr>
                <w:lang w:eastAsia="en-US"/>
              </w:rPr>
            </w:pPr>
            <w:r w:rsidRPr="00A60407">
              <w:rPr>
                <w:lang w:eastAsia="en-US"/>
              </w:rPr>
              <w:t>1260</w:t>
            </w:r>
          </w:p>
        </w:tc>
        <w:tc>
          <w:tcPr>
            <w:tcW w:w="1384" w:type="dxa"/>
            <w:shd w:val="clear" w:color="auto" w:fill="auto"/>
            <w:hideMark/>
          </w:tcPr>
          <w:p w14:paraId="0C0CFD3E" w14:textId="77777777" w:rsidR="00D404A2" w:rsidRPr="00A60407" w:rsidRDefault="00D404A2" w:rsidP="007F111F">
            <w:pPr>
              <w:pStyle w:val="a8"/>
              <w:jc w:val="left"/>
              <w:rPr>
                <w:lang w:eastAsia="en-US"/>
              </w:rPr>
            </w:pPr>
            <w:r w:rsidRPr="00A60407">
              <w:rPr>
                <w:lang w:eastAsia="en-US"/>
              </w:rPr>
              <w:t>1160</w:t>
            </w:r>
          </w:p>
        </w:tc>
        <w:tc>
          <w:tcPr>
            <w:tcW w:w="1384" w:type="dxa"/>
            <w:shd w:val="clear" w:color="auto" w:fill="auto"/>
            <w:hideMark/>
          </w:tcPr>
          <w:p w14:paraId="695BE247" w14:textId="77777777" w:rsidR="00D404A2" w:rsidRPr="00A60407" w:rsidRDefault="00D404A2" w:rsidP="007F111F">
            <w:pPr>
              <w:pStyle w:val="a8"/>
              <w:jc w:val="left"/>
              <w:rPr>
                <w:lang w:eastAsia="en-US"/>
              </w:rPr>
            </w:pPr>
            <w:r w:rsidRPr="00A60407">
              <w:rPr>
                <w:lang w:eastAsia="en-US"/>
              </w:rPr>
              <w:t>1060</w:t>
            </w:r>
          </w:p>
        </w:tc>
      </w:tr>
      <w:tr w:rsidR="00C57480" w:rsidRPr="007F111F" w14:paraId="19E38B9B" w14:textId="77777777" w:rsidTr="007F111F">
        <w:trPr>
          <w:trHeight w:val="990"/>
        </w:trPr>
        <w:tc>
          <w:tcPr>
            <w:tcW w:w="3309" w:type="dxa"/>
            <w:vMerge/>
            <w:shd w:val="clear" w:color="auto" w:fill="auto"/>
            <w:hideMark/>
          </w:tcPr>
          <w:p w14:paraId="1E33DCC4" w14:textId="77777777" w:rsidR="00D404A2" w:rsidRPr="00A60407" w:rsidRDefault="00D404A2" w:rsidP="007F111F">
            <w:pPr>
              <w:pStyle w:val="a8"/>
              <w:jc w:val="left"/>
              <w:rPr>
                <w:lang w:eastAsia="en-US"/>
              </w:rPr>
            </w:pPr>
          </w:p>
        </w:tc>
        <w:tc>
          <w:tcPr>
            <w:tcW w:w="3603" w:type="dxa"/>
            <w:shd w:val="clear" w:color="auto" w:fill="auto"/>
            <w:hideMark/>
          </w:tcPr>
          <w:p w14:paraId="46A901D3" w14:textId="77777777" w:rsidR="00D404A2" w:rsidRPr="00A60407" w:rsidRDefault="00D404A2" w:rsidP="007F111F">
            <w:pPr>
              <w:pStyle w:val="a8"/>
              <w:jc w:val="left"/>
              <w:rPr>
                <w:lang w:eastAsia="en-US"/>
              </w:rPr>
            </w:pPr>
            <w:r w:rsidRPr="00A60407">
              <w:rPr>
                <w:lang w:eastAsia="en-US"/>
              </w:rPr>
              <w:t>Число лиц погибших в ДТП на 100 тысяч населения, ед.</w:t>
            </w:r>
          </w:p>
        </w:tc>
        <w:tc>
          <w:tcPr>
            <w:tcW w:w="881" w:type="dxa"/>
            <w:shd w:val="clear" w:color="auto" w:fill="auto"/>
            <w:hideMark/>
          </w:tcPr>
          <w:p w14:paraId="5CB7E573"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15EA58E7"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5A614D83"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61E79240"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0BE27E2A" w14:textId="77777777" w:rsidR="00D404A2" w:rsidRPr="00A60407" w:rsidRDefault="00D404A2" w:rsidP="007F111F">
            <w:pPr>
              <w:pStyle w:val="a8"/>
              <w:jc w:val="left"/>
              <w:rPr>
                <w:lang w:eastAsia="en-US"/>
              </w:rPr>
            </w:pPr>
            <w:r w:rsidRPr="00A60407">
              <w:rPr>
                <w:lang w:eastAsia="en-US"/>
              </w:rPr>
              <w:t>27,9</w:t>
            </w:r>
          </w:p>
        </w:tc>
        <w:tc>
          <w:tcPr>
            <w:tcW w:w="876" w:type="dxa"/>
            <w:shd w:val="clear" w:color="auto" w:fill="auto"/>
            <w:hideMark/>
          </w:tcPr>
          <w:p w14:paraId="0B0ECDBA" w14:textId="77777777" w:rsidR="00D404A2" w:rsidRPr="00A60407" w:rsidRDefault="00D404A2" w:rsidP="007F111F">
            <w:pPr>
              <w:pStyle w:val="a8"/>
              <w:jc w:val="left"/>
              <w:rPr>
                <w:lang w:eastAsia="en-US"/>
              </w:rPr>
            </w:pPr>
            <w:r w:rsidRPr="00A60407">
              <w:rPr>
                <w:lang w:eastAsia="en-US"/>
              </w:rPr>
              <w:t>22,9</w:t>
            </w:r>
          </w:p>
        </w:tc>
        <w:tc>
          <w:tcPr>
            <w:tcW w:w="1384" w:type="dxa"/>
            <w:shd w:val="clear" w:color="auto" w:fill="auto"/>
            <w:hideMark/>
          </w:tcPr>
          <w:p w14:paraId="51F72273" w14:textId="77777777" w:rsidR="00D404A2" w:rsidRPr="00A60407" w:rsidRDefault="00D404A2" w:rsidP="007F111F">
            <w:pPr>
              <w:pStyle w:val="a8"/>
              <w:jc w:val="left"/>
              <w:rPr>
                <w:lang w:eastAsia="en-US"/>
              </w:rPr>
            </w:pPr>
            <w:r w:rsidRPr="00A60407">
              <w:rPr>
                <w:lang w:eastAsia="en-US"/>
              </w:rPr>
              <w:t>17,2</w:t>
            </w:r>
          </w:p>
        </w:tc>
        <w:tc>
          <w:tcPr>
            <w:tcW w:w="1384" w:type="dxa"/>
            <w:shd w:val="clear" w:color="auto" w:fill="auto"/>
            <w:hideMark/>
          </w:tcPr>
          <w:p w14:paraId="10F1735E" w14:textId="77777777" w:rsidR="00D404A2" w:rsidRPr="00A60407" w:rsidRDefault="00D404A2" w:rsidP="007F111F">
            <w:pPr>
              <w:pStyle w:val="a8"/>
              <w:jc w:val="left"/>
              <w:rPr>
                <w:lang w:eastAsia="en-US"/>
              </w:rPr>
            </w:pPr>
            <w:r w:rsidRPr="00A60407">
              <w:rPr>
                <w:lang w:eastAsia="en-US"/>
              </w:rPr>
              <w:t>12,2</w:t>
            </w:r>
          </w:p>
        </w:tc>
      </w:tr>
      <w:tr w:rsidR="00C57480" w:rsidRPr="007F111F" w14:paraId="14EA6026" w14:textId="77777777" w:rsidTr="007F111F">
        <w:trPr>
          <w:trHeight w:val="1200"/>
        </w:trPr>
        <w:tc>
          <w:tcPr>
            <w:tcW w:w="3309" w:type="dxa"/>
            <w:vMerge/>
            <w:shd w:val="clear" w:color="auto" w:fill="auto"/>
            <w:hideMark/>
          </w:tcPr>
          <w:p w14:paraId="496F8476" w14:textId="77777777" w:rsidR="00D404A2" w:rsidRPr="00A60407" w:rsidRDefault="00D404A2" w:rsidP="007F111F">
            <w:pPr>
              <w:pStyle w:val="a8"/>
              <w:jc w:val="left"/>
              <w:rPr>
                <w:lang w:eastAsia="en-US"/>
              </w:rPr>
            </w:pPr>
          </w:p>
        </w:tc>
        <w:tc>
          <w:tcPr>
            <w:tcW w:w="3603" w:type="dxa"/>
            <w:shd w:val="clear" w:color="auto" w:fill="auto"/>
            <w:hideMark/>
          </w:tcPr>
          <w:p w14:paraId="563983D3" w14:textId="77777777" w:rsidR="00D404A2" w:rsidRPr="00A60407" w:rsidRDefault="00D404A2" w:rsidP="007F111F">
            <w:pPr>
              <w:pStyle w:val="a8"/>
              <w:jc w:val="left"/>
              <w:rPr>
                <w:lang w:eastAsia="en-US"/>
              </w:rPr>
            </w:pPr>
            <w:r w:rsidRPr="00A60407">
              <w:rPr>
                <w:lang w:eastAsia="en-US"/>
              </w:rPr>
              <w:t>Число лиц погибших в ДТП, на 10 тысяч транспортных средств, ед.</w:t>
            </w:r>
          </w:p>
        </w:tc>
        <w:tc>
          <w:tcPr>
            <w:tcW w:w="881" w:type="dxa"/>
            <w:shd w:val="clear" w:color="auto" w:fill="auto"/>
            <w:hideMark/>
          </w:tcPr>
          <w:p w14:paraId="77831123"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7A356399"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6D3AD665"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053FDD9A" w14:textId="77777777" w:rsidR="00D404A2" w:rsidRPr="00A60407" w:rsidRDefault="00D404A2" w:rsidP="007F111F">
            <w:pPr>
              <w:pStyle w:val="a8"/>
              <w:jc w:val="left"/>
              <w:rPr>
                <w:lang w:eastAsia="en-US"/>
              </w:rPr>
            </w:pPr>
            <w:r w:rsidRPr="00A60407">
              <w:rPr>
                <w:lang w:eastAsia="en-US"/>
              </w:rPr>
              <w:t> </w:t>
            </w:r>
          </w:p>
        </w:tc>
        <w:tc>
          <w:tcPr>
            <w:tcW w:w="876" w:type="dxa"/>
            <w:shd w:val="clear" w:color="auto" w:fill="auto"/>
            <w:hideMark/>
          </w:tcPr>
          <w:p w14:paraId="7E2508A0" w14:textId="77777777" w:rsidR="00D404A2" w:rsidRPr="00A60407" w:rsidRDefault="00D404A2" w:rsidP="007F111F">
            <w:pPr>
              <w:pStyle w:val="a8"/>
              <w:jc w:val="left"/>
              <w:rPr>
                <w:lang w:eastAsia="en-US"/>
              </w:rPr>
            </w:pPr>
            <w:r w:rsidRPr="00A60407">
              <w:rPr>
                <w:lang w:eastAsia="en-US"/>
              </w:rPr>
              <w:t>66,9</w:t>
            </w:r>
          </w:p>
        </w:tc>
        <w:tc>
          <w:tcPr>
            <w:tcW w:w="876" w:type="dxa"/>
            <w:shd w:val="clear" w:color="auto" w:fill="auto"/>
            <w:hideMark/>
          </w:tcPr>
          <w:p w14:paraId="6DC8DE5B" w14:textId="77777777" w:rsidR="00D404A2" w:rsidRPr="00A60407" w:rsidRDefault="00D404A2" w:rsidP="007F111F">
            <w:pPr>
              <w:pStyle w:val="a8"/>
              <w:jc w:val="left"/>
              <w:rPr>
                <w:lang w:eastAsia="en-US"/>
              </w:rPr>
            </w:pPr>
            <w:r w:rsidRPr="00A60407">
              <w:rPr>
                <w:lang w:eastAsia="en-US"/>
              </w:rPr>
              <w:t>54,1</w:t>
            </w:r>
          </w:p>
        </w:tc>
        <w:tc>
          <w:tcPr>
            <w:tcW w:w="1384" w:type="dxa"/>
            <w:shd w:val="clear" w:color="auto" w:fill="auto"/>
            <w:hideMark/>
          </w:tcPr>
          <w:p w14:paraId="4E072931" w14:textId="77777777" w:rsidR="00D404A2" w:rsidRPr="00A60407" w:rsidRDefault="00D404A2" w:rsidP="007F111F">
            <w:pPr>
              <w:pStyle w:val="a8"/>
              <w:jc w:val="left"/>
              <w:rPr>
                <w:lang w:eastAsia="en-US"/>
              </w:rPr>
            </w:pPr>
            <w:r w:rsidRPr="00A60407">
              <w:rPr>
                <w:lang w:eastAsia="en-US"/>
              </w:rPr>
              <w:t>41,4</w:t>
            </w:r>
          </w:p>
        </w:tc>
        <w:tc>
          <w:tcPr>
            <w:tcW w:w="1384" w:type="dxa"/>
            <w:shd w:val="clear" w:color="auto" w:fill="auto"/>
            <w:hideMark/>
          </w:tcPr>
          <w:p w14:paraId="03C41871" w14:textId="77777777" w:rsidR="00D404A2" w:rsidRPr="00A60407" w:rsidRDefault="00D404A2" w:rsidP="007F111F">
            <w:pPr>
              <w:pStyle w:val="a8"/>
              <w:jc w:val="left"/>
              <w:rPr>
                <w:lang w:eastAsia="en-US"/>
              </w:rPr>
            </w:pPr>
            <w:r w:rsidRPr="00A60407">
              <w:rPr>
                <w:lang w:eastAsia="en-US"/>
              </w:rPr>
              <w:t>28,6</w:t>
            </w:r>
          </w:p>
        </w:tc>
      </w:tr>
      <w:tr w:rsidR="00D404A2" w:rsidRPr="007F111F" w14:paraId="3E1AF772" w14:textId="77777777" w:rsidTr="007F111F">
        <w:trPr>
          <w:trHeight w:val="600"/>
        </w:trPr>
        <w:tc>
          <w:tcPr>
            <w:tcW w:w="3309" w:type="dxa"/>
            <w:shd w:val="clear" w:color="auto" w:fill="auto"/>
            <w:hideMark/>
          </w:tcPr>
          <w:p w14:paraId="7E775503" w14:textId="77777777" w:rsidR="00D404A2" w:rsidRPr="00A60407" w:rsidRDefault="00D404A2" w:rsidP="007F111F">
            <w:pPr>
              <w:pStyle w:val="a8"/>
              <w:jc w:val="left"/>
              <w:rPr>
                <w:lang w:eastAsia="en-US"/>
              </w:rPr>
            </w:pPr>
            <w:r w:rsidRPr="00A60407">
              <w:rPr>
                <w:lang w:eastAsia="en-US"/>
              </w:rPr>
              <w:t>Задачи подпрограммы 4</w:t>
            </w:r>
          </w:p>
        </w:tc>
        <w:tc>
          <w:tcPr>
            <w:tcW w:w="11636" w:type="dxa"/>
            <w:gridSpan w:val="9"/>
            <w:shd w:val="clear" w:color="auto" w:fill="auto"/>
            <w:hideMark/>
          </w:tcPr>
          <w:p w14:paraId="430551AB" w14:textId="77777777" w:rsidR="00D404A2" w:rsidRPr="00A60407" w:rsidRDefault="00D404A2" w:rsidP="007F111F">
            <w:pPr>
              <w:pStyle w:val="a8"/>
              <w:jc w:val="left"/>
              <w:rPr>
                <w:lang w:eastAsia="en-US"/>
              </w:rPr>
            </w:pPr>
            <w:r w:rsidRPr="00A60407">
              <w:rPr>
                <w:lang w:eastAsia="en-US"/>
              </w:rPr>
              <w:t>Задача 1 "Профилактика правонарушений на территории Томского района"</w:t>
            </w:r>
          </w:p>
        </w:tc>
      </w:tr>
      <w:tr w:rsidR="00C57480" w:rsidRPr="007F111F" w14:paraId="3387F8B5" w14:textId="77777777" w:rsidTr="007F111F">
        <w:trPr>
          <w:trHeight w:val="697"/>
        </w:trPr>
        <w:tc>
          <w:tcPr>
            <w:tcW w:w="3309" w:type="dxa"/>
            <w:vMerge w:val="restart"/>
            <w:shd w:val="clear" w:color="auto" w:fill="auto"/>
            <w:hideMark/>
          </w:tcPr>
          <w:p w14:paraId="2B93A097" w14:textId="77777777" w:rsidR="00D404A2" w:rsidRPr="00A60407" w:rsidRDefault="00D404A2" w:rsidP="007F111F">
            <w:pPr>
              <w:pStyle w:val="a8"/>
              <w:jc w:val="left"/>
              <w:rPr>
                <w:lang w:eastAsia="en-US"/>
              </w:rPr>
            </w:pPr>
            <w:r w:rsidRPr="00A60407">
              <w:rPr>
                <w:lang w:eastAsia="en-US"/>
              </w:rPr>
              <w:lastRenderedPageBreak/>
              <w:t>Показатели задач подпрограммы 4 и их значения (с детализацией по годам реализации)</w:t>
            </w:r>
          </w:p>
        </w:tc>
        <w:tc>
          <w:tcPr>
            <w:tcW w:w="3603" w:type="dxa"/>
            <w:shd w:val="clear" w:color="auto" w:fill="auto"/>
            <w:hideMark/>
          </w:tcPr>
          <w:p w14:paraId="598481F8" w14:textId="77777777" w:rsidR="00D404A2" w:rsidRPr="00A60407" w:rsidRDefault="00D404A2" w:rsidP="007F111F">
            <w:pPr>
              <w:pStyle w:val="a8"/>
              <w:jc w:val="left"/>
              <w:rPr>
                <w:lang w:eastAsia="en-US"/>
              </w:rPr>
            </w:pPr>
            <w:r w:rsidRPr="00A60407">
              <w:rPr>
                <w:lang w:eastAsia="en-US"/>
              </w:rPr>
              <w:t>Показатели задач</w:t>
            </w:r>
          </w:p>
        </w:tc>
        <w:tc>
          <w:tcPr>
            <w:tcW w:w="881" w:type="dxa"/>
            <w:shd w:val="clear" w:color="auto" w:fill="auto"/>
            <w:hideMark/>
          </w:tcPr>
          <w:p w14:paraId="4B7ADB03" w14:textId="77777777" w:rsidR="00D404A2" w:rsidRPr="00A60407" w:rsidRDefault="00D404A2" w:rsidP="007F111F">
            <w:pPr>
              <w:pStyle w:val="a8"/>
              <w:jc w:val="left"/>
              <w:rPr>
                <w:lang w:eastAsia="en-US"/>
              </w:rPr>
            </w:pPr>
            <w:r w:rsidRPr="00A60407">
              <w:rPr>
                <w:lang w:eastAsia="en-US"/>
              </w:rPr>
              <w:t>2015 год</w:t>
            </w:r>
          </w:p>
        </w:tc>
        <w:tc>
          <w:tcPr>
            <w:tcW w:w="876" w:type="dxa"/>
            <w:shd w:val="clear" w:color="auto" w:fill="auto"/>
            <w:hideMark/>
          </w:tcPr>
          <w:p w14:paraId="4330ECB7" w14:textId="77777777" w:rsidR="00D404A2" w:rsidRPr="00A60407" w:rsidRDefault="00D404A2" w:rsidP="007F111F">
            <w:pPr>
              <w:pStyle w:val="a8"/>
              <w:jc w:val="left"/>
              <w:rPr>
                <w:lang w:eastAsia="en-US"/>
              </w:rPr>
            </w:pPr>
            <w:r w:rsidRPr="00A60407">
              <w:rPr>
                <w:lang w:eastAsia="en-US"/>
              </w:rPr>
              <w:t>2016 год</w:t>
            </w:r>
          </w:p>
        </w:tc>
        <w:tc>
          <w:tcPr>
            <w:tcW w:w="876" w:type="dxa"/>
            <w:shd w:val="clear" w:color="auto" w:fill="auto"/>
            <w:hideMark/>
          </w:tcPr>
          <w:p w14:paraId="46F5EE2A" w14:textId="77777777" w:rsidR="00D404A2" w:rsidRPr="00A60407" w:rsidRDefault="00D404A2" w:rsidP="007F111F">
            <w:pPr>
              <w:pStyle w:val="a8"/>
              <w:jc w:val="left"/>
              <w:rPr>
                <w:lang w:eastAsia="en-US"/>
              </w:rPr>
            </w:pPr>
            <w:r w:rsidRPr="00A60407">
              <w:rPr>
                <w:lang w:eastAsia="en-US"/>
              </w:rPr>
              <w:t>2017 год</w:t>
            </w:r>
          </w:p>
        </w:tc>
        <w:tc>
          <w:tcPr>
            <w:tcW w:w="876" w:type="dxa"/>
            <w:shd w:val="clear" w:color="auto" w:fill="auto"/>
            <w:hideMark/>
          </w:tcPr>
          <w:p w14:paraId="63BE983F" w14:textId="77777777" w:rsidR="00D404A2" w:rsidRPr="00A60407" w:rsidRDefault="00D404A2" w:rsidP="007F111F">
            <w:pPr>
              <w:pStyle w:val="a8"/>
              <w:jc w:val="left"/>
              <w:rPr>
                <w:lang w:eastAsia="en-US"/>
              </w:rPr>
            </w:pPr>
            <w:r w:rsidRPr="00A60407">
              <w:rPr>
                <w:lang w:eastAsia="en-US"/>
              </w:rPr>
              <w:t>2018 год</w:t>
            </w:r>
          </w:p>
        </w:tc>
        <w:tc>
          <w:tcPr>
            <w:tcW w:w="876" w:type="dxa"/>
            <w:shd w:val="clear" w:color="auto" w:fill="auto"/>
            <w:hideMark/>
          </w:tcPr>
          <w:p w14:paraId="21E3A4AC" w14:textId="77777777" w:rsidR="00D404A2" w:rsidRPr="00A60407" w:rsidRDefault="00D404A2" w:rsidP="007F111F">
            <w:pPr>
              <w:pStyle w:val="a8"/>
              <w:jc w:val="left"/>
              <w:rPr>
                <w:lang w:eastAsia="en-US"/>
              </w:rPr>
            </w:pPr>
            <w:r w:rsidRPr="00A60407">
              <w:rPr>
                <w:lang w:eastAsia="en-US"/>
              </w:rPr>
              <w:t>2019 год</w:t>
            </w:r>
          </w:p>
        </w:tc>
        <w:tc>
          <w:tcPr>
            <w:tcW w:w="876" w:type="dxa"/>
            <w:shd w:val="clear" w:color="auto" w:fill="auto"/>
            <w:hideMark/>
          </w:tcPr>
          <w:p w14:paraId="353110A9" w14:textId="77777777" w:rsidR="00D404A2" w:rsidRPr="00A60407" w:rsidRDefault="00D404A2" w:rsidP="007F111F">
            <w:pPr>
              <w:pStyle w:val="a8"/>
              <w:jc w:val="left"/>
              <w:rPr>
                <w:lang w:eastAsia="en-US"/>
              </w:rPr>
            </w:pPr>
            <w:r w:rsidRPr="00A60407">
              <w:rPr>
                <w:lang w:eastAsia="en-US"/>
              </w:rPr>
              <w:t>2020 год</w:t>
            </w:r>
          </w:p>
        </w:tc>
        <w:tc>
          <w:tcPr>
            <w:tcW w:w="1384" w:type="dxa"/>
            <w:shd w:val="clear" w:color="auto" w:fill="auto"/>
            <w:hideMark/>
          </w:tcPr>
          <w:p w14:paraId="3658E362" w14:textId="77777777" w:rsidR="00D404A2" w:rsidRPr="00A60407" w:rsidRDefault="00D404A2" w:rsidP="007F111F">
            <w:pPr>
              <w:pStyle w:val="a8"/>
              <w:jc w:val="left"/>
              <w:rPr>
                <w:lang w:eastAsia="en-US"/>
              </w:rPr>
            </w:pPr>
            <w:r w:rsidRPr="00A60407">
              <w:rPr>
                <w:lang w:eastAsia="en-US"/>
              </w:rPr>
              <w:t>Прогнозный       2021 г.</w:t>
            </w:r>
          </w:p>
        </w:tc>
        <w:tc>
          <w:tcPr>
            <w:tcW w:w="1384" w:type="dxa"/>
            <w:shd w:val="clear" w:color="auto" w:fill="auto"/>
            <w:hideMark/>
          </w:tcPr>
          <w:p w14:paraId="0B180517" w14:textId="77777777" w:rsidR="00D404A2" w:rsidRPr="00A60407" w:rsidRDefault="00D404A2" w:rsidP="007F111F">
            <w:pPr>
              <w:pStyle w:val="a8"/>
              <w:jc w:val="left"/>
              <w:rPr>
                <w:lang w:eastAsia="en-US"/>
              </w:rPr>
            </w:pPr>
            <w:r w:rsidRPr="00A60407">
              <w:rPr>
                <w:lang w:eastAsia="en-US"/>
              </w:rPr>
              <w:t>Прогнозный       2022 г.</w:t>
            </w:r>
          </w:p>
        </w:tc>
      </w:tr>
      <w:tr w:rsidR="00D404A2" w:rsidRPr="007F111F" w14:paraId="50AE4AD5" w14:textId="77777777" w:rsidTr="007F111F">
        <w:trPr>
          <w:trHeight w:val="300"/>
        </w:trPr>
        <w:tc>
          <w:tcPr>
            <w:tcW w:w="3309" w:type="dxa"/>
            <w:vMerge/>
            <w:shd w:val="clear" w:color="auto" w:fill="auto"/>
            <w:hideMark/>
          </w:tcPr>
          <w:p w14:paraId="025CF7D2" w14:textId="77777777" w:rsidR="00D404A2" w:rsidRPr="00A60407" w:rsidRDefault="00D404A2" w:rsidP="007F111F">
            <w:pPr>
              <w:pStyle w:val="a8"/>
              <w:jc w:val="left"/>
              <w:rPr>
                <w:lang w:eastAsia="en-US"/>
              </w:rPr>
            </w:pPr>
          </w:p>
        </w:tc>
        <w:tc>
          <w:tcPr>
            <w:tcW w:w="11636" w:type="dxa"/>
            <w:gridSpan w:val="9"/>
            <w:shd w:val="clear" w:color="auto" w:fill="auto"/>
            <w:hideMark/>
          </w:tcPr>
          <w:p w14:paraId="439BF261" w14:textId="77777777" w:rsidR="00D404A2" w:rsidRPr="00A60407" w:rsidRDefault="00D404A2" w:rsidP="007F111F">
            <w:pPr>
              <w:pStyle w:val="a8"/>
              <w:jc w:val="left"/>
              <w:rPr>
                <w:lang w:eastAsia="en-US"/>
              </w:rPr>
            </w:pPr>
            <w:r w:rsidRPr="00A60407">
              <w:rPr>
                <w:lang w:eastAsia="en-US"/>
              </w:rPr>
              <w:t>Задача 1 "Профилактика правонарушений на территории Томского района"</w:t>
            </w:r>
          </w:p>
        </w:tc>
      </w:tr>
      <w:tr w:rsidR="00C57480" w:rsidRPr="007F111F" w14:paraId="71599758" w14:textId="77777777" w:rsidTr="007F111F">
        <w:trPr>
          <w:trHeight w:val="1094"/>
        </w:trPr>
        <w:tc>
          <w:tcPr>
            <w:tcW w:w="3309" w:type="dxa"/>
            <w:vMerge/>
            <w:shd w:val="clear" w:color="auto" w:fill="auto"/>
            <w:hideMark/>
          </w:tcPr>
          <w:p w14:paraId="4979A4D2" w14:textId="77777777" w:rsidR="00D404A2" w:rsidRPr="00A60407" w:rsidRDefault="00D404A2" w:rsidP="007F111F">
            <w:pPr>
              <w:pStyle w:val="a8"/>
              <w:jc w:val="left"/>
              <w:rPr>
                <w:lang w:eastAsia="en-US"/>
              </w:rPr>
            </w:pPr>
          </w:p>
        </w:tc>
        <w:tc>
          <w:tcPr>
            <w:tcW w:w="3603" w:type="dxa"/>
            <w:shd w:val="clear" w:color="auto" w:fill="auto"/>
            <w:hideMark/>
          </w:tcPr>
          <w:p w14:paraId="5AB4E527" w14:textId="77777777" w:rsidR="00D404A2" w:rsidRPr="00A60407" w:rsidRDefault="00D404A2" w:rsidP="007F111F">
            <w:pPr>
              <w:pStyle w:val="a8"/>
              <w:jc w:val="left"/>
              <w:rPr>
                <w:lang w:eastAsia="en-US"/>
              </w:rPr>
            </w:pPr>
            <w:r w:rsidRPr="00A60407">
              <w:rPr>
                <w:lang w:eastAsia="en-US"/>
              </w:rPr>
              <w:t>Количество организованных мероприятий в области правового просвещения и профилактики правонарушений, ед.</w:t>
            </w:r>
          </w:p>
        </w:tc>
        <w:tc>
          <w:tcPr>
            <w:tcW w:w="881" w:type="dxa"/>
            <w:shd w:val="clear" w:color="auto" w:fill="auto"/>
            <w:hideMark/>
          </w:tcPr>
          <w:p w14:paraId="68C7F357" w14:textId="77777777" w:rsidR="00D404A2" w:rsidRPr="00A60407" w:rsidRDefault="00D404A2" w:rsidP="007F111F">
            <w:pPr>
              <w:pStyle w:val="a8"/>
              <w:jc w:val="left"/>
              <w:rPr>
                <w:lang w:eastAsia="en-US"/>
              </w:rPr>
            </w:pPr>
            <w:r w:rsidRPr="00A60407">
              <w:rPr>
                <w:lang w:eastAsia="en-US"/>
              </w:rPr>
              <w:t>10</w:t>
            </w:r>
          </w:p>
        </w:tc>
        <w:tc>
          <w:tcPr>
            <w:tcW w:w="876" w:type="dxa"/>
            <w:shd w:val="clear" w:color="auto" w:fill="auto"/>
            <w:hideMark/>
          </w:tcPr>
          <w:p w14:paraId="59CF3934" w14:textId="77777777" w:rsidR="00D404A2" w:rsidRPr="00A60407" w:rsidRDefault="00D404A2" w:rsidP="007F111F">
            <w:pPr>
              <w:pStyle w:val="a8"/>
              <w:jc w:val="left"/>
              <w:rPr>
                <w:lang w:eastAsia="en-US"/>
              </w:rPr>
            </w:pPr>
            <w:r w:rsidRPr="00A60407">
              <w:rPr>
                <w:lang w:eastAsia="en-US"/>
              </w:rPr>
              <w:t>15</w:t>
            </w:r>
          </w:p>
        </w:tc>
        <w:tc>
          <w:tcPr>
            <w:tcW w:w="876" w:type="dxa"/>
            <w:shd w:val="clear" w:color="auto" w:fill="auto"/>
            <w:hideMark/>
          </w:tcPr>
          <w:p w14:paraId="7DD26F9B" w14:textId="77777777" w:rsidR="00D404A2" w:rsidRPr="00A60407" w:rsidRDefault="00D404A2" w:rsidP="007F111F">
            <w:pPr>
              <w:pStyle w:val="a8"/>
              <w:jc w:val="left"/>
              <w:rPr>
                <w:lang w:eastAsia="en-US"/>
              </w:rPr>
            </w:pPr>
            <w:r w:rsidRPr="00A60407">
              <w:rPr>
                <w:lang w:eastAsia="en-US"/>
              </w:rPr>
              <w:t>15</w:t>
            </w:r>
          </w:p>
        </w:tc>
        <w:tc>
          <w:tcPr>
            <w:tcW w:w="876" w:type="dxa"/>
            <w:shd w:val="clear" w:color="auto" w:fill="auto"/>
            <w:hideMark/>
          </w:tcPr>
          <w:p w14:paraId="0D1086D9" w14:textId="77777777" w:rsidR="00D404A2" w:rsidRPr="00A60407" w:rsidRDefault="00D404A2" w:rsidP="007F111F">
            <w:pPr>
              <w:pStyle w:val="a8"/>
              <w:jc w:val="left"/>
              <w:rPr>
                <w:lang w:eastAsia="en-US"/>
              </w:rPr>
            </w:pPr>
            <w:r w:rsidRPr="00A60407">
              <w:rPr>
                <w:lang w:eastAsia="en-US"/>
              </w:rPr>
              <w:t>15</w:t>
            </w:r>
          </w:p>
        </w:tc>
        <w:tc>
          <w:tcPr>
            <w:tcW w:w="876" w:type="dxa"/>
            <w:shd w:val="clear" w:color="auto" w:fill="auto"/>
            <w:hideMark/>
          </w:tcPr>
          <w:p w14:paraId="4E11D7EC" w14:textId="77777777" w:rsidR="00D404A2" w:rsidRPr="00A60407" w:rsidRDefault="00D404A2" w:rsidP="007F111F">
            <w:pPr>
              <w:pStyle w:val="a8"/>
              <w:jc w:val="left"/>
              <w:rPr>
                <w:lang w:eastAsia="en-US"/>
              </w:rPr>
            </w:pPr>
            <w:r w:rsidRPr="00A60407">
              <w:rPr>
                <w:lang w:eastAsia="en-US"/>
              </w:rPr>
              <w:t>15</w:t>
            </w:r>
          </w:p>
        </w:tc>
        <w:tc>
          <w:tcPr>
            <w:tcW w:w="876" w:type="dxa"/>
            <w:shd w:val="clear" w:color="auto" w:fill="auto"/>
            <w:hideMark/>
          </w:tcPr>
          <w:p w14:paraId="1D954F34" w14:textId="77777777" w:rsidR="00D404A2" w:rsidRPr="00A60407" w:rsidRDefault="00D404A2" w:rsidP="007F111F">
            <w:pPr>
              <w:pStyle w:val="a8"/>
              <w:jc w:val="left"/>
              <w:rPr>
                <w:lang w:eastAsia="en-US"/>
              </w:rPr>
            </w:pPr>
            <w:r w:rsidRPr="00A60407">
              <w:rPr>
                <w:lang w:eastAsia="en-US"/>
              </w:rPr>
              <w:t>20</w:t>
            </w:r>
          </w:p>
        </w:tc>
        <w:tc>
          <w:tcPr>
            <w:tcW w:w="1384" w:type="dxa"/>
            <w:shd w:val="clear" w:color="auto" w:fill="auto"/>
            <w:hideMark/>
          </w:tcPr>
          <w:p w14:paraId="040C48E6" w14:textId="77777777" w:rsidR="00D404A2" w:rsidRPr="00A60407" w:rsidRDefault="00D404A2" w:rsidP="007F111F">
            <w:pPr>
              <w:pStyle w:val="a8"/>
              <w:jc w:val="left"/>
              <w:rPr>
                <w:lang w:eastAsia="en-US"/>
              </w:rPr>
            </w:pPr>
            <w:r w:rsidRPr="00A60407">
              <w:rPr>
                <w:lang w:eastAsia="en-US"/>
              </w:rPr>
              <w:t>20</w:t>
            </w:r>
          </w:p>
        </w:tc>
        <w:tc>
          <w:tcPr>
            <w:tcW w:w="1384" w:type="dxa"/>
            <w:shd w:val="clear" w:color="auto" w:fill="auto"/>
            <w:hideMark/>
          </w:tcPr>
          <w:p w14:paraId="66554C36" w14:textId="77777777" w:rsidR="00D404A2" w:rsidRPr="00A60407" w:rsidRDefault="00D404A2" w:rsidP="007F111F">
            <w:pPr>
              <w:pStyle w:val="a8"/>
              <w:jc w:val="left"/>
              <w:rPr>
                <w:lang w:eastAsia="en-US"/>
              </w:rPr>
            </w:pPr>
            <w:r w:rsidRPr="00A60407">
              <w:rPr>
                <w:lang w:eastAsia="en-US"/>
              </w:rPr>
              <w:t>20</w:t>
            </w:r>
          </w:p>
        </w:tc>
      </w:tr>
      <w:tr w:rsidR="00D404A2" w:rsidRPr="007F111F" w14:paraId="4A3E8164" w14:textId="77777777" w:rsidTr="007F111F">
        <w:trPr>
          <w:trHeight w:val="600"/>
        </w:trPr>
        <w:tc>
          <w:tcPr>
            <w:tcW w:w="3309" w:type="dxa"/>
            <w:shd w:val="clear" w:color="auto" w:fill="auto"/>
            <w:hideMark/>
          </w:tcPr>
          <w:p w14:paraId="1510021C" w14:textId="77777777" w:rsidR="00D404A2" w:rsidRPr="00A60407" w:rsidRDefault="00D404A2" w:rsidP="007F111F">
            <w:pPr>
              <w:pStyle w:val="a8"/>
              <w:jc w:val="left"/>
              <w:rPr>
                <w:lang w:eastAsia="en-US"/>
              </w:rPr>
            </w:pPr>
            <w:r w:rsidRPr="00A60407">
              <w:rPr>
                <w:lang w:eastAsia="en-US"/>
              </w:rPr>
              <w:t>Сроки реализации подпрограммы 4</w:t>
            </w:r>
          </w:p>
        </w:tc>
        <w:tc>
          <w:tcPr>
            <w:tcW w:w="11636" w:type="dxa"/>
            <w:gridSpan w:val="9"/>
            <w:shd w:val="clear" w:color="auto" w:fill="auto"/>
            <w:hideMark/>
          </w:tcPr>
          <w:p w14:paraId="222D9875" w14:textId="77777777" w:rsidR="00D404A2" w:rsidRPr="00A60407" w:rsidRDefault="00D404A2" w:rsidP="007F111F">
            <w:pPr>
              <w:pStyle w:val="a8"/>
              <w:jc w:val="left"/>
              <w:rPr>
                <w:lang w:eastAsia="en-US"/>
              </w:rPr>
            </w:pPr>
            <w:r w:rsidRPr="00A60407">
              <w:rPr>
                <w:lang w:eastAsia="en-US"/>
              </w:rPr>
              <w:t>2016 - 2020 годы и на прогнозный 2021 и 2022 годы</w:t>
            </w:r>
          </w:p>
        </w:tc>
      </w:tr>
      <w:tr w:rsidR="00D404A2" w:rsidRPr="007F111F" w14:paraId="3E3EABCC" w14:textId="77777777" w:rsidTr="007F111F">
        <w:trPr>
          <w:trHeight w:val="791"/>
        </w:trPr>
        <w:tc>
          <w:tcPr>
            <w:tcW w:w="3309" w:type="dxa"/>
            <w:shd w:val="clear" w:color="auto" w:fill="auto"/>
            <w:hideMark/>
          </w:tcPr>
          <w:p w14:paraId="5AF6BEB4" w14:textId="77777777" w:rsidR="00D404A2" w:rsidRPr="00A60407" w:rsidRDefault="00D404A2" w:rsidP="007F111F">
            <w:pPr>
              <w:pStyle w:val="a8"/>
              <w:jc w:val="left"/>
              <w:rPr>
                <w:lang w:eastAsia="en-US"/>
              </w:rPr>
            </w:pPr>
            <w:r w:rsidRPr="00A60407">
              <w:rPr>
                <w:lang w:eastAsia="en-US"/>
              </w:rPr>
              <w:t>Ведомственные целевые программы, входящие в состав подпрограммы 4</w:t>
            </w:r>
          </w:p>
        </w:tc>
        <w:tc>
          <w:tcPr>
            <w:tcW w:w="11636" w:type="dxa"/>
            <w:gridSpan w:val="9"/>
            <w:shd w:val="clear" w:color="auto" w:fill="auto"/>
            <w:hideMark/>
          </w:tcPr>
          <w:p w14:paraId="46FEF660" w14:textId="77777777" w:rsidR="00D404A2" w:rsidRPr="00A60407" w:rsidRDefault="00D404A2" w:rsidP="007F111F">
            <w:pPr>
              <w:pStyle w:val="a8"/>
              <w:jc w:val="left"/>
              <w:rPr>
                <w:lang w:eastAsia="en-US"/>
              </w:rPr>
            </w:pPr>
            <w:r w:rsidRPr="00A60407">
              <w:rPr>
                <w:lang w:eastAsia="en-US"/>
              </w:rPr>
              <w:t>ВЦП «Профилактика правонарушений и обеспечение общественной безопасности на территории Томского района»</w:t>
            </w:r>
          </w:p>
        </w:tc>
      </w:tr>
      <w:tr w:rsidR="00C57480" w:rsidRPr="007F111F" w14:paraId="6B4BD17E" w14:textId="77777777" w:rsidTr="007F111F">
        <w:trPr>
          <w:trHeight w:val="576"/>
        </w:trPr>
        <w:tc>
          <w:tcPr>
            <w:tcW w:w="3309" w:type="dxa"/>
            <w:vMerge w:val="restart"/>
            <w:shd w:val="clear" w:color="auto" w:fill="auto"/>
            <w:hideMark/>
          </w:tcPr>
          <w:p w14:paraId="055192AB" w14:textId="77777777" w:rsidR="00D404A2" w:rsidRPr="00A60407" w:rsidRDefault="00D404A2" w:rsidP="007F111F">
            <w:pPr>
              <w:pStyle w:val="a8"/>
              <w:jc w:val="left"/>
              <w:rPr>
                <w:lang w:eastAsia="en-US"/>
              </w:rPr>
            </w:pPr>
            <w:r w:rsidRPr="00A60407">
              <w:rPr>
                <w:lang w:eastAsia="en-US"/>
              </w:rPr>
              <w:t>Объем и источники финансирования подпрограммы 4 (с детализацией по годам реализации, тыс. рублей)</w:t>
            </w:r>
          </w:p>
        </w:tc>
        <w:tc>
          <w:tcPr>
            <w:tcW w:w="3603" w:type="dxa"/>
            <w:shd w:val="clear" w:color="auto" w:fill="auto"/>
            <w:hideMark/>
          </w:tcPr>
          <w:p w14:paraId="257470A1" w14:textId="77777777" w:rsidR="00D404A2" w:rsidRPr="00A60407" w:rsidRDefault="00D404A2" w:rsidP="007F111F">
            <w:pPr>
              <w:pStyle w:val="a8"/>
              <w:jc w:val="left"/>
              <w:rPr>
                <w:lang w:eastAsia="en-US"/>
              </w:rPr>
            </w:pPr>
            <w:r w:rsidRPr="00A60407">
              <w:rPr>
                <w:lang w:eastAsia="en-US"/>
              </w:rPr>
              <w:t>Источники</w:t>
            </w:r>
          </w:p>
        </w:tc>
        <w:tc>
          <w:tcPr>
            <w:tcW w:w="881" w:type="dxa"/>
            <w:shd w:val="clear" w:color="auto" w:fill="auto"/>
            <w:hideMark/>
          </w:tcPr>
          <w:p w14:paraId="7F11A767" w14:textId="77777777" w:rsidR="00D404A2" w:rsidRPr="00A60407" w:rsidRDefault="00D404A2" w:rsidP="007F111F">
            <w:pPr>
              <w:pStyle w:val="a8"/>
              <w:jc w:val="left"/>
              <w:rPr>
                <w:lang w:eastAsia="en-US"/>
              </w:rPr>
            </w:pPr>
            <w:r w:rsidRPr="00A60407">
              <w:rPr>
                <w:lang w:eastAsia="en-US"/>
              </w:rPr>
              <w:t>Всего</w:t>
            </w:r>
          </w:p>
        </w:tc>
        <w:tc>
          <w:tcPr>
            <w:tcW w:w="876" w:type="dxa"/>
            <w:shd w:val="clear" w:color="auto" w:fill="auto"/>
            <w:hideMark/>
          </w:tcPr>
          <w:p w14:paraId="63500F3B" w14:textId="77777777" w:rsidR="00D404A2" w:rsidRPr="00A60407" w:rsidRDefault="00D404A2" w:rsidP="007F111F">
            <w:pPr>
              <w:pStyle w:val="a8"/>
              <w:jc w:val="left"/>
              <w:rPr>
                <w:lang w:eastAsia="en-US"/>
              </w:rPr>
            </w:pPr>
            <w:r w:rsidRPr="00A60407">
              <w:rPr>
                <w:lang w:eastAsia="en-US"/>
              </w:rPr>
              <w:t>2016 год</w:t>
            </w:r>
          </w:p>
        </w:tc>
        <w:tc>
          <w:tcPr>
            <w:tcW w:w="876" w:type="dxa"/>
            <w:shd w:val="clear" w:color="auto" w:fill="auto"/>
            <w:hideMark/>
          </w:tcPr>
          <w:p w14:paraId="11652B2B" w14:textId="77777777" w:rsidR="00D404A2" w:rsidRPr="00A60407" w:rsidRDefault="00D404A2" w:rsidP="007F111F">
            <w:pPr>
              <w:pStyle w:val="a8"/>
              <w:jc w:val="left"/>
              <w:rPr>
                <w:lang w:eastAsia="en-US"/>
              </w:rPr>
            </w:pPr>
            <w:r w:rsidRPr="00A60407">
              <w:rPr>
                <w:lang w:eastAsia="en-US"/>
              </w:rPr>
              <w:t>2017 год</w:t>
            </w:r>
          </w:p>
        </w:tc>
        <w:tc>
          <w:tcPr>
            <w:tcW w:w="876" w:type="dxa"/>
            <w:shd w:val="clear" w:color="auto" w:fill="auto"/>
            <w:hideMark/>
          </w:tcPr>
          <w:p w14:paraId="7135D733" w14:textId="77777777" w:rsidR="00D404A2" w:rsidRPr="00A60407" w:rsidRDefault="00D404A2" w:rsidP="007F111F">
            <w:pPr>
              <w:pStyle w:val="a8"/>
              <w:jc w:val="left"/>
              <w:rPr>
                <w:lang w:eastAsia="en-US"/>
              </w:rPr>
            </w:pPr>
            <w:r w:rsidRPr="00A60407">
              <w:rPr>
                <w:lang w:eastAsia="en-US"/>
              </w:rPr>
              <w:t>2018 год</w:t>
            </w:r>
          </w:p>
        </w:tc>
        <w:tc>
          <w:tcPr>
            <w:tcW w:w="876" w:type="dxa"/>
            <w:shd w:val="clear" w:color="auto" w:fill="auto"/>
            <w:hideMark/>
          </w:tcPr>
          <w:p w14:paraId="398DC3C7" w14:textId="77777777" w:rsidR="00D404A2" w:rsidRPr="00A60407" w:rsidRDefault="00D404A2" w:rsidP="007F111F">
            <w:pPr>
              <w:pStyle w:val="a8"/>
              <w:jc w:val="left"/>
              <w:rPr>
                <w:lang w:eastAsia="en-US"/>
              </w:rPr>
            </w:pPr>
            <w:r w:rsidRPr="00A60407">
              <w:rPr>
                <w:lang w:eastAsia="en-US"/>
              </w:rPr>
              <w:t>2019 год</w:t>
            </w:r>
          </w:p>
        </w:tc>
        <w:tc>
          <w:tcPr>
            <w:tcW w:w="876" w:type="dxa"/>
            <w:shd w:val="clear" w:color="auto" w:fill="auto"/>
            <w:hideMark/>
          </w:tcPr>
          <w:p w14:paraId="0E9C73B3" w14:textId="77777777" w:rsidR="00D404A2" w:rsidRPr="00A60407" w:rsidRDefault="00D404A2" w:rsidP="007F111F">
            <w:pPr>
              <w:pStyle w:val="a8"/>
              <w:jc w:val="left"/>
              <w:rPr>
                <w:lang w:eastAsia="en-US"/>
              </w:rPr>
            </w:pPr>
            <w:r w:rsidRPr="00A60407">
              <w:rPr>
                <w:lang w:eastAsia="en-US"/>
              </w:rPr>
              <w:t>2020 год</w:t>
            </w:r>
          </w:p>
        </w:tc>
        <w:tc>
          <w:tcPr>
            <w:tcW w:w="1384" w:type="dxa"/>
            <w:shd w:val="clear" w:color="auto" w:fill="auto"/>
            <w:hideMark/>
          </w:tcPr>
          <w:p w14:paraId="230F5BAB" w14:textId="77777777" w:rsidR="00D404A2" w:rsidRPr="00A60407" w:rsidRDefault="00D404A2" w:rsidP="007F111F">
            <w:pPr>
              <w:pStyle w:val="a8"/>
              <w:jc w:val="left"/>
              <w:rPr>
                <w:lang w:eastAsia="en-US"/>
              </w:rPr>
            </w:pPr>
            <w:r w:rsidRPr="00A60407">
              <w:rPr>
                <w:lang w:eastAsia="en-US"/>
              </w:rPr>
              <w:t>Прогнозный       2021 г.</w:t>
            </w:r>
          </w:p>
        </w:tc>
        <w:tc>
          <w:tcPr>
            <w:tcW w:w="1384" w:type="dxa"/>
            <w:shd w:val="clear" w:color="auto" w:fill="auto"/>
            <w:hideMark/>
          </w:tcPr>
          <w:p w14:paraId="1F3C6718" w14:textId="77777777" w:rsidR="00D404A2" w:rsidRPr="00A60407" w:rsidRDefault="00D404A2" w:rsidP="007F111F">
            <w:pPr>
              <w:pStyle w:val="a8"/>
              <w:jc w:val="left"/>
              <w:rPr>
                <w:lang w:eastAsia="en-US"/>
              </w:rPr>
            </w:pPr>
            <w:r w:rsidRPr="00A60407">
              <w:rPr>
                <w:lang w:eastAsia="en-US"/>
              </w:rPr>
              <w:t>Прогнозный       2022 г.</w:t>
            </w:r>
          </w:p>
        </w:tc>
      </w:tr>
      <w:tr w:rsidR="00C57480" w:rsidRPr="007F111F" w14:paraId="275CFEC6" w14:textId="77777777" w:rsidTr="007F111F">
        <w:trPr>
          <w:trHeight w:val="600"/>
        </w:trPr>
        <w:tc>
          <w:tcPr>
            <w:tcW w:w="3309" w:type="dxa"/>
            <w:vMerge/>
            <w:shd w:val="clear" w:color="auto" w:fill="auto"/>
            <w:hideMark/>
          </w:tcPr>
          <w:p w14:paraId="56B0BD71" w14:textId="77777777" w:rsidR="00D404A2" w:rsidRPr="00A60407" w:rsidRDefault="00D404A2" w:rsidP="007F111F">
            <w:pPr>
              <w:pStyle w:val="a8"/>
              <w:jc w:val="left"/>
              <w:rPr>
                <w:lang w:eastAsia="en-US"/>
              </w:rPr>
            </w:pPr>
          </w:p>
        </w:tc>
        <w:tc>
          <w:tcPr>
            <w:tcW w:w="3603" w:type="dxa"/>
            <w:shd w:val="clear" w:color="auto" w:fill="auto"/>
            <w:hideMark/>
          </w:tcPr>
          <w:p w14:paraId="55607CD4" w14:textId="77777777" w:rsidR="00D404A2" w:rsidRPr="00A60407" w:rsidRDefault="00D404A2" w:rsidP="007F111F">
            <w:pPr>
              <w:pStyle w:val="a8"/>
              <w:jc w:val="left"/>
              <w:rPr>
                <w:lang w:eastAsia="en-US"/>
              </w:rPr>
            </w:pPr>
            <w:r w:rsidRPr="00A60407">
              <w:rPr>
                <w:lang w:eastAsia="en-US"/>
              </w:rPr>
              <w:t>федеральный бюджет (по согласованию)</w:t>
            </w:r>
          </w:p>
        </w:tc>
        <w:tc>
          <w:tcPr>
            <w:tcW w:w="881" w:type="dxa"/>
            <w:shd w:val="clear" w:color="auto" w:fill="auto"/>
            <w:hideMark/>
          </w:tcPr>
          <w:p w14:paraId="71A1B69E"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63E7B0ED"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4A7B52BB"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7821B994"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40D96750"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6F5D4E56"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6993371F"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4FB68018" w14:textId="77777777" w:rsidR="00D404A2" w:rsidRPr="00A60407" w:rsidRDefault="00D404A2" w:rsidP="007F111F">
            <w:pPr>
              <w:pStyle w:val="a8"/>
              <w:jc w:val="left"/>
              <w:rPr>
                <w:lang w:eastAsia="en-US"/>
              </w:rPr>
            </w:pPr>
            <w:r w:rsidRPr="00A60407">
              <w:rPr>
                <w:lang w:eastAsia="en-US"/>
              </w:rPr>
              <w:t>0,0</w:t>
            </w:r>
          </w:p>
        </w:tc>
      </w:tr>
      <w:tr w:rsidR="00C57480" w:rsidRPr="007F111F" w14:paraId="7F6C960A" w14:textId="77777777" w:rsidTr="007F111F">
        <w:trPr>
          <w:trHeight w:val="600"/>
        </w:trPr>
        <w:tc>
          <w:tcPr>
            <w:tcW w:w="3309" w:type="dxa"/>
            <w:vMerge/>
            <w:shd w:val="clear" w:color="auto" w:fill="auto"/>
            <w:hideMark/>
          </w:tcPr>
          <w:p w14:paraId="35A6B48B" w14:textId="77777777" w:rsidR="00D404A2" w:rsidRPr="00A60407" w:rsidRDefault="00D404A2" w:rsidP="007F111F">
            <w:pPr>
              <w:pStyle w:val="a8"/>
              <w:jc w:val="left"/>
              <w:rPr>
                <w:lang w:eastAsia="en-US"/>
              </w:rPr>
            </w:pPr>
          </w:p>
        </w:tc>
        <w:tc>
          <w:tcPr>
            <w:tcW w:w="3603" w:type="dxa"/>
            <w:shd w:val="clear" w:color="auto" w:fill="auto"/>
            <w:hideMark/>
          </w:tcPr>
          <w:p w14:paraId="5768FE54" w14:textId="77777777" w:rsidR="00D404A2" w:rsidRPr="00A60407" w:rsidRDefault="00D404A2" w:rsidP="007F111F">
            <w:pPr>
              <w:pStyle w:val="a8"/>
              <w:jc w:val="left"/>
              <w:rPr>
                <w:lang w:eastAsia="en-US"/>
              </w:rPr>
            </w:pPr>
            <w:r w:rsidRPr="00A60407">
              <w:rPr>
                <w:lang w:eastAsia="en-US"/>
              </w:rPr>
              <w:t>областной бюджет (по согласованию)</w:t>
            </w:r>
          </w:p>
        </w:tc>
        <w:tc>
          <w:tcPr>
            <w:tcW w:w="881" w:type="dxa"/>
            <w:shd w:val="clear" w:color="auto" w:fill="auto"/>
            <w:hideMark/>
          </w:tcPr>
          <w:p w14:paraId="71F1C171"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6296FF97"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55D8214A"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5F820120"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19722263"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4A9DE9CF"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271F8CBB"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0066B64F" w14:textId="77777777" w:rsidR="00D404A2" w:rsidRPr="00A60407" w:rsidRDefault="00D404A2" w:rsidP="007F111F">
            <w:pPr>
              <w:pStyle w:val="a8"/>
              <w:jc w:val="left"/>
              <w:rPr>
                <w:lang w:eastAsia="en-US"/>
              </w:rPr>
            </w:pPr>
            <w:r w:rsidRPr="00A60407">
              <w:rPr>
                <w:lang w:eastAsia="en-US"/>
              </w:rPr>
              <w:t>0,0</w:t>
            </w:r>
          </w:p>
        </w:tc>
      </w:tr>
      <w:tr w:rsidR="00C57480" w:rsidRPr="007F111F" w14:paraId="1720EF1E" w14:textId="77777777" w:rsidTr="007F111F">
        <w:trPr>
          <w:trHeight w:val="300"/>
        </w:trPr>
        <w:tc>
          <w:tcPr>
            <w:tcW w:w="3309" w:type="dxa"/>
            <w:vMerge/>
            <w:shd w:val="clear" w:color="auto" w:fill="auto"/>
            <w:hideMark/>
          </w:tcPr>
          <w:p w14:paraId="03C4F752" w14:textId="77777777" w:rsidR="00D404A2" w:rsidRPr="00A60407" w:rsidRDefault="00D404A2" w:rsidP="007F111F">
            <w:pPr>
              <w:pStyle w:val="a8"/>
              <w:jc w:val="left"/>
              <w:rPr>
                <w:lang w:eastAsia="en-US"/>
              </w:rPr>
            </w:pPr>
          </w:p>
        </w:tc>
        <w:tc>
          <w:tcPr>
            <w:tcW w:w="3603" w:type="dxa"/>
            <w:shd w:val="clear" w:color="auto" w:fill="auto"/>
            <w:hideMark/>
          </w:tcPr>
          <w:p w14:paraId="3650C60D" w14:textId="77777777" w:rsidR="00D404A2" w:rsidRPr="00A60407" w:rsidRDefault="00D404A2" w:rsidP="007F111F">
            <w:pPr>
              <w:pStyle w:val="a8"/>
              <w:jc w:val="left"/>
              <w:rPr>
                <w:lang w:eastAsia="en-US"/>
              </w:rPr>
            </w:pPr>
            <w:r w:rsidRPr="00A60407">
              <w:rPr>
                <w:lang w:eastAsia="en-US"/>
              </w:rPr>
              <w:t>местный бюджет</w:t>
            </w:r>
          </w:p>
        </w:tc>
        <w:tc>
          <w:tcPr>
            <w:tcW w:w="881" w:type="dxa"/>
            <w:shd w:val="clear" w:color="auto" w:fill="auto"/>
            <w:hideMark/>
          </w:tcPr>
          <w:p w14:paraId="53CAC294" w14:textId="77777777" w:rsidR="00D404A2" w:rsidRPr="00A60407" w:rsidRDefault="00D404A2" w:rsidP="007F111F">
            <w:pPr>
              <w:pStyle w:val="a8"/>
              <w:jc w:val="left"/>
              <w:rPr>
                <w:lang w:eastAsia="en-US"/>
              </w:rPr>
            </w:pPr>
            <w:r w:rsidRPr="00A60407">
              <w:rPr>
                <w:lang w:eastAsia="en-US"/>
              </w:rPr>
              <w:t>1878,5</w:t>
            </w:r>
          </w:p>
        </w:tc>
        <w:tc>
          <w:tcPr>
            <w:tcW w:w="876" w:type="dxa"/>
            <w:shd w:val="clear" w:color="auto" w:fill="auto"/>
            <w:hideMark/>
          </w:tcPr>
          <w:p w14:paraId="24978A26" w14:textId="77777777" w:rsidR="00D404A2" w:rsidRPr="00A60407" w:rsidRDefault="00D404A2" w:rsidP="007F111F">
            <w:pPr>
              <w:pStyle w:val="a8"/>
              <w:jc w:val="left"/>
              <w:rPr>
                <w:lang w:eastAsia="en-US"/>
              </w:rPr>
            </w:pPr>
            <w:r w:rsidRPr="00A60407">
              <w:rPr>
                <w:lang w:eastAsia="en-US"/>
              </w:rPr>
              <w:t>249,0</w:t>
            </w:r>
          </w:p>
        </w:tc>
        <w:tc>
          <w:tcPr>
            <w:tcW w:w="876" w:type="dxa"/>
            <w:shd w:val="clear" w:color="auto" w:fill="auto"/>
            <w:hideMark/>
          </w:tcPr>
          <w:p w14:paraId="649B9A3C" w14:textId="77777777" w:rsidR="00D404A2" w:rsidRPr="00A60407" w:rsidRDefault="00D404A2" w:rsidP="007F111F">
            <w:pPr>
              <w:pStyle w:val="a8"/>
              <w:jc w:val="left"/>
              <w:rPr>
                <w:lang w:eastAsia="en-US"/>
              </w:rPr>
            </w:pPr>
            <w:r w:rsidRPr="00A60407">
              <w:rPr>
                <w:lang w:eastAsia="en-US"/>
              </w:rPr>
              <w:t>459,0</w:t>
            </w:r>
          </w:p>
        </w:tc>
        <w:tc>
          <w:tcPr>
            <w:tcW w:w="876" w:type="dxa"/>
            <w:shd w:val="clear" w:color="auto" w:fill="auto"/>
            <w:hideMark/>
          </w:tcPr>
          <w:p w14:paraId="4078E61C" w14:textId="77777777" w:rsidR="00D404A2" w:rsidRPr="00A60407" w:rsidRDefault="00D404A2" w:rsidP="007F111F">
            <w:pPr>
              <w:pStyle w:val="a8"/>
              <w:jc w:val="left"/>
              <w:rPr>
                <w:lang w:eastAsia="en-US"/>
              </w:rPr>
            </w:pPr>
            <w:r w:rsidRPr="00A60407">
              <w:rPr>
                <w:lang w:eastAsia="en-US"/>
              </w:rPr>
              <w:t>296,0</w:t>
            </w:r>
          </w:p>
        </w:tc>
        <w:tc>
          <w:tcPr>
            <w:tcW w:w="876" w:type="dxa"/>
            <w:shd w:val="clear" w:color="auto" w:fill="auto"/>
            <w:hideMark/>
          </w:tcPr>
          <w:p w14:paraId="792092BD" w14:textId="77777777" w:rsidR="00D404A2" w:rsidRPr="00A60407" w:rsidRDefault="00D404A2" w:rsidP="007F111F">
            <w:pPr>
              <w:pStyle w:val="a8"/>
              <w:jc w:val="left"/>
              <w:rPr>
                <w:lang w:eastAsia="en-US"/>
              </w:rPr>
            </w:pPr>
            <w:r w:rsidRPr="00A60407">
              <w:rPr>
                <w:lang w:eastAsia="en-US"/>
              </w:rPr>
              <w:t>308,5</w:t>
            </w:r>
          </w:p>
        </w:tc>
        <w:tc>
          <w:tcPr>
            <w:tcW w:w="876" w:type="dxa"/>
            <w:shd w:val="clear" w:color="auto" w:fill="auto"/>
            <w:hideMark/>
          </w:tcPr>
          <w:p w14:paraId="71AA634E" w14:textId="77777777" w:rsidR="00D404A2" w:rsidRPr="00A60407" w:rsidRDefault="00D404A2" w:rsidP="007F111F">
            <w:pPr>
              <w:pStyle w:val="a8"/>
              <w:jc w:val="left"/>
              <w:rPr>
                <w:lang w:eastAsia="en-US"/>
              </w:rPr>
            </w:pPr>
            <w:r w:rsidRPr="00A60407">
              <w:rPr>
                <w:lang w:eastAsia="en-US"/>
              </w:rPr>
              <w:t>298,0</w:t>
            </w:r>
          </w:p>
        </w:tc>
        <w:tc>
          <w:tcPr>
            <w:tcW w:w="1384" w:type="dxa"/>
            <w:shd w:val="clear" w:color="auto" w:fill="auto"/>
            <w:hideMark/>
          </w:tcPr>
          <w:p w14:paraId="30B090E9" w14:textId="77777777" w:rsidR="00D404A2" w:rsidRPr="00A60407" w:rsidRDefault="00D404A2" w:rsidP="007F111F">
            <w:pPr>
              <w:pStyle w:val="a8"/>
              <w:jc w:val="left"/>
              <w:rPr>
                <w:lang w:eastAsia="en-US"/>
              </w:rPr>
            </w:pPr>
            <w:r w:rsidRPr="00A60407">
              <w:rPr>
                <w:lang w:eastAsia="en-US"/>
              </w:rPr>
              <w:t>134,0</w:t>
            </w:r>
          </w:p>
        </w:tc>
        <w:tc>
          <w:tcPr>
            <w:tcW w:w="1384" w:type="dxa"/>
            <w:shd w:val="clear" w:color="auto" w:fill="auto"/>
            <w:hideMark/>
          </w:tcPr>
          <w:p w14:paraId="00B411F1" w14:textId="77777777" w:rsidR="00D404A2" w:rsidRPr="00A60407" w:rsidRDefault="00D404A2" w:rsidP="007F111F">
            <w:pPr>
              <w:pStyle w:val="a8"/>
              <w:jc w:val="left"/>
              <w:rPr>
                <w:lang w:eastAsia="en-US"/>
              </w:rPr>
            </w:pPr>
            <w:r w:rsidRPr="00A60407">
              <w:rPr>
                <w:lang w:eastAsia="en-US"/>
              </w:rPr>
              <w:t>134,0</w:t>
            </w:r>
          </w:p>
        </w:tc>
      </w:tr>
      <w:tr w:rsidR="00C57480" w:rsidRPr="007F111F" w14:paraId="28F8514E" w14:textId="77777777" w:rsidTr="007F111F">
        <w:trPr>
          <w:trHeight w:val="900"/>
        </w:trPr>
        <w:tc>
          <w:tcPr>
            <w:tcW w:w="3309" w:type="dxa"/>
            <w:vMerge/>
            <w:shd w:val="clear" w:color="auto" w:fill="auto"/>
            <w:hideMark/>
          </w:tcPr>
          <w:p w14:paraId="65821DF3" w14:textId="77777777" w:rsidR="00D404A2" w:rsidRPr="00A60407" w:rsidRDefault="00D404A2" w:rsidP="007F111F">
            <w:pPr>
              <w:pStyle w:val="a8"/>
              <w:jc w:val="left"/>
              <w:rPr>
                <w:lang w:eastAsia="en-US"/>
              </w:rPr>
            </w:pPr>
          </w:p>
        </w:tc>
        <w:tc>
          <w:tcPr>
            <w:tcW w:w="3603" w:type="dxa"/>
            <w:shd w:val="clear" w:color="auto" w:fill="auto"/>
            <w:hideMark/>
          </w:tcPr>
          <w:p w14:paraId="4BC3E6A1" w14:textId="77777777" w:rsidR="00D404A2" w:rsidRPr="00A60407" w:rsidRDefault="00D404A2" w:rsidP="007F111F">
            <w:pPr>
              <w:pStyle w:val="a8"/>
              <w:jc w:val="left"/>
              <w:rPr>
                <w:lang w:eastAsia="en-US"/>
              </w:rPr>
            </w:pPr>
            <w:r w:rsidRPr="00A60407">
              <w:rPr>
                <w:lang w:eastAsia="en-US"/>
              </w:rPr>
              <w:t>внебюджетные источники (по согласованию)</w:t>
            </w:r>
          </w:p>
        </w:tc>
        <w:tc>
          <w:tcPr>
            <w:tcW w:w="881" w:type="dxa"/>
            <w:shd w:val="clear" w:color="auto" w:fill="auto"/>
            <w:hideMark/>
          </w:tcPr>
          <w:p w14:paraId="35738D80"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2D082744"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2CD72549"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54BE233B"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1D5A73BD" w14:textId="77777777" w:rsidR="00D404A2" w:rsidRPr="00A60407" w:rsidRDefault="00D404A2" w:rsidP="007F111F">
            <w:pPr>
              <w:pStyle w:val="a8"/>
              <w:jc w:val="left"/>
              <w:rPr>
                <w:lang w:eastAsia="en-US"/>
              </w:rPr>
            </w:pPr>
            <w:r w:rsidRPr="00A60407">
              <w:rPr>
                <w:lang w:eastAsia="en-US"/>
              </w:rPr>
              <w:t>0,0</w:t>
            </w:r>
          </w:p>
        </w:tc>
        <w:tc>
          <w:tcPr>
            <w:tcW w:w="876" w:type="dxa"/>
            <w:shd w:val="clear" w:color="auto" w:fill="auto"/>
            <w:hideMark/>
          </w:tcPr>
          <w:p w14:paraId="3216E351"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331B631B" w14:textId="77777777" w:rsidR="00D404A2" w:rsidRPr="00A60407" w:rsidRDefault="00D404A2" w:rsidP="007F111F">
            <w:pPr>
              <w:pStyle w:val="a8"/>
              <w:jc w:val="left"/>
              <w:rPr>
                <w:lang w:eastAsia="en-US"/>
              </w:rPr>
            </w:pPr>
            <w:r w:rsidRPr="00A60407">
              <w:rPr>
                <w:lang w:eastAsia="en-US"/>
              </w:rPr>
              <w:t>0,0</w:t>
            </w:r>
          </w:p>
        </w:tc>
        <w:tc>
          <w:tcPr>
            <w:tcW w:w="1384" w:type="dxa"/>
            <w:shd w:val="clear" w:color="auto" w:fill="auto"/>
            <w:hideMark/>
          </w:tcPr>
          <w:p w14:paraId="3CB5E3FE" w14:textId="77777777" w:rsidR="00D404A2" w:rsidRPr="00A60407" w:rsidRDefault="00D404A2" w:rsidP="007F111F">
            <w:pPr>
              <w:pStyle w:val="a8"/>
              <w:jc w:val="left"/>
              <w:rPr>
                <w:lang w:eastAsia="en-US"/>
              </w:rPr>
            </w:pPr>
            <w:r w:rsidRPr="00A60407">
              <w:rPr>
                <w:lang w:eastAsia="en-US"/>
              </w:rPr>
              <w:t>0,0</w:t>
            </w:r>
          </w:p>
        </w:tc>
      </w:tr>
      <w:tr w:rsidR="00C57480" w:rsidRPr="007F111F" w14:paraId="7704CCB8" w14:textId="77777777" w:rsidTr="007F111F">
        <w:trPr>
          <w:trHeight w:val="570"/>
        </w:trPr>
        <w:tc>
          <w:tcPr>
            <w:tcW w:w="3309" w:type="dxa"/>
            <w:vMerge/>
            <w:shd w:val="clear" w:color="auto" w:fill="auto"/>
            <w:hideMark/>
          </w:tcPr>
          <w:p w14:paraId="5953E27E" w14:textId="77777777" w:rsidR="00D404A2" w:rsidRPr="00A60407" w:rsidRDefault="00D404A2" w:rsidP="007F111F">
            <w:pPr>
              <w:pStyle w:val="a8"/>
              <w:jc w:val="left"/>
              <w:rPr>
                <w:lang w:eastAsia="en-US"/>
              </w:rPr>
            </w:pPr>
          </w:p>
        </w:tc>
        <w:tc>
          <w:tcPr>
            <w:tcW w:w="3603" w:type="dxa"/>
            <w:shd w:val="clear" w:color="auto" w:fill="auto"/>
            <w:hideMark/>
          </w:tcPr>
          <w:p w14:paraId="0224EEB8" w14:textId="77777777" w:rsidR="00D404A2" w:rsidRPr="007F111F" w:rsidRDefault="00D404A2" w:rsidP="007F111F">
            <w:pPr>
              <w:pStyle w:val="a8"/>
              <w:jc w:val="left"/>
              <w:rPr>
                <w:bCs/>
                <w:lang w:eastAsia="en-US"/>
              </w:rPr>
            </w:pPr>
            <w:r w:rsidRPr="007F111F">
              <w:rPr>
                <w:bCs/>
                <w:lang w:eastAsia="en-US"/>
              </w:rPr>
              <w:t>всего по источникам</w:t>
            </w:r>
          </w:p>
        </w:tc>
        <w:tc>
          <w:tcPr>
            <w:tcW w:w="881" w:type="dxa"/>
            <w:shd w:val="clear" w:color="auto" w:fill="auto"/>
            <w:hideMark/>
          </w:tcPr>
          <w:p w14:paraId="5DE6AE62" w14:textId="77777777" w:rsidR="00D404A2" w:rsidRPr="007F111F" w:rsidRDefault="00D404A2" w:rsidP="007F111F">
            <w:pPr>
              <w:pStyle w:val="a8"/>
              <w:jc w:val="left"/>
              <w:rPr>
                <w:bCs/>
                <w:lang w:eastAsia="en-US"/>
              </w:rPr>
            </w:pPr>
            <w:r w:rsidRPr="007F111F">
              <w:rPr>
                <w:bCs/>
                <w:lang w:eastAsia="en-US"/>
              </w:rPr>
              <w:t>1878,5</w:t>
            </w:r>
          </w:p>
        </w:tc>
        <w:tc>
          <w:tcPr>
            <w:tcW w:w="876" w:type="dxa"/>
            <w:shd w:val="clear" w:color="auto" w:fill="auto"/>
            <w:hideMark/>
          </w:tcPr>
          <w:p w14:paraId="75BCBF84" w14:textId="77777777" w:rsidR="00D404A2" w:rsidRPr="007F111F" w:rsidRDefault="00D404A2" w:rsidP="007F111F">
            <w:pPr>
              <w:pStyle w:val="a8"/>
              <w:jc w:val="left"/>
              <w:rPr>
                <w:bCs/>
                <w:lang w:eastAsia="en-US"/>
              </w:rPr>
            </w:pPr>
            <w:r w:rsidRPr="007F111F">
              <w:rPr>
                <w:bCs/>
                <w:lang w:eastAsia="en-US"/>
              </w:rPr>
              <w:t>249,0</w:t>
            </w:r>
          </w:p>
        </w:tc>
        <w:tc>
          <w:tcPr>
            <w:tcW w:w="876" w:type="dxa"/>
            <w:shd w:val="clear" w:color="auto" w:fill="auto"/>
            <w:hideMark/>
          </w:tcPr>
          <w:p w14:paraId="650C1A98" w14:textId="77777777" w:rsidR="00D404A2" w:rsidRPr="007F111F" w:rsidRDefault="00D404A2" w:rsidP="007F111F">
            <w:pPr>
              <w:pStyle w:val="a8"/>
              <w:jc w:val="left"/>
              <w:rPr>
                <w:bCs/>
                <w:lang w:eastAsia="en-US"/>
              </w:rPr>
            </w:pPr>
            <w:r w:rsidRPr="007F111F">
              <w:rPr>
                <w:bCs/>
                <w:lang w:eastAsia="en-US"/>
              </w:rPr>
              <w:t>459,0</w:t>
            </w:r>
          </w:p>
        </w:tc>
        <w:tc>
          <w:tcPr>
            <w:tcW w:w="876" w:type="dxa"/>
            <w:shd w:val="clear" w:color="auto" w:fill="auto"/>
            <w:hideMark/>
          </w:tcPr>
          <w:p w14:paraId="1C652BF0" w14:textId="77777777" w:rsidR="00D404A2" w:rsidRPr="007F111F" w:rsidRDefault="00D404A2" w:rsidP="007F111F">
            <w:pPr>
              <w:pStyle w:val="a8"/>
              <w:jc w:val="left"/>
              <w:rPr>
                <w:bCs/>
                <w:lang w:eastAsia="en-US"/>
              </w:rPr>
            </w:pPr>
            <w:r w:rsidRPr="007F111F">
              <w:rPr>
                <w:bCs/>
                <w:lang w:eastAsia="en-US"/>
              </w:rPr>
              <w:t>296,0</w:t>
            </w:r>
          </w:p>
        </w:tc>
        <w:tc>
          <w:tcPr>
            <w:tcW w:w="876" w:type="dxa"/>
            <w:shd w:val="clear" w:color="auto" w:fill="auto"/>
            <w:hideMark/>
          </w:tcPr>
          <w:p w14:paraId="70534D2F" w14:textId="77777777" w:rsidR="00D404A2" w:rsidRPr="007F111F" w:rsidRDefault="00D404A2" w:rsidP="007F111F">
            <w:pPr>
              <w:pStyle w:val="a8"/>
              <w:jc w:val="left"/>
              <w:rPr>
                <w:bCs/>
                <w:lang w:eastAsia="en-US"/>
              </w:rPr>
            </w:pPr>
            <w:r w:rsidRPr="007F111F">
              <w:rPr>
                <w:bCs/>
                <w:lang w:eastAsia="en-US"/>
              </w:rPr>
              <w:t>308,5</w:t>
            </w:r>
          </w:p>
        </w:tc>
        <w:tc>
          <w:tcPr>
            <w:tcW w:w="876" w:type="dxa"/>
            <w:shd w:val="clear" w:color="auto" w:fill="auto"/>
            <w:hideMark/>
          </w:tcPr>
          <w:p w14:paraId="46C4EA5A" w14:textId="77777777" w:rsidR="00D404A2" w:rsidRPr="007F111F" w:rsidRDefault="00D404A2" w:rsidP="007F111F">
            <w:pPr>
              <w:pStyle w:val="a8"/>
              <w:jc w:val="left"/>
              <w:rPr>
                <w:bCs/>
                <w:lang w:eastAsia="en-US"/>
              </w:rPr>
            </w:pPr>
            <w:r w:rsidRPr="007F111F">
              <w:rPr>
                <w:bCs/>
                <w:lang w:eastAsia="en-US"/>
              </w:rPr>
              <w:t>298,0</w:t>
            </w:r>
          </w:p>
        </w:tc>
        <w:tc>
          <w:tcPr>
            <w:tcW w:w="1384" w:type="dxa"/>
            <w:shd w:val="clear" w:color="auto" w:fill="auto"/>
            <w:hideMark/>
          </w:tcPr>
          <w:p w14:paraId="0B5F564A" w14:textId="77777777" w:rsidR="00D404A2" w:rsidRPr="007F111F" w:rsidRDefault="00D404A2" w:rsidP="007F111F">
            <w:pPr>
              <w:pStyle w:val="a8"/>
              <w:jc w:val="left"/>
              <w:rPr>
                <w:bCs/>
                <w:lang w:eastAsia="en-US"/>
              </w:rPr>
            </w:pPr>
            <w:r w:rsidRPr="007F111F">
              <w:rPr>
                <w:bCs/>
                <w:lang w:eastAsia="en-US"/>
              </w:rPr>
              <w:t>134,0</w:t>
            </w:r>
          </w:p>
        </w:tc>
        <w:tc>
          <w:tcPr>
            <w:tcW w:w="1384" w:type="dxa"/>
            <w:shd w:val="clear" w:color="auto" w:fill="auto"/>
            <w:hideMark/>
          </w:tcPr>
          <w:p w14:paraId="637E1552" w14:textId="77777777" w:rsidR="00D404A2" w:rsidRPr="007F111F" w:rsidRDefault="00D404A2" w:rsidP="007F111F">
            <w:pPr>
              <w:pStyle w:val="a8"/>
              <w:jc w:val="left"/>
              <w:rPr>
                <w:bCs/>
                <w:lang w:eastAsia="en-US"/>
              </w:rPr>
            </w:pPr>
            <w:r w:rsidRPr="007F111F">
              <w:rPr>
                <w:bCs/>
                <w:lang w:eastAsia="en-US"/>
              </w:rPr>
              <w:t>134,0</w:t>
            </w:r>
          </w:p>
        </w:tc>
      </w:tr>
    </w:tbl>
    <w:p w14:paraId="0E2E9832" w14:textId="77777777" w:rsidR="00A60407" w:rsidRDefault="00A60407" w:rsidP="00D404A2">
      <w:pPr>
        <w:pStyle w:val="a8"/>
        <w:jc w:val="left"/>
        <w:rPr>
          <w:lang w:eastAsia="en-US"/>
        </w:rPr>
      </w:pPr>
    </w:p>
    <w:p w14:paraId="2C9178A1" w14:textId="77777777" w:rsidR="00A60407" w:rsidRPr="00D404A2" w:rsidRDefault="00A60407" w:rsidP="00D404A2">
      <w:pPr>
        <w:pStyle w:val="a8"/>
        <w:jc w:val="left"/>
        <w:rPr>
          <w:sz w:val="24"/>
          <w:szCs w:val="24"/>
          <w:lang w:eastAsia="en-US"/>
        </w:rPr>
      </w:pPr>
      <w:r w:rsidRPr="00D404A2">
        <w:rPr>
          <w:sz w:val="24"/>
          <w:szCs w:val="24"/>
          <w:lang w:eastAsia="en-US"/>
        </w:rPr>
        <w:br w:type="page"/>
      </w:r>
    </w:p>
    <w:p w14:paraId="63CD7062" w14:textId="77777777" w:rsidR="00A60407" w:rsidRPr="00D404A2" w:rsidRDefault="00A60407" w:rsidP="00D404A2">
      <w:pPr>
        <w:pStyle w:val="1"/>
        <w:rPr>
          <w:lang w:eastAsia="en-US"/>
        </w:rPr>
      </w:pPr>
      <w:r w:rsidRPr="00D404A2">
        <w:rPr>
          <w:lang w:eastAsia="en-US"/>
        </w:rPr>
        <w:t>1. Характеристика текущего состояния сферы реализации</w:t>
      </w:r>
    </w:p>
    <w:p w14:paraId="5B5D4CC5" w14:textId="77777777" w:rsidR="00A60407" w:rsidRDefault="00A60407" w:rsidP="00D404A2">
      <w:pPr>
        <w:pStyle w:val="1"/>
        <w:rPr>
          <w:lang w:eastAsia="en-US"/>
        </w:rPr>
      </w:pPr>
      <w:r w:rsidRPr="00D404A2">
        <w:rPr>
          <w:lang w:eastAsia="en-US"/>
        </w:rPr>
        <w:t>подпрограммы 4 муниципальной программы</w:t>
      </w:r>
    </w:p>
    <w:p w14:paraId="2557145C" w14:textId="77777777" w:rsidR="00D404A2" w:rsidRPr="00D404A2" w:rsidRDefault="00D404A2" w:rsidP="00D404A2">
      <w:pPr>
        <w:rPr>
          <w:lang w:eastAsia="en-US"/>
        </w:rPr>
      </w:pPr>
    </w:p>
    <w:p w14:paraId="18B4CB64" w14:textId="77777777" w:rsidR="00A60407" w:rsidRPr="00D404A2" w:rsidRDefault="00A60407" w:rsidP="00D404A2">
      <w:pPr>
        <w:rPr>
          <w:lang w:eastAsia="en-US"/>
        </w:rPr>
      </w:pPr>
      <w:r w:rsidRPr="00D404A2">
        <w:rPr>
          <w:lang w:eastAsia="en-US"/>
        </w:rPr>
        <w:t>Профилактика правонарушений входит в число первоочередных задач государства, региональной и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14:paraId="6AEB771E" w14:textId="77777777" w:rsidR="00A60407" w:rsidRPr="00D404A2" w:rsidRDefault="00A60407" w:rsidP="00D404A2">
      <w:pPr>
        <w:rPr>
          <w:lang w:eastAsia="en-US"/>
        </w:rPr>
      </w:pPr>
      <w:r w:rsidRPr="00D404A2">
        <w:rPr>
          <w:lang w:eastAsia="en-US"/>
        </w:rPr>
        <w:t>Анализ состояния криминогенной ситуации в Томском районе свидетельствует о том, что проводимая совместно с правоохранительными органами, учреждениями, общественными организациями и объединениями работа способствует укреплению правопорядка, не просматривается каких-либо тенденций, способных привести к осложнению общественно-политической ситуации в сельских поселениях. Так, за период 2013 - 2015 годов произошло:</w:t>
      </w:r>
    </w:p>
    <w:p w14:paraId="6645B827" w14:textId="77777777" w:rsidR="00A60407" w:rsidRPr="00D404A2" w:rsidRDefault="00A60407" w:rsidP="00D404A2">
      <w:pPr>
        <w:rPr>
          <w:lang w:eastAsia="en-US"/>
        </w:rPr>
      </w:pPr>
      <w:r w:rsidRPr="00D404A2">
        <w:rPr>
          <w:lang w:eastAsia="en-US"/>
        </w:rPr>
        <w:t>снижение числа несовершеннолетних, привлеченных к уголовной ответственности, на 9,5%;</w:t>
      </w:r>
    </w:p>
    <w:p w14:paraId="1BB68C8F" w14:textId="77777777" w:rsidR="00A60407" w:rsidRPr="00D404A2" w:rsidRDefault="00A60407" w:rsidP="00D404A2">
      <w:pPr>
        <w:rPr>
          <w:lang w:eastAsia="en-US"/>
        </w:rPr>
      </w:pPr>
      <w:r w:rsidRPr="00D404A2">
        <w:rPr>
          <w:lang w:eastAsia="en-US"/>
        </w:rPr>
        <w:t>снижение количества преступлений, совершенных несовершеннолетними, на 14%;</w:t>
      </w:r>
    </w:p>
    <w:p w14:paraId="453AFC00" w14:textId="77777777" w:rsidR="00A60407" w:rsidRPr="00D404A2" w:rsidRDefault="00A60407" w:rsidP="00D404A2">
      <w:pPr>
        <w:rPr>
          <w:lang w:eastAsia="en-US"/>
        </w:rPr>
      </w:pPr>
      <w:r w:rsidRPr="00D404A2">
        <w:rPr>
          <w:lang w:eastAsia="en-US"/>
        </w:rPr>
        <w:t>снижение числа преступлений, совершенных ранее судимыми лицами, на 3%;</w:t>
      </w:r>
    </w:p>
    <w:p w14:paraId="02E272BB" w14:textId="77777777" w:rsidR="00A60407" w:rsidRPr="00D404A2" w:rsidRDefault="00A60407" w:rsidP="00D404A2">
      <w:pPr>
        <w:rPr>
          <w:lang w:eastAsia="en-US"/>
        </w:rPr>
      </w:pPr>
      <w:r w:rsidRPr="00D404A2">
        <w:rPr>
          <w:lang w:eastAsia="en-US"/>
        </w:rPr>
        <w:t>снижение числа преступлений, совершенных в состоянии алкогольного и наркотического опьянения, на 4,5%;</w:t>
      </w:r>
    </w:p>
    <w:p w14:paraId="44582489" w14:textId="77777777" w:rsidR="00A60407" w:rsidRPr="00D404A2" w:rsidRDefault="00A60407" w:rsidP="00D404A2">
      <w:pPr>
        <w:rPr>
          <w:lang w:eastAsia="en-US"/>
        </w:rPr>
      </w:pPr>
      <w:r w:rsidRPr="00D404A2">
        <w:rPr>
          <w:lang w:eastAsia="en-US"/>
        </w:rPr>
        <w:t>снижение числа преступлений, совершенных в общественных местах, на 4%.</w:t>
      </w:r>
    </w:p>
    <w:p w14:paraId="047E62E2" w14:textId="77777777" w:rsidR="00A60407" w:rsidRPr="00D404A2" w:rsidRDefault="00A60407" w:rsidP="00D404A2">
      <w:pPr>
        <w:rPr>
          <w:lang w:eastAsia="en-US"/>
        </w:rPr>
      </w:pPr>
      <w:r w:rsidRPr="00D404A2">
        <w:rPr>
          <w:lang w:eastAsia="en-US"/>
        </w:rPr>
        <w:t>Проведенные комплексные мероприятия позволили сохранить контроль за обстановкой в Томском районе, не допустить возникновения массовых конфликтных ситуаций, в том числе на межнациональной основе.</w:t>
      </w:r>
    </w:p>
    <w:p w14:paraId="7FA42AAD" w14:textId="77777777" w:rsidR="00A60407" w:rsidRPr="00D404A2" w:rsidRDefault="00A60407" w:rsidP="00D404A2">
      <w:pPr>
        <w:rPr>
          <w:lang w:eastAsia="en-US"/>
        </w:rPr>
      </w:pPr>
      <w:r w:rsidRPr="00D404A2">
        <w:rPr>
          <w:lang w:eastAsia="en-US"/>
        </w:rPr>
        <w:t>Целью подпрограммы 4 является снижение криминализации общества,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 заинтересованных организаций и предприятий, общественных объединений по обеспечению общественной безопасности и правопорядка в соответствии с законодательством.</w:t>
      </w:r>
    </w:p>
    <w:p w14:paraId="58061FFD" w14:textId="77777777" w:rsidR="00A60407" w:rsidRPr="00D404A2" w:rsidRDefault="00A60407" w:rsidP="00D404A2">
      <w:pPr>
        <w:rPr>
          <w:lang w:eastAsia="en-US"/>
        </w:rPr>
      </w:pPr>
      <w:r w:rsidRPr="00D404A2">
        <w:rPr>
          <w:lang w:eastAsia="en-US"/>
        </w:rPr>
        <w:t> </w:t>
      </w:r>
    </w:p>
    <w:p w14:paraId="7E061189" w14:textId="77777777" w:rsidR="00A60407" w:rsidRPr="00D404A2" w:rsidRDefault="00A60407" w:rsidP="00D404A2">
      <w:pPr>
        <w:rPr>
          <w:lang w:eastAsia="en-US"/>
        </w:rPr>
      </w:pPr>
      <w:r w:rsidRPr="00D404A2">
        <w:rPr>
          <w:lang w:eastAsia="en-US"/>
        </w:rPr>
        <w:t>Цель и задачи подпрограммы 4, показатели цели и задач подпрограммы 4</w:t>
      </w:r>
    </w:p>
    <w:p w14:paraId="49DBB2CC" w14:textId="77777777" w:rsidR="00A60407" w:rsidRPr="00D404A2" w:rsidRDefault="00A60407" w:rsidP="00D404A2">
      <w:pPr>
        <w:rPr>
          <w:lang w:eastAsia="en-US"/>
        </w:rPr>
      </w:pPr>
      <w:r w:rsidRPr="00D404A2">
        <w:rPr>
          <w:lang w:eastAsia="en-US"/>
        </w:rPr>
        <w:t> </w:t>
      </w:r>
    </w:p>
    <w:p w14:paraId="0C672A08" w14:textId="77777777" w:rsidR="00A60407" w:rsidRPr="00D404A2" w:rsidRDefault="00A60407" w:rsidP="00D404A2">
      <w:pPr>
        <w:rPr>
          <w:lang w:eastAsia="en-US"/>
        </w:rPr>
      </w:pPr>
      <w:r w:rsidRPr="00D404A2">
        <w:rPr>
          <w:lang w:eastAsia="en-US"/>
        </w:rPr>
        <w:t>Целью подпрограммы является снижение криминализации общества, повышение безопасности дорожного движения.</w:t>
      </w:r>
    </w:p>
    <w:p w14:paraId="6CC43A4A" w14:textId="77777777" w:rsidR="00A60407" w:rsidRPr="00D404A2" w:rsidRDefault="00A60407" w:rsidP="00D404A2">
      <w:pPr>
        <w:rPr>
          <w:lang w:eastAsia="en-US"/>
        </w:rPr>
      </w:pPr>
      <w:r w:rsidRPr="00D404A2">
        <w:rPr>
          <w:lang w:eastAsia="en-US"/>
        </w:rPr>
        <w:t>В соответствии с вышеуказанными направлениями выделена задача подпрограммы 4:</w:t>
      </w:r>
    </w:p>
    <w:p w14:paraId="3EFD0A5D" w14:textId="77777777" w:rsidR="00A60407" w:rsidRPr="00D404A2" w:rsidRDefault="00A60407" w:rsidP="00D404A2">
      <w:pPr>
        <w:rPr>
          <w:lang w:eastAsia="en-US"/>
        </w:rPr>
      </w:pPr>
      <w:r w:rsidRPr="00D404A2">
        <w:rPr>
          <w:lang w:eastAsia="en-US"/>
        </w:rPr>
        <w:t>1. "Профилактика правонарушений на территории Томского района".</w:t>
      </w:r>
    </w:p>
    <w:p w14:paraId="0C8377C4" w14:textId="6D549F16" w:rsidR="001064FE" w:rsidRDefault="00A60407" w:rsidP="00D404A2">
      <w:pPr>
        <w:pStyle w:val="a8"/>
        <w:jc w:val="left"/>
        <w:rPr>
          <w:lang w:eastAsia="en-US"/>
        </w:rPr>
      </w:pPr>
      <w:r w:rsidRPr="00A60407">
        <w:rPr>
          <w:lang w:eastAsia="en-US"/>
        </w:rPr>
        <w:t> </w:t>
      </w:r>
    </w:p>
    <w:p w14:paraId="6DC85918" w14:textId="77777777" w:rsidR="001064FE" w:rsidRDefault="001064FE" w:rsidP="001064FE">
      <w:pPr>
        <w:pStyle w:val="1"/>
        <w:rPr>
          <w:lang w:eastAsia="en-US"/>
        </w:rPr>
      </w:pPr>
      <w:r>
        <w:rPr>
          <w:lang w:eastAsia="en-US"/>
        </w:rPr>
        <w:br w:type="page"/>
      </w:r>
      <w:r>
        <w:rPr>
          <w:lang w:eastAsia="en-US"/>
        </w:rPr>
        <w:lastRenderedPageBreak/>
        <w:t>Перечень показателей цели и задач подпрограммы 4</w:t>
      </w:r>
    </w:p>
    <w:p w14:paraId="2CB315B6" w14:textId="61C6983F" w:rsidR="00A60407" w:rsidRDefault="001064FE" w:rsidP="001064FE">
      <w:pPr>
        <w:pStyle w:val="1"/>
        <w:rPr>
          <w:lang w:eastAsia="en-US"/>
        </w:rPr>
      </w:pPr>
      <w:r>
        <w:rPr>
          <w:lang w:eastAsia="en-US"/>
        </w:rPr>
        <w:t>"Профилактика правонарушений на территории Томского района" муниципальной программы "Социальное развитие Томского района на 2016 - 2020 годы" и сведения о порядке сбора информации по показателям и методике их расчета</w:t>
      </w:r>
    </w:p>
    <w:p w14:paraId="2A9655D9" w14:textId="0E2BF6AF" w:rsidR="00A60407" w:rsidRDefault="00A60407" w:rsidP="00D404A2">
      <w:pPr>
        <w:pStyle w:val="a8"/>
        <w:jc w:val="lef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17"/>
        <w:gridCol w:w="1664"/>
        <w:gridCol w:w="1673"/>
        <w:gridCol w:w="1696"/>
        <w:gridCol w:w="2121"/>
        <w:gridCol w:w="1960"/>
        <w:gridCol w:w="1835"/>
      </w:tblGrid>
      <w:tr w:rsidR="00C57480" w:rsidRPr="00A60407" w14:paraId="2FBE763D" w14:textId="77777777" w:rsidTr="007F111F">
        <w:trPr>
          <w:trHeight w:val="2085"/>
        </w:trPr>
        <w:tc>
          <w:tcPr>
            <w:tcW w:w="742" w:type="dxa"/>
            <w:shd w:val="clear" w:color="auto" w:fill="auto"/>
            <w:hideMark/>
          </w:tcPr>
          <w:p w14:paraId="64682FC9" w14:textId="77777777" w:rsidR="00A60407" w:rsidRPr="00A60407" w:rsidRDefault="00A60407" w:rsidP="007F111F">
            <w:pPr>
              <w:pStyle w:val="a8"/>
              <w:jc w:val="left"/>
              <w:rPr>
                <w:lang w:eastAsia="en-US"/>
              </w:rPr>
            </w:pPr>
            <w:r w:rsidRPr="00A60407">
              <w:rPr>
                <w:lang w:eastAsia="en-US"/>
              </w:rPr>
              <w:t>N</w:t>
            </w:r>
          </w:p>
        </w:tc>
        <w:tc>
          <w:tcPr>
            <w:tcW w:w="3194" w:type="dxa"/>
            <w:vMerge w:val="restart"/>
            <w:shd w:val="clear" w:color="auto" w:fill="auto"/>
            <w:hideMark/>
          </w:tcPr>
          <w:p w14:paraId="0BFE1694" w14:textId="77777777" w:rsidR="00A60407" w:rsidRPr="00A60407" w:rsidRDefault="00A60407" w:rsidP="007F111F">
            <w:pPr>
              <w:pStyle w:val="a8"/>
              <w:jc w:val="left"/>
              <w:rPr>
                <w:lang w:eastAsia="en-US"/>
              </w:rPr>
            </w:pPr>
            <w:r w:rsidRPr="00A60407">
              <w:rPr>
                <w:lang w:eastAsia="en-US"/>
              </w:rPr>
              <w:t>Наименование показателя</w:t>
            </w:r>
          </w:p>
        </w:tc>
        <w:tc>
          <w:tcPr>
            <w:tcW w:w="1701" w:type="dxa"/>
            <w:vMerge w:val="restart"/>
            <w:shd w:val="clear" w:color="auto" w:fill="auto"/>
            <w:hideMark/>
          </w:tcPr>
          <w:p w14:paraId="2DB4D61A" w14:textId="77777777" w:rsidR="00A60407" w:rsidRPr="00A60407" w:rsidRDefault="00A60407" w:rsidP="007F111F">
            <w:pPr>
              <w:pStyle w:val="a8"/>
              <w:jc w:val="left"/>
              <w:rPr>
                <w:lang w:eastAsia="en-US"/>
              </w:rPr>
            </w:pPr>
            <w:r w:rsidRPr="00A60407">
              <w:rPr>
                <w:lang w:eastAsia="en-US"/>
              </w:rPr>
              <w:t>Единица измерения</w:t>
            </w:r>
          </w:p>
        </w:tc>
        <w:tc>
          <w:tcPr>
            <w:tcW w:w="1541" w:type="dxa"/>
            <w:vMerge w:val="restart"/>
            <w:shd w:val="clear" w:color="auto" w:fill="auto"/>
            <w:hideMark/>
          </w:tcPr>
          <w:p w14:paraId="0D866EFA" w14:textId="77777777" w:rsidR="00A60407" w:rsidRPr="00A60407" w:rsidRDefault="00A60407" w:rsidP="007F111F">
            <w:pPr>
              <w:pStyle w:val="a8"/>
              <w:jc w:val="left"/>
              <w:rPr>
                <w:lang w:eastAsia="en-US"/>
              </w:rPr>
            </w:pPr>
            <w:r w:rsidRPr="00A60407">
              <w:rPr>
                <w:lang w:eastAsia="en-US"/>
              </w:rPr>
              <w:t>Периодичность сбора данных</w:t>
            </w:r>
          </w:p>
        </w:tc>
        <w:tc>
          <w:tcPr>
            <w:tcW w:w="1562" w:type="dxa"/>
            <w:vMerge w:val="restart"/>
            <w:shd w:val="clear" w:color="auto" w:fill="auto"/>
            <w:hideMark/>
          </w:tcPr>
          <w:p w14:paraId="795C23E4" w14:textId="77777777" w:rsidR="00A60407" w:rsidRPr="00A60407" w:rsidRDefault="00A60407" w:rsidP="007F111F">
            <w:pPr>
              <w:pStyle w:val="a8"/>
              <w:jc w:val="left"/>
              <w:rPr>
                <w:lang w:eastAsia="en-US"/>
              </w:rPr>
            </w:pPr>
            <w:r w:rsidRPr="00A60407">
              <w:rPr>
                <w:lang w:eastAsia="en-US"/>
              </w:rPr>
              <w:t>Временные характеристики показателя</w:t>
            </w:r>
          </w:p>
        </w:tc>
        <w:tc>
          <w:tcPr>
            <w:tcW w:w="2141" w:type="dxa"/>
            <w:vMerge w:val="restart"/>
            <w:shd w:val="clear" w:color="auto" w:fill="auto"/>
            <w:hideMark/>
          </w:tcPr>
          <w:p w14:paraId="5ED9CF12" w14:textId="77777777" w:rsidR="00A60407" w:rsidRPr="00A60407" w:rsidRDefault="00A60407" w:rsidP="007F111F">
            <w:pPr>
              <w:pStyle w:val="a8"/>
              <w:jc w:val="left"/>
              <w:rPr>
                <w:lang w:eastAsia="en-US"/>
              </w:rPr>
            </w:pPr>
            <w:r w:rsidRPr="00A60407">
              <w:rPr>
                <w:lang w:eastAsia="en-US"/>
              </w:rPr>
              <w:t>Алгоритм формирования (формула) расчета показателя</w:t>
            </w:r>
          </w:p>
        </w:tc>
        <w:tc>
          <w:tcPr>
            <w:tcW w:w="1985" w:type="dxa"/>
            <w:vMerge w:val="restart"/>
            <w:shd w:val="clear" w:color="auto" w:fill="auto"/>
            <w:hideMark/>
          </w:tcPr>
          <w:p w14:paraId="64E9DF72" w14:textId="77777777" w:rsidR="00A60407" w:rsidRPr="00A60407" w:rsidRDefault="00A60407" w:rsidP="007F111F">
            <w:pPr>
              <w:pStyle w:val="a8"/>
              <w:jc w:val="left"/>
              <w:rPr>
                <w:lang w:eastAsia="en-US"/>
              </w:rPr>
            </w:pPr>
            <w:r w:rsidRPr="00A60407">
              <w:rPr>
                <w:lang w:eastAsia="en-US"/>
              </w:rPr>
              <w:t>Метод сбора информации</w:t>
            </w:r>
          </w:p>
        </w:tc>
        <w:tc>
          <w:tcPr>
            <w:tcW w:w="1843" w:type="dxa"/>
            <w:vMerge w:val="restart"/>
            <w:shd w:val="clear" w:color="auto" w:fill="auto"/>
            <w:hideMark/>
          </w:tcPr>
          <w:p w14:paraId="7B2E068E" w14:textId="77777777" w:rsidR="00A60407" w:rsidRPr="00A60407" w:rsidRDefault="00A60407" w:rsidP="007F111F">
            <w:pPr>
              <w:pStyle w:val="a8"/>
              <w:jc w:val="left"/>
              <w:rPr>
                <w:lang w:eastAsia="en-US"/>
              </w:rPr>
            </w:pPr>
            <w:r w:rsidRPr="00A60407">
              <w:rPr>
                <w:lang w:eastAsia="en-US"/>
              </w:rPr>
              <w:t>Ответственный за сбор данных по показателю</w:t>
            </w:r>
          </w:p>
        </w:tc>
      </w:tr>
      <w:tr w:rsidR="00C57480" w:rsidRPr="00A60407" w14:paraId="69C3955F" w14:textId="77777777" w:rsidTr="007F111F">
        <w:trPr>
          <w:trHeight w:val="315"/>
        </w:trPr>
        <w:tc>
          <w:tcPr>
            <w:tcW w:w="742" w:type="dxa"/>
            <w:shd w:val="clear" w:color="auto" w:fill="auto"/>
            <w:hideMark/>
          </w:tcPr>
          <w:p w14:paraId="38CAD75B" w14:textId="77777777" w:rsidR="00A60407" w:rsidRPr="00A60407" w:rsidRDefault="00A60407" w:rsidP="007F111F">
            <w:pPr>
              <w:pStyle w:val="a8"/>
              <w:jc w:val="left"/>
              <w:rPr>
                <w:lang w:eastAsia="en-US"/>
              </w:rPr>
            </w:pPr>
            <w:proofErr w:type="spellStart"/>
            <w:r w:rsidRPr="00A60407">
              <w:rPr>
                <w:lang w:eastAsia="en-US"/>
              </w:rPr>
              <w:t>пп</w:t>
            </w:r>
            <w:proofErr w:type="spellEnd"/>
          </w:p>
        </w:tc>
        <w:tc>
          <w:tcPr>
            <w:tcW w:w="3194" w:type="dxa"/>
            <w:vMerge/>
            <w:shd w:val="clear" w:color="auto" w:fill="auto"/>
            <w:hideMark/>
          </w:tcPr>
          <w:p w14:paraId="58B485B0" w14:textId="77777777" w:rsidR="00A60407" w:rsidRPr="00A60407" w:rsidRDefault="00A60407" w:rsidP="007F111F">
            <w:pPr>
              <w:pStyle w:val="a8"/>
              <w:jc w:val="left"/>
              <w:rPr>
                <w:lang w:eastAsia="en-US"/>
              </w:rPr>
            </w:pPr>
          </w:p>
        </w:tc>
        <w:tc>
          <w:tcPr>
            <w:tcW w:w="1701" w:type="dxa"/>
            <w:vMerge/>
            <w:shd w:val="clear" w:color="auto" w:fill="auto"/>
            <w:hideMark/>
          </w:tcPr>
          <w:p w14:paraId="2079A3A8" w14:textId="77777777" w:rsidR="00A60407" w:rsidRPr="00A60407" w:rsidRDefault="00A60407" w:rsidP="007F111F">
            <w:pPr>
              <w:pStyle w:val="a8"/>
              <w:jc w:val="left"/>
              <w:rPr>
                <w:lang w:eastAsia="en-US"/>
              </w:rPr>
            </w:pPr>
          </w:p>
        </w:tc>
        <w:tc>
          <w:tcPr>
            <w:tcW w:w="1541" w:type="dxa"/>
            <w:vMerge/>
            <w:shd w:val="clear" w:color="auto" w:fill="auto"/>
            <w:hideMark/>
          </w:tcPr>
          <w:p w14:paraId="75881B07" w14:textId="77777777" w:rsidR="00A60407" w:rsidRPr="00A60407" w:rsidRDefault="00A60407" w:rsidP="007F111F">
            <w:pPr>
              <w:pStyle w:val="a8"/>
              <w:jc w:val="left"/>
              <w:rPr>
                <w:lang w:eastAsia="en-US"/>
              </w:rPr>
            </w:pPr>
          </w:p>
        </w:tc>
        <w:tc>
          <w:tcPr>
            <w:tcW w:w="1562" w:type="dxa"/>
            <w:vMerge/>
            <w:shd w:val="clear" w:color="auto" w:fill="auto"/>
            <w:hideMark/>
          </w:tcPr>
          <w:p w14:paraId="0181C1D3" w14:textId="77777777" w:rsidR="00A60407" w:rsidRPr="00A60407" w:rsidRDefault="00A60407" w:rsidP="007F111F">
            <w:pPr>
              <w:pStyle w:val="a8"/>
              <w:jc w:val="left"/>
              <w:rPr>
                <w:lang w:eastAsia="en-US"/>
              </w:rPr>
            </w:pPr>
          </w:p>
        </w:tc>
        <w:tc>
          <w:tcPr>
            <w:tcW w:w="2141" w:type="dxa"/>
            <w:vMerge/>
            <w:shd w:val="clear" w:color="auto" w:fill="auto"/>
            <w:hideMark/>
          </w:tcPr>
          <w:p w14:paraId="69F56CE1" w14:textId="77777777" w:rsidR="00A60407" w:rsidRPr="00A60407" w:rsidRDefault="00A60407" w:rsidP="007F111F">
            <w:pPr>
              <w:pStyle w:val="a8"/>
              <w:jc w:val="left"/>
              <w:rPr>
                <w:lang w:eastAsia="en-US"/>
              </w:rPr>
            </w:pPr>
          </w:p>
        </w:tc>
        <w:tc>
          <w:tcPr>
            <w:tcW w:w="1985" w:type="dxa"/>
            <w:vMerge/>
            <w:shd w:val="clear" w:color="auto" w:fill="auto"/>
            <w:hideMark/>
          </w:tcPr>
          <w:p w14:paraId="075EDA8B" w14:textId="77777777" w:rsidR="00A60407" w:rsidRPr="00A60407" w:rsidRDefault="00A60407" w:rsidP="007F111F">
            <w:pPr>
              <w:pStyle w:val="a8"/>
              <w:jc w:val="left"/>
              <w:rPr>
                <w:lang w:eastAsia="en-US"/>
              </w:rPr>
            </w:pPr>
          </w:p>
        </w:tc>
        <w:tc>
          <w:tcPr>
            <w:tcW w:w="1843" w:type="dxa"/>
            <w:vMerge/>
            <w:shd w:val="clear" w:color="auto" w:fill="auto"/>
            <w:hideMark/>
          </w:tcPr>
          <w:p w14:paraId="5CF2CD87" w14:textId="77777777" w:rsidR="00A60407" w:rsidRPr="00A60407" w:rsidRDefault="00A60407" w:rsidP="007F111F">
            <w:pPr>
              <w:pStyle w:val="a8"/>
              <w:jc w:val="left"/>
              <w:rPr>
                <w:lang w:eastAsia="en-US"/>
              </w:rPr>
            </w:pPr>
          </w:p>
        </w:tc>
      </w:tr>
      <w:tr w:rsidR="00C57480" w:rsidRPr="00A60407" w14:paraId="24966188" w14:textId="77777777" w:rsidTr="007F111F">
        <w:trPr>
          <w:trHeight w:val="315"/>
        </w:trPr>
        <w:tc>
          <w:tcPr>
            <w:tcW w:w="742" w:type="dxa"/>
            <w:shd w:val="clear" w:color="auto" w:fill="auto"/>
            <w:hideMark/>
          </w:tcPr>
          <w:p w14:paraId="0F465BD8" w14:textId="77777777" w:rsidR="00A60407" w:rsidRPr="00A60407" w:rsidRDefault="00A60407" w:rsidP="007F111F">
            <w:pPr>
              <w:pStyle w:val="a8"/>
              <w:jc w:val="left"/>
              <w:rPr>
                <w:lang w:eastAsia="en-US"/>
              </w:rPr>
            </w:pPr>
            <w:r w:rsidRPr="00A60407">
              <w:rPr>
                <w:lang w:eastAsia="en-US"/>
              </w:rPr>
              <w:t>1</w:t>
            </w:r>
          </w:p>
        </w:tc>
        <w:tc>
          <w:tcPr>
            <w:tcW w:w="3194" w:type="dxa"/>
            <w:shd w:val="clear" w:color="auto" w:fill="auto"/>
            <w:hideMark/>
          </w:tcPr>
          <w:p w14:paraId="193E2A63" w14:textId="77777777" w:rsidR="00A60407" w:rsidRPr="00A60407" w:rsidRDefault="00A60407" w:rsidP="007F111F">
            <w:pPr>
              <w:pStyle w:val="a8"/>
              <w:jc w:val="left"/>
              <w:rPr>
                <w:lang w:eastAsia="en-US"/>
              </w:rPr>
            </w:pPr>
            <w:r w:rsidRPr="00A60407">
              <w:rPr>
                <w:lang w:eastAsia="en-US"/>
              </w:rPr>
              <w:t>2</w:t>
            </w:r>
          </w:p>
        </w:tc>
        <w:tc>
          <w:tcPr>
            <w:tcW w:w="1701" w:type="dxa"/>
            <w:shd w:val="clear" w:color="auto" w:fill="auto"/>
            <w:hideMark/>
          </w:tcPr>
          <w:p w14:paraId="00ECE54C" w14:textId="77777777" w:rsidR="00A60407" w:rsidRPr="00A60407" w:rsidRDefault="00A60407" w:rsidP="007F111F">
            <w:pPr>
              <w:pStyle w:val="a8"/>
              <w:jc w:val="left"/>
              <w:rPr>
                <w:lang w:eastAsia="en-US"/>
              </w:rPr>
            </w:pPr>
            <w:r w:rsidRPr="00A60407">
              <w:rPr>
                <w:lang w:eastAsia="en-US"/>
              </w:rPr>
              <w:t>3</w:t>
            </w:r>
          </w:p>
        </w:tc>
        <w:tc>
          <w:tcPr>
            <w:tcW w:w="1541" w:type="dxa"/>
            <w:shd w:val="clear" w:color="auto" w:fill="auto"/>
            <w:hideMark/>
          </w:tcPr>
          <w:p w14:paraId="1B25331C" w14:textId="77777777" w:rsidR="00A60407" w:rsidRPr="00A60407" w:rsidRDefault="00A60407" w:rsidP="007F111F">
            <w:pPr>
              <w:pStyle w:val="a8"/>
              <w:jc w:val="left"/>
              <w:rPr>
                <w:lang w:eastAsia="en-US"/>
              </w:rPr>
            </w:pPr>
            <w:r w:rsidRPr="00A60407">
              <w:rPr>
                <w:lang w:eastAsia="en-US"/>
              </w:rPr>
              <w:t>4</w:t>
            </w:r>
          </w:p>
        </w:tc>
        <w:tc>
          <w:tcPr>
            <w:tcW w:w="1562" w:type="dxa"/>
            <w:shd w:val="clear" w:color="auto" w:fill="auto"/>
            <w:hideMark/>
          </w:tcPr>
          <w:p w14:paraId="7D2669DF" w14:textId="77777777" w:rsidR="00A60407" w:rsidRPr="00A60407" w:rsidRDefault="00A60407" w:rsidP="007F111F">
            <w:pPr>
              <w:pStyle w:val="a8"/>
              <w:jc w:val="left"/>
              <w:rPr>
                <w:lang w:eastAsia="en-US"/>
              </w:rPr>
            </w:pPr>
            <w:r w:rsidRPr="00A60407">
              <w:rPr>
                <w:lang w:eastAsia="en-US"/>
              </w:rPr>
              <w:t>5</w:t>
            </w:r>
          </w:p>
        </w:tc>
        <w:tc>
          <w:tcPr>
            <w:tcW w:w="2141" w:type="dxa"/>
            <w:shd w:val="clear" w:color="auto" w:fill="auto"/>
            <w:hideMark/>
          </w:tcPr>
          <w:p w14:paraId="45B89E43" w14:textId="77777777" w:rsidR="00A60407" w:rsidRPr="00A60407" w:rsidRDefault="00A60407" w:rsidP="007F111F">
            <w:pPr>
              <w:pStyle w:val="a8"/>
              <w:jc w:val="left"/>
              <w:rPr>
                <w:lang w:eastAsia="en-US"/>
              </w:rPr>
            </w:pPr>
            <w:r w:rsidRPr="00A60407">
              <w:rPr>
                <w:lang w:eastAsia="en-US"/>
              </w:rPr>
              <w:t>6</w:t>
            </w:r>
          </w:p>
        </w:tc>
        <w:tc>
          <w:tcPr>
            <w:tcW w:w="1985" w:type="dxa"/>
            <w:shd w:val="clear" w:color="auto" w:fill="auto"/>
            <w:hideMark/>
          </w:tcPr>
          <w:p w14:paraId="569C5784" w14:textId="77777777" w:rsidR="00A60407" w:rsidRPr="00A60407" w:rsidRDefault="00A60407" w:rsidP="007F111F">
            <w:pPr>
              <w:pStyle w:val="a8"/>
              <w:jc w:val="left"/>
              <w:rPr>
                <w:lang w:eastAsia="en-US"/>
              </w:rPr>
            </w:pPr>
            <w:r w:rsidRPr="00A60407">
              <w:rPr>
                <w:lang w:eastAsia="en-US"/>
              </w:rPr>
              <w:t>7</w:t>
            </w:r>
          </w:p>
        </w:tc>
        <w:tc>
          <w:tcPr>
            <w:tcW w:w="1843" w:type="dxa"/>
            <w:shd w:val="clear" w:color="auto" w:fill="auto"/>
            <w:hideMark/>
          </w:tcPr>
          <w:p w14:paraId="46D6415D" w14:textId="77777777" w:rsidR="00A60407" w:rsidRPr="00A60407" w:rsidRDefault="00A60407" w:rsidP="007F111F">
            <w:pPr>
              <w:pStyle w:val="a8"/>
              <w:jc w:val="left"/>
              <w:rPr>
                <w:lang w:eastAsia="en-US"/>
              </w:rPr>
            </w:pPr>
            <w:r w:rsidRPr="00A60407">
              <w:rPr>
                <w:lang w:eastAsia="en-US"/>
              </w:rPr>
              <w:t>8</w:t>
            </w:r>
          </w:p>
        </w:tc>
      </w:tr>
      <w:tr w:rsidR="00A60407" w:rsidRPr="00A60407" w14:paraId="005B1FF0" w14:textId="77777777" w:rsidTr="007F111F">
        <w:trPr>
          <w:trHeight w:val="600"/>
        </w:trPr>
        <w:tc>
          <w:tcPr>
            <w:tcW w:w="14709" w:type="dxa"/>
            <w:gridSpan w:val="8"/>
            <w:shd w:val="clear" w:color="auto" w:fill="auto"/>
            <w:hideMark/>
          </w:tcPr>
          <w:p w14:paraId="38286298" w14:textId="77777777" w:rsidR="00A60407" w:rsidRPr="00A60407" w:rsidRDefault="00A60407" w:rsidP="007F111F">
            <w:pPr>
              <w:pStyle w:val="a8"/>
              <w:jc w:val="left"/>
              <w:rPr>
                <w:lang w:eastAsia="en-US"/>
              </w:rPr>
            </w:pPr>
            <w:r w:rsidRPr="00A60407">
              <w:rPr>
                <w:lang w:eastAsia="en-US"/>
              </w:rPr>
              <w:t>Показатели цели подпрограммы. Снижение криминализации общества, повышение безопасности дорожного движения</w:t>
            </w:r>
          </w:p>
        </w:tc>
      </w:tr>
      <w:tr w:rsidR="00C57480" w:rsidRPr="00A60407" w14:paraId="3AA77673" w14:textId="77777777" w:rsidTr="007F111F">
        <w:trPr>
          <w:trHeight w:val="2160"/>
        </w:trPr>
        <w:tc>
          <w:tcPr>
            <w:tcW w:w="742" w:type="dxa"/>
            <w:shd w:val="clear" w:color="auto" w:fill="auto"/>
            <w:hideMark/>
          </w:tcPr>
          <w:p w14:paraId="42E4EEF0" w14:textId="77777777" w:rsidR="00A60407" w:rsidRPr="00A60407" w:rsidRDefault="00A60407" w:rsidP="007F111F">
            <w:pPr>
              <w:pStyle w:val="a8"/>
              <w:jc w:val="left"/>
              <w:rPr>
                <w:lang w:eastAsia="en-US"/>
              </w:rPr>
            </w:pPr>
            <w:r w:rsidRPr="00A60407">
              <w:rPr>
                <w:lang w:eastAsia="en-US"/>
              </w:rPr>
              <w:t>1</w:t>
            </w:r>
          </w:p>
        </w:tc>
        <w:tc>
          <w:tcPr>
            <w:tcW w:w="3194" w:type="dxa"/>
            <w:shd w:val="clear" w:color="auto" w:fill="auto"/>
            <w:hideMark/>
          </w:tcPr>
          <w:p w14:paraId="63AF423B" w14:textId="77777777" w:rsidR="00A60407" w:rsidRPr="00A60407" w:rsidRDefault="00A60407" w:rsidP="007F111F">
            <w:pPr>
              <w:pStyle w:val="a8"/>
              <w:jc w:val="left"/>
              <w:rPr>
                <w:lang w:eastAsia="en-US"/>
              </w:rPr>
            </w:pPr>
            <w:r w:rsidRPr="00A60407">
              <w:rPr>
                <w:lang w:eastAsia="en-US"/>
              </w:rPr>
              <w:t>Количество зарегистрированных правонарушений, посягающих на общественный порядок и общественную безопасность</w:t>
            </w:r>
          </w:p>
        </w:tc>
        <w:tc>
          <w:tcPr>
            <w:tcW w:w="1701" w:type="dxa"/>
            <w:shd w:val="clear" w:color="auto" w:fill="auto"/>
            <w:hideMark/>
          </w:tcPr>
          <w:p w14:paraId="558CBFE0" w14:textId="77777777" w:rsidR="00A60407" w:rsidRPr="00A60407" w:rsidRDefault="00A60407" w:rsidP="007F111F">
            <w:pPr>
              <w:pStyle w:val="a8"/>
              <w:jc w:val="left"/>
              <w:rPr>
                <w:lang w:eastAsia="en-US"/>
              </w:rPr>
            </w:pPr>
            <w:r w:rsidRPr="00A60407">
              <w:rPr>
                <w:lang w:eastAsia="en-US"/>
              </w:rPr>
              <w:t>Ед.</w:t>
            </w:r>
          </w:p>
        </w:tc>
        <w:tc>
          <w:tcPr>
            <w:tcW w:w="1541" w:type="dxa"/>
            <w:shd w:val="clear" w:color="auto" w:fill="auto"/>
            <w:hideMark/>
          </w:tcPr>
          <w:p w14:paraId="13A9EA8A" w14:textId="77777777" w:rsidR="00A60407" w:rsidRPr="00A60407" w:rsidRDefault="00A60407" w:rsidP="007F111F">
            <w:pPr>
              <w:pStyle w:val="a8"/>
              <w:jc w:val="left"/>
              <w:rPr>
                <w:lang w:eastAsia="en-US"/>
              </w:rPr>
            </w:pPr>
            <w:r w:rsidRPr="00A60407">
              <w:rPr>
                <w:lang w:eastAsia="en-US"/>
              </w:rPr>
              <w:t>год</w:t>
            </w:r>
          </w:p>
        </w:tc>
        <w:tc>
          <w:tcPr>
            <w:tcW w:w="1562" w:type="dxa"/>
            <w:shd w:val="clear" w:color="auto" w:fill="auto"/>
            <w:hideMark/>
          </w:tcPr>
          <w:p w14:paraId="789774C4" w14:textId="77777777" w:rsidR="00A60407" w:rsidRPr="00A60407" w:rsidRDefault="00A60407" w:rsidP="007F111F">
            <w:pPr>
              <w:pStyle w:val="a8"/>
              <w:jc w:val="left"/>
              <w:rPr>
                <w:lang w:eastAsia="en-US"/>
              </w:rPr>
            </w:pPr>
            <w:r w:rsidRPr="00A60407">
              <w:rPr>
                <w:lang w:eastAsia="en-US"/>
              </w:rPr>
              <w:t xml:space="preserve">За отчетный </w:t>
            </w:r>
            <w:r w:rsidR="00D404A2" w:rsidRPr="00A60407">
              <w:rPr>
                <w:lang w:eastAsia="en-US"/>
              </w:rPr>
              <w:t>период 2016</w:t>
            </w:r>
            <w:r w:rsidRPr="00A60407">
              <w:rPr>
                <w:lang w:eastAsia="en-US"/>
              </w:rPr>
              <w:t>-2018 гг.</w:t>
            </w:r>
          </w:p>
        </w:tc>
        <w:tc>
          <w:tcPr>
            <w:tcW w:w="2141" w:type="dxa"/>
            <w:shd w:val="clear" w:color="auto" w:fill="auto"/>
            <w:hideMark/>
          </w:tcPr>
          <w:p w14:paraId="65676BBA"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985" w:type="dxa"/>
            <w:shd w:val="clear" w:color="auto" w:fill="auto"/>
            <w:hideMark/>
          </w:tcPr>
          <w:p w14:paraId="4B9CA765"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843" w:type="dxa"/>
            <w:shd w:val="clear" w:color="auto" w:fill="auto"/>
            <w:hideMark/>
          </w:tcPr>
          <w:p w14:paraId="53CEABF3" w14:textId="77777777" w:rsidR="00A60407" w:rsidRPr="00A60407" w:rsidRDefault="00A60407"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1F019CFC" w14:textId="77777777" w:rsidTr="007F111F">
        <w:trPr>
          <w:trHeight w:val="1770"/>
        </w:trPr>
        <w:tc>
          <w:tcPr>
            <w:tcW w:w="742" w:type="dxa"/>
            <w:shd w:val="clear" w:color="auto" w:fill="auto"/>
            <w:hideMark/>
          </w:tcPr>
          <w:p w14:paraId="4577E634" w14:textId="77777777" w:rsidR="00A60407" w:rsidRPr="00A60407" w:rsidRDefault="00A60407" w:rsidP="007F111F">
            <w:pPr>
              <w:pStyle w:val="a8"/>
              <w:jc w:val="left"/>
              <w:rPr>
                <w:lang w:eastAsia="en-US"/>
              </w:rPr>
            </w:pPr>
            <w:r w:rsidRPr="00A60407">
              <w:rPr>
                <w:lang w:eastAsia="en-US"/>
              </w:rPr>
              <w:t>2</w:t>
            </w:r>
          </w:p>
        </w:tc>
        <w:tc>
          <w:tcPr>
            <w:tcW w:w="3194" w:type="dxa"/>
            <w:shd w:val="clear" w:color="auto" w:fill="auto"/>
            <w:hideMark/>
          </w:tcPr>
          <w:p w14:paraId="23C73D39" w14:textId="77777777" w:rsidR="00A60407" w:rsidRPr="00A60407" w:rsidRDefault="00A60407" w:rsidP="007F111F">
            <w:pPr>
              <w:pStyle w:val="a8"/>
              <w:jc w:val="left"/>
              <w:rPr>
                <w:lang w:eastAsia="en-US"/>
              </w:rPr>
            </w:pPr>
            <w:r w:rsidRPr="00A60407">
              <w:rPr>
                <w:lang w:eastAsia="en-US"/>
              </w:rPr>
              <w:t xml:space="preserve">Состояние общей преступности на 100 тысяч населения. </w:t>
            </w:r>
          </w:p>
        </w:tc>
        <w:tc>
          <w:tcPr>
            <w:tcW w:w="1701" w:type="dxa"/>
            <w:shd w:val="clear" w:color="auto" w:fill="auto"/>
            <w:hideMark/>
          </w:tcPr>
          <w:p w14:paraId="2D846F80" w14:textId="77777777" w:rsidR="00A60407" w:rsidRPr="00A60407" w:rsidRDefault="00A60407" w:rsidP="007F111F">
            <w:pPr>
              <w:pStyle w:val="a8"/>
              <w:jc w:val="left"/>
              <w:rPr>
                <w:lang w:eastAsia="en-US"/>
              </w:rPr>
            </w:pPr>
            <w:r w:rsidRPr="00A60407">
              <w:rPr>
                <w:lang w:eastAsia="en-US"/>
              </w:rPr>
              <w:t>Ед.</w:t>
            </w:r>
          </w:p>
        </w:tc>
        <w:tc>
          <w:tcPr>
            <w:tcW w:w="1541" w:type="dxa"/>
            <w:shd w:val="clear" w:color="auto" w:fill="auto"/>
            <w:hideMark/>
          </w:tcPr>
          <w:p w14:paraId="4CB65964" w14:textId="77777777" w:rsidR="00A60407" w:rsidRPr="00A60407" w:rsidRDefault="00A60407" w:rsidP="007F111F">
            <w:pPr>
              <w:pStyle w:val="a8"/>
              <w:jc w:val="left"/>
              <w:rPr>
                <w:lang w:eastAsia="en-US"/>
              </w:rPr>
            </w:pPr>
            <w:r w:rsidRPr="00A60407">
              <w:rPr>
                <w:lang w:eastAsia="en-US"/>
              </w:rPr>
              <w:t>год</w:t>
            </w:r>
          </w:p>
        </w:tc>
        <w:tc>
          <w:tcPr>
            <w:tcW w:w="1562" w:type="dxa"/>
            <w:shd w:val="clear" w:color="auto" w:fill="auto"/>
            <w:hideMark/>
          </w:tcPr>
          <w:p w14:paraId="0A902DA5" w14:textId="77777777" w:rsidR="00A60407" w:rsidRPr="00A60407" w:rsidRDefault="00A60407" w:rsidP="007F111F">
            <w:pPr>
              <w:pStyle w:val="a8"/>
              <w:jc w:val="left"/>
              <w:rPr>
                <w:lang w:eastAsia="en-US"/>
              </w:rPr>
            </w:pPr>
            <w:r w:rsidRPr="00A60407">
              <w:rPr>
                <w:lang w:eastAsia="en-US"/>
              </w:rPr>
              <w:t>За отчетный период с 2019 г.</w:t>
            </w:r>
          </w:p>
        </w:tc>
        <w:tc>
          <w:tcPr>
            <w:tcW w:w="2141" w:type="dxa"/>
            <w:shd w:val="clear" w:color="auto" w:fill="auto"/>
            <w:hideMark/>
          </w:tcPr>
          <w:p w14:paraId="5833BE06"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985" w:type="dxa"/>
            <w:shd w:val="clear" w:color="auto" w:fill="auto"/>
            <w:hideMark/>
          </w:tcPr>
          <w:p w14:paraId="540DD707"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843" w:type="dxa"/>
            <w:shd w:val="clear" w:color="auto" w:fill="auto"/>
            <w:hideMark/>
          </w:tcPr>
          <w:p w14:paraId="31FF0222" w14:textId="77777777" w:rsidR="00A60407" w:rsidRPr="00A60407" w:rsidRDefault="00A60407"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54BF3BF7" w14:textId="77777777" w:rsidTr="007F111F">
        <w:trPr>
          <w:trHeight w:val="1620"/>
        </w:trPr>
        <w:tc>
          <w:tcPr>
            <w:tcW w:w="742" w:type="dxa"/>
            <w:shd w:val="clear" w:color="auto" w:fill="auto"/>
            <w:hideMark/>
          </w:tcPr>
          <w:p w14:paraId="1BF01FBA" w14:textId="77777777" w:rsidR="00A60407" w:rsidRPr="00A60407" w:rsidRDefault="00A60407" w:rsidP="007F111F">
            <w:pPr>
              <w:pStyle w:val="a8"/>
              <w:jc w:val="left"/>
              <w:rPr>
                <w:lang w:eastAsia="en-US"/>
              </w:rPr>
            </w:pPr>
            <w:r w:rsidRPr="00A60407">
              <w:rPr>
                <w:lang w:eastAsia="en-US"/>
              </w:rPr>
              <w:t>3</w:t>
            </w:r>
          </w:p>
        </w:tc>
        <w:tc>
          <w:tcPr>
            <w:tcW w:w="3194" w:type="dxa"/>
            <w:shd w:val="clear" w:color="auto" w:fill="auto"/>
            <w:hideMark/>
          </w:tcPr>
          <w:p w14:paraId="65FDF48A" w14:textId="77777777" w:rsidR="00A60407" w:rsidRPr="00A60407" w:rsidRDefault="00A60407" w:rsidP="007F111F">
            <w:pPr>
              <w:pStyle w:val="a8"/>
              <w:jc w:val="left"/>
              <w:rPr>
                <w:lang w:eastAsia="en-US"/>
              </w:rPr>
            </w:pPr>
            <w:r w:rsidRPr="00A60407">
              <w:rPr>
                <w:lang w:eastAsia="en-US"/>
              </w:rPr>
              <w:t>Число лиц погибших в ДТП на 100 тысяч населения.</w:t>
            </w:r>
          </w:p>
        </w:tc>
        <w:tc>
          <w:tcPr>
            <w:tcW w:w="1701" w:type="dxa"/>
            <w:shd w:val="clear" w:color="auto" w:fill="auto"/>
            <w:hideMark/>
          </w:tcPr>
          <w:p w14:paraId="5A9B4765" w14:textId="77777777" w:rsidR="00A60407" w:rsidRPr="00A60407" w:rsidRDefault="00A60407" w:rsidP="007F111F">
            <w:pPr>
              <w:pStyle w:val="a8"/>
              <w:jc w:val="left"/>
              <w:rPr>
                <w:lang w:eastAsia="en-US"/>
              </w:rPr>
            </w:pPr>
            <w:r w:rsidRPr="00A60407">
              <w:rPr>
                <w:lang w:eastAsia="en-US"/>
              </w:rPr>
              <w:t>Ед.</w:t>
            </w:r>
          </w:p>
        </w:tc>
        <w:tc>
          <w:tcPr>
            <w:tcW w:w="1541" w:type="dxa"/>
            <w:shd w:val="clear" w:color="auto" w:fill="auto"/>
            <w:hideMark/>
          </w:tcPr>
          <w:p w14:paraId="120ED1CC" w14:textId="77777777" w:rsidR="00A60407" w:rsidRPr="00A60407" w:rsidRDefault="00A60407" w:rsidP="007F111F">
            <w:pPr>
              <w:pStyle w:val="a8"/>
              <w:jc w:val="left"/>
              <w:rPr>
                <w:lang w:eastAsia="en-US"/>
              </w:rPr>
            </w:pPr>
            <w:r w:rsidRPr="00A60407">
              <w:rPr>
                <w:lang w:eastAsia="en-US"/>
              </w:rPr>
              <w:t>год</w:t>
            </w:r>
          </w:p>
        </w:tc>
        <w:tc>
          <w:tcPr>
            <w:tcW w:w="1562" w:type="dxa"/>
            <w:shd w:val="clear" w:color="auto" w:fill="auto"/>
            <w:hideMark/>
          </w:tcPr>
          <w:p w14:paraId="5D934C5C" w14:textId="77777777" w:rsidR="00A60407" w:rsidRPr="00A60407" w:rsidRDefault="00A60407" w:rsidP="007F111F">
            <w:pPr>
              <w:pStyle w:val="a8"/>
              <w:jc w:val="left"/>
              <w:rPr>
                <w:lang w:eastAsia="en-US"/>
              </w:rPr>
            </w:pPr>
            <w:r w:rsidRPr="00A60407">
              <w:rPr>
                <w:lang w:eastAsia="en-US"/>
              </w:rPr>
              <w:t>За отчетный период с 2019 г.</w:t>
            </w:r>
          </w:p>
        </w:tc>
        <w:tc>
          <w:tcPr>
            <w:tcW w:w="2141" w:type="dxa"/>
            <w:shd w:val="clear" w:color="auto" w:fill="auto"/>
            <w:hideMark/>
          </w:tcPr>
          <w:p w14:paraId="76E549AC"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985" w:type="dxa"/>
            <w:shd w:val="clear" w:color="auto" w:fill="auto"/>
            <w:hideMark/>
          </w:tcPr>
          <w:p w14:paraId="55484D09"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843" w:type="dxa"/>
            <w:shd w:val="clear" w:color="auto" w:fill="auto"/>
            <w:hideMark/>
          </w:tcPr>
          <w:p w14:paraId="51C02E5B" w14:textId="77777777" w:rsidR="00A60407" w:rsidRPr="00A60407" w:rsidRDefault="00A60407"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77853849" w14:textId="77777777" w:rsidTr="007F111F">
        <w:trPr>
          <w:trHeight w:val="1890"/>
        </w:trPr>
        <w:tc>
          <w:tcPr>
            <w:tcW w:w="742" w:type="dxa"/>
            <w:shd w:val="clear" w:color="auto" w:fill="auto"/>
            <w:hideMark/>
          </w:tcPr>
          <w:p w14:paraId="476C4394" w14:textId="77777777" w:rsidR="00A60407" w:rsidRPr="00A60407" w:rsidRDefault="00A60407" w:rsidP="007F111F">
            <w:pPr>
              <w:pStyle w:val="a8"/>
              <w:jc w:val="left"/>
              <w:rPr>
                <w:lang w:eastAsia="en-US"/>
              </w:rPr>
            </w:pPr>
            <w:r w:rsidRPr="00A60407">
              <w:rPr>
                <w:lang w:eastAsia="en-US"/>
              </w:rPr>
              <w:lastRenderedPageBreak/>
              <w:t>4</w:t>
            </w:r>
          </w:p>
        </w:tc>
        <w:tc>
          <w:tcPr>
            <w:tcW w:w="3194" w:type="dxa"/>
            <w:shd w:val="clear" w:color="auto" w:fill="auto"/>
            <w:hideMark/>
          </w:tcPr>
          <w:p w14:paraId="1F695E3B" w14:textId="77777777" w:rsidR="00A60407" w:rsidRPr="00A60407" w:rsidRDefault="00A60407" w:rsidP="007F111F">
            <w:pPr>
              <w:pStyle w:val="a8"/>
              <w:jc w:val="left"/>
              <w:rPr>
                <w:lang w:eastAsia="en-US"/>
              </w:rPr>
            </w:pPr>
            <w:r w:rsidRPr="00A60407">
              <w:rPr>
                <w:lang w:eastAsia="en-US"/>
              </w:rPr>
              <w:t>Число лиц погибших в ДТП, на 10 тысяч транспортных средств.</w:t>
            </w:r>
          </w:p>
        </w:tc>
        <w:tc>
          <w:tcPr>
            <w:tcW w:w="1701" w:type="dxa"/>
            <w:shd w:val="clear" w:color="auto" w:fill="auto"/>
            <w:hideMark/>
          </w:tcPr>
          <w:p w14:paraId="2850D2A1" w14:textId="77777777" w:rsidR="00A60407" w:rsidRPr="00A60407" w:rsidRDefault="00A60407" w:rsidP="007F111F">
            <w:pPr>
              <w:pStyle w:val="a8"/>
              <w:jc w:val="left"/>
              <w:rPr>
                <w:lang w:eastAsia="en-US"/>
              </w:rPr>
            </w:pPr>
            <w:r w:rsidRPr="00A60407">
              <w:rPr>
                <w:lang w:eastAsia="en-US"/>
              </w:rPr>
              <w:t>Ед.</w:t>
            </w:r>
          </w:p>
        </w:tc>
        <w:tc>
          <w:tcPr>
            <w:tcW w:w="1541" w:type="dxa"/>
            <w:shd w:val="clear" w:color="auto" w:fill="auto"/>
            <w:hideMark/>
          </w:tcPr>
          <w:p w14:paraId="3FAD321F" w14:textId="77777777" w:rsidR="00A60407" w:rsidRPr="00A60407" w:rsidRDefault="00A60407" w:rsidP="007F111F">
            <w:pPr>
              <w:pStyle w:val="a8"/>
              <w:jc w:val="left"/>
              <w:rPr>
                <w:lang w:eastAsia="en-US"/>
              </w:rPr>
            </w:pPr>
            <w:r w:rsidRPr="00A60407">
              <w:rPr>
                <w:lang w:eastAsia="en-US"/>
              </w:rPr>
              <w:t>год</w:t>
            </w:r>
          </w:p>
        </w:tc>
        <w:tc>
          <w:tcPr>
            <w:tcW w:w="1562" w:type="dxa"/>
            <w:shd w:val="clear" w:color="auto" w:fill="auto"/>
            <w:hideMark/>
          </w:tcPr>
          <w:p w14:paraId="72689B9C" w14:textId="77777777" w:rsidR="00A60407" w:rsidRPr="00A60407" w:rsidRDefault="00A60407" w:rsidP="007F111F">
            <w:pPr>
              <w:pStyle w:val="a8"/>
              <w:jc w:val="left"/>
              <w:rPr>
                <w:lang w:eastAsia="en-US"/>
              </w:rPr>
            </w:pPr>
            <w:r w:rsidRPr="00A60407">
              <w:rPr>
                <w:lang w:eastAsia="en-US"/>
              </w:rPr>
              <w:t>За отчетный период с 2019 г.</w:t>
            </w:r>
          </w:p>
        </w:tc>
        <w:tc>
          <w:tcPr>
            <w:tcW w:w="2141" w:type="dxa"/>
            <w:shd w:val="clear" w:color="auto" w:fill="auto"/>
            <w:hideMark/>
          </w:tcPr>
          <w:p w14:paraId="3226B366"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985" w:type="dxa"/>
            <w:shd w:val="clear" w:color="auto" w:fill="auto"/>
            <w:hideMark/>
          </w:tcPr>
          <w:p w14:paraId="11BD101F" w14:textId="77777777" w:rsidR="00A60407" w:rsidRPr="00A60407" w:rsidRDefault="00A60407" w:rsidP="007F111F">
            <w:pPr>
              <w:pStyle w:val="a8"/>
              <w:jc w:val="left"/>
              <w:rPr>
                <w:lang w:eastAsia="en-US"/>
              </w:rPr>
            </w:pPr>
            <w:r w:rsidRPr="00A60407">
              <w:rPr>
                <w:lang w:eastAsia="en-US"/>
              </w:rPr>
              <w:t>Данные отдела МВД России по Томскому району</w:t>
            </w:r>
          </w:p>
        </w:tc>
        <w:tc>
          <w:tcPr>
            <w:tcW w:w="1843" w:type="dxa"/>
            <w:shd w:val="clear" w:color="auto" w:fill="auto"/>
            <w:hideMark/>
          </w:tcPr>
          <w:p w14:paraId="1D20345B" w14:textId="77777777" w:rsidR="00A60407" w:rsidRPr="00A60407" w:rsidRDefault="00A60407"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A60407" w:rsidRPr="00A60407" w14:paraId="769D3EB8" w14:textId="77777777" w:rsidTr="007F111F">
        <w:trPr>
          <w:trHeight w:val="510"/>
        </w:trPr>
        <w:tc>
          <w:tcPr>
            <w:tcW w:w="14709" w:type="dxa"/>
            <w:gridSpan w:val="8"/>
            <w:shd w:val="clear" w:color="auto" w:fill="auto"/>
            <w:hideMark/>
          </w:tcPr>
          <w:p w14:paraId="4CCD2F52" w14:textId="77777777" w:rsidR="00A60407" w:rsidRPr="00A60407" w:rsidRDefault="00A60407" w:rsidP="007F111F">
            <w:pPr>
              <w:pStyle w:val="a8"/>
              <w:jc w:val="left"/>
              <w:rPr>
                <w:lang w:eastAsia="en-US"/>
              </w:rPr>
            </w:pPr>
            <w:r w:rsidRPr="00A60407">
              <w:rPr>
                <w:lang w:eastAsia="en-US"/>
              </w:rPr>
              <w:t>Показатели задачи 1. Профилактика правонарушений на территории Томского района</w:t>
            </w:r>
          </w:p>
        </w:tc>
      </w:tr>
      <w:tr w:rsidR="00C57480" w:rsidRPr="00A60407" w14:paraId="6A43AAAA" w14:textId="77777777" w:rsidTr="007F111F">
        <w:trPr>
          <w:trHeight w:val="600"/>
        </w:trPr>
        <w:tc>
          <w:tcPr>
            <w:tcW w:w="742" w:type="dxa"/>
            <w:vMerge w:val="restart"/>
            <w:shd w:val="clear" w:color="auto" w:fill="auto"/>
            <w:hideMark/>
          </w:tcPr>
          <w:p w14:paraId="097C0232" w14:textId="77777777" w:rsidR="00A60407" w:rsidRPr="00A60407" w:rsidRDefault="00A60407" w:rsidP="007F111F">
            <w:pPr>
              <w:pStyle w:val="a8"/>
              <w:jc w:val="left"/>
              <w:rPr>
                <w:lang w:eastAsia="en-US"/>
              </w:rPr>
            </w:pPr>
            <w:r w:rsidRPr="00A60407">
              <w:rPr>
                <w:lang w:eastAsia="en-US"/>
              </w:rPr>
              <w:t>1</w:t>
            </w:r>
          </w:p>
        </w:tc>
        <w:tc>
          <w:tcPr>
            <w:tcW w:w="3194" w:type="dxa"/>
            <w:vMerge w:val="restart"/>
            <w:shd w:val="clear" w:color="auto" w:fill="auto"/>
            <w:hideMark/>
          </w:tcPr>
          <w:p w14:paraId="756CFA9F" w14:textId="77777777" w:rsidR="00A60407" w:rsidRPr="00A60407" w:rsidRDefault="00A60407" w:rsidP="007F111F">
            <w:pPr>
              <w:pStyle w:val="a8"/>
              <w:jc w:val="left"/>
              <w:rPr>
                <w:lang w:eastAsia="en-US"/>
              </w:rPr>
            </w:pPr>
            <w:r w:rsidRPr="00A60407">
              <w:rPr>
                <w:lang w:eastAsia="en-US"/>
              </w:rPr>
              <w:t>Количество организованных мероприятий в области правового просвещения и профилактики правонарушений</w:t>
            </w:r>
          </w:p>
        </w:tc>
        <w:tc>
          <w:tcPr>
            <w:tcW w:w="1701" w:type="dxa"/>
            <w:vMerge w:val="restart"/>
            <w:shd w:val="clear" w:color="auto" w:fill="auto"/>
            <w:hideMark/>
          </w:tcPr>
          <w:p w14:paraId="70D7AA62" w14:textId="77777777" w:rsidR="00A60407" w:rsidRPr="00A60407" w:rsidRDefault="00A60407" w:rsidP="007F111F">
            <w:pPr>
              <w:pStyle w:val="a8"/>
              <w:jc w:val="left"/>
              <w:rPr>
                <w:lang w:eastAsia="en-US"/>
              </w:rPr>
            </w:pPr>
            <w:r w:rsidRPr="00A60407">
              <w:rPr>
                <w:lang w:eastAsia="en-US"/>
              </w:rPr>
              <w:t>Ед.</w:t>
            </w:r>
          </w:p>
        </w:tc>
        <w:tc>
          <w:tcPr>
            <w:tcW w:w="1541" w:type="dxa"/>
            <w:vMerge w:val="restart"/>
            <w:shd w:val="clear" w:color="auto" w:fill="auto"/>
            <w:hideMark/>
          </w:tcPr>
          <w:p w14:paraId="1CB05EED" w14:textId="77777777" w:rsidR="00A60407" w:rsidRPr="00A60407" w:rsidRDefault="00A60407" w:rsidP="007F111F">
            <w:pPr>
              <w:pStyle w:val="a8"/>
              <w:jc w:val="left"/>
              <w:rPr>
                <w:lang w:eastAsia="en-US"/>
              </w:rPr>
            </w:pPr>
            <w:r w:rsidRPr="00A60407">
              <w:rPr>
                <w:lang w:eastAsia="en-US"/>
              </w:rPr>
              <w:t>год</w:t>
            </w:r>
          </w:p>
        </w:tc>
        <w:tc>
          <w:tcPr>
            <w:tcW w:w="1562" w:type="dxa"/>
            <w:vMerge w:val="restart"/>
            <w:shd w:val="clear" w:color="auto" w:fill="auto"/>
            <w:hideMark/>
          </w:tcPr>
          <w:p w14:paraId="35365E2C" w14:textId="77777777" w:rsidR="00A60407" w:rsidRPr="00A60407" w:rsidRDefault="00A60407" w:rsidP="007F111F">
            <w:pPr>
              <w:pStyle w:val="a8"/>
              <w:jc w:val="left"/>
              <w:rPr>
                <w:lang w:eastAsia="en-US"/>
              </w:rPr>
            </w:pPr>
            <w:r w:rsidRPr="00A60407">
              <w:rPr>
                <w:lang w:eastAsia="en-US"/>
              </w:rPr>
              <w:t>За отчетный период</w:t>
            </w:r>
          </w:p>
        </w:tc>
        <w:tc>
          <w:tcPr>
            <w:tcW w:w="2141" w:type="dxa"/>
            <w:shd w:val="clear" w:color="auto" w:fill="auto"/>
            <w:hideMark/>
          </w:tcPr>
          <w:p w14:paraId="01C7A10B" w14:textId="77777777" w:rsidR="00A60407" w:rsidRPr="00A60407" w:rsidRDefault="00A60407" w:rsidP="007F111F">
            <w:pPr>
              <w:pStyle w:val="a8"/>
              <w:jc w:val="left"/>
              <w:rPr>
                <w:lang w:eastAsia="en-US"/>
              </w:rPr>
            </w:pPr>
            <w:proofErr w:type="spellStart"/>
            <w:r w:rsidRPr="00A60407">
              <w:rPr>
                <w:lang w:eastAsia="en-US"/>
              </w:rPr>
              <w:t>Кп</w:t>
            </w:r>
            <w:proofErr w:type="spellEnd"/>
            <w:r w:rsidRPr="00A60407">
              <w:rPr>
                <w:lang w:eastAsia="en-US"/>
              </w:rPr>
              <w:t>. = К1 + К2, где</w:t>
            </w:r>
          </w:p>
        </w:tc>
        <w:tc>
          <w:tcPr>
            <w:tcW w:w="1985" w:type="dxa"/>
            <w:vMerge w:val="restart"/>
            <w:shd w:val="clear" w:color="auto" w:fill="auto"/>
            <w:hideMark/>
          </w:tcPr>
          <w:p w14:paraId="6279DB6A" w14:textId="77777777" w:rsidR="00A60407" w:rsidRPr="00A60407" w:rsidRDefault="00A60407" w:rsidP="007F111F">
            <w:pPr>
              <w:pStyle w:val="a8"/>
              <w:jc w:val="left"/>
              <w:rPr>
                <w:lang w:eastAsia="en-US"/>
              </w:rPr>
            </w:pPr>
            <w:r w:rsidRPr="00A60407">
              <w:rPr>
                <w:lang w:eastAsia="en-US"/>
              </w:rPr>
              <w:t>Ведомственная статистика</w:t>
            </w:r>
          </w:p>
        </w:tc>
        <w:tc>
          <w:tcPr>
            <w:tcW w:w="1843" w:type="dxa"/>
            <w:vMerge w:val="restart"/>
            <w:shd w:val="clear" w:color="auto" w:fill="auto"/>
            <w:hideMark/>
          </w:tcPr>
          <w:p w14:paraId="77E36918" w14:textId="77777777" w:rsidR="00A60407" w:rsidRPr="00A60407" w:rsidRDefault="00A60407" w:rsidP="007F111F">
            <w:pPr>
              <w:pStyle w:val="a8"/>
              <w:jc w:val="left"/>
              <w:rPr>
                <w:lang w:eastAsia="en-US"/>
              </w:rPr>
            </w:pPr>
            <w:r w:rsidRPr="00A60407">
              <w:rPr>
                <w:lang w:eastAsia="en-US"/>
              </w:rPr>
              <w:t>Управление по социальной политике Администрации Томского района</w:t>
            </w:r>
          </w:p>
        </w:tc>
      </w:tr>
      <w:tr w:rsidR="00C57480" w:rsidRPr="00A60407" w14:paraId="212BB654" w14:textId="77777777" w:rsidTr="007F111F">
        <w:trPr>
          <w:trHeight w:val="2340"/>
        </w:trPr>
        <w:tc>
          <w:tcPr>
            <w:tcW w:w="742" w:type="dxa"/>
            <w:vMerge/>
            <w:shd w:val="clear" w:color="auto" w:fill="auto"/>
            <w:hideMark/>
          </w:tcPr>
          <w:p w14:paraId="40F719CB" w14:textId="77777777" w:rsidR="00A60407" w:rsidRPr="00A60407" w:rsidRDefault="00A60407" w:rsidP="007F111F">
            <w:pPr>
              <w:pStyle w:val="a8"/>
              <w:jc w:val="left"/>
              <w:rPr>
                <w:lang w:eastAsia="en-US"/>
              </w:rPr>
            </w:pPr>
          </w:p>
        </w:tc>
        <w:tc>
          <w:tcPr>
            <w:tcW w:w="3194" w:type="dxa"/>
            <w:vMerge/>
            <w:shd w:val="clear" w:color="auto" w:fill="auto"/>
            <w:hideMark/>
          </w:tcPr>
          <w:p w14:paraId="62A55903" w14:textId="77777777" w:rsidR="00A60407" w:rsidRPr="00A60407" w:rsidRDefault="00A60407" w:rsidP="007F111F">
            <w:pPr>
              <w:pStyle w:val="a8"/>
              <w:jc w:val="left"/>
              <w:rPr>
                <w:lang w:eastAsia="en-US"/>
              </w:rPr>
            </w:pPr>
          </w:p>
        </w:tc>
        <w:tc>
          <w:tcPr>
            <w:tcW w:w="1701" w:type="dxa"/>
            <w:vMerge/>
            <w:shd w:val="clear" w:color="auto" w:fill="auto"/>
            <w:hideMark/>
          </w:tcPr>
          <w:p w14:paraId="7C54A0E0" w14:textId="77777777" w:rsidR="00A60407" w:rsidRPr="00A60407" w:rsidRDefault="00A60407" w:rsidP="007F111F">
            <w:pPr>
              <w:pStyle w:val="a8"/>
              <w:jc w:val="left"/>
              <w:rPr>
                <w:lang w:eastAsia="en-US"/>
              </w:rPr>
            </w:pPr>
          </w:p>
        </w:tc>
        <w:tc>
          <w:tcPr>
            <w:tcW w:w="1541" w:type="dxa"/>
            <w:vMerge/>
            <w:shd w:val="clear" w:color="auto" w:fill="auto"/>
            <w:hideMark/>
          </w:tcPr>
          <w:p w14:paraId="55ACBAF1" w14:textId="77777777" w:rsidR="00A60407" w:rsidRPr="00A60407" w:rsidRDefault="00A60407" w:rsidP="007F111F">
            <w:pPr>
              <w:pStyle w:val="a8"/>
              <w:jc w:val="left"/>
              <w:rPr>
                <w:lang w:eastAsia="en-US"/>
              </w:rPr>
            </w:pPr>
          </w:p>
        </w:tc>
        <w:tc>
          <w:tcPr>
            <w:tcW w:w="1562" w:type="dxa"/>
            <w:vMerge/>
            <w:shd w:val="clear" w:color="auto" w:fill="auto"/>
            <w:hideMark/>
          </w:tcPr>
          <w:p w14:paraId="5E8C9C45" w14:textId="77777777" w:rsidR="00A60407" w:rsidRPr="00A60407" w:rsidRDefault="00A60407" w:rsidP="007F111F">
            <w:pPr>
              <w:pStyle w:val="a8"/>
              <w:jc w:val="left"/>
              <w:rPr>
                <w:lang w:eastAsia="en-US"/>
              </w:rPr>
            </w:pPr>
          </w:p>
        </w:tc>
        <w:tc>
          <w:tcPr>
            <w:tcW w:w="2141" w:type="dxa"/>
            <w:shd w:val="clear" w:color="auto" w:fill="auto"/>
            <w:hideMark/>
          </w:tcPr>
          <w:p w14:paraId="5353F269" w14:textId="77777777" w:rsidR="00A60407" w:rsidRPr="00A60407" w:rsidRDefault="00A60407" w:rsidP="007F111F">
            <w:pPr>
              <w:pStyle w:val="a8"/>
              <w:jc w:val="left"/>
              <w:rPr>
                <w:lang w:eastAsia="en-US"/>
              </w:rPr>
            </w:pPr>
            <w:proofErr w:type="spellStart"/>
            <w:r w:rsidRPr="00A60407">
              <w:rPr>
                <w:lang w:eastAsia="en-US"/>
              </w:rPr>
              <w:t>Кп</w:t>
            </w:r>
            <w:proofErr w:type="spellEnd"/>
            <w:r w:rsidRPr="00A60407">
              <w:rPr>
                <w:lang w:eastAsia="en-US"/>
              </w:rPr>
              <w:t>. - количество организованных мероприятий в области правового просвещения и профилактики правонарушений;</w:t>
            </w:r>
          </w:p>
        </w:tc>
        <w:tc>
          <w:tcPr>
            <w:tcW w:w="1985" w:type="dxa"/>
            <w:vMerge/>
            <w:shd w:val="clear" w:color="auto" w:fill="auto"/>
            <w:hideMark/>
          </w:tcPr>
          <w:p w14:paraId="56877CD6" w14:textId="77777777" w:rsidR="00A60407" w:rsidRPr="00A60407" w:rsidRDefault="00A60407" w:rsidP="007F111F">
            <w:pPr>
              <w:pStyle w:val="a8"/>
              <w:jc w:val="left"/>
              <w:rPr>
                <w:lang w:eastAsia="en-US"/>
              </w:rPr>
            </w:pPr>
          </w:p>
        </w:tc>
        <w:tc>
          <w:tcPr>
            <w:tcW w:w="1843" w:type="dxa"/>
            <w:vMerge/>
            <w:shd w:val="clear" w:color="auto" w:fill="auto"/>
            <w:hideMark/>
          </w:tcPr>
          <w:p w14:paraId="26CCFDA7" w14:textId="77777777" w:rsidR="00A60407" w:rsidRPr="00A60407" w:rsidRDefault="00A60407" w:rsidP="007F111F">
            <w:pPr>
              <w:pStyle w:val="a8"/>
              <w:jc w:val="left"/>
              <w:rPr>
                <w:lang w:eastAsia="en-US"/>
              </w:rPr>
            </w:pPr>
          </w:p>
        </w:tc>
      </w:tr>
      <w:tr w:rsidR="00C57480" w:rsidRPr="00A60407" w14:paraId="406E6F73" w14:textId="77777777" w:rsidTr="007F111F">
        <w:trPr>
          <w:trHeight w:val="1395"/>
        </w:trPr>
        <w:tc>
          <w:tcPr>
            <w:tcW w:w="742" w:type="dxa"/>
            <w:vMerge/>
            <w:shd w:val="clear" w:color="auto" w:fill="auto"/>
            <w:hideMark/>
          </w:tcPr>
          <w:p w14:paraId="24FE7302" w14:textId="77777777" w:rsidR="00A60407" w:rsidRPr="00A60407" w:rsidRDefault="00A60407" w:rsidP="007F111F">
            <w:pPr>
              <w:pStyle w:val="a8"/>
              <w:jc w:val="left"/>
              <w:rPr>
                <w:lang w:eastAsia="en-US"/>
              </w:rPr>
            </w:pPr>
          </w:p>
        </w:tc>
        <w:tc>
          <w:tcPr>
            <w:tcW w:w="3194" w:type="dxa"/>
            <w:vMerge/>
            <w:shd w:val="clear" w:color="auto" w:fill="auto"/>
            <w:hideMark/>
          </w:tcPr>
          <w:p w14:paraId="508ED9EF" w14:textId="77777777" w:rsidR="00A60407" w:rsidRPr="00A60407" w:rsidRDefault="00A60407" w:rsidP="007F111F">
            <w:pPr>
              <w:pStyle w:val="a8"/>
              <w:jc w:val="left"/>
              <w:rPr>
                <w:lang w:eastAsia="en-US"/>
              </w:rPr>
            </w:pPr>
          </w:p>
        </w:tc>
        <w:tc>
          <w:tcPr>
            <w:tcW w:w="1701" w:type="dxa"/>
            <w:vMerge/>
            <w:shd w:val="clear" w:color="auto" w:fill="auto"/>
            <w:hideMark/>
          </w:tcPr>
          <w:p w14:paraId="134B873C" w14:textId="77777777" w:rsidR="00A60407" w:rsidRPr="00A60407" w:rsidRDefault="00A60407" w:rsidP="007F111F">
            <w:pPr>
              <w:pStyle w:val="a8"/>
              <w:jc w:val="left"/>
              <w:rPr>
                <w:lang w:eastAsia="en-US"/>
              </w:rPr>
            </w:pPr>
          </w:p>
        </w:tc>
        <w:tc>
          <w:tcPr>
            <w:tcW w:w="1541" w:type="dxa"/>
            <w:vMerge/>
            <w:shd w:val="clear" w:color="auto" w:fill="auto"/>
            <w:hideMark/>
          </w:tcPr>
          <w:p w14:paraId="538FC15E" w14:textId="77777777" w:rsidR="00A60407" w:rsidRPr="00A60407" w:rsidRDefault="00A60407" w:rsidP="007F111F">
            <w:pPr>
              <w:pStyle w:val="a8"/>
              <w:jc w:val="left"/>
              <w:rPr>
                <w:lang w:eastAsia="en-US"/>
              </w:rPr>
            </w:pPr>
          </w:p>
        </w:tc>
        <w:tc>
          <w:tcPr>
            <w:tcW w:w="1562" w:type="dxa"/>
            <w:vMerge/>
            <w:shd w:val="clear" w:color="auto" w:fill="auto"/>
            <w:hideMark/>
          </w:tcPr>
          <w:p w14:paraId="4CFA124F" w14:textId="77777777" w:rsidR="00A60407" w:rsidRPr="00A60407" w:rsidRDefault="00A60407" w:rsidP="007F111F">
            <w:pPr>
              <w:pStyle w:val="a8"/>
              <w:jc w:val="left"/>
              <w:rPr>
                <w:lang w:eastAsia="en-US"/>
              </w:rPr>
            </w:pPr>
          </w:p>
        </w:tc>
        <w:tc>
          <w:tcPr>
            <w:tcW w:w="2141" w:type="dxa"/>
            <w:shd w:val="clear" w:color="auto" w:fill="auto"/>
            <w:hideMark/>
          </w:tcPr>
          <w:p w14:paraId="309D2E67" w14:textId="77777777" w:rsidR="00A60407" w:rsidRPr="00A60407" w:rsidRDefault="00A60407" w:rsidP="007F111F">
            <w:pPr>
              <w:pStyle w:val="a8"/>
              <w:jc w:val="left"/>
              <w:rPr>
                <w:lang w:eastAsia="en-US"/>
              </w:rPr>
            </w:pPr>
            <w:r w:rsidRPr="00A60407">
              <w:rPr>
                <w:lang w:eastAsia="en-US"/>
              </w:rPr>
              <w:t>К1 - количество мероприятий районного уровня;</w:t>
            </w:r>
          </w:p>
        </w:tc>
        <w:tc>
          <w:tcPr>
            <w:tcW w:w="1985" w:type="dxa"/>
            <w:vMerge/>
            <w:shd w:val="clear" w:color="auto" w:fill="auto"/>
            <w:hideMark/>
          </w:tcPr>
          <w:p w14:paraId="1909E6C2" w14:textId="77777777" w:rsidR="00A60407" w:rsidRPr="00A60407" w:rsidRDefault="00A60407" w:rsidP="007F111F">
            <w:pPr>
              <w:pStyle w:val="a8"/>
              <w:jc w:val="left"/>
              <w:rPr>
                <w:lang w:eastAsia="en-US"/>
              </w:rPr>
            </w:pPr>
          </w:p>
        </w:tc>
        <w:tc>
          <w:tcPr>
            <w:tcW w:w="1843" w:type="dxa"/>
            <w:vMerge/>
            <w:shd w:val="clear" w:color="auto" w:fill="auto"/>
            <w:hideMark/>
          </w:tcPr>
          <w:p w14:paraId="2BE662F1" w14:textId="77777777" w:rsidR="00A60407" w:rsidRPr="00A60407" w:rsidRDefault="00A60407" w:rsidP="007F111F">
            <w:pPr>
              <w:pStyle w:val="a8"/>
              <w:jc w:val="left"/>
              <w:rPr>
                <w:lang w:eastAsia="en-US"/>
              </w:rPr>
            </w:pPr>
          </w:p>
        </w:tc>
      </w:tr>
      <w:tr w:rsidR="00C57480" w:rsidRPr="00A60407" w14:paraId="64C9DF24" w14:textId="77777777" w:rsidTr="007F111F">
        <w:trPr>
          <w:trHeight w:val="1410"/>
        </w:trPr>
        <w:tc>
          <w:tcPr>
            <w:tcW w:w="742" w:type="dxa"/>
            <w:vMerge/>
            <w:shd w:val="clear" w:color="auto" w:fill="auto"/>
            <w:hideMark/>
          </w:tcPr>
          <w:p w14:paraId="67B65595" w14:textId="77777777" w:rsidR="00A60407" w:rsidRPr="00A60407" w:rsidRDefault="00A60407" w:rsidP="007F111F">
            <w:pPr>
              <w:pStyle w:val="a8"/>
              <w:jc w:val="left"/>
              <w:rPr>
                <w:lang w:eastAsia="en-US"/>
              </w:rPr>
            </w:pPr>
          </w:p>
        </w:tc>
        <w:tc>
          <w:tcPr>
            <w:tcW w:w="3194" w:type="dxa"/>
            <w:vMerge/>
            <w:shd w:val="clear" w:color="auto" w:fill="auto"/>
            <w:hideMark/>
          </w:tcPr>
          <w:p w14:paraId="58FE27EB" w14:textId="77777777" w:rsidR="00A60407" w:rsidRPr="00A60407" w:rsidRDefault="00A60407" w:rsidP="007F111F">
            <w:pPr>
              <w:pStyle w:val="a8"/>
              <w:jc w:val="left"/>
              <w:rPr>
                <w:lang w:eastAsia="en-US"/>
              </w:rPr>
            </w:pPr>
          </w:p>
        </w:tc>
        <w:tc>
          <w:tcPr>
            <w:tcW w:w="1701" w:type="dxa"/>
            <w:vMerge/>
            <w:shd w:val="clear" w:color="auto" w:fill="auto"/>
            <w:hideMark/>
          </w:tcPr>
          <w:p w14:paraId="294E46B4" w14:textId="77777777" w:rsidR="00A60407" w:rsidRPr="00A60407" w:rsidRDefault="00A60407" w:rsidP="007F111F">
            <w:pPr>
              <w:pStyle w:val="a8"/>
              <w:jc w:val="left"/>
              <w:rPr>
                <w:lang w:eastAsia="en-US"/>
              </w:rPr>
            </w:pPr>
          </w:p>
        </w:tc>
        <w:tc>
          <w:tcPr>
            <w:tcW w:w="1541" w:type="dxa"/>
            <w:vMerge/>
            <w:shd w:val="clear" w:color="auto" w:fill="auto"/>
            <w:hideMark/>
          </w:tcPr>
          <w:p w14:paraId="3AFB232F" w14:textId="77777777" w:rsidR="00A60407" w:rsidRPr="00A60407" w:rsidRDefault="00A60407" w:rsidP="007F111F">
            <w:pPr>
              <w:pStyle w:val="a8"/>
              <w:jc w:val="left"/>
              <w:rPr>
                <w:lang w:eastAsia="en-US"/>
              </w:rPr>
            </w:pPr>
          </w:p>
        </w:tc>
        <w:tc>
          <w:tcPr>
            <w:tcW w:w="1562" w:type="dxa"/>
            <w:vMerge/>
            <w:shd w:val="clear" w:color="auto" w:fill="auto"/>
            <w:hideMark/>
          </w:tcPr>
          <w:p w14:paraId="4F8199F7" w14:textId="77777777" w:rsidR="00A60407" w:rsidRPr="00A60407" w:rsidRDefault="00A60407" w:rsidP="007F111F">
            <w:pPr>
              <w:pStyle w:val="a8"/>
              <w:jc w:val="left"/>
              <w:rPr>
                <w:lang w:eastAsia="en-US"/>
              </w:rPr>
            </w:pPr>
          </w:p>
        </w:tc>
        <w:tc>
          <w:tcPr>
            <w:tcW w:w="2141" w:type="dxa"/>
            <w:shd w:val="clear" w:color="auto" w:fill="auto"/>
            <w:hideMark/>
          </w:tcPr>
          <w:p w14:paraId="39FC750B" w14:textId="77777777" w:rsidR="00A60407" w:rsidRPr="00A60407" w:rsidRDefault="00A60407" w:rsidP="007F111F">
            <w:pPr>
              <w:pStyle w:val="a8"/>
              <w:jc w:val="left"/>
              <w:rPr>
                <w:lang w:eastAsia="en-US"/>
              </w:rPr>
            </w:pPr>
            <w:r w:rsidRPr="00A60407">
              <w:rPr>
                <w:lang w:eastAsia="en-US"/>
              </w:rPr>
              <w:t>К2 - количество мероприятий, проводимых в сельских поселениях</w:t>
            </w:r>
          </w:p>
        </w:tc>
        <w:tc>
          <w:tcPr>
            <w:tcW w:w="1985" w:type="dxa"/>
            <w:vMerge/>
            <w:shd w:val="clear" w:color="auto" w:fill="auto"/>
            <w:hideMark/>
          </w:tcPr>
          <w:p w14:paraId="2522F872" w14:textId="77777777" w:rsidR="00A60407" w:rsidRPr="00A60407" w:rsidRDefault="00A60407" w:rsidP="007F111F">
            <w:pPr>
              <w:pStyle w:val="a8"/>
              <w:jc w:val="left"/>
              <w:rPr>
                <w:lang w:eastAsia="en-US"/>
              </w:rPr>
            </w:pPr>
          </w:p>
        </w:tc>
        <w:tc>
          <w:tcPr>
            <w:tcW w:w="1843" w:type="dxa"/>
            <w:vMerge/>
            <w:shd w:val="clear" w:color="auto" w:fill="auto"/>
            <w:hideMark/>
          </w:tcPr>
          <w:p w14:paraId="49A1F1E6" w14:textId="77777777" w:rsidR="00A60407" w:rsidRPr="00A60407" w:rsidRDefault="00A60407" w:rsidP="007F111F">
            <w:pPr>
              <w:pStyle w:val="a8"/>
              <w:jc w:val="left"/>
              <w:rPr>
                <w:lang w:eastAsia="en-US"/>
              </w:rPr>
            </w:pPr>
          </w:p>
        </w:tc>
      </w:tr>
    </w:tbl>
    <w:p w14:paraId="2F825912" w14:textId="77777777" w:rsidR="00A60407" w:rsidRDefault="00A60407" w:rsidP="00D404A2">
      <w:pPr>
        <w:pStyle w:val="a8"/>
        <w:jc w:val="left"/>
        <w:rPr>
          <w:lang w:eastAsia="en-US"/>
        </w:rPr>
      </w:pPr>
    </w:p>
    <w:p w14:paraId="369FDE15" w14:textId="77777777" w:rsidR="00A60407" w:rsidRDefault="00A60407" w:rsidP="00D404A2">
      <w:pPr>
        <w:pStyle w:val="a8"/>
        <w:jc w:val="left"/>
        <w:rPr>
          <w:lang w:eastAsia="en-US"/>
        </w:rPr>
      </w:pPr>
      <w:r>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767"/>
        <w:gridCol w:w="1080"/>
        <w:gridCol w:w="1375"/>
        <w:gridCol w:w="1242"/>
        <w:gridCol w:w="1242"/>
        <w:gridCol w:w="881"/>
        <w:gridCol w:w="1242"/>
        <w:gridCol w:w="1273"/>
        <w:gridCol w:w="1559"/>
        <w:gridCol w:w="1454"/>
        <w:gridCol w:w="1008"/>
      </w:tblGrid>
      <w:tr w:rsidR="00D404A2" w:rsidRPr="00A60407" w14:paraId="5B05EBD8" w14:textId="77777777" w:rsidTr="007F111F">
        <w:trPr>
          <w:trHeight w:val="540"/>
        </w:trPr>
        <w:tc>
          <w:tcPr>
            <w:tcW w:w="14221" w:type="dxa"/>
            <w:gridSpan w:val="12"/>
            <w:vMerge w:val="restart"/>
            <w:shd w:val="clear" w:color="auto" w:fill="auto"/>
            <w:hideMark/>
          </w:tcPr>
          <w:p w14:paraId="2E179D9A" w14:textId="77777777" w:rsidR="00D404A2" w:rsidRPr="00A60407" w:rsidRDefault="00D404A2" w:rsidP="001064FE">
            <w:pPr>
              <w:pStyle w:val="1"/>
              <w:rPr>
                <w:lang w:eastAsia="en-US"/>
              </w:rPr>
            </w:pPr>
            <w:bookmarkStart w:id="2" w:name="RANGE!A1:L170"/>
            <w:r w:rsidRPr="00A60407">
              <w:rPr>
                <w:lang w:eastAsia="en-US"/>
              </w:rPr>
              <w:t>Перечень основных мероприятий и ресурсное обеспечение реализации подпрограммы 4 "Профилактика правонарушений на территории Томского района"</w:t>
            </w:r>
            <w:bookmarkEnd w:id="2"/>
          </w:p>
        </w:tc>
      </w:tr>
      <w:tr w:rsidR="00D404A2" w:rsidRPr="00A60407" w14:paraId="5D8451A7" w14:textId="77777777" w:rsidTr="001064FE">
        <w:trPr>
          <w:trHeight w:val="276"/>
        </w:trPr>
        <w:tc>
          <w:tcPr>
            <w:tcW w:w="14221" w:type="dxa"/>
            <w:gridSpan w:val="12"/>
            <w:vMerge/>
            <w:shd w:val="clear" w:color="auto" w:fill="auto"/>
            <w:hideMark/>
          </w:tcPr>
          <w:p w14:paraId="0D35A194" w14:textId="77777777" w:rsidR="00D404A2" w:rsidRPr="00A60407" w:rsidRDefault="00D404A2" w:rsidP="007F111F">
            <w:pPr>
              <w:pStyle w:val="a8"/>
              <w:jc w:val="left"/>
              <w:rPr>
                <w:lang w:eastAsia="en-US"/>
              </w:rPr>
            </w:pPr>
          </w:p>
        </w:tc>
      </w:tr>
      <w:tr w:rsidR="00C57480" w:rsidRPr="00A60407" w14:paraId="39B79B67" w14:textId="77777777" w:rsidTr="007F111F">
        <w:trPr>
          <w:trHeight w:val="1830"/>
        </w:trPr>
        <w:tc>
          <w:tcPr>
            <w:tcW w:w="642" w:type="dxa"/>
            <w:vMerge w:val="restart"/>
            <w:shd w:val="clear" w:color="auto" w:fill="auto"/>
            <w:hideMark/>
          </w:tcPr>
          <w:p w14:paraId="383D57EC" w14:textId="77777777" w:rsidR="00D404A2" w:rsidRPr="00A60407" w:rsidRDefault="00D404A2" w:rsidP="007F111F">
            <w:pPr>
              <w:pStyle w:val="a8"/>
              <w:jc w:val="left"/>
              <w:rPr>
                <w:lang w:eastAsia="en-US"/>
              </w:rPr>
            </w:pPr>
            <w:r w:rsidRPr="00A60407">
              <w:rPr>
                <w:lang w:eastAsia="en-US"/>
              </w:rPr>
              <w:t xml:space="preserve">N     </w:t>
            </w:r>
            <w:proofErr w:type="spellStart"/>
            <w:r w:rsidRPr="00A60407">
              <w:rPr>
                <w:lang w:eastAsia="en-US"/>
              </w:rPr>
              <w:t>пп</w:t>
            </w:r>
            <w:proofErr w:type="spellEnd"/>
          </w:p>
        </w:tc>
        <w:tc>
          <w:tcPr>
            <w:tcW w:w="1694" w:type="dxa"/>
            <w:vMerge w:val="restart"/>
            <w:shd w:val="clear" w:color="auto" w:fill="auto"/>
            <w:hideMark/>
          </w:tcPr>
          <w:p w14:paraId="2462D3ED" w14:textId="77777777" w:rsidR="00D404A2" w:rsidRPr="00A60407" w:rsidRDefault="00D404A2" w:rsidP="007F111F">
            <w:pPr>
              <w:pStyle w:val="a8"/>
              <w:jc w:val="left"/>
              <w:rPr>
                <w:lang w:eastAsia="en-US"/>
              </w:rPr>
            </w:pPr>
            <w:r w:rsidRPr="00A60407">
              <w:rPr>
                <w:lang w:eastAsia="en-US"/>
              </w:rPr>
              <w:t>Наименование задачи подпрограммы, основного мероприятия муниципальной программы</w:t>
            </w:r>
          </w:p>
        </w:tc>
        <w:tc>
          <w:tcPr>
            <w:tcW w:w="1039" w:type="dxa"/>
            <w:vMerge w:val="restart"/>
            <w:shd w:val="clear" w:color="auto" w:fill="auto"/>
            <w:hideMark/>
          </w:tcPr>
          <w:p w14:paraId="7E68E0BE" w14:textId="77777777" w:rsidR="00D404A2" w:rsidRPr="00A60407" w:rsidRDefault="00D404A2" w:rsidP="007F111F">
            <w:pPr>
              <w:pStyle w:val="a8"/>
              <w:jc w:val="left"/>
              <w:rPr>
                <w:lang w:eastAsia="en-US"/>
              </w:rPr>
            </w:pPr>
            <w:r w:rsidRPr="00A60407">
              <w:rPr>
                <w:lang w:eastAsia="en-US"/>
              </w:rPr>
              <w:t>Срок реализации</w:t>
            </w:r>
          </w:p>
        </w:tc>
        <w:tc>
          <w:tcPr>
            <w:tcW w:w="1321" w:type="dxa"/>
            <w:vMerge w:val="restart"/>
            <w:shd w:val="clear" w:color="auto" w:fill="auto"/>
            <w:hideMark/>
          </w:tcPr>
          <w:p w14:paraId="1882DB54" w14:textId="77777777" w:rsidR="00D404A2" w:rsidRPr="00A60407" w:rsidRDefault="00D404A2" w:rsidP="007F111F">
            <w:pPr>
              <w:pStyle w:val="a8"/>
              <w:jc w:val="left"/>
              <w:rPr>
                <w:lang w:eastAsia="en-US"/>
              </w:rPr>
            </w:pPr>
            <w:r w:rsidRPr="00A60407">
              <w:rPr>
                <w:lang w:eastAsia="en-US"/>
              </w:rPr>
              <w:t>Объем финансирования (тыс. рублей)</w:t>
            </w:r>
          </w:p>
        </w:tc>
        <w:tc>
          <w:tcPr>
            <w:tcW w:w="5659" w:type="dxa"/>
            <w:gridSpan w:val="5"/>
            <w:shd w:val="clear" w:color="auto" w:fill="auto"/>
            <w:hideMark/>
          </w:tcPr>
          <w:p w14:paraId="6F24D432" w14:textId="77777777" w:rsidR="00D404A2" w:rsidRPr="00A60407" w:rsidRDefault="00D404A2" w:rsidP="007F111F">
            <w:pPr>
              <w:pStyle w:val="a8"/>
              <w:jc w:val="left"/>
              <w:rPr>
                <w:lang w:eastAsia="en-US"/>
              </w:rPr>
            </w:pPr>
            <w:r w:rsidRPr="00A60407">
              <w:rPr>
                <w:lang w:eastAsia="en-US"/>
              </w:rPr>
              <w:t>В том числе за счет средств:</w:t>
            </w:r>
          </w:p>
        </w:tc>
        <w:tc>
          <w:tcPr>
            <w:tcW w:w="1497" w:type="dxa"/>
            <w:vMerge w:val="restart"/>
            <w:shd w:val="clear" w:color="auto" w:fill="auto"/>
            <w:hideMark/>
          </w:tcPr>
          <w:p w14:paraId="72ED6238" w14:textId="77777777" w:rsidR="00D404A2" w:rsidRPr="00A60407" w:rsidRDefault="00D404A2" w:rsidP="007F111F">
            <w:pPr>
              <w:pStyle w:val="a8"/>
              <w:jc w:val="left"/>
              <w:rPr>
                <w:lang w:eastAsia="en-US"/>
              </w:rPr>
            </w:pPr>
            <w:r w:rsidRPr="00A60407">
              <w:rPr>
                <w:lang w:eastAsia="en-US"/>
              </w:rPr>
              <w:t>Участник/участник мероприятия</w:t>
            </w:r>
          </w:p>
        </w:tc>
        <w:tc>
          <w:tcPr>
            <w:tcW w:w="2369" w:type="dxa"/>
            <w:gridSpan w:val="2"/>
            <w:shd w:val="clear" w:color="auto" w:fill="auto"/>
            <w:hideMark/>
          </w:tcPr>
          <w:p w14:paraId="17DDF974" w14:textId="77777777" w:rsidR="00D404A2" w:rsidRPr="00A60407" w:rsidRDefault="00D404A2" w:rsidP="007F111F">
            <w:pPr>
              <w:pStyle w:val="a8"/>
              <w:jc w:val="left"/>
              <w:rPr>
                <w:lang w:eastAsia="en-US"/>
              </w:rPr>
            </w:pPr>
            <w:r w:rsidRPr="00A60407">
              <w:rPr>
                <w:lang w:eastAsia="en-US"/>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7480" w:rsidRPr="00A60407" w14:paraId="060605D9" w14:textId="77777777" w:rsidTr="007F111F">
        <w:trPr>
          <w:trHeight w:val="2025"/>
        </w:trPr>
        <w:tc>
          <w:tcPr>
            <w:tcW w:w="642" w:type="dxa"/>
            <w:vMerge/>
            <w:shd w:val="clear" w:color="auto" w:fill="auto"/>
            <w:hideMark/>
          </w:tcPr>
          <w:p w14:paraId="53D1841A" w14:textId="77777777" w:rsidR="00D404A2" w:rsidRPr="00A60407" w:rsidRDefault="00D404A2" w:rsidP="007F111F">
            <w:pPr>
              <w:pStyle w:val="a8"/>
              <w:jc w:val="left"/>
              <w:rPr>
                <w:lang w:eastAsia="en-US"/>
              </w:rPr>
            </w:pPr>
          </w:p>
        </w:tc>
        <w:tc>
          <w:tcPr>
            <w:tcW w:w="1694" w:type="dxa"/>
            <w:vMerge/>
            <w:shd w:val="clear" w:color="auto" w:fill="auto"/>
            <w:hideMark/>
          </w:tcPr>
          <w:p w14:paraId="27C5B070" w14:textId="77777777" w:rsidR="00D404A2" w:rsidRPr="00A60407" w:rsidRDefault="00D404A2" w:rsidP="007F111F">
            <w:pPr>
              <w:pStyle w:val="a8"/>
              <w:jc w:val="left"/>
              <w:rPr>
                <w:lang w:eastAsia="en-US"/>
              </w:rPr>
            </w:pPr>
          </w:p>
        </w:tc>
        <w:tc>
          <w:tcPr>
            <w:tcW w:w="1039" w:type="dxa"/>
            <w:vMerge/>
            <w:shd w:val="clear" w:color="auto" w:fill="auto"/>
            <w:hideMark/>
          </w:tcPr>
          <w:p w14:paraId="660E8E1B" w14:textId="77777777" w:rsidR="00D404A2" w:rsidRPr="00A60407" w:rsidRDefault="00D404A2" w:rsidP="007F111F">
            <w:pPr>
              <w:pStyle w:val="a8"/>
              <w:jc w:val="left"/>
              <w:rPr>
                <w:lang w:eastAsia="en-US"/>
              </w:rPr>
            </w:pPr>
          </w:p>
        </w:tc>
        <w:tc>
          <w:tcPr>
            <w:tcW w:w="1321" w:type="dxa"/>
            <w:vMerge/>
            <w:shd w:val="clear" w:color="auto" w:fill="auto"/>
            <w:hideMark/>
          </w:tcPr>
          <w:p w14:paraId="576E7E58" w14:textId="77777777" w:rsidR="00D404A2" w:rsidRPr="00A60407" w:rsidRDefault="00D404A2" w:rsidP="007F111F">
            <w:pPr>
              <w:pStyle w:val="a8"/>
              <w:jc w:val="left"/>
              <w:rPr>
                <w:lang w:eastAsia="en-US"/>
              </w:rPr>
            </w:pPr>
          </w:p>
        </w:tc>
        <w:tc>
          <w:tcPr>
            <w:tcW w:w="1195" w:type="dxa"/>
            <w:shd w:val="clear" w:color="auto" w:fill="auto"/>
            <w:hideMark/>
          </w:tcPr>
          <w:p w14:paraId="44F1DC52" w14:textId="77777777" w:rsidR="00D404A2" w:rsidRPr="00A60407" w:rsidRDefault="00D404A2" w:rsidP="007F111F">
            <w:pPr>
              <w:pStyle w:val="a8"/>
              <w:jc w:val="left"/>
              <w:rPr>
                <w:lang w:eastAsia="en-US"/>
              </w:rPr>
            </w:pPr>
            <w:r w:rsidRPr="00A60407">
              <w:rPr>
                <w:lang w:eastAsia="en-US"/>
              </w:rPr>
              <w:t>федерального бюджета (по согласованию)</w:t>
            </w:r>
          </w:p>
        </w:tc>
        <w:tc>
          <w:tcPr>
            <w:tcW w:w="1195" w:type="dxa"/>
            <w:shd w:val="clear" w:color="auto" w:fill="auto"/>
            <w:hideMark/>
          </w:tcPr>
          <w:p w14:paraId="0D9E1447" w14:textId="77777777" w:rsidR="00D404A2" w:rsidRPr="00A60407" w:rsidRDefault="00D404A2" w:rsidP="007F111F">
            <w:pPr>
              <w:pStyle w:val="a8"/>
              <w:jc w:val="left"/>
              <w:rPr>
                <w:lang w:eastAsia="en-US"/>
              </w:rPr>
            </w:pPr>
            <w:r w:rsidRPr="00A60407">
              <w:rPr>
                <w:lang w:eastAsia="en-US"/>
              </w:rPr>
              <w:t>областного бюджета (по согласованию)</w:t>
            </w:r>
          </w:p>
        </w:tc>
        <w:tc>
          <w:tcPr>
            <w:tcW w:w="850" w:type="dxa"/>
            <w:shd w:val="clear" w:color="auto" w:fill="auto"/>
            <w:hideMark/>
          </w:tcPr>
          <w:p w14:paraId="047C9D25" w14:textId="77777777" w:rsidR="00D404A2" w:rsidRPr="00A60407" w:rsidRDefault="00D404A2" w:rsidP="007F111F">
            <w:pPr>
              <w:pStyle w:val="a8"/>
              <w:jc w:val="left"/>
              <w:rPr>
                <w:lang w:eastAsia="en-US"/>
              </w:rPr>
            </w:pPr>
            <w:r w:rsidRPr="00A60407">
              <w:rPr>
                <w:lang w:eastAsia="en-US"/>
              </w:rPr>
              <w:t>бюджета Томского района)</w:t>
            </w:r>
          </w:p>
        </w:tc>
        <w:tc>
          <w:tcPr>
            <w:tcW w:w="1195" w:type="dxa"/>
            <w:shd w:val="clear" w:color="auto" w:fill="auto"/>
            <w:hideMark/>
          </w:tcPr>
          <w:p w14:paraId="3BA55481" w14:textId="77777777" w:rsidR="00D404A2" w:rsidRPr="00A60407" w:rsidRDefault="00D404A2" w:rsidP="007F111F">
            <w:pPr>
              <w:pStyle w:val="a8"/>
              <w:jc w:val="left"/>
              <w:rPr>
                <w:lang w:eastAsia="en-US"/>
              </w:rPr>
            </w:pPr>
            <w:r w:rsidRPr="00A60407">
              <w:rPr>
                <w:lang w:eastAsia="en-US"/>
              </w:rPr>
              <w:t>бюджетов сельских поселений (по согласованию)</w:t>
            </w:r>
          </w:p>
        </w:tc>
        <w:tc>
          <w:tcPr>
            <w:tcW w:w="1224" w:type="dxa"/>
            <w:shd w:val="clear" w:color="auto" w:fill="auto"/>
            <w:hideMark/>
          </w:tcPr>
          <w:p w14:paraId="50A7BE51" w14:textId="77777777" w:rsidR="00D404A2" w:rsidRPr="00A60407" w:rsidRDefault="00D404A2" w:rsidP="007F111F">
            <w:pPr>
              <w:pStyle w:val="a8"/>
              <w:jc w:val="left"/>
              <w:rPr>
                <w:lang w:eastAsia="en-US"/>
              </w:rPr>
            </w:pPr>
            <w:r w:rsidRPr="00A60407">
              <w:rPr>
                <w:lang w:eastAsia="en-US"/>
              </w:rPr>
              <w:t>внебюджетных источников (по согласованию)</w:t>
            </w:r>
          </w:p>
        </w:tc>
        <w:tc>
          <w:tcPr>
            <w:tcW w:w="1497" w:type="dxa"/>
            <w:vMerge/>
            <w:shd w:val="clear" w:color="auto" w:fill="auto"/>
            <w:hideMark/>
          </w:tcPr>
          <w:p w14:paraId="4E3D0104" w14:textId="77777777" w:rsidR="00D404A2" w:rsidRPr="00A60407" w:rsidRDefault="00D404A2" w:rsidP="007F111F">
            <w:pPr>
              <w:pStyle w:val="a8"/>
              <w:jc w:val="left"/>
              <w:rPr>
                <w:lang w:eastAsia="en-US"/>
              </w:rPr>
            </w:pPr>
          </w:p>
        </w:tc>
        <w:tc>
          <w:tcPr>
            <w:tcW w:w="1397" w:type="dxa"/>
            <w:shd w:val="clear" w:color="auto" w:fill="auto"/>
            <w:hideMark/>
          </w:tcPr>
          <w:p w14:paraId="155CDD42" w14:textId="77777777" w:rsidR="00D404A2" w:rsidRPr="00A60407" w:rsidRDefault="00D404A2" w:rsidP="007F111F">
            <w:pPr>
              <w:pStyle w:val="a8"/>
              <w:jc w:val="left"/>
              <w:rPr>
                <w:lang w:eastAsia="en-US"/>
              </w:rPr>
            </w:pPr>
            <w:r w:rsidRPr="00A60407">
              <w:rPr>
                <w:lang w:eastAsia="en-US"/>
              </w:rPr>
              <w:t>Наименование и единица измерения</w:t>
            </w:r>
          </w:p>
        </w:tc>
        <w:tc>
          <w:tcPr>
            <w:tcW w:w="972" w:type="dxa"/>
            <w:shd w:val="clear" w:color="auto" w:fill="auto"/>
            <w:hideMark/>
          </w:tcPr>
          <w:p w14:paraId="26A0E88C" w14:textId="77777777" w:rsidR="00D404A2" w:rsidRPr="00A60407" w:rsidRDefault="00D404A2" w:rsidP="007F111F">
            <w:pPr>
              <w:pStyle w:val="a8"/>
              <w:jc w:val="left"/>
              <w:rPr>
                <w:lang w:eastAsia="en-US"/>
              </w:rPr>
            </w:pPr>
            <w:r w:rsidRPr="00A60407">
              <w:rPr>
                <w:lang w:eastAsia="en-US"/>
              </w:rPr>
              <w:t>Значение по годам реализации</w:t>
            </w:r>
          </w:p>
        </w:tc>
      </w:tr>
      <w:tr w:rsidR="00C57480" w:rsidRPr="00A60407" w14:paraId="5ADA9D7C" w14:textId="77777777" w:rsidTr="007F111F">
        <w:trPr>
          <w:trHeight w:val="300"/>
        </w:trPr>
        <w:tc>
          <w:tcPr>
            <w:tcW w:w="642" w:type="dxa"/>
            <w:shd w:val="clear" w:color="auto" w:fill="auto"/>
            <w:hideMark/>
          </w:tcPr>
          <w:p w14:paraId="301B1825" w14:textId="77777777" w:rsidR="00D404A2" w:rsidRPr="00A60407" w:rsidRDefault="00D404A2" w:rsidP="007F111F">
            <w:pPr>
              <w:pStyle w:val="a8"/>
              <w:jc w:val="left"/>
              <w:rPr>
                <w:lang w:eastAsia="en-US"/>
              </w:rPr>
            </w:pPr>
            <w:r w:rsidRPr="00A60407">
              <w:rPr>
                <w:lang w:eastAsia="en-US"/>
              </w:rPr>
              <w:t>1</w:t>
            </w:r>
          </w:p>
        </w:tc>
        <w:tc>
          <w:tcPr>
            <w:tcW w:w="1694" w:type="dxa"/>
            <w:shd w:val="clear" w:color="auto" w:fill="auto"/>
            <w:hideMark/>
          </w:tcPr>
          <w:p w14:paraId="1A7A13C4" w14:textId="77777777" w:rsidR="00D404A2" w:rsidRPr="00A60407" w:rsidRDefault="00D404A2" w:rsidP="007F111F">
            <w:pPr>
              <w:pStyle w:val="a8"/>
              <w:jc w:val="left"/>
              <w:rPr>
                <w:lang w:eastAsia="en-US"/>
              </w:rPr>
            </w:pPr>
            <w:r w:rsidRPr="00A60407">
              <w:rPr>
                <w:lang w:eastAsia="en-US"/>
              </w:rPr>
              <w:t>2</w:t>
            </w:r>
          </w:p>
        </w:tc>
        <w:tc>
          <w:tcPr>
            <w:tcW w:w="1039" w:type="dxa"/>
            <w:shd w:val="clear" w:color="auto" w:fill="auto"/>
            <w:hideMark/>
          </w:tcPr>
          <w:p w14:paraId="58551540" w14:textId="77777777" w:rsidR="00D404A2" w:rsidRPr="00A60407" w:rsidRDefault="00D404A2" w:rsidP="007F111F">
            <w:pPr>
              <w:pStyle w:val="a8"/>
              <w:jc w:val="left"/>
              <w:rPr>
                <w:lang w:eastAsia="en-US"/>
              </w:rPr>
            </w:pPr>
            <w:r w:rsidRPr="00A60407">
              <w:rPr>
                <w:lang w:eastAsia="en-US"/>
              </w:rPr>
              <w:t>3</w:t>
            </w:r>
          </w:p>
        </w:tc>
        <w:tc>
          <w:tcPr>
            <w:tcW w:w="1321" w:type="dxa"/>
            <w:shd w:val="clear" w:color="auto" w:fill="auto"/>
            <w:hideMark/>
          </w:tcPr>
          <w:p w14:paraId="531D2A4A" w14:textId="77777777" w:rsidR="00D404A2" w:rsidRPr="00A60407" w:rsidRDefault="00D404A2" w:rsidP="007F111F">
            <w:pPr>
              <w:pStyle w:val="a8"/>
              <w:jc w:val="left"/>
              <w:rPr>
                <w:lang w:eastAsia="en-US"/>
              </w:rPr>
            </w:pPr>
            <w:r w:rsidRPr="00A60407">
              <w:rPr>
                <w:lang w:eastAsia="en-US"/>
              </w:rPr>
              <w:t>4</w:t>
            </w:r>
          </w:p>
        </w:tc>
        <w:tc>
          <w:tcPr>
            <w:tcW w:w="1195" w:type="dxa"/>
            <w:shd w:val="clear" w:color="auto" w:fill="auto"/>
            <w:hideMark/>
          </w:tcPr>
          <w:p w14:paraId="20EC4442" w14:textId="77777777" w:rsidR="00D404A2" w:rsidRPr="00A60407" w:rsidRDefault="00D404A2" w:rsidP="007F111F">
            <w:pPr>
              <w:pStyle w:val="a8"/>
              <w:jc w:val="left"/>
              <w:rPr>
                <w:lang w:eastAsia="en-US"/>
              </w:rPr>
            </w:pPr>
            <w:r w:rsidRPr="00A60407">
              <w:rPr>
                <w:lang w:eastAsia="en-US"/>
              </w:rPr>
              <w:t>5</w:t>
            </w:r>
          </w:p>
        </w:tc>
        <w:tc>
          <w:tcPr>
            <w:tcW w:w="1195" w:type="dxa"/>
            <w:shd w:val="clear" w:color="auto" w:fill="auto"/>
            <w:hideMark/>
          </w:tcPr>
          <w:p w14:paraId="2303569E" w14:textId="77777777" w:rsidR="00D404A2" w:rsidRPr="00A60407" w:rsidRDefault="00D404A2" w:rsidP="007F111F">
            <w:pPr>
              <w:pStyle w:val="a8"/>
              <w:jc w:val="left"/>
              <w:rPr>
                <w:lang w:eastAsia="en-US"/>
              </w:rPr>
            </w:pPr>
            <w:r w:rsidRPr="00A60407">
              <w:rPr>
                <w:lang w:eastAsia="en-US"/>
              </w:rPr>
              <w:t>6</w:t>
            </w:r>
          </w:p>
        </w:tc>
        <w:tc>
          <w:tcPr>
            <w:tcW w:w="850" w:type="dxa"/>
            <w:shd w:val="clear" w:color="auto" w:fill="auto"/>
            <w:hideMark/>
          </w:tcPr>
          <w:p w14:paraId="521EBF8B" w14:textId="77777777" w:rsidR="00D404A2" w:rsidRPr="00A60407" w:rsidRDefault="00D404A2" w:rsidP="007F111F">
            <w:pPr>
              <w:pStyle w:val="a8"/>
              <w:jc w:val="left"/>
              <w:rPr>
                <w:lang w:eastAsia="en-US"/>
              </w:rPr>
            </w:pPr>
            <w:r w:rsidRPr="00A60407">
              <w:rPr>
                <w:lang w:eastAsia="en-US"/>
              </w:rPr>
              <w:t>7</w:t>
            </w:r>
          </w:p>
        </w:tc>
        <w:tc>
          <w:tcPr>
            <w:tcW w:w="1195" w:type="dxa"/>
            <w:shd w:val="clear" w:color="auto" w:fill="auto"/>
            <w:hideMark/>
          </w:tcPr>
          <w:p w14:paraId="00A710AA" w14:textId="77777777" w:rsidR="00D404A2" w:rsidRPr="00A60407" w:rsidRDefault="00D404A2" w:rsidP="007F111F">
            <w:pPr>
              <w:pStyle w:val="a8"/>
              <w:jc w:val="left"/>
              <w:rPr>
                <w:lang w:eastAsia="en-US"/>
              </w:rPr>
            </w:pPr>
            <w:r w:rsidRPr="00A60407">
              <w:rPr>
                <w:lang w:eastAsia="en-US"/>
              </w:rPr>
              <w:t>8</w:t>
            </w:r>
          </w:p>
        </w:tc>
        <w:tc>
          <w:tcPr>
            <w:tcW w:w="1224" w:type="dxa"/>
            <w:shd w:val="clear" w:color="auto" w:fill="auto"/>
            <w:hideMark/>
          </w:tcPr>
          <w:p w14:paraId="24370314" w14:textId="77777777" w:rsidR="00D404A2" w:rsidRPr="00A60407" w:rsidRDefault="00D404A2" w:rsidP="007F111F">
            <w:pPr>
              <w:pStyle w:val="a8"/>
              <w:jc w:val="left"/>
              <w:rPr>
                <w:lang w:eastAsia="en-US"/>
              </w:rPr>
            </w:pPr>
            <w:r w:rsidRPr="00A60407">
              <w:rPr>
                <w:lang w:eastAsia="en-US"/>
              </w:rPr>
              <w:t>9</w:t>
            </w:r>
          </w:p>
        </w:tc>
        <w:tc>
          <w:tcPr>
            <w:tcW w:w="1497" w:type="dxa"/>
            <w:shd w:val="clear" w:color="auto" w:fill="auto"/>
            <w:hideMark/>
          </w:tcPr>
          <w:p w14:paraId="6D7DEE61" w14:textId="77777777" w:rsidR="00D404A2" w:rsidRPr="00A60407" w:rsidRDefault="00D404A2" w:rsidP="007F111F">
            <w:pPr>
              <w:pStyle w:val="a8"/>
              <w:jc w:val="left"/>
              <w:rPr>
                <w:lang w:eastAsia="en-US"/>
              </w:rPr>
            </w:pPr>
            <w:r w:rsidRPr="00A60407">
              <w:rPr>
                <w:lang w:eastAsia="en-US"/>
              </w:rPr>
              <w:t>10</w:t>
            </w:r>
          </w:p>
        </w:tc>
        <w:tc>
          <w:tcPr>
            <w:tcW w:w="1397" w:type="dxa"/>
            <w:shd w:val="clear" w:color="auto" w:fill="auto"/>
            <w:hideMark/>
          </w:tcPr>
          <w:p w14:paraId="132EFBF6" w14:textId="77777777" w:rsidR="00D404A2" w:rsidRPr="00A60407" w:rsidRDefault="00D404A2" w:rsidP="007F111F">
            <w:pPr>
              <w:pStyle w:val="a8"/>
              <w:jc w:val="left"/>
              <w:rPr>
                <w:lang w:eastAsia="en-US"/>
              </w:rPr>
            </w:pPr>
            <w:r w:rsidRPr="00A60407">
              <w:rPr>
                <w:lang w:eastAsia="en-US"/>
              </w:rPr>
              <w:t>11</w:t>
            </w:r>
          </w:p>
        </w:tc>
        <w:tc>
          <w:tcPr>
            <w:tcW w:w="972" w:type="dxa"/>
            <w:shd w:val="clear" w:color="auto" w:fill="auto"/>
            <w:hideMark/>
          </w:tcPr>
          <w:p w14:paraId="0C84B9DA" w14:textId="77777777" w:rsidR="00D404A2" w:rsidRPr="00A60407" w:rsidRDefault="00D404A2" w:rsidP="007F111F">
            <w:pPr>
              <w:pStyle w:val="a8"/>
              <w:jc w:val="left"/>
              <w:rPr>
                <w:lang w:eastAsia="en-US"/>
              </w:rPr>
            </w:pPr>
            <w:r w:rsidRPr="00A60407">
              <w:rPr>
                <w:lang w:eastAsia="en-US"/>
              </w:rPr>
              <w:t>12</w:t>
            </w:r>
          </w:p>
        </w:tc>
      </w:tr>
      <w:tr w:rsidR="00D404A2" w:rsidRPr="00A60407" w14:paraId="01D4AA9A" w14:textId="77777777" w:rsidTr="007F111F">
        <w:trPr>
          <w:trHeight w:val="300"/>
        </w:trPr>
        <w:tc>
          <w:tcPr>
            <w:tcW w:w="14221" w:type="dxa"/>
            <w:gridSpan w:val="12"/>
            <w:shd w:val="clear" w:color="auto" w:fill="auto"/>
            <w:hideMark/>
          </w:tcPr>
          <w:p w14:paraId="0FD88E38" w14:textId="77777777" w:rsidR="00D404A2" w:rsidRPr="00A60407" w:rsidRDefault="00D404A2" w:rsidP="007F111F">
            <w:pPr>
              <w:pStyle w:val="a8"/>
              <w:jc w:val="left"/>
              <w:rPr>
                <w:lang w:eastAsia="en-US"/>
              </w:rPr>
            </w:pPr>
            <w:r w:rsidRPr="00A60407">
              <w:rPr>
                <w:lang w:eastAsia="en-US"/>
              </w:rPr>
              <w:t>Подпрограмма 4 "Профилактика правонарушений на территории Томского района"</w:t>
            </w:r>
          </w:p>
        </w:tc>
      </w:tr>
      <w:tr w:rsidR="00D404A2" w:rsidRPr="00A60407" w14:paraId="0DFF4777" w14:textId="77777777" w:rsidTr="007F111F">
        <w:trPr>
          <w:trHeight w:val="300"/>
        </w:trPr>
        <w:tc>
          <w:tcPr>
            <w:tcW w:w="14221" w:type="dxa"/>
            <w:gridSpan w:val="12"/>
            <w:shd w:val="clear" w:color="auto" w:fill="auto"/>
            <w:hideMark/>
          </w:tcPr>
          <w:p w14:paraId="56A18885" w14:textId="77777777" w:rsidR="00D404A2" w:rsidRPr="00A60407" w:rsidRDefault="00D404A2" w:rsidP="007F111F">
            <w:pPr>
              <w:pStyle w:val="a8"/>
              <w:jc w:val="left"/>
              <w:rPr>
                <w:lang w:eastAsia="en-US"/>
              </w:rPr>
            </w:pPr>
            <w:r w:rsidRPr="00A60407">
              <w:rPr>
                <w:lang w:eastAsia="en-US"/>
              </w:rPr>
              <w:t>Задача 1. Профилактика правонарушений на территории Томского района</w:t>
            </w:r>
          </w:p>
        </w:tc>
      </w:tr>
      <w:tr w:rsidR="00C57480" w:rsidRPr="00A60407" w14:paraId="3E6E4886" w14:textId="77777777" w:rsidTr="007F111F">
        <w:trPr>
          <w:trHeight w:val="1770"/>
        </w:trPr>
        <w:tc>
          <w:tcPr>
            <w:tcW w:w="2336" w:type="dxa"/>
            <w:gridSpan w:val="2"/>
            <w:shd w:val="clear" w:color="auto" w:fill="auto"/>
            <w:hideMark/>
          </w:tcPr>
          <w:p w14:paraId="15654EFD" w14:textId="77777777" w:rsidR="00D404A2" w:rsidRPr="00A60407" w:rsidRDefault="00D404A2" w:rsidP="007F111F">
            <w:pPr>
              <w:pStyle w:val="a8"/>
              <w:jc w:val="left"/>
              <w:rPr>
                <w:lang w:eastAsia="en-US"/>
              </w:rPr>
            </w:pPr>
            <w:r w:rsidRPr="00A60407">
              <w:rPr>
                <w:lang w:eastAsia="en-US"/>
              </w:rPr>
              <w:t>ВЦП "Профилактика правонарушений и обеспечение общественной безопасности на территории Томского района"</w:t>
            </w:r>
          </w:p>
        </w:tc>
        <w:tc>
          <w:tcPr>
            <w:tcW w:w="1039" w:type="dxa"/>
            <w:shd w:val="clear" w:color="auto" w:fill="auto"/>
            <w:hideMark/>
          </w:tcPr>
          <w:p w14:paraId="6A940092"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4AE6D7E0" w14:textId="77777777" w:rsidR="00D404A2" w:rsidRPr="00A60407" w:rsidRDefault="00D404A2" w:rsidP="007F111F">
            <w:pPr>
              <w:pStyle w:val="a8"/>
              <w:jc w:val="left"/>
              <w:rPr>
                <w:lang w:eastAsia="en-US"/>
              </w:rPr>
            </w:pPr>
            <w:r w:rsidRPr="00A60407">
              <w:rPr>
                <w:lang w:eastAsia="en-US"/>
              </w:rPr>
              <w:t>249,0</w:t>
            </w:r>
          </w:p>
        </w:tc>
        <w:tc>
          <w:tcPr>
            <w:tcW w:w="1195" w:type="dxa"/>
            <w:shd w:val="clear" w:color="auto" w:fill="auto"/>
            <w:hideMark/>
          </w:tcPr>
          <w:p w14:paraId="14F4895D" w14:textId="77777777" w:rsidR="00D404A2" w:rsidRPr="00A60407" w:rsidRDefault="00D404A2" w:rsidP="007F111F">
            <w:pPr>
              <w:pStyle w:val="a8"/>
              <w:jc w:val="left"/>
              <w:rPr>
                <w:lang w:eastAsia="en-US"/>
              </w:rPr>
            </w:pPr>
            <w:r w:rsidRPr="00A60407">
              <w:rPr>
                <w:lang w:eastAsia="en-US"/>
              </w:rPr>
              <w:t> </w:t>
            </w:r>
          </w:p>
        </w:tc>
        <w:tc>
          <w:tcPr>
            <w:tcW w:w="1195" w:type="dxa"/>
            <w:shd w:val="clear" w:color="auto" w:fill="auto"/>
            <w:hideMark/>
          </w:tcPr>
          <w:p w14:paraId="04467839" w14:textId="77777777" w:rsidR="00D404A2" w:rsidRPr="00A60407" w:rsidRDefault="00D404A2" w:rsidP="007F111F">
            <w:pPr>
              <w:pStyle w:val="a8"/>
              <w:jc w:val="left"/>
              <w:rPr>
                <w:lang w:eastAsia="en-US"/>
              </w:rPr>
            </w:pPr>
            <w:r w:rsidRPr="00A60407">
              <w:rPr>
                <w:lang w:eastAsia="en-US"/>
              </w:rPr>
              <w:t> </w:t>
            </w:r>
          </w:p>
        </w:tc>
        <w:tc>
          <w:tcPr>
            <w:tcW w:w="850" w:type="dxa"/>
            <w:shd w:val="clear" w:color="auto" w:fill="auto"/>
            <w:hideMark/>
          </w:tcPr>
          <w:p w14:paraId="1E7EE878" w14:textId="77777777" w:rsidR="00D404A2" w:rsidRPr="00A60407" w:rsidRDefault="00D404A2" w:rsidP="007F111F">
            <w:pPr>
              <w:pStyle w:val="a8"/>
              <w:jc w:val="left"/>
              <w:rPr>
                <w:lang w:eastAsia="en-US"/>
              </w:rPr>
            </w:pPr>
            <w:r w:rsidRPr="00A60407">
              <w:rPr>
                <w:lang w:eastAsia="en-US"/>
              </w:rPr>
              <w:t> </w:t>
            </w:r>
          </w:p>
        </w:tc>
        <w:tc>
          <w:tcPr>
            <w:tcW w:w="1195" w:type="dxa"/>
            <w:shd w:val="clear" w:color="auto" w:fill="auto"/>
            <w:hideMark/>
          </w:tcPr>
          <w:p w14:paraId="05A8FB32" w14:textId="77777777" w:rsidR="00D404A2" w:rsidRPr="00A60407" w:rsidRDefault="00D404A2" w:rsidP="007F111F">
            <w:pPr>
              <w:pStyle w:val="a8"/>
              <w:jc w:val="left"/>
              <w:rPr>
                <w:lang w:eastAsia="en-US"/>
              </w:rPr>
            </w:pPr>
            <w:r w:rsidRPr="00A60407">
              <w:rPr>
                <w:lang w:eastAsia="en-US"/>
              </w:rPr>
              <w:t>249,0</w:t>
            </w:r>
          </w:p>
        </w:tc>
        <w:tc>
          <w:tcPr>
            <w:tcW w:w="1224" w:type="dxa"/>
            <w:shd w:val="clear" w:color="auto" w:fill="auto"/>
            <w:hideMark/>
          </w:tcPr>
          <w:p w14:paraId="3EB95819" w14:textId="77777777" w:rsidR="00D404A2" w:rsidRPr="00A60407" w:rsidRDefault="00D404A2" w:rsidP="007F111F">
            <w:pPr>
              <w:pStyle w:val="a8"/>
              <w:jc w:val="left"/>
              <w:rPr>
                <w:lang w:eastAsia="en-US"/>
              </w:rPr>
            </w:pPr>
            <w:r w:rsidRPr="00A60407">
              <w:rPr>
                <w:lang w:eastAsia="en-US"/>
              </w:rPr>
              <w:t> </w:t>
            </w:r>
          </w:p>
        </w:tc>
        <w:tc>
          <w:tcPr>
            <w:tcW w:w="1497" w:type="dxa"/>
            <w:vMerge w:val="restart"/>
            <w:shd w:val="clear" w:color="auto" w:fill="auto"/>
            <w:hideMark/>
          </w:tcPr>
          <w:p w14:paraId="677593FE"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97" w:type="dxa"/>
            <w:vMerge w:val="restart"/>
            <w:shd w:val="clear" w:color="auto" w:fill="auto"/>
            <w:hideMark/>
          </w:tcPr>
          <w:p w14:paraId="24BB5A1B" w14:textId="77777777" w:rsidR="00D404A2" w:rsidRPr="00A60407" w:rsidRDefault="00D404A2" w:rsidP="007F111F">
            <w:pPr>
              <w:pStyle w:val="a8"/>
              <w:jc w:val="left"/>
              <w:rPr>
                <w:lang w:eastAsia="en-US"/>
              </w:rPr>
            </w:pPr>
            <w:r w:rsidRPr="00A60407">
              <w:rPr>
                <w:lang w:eastAsia="en-US"/>
              </w:rPr>
              <w:t>Количество организованных мероприятий в области правового просвещения и профилактики правонарушений, ед.</w:t>
            </w:r>
          </w:p>
        </w:tc>
        <w:tc>
          <w:tcPr>
            <w:tcW w:w="972" w:type="dxa"/>
            <w:shd w:val="clear" w:color="auto" w:fill="auto"/>
            <w:hideMark/>
          </w:tcPr>
          <w:p w14:paraId="427C87B0" w14:textId="77777777" w:rsidR="00D404A2" w:rsidRPr="00A60407" w:rsidRDefault="00D404A2" w:rsidP="007F111F">
            <w:pPr>
              <w:pStyle w:val="a8"/>
              <w:jc w:val="left"/>
              <w:rPr>
                <w:lang w:eastAsia="en-US"/>
              </w:rPr>
            </w:pPr>
            <w:r w:rsidRPr="00A60407">
              <w:rPr>
                <w:lang w:eastAsia="en-US"/>
              </w:rPr>
              <w:t>15</w:t>
            </w:r>
          </w:p>
        </w:tc>
      </w:tr>
      <w:tr w:rsidR="00C57480" w:rsidRPr="00A60407" w14:paraId="251D0ED1" w14:textId="77777777" w:rsidTr="007F111F">
        <w:trPr>
          <w:trHeight w:val="570"/>
        </w:trPr>
        <w:tc>
          <w:tcPr>
            <w:tcW w:w="642" w:type="dxa"/>
            <w:vMerge w:val="restart"/>
            <w:shd w:val="clear" w:color="auto" w:fill="auto"/>
            <w:hideMark/>
          </w:tcPr>
          <w:p w14:paraId="27E11180" w14:textId="77777777" w:rsidR="00D404A2" w:rsidRPr="00A60407" w:rsidRDefault="00D404A2" w:rsidP="007F111F">
            <w:pPr>
              <w:pStyle w:val="a8"/>
              <w:jc w:val="left"/>
              <w:rPr>
                <w:lang w:eastAsia="en-US"/>
              </w:rPr>
            </w:pPr>
            <w:r w:rsidRPr="00A60407">
              <w:rPr>
                <w:lang w:eastAsia="en-US"/>
              </w:rPr>
              <w:t>1.1.</w:t>
            </w:r>
          </w:p>
        </w:tc>
        <w:tc>
          <w:tcPr>
            <w:tcW w:w="1694" w:type="dxa"/>
            <w:vMerge w:val="restart"/>
            <w:shd w:val="clear" w:color="auto" w:fill="auto"/>
            <w:hideMark/>
          </w:tcPr>
          <w:p w14:paraId="006926A8" w14:textId="77777777" w:rsidR="00D404A2" w:rsidRPr="00A60407" w:rsidRDefault="00D404A2" w:rsidP="007F111F">
            <w:pPr>
              <w:pStyle w:val="a8"/>
              <w:jc w:val="left"/>
              <w:rPr>
                <w:lang w:eastAsia="en-US"/>
              </w:rPr>
            </w:pPr>
            <w:r w:rsidRPr="00A60407">
              <w:rPr>
                <w:lang w:eastAsia="en-US"/>
              </w:rPr>
              <w:t xml:space="preserve">Основное мероприятие "Профилактика правонарушений и обеспечение </w:t>
            </w:r>
            <w:r w:rsidRPr="00A60407">
              <w:rPr>
                <w:lang w:eastAsia="en-US"/>
              </w:rPr>
              <w:lastRenderedPageBreak/>
              <w:t>общественной безопасности на территории Томского района", в том числе</w:t>
            </w:r>
          </w:p>
        </w:tc>
        <w:tc>
          <w:tcPr>
            <w:tcW w:w="1039" w:type="dxa"/>
            <w:shd w:val="clear" w:color="auto" w:fill="auto"/>
            <w:hideMark/>
          </w:tcPr>
          <w:p w14:paraId="5CFCB5A0"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321" w:type="dxa"/>
            <w:shd w:val="clear" w:color="auto" w:fill="auto"/>
            <w:hideMark/>
          </w:tcPr>
          <w:p w14:paraId="65D0969D" w14:textId="77777777" w:rsidR="00D404A2" w:rsidRPr="007F111F" w:rsidRDefault="00D404A2" w:rsidP="007F111F">
            <w:pPr>
              <w:pStyle w:val="a8"/>
              <w:jc w:val="left"/>
              <w:rPr>
                <w:bCs/>
                <w:lang w:eastAsia="en-US"/>
              </w:rPr>
            </w:pPr>
            <w:r w:rsidRPr="007F111F">
              <w:rPr>
                <w:bCs/>
                <w:lang w:eastAsia="en-US"/>
              </w:rPr>
              <w:t>1431,5</w:t>
            </w:r>
          </w:p>
        </w:tc>
        <w:tc>
          <w:tcPr>
            <w:tcW w:w="1195" w:type="dxa"/>
            <w:shd w:val="clear" w:color="auto" w:fill="auto"/>
            <w:hideMark/>
          </w:tcPr>
          <w:p w14:paraId="0E2EE4F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811DE92"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0946BE5" w14:textId="77777777" w:rsidR="00D404A2" w:rsidRPr="007F111F" w:rsidRDefault="00D404A2" w:rsidP="007F111F">
            <w:pPr>
              <w:pStyle w:val="a8"/>
              <w:jc w:val="left"/>
              <w:rPr>
                <w:bCs/>
                <w:lang w:eastAsia="en-US"/>
              </w:rPr>
            </w:pPr>
            <w:r w:rsidRPr="007F111F">
              <w:rPr>
                <w:bCs/>
                <w:lang w:eastAsia="en-US"/>
              </w:rPr>
              <w:t>1431,5</w:t>
            </w:r>
          </w:p>
        </w:tc>
        <w:tc>
          <w:tcPr>
            <w:tcW w:w="1195" w:type="dxa"/>
            <w:shd w:val="clear" w:color="auto" w:fill="auto"/>
            <w:hideMark/>
          </w:tcPr>
          <w:p w14:paraId="78FBF665"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75288875"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2F07F5CD" w14:textId="77777777" w:rsidR="00D404A2" w:rsidRPr="00A60407" w:rsidRDefault="00D404A2" w:rsidP="007F111F">
            <w:pPr>
              <w:pStyle w:val="a8"/>
              <w:jc w:val="left"/>
              <w:rPr>
                <w:lang w:eastAsia="en-US"/>
              </w:rPr>
            </w:pPr>
          </w:p>
        </w:tc>
        <w:tc>
          <w:tcPr>
            <w:tcW w:w="1397" w:type="dxa"/>
            <w:vMerge/>
            <w:shd w:val="clear" w:color="auto" w:fill="auto"/>
            <w:hideMark/>
          </w:tcPr>
          <w:p w14:paraId="5F6D98B4" w14:textId="77777777" w:rsidR="00D404A2" w:rsidRPr="00A60407" w:rsidRDefault="00D404A2" w:rsidP="007F111F">
            <w:pPr>
              <w:pStyle w:val="a8"/>
              <w:jc w:val="left"/>
              <w:rPr>
                <w:lang w:eastAsia="en-US"/>
              </w:rPr>
            </w:pPr>
          </w:p>
        </w:tc>
        <w:tc>
          <w:tcPr>
            <w:tcW w:w="972" w:type="dxa"/>
            <w:shd w:val="clear" w:color="auto" w:fill="auto"/>
            <w:hideMark/>
          </w:tcPr>
          <w:p w14:paraId="0A882C6D" w14:textId="77777777" w:rsidR="00D404A2" w:rsidRPr="007F111F" w:rsidRDefault="00D404A2" w:rsidP="007F111F">
            <w:pPr>
              <w:pStyle w:val="a8"/>
              <w:jc w:val="left"/>
              <w:rPr>
                <w:bCs/>
                <w:lang w:eastAsia="en-US"/>
              </w:rPr>
            </w:pPr>
            <w:r w:rsidRPr="007F111F">
              <w:rPr>
                <w:bCs/>
                <w:lang w:eastAsia="en-US"/>
              </w:rPr>
              <w:t>105</w:t>
            </w:r>
          </w:p>
        </w:tc>
      </w:tr>
      <w:tr w:rsidR="00C57480" w:rsidRPr="00A60407" w14:paraId="6BCB3444" w14:textId="77777777" w:rsidTr="007F111F">
        <w:trPr>
          <w:trHeight w:val="300"/>
        </w:trPr>
        <w:tc>
          <w:tcPr>
            <w:tcW w:w="642" w:type="dxa"/>
            <w:vMerge/>
            <w:shd w:val="clear" w:color="auto" w:fill="auto"/>
            <w:hideMark/>
          </w:tcPr>
          <w:p w14:paraId="66CE2AC3" w14:textId="77777777" w:rsidR="00D404A2" w:rsidRPr="00A60407" w:rsidRDefault="00D404A2" w:rsidP="007F111F">
            <w:pPr>
              <w:pStyle w:val="a8"/>
              <w:jc w:val="left"/>
              <w:rPr>
                <w:lang w:eastAsia="en-US"/>
              </w:rPr>
            </w:pPr>
          </w:p>
        </w:tc>
        <w:tc>
          <w:tcPr>
            <w:tcW w:w="1694" w:type="dxa"/>
            <w:vMerge/>
            <w:shd w:val="clear" w:color="auto" w:fill="auto"/>
            <w:hideMark/>
          </w:tcPr>
          <w:p w14:paraId="0E4B5595" w14:textId="77777777" w:rsidR="00D404A2" w:rsidRPr="00A60407" w:rsidRDefault="00D404A2" w:rsidP="007F111F">
            <w:pPr>
              <w:pStyle w:val="a8"/>
              <w:jc w:val="left"/>
              <w:rPr>
                <w:lang w:eastAsia="en-US"/>
              </w:rPr>
            </w:pPr>
          </w:p>
        </w:tc>
        <w:tc>
          <w:tcPr>
            <w:tcW w:w="1039" w:type="dxa"/>
            <w:shd w:val="clear" w:color="auto" w:fill="auto"/>
            <w:hideMark/>
          </w:tcPr>
          <w:p w14:paraId="7B1EE754"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6B9D762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2CB958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7336B2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AA18EB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2ED693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8E9146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0C09592" w14:textId="77777777" w:rsidR="00D404A2" w:rsidRPr="00A60407" w:rsidRDefault="00D404A2" w:rsidP="007F111F">
            <w:pPr>
              <w:pStyle w:val="a8"/>
              <w:jc w:val="left"/>
              <w:rPr>
                <w:lang w:eastAsia="en-US"/>
              </w:rPr>
            </w:pPr>
          </w:p>
        </w:tc>
        <w:tc>
          <w:tcPr>
            <w:tcW w:w="1397" w:type="dxa"/>
            <w:vMerge/>
            <w:shd w:val="clear" w:color="auto" w:fill="auto"/>
            <w:hideMark/>
          </w:tcPr>
          <w:p w14:paraId="2737004C" w14:textId="77777777" w:rsidR="00D404A2" w:rsidRPr="00A60407" w:rsidRDefault="00D404A2" w:rsidP="007F111F">
            <w:pPr>
              <w:pStyle w:val="a8"/>
              <w:jc w:val="left"/>
              <w:rPr>
                <w:lang w:eastAsia="en-US"/>
              </w:rPr>
            </w:pPr>
          </w:p>
        </w:tc>
        <w:tc>
          <w:tcPr>
            <w:tcW w:w="972" w:type="dxa"/>
            <w:shd w:val="clear" w:color="auto" w:fill="auto"/>
            <w:hideMark/>
          </w:tcPr>
          <w:p w14:paraId="041319A3" w14:textId="77777777" w:rsidR="00D404A2" w:rsidRPr="00A60407" w:rsidRDefault="00D404A2" w:rsidP="007F111F">
            <w:pPr>
              <w:pStyle w:val="a8"/>
              <w:jc w:val="left"/>
              <w:rPr>
                <w:lang w:eastAsia="en-US"/>
              </w:rPr>
            </w:pPr>
            <w:r w:rsidRPr="00A60407">
              <w:rPr>
                <w:lang w:eastAsia="en-US"/>
              </w:rPr>
              <w:t>-</w:t>
            </w:r>
          </w:p>
        </w:tc>
      </w:tr>
      <w:tr w:rsidR="00C57480" w:rsidRPr="00A60407" w14:paraId="38E99B6D" w14:textId="77777777" w:rsidTr="007F111F">
        <w:trPr>
          <w:trHeight w:val="300"/>
        </w:trPr>
        <w:tc>
          <w:tcPr>
            <w:tcW w:w="642" w:type="dxa"/>
            <w:vMerge/>
            <w:shd w:val="clear" w:color="auto" w:fill="auto"/>
            <w:hideMark/>
          </w:tcPr>
          <w:p w14:paraId="6DA0FB6D" w14:textId="77777777" w:rsidR="00D404A2" w:rsidRPr="00A60407" w:rsidRDefault="00D404A2" w:rsidP="007F111F">
            <w:pPr>
              <w:pStyle w:val="a8"/>
              <w:jc w:val="left"/>
              <w:rPr>
                <w:lang w:eastAsia="en-US"/>
              </w:rPr>
            </w:pPr>
          </w:p>
        </w:tc>
        <w:tc>
          <w:tcPr>
            <w:tcW w:w="1694" w:type="dxa"/>
            <w:vMerge/>
            <w:shd w:val="clear" w:color="auto" w:fill="auto"/>
            <w:hideMark/>
          </w:tcPr>
          <w:p w14:paraId="53DA85FF" w14:textId="77777777" w:rsidR="00D404A2" w:rsidRPr="00A60407" w:rsidRDefault="00D404A2" w:rsidP="007F111F">
            <w:pPr>
              <w:pStyle w:val="a8"/>
              <w:jc w:val="left"/>
              <w:rPr>
                <w:lang w:eastAsia="en-US"/>
              </w:rPr>
            </w:pPr>
          </w:p>
        </w:tc>
        <w:tc>
          <w:tcPr>
            <w:tcW w:w="1039" w:type="dxa"/>
            <w:shd w:val="clear" w:color="auto" w:fill="auto"/>
            <w:hideMark/>
          </w:tcPr>
          <w:p w14:paraId="01537C28"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7ACEA8F3" w14:textId="77777777" w:rsidR="00D404A2" w:rsidRPr="00A60407" w:rsidRDefault="00D404A2" w:rsidP="007F111F">
            <w:pPr>
              <w:pStyle w:val="a8"/>
              <w:jc w:val="left"/>
              <w:rPr>
                <w:lang w:eastAsia="en-US"/>
              </w:rPr>
            </w:pPr>
            <w:r w:rsidRPr="00A60407">
              <w:rPr>
                <w:lang w:eastAsia="en-US"/>
              </w:rPr>
              <w:t>459,0</w:t>
            </w:r>
          </w:p>
        </w:tc>
        <w:tc>
          <w:tcPr>
            <w:tcW w:w="1195" w:type="dxa"/>
            <w:shd w:val="clear" w:color="auto" w:fill="auto"/>
            <w:hideMark/>
          </w:tcPr>
          <w:p w14:paraId="653468B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6A306C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748049D" w14:textId="77777777" w:rsidR="00D404A2" w:rsidRPr="00A60407" w:rsidRDefault="00D404A2" w:rsidP="007F111F">
            <w:pPr>
              <w:pStyle w:val="a8"/>
              <w:jc w:val="left"/>
              <w:rPr>
                <w:lang w:eastAsia="en-US"/>
              </w:rPr>
            </w:pPr>
            <w:r w:rsidRPr="00A60407">
              <w:rPr>
                <w:lang w:eastAsia="en-US"/>
              </w:rPr>
              <w:t>459,0</w:t>
            </w:r>
          </w:p>
        </w:tc>
        <w:tc>
          <w:tcPr>
            <w:tcW w:w="1195" w:type="dxa"/>
            <w:shd w:val="clear" w:color="auto" w:fill="auto"/>
            <w:hideMark/>
          </w:tcPr>
          <w:p w14:paraId="00E5F2B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09C739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D0AB13C" w14:textId="77777777" w:rsidR="00D404A2" w:rsidRPr="00A60407" w:rsidRDefault="00D404A2" w:rsidP="007F111F">
            <w:pPr>
              <w:pStyle w:val="a8"/>
              <w:jc w:val="left"/>
              <w:rPr>
                <w:lang w:eastAsia="en-US"/>
              </w:rPr>
            </w:pPr>
          </w:p>
        </w:tc>
        <w:tc>
          <w:tcPr>
            <w:tcW w:w="1397" w:type="dxa"/>
            <w:vMerge/>
            <w:shd w:val="clear" w:color="auto" w:fill="auto"/>
            <w:hideMark/>
          </w:tcPr>
          <w:p w14:paraId="7E3E202D" w14:textId="77777777" w:rsidR="00D404A2" w:rsidRPr="00A60407" w:rsidRDefault="00D404A2" w:rsidP="007F111F">
            <w:pPr>
              <w:pStyle w:val="a8"/>
              <w:jc w:val="left"/>
              <w:rPr>
                <w:lang w:eastAsia="en-US"/>
              </w:rPr>
            </w:pPr>
          </w:p>
        </w:tc>
        <w:tc>
          <w:tcPr>
            <w:tcW w:w="972" w:type="dxa"/>
            <w:shd w:val="clear" w:color="auto" w:fill="auto"/>
            <w:hideMark/>
          </w:tcPr>
          <w:p w14:paraId="30654A8C" w14:textId="77777777" w:rsidR="00D404A2" w:rsidRPr="00A60407" w:rsidRDefault="00D404A2" w:rsidP="007F111F">
            <w:pPr>
              <w:pStyle w:val="a8"/>
              <w:jc w:val="left"/>
              <w:rPr>
                <w:lang w:eastAsia="en-US"/>
              </w:rPr>
            </w:pPr>
            <w:r w:rsidRPr="00A60407">
              <w:rPr>
                <w:lang w:eastAsia="en-US"/>
              </w:rPr>
              <w:t>15</w:t>
            </w:r>
          </w:p>
        </w:tc>
      </w:tr>
      <w:tr w:rsidR="00C57480" w:rsidRPr="00A60407" w14:paraId="05ABA236" w14:textId="77777777" w:rsidTr="007F111F">
        <w:trPr>
          <w:trHeight w:val="300"/>
        </w:trPr>
        <w:tc>
          <w:tcPr>
            <w:tcW w:w="642" w:type="dxa"/>
            <w:vMerge/>
            <w:shd w:val="clear" w:color="auto" w:fill="auto"/>
            <w:hideMark/>
          </w:tcPr>
          <w:p w14:paraId="74FC71C5" w14:textId="77777777" w:rsidR="00D404A2" w:rsidRPr="00A60407" w:rsidRDefault="00D404A2" w:rsidP="007F111F">
            <w:pPr>
              <w:pStyle w:val="a8"/>
              <w:jc w:val="left"/>
              <w:rPr>
                <w:lang w:eastAsia="en-US"/>
              </w:rPr>
            </w:pPr>
          </w:p>
        </w:tc>
        <w:tc>
          <w:tcPr>
            <w:tcW w:w="1694" w:type="dxa"/>
            <w:vMerge/>
            <w:shd w:val="clear" w:color="auto" w:fill="auto"/>
            <w:hideMark/>
          </w:tcPr>
          <w:p w14:paraId="13A59638" w14:textId="77777777" w:rsidR="00D404A2" w:rsidRPr="00A60407" w:rsidRDefault="00D404A2" w:rsidP="007F111F">
            <w:pPr>
              <w:pStyle w:val="a8"/>
              <w:jc w:val="left"/>
              <w:rPr>
                <w:lang w:eastAsia="en-US"/>
              </w:rPr>
            </w:pPr>
          </w:p>
        </w:tc>
        <w:tc>
          <w:tcPr>
            <w:tcW w:w="1039" w:type="dxa"/>
            <w:shd w:val="clear" w:color="auto" w:fill="auto"/>
            <w:hideMark/>
          </w:tcPr>
          <w:p w14:paraId="52809B5D"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2AD52164" w14:textId="77777777" w:rsidR="00D404A2" w:rsidRPr="00A60407" w:rsidRDefault="00D404A2" w:rsidP="007F111F">
            <w:pPr>
              <w:pStyle w:val="a8"/>
              <w:jc w:val="left"/>
              <w:rPr>
                <w:lang w:eastAsia="en-US"/>
              </w:rPr>
            </w:pPr>
            <w:r w:rsidRPr="00A60407">
              <w:rPr>
                <w:lang w:eastAsia="en-US"/>
              </w:rPr>
              <w:t>296,0</w:t>
            </w:r>
          </w:p>
        </w:tc>
        <w:tc>
          <w:tcPr>
            <w:tcW w:w="1195" w:type="dxa"/>
            <w:shd w:val="clear" w:color="auto" w:fill="auto"/>
            <w:hideMark/>
          </w:tcPr>
          <w:p w14:paraId="4D6ED4A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E167B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5545E72" w14:textId="77777777" w:rsidR="00D404A2" w:rsidRPr="00A60407" w:rsidRDefault="00D404A2" w:rsidP="007F111F">
            <w:pPr>
              <w:pStyle w:val="a8"/>
              <w:jc w:val="left"/>
              <w:rPr>
                <w:lang w:eastAsia="en-US"/>
              </w:rPr>
            </w:pPr>
            <w:r w:rsidRPr="00A60407">
              <w:rPr>
                <w:lang w:eastAsia="en-US"/>
              </w:rPr>
              <w:t>296,0</w:t>
            </w:r>
          </w:p>
        </w:tc>
        <w:tc>
          <w:tcPr>
            <w:tcW w:w="1195" w:type="dxa"/>
            <w:shd w:val="clear" w:color="auto" w:fill="auto"/>
            <w:hideMark/>
          </w:tcPr>
          <w:p w14:paraId="40B8377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635D52E"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A4041F2" w14:textId="77777777" w:rsidR="00D404A2" w:rsidRPr="00A60407" w:rsidRDefault="00D404A2" w:rsidP="007F111F">
            <w:pPr>
              <w:pStyle w:val="a8"/>
              <w:jc w:val="left"/>
              <w:rPr>
                <w:lang w:eastAsia="en-US"/>
              </w:rPr>
            </w:pPr>
          </w:p>
        </w:tc>
        <w:tc>
          <w:tcPr>
            <w:tcW w:w="1397" w:type="dxa"/>
            <w:vMerge/>
            <w:shd w:val="clear" w:color="auto" w:fill="auto"/>
            <w:hideMark/>
          </w:tcPr>
          <w:p w14:paraId="5E2E9AAF" w14:textId="77777777" w:rsidR="00D404A2" w:rsidRPr="00A60407" w:rsidRDefault="00D404A2" w:rsidP="007F111F">
            <w:pPr>
              <w:pStyle w:val="a8"/>
              <w:jc w:val="left"/>
              <w:rPr>
                <w:lang w:eastAsia="en-US"/>
              </w:rPr>
            </w:pPr>
          </w:p>
        </w:tc>
        <w:tc>
          <w:tcPr>
            <w:tcW w:w="972" w:type="dxa"/>
            <w:shd w:val="clear" w:color="auto" w:fill="auto"/>
            <w:hideMark/>
          </w:tcPr>
          <w:p w14:paraId="3CF10723" w14:textId="77777777" w:rsidR="00D404A2" w:rsidRPr="00A60407" w:rsidRDefault="00D404A2" w:rsidP="007F111F">
            <w:pPr>
              <w:pStyle w:val="a8"/>
              <w:jc w:val="left"/>
              <w:rPr>
                <w:lang w:eastAsia="en-US"/>
              </w:rPr>
            </w:pPr>
            <w:r w:rsidRPr="00A60407">
              <w:rPr>
                <w:lang w:eastAsia="en-US"/>
              </w:rPr>
              <w:t>15</w:t>
            </w:r>
          </w:p>
        </w:tc>
      </w:tr>
      <w:tr w:rsidR="00C57480" w:rsidRPr="00A60407" w14:paraId="62927FAF" w14:textId="77777777" w:rsidTr="007F111F">
        <w:trPr>
          <w:trHeight w:val="300"/>
        </w:trPr>
        <w:tc>
          <w:tcPr>
            <w:tcW w:w="642" w:type="dxa"/>
            <w:vMerge/>
            <w:shd w:val="clear" w:color="auto" w:fill="auto"/>
            <w:hideMark/>
          </w:tcPr>
          <w:p w14:paraId="247A9296" w14:textId="77777777" w:rsidR="00D404A2" w:rsidRPr="00A60407" w:rsidRDefault="00D404A2" w:rsidP="007F111F">
            <w:pPr>
              <w:pStyle w:val="a8"/>
              <w:jc w:val="left"/>
              <w:rPr>
                <w:lang w:eastAsia="en-US"/>
              </w:rPr>
            </w:pPr>
          </w:p>
        </w:tc>
        <w:tc>
          <w:tcPr>
            <w:tcW w:w="1694" w:type="dxa"/>
            <w:vMerge/>
            <w:shd w:val="clear" w:color="auto" w:fill="auto"/>
            <w:hideMark/>
          </w:tcPr>
          <w:p w14:paraId="0D565B56" w14:textId="77777777" w:rsidR="00D404A2" w:rsidRPr="00A60407" w:rsidRDefault="00D404A2" w:rsidP="007F111F">
            <w:pPr>
              <w:pStyle w:val="a8"/>
              <w:jc w:val="left"/>
              <w:rPr>
                <w:lang w:eastAsia="en-US"/>
              </w:rPr>
            </w:pPr>
          </w:p>
        </w:tc>
        <w:tc>
          <w:tcPr>
            <w:tcW w:w="1039" w:type="dxa"/>
            <w:shd w:val="clear" w:color="auto" w:fill="auto"/>
            <w:hideMark/>
          </w:tcPr>
          <w:p w14:paraId="44FAB9B9"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61B3D2FC" w14:textId="77777777" w:rsidR="00D404A2" w:rsidRPr="00A60407" w:rsidRDefault="00D404A2" w:rsidP="007F111F">
            <w:pPr>
              <w:pStyle w:val="a8"/>
              <w:jc w:val="left"/>
              <w:rPr>
                <w:lang w:eastAsia="en-US"/>
              </w:rPr>
            </w:pPr>
            <w:r w:rsidRPr="00A60407">
              <w:rPr>
                <w:lang w:eastAsia="en-US"/>
              </w:rPr>
              <w:t>244,5</w:t>
            </w:r>
          </w:p>
        </w:tc>
        <w:tc>
          <w:tcPr>
            <w:tcW w:w="1195" w:type="dxa"/>
            <w:shd w:val="clear" w:color="auto" w:fill="auto"/>
            <w:hideMark/>
          </w:tcPr>
          <w:p w14:paraId="4AB1F32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7C9DE5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6634171" w14:textId="77777777" w:rsidR="00D404A2" w:rsidRPr="00A60407" w:rsidRDefault="00D404A2" w:rsidP="007F111F">
            <w:pPr>
              <w:pStyle w:val="a8"/>
              <w:jc w:val="left"/>
              <w:rPr>
                <w:lang w:eastAsia="en-US"/>
              </w:rPr>
            </w:pPr>
            <w:r w:rsidRPr="00A60407">
              <w:rPr>
                <w:lang w:eastAsia="en-US"/>
              </w:rPr>
              <w:t>244,5</w:t>
            </w:r>
          </w:p>
        </w:tc>
        <w:tc>
          <w:tcPr>
            <w:tcW w:w="1195" w:type="dxa"/>
            <w:shd w:val="clear" w:color="auto" w:fill="auto"/>
            <w:hideMark/>
          </w:tcPr>
          <w:p w14:paraId="28D2485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62F2075"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8FCE7F7" w14:textId="77777777" w:rsidR="00D404A2" w:rsidRPr="00A60407" w:rsidRDefault="00D404A2" w:rsidP="007F111F">
            <w:pPr>
              <w:pStyle w:val="a8"/>
              <w:jc w:val="left"/>
              <w:rPr>
                <w:lang w:eastAsia="en-US"/>
              </w:rPr>
            </w:pPr>
          </w:p>
        </w:tc>
        <w:tc>
          <w:tcPr>
            <w:tcW w:w="1397" w:type="dxa"/>
            <w:vMerge/>
            <w:shd w:val="clear" w:color="auto" w:fill="auto"/>
            <w:hideMark/>
          </w:tcPr>
          <w:p w14:paraId="195BE92A" w14:textId="77777777" w:rsidR="00D404A2" w:rsidRPr="00A60407" w:rsidRDefault="00D404A2" w:rsidP="007F111F">
            <w:pPr>
              <w:pStyle w:val="a8"/>
              <w:jc w:val="left"/>
              <w:rPr>
                <w:lang w:eastAsia="en-US"/>
              </w:rPr>
            </w:pPr>
          </w:p>
        </w:tc>
        <w:tc>
          <w:tcPr>
            <w:tcW w:w="972" w:type="dxa"/>
            <w:shd w:val="clear" w:color="auto" w:fill="auto"/>
            <w:hideMark/>
          </w:tcPr>
          <w:p w14:paraId="760CC29A" w14:textId="77777777" w:rsidR="00D404A2" w:rsidRPr="00A60407" w:rsidRDefault="00D404A2" w:rsidP="007F111F">
            <w:pPr>
              <w:pStyle w:val="a8"/>
              <w:jc w:val="left"/>
              <w:rPr>
                <w:lang w:eastAsia="en-US"/>
              </w:rPr>
            </w:pPr>
            <w:r w:rsidRPr="00A60407">
              <w:rPr>
                <w:lang w:eastAsia="en-US"/>
              </w:rPr>
              <w:t>15</w:t>
            </w:r>
          </w:p>
        </w:tc>
      </w:tr>
      <w:tr w:rsidR="00C57480" w:rsidRPr="00A60407" w14:paraId="1BA5BAF0" w14:textId="77777777" w:rsidTr="007F111F">
        <w:trPr>
          <w:trHeight w:val="285"/>
        </w:trPr>
        <w:tc>
          <w:tcPr>
            <w:tcW w:w="642" w:type="dxa"/>
            <w:vMerge/>
            <w:shd w:val="clear" w:color="auto" w:fill="auto"/>
            <w:hideMark/>
          </w:tcPr>
          <w:p w14:paraId="29395297" w14:textId="77777777" w:rsidR="00D404A2" w:rsidRPr="00A60407" w:rsidRDefault="00D404A2" w:rsidP="007F111F">
            <w:pPr>
              <w:pStyle w:val="a8"/>
              <w:jc w:val="left"/>
              <w:rPr>
                <w:lang w:eastAsia="en-US"/>
              </w:rPr>
            </w:pPr>
          </w:p>
        </w:tc>
        <w:tc>
          <w:tcPr>
            <w:tcW w:w="1694" w:type="dxa"/>
            <w:vMerge/>
            <w:shd w:val="clear" w:color="auto" w:fill="auto"/>
            <w:hideMark/>
          </w:tcPr>
          <w:p w14:paraId="1722218E" w14:textId="77777777" w:rsidR="00D404A2" w:rsidRPr="00A60407" w:rsidRDefault="00D404A2" w:rsidP="007F111F">
            <w:pPr>
              <w:pStyle w:val="a8"/>
              <w:jc w:val="left"/>
              <w:rPr>
                <w:lang w:eastAsia="en-US"/>
              </w:rPr>
            </w:pPr>
          </w:p>
        </w:tc>
        <w:tc>
          <w:tcPr>
            <w:tcW w:w="1039" w:type="dxa"/>
            <w:shd w:val="clear" w:color="auto" w:fill="auto"/>
            <w:hideMark/>
          </w:tcPr>
          <w:p w14:paraId="136E0EFE"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0041E7EA" w14:textId="77777777" w:rsidR="00D404A2" w:rsidRPr="007F111F" w:rsidRDefault="00D404A2" w:rsidP="007F111F">
            <w:pPr>
              <w:pStyle w:val="a8"/>
              <w:jc w:val="left"/>
              <w:rPr>
                <w:bCs/>
                <w:lang w:eastAsia="en-US"/>
              </w:rPr>
            </w:pPr>
            <w:r w:rsidRPr="007F111F">
              <w:rPr>
                <w:bCs/>
                <w:lang w:eastAsia="en-US"/>
              </w:rPr>
              <w:t>232,0</w:t>
            </w:r>
          </w:p>
        </w:tc>
        <w:tc>
          <w:tcPr>
            <w:tcW w:w="1195" w:type="dxa"/>
            <w:shd w:val="clear" w:color="auto" w:fill="auto"/>
            <w:hideMark/>
          </w:tcPr>
          <w:p w14:paraId="7B6AB3FA"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78771F6"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22BC10F" w14:textId="77777777" w:rsidR="00D404A2" w:rsidRPr="007F111F" w:rsidRDefault="00D404A2" w:rsidP="007F111F">
            <w:pPr>
              <w:pStyle w:val="a8"/>
              <w:jc w:val="left"/>
              <w:rPr>
                <w:bCs/>
                <w:lang w:eastAsia="en-US"/>
              </w:rPr>
            </w:pPr>
            <w:r w:rsidRPr="007F111F">
              <w:rPr>
                <w:bCs/>
                <w:lang w:eastAsia="en-US"/>
              </w:rPr>
              <w:t>232,0</w:t>
            </w:r>
          </w:p>
        </w:tc>
        <w:tc>
          <w:tcPr>
            <w:tcW w:w="1195" w:type="dxa"/>
            <w:shd w:val="clear" w:color="auto" w:fill="auto"/>
            <w:hideMark/>
          </w:tcPr>
          <w:p w14:paraId="539A3C5B"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F0A5C14"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2B7B501F" w14:textId="77777777" w:rsidR="00D404A2" w:rsidRPr="00A60407" w:rsidRDefault="00D404A2" w:rsidP="007F111F">
            <w:pPr>
              <w:pStyle w:val="a8"/>
              <w:jc w:val="left"/>
              <w:rPr>
                <w:lang w:eastAsia="en-US"/>
              </w:rPr>
            </w:pPr>
          </w:p>
        </w:tc>
        <w:tc>
          <w:tcPr>
            <w:tcW w:w="1397" w:type="dxa"/>
            <w:vMerge/>
            <w:shd w:val="clear" w:color="auto" w:fill="auto"/>
            <w:hideMark/>
          </w:tcPr>
          <w:p w14:paraId="34BD7B78" w14:textId="77777777" w:rsidR="00D404A2" w:rsidRPr="00A60407" w:rsidRDefault="00D404A2" w:rsidP="007F111F">
            <w:pPr>
              <w:pStyle w:val="a8"/>
              <w:jc w:val="left"/>
              <w:rPr>
                <w:lang w:eastAsia="en-US"/>
              </w:rPr>
            </w:pPr>
          </w:p>
        </w:tc>
        <w:tc>
          <w:tcPr>
            <w:tcW w:w="972" w:type="dxa"/>
            <w:shd w:val="clear" w:color="auto" w:fill="auto"/>
            <w:hideMark/>
          </w:tcPr>
          <w:p w14:paraId="64368C00" w14:textId="77777777" w:rsidR="00D404A2" w:rsidRPr="007F111F" w:rsidRDefault="00D404A2" w:rsidP="007F111F">
            <w:pPr>
              <w:pStyle w:val="a8"/>
              <w:jc w:val="left"/>
              <w:rPr>
                <w:bCs/>
                <w:lang w:eastAsia="en-US"/>
              </w:rPr>
            </w:pPr>
            <w:r w:rsidRPr="007F111F">
              <w:rPr>
                <w:bCs/>
                <w:lang w:eastAsia="en-US"/>
              </w:rPr>
              <w:t>20</w:t>
            </w:r>
          </w:p>
        </w:tc>
      </w:tr>
      <w:tr w:rsidR="00C57480" w:rsidRPr="00A60407" w14:paraId="1DDDCC26" w14:textId="77777777" w:rsidTr="007F111F">
        <w:trPr>
          <w:trHeight w:val="825"/>
        </w:trPr>
        <w:tc>
          <w:tcPr>
            <w:tcW w:w="642" w:type="dxa"/>
            <w:vMerge/>
            <w:shd w:val="clear" w:color="auto" w:fill="auto"/>
            <w:hideMark/>
          </w:tcPr>
          <w:p w14:paraId="400141FC" w14:textId="77777777" w:rsidR="00D404A2" w:rsidRPr="00A60407" w:rsidRDefault="00D404A2" w:rsidP="007F111F">
            <w:pPr>
              <w:pStyle w:val="a8"/>
              <w:jc w:val="left"/>
              <w:rPr>
                <w:lang w:eastAsia="en-US"/>
              </w:rPr>
            </w:pPr>
          </w:p>
        </w:tc>
        <w:tc>
          <w:tcPr>
            <w:tcW w:w="1694" w:type="dxa"/>
            <w:vMerge/>
            <w:shd w:val="clear" w:color="auto" w:fill="auto"/>
            <w:hideMark/>
          </w:tcPr>
          <w:p w14:paraId="0B4D2E40" w14:textId="77777777" w:rsidR="00D404A2" w:rsidRPr="00A60407" w:rsidRDefault="00D404A2" w:rsidP="007F111F">
            <w:pPr>
              <w:pStyle w:val="a8"/>
              <w:jc w:val="left"/>
              <w:rPr>
                <w:lang w:eastAsia="en-US"/>
              </w:rPr>
            </w:pPr>
          </w:p>
        </w:tc>
        <w:tc>
          <w:tcPr>
            <w:tcW w:w="1039" w:type="dxa"/>
            <w:shd w:val="clear" w:color="auto" w:fill="auto"/>
            <w:hideMark/>
          </w:tcPr>
          <w:p w14:paraId="2AF40E97"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FE07950"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119AF6B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0F684E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C551F8F"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38A866A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F77C2E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07C844A" w14:textId="77777777" w:rsidR="00D404A2" w:rsidRPr="00A60407" w:rsidRDefault="00D404A2" w:rsidP="007F111F">
            <w:pPr>
              <w:pStyle w:val="a8"/>
              <w:jc w:val="left"/>
              <w:rPr>
                <w:lang w:eastAsia="en-US"/>
              </w:rPr>
            </w:pPr>
          </w:p>
        </w:tc>
        <w:tc>
          <w:tcPr>
            <w:tcW w:w="1397" w:type="dxa"/>
            <w:vMerge/>
            <w:shd w:val="clear" w:color="auto" w:fill="auto"/>
            <w:hideMark/>
          </w:tcPr>
          <w:p w14:paraId="63EBCE17" w14:textId="77777777" w:rsidR="00D404A2" w:rsidRPr="00A60407" w:rsidRDefault="00D404A2" w:rsidP="007F111F">
            <w:pPr>
              <w:pStyle w:val="a8"/>
              <w:jc w:val="left"/>
              <w:rPr>
                <w:lang w:eastAsia="en-US"/>
              </w:rPr>
            </w:pPr>
          </w:p>
        </w:tc>
        <w:tc>
          <w:tcPr>
            <w:tcW w:w="972" w:type="dxa"/>
            <w:shd w:val="clear" w:color="auto" w:fill="auto"/>
            <w:hideMark/>
          </w:tcPr>
          <w:p w14:paraId="684E45EF" w14:textId="77777777" w:rsidR="00D404A2" w:rsidRPr="00A60407" w:rsidRDefault="00D404A2" w:rsidP="007F111F">
            <w:pPr>
              <w:pStyle w:val="a8"/>
              <w:jc w:val="left"/>
              <w:rPr>
                <w:lang w:eastAsia="en-US"/>
              </w:rPr>
            </w:pPr>
            <w:r w:rsidRPr="00A60407">
              <w:rPr>
                <w:lang w:eastAsia="en-US"/>
              </w:rPr>
              <w:t>20</w:t>
            </w:r>
          </w:p>
        </w:tc>
      </w:tr>
      <w:tr w:rsidR="00C57480" w:rsidRPr="00A60407" w14:paraId="75F61397" w14:textId="77777777" w:rsidTr="007F111F">
        <w:trPr>
          <w:trHeight w:val="855"/>
        </w:trPr>
        <w:tc>
          <w:tcPr>
            <w:tcW w:w="642" w:type="dxa"/>
            <w:vMerge/>
            <w:shd w:val="clear" w:color="auto" w:fill="auto"/>
            <w:hideMark/>
          </w:tcPr>
          <w:p w14:paraId="60ED9DFA" w14:textId="77777777" w:rsidR="00D404A2" w:rsidRPr="00A60407" w:rsidRDefault="00D404A2" w:rsidP="007F111F">
            <w:pPr>
              <w:pStyle w:val="a8"/>
              <w:jc w:val="left"/>
              <w:rPr>
                <w:lang w:eastAsia="en-US"/>
              </w:rPr>
            </w:pPr>
          </w:p>
        </w:tc>
        <w:tc>
          <w:tcPr>
            <w:tcW w:w="1694" w:type="dxa"/>
            <w:vMerge/>
            <w:shd w:val="clear" w:color="auto" w:fill="auto"/>
            <w:hideMark/>
          </w:tcPr>
          <w:p w14:paraId="16D2674D" w14:textId="77777777" w:rsidR="00D404A2" w:rsidRPr="00A60407" w:rsidRDefault="00D404A2" w:rsidP="007F111F">
            <w:pPr>
              <w:pStyle w:val="a8"/>
              <w:jc w:val="left"/>
              <w:rPr>
                <w:lang w:eastAsia="en-US"/>
              </w:rPr>
            </w:pPr>
          </w:p>
        </w:tc>
        <w:tc>
          <w:tcPr>
            <w:tcW w:w="1039" w:type="dxa"/>
            <w:shd w:val="clear" w:color="auto" w:fill="auto"/>
            <w:hideMark/>
          </w:tcPr>
          <w:p w14:paraId="20D1A288"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554FFAB"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48E108C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C1B9DD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A82A36F"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10C4B5D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5819F4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8C81EEA" w14:textId="77777777" w:rsidR="00D404A2" w:rsidRPr="00A60407" w:rsidRDefault="00D404A2" w:rsidP="007F111F">
            <w:pPr>
              <w:pStyle w:val="a8"/>
              <w:jc w:val="left"/>
              <w:rPr>
                <w:lang w:eastAsia="en-US"/>
              </w:rPr>
            </w:pPr>
          </w:p>
        </w:tc>
        <w:tc>
          <w:tcPr>
            <w:tcW w:w="1397" w:type="dxa"/>
            <w:vMerge/>
            <w:shd w:val="clear" w:color="auto" w:fill="auto"/>
            <w:hideMark/>
          </w:tcPr>
          <w:p w14:paraId="7056D2B8" w14:textId="77777777" w:rsidR="00D404A2" w:rsidRPr="00A60407" w:rsidRDefault="00D404A2" w:rsidP="007F111F">
            <w:pPr>
              <w:pStyle w:val="a8"/>
              <w:jc w:val="left"/>
              <w:rPr>
                <w:lang w:eastAsia="en-US"/>
              </w:rPr>
            </w:pPr>
          </w:p>
        </w:tc>
        <w:tc>
          <w:tcPr>
            <w:tcW w:w="972" w:type="dxa"/>
            <w:shd w:val="clear" w:color="auto" w:fill="auto"/>
            <w:hideMark/>
          </w:tcPr>
          <w:p w14:paraId="4DDEC345" w14:textId="77777777" w:rsidR="00D404A2" w:rsidRPr="00A60407" w:rsidRDefault="00D404A2" w:rsidP="007F111F">
            <w:pPr>
              <w:pStyle w:val="a8"/>
              <w:jc w:val="left"/>
              <w:rPr>
                <w:lang w:eastAsia="en-US"/>
              </w:rPr>
            </w:pPr>
            <w:r w:rsidRPr="00A60407">
              <w:rPr>
                <w:lang w:eastAsia="en-US"/>
              </w:rPr>
              <w:t>20</w:t>
            </w:r>
          </w:p>
        </w:tc>
      </w:tr>
      <w:tr w:rsidR="00C57480" w:rsidRPr="00A60407" w14:paraId="281636A7" w14:textId="77777777" w:rsidTr="007F111F">
        <w:trPr>
          <w:trHeight w:val="570"/>
        </w:trPr>
        <w:tc>
          <w:tcPr>
            <w:tcW w:w="642" w:type="dxa"/>
            <w:vMerge w:val="restart"/>
            <w:shd w:val="clear" w:color="auto" w:fill="auto"/>
            <w:hideMark/>
          </w:tcPr>
          <w:p w14:paraId="7C5A8CC6" w14:textId="77777777" w:rsidR="00D404A2" w:rsidRPr="00A60407" w:rsidRDefault="00D404A2" w:rsidP="007F111F">
            <w:pPr>
              <w:pStyle w:val="a8"/>
              <w:jc w:val="left"/>
              <w:rPr>
                <w:lang w:eastAsia="en-US"/>
              </w:rPr>
            </w:pPr>
            <w:r w:rsidRPr="00A60407">
              <w:rPr>
                <w:lang w:eastAsia="en-US"/>
              </w:rPr>
              <w:t>1.1.1.</w:t>
            </w:r>
          </w:p>
        </w:tc>
        <w:tc>
          <w:tcPr>
            <w:tcW w:w="1694" w:type="dxa"/>
            <w:vMerge w:val="restart"/>
            <w:shd w:val="clear" w:color="auto" w:fill="auto"/>
            <w:hideMark/>
          </w:tcPr>
          <w:p w14:paraId="38D79120" w14:textId="77777777" w:rsidR="00D404A2" w:rsidRPr="00A60407" w:rsidRDefault="00D404A2" w:rsidP="007F111F">
            <w:pPr>
              <w:pStyle w:val="a8"/>
              <w:jc w:val="left"/>
              <w:rPr>
                <w:lang w:eastAsia="en-US"/>
              </w:rPr>
            </w:pPr>
            <w:r w:rsidRPr="00A60407">
              <w:rPr>
                <w:lang w:eastAsia="en-US"/>
              </w:rPr>
              <w:t>Организация и проведение мероприятий, направленных на профилактику правонарушений среди несовершеннолетних и молодежи на территории Томского района</w:t>
            </w:r>
          </w:p>
        </w:tc>
        <w:tc>
          <w:tcPr>
            <w:tcW w:w="1039" w:type="dxa"/>
            <w:shd w:val="clear" w:color="auto" w:fill="auto"/>
            <w:hideMark/>
          </w:tcPr>
          <w:p w14:paraId="40E74294"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02F20C53" w14:textId="77777777" w:rsidR="00D404A2" w:rsidRPr="007F111F" w:rsidRDefault="00D404A2" w:rsidP="007F111F">
            <w:pPr>
              <w:pStyle w:val="a8"/>
              <w:jc w:val="left"/>
              <w:rPr>
                <w:bCs/>
                <w:lang w:eastAsia="en-US"/>
              </w:rPr>
            </w:pPr>
            <w:r w:rsidRPr="007F111F">
              <w:rPr>
                <w:bCs/>
                <w:lang w:eastAsia="en-US"/>
              </w:rPr>
              <w:t>605,0</w:t>
            </w:r>
          </w:p>
        </w:tc>
        <w:tc>
          <w:tcPr>
            <w:tcW w:w="1195" w:type="dxa"/>
            <w:shd w:val="clear" w:color="auto" w:fill="auto"/>
            <w:hideMark/>
          </w:tcPr>
          <w:p w14:paraId="1ACF767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40164F1"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48A3FA0" w14:textId="77777777" w:rsidR="00D404A2" w:rsidRPr="007F111F" w:rsidRDefault="00D404A2" w:rsidP="007F111F">
            <w:pPr>
              <w:pStyle w:val="a8"/>
              <w:jc w:val="left"/>
              <w:rPr>
                <w:bCs/>
                <w:lang w:eastAsia="en-US"/>
              </w:rPr>
            </w:pPr>
            <w:r w:rsidRPr="007F111F">
              <w:rPr>
                <w:bCs/>
                <w:lang w:eastAsia="en-US"/>
              </w:rPr>
              <w:t>605,0</w:t>
            </w:r>
          </w:p>
        </w:tc>
        <w:tc>
          <w:tcPr>
            <w:tcW w:w="1195" w:type="dxa"/>
            <w:shd w:val="clear" w:color="auto" w:fill="auto"/>
            <w:hideMark/>
          </w:tcPr>
          <w:p w14:paraId="26B7C14E"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727FA18D"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2565A4B9"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 Управление образования Администрации Томского района</w:t>
            </w:r>
          </w:p>
        </w:tc>
        <w:tc>
          <w:tcPr>
            <w:tcW w:w="1397" w:type="dxa"/>
            <w:vMerge w:val="restart"/>
            <w:shd w:val="clear" w:color="auto" w:fill="auto"/>
            <w:hideMark/>
          </w:tcPr>
          <w:p w14:paraId="476D027B" w14:textId="77777777" w:rsidR="00D404A2" w:rsidRPr="00A60407" w:rsidRDefault="00D404A2" w:rsidP="007F111F">
            <w:pPr>
              <w:pStyle w:val="a8"/>
              <w:jc w:val="left"/>
              <w:rPr>
                <w:lang w:eastAsia="en-US"/>
              </w:rPr>
            </w:pPr>
            <w:r w:rsidRPr="00A60407">
              <w:rPr>
                <w:lang w:eastAsia="en-US"/>
              </w:rPr>
              <w:t>Количество участников мероприятий, чел.</w:t>
            </w:r>
          </w:p>
        </w:tc>
        <w:tc>
          <w:tcPr>
            <w:tcW w:w="972" w:type="dxa"/>
            <w:shd w:val="clear" w:color="auto" w:fill="auto"/>
            <w:hideMark/>
          </w:tcPr>
          <w:p w14:paraId="3C050825" w14:textId="77777777" w:rsidR="00D404A2" w:rsidRPr="007F111F" w:rsidRDefault="00D404A2" w:rsidP="007F111F">
            <w:pPr>
              <w:pStyle w:val="a8"/>
              <w:jc w:val="left"/>
              <w:rPr>
                <w:bCs/>
                <w:lang w:eastAsia="en-US"/>
              </w:rPr>
            </w:pPr>
            <w:r w:rsidRPr="007F111F">
              <w:rPr>
                <w:bCs/>
                <w:lang w:eastAsia="en-US"/>
              </w:rPr>
              <w:t>66000</w:t>
            </w:r>
          </w:p>
        </w:tc>
      </w:tr>
      <w:tr w:rsidR="00C57480" w:rsidRPr="00A60407" w14:paraId="75A8C1FC" w14:textId="77777777" w:rsidTr="007F111F">
        <w:trPr>
          <w:trHeight w:val="420"/>
        </w:trPr>
        <w:tc>
          <w:tcPr>
            <w:tcW w:w="642" w:type="dxa"/>
            <w:vMerge/>
            <w:shd w:val="clear" w:color="auto" w:fill="auto"/>
            <w:hideMark/>
          </w:tcPr>
          <w:p w14:paraId="773B7BE2" w14:textId="77777777" w:rsidR="00D404A2" w:rsidRPr="00A60407" w:rsidRDefault="00D404A2" w:rsidP="007F111F">
            <w:pPr>
              <w:pStyle w:val="a8"/>
              <w:jc w:val="left"/>
              <w:rPr>
                <w:lang w:eastAsia="en-US"/>
              </w:rPr>
            </w:pPr>
          </w:p>
        </w:tc>
        <w:tc>
          <w:tcPr>
            <w:tcW w:w="1694" w:type="dxa"/>
            <w:vMerge/>
            <w:shd w:val="clear" w:color="auto" w:fill="auto"/>
            <w:hideMark/>
          </w:tcPr>
          <w:p w14:paraId="400C776D" w14:textId="77777777" w:rsidR="00D404A2" w:rsidRPr="00A60407" w:rsidRDefault="00D404A2" w:rsidP="007F111F">
            <w:pPr>
              <w:pStyle w:val="a8"/>
              <w:jc w:val="left"/>
              <w:rPr>
                <w:lang w:eastAsia="en-US"/>
              </w:rPr>
            </w:pPr>
          </w:p>
        </w:tc>
        <w:tc>
          <w:tcPr>
            <w:tcW w:w="1039" w:type="dxa"/>
            <w:shd w:val="clear" w:color="auto" w:fill="auto"/>
            <w:hideMark/>
          </w:tcPr>
          <w:p w14:paraId="394E60D9"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0EE62CE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55DCC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C04B5D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BC094E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61D4AAC"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CC65969"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061026F" w14:textId="77777777" w:rsidR="00D404A2" w:rsidRPr="00A60407" w:rsidRDefault="00D404A2" w:rsidP="007F111F">
            <w:pPr>
              <w:pStyle w:val="a8"/>
              <w:jc w:val="left"/>
              <w:rPr>
                <w:lang w:eastAsia="en-US"/>
              </w:rPr>
            </w:pPr>
          </w:p>
        </w:tc>
        <w:tc>
          <w:tcPr>
            <w:tcW w:w="1397" w:type="dxa"/>
            <w:vMerge/>
            <w:shd w:val="clear" w:color="auto" w:fill="auto"/>
            <w:hideMark/>
          </w:tcPr>
          <w:p w14:paraId="04A74EBE" w14:textId="77777777" w:rsidR="00D404A2" w:rsidRPr="00A60407" w:rsidRDefault="00D404A2" w:rsidP="007F111F">
            <w:pPr>
              <w:pStyle w:val="a8"/>
              <w:jc w:val="left"/>
              <w:rPr>
                <w:lang w:eastAsia="en-US"/>
              </w:rPr>
            </w:pPr>
          </w:p>
        </w:tc>
        <w:tc>
          <w:tcPr>
            <w:tcW w:w="972" w:type="dxa"/>
            <w:shd w:val="clear" w:color="auto" w:fill="auto"/>
            <w:hideMark/>
          </w:tcPr>
          <w:p w14:paraId="21849083" w14:textId="77777777" w:rsidR="00D404A2" w:rsidRPr="00A60407" w:rsidRDefault="00D404A2" w:rsidP="007F111F">
            <w:pPr>
              <w:pStyle w:val="a8"/>
              <w:jc w:val="left"/>
              <w:rPr>
                <w:lang w:eastAsia="en-US"/>
              </w:rPr>
            </w:pPr>
            <w:r w:rsidRPr="00A60407">
              <w:rPr>
                <w:lang w:eastAsia="en-US"/>
              </w:rPr>
              <w:t> </w:t>
            </w:r>
          </w:p>
        </w:tc>
      </w:tr>
      <w:tr w:rsidR="00C57480" w:rsidRPr="00A60407" w14:paraId="516B0BFC" w14:textId="77777777" w:rsidTr="007F111F">
        <w:trPr>
          <w:trHeight w:val="420"/>
        </w:trPr>
        <w:tc>
          <w:tcPr>
            <w:tcW w:w="642" w:type="dxa"/>
            <w:vMerge/>
            <w:shd w:val="clear" w:color="auto" w:fill="auto"/>
            <w:hideMark/>
          </w:tcPr>
          <w:p w14:paraId="6626DCED" w14:textId="77777777" w:rsidR="00D404A2" w:rsidRPr="00A60407" w:rsidRDefault="00D404A2" w:rsidP="007F111F">
            <w:pPr>
              <w:pStyle w:val="a8"/>
              <w:jc w:val="left"/>
              <w:rPr>
                <w:lang w:eastAsia="en-US"/>
              </w:rPr>
            </w:pPr>
          </w:p>
        </w:tc>
        <w:tc>
          <w:tcPr>
            <w:tcW w:w="1694" w:type="dxa"/>
            <w:vMerge/>
            <w:shd w:val="clear" w:color="auto" w:fill="auto"/>
            <w:hideMark/>
          </w:tcPr>
          <w:p w14:paraId="7BF65E04" w14:textId="77777777" w:rsidR="00D404A2" w:rsidRPr="00A60407" w:rsidRDefault="00D404A2" w:rsidP="007F111F">
            <w:pPr>
              <w:pStyle w:val="a8"/>
              <w:jc w:val="left"/>
              <w:rPr>
                <w:lang w:eastAsia="en-US"/>
              </w:rPr>
            </w:pPr>
          </w:p>
        </w:tc>
        <w:tc>
          <w:tcPr>
            <w:tcW w:w="1039" w:type="dxa"/>
            <w:shd w:val="clear" w:color="auto" w:fill="auto"/>
            <w:hideMark/>
          </w:tcPr>
          <w:p w14:paraId="3581AB33"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4A91A529" w14:textId="77777777" w:rsidR="00D404A2" w:rsidRPr="00A60407" w:rsidRDefault="00D404A2" w:rsidP="007F111F">
            <w:pPr>
              <w:pStyle w:val="a8"/>
              <w:jc w:val="left"/>
              <w:rPr>
                <w:lang w:eastAsia="en-US"/>
              </w:rPr>
            </w:pPr>
            <w:r w:rsidRPr="00A60407">
              <w:rPr>
                <w:lang w:eastAsia="en-US"/>
              </w:rPr>
              <w:t>145,0</w:t>
            </w:r>
          </w:p>
        </w:tc>
        <w:tc>
          <w:tcPr>
            <w:tcW w:w="1195" w:type="dxa"/>
            <w:shd w:val="clear" w:color="auto" w:fill="auto"/>
            <w:hideMark/>
          </w:tcPr>
          <w:p w14:paraId="5079E35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F14864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1715387" w14:textId="77777777" w:rsidR="00D404A2" w:rsidRPr="00A60407" w:rsidRDefault="00D404A2" w:rsidP="007F111F">
            <w:pPr>
              <w:pStyle w:val="a8"/>
              <w:jc w:val="left"/>
              <w:rPr>
                <w:lang w:eastAsia="en-US"/>
              </w:rPr>
            </w:pPr>
            <w:r w:rsidRPr="00A60407">
              <w:rPr>
                <w:lang w:eastAsia="en-US"/>
              </w:rPr>
              <w:t>145,0</w:t>
            </w:r>
          </w:p>
        </w:tc>
        <w:tc>
          <w:tcPr>
            <w:tcW w:w="1195" w:type="dxa"/>
            <w:shd w:val="clear" w:color="auto" w:fill="auto"/>
            <w:hideMark/>
          </w:tcPr>
          <w:p w14:paraId="739E18D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32ADB4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E2BE206" w14:textId="77777777" w:rsidR="00D404A2" w:rsidRPr="00A60407" w:rsidRDefault="00D404A2" w:rsidP="007F111F">
            <w:pPr>
              <w:pStyle w:val="a8"/>
              <w:jc w:val="left"/>
              <w:rPr>
                <w:lang w:eastAsia="en-US"/>
              </w:rPr>
            </w:pPr>
          </w:p>
        </w:tc>
        <w:tc>
          <w:tcPr>
            <w:tcW w:w="1397" w:type="dxa"/>
            <w:vMerge/>
            <w:shd w:val="clear" w:color="auto" w:fill="auto"/>
            <w:hideMark/>
          </w:tcPr>
          <w:p w14:paraId="248B0435" w14:textId="77777777" w:rsidR="00D404A2" w:rsidRPr="00A60407" w:rsidRDefault="00D404A2" w:rsidP="007F111F">
            <w:pPr>
              <w:pStyle w:val="a8"/>
              <w:jc w:val="left"/>
              <w:rPr>
                <w:lang w:eastAsia="en-US"/>
              </w:rPr>
            </w:pPr>
          </w:p>
        </w:tc>
        <w:tc>
          <w:tcPr>
            <w:tcW w:w="972" w:type="dxa"/>
            <w:shd w:val="clear" w:color="auto" w:fill="auto"/>
            <w:hideMark/>
          </w:tcPr>
          <w:p w14:paraId="042D1AD5" w14:textId="77777777" w:rsidR="00D404A2" w:rsidRPr="00A60407" w:rsidRDefault="00D404A2" w:rsidP="007F111F">
            <w:pPr>
              <w:pStyle w:val="a8"/>
              <w:jc w:val="left"/>
              <w:rPr>
                <w:lang w:eastAsia="en-US"/>
              </w:rPr>
            </w:pPr>
            <w:r w:rsidRPr="00A60407">
              <w:rPr>
                <w:lang w:eastAsia="en-US"/>
              </w:rPr>
              <w:t>10000</w:t>
            </w:r>
          </w:p>
        </w:tc>
      </w:tr>
      <w:tr w:rsidR="00C57480" w:rsidRPr="00A60407" w14:paraId="6F98098F" w14:textId="77777777" w:rsidTr="007F111F">
        <w:trPr>
          <w:trHeight w:val="420"/>
        </w:trPr>
        <w:tc>
          <w:tcPr>
            <w:tcW w:w="642" w:type="dxa"/>
            <w:vMerge/>
            <w:shd w:val="clear" w:color="auto" w:fill="auto"/>
            <w:hideMark/>
          </w:tcPr>
          <w:p w14:paraId="12B79BA4" w14:textId="77777777" w:rsidR="00D404A2" w:rsidRPr="00A60407" w:rsidRDefault="00D404A2" w:rsidP="007F111F">
            <w:pPr>
              <w:pStyle w:val="a8"/>
              <w:jc w:val="left"/>
              <w:rPr>
                <w:lang w:eastAsia="en-US"/>
              </w:rPr>
            </w:pPr>
          </w:p>
        </w:tc>
        <w:tc>
          <w:tcPr>
            <w:tcW w:w="1694" w:type="dxa"/>
            <w:vMerge/>
            <w:shd w:val="clear" w:color="auto" w:fill="auto"/>
            <w:hideMark/>
          </w:tcPr>
          <w:p w14:paraId="28DA94EF" w14:textId="77777777" w:rsidR="00D404A2" w:rsidRPr="00A60407" w:rsidRDefault="00D404A2" w:rsidP="007F111F">
            <w:pPr>
              <w:pStyle w:val="a8"/>
              <w:jc w:val="left"/>
              <w:rPr>
                <w:lang w:eastAsia="en-US"/>
              </w:rPr>
            </w:pPr>
          </w:p>
        </w:tc>
        <w:tc>
          <w:tcPr>
            <w:tcW w:w="1039" w:type="dxa"/>
            <w:shd w:val="clear" w:color="auto" w:fill="auto"/>
            <w:hideMark/>
          </w:tcPr>
          <w:p w14:paraId="64904AB2"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0E8E7F82" w14:textId="77777777" w:rsidR="00D404A2" w:rsidRPr="00A60407" w:rsidRDefault="00D404A2" w:rsidP="007F111F">
            <w:pPr>
              <w:pStyle w:val="a8"/>
              <w:jc w:val="left"/>
              <w:rPr>
                <w:lang w:eastAsia="en-US"/>
              </w:rPr>
            </w:pPr>
            <w:r w:rsidRPr="00A60407">
              <w:rPr>
                <w:lang w:eastAsia="en-US"/>
              </w:rPr>
              <w:t>196,0</w:t>
            </w:r>
          </w:p>
        </w:tc>
        <w:tc>
          <w:tcPr>
            <w:tcW w:w="1195" w:type="dxa"/>
            <w:shd w:val="clear" w:color="auto" w:fill="auto"/>
            <w:hideMark/>
          </w:tcPr>
          <w:p w14:paraId="0BBE66D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27BD39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3713C5F" w14:textId="77777777" w:rsidR="00D404A2" w:rsidRPr="00A60407" w:rsidRDefault="00D404A2" w:rsidP="007F111F">
            <w:pPr>
              <w:pStyle w:val="a8"/>
              <w:jc w:val="left"/>
              <w:rPr>
                <w:lang w:eastAsia="en-US"/>
              </w:rPr>
            </w:pPr>
            <w:r w:rsidRPr="00A60407">
              <w:rPr>
                <w:lang w:eastAsia="en-US"/>
              </w:rPr>
              <w:t>196,0</w:t>
            </w:r>
          </w:p>
        </w:tc>
        <w:tc>
          <w:tcPr>
            <w:tcW w:w="1195" w:type="dxa"/>
            <w:shd w:val="clear" w:color="auto" w:fill="auto"/>
            <w:hideMark/>
          </w:tcPr>
          <w:p w14:paraId="2A25CD4C"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741ACB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D8B7C42" w14:textId="77777777" w:rsidR="00D404A2" w:rsidRPr="00A60407" w:rsidRDefault="00D404A2" w:rsidP="007F111F">
            <w:pPr>
              <w:pStyle w:val="a8"/>
              <w:jc w:val="left"/>
              <w:rPr>
                <w:lang w:eastAsia="en-US"/>
              </w:rPr>
            </w:pPr>
          </w:p>
        </w:tc>
        <w:tc>
          <w:tcPr>
            <w:tcW w:w="1397" w:type="dxa"/>
            <w:vMerge/>
            <w:shd w:val="clear" w:color="auto" w:fill="auto"/>
            <w:hideMark/>
          </w:tcPr>
          <w:p w14:paraId="6B2AEE61" w14:textId="77777777" w:rsidR="00D404A2" w:rsidRPr="00A60407" w:rsidRDefault="00D404A2" w:rsidP="007F111F">
            <w:pPr>
              <w:pStyle w:val="a8"/>
              <w:jc w:val="left"/>
              <w:rPr>
                <w:lang w:eastAsia="en-US"/>
              </w:rPr>
            </w:pPr>
          </w:p>
        </w:tc>
        <w:tc>
          <w:tcPr>
            <w:tcW w:w="972" w:type="dxa"/>
            <w:shd w:val="clear" w:color="auto" w:fill="auto"/>
            <w:hideMark/>
          </w:tcPr>
          <w:p w14:paraId="6907E98F" w14:textId="77777777" w:rsidR="00D404A2" w:rsidRPr="00A60407" w:rsidRDefault="00D404A2" w:rsidP="007F111F">
            <w:pPr>
              <w:pStyle w:val="a8"/>
              <w:jc w:val="left"/>
              <w:rPr>
                <w:lang w:eastAsia="en-US"/>
              </w:rPr>
            </w:pPr>
            <w:r w:rsidRPr="00A60407">
              <w:rPr>
                <w:lang w:eastAsia="en-US"/>
              </w:rPr>
              <w:t>10000</w:t>
            </w:r>
          </w:p>
        </w:tc>
      </w:tr>
      <w:tr w:rsidR="00C57480" w:rsidRPr="00A60407" w14:paraId="443F7805" w14:textId="77777777" w:rsidTr="007F111F">
        <w:trPr>
          <w:trHeight w:val="420"/>
        </w:trPr>
        <w:tc>
          <w:tcPr>
            <w:tcW w:w="642" w:type="dxa"/>
            <w:vMerge/>
            <w:shd w:val="clear" w:color="auto" w:fill="auto"/>
            <w:hideMark/>
          </w:tcPr>
          <w:p w14:paraId="36B3A165" w14:textId="77777777" w:rsidR="00D404A2" w:rsidRPr="00A60407" w:rsidRDefault="00D404A2" w:rsidP="007F111F">
            <w:pPr>
              <w:pStyle w:val="a8"/>
              <w:jc w:val="left"/>
              <w:rPr>
                <w:lang w:eastAsia="en-US"/>
              </w:rPr>
            </w:pPr>
          </w:p>
        </w:tc>
        <w:tc>
          <w:tcPr>
            <w:tcW w:w="1694" w:type="dxa"/>
            <w:vMerge/>
            <w:shd w:val="clear" w:color="auto" w:fill="auto"/>
            <w:hideMark/>
          </w:tcPr>
          <w:p w14:paraId="24436FA4" w14:textId="77777777" w:rsidR="00D404A2" w:rsidRPr="00A60407" w:rsidRDefault="00D404A2" w:rsidP="007F111F">
            <w:pPr>
              <w:pStyle w:val="a8"/>
              <w:jc w:val="left"/>
              <w:rPr>
                <w:lang w:eastAsia="en-US"/>
              </w:rPr>
            </w:pPr>
          </w:p>
        </w:tc>
        <w:tc>
          <w:tcPr>
            <w:tcW w:w="1039" w:type="dxa"/>
            <w:shd w:val="clear" w:color="auto" w:fill="auto"/>
            <w:hideMark/>
          </w:tcPr>
          <w:p w14:paraId="4A1EB926"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17B1C717" w14:textId="77777777" w:rsidR="00D404A2" w:rsidRPr="00A60407" w:rsidRDefault="00D404A2" w:rsidP="007F111F">
            <w:pPr>
              <w:pStyle w:val="a8"/>
              <w:jc w:val="left"/>
              <w:rPr>
                <w:lang w:eastAsia="en-US"/>
              </w:rPr>
            </w:pPr>
            <w:r w:rsidRPr="00A60407">
              <w:rPr>
                <w:lang w:eastAsia="en-US"/>
              </w:rPr>
              <w:t>132,0</w:t>
            </w:r>
          </w:p>
        </w:tc>
        <w:tc>
          <w:tcPr>
            <w:tcW w:w="1195" w:type="dxa"/>
            <w:shd w:val="clear" w:color="auto" w:fill="auto"/>
            <w:hideMark/>
          </w:tcPr>
          <w:p w14:paraId="1A2F807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B61320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AC8D843" w14:textId="77777777" w:rsidR="00D404A2" w:rsidRPr="00A60407" w:rsidRDefault="00D404A2" w:rsidP="007F111F">
            <w:pPr>
              <w:pStyle w:val="a8"/>
              <w:jc w:val="left"/>
              <w:rPr>
                <w:lang w:eastAsia="en-US"/>
              </w:rPr>
            </w:pPr>
            <w:r w:rsidRPr="00A60407">
              <w:rPr>
                <w:lang w:eastAsia="en-US"/>
              </w:rPr>
              <w:t>132,0</w:t>
            </w:r>
          </w:p>
        </w:tc>
        <w:tc>
          <w:tcPr>
            <w:tcW w:w="1195" w:type="dxa"/>
            <w:shd w:val="clear" w:color="auto" w:fill="auto"/>
            <w:hideMark/>
          </w:tcPr>
          <w:p w14:paraId="161D522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DE4F3B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36675A4" w14:textId="77777777" w:rsidR="00D404A2" w:rsidRPr="00A60407" w:rsidRDefault="00D404A2" w:rsidP="007F111F">
            <w:pPr>
              <w:pStyle w:val="a8"/>
              <w:jc w:val="left"/>
              <w:rPr>
                <w:lang w:eastAsia="en-US"/>
              </w:rPr>
            </w:pPr>
          </w:p>
        </w:tc>
        <w:tc>
          <w:tcPr>
            <w:tcW w:w="1397" w:type="dxa"/>
            <w:vMerge/>
            <w:shd w:val="clear" w:color="auto" w:fill="auto"/>
            <w:hideMark/>
          </w:tcPr>
          <w:p w14:paraId="1CBBFD68" w14:textId="77777777" w:rsidR="00D404A2" w:rsidRPr="00A60407" w:rsidRDefault="00D404A2" w:rsidP="007F111F">
            <w:pPr>
              <w:pStyle w:val="a8"/>
              <w:jc w:val="left"/>
              <w:rPr>
                <w:lang w:eastAsia="en-US"/>
              </w:rPr>
            </w:pPr>
          </w:p>
        </w:tc>
        <w:tc>
          <w:tcPr>
            <w:tcW w:w="972" w:type="dxa"/>
            <w:shd w:val="clear" w:color="auto" w:fill="auto"/>
            <w:hideMark/>
          </w:tcPr>
          <w:p w14:paraId="72F536AD" w14:textId="77777777" w:rsidR="00D404A2" w:rsidRPr="00A60407" w:rsidRDefault="00D404A2" w:rsidP="007F111F">
            <w:pPr>
              <w:pStyle w:val="a8"/>
              <w:jc w:val="left"/>
              <w:rPr>
                <w:lang w:eastAsia="en-US"/>
              </w:rPr>
            </w:pPr>
            <w:r w:rsidRPr="00A60407">
              <w:rPr>
                <w:lang w:eastAsia="en-US"/>
              </w:rPr>
              <w:t>10000</w:t>
            </w:r>
          </w:p>
        </w:tc>
      </w:tr>
      <w:tr w:rsidR="00C57480" w:rsidRPr="00A60407" w14:paraId="05FF876E" w14:textId="77777777" w:rsidTr="007F111F">
        <w:trPr>
          <w:trHeight w:val="420"/>
        </w:trPr>
        <w:tc>
          <w:tcPr>
            <w:tcW w:w="642" w:type="dxa"/>
            <w:vMerge/>
            <w:shd w:val="clear" w:color="auto" w:fill="auto"/>
            <w:hideMark/>
          </w:tcPr>
          <w:p w14:paraId="51EC2451" w14:textId="77777777" w:rsidR="00D404A2" w:rsidRPr="00A60407" w:rsidRDefault="00D404A2" w:rsidP="007F111F">
            <w:pPr>
              <w:pStyle w:val="a8"/>
              <w:jc w:val="left"/>
              <w:rPr>
                <w:lang w:eastAsia="en-US"/>
              </w:rPr>
            </w:pPr>
          </w:p>
        </w:tc>
        <w:tc>
          <w:tcPr>
            <w:tcW w:w="1694" w:type="dxa"/>
            <w:vMerge/>
            <w:shd w:val="clear" w:color="auto" w:fill="auto"/>
            <w:hideMark/>
          </w:tcPr>
          <w:p w14:paraId="6B3A22B9" w14:textId="77777777" w:rsidR="00D404A2" w:rsidRPr="00A60407" w:rsidRDefault="00D404A2" w:rsidP="007F111F">
            <w:pPr>
              <w:pStyle w:val="a8"/>
              <w:jc w:val="left"/>
              <w:rPr>
                <w:lang w:eastAsia="en-US"/>
              </w:rPr>
            </w:pPr>
          </w:p>
        </w:tc>
        <w:tc>
          <w:tcPr>
            <w:tcW w:w="1039" w:type="dxa"/>
            <w:shd w:val="clear" w:color="auto" w:fill="auto"/>
            <w:hideMark/>
          </w:tcPr>
          <w:p w14:paraId="3052F13E"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78FDAFDC" w14:textId="77777777" w:rsidR="00D404A2" w:rsidRPr="007F111F" w:rsidRDefault="00D404A2" w:rsidP="007F111F">
            <w:pPr>
              <w:pStyle w:val="a8"/>
              <w:jc w:val="left"/>
              <w:rPr>
                <w:bCs/>
                <w:lang w:eastAsia="en-US"/>
              </w:rPr>
            </w:pPr>
            <w:r w:rsidRPr="007F111F">
              <w:rPr>
                <w:bCs/>
                <w:lang w:eastAsia="en-US"/>
              </w:rPr>
              <w:t>132,0</w:t>
            </w:r>
          </w:p>
        </w:tc>
        <w:tc>
          <w:tcPr>
            <w:tcW w:w="1195" w:type="dxa"/>
            <w:shd w:val="clear" w:color="auto" w:fill="auto"/>
            <w:hideMark/>
          </w:tcPr>
          <w:p w14:paraId="3750910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8D9323B"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F68D61B" w14:textId="77777777" w:rsidR="00D404A2" w:rsidRPr="007F111F" w:rsidRDefault="00D404A2" w:rsidP="007F111F">
            <w:pPr>
              <w:pStyle w:val="a8"/>
              <w:jc w:val="left"/>
              <w:rPr>
                <w:bCs/>
                <w:lang w:eastAsia="en-US"/>
              </w:rPr>
            </w:pPr>
            <w:r w:rsidRPr="007F111F">
              <w:rPr>
                <w:bCs/>
                <w:lang w:eastAsia="en-US"/>
              </w:rPr>
              <w:t>132,0</w:t>
            </w:r>
          </w:p>
        </w:tc>
        <w:tc>
          <w:tcPr>
            <w:tcW w:w="1195" w:type="dxa"/>
            <w:shd w:val="clear" w:color="auto" w:fill="auto"/>
            <w:hideMark/>
          </w:tcPr>
          <w:p w14:paraId="63EA8706"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74ADA61"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4DA895FA" w14:textId="77777777" w:rsidR="00D404A2" w:rsidRPr="00A60407" w:rsidRDefault="00D404A2" w:rsidP="007F111F">
            <w:pPr>
              <w:pStyle w:val="a8"/>
              <w:jc w:val="left"/>
              <w:rPr>
                <w:lang w:eastAsia="en-US"/>
              </w:rPr>
            </w:pPr>
          </w:p>
        </w:tc>
        <w:tc>
          <w:tcPr>
            <w:tcW w:w="1397" w:type="dxa"/>
            <w:vMerge/>
            <w:shd w:val="clear" w:color="auto" w:fill="auto"/>
            <w:hideMark/>
          </w:tcPr>
          <w:p w14:paraId="578E7062" w14:textId="77777777" w:rsidR="00D404A2" w:rsidRPr="00A60407" w:rsidRDefault="00D404A2" w:rsidP="007F111F">
            <w:pPr>
              <w:pStyle w:val="a8"/>
              <w:jc w:val="left"/>
              <w:rPr>
                <w:lang w:eastAsia="en-US"/>
              </w:rPr>
            </w:pPr>
          </w:p>
        </w:tc>
        <w:tc>
          <w:tcPr>
            <w:tcW w:w="972" w:type="dxa"/>
            <w:shd w:val="clear" w:color="auto" w:fill="auto"/>
            <w:hideMark/>
          </w:tcPr>
          <w:p w14:paraId="0E7A5445" w14:textId="77777777" w:rsidR="00D404A2" w:rsidRPr="007F111F" w:rsidRDefault="00D404A2" w:rsidP="007F111F">
            <w:pPr>
              <w:pStyle w:val="a8"/>
              <w:jc w:val="left"/>
              <w:rPr>
                <w:bCs/>
                <w:lang w:eastAsia="en-US"/>
              </w:rPr>
            </w:pPr>
            <w:r w:rsidRPr="007F111F">
              <w:rPr>
                <w:bCs/>
                <w:lang w:eastAsia="en-US"/>
              </w:rPr>
              <w:t>12000</w:t>
            </w:r>
          </w:p>
        </w:tc>
      </w:tr>
      <w:tr w:rsidR="00C57480" w:rsidRPr="00A60407" w14:paraId="679C8B8F" w14:textId="77777777" w:rsidTr="007F111F">
        <w:trPr>
          <w:trHeight w:val="735"/>
        </w:trPr>
        <w:tc>
          <w:tcPr>
            <w:tcW w:w="642" w:type="dxa"/>
            <w:vMerge/>
            <w:shd w:val="clear" w:color="auto" w:fill="auto"/>
            <w:hideMark/>
          </w:tcPr>
          <w:p w14:paraId="36FB2874" w14:textId="77777777" w:rsidR="00D404A2" w:rsidRPr="00A60407" w:rsidRDefault="00D404A2" w:rsidP="007F111F">
            <w:pPr>
              <w:pStyle w:val="a8"/>
              <w:jc w:val="left"/>
              <w:rPr>
                <w:lang w:eastAsia="en-US"/>
              </w:rPr>
            </w:pPr>
          </w:p>
        </w:tc>
        <w:tc>
          <w:tcPr>
            <w:tcW w:w="1694" w:type="dxa"/>
            <w:vMerge/>
            <w:shd w:val="clear" w:color="auto" w:fill="auto"/>
            <w:hideMark/>
          </w:tcPr>
          <w:p w14:paraId="5C4BCB65" w14:textId="77777777" w:rsidR="00D404A2" w:rsidRPr="00A60407" w:rsidRDefault="00D404A2" w:rsidP="007F111F">
            <w:pPr>
              <w:pStyle w:val="a8"/>
              <w:jc w:val="left"/>
              <w:rPr>
                <w:lang w:eastAsia="en-US"/>
              </w:rPr>
            </w:pPr>
          </w:p>
        </w:tc>
        <w:tc>
          <w:tcPr>
            <w:tcW w:w="1039" w:type="dxa"/>
            <w:shd w:val="clear" w:color="auto" w:fill="auto"/>
            <w:hideMark/>
          </w:tcPr>
          <w:p w14:paraId="62C6D90D"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0181AF2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7282B9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B1C9527"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292A39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9A374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D46DEA7"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2D89A4A" w14:textId="77777777" w:rsidR="00D404A2" w:rsidRPr="00A60407" w:rsidRDefault="00D404A2" w:rsidP="007F111F">
            <w:pPr>
              <w:pStyle w:val="a8"/>
              <w:jc w:val="left"/>
              <w:rPr>
                <w:lang w:eastAsia="en-US"/>
              </w:rPr>
            </w:pPr>
          </w:p>
        </w:tc>
        <w:tc>
          <w:tcPr>
            <w:tcW w:w="1397" w:type="dxa"/>
            <w:vMerge/>
            <w:shd w:val="clear" w:color="auto" w:fill="auto"/>
            <w:hideMark/>
          </w:tcPr>
          <w:p w14:paraId="5AA3D8D4" w14:textId="77777777" w:rsidR="00D404A2" w:rsidRPr="00A60407" w:rsidRDefault="00D404A2" w:rsidP="007F111F">
            <w:pPr>
              <w:pStyle w:val="a8"/>
              <w:jc w:val="left"/>
              <w:rPr>
                <w:lang w:eastAsia="en-US"/>
              </w:rPr>
            </w:pPr>
          </w:p>
        </w:tc>
        <w:tc>
          <w:tcPr>
            <w:tcW w:w="972" w:type="dxa"/>
            <w:shd w:val="clear" w:color="auto" w:fill="auto"/>
            <w:hideMark/>
          </w:tcPr>
          <w:p w14:paraId="5AC235F3" w14:textId="77777777" w:rsidR="00D404A2" w:rsidRPr="00A60407" w:rsidRDefault="00D404A2" w:rsidP="007F111F">
            <w:pPr>
              <w:pStyle w:val="a8"/>
              <w:jc w:val="left"/>
              <w:rPr>
                <w:lang w:eastAsia="en-US"/>
              </w:rPr>
            </w:pPr>
            <w:r w:rsidRPr="00A60407">
              <w:rPr>
                <w:lang w:eastAsia="en-US"/>
              </w:rPr>
              <w:t>12000</w:t>
            </w:r>
          </w:p>
        </w:tc>
      </w:tr>
      <w:tr w:rsidR="00C57480" w:rsidRPr="00A60407" w14:paraId="4396AACD" w14:textId="77777777" w:rsidTr="007F111F">
        <w:trPr>
          <w:trHeight w:val="840"/>
        </w:trPr>
        <w:tc>
          <w:tcPr>
            <w:tcW w:w="642" w:type="dxa"/>
            <w:vMerge/>
            <w:shd w:val="clear" w:color="auto" w:fill="auto"/>
            <w:hideMark/>
          </w:tcPr>
          <w:p w14:paraId="7BA2D672" w14:textId="77777777" w:rsidR="00D404A2" w:rsidRPr="00A60407" w:rsidRDefault="00D404A2" w:rsidP="007F111F">
            <w:pPr>
              <w:pStyle w:val="a8"/>
              <w:jc w:val="left"/>
              <w:rPr>
                <w:lang w:eastAsia="en-US"/>
              </w:rPr>
            </w:pPr>
          </w:p>
        </w:tc>
        <w:tc>
          <w:tcPr>
            <w:tcW w:w="1694" w:type="dxa"/>
            <w:vMerge/>
            <w:shd w:val="clear" w:color="auto" w:fill="auto"/>
            <w:hideMark/>
          </w:tcPr>
          <w:p w14:paraId="3109CA07" w14:textId="77777777" w:rsidR="00D404A2" w:rsidRPr="00A60407" w:rsidRDefault="00D404A2" w:rsidP="007F111F">
            <w:pPr>
              <w:pStyle w:val="a8"/>
              <w:jc w:val="left"/>
              <w:rPr>
                <w:lang w:eastAsia="en-US"/>
              </w:rPr>
            </w:pPr>
          </w:p>
        </w:tc>
        <w:tc>
          <w:tcPr>
            <w:tcW w:w="1039" w:type="dxa"/>
            <w:shd w:val="clear" w:color="auto" w:fill="auto"/>
            <w:hideMark/>
          </w:tcPr>
          <w:p w14:paraId="5F9836B3"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6D7747C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40A1DA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31F45B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1C3297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71BABB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B96E59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6F1C91C" w14:textId="77777777" w:rsidR="00D404A2" w:rsidRPr="00A60407" w:rsidRDefault="00D404A2" w:rsidP="007F111F">
            <w:pPr>
              <w:pStyle w:val="a8"/>
              <w:jc w:val="left"/>
              <w:rPr>
                <w:lang w:eastAsia="en-US"/>
              </w:rPr>
            </w:pPr>
          </w:p>
        </w:tc>
        <w:tc>
          <w:tcPr>
            <w:tcW w:w="1397" w:type="dxa"/>
            <w:vMerge/>
            <w:shd w:val="clear" w:color="auto" w:fill="auto"/>
            <w:hideMark/>
          </w:tcPr>
          <w:p w14:paraId="64BD247E" w14:textId="77777777" w:rsidR="00D404A2" w:rsidRPr="00A60407" w:rsidRDefault="00D404A2" w:rsidP="007F111F">
            <w:pPr>
              <w:pStyle w:val="a8"/>
              <w:jc w:val="left"/>
              <w:rPr>
                <w:lang w:eastAsia="en-US"/>
              </w:rPr>
            </w:pPr>
          </w:p>
        </w:tc>
        <w:tc>
          <w:tcPr>
            <w:tcW w:w="972" w:type="dxa"/>
            <w:shd w:val="clear" w:color="auto" w:fill="auto"/>
            <w:hideMark/>
          </w:tcPr>
          <w:p w14:paraId="472DD023" w14:textId="77777777" w:rsidR="00D404A2" w:rsidRPr="00A60407" w:rsidRDefault="00D404A2" w:rsidP="007F111F">
            <w:pPr>
              <w:pStyle w:val="a8"/>
              <w:jc w:val="left"/>
              <w:rPr>
                <w:lang w:eastAsia="en-US"/>
              </w:rPr>
            </w:pPr>
            <w:r w:rsidRPr="00A60407">
              <w:rPr>
                <w:lang w:eastAsia="en-US"/>
              </w:rPr>
              <w:t>12000</w:t>
            </w:r>
          </w:p>
        </w:tc>
      </w:tr>
      <w:tr w:rsidR="00C57480" w:rsidRPr="00A60407" w14:paraId="011B502C" w14:textId="77777777" w:rsidTr="007F111F">
        <w:trPr>
          <w:trHeight w:val="570"/>
        </w:trPr>
        <w:tc>
          <w:tcPr>
            <w:tcW w:w="642" w:type="dxa"/>
            <w:vMerge w:val="restart"/>
            <w:shd w:val="clear" w:color="auto" w:fill="auto"/>
            <w:hideMark/>
          </w:tcPr>
          <w:p w14:paraId="06235D62" w14:textId="77777777" w:rsidR="00D404A2" w:rsidRPr="00A60407" w:rsidRDefault="00D404A2" w:rsidP="007F111F">
            <w:pPr>
              <w:pStyle w:val="a8"/>
              <w:jc w:val="left"/>
              <w:rPr>
                <w:lang w:eastAsia="en-US"/>
              </w:rPr>
            </w:pPr>
            <w:r w:rsidRPr="00A60407">
              <w:rPr>
                <w:lang w:eastAsia="en-US"/>
              </w:rPr>
              <w:t>1.1.2.</w:t>
            </w:r>
          </w:p>
        </w:tc>
        <w:tc>
          <w:tcPr>
            <w:tcW w:w="1694" w:type="dxa"/>
            <w:vMerge w:val="restart"/>
            <w:shd w:val="clear" w:color="auto" w:fill="auto"/>
            <w:hideMark/>
          </w:tcPr>
          <w:p w14:paraId="15C22317" w14:textId="77777777" w:rsidR="00D404A2" w:rsidRPr="00A60407" w:rsidRDefault="00D404A2" w:rsidP="007F111F">
            <w:pPr>
              <w:pStyle w:val="a8"/>
              <w:jc w:val="left"/>
              <w:rPr>
                <w:lang w:eastAsia="en-US"/>
              </w:rPr>
            </w:pPr>
            <w:r w:rsidRPr="00A60407">
              <w:rPr>
                <w:lang w:eastAsia="en-US"/>
              </w:rPr>
              <w:t>Изготовление и распространение информационных материалов по профилактике правонарушений</w:t>
            </w:r>
          </w:p>
        </w:tc>
        <w:tc>
          <w:tcPr>
            <w:tcW w:w="1039" w:type="dxa"/>
            <w:shd w:val="clear" w:color="auto" w:fill="auto"/>
            <w:hideMark/>
          </w:tcPr>
          <w:p w14:paraId="53C8DC75"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5BBE49B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E1E1FA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4B162BF"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42616C0"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44383AA"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1D1EE847"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45C1A543"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97" w:type="dxa"/>
            <w:vMerge w:val="restart"/>
            <w:shd w:val="clear" w:color="auto" w:fill="auto"/>
            <w:hideMark/>
          </w:tcPr>
          <w:p w14:paraId="30EDE165" w14:textId="77777777" w:rsidR="00D404A2" w:rsidRPr="00A60407" w:rsidRDefault="00D404A2" w:rsidP="007F111F">
            <w:pPr>
              <w:pStyle w:val="a8"/>
              <w:jc w:val="left"/>
              <w:rPr>
                <w:lang w:eastAsia="en-US"/>
              </w:rPr>
            </w:pPr>
            <w:r w:rsidRPr="00A60407">
              <w:rPr>
                <w:lang w:eastAsia="en-US"/>
              </w:rPr>
              <w:t>Количество информационных материалов по профилактике правонарушений, шт.</w:t>
            </w:r>
          </w:p>
        </w:tc>
        <w:tc>
          <w:tcPr>
            <w:tcW w:w="972" w:type="dxa"/>
            <w:shd w:val="clear" w:color="auto" w:fill="auto"/>
            <w:hideMark/>
          </w:tcPr>
          <w:p w14:paraId="30ECA24E" w14:textId="77777777" w:rsidR="00D404A2" w:rsidRPr="00A60407" w:rsidRDefault="00D404A2" w:rsidP="007F111F">
            <w:pPr>
              <w:pStyle w:val="a8"/>
              <w:jc w:val="left"/>
              <w:rPr>
                <w:lang w:eastAsia="en-US"/>
              </w:rPr>
            </w:pPr>
            <w:r w:rsidRPr="00A60407">
              <w:rPr>
                <w:lang w:eastAsia="en-US"/>
              </w:rPr>
              <w:t> </w:t>
            </w:r>
          </w:p>
        </w:tc>
      </w:tr>
      <w:tr w:rsidR="00C57480" w:rsidRPr="00A60407" w14:paraId="38E06DC6" w14:textId="77777777" w:rsidTr="007F111F">
        <w:trPr>
          <w:trHeight w:val="300"/>
        </w:trPr>
        <w:tc>
          <w:tcPr>
            <w:tcW w:w="642" w:type="dxa"/>
            <w:vMerge/>
            <w:shd w:val="clear" w:color="auto" w:fill="auto"/>
            <w:hideMark/>
          </w:tcPr>
          <w:p w14:paraId="0FDF668E" w14:textId="77777777" w:rsidR="00D404A2" w:rsidRPr="00A60407" w:rsidRDefault="00D404A2" w:rsidP="007F111F">
            <w:pPr>
              <w:pStyle w:val="a8"/>
              <w:jc w:val="left"/>
              <w:rPr>
                <w:lang w:eastAsia="en-US"/>
              </w:rPr>
            </w:pPr>
          </w:p>
        </w:tc>
        <w:tc>
          <w:tcPr>
            <w:tcW w:w="1694" w:type="dxa"/>
            <w:vMerge/>
            <w:shd w:val="clear" w:color="auto" w:fill="auto"/>
            <w:hideMark/>
          </w:tcPr>
          <w:p w14:paraId="086DFC67" w14:textId="77777777" w:rsidR="00D404A2" w:rsidRPr="00A60407" w:rsidRDefault="00D404A2" w:rsidP="007F111F">
            <w:pPr>
              <w:pStyle w:val="a8"/>
              <w:jc w:val="left"/>
              <w:rPr>
                <w:lang w:eastAsia="en-US"/>
              </w:rPr>
            </w:pPr>
          </w:p>
        </w:tc>
        <w:tc>
          <w:tcPr>
            <w:tcW w:w="1039" w:type="dxa"/>
            <w:shd w:val="clear" w:color="auto" w:fill="auto"/>
            <w:hideMark/>
          </w:tcPr>
          <w:p w14:paraId="7E78BDD7"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7917CF0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16F74E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BE47E8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7D7259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3C9C0D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DF7A74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0DA6C2D" w14:textId="77777777" w:rsidR="00D404A2" w:rsidRPr="00A60407" w:rsidRDefault="00D404A2" w:rsidP="007F111F">
            <w:pPr>
              <w:pStyle w:val="a8"/>
              <w:jc w:val="left"/>
              <w:rPr>
                <w:lang w:eastAsia="en-US"/>
              </w:rPr>
            </w:pPr>
          </w:p>
        </w:tc>
        <w:tc>
          <w:tcPr>
            <w:tcW w:w="1397" w:type="dxa"/>
            <w:vMerge/>
            <w:shd w:val="clear" w:color="auto" w:fill="auto"/>
            <w:hideMark/>
          </w:tcPr>
          <w:p w14:paraId="5674B218" w14:textId="77777777" w:rsidR="00D404A2" w:rsidRPr="00A60407" w:rsidRDefault="00D404A2" w:rsidP="007F111F">
            <w:pPr>
              <w:pStyle w:val="a8"/>
              <w:jc w:val="left"/>
              <w:rPr>
                <w:lang w:eastAsia="en-US"/>
              </w:rPr>
            </w:pPr>
          </w:p>
        </w:tc>
        <w:tc>
          <w:tcPr>
            <w:tcW w:w="972" w:type="dxa"/>
            <w:shd w:val="clear" w:color="auto" w:fill="auto"/>
            <w:hideMark/>
          </w:tcPr>
          <w:p w14:paraId="55E121F4" w14:textId="77777777" w:rsidR="00D404A2" w:rsidRPr="00A60407" w:rsidRDefault="00D404A2" w:rsidP="007F111F">
            <w:pPr>
              <w:pStyle w:val="a8"/>
              <w:jc w:val="left"/>
              <w:rPr>
                <w:lang w:eastAsia="en-US"/>
              </w:rPr>
            </w:pPr>
            <w:r w:rsidRPr="00A60407">
              <w:rPr>
                <w:lang w:eastAsia="en-US"/>
              </w:rPr>
              <w:t> </w:t>
            </w:r>
          </w:p>
        </w:tc>
      </w:tr>
      <w:tr w:rsidR="00C57480" w:rsidRPr="00A60407" w14:paraId="0F07B056" w14:textId="77777777" w:rsidTr="007F111F">
        <w:trPr>
          <w:trHeight w:val="300"/>
        </w:trPr>
        <w:tc>
          <w:tcPr>
            <w:tcW w:w="642" w:type="dxa"/>
            <w:vMerge/>
            <w:shd w:val="clear" w:color="auto" w:fill="auto"/>
            <w:hideMark/>
          </w:tcPr>
          <w:p w14:paraId="14E0207F" w14:textId="77777777" w:rsidR="00D404A2" w:rsidRPr="00A60407" w:rsidRDefault="00D404A2" w:rsidP="007F111F">
            <w:pPr>
              <w:pStyle w:val="a8"/>
              <w:jc w:val="left"/>
              <w:rPr>
                <w:lang w:eastAsia="en-US"/>
              </w:rPr>
            </w:pPr>
          </w:p>
        </w:tc>
        <w:tc>
          <w:tcPr>
            <w:tcW w:w="1694" w:type="dxa"/>
            <w:vMerge/>
            <w:shd w:val="clear" w:color="auto" w:fill="auto"/>
            <w:hideMark/>
          </w:tcPr>
          <w:p w14:paraId="754B5A43" w14:textId="77777777" w:rsidR="00D404A2" w:rsidRPr="00A60407" w:rsidRDefault="00D404A2" w:rsidP="007F111F">
            <w:pPr>
              <w:pStyle w:val="a8"/>
              <w:jc w:val="left"/>
              <w:rPr>
                <w:lang w:eastAsia="en-US"/>
              </w:rPr>
            </w:pPr>
          </w:p>
        </w:tc>
        <w:tc>
          <w:tcPr>
            <w:tcW w:w="1039" w:type="dxa"/>
            <w:shd w:val="clear" w:color="auto" w:fill="auto"/>
            <w:hideMark/>
          </w:tcPr>
          <w:p w14:paraId="66D2AA08"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3AD1F21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3420A0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787203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5EC5D0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7BA07CC"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6C9FBA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DC8B1CD" w14:textId="77777777" w:rsidR="00D404A2" w:rsidRPr="00A60407" w:rsidRDefault="00D404A2" w:rsidP="007F111F">
            <w:pPr>
              <w:pStyle w:val="a8"/>
              <w:jc w:val="left"/>
              <w:rPr>
                <w:lang w:eastAsia="en-US"/>
              </w:rPr>
            </w:pPr>
          </w:p>
        </w:tc>
        <w:tc>
          <w:tcPr>
            <w:tcW w:w="1397" w:type="dxa"/>
            <w:vMerge/>
            <w:shd w:val="clear" w:color="auto" w:fill="auto"/>
            <w:hideMark/>
          </w:tcPr>
          <w:p w14:paraId="4759E7C7" w14:textId="77777777" w:rsidR="00D404A2" w:rsidRPr="00A60407" w:rsidRDefault="00D404A2" w:rsidP="007F111F">
            <w:pPr>
              <w:pStyle w:val="a8"/>
              <w:jc w:val="left"/>
              <w:rPr>
                <w:lang w:eastAsia="en-US"/>
              </w:rPr>
            </w:pPr>
          </w:p>
        </w:tc>
        <w:tc>
          <w:tcPr>
            <w:tcW w:w="972" w:type="dxa"/>
            <w:shd w:val="clear" w:color="auto" w:fill="auto"/>
            <w:hideMark/>
          </w:tcPr>
          <w:p w14:paraId="5F1DA31E" w14:textId="77777777" w:rsidR="00D404A2" w:rsidRPr="00A60407" w:rsidRDefault="00D404A2" w:rsidP="007F111F">
            <w:pPr>
              <w:pStyle w:val="a8"/>
              <w:jc w:val="left"/>
              <w:rPr>
                <w:lang w:eastAsia="en-US"/>
              </w:rPr>
            </w:pPr>
            <w:r w:rsidRPr="00A60407">
              <w:rPr>
                <w:lang w:eastAsia="en-US"/>
              </w:rPr>
              <w:t> </w:t>
            </w:r>
          </w:p>
        </w:tc>
      </w:tr>
      <w:tr w:rsidR="00C57480" w:rsidRPr="00A60407" w14:paraId="21243C9B" w14:textId="77777777" w:rsidTr="007F111F">
        <w:trPr>
          <w:trHeight w:val="300"/>
        </w:trPr>
        <w:tc>
          <w:tcPr>
            <w:tcW w:w="642" w:type="dxa"/>
            <w:vMerge/>
            <w:shd w:val="clear" w:color="auto" w:fill="auto"/>
            <w:hideMark/>
          </w:tcPr>
          <w:p w14:paraId="35047F14" w14:textId="77777777" w:rsidR="00D404A2" w:rsidRPr="00A60407" w:rsidRDefault="00D404A2" w:rsidP="007F111F">
            <w:pPr>
              <w:pStyle w:val="a8"/>
              <w:jc w:val="left"/>
              <w:rPr>
                <w:lang w:eastAsia="en-US"/>
              </w:rPr>
            </w:pPr>
          </w:p>
        </w:tc>
        <w:tc>
          <w:tcPr>
            <w:tcW w:w="1694" w:type="dxa"/>
            <w:vMerge/>
            <w:shd w:val="clear" w:color="auto" w:fill="auto"/>
            <w:hideMark/>
          </w:tcPr>
          <w:p w14:paraId="088BDFB6" w14:textId="77777777" w:rsidR="00D404A2" w:rsidRPr="00A60407" w:rsidRDefault="00D404A2" w:rsidP="007F111F">
            <w:pPr>
              <w:pStyle w:val="a8"/>
              <w:jc w:val="left"/>
              <w:rPr>
                <w:lang w:eastAsia="en-US"/>
              </w:rPr>
            </w:pPr>
          </w:p>
        </w:tc>
        <w:tc>
          <w:tcPr>
            <w:tcW w:w="1039" w:type="dxa"/>
            <w:shd w:val="clear" w:color="auto" w:fill="auto"/>
            <w:hideMark/>
          </w:tcPr>
          <w:p w14:paraId="7911FA7E"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41C3A88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A24836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5D2E4A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699F43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B3BBCC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DC4DD8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47269D7" w14:textId="77777777" w:rsidR="00D404A2" w:rsidRPr="00A60407" w:rsidRDefault="00D404A2" w:rsidP="007F111F">
            <w:pPr>
              <w:pStyle w:val="a8"/>
              <w:jc w:val="left"/>
              <w:rPr>
                <w:lang w:eastAsia="en-US"/>
              </w:rPr>
            </w:pPr>
          </w:p>
        </w:tc>
        <w:tc>
          <w:tcPr>
            <w:tcW w:w="1397" w:type="dxa"/>
            <w:vMerge/>
            <w:shd w:val="clear" w:color="auto" w:fill="auto"/>
            <w:hideMark/>
          </w:tcPr>
          <w:p w14:paraId="44533DFD" w14:textId="77777777" w:rsidR="00D404A2" w:rsidRPr="00A60407" w:rsidRDefault="00D404A2" w:rsidP="007F111F">
            <w:pPr>
              <w:pStyle w:val="a8"/>
              <w:jc w:val="left"/>
              <w:rPr>
                <w:lang w:eastAsia="en-US"/>
              </w:rPr>
            </w:pPr>
          </w:p>
        </w:tc>
        <w:tc>
          <w:tcPr>
            <w:tcW w:w="972" w:type="dxa"/>
            <w:shd w:val="clear" w:color="auto" w:fill="auto"/>
            <w:hideMark/>
          </w:tcPr>
          <w:p w14:paraId="487DE76E" w14:textId="77777777" w:rsidR="00D404A2" w:rsidRPr="00A60407" w:rsidRDefault="00D404A2" w:rsidP="007F111F">
            <w:pPr>
              <w:pStyle w:val="a8"/>
              <w:jc w:val="left"/>
              <w:rPr>
                <w:lang w:eastAsia="en-US"/>
              </w:rPr>
            </w:pPr>
            <w:r w:rsidRPr="00A60407">
              <w:rPr>
                <w:lang w:eastAsia="en-US"/>
              </w:rPr>
              <w:t> </w:t>
            </w:r>
          </w:p>
        </w:tc>
      </w:tr>
      <w:tr w:rsidR="00C57480" w:rsidRPr="00A60407" w14:paraId="1BB7D909" w14:textId="77777777" w:rsidTr="007F111F">
        <w:trPr>
          <w:trHeight w:val="300"/>
        </w:trPr>
        <w:tc>
          <w:tcPr>
            <w:tcW w:w="642" w:type="dxa"/>
            <w:vMerge/>
            <w:shd w:val="clear" w:color="auto" w:fill="auto"/>
            <w:hideMark/>
          </w:tcPr>
          <w:p w14:paraId="0635D164" w14:textId="77777777" w:rsidR="00D404A2" w:rsidRPr="00A60407" w:rsidRDefault="00D404A2" w:rsidP="007F111F">
            <w:pPr>
              <w:pStyle w:val="a8"/>
              <w:jc w:val="left"/>
              <w:rPr>
                <w:lang w:eastAsia="en-US"/>
              </w:rPr>
            </w:pPr>
          </w:p>
        </w:tc>
        <w:tc>
          <w:tcPr>
            <w:tcW w:w="1694" w:type="dxa"/>
            <w:vMerge/>
            <w:shd w:val="clear" w:color="auto" w:fill="auto"/>
            <w:hideMark/>
          </w:tcPr>
          <w:p w14:paraId="59AE9CF4" w14:textId="77777777" w:rsidR="00D404A2" w:rsidRPr="00A60407" w:rsidRDefault="00D404A2" w:rsidP="007F111F">
            <w:pPr>
              <w:pStyle w:val="a8"/>
              <w:jc w:val="left"/>
              <w:rPr>
                <w:lang w:eastAsia="en-US"/>
              </w:rPr>
            </w:pPr>
          </w:p>
        </w:tc>
        <w:tc>
          <w:tcPr>
            <w:tcW w:w="1039" w:type="dxa"/>
            <w:shd w:val="clear" w:color="auto" w:fill="auto"/>
            <w:hideMark/>
          </w:tcPr>
          <w:p w14:paraId="1AC81C40"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09F0946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D79DC0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6FAE39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1FAED9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27A189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10F3FE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113B7AB" w14:textId="77777777" w:rsidR="00D404A2" w:rsidRPr="00A60407" w:rsidRDefault="00D404A2" w:rsidP="007F111F">
            <w:pPr>
              <w:pStyle w:val="a8"/>
              <w:jc w:val="left"/>
              <w:rPr>
                <w:lang w:eastAsia="en-US"/>
              </w:rPr>
            </w:pPr>
          </w:p>
        </w:tc>
        <w:tc>
          <w:tcPr>
            <w:tcW w:w="1397" w:type="dxa"/>
            <w:vMerge/>
            <w:shd w:val="clear" w:color="auto" w:fill="auto"/>
            <w:hideMark/>
          </w:tcPr>
          <w:p w14:paraId="2C79F5C9" w14:textId="77777777" w:rsidR="00D404A2" w:rsidRPr="00A60407" w:rsidRDefault="00D404A2" w:rsidP="007F111F">
            <w:pPr>
              <w:pStyle w:val="a8"/>
              <w:jc w:val="left"/>
              <w:rPr>
                <w:lang w:eastAsia="en-US"/>
              </w:rPr>
            </w:pPr>
          </w:p>
        </w:tc>
        <w:tc>
          <w:tcPr>
            <w:tcW w:w="972" w:type="dxa"/>
            <w:shd w:val="clear" w:color="auto" w:fill="auto"/>
            <w:hideMark/>
          </w:tcPr>
          <w:p w14:paraId="5DD6FD14" w14:textId="77777777" w:rsidR="00D404A2" w:rsidRPr="00A60407" w:rsidRDefault="00D404A2" w:rsidP="007F111F">
            <w:pPr>
              <w:pStyle w:val="a8"/>
              <w:jc w:val="left"/>
              <w:rPr>
                <w:lang w:eastAsia="en-US"/>
              </w:rPr>
            </w:pPr>
            <w:r w:rsidRPr="00A60407">
              <w:rPr>
                <w:lang w:eastAsia="en-US"/>
              </w:rPr>
              <w:t> </w:t>
            </w:r>
          </w:p>
        </w:tc>
      </w:tr>
      <w:tr w:rsidR="00C57480" w:rsidRPr="00A60407" w14:paraId="13333FC5" w14:textId="77777777" w:rsidTr="007F111F">
        <w:trPr>
          <w:trHeight w:val="285"/>
        </w:trPr>
        <w:tc>
          <w:tcPr>
            <w:tcW w:w="642" w:type="dxa"/>
            <w:vMerge/>
            <w:shd w:val="clear" w:color="auto" w:fill="auto"/>
            <w:hideMark/>
          </w:tcPr>
          <w:p w14:paraId="770DEFE7" w14:textId="77777777" w:rsidR="00D404A2" w:rsidRPr="00A60407" w:rsidRDefault="00D404A2" w:rsidP="007F111F">
            <w:pPr>
              <w:pStyle w:val="a8"/>
              <w:jc w:val="left"/>
              <w:rPr>
                <w:lang w:eastAsia="en-US"/>
              </w:rPr>
            </w:pPr>
          </w:p>
        </w:tc>
        <w:tc>
          <w:tcPr>
            <w:tcW w:w="1694" w:type="dxa"/>
            <w:vMerge/>
            <w:shd w:val="clear" w:color="auto" w:fill="auto"/>
            <w:hideMark/>
          </w:tcPr>
          <w:p w14:paraId="6CB9759D" w14:textId="77777777" w:rsidR="00D404A2" w:rsidRPr="00A60407" w:rsidRDefault="00D404A2" w:rsidP="007F111F">
            <w:pPr>
              <w:pStyle w:val="a8"/>
              <w:jc w:val="left"/>
              <w:rPr>
                <w:lang w:eastAsia="en-US"/>
              </w:rPr>
            </w:pPr>
          </w:p>
        </w:tc>
        <w:tc>
          <w:tcPr>
            <w:tcW w:w="1039" w:type="dxa"/>
            <w:shd w:val="clear" w:color="auto" w:fill="auto"/>
            <w:hideMark/>
          </w:tcPr>
          <w:p w14:paraId="21E1FC40"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7596F29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AE5BF2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AE25664"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7819086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3643B98"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674F30E0"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6412E88D" w14:textId="77777777" w:rsidR="00D404A2" w:rsidRPr="00A60407" w:rsidRDefault="00D404A2" w:rsidP="007F111F">
            <w:pPr>
              <w:pStyle w:val="a8"/>
              <w:jc w:val="left"/>
              <w:rPr>
                <w:lang w:eastAsia="en-US"/>
              </w:rPr>
            </w:pPr>
          </w:p>
        </w:tc>
        <w:tc>
          <w:tcPr>
            <w:tcW w:w="1397" w:type="dxa"/>
            <w:vMerge/>
            <w:shd w:val="clear" w:color="auto" w:fill="auto"/>
            <w:hideMark/>
          </w:tcPr>
          <w:p w14:paraId="447047A2" w14:textId="77777777" w:rsidR="00D404A2" w:rsidRPr="00A60407" w:rsidRDefault="00D404A2" w:rsidP="007F111F">
            <w:pPr>
              <w:pStyle w:val="a8"/>
              <w:jc w:val="left"/>
              <w:rPr>
                <w:lang w:eastAsia="en-US"/>
              </w:rPr>
            </w:pPr>
          </w:p>
        </w:tc>
        <w:tc>
          <w:tcPr>
            <w:tcW w:w="972" w:type="dxa"/>
            <w:shd w:val="clear" w:color="auto" w:fill="auto"/>
            <w:hideMark/>
          </w:tcPr>
          <w:p w14:paraId="2278E699" w14:textId="77777777" w:rsidR="00D404A2" w:rsidRPr="007F111F" w:rsidRDefault="00D404A2" w:rsidP="007F111F">
            <w:pPr>
              <w:pStyle w:val="a8"/>
              <w:jc w:val="left"/>
              <w:rPr>
                <w:bCs/>
                <w:lang w:eastAsia="en-US"/>
              </w:rPr>
            </w:pPr>
            <w:r w:rsidRPr="007F111F">
              <w:rPr>
                <w:bCs/>
                <w:lang w:eastAsia="en-US"/>
              </w:rPr>
              <w:t> </w:t>
            </w:r>
          </w:p>
        </w:tc>
      </w:tr>
      <w:tr w:rsidR="00C57480" w:rsidRPr="00A60407" w14:paraId="51A70E86" w14:textId="77777777" w:rsidTr="007F111F">
        <w:trPr>
          <w:trHeight w:val="660"/>
        </w:trPr>
        <w:tc>
          <w:tcPr>
            <w:tcW w:w="642" w:type="dxa"/>
            <w:vMerge/>
            <w:shd w:val="clear" w:color="auto" w:fill="auto"/>
            <w:hideMark/>
          </w:tcPr>
          <w:p w14:paraId="30222748" w14:textId="77777777" w:rsidR="00D404A2" w:rsidRPr="00A60407" w:rsidRDefault="00D404A2" w:rsidP="007F111F">
            <w:pPr>
              <w:pStyle w:val="a8"/>
              <w:jc w:val="left"/>
              <w:rPr>
                <w:lang w:eastAsia="en-US"/>
              </w:rPr>
            </w:pPr>
          </w:p>
        </w:tc>
        <w:tc>
          <w:tcPr>
            <w:tcW w:w="1694" w:type="dxa"/>
            <w:vMerge/>
            <w:shd w:val="clear" w:color="auto" w:fill="auto"/>
            <w:hideMark/>
          </w:tcPr>
          <w:p w14:paraId="2949D045" w14:textId="77777777" w:rsidR="00D404A2" w:rsidRPr="00A60407" w:rsidRDefault="00D404A2" w:rsidP="007F111F">
            <w:pPr>
              <w:pStyle w:val="a8"/>
              <w:jc w:val="left"/>
              <w:rPr>
                <w:lang w:eastAsia="en-US"/>
              </w:rPr>
            </w:pPr>
          </w:p>
        </w:tc>
        <w:tc>
          <w:tcPr>
            <w:tcW w:w="1039" w:type="dxa"/>
            <w:shd w:val="clear" w:color="auto" w:fill="auto"/>
            <w:hideMark/>
          </w:tcPr>
          <w:p w14:paraId="0FC7BC1D"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7C885E3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693D20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FED333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9D32C5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5599BAB"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9B5A53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89034BB" w14:textId="77777777" w:rsidR="00D404A2" w:rsidRPr="00A60407" w:rsidRDefault="00D404A2" w:rsidP="007F111F">
            <w:pPr>
              <w:pStyle w:val="a8"/>
              <w:jc w:val="left"/>
              <w:rPr>
                <w:lang w:eastAsia="en-US"/>
              </w:rPr>
            </w:pPr>
          </w:p>
        </w:tc>
        <w:tc>
          <w:tcPr>
            <w:tcW w:w="1397" w:type="dxa"/>
            <w:vMerge/>
            <w:shd w:val="clear" w:color="auto" w:fill="auto"/>
            <w:hideMark/>
          </w:tcPr>
          <w:p w14:paraId="3F43A62D" w14:textId="77777777" w:rsidR="00D404A2" w:rsidRPr="00A60407" w:rsidRDefault="00D404A2" w:rsidP="007F111F">
            <w:pPr>
              <w:pStyle w:val="a8"/>
              <w:jc w:val="left"/>
              <w:rPr>
                <w:lang w:eastAsia="en-US"/>
              </w:rPr>
            </w:pPr>
          </w:p>
        </w:tc>
        <w:tc>
          <w:tcPr>
            <w:tcW w:w="972" w:type="dxa"/>
            <w:shd w:val="clear" w:color="auto" w:fill="auto"/>
            <w:hideMark/>
          </w:tcPr>
          <w:p w14:paraId="214AE7B0" w14:textId="77777777" w:rsidR="00D404A2" w:rsidRPr="00A60407" w:rsidRDefault="00D404A2" w:rsidP="007F111F">
            <w:pPr>
              <w:pStyle w:val="a8"/>
              <w:jc w:val="left"/>
              <w:rPr>
                <w:lang w:eastAsia="en-US"/>
              </w:rPr>
            </w:pPr>
            <w:r w:rsidRPr="00A60407">
              <w:rPr>
                <w:lang w:eastAsia="en-US"/>
              </w:rPr>
              <w:t> </w:t>
            </w:r>
          </w:p>
        </w:tc>
      </w:tr>
      <w:tr w:rsidR="00C57480" w:rsidRPr="00A60407" w14:paraId="4EA45146" w14:textId="77777777" w:rsidTr="007F111F">
        <w:trPr>
          <w:trHeight w:val="690"/>
        </w:trPr>
        <w:tc>
          <w:tcPr>
            <w:tcW w:w="642" w:type="dxa"/>
            <w:vMerge/>
            <w:shd w:val="clear" w:color="auto" w:fill="auto"/>
            <w:hideMark/>
          </w:tcPr>
          <w:p w14:paraId="10E4FE61" w14:textId="77777777" w:rsidR="00D404A2" w:rsidRPr="00A60407" w:rsidRDefault="00D404A2" w:rsidP="007F111F">
            <w:pPr>
              <w:pStyle w:val="a8"/>
              <w:jc w:val="left"/>
              <w:rPr>
                <w:lang w:eastAsia="en-US"/>
              </w:rPr>
            </w:pPr>
          </w:p>
        </w:tc>
        <w:tc>
          <w:tcPr>
            <w:tcW w:w="1694" w:type="dxa"/>
            <w:vMerge/>
            <w:shd w:val="clear" w:color="auto" w:fill="auto"/>
            <w:hideMark/>
          </w:tcPr>
          <w:p w14:paraId="3BFF7E98" w14:textId="77777777" w:rsidR="00D404A2" w:rsidRPr="00A60407" w:rsidRDefault="00D404A2" w:rsidP="007F111F">
            <w:pPr>
              <w:pStyle w:val="a8"/>
              <w:jc w:val="left"/>
              <w:rPr>
                <w:lang w:eastAsia="en-US"/>
              </w:rPr>
            </w:pPr>
          </w:p>
        </w:tc>
        <w:tc>
          <w:tcPr>
            <w:tcW w:w="1039" w:type="dxa"/>
            <w:shd w:val="clear" w:color="auto" w:fill="auto"/>
            <w:hideMark/>
          </w:tcPr>
          <w:p w14:paraId="53A85F44"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7D5B899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BB9860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75761E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E52DC7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BDF9D8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CAA88D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550DA01" w14:textId="77777777" w:rsidR="00D404A2" w:rsidRPr="00A60407" w:rsidRDefault="00D404A2" w:rsidP="007F111F">
            <w:pPr>
              <w:pStyle w:val="a8"/>
              <w:jc w:val="left"/>
              <w:rPr>
                <w:lang w:eastAsia="en-US"/>
              </w:rPr>
            </w:pPr>
          </w:p>
        </w:tc>
        <w:tc>
          <w:tcPr>
            <w:tcW w:w="1397" w:type="dxa"/>
            <w:vMerge/>
            <w:shd w:val="clear" w:color="auto" w:fill="auto"/>
            <w:hideMark/>
          </w:tcPr>
          <w:p w14:paraId="29C824CB" w14:textId="77777777" w:rsidR="00D404A2" w:rsidRPr="00A60407" w:rsidRDefault="00D404A2" w:rsidP="007F111F">
            <w:pPr>
              <w:pStyle w:val="a8"/>
              <w:jc w:val="left"/>
              <w:rPr>
                <w:lang w:eastAsia="en-US"/>
              </w:rPr>
            </w:pPr>
          </w:p>
        </w:tc>
        <w:tc>
          <w:tcPr>
            <w:tcW w:w="972" w:type="dxa"/>
            <w:shd w:val="clear" w:color="auto" w:fill="auto"/>
            <w:hideMark/>
          </w:tcPr>
          <w:p w14:paraId="7E383DB5" w14:textId="77777777" w:rsidR="00D404A2" w:rsidRPr="00A60407" w:rsidRDefault="00D404A2" w:rsidP="007F111F">
            <w:pPr>
              <w:pStyle w:val="a8"/>
              <w:jc w:val="left"/>
              <w:rPr>
                <w:lang w:eastAsia="en-US"/>
              </w:rPr>
            </w:pPr>
            <w:r w:rsidRPr="00A60407">
              <w:rPr>
                <w:lang w:eastAsia="en-US"/>
              </w:rPr>
              <w:t> </w:t>
            </w:r>
          </w:p>
        </w:tc>
      </w:tr>
      <w:tr w:rsidR="00C57480" w:rsidRPr="00A60407" w14:paraId="6030EBE0" w14:textId="77777777" w:rsidTr="007F111F">
        <w:trPr>
          <w:trHeight w:val="570"/>
        </w:trPr>
        <w:tc>
          <w:tcPr>
            <w:tcW w:w="642" w:type="dxa"/>
            <w:vMerge w:val="restart"/>
            <w:shd w:val="clear" w:color="auto" w:fill="auto"/>
            <w:hideMark/>
          </w:tcPr>
          <w:p w14:paraId="10CEC279" w14:textId="77777777" w:rsidR="00D404A2" w:rsidRPr="00A60407" w:rsidRDefault="00D404A2" w:rsidP="007F111F">
            <w:pPr>
              <w:pStyle w:val="a8"/>
              <w:jc w:val="left"/>
              <w:rPr>
                <w:lang w:eastAsia="en-US"/>
              </w:rPr>
            </w:pPr>
            <w:r w:rsidRPr="00A60407">
              <w:rPr>
                <w:lang w:eastAsia="en-US"/>
              </w:rPr>
              <w:t>1.1.3.</w:t>
            </w:r>
          </w:p>
        </w:tc>
        <w:tc>
          <w:tcPr>
            <w:tcW w:w="1694" w:type="dxa"/>
            <w:vMerge w:val="restart"/>
            <w:shd w:val="clear" w:color="auto" w:fill="auto"/>
            <w:hideMark/>
          </w:tcPr>
          <w:p w14:paraId="67075FD7" w14:textId="77777777" w:rsidR="00D404A2" w:rsidRPr="00A60407" w:rsidRDefault="00D404A2" w:rsidP="007F111F">
            <w:pPr>
              <w:pStyle w:val="a8"/>
              <w:jc w:val="left"/>
              <w:rPr>
                <w:lang w:eastAsia="en-US"/>
              </w:rPr>
            </w:pPr>
            <w:r w:rsidRPr="00A60407">
              <w:rPr>
                <w:lang w:eastAsia="en-US"/>
              </w:rPr>
              <w:t>Обеспечение безопасности на социально-культурных объектах Томского района</w:t>
            </w:r>
          </w:p>
        </w:tc>
        <w:tc>
          <w:tcPr>
            <w:tcW w:w="1039" w:type="dxa"/>
            <w:shd w:val="clear" w:color="auto" w:fill="auto"/>
            <w:hideMark/>
          </w:tcPr>
          <w:p w14:paraId="20F4AAAD"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65447414" w14:textId="77777777" w:rsidR="00D404A2" w:rsidRPr="007F111F" w:rsidRDefault="00D404A2" w:rsidP="007F111F">
            <w:pPr>
              <w:pStyle w:val="a8"/>
              <w:jc w:val="left"/>
              <w:rPr>
                <w:bCs/>
                <w:lang w:eastAsia="en-US"/>
              </w:rPr>
            </w:pPr>
            <w:r w:rsidRPr="007F111F">
              <w:rPr>
                <w:bCs/>
                <w:lang w:eastAsia="en-US"/>
              </w:rPr>
              <w:t>184,0</w:t>
            </w:r>
          </w:p>
        </w:tc>
        <w:tc>
          <w:tcPr>
            <w:tcW w:w="1195" w:type="dxa"/>
            <w:shd w:val="clear" w:color="auto" w:fill="auto"/>
            <w:hideMark/>
          </w:tcPr>
          <w:p w14:paraId="0E261D2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73A0F20"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9633F47" w14:textId="77777777" w:rsidR="00D404A2" w:rsidRPr="007F111F" w:rsidRDefault="00D404A2" w:rsidP="007F111F">
            <w:pPr>
              <w:pStyle w:val="a8"/>
              <w:jc w:val="left"/>
              <w:rPr>
                <w:bCs/>
                <w:lang w:eastAsia="en-US"/>
              </w:rPr>
            </w:pPr>
            <w:r w:rsidRPr="007F111F">
              <w:rPr>
                <w:bCs/>
                <w:lang w:eastAsia="en-US"/>
              </w:rPr>
              <w:t>184,0</w:t>
            </w:r>
          </w:p>
        </w:tc>
        <w:tc>
          <w:tcPr>
            <w:tcW w:w="1195" w:type="dxa"/>
            <w:shd w:val="clear" w:color="auto" w:fill="auto"/>
            <w:hideMark/>
          </w:tcPr>
          <w:p w14:paraId="2F7F5BEA"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43F5E0AC"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4AB8F6F5"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Администрация </w:t>
            </w:r>
            <w:proofErr w:type="spellStart"/>
            <w:r w:rsidRPr="00A60407">
              <w:rPr>
                <w:lang w:eastAsia="en-US"/>
              </w:rPr>
              <w:t>Рыболовского</w:t>
            </w:r>
            <w:proofErr w:type="spellEnd"/>
            <w:r w:rsidRPr="00A60407">
              <w:rPr>
                <w:lang w:eastAsia="en-US"/>
              </w:rPr>
              <w:t xml:space="preserve"> СП</w:t>
            </w:r>
          </w:p>
        </w:tc>
        <w:tc>
          <w:tcPr>
            <w:tcW w:w="1397" w:type="dxa"/>
            <w:vMerge w:val="restart"/>
            <w:shd w:val="clear" w:color="auto" w:fill="auto"/>
            <w:hideMark/>
          </w:tcPr>
          <w:p w14:paraId="34E6F1FE" w14:textId="77777777" w:rsidR="00D404A2" w:rsidRPr="00A60407" w:rsidRDefault="00D404A2" w:rsidP="007F111F">
            <w:pPr>
              <w:pStyle w:val="a8"/>
              <w:jc w:val="left"/>
              <w:rPr>
                <w:lang w:eastAsia="en-US"/>
              </w:rPr>
            </w:pPr>
            <w:r w:rsidRPr="00A60407">
              <w:rPr>
                <w:lang w:eastAsia="en-US"/>
              </w:rPr>
              <w:t>Количество установленного оборудования для обеспечения безопасности на социально-культурных объектах Томского района</w:t>
            </w:r>
          </w:p>
        </w:tc>
        <w:tc>
          <w:tcPr>
            <w:tcW w:w="972" w:type="dxa"/>
            <w:shd w:val="clear" w:color="auto" w:fill="auto"/>
            <w:hideMark/>
          </w:tcPr>
          <w:p w14:paraId="1ADE60B6" w14:textId="77777777" w:rsidR="00D404A2" w:rsidRPr="007F111F" w:rsidRDefault="00D404A2" w:rsidP="007F111F">
            <w:pPr>
              <w:pStyle w:val="a8"/>
              <w:jc w:val="left"/>
              <w:rPr>
                <w:bCs/>
                <w:lang w:eastAsia="en-US"/>
              </w:rPr>
            </w:pPr>
            <w:r w:rsidRPr="007F111F">
              <w:rPr>
                <w:bCs/>
                <w:lang w:eastAsia="en-US"/>
              </w:rPr>
              <w:t>1</w:t>
            </w:r>
          </w:p>
        </w:tc>
      </w:tr>
      <w:tr w:rsidR="00C57480" w:rsidRPr="00A60407" w14:paraId="34BED438" w14:textId="77777777" w:rsidTr="007F111F">
        <w:trPr>
          <w:trHeight w:val="300"/>
        </w:trPr>
        <w:tc>
          <w:tcPr>
            <w:tcW w:w="642" w:type="dxa"/>
            <w:vMerge/>
            <w:shd w:val="clear" w:color="auto" w:fill="auto"/>
            <w:hideMark/>
          </w:tcPr>
          <w:p w14:paraId="4FD5CE56" w14:textId="77777777" w:rsidR="00D404A2" w:rsidRPr="00A60407" w:rsidRDefault="00D404A2" w:rsidP="007F111F">
            <w:pPr>
              <w:pStyle w:val="a8"/>
              <w:jc w:val="left"/>
              <w:rPr>
                <w:lang w:eastAsia="en-US"/>
              </w:rPr>
            </w:pPr>
          </w:p>
        </w:tc>
        <w:tc>
          <w:tcPr>
            <w:tcW w:w="1694" w:type="dxa"/>
            <w:vMerge/>
            <w:shd w:val="clear" w:color="auto" w:fill="auto"/>
            <w:hideMark/>
          </w:tcPr>
          <w:p w14:paraId="58598A8A" w14:textId="77777777" w:rsidR="00D404A2" w:rsidRPr="00A60407" w:rsidRDefault="00D404A2" w:rsidP="007F111F">
            <w:pPr>
              <w:pStyle w:val="a8"/>
              <w:jc w:val="left"/>
              <w:rPr>
                <w:lang w:eastAsia="en-US"/>
              </w:rPr>
            </w:pPr>
          </w:p>
        </w:tc>
        <w:tc>
          <w:tcPr>
            <w:tcW w:w="1039" w:type="dxa"/>
            <w:shd w:val="clear" w:color="auto" w:fill="auto"/>
            <w:hideMark/>
          </w:tcPr>
          <w:p w14:paraId="7E24AD0A"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600F61D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928CBF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D25CDA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E4F2A0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E0B33E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ED28F4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ECEEAA9" w14:textId="77777777" w:rsidR="00D404A2" w:rsidRPr="00A60407" w:rsidRDefault="00D404A2" w:rsidP="007F111F">
            <w:pPr>
              <w:pStyle w:val="a8"/>
              <w:jc w:val="left"/>
              <w:rPr>
                <w:lang w:eastAsia="en-US"/>
              </w:rPr>
            </w:pPr>
          </w:p>
        </w:tc>
        <w:tc>
          <w:tcPr>
            <w:tcW w:w="1397" w:type="dxa"/>
            <w:vMerge/>
            <w:shd w:val="clear" w:color="auto" w:fill="auto"/>
            <w:hideMark/>
          </w:tcPr>
          <w:p w14:paraId="530D2FC2" w14:textId="77777777" w:rsidR="00D404A2" w:rsidRPr="00A60407" w:rsidRDefault="00D404A2" w:rsidP="007F111F">
            <w:pPr>
              <w:pStyle w:val="a8"/>
              <w:jc w:val="left"/>
              <w:rPr>
                <w:lang w:eastAsia="en-US"/>
              </w:rPr>
            </w:pPr>
          </w:p>
        </w:tc>
        <w:tc>
          <w:tcPr>
            <w:tcW w:w="972" w:type="dxa"/>
            <w:shd w:val="clear" w:color="auto" w:fill="auto"/>
            <w:hideMark/>
          </w:tcPr>
          <w:p w14:paraId="3BEE0190" w14:textId="77777777" w:rsidR="00D404A2" w:rsidRPr="00A60407" w:rsidRDefault="00D404A2" w:rsidP="007F111F">
            <w:pPr>
              <w:pStyle w:val="a8"/>
              <w:jc w:val="left"/>
              <w:rPr>
                <w:lang w:eastAsia="en-US"/>
              </w:rPr>
            </w:pPr>
            <w:r w:rsidRPr="00A60407">
              <w:rPr>
                <w:lang w:eastAsia="en-US"/>
              </w:rPr>
              <w:t>-</w:t>
            </w:r>
          </w:p>
        </w:tc>
      </w:tr>
      <w:tr w:rsidR="00C57480" w:rsidRPr="00A60407" w14:paraId="793B8530" w14:textId="77777777" w:rsidTr="007F111F">
        <w:trPr>
          <w:trHeight w:val="300"/>
        </w:trPr>
        <w:tc>
          <w:tcPr>
            <w:tcW w:w="642" w:type="dxa"/>
            <w:vMerge/>
            <w:shd w:val="clear" w:color="auto" w:fill="auto"/>
            <w:hideMark/>
          </w:tcPr>
          <w:p w14:paraId="17E03932" w14:textId="77777777" w:rsidR="00D404A2" w:rsidRPr="00A60407" w:rsidRDefault="00D404A2" w:rsidP="007F111F">
            <w:pPr>
              <w:pStyle w:val="a8"/>
              <w:jc w:val="left"/>
              <w:rPr>
                <w:lang w:eastAsia="en-US"/>
              </w:rPr>
            </w:pPr>
          </w:p>
        </w:tc>
        <w:tc>
          <w:tcPr>
            <w:tcW w:w="1694" w:type="dxa"/>
            <w:vMerge/>
            <w:shd w:val="clear" w:color="auto" w:fill="auto"/>
            <w:hideMark/>
          </w:tcPr>
          <w:p w14:paraId="0FFEE645" w14:textId="77777777" w:rsidR="00D404A2" w:rsidRPr="00A60407" w:rsidRDefault="00D404A2" w:rsidP="007F111F">
            <w:pPr>
              <w:pStyle w:val="a8"/>
              <w:jc w:val="left"/>
              <w:rPr>
                <w:lang w:eastAsia="en-US"/>
              </w:rPr>
            </w:pPr>
          </w:p>
        </w:tc>
        <w:tc>
          <w:tcPr>
            <w:tcW w:w="1039" w:type="dxa"/>
            <w:shd w:val="clear" w:color="auto" w:fill="auto"/>
            <w:hideMark/>
          </w:tcPr>
          <w:p w14:paraId="40D493E6"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363AA630" w14:textId="77777777" w:rsidR="00D404A2" w:rsidRPr="00A60407" w:rsidRDefault="00D404A2" w:rsidP="007F111F">
            <w:pPr>
              <w:pStyle w:val="a8"/>
              <w:jc w:val="left"/>
              <w:rPr>
                <w:lang w:eastAsia="en-US"/>
              </w:rPr>
            </w:pPr>
            <w:r w:rsidRPr="00A60407">
              <w:rPr>
                <w:lang w:eastAsia="en-US"/>
              </w:rPr>
              <w:t>184,0</w:t>
            </w:r>
          </w:p>
        </w:tc>
        <w:tc>
          <w:tcPr>
            <w:tcW w:w="1195" w:type="dxa"/>
            <w:shd w:val="clear" w:color="auto" w:fill="auto"/>
            <w:hideMark/>
          </w:tcPr>
          <w:p w14:paraId="03064BC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39661B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B309C4D" w14:textId="77777777" w:rsidR="00D404A2" w:rsidRPr="00A60407" w:rsidRDefault="00D404A2" w:rsidP="007F111F">
            <w:pPr>
              <w:pStyle w:val="a8"/>
              <w:jc w:val="left"/>
              <w:rPr>
                <w:lang w:eastAsia="en-US"/>
              </w:rPr>
            </w:pPr>
            <w:r w:rsidRPr="00A60407">
              <w:rPr>
                <w:lang w:eastAsia="en-US"/>
              </w:rPr>
              <w:t>184,0</w:t>
            </w:r>
          </w:p>
        </w:tc>
        <w:tc>
          <w:tcPr>
            <w:tcW w:w="1195" w:type="dxa"/>
            <w:shd w:val="clear" w:color="auto" w:fill="auto"/>
            <w:hideMark/>
          </w:tcPr>
          <w:p w14:paraId="72E9247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529CC8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F98B128" w14:textId="77777777" w:rsidR="00D404A2" w:rsidRPr="00A60407" w:rsidRDefault="00D404A2" w:rsidP="007F111F">
            <w:pPr>
              <w:pStyle w:val="a8"/>
              <w:jc w:val="left"/>
              <w:rPr>
                <w:lang w:eastAsia="en-US"/>
              </w:rPr>
            </w:pPr>
          </w:p>
        </w:tc>
        <w:tc>
          <w:tcPr>
            <w:tcW w:w="1397" w:type="dxa"/>
            <w:vMerge/>
            <w:shd w:val="clear" w:color="auto" w:fill="auto"/>
            <w:hideMark/>
          </w:tcPr>
          <w:p w14:paraId="7FD14270" w14:textId="77777777" w:rsidR="00D404A2" w:rsidRPr="00A60407" w:rsidRDefault="00D404A2" w:rsidP="007F111F">
            <w:pPr>
              <w:pStyle w:val="a8"/>
              <w:jc w:val="left"/>
              <w:rPr>
                <w:lang w:eastAsia="en-US"/>
              </w:rPr>
            </w:pPr>
          </w:p>
        </w:tc>
        <w:tc>
          <w:tcPr>
            <w:tcW w:w="972" w:type="dxa"/>
            <w:shd w:val="clear" w:color="auto" w:fill="auto"/>
            <w:hideMark/>
          </w:tcPr>
          <w:p w14:paraId="19EECD02" w14:textId="77777777" w:rsidR="00D404A2" w:rsidRPr="00A60407" w:rsidRDefault="00D404A2" w:rsidP="007F111F">
            <w:pPr>
              <w:pStyle w:val="a8"/>
              <w:jc w:val="left"/>
              <w:rPr>
                <w:lang w:eastAsia="en-US"/>
              </w:rPr>
            </w:pPr>
            <w:r w:rsidRPr="00A60407">
              <w:rPr>
                <w:lang w:eastAsia="en-US"/>
              </w:rPr>
              <w:t>1</w:t>
            </w:r>
          </w:p>
        </w:tc>
      </w:tr>
      <w:tr w:rsidR="00C57480" w:rsidRPr="00A60407" w14:paraId="59C3A623" w14:textId="77777777" w:rsidTr="007F111F">
        <w:trPr>
          <w:trHeight w:val="300"/>
        </w:trPr>
        <w:tc>
          <w:tcPr>
            <w:tcW w:w="642" w:type="dxa"/>
            <w:vMerge/>
            <w:shd w:val="clear" w:color="auto" w:fill="auto"/>
            <w:hideMark/>
          </w:tcPr>
          <w:p w14:paraId="7B717CDE" w14:textId="77777777" w:rsidR="00D404A2" w:rsidRPr="00A60407" w:rsidRDefault="00D404A2" w:rsidP="007F111F">
            <w:pPr>
              <w:pStyle w:val="a8"/>
              <w:jc w:val="left"/>
              <w:rPr>
                <w:lang w:eastAsia="en-US"/>
              </w:rPr>
            </w:pPr>
          </w:p>
        </w:tc>
        <w:tc>
          <w:tcPr>
            <w:tcW w:w="1694" w:type="dxa"/>
            <w:vMerge/>
            <w:shd w:val="clear" w:color="auto" w:fill="auto"/>
            <w:hideMark/>
          </w:tcPr>
          <w:p w14:paraId="4BD0495C" w14:textId="77777777" w:rsidR="00D404A2" w:rsidRPr="00A60407" w:rsidRDefault="00D404A2" w:rsidP="007F111F">
            <w:pPr>
              <w:pStyle w:val="a8"/>
              <w:jc w:val="left"/>
              <w:rPr>
                <w:lang w:eastAsia="en-US"/>
              </w:rPr>
            </w:pPr>
          </w:p>
        </w:tc>
        <w:tc>
          <w:tcPr>
            <w:tcW w:w="1039" w:type="dxa"/>
            <w:shd w:val="clear" w:color="auto" w:fill="auto"/>
            <w:hideMark/>
          </w:tcPr>
          <w:p w14:paraId="109B19E1"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293C7CD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08E357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AA635F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5719B8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6940F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AEF492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8D576AB" w14:textId="77777777" w:rsidR="00D404A2" w:rsidRPr="00A60407" w:rsidRDefault="00D404A2" w:rsidP="007F111F">
            <w:pPr>
              <w:pStyle w:val="a8"/>
              <w:jc w:val="left"/>
              <w:rPr>
                <w:lang w:eastAsia="en-US"/>
              </w:rPr>
            </w:pPr>
          </w:p>
        </w:tc>
        <w:tc>
          <w:tcPr>
            <w:tcW w:w="1397" w:type="dxa"/>
            <w:vMerge/>
            <w:shd w:val="clear" w:color="auto" w:fill="auto"/>
            <w:hideMark/>
          </w:tcPr>
          <w:p w14:paraId="20364561" w14:textId="77777777" w:rsidR="00D404A2" w:rsidRPr="00A60407" w:rsidRDefault="00D404A2" w:rsidP="007F111F">
            <w:pPr>
              <w:pStyle w:val="a8"/>
              <w:jc w:val="left"/>
              <w:rPr>
                <w:lang w:eastAsia="en-US"/>
              </w:rPr>
            </w:pPr>
          </w:p>
        </w:tc>
        <w:tc>
          <w:tcPr>
            <w:tcW w:w="972" w:type="dxa"/>
            <w:shd w:val="clear" w:color="auto" w:fill="auto"/>
            <w:hideMark/>
          </w:tcPr>
          <w:p w14:paraId="5D106A1C" w14:textId="77777777" w:rsidR="00D404A2" w:rsidRPr="00A60407" w:rsidRDefault="00D404A2" w:rsidP="007F111F">
            <w:pPr>
              <w:pStyle w:val="a8"/>
              <w:jc w:val="left"/>
              <w:rPr>
                <w:lang w:eastAsia="en-US"/>
              </w:rPr>
            </w:pPr>
            <w:r w:rsidRPr="00A60407">
              <w:rPr>
                <w:lang w:eastAsia="en-US"/>
              </w:rPr>
              <w:t>-</w:t>
            </w:r>
          </w:p>
        </w:tc>
      </w:tr>
      <w:tr w:rsidR="00C57480" w:rsidRPr="00A60407" w14:paraId="0950CE11" w14:textId="77777777" w:rsidTr="007F111F">
        <w:trPr>
          <w:trHeight w:val="300"/>
        </w:trPr>
        <w:tc>
          <w:tcPr>
            <w:tcW w:w="642" w:type="dxa"/>
            <w:vMerge/>
            <w:shd w:val="clear" w:color="auto" w:fill="auto"/>
            <w:hideMark/>
          </w:tcPr>
          <w:p w14:paraId="41C9711E" w14:textId="77777777" w:rsidR="00D404A2" w:rsidRPr="00A60407" w:rsidRDefault="00D404A2" w:rsidP="007F111F">
            <w:pPr>
              <w:pStyle w:val="a8"/>
              <w:jc w:val="left"/>
              <w:rPr>
                <w:lang w:eastAsia="en-US"/>
              </w:rPr>
            </w:pPr>
          </w:p>
        </w:tc>
        <w:tc>
          <w:tcPr>
            <w:tcW w:w="1694" w:type="dxa"/>
            <w:vMerge/>
            <w:shd w:val="clear" w:color="auto" w:fill="auto"/>
            <w:hideMark/>
          </w:tcPr>
          <w:p w14:paraId="68057505" w14:textId="77777777" w:rsidR="00D404A2" w:rsidRPr="00A60407" w:rsidRDefault="00D404A2" w:rsidP="007F111F">
            <w:pPr>
              <w:pStyle w:val="a8"/>
              <w:jc w:val="left"/>
              <w:rPr>
                <w:lang w:eastAsia="en-US"/>
              </w:rPr>
            </w:pPr>
          </w:p>
        </w:tc>
        <w:tc>
          <w:tcPr>
            <w:tcW w:w="1039" w:type="dxa"/>
            <w:shd w:val="clear" w:color="auto" w:fill="auto"/>
            <w:hideMark/>
          </w:tcPr>
          <w:p w14:paraId="34673AF3"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774D58F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D5AC9A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EF7084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60541F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C08715"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F0B0F43"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65566FE" w14:textId="77777777" w:rsidR="00D404A2" w:rsidRPr="00A60407" w:rsidRDefault="00D404A2" w:rsidP="007F111F">
            <w:pPr>
              <w:pStyle w:val="a8"/>
              <w:jc w:val="left"/>
              <w:rPr>
                <w:lang w:eastAsia="en-US"/>
              </w:rPr>
            </w:pPr>
          </w:p>
        </w:tc>
        <w:tc>
          <w:tcPr>
            <w:tcW w:w="1397" w:type="dxa"/>
            <w:vMerge/>
            <w:shd w:val="clear" w:color="auto" w:fill="auto"/>
            <w:hideMark/>
          </w:tcPr>
          <w:p w14:paraId="655CD63E" w14:textId="77777777" w:rsidR="00D404A2" w:rsidRPr="00A60407" w:rsidRDefault="00D404A2" w:rsidP="007F111F">
            <w:pPr>
              <w:pStyle w:val="a8"/>
              <w:jc w:val="left"/>
              <w:rPr>
                <w:lang w:eastAsia="en-US"/>
              </w:rPr>
            </w:pPr>
          </w:p>
        </w:tc>
        <w:tc>
          <w:tcPr>
            <w:tcW w:w="972" w:type="dxa"/>
            <w:shd w:val="clear" w:color="auto" w:fill="auto"/>
            <w:hideMark/>
          </w:tcPr>
          <w:p w14:paraId="3593FCAA" w14:textId="77777777" w:rsidR="00D404A2" w:rsidRPr="00A60407" w:rsidRDefault="00D404A2" w:rsidP="007F111F">
            <w:pPr>
              <w:pStyle w:val="a8"/>
              <w:jc w:val="left"/>
              <w:rPr>
                <w:lang w:eastAsia="en-US"/>
              </w:rPr>
            </w:pPr>
            <w:r w:rsidRPr="00A60407">
              <w:rPr>
                <w:lang w:eastAsia="en-US"/>
              </w:rPr>
              <w:t>-</w:t>
            </w:r>
          </w:p>
        </w:tc>
      </w:tr>
      <w:tr w:rsidR="00C57480" w:rsidRPr="00A60407" w14:paraId="58416427" w14:textId="77777777" w:rsidTr="007F111F">
        <w:trPr>
          <w:trHeight w:val="285"/>
        </w:trPr>
        <w:tc>
          <w:tcPr>
            <w:tcW w:w="642" w:type="dxa"/>
            <w:vMerge/>
            <w:shd w:val="clear" w:color="auto" w:fill="auto"/>
            <w:hideMark/>
          </w:tcPr>
          <w:p w14:paraId="7BFE2083" w14:textId="77777777" w:rsidR="00D404A2" w:rsidRPr="00A60407" w:rsidRDefault="00D404A2" w:rsidP="007F111F">
            <w:pPr>
              <w:pStyle w:val="a8"/>
              <w:jc w:val="left"/>
              <w:rPr>
                <w:lang w:eastAsia="en-US"/>
              </w:rPr>
            </w:pPr>
          </w:p>
        </w:tc>
        <w:tc>
          <w:tcPr>
            <w:tcW w:w="1694" w:type="dxa"/>
            <w:vMerge/>
            <w:shd w:val="clear" w:color="auto" w:fill="auto"/>
            <w:hideMark/>
          </w:tcPr>
          <w:p w14:paraId="5F324696" w14:textId="77777777" w:rsidR="00D404A2" w:rsidRPr="00A60407" w:rsidRDefault="00D404A2" w:rsidP="007F111F">
            <w:pPr>
              <w:pStyle w:val="a8"/>
              <w:jc w:val="left"/>
              <w:rPr>
                <w:lang w:eastAsia="en-US"/>
              </w:rPr>
            </w:pPr>
          </w:p>
        </w:tc>
        <w:tc>
          <w:tcPr>
            <w:tcW w:w="1039" w:type="dxa"/>
            <w:shd w:val="clear" w:color="auto" w:fill="auto"/>
            <w:hideMark/>
          </w:tcPr>
          <w:p w14:paraId="26CAD238"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DEF6D2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53A936E"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336DA3F"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4A5F835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D3DB1DC"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2DD334A"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0B058D14" w14:textId="77777777" w:rsidR="00D404A2" w:rsidRPr="00A60407" w:rsidRDefault="00D404A2" w:rsidP="007F111F">
            <w:pPr>
              <w:pStyle w:val="a8"/>
              <w:jc w:val="left"/>
              <w:rPr>
                <w:lang w:eastAsia="en-US"/>
              </w:rPr>
            </w:pPr>
          </w:p>
        </w:tc>
        <w:tc>
          <w:tcPr>
            <w:tcW w:w="1397" w:type="dxa"/>
            <w:vMerge/>
            <w:shd w:val="clear" w:color="auto" w:fill="auto"/>
            <w:hideMark/>
          </w:tcPr>
          <w:p w14:paraId="6F020105" w14:textId="77777777" w:rsidR="00D404A2" w:rsidRPr="00A60407" w:rsidRDefault="00D404A2" w:rsidP="007F111F">
            <w:pPr>
              <w:pStyle w:val="a8"/>
              <w:jc w:val="left"/>
              <w:rPr>
                <w:lang w:eastAsia="en-US"/>
              </w:rPr>
            </w:pPr>
          </w:p>
        </w:tc>
        <w:tc>
          <w:tcPr>
            <w:tcW w:w="972" w:type="dxa"/>
            <w:shd w:val="clear" w:color="auto" w:fill="auto"/>
            <w:hideMark/>
          </w:tcPr>
          <w:p w14:paraId="3AEE04F8" w14:textId="77777777" w:rsidR="00D404A2" w:rsidRPr="007F111F" w:rsidRDefault="00D404A2" w:rsidP="007F111F">
            <w:pPr>
              <w:pStyle w:val="a8"/>
              <w:jc w:val="left"/>
              <w:rPr>
                <w:bCs/>
                <w:lang w:eastAsia="en-US"/>
              </w:rPr>
            </w:pPr>
            <w:r w:rsidRPr="007F111F">
              <w:rPr>
                <w:bCs/>
                <w:lang w:eastAsia="en-US"/>
              </w:rPr>
              <w:t>-</w:t>
            </w:r>
          </w:p>
        </w:tc>
      </w:tr>
      <w:tr w:rsidR="00C57480" w:rsidRPr="00A60407" w14:paraId="480E45BD" w14:textId="77777777" w:rsidTr="007F111F">
        <w:trPr>
          <w:trHeight w:val="675"/>
        </w:trPr>
        <w:tc>
          <w:tcPr>
            <w:tcW w:w="642" w:type="dxa"/>
            <w:vMerge/>
            <w:shd w:val="clear" w:color="auto" w:fill="auto"/>
            <w:hideMark/>
          </w:tcPr>
          <w:p w14:paraId="5FABFFA3" w14:textId="77777777" w:rsidR="00D404A2" w:rsidRPr="00A60407" w:rsidRDefault="00D404A2" w:rsidP="007F111F">
            <w:pPr>
              <w:pStyle w:val="a8"/>
              <w:jc w:val="left"/>
              <w:rPr>
                <w:lang w:eastAsia="en-US"/>
              </w:rPr>
            </w:pPr>
          </w:p>
        </w:tc>
        <w:tc>
          <w:tcPr>
            <w:tcW w:w="1694" w:type="dxa"/>
            <w:vMerge/>
            <w:shd w:val="clear" w:color="auto" w:fill="auto"/>
            <w:hideMark/>
          </w:tcPr>
          <w:p w14:paraId="647AF764" w14:textId="77777777" w:rsidR="00D404A2" w:rsidRPr="00A60407" w:rsidRDefault="00D404A2" w:rsidP="007F111F">
            <w:pPr>
              <w:pStyle w:val="a8"/>
              <w:jc w:val="left"/>
              <w:rPr>
                <w:lang w:eastAsia="en-US"/>
              </w:rPr>
            </w:pPr>
          </w:p>
        </w:tc>
        <w:tc>
          <w:tcPr>
            <w:tcW w:w="1039" w:type="dxa"/>
            <w:shd w:val="clear" w:color="auto" w:fill="auto"/>
            <w:hideMark/>
          </w:tcPr>
          <w:p w14:paraId="5C7195BD"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0C8A486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00881F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16EC5C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1A7715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B2DF1C"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C25EED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6498F3E" w14:textId="77777777" w:rsidR="00D404A2" w:rsidRPr="00A60407" w:rsidRDefault="00D404A2" w:rsidP="007F111F">
            <w:pPr>
              <w:pStyle w:val="a8"/>
              <w:jc w:val="left"/>
              <w:rPr>
                <w:lang w:eastAsia="en-US"/>
              </w:rPr>
            </w:pPr>
          </w:p>
        </w:tc>
        <w:tc>
          <w:tcPr>
            <w:tcW w:w="1397" w:type="dxa"/>
            <w:vMerge/>
            <w:shd w:val="clear" w:color="auto" w:fill="auto"/>
            <w:hideMark/>
          </w:tcPr>
          <w:p w14:paraId="5F091A35" w14:textId="77777777" w:rsidR="00D404A2" w:rsidRPr="00A60407" w:rsidRDefault="00D404A2" w:rsidP="007F111F">
            <w:pPr>
              <w:pStyle w:val="a8"/>
              <w:jc w:val="left"/>
              <w:rPr>
                <w:lang w:eastAsia="en-US"/>
              </w:rPr>
            </w:pPr>
          </w:p>
        </w:tc>
        <w:tc>
          <w:tcPr>
            <w:tcW w:w="972" w:type="dxa"/>
            <w:shd w:val="clear" w:color="auto" w:fill="auto"/>
            <w:hideMark/>
          </w:tcPr>
          <w:p w14:paraId="7B3F578A" w14:textId="77777777" w:rsidR="00D404A2" w:rsidRPr="00A60407" w:rsidRDefault="00D404A2" w:rsidP="007F111F">
            <w:pPr>
              <w:pStyle w:val="a8"/>
              <w:jc w:val="left"/>
              <w:rPr>
                <w:lang w:eastAsia="en-US"/>
              </w:rPr>
            </w:pPr>
            <w:r w:rsidRPr="00A60407">
              <w:rPr>
                <w:lang w:eastAsia="en-US"/>
              </w:rPr>
              <w:t> </w:t>
            </w:r>
          </w:p>
        </w:tc>
      </w:tr>
      <w:tr w:rsidR="00C57480" w:rsidRPr="00A60407" w14:paraId="31CDEAAF" w14:textId="77777777" w:rsidTr="007F111F">
        <w:trPr>
          <w:trHeight w:val="645"/>
        </w:trPr>
        <w:tc>
          <w:tcPr>
            <w:tcW w:w="642" w:type="dxa"/>
            <w:vMerge/>
            <w:shd w:val="clear" w:color="auto" w:fill="auto"/>
            <w:hideMark/>
          </w:tcPr>
          <w:p w14:paraId="66964032" w14:textId="77777777" w:rsidR="00D404A2" w:rsidRPr="00A60407" w:rsidRDefault="00D404A2" w:rsidP="007F111F">
            <w:pPr>
              <w:pStyle w:val="a8"/>
              <w:jc w:val="left"/>
              <w:rPr>
                <w:lang w:eastAsia="en-US"/>
              </w:rPr>
            </w:pPr>
          </w:p>
        </w:tc>
        <w:tc>
          <w:tcPr>
            <w:tcW w:w="1694" w:type="dxa"/>
            <w:vMerge/>
            <w:shd w:val="clear" w:color="auto" w:fill="auto"/>
            <w:hideMark/>
          </w:tcPr>
          <w:p w14:paraId="2D29A485" w14:textId="77777777" w:rsidR="00D404A2" w:rsidRPr="00A60407" w:rsidRDefault="00D404A2" w:rsidP="007F111F">
            <w:pPr>
              <w:pStyle w:val="a8"/>
              <w:jc w:val="left"/>
              <w:rPr>
                <w:lang w:eastAsia="en-US"/>
              </w:rPr>
            </w:pPr>
          </w:p>
        </w:tc>
        <w:tc>
          <w:tcPr>
            <w:tcW w:w="1039" w:type="dxa"/>
            <w:shd w:val="clear" w:color="auto" w:fill="auto"/>
            <w:hideMark/>
          </w:tcPr>
          <w:p w14:paraId="31993A70"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5E63B66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2594D7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6FE4D2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4E20F4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F720A2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4FBC2A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9671D5E" w14:textId="77777777" w:rsidR="00D404A2" w:rsidRPr="00A60407" w:rsidRDefault="00D404A2" w:rsidP="007F111F">
            <w:pPr>
              <w:pStyle w:val="a8"/>
              <w:jc w:val="left"/>
              <w:rPr>
                <w:lang w:eastAsia="en-US"/>
              </w:rPr>
            </w:pPr>
          </w:p>
        </w:tc>
        <w:tc>
          <w:tcPr>
            <w:tcW w:w="1397" w:type="dxa"/>
            <w:vMerge/>
            <w:shd w:val="clear" w:color="auto" w:fill="auto"/>
            <w:hideMark/>
          </w:tcPr>
          <w:p w14:paraId="13DE686E" w14:textId="77777777" w:rsidR="00D404A2" w:rsidRPr="00A60407" w:rsidRDefault="00D404A2" w:rsidP="007F111F">
            <w:pPr>
              <w:pStyle w:val="a8"/>
              <w:jc w:val="left"/>
              <w:rPr>
                <w:lang w:eastAsia="en-US"/>
              </w:rPr>
            </w:pPr>
          </w:p>
        </w:tc>
        <w:tc>
          <w:tcPr>
            <w:tcW w:w="972" w:type="dxa"/>
            <w:shd w:val="clear" w:color="auto" w:fill="auto"/>
            <w:hideMark/>
          </w:tcPr>
          <w:p w14:paraId="56591029" w14:textId="77777777" w:rsidR="00D404A2" w:rsidRPr="00A60407" w:rsidRDefault="00D404A2" w:rsidP="007F111F">
            <w:pPr>
              <w:pStyle w:val="a8"/>
              <w:jc w:val="left"/>
              <w:rPr>
                <w:lang w:eastAsia="en-US"/>
              </w:rPr>
            </w:pPr>
            <w:r w:rsidRPr="00A60407">
              <w:rPr>
                <w:lang w:eastAsia="en-US"/>
              </w:rPr>
              <w:t> </w:t>
            </w:r>
          </w:p>
        </w:tc>
      </w:tr>
      <w:tr w:rsidR="00C57480" w:rsidRPr="00A60407" w14:paraId="7216566F" w14:textId="77777777" w:rsidTr="007F111F">
        <w:trPr>
          <w:trHeight w:val="570"/>
        </w:trPr>
        <w:tc>
          <w:tcPr>
            <w:tcW w:w="642" w:type="dxa"/>
            <w:vMerge w:val="restart"/>
            <w:shd w:val="clear" w:color="auto" w:fill="auto"/>
            <w:hideMark/>
          </w:tcPr>
          <w:p w14:paraId="43B103BB" w14:textId="77777777" w:rsidR="00D404A2" w:rsidRPr="00A60407" w:rsidRDefault="00D404A2" w:rsidP="007F111F">
            <w:pPr>
              <w:pStyle w:val="a8"/>
              <w:jc w:val="left"/>
              <w:rPr>
                <w:lang w:eastAsia="en-US"/>
              </w:rPr>
            </w:pPr>
            <w:r w:rsidRPr="00A60407">
              <w:rPr>
                <w:lang w:eastAsia="en-US"/>
              </w:rPr>
              <w:t>1.1.4.</w:t>
            </w:r>
          </w:p>
        </w:tc>
        <w:tc>
          <w:tcPr>
            <w:tcW w:w="1694" w:type="dxa"/>
            <w:vMerge w:val="restart"/>
            <w:shd w:val="clear" w:color="auto" w:fill="auto"/>
            <w:hideMark/>
          </w:tcPr>
          <w:p w14:paraId="78E8F3B3" w14:textId="77777777" w:rsidR="00D404A2" w:rsidRPr="00A60407" w:rsidRDefault="00D404A2" w:rsidP="007F111F">
            <w:pPr>
              <w:pStyle w:val="a8"/>
              <w:jc w:val="left"/>
              <w:rPr>
                <w:lang w:eastAsia="en-US"/>
              </w:rPr>
            </w:pPr>
            <w:r w:rsidRPr="00A60407">
              <w:rPr>
                <w:lang w:eastAsia="en-US"/>
              </w:rPr>
              <w:t>Организация и проведение ежегодного районного конкурса на звание «Лучшая народная дружина»</w:t>
            </w:r>
          </w:p>
        </w:tc>
        <w:tc>
          <w:tcPr>
            <w:tcW w:w="1039" w:type="dxa"/>
            <w:shd w:val="clear" w:color="auto" w:fill="auto"/>
            <w:hideMark/>
          </w:tcPr>
          <w:p w14:paraId="1BDA00E8"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156186E5" w14:textId="77777777" w:rsidR="00D404A2" w:rsidRPr="007F111F" w:rsidRDefault="00D404A2" w:rsidP="007F111F">
            <w:pPr>
              <w:pStyle w:val="a8"/>
              <w:jc w:val="left"/>
              <w:rPr>
                <w:bCs/>
                <w:lang w:eastAsia="en-US"/>
              </w:rPr>
            </w:pPr>
            <w:r w:rsidRPr="007F111F">
              <w:rPr>
                <w:bCs/>
                <w:lang w:eastAsia="en-US"/>
              </w:rPr>
              <w:t>642,5</w:t>
            </w:r>
          </w:p>
        </w:tc>
        <w:tc>
          <w:tcPr>
            <w:tcW w:w="1195" w:type="dxa"/>
            <w:shd w:val="clear" w:color="auto" w:fill="auto"/>
            <w:hideMark/>
          </w:tcPr>
          <w:p w14:paraId="5980C50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C135C1C"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4DC16B59" w14:textId="77777777" w:rsidR="00D404A2" w:rsidRPr="007F111F" w:rsidRDefault="00D404A2" w:rsidP="007F111F">
            <w:pPr>
              <w:pStyle w:val="a8"/>
              <w:jc w:val="left"/>
              <w:rPr>
                <w:bCs/>
                <w:lang w:eastAsia="en-US"/>
              </w:rPr>
            </w:pPr>
            <w:r w:rsidRPr="007F111F">
              <w:rPr>
                <w:bCs/>
                <w:lang w:eastAsia="en-US"/>
              </w:rPr>
              <w:t>642,5</w:t>
            </w:r>
          </w:p>
        </w:tc>
        <w:tc>
          <w:tcPr>
            <w:tcW w:w="1195" w:type="dxa"/>
            <w:shd w:val="clear" w:color="auto" w:fill="auto"/>
            <w:hideMark/>
          </w:tcPr>
          <w:p w14:paraId="1040129F"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051716B6"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61CEF964" w14:textId="77777777" w:rsidR="00D404A2" w:rsidRPr="00A60407" w:rsidRDefault="00D404A2" w:rsidP="007F111F">
            <w:pPr>
              <w:pStyle w:val="a8"/>
              <w:jc w:val="left"/>
              <w:rPr>
                <w:lang w:eastAsia="en-US"/>
              </w:rPr>
            </w:pPr>
            <w:r w:rsidRPr="00A60407">
              <w:rPr>
                <w:lang w:eastAsia="en-US"/>
              </w:rPr>
              <w:t>Управление по социальной политике Администрации Томского района</w:t>
            </w:r>
          </w:p>
        </w:tc>
        <w:tc>
          <w:tcPr>
            <w:tcW w:w="1397" w:type="dxa"/>
            <w:vMerge w:val="restart"/>
            <w:shd w:val="clear" w:color="auto" w:fill="auto"/>
            <w:hideMark/>
          </w:tcPr>
          <w:p w14:paraId="5C4250C9" w14:textId="77777777" w:rsidR="00D404A2" w:rsidRPr="00A60407" w:rsidRDefault="00D404A2" w:rsidP="007F111F">
            <w:pPr>
              <w:pStyle w:val="a8"/>
              <w:jc w:val="left"/>
              <w:rPr>
                <w:lang w:eastAsia="en-US"/>
              </w:rPr>
            </w:pPr>
            <w:r w:rsidRPr="00A60407">
              <w:rPr>
                <w:lang w:eastAsia="en-US"/>
              </w:rPr>
              <w:t>Количество посетителей и участников мероприятия, чел.</w:t>
            </w:r>
          </w:p>
        </w:tc>
        <w:tc>
          <w:tcPr>
            <w:tcW w:w="972" w:type="dxa"/>
            <w:shd w:val="clear" w:color="auto" w:fill="auto"/>
            <w:hideMark/>
          </w:tcPr>
          <w:p w14:paraId="77221897" w14:textId="77777777" w:rsidR="00D404A2" w:rsidRPr="007F111F" w:rsidRDefault="00D404A2" w:rsidP="007F111F">
            <w:pPr>
              <w:pStyle w:val="a8"/>
              <w:jc w:val="left"/>
              <w:rPr>
                <w:bCs/>
                <w:lang w:eastAsia="en-US"/>
              </w:rPr>
            </w:pPr>
            <w:r w:rsidRPr="007F111F">
              <w:rPr>
                <w:bCs/>
                <w:lang w:eastAsia="en-US"/>
              </w:rPr>
              <w:t>378</w:t>
            </w:r>
          </w:p>
        </w:tc>
      </w:tr>
      <w:tr w:rsidR="00C57480" w:rsidRPr="00A60407" w14:paraId="2ACC2363" w14:textId="77777777" w:rsidTr="007F111F">
        <w:trPr>
          <w:trHeight w:val="300"/>
        </w:trPr>
        <w:tc>
          <w:tcPr>
            <w:tcW w:w="642" w:type="dxa"/>
            <w:vMerge/>
            <w:shd w:val="clear" w:color="auto" w:fill="auto"/>
            <w:hideMark/>
          </w:tcPr>
          <w:p w14:paraId="5DFECAA5" w14:textId="77777777" w:rsidR="00D404A2" w:rsidRPr="00A60407" w:rsidRDefault="00D404A2" w:rsidP="007F111F">
            <w:pPr>
              <w:pStyle w:val="a8"/>
              <w:jc w:val="left"/>
              <w:rPr>
                <w:lang w:eastAsia="en-US"/>
              </w:rPr>
            </w:pPr>
          </w:p>
        </w:tc>
        <w:tc>
          <w:tcPr>
            <w:tcW w:w="1694" w:type="dxa"/>
            <w:vMerge/>
            <w:shd w:val="clear" w:color="auto" w:fill="auto"/>
            <w:hideMark/>
          </w:tcPr>
          <w:p w14:paraId="12B1128E" w14:textId="77777777" w:rsidR="00D404A2" w:rsidRPr="00A60407" w:rsidRDefault="00D404A2" w:rsidP="007F111F">
            <w:pPr>
              <w:pStyle w:val="a8"/>
              <w:jc w:val="left"/>
              <w:rPr>
                <w:lang w:eastAsia="en-US"/>
              </w:rPr>
            </w:pPr>
          </w:p>
        </w:tc>
        <w:tc>
          <w:tcPr>
            <w:tcW w:w="1039" w:type="dxa"/>
            <w:shd w:val="clear" w:color="auto" w:fill="auto"/>
            <w:hideMark/>
          </w:tcPr>
          <w:p w14:paraId="2E2199AB"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5A1104E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9F6965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3F37CA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F02BB3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6D5C41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1D0714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496C993" w14:textId="77777777" w:rsidR="00D404A2" w:rsidRPr="00A60407" w:rsidRDefault="00D404A2" w:rsidP="007F111F">
            <w:pPr>
              <w:pStyle w:val="a8"/>
              <w:jc w:val="left"/>
              <w:rPr>
                <w:lang w:eastAsia="en-US"/>
              </w:rPr>
            </w:pPr>
          </w:p>
        </w:tc>
        <w:tc>
          <w:tcPr>
            <w:tcW w:w="1397" w:type="dxa"/>
            <w:vMerge/>
            <w:shd w:val="clear" w:color="auto" w:fill="auto"/>
            <w:hideMark/>
          </w:tcPr>
          <w:p w14:paraId="17BFCDE5" w14:textId="77777777" w:rsidR="00D404A2" w:rsidRPr="00A60407" w:rsidRDefault="00D404A2" w:rsidP="007F111F">
            <w:pPr>
              <w:pStyle w:val="a8"/>
              <w:jc w:val="left"/>
              <w:rPr>
                <w:lang w:eastAsia="en-US"/>
              </w:rPr>
            </w:pPr>
          </w:p>
        </w:tc>
        <w:tc>
          <w:tcPr>
            <w:tcW w:w="972" w:type="dxa"/>
            <w:shd w:val="clear" w:color="auto" w:fill="auto"/>
            <w:hideMark/>
          </w:tcPr>
          <w:p w14:paraId="344A8B3B" w14:textId="77777777" w:rsidR="00D404A2" w:rsidRPr="00A60407" w:rsidRDefault="00D404A2" w:rsidP="007F111F">
            <w:pPr>
              <w:pStyle w:val="a8"/>
              <w:jc w:val="left"/>
              <w:rPr>
                <w:lang w:eastAsia="en-US"/>
              </w:rPr>
            </w:pPr>
            <w:r w:rsidRPr="00A60407">
              <w:rPr>
                <w:lang w:eastAsia="en-US"/>
              </w:rPr>
              <w:t> </w:t>
            </w:r>
          </w:p>
        </w:tc>
      </w:tr>
      <w:tr w:rsidR="00C57480" w:rsidRPr="00A60407" w14:paraId="08EB8CFF" w14:textId="77777777" w:rsidTr="007F111F">
        <w:trPr>
          <w:trHeight w:val="300"/>
        </w:trPr>
        <w:tc>
          <w:tcPr>
            <w:tcW w:w="642" w:type="dxa"/>
            <w:vMerge/>
            <w:shd w:val="clear" w:color="auto" w:fill="auto"/>
            <w:hideMark/>
          </w:tcPr>
          <w:p w14:paraId="74765558" w14:textId="77777777" w:rsidR="00D404A2" w:rsidRPr="00A60407" w:rsidRDefault="00D404A2" w:rsidP="007F111F">
            <w:pPr>
              <w:pStyle w:val="a8"/>
              <w:jc w:val="left"/>
              <w:rPr>
                <w:lang w:eastAsia="en-US"/>
              </w:rPr>
            </w:pPr>
          </w:p>
        </w:tc>
        <w:tc>
          <w:tcPr>
            <w:tcW w:w="1694" w:type="dxa"/>
            <w:vMerge/>
            <w:shd w:val="clear" w:color="auto" w:fill="auto"/>
            <w:hideMark/>
          </w:tcPr>
          <w:p w14:paraId="7AB4FCA3" w14:textId="77777777" w:rsidR="00D404A2" w:rsidRPr="00A60407" w:rsidRDefault="00D404A2" w:rsidP="007F111F">
            <w:pPr>
              <w:pStyle w:val="a8"/>
              <w:jc w:val="left"/>
              <w:rPr>
                <w:lang w:eastAsia="en-US"/>
              </w:rPr>
            </w:pPr>
          </w:p>
        </w:tc>
        <w:tc>
          <w:tcPr>
            <w:tcW w:w="1039" w:type="dxa"/>
            <w:shd w:val="clear" w:color="auto" w:fill="auto"/>
            <w:hideMark/>
          </w:tcPr>
          <w:p w14:paraId="0C4CFA2B"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00260E54" w14:textId="77777777" w:rsidR="00D404A2" w:rsidRPr="00A60407" w:rsidRDefault="00D404A2" w:rsidP="007F111F">
            <w:pPr>
              <w:pStyle w:val="a8"/>
              <w:jc w:val="left"/>
              <w:rPr>
                <w:lang w:eastAsia="en-US"/>
              </w:rPr>
            </w:pPr>
            <w:r w:rsidRPr="00A60407">
              <w:rPr>
                <w:lang w:eastAsia="en-US"/>
              </w:rPr>
              <w:t>130,0</w:t>
            </w:r>
          </w:p>
        </w:tc>
        <w:tc>
          <w:tcPr>
            <w:tcW w:w="1195" w:type="dxa"/>
            <w:shd w:val="clear" w:color="auto" w:fill="auto"/>
            <w:hideMark/>
          </w:tcPr>
          <w:p w14:paraId="4F0063A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CFC3E9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3FAC455" w14:textId="77777777" w:rsidR="00D404A2" w:rsidRPr="00A60407" w:rsidRDefault="00D404A2" w:rsidP="007F111F">
            <w:pPr>
              <w:pStyle w:val="a8"/>
              <w:jc w:val="left"/>
              <w:rPr>
                <w:lang w:eastAsia="en-US"/>
              </w:rPr>
            </w:pPr>
            <w:r w:rsidRPr="00A60407">
              <w:rPr>
                <w:lang w:eastAsia="en-US"/>
              </w:rPr>
              <w:t>130,0</w:t>
            </w:r>
          </w:p>
        </w:tc>
        <w:tc>
          <w:tcPr>
            <w:tcW w:w="1195" w:type="dxa"/>
            <w:shd w:val="clear" w:color="auto" w:fill="auto"/>
            <w:hideMark/>
          </w:tcPr>
          <w:p w14:paraId="564ACCA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E9A832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8A65080" w14:textId="77777777" w:rsidR="00D404A2" w:rsidRPr="00A60407" w:rsidRDefault="00D404A2" w:rsidP="007F111F">
            <w:pPr>
              <w:pStyle w:val="a8"/>
              <w:jc w:val="left"/>
              <w:rPr>
                <w:lang w:eastAsia="en-US"/>
              </w:rPr>
            </w:pPr>
          </w:p>
        </w:tc>
        <w:tc>
          <w:tcPr>
            <w:tcW w:w="1397" w:type="dxa"/>
            <w:vMerge/>
            <w:shd w:val="clear" w:color="auto" w:fill="auto"/>
            <w:hideMark/>
          </w:tcPr>
          <w:p w14:paraId="7F6B1676" w14:textId="77777777" w:rsidR="00D404A2" w:rsidRPr="00A60407" w:rsidRDefault="00D404A2" w:rsidP="007F111F">
            <w:pPr>
              <w:pStyle w:val="a8"/>
              <w:jc w:val="left"/>
              <w:rPr>
                <w:lang w:eastAsia="en-US"/>
              </w:rPr>
            </w:pPr>
          </w:p>
        </w:tc>
        <w:tc>
          <w:tcPr>
            <w:tcW w:w="972" w:type="dxa"/>
            <w:shd w:val="clear" w:color="auto" w:fill="auto"/>
            <w:hideMark/>
          </w:tcPr>
          <w:p w14:paraId="4A49B683" w14:textId="77777777" w:rsidR="00D404A2" w:rsidRPr="00A60407" w:rsidRDefault="00D404A2" w:rsidP="007F111F">
            <w:pPr>
              <w:pStyle w:val="a8"/>
              <w:jc w:val="left"/>
              <w:rPr>
                <w:lang w:eastAsia="en-US"/>
              </w:rPr>
            </w:pPr>
            <w:r w:rsidRPr="00A60407">
              <w:rPr>
                <w:lang w:eastAsia="en-US"/>
              </w:rPr>
              <w:t>63</w:t>
            </w:r>
          </w:p>
        </w:tc>
      </w:tr>
      <w:tr w:rsidR="00C57480" w:rsidRPr="00A60407" w14:paraId="727709F3" w14:textId="77777777" w:rsidTr="007F111F">
        <w:trPr>
          <w:trHeight w:val="300"/>
        </w:trPr>
        <w:tc>
          <w:tcPr>
            <w:tcW w:w="642" w:type="dxa"/>
            <w:vMerge/>
            <w:shd w:val="clear" w:color="auto" w:fill="auto"/>
            <w:hideMark/>
          </w:tcPr>
          <w:p w14:paraId="4F8CB81A" w14:textId="77777777" w:rsidR="00D404A2" w:rsidRPr="00A60407" w:rsidRDefault="00D404A2" w:rsidP="007F111F">
            <w:pPr>
              <w:pStyle w:val="a8"/>
              <w:jc w:val="left"/>
              <w:rPr>
                <w:lang w:eastAsia="en-US"/>
              </w:rPr>
            </w:pPr>
          </w:p>
        </w:tc>
        <w:tc>
          <w:tcPr>
            <w:tcW w:w="1694" w:type="dxa"/>
            <w:vMerge/>
            <w:shd w:val="clear" w:color="auto" w:fill="auto"/>
            <w:hideMark/>
          </w:tcPr>
          <w:p w14:paraId="647F9064" w14:textId="77777777" w:rsidR="00D404A2" w:rsidRPr="00A60407" w:rsidRDefault="00D404A2" w:rsidP="007F111F">
            <w:pPr>
              <w:pStyle w:val="a8"/>
              <w:jc w:val="left"/>
              <w:rPr>
                <w:lang w:eastAsia="en-US"/>
              </w:rPr>
            </w:pPr>
          </w:p>
        </w:tc>
        <w:tc>
          <w:tcPr>
            <w:tcW w:w="1039" w:type="dxa"/>
            <w:shd w:val="clear" w:color="auto" w:fill="auto"/>
            <w:hideMark/>
          </w:tcPr>
          <w:p w14:paraId="0CD32918"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1BDC2C40"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689A655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62FCA5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2729431"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30AC102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3F4F88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7EFCBCD" w14:textId="77777777" w:rsidR="00D404A2" w:rsidRPr="00A60407" w:rsidRDefault="00D404A2" w:rsidP="007F111F">
            <w:pPr>
              <w:pStyle w:val="a8"/>
              <w:jc w:val="left"/>
              <w:rPr>
                <w:lang w:eastAsia="en-US"/>
              </w:rPr>
            </w:pPr>
          </w:p>
        </w:tc>
        <w:tc>
          <w:tcPr>
            <w:tcW w:w="1397" w:type="dxa"/>
            <w:vMerge/>
            <w:shd w:val="clear" w:color="auto" w:fill="auto"/>
            <w:hideMark/>
          </w:tcPr>
          <w:p w14:paraId="456A7979" w14:textId="77777777" w:rsidR="00D404A2" w:rsidRPr="00A60407" w:rsidRDefault="00D404A2" w:rsidP="007F111F">
            <w:pPr>
              <w:pStyle w:val="a8"/>
              <w:jc w:val="left"/>
              <w:rPr>
                <w:lang w:eastAsia="en-US"/>
              </w:rPr>
            </w:pPr>
          </w:p>
        </w:tc>
        <w:tc>
          <w:tcPr>
            <w:tcW w:w="972" w:type="dxa"/>
            <w:shd w:val="clear" w:color="auto" w:fill="auto"/>
            <w:hideMark/>
          </w:tcPr>
          <w:p w14:paraId="20C2F67E" w14:textId="77777777" w:rsidR="00D404A2" w:rsidRPr="00A60407" w:rsidRDefault="00D404A2" w:rsidP="007F111F">
            <w:pPr>
              <w:pStyle w:val="a8"/>
              <w:jc w:val="left"/>
              <w:rPr>
                <w:lang w:eastAsia="en-US"/>
              </w:rPr>
            </w:pPr>
            <w:r w:rsidRPr="00A60407">
              <w:rPr>
                <w:lang w:eastAsia="en-US"/>
              </w:rPr>
              <w:t>63</w:t>
            </w:r>
          </w:p>
        </w:tc>
      </w:tr>
      <w:tr w:rsidR="00C57480" w:rsidRPr="00A60407" w14:paraId="7CC71D7A" w14:textId="77777777" w:rsidTr="007F111F">
        <w:trPr>
          <w:trHeight w:val="375"/>
        </w:trPr>
        <w:tc>
          <w:tcPr>
            <w:tcW w:w="642" w:type="dxa"/>
            <w:vMerge/>
            <w:shd w:val="clear" w:color="auto" w:fill="auto"/>
            <w:hideMark/>
          </w:tcPr>
          <w:p w14:paraId="5BC5A8BC" w14:textId="77777777" w:rsidR="00D404A2" w:rsidRPr="00A60407" w:rsidRDefault="00D404A2" w:rsidP="007F111F">
            <w:pPr>
              <w:pStyle w:val="a8"/>
              <w:jc w:val="left"/>
              <w:rPr>
                <w:lang w:eastAsia="en-US"/>
              </w:rPr>
            </w:pPr>
          </w:p>
        </w:tc>
        <w:tc>
          <w:tcPr>
            <w:tcW w:w="1694" w:type="dxa"/>
            <w:vMerge/>
            <w:shd w:val="clear" w:color="auto" w:fill="auto"/>
            <w:hideMark/>
          </w:tcPr>
          <w:p w14:paraId="48E71F12" w14:textId="77777777" w:rsidR="00D404A2" w:rsidRPr="00A60407" w:rsidRDefault="00D404A2" w:rsidP="007F111F">
            <w:pPr>
              <w:pStyle w:val="a8"/>
              <w:jc w:val="left"/>
              <w:rPr>
                <w:lang w:eastAsia="en-US"/>
              </w:rPr>
            </w:pPr>
          </w:p>
        </w:tc>
        <w:tc>
          <w:tcPr>
            <w:tcW w:w="1039" w:type="dxa"/>
            <w:shd w:val="clear" w:color="auto" w:fill="auto"/>
            <w:hideMark/>
          </w:tcPr>
          <w:p w14:paraId="659FC928"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3DF4F8A5" w14:textId="77777777" w:rsidR="00D404A2" w:rsidRPr="00A60407" w:rsidRDefault="00D404A2" w:rsidP="007F111F">
            <w:pPr>
              <w:pStyle w:val="a8"/>
              <w:jc w:val="left"/>
              <w:rPr>
                <w:lang w:eastAsia="en-US"/>
              </w:rPr>
            </w:pPr>
            <w:r w:rsidRPr="00A60407">
              <w:rPr>
                <w:lang w:eastAsia="en-US"/>
              </w:rPr>
              <w:t>112,5</w:t>
            </w:r>
          </w:p>
        </w:tc>
        <w:tc>
          <w:tcPr>
            <w:tcW w:w="1195" w:type="dxa"/>
            <w:shd w:val="clear" w:color="auto" w:fill="auto"/>
            <w:hideMark/>
          </w:tcPr>
          <w:p w14:paraId="79F3A81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3850FA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2B6D056" w14:textId="77777777" w:rsidR="00D404A2" w:rsidRPr="00A60407" w:rsidRDefault="00D404A2" w:rsidP="007F111F">
            <w:pPr>
              <w:pStyle w:val="a8"/>
              <w:jc w:val="left"/>
              <w:rPr>
                <w:lang w:eastAsia="en-US"/>
              </w:rPr>
            </w:pPr>
            <w:r w:rsidRPr="00A60407">
              <w:rPr>
                <w:lang w:eastAsia="en-US"/>
              </w:rPr>
              <w:t>112,5</w:t>
            </w:r>
          </w:p>
        </w:tc>
        <w:tc>
          <w:tcPr>
            <w:tcW w:w="1195" w:type="dxa"/>
            <w:shd w:val="clear" w:color="auto" w:fill="auto"/>
            <w:hideMark/>
          </w:tcPr>
          <w:p w14:paraId="6A635C7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0DE35C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7C25EF2" w14:textId="77777777" w:rsidR="00D404A2" w:rsidRPr="00A60407" w:rsidRDefault="00D404A2" w:rsidP="007F111F">
            <w:pPr>
              <w:pStyle w:val="a8"/>
              <w:jc w:val="left"/>
              <w:rPr>
                <w:lang w:eastAsia="en-US"/>
              </w:rPr>
            </w:pPr>
          </w:p>
        </w:tc>
        <w:tc>
          <w:tcPr>
            <w:tcW w:w="1397" w:type="dxa"/>
            <w:vMerge/>
            <w:shd w:val="clear" w:color="auto" w:fill="auto"/>
            <w:hideMark/>
          </w:tcPr>
          <w:p w14:paraId="26C15E95" w14:textId="77777777" w:rsidR="00D404A2" w:rsidRPr="00A60407" w:rsidRDefault="00D404A2" w:rsidP="007F111F">
            <w:pPr>
              <w:pStyle w:val="a8"/>
              <w:jc w:val="left"/>
              <w:rPr>
                <w:lang w:eastAsia="en-US"/>
              </w:rPr>
            </w:pPr>
          </w:p>
        </w:tc>
        <w:tc>
          <w:tcPr>
            <w:tcW w:w="972" w:type="dxa"/>
            <w:shd w:val="clear" w:color="auto" w:fill="auto"/>
            <w:hideMark/>
          </w:tcPr>
          <w:p w14:paraId="635631F3" w14:textId="77777777" w:rsidR="00D404A2" w:rsidRPr="00A60407" w:rsidRDefault="00D404A2" w:rsidP="007F111F">
            <w:pPr>
              <w:pStyle w:val="a8"/>
              <w:jc w:val="left"/>
              <w:rPr>
                <w:lang w:eastAsia="en-US"/>
              </w:rPr>
            </w:pPr>
            <w:r w:rsidRPr="00A60407">
              <w:rPr>
                <w:lang w:eastAsia="en-US"/>
              </w:rPr>
              <w:t>63</w:t>
            </w:r>
          </w:p>
        </w:tc>
      </w:tr>
      <w:tr w:rsidR="00C57480" w:rsidRPr="00A60407" w14:paraId="5B416377" w14:textId="77777777" w:rsidTr="007F111F">
        <w:trPr>
          <w:trHeight w:val="285"/>
        </w:trPr>
        <w:tc>
          <w:tcPr>
            <w:tcW w:w="642" w:type="dxa"/>
            <w:vMerge/>
            <w:shd w:val="clear" w:color="auto" w:fill="auto"/>
            <w:hideMark/>
          </w:tcPr>
          <w:p w14:paraId="7DC2C83A" w14:textId="77777777" w:rsidR="00D404A2" w:rsidRPr="00A60407" w:rsidRDefault="00D404A2" w:rsidP="007F111F">
            <w:pPr>
              <w:pStyle w:val="a8"/>
              <w:jc w:val="left"/>
              <w:rPr>
                <w:lang w:eastAsia="en-US"/>
              </w:rPr>
            </w:pPr>
          </w:p>
        </w:tc>
        <w:tc>
          <w:tcPr>
            <w:tcW w:w="1694" w:type="dxa"/>
            <w:vMerge/>
            <w:shd w:val="clear" w:color="auto" w:fill="auto"/>
            <w:hideMark/>
          </w:tcPr>
          <w:p w14:paraId="34886377" w14:textId="77777777" w:rsidR="00D404A2" w:rsidRPr="00A60407" w:rsidRDefault="00D404A2" w:rsidP="007F111F">
            <w:pPr>
              <w:pStyle w:val="a8"/>
              <w:jc w:val="left"/>
              <w:rPr>
                <w:lang w:eastAsia="en-US"/>
              </w:rPr>
            </w:pPr>
          </w:p>
        </w:tc>
        <w:tc>
          <w:tcPr>
            <w:tcW w:w="1039" w:type="dxa"/>
            <w:shd w:val="clear" w:color="auto" w:fill="auto"/>
            <w:hideMark/>
          </w:tcPr>
          <w:p w14:paraId="6F5C9296"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D7073D6" w14:textId="77777777" w:rsidR="00D404A2" w:rsidRPr="007F111F" w:rsidRDefault="00D404A2" w:rsidP="007F111F">
            <w:pPr>
              <w:pStyle w:val="a8"/>
              <w:jc w:val="left"/>
              <w:rPr>
                <w:bCs/>
                <w:lang w:eastAsia="en-US"/>
              </w:rPr>
            </w:pPr>
            <w:r w:rsidRPr="007F111F">
              <w:rPr>
                <w:bCs/>
                <w:lang w:eastAsia="en-US"/>
              </w:rPr>
              <w:t>100,0</w:t>
            </w:r>
          </w:p>
        </w:tc>
        <w:tc>
          <w:tcPr>
            <w:tcW w:w="1195" w:type="dxa"/>
            <w:shd w:val="clear" w:color="auto" w:fill="auto"/>
            <w:hideMark/>
          </w:tcPr>
          <w:p w14:paraId="6E18AF95"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414D4F9"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E3B3962" w14:textId="77777777" w:rsidR="00D404A2" w:rsidRPr="007F111F" w:rsidRDefault="00D404A2" w:rsidP="007F111F">
            <w:pPr>
              <w:pStyle w:val="a8"/>
              <w:jc w:val="left"/>
              <w:rPr>
                <w:bCs/>
                <w:lang w:eastAsia="en-US"/>
              </w:rPr>
            </w:pPr>
            <w:r w:rsidRPr="007F111F">
              <w:rPr>
                <w:bCs/>
                <w:lang w:eastAsia="en-US"/>
              </w:rPr>
              <w:t>100,0</w:t>
            </w:r>
          </w:p>
        </w:tc>
        <w:tc>
          <w:tcPr>
            <w:tcW w:w="1195" w:type="dxa"/>
            <w:shd w:val="clear" w:color="auto" w:fill="auto"/>
            <w:hideMark/>
          </w:tcPr>
          <w:p w14:paraId="71155823"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AE33A83"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A48A0E9" w14:textId="77777777" w:rsidR="00D404A2" w:rsidRPr="00A60407" w:rsidRDefault="00D404A2" w:rsidP="007F111F">
            <w:pPr>
              <w:pStyle w:val="a8"/>
              <w:jc w:val="left"/>
              <w:rPr>
                <w:lang w:eastAsia="en-US"/>
              </w:rPr>
            </w:pPr>
          </w:p>
        </w:tc>
        <w:tc>
          <w:tcPr>
            <w:tcW w:w="1397" w:type="dxa"/>
            <w:vMerge/>
            <w:shd w:val="clear" w:color="auto" w:fill="auto"/>
            <w:hideMark/>
          </w:tcPr>
          <w:p w14:paraId="2F51E502" w14:textId="77777777" w:rsidR="00D404A2" w:rsidRPr="00A60407" w:rsidRDefault="00D404A2" w:rsidP="007F111F">
            <w:pPr>
              <w:pStyle w:val="a8"/>
              <w:jc w:val="left"/>
              <w:rPr>
                <w:lang w:eastAsia="en-US"/>
              </w:rPr>
            </w:pPr>
          </w:p>
        </w:tc>
        <w:tc>
          <w:tcPr>
            <w:tcW w:w="972" w:type="dxa"/>
            <w:shd w:val="clear" w:color="auto" w:fill="auto"/>
            <w:hideMark/>
          </w:tcPr>
          <w:p w14:paraId="73CB59D0" w14:textId="77777777" w:rsidR="00D404A2" w:rsidRPr="007F111F" w:rsidRDefault="00D404A2" w:rsidP="007F111F">
            <w:pPr>
              <w:pStyle w:val="a8"/>
              <w:jc w:val="left"/>
              <w:rPr>
                <w:bCs/>
                <w:lang w:eastAsia="en-US"/>
              </w:rPr>
            </w:pPr>
            <w:r w:rsidRPr="007F111F">
              <w:rPr>
                <w:bCs/>
                <w:lang w:eastAsia="en-US"/>
              </w:rPr>
              <w:t>63</w:t>
            </w:r>
          </w:p>
        </w:tc>
      </w:tr>
      <w:tr w:rsidR="00C57480" w:rsidRPr="00A60407" w14:paraId="117A5A1F" w14:textId="77777777" w:rsidTr="007F111F">
        <w:trPr>
          <w:trHeight w:val="615"/>
        </w:trPr>
        <w:tc>
          <w:tcPr>
            <w:tcW w:w="642" w:type="dxa"/>
            <w:vMerge/>
            <w:shd w:val="clear" w:color="auto" w:fill="auto"/>
            <w:hideMark/>
          </w:tcPr>
          <w:p w14:paraId="7691C370" w14:textId="77777777" w:rsidR="00D404A2" w:rsidRPr="00A60407" w:rsidRDefault="00D404A2" w:rsidP="007F111F">
            <w:pPr>
              <w:pStyle w:val="a8"/>
              <w:jc w:val="left"/>
              <w:rPr>
                <w:lang w:eastAsia="en-US"/>
              </w:rPr>
            </w:pPr>
          </w:p>
        </w:tc>
        <w:tc>
          <w:tcPr>
            <w:tcW w:w="1694" w:type="dxa"/>
            <w:vMerge/>
            <w:shd w:val="clear" w:color="auto" w:fill="auto"/>
            <w:hideMark/>
          </w:tcPr>
          <w:p w14:paraId="51039F84" w14:textId="77777777" w:rsidR="00D404A2" w:rsidRPr="00A60407" w:rsidRDefault="00D404A2" w:rsidP="007F111F">
            <w:pPr>
              <w:pStyle w:val="a8"/>
              <w:jc w:val="left"/>
              <w:rPr>
                <w:lang w:eastAsia="en-US"/>
              </w:rPr>
            </w:pPr>
          </w:p>
        </w:tc>
        <w:tc>
          <w:tcPr>
            <w:tcW w:w="1039" w:type="dxa"/>
            <w:shd w:val="clear" w:color="auto" w:fill="auto"/>
            <w:hideMark/>
          </w:tcPr>
          <w:p w14:paraId="130B604D"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367A192E"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0524BDD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D92FF6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B5CCB4A"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71EFAAA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271A6A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D13F9B7" w14:textId="77777777" w:rsidR="00D404A2" w:rsidRPr="00A60407" w:rsidRDefault="00D404A2" w:rsidP="007F111F">
            <w:pPr>
              <w:pStyle w:val="a8"/>
              <w:jc w:val="left"/>
              <w:rPr>
                <w:lang w:eastAsia="en-US"/>
              </w:rPr>
            </w:pPr>
          </w:p>
        </w:tc>
        <w:tc>
          <w:tcPr>
            <w:tcW w:w="1397" w:type="dxa"/>
            <w:vMerge/>
            <w:shd w:val="clear" w:color="auto" w:fill="auto"/>
            <w:hideMark/>
          </w:tcPr>
          <w:p w14:paraId="725FA42A" w14:textId="77777777" w:rsidR="00D404A2" w:rsidRPr="00A60407" w:rsidRDefault="00D404A2" w:rsidP="007F111F">
            <w:pPr>
              <w:pStyle w:val="a8"/>
              <w:jc w:val="left"/>
              <w:rPr>
                <w:lang w:eastAsia="en-US"/>
              </w:rPr>
            </w:pPr>
          </w:p>
        </w:tc>
        <w:tc>
          <w:tcPr>
            <w:tcW w:w="972" w:type="dxa"/>
            <w:shd w:val="clear" w:color="auto" w:fill="auto"/>
            <w:hideMark/>
          </w:tcPr>
          <w:p w14:paraId="5A29D26C" w14:textId="77777777" w:rsidR="00D404A2" w:rsidRPr="00A60407" w:rsidRDefault="00D404A2" w:rsidP="007F111F">
            <w:pPr>
              <w:pStyle w:val="a8"/>
              <w:jc w:val="left"/>
              <w:rPr>
                <w:lang w:eastAsia="en-US"/>
              </w:rPr>
            </w:pPr>
            <w:r w:rsidRPr="00A60407">
              <w:rPr>
                <w:lang w:eastAsia="en-US"/>
              </w:rPr>
              <w:t>63</w:t>
            </w:r>
          </w:p>
        </w:tc>
      </w:tr>
      <w:tr w:rsidR="00C57480" w:rsidRPr="00A60407" w14:paraId="3475E4A1" w14:textId="77777777" w:rsidTr="007F111F">
        <w:trPr>
          <w:trHeight w:val="645"/>
        </w:trPr>
        <w:tc>
          <w:tcPr>
            <w:tcW w:w="642" w:type="dxa"/>
            <w:vMerge/>
            <w:shd w:val="clear" w:color="auto" w:fill="auto"/>
            <w:hideMark/>
          </w:tcPr>
          <w:p w14:paraId="1DE0056C" w14:textId="77777777" w:rsidR="00D404A2" w:rsidRPr="00A60407" w:rsidRDefault="00D404A2" w:rsidP="007F111F">
            <w:pPr>
              <w:pStyle w:val="a8"/>
              <w:jc w:val="left"/>
              <w:rPr>
                <w:lang w:eastAsia="en-US"/>
              </w:rPr>
            </w:pPr>
          </w:p>
        </w:tc>
        <w:tc>
          <w:tcPr>
            <w:tcW w:w="1694" w:type="dxa"/>
            <w:vMerge/>
            <w:shd w:val="clear" w:color="auto" w:fill="auto"/>
            <w:hideMark/>
          </w:tcPr>
          <w:p w14:paraId="363CAF84" w14:textId="77777777" w:rsidR="00D404A2" w:rsidRPr="00A60407" w:rsidRDefault="00D404A2" w:rsidP="007F111F">
            <w:pPr>
              <w:pStyle w:val="a8"/>
              <w:jc w:val="left"/>
              <w:rPr>
                <w:lang w:eastAsia="en-US"/>
              </w:rPr>
            </w:pPr>
          </w:p>
        </w:tc>
        <w:tc>
          <w:tcPr>
            <w:tcW w:w="1039" w:type="dxa"/>
            <w:shd w:val="clear" w:color="auto" w:fill="auto"/>
            <w:hideMark/>
          </w:tcPr>
          <w:p w14:paraId="51262608"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3F8DDAE5"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401362C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C2239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DD59BD" w14:textId="77777777" w:rsidR="00D404A2" w:rsidRPr="00A60407" w:rsidRDefault="00D404A2" w:rsidP="007F111F">
            <w:pPr>
              <w:pStyle w:val="a8"/>
              <w:jc w:val="left"/>
              <w:rPr>
                <w:lang w:eastAsia="en-US"/>
              </w:rPr>
            </w:pPr>
            <w:r w:rsidRPr="00A60407">
              <w:rPr>
                <w:lang w:eastAsia="en-US"/>
              </w:rPr>
              <w:t>100,0</w:t>
            </w:r>
          </w:p>
        </w:tc>
        <w:tc>
          <w:tcPr>
            <w:tcW w:w="1195" w:type="dxa"/>
            <w:shd w:val="clear" w:color="auto" w:fill="auto"/>
            <w:hideMark/>
          </w:tcPr>
          <w:p w14:paraId="42C86C5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DF241A5"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1CD1534" w14:textId="77777777" w:rsidR="00D404A2" w:rsidRPr="00A60407" w:rsidRDefault="00D404A2" w:rsidP="007F111F">
            <w:pPr>
              <w:pStyle w:val="a8"/>
              <w:jc w:val="left"/>
              <w:rPr>
                <w:lang w:eastAsia="en-US"/>
              </w:rPr>
            </w:pPr>
          </w:p>
        </w:tc>
        <w:tc>
          <w:tcPr>
            <w:tcW w:w="1397" w:type="dxa"/>
            <w:vMerge/>
            <w:shd w:val="clear" w:color="auto" w:fill="auto"/>
            <w:hideMark/>
          </w:tcPr>
          <w:p w14:paraId="63B369EB" w14:textId="77777777" w:rsidR="00D404A2" w:rsidRPr="00A60407" w:rsidRDefault="00D404A2" w:rsidP="007F111F">
            <w:pPr>
              <w:pStyle w:val="a8"/>
              <w:jc w:val="left"/>
              <w:rPr>
                <w:lang w:eastAsia="en-US"/>
              </w:rPr>
            </w:pPr>
          </w:p>
        </w:tc>
        <w:tc>
          <w:tcPr>
            <w:tcW w:w="972" w:type="dxa"/>
            <w:shd w:val="clear" w:color="auto" w:fill="auto"/>
            <w:hideMark/>
          </w:tcPr>
          <w:p w14:paraId="74F34A4A" w14:textId="77777777" w:rsidR="00D404A2" w:rsidRPr="00A60407" w:rsidRDefault="00D404A2" w:rsidP="007F111F">
            <w:pPr>
              <w:pStyle w:val="a8"/>
              <w:jc w:val="left"/>
              <w:rPr>
                <w:lang w:eastAsia="en-US"/>
              </w:rPr>
            </w:pPr>
            <w:r w:rsidRPr="00A60407">
              <w:rPr>
                <w:lang w:eastAsia="en-US"/>
              </w:rPr>
              <w:t>63</w:t>
            </w:r>
          </w:p>
        </w:tc>
      </w:tr>
      <w:tr w:rsidR="00C57480" w:rsidRPr="00A60407" w14:paraId="07622CA2" w14:textId="77777777" w:rsidTr="007F111F">
        <w:trPr>
          <w:trHeight w:val="570"/>
        </w:trPr>
        <w:tc>
          <w:tcPr>
            <w:tcW w:w="642" w:type="dxa"/>
            <w:vMerge w:val="restart"/>
            <w:shd w:val="clear" w:color="auto" w:fill="auto"/>
            <w:hideMark/>
          </w:tcPr>
          <w:p w14:paraId="29D0D61F" w14:textId="77777777" w:rsidR="00D404A2" w:rsidRPr="00A60407" w:rsidRDefault="00D404A2" w:rsidP="007F111F">
            <w:pPr>
              <w:pStyle w:val="a8"/>
              <w:jc w:val="left"/>
              <w:rPr>
                <w:lang w:eastAsia="en-US"/>
              </w:rPr>
            </w:pPr>
            <w:r w:rsidRPr="00A60407">
              <w:rPr>
                <w:lang w:eastAsia="en-US"/>
              </w:rPr>
              <w:t>1.2.</w:t>
            </w:r>
          </w:p>
        </w:tc>
        <w:tc>
          <w:tcPr>
            <w:tcW w:w="1694" w:type="dxa"/>
            <w:vMerge w:val="restart"/>
            <w:shd w:val="clear" w:color="auto" w:fill="auto"/>
            <w:hideMark/>
          </w:tcPr>
          <w:p w14:paraId="4BB330BD" w14:textId="77777777" w:rsidR="00D404A2" w:rsidRPr="00A60407" w:rsidRDefault="00D404A2" w:rsidP="007F111F">
            <w:pPr>
              <w:pStyle w:val="a8"/>
              <w:jc w:val="left"/>
              <w:rPr>
                <w:lang w:eastAsia="en-US"/>
              </w:rPr>
            </w:pPr>
            <w:r w:rsidRPr="00A60407">
              <w:rPr>
                <w:lang w:eastAsia="en-US"/>
              </w:rPr>
              <w:t xml:space="preserve">Основное мероприятие «Формирование законопослушного поведения участников дорожного </w:t>
            </w:r>
            <w:r w:rsidRPr="00A60407">
              <w:rPr>
                <w:lang w:eastAsia="en-US"/>
              </w:rPr>
              <w:lastRenderedPageBreak/>
              <w:t>движения», в том числе</w:t>
            </w:r>
          </w:p>
        </w:tc>
        <w:tc>
          <w:tcPr>
            <w:tcW w:w="1039" w:type="dxa"/>
            <w:shd w:val="clear" w:color="auto" w:fill="auto"/>
            <w:hideMark/>
          </w:tcPr>
          <w:p w14:paraId="34619575"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321" w:type="dxa"/>
            <w:shd w:val="clear" w:color="auto" w:fill="auto"/>
            <w:hideMark/>
          </w:tcPr>
          <w:p w14:paraId="1EAF7855" w14:textId="77777777" w:rsidR="00D404A2" w:rsidRPr="007F111F" w:rsidRDefault="00D404A2" w:rsidP="007F111F">
            <w:pPr>
              <w:pStyle w:val="a8"/>
              <w:jc w:val="left"/>
              <w:rPr>
                <w:bCs/>
                <w:lang w:eastAsia="en-US"/>
              </w:rPr>
            </w:pPr>
            <w:r w:rsidRPr="007F111F">
              <w:rPr>
                <w:bCs/>
                <w:lang w:eastAsia="en-US"/>
              </w:rPr>
              <w:t>198,0</w:t>
            </w:r>
          </w:p>
        </w:tc>
        <w:tc>
          <w:tcPr>
            <w:tcW w:w="1195" w:type="dxa"/>
            <w:shd w:val="clear" w:color="auto" w:fill="auto"/>
            <w:hideMark/>
          </w:tcPr>
          <w:p w14:paraId="4CA80BA7"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5D3D70A"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0AED7E84" w14:textId="77777777" w:rsidR="00D404A2" w:rsidRPr="007F111F" w:rsidRDefault="00D404A2" w:rsidP="007F111F">
            <w:pPr>
              <w:pStyle w:val="a8"/>
              <w:jc w:val="left"/>
              <w:rPr>
                <w:bCs/>
                <w:lang w:eastAsia="en-US"/>
              </w:rPr>
            </w:pPr>
            <w:r w:rsidRPr="007F111F">
              <w:rPr>
                <w:bCs/>
                <w:lang w:eastAsia="en-US"/>
              </w:rPr>
              <w:t>198,0</w:t>
            </w:r>
          </w:p>
        </w:tc>
        <w:tc>
          <w:tcPr>
            <w:tcW w:w="1195" w:type="dxa"/>
            <w:shd w:val="clear" w:color="auto" w:fill="auto"/>
            <w:hideMark/>
          </w:tcPr>
          <w:p w14:paraId="541B464C"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564C23A"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757C0522"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w:t>
            </w:r>
            <w:r w:rsidRPr="00A60407">
              <w:rPr>
                <w:lang w:eastAsia="en-US"/>
              </w:rPr>
              <w:lastRenderedPageBreak/>
              <w:t>Управление образования Администрации Томского района</w:t>
            </w:r>
          </w:p>
        </w:tc>
        <w:tc>
          <w:tcPr>
            <w:tcW w:w="1397" w:type="dxa"/>
            <w:vMerge w:val="restart"/>
            <w:shd w:val="clear" w:color="auto" w:fill="auto"/>
            <w:hideMark/>
          </w:tcPr>
          <w:p w14:paraId="31DDCFEE" w14:textId="77777777" w:rsidR="00D404A2" w:rsidRPr="00A60407" w:rsidRDefault="00D404A2" w:rsidP="007F111F">
            <w:pPr>
              <w:pStyle w:val="a8"/>
              <w:jc w:val="left"/>
              <w:rPr>
                <w:lang w:eastAsia="en-US"/>
              </w:rPr>
            </w:pPr>
            <w:r w:rsidRPr="00A60407">
              <w:rPr>
                <w:lang w:eastAsia="en-US"/>
              </w:rPr>
              <w:lastRenderedPageBreak/>
              <w:t>Количество участников мероприятий, чел.</w:t>
            </w:r>
          </w:p>
        </w:tc>
        <w:tc>
          <w:tcPr>
            <w:tcW w:w="972" w:type="dxa"/>
            <w:shd w:val="clear" w:color="auto" w:fill="auto"/>
            <w:hideMark/>
          </w:tcPr>
          <w:p w14:paraId="257EAA90" w14:textId="77777777" w:rsidR="00D404A2" w:rsidRPr="007F111F" w:rsidRDefault="00D404A2" w:rsidP="007F111F">
            <w:pPr>
              <w:pStyle w:val="a8"/>
              <w:jc w:val="left"/>
              <w:rPr>
                <w:bCs/>
                <w:lang w:eastAsia="en-US"/>
              </w:rPr>
            </w:pPr>
            <w:r w:rsidRPr="007F111F">
              <w:rPr>
                <w:bCs/>
                <w:lang w:eastAsia="en-US"/>
              </w:rPr>
              <w:t>207456</w:t>
            </w:r>
          </w:p>
        </w:tc>
      </w:tr>
      <w:tr w:rsidR="00C57480" w:rsidRPr="00A60407" w14:paraId="0B634A30" w14:textId="77777777" w:rsidTr="007F111F">
        <w:trPr>
          <w:trHeight w:val="300"/>
        </w:trPr>
        <w:tc>
          <w:tcPr>
            <w:tcW w:w="642" w:type="dxa"/>
            <w:vMerge/>
            <w:shd w:val="clear" w:color="auto" w:fill="auto"/>
            <w:hideMark/>
          </w:tcPr>
          <w:p w14:paraId="5C56FFEB" w14:textId="77777777" w:rsidR="00D404A2" w:rsidRPr="00A60407" w:rsidRDefault="00D404A2" w:rsidP="007F111F">
            <w:pPr>
              <w:pStyle w:val="a8"/>
              <w:jc w:val="left"/>
              <w:rPr>
                <w:lang w:eastAsia="en-US"/>
              </w:rPr>
            </w:pPr>
          </w:p>
        </w:tc>
        <w:tc>
          <w:tcPr>
            <w:tcW w:w="1694" w:type="dxa"/>
            <w:vMerge/>
            <w:shd w:val="clear" w:color="auto" w:fill="auto"/>
            <w:hideMark/>
          </w:tcPr>
          <w:p w14:paraId="10A4B5A3" w14:textId="77777777" w:rsidR="00D404A2" w:rsidRPr="00A60407" w:rsidRDefault="00D404A2" w:rsidP="007F111F">
            <w:pPr>
              <w:pStyle w:val="a8"/>
              <w:jc w:val="left"/>
              <w:rPr>
                <w:lang w:eastAsia="en-US"/>
              </w:rPr>
            </w:pPr>
          </w:p>
        </w:tc>
        <w:tc>
          <w:tcPr>
            <w:tcW w:w="1039" w:type="dxa"/>
            <w:shd w:val="clear" w:color="auto" w:fill="auto"/>
            <w:hideMark/>
          </w:tcPr>
          <w:p w14:paraId="19D8EAD6"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31B5C53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55AE48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AFD24C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C796A3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8ECC47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E39755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D58B88B" w14:textId="77777777" w:rsidR="00D404A2" w:rsidRPr="00A60407" w:rsidRDefault="00D404A2" w:rsidP="007F111F">
            <w:pPr>
              <w:pStyle w:val="a8"/>
              <w:jc w:val="left"/>
              <w:rPr>
                <w:lang w:eastAsia="en-US"/>
              </w:rPr>
            </w:pPr>
          </w:p>
        </w:tc>
        <w:tc>
          <w:tcPr>
            <w:tcW w:w="1397" w:type="dxa"/>
            <w:vMerge/>
            <w:shd w:val="clear" w:color="auto" w:fill="auto"/>
            <w:hideMark/>
          </w:tcPr>
          <w:p w14:paraId="2FAC9014" w14:textId="77777777" w:rsidR="00D404A2" w:rsidRPr="00A60407" w:rsidRDefault="00D404A2" w:rsidP="007F111F">
            <w:pPr>
              <w:pStyle w:val="a8"/>
              <w:jc w:val="left"/>
              <w:rPr>
                <w:lang w:eastAsia="en-US"/>
              </w:rPr>
            </w:pPr>
          </w:p>
        </w:tc>
        <w:tc>
          <w:tcPr>
            <w:tcW w:w="972" w:type="dxa"/>
            <w:shd w:val="clear" w:color="auto" w:fill="auto"/>
            <w:hideMark/>
          </w:tcPr>
          <w:p w14:paraId="0A20121B" w14:textId="77777777" w:rsidR="00D404A2" w:rsidRPr="00A60407" w:rsidRDefault="00D404A2" w:rsidP="007F111F">
            <w:pPr>
              <w:pStyle w:val="a8"/>
              <w:jc w:val="left"/>
              <w:rPr>
                <w:lang w:eastAsia="en-US"/>
              </w:rPr>
            </w:pPr>
            <w:r w:rsidRPr="00A60407">
              <w:rPr>
                <w:lang w:eastAsia="en-US"/>
              </w:rPr>
              <w:t> </w:t>
            </w:r>
          </w:p>
        </w:tc>
      </w:tr>
      <w:tr w:rsidR="00C57480" w:rsidRPr="00A60407" w14:paraId="7D9D8B2D" w14:textId="77777777" w:rsidTr="007F111F">
        <w:trPr>
          <w:trHeight w:val="300"/>
        </w:trPr>
        <w:tc>
          <w:tcPr>
            <w:tcW w:w="642" w:type="dxa"/>
            <w:vMerge/>
            <w:shd w:val="clear" w:color="auto" w:fill="auto"/>
            <w:hideMark/>
          </w:tcPr>
          <w:p w14:paraId="7B21C5A3" w14:textId="77777777" w:rsidR="00D404A2" w:rsidRPr="00A60407" w:rsidRDefault="00D404A2" w:rsidP="007F111F">
            <w:pPr>
              <w:pStyle w:val="a8"/>
              <w:jc w:val="left"/>
              <w:rPr>
                <w:lang w:eastAsia="en-US"/>
              </w:rPr>
            </w:pPr>
          </w:p>
        </w:tc>
        <w:tc>
          <w:tcPr>
            <w:tcW w:w="1694" w:type="dxa"/>
            <w:vMerge/>
            <w:shd w:val="clear" w:color="auto" w:fill="auto"/>
            <w:hideMark/>
          </w:tcPr>
          <w:p w14:paraId="59A7F2E1" w14:textId="77777777" w:rsidR="00D404A2" w:rsidRPr="00A60407" w:rsidRDefault="00D404A2" w:rsidP="007F111F">
            <w:pPr>
              <w:pStyle w:val="a8"/>
              <w:jc w:val="left"/>
              <w:rPr>
                <w:lang w:eastAsia="en-US"/>
              </w:rPr>
            </w:pPr>
          </w:p>
        </w:tc>
        <w:tc>
          <w:tcPr>
            <w:tcW w:w="1039" w:type="dxa"/>
            <w:shd w:val="clear" w:color="auto" w:fill="auto"/>
            <w:hideMark/>
          </w:tcPr>
          <w:p w14:paraId="1B1D7489"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540C7A9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DC7F65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B42D26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D8FA9F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B793BA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4F17ED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F9B8813" w14:textId="77777777" w:rsidR="00D404A2" w:rsidRPr="00A60407" w:rsidRDefault="00D404A2" w:rsidP="007F111F">
            <w:pPr>
              <w:pStyle w:val="a8"/>
              <w:jc w:val="left"/>
              <w:rPr>
                <w:lang w:eastAsia="en-US"/>
              </w:rPr>
            </w:pPr>
          </w:p>
        </w:tc>
        <w:tc>
          <w:tcPr>
            <w:tcW w:w="1397" w:type="dxa"/>
            <w:vMerge/>
            <w:shd w:val="clear" w:color="auto" w:fill="auto"/>
            <w:hideMark/>
          </w:tcPr>
          <w:p w14:paraId="5CBFFA72" w14:textId="77777777" w:rsidR="00D404A2" w:rsidRPr="00A60407" w:rsidRDefault="00D404A2" w:rsidP="007F111F">
            <w:pPr>
              <w:pStyle w:val="a8"/>
              <w:jc w:val="left"/>
              <w:rPr>
                <w:lang w:eastAsia="en-US"/>
              </w:rPr>
            </w:pPr>
          </w:p>
        </w:tc>
        <w:tc>
          <w:tcPr>
            <w:tcW w:w="972" w:type="dxa"/>
            <w:shd w:val="clear" w:color="auto" w:fill="auto"/>
            <w:hideMark/>
          </w:tcPr>
          <w:p w14:paraId="4BF7D46F" w14:textId="77777777" w:rsidR="00D404A2" w:rsidRPr="00A60407" w:rsidRDefault="00D404A2" w:rsidP="007F111F">
            <w:pPr>
              <w:pStyle w:val="a8"/>
              <w:jc w:val="left"/>
              <w:rPr>
                <w:lang w:eastAsia="en-US"/>
              </w:rPr>
            </w:pPr>
            <w:r w:rsidRPr="00A60407">
              <w:rPr>
                <w:lang w:eastAsia="en-US"/>
              </w:rPr>
              <w:t> </w:t>
            </w:r>
          </w:p>
        </w:tc>
      </w:tr>
      <w:tr w:rsidR="00C57480" w:rsidRPr="00A60407" w14:paraId="58446552" w14:textId="77777777" w:rsidTr="007F111F">
        <w:trPr>
          <w:trHeight w:val="435"/>
        </w:trPr>
        <w:tc>
          <w:tcPr>
            <w:tcW w:w="642" w:type="dxa"/>
            <w:vMerge/>
            <w:shd w:val="clear" w:color="auto" w:fill="auto"/>
            <w:hideMark/>
          </w:tcPr>
          <w:p w14:paraId="1FF129EC" w14:textId="77777777" w:rsidR="00D404A2" w:rsidRPr="00A60407" w:rsidRDefault="00D404A2" w:rsidP="007F111F">
            <w:pPr>
              <w:pStyle w:val="a8"/>
              <w:jc w:val="left"/>
              <w:rPr>
                <w:lang w:eastAsia="en-US"/>
              </w:rPr>
            </w:pPr>
          </w:p>
        </w:tc>
        <w:tc>
          <w:tcPr>
            <w:tcW w:w="1694" w:type="dxa"/>
            <w:vMerge/>
            <w:shd w:val="clear" w:color="auto" w:fill="auto"/>
            <w:hideMark/>
          </w:tcPr>
          <w:p w14:paraId="01E1FDDB" w14:textId="77777777" w:rsidR="00D404A2" w:rsidRPr="00A60407" w:rsidRDefault="00D404A2" w:rsidP="007F111F">
            <w:pPr>
              <w:pStyle w:val="a8"/>
              <w:jc w:val="left"/>
              <w:rPr>
                <w:lang w:eastAsia="en-US"/>
              </w:rPr>
            </w:pPr>
          </w:p>
        </w:tc>
        <w:tc>
          <w:tcPr>
            <w:tcW w:w="1039" w:type="dxa"/>
            <w:shd w:val="clear" w:color="auto" w:fill="auto"/>
            <w:hideMark/>
          </w:tcPr>
          <w:p w14:paraId="55D47A19"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535CEC1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DB465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D2652B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24031E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3C6B185"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895364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F4FF80A" w14:textId="77777777" w:rsidR="00D404A2" w:rsidRPr="00A60407" w:rsidRDefault="00D404A2" w:rsidP="007F111F">
            <w:pPr>
              <w:pStyle w:val="a8"/>
              <w:jc w:val="left"/>
              <w:rPr>
                <w:lang w:eastAsia="en-US"/>
              </w:rPr>
            </w:pPr>
          </w:p>
        </w:tc>
        <w:tc>
          <w:tcPr>
            <w:tcW w:w="1397" w:type="dxa"/>
            <w:vMerge/>
            <w:shd w:val="clear" w:color="auto" w:fill="auto"/>
            <w:hideMark/>
          </w:tcPr>
          <w:p w14:paraId="69EB84F3" w14:textId="77777777" w:rsidR="00D404A2" w:rsidRPr="00A60407" w:rsidRDefault="00D404A2" w:rsidP="007F111F">
            <w:pPr>
              <w:pStyle w:val="a8"/>
              <w:jc w:val="left"/>
              <w:rPr>
                <w:lang w:eastAsia="en-US"/>
              </w:rPr>
            </w:pPr>
          </w:p>
        </w:tc>
        <w:tc>
          <w:tcPr>
            <w:tcW w:w="972" w:type="dxa"/>
            <w:shd w:val="clear" w:color="auto" w:fill="auto"/>
            <w:hideMark/>
          </w:tcPr>
          <w:p w14:paraId="0B585F15" w14:textId="77777777" w:rsidR="00D404A2" w:rsidRPr="00A60407" w:rsidRDefault="00D404A2" w:rsidP="007F111F">
            <w:pPr>
              <w:pStyle w:val="a8"/>
              <w:jc w:val="left"/>
              <w:rPr>
                <w:lang w:eastAsia="en-US"/>
              </w:rPr>
            </w:pPr>
            <w:r w:rsidRPr="00A60407">
              <w:rPr>
                <w:lang w:eastAsia="en-US"/>
              </w:rPr>
              <w:t> </w:t>
            </w:r>
          </w:p>
        </w:tc>
      </w:tr>
      <w:tr w:rsidR="00C57480" w:rsidRPr="00A60407" w14:paraId="6DFD49BF" w14:textId="77777777" w:rsidTr="007F111F">
        <w:trPr>
          <w:trHeight w:val="375"/>
        </w:trPr>
        <w:tc>
          <w:tcPr>
            <w:tcW w:w="642" w:type="dxa"/>
            <w:vMerge/>
            <w:shd w:val="clear" w:color="auto" w:fill="auto"/>
            <w:hideMark/>
          </w:tcPr>
          <w:p w14:paraId="52EFD993" w14:textId="77777777" w:rsidR="00D404A2" w:rsidRPr="00A60407" w:rsidRDefault="00D404A2" w:rsidP="007F111F">
            <w:pPr>
              <w:pStyle w:val="a8"/>
              <w:jc w:val="left"/>
              <w:rPr>
                <w:lang w:eastAsia="en-US"/>
              </w:rPr>
            </w:pPr>
          </w:p>
        </w:tc>
        <w:tc>
          <w:tcPr>
            <w:tcW w:w="1694" w:type="dxa"/>
            <w:vMerge/>
            <w:shd w:val="clear" w:color="auto" w:fill="auto"/>
            <w:hideMark/>
          </w:tcPr>
          <w:p w14:paraId="567AADA0" w14:textId="77777777" w:rsidR="00D404A2" w:rsidRPr="00A60407" w:rsidRDefault="00D404A2" w:rsidP="007F111F">
            <w:pPr>
              <w:pStyle w:val="a8"/>
              <w:jc w:val="left"/>
              <w:rPr>
                <w:lang w:eastAsia="en-US"/>
              </w:rPr>
            </w:pPr>
          </w:p>
        </w:tc>
        <w:tc>
          <w:tcPr>
            <w:tcW w:w="1039" w:type="dxa"/>
            <w:shd w:val="clear" w:color="auto" w:fill="auto"/>
            <w:hideMark/>
          </w:tcPr>
          <w:p w14:paraId="3B63A911"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7959D820" w14:textId="77777777" w:rsidR="00D404A2" w:rsidRPr="00A60407" w:rsidRDefault="00D404A2" w:rsidP="007F111F">
            <w:pPr>
              <w:pStyle w:val="a8"/>
              <w:jc w:val="left"/>
              <w:rPr>
                <w:lang w:eastAsia="en-US"/>
              </w:rPr>
            </w:pPr>
            <w:r w:rsidRPr="00A60407">
              <w:rPr>
                <w:lang w:eastAsia="en-US"/>
              </w:rPr>
              <w:t>64,0</w:t>
            </w:r>
          </w:p>
        </w:tc>
        <w:tc>
          <w:tcPr>
            <w:tcW w:w="1195" w:type="dxa"/>
            <w:shd w:val="clear" w:color="auto" w:fill="auto"/>
            <w:hideMark/>
          </w:tcPr>
          <w:p w14:paraId="06C5337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65549F4"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1030609" w14:textId="77777777" w:rsidR="00D404A2" w:rsidRPr="00A60407" w:rsidRDefault="00D404A2" w:rsidP="007F111F">
            <w:pPr>
              <w:pStyle w:val="a8"/>
              <w:jc w:val="left"/>
              <w:rPr>
                <w:lang w:eastAsia="en-US"/>
              </w:rPr>
            </w:pPr>
            <w:r w:rsidRPr="00A60407">
              <w:rPr>
                <w:lang w:eastAsia="en-US"/>
              </w:rPr>
              <w:t>64,0</w:t>
            </w:r>
          </w:p>
        </w:tc>
        <w:tc>
          <w:tcPr>
            <w:tcW w:w="1195" w:type="dxa"/>
            <w:shd w:val="clear" w:color="auto" w:fill="auto"/>
            <w:hideMark/>
          </w:tcPr>
          <w:p w14:paraId="0C0B4C6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87FE48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D6F4E09" w14:textId="77777777" w:rsidR="00D404A2" w:rsidRPr="00A60407" w:rsidRDefault="00D404A2" w:rsidP="007F111F">
            <w:pPr>
              <w:pStyle w:val="a8"/>
              <w:jc w:val="left"/>
              <w:rPr>
                <w:lang w:eastAsia="en-US"/>
              </w:rPr>
            </w:pPr>
          </w:p>
        </w:tc>
        <w:tc>
          <w:tcPr>
            <w:tcW w:w="1397" w:type="dxa"/>
            <w:vMerge/>
            <w:shd w:val="clear" w:color="auto" w:fill="auto"/>
            <w:hideMark/>
          </w:tcPr>
          <w:p w14:paraId="4211892F" w14:textId="77777777" w:rsidR="00D404A2" w:rsidRPr="00A60407" w:rsidRDefault="00D404A2" w:rsidP="007F111F">
            <w:pPr>
              <w:pStyle w:val="a8"/>
              <w:jc w:val="left"/>
              <w:rPr>
                <w:lang w:eastAsia="en-US"/>
              </w:rPr>
            </w:pPr>
          </w:p>
        </w:tc>
        <w:tc>
          <w:tcPr>
            <w:tcW w:w="972" w:type="dxa"/>
            <w:shd w:val="clear" w:color="auto" w:fill="auto"/>
            <w:hideMark/>
          </w:tcPr>
          <w:p w14:paraId="35C8A8B7" w14:textId="77777777" w:rsidR="00D404A2" w:rsidRPr="00A60407" w:rsidRDefault="00D404A2" w:rsidP="007F111F">
            <w:pPr>
              <w:pStyle w:val="a8"/>
              <w:jc w:val="left"/>
              <w:rPr>
                <w:lang w:eastAsia="en-US"/>
              </w:rPr>
            </w:pPr>
            <w:r w:rsidRPr="00A60407">
              <w:rPr>
                <w:lang w:eastAsia="en-US"/>
              </w:rPr>
              <w:t>51864</w:t>
            </w:r>
          </w:p>
        </w:tc>
      </w:tr>
      <w:tr w:rsidR="00C57480" w:rsidRPr="00A60407" w14:paraId="4941C30B" w14:textId="77777777" w:rsidTr="007F111F">
        <w:trPr>
          <w:trHeight w:val="450"/>
        </w:trPr>
        <w:tc>
          <w:tcPr>
            <w:tcW w:w="642" w:type="dxa"/>
            <w:vMerge/>
            <w:shd w:val="clear" w:color="auto" w:fill="auto"/>
            <w:hideMark/>
          </w:tcPr>
          <w:p w14:paraId="2903195A" w14:textId="77777777" w:rsidR="00D404A2" w:rsidRPr="00A60407" w:rsidRDefault="00D404A2" w:rsidP="007F111F">
            <w:pPr>
              <w:pStyle w:val="a8"/>
              <w:jc w:val="left"/>
              <w:rPr>
                <w:lang w:eastAsia="en-US"/>
              </w:rPr>
            </w:pPr>
          </w:p>
        </w:tc>
        <w:tc>
          <w:tcPr>
            <w:tcW w:w="1694" w:type="dxa"/>
            <w:vMerge/>
            <w:shd w:val="clear" w:color="auto" w:fill="auto"/>
            <w:hideMark/>
          </w:tcPr>
          <w:p w14:paraId="76F05A00" w14:textId="77777777" w:rsidR="00D404A2" w:rsidRPr="00A60407" w:rsidRDefault="00D404A2" w:rsidP="007F111F">
            <w:pPr>
              <w:pStyle w:val="a8"/>
              <w:jc w:val="left"/>
              <w:rPr>
                <w:lang w:eastAsia="en-US"/>
              </w:rPr>
            </w:pPr>
          </w:p>
        </w:tc>
        <w:tc>
          <w:tcPr>
            <w:tcW w:w="1039" w:type="dxa"/>
            <w:shd w:val="clear" w:color="auto" w:fill="auto"/>
            <w:hideMark/>
          </w:tcPr>
          <w:p w14:paraId="7DB996B3"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53D75606" w14:textId="77777777" w:rsidR="00D404A2" w:rsidRPr="007F111F" w:rsidRDefault="00D404A2" w:rsidP="007F111F">
            <w:pPr>
              <w:pStyle w:val="a8"/>
              <w:jc w:val="left"/>
              <w:rPr>
                <w:bCs/>
                <w:lang w:eastAsia="en-US"/>
              </w:rPr>
            </w:pPr>
            <w:r w:rsidRPr="007F111F">
              <w:rPr>
                <w:bCs/>
                <w:lang w:eastAsia="en-US"/>
              </w:rPr>
              <w:t>66,0</w:t>
            </w:r>
          </w:p>
        </w:tc>
        <w:tc>
          <w:tcPr>
            <w:tcW w:w="1195" w:type="dxa"/>
            <w:shd w:val="clear" w:color="auto" w:fill="auto"/>
            <w:hideMark/>
          </w:tcPr>
          <w:p w14:paraId="070C0DE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47E3C11"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9D3609F" w14:textId="77777777" w:rsidR="00D404A2" w:rsidRPr="007F111F" w:rsidRDefault="00D404A2" w:rsidP="007F111F">
            <w:pPr>
              <w:pStyle w:val="a8"/>
              <w:jc w:val="left"/>
              <w:rPr>
                <w:bCs/>
                <w:lang w:eastAsia="en-US"/>
              </w:rPr>
            </w:pPr>
            <w:r w:rsidRPr="007F111F">
              <w:rPr>
                <w:bCs/>
                <w:lang w:eastAsia="en-US"/>
              </w:rPr>
              <w:t>66,0</w:t>
            </w:r>
          </w:p>
        </w:tc>
        <w:tc>
          <w:tcPr>
            <w:tcW w:w="1195" w:type="dxa"/>
            <w:shd w:val="clear" w:color="auto" w:fill="auto"/>
            <w:hideMark/>
          </w:tcPr>
          <w:p w14:paraId="2D2E84C3"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6CA7EDE0"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015D9DB2" w14:textId="77777777" w:rsidR="00D404A2" w:rsidRPr="00A60407" w:rsidRDefault="00D404A2" w:rsidP="007F111F">
            <w:pPr>
              <w:pStyle w:val="a8"/>
              <w:jc w:val="left"/>
              <w:rPr>
                <w:lang w:eastAsia="en-US"/>
              </w:rPr>
            </w:pPr>
          </w:p>
        </w:tc>
        <w:tc>
          <w:tcPr>
            <w:tcW w:w="1397" w:type="dxa"/>
            <w:vMerge/>
            <w:shd w:val="clear" w:color="auto" w:fill="auto"/>
            <w:hideMark/>
          </w:tcPr>
          <w:p w14:paraId="7F7757C1" w14:textId="77777777" w:rsidR="00D404A2" w:rsidRPr="00A60407" w:rsidRDefault="00D404A2" w:rsidP="007F111F">
            <w:pPr>
              <w:pStyle w:val="a8"/>
              <w:jc w:val="left"/>
              <w:rPr>
                <w:lang w:eastAsia="en-US"/>
              </w:rPr>
            </w:pPr>
          </w:p>
        </w:tc>
        <w:tc>
          <w:tcPr>
            <w:tcW w:w="972" w:type="dxa"/>
            <w:shd w:val="clear" w:color="auto" w:fill="auto"/>
            <w:hideMark/>
          </w:tcPr>
          <w:p w14:paraId="206E79C2" w14:textId="77777777" w:rsidR="00D404A2" w:rsidRPr="007F111F" w:rsidRDefault="00D404A2" w:rsidP="007F111F">
            <w:pPr>
              <w:pStyle w:val="a8"/>
              <w:jc w:val="left"/>
              <w:rPr>
                <w:bCs/>
                <w:lang w:eastAsia="en-US"/>
              </w:rPr>
            </w:pPr>
            <w:r w:rsidRPr="007F111F">
              <w:rPr>
                <w:bCs/>
                <w:lang w:eastAsia="en-US"/>
              </w:rPr>
              <w:t>51864</w:t>
            </w:r>
          </w:p>
        </w:tc>
      </w:tr>
      <w:tr w:rsidR="00C57480" w:rsidRPr="00A60407" w14:paraId="4861EF67" w14:textId="77777777" w:rsidTr="007F111F">
        <w:trPr>
          <w:trHeight w:val="915"/>
        </w:trPr>
        <w:tc>
          <w:tcPr>
            <w:tcW w:w="642" w:type="dxa"/>
            <w:vMerge/>
            <w:shd w:val="clear" w:color="auto" w:fill="auto"/>
            <w:hideMark/>
          </w:tcPr>
          <w:p w14:paraId="7AE46658" w14:textId="77777777" w:rsidR="00D404A2" w:rsidRPr="00A60407" w:rsidRDefault="00D404A2" w:rsidP="007F111F">
            <w:pPr>
              <w:pStyle w:val="a8"/>
              <w:jc w:val="left"/>
              <w:rPr>
                <w:lang w:eastAsia="en-US"/>
              </w:rPr>
            </w:pPr>
          </w:p>
        </w:tc>
        <w:tc>
          <w:tcPr>
            <w:tcW w:w="1694" w:type="dxa"/>
            <w:vMerge/>
            <w:shd w:val="clear" w:color="auto" w:fill="auto"/>
            <w:hideMark/>
          </w:tcPr>
          <w:p w14:paraId="273726A5" w14:textId="77777777" w:rsidR="00D404A2" w:rsidRPr="00A60407" w:rsidRDefault="00D404A2" w:rsidP="007F111F">
            <w:pPr>
              <w:pStyle w:val="a8"/>
              <w:jc w:val="left"/>
              <w:rPr>
                <w:lang w:eastAsia="en-US"/>
              </w:rPr>
            </w:pPr>
          </w:p>
        </w:tc>
        <w:tc>
          <w:tcPr>
            <w:tcW w:w="1039" w:type="dxa"/>
            <w:shd w:val="clear" w:color="auto" w:fill="auto"/>
            <w:hideMark/>
          </w:tcPr>
          <w:p w14:paraId="09D25858"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593D79F"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73C3DCA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BF5EAF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4439AA2"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10902CB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60F551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5406EE9" w14:textId="77777777" w:rsidR="00D404A2" w:rsidRPr="00A60407" w:rsidRDefault="00D404A2" w:rsidP="007F111F">
            <w:pPr>
              <w:pStyle w:val="a8"/>
              <w:jc w:val="left"/>
              <w:rPr>
                <w:lang w:eastAsia="en-US"/>
              </w:rPr>
            </w:pPr>
          </w:p>
        </w:tc>
        <w:tc>
          <w:tcPr>
            <w:tcW w:w="1397" w:type="dxa"/>
            <w:vMerge/>
            <w:shd w:val="clear" w:color="auto" w:fill="auto"/>
            <w:hideMark/>
          </w:tcPr>
          <w:p w14:paraId="63EB976A" w14:textId="77777777" w:rsidR="00D404A2" w:rsidRPr="00A60407" w:rsidRDefault="00D404A2" w:rsidP="007F111F">
            <w:pPr>
              <w:pStyle w:val="a8"/>
              <w:jc w:val="left"/>
              <w:rPr>
                <w:lang w:eastAsia="en-US"/>
              </w:rPr>
            </w:pPr>
          </w:p>
        </w:tc>
        <w:tc>
          <w:tcPr>
            <w:tcW w:w="972" w:type="dxa"/>
            <w:shd w:val="clear" w:color="auto" w:fill="auto"/>
            <w:hideMark/>
          </w:tcPr>
          <w:p w14:paraId="601CB53E" w14:textId="77777777" w:rsidR="00D404A2" w:rsidRPr="00A60407" w:rsidRDefault="00D404A2" w:rsidP="007F111F">
            <w:pPr>
              <w:pStyle w:val="a8"/>
              <w:jc w:val="left"/>
              <w:rPr>
                <w:lang w:eastAsia="en-US"/>
              </w:rPr>
            </w:pPr>
            <w:r w:rsidRPr="00A60407">
              <w:rPr>
                <w:lang w:eastAsia="en-US"/>
              </w:rPr>
              <w:t>51864</w:t>
            </w:r>
          </w:p>
        </w:tc>
      </w:tr>
      <w:tr w:rsidR="00C57480" w:rsidRPr="00A60407" w14:paraId="472D49CD" w14:textId="77777777" w:rsidTr="007F111F">
        <w:trPr>
          <w:trHeight w:val="735"/>
        </w:trPr>
        <w:tc>
          <w:tcPr>
            <w:tcW w:w="642" w:type="dxa"/>
            <w:vMerge/>
            <w:shd w:val="clear" w:color="auto" w:fill="auto"/>
            <w:hideMark/>
          </w:tcPr>
          <w:p w14:paraId="702A2120" w14:textId="77777777" w:rsidR="00D404A2" w:rsidRPr="00A60407" w:rsidRDefault="00D404A2" w:rsidP="007F111F">
            <w:pPr>
              <w:pStyle w:val="a8"/>
              <w:jc w:val="left"/>
              <w:rPr>
                <w:lang w:eastAsia="en-US"/>
              </w:rPr>
            </w:pPr>
          </w:p>
        </w:tc>
        <w:tc>
          <w:tcPr>
            <w:tcW w:w="1694" w:type="dxa"/>
            <w:vMerge/>
            <w:shd w:val="clear" w:color="auto" w:fill="auto"/>
            <w:hideMark/>
          </w:tcPr>
          <w:p w14:paraId="1B45B93F" w14:textId="77777777" w:rsidR="00D404A2" w:rsidRPr="00A60407" w:rsidRDefault="00D404A2" w:rsidP="007F111F">
            <w:pPr>
              <w:pStyle w:val="a8"/>
              <w:jc w:val="left"/>
              <w:rPr>
                <w:lang w:eastAsia="en-US"/>
              </w:rPr>
            </w:pPr>
          </w:p>
        </w:tc>
        <w:tc>
          <w:tcPr>
            <w:tcW w:w="1039" w:type="dxa"/>
            <w:shd w:val="clear" w:color="auto" w:fill="auto"/>
            <w:hideMark/>
          </w:tcPr>
          <w:p w14:paraId="5CE059A9"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5DC95F1"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1A71077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D37E33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4150C19"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167E07C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BFE32D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1F0529E" w14:textId="77777777" w:rsidR="00D404A2" w:rsidRPr="00A60407" w:rsidRDefault="00D404A2" w:rsidP="007F111F">
            <w:pPr>
              <w:pStyle w:val="a8"/>
              <w:jc w:val="left"/>
              <w:rPr>
                <w:lang w:eastAsia="en-US"/>
              </w:rPr>
            </w:pPr>
          </w:p>
        </w:tc>
        <w:tc>
          <w:tcPr>
            <w:tcW w:w="1397" w:type="dxa"/>
            <w:vMerge/>
            <w:shd w:val="clear" w:color="auto" w:fill="auto"/>
            <w:hideMark/>
          </w:tcPr>
          <w:p w14:paraId="5B9E5761" w14:textId="77777777" w:rsidR="00D404A2" w:rsidRPr="00A60407" w:rsidRDefault="00D404A2" w:rsidP="007F111F">
            <w:pPr>
              <w:pStyle w:val="a8"/>
              <w:jc w:val="left"/>
              <w:rPr>
                <w:lang w:eastAsia="en-US"/>
              </w:rPr>
            </w:pPr>
          </w:p>
        </w:tc>
        <w:tc>
          <w:tcPr>
            <w:tcW w:w="972" w:type="dxa"/>
            <w:shd w:val="clear" w:color="auto" w:fill="auto"/>
            <w:hideMark/>
          </w:tcPr>
          <w:p w14:paraId="648B183A" w14:textId="77777777" w:rsidR="00D404A2" w:rsidRPr="00A60407" w:rsidRDefault="00D404A2" w:rsidP="007F111F">
            <w:pPr>
              <w:pStyle w:val="a8"/>
              <w:jc w:val="left"/>
              <w:rPr>
                <w:lang w:eastAsia="en-US"/>
              </w:rPr>
            </w:pPr>
            <w:r w:rsidRPr="00A60407">
              <w:rPr>
                <w:lang w:eastAsia="en-US"/>
              </w:rPr>
              <w:t>51864</w:t>
            </w:r>
          </w:p>
        </w:tc>
      </w:tr>
      <w:tr w:rsidR="00C57480" w:rsidRPr="00A60407" w14:paraId="40090460" w14:textId="77777777" w:rsidTr="007F111F">
        <w:trPr>
          <w:trHeight w:val="690"/>
        </w:trPr>
        <w:tc>
          <w:tcPr>
            <w:tcW w:w="642" w:type="dxa"/>
            <w:vMerge w:val="restart"/>
            <w:shd w:val="clear" w:color="auto" w:fill="auto"/>
            <w:hideMark/>
          </w:tcPr>
          <w:p w14:paraId="2F752A6B" w14:textId="77777777" w:rsidR="00D404A2" w:rsidRPr="00A60407" w:rsidRDefault="00D404A2" w:rsidP="007F111F">
            <w:pPr>
              <w:pStyle w:val="a8"/>
              <w:jc w:val="left"/>
              <w:rPr>
                <w:lang w:eastAsia="en-US"/>
              </w:rPr>
            </w:pPr>
            <w:r w:rsidRPr="00A60407">
              <w:rPr>
                <w:lang w:eastAsia="en-US"/>
              </w:rPr>
              <w:t>1.2.1.</w:t>
            </w:r>
          </w:p>
        </w:tc>
        <w:tc>
          <w:tcPr>
            <w:tcW w:w="1694" w:type="dxa"/>
            <w:vMerge w:val="restart"/>
            <w:shd w:val="clear" w:color="auto" w:fill="auto"/>
            <w:hideMark/>
          </w:tcPr>
          <w:p w14:paraId="3CE928C2" w14:textId="77777777" w:rsidR="00D404A2" w:rsidRPr="00A60407" w:rsidRDefault="00D404A2" w:rsidP="007F111F">
            <w:pPr>
              <w:pStyle w:val="a8"/>
              <w:jc w:val="left"/>
              <w:rPr>
                <w:lang w:eastAsia="en-US"/>
              </w:rPr>
            </w:pPr>
            <w:r w:rsidRPr="00A60407">
              <w:rPr>
                <w:lang w:eastAsia="en-US"/>
              </w:rPr>
              <w:t>Проведение обучающих семинаров по безопасности дорожного движения, психологических тренингов и ролевых игр с педагогами образовательных организаций</w:t>
            </w:r>
          </w:p>
        </w:tc>
        <w:tc>
          <w:tcPr>
            <w:tcW w:w="1039" w:type="dxa"/>
            <w:shd w:val="clear" w:color="auto" w:fill="auto"/>
            <w:hideMark/>
          </w:tcPr>
          <w:p w14:paraId="57CD64CE"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7DA113D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7840E1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01DEF5D"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774762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9E6DA23"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284B7497"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71C492B4"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1D3CF908" w14:textId="77777777" w:rsidR="00D404A2" w:rsidRPr="00A60407" w:rsidRDefault="00D404A2" w:rsidP="007F111F">
            <w:pPr>
              <w:pStyle w:val="a8"/>
              <w:jc w:val="left"/>
              <w:rPr>
                <w:lang w:eastAsia="en-US"/>
              </w:rPr>
            </w:pPr>
            <w:r w:rsidRPr="00A60407">
              <w:rPr>
                <w:lang w:eastAsia="en-US"/>
              </w:rPr>
              <w:t>Количество участников обучающих семинаров по безопасности дорожного движения, психологических тренингов и ролевых игр, чел.</w:t>
            </w:r>
          </w:p>
        </w:tc>
        <w:tc>
          <w:tcPr>
            <w:tcW w:w="972" w:type="dxa"/>
            <w:shd w:val="clear" w:color="auto" w:fill="auto"/>
            <w:hideMark/>
          </w:tcPr>
          <w:p w14:paraId="472A6246" w14:textId="77777777" w:rsidR="00D404A2" w:rsidRPr="007F111F" w:rsidRDefault="00D404A2" w:rsidP="007F111F">
            <w:pPr>
              <w:pStyle w:val="a8"/>
              <w:jc w:val="left"/>
              <w:rPr>
                <w:bCs/>
                <w:lang w:eastAsia="en-US"/>
              </w:rPr>
            </w:pPr>
            <w:r w:rsidRPr="007F111F">
              <w:rPr>
                <w:bCs/>
                <w:lang w:eastAsia="en-US"/>
              </w:rPr>
              <w:t>140</w:t>
            </w:r>
          </w:p>
        </w:tc>
      </w:tr>
      <w:tr w:rsidR="00C57480" w:rsidRPr="00A60407" w14:paraId="23754F6C" w14:textId="77777777" w:rsidTr="007F111F">
        <w:trPr>
          <w:trHeight w:val="300"/>
        </w:trPr>
        <w:tc>
          <w:tcPr>
            <w:tcW w:w="642" w:type="dxa"/>
            <w:vMerge/>
            <w:shd w:val="clear" w:color="auto" w:fill="auto"/>
            <w:hideMark/>
          </w:tcPr>
          <w:p w14:paraId="34F9B4C3" w14:textId="77777777" w:rsidR="00D404A2" w:rsidRPr="00A60407" w:rsidRDefault="00D404A2" w:rsidP="007F111F">
            <w:pPr>
              <w:pStyle w:val="a8"/>
              <w:jc w:val="left"/>
              <w:rPr>
                <w:lang w:eastAsia="en-US"/>
              </w:rPr>
            </w:pPr>
          </w:p>
        </w:tc>
        <w:tc>
          <w:tcPr>
            <w:tcW w:w="1694" w:type="dxa"/>
            <w:vMerge/>
            <w:shd w:val="clear" w:color="auto" w:fill="auto"/>
            <w:hideMark/>
          </w:tcPr>
          <w:p w14:paraId="6A98672B" w14:textId="77777777" w:rsidR="00D404A2" w:rsidRPr="00A60407" w:rsidRDefault="00D404A2" w:rsidP="007F111F">
            <w:pPr>
              <w:pStyle w:val="a8"/>
              <w:jc w:val="left"/>
              <w:rPr>
                <w:lang w:eastAsia="en-US"/>
              </w:rPr>
            </w:pPr>
          </w:p>
        </w:tc>
        <w:tc>
          <w:tcPr>
            <w:tcW w:w="1039" w:type="dxa"/>
            <w:shd w:val="clear" w:color="auto" w:fill="auto"/>
            <w:hideMark/>
          </w:tcPr>
          <w:p w14:paraId="73BABDA7"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5E0A921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694A32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F44CF1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DCA563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65B3FAC"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5A6775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E3CED84" w14:textId="77777777" w:rsidR="00D404A2" w:rsidRPr="00A60407" w:rsidRDefault="00D404A2" w:rsidP="007F111F">
            <w:pPr>
              <w:pStyle w:val="a8"/>
              <w:jc w:val="left"/>
              <w:rPr>
                <w:lang w:eastAsia="en-US"/>
              </w:rPr>
            </w:pPr>
          </w:p>
        </w:tc>
        <w:tc>
          <w:tcPr>
            <w:tcW w:w="1397" w:type="dxa"/>
            <w:vMerge/>
            <w:shd w:val="clear" w:color="auto" w:fill="auto"/>
            <w:hideMark/>
          </w:tcPr>
          <w:p w14:paraId="1270C18A" w14:textId="77777777" w:rsidR="00D404A2" w:rsidRPr="00A60407" w:rsidRDefault="00D404A2" w:rsidP="007F111F">
            <w:pPr>
              <w:pStyle w:val="a8"/>
              <w:jc w:val="left"/>
              <w:rPr>
                <w:lang w:eastAsia="en-US"/>
              </w:rPr>
            </w:pPr>
          </w:p>
        </w:tc>
        <w:tc>
          <w:tcPr>
            <w:tcW w:w="972" w:type="dxa"/>
            <w:shd w:val="clear" w:color="auto" w:fill="auto"/>
            <w:hideMark/>
          </w:tcPr>
          <w:p w14:paraId="0ABD83C8" w14:textId="77777777" w:rsidR="00D404A2" w:rsidRPr="00A60407" w:rsidRDefault="00D404A2" w:rsidP="007F111F">
            <w:pPr>
              <w:pStyle w:val="a8"/>
              <w:jc w:val="left"/>
              <w:rPr>
                <w:lang w:eastAsia="en-US"/>
              </w:rPr>
            </w:pPr>
            <w:r w:rsidRPr="00A60407">
              <w:rPr>
                <w:lang w:eastAsia="en-US"/>
              </w:rPr>
              <w:t> </w:t>
            </w:r>
          </w:p>
        </w:tc>
      </w:tr>
      <w:tr w:rsidR="00C57480" w:rsidRPr="00A60407" w14:paraId="67C1F123" w14:textId="77777777" w:rsidTr="007F111F">
        <w:trPr>
          <w:trHeight w:val="300"/>
        </w:trPr>
        <w:tc>
          <w:tcPr>
            <w:tcW w:w="642" w:type="dxa"/>
            <w:vMerge/>
            <w:shd w:val="clear" w:color="auto" w:fill="auto"/>
            <w:hideMark/>
          </w:tcPr>
          <w:p w14:paraId="6674ABD0" w14:textId="77777777" w:rsidR="00D404A2" w:rsidRPr="00A60407" w:rsidRDefault="00D404A2" w:rsidP="007F111F">
            <w:pPr>
              <w:pStyle w:val="a8"/>
              <w:jc w:val="left"/>
              <w:rPr>
                <w:lang w:eastAsia="en-US"/>
              </w:rPr>
            </w:pPr>
          </w:p>
        </w:tc>
        <w:tc>
          <w:tcPr>
            <w:tcW w:w="1694" w:type="dxa"/>
            <w:vMerge/>
            <w:shd w:val="clear" w:color="auto" w:fill="auto"/>
            <w:hideMark/>
          </w:tcPr>
          <w:p w14:paraId="24F032A4" w14:textId="77777777" w:rsidR="00D404A2" w:rsidRPr="00A60407" w:rsidRDefault="00D404A2" w:rsidP="007F111F">
            <w:pPr>
              <w:pStyle w:val="a8"/>
              <w:jc w:val="left"/>
              <w:rPr>
                <w:lang w:eastAsia="en-US"/>
              </w:rPr>
            </w:pPr>
          </w:p>
        </w:tc>
        <w:tc>
          <w:tcPr>
            <w:tcW w:w="1039" w:type="dxa"/>
            <w:shd w:val="clear" w:color="auto" w:fill="auto"/>
            <w:hideMark/>
          </w:tcPr>
          <w:p w14:paraId="2DD37C85"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255CC3F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2D6F02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AC74FE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B50F4A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BC6C38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347B42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0D66EFF" w14:textId="77777777" w:rsidR="00D404A2" w:rsidRPr="00A60407" w:rsidRDefault="00D404A2" w:rsidP="007F111F">
            <w:pPr>
              <w:pStyle w:val="a8"/>
              <w:jc w:val="left"/>
              <w:rPr>
                <w:lang w:eastAsia="en-US"/>
              </w:rPr>
            </w:pPr>
          </w:p>
        </w:tc>
        <w:tc>
          <w:tcPr>
            <w:tcW w:w="1397" w:type="dxa"/>
            <w:vMerge/>
            <w:shd w:val="clear" w:color="auto" w:fill="auto"/>
            <w:hideMark/>
          </w:tcPr>
          <w:p w14:paraId="3D6CDCAB" w14:textId="77777777" w:rsidR="00D404A2" w:rsidRPr="00A60407" w:rsidRDefault="00D404A2" w:rsidP="007F111F">
            <w:pPr>
              <w:pStyle w:val="a8"/>
              <w:jc w:val="left"/>
              <w:rPr>
                <w:lang w:eastAsia="en-US"/>
              </w:rPr>
            </w:pPr>
          </w:p>
        </w:tc>
        <w:tc>
          <w:tcPr>
            <w:tcW w:w="972" w:type="dxa"/>
            <w:shd w:val="clear" w:color="auto" w:fill="auto"/>
            <w:hideMark/>
          </w:tcPr>
          <w:p w14:paraId="145A5029" w14:textId="77777777" w:rsidR="00D404A2" w:rsidRPr="00A60407" w:rsidRDefault="00D404A2" w:rsidP="007F111F">
            <w:pPr>
              <w:pStyle w:val="a8"/>
              <w:jc w:val="left"/>
              <w:rPr>
                <w:lang w:eastAsia="en-US"/>
              </w:rPr>
            </w:pPr>
            <w:r w:rsidRPr="00A60407">
              <w:rPr>
                <w:lang w:eastAsia="en-US"/>
              </w:rPr>
              <w:t> </w:t>
            </w:r>
          </w:p>
        </w:tc>
      </w:tr>
      <w:tr w:rsidR="00C57480" w:rsidRPr="00A60407" w14:paraId="2CE656B0" w14:textId="77777777" w:rsidTr="007F111F">
        <w:trPr>
          <w:trHeight w:val="300"/>
        </w:trPr>
        <w:tc>
          <w:tcPr>
            <w:tcW w:w="642" w:type="dxa"/>
            <w:vMerge/>
            <w:shd w:val="clear" w:color="auto" w:fill="auto"/>
            <w:hideMark/>
          </w:tcPr>
          <w:p w14:paraId="164CA70E" w14:textId="77777777" w:rsidR="00D404A2" w:rsidRPr="00A60407" w:rsidRDefault="00D404A2" w:rsidP="007F111F">
            <w:pPr>
              <w:pStyle w:val="a8"/>
              <w:jc w:val="left"/>
              <w:rPr>
                <w:lang w:eastAsia="en-US"/>
              </w:rPr>
            </w:pPr>
          </w:p>
        </w:tc>
        <w:tc>
          <w:tcPr>
            <w:tcW w:w="1694" w:type="dxa"/>
            <w:vMerge/>
            <w:shd w:val="clear" w:color="auto" w:fill="auto"/>
            <w:hideMark/>
          </w:tcPr>
          <w:p w14:paraId="15B187AD" w14:textId="77777777" w:rsidR="00D404A2" w:rsidRPr="00A60407" w:rsidRDefault="00D404A2" w:rsidP="007F111F">
            <w:pPr>
              <w:pStyle w:val="a8"/>
              <w:jc w:val="left"/>
              <w:rPr>
                <w:lang w:eastAsia="en-US"/>
              </w:rPr>
            </w:pPr>
          </w:p>
        </w:tc>
        <w:tc>
          <w:tcPr>
            <w:tcW w:w="1039" w:type="dxa"/>
            <w:shd w:val="clear" w:color="auto" w:fill="auto"/>
            <w:hideMark/>
          </w:tcPr>
          <w:p w14:paraId="56AEA52E"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0503AB6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8D46D0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866BB9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837965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78FD64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41B7A7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D3614ED" w14:textId="77777777" w:rsidR="00D404A2" w:rsidRPr="00A60407" w:rsidRDefault="00D404A2" w:rsidP="007F111F">
            <w:pPr>
              <w:pStyle w:val="a8"/>
              <w:jc w:val="left"/>
              <w:rPr>
                <w:lang w:eastAsia="en-US"/>
              </w:rPr>
            </w:pPr>
          </w:p>
        </w:tc>
        <w:tc>
          <w:tcPr>
            <w:tcW w:w="1397" w:type="dxa"/>
            <w:vMerge/>
            <w:shd w:val="clear" w:color="auto" w:fill="auto"/>
            <w:hideMark/>
          </w:tcPr>
          <w:p w14:paraId="2ECD9EF1" w14:textId="77777777" w:rsidR="00D404A2" w:rsidRPr="00A60407" w:rsidRDefault="00D404A2" w:rsidP="007F111F">
            <w:pPr>
              <w:pStyle w:val="a8"/>
              <w:jc w:val="left"/>
              <w:rPr>
                <w:lang w:eastAsia="en-US"/>
              </w:rPr>
            </w:pPr>
          </w:p>
        </w:tc>
        <w:tc>
          <w:tcPr>
            <w:tcW w:w="972" w:type="dxa"/>
            <w:shd w:val="clear" w:color="auto" w:fill="auto"/>
            <w:hideMark/>
          </w:tcPr>
          <w:p w14:paraId="21574B09" w14:textId="77777777" w:rsidR="00D404A2" w:rsidRPr="00A60407" w:rsidRDefault="00D404A2" w:rsidP="007F111F">
            <w:pPr>
              <w:pStyle w:val="a8"/>
              <w:jc w:val="left"/>
              <w:rPr>
                <w:lang w:eastAsia="en-US"/>
              </w:rPr>
            </w:pPr>
            <w:r w:rsidRPr="00A60407">
              <w:rPr>
                <w:lang w:eastAsia="en-US"/>
              </w:rPr>
              <w:t> </w:t>
            </w:r>
          </w:p>
        </w:tc>
      </w:tr>
      <w:tr w:rsidR="00C57480" w:rsidRPr="00A60407" w14:paraId="306482AC" w14:textId="77777777" w:rsidTr="007F111F">
        <w:trPr>
          <w:trHeight w:val="300"/>
        </w:trPr>
        <w:tc>
          <w:tcPr>
            <w:tcW w:w="642" w:type="dxa"/>
            <w:vMerge/>
            <w:shd w:val="clear" w:color="auto" w:fill="auto"/>
            <w:hideMark/>
          </w:tcPr>
          <w:p w14:paraId="1B985D2E" w14:textId="77777777" w:rsidR="00D404A2" w:rsidRPr="00A60407" w:rsidRDefault="00D404A2" w:rsidP="007F111F">
            <w:pPr>
              <w:pStyle w:val="a8"/>
              <w:jc w:val="left"/>
              <w:rPr>
                <w:lang w:eastAsia="en-US"/>
              </w:rPr>
            </w:pPr>
          </w:p>
        </w:tc>
        <w:tc>
          <w:tcPr>
            <w:tcW w:w="1694" w:type="dxa"/>
            <w:vMerge/>
            <w:shd w:val="clear" w:color="auto" w:fill="auto"/>
            <w:hideMark/>
          </w:tcPr>
          <w:p w14:paraId="3F3B6CE0" w14:textId="77777777" w:rsidR="00D404A2" w:rsidRPr="00A60407" w:rsidRDefault="00D404A2" w:rsidP="007F111F">
            <w:pPr>
              <w:pStyle w:val="a8"/>
              <w:jc w:val="left"/>
              <w:rPr>
                <w:lang w:eastAsia="en-US"/>
              </w:rPr>
            </w:pPr>
          </w:p>
        </w:tc>
        <w:tc>
          <w:tcPr>
            <w:tcW w:w="1039" w:type="dxa"/>
            <w:shd w:val="clear" w:color="auto" w:fill="auto"/>
            <w:hideMark/>
          </w:tcPr>
          <w:p w14:paraId="65CCABEF"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77ECD28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354812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BEC347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FA4F3D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62B9E2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260161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B3C3FDB" w14:textId="77777777" w:rsidR="00D404A2" w:rsidRPr="00A60407" w:rsidRDefault="00D404A2" w:rsidP="007F111F">
            <w:pPr>
              <w:pStyle w:val="a8"/>
              <w:jc w:val="left"/>
              <w:rPr>
                <w:lang w:eastAsia="en-US"/>
              </w:rPr>
            </w:pPr>
          </w:p>
        </w:tc>
        <w:tc>
          <w:tcPr>
            <w:tcW w:w="1397" w:type="dxa"/>
            <w:vMerge/>
            <w:shd w:val="clear" w:color="auto" w:fill="auto"/>
            <w:hideMark/>
          </w:tcPr>
          <w:p w14:paraId="716A83AE" w14:textId="77777777" w:rsidR="00D404A2" w:rsidRPr="00A60407" w:rsidRDefault="00D404A2" w:rsidP="007F111F">
            <w:pPr>
              <w:pStyle w:val="a8"/>
              <w:jc w:val="left"/>
              <w:rPr>
                <w:lang w:eastAsia="en-US"/>
              </w:rPr>
            </w:pPr>
          </w:p>
        </w:tc>
        <w:tc>
          <w:tcPr>
            <w:tcW w:w="972" w:type="dxa"/>
            <w:shd w:val="clear" w:color="auto" w:fill="auto"/>
            <w:hideMark/>
          </w:tcPr>
          <w:p w14:paraId="1E4AA339" w14:textId="77777777" w:rsidR="00D404A2" w:rsidRPr="00A60407" w:rsidRDefault="00D404A2" w:rsidP="007F111F">
            <w:pPr>
              <w:pStyle w:val="a8"/>
              <w:jc w:val="left"/>
              <w:rPr>
                <w:lang w:eastAsia="en-US"/>
              </w:rPr>
            </w:pPr>
            <w:r w:rsidRPr="00A60407">
              <w:rPr>
                <w:lang w:eastAsia="en-US"/>
              </w:rPr>
              <w:t>35</w:t>
            </w:r>
          </w:p>
        </w:tc>
      </w:tr>
      <w:tr w:rsidR="00C57480" w:rsidRPr="00A60407" w14:paraId="67F8E8DB" w14:textId="77777777" w:rsidTr="007F111F">
        <w:trPr>
          <w:trHeight w:val="435"/>
        </w:trPr>
        <w:tc>
          <w:tcPr>
            <w:tcW w:w="642" w:type="dxa"/>
            <w:vMerge/>
            <w:shd w:val="clear" w:color="auto" w:fill="auto"/>
            <w:hideMark/>
          </w:tcPr>
          <w:p w14:paraId="1AF5C678" w14:textId="77777777" w:rsidR="00D404A2" w:rsidRPr="00A60407" w:rsidRDefault="00D404A2" w:rsidP="007F111F">
            <w:pPr>
              <w:pStyle w:val="a8"/>
              <w:jc w:val="left"/>
              <w:rPr>
                <w:lang w:eastAsia="en-US"/>
              </w:rPr>
            </w:pPr>
          </w:p>
        </w:tc>
        <w:tc>
          <w:tcPr>
            <w:tcW w:w="1694" w:type="dxa"/>
            <w:vMerge/>
            <w:shd w:val="clear" w:color="auto" w:fill="auto"/>
            <w:hideMark/>
          </w:tcPr>
          <w:p w14:paraId="61CBB618" w14:textId="77777777" w:rsidR="00D404A2" w:rsidRPr="00A60407" w:rsidRDefault="00D404A2" w:rsidP="007F111F">
            <w:pPr>
              <w:pStyle w:val="a8"/>
              <w:jc w:val="left"/>
              <w:rPr>
                <w:lang w:eastAsia="en-US"/>
              </w:rPr>
            </w:pPr>
          </w:p>
        </w:tc>
        <w:tc>
          <w:tcPr>
            <w:tcW w:w="1039" w:type="dxa"/>
            <w:shd w:val="clear" w:color="auto" w:fill="auto"/>
            <w:hideMark/>
          </w:tcPr>
          <w:p w14:paraId="5F15A204"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5BF5517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D4400AC"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4DAC5A3"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7DCE17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FC39277"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7CD6A416"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161DD6C" w14:textId="77777777" w:rsidR="00D404A2" w:rsidRPr="00A60407" w:rsidRDefault="00D404A2" w:rsidP="007F111F">
            <w:pPr>
              <w:pStyle w:val="a8"/>
              <w:jc w:val="left"/>
              <w:rPr>
                <w:lang w:eastAsia="en-US"/>
              </w:rPr>
            </w:pPr>
          </w:p>
        </w:tc>
        <w:tc>
          <w:tcPr>
            <w:tcW w:w="1397" w:type="dxa"/>
            <w:vMerge/>
            <w:shd w:val="clear" w:color="auto" w:fill="auto"/>
            <w:hideMark/>
          </w:tcPr>
          <w:p w14:paraId="327854C6" w14:textId="77777777" w:rsidR="00D404A2" w:rsidRPr="00A60407" w:rsidRDefault="00D404A2" w:rsidP="007F111F">
            <w:pPr>
              <w:pStyle w:val="a8"/>
              <w:jc w:val="left"/>
              <w:rPr>
                <w:lang w:eastAsia="en-US"/>
              </w:rPr>
            </w:pPr>
          </w:p>
        </w:tc>
        <w:tc>
          <w:tcPr>
            <w:tcW w:w="972" w:type="dxa"/>
            <w:shd w:val="clear" w:color="auto" w:fill="auto"/>
            <w:hideMark/>
          </w:tcPr>
          <w:p w14:paraId="4D58EFEB" w14:textId="77777777" w:rsidR="00D404A2" w:rsidRPr="007F111F" w:rsidRDefault="00D404A2" w:rsidP="007F111F">
            <w:pPr>
              <w:pStyle w:val="a8"/>
              <w:jc w:val="left"/>
              <w:rPr>
                <w:bCs/>
                <w:lang w:eastAsia="en-US"/>
              </w:rPr>
            </w:pPr>
            <w:r w:rsidRPr="007F111F">
              <w:rPr>
                <w:bCs/>
                <w:lang w:eastAsia="en-US"/>
              </w:rPr>
              <w:t>35</w:t>
            </w:r>
          </w:p>
        </w:tc>
      </w:tr>
      <w:tr w:rsidR="00C57480" w:rsidRPr="00A60407" w14:paraId="215AA500" w14:textId="77777777" w:rsidTr="007F111F">
        <w:trPr>
          <w:trHeight w:val="1050"/>
        </w:trPr>
        <w:tc>
          <w:tcPr>
            <w:tcW w:w="642" w:type="dxa"/>
            <w:vMerge/>
            <w:shd w:val="clear" w:color="auto" w:fill="auto"/>
            <w:hideMark/>
          </w:tcPr>
          <w:p w14:paraId="5309F545" w14:textId="77777777" w:rsidR="00D404A2" w:rsidRPr="00A60407" w:rsidRDefault="00D404A2" w:rsidP="007F111F">
            <w:pPr>
              <w:pStyle w:val="a8"/>
              <w:jc w:val="left"/>
              <w:rPr>
                <w:lang w:eastAsia="en-US"/>
              </w:rPr>
            </w:pPr>
          </w:p>
        </w:tc>
        <w:tc>
          <w:tcPr>
            <w:tcW w:w="1694" w:type="dxa"/>
            <w:vMerge/>
            <w:shd w:val="clear" w:color="auto" w:fill="auto"/>
            <w:hideMark/>
          </w:tcPr>
          <w:p w14:paraId="40133E7E" w14:textId="77777777" w:rsidR="00D404A2" w:rsidRPr="00A60407" w:rsidRDefault="00D404A2" w:rsidP="007F111F">
            <w:pPr>
              <w:pStyle w:val="a8"/>
              <w:jc w:val="left"/>
              <w:rPr>
                <w:lang w:eastAsia="en-US"/>
              </w:rPr>
            </w:pPr>
          </w:p>
        </w:tc>
        <w:tc>
          <w:tcPr>
            <w:tcW w:w="1039" w:type="dxa"/>
            <w:shd w:val="clear" w:color="auto" w:fill="auto"/>
            <w:hideMark/>
          </w:tcPr>
          <w:p w14:paraId="3D514D3A"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730C81A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1D7173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3A1BB1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E93711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965820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639184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7648926" w14:textId="77777777" w:rsidR="00D404A2" w:rsidRPr="00A60407" w:rsidRDefault="00D404A2" w:rsidP="007F111F">
            <w:pPr>
              <w:pStyle w:val="a8"/>
              <w:jc w:val="left"/>
              <w:rPr>
                <w:lang w:eastAsia="en-US"/>
              </w:rPr>
            </w:pPr>
          </w:p>
        </w:tc>
        <w:tc>
          <w:tcPr>
            <w:tcW w:w="1397" w:type="dxa"/>
            <w:vMerge/>
            <w:shd w:val="clear" w:color="auto" w:fill="auto"/>
            <w:hideMark/>
          </w:tcPr>
          <w:p w14:paraId="26EE433C" w14:textId="77777777" w:rsidR="00D404A2" w:rsidRPr="00A60407" w:rsidRDefault="00D404A2" w:rsidP="007F111F">
            <w:pPr>
              <w:pStyle w:val="a8"/>
              <w:jc w:val="left"/>
              <w:rPr>
                <w:lang w:eastAsia="en-US"/>
              </w:rPr>
            </w:pPr>
          </w:p>
        </w:tc>
        <w:tc>
          <w:tcPr>
            <w:tcW w:w="972" w:type="dxa"/>
            <w:shd w:val="clear" w:color="auto" w:fill="auto"/>
            <w:hideMark/>
          </w:tcPr>
          <w:p w14:paraId="1D9612C4" w14:textId="77777777" w:rsidR="00D404A2" w:rsidRPr="00A60407" w:rsidRDefault="00D404A2" w:rsidP="007F111F">
            <w:pPr>
              <w:pStyle w:val="a8"/>
              <w:jc w:val="left"/>
              <w:rPr>
                <w:lang w:eastAsia="en-US"/>
              </w:rPr>
            </w:pPr>
            <w:r w:rsidRPr="00A60407">
              <w:rPr>
                <w:lang w:eastAsia="en-US"/>
              </w:rPr>
              <w:t>35</w:t>
            </w:r>
          </w:p>
        </w:tc>
      </w:tr>
      <w:tr w:rsidR="00C57480" w:rsidRPr="00A60407" w14:paraId="4842F461" w14:textId="77777777" w:rsidTr="007F111F">
        <w:trPr>
          <w:trHeight w:val="1125"/>
        </w:trPr>
        <w:tc>
          <w:tcPr>
            <w:tcW w:w="642" w:type="dxa"/>
            <w:vMerge/>
            <w:shd w:val="clear" w:color="auto" w:fill="auto"/>
            <w:hideMark/>
          </w:tcPr>
          <w:p w14:paraId="2D78A287" w14:textId="77777777" w:rsidR="00D404A2" w:rsidRPr="00A60407" w:rsidRDefault="00D404A2" w:rsidP="007F111F">
            <w:pPr>
              <w:pStyle w:val="a8"/>
              <w:jc w:val="left"/>
              <w:rPr>
                <w:lang w:eastAsia="en-US"/>
              </w:rPr>
            </w:pPr>
          </w:p>
        </w:tc>
        <w:tc>
          <w:tcPr>
            <w:tcW w:w="1694" w:type="dxa"/>
            <w:vMerge/>
            <w:shd w:val="clear" w:color="auto" w:fill="auto"/>
            <w:hideMark/>
          </w:tcPr>
          <w:p w14:paraId="07FFF15C" w14:textId="77777777" w:rsidR="00D404A2" w:rsidRPr="00A60407" w:rsidRDefault="00D404A2" w:rsidP="007F111F">
            <w:pPr>
              <w:pStyle w:val="a8"/>
              <w:jc w:val="left"/>
              <w:rPr>
                <w:lang w:eastAsia="en-US"/>
              </w:rPr>
            </w:pPr>
          </w:p>
        </w:tc>
        <w:tc>
          <w:tcPr>
            <w:tcW w:w="1039" w:type="dxa"/>
            <w:shd w:val="clear" w:color="auto" w:fill="auto"/>
            <w:hideMark/>
          </w:tcPr>
          <w:p w14:paraId="00DB0183"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6CD59CB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9E9CCB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95F11F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F42401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BA1DE9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BE61D9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60989DC" w14:textId="77777777" w:rsidR="00D404A2" w:rsidRPr="00A60407" w:rsidRDefault="00D404A2" w:rsidP="007F111F">
            <w:pPr>
              <w:pStyle w:val="a8"/>
              <w:jc w:val="left"/>
              <w:rPr>
                <w:lang w:eastAsia="en-US"/>
              </w:rPr>
            </w:pPr>
          </w:p>
        </w:tc>
        <w:tc>
          <w:tcPr>
            <w:tcW w:w="1397" w:type="dxa"/>
            <w:vMerge/>
            <w:shd w:val="clear" w:color="auto" w:fill="auto"/>
            <w:hideMark/>
          </w:tcPr>
          <w:p w14:paraId="46FAA79F" w14:textId="77777777" w:rsidR="00D404A2" w:rsidRPr="00A60407" w:rsidRDefault="00D404A2" w:rsidP="007F111F">
            <w:pPr>
              <w:pStyle w:val="a8"/>
              <w:jc w:val="left"/>
              <w:rPr>
                <w:lang w:eastAsia="en-US"/>
              </w:rPr>
            </w:pPr>
          </w:p>
        </w:tc>
        <w:tc>
          <w:tcPr>
            <w:tcW w:w="972" w:type="dxa"/>
            <w:shd w:val="clear" w:color="auto" w:fill="auto"/>
            <w:hideMark/>
          </w:tcPr>
          <w:p w14:paraId="18FD4B6B" w14:textId="77777777" w:rsidR="00D404A2" w:rsidRPr="00A60407" w:rsidRDefault="00D404A2" w:rsidP="007F111F">
            <w:pPr>
              <w:pStyle w:val="a8"/>
              <w:jc w:val="left"/>
              <w:rPr>
                <w:lang w:eastAsia="en-US"/>
              </w:rPr>
            </w:pPr>
            <w:r w:rsidRPr="00A60407">
              <w:rPr>
                <w:lang w:eastAsia="en-US"/>
              </w:rPr>
              <w:t>35</w:t>
            </w:r>
          </w:p>
        </w:tc>
      </w:tr>
      <w:tr w:rsidR="00C57480" w:rsidRPr="00A60407" w14:paraId="2C853F60" w14:textId="77777777" w:rsidTr="007F111F">
        <w:trPr>
          <w:trHeight w:val="570"/>
        </w:trPr>
        <w:tc>
          <w:tcPr>
            <w:tcW w:w="642" w:type="dxa"/>
            <w:vMerge w:val="restart"/>
            <w:shd w:val="clear" w:color="auto" w:fill="auto"/>
            <w:hideMark/>
          </w:tcPr>
          <w:p w14:paraId="4BA60308" w14:textId="77777777" w:rsidR="00D404A2" w:rsidRPr="00A60407" w:rsidRDefault="00D404A2" w:rsidP="007F111F">
            <w:pPr>
              <w:pStyle w:val="a8"/>
              <w:jc w:val="left"/>
              <w:rPr>
                <w:lang w:eastAsia="en-US"/>
              </w:rPr>
            </w:pPr>
            <w:r w:rsidRPr="00A60407">
              <w:rPr>
                <w:lang w:eastAsia="en-US"/>
              </w:rPr>
              <w:t>1.2.2.</w:t>
            </w:r>
          </w:p>
        </w:tc>
        <w:tc>
          <w:tcPr>
            <w:tcW w:w="1694" w:type="dxa"/>
            <w:vMerge w:val="restart"/>
            <w:shd w:val="clear" w:color="auto" w:fill="auto"/>
            <w:hideMark/>
          </w:tcPr>
          <w:p w14:paraId="3ACF22EC" w14:textId="77777777" w:rsidR="00D404A2" w:rsidRPr="00A60407" w:rsidRDefault="00D404A2" w:rsidP="007F111F">
            <w:pPr>
              <w:pStyle w:val="a8"/>
              <w:jc w:val="left"/>
              <w:rPr>
                <w:lang w:eastAsia="en-US"/>
              </w:rPr>
            </w:pPr>
            <w:r w:rsidRPr="00A60407">
              <w:rPr>
                <w:lang w:eastAsia="en-US"/>
              </w:rPr>
              <w:t xml:space="preserve">Проведение конкурсов и соревнований среди отрядов юных инспекторов движения </w:t>
            </w:r>
          </w:p>
        </w:tc>
        <w:tc>
          <w:tcPr>
            <w:tcW w:w="1039" w:type="dxa"/>
            <w:shd w:val="clear" w:color="auto" w:fill="auto"/>
            <w:hideMark/>
          </w:tcPr>
          <w:p w14:paraId="377B897B"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1956140B" w14:textId="77777777" w:rsidR="00D404A2" w:rsidRPr="007F111F" w:rsidRDefault="00D404A2" w:rsidP="007F111F">
            <w:pPr>
              <w:pStyle w:val="a8"/>
              <w:jc w:val="left"/>
              <w:rPr>
                <w:bCs/>
                <w:lang w:eastAsia="en-US"/>
              </w:rPr>
            </w:pPr>
            <w:r w:rsidRPr="007F111F">
              <w:rPr>
                <w:bCs/>
                <w:lang w:eastAsia="en-US"/>
              </w:rPr>
              <w:t>134,0</w:t>
            </w:r>
          </w:p>
        </w:tc>
        <w:tc>
          <w:tcPr>
            <w:tcW w:w="1195" w:type="dxa"/>
            <w:shd w:val="clear" w:color="auto" w:fill="auto"/>
            <w:hideMark/>
          </w:tcPr>
          <w:p w14:paraId="164BB41A"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1491592"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1BCD70DC" w14:textId="77777777" w:rsidR="00D404A2" w:rsidRPr="007F111F" w:rsidRDefault="00D404A2" w:rsidP="007F111F">
            <w:pPr>
              <w:pStyle w:val="a8"/>
              <w:jc w:val="left"/>
              <w:rPr>
                <w:bCs/>
                <w:lang w:eastAsia="en-US"/>
              </w:rPr>
            </w:pPr>
            <w:r w:rsidRPr="007F111F">
              <w:rPr>
                <w:bCs/>
                <w:lang w:eastAsia="en-US"/>
              </w:rPr>
              <w:t>134,0</w:t>
            </w:r>
          </w:p>
        </w:tc>
        <w:tc>
          <w:tcPr>
            <w:tcW w:w="1195" w:type="dxa"/>
            <w:shd w:val="clear" w:color="auto" w:fill="auto"/>
            <w:hideMark/>
          </w:tcPr>
          <w:p w14:paraId="336F7446"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5CC7ECA"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2128F1AA" w14:textId="77777777" w:rsidR="00D404A2" w:rsidRPr="00A60407" w:rsidRDefault="00D404A2" w:rsidP="007F111F">
            <w:pPr>
              <w:pStyle w:val="a8"/>
              <w:jc w:val="left"/>
              <w:rPr>
                <w:lang w:eastAsia="en-US"/>
              </w:rPr>
            </w:pPr>
            <w:r w:rsidRPr="00A60407">
              <w:rPr>
                <w:lang w:eastAsia="en-US"/>
              </w:rPr>
              <w:t xml:space="preserve">Управление по социальной политике Администрации Томского района, Управление образования Администрации Томского </w:t>
            </w:r>
            <w:r w:rsidRPr="00A60407">
              <w:rPr>
                <w:lang w:eastAsia="en-US"/>
              </w:rPr>
              <w:lastRenderedPageBreak/>
              <w:t>района</w:t>
            </w:r>
          </w:p>
        </w:tc>
        <w:tc>
          <w:tcPr>
            <w:tcW w:w="1397" w:type="dxa"/>
            <w:vMerge w:val="restart"/>
            <w:shd w:val="clear" w:color="auto" w:fill="auto"/>
            <w:hideMark/>
          </w:tcPr>
          <w:p w14:paraId="3ACBB7E9" w14:textId="77777777" w:rsidR="00D404A2" w:rsidRPr="00A60407" w:rsidRDefault="00D404A2" w:rsidP="007F111F">
            <w:pPr>
              <w:pStyle w:val="a8"/>
              <w:jc w:val="left"/>
              <w:rPr>
                <w:lang w:eastAsia="en-US"/>
              </w:rPr>
            </w:pPr>
            <w:r w:rsidRPr="00A60407">
              <w:rPr>
                <w:lang w:eastAsia="en-US"/>
              </w:rPr>
              <w:lastRenderedPageBreak/>
              <w:t>Количество образовательных организаций участников конкурса, шт.</w:t>
            </w:r>
          </w:p>
        </w:tc>
        <w:tc>
          <w:tcPr>
            <w:tcW w:w="972" w:type="dxa"/>
            <w:shd w:val="clear" w:color="auto" w:fill="auto"/>
            <w:hideMark/>
          </w:tcPr>
          <w:p w14:paraId="345B457B" w14:textId="77777777" w:rsidR="00D404A2" w:rsidRPr="007F111F" w:rsidRDefault="00D404A2" w:rsidP="007F111F">
            <w:pPr>
              <w:pStyle w:val="a8"/>
              <w:jc w:val="left"/>
              <w:rPr>
                <w:bCs/>
                <w:lang w:eastAsia="en-US"/>
              </w:rPr>
            </w:pPr>
            <w:r w:rsidRPr="007F111F">
              <w:rPr>
                <w:bCs/>
                <w:lang w:eastAsia="en-US"/>
              </w:rPr>
              <w:t>32</w:t>
            </w:r>
          </w:p>
        </w:tc>
      </w:tr>
      <w:tr w:rsidR="00C57480" w:rsidRPr="00A60407" w14:paraId="648EE97C" w14:textId="77777777" w:rsidTr="007F111F">
        <w:trPr>
          <w:trHeight w:val="300"/>
        </w:trPr>
        <w:tc>
          <w:tcPr>
            <w:tcW w:w="642" w:type="dxa"/>
            <w:vMerge/>
            <w:shd w:val="clear" w:color="auto" w:fill="auto"/>
            <w:hideMark/>
          </w:tcPr>
          <w:p w14:paraId="0EDD087D" w14:textId="77777777" w:rsidR="00D404A2" w:rsidRPr="00A60407" w:rsidRDefault="00D404A2" w:rsidP="007F111F">
            <w:pPr>
              <w:pStyle w:val="a8"/>
              <w:jc w:val="left"/>
              <w:rPr>
                <w:lang w:eastAsia="en-US"/>
              </w:rPr>
            </w:pPr>
          </w:p>
        </w:tc>
        <w:tc>
          <w:tcPr>
            <w:tcW w:w="1694" w:type="dxa"/>
            <w:vMerge/>
            <w:shd w:val="clear" w:color="auto" w:fill="auto"/>
            <w:hideMark/>
          </w:tcPr>
          <w:p w14:paraId="509B693E" w14:textId="77777777" w:rsidR="00D404A2" w:rsidRPr="00A60407" w:rsidRDefault="00D404A2" w:rsidP="007F111F">
            <w:pPr>
              <w:pStyle w:val="a8"/>
              <w:jc w:val="left"/>
              <w:rPr>
                <w:lang w:eastAsia="en-US"/>
              </w:rPr>
            </w:pPr>
          </w:p>
        </w:tc>
        <w:tc>
          <w:tcPr>
            <w:tcW w:w="1039" w:type="dxa"/>
            <w:shd w:val="clear" w:color="auto" w:fill="auto"/>
            <w:hideMark/>
          </w:tcPr>
          <w:p w14:paraId="75215473"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1AB1B35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3907D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CEF702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8AEF50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AFA7AA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64087EE"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4AB6378" w14:textId="77777777" w:rsidR="00D404A2" w:rsidRPr="00A60407" w:rsidRDefault="00D404A2" w:rsidP="007F111F">
            <w:pPr>
              <w:pStyle w:val="a8"/>
              <w:jc w:val="left"/>
              <w:rPr>
                <w:lang w:eastAsia="en-US"/>
              </w:rPr>
            </w:pPr>
          </w:p>
        </w:tc>
        <w:tc>
          <w:tcPr>
            <w:tcW w:w="1397" w:type="dxa"/>
            <w:vMerge/>
            <w:shd w:val="clear" w:color="auto" w:fill="auto"/>
            <w:hideMark/>
          </w:tcPr>
          <w:p w14:paraId="7E13BA4C" w14:textId="77777777" w:rsidR="00D404A2" w:rsidRPr="00A60407" w:rsidRDefault="00D404A2" w:rsidP="007F111F">
            <w:pPr>
              <w:pStyle w:val="a8"/>
              <w:jc w:val="left"/>
              <w:rPr>
                <w:lang w:eastAsia="en-US"/>
              </w:rPr>
            </w:pPr>
          </w:p>
        </w:tc>
        <w:tc>
          <w:tcPr>
            <w:tcW w:w="972" w:type="dxa"/>
            <w:shd w:val="clear" w:color="auto" w:fill="auto"/>
            <w:hideMark/>
          </w:tcPr>
          <w:p w14:paraId="55DEEF4B" w14:textId="77777777" w:rsidR="00D404A2" w:rsidRPr="00A60407" w:rsidRDefault="00D404A2" w:rsidP="007F111F">
            <w:pPr>
              <w:pStyle w:val="a8"/>
              <w:jc w:val="left"/>
              <w:rPr>
                <w:lang w:eastAsia="en-US"/>
              </w:rPr>
            </w:pPr>
            <w:r w:rsidRPr="00A60407">
              <w:rPr>
                <w:lang w:eastAsia="en-US"/>
              </w:rPr>
              <w:t> </w:t>
            </w:r>
          </w:p>
        </w:tc>
      </w:tr>
      <w:tr w:rsidR="00C57480" w:rsidRPr="00A60407" w14:paraId="68A61A0E" w14:textId="77777777" w:rsidTr="007F111F">
        <w:trPr>
          <w:trHeight w:val="300"/>
        </w:trPr>
        <w:tc>
          <w:tcPr>
            <w:tcW w:w="642" w:type="dxa"/>
            <w:vMerge/>
            <w:shd w:val="clear" w:color="auto" w:fill="auto"/>
            <w:hideMark/>
          </w:tcPr>
          <w:p w14:paraId="59A020B3" w14:textId="77777777" w:rsidR="00D404A2" w:rsidRPr="00A60407" w:rsidRDefault="00D404A2" w:rsidP="007F111F">
            <w:pPr>
              <w:pStyle w:val="a8"/>
              <w:jc w:val="left"/>
              <w:rPr>
                <w:lang w:eastAsia="en-US"/>
              </w:rPr>
            </w:pPr>
          </w:p>
        </w:tc>
        <w:tc>
          <w:tcPr>
            <w:tcW w:w="1694" w:type="dxa"/>
            <w:vMerge/>
            <w:shd w:val="clear" w:color="auto" w:fill="auto"/>
            <w:hideMark/>
          </w:tcPr>
          <w:p w14:paraId="6F134705" w14:textId="77777777" w:rsidR="00D404A2" w:rsidRPr="00A60407" w:rsidRDefault="00D404A2" w:rsidP="007F111F">
            <w:pPr>
              <w:pStyle w:val="a8"/>
              <w:jc w:val="left"/>
              <w:rPr>
                <w:lang w:eastAsia="en-US"/>
              </w:rPr>
            </w:pPr>
          </w:p>
        </w:tc>
        <w:tc>
          <w:tcPr>
            <w:tcW w:w="1039" w:type="dxa"/>
            <w:shd w:val="clear" w:color="auto" w:fill="auto"/>
            <w:hideMark/>
          </w:tcPr>
          <w:p w14:paraId="51987C68"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61E989B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754BC1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8C1C32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C68C3D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A2D5DE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9774DB1"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0EC47AF" w14:textId="77777777" w:rsidR="00D404A2" w:rsidRPr="00A60407" w:rsidRDefault="00D404A2" w:rsidP="007F111F">
            <w:pPr>
              <w:pStyle w:val="a8"/>
              <w:jc w:val="left"/>
              <w:rPr>
                <w:lang w:eastAsia="en-US"/>
              </w:rPr>
            </w:pPr>
          </w:p>
        </w:tc>
        <w:tc>
          <w:tcPr>
            <w:tcW w:w="1397" w:type="dxa"/>
            <w:vMerge/>
            <w:shd w:val="clear" w:color="auto" w:fill="auto"/>
            <w:hideMark/>
          </w:tcPr>
          <w:p w14:paraId="4386C9E2" w14:textId="77777777" w:rsidR="00D404A2" w:rsidRPr="00A60407" w:rsidRDefault="00D404A2" w:rsidP="007F111F">
            <w:pPr>
              <w:pStyle w:val="a8"/>
              <w:jc w:val="left"/>
              <w:rPr>
                <w:lang w:eastAsia="en-US"/>
              </w:rPr>
            </w:pPr>
          </w:p>
        </w:tc>
        <w:tc>
          <w:tcPr>
            <w:tcW w:w="972" w:type="dxa"/>
            <w:shd w:val="clear" w:color="auto" w:fill="auto"/>
            <w:hideMark/>
          </w:tcPr>
          <w:p w14:paraId="24FBBD9E" w14:textId="77777777" w:rsidR="00D404A2" w:rsidRPr="00A60407" w:rsidRDefault="00D404A2" w:rsidP="007F111F">
            <w:pPr>
              <w:pStyle w:val="a8"/>
              <w:jc w:val="left"/>
              <w:rPr>
                <w:lang w:eastAsia="en-US"/>
              </w:rPr>
            </w:pPr>
            <w:r w:rsidRPr="00A60407">
              <w:rPr>
                <w:lang w:eastAsia="en-US"/>
              </w:rPr>
              <w:t> </w:t>
            </w:r>
          </w:p>
        </w:tc>
      </w:tr>
      <w:tr w:rsidR="00C57480" w:rsidRPr="00A60407" w14:paraId="2BAFF67A" w14:textId="77777777" w:rsidTr="007F111F">
        <w:trPr>
          <w:trHeight w:val="300"/>
        </w:trPr>
        <w:tc>
          <w:tcPr>
            <w:tcW w:w="642" w:type="dxa"/>
            <w:vMerge/>
            <w:shd w:val="clear" w:color="auto" w:fill="auto"/>
            <w:hideMark/>
          </w:tcPr>
          <w:p w14:paraId="47428C1D" w14:textId="77777777" w:rsidR="00D404A2" w:rsidRPr="00A60407" w:rsidRDefault="00D404A2" w:rsidP="007F111F">
            <w:pPr>
              <w:pStyle w:val="a8"/>
              <w:jc w:val="left"/>
              <w:rPr>
                <w:lang w:eastAsia="en-US"/>
              </w:rPr>
            </w:pPr>
          </w:p>
        </w:tc>
        <w:tc>
          <w:tcPr>
            <w:tcW w:w="1694" w:type="dxa"/>
            <w:vMerge/>
            <w:shd w:val="clear" w:color="auto" w:fill="auto"/>
            <w:hideMark/>
          </w:tcPr>
          <w:p w14:paraId="5F060621" w14:textId="77777777" w:rsidR="00D404A2" w:rsidRPr="00A60407" w:rsidRDefault="00D404A2" w:rsidP="007F111F">
            <w:pPr>
              <w:pStyle w:val="a8"/>
              <w:jc w:val="left"/>
              <w:rPr>
                <w:lang w:eastAsia="en-US"/>
              </w:rPr>
            </w:pPr>
          </w:p>
        </w:tc>
        <w:tc>
          <w:tcPr>
            <w:tcW w:w="1039" w:type="dxa"/>
            <w:shd w:val="clear" w:color="auto" w:fill="auto"/>
            <w:hideMark/>
          </w:tcPr>
          <w:p w14:paraId="052618C7"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2191364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ADC0D2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6F2207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1D5042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40DDEA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322ADB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470112F" w14:textId="77777777" w:rsidR="00D404A2" w:rsidRPr="00A60407" w:rsidRDefault="00D404A2" w:rsidP="007F111F">
            <w:pPr>
              <w:pStyle w:val="a8"/>
              <w:jc w:val="left"/>
              <w:rPr>
                <w:lang w:eastAsia="en-US"/>
              </w:rPr>
            </w:pPr>
          </w:p>
        </w:tc>
        <w:tc>
          <w:tcPr>
            <w:tcW w:w="1397" w:type="dxa"/>
            <w:vMerge/>
            <w:shd w:val="clear" w:color="auto" w:fill="auto"/>
            <w:hideMark/>
          </w:tcPr>
          <w:p w14:paraId="0A503D00" w14:textId="77777777" w:rsidR="00D404A2" w:rsidRPr="00A60407" w:rsidRDefault="00D404A2" w:rsidP="007F111F">
            <w:pPr>
              <w:pStyle w:val="a8"/>
              <w:jc w:val="left"/>
              <w:rPr>
                <w:lang w:eastAsia="en-US"/>
              </w:rPr>
            </w:pPr>
          </w:p>
        </w:tc>
        <w:tc>
          <w:tcPr>
            <w:tcW w:w="972" w:type="dxa"/>
            <w:shd w:val="clear" w:color="auto" w:fill="auto"/>
            <w:hideMark/>
          </w:tcPr>
          <w:p w14:paraId="4340E578" w14:textId="77777777" w:rsidR="00D404A2" w:rsidRPr="00A60407" w:rsidRDefault="00D404A2" w:rsidP="007F111F">
            <w:pPr>
              <w:pStyle w:val="a8"/>
              <w:jc w:val="left"/>
              <w:rPr>
                <w:lang w:eastAsia="en-US"/>
              </w:rPr>
            </w:pPr>
            <w:r w:rsidRPr="00A60407">
              <w:rPr>
                <w:lang w:eastAsia="en-US"/>
              </w:rPr>
              <w:t> </w:t>
            </w:r>
          </w:p>
        </w:tc>
      </w:tr>
      <w:tr w:rsidR="00C57480" w:rsidRPr="00A60407" w14:paraId="1911B7FE" w14:textId="77777777" w:rsidTr="007F111F">
        <w:trPr>
          <w:trHeight w:val="300"/>
        </w:trPr>
        <w:tc>
          <w:tcPr>
            <w:tcW w:w="642" w:type="dxa"/>
            <w:vMerge/>
            <w:shd w:val="clear" w:color="auto" w:fill="auto"/>
            <w:hideMark/>
          </w:tcPr>
          <w:p w14:paraId="188F5D8C" w14:textId="77777777" w:rsidR="00D404A2" w:rsidRPr="00A60407" w:rsidRDefault="00D404A2" w:rsidP="007F111F">
            <w:pPr>
              <w:pStyle w:val="a8"/>
              <w:jc w:val="left"/>
              <w:rPr>
                <w:lang w:eastAsia="en-US"/>
              </w:rPr>
            </w:pPr>
          </w:p>
        </w:tc>
        <w:tc>
          <w:tcPr>
            <w:tcW w:w="1694" w:type="dxa"/>
            <w:vMerge/>
            <w:shd w:val="clear" w:color="auto" w:fill="auto"/>
            <w:hideMark/>
          </w:tcPr>
          <w:p w14:paraId="4F047250" w14:textId="77777777" w:rsidR="00D404A2" w:rsidRPr="00A60407" w:rsidRDefault="00D404A2" w:rsidP="007F111F">
            <w:pPr>
              <w:pStyle w:val="a8"/>
              <w:jc w:val="left"/>
              <w:rPr>
                <w:lang w:eastAsia="en-US"/>
              </w:rPr>
            </w:pPr>
          </w:p>
        </w:tc>
        <w:tc>
          <w:tcPr>
            <w:tcW w:w="1039" w:type="dxa"/>
            <w:shd w:val="clear" w:color="auto" w:fill="auto"/>
            <w:hideMark/>
          </w:tcPr>
          <w:p w14:paraId="78A25893"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072D06BA" w14:textId="77777777" w:rsidR="00D404A2" w:rsidRPr="00A60407" w:rsidRDefault="00D404A2" w:rsidP="007F111F">
            <w:pPr>
              <w:pStyle w:val="a8"/>
              <w:jc w:val="left"/>
              <w:rPr>
                <w:lang w:eastAsia="en-US"/>
              </w:rPr>
            </w:pPr>
            <w:r w:rsidRPr="00A60407">
              <w:rPr>
                <w:lang w:eastAsia="en-US"/>
              </w:rPr>
              <w:t>32,0</w:t>
            </w:r>
          </w:p>
        </w:tc>
        <w:tc>
          <w:tcPr>
            <w:tcW w:w="1195" w:type="dxa"/>
            <w:shd w:val="clear" w:color="auto" w:fill="auto"/>
            <w:hideMark/>
          </w:tcPr>
          <w:p w14:paraId="6567C2D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8AAB7E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85EE8AC" w14:textId="77777777" w:rsidR="00D404A2" w:rsidRPr="00A60407" w:rsidRDefault="00D404A2" w:rsidP="007F111F">
            <w:pPr>
              <w:pStyle w:val="a8"/>
              <w:jc w:val="left"/>
              <w:rPr>
                <w:lang w:eastAsia="en-US"/>
              </w:rPr>
            </w:pPr>
            <w:r w:rsidRPr="00A60407">
              <w:rPr>
                <w:lang w:eastAsia="en-US"/>
              </w:rPr>
              <w:t>32,0</w:t>
            </w:r>
          </w:p>
        </w:tc>
        <w:tc>
          <w:tcPr>
            <w:tcW w:w="1195" w:type="dxa"/>
            <w:shd w:val="clear" w:color="auto" w:fill="auto"/>
            <w:hideMark/>
          </w:tcPr>
          <w:p w14:paraId="5C10E5B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F48EE5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BECC2DE" w14:textId="77777777" w:rsidR="00D404A2" w:rsidRPr="00A60407" w:rsidRDefault="00D404A2" w:rsidP="007F111F">
            <w:pPr>
              <w:pStyle w:val="a8"/>
              <w:jc w:val="left"/>
              <w:rPr>
                <w:lang w:eastAsia="en-US"/>
              </w:rPr>
            </w:pPr>
          </w:p>
        </w:tc>
        <w:tc>
          <w:tcPr>
            <w:tcW w:w="1397" w:type="dxa"/>
            <w:vMerge/>
            <w:shd w:val="clear" w:color="auto" w:fill="auto"/>
            <w:hideMark/>
          </w:tcPr>
          <w:p w14:paraId="44FCA620" w14:textId="77777777" w:rsidR="00D404A2" w:rsidRPr="00A60407" w:rsidRDefault="00D404A2" w:rsidP="007F111F">
            <w:pPr>
              <w:pStyle w:val="a8"/>
              <w:jc w:val="left"/>
              <w:rPr>
                <w:lang w:eastAsia="en-US"/>
              </w:rPr>
            </w:pPr>
          </w:p>
        </w:tc>
        <w:tc>
          <w:tcPr>
            <w:tcW w:w="972" w:type="dxa"/>
            <w:shd w:val="clear" w:color="auto" w:fill="auto"/>
            <w:hideMark/>
          </w:tcPr>
          <w:p w14:paraId="2B7DED9F" w14:textId="77777777" w:rsidR="00D404A2" w:rsidRPr="00A60407" w:rsidRDefault="00D404A2" w:rsidP="007F111F">
            <w:pPr>
              <w:pStyle w:val="a8"/>
              <w:jc w:val="left"/>
              <w:rPr>
                <w:lang w:eastAsia="en-US"/>
              </w:rPr>
            </w:pPr>
            <w:r w:rsidRPr="00A60407">
              <w:rPr>
                <w:lang w:eastAsia="en-US"/>
              </w:rPr>
              <w:t>8</w:t>
            </w:r>
          </w:p>
        </w:tc>
      </w:tr>
      <w:tr w:rsidR="00C57480" w:rsidRPr="00A60407" w14:paraId="24984333" w14:textId="77777777" w:rsidTr="007F111F">
        <w:trPr>
          <w:trHeight w:val="285"/>
        </w:trPr>
        <w:tc>
          <w:tcPr>
            <w:tcW w:w="642" w:type="dxa"/>
            <w:vMerge/>
            <w:shd w:val="clear" w:color="auto" w:fill="auto"/>
            <w:hideMark/>
          </w:tcPr>
          <w:p w14:paraId="57CC4CD6" w14:textId="77777777" w:rsidR="00D404A2" w:rsidRPr="00A60407" w:rsidRDefault="00D404A2" w:rsidP="007F111F">
            <w:pPr>
              <w:pStyle w:val="a8"/>
              <w:jc w:val="left"/>
              <w:rPr>
                <w:lang w:eastAsia="en-US"/>
              </w:rPr>
            </w:pPr>
          </w:p>
        </w:tc>
        <w:tc>
          <w:tcPr>
            <w:tcW w:w="1694" w:type="dxa"/>
            <w:vMerge/>
            <w:shd w:val="clear" w:color="auto" w:fill="auto"/>
            <w:hideMark/>
          </w:tcPr>
          <w:p w14:paraId="53AC851C" w14:textId="77777777" w:rsidR="00D404A2" w:rsidRPr="00A60407" w:rsidRDefault="00D404A2" w:rsidP="007F111F">
            <w:pPr>
              <w:pStyle w:val="a8"/>
              <w:jc w:val="left"/>
              <w:rPr>
                <w:lang w:eastAsia="en-US"/>
              </w:rPr>
            </w:pPr>
          </w:p>
        </w:tc>
        <w:tc>
          <w:tcPr>
            <w:tcW w:w="1039" w:type="dxa"/>
            <w:shd w:val="clear" w:color="auto" w:fill="auto"/>
            <w:hideMark/>
          </w:tcPr>
          <w:p w14:paraId="1C7B5512"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27B5B78" w14:textId="77777777" w:rsidR="00D404A2" w:rsidRPr="007F111F" w:rsidRDefault="00D404A2" w:rsidP="007F111F">
            <w:pPr>
              <w:pStyle w:val="a8"/>
              <w:jc w:val="left"/>
              <w:rPr>
                <w:bCs/>
                <w:lang w:eastAsia="en-US"/>
              </w:rPr>
            </w:pPr>
            <w:r w:rsidRPr="007F111F">
              <w:rPr>
                <w:bCs/>
                <w:lang w:eastAsia="en-US"/>
              </w:rPr>
              <w:t>34,0</w:t>
            </w:r>
          </w:p>
        </w:tc>
        <w:tc>
          <w:tcPr>
            <w:tcW w:w="1195" w:type="dxa"/>
            <w:shd w:val="clear" w:color="auto" w:fill="auto"/>
            <w:hideMark/>
          </w:tcPr>
          <w:p w14:paraId="1170F2D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5202F2B"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EBE4609" w14:textId="77777777" w:rsidR="00D404A2" w:rsidRPr="007F111F" w:rsidRDefault="00D404A2" w:rsidP="007F111F">
            <w:pPr>
              <w:pStyle w:val="a8"/>
              <w:jc w:val="left"/>
              <w:rPr>
                <w:bCs/>
                <w:lang w:eastAsia="en-US"/>
              </w:rPr>
            </w:pPr>
            <w:r w:rsidRPr="007F111F">
              <w:rPr>
                <w:bCs/>
                <w:lang w:eastAsia="en-US"/>
              </w:rPr>
              <w:t>34,0</w:t>
            </w:r>
          </w:p>
        </w:tc>
        <w:tc>
          <w:tcPr>
            <w:tcW w:w="1195" w:type="dxa"/>
            <w:shd w:val="clear" w:color="auto" w:fill="auto"/>
            <w:hideMark/>
          </w:tcPr>
          <w:p w14:paraId="549190B3"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6F68FD2A"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29C521CE" w14:textId="77777777" w:rsidR="00D404A2" w:rsidRPr="00A60407" w:rsidRDefault="00D404A2" w:rsidP="007F111F">
            <w:pPr>
              <w:pStyle w:val="a8"/>
              <w:jc w:val="left"/>
              <w:rPr>
                <w:lang w:eastAsia="en-US"/>
              </w:rPr>
            </w:pPr>
          </w:p>
        </w:tc>
        <w:tc>
          <w:tcPr>
            <w:tcW w:w="1397" w:type="dxa"/>
            <w:vMerge/>
            <w:shd w:val="clear" w:color="auto" w:fill="auto"/>
            <w:hideMark/>
          </w:tcPr>
          <w:p w14:paraId="0AAEA4E5" w14:textId="77777777" w:rsidR="00D404A2" w:rsidRPr="00A60407" w:rsidRDefault="00D404A2" w:rsidP="007F111F">
            <w:pPr>
              <w:pStyle w:val="a8"/>
              <w:jc w:val="left"/>
              <w:rPr>
                <w:lang w:eastAsia="en-US"/>
              </w:rPr>
            </w:pPr>
          </w:p>
        </w:tc>
        <w:tc>
          <w:tcPr>
            <w:tcW w:w="972" w:type="dxa"/>
            <w:shd w:val="clear" w:color="auto" w:fill="auto"/>
            <w:hideMark/>
          </w:tcPr>
          <w:p w14:paraId="68F89C7C" w14:textId="77777777" w:rsidR="00D404A2" w:rsidRPr="007F111F" w:rsidRDefault="00D404A2" w:rsidP="007F111F">
            <w:pPr>
              <w:pStyle w:val="a8"/>
              <w:jc w:val="left"/>
              <w:rPr>
                <w:bCs/>
                <w:lang w:eastAsia="en-US"/>
              </w:rPr>
            </w:pPr>
            <w:r w:rsidRPr="007F111F">
              <w:rPr>
                <w:bCs/>
                <w:lang w:eastAsia="en-US"/>
              </w:rPr>
              <w:t>8</w:t>
            </w:r>
          </w:p>
        </w:tc>
      </w:tr>
      <w:tr w:rsidR="00C57480" w:rsidRPr="00A60407" w14:paraId="3530528D" w14:textId="77777777" w:rsidTr="007F111F">
        <w:trPr>
          <w:trHeight w:val="600"/>
        </w:trPr>
        <w:tc>
          <w:tcPr>
            <w:tcW w:w="642" w:type="dxa"/>
            <w:vMerge/>
            <w:shd w:val="clear" w:color="auto" w:fill="auto"/>
            <w:hideMark/>
          </w:tcPr>
          <w:p w14:paraId="0056C290" w14:textId="77777777" w:rsidR="00D404A2" w:rsidRPr="00A60407" w:rsidRDefault="00D404A2" w:rsidP="007F111F">
            <w:pPr>
              <w:pStyle w:val="a8"/>
              <w:jc w:val="left"/>
              <w:rPr>
                <w:lang w:eastAsia="en-US"/>
              </w:rPr>
            </w:pPr>
          </w:p>
        </w:tc>
        <w:tc>
          <w:tcPr>
            <w:tcW w:w="1694" w:type="dxa"/>
            <w:vMerge/>
            <w:shd w:val="clear" w:color="auto" w:fill="auto"/>
            <w:hideMark/>
          </w:tcPr>
          <w:p w14:paraId="1B72C949" w14:textId="77777777" w:rsidR="00D404A2" w:rsidRPr="00A60407" w:rsidRDefault="00D404A2" w:rsidP="007F111F">
            <w:pPr>
              <w:pStyle w:val="a8"/>
              <w:jc w:val="left"/>
              <w:rPr>
                <w:lang w:eastAsia="en-US"/>
              </w:rPr>
            </w:pPr>
          </w:p>
        </w:tc>
        <w:tc>
          <w:tcPr>
            <w:tcW w:w="1039" w:type="dxa"/>
            <w:shd w:val="clear" w:color="auto" w:fill="auto"/>
            <w:hideMark/>
          </w:tcPr>
          <w:p w14:paraId="1DA0A720"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373841EE"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04460FF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EE0568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F63FE96"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4A2AAB4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1F9235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DCCF5E7" w14:textId="77777777" w:rsidR="00D404A2" w:rsidRPr="00A60407" w:rsidRDefault="00D404A2" w:rsidP="007F111F">
            <w:pPr>
              <w:pStyle w:val="a8"/>
              <w:jc w:val="left"/>
              <w:rPr>
                <w:lang w:eastAsia="en-US"/>
              </w:rPr>
            </w:pPr>
          </w:p>
        </w:tc>
        <w:tc>
          <w:tcPr>
            <w:tcW w:w="1397" w:type="dxa"/>
            <w:vMerge/>
            <w:shd w:val="clear" w:color="auto" w:fill="auto"/>
            <w:hideMark/>
          </w:tcPr>
          <w:p w14:paraId="2B027516" w14:textId="77777777" w:rsidR="00D404A2" w:rsidRPr="00A60407" w:rsidRDefault="00D404A2" w:rsidP="007F111F">
            <w:pPr>
              <w:pStyle w:val="a8"/>
              <w:jc w:val="left"/>
              <w:rPr>
                <w:lang w:eastAsia="en-US"/>
              </w:rPr>
            </w:pPr>
          </w:p>
        </w:tc>
        <w:tc>
          <w:tcPr>
            <w:tcW w:w="972" w:type="dxa"/>
            <w:shd w:val="clear" w:color="auto" w:fill="auto"/>
            <w:hideMark/>
          </w:tcPr>
          <w:p w14:paraId="1852A27D" w14:textId="77777777" w:rsidR="00D404A2" w:rsidRPr="00A60407" w:rsidRDefault="00D404A2" w:rsidP="007F111F">
            <w:pPr>
              <w:pStyle w:val="a8"/>
              <w:jc w:val="left"/>
              <w:rPr>
                <w:lang w:eastAsia="en-US"/>
              </w:rPr>
            </w:pPr>
            <w:r w:rsidRPr="00A60407">
              <w:rPr>
                <w:lang w:eastAsia="en-US"/>
              </w:rPr>
              <w:t>8</w:t>
            </w:r>
          </w:p>
        </w:tc>
      </w:tr>
      <w:tr w:rsidR="00C57480" w:rsidRPr="00A60407" w14:paraId="05CFF4E4" w14:textId="77777777" w:rsidTr="007F111F">
        <w:trPr>
          <w:trHeight w:val="600"/>
        </w:trPr>
        <w:tc>
          <w:tcPr>
            <w:tcW w:w="642" w:type="dxa"/>
            <w:vMerge/>
            <w:shd w:val="clear" w:color="auto" w:fill="auto"/>
            <w:hideMark/>
          </w:tcPr>
          <w:p w14:paraId="19DBCD75" w14:textId="77777777" w:rsidR="00D404A2" w:rsidRPr="00A60407" w:rsidRDefault="00D404A2" w:rsidP="007F111F">
            <w:pPr>
              <w:pStyle w:val="a8"/>
              <w:jc w:val="left"/>
              <w:rPr>
                <w:lang w:eastAsia="en-US"/>
              </w:rPr>
            </w:pPr>
          </w:p>
        </w:tc>
        <w:tc>
          <w:tcPr>
            <w:tcW w:w="1694" w:type="dxa"/>
            <w:vMerge/>
            <w:shd w:val="clear" w:color="auto" w:fill="auto"/>
            <w:hideMark/>
          </w:tcPr>
          <w:p w14:paraId="2065BA01" w14:textId="77777777" w:rsidR="00D404A2" w:rsidRPr="00A60407" w:rsidRDefault="00D404A2" w:rsidP="007F111F">
            <w:pPr>
              <w:pStyle w:val="a8"/>
              <w:jc w:val="left"/>
              <w:rPr>
                <w:lang w:eastAsia="en-US"/>
              </w:rPr>
            </w:pPr>
          </w:p>
        </w:tc>
        <w:tc>
          <w:tcPr>
            <w:tcW w:w="1039" w:type="dxa"/>
            <w:shd w:val="clear" w:color="auto" w:fill="auto"/>
            <w:hideMark/>
          </w:tcPr>
          <w:p w14:paraId="799D6A30"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6FFABA0"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3967DA1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0266A5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CCA581C" w14:textId="77777777" w:rsidR="00D404A2" w:rsidRPr="00A60407" w:rsidRDefault="00D404A2" w:rsidP="007F111F">
            <w:pPr>
              <w:pStyle w:val="a8"/>
              <w:jc w:val="left"/>
              <w:rPr>
                <w:lang w:eastAsia="en-US"/>
              </w:rPr>
            </w:pPr>
            <w:r w:rsidRPr="00A60407">
              <w:rPr>
                <w:lang w:eastAsia="en-US"/>
              </w:rPr>
              <w:t>34,0</w:t>
            </w:r>
          </w:p>
        </w:tc>
        <w:tc>
          <w:tcPr>
            <w:tcW w:w="1195" w:type="dxa"/>
            <w:shd w:val="clear" w:color="auto" w:fill="auto"/>
            <w:hideMark/>
          </w:tcPr>
          <w:p w14:paraId="39A2EF1B"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ABBBCD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F4882BC" w14:textId="77777777" w:rsidR="00D404A2" w:rsidRPr="00A60407" w:rsidRDefault="00D404A2" w:rsidP="007F111F">
            <w:pPr>
              <w:pStyle w:val="a8"/>
              <w:jc w:val="left"/>
              <w:rPr>
                <w:lang w:eastAsia="en-US"/>
              </w:rPr>
            </w:pPr>
          </w:p>
        </w:tc>
        <w:tc>
          <w:tcPr>
            <w:tcW w:w="1397" w:type="dxa"/>
            <w:vMerge/>
            <w:shd w:val="clear" w:color="auto" w:fill="auto"/>
            <w:hideMark/>
          </w:tcPr>
          <w:p w14:paraId="2BCC3F17" w14:textId="77777777" w:rsidR="00D404A2" w:rsidRPr="00A60407" w:rsidRDefault="00D404A2" w:rsidP="007F111F">
            <w:pPr>
              <w:pStyle w:val="a8"/>
              <w:jc w:val="left"/>
              <w:rPr>
                <w:lang w:eastAsia="en-US"/>
              </w:rPr>
            </w:pPr>
          </w:p>
        </w:tc>
        <w:tc>
          <w:tcPr>
            <w:tcW w:w="972" w:type="dxa"/>
            <w:shd w:val="clear" w:color="auto" w:fill="auto"/>
            <w:hideMark/>
          </w:tcPr>
          <w:p w14:paraId="559D1232" w14:textId="77777777" w:rsidR="00D404A2" w:rsidRPr="00A60407" w:rsidRDefault="00D404A2" w:rsidP="007F111F">
            <w:pPr>
              <w:pStyle w:val="a8"/>
              <w:jc w:val="left"/>
              <w:rPr>
                <w:lang w:eastAsia="en-US"/>
              </w:rPr>
            </w:pPr>
            <w:r w:rsidRPr="00A60407">
              <w:rPr>
                <w:lang w:eastAsia="en-US"/>
              </w:rPr>
              <w:t>8</w:t>
            </w:r>
          </w:p>
        </w:tc>
      </w:tr>
      <w:tr w:rsidR="00C57480" w:rsidRPr="00A60407" w14:paraId="7F571A37" w14:textId="77777777" w:rsidTr="007F111F">
        <w:trPr>
          <w:trHeight w:val="615"/>
        </w:trPr>
        <w:tc>
          <w:tcPr>
            <w:tcW w:w="642" w:type="dxa"/>
            <w:vMerge w:val="restart"/>
            <w:shd w:val="clear" w:color="auto" w:fill="auto"/>
            <w:hideMark/>
          </w:tcPr>
          <w:p w14:paraId="15F27173" w14:textId="77777777" w:rsidR="00D404A2" w:rsidRPr="00A60407" w:rsidRDefault="00D404A2" w:rsidP="007F111F">
            <w:pPr>
              <w:pStyle w:val="a8"/>
              <w:jc w:val="left"/>
              <w:rPr>
                <w:lang w:eastAsia="en-US"/>
              </w:rPr>
            </w:pPr>
            <w:r w:rsidRPr="00A60407">
              <w:rPr>
                <w:lang w:eastAsia="en-US"/>
              </w:rPr>
              <w:t>1.2.3.</w:t>
            </w:r>
          </w:p>
        </w:tc>
        <w:tc>
          <w:tcPr>
            <w:tcW w:w="1694" w:type="dxa"/>
            <w:vMerge w:val="restart"/>
            <w:shd w:val="clear" w:color="auto" w:fill="auto"/>
            <w:hideMark/>
          </w:tcPr>
          <w:p w14:paraId="10F6F91C" w14:textId="77777777" w:rsidR="00D404A2" w:rsidRPr="00A60407" w:rsidRDefault="00D404A2" w:rsidP="007F111F">
            <w:pPr>
              <w:pStyle w:val="a8"/>
              <w:jc w:val="left"/>
              <w:rPr>
                <w:lang w:eastAsia="en-US"/>
              </w:rPr>
            </w:pPr>
            <w:r w:rsidRPr="00A60407">
              <w:rPr>
                <w:lang w:eastAsia="en-US"/>
              </w:rPr>
              <w:t>Проведение конкурса юных велосипедистов «Безопасное колесо», участие команды Томского района в областном и Всероссийском финале конкурса-фестиваля «Безопасное колесо»</w:t>
            </w:r>
          </w:p>
        </w:tc>
        <w:tc>
          <w:tcPr>
            <w:tcW w:w="1039" w:type="dxa"/>
            <w:shd w:val="clear" w:color="auto" w:fill="auto"/>
            <w:hideMark/>
          </w:tcPr>
          <w:p w14:paraId="6DBF60B7"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61EE3980" w14:textId="77777777" w:rsidR="00D404A2" w:rsidRPr="007F111F" w:rsidRDefault="00D404A2" w:rsidP="007F111F">
            <w:pPr>
              <w:pStyle w:val="a8"/>
              <w:jc w:val="left"/>
              <w:rPr>
                <w:bCs/>
                <w:lang w:eastAsia="en-US"/>
              </w:rPr>
            </w:pPr>
            <w:r w:rsidRPr="007F111F">
              <w:rPr>
                <w:bCs/>
                <w:lang w:eastAsia="en-US"/>
              </w:rPr>
              <w:t>32,0</w:t>
            </w:r>
          </w:p>
        </w:tc>
        <w:tc>
          <w:tcPr>
            <w:tcW w:w="1195" w:type="dxa"/>
            <w:shd w:val="clear" w:color="auto" w:fill="auto"/>
            <w:hideMark/>
          </w:tcPr>
          <w:p w14:paraId="0B20C86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3B5F124"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75F0A8FF" w14:textId="77777777" w:rsidR="00D404A2" w:rsidRPr="007F111F" w:rsidRDefault="00D404A2" w:rsidP="007F111F">
            <w:pPr>
              <w:pStyle w:val="a8"/>
              <w:jc w:val="left"/>
              <w:rPr>
                <w:bCs/>
                <w:lang w:eastAsia="en-US"/>
              </w:rPr>
            </w:pPr>
            <w:r w:rsidRPr="007F111F">
              <w:rPr>
                <w:bCs/>
                <w:lang w:eastAsia="en-US"/>
              </w:rPr>
              <w:t>32,0</w:t>
            </w:r>
          </w:p>
        </w:tc>
        <w:tc>
          <w:tcPr>
            <w:tcW w:w="1195" w:type="dxa"/>
            <w:shd w:val="clear" w:color="auto" w:fill="auto"/>
            <w:hideMark/>
          </w:tcPr>
          <w:p w14:paraId="2C90444F"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5996656"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58F7D0B3"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360E4C9A" w14:textId="77777777" w:rsidR="00D404A2" w:rsidRPr="00A60407" w:rsidRDefault="00D404A2" w:rsidP="007F111F">
            <w:pPr>
              <w:pStyle w:val="a8"/>
              <w:jc w:val="left"/>
              <w:rPr>
                <w:lang w:eastAsia="en-US"/>
              </w:rPr>
            </w:pPr>
            <w:r w:rsidRPr="00A60407">
              <w:rPr>
                <w:lang w:eastAsia="en-US"/>
              </w:rPr>
              <w:t>Количество команд, принимающих участие в конкурсе, шт.</w:t>
            </w:r>
          </w:p>
        </w:tc>
        <w:tc>
          <w:tcPr>
            <w:tcW w:w="972" w:type="dxa"/>
            <w:shd w:val="clear" w:color="auto" w:fill="auto"/>
            <w:hideMark/>
          </w:tcPr>
          <w:p w14:paraId="5D9D8729" w14:textId="77777777" w:rsidR="00D404A2" w:rsidRPr="007F111F" w:rsidRDefault="00D404A2" w:rsidP="007F111F">
            <w:pPr>
              <w:pStyle w:val="a8"/>
              <w:jc w:val="left"/>
              <w:rPr>
                <w:bCs/>
                <w:lang w:eastAsia="en-US"/>
              </w:rPr>
            </w:pPr>
            <w:r w:rsidRPr="007F111F">
              <w:rPr>
                <w:bCs/>
                <w:lang w:eastAsia="en-US"/>
              </w:rPr>
              <w:t>48</w:t>
            </w:r>
          </w:p>
        </w:tc>
      </w:tr>
      <w:tr w:rsidR="00C57480" w:rsidRPr="00A60407" w14:paraId="21F534DE" w14:textId="77777777" w:rsidTr="007F111F">
        <w:trPr>
          <w:trHeight w:val="300"/>
        </w:trPr>
        <w:tc>
          <w:tcPr>
            <w:tcW w:w="642" w:type="dxa"/>
            <w:vMerge/>
            <w:shd w:val="clear" w:color="auto" w:fill="auto"/>
            <w:hideMark/>
          </w:tcPr>
          <w:p w14:paraId="4B95A684" w14:textId="77777777" w:rsidR="00D404A2" w:rsidRPr="00A60407" w:rsidRDefault="00D404A2" w:rsidP="007F111F">
            <w:pPr>
              <w:pStyle w:val="a8"/>
              <w:jc w:val="left"/>
              <w:rPr>
                <w:lang w:eastAsia="en-US"/>
              </w:rPr>
            </w:pPr>
          </w:p>
        </w:tc>
        <w:tc>
          <w:tcPr>
            <w:tcW w:w="1694" w:type="dxa"/>
            <w:vMerge/>
            <w:shd w:val="clear" w:color="auto" w:fill="auto"/>
            <w:hideMark/>
          </w:tcPr>
          <w:p w14:paraId="4721FD94" w14:textId="77777777" w:rsidR="00D404A2" w:rsidRPr="00A60407" w:rsidRDefault="00D404A2" w:rsidP="007F111F">
            <w:pPr>
              <w:pStyle w:val="a8"/>
              <w:jc w:val="left"/>
              <w:rPr>
                <w:lang w:eastAsia="en-US"/>
              </w:rPr>
            </w:pPr>
          </w:p>
        </w:tc>
        <w:tc>
          <w:tcPr>
            <w:tcW w:w="1039" w:type="dxa"/>
            <w:shd w:val="clear" w:color="auto" w:fill="auto"/>
            <w:hideMark/>
          </w:tcPr>
          <w:p w14:paraId="7E09F89E"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5F93CE2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5827F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5016C3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2A0889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3A5CFB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B1D9F4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A7448CE" w14:textId="77777777" w:rsidR="00D404A2" w:rsidRPr="00A60407" w:rsidRDefault="00D404A2" w:rsidP="007F111F">
            <w:pPr>
              <w:pStyle w:val="a8"/>
              <w:jc w:val="left"/>
              <w:rPr>
                <w:lang w:eastAsia="en-US"/>
              </w:rPr>
            </w:pPr>
          </w:p>
        </w:tc>
        <w:tc>
          <w:tcPr>
            <w:tcW w:w="1397" w:type="dxa"/>
            <w:vMerge/>
            <w:shd w:val="clear" w:color="auto" w:fill="auto"/>
            <w:hideMark/>
          </w:tcPr>
          <w:p w14:paraId="2A19AA6E" w14:textId="77777777" w:rsidR="00D404A2" w:rsidRPr="00A60407" w:rsidRDefault="00D404A2" w:rsidP="007F111F">
            <w:pPr>
              <w:pStyle w:val="a8"/>
              <w:jc w:val="left"/>
              <w:rPr>
                <w:lang w:eastAsia="en-US"/>
              </w:rPr>
            </w:pPr>
          </w:p>
        </w:tc>
        <w:tc>
          <w:tcPr>
            <w:tcW w:w="972" w:type="dxa"/>
            <w:shd w:val="clear" w:color="auto" w:fill="auto"/>
            <w:hideMark/>
          </w:tcPr>
          <w:p w14:paraId="35ABFC27" w14:textId="77777777" w:rsidR="00D404A2" w:rsidRPr="00A60407" w:rsidRDefault="00D404A2" w:rsidP="007F111F">
            <w:pPr>
              <w:pStyle w:val="a8"/>
              <w:jc w:val="left"/>
              <w:rPr>
                <w:lang w:eastAsia="en-US"/>
              </w:rPr>
            </w:pPr>
            <w:r w:rsidRPr="00A60407">
              <w:rPr>
                <w:lang w:eastAsia="en-US"/>
              </w:rPr>
              <w:t> </w:t>
            </w:r>
          </w:p>
        </w:tc>
      </w:tr>
      <w:tr w:rsidR="00C57480" w:rsidRPr="00A60407" w14:paraId="77C05597" w14:textId="77777777" w:rsidTr="007F111F">
        <w:trPr>
          <w:trHeight w:val="300"/>
        </w:trPr>
        <w:tc>
          <w:tcPr>
            <w:tcW w:w="642" w:type="dxa"/>
            <w:vMerge/>
            <w:shd w:val="clear" w:color="auto" w:fill="auto"/>
            <w:hideMark/>
          </w:tcPr>
          <w:p w14:paraId="56F9F42D" w14:textId="77777777" w:rsidR="00D404A2" w:rsidRPr="00A60407" w:rsidRDefault="00D404A2" w:rsidP="007F111F">
            <w:pPr>
              <w:pStyle w:val="a8"/>
              <w:jc w:val="left"/>
              <w:rPr>
                <w:lang w:eastAsia="en-US"/>
              </w:rPr>
            </w:pPr>
          </w:p>
        </w:tc>
        <w:tc>
          <w:tcPr>
            <w:tcW w:w="1694" w:type="dxa"/>
            <w:vMerge/>
            <w:shd w:val="clear" w:color="auto" w:fill="auto"/>
            <w:hideMark/>
          </w:tcPr>
          <w:p w14:paraId="4E193FC8" w14:textId="77777777" w:rsidR="00D404A2" w:rsidRPr="00A60407" w:rsidRDefault="00D404A2" w:rsidP="007F111F">
            <w:pPr>
              <w:pStyle w:val="a8"/>
              <w:jc w:val="left"/>
              <w:rPr>
                <w:lang w:eastAsia="en-US"/>
              </w:rPr>
            </w:pPr>
          </w:p>
        </w:tc>
        <w:tc>
          <w:tcPr>
            <w:tcW w:w="1039" w:type="dxa"/>
            <w:shd w:val="clear" w:color="auto" w:fill="auto"/>
            <w:hideMark/>
          </w:tcPr>
          <w:p w14:paraId="39B0C8E7"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4E18195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D8FF24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64E239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EB878F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604F05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68559A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4CD34E9" w14:textId="77777777" w:rsidR="00D404A2" w:rsidRPr="00A60407" w:rsidRDefault="00D404A2" w:rsidP="007F111F">
            <w:pPr>
              <w:pStyle w:val="a8"/>
              <w:jc w:val="left"/>
              <w:rPr>
                <w:lang w:eastAsia="en-US"/>
              </w:rPr>
            </w:pPr>
          </w:p>
        </w:tc>
        <w:tc>
          <w:tcPr>
            <w:tcW w:w="1397" w:type="dxa"/>
            <w:vMerge/>
            <w:shd w:val="clear" w:color="auto" w:fill="auto"/>
            <w:hideMark/>
          </w:tcPr>
          <w:p w14:paraId="6F738EEE" w14:textId="77777777" w:rsidR="00D404A2" w:rsidRPr="00A60407" w:rsidRDefault="00D404A2" w:rsidP="007F111F">
            <w:pPr>
              <w:pStyle w:val="a8"/>
              <w:jc w:val="left"/>
              <w:rPr>
                <w:lang w:eastAsia="en-US"/>
              </w:rPr>
            </w:pPr>
          </w:p>
        </w:tc>
        <w:tc>
          <w:tcPr>
            <w:tcW w:w="972" w:type="dxa"/>
            <w:shd w:val="clear" w:color="auto" w:fill="auto"/>
            <w:hideMark/>
          </w:tcPr>
          <w:p w14:paraId="3F3F3AD2" w14:textId="77777777" w:rsidR="00D404A2" w:rsidRPr="00A60407" w:rsidRDefault="00D404A2" w:rsidP="007F111F">
            <w:pPr>
              <w:pStyle w:val="a8"/>
              <w:jc w:val="left"/>
              <w:rPr>
                <w:lang w:eastAsia="en-US"/>
              </w:rPr>
            </w:pPr>
            <w:r w:rsidRPr="00A60407">
              <w:rPr>
                <w:lang w:eastAsia="en-US"/>
              </w:rPr>
              <w:t> </w:t>
            </w:r>
          </w:p>
        </w:tc>
      </w:tr>
      <w:tr w:rsidR="00C57480" w:rsidRPr="00A60407" w14:paraId="44F7073B" w14:textId="77777777" w:rsidTr="007F111F">
        <w:trPr>
          <w:trHeight w:val="300"/>
        </w:trPr>
        <w:tc>
          <w:tcPr>
            <w:tcW w:w="642" w:type="dxa"/>
            <w:vMerge/>
            <w:shd w:val="clear" w:color="auto" w:fill="auto"/>
            <w:hideMark/>
          </w:tcPr>
          <w:p w14:paraId="28A070C0" w14:textId="77777777" w:rsidR="00D404A2" w:rsidRPr="00A60407" w:rsidRDefault="00D404A2" w:rsidP="007F111F">
            <w:pPr>
              <w:pStyle w:val="a8"/>
              <w:jc w:val="left"/>
              <w:rPr>
                <w:lang w:eastAsia="en-US"/>
              </w:rPr>
            </w:pPr>
          </w:p>
        </w:tc>
        <w:tc>
          <w:tcPr>
            <w:tcW w:w="1694" w:type="dxa"/>
            <w:vMerge/>
            <w:shd w:val="clear" w:color="auto" w:fill="auto"/>
            <w:hideMark/>
          </w:tcPr>
          <w:p w14:paraId="2E1248FF" w14:textId="77777777" w:rsidR="00D404A2" w:rsidRPr="00A60407" w:rsidRDefault="00D404A2" w:rsidP="007F111F">
            <w:pPr>
              <w:pStyle w:val="a8"/>
              <w:jc w:val="left"/>
              <w:rPr>
                <w:lang w:eastAsia="en-US"/>
              </w:rPr>
            </w:pPr>
          </w:p>
        </w:tc>
        <w:tc>
          <w:tcPr>
            <w:tcW w:w="1039" w:type="dxa"/>
            <w:shd w:val="clear" w:color="auto" w:fill="auto"/>
            <w:hideMark/>
          </w:tcPr>
          <w:p w14:paraId="0E8730E9"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736C1F0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5F02FB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A63018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33D880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A98706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51CDC8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F46532E" w14:textId="77777777" w:rsidR="00D404A2" w:rsidRPr="00A60407" w:rsidRDefault="00D404A2" w:rsidP="007F111F">
            <w:pPr>
              <w:pStyle w:val="a8"/>
              <w:jc w:val="left"/>
              <w:rPr>
                <w:lang w:eastAsia="en-US"/>
              </w:rPr>
            </w:pPr>
          </w:p>
        </w:tc>
        <w:tc>
          <w:tcPr>
            <w:tcW w:w="1397" w:type="dxa"/>
            <w:vMerge/>
            <w:shd w:val="clear" w:color="auto" w:fill="auto"/>
            <w:hideMark/>
          </w:tcPr>
          <w:p w14:paraId="77F20804" w14:textId="77777777" w:rsidR="00D404A2" w:rsidRPr="00A60407" w:rsidRDefault="00D404A2" w:rsidP="007F111F">
            <w:pPr>
              <w:pStyle w:val="a8"/>
              <w:jc w:val="left"/>
              <w:rPr>
                <w:lang w:eastAsia="en-US"/>
              </w:rPr>
            </w:pPr>
          </w:p>
        </w:tc>
        <w:tc>
          <w:tcPr>
            <w:tcW w:w="972" w:type="dxa"/>
            <w:shd w:val="clear" w:color="auto" w:fill="auto"/>
            <w:hideMark/>
          </w:tcPr>
          <w:p w14:paraId="1B2A687B" w14:textId="77777777" w:rsidR="00D404A2" w:rsidRPr="00A60407" w:rsidRDefault="00D404A2" w:rsidP="007F111F">
            <w:pPr>
              <w:pStyle w:val="a8"/>
              <w:jc w:val="left"/>
              <w:rPr>
                <w:lang w:eastAsia="en-US"/>
              </w:rPr>
            </w:pPr>
            <w:r w:rsidRPr="00A60407">
              <w:rPr>
                <w:lang w:eastAsia="en-US"/>
              </w:rPr>
              <w:t> </w:t>
            </w:r>
          </w:p>
        </w:tc>
      </w:tr>
      <w:tr w:rsidR="00C57480" w:rsidRPr="00A60407" w14:paraId="0229ED32" w14:textId="77777777" w:rsidTr="007F111F">
        <w:trPr>
          <w:trHeight w:val="300"/>
        </w:trPr>
        <w:tc>
          <w:tcPr>
            <w:tcW w:w="642" w:type="dxa"/>
            <w:vMerge/>
            <w:shd w:val="clear" w:color="auto" w:fill="auto"/>
            <w:hideMark/>
          </w:tcPr>
          <w:p w14:paraId="53DD4663" w14:textId="77777777" w:rsidR="00D404A2" w:rsidRPr="00A60407" w:rsidRDefault="00D404A2" w:rsidP="007F111F">
            <w:pPr>
              <w:pStyle w:val="a8"/>
              <w:jc w:val="left"/>
              <w:rPr>
                <w:lang w:eastAsia="en-US"/>
              </w:rPr>
            </w:pPr>
          </w:p>
        </w:tc>
        <w:tc>
          <w:tcPr>
            <w:tcW w:w="1694" w:type="dxa"/>
            <w:vMerge/>
            <w:shd w:val="clear" w:color="auto" w:fill="auto"/>
            <w:hideMark/>
          </w:tcPr>
          <w:p w14:paraId="6AE229A4" w14:textId="77777777" w:rsidR="00D404A2" w:rsidRPr="00A60407" w:rsidRDefault="00D404A2" w:rsidP="007F111F">
            <w:pPr>
              <w:pStyle w:val="a8"/>
              <w:jc w:val="left"/>
              <w:rPr>
                <w:lang w:eastAsia="en-US"/>
              </w:rPr>
            </w:pPr>
          </w:p>
        </w:tc>
        <w:tc>
          <w:tcPr>
            <w:tcW w:w="1039" w:type="dxa"/>
            <w:shd w:val="clear" w:color="auto" w:fill="auto"/>
            <w:hideMark/>
          </w:tcPr>
          <w:p w14:paraId="01646514"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03866458" w14:textId="77777777" w:rsidR="00D404A2" w:rsidRPr="00A60407" w:rsidRDefault="00D404A2" w:rsidP="007F111F">
            <w:pPr>
              <w:pStyle w:val="a8"/>
              <w:jc w:val="left"/>
              <w:rPr>
                <w:lang w:eastAsia="en-US"/>
              </w:rPr>
            </w:pPr>
            <w:r w:rsidRPr="00A60407">
              <w:rPr>
                <w:lang w:eastAsia="en-US"/>
              </w:rPr>
              <w:t>16,0</w:t>
            </w:r>
          </w:p>
        </w:tc>
        <w:tc>
          <w:tcPr>
            <w:tcW w:w="1195" w:type="dxa"/>
            <w:shd w:val="clear" w:color="auto" w:fill="auto"/>
            <w:hideMark/>
          </w:tcPr>
          <w:p w14:paraId="55C440A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4F17DA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F6F2E1E" w14:textId="77777777" w:rsidR="00D404A2" w:rsidRPr="00A60407" w:rsidRDefault="00D404A2" w:rsidP="007F111F">
            <w:pPr>
              <w:pStyle w:val="a8"/>
              <w:jc w:val="left"/>
              <w:rPr>
                <w:lang w:eastAsia="en-US"/>
              </w:rPr>
            </w:pPr>
            <w:r w:rsidRPr="00A60407">
              <w:rPr>
                <w:lang w:eastAsia="en-US"/>
              </w:rPr>
              <w:t>16,0</w:t>
            </w:r>
          </w:p>
        </w:tc>
        <w:tc>
          <w:tcPr>
            <w:tcW w:w="1195" w:type="dxa"/>
            <w:shd w:val="clear" w:color="auto" w:fill="auto"/>
            <w:hideMark/>
          </w:tcPr>
          <w:p w14:paraId="0748E75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2DF3E5C"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96815C8" w14:textId="77777777" w:rsidR="00D404A2" w:rsidRPr="00A60407" w:rsidRDefault="00D404A2" w:rsidP="007F111F">
            <w:pPr>
              <w:pStyle w:val="a8"/>
              <w:jc w:val="left"/>
              <w:rPr>
                <w:lang w:eastAsia="en-US"/>
              </w:rPr>
            </w:pPr>
          </w:p>
        </w:tc>
        <w:tc>
          <w:tcPr>
            <w:tcW w:w="1397" w:type="dxa"/>
            <w:vMerge/>
            <w:shd w:val="clear" w:color="auto" w:fill="auto"/>
            <w:hideMark/>
          </w:tcPr>
          <w:p w14:paraId="491862A3" w14:textId="77777777" w:rsidR="00D404A2" w:rsidRPr="00A60407" w:rsidRDefault="00D404A2" w:rsidP="007F111F">
            <w:pPr>
              <w:pStyle w:val="a8"/>
              <w:jc w:val="left"/>
              <w:rPr>
                <w:lang w:eastAsia="en-US"/>
              </w:rPr>
            </w:pPr>
          </w:p>
        </w:tc>
        <w:tc>
          <w:tcPr>
            <w:tcW w:w="972" w:type="dxa"/>
            <w:shd w:val="clear" w:color="auto" w:fill="auto"/>
            <w:hideMark/>
          </w:tcPr>
          <w:p w14:paraId="478CDDE8" w14:textId="77777777" w:rsidR="00D404A2" w:rsidRPr="00A60407" w:rsidRDefault="00D404A2" w:rsidP="007F111F">
            <w:pPr>
              <w:pStyle w:val="a8"/>
              <w:jc w:val="left"/>
              <w:rPr>
                <w:lang w:eastAsia="en-US"/>
              </w:rPr>
            </w:pPr>
            <w:r w:rsidRPr="00A60407">
              <w:rPr>
                <w:lang w:eastAsia="en-US"/>
              </w:rPr>
              <w:t>12</w:t>
            </w:r>
          </w:p>
        </w:tc>
      </w:tr>
      <w:tr w:rsidR="00C57480" w:rsidRPr="00A60407" w14:paraId="1C1787AC" w14:textId="77777777" w:rsidTr="007F111F">
        <w:trPr>
          <w:trHeight w:val="285"/>
        </w:trPr>
        <w:tc>
          <w:tcPr>
            <w:tcW w:w="642" w:type="dxa"/>
            <w:vMerge/>
            <w:shd w:val="clear" w:color="auto" w:fill="auto"/>
            <w:hideMark/>
          </w:tcPr>
          <w:p w14:paraId="1D7D3776" w14:textId="77777777" w:rsidR="00D404A2" w:rsidRPr="00A60407" w:rsidRDefault="00D404A2" w:rsidP="007F111F">
            <w:pPr>
              <w:pStyle w:val="a8"/>
              <w:jc w:val="left"/>
              <w:rPr>
                <w:lang w:eastAsia="en-US"/>
              </w:rPr>
            </w:pPr>
          </w:p>
        </w:tc>
        <w:tc>
          <w:tcPr>
            <w:tcW w:w="1694" w:type="dxa"/>
            <w:vMerge/>
            <w:shd w:val="clear" w:color="auto" w:fill="auto"/>
            <w:hideMark/>
          </w:tcPr>
          <w:p w14:paraId="67C5685C" w14:textId="77777777" w:rsidR="00D404A2" w:rsidRPr="00A60407" w:rsidRDefault="00D404A2" w:rsidP="007F111F">
            <w:pPr>
              <w:pStyle w:val="a8"/>
              <w:jc w:val="left"/>
              <w:rPr>
                <w:lang w:eastAsia="en-US"/>
              </w:rPr>
            </w:pPr>
          </w:p>
        </w:tc>
        <w:tc>
          <w:tcPr>
            <w:tcW w:w="1039" w:type="dxa"/>
            <w:shd w:val="clear" w:color="auto" w:fill="auto"/>
            <w:hideMark/>
          </w:tcPr>
          <w:p w14:paraId="1B416EA3"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383E1531" w14:textId="77777777" w:rsidR="00D404A2" w:rsidRPr="007F111F" w:rsidRDefault="00D404A2" w:rsidP="007F111F">
            <w:pPr>
              <w:pStyle w:val="a8"/>
              <w:jc w:val="left"/>
              <w:rPr>
                <w:bCs/>
                <w:lang w:eastAsia="en-US"/>
              </w:rPr>
            </w:pPr>
            <w:r w:rsidRPr="007F111F">
              <w:rPr>
                <w:bCs/>
                <w:lang w:eastAsia="en-US"/>
              </w:rPr>
              <w:t>16,0</w:t>
            </w:r>
          </w:p>
        </w:tc>
        <w:tc>
          <w:tcPr>
            <w:tcW w:w="1195" w:type="dxa"/>
            <w:shd w:val="clear" w:color="auto" w:fill="auto"/>
            <w:hideMark/>
          </w:tcPr>
          <w:p w14:paraId="40BFD88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AE3C509"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F0AB101" w14:textId="77777777" w:rsidR="00D404A2" w:rsidRPr="007F111F" w:rsidRDefault="00D404A2" w:rsidP="007F111F">
            <w:pPr>
              <w:pStyle w:val="a8"/>
              <w:jc w:val="left"/>
              <w:rPr>
                <w:bCs/>
                <w:lang w:eastAsia="en-US"/>
              </w:rPr>
            </w:pPr>
            <w:r w:rsidRPr="007F111F">
              <w:rPr>
                <w:bCs/>
                <w:lang w:eastAsia="en-US"/>
              </w:rPr>
              <w:t>16,0</w:t>
            </w:r>
          </w:p>
        </w:tc>
        <w:tc>
          <w:tcPr>
            <w:tcW w:w="1195" w:type="dxa"/>
            <w:shd w:val="clear" w:color="auto" w:fill="auto"/>
            <w:hideMark/>
          </w:tcPr>
          <w:p w14:paraId="483538D2"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CD1B8BD"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4A90C71" w14:textId="77777777" w:rsidR="00D404A2" w:rsidRPr="00A60407" w:rsidRDefault="00D404A2" w:rsidP="007F111F">
            <w:pPr>
              <w:pStyle w:val="a8"/>
              <w:jc w:val="left"/>
              <w:rPr>
                <w:lang w:eastAsia="en-US"/>
              </w:rPr>
            </w:pPr>
          </w:p>
        </w:tc>
        <w:tc>
          <w:tcPr>
            <w:tcW w:w="1397" w:type="dxa"/>
            <w:vMerge/>
            <w:shd w:val="clear" w:color="auto" w:fill="auto"/>
            <w:hideMark/>
          </w:tcPr>
          <w:p w14:paraId="744F2676" w14:textId="77777777" w:rsidR="00D404A2" w:rsidRPr="00A60407" w:rsidRDefault="00D404A2" w:rsidP="007F111F">
            <w:pPr>
              <w:pStyle w:val="a8"/>
              <w:jc w:val="left"/>
              <w:rPr>
                <w:lang w:eastAsia="en-US"/>
              </w:rPr>
            </w:pPr>
          </w:p>
        </w:tc>
        <w:tc>
          <w:tcPr>
            <w:tcW w:w="972" w:type="dxa"/>
            <w:shd w:val="clear" w:color="auto" w:fill="auto"/>
            <w:hideMark/>
          </w:tcPr>
          <w:p w14:paraId="1B836DC9" w14:textId="77777777" w:rsidR="00D404A2" w:rsidRPr="007F111F" w:rsidRDefault="00D404A2" w:rsidP="007F111F">
            <w:pPr>
              <w:pStyle w:val="a8"/>
              <w:jc w:val="left"/>
              <w:rPr>
                <w:bCs/>
                <w:lang w:eastAsia="en-US"/>
              </w:rPr>
            </w:pPr>
            <w:r w:rsidRPr="007F111F">
              <w:rPr>
                <w:bCs/>
                <w:lang w:eastAsia="en-US"/>
              </w:rPr>
              <w:t>12</w:t>
            </w:r>
          </w:p>
        </w:tc>
      </w:tr>
      <w:tr w:rsidR="00C57480" w:rsidRPr="00A60407" w14:paraId="6E0129B4" w14:textId="77777777" w:rsidTr="007F111F">
        <w:trPr>
          <w:trHeight w:val="900"/>
        </w:trPr>
        <w:tc>
          <w:tcPr>
            <w:tcW w:w="642" w:type="dxa"/>
            <w:vMerge/>
            <w:shd w:val="clear" w:color="auto" w:fill="auto"/>
            <w:hideMark/>
          </w:tcPr>
          <w:p w14:paraId="4DBC882E" w14:textId="77777777" w:rsidR="00D404A2" w:rsidRPr="00A60407" w:rsidRDefault="00D404A2" w:rsidP="007F111F">
            <w:pPr>
              <w:pStyle w:val="a8"/>
              <w:jc w:val="left"/>
              <w:rPr>
                <w:lang w:eastAsia="en-US"/>
              </w:rPr>
            </w:pPr>
          </w:p>
        </w:tc>
        <w:tc>
          <w:tcPr>
            <w:tcW w:w="1694" w:type="dxa"/>
            <w:vMerge/>
            <w:shd w:val="clear" w:color="auto" w:fill="auto"/>
            <w:hideMark/>
          </w:tcPr>
          <w:p w14:paraId="54C13D7A" w14:textId="77777777" w:rsidR="00D404A2" w:rsidRPr="00A60407" w:rsidRDefault="00D404A2" w:rsidP="007F111F">
            <w:pPr>
              <w:pStyle w:val="a8"/>
              <w:jc w:val="left"/>
              <w:rPr>
                <w:lang w:eastAsia="en-US"/>
              </w:rPr>
            </w:pPr>
          </w:p>
        </w:tc>
        <w:tc>
          <w:tcPr>
            <w:tcW w:w="1039" w:type="dxa"/>
            <w:shd w:val="clear" w:color="auto" w:fill="auto"/>
            <w:hideMark/>
          </w:tcPr>
          <w:p w14:paraId="14605953"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4F4F7D2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780026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E8F1B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78E2AE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4110B47"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CEA8C7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D1AA93C" w14:textId="77777777" w:rsidR="00D404A2" w:rsidRPr="00A60407" w:rsidRDefault="00D404A2" w:rsidP="007F111F">
            <w:pPr>
              <w:pStyle w:val="a8"/>
              <w:jc w:val="left"/>
              <w:rPr>
                <w:lang w:eastAsia="en-US"/>
              </w:rPr>
            </w:pPr>
          </w:p>
        </w:tc>
        <w:tc>
          <w:tcPr>
            <w:tcW w:w="1397" w:type="dxa"/>
            <w:vMerge/>
            <w:shd w:val="clear" w:color="auto" w:fill="auto"/>
            <w:hideMark/>
          </w:tcPr>
          <w:p w14:paraId="12DB4914" w14:textId="77777777" w:rsidR="00D404A2" w:rsidRPr="00A60407" w:rsidRDefault="00D404A2" w:rsidP="007F111F">
            <w:pPr>
              <w:pStyle w:val="a8"/>
              <w:jc w:val="left"/>
              <w:rPr>
                <w:lang w:eastAsia="en-US"/>
              </w:rPr>
            </w:pPr>
          </w:p>
        </w:tc>
        <w:tc>
          <w:tcPr>
            <w:tcW w:w="972" w:type="dxa"/>
            <w:shd w:val="clear" w:color="auto" w:fill="auto"/>
            <w:hideMark/>
          </w:tcPr>
          <w:p w14:paraId="018F356C" w14:textId="77777777" w:rsidR="00D404A2" w:rsidRPr="00A60407" w:rsidRDefault="00D404A2" w:rsidP="007F111F">
            <w:pPr>
              <w:pStyle w:val="a8"/>
              <w:jc w:val="left"/>
              <w:rPr>
                <w:lang w:eastAsia="en-US"/>
              </w:rPr>
            </w:pPr>
            <w:r w:rsidRPr="00A60407">
              <w:rPr>
                <w:lang w:eastAsia="en-US"/>
              </w:rPr>
              <w:t>12</w:t>
            </w:r>
          </w:p>
        </w:tc>
      </w:tr>
      <w:tr w:rsidR="00C57480" w:rsidRPr="00A60407" w14:paraId="1CC12141" w14:textId="77777777" w:rsidTr="007F111F">
        <w:trPr>
          <w:trHeight w:val="840"/>
        </w:trPr>
        <w:tc>
          <w:tcPr>
            <w:tcW w:w="642" w:type="dxa"/>
            <w:vMerge/>
            <w:shd w:val="clear" w:color="auto" w:fill="auto"/>
            <w:hideMark/>
          </w:tcPr>
          <w:p w14:paraId="3DA9C472" w14:textId="77777777" w:rsidR="00D404A2" w:rsidRPr="00A60407" w:rsidRDefault="00D404A2" w:rsidP="007F111F">
            <w:pPr>
              <w:pStyle w:val="a8"/>
              <w:jc w:val="left"/>
              <w:rPr>
                <w:lang w:eastAsia="en-US"/>
              </w:rPr>
            </w:pPr>
          </w:p>
        </w:tc>
        <w:tc>
          <w:tcPr>
            <w:tcW w:w="1694" w:type="dxa"/>
            <w:vMerge/>
            <w:shd w:val="clear" w:color="auto" w:fill="auto"/>
            <w:hideMark/>
          </w:tcPr>
          <w:p w14:paraId="34E21791" w14:textId="77777777" w:rsidR="00D404A2" w:rsidRPr="00A60407" w:rsidRDefault="00D404A2" w:rsidP="007F111F">
            <w:pPr>
              <w:pStyle w:val="a8"/>
              <w:jc w:val="left"/>
              <w:rPr>
                <w:lang w:eastAsia="en-US"/>
              </w:rPr>
            </w:pPr>
          </w:p>
        </w:tc>
        <w:tc>
          <w:tcPr>
            <w:tcW w:w="1039" w:type="dxa"/>
            <w:shd w:val="clear" w:color="auto" w:fill="auto"/>
            <w:hideMark/>
          </w:tcPr>
          <w:p w14:paraId="60AEDA75"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EFFB0F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234D43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FBF003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D778EC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AD318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550C0BC"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5FEBFD8" w14:textId="77777777" w:rsidR="00D404A2" w:rsidRPr="00A60407" w:rsidRDefault="00D404A2" w:rsidP="007F111F">
            <w:pPr>
              <w:pStyle w:val="a8"/>
              <w:jc w:val="left"/>
              <w:rPr>
                <w:lang w:eastAsia="en-US"/>
              </w:rPr>
            </w:pPr>
          </w:p>
        </w:tc>
        <w:tc>
          <w:tcPr>
            <w:tcW w:w="1397" w:type="dxa"/>
            <w:vMerge/>
            <w:shd w:val="clear" w:color="auto" w:fill="auto"/>
            <w:hideMark/>
          </w:tcPr>
          <w:p w14:paraId="59128940" w14:textId="77777777" w:rsidR="00D404A2" w:rsidRPr="00A60407" w:rsidRDefault="00D404A2" w:rsidP="007F111F">
            <w:pPr>
              <w:pStyle w:val="a8"/>
              <w:jc w:val="left"/>
              <w:rPr>
                <w:lang w:eastAsia="en-US"/>
              </w:rPr>
            </w:pPr>
          </w:p>
        </w:tc>
        <w:tc>
          <w:tcPr>
            <w:tcW w:w="972" w:type="dxa"/>
            <w:shd w:val="clear" w:color="auto" w:fill="auto"/>
            <w:hideMark/>
          </w:tcPr>
          <w:p w14:paraId="3728368A" w14:textId="77777777" w:rsidR="00D404A2" w:rsidRPr="00A60407" w:rsidRDefault="00D404A2" w:rsidP="007F111F">
            <w:pPr>
              <w:pStyle w:val="a8"/>
              <w:jc w:val="left"/>
              <w:rPr>
                <w:lang w:eastAsia="en-US"/>
              </w:rPr>
            </w:pPr>
            <w:r w:rsidRPr="00A60407">
              <w:rPr>
                <w:lang w:eastAsia="en-US"/>
              </w:rPr>
              <w:t>12</w:t>
            </w:r>
          </w:p>
        </w:tc>
      </w:tr>
      <w:tr w:rsidR="00C57480" w:rsidRPr="00A60407" w14:paraId="152E381C" w14:textId="77777777" w:rsidTr="007F111F">
        <w:trPr>
          <w:trHeight w:val="585"/>
        </w:trPr>
        <w:tc>
          <w:tcPr>
            <w:tcW w:w="642" w:type="dxa"/>
            <w:vMerge w:val="restart"/>
            <w:shd w:val="clear" w:color="auto" w:fill="auto"/>
            <w:hideMark/>
          </w:tcPr>
          <w:p w14:paraId="38257B47" w14:textId="77777777" w:rsidR="00D404A2" w:rsidRPr="00A60407" w:rsidRDefault="00D404A2" w:rsidP="007F111F">
            <w:pPr>
              <w:pStyle w:val="a8"/>
              <w:jc w:val="left"/>
              <w:rPr>
                <w:lang w:eastAsia="en-US"/>
              </w:rPr>
            </w:pPr>
            <w:r w:rsidRPr="00A60407">
              <w:rPr>
                <w:lang w:eastAsia="en-US"/>
              </w:rPr>
              <w:t>1.2.4.</w:t>
            </w:r>
          </w:p>
        </w:tc>
        <w:tc>
          <w:tcPr>
            <w:tcW w:w="1694" w:type="dxa"/>
            <w:vMerge w:val="restart"/>
            <w:shd w:val="clear" w:color="auto" w:fill="auto"/>
            <w:hideMark/>
          </w:tcPr>
          <w:p w14:paraId="10F72345" w14:textId="77777777" w:rsidR="00D404A2" w:rsidRPr="00A60407" w:rsidRDefault="00D404A2" w:rsidP="007F111F">
            <w:pPr>
              <w:pStyle w:val="a8"/>
              <w:jc w:val="left"/>
              <w:rPr>
                <w:lang w:eastAsia="en-US"/>
              </w:rPr>
            </w:pPr>
            <w:r w:rsidRPr="00A60407">
              <w:rPr>
                <w:lang w:eastAsia="en-US"/>
              </w:rPr>
              <w:t>Проведение на базе образовательных организаций ежегодного месячника по безопасности дорожного движения «Зеленый светофор» с участием дошкольных образовательных организаций и общеобразовательных организаций</w:t>
            </w:r>
          </w:p>
        </w:tc>
        <w:tc>
          <w:tcPr>
            <w:tcW w:w="1039" w:type="dxa"/>
            <w:shd w:val="clear" w:color="auto" w:fill="auto"/>
            <w:hideMark/>
          </w:tcPr>
          <w:p w14:paraId="7410C4B0"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42567DB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B22816C"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5CBC3D5"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52493A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74230C2"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2155654F"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641C5194"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2D72785A" w14:textId="77777777" w:rsidR="00D404A2" w:rsidRPr="00A60407" w:rsidRDefault="00D404A2" w:rsidP="007F111F">
            <w:pPr>
              <w:pStyle w:val="a8"/>
              <w:jc w:val="left"/>
              <w:rPr>
                <w:lang w:eastAsia="en-US"/>
              </w:rPr>
            </w:pPr>
            <w:r w:rsidRPr="00A60407">
              <w:rPr>
                <w:lang w:eastAsia="en-US"/>
              </w:rPr>
              <w:t>Количество учащихся школ и воспитанников дошкольных учреждений принявших участие, чел.</w:t>
            </w:r>
          </w:p>
        </w:tc>
        <w:tc>
          <w:tcPr>
            <w:tcW w:w="972" w:type="dxa"/>
            <w:shd w:val="clear" w:color="auto" w:fill="auto"/>
            <w:hideMark/>
          </w:tcPr>
          <w:p w14:paraId="1B7FE984" w14:textId="77777777" w:rsidR="00D404A2" w:rsidRPr="007F111F" w:rsidRDefault="00D404A2" w:rsidP="007F111F">
            <w:pPr>
              <w:pStyle w:val="a8"/>
              <w:jc w:val="left"/>
              <w:rPr>
                <w:bCs/>
                <w:lang w:eastAsia="en-US"/>
              </w:rPr>
            </w:pPr>
            <w:r w:rsidRPr="007F111F">
              <w:rPr>
                <w:bCs/>
                <w:lang w:eastAsia="en-US"/>
              </w:rPr>
              <w:t>36000</w:t>
            </w:r>
          </w:p>
        </w:tc>
      </w:tr>
      <w:tr w:rsidR="00C57480" w:rsidRPr="00A60407" w14:paraId="0711B3ED" w14:textId="77777777" w:rsidTr="007F111F">
        <w:trPr>
          <w:trHeight w:val="300"/>
        </w:trPr>
        <w:tc>
          <w:tcPr>
            <w:tcW w:w="642" w:type="dxa"/>
            <w:vMerge/>
            <w:shd w:val="clear" w:color="auto" w:fill="auto"/>
            <w:hideMark/>
          </w:tcPr>
          <w:p w14:paraId="292B44C4" w14:textId="77777777" w:rsidR="00D404A2" w:rsidRPr="00A60407" w:rsidRDefault="00D404A2" w:rsidP="007F111F">
            <w:pPr>
              <w:pStyle w:val="a8"/>
              <w:jc w:val="left"/>
              <w:rPr>
                <w:lang w:eastAsia="en-US"/>
              </w:rPr>
            </w:pPr>
          </w:p>
        </w:tc>
        <w:tc>
          <w:tcPr>
            <w:tcW w:w="1694" w:type="dxa"/>
            <w:vMerge/>
            <w:shd w:val="clear" w:color="auto" w:fill="auto"/>
            <w:hideMark/>
          </w:tcPr>
          <w:p w14:paraId="7BF9EEB0" w14:textId="77777777" w:rsidR="00D404A2" w:rsidRPr="00A60407" w:rsidRDefault="00D404A2" w:rsidP="007F111F">
            <w:pPr>
              <w:pStyle w:val="a8"/>
              <w:jc w:val="left"/>
              <w:rPr>
                <w:lang w:eastAsia="en-US"/>
              </w:rPr>
            </w:pPr>
          </w:p>
        </w:tc>
        <w:tc>
          <w:tcPr>
            <w:tcW w:w="1039" w:type="dxa"/>
            <w:shd w:val="clear" w:color="auto" w:fill="auto"/>
            <w:hideMark/>
          </w:tcPr>
          <w:p w14:paraId="3E46CDD3"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3D52E31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DF594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670C3C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F143C2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653A1B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16FE09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C08DFE6" w14:textId="77777777" w:rsidR="00D404A2" w:rsidRPr="00A60407" w:rsidRDefault="00D404A2" w:rsidP="007F111F">
            <w:pPr>
              <w:pStyle w:val="a8"/>
              <w:jc w:val="left"/>
              <w:rPr>
                <w:lang w:eastAsia="en-US"/>
              </w:rPr>
            </w:pPr>
          </w:p>
        </w:tc>
        <w:tc>
          <w:tcPr>
            <w:tcW w:w="1397" w:type="dxa"/>
            <w:vMerge/>
            <w:shd w:val="clear" w:color="auto" w:fill="auto"/>
            <w:hideMark/>
          </w:tcPr>
          <w:p w14:paraId="1B822D82" w14:textId="77777777" w:rsidR="00D404A2" w:rsidRPr="00A60407" w:rsidRDefault="00D404A2" w:rsidP="007F111F">
            <w:pPr>
              <w:pStyle w:val="a8"/>
              <w:jc w:val="left"/>
              <w:rPr>
                <w:lang w:eastAsia="en-US"/>
              </w:rPr>
            </w:pPr>
          </w:p>
        </w:tc>
        <w:tc>
          <w:tcPr>
            <w:tcW w:w="972" w:type="dxa"/>
            <w:shd w:val="clear" w:color="auto" w:fill="auto"/>
            <w:hideMark/>
          </w:tcPr>
          <w:p w14:paraId="6C189B7B" w14:textId="77777777" w:rsidR="00D404A2" w:rsidRPr="00A60407" w:rsidRDefault="00D404A2" w:rsidP="007F111F">
            <w:pPr>
              <w:pStyle w:val="a8"/>
              <w:jc w:val="left"/>
              <w:rPr>
                <w:lang w:eastAsia="en-US"/>
              </w:rPr>
            </w:pPr>
            <w:r w:rsidRPr="00A60407">
              <w:rPr>
                <w:lang w:eastAsia="en-US"/>
              </w:rPr>
              <w:t> </w:t>
            </w:r>
          </w:p>
        </w:tc>
      </w:tr>
      <w:tr w:rsidR="00C57480" w:rsidRPr="00A60407" w14:paraId="2D3E548E" w14:textId="77777777" w:rsidTr="007F111F">
        <w:trPr>
          <w:trHeight w:val="300"/>
        </w:trPr>
        <w:tc>
          <w:tcPr>
            <w:tcW w:w="642" w:type="dxa"/>
            <w:vMerge/>
            <w:shd w:val="clear" w:color="auto" w:fill="auto"/>
            <w:hideMark/>
          </w:tcPr>
          <w:p w14:paraId="4D30307D" w14:textId="77777777" w:rsidR="00D404A2" w:rsidRPr="00A60407" w:rsidRDefault="00D404A2" w:rsidP="007F111F">
            <w:pPr>
              <w:pStyle w:val="a8"/>
              <w:jc w:val="left"/>
              <w:rPr>
                <w:lang w:eastAsia="en-US"/>
              </w:rPr>
            </w:pPr>
          </w:p>
        </w:tc>
        <w:tc>
          <w:tcPr>
            <w:tcW w:w="1694" w:type="dxa"/>
            <w:vMerge/>
            <w:shd w:val="clear" w:color="auto" w:fill="auto"/>
            <w:hideMark/>
          </w:tcPr>
          <w:p w14:paraId="4CC0F763" w14:textId="77777777" w:rsidR="00D404A2" w:rsidRPr="00A60407" w:rsidRDefault="00D404A2" w:rsidP="007F111F">
            <w:pPr>
              <w:pStyle w:val="a8"/>
              <w:jc w:val="left"/>
              <w:rPr>
                <w:lang w:eastAsia="en-US"/>
              </w:rPr>
            </w:pPr>
          </w:p>
        </w:tc>
        <w:tc>
          <w:tcPr>
            <w:tcW w:w="1039" w:type="dxa"/>
            <w:shd w:val="clear" w:color="auto" w:fill="auto"/>
            <w:hideMark/>
          </w:tcPr>
          <w:p w14:paraId="21DF71D9"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141F665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3A6605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0CAB4A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B82779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731AEF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81344C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6416AF7" w14:textId="77777777" w:rsidR="00D404A2" w:rsidRPr="00A60407" w:rsidRDefault="00D404A2" w:rsidP="007F111F">
            <w:pPr>
              <w:pStyle w:val="a8"/>
              <w:jc w:val="left"/>
              <w:rPr>
                <w:lang w:eastAsia="en-US"/>
              </w:rPr>
            </w:pPr>
          </w:p>
        </w:tc>
        <w:tc>
          <w:tcPr>
            <w:tcW w:w="1397" w:type="dxa"/>
            <w:vMerge/>
            <w:shd w:val="clear" w:color="auto" w:fill="auto"/>
            <w:hideMark/>
          </w:tcPr>
          <w:p w14:paraId="46B1712D" w14:textId="77777777" w:rsidR="00D404A2" w:rsidRPr="00A60407" w:rsidRDefault="00D404A2" w:rsidP="007F111F">
            <w:pPr>
              <w:pStyle w:val="a8"/>
              <w:jc w:val="left"/>
              <w:rPr>
                <w:lang w:eastAsia="en-US"/>
              </w:rPr>
            </w:pPr>
          </w:p>
        </w:tc>
        <w:tc>
          <w:tcPr>
            <w:tcW w:w="972" w:type="dxa"/>
            <w:shd w:val="clear" w:color="auto" w:fill="auto"/>
            <w:hideMark/>
          </w:tcPr>
          <w:p w14:paraId="204FB779" w14:textId="77777777" w:rsidR="00D404A2" w:rsidRPr="00A60407" w:rsidRDefault="00D404A2" w:rsidP="007F111F">
            <w:pPr>
              <w:pStyle w:val="a8"/>
              <w:jc w:val="left"/>
              <w:rPr>
                <w:lang w:eastAsia="en-US"/>
              </w:rPr>
            </w:pPr>
            <w:r w:rsidRPr="00A60407">
              <w:rPr>
                <w:lang w:eastAsia="en-US"/>
              </w:rPr>
              <w:t> </w:t>
            </w:r>
          </w:p>
        </w:tc>
      </w:tr>
      <w:tr w:rsidR="00C57480" w:rsidRPr="00A60407" w14:paraId="51CC5E31" w14:textId="77777777" w:rsidTr="007F111F">
        <w:trPr>
          <w:trHeight w:val="300"/>
        </w:trPr>
        <w:tc>
          <w:tcPr>
            <w:tcW w:w="642" w:type="dxa"/>
            <w:vMerge/>
            <w:shd w:val="clear" w:color="auto" w:fill="auto"/>
            <w:hideMark/>
          </w:tcPr>
          <w:p w14:paraId="4B3E9CE2" w14:textId="77777777" w:rsidR="00D404A2" w:rsidRPr="00A60407" w:rsidRDefault="00D404A2" w:rsidP="007F111F">
            <w:pPr>
              <w:pStyle w:val="a8"/>
              <w:jc w:val="left"/>
              <w:rPr>
                <w:lang w:eastAsia="en-US"/>
              </w:rPr>
            </w:pPr>
          </w:p>
        </w:tc>
        <w:tc>
          <w:tcPr>
            <w:tcW w:w="1694" w:type="dxa"/>
            <w:vMerge/>
            <w:shd w:val="clear" w:color="auto" w:fill="auto"/>
            <w:hideMark/>
          </w:tcPr>
          <w:p w14:paraId="3C156703" w14:textId="77777777" w:rsidR="00D404A2" w:rsidRPr="00A60407" w:rsidRDefault="00D404A2" w:rsidP="007F111F">
            <w:pPr>
              <w:pStyle w:val="a8"/>
              <w:jc w:val="left"/>
              <w:rPr>
                <w:lang w:eastAsia="en-US"/>
              </w:rPr>
            </w:pPr>
          </w:p>
        </w:tc>
        <w:tc>
          <w:tcPr>
            <w:tcW w:w="1039" w:type="dxa"/>
            <w:shd w:val="clear" w:color="auto" w:fill="auto"/>
            <w:hideMark/>
          </w:tcPr>
          <w:p w14:paraId="1C1DC0EC"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3C7EE79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B884F9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7635B94"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9BD2E4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9A5611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88B7105"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87BC4B4" w14:textId="77777777" w:rsidR="00D404A2" w:rsidRPr="00A60407" w:rsidRDefault="00D404A2" w:rsidP="007F111F">
            <w:pPr>
              <w:pStyle w:val="a8"/>
              <w:jc w:val="left"/>
              <w:rPr>
                <w:lang w:eastAsia="en-US"/>
              </w:rPr>
            </w:pPr>
          </w:p>
        </w:tc>
        <w:tc>
          <w:tcPr>
            <w:tcW w:w="1397" w:type="dxa"/>
            <w:vMerge/>
            <w:shd w:val="clear" w:color="auto" w:fill="auto"/>
            <w:hideMark/>
          </w:tcPr>
          <w:p w14:paraId="5F35F8D8" w14:textId="77777777" w:rsidR="00D404A2" w:rsidRPr="00A60407" w:rsidRDefault="00D404A2" w:rsidP="007F111F">
            <w:pPr>
              <w:pStyle w:val="a8"/>
              <w:jc w:val="left"/>
              <w:rPr>
                <w:lang w:eastAsia="en-US"/>
              </w:rPr>
            </w:pPr>
          </w:p>
        </w:tc>
        <w:tc>
          <w:tcPr>
            <w:tcW w:w="972" w:type="dxa"/>
            <w:shd w:val="clear" w:color="auto" w:fill="auto"/>
            <w:hideMark/>
          </w:tcPr>
          <w:p w14:paraId="34984CF0" w14:textId="77777777" w:rsidR="00D404A2" w:rsidRPr="00A60407" w:rsidRDefault="00D404A2" w:rsidP="007F111F">
            <w:pPr>
              <w:pStyle w:val="a8"/>
              <w:jc w:val="left"/>
              <w:rPr>
                <w:lang w:eastAsia="en-US"/>
              </w:rPr>
            </w:pPr>
            <w:r w:rsidRPr="00A60407">
              <w:rPr>
                <w:lang w:eastAsia="en-US"/>
              </w:rPr>
              <w:t> </w:t>
            </w:r>
          </w:p>
        </w:tc>
      </w:tr>
      <w:tr w:rsidR="00C57480" w:rsidRPr="00A60407" w14:paraId="7AB35312" w14:textId="77777777" w:rsidTr="007F111F">
        <w:trPr>
          <w:trHeight w:val="300"/>
        </w:trPr>
        <w:tc>
          <w:tcPr>
            <w:tcW w:w="642" w:type="dxa"/>
            <w:vMerge/>
            <w:shd w:val="clear" w:color="auto" w:fill="auto"/>
            <w:hideMark/>
          </w:tcPr>
          <w:p w14:paraId="284650D3" w14:textId="77777777" w:rsidR="00D404A2" w:rsidRPr="00A60407" w:rsidRDefault="00D404A2" w:rsidP="007F111F">
            <w:pPr>
              <w:pStyle w:val="a8"/>
              <w:jc w:val="left"/>
              <w:rPr>
                <w:lang w:eastAsia="en-US"/>
              </w:rPr>
            </w:pPr>
          </w:p>
        </w:tc>
        <w:tc>
          <w:tcPr>
            <w:tcW w:w="1694" w:type="dxa"/>
            <w:vMerge/>
            <w:shd w:val="clear" w:color="auto" w:fill="auto"/>
            <w:hideMark/>
          </w:tcPr>
          <w:p w14:paraId="2C976C05" w14:textId="77777777" w:rsidR="00D404A2" w:rsidRPr="00A60407" w:rsidRDefault="00D404A2" w:rsidP="007F111F">
            <w:pPr>
              <w:pStyle w:val="a8"/>
              <w:jc w:val="left"/>
              <w:rPr>
                <w:lang w:eastAsia="en-US"/>
              </w:rPr>
            </w:pPr>
          </w:p>
        </w:tc>
        <w:tc>
          <w:tcPr>
            <w:tcW w:w="1039" w:type="dxa"/>
            <w:shd w:val="clear" w:color="auto" w:fill="auto"/>
            <w:hideMark/>
          </w:tcPr>
          <w:p w14:paraId="4817CC97"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54108F5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A58490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7F5BF5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9BA893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2E81DB"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73892F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06AD07D" w14:textId="77777777" w:rsidR="00D404A2" w:rsidRPr="00A60407" w:rsidRDefault="00D404A2" w:rsidP="007F111F">
            <w:pPr>
              <w:pStyle w:val="a8"/>
              <w:jc w:val="left"/>
              <w:rPr>
                <w:lang w:eastAsia="en-US"/>
              </w:rPr>
            </w:pPr>
          </w:p>
        </w:tc>
        <w:tc>
          <w:tcPr>
            <w:tcW w:w="1397" w:type="dxa"/>
            <w:vMerge/>
            <w:shd w:val="clear" w:color="auto" w:fill="auto"/>
            <w:hideMark/>
          </w:tcPr>
          <w:p w14:paraId="7CCD458A" w14:textId="77777777" w:rsidR="00D404A2" w:rsidRPr="00A60407" w:rsidRDefault="00D404A2" w:rsidP="007F111F">
            <w:pPr>
              <w:pStyle w:val="a8"/>
              <w:jc w:val="left"/>
              <w:rPr>
                <w:lang w:eastAsia="en-US"/>
              </w:rPr>
            </w:pPr>
          </w:p>
        </w:tc>
        <w:tc>
          <w:tcPr>
            <w:tcW w:w="972" w:type="dxa"/>
            <w:shd w:val="clear" w:color="auto" w:fill="auto"/>
            <w:hideMark/>
          </w:tcPr>
          <w:p w14:paraId="69F1C22E" w14:textId="77777777" w:rsidR="00D404A2" w:rsidRPr="00A60407" w:rsidRDefault="00D404A2" w:rsidP="007F111F">
            <w:pPr>
              <w:pStyle w:val="a8"/>
              <w:jc w:val="left"/>
              <w:rPr>
                <w:lang w:eastAsia="en-US"/>
              </w:rPr>
            </w:pPr>
            <w:r w:rsidRPr="00A60407">
              <w:rPr>
                <w:lang w:eastAsia="en-US"/>
              </w:rPr>
              <w:t>9000</w:t>
            </w:r>
          </w:p>
        </w:tc>
      </w:tr>
      <w:tr w:rsidR="00C57480" w:rsidRPr="00A60407" w14:paraId="5E2CC6FC" w14:textId="77777777" w:rsidTr="007F111F">
        <w:trPr>
          <w:trHeight w:val="285"/>
        </w:trPr>
        <w:tc>
          <w:tcPr>
            <w:tcW w:w="642" w:type="dxa"/>
            <w:vMerge/>
            <w:shd w:val="clear" w:color="auto" w:fill="auto"/>
            <w:hideMark/>
          </w:tcPr>
          <w:p w14:paraId="4C86DD1D" w14:textId="77777777" w:rsidR="00D404A2" w:rsidRPr="00A60407" w:rsidRDefault="00D404A2" w:rsidP="007F111F">
            <w:pPr>
              <w:pStyle w:val="a8"/>
              <w:jc w:val="left"/>
              <w:rPr>
                <w:lang w:eastAsia="en-US"/>
              </w:rPr>
            </w:pPr>
          </w:p>
        </w:tc>
        <w:tc>
          <w:tcPr>
            <w:tcW w:w="1694" w:type="dxa"/>
            <w:vMerge/>
            <w:shd w:val="clear" w:color="auto" w:fill="auto"/>
            <w:hideMark/>
          </w:tcPr>
          <w:p w14:paraId="6CDD79E0" w14:textId="77777777" w:rsidR="00D404A2" w:rsidRPr="00A60407" w:rsidRDefault="00D404A2" w:rsidP="007F111F">
            <w:pPr>
              <w:pStyle w:val="a8"/>
              <w:jc w:val="left"/>
              <w:rPr>
                <w:lang w:eastAsia="en-US"/>
              </w:rPr>
            </w:pPr>
          </w:p>
        </w:tc>
        <w:tc>
          <w:tcPr>
            <w:tcW w:w="1039" w:type="dxa"/>
            <w:shd w:val="clear" w:color="auto" w:fill="auto"/>
            <w:hideMark/>
          </w:tcPr>
          <w:p w14:paraId="07996623"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22F0059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D13202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1C5A87A"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6DD133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A37A024"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3075985"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C02385A" w14:textId="77777777" w:rsidR="00D404A2" w:rsidRPr="00A60407" w:rsidRDefault="00D404A2" w:rsidP="007F111F">
            <w:pPr>
              <w:pStyle w:val="a8"/>
              <w:jc w:val="left"/>
              <w:rPr>
                <w:lang w:eastAsia="en-US"/>
              </w:rPr>
            </w:pPr>
          </w:p>
        </w:tc>
        <w:tc>
          <w:tcPr>
            <w:tcW w:w="1397" w:type="dxa"/>
            <w:vMerge/>
            <w:shd w:val="clear" w:color="auto" w:fill="auto"/>
            <w:hideMark/>
          </w:tcPr>
          <w:p w14:paraId="5C38CA42" w14:textId="77777777" w:rsidR="00D404A2" w:rsidRPr="00A60407" w:rsidRDefault="00D404A2" w:rsidP="007F111F">
            <w:pPr>
              <w:pStyle w:val="a8"/>
              <w:jc w:val="left"/>
              <w:rPr>
                <w:lang w:eastAsia="en-US"/>
              </w:rPr>
            </w:pPr>
          </w:p>
        </w:tc>
        <w:tc>
          <w:tcPr>
            <w:tcW w:w="972" w:type="dxa"/>
            <w:shd w:val="clear" w:color="auto" w:fill="auto"/>
            <w:hideMark/>
          </w:tcPr>
          <w:p w14:paraId="09B41F98" w14:textId="77777777" w:rsidR="00D404A2" w:rsidRPr="007F111F" w:rsidRDefault="00D404A2" w:rsidP="007F111F">
            <w:pPr>
              <w:pStyle w:val="a8"/>
              <w:jc w:val="left"/>
              <w:rPr>
                <w:bCs/>
                <w:lang w:eastAsia="en-US"/>
              </w:rPr>
            </w:pPr>
            <w:r w:rsidRPr="007F111F">
              <w:rPr>
                <w:bCs/>
                <w:lang w:eastAsia="en-US"/>
              </w:rPr>
              <w:t>9000</w:t>
            </w:r>
          </w:p>
        </w:tc>
      </w:tr>
      <w:tr w:rsidR="00C57480" w:rsidRPr="00A60407" w14:paraId="18F7DD69" w14:textId="77777777" w:rsidTr="007F111F">
        <w:trPr>
          <w:trHeight w:val="810"/>
        </w:trPr>
        <w:tc>
          <w:tcPr>
            <w:tcW w:w="642" w:type="dxa"/>
            <w:vMerge/>
            <w:shd w:val="clear" w:color="auto" w:fill="auto"/>
            <w:hideMark/>
          </w:tcPr>
          <w:p w14:paraId="76DA974C" w14:textId="77777777" w:rsidR="00D404A2" w:rsidRPr="00A60407" w:rsidRDefault="00D404A2" w:rsidP="007F111F">
            <w:pPr>
              <w:pStyle w:val="a8"/>
              <w:jc w:val="left"/>
              <w:rPr>
                <w:lang w:eastAsia="en-US"/>
              </w:rPr>
            </w:pPr>
          </w:p>
        </w:tc>
        <w:tc>
          <w:tcPr>
            <w:tcW w:w="1694" w:type="dxa"/>
            <w:vMerge/>
            <w:shd w:val="clear" w:color="auto" w:fill="auto"/>
            <w:hideMark/>
          </w:tcPr>
          <w:p w14:paraId="3AEB3213" w14:textId="77777777" w:rsidR="00D404A2" w:rsidRPr="00A60407" w:rsidRDefault="00D404A2" w:rsidP="007F111F">
            <w:pPr>
              <w:pStyle w:val="a8"/>
              <w:jc w:val="left"/>
              <w:rPr>
                <w:lang w:eastAsia="en-US"/>
              </w:rPr>
            </w:pPr>
          </w:p>
        </w:tc>
        <w:tc>
          <w:tcPr>
            <w:tcW w:w="1039" w:type="dxa"/>
            <w:shd w:val="clear" w:color="auto" w:fill="auto"/>
            <w:hideMark/>
          </w:tcPr>
          <w:p w14:paraId="6BECD94B"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7858FCA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8E11D1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F25920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F6124B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CCA3D1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596BFE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34CAFE6" w14:textId="77777777" w:rsidR="00D404A2" w:rsidRPr="00A60407" w:rsidRDefault="00D404A2" w:rsidP="007F111F">
            <w:pPr>
              <w:pStyle w:val="a8"/>
              <w:jc w:val="left"/>
              <w:rPr>
                <w:lang w:eastAsia="en-US"/>
              </w:rPr>
            </w:pPr>
          </w:p>
        </w:tc>
        <w:tc>
          <w:tcPr>
            <w:tcW w:w="1397" w:type="dxa"/>
            <w:vMerge/>
            <w:shd w:val="clear" w:color="auto" w:fill="auto"/>
            <w:hideMark/>
          </w:tcPr>
          <w:p w14:paraId="5004E01F" w14:textId="77777777" w:rsidR="00D404A2" w:rsidRPr="00A60407" w:rsidRDefault="00D404A2" w:rsidP="007F111F">
            <w:pPr>
              <w:pStyle w:val="a8"/>
              <w:jc w:val="left"/>
              <w:rPr>
                <w:lang w:eastAsia="en-US"/>
              </w:rPr>
            </w:pPr>
          </w:p>
        </w:tc>
        <w:tc>
          <w:tcPr>
            <w:tcW w:w="972" w:type="dxa"/>
            <w:shd w:val="clear" w:color="auto" w:fill="auto"/>
            <w:hideMark/>
          </w:tcPr>
          <w:p w14:paraId="6616EFBC" w14:textId="77777777" w:rsidR="00D404A2" w:rsidRPr="00A60407" w:rsidRDefault="00D404A2" w:rsidP="007F111F">
            <w:pPr>
              <w:pStyle w:val="a8"/>
              <w:jc w:val="left"/>
              <w:rPr>
                <w:lang w:eastAsia="en-US"/>
              </w:rPr>
            </w:pPr>
            <w:r w:rsidRPr="00A60407">
              <w:rPr>
                <w:lang w:eastAsia="en-US"/>
              </w:rPr>
              <w:t>9000</w:t>
            </w:r>
          </w:p>
        </w:tc>
      </w:tr>
      <w:tr w:rsidR="00C57480" w:rsidRPr="00A60407" w14:paraId="06E27D69" w14:textId="77777777" w:rsidTr="007F111F">
        <w:trPr>
          <w:trHeight w:val="870"/>
        </w:trPr>
        <w:tc>
          <w:tcPr>
            <w:tcW w:w="642" w:type="dxa"/>
            <w:vMerge/>
            <w:shd w:val="clear" w:color="auto" w:fill="auto"/>
            <w:hideMark/>
          </w:tcPr>
          <w:p w14:paraId="77F5BE03" w14:textId="77777777" w:rsidR="00D404A2" w:rsidRPr="00A60407" w:rsidRDefault="00D404A2" w:rsidP="007F111F">
            <w:pPr>
              <w:pStyle w:val="a8"/>
              <w:jc w:val="left"/>
              <w:rPr>
                <w:lang w:eastAsia="en-US"/>
              </w:rPr>
            </w:pPr>
          </w:p>
        </w:tc>
        <w:tc>
          <w:tcPr>
            <w:tcW w:w="1694" w:type="dxa"/>
            <w:vMerge/>
            <w:shd w:val="clear" w:color="auto" w:fill="auto"/>
            <w:hideMark/>
          </w:tcPr>
          <w:p w14:paraId="29877420" w14:textId="77777777" w:rsidR="00D404A2" w:rsidRPr="00A60407" w:rsidRDefault="00D404A2" w:rsidP="007F111F">
            <w:pPr>
              <w:pStyle w:val="a8"/>
              <w:jc w:val="left"/>
              <w:rPr>
                <w:lang w:eastAsia="en-US"/>
              </w:rPr>
            </w:pPr>
          </w:p>
        </w:tc>
        <w:tc>
          <w:tcPr>
            <w:tcW w:w="1039" w:type="dxa"/>
            <w:shd w:val="clear" w:color="auto" w:fill="auto"/>
            <w:hideMark/>
          </w:tcPr>
          <w:p w14:paraId="4C7EACFE"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32BF5D0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26167D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DDA15E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285F9A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8C68BB9"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3EB2A2C"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FBDBE77" w14:textId="77777777" w:rsidR="00D404A2" w:rsidRPr="00A60407" w:rsidRDefault="00D404A2" w:rsidP="007F111F">
            <w:pPr>
              <w:pStyle w:val="a8"/>
              <w:jc w:val="left"/>
              <w:rPr>
                <w:lang w:eastAsia="en-US"/>
              </w:rPr>
            </w:pPr>
          </w:p>
        </w:tc>
        <w:tc>
          <w:tcPr>
            <w:tcW w:w="1397" w:type="dxa"/>
            <w:vMerge/>
            <w:shd w:val="clear" w:color="auto" w:fill="auto"/>
            <w:hideMark/>
          </w:tcPr>
          <w:p w14:paraId="4D40A509" w14:textId="77777777" w:rsidR="00D404A2" w:rsidRPr="00A60407" w:rsidRDefault="00D404A2" w:rsidP="007F111F">
            <w:pPr>
              <w:pStyle w:val="a8"/>
              <w:jc w:val="left"/>
              <w:rPr>
                <w:lang w:eastAsia="en-US"/>
              </w:rPr>
            </w:pPr>
          </w:p>
        </w:tc>
        <w:tc>
          <w:tcPr>
            <w:tcW w:w="972" w:type="dxa"/>
            <w:shd w:val="clear" w:color="auto" w:fill="auto"/>
            <w:hideMark/>
          </w:tcPr>
          <w:p w14:paraId="440820E3" w14:textId="77777777" w:rsidR="00D404A2" w:rsidRPr="00A60407" w:rsidRDefault="00D404A2" w:rsidP="007F111F">
            <w:pPr>
              <w:pStyle w:val="a8"/>
              <w:jc w:val="left"/>
              <w:rPr>
                <w:lang w:eastAsia="en-US"/>
              </w:rPr>
            </w:pPr>
            <w:r w:rsidRPr="00A60407">
              <w:rPr>
                <w:lang w:eastAsia="en-US"/>
              </w:rPr>
              <w:t>9000</w:t>
            </w:r>
          </w:p>
        </w:tc>
      </w:tr>
      <w:tr w:rsidR="00C57480" w:rsidRPr="00A60407" w14:paraId="092DBCF9" w14:textId="77777777" w:rsidTr="007F111F">
        <w:trPr>
          <w:trHeight w:val="600"/>
        </w:trPr>
        <w:tc>
          <w:tcPr>
            <w:tcW w:w="642" w:type="dxa"/>
            <w:vMerge w:val="restart"/>
            <w:shd w:val="clear" w:color="auto" w:fill="auto"/>
            <w:hideMark/>
          </w:tcPr>
          <w:p w14:paraId="39F1C98F" w14:textId="77777777" w:rsidR="00D404A2" w:rsidRPr="00A60407" w:rsidRDefault="00D404A2" w:rsidP="007F111F">
            <w:pPr>
              <w:pStyle w:val="a8"/>
              <w:jc w:val="left"/>
              <w:rPr>
                <w:lang w:eastAsia="en-US"/>
              </w:rPr>
            </w:pPr>
            <w:r w:rsidRPr="00A60407">
              <w:rPr>
                <w:lang w:eastAsia="en-US"/>
              </w:rPr>
              <w:t>1.2.5.</w:t>
            </w:r>
          </w:p>
        </w:tc>
        <w:tc>
          <w:tcPr>
            <w:tcW w:w="1694" w:type="dxa"/>
            <w:vMerge w:val="restart"/>
            <w:shd w:val="clear" w:color="auto" w:fill="auto"/>
            <w:hideMark/>
          </w:tcPr>
          <w:p w14:paraId="0BCE576E" w14:textId="77777777" w:rsidR="00D404A2" w:rsidRPr="00A60407" w:rsidRDefault="00D404A2" w:rsidP="007F111F">
            <w:pPr>
              <w:pStyle w:val="a8"/>
              <w:jc w:val="left"/>
              <w:rPr>
                <w:lang w:eastAsia="en-US"/>
              </w:rPr>
            </w:pPr>
            <w:r w:rsidRPr="00A60407">
              <w:rPr>
                <w:lang w:eastAsia="en-US"/>
              </w:rPr>
              <w:t xml:space="preserve">Организация детского </w:t>
            </w:r>
            <w:r w:rsidRPr="00A60407">
              <w:rPr>
                <w:lang w:eastAsia="en-US"/>
              </w:rPr>
              <w:lastRenderedPageBreak/>
              <w:t>автогородка в природном парке «Околица»</w:t>
            </w:r>
          </w:p>
        </w:tc>
        <w:tc>
          <w:tcPr>
            <w:tcW w:w="1039" w:type="dxa"/>
            <w:shd w:val="clear" w:color="auto" w:fill="auto"/>
            <w:hideMark/>
          </w:tcPr>
          <w:p w14:paraId="05FCE0B2"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321" w:type="dxa"/>
            <w:shd w:val="clear" w:color="auto" w:fill="auto"/>
            <w:hideMark/>
          </w:tcPr>
          <w:p w14:paraId="5144B5F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405085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01DBC02"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FC280B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3D13DE8"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D40BB21"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1757D6A1" w14:textId="77777777" w:rsidR="00D404A2" w:rsidRPr="00A60407" w:rsidRDefault="00D404A2" w:rsidP="007F111F">
            <w:pPr>
              <w:pStyle w:val="a8"/>
              <w:jc w:val="left"/>
              <w:rPr>
                <w:lang w:eastAsia="en-US"/>
              </w:rPr>
            </w:pPr>
            <w:r w:rsidRPr="00A60407">
              <w:rPr>
                <w:lang w:eastAsia="en-US"/>
              </w:rPr>
              <w:t xml:space="preserve">Управление по </w:t>
            </w:r>
            <w:r w:rsidRPr="00A60407">
              <w:rPr>
                <w:lang w:eastAsia="en-US"/>
              </w:rPr>
              <w:lastRenderedPageBreak/>
              <w:t>социальной политике Администрации Томского района, Управление образования Администрации Томского района</w:t>
            </w:r>
          </w:p>
        </w:tc>
        <w:tc>
          <w:tcPr>
            <w:tcW w:w="1397" w:type="dxa"/>
            <w:vMerge w:val="restart"/>
            <w:shd w:val="clear" w:color="auto" w:fill="auto"/>
            <w:hideMark/>
          </w:tcPr>
          <w:p w14:paraId="1FD198B6" w14:textId="77777777" w:rsidR="00D404A2" w:rsidRPr="00A60407" w:rsidRDefault="00D404A2" w:rsidP="007F111F">
            <w:pPr>
              <w:pStyle w:val="a8"/>
              <w:jc w:val="left"/>
              <w:rPr>
                <w:lang w:eastAsia="en-US"/>
              </w:rPr>
            </w:pPr>
            <w:r w:rsidRPr="00A60407">
              <w:rPr>
                <w:lang w:eastAsia="en-US"/>
              </w:rPr>
              <w:lastRenderedPageBreak/>
              <w:t xml:space="preserve">Количество посетителей, </w:t>
            </w:r>
            <w:r w:rsidRPr="00A60407">
              <w:rPr>
                <w:lang w:eastAsia="en-US"/>
              </w:rPr>
              <w:lastRenderedPageBreak/>
              <w:t>чел.</w:t>
            </w:r>
          </w:p>
        </w:tc>
        <w:tc>
          <w:tcPr>
            <w:tcW w:w="972" w:type="dxa"/>
            <w:shd w:val="clear" w:color="auto" w:fill="auto"/>
            <w:hideMark/>
          </w:tcPr>
          <w:p w14:paraId="46DC36C3" w14:textId="77777777" w:rsidR="00D404A2" w:rsidRPr="007F111F" w:rsidRDefault="00D404A2" w:rsidP="007F111F">
            <w:pPr>
              <w:pStyle w:val="a8"/>
              <w:jc w:val="left"/>
              <w:rPr>
                <w:bCs/>
                <w:lang w:eastAsia="en-US"/>
              </w:rPr>
            </w:pPr>
            <w:r w:rsidRPr="007F111F">
              <w:rPr>
                <w:bCs/>
                <w:lang w:eastAsia="en-US"/>
              </w:rPr>
              <w:lastRenderedPageBreak/>
              <w:t>1</w:t>
            </w:r>
          </w:p>
        </w:tc>
      </w:tr>
      <w:tr w:rsidR="00C57480" w:rsidRPr="00A60407" w14:paraId="446658A8" w14:textId="77777777" w:rsidTr="007F111F">
        <w:trPr>
          <w:trHeight w:val="300"/>
        </w:trPr>
        <w:tc>
          <w:tcPr>
            <w:tcW w:w="642" w:type="dxa"/>
            <w:vMerge/>
            <w:shd w:val="clear" w:color="auto" w:fill="auto"/>
            <w:hideMark/>
          </w:tcPr>
          <w:p w14:paraId="3AB73FAD" w14:textId="77777777" w:rsidR="00D404A2" w:rsidRPr="00A60407" w:rsidRDefault="00D404A2" w:rsidP="007F111F">
            <w:pPr>
              <w:pStyle w:val="a8"/>
              <w:jc w:val="left"/>
              <w:rPr>
                <w:lang w:eastAsia="en-US"/>
              </w:rPr>
            </w:pPr>
          </w:p>
        </w:tc>
        <w:tc>
          <w:tcPr>
            <w:tcW w:w="1694" w:type="dxa"/>
            <w:vMerge/>
            <w:shd w:val="clear" w:color="auto" w:fill="auto"/>
            <w:hideMark/>
          </w:tcPr>
          <w:p w14:paraId="23129190" w14:textId="77777777" w:rsidR="00D404A2" w:rsidRPr="00A60407" w:rsidRDefault="00D404A2" w:rsidP="007F111F">
            <w:pPr>
              <w:pStyle w:val="a8"/>
              <w:jc w:val="left"/>
              <w:rPr>
                <w:lang w:eastAsia="en-US"/>
              </w:rPr>
            </w:pPr>
          </w:p>
        </w:tc>
        <w:tc>
          <w:tcPr>
            <w:tcW w:w="1039" w:type="dxa"/>
            <w:shd w:val="clear" w:color="auto" w:fill="auto"/>
            <w:hideMark/>
          </w:tcPr>
          <w:p w14:paraId="1A670041"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7C81874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02F2AC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C87C2B7"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F45E4C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767BCA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1BC47D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F1C539A" w14:textId="77777777" w:rsidR="00D404A2" w:rsidRPr="00A60407" w:rsidRDefault="00D404A2" w:rsidP="007F111F">
            <w:pPr>
              <w:pStyle w:val="a8"/>
              <w:jc w:val="left"/>
              <w:rPr>
                <w:lang w:eastAsia="en-US"/>
              </w:rPr>
            </w:pPr>
          </w:p>
        </w:tc>
        <w:tc>
          <w:tcPr>
            <w:tcW w:w="1397" w:type="dxa"/>
            <w:vMerge/>
            <w:shd w:val="clear" w:color="auto" w:fill="auto"/>
            <w:hideMark/>
          </w:tcPr>
          <w:p w14:paraId="0CC00EA5" w14:textId="77777777" w:rsidR="00D404A2" w:rsidRPr="00A60407" w:rsidRDefault="00D404A2" w:rsidP="007F111F">
            <w:pPr>
              <w:pStyle w:val="a8"/>
              <w:jc w:val="left"/>
              <w:rPr>
                <w:lang w:eastAsia="en-US"/>
              </w:rPr>
            </w:pPr>
          </w:p>
        </w:tc>
        <w:tc>
          <w:tcPr>
            <w:tcW w:w="972" w:type="dxa"/>
            <w:shd w:val="clear" w:color="auto" w:fill="auto"/>
            <w:hideMark/>
          </w:tcPr>
          <w:p w14:paraId="3EFE7F4C" w14:textId="77777777" w:rsidR="00D404A2" w:rsidRPr="00A60407" w:rsidRDefault="00D404A2" w:rsidP="007F111F">
            <w:pPr>
              <w:pStyle w:val="a8"/>
              <w:jc w:val="left"/>
              <w:rPr>
                <w:lang w:eastAsia="en-US"/>
              </w:rPr>
            </w:pPr>
            <w:r w:rsidRPr="00A60407">
              <w:rPr>
                <w:lang w:eastAsia="en-US"/>
              </w:rPr>
              <w:t> </w:t>
            </w:r>
          </w:p>
        </w:tc>
      </w:tr>
      <w:tr w:rsidR="00C57480" w:rsidRPr="00A60407" w14:paraId="09CDABF8" w14:textId="77777777" w:rsidTr="007F111F">
        <w:trPr>
          <w:trHeight w:val="300"/>
        </w:trPr>
        <w:tc>
          <w:tcPr>
            <w:tcW w:w="642" w:type="dxa"/>
            <w:vMerge/>
            <w:shd w:val="clear" w:color="auto" w:fill="auto"/>
            <w:hideMark/>
          </w:tcPr>
          <w:p w14:paraId="2563FAE7" w14:textId="77777777" w:rsidR="00D404A2" w:rsidRPr="00A60407" w:rsidRDefault="00D404A2" w:rsidP="007F111F">
            <w:pPr>
              <w:pStyle w:val="a8"/>
              <w:jc w:val="left"/>
              <w:rPr>
                <w:lang w:eastAsia="en-US"/>
              </w:rPr>
            </w:pPr>
          </w:p>
        </w:tc>
        <w:tc>
          <w:tcPr>
            <w:tcW w:w="1694" w:type="dxa"/>
            <w:vMerge/>
            <w:shd w:val="clear" w:color="auto" w:fill="auto"/>
            <w:hideMark/>
          </w:tcPr>
          <w:p w14:paraId="079D298B" w14:textId="77777777" w:rsidR="00D404A2" w:rsidRPr="00A60407" w:rsidRDefault="00D404A2" w:rsidP="007F111F">
            <w:pPr>
              <w:pStyle w:val="a8"/>
              <w:jc w:val="left"/>
              <w:rPr>
                <w:lang w:eastAsia="en-US"/>
              </w:rPr>
            </w:pPr>
          </w:p>
        </w:tc>
        <w:tc>
          <w:tcPr>
            <w:tcW w:w="1039" w:type="dxa"/>
            <w:shd w:val="clear" w:color="auto" w:fill="auto"/>
            <w:hideMark/>
          </w:tcPr>
          <w:p w14:paraId="334F60C2"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073FD33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696853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780D36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43B53D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30C19C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245A36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499DA5E" w14:textId="77777777" w:rsidR="00D404A2" w:rsidRPr="00A60407" w:rsidRDefault="00D404A2" w:rsidP="007F111F">
            <w:pPr>
              <w:pStyle w:val="a8"/>
              <w:jc w:val="left"/>
              <w:rPr>
                <w:lang w:eastAsia="en-US"/>
              </w:rPr>
            </w:pPr>
          </w:p>
        </w:tc>
        <w:tc>
          <w:tcPr>
            <w:tcW w:w="1397" w:type="dxa"/>
            <w:vMerge/>
            <w:shd w:val="clear" w:color="auto" w:fill="auto"/>
            <w:hideMark/>
          </w:tcPr>
          <w:p w14:paraId="3D5B13FA" w14:textId="77777777" w:rsidR="00D404A2" w:rsidRPr="00A60407" w:rsidRDefault="00D404A2" w:rsidP="007F111F">
            <w:pPr>
              <w:pStyle w:val="a8"/>
              <w:jc w:val="left"/>
              <w:rPr>
                <w:lang w:eastAsia="en-US"/>
              </w:rPr>
            </w:pPr>
          </w:p>
        </w:tc>
        <w:tc>
          <w:tcPr>
            <w:tcW w:w="972" w:type="dxa"/>
            <w:shd w:val="clear" w:color="auto" w:fill="auto"/>
            <w:hideMark/>
          </w:tcPr>
          <w:p w14:paraId="6A1A30C4" w14:textId="77777777" w:rsidR="00D404A2" w:rsidRPr="00A60407" w:rsidRDefault="00D404A2" w:rsidP="007F111F">
            <w:pPr>
              <w:pStyle w:val="a8"/>
              <w:jc w:val="left"/>
              <w:rPr>
                <w:lang w:eastAsia="en-US"/>
              </w:rPr>
            </w:pPr>
            <w:r w:rsidRPr="00A60407">
              <w:rPr>
                <w:lang w:eastAsia="en-US"/>
              </w:rPr>
              <w:t> </w:t>
            </w:r>
          </w:p>
        </w:tc>
      </w:tr>
      <w:tr w:rsidR="00C57480" w:rsidRPr="00A60407" w14:paraId="5CBD9851" w14:textId="77777777" w:rsidTr="007F111F">
        <w:trPr>
          <w:trHeight w:val="300"/>
        </w:trPr>
        <w:tc>
          <w:tcPr>
            <w:tcW w:w="642" w:type="dxa"/>
            <w:vMerge/>
            <w:shd w:val="clear" w:color="auto" w:fill="auto"/>
            <w:hideMark/>
          </w:tcPr>
          <w:p w14:paraId="324AF7A0" w14:textId="77777777" w:rsidR="00D404A2" w:rsidRPr="00A60407" w:rsidRDefault="00D404A2" w:rsidP="007F111F">
            <w:pPr>
              <w:pStyle w:val="a8"/>
              <w:jc w:val="left"/>
              <w:rPr>
                <w:lang w:eastAsia="en-US"/>
              </w:rPr>
            </w:pPr>
          </w:p>
        </w:tc>
        <w:tc>
          <w:tcPr>
            <w:tcW w:w="1694" w:type="dxa"/>
            <w:vMerge/>
            <w:shd w:val="clear" w:color="auto" w:fill="auto"/>
            <w:hideMark/>
          </w:tcPr>
          <w:p w14:paraId="010A8740" w14:textId="77777777" w:rsidR="00D404A2" w:rsidRPr="00A60407" w:rsidRDefault="00D404A2" w:rsidP="007F111F">
            <w:pPr>
              <w:pStyle w:val="a8"/>
              <w:jc w:val="left"/>
              <w:rPr>
                <w:lang w:eastAsia="en-US"/>
              </w:rPr>
            </w:pPr>
          </w:p>
        </w:tc>
        <w:tc>
          <w:tcPr>
            <w:tcW w:w="1039" w:type="dxa"/>
            <w:shd w:val="clear" w:color="auto" w:fill="auto"/>
            <w:hideMark/>
          </w:tcPr>
          <w:p w14:paraId="0BF358BA"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119F8D1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0F3C50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2DAFC7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615468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93F7595"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28EB0C5"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7202EAA" w14:textId="77777777" w:rsidR="00D404A2" w:rsidRPr="00A60407" w:rsidRDefault="00D404A2" w:rsidP="007F111F">
            <w:pPr>
              <w:pStyle w:val="a8"/>
              <w:jc w:val="left"/>
              <w:rPr>
                <w:lang w:eastAsia="en-US"/>
              </w:rPr>
            </w:pPr>
          </w:p>
        </w:tc>
        <w:tc>
          <w:tcPr>
            <w:tcW w:w="1397" w:type="dxa"/>
            <w:vMerge/>
            <w:shd w:val="clear" w:color="auto" w:fill="auto"/>
            <w:hideMark/>
          </w:tcPr>
          <w:p w14:paraId="68AAF2F8" w14:textId="77777777" w:rsidR="00D404A2" w:rsidRPr="00A60407" w:rsidRDefault="00D404A2" w:rsidP="007F111F">
            <w:pPr>
              <w:pStyle w:val="a8"/>
              <w:jc w:val="left"/>
              <w:rPr>
                <w:lang w:eastAsia="en-US"/>
              </w:rPr>
            </w:pPr>
          </w:p>
        </w:tc>
        <w:tc>
          <w:tcPr>
            <w:tcW w:w="972" w:type="dxa"/>
            <w:shd w:val="clear" w:color="auto" w:fill="auto"/>
            <w:hideMark/>
          </w:tcPr>
          <w:p w14:paraId="01380251" w14:textId="77777777" w:rsidR="00D404A2" w:rsidRPr="00A60407" w:rsidRDefault="00D404A2" w:rsidP="007F111F">
            <w:pPr>
              <w:pStyle w:val="a8"/>
              <w:jc w:val="left"/>
              <w:rPr>
                <w:lang w:eastAsia="en-US"/>
              </w:rPr>
            </w:pPr>
            <w:r w:rsidRPr="00A60407">
              <w:rPr>
                <w:lang w:eastAsia="en-US"/>
              </w:rPr>
              <w:t> </w:t>
            </w:r>
          </w:p>
        </w:tc>
      </w:tr>
      <w:tr w:rsidR="00C57480" w:rsidRPr="00A60407" w14:paraId="5B85026E" w14:textId="77777777" w:rsidTr="007F111F">
        <w:trPr>
          <w:trHeight w:val="300"/>
        </w:trPr>
        <w:tc>
          <w:tcPr>
            <w:tcW w:w="642" w:type="dxa"/>
            <w:vMerge/>
            <w:shd w:val="clear" w:color="auto" w:fill="auto"/>
            <w:hideMark/>
          </w:tcPr>
          <w:p w14:paraId="708952C9" w14:textId="77777777" w:rsidR="00D404A2" w:rsidRPr="00A60407" w:rsidRDefault="00D404A2" w:rsidP="007F111F">
            <w:pPr>
              <w:pStyle w:val="a8"/>
              <w:jc w:val="left"/>
              <w:rPr>
                <w:lang w:eastAsia="en-US"/>
              </w:rPr>
            </w:pPr>
          </w:p>
        </w:tc>
        <w:tc>
          <w:tcPr>
            <w:tcW w:w="1694" w:type="dxa"/>
            <w:vMerge/>
            <w:shd w:val="clear" w:color="auto" w:fill="auto"/>
            <w:hideMark/>
          </w:tcPr>
          <w:p w14:paraId="5F39DBE2" w14:textId="77777777" w:rsidR="00D404A2" w:rsidRPr="00A60407" w:rsidRDefault="00D404A2" w:rsidP="007F111F">
            <w:pPr>
              <w:pStyle w:val="a8"/>
              <w:jc w:val="left"/>
              <w:rPr>
                <w:lang w:eastAsia="en-US"/>
              </w:rPr>
            </w:pPr>
          </w:p>
        </w:tc>
        <w:tc>
          <w:tcPr>
            <w:tcW w:w="1039" w:type="dxa"/>
            <w:shd w:val="clear" w:color="auto" w:fill="auto"/>
            <w:hideMark/>
          </w:tcPr>
          <w:p w14:paraId="49B55879"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4D0FFEF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9B4F78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8835C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A830CF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09485F7"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CE43DB4"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B200E97" w14:textId="77777777" w:rsidR="00D404A2" w:rsidRPr="00A60407" w:rsidRDefault="00D404A2" w:rsidP="007F111F">
            <w:pPr>
              <w:pStyle w:val="a8"/>
              <w:jc w:val="left"/>
              <w:rPr>
                <w:lang w:eastAsia="en-US"/>
              </w:rPr>
            </w:pPr>
          </w:p>
        </w:tc>
        <w:tc>
          <w:tcPr>
            <w:tcW w:w="1397" w:type="dxa"/>
            <w:vMerge/>
            <w:shd w:val="clear" w:color="auto" w:fill="auto"/>
            <w:hideMark/>
          </w:tcPr>
          <w:p w14:paraId="67DC756B" w14:textId="77777777" w:rsidR="00D404A2" w:rsidRPr="00A60407" w:rsidRDefault="00D404A2" w:rsidP="007F111F">
            <w:pPr>
              <w:pStyle w:val="a8"/>
              <w:jc w:val="left"/>
              <w:rPr>
                <w:lang w:eastAsia="en-US"/>
              </w:rPr>
            </w:pPr>
          </w:p>
        </w:tc>
        <w:tc>
          <w:tcPr>
            <w:tcW w:w="972" w:type="dxa"/>
            <w:shd w:val="clear" w:color="auto" w:fill="auto"/>
            <w:hideMark/>
          </w:tcPr>
          <w:p w14:paraId="0F917D6A" w14:textId="77777777" w:rsidR="00D404A2" w:rsidRPr="00A60407" w:rsidRDefault="00D404A2" w:rsidP="007F111F">
            <w:pPr>
              <w:pStyle w:val="a8"/>
              <w:jc w:val="left"/>
              <w:rPr>
                <w:lang w:eastAsia="en-US"/>
              </w:rPr>
            </w:pPr>
            <w:r w:rsidRPr="00A60407">
              <w:rPr>
                <w:lang w:eastAsia="en-US"/>
              </w:rPr>
              <w:t>1</w:t>
            </w:r>
          </w:p>
        </w:tc>
      </w:tr>
      <w:tr w:rsidR="00C57480" w:rsidRPr="00A60407" w14:paraId="6D5B817E" w14:textId="77777777" w:rsidTr="007F111F">
        <w:trPr>
          <w:trHeight w:val="285"/>
        </w:trPr>
        <w:tc>
          <w:tcPr>
            <w:tcW w:w="642" w:type="dxa"/>
            <w:vMerge/>
            <w:shd w:val="clear" w:color="auto" w:fill="auto"/>
            <w:hideMark/>
          </w:tcPr>
          <w:p w14:paraId="18BB1546" w14:textId="77777777" w:rsidR="00D404A2" w:rsidRPr="00A60407" w:rsidRDefault="00D404A2" w:rsidP="007F111F">
            <w:pPr>
              <w:pStyle w:val="a8"/>
              <w:jc w:val="left"/>
              <w:rPr>
                <w:lang w:eastAsia="en-US"/>
              </w:rPr>
            </w:pPr>
          </w:p>
        </w:tc>
        <w:tc>
          <w:tcPr>
            <w:tcW w:w="1694" w:type="dxa"/>
            <w:vMerge/>
            <w:shd w:val="clear" w:color="auto" w:fill="auto"/>
            <w:hideMark/>
          </w:tcPr>
          <w:p w14:paraId="5C2BD3B4" w14:textId="77777777" w:rsidR="00D404A2" w:rsidRPr="00A60407" w:rsidRDefault="00D404A2" w:rsidP="007F111F">
            <w:pPr>
              <w:pStyle w:val="a8"/>
              <w:jc w:val="left"/>
              <w:rPr>
                <w:lang w:eastAsia="en-US"/>
              </w:rPr>
            </w:pPr>
          </w:p>
        </w:tc>
        <w:tc>
          <w:tcPr>
            <w:tcW w:w="1039" w:type="dxa"/>
            <w:shd w:val="clear" w:color="auto" w:fill="auto"/>
            <w:hideMark/>
          </w:tcPr>
          <w:p w14:paraId="18657FDA"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08E6916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0651A00"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1A335F7"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D59EE8A"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E210B9C"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14C73398"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3913127B" w14:textId="77777777" w:rsidR="00D404A2" w:rsidRPr="00A60407" w:rsidRDefault="00D404A2" w:rsidP="007F111F">
            <w:pPr>
              <w:pStyle w:val="a8"/>
              <w:jc w:val="left"/>
              <w:rPr>
                <w:lang w:eastAsia="en-US"/>
              </w:rPr>
            </w:pPr>
          </w:p>
        </w:tc>
        <w:tc>
          <w:tcPr>
            <w:tcW w:w="1397" w:type="dxa"/>
            <w:vMerge/>
            <w:shd w:val="clear" w:color="auto" w:fill="auto"/>
            <w:hideMark/>
          </w:tcPr>
          <w:p w14:paraId="2BB8BE5E" w14:textId="77777777" w:rsidR="00D404A2" w:rsidRPr="00A60407" w:rsidRDefault="00D404A2" w:rsidP="007F111F">
            <w:pPr>
              <w:pStyle w:val="a8"/>
              <w:jc w:val="left"/>
              <w:rPr>
                <w:lang w:eastAsia="en-US"/>
              </w:rPr>
            </w:pPr>
          </w:p>
        </w:tc>
        <w:tc>
          <w:tcPr>
            <w:tcW w:w="972" w:type="dxa"/>
            <w:shd w:val="clear" w:color="auto" w:fill="auto"/>
            <w:hideMark/>
          </w:tcPr>
          <w:p w14:paraId="696BF323" w14:textId="77777777" w:rsidR="00D404A2" w:rsidRPr="007F111F" w:rsidRDefault="00D404A2" w:rsidP="007F111F">
            <w:pPr>
              <w:pStyle w:val="a8"/>
              <w:jc w:val="left"/>
              <w:rPr>
                <w:bCs/>
                <w:lang w:eastAsia="en-US"/>
              </w:rPr>
            </w:pPr>
            <w:r w:rsidRPr="007F111F">
              <w:rPr>
                <w:bCs/>
                <w:lang w:eastAsia="en-US"/>
              </w:rPr>
              <w:t> </w:t>
            </w:r>
          </w:p>
        </w:tc>
      </w:tr>
      <w:tr w:rsidR="00C57480" w:rsidRPr="00A60407" w14:paraId="519EF08A" w14:textId="77777777" w:rsidTr="007F111F">
        <w:trPr>
          <w:trHeight w:val="855"/>
        </w:trPr>
        <w:tc>
          <w:tcPr>
            <w:tcW w:w="642" w:type="dxa"/>
            <w:vMerge/>
            <w:shd w:val="clear" w:color="auto" w:fill="auto"/>
            <w:hideMark/>
          </w:tcPr>
          <w:p w14:paraId="6A83C1AC" w14:textId="77777777" w:rsidR="00D404A2" w:rsidRPr="00A60407" w:rsidRDefault="00D404A2" w:rsidP="007F111F">
            <w:pPr>
              <w:pStyle w:val="a8"/>
              <w:jc w:val="left"/>
              <w:rPr>
                <w:lang w:eastAsia="en-US"/>
              </w:rPr>
            </w:pPr>
          </w:p>
        </w:tc>
        <w:tc>
          <w:tcPr>
            <w:tcW w:w="1694" w:type="dxa"/>
            <w:vMerge/>
            <w:shd w:val="clear" w:color="auto" w:fill="auto"/>
            <w:hideMark/>
          </w:tcPr>
          <w:p w14:paraId="5BA9C9E9" w14:textId="77777777" w:rsidR="00D404A2" w:rsidRPr="00A60407" w:rsidRDefault="00D404A2" w:rsidP="007F111F">
            <w:pPr>
              <w:pStyle w:val="a8"/>
              <w:jc w:val="left"/>
              <w:rPr>
                <w:lang w:eastAsia="en-US"/>
              </w:rPr>
            </w:pPr>
          </w:p>
        </w:tc>
        <w:tc>
          <w:tcPr>
            <w:tcW w:w="1039" w:type="dxa"/>
            <w:shd w:val="clear" w:color="auto" w:fill="auto"/>
            <w:hideMark/>
          </w:tcPr>
          <w:p w14:paraId="1BB3D51A"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5D02F7A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5E4684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6819A74"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50F172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EF70F4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712CD4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75AABA9" w14:textId="77777777" w:rsidR="00D404A2" w:rsidRPr="00A60407" w:rsidRDefault="00D404A2" w:rsidP="007F111F">
            <w:pPr>
              <w:pStyle w:val="a8"/>
              <w:jc w:val="left"/>
              <w:rPr>
                <w:lang w:eastAsia="en-US"/>
              </w:rPr>
            </w:pPr>
          </w:p>
        </w:tc>
        <w:tc>
          <w:tcPr>
            <w:tcW w:w="1397" w:type="dxa"/>
            <w:vMerge/>
            <w:shd w:val="clear" w:color="auto" w:fill="auto"/>
            <w:hideMark/>
          </w:tcPr>
          <w:p w14:paraId="5C783E25" w14:textId="77777777" w:rsidR="00D404A2" w:rsidRPr="00A60407" w:rsidRDefault="00D404A2" w:rsidP="007F111F">
            <w:pPr>
              <w:pStyle w:val="a8"/>
              <w:jc w:val="left"/>
              <w:rPr>
                <w:lang w:eastAsia="en-US"/>
              </w:rPr>
            </w:pPr>
          </w:p>
        </w:tc>
        <w:tc>
          <w:tcPr>
            <w:tcW w:w="972" w:type="dxa"/>
            <w:shd w:val="clear" w:color="auto" w:fill="auto"/>
            <w:hideMark/>
          </w:tcPr>
          <w:p w14:paraId="0BF503C9" w14:textId="77777777" w:rsidR="00D404A2" w:rsidRPr="00A60407" w:rsidRDefault="00D404A2" w:rsidP="007F111F">
            <w:pPr>
              <w:pStyle w:val="a8"/>
              <w:jc w:val="left"/>
              <w:rPr>
                <w:lang w:eastAsia="en-US"/>
              </w:rPr>
            </w:pPr>
            <w:r w:rsidRPr="00A60407">
              <w:rPr>
                <w:lang w:eastAsia="en-US"/>
              </w:rPr>
              <w:t> </w:t>
            </w:r>
          </w:p>
        </w:tc>
      </w:tr>
      <w:tr w:rsidR="00C57480" w:rsidRPr="00A60407" w14:paraId="22E99E2D" w14:textId="77777777" w:rsidTr="007F111F">
        <w:trPr>
          <w:trHeight w:val="870"/>
        </w:trPr>
        <w:tc>
          <w:tcPr>
            <w:tcW w:w="642" w:type="dxa"/>
            <w:vMerge/>
            <w:shd w:val="clear" w:color="auto" w:fill="auto"/>
            <w:hideMark/>
          </w:tcPr>
          <w:p w14:paraId="597EB2A7" w14:textId="77777777" w:rsidR="00D404A2" w:rsidRPr="00A60407" w:rsidRDefault="00D404A2" w:rsidP="007F111F">
            <w:pPr>
              <w:pStyle w:val="a8"/>
              <w:jc w:val="left"/>
              <w:rPr>
                <w:lang w:eastAsia="en-US"/>
              </w:rPr>
            </w:pPr>
          </w:p>
        </w:tc>
        <w:tc>
          <w:tcPr>
            <w:tcW w:w="1694" w:type="dxa"/>
            <w:vMerge/>
            <w:shd w:val="clear" w:color="auto" w:fill="auto"/>
            <w:hideMark/>
          </w:tcPr>
          <w:p w14:paraId="6C98864F" w14:textId="77777777" w:rsidR="00D404A2" w:rsidRPr="00A60407" w:rsidRDefault="00D404A2" w:rsidP="007F111F">
            <w:pPr>
              <w:pStyle w:val="a8"/>
              <w:jc w:val="left"/>
              <w:rPr>
                <w:lang w:eastAsia="en-US"/>
              </w:rPr>
            </w:pPr>
          </w:p>
        </w:tc>
        <w:tc>
          <w:tcPr>
            <w:tcW w:w="1039" w:type="dxa"/>
            <w:shd w:val="clear" w:color="auto" w:fill="auto"/>
            <w:hideMark/>
          </w:tcPr>
          <w:p w14:paraId="32657624"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79721D3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9D7B48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335681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2E764B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10A8D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428FA99"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3227A8E" w14:textId="77777777" w:rsidR="00D404A2" w:rsidRPr="00A60407" w:rsidRDefault="00D404A2" w:rsidP="007F111F">
            <w:pPr>
              <w:pStyle w:val="a8"/>
              <w:jc w:val="left"/>
              <w:rPr>
                <w:lang w:eastAsia="en-US"/>
              </w:rPr>
            </w:pPr>
          </w:p>
        </w:tc>
        <w:tc>
          <w:tcPr>
            <w:tcW w:w="1397" w:type="dxa"/>
            <w:vMerge/>
            <w:shd w:val="clear" w:color="auto" w:fill="auto"/>
            <w:hideMark/>
          </w:tcPr>
          <w:p w14:paraId="5CC44B30" w14:textId="77777777" w:rsidR="00D404A2" w:rsidRPr="00A60407" w:rsidRDefault="00D404A2" w:rsidP="007F111F">
            <w:pPr>
              <w:pStyle w:val="a8"/>
              <w:jc w:val="left"/>
              <w:rPr>
                <w:lang w:eastAsia="en-US"/>
              </w:rPr>
            </w:pPr>
          </w:p>
        </w:tc>
        <w:tc>
          <w:tcPr>
            <w:tcW w:w="972" w:type="dxa"/>
            <w:shd w:val="clear" w:color="auto" w:fill="auto"/>
            <w:hideMark/>
          </w:tcPr>
          <w:p w14:paraId="718553B8" w14:textId="77777777" w:rsidR="00D404A2" w:rsidRPr="00A60407" w:rsidRDefault="00D404A2" w:rsidP="007F111F">
            <w:pPr>
              <w:pStyle w:val="a8"/>
              <w:jc w:val="left"/>
              <w:rPr>
                <w:lang w:eastAsia="en-US"/>
              </w:rPr>
            </w:pPr>
            <w:r w:rsidRPr="00A60407">
              <w:rPr>
                <w:lang w:eastAsia="en-US"/>
              </w:rPr>
              <w:t> </w:t>
            </w:r>
          </w:p>
        </w:tc>
      </w:tr>
      <w:tr w:rsidR="00C57480" w:rsidRPr="00A60407" w14:paraId="0AA03E2D" w14:textId="77777777" w:rsidTr="007F111F">
        <w:trPr>
          <w:trHeight w:val="585"/>
        </w:trPr>
        <w:tc>
          <w:tcPr>
            <w:tcW w:w="642" w:type="dxa"/>
            <w:vMerge w:val="restart"/>
            <w:shd w:val="clear" w:color="auto" w:fill="auto"/>
            <w:hideMark/>
          </w:tcPr>
          <w:p w14:paraId="7765E036" w14:textId="77777777" w:rsidR="00D404A2" w:rsidRPr="00A60407" w:rsidRDefault="00D404A2" w:rsidP="007F111F">
            <w:pPr>
              <w:pStyle w:val="a8"/>
              <w:jc w:val="left"/>
              <w:rPr>
                <w:lang w:eastAsia="en-US"/>
              </w:rPr>
            </w:pPr>
            <w:r w:rsidRPr="00A60407">
              <w:rPr>
                <w:lang w:eastAsia="en-US"/>
              </w:rPr>
              <w:t>1.2.6.</w:t>
            </w:r>
          </w:p>
        </w:tc>
        <w:tc>
          <w:tcPr>
            <w:tcW w:w="1694" w:type="dxa"/>
            <w:vMerge w:val="restart"/>
            <w:shd w:val="clear" w:color="auto" w:fill="auto"/>
            <w:hideMark/>
          </w:tcPr>
          <w:p w14:paraId="1A577CD8" w14:textId="77777777" w:rsidR="00D404A2" w:rsidRPr="00A60407" w:rsidRDefault="00D404A2" w:rsidP="007F111F">
            <w:pPr>
              <w:pStyle w:val="a8"/>
              <w:jc w:val="left"/>
              <w:rPr>
                <w:lang w:eastAsia="en-US"/>
              </w:rPr>
            </w:pPr>
            <w:r w:rsidRPr="00A60407">
              <w:rPr>
                <w:lang w:eastAsia="en-US"/>
              </w:rPr>
              <w:t xml:space="preserve">Распространение </w:t>
            </w:r>
            <w:proofErr w:type="spellStart"/>
            <w:r w:rsidRPr="00A60407">
              <w:rPr>
                <w:lang w:eastAsia="en-US"/>
              </w:rPr>
              <w:t>световозвращающих</w:t>
            </w:r>
            <w:proofErr w:type="spellEnd"/>
            <w:r w:rsidRPr="00A60407">
              <w:rPr>
                <w:lang w:eastAsia="en-US"/>
              </w:rPr>
              <w:t xml:space="preserve"> приспособлений среди дошкольников и учащихся младших классов образовательных учреждений и участников дорожного движения</w:t>
            </w:r>
          </w:p>
        </w:tc>
        <w:tc>
          <w:tcPr>
            <w:tcW w:w="1039" w:type="dxa"/>
            <w:shd w:val="clear" w:color="auto" w:fill="auto"/>
            <w:hideMark/>
          </w:tcPr>
          <w:p w14:paraId="295D1C73"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7419212B" w14:textId="77777777" w:rsidR="00D404A2" w:rsidRPr="007F111F" w:rsidRDefault="00D404A2" w:rsidP="007F111F">
            <w:pPr>
              <w:pStyle w:val="a8"/>
              <w:jc w:val="left"/>
              <w:rPr>
                <w:bCs/>
                <w:lang w:eastAsia="en-US"/>
              </w:rPr>
            </w:pPr>
            <w:r w:rsidRPr="007F111F">
              <w:rPr>
                <w:bCs/>
                <w:lang w:eastAsia="en-US"/>
              </w:rPr>
              <w:t>32,0</w:t>
            </w:r>
          </w:p>
        </w:tc>
        <w:tc>
          <w:tcPr>
            <w:tcW w:w="1195" w:type="dxa"/>
            <w:shd w:val="clear" w:color="auto" w:fill="auto"/>
            <w:hideMark/>
          </w:tcPr>
          <w:p w14:paraId="031A741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8E39D59"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F182BC3" w14:textId="77777777" w:rsidR="00D404A2" w:rsidRPr="007F111F" w:rsidRDefault="00D404A2" w:rsidP="007F111F">
            <w:pPr>
              <w:pStyle w:val="a8"/>
              <w:jc w:val="left"/>
              <w:rPr>
                <w:bCs/>
                <w:lang w:eastAsia="en-US"/>
              </w:rPr>
            </w:pPr>
            <w:r w:rsidRPr="007F111F">
              <w:rPr>
                <w:bCs/>
                <w:lang w:eastAsia="en-US"/>
              </w:rPr>
              <w:t>32,0</w:t>
            </w:r>
          </w:p>
        </w:tc>
        <w:tc>
          <w:tcPr>
            <w:tcW w:w="1195" w:type="dxa"/>
            <w:shd w:val="clear" w:color="auto" w:fill="auto"/>
            <w:hideMark/>
          </w:tcPr>
          <w:p w14:paraId="1D53ACD0"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2E195A4A"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1DA9A19A"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0FA946D2" w14:textId="77777777" w:rsidR="00D404A2" w:rsidRPr="00A60407" w:rsidRDefault="00D404A2" w:rsidP="007F111F">
            <w:pPr>
              <w:pStyle w:val="a8"/>
              <w:jc w:val="left"/>
              <w:rPr>
                <w:lang w:eastAsia="en-US"/>
              </w:rPr>
            </w:pPr>
            <w:r w:rsidRPr="00A60407">
              <w:rPr>
                <w:lang w:eastAsia="en-US"/>
              </w:rPr>
              <w:t>Количество дошкольников и учащихся младших классов образовательных учреждений, чел.</w:t>
            </w:r>
          </w:p>
        </w:tc>
        <w:tc>
          <w:tcPr>
            <w:tcW w:w="972" w:type="dxa"/>
            <w:shd w:val="clear" w:color="auto" w:fill="auto"/>
            <w:hideMark/>
          </w:tcPr>
          <w:p w14:paraId="6C0EB0C4" w14:textId="77777777" w:rsidR="00D404A2" w:rsidRPr="007F111F" w:rsidRDefault="00D404A2" w:rsidP="007F111F">
            <w:pPr>
              <w:pStyle w:val="a8"/>
              <w:jc w:val="left"/>
              <w:rPr>
                <w:bCs/>
                <w:lang w:eastAsia="en-US"/>
              </w:rPr>
            </w:pPr>
            <w:r w:rsidRPr="007F111F">
              <w:rPr>
                <w:bCs/>
                <w:lang w:eastAsia="en-US"/>
              </w:rPr>
              <w:t>4516</w:t>
            </w:r>
          </w:p>
        </w:tc>
      </w:tr>
      <w:tr w:rsidR="00C57480" w:rsidRPr="00A60407" w14:paraId="232A448A" w14:textId="77777777" w:rsidTr="007F111F">
        <w:trPr>
          <w:trHeight w:val="300"/>
        </w:trPr>
        <w:tc>
          <w:tcPr>
            <w:tcW w:w="642" w:type="dxa"/>
            <w:vMerge/>
            <w:shd w:val="clear" w:color="auto" w:fill="auto"/>
            <w:hideMark/>
          </w:tcPr>
          <w:p w14:paraId="407DF846" w14:textId="77777777" w:rsidR="00D404A2" w:rsidRPr="00A60407" w:rsidRDefault="00D404A2" w:rsidP="007F111F">
            <w:pPr>
              <w:pStyle w:val="a8"/>
              <w:jc w:val="left"/>
              <w:rPr>
                <w:lang w:eastAsia="en-US"/>
              </w:rPr>
            </w:pPr>
          </w:p>
        </w:tc>
        <w:tc>
          <w:tcPr>
            <w:tcW w:w="1694" w:type="dxa"/>
            <w:vMerge/>
            <w:shd w:val="clear" w:color="auto" w:fill="auto"/>
            <w:hideMark/>
          </w:tcPr>
          <w:p w14:paraId="3BAA6A8C" w14:textId="77777777" w:rsidR="00D404A2" w:rsidRPr="00A60407" w:rsidRDefault="00D404A2" w:rsidP="007F111F">
            <w:pPr>
              <w:pStyle w:val="a8"/>
              <w:jc w:val="left"/>
              <w:rPr>
                <w:lang w:eastAsia="en-US"/>
              </w:rPr>
            </w:pPr>
          </w:p>
        </w:tc>
        <w:tc>
          <w:tcPr>
            <w:tcW w:w="1039" w:type="dxa"/>
            <w:shd w:val="clear" w:color="auto" w:fill="auto"/>
            <w:hideMark/>
          </w:tcPr>
          <w:p w14:paraId="13C663E4"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3CF2CBF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986932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AC8E8C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8972CC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A9DAC4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DE60AE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D3D69A1" w14:textId="77777777" w:rsidR="00D404A2" w:rsidRPr="00A60407" w:rsidRDefault="00D404A2" w:rsidP="007F111F">
            <w:pPr>
              <w:pStyle w:val="a8"/>
              <w:jc w:val="left"/>
              <w:rPr>
                <w:lang w:eastAsia="en-US"/>
              </w:rPr>
            </w:pPr>
          </w:p>
        </w:tc>
        <w:tc>
          <w:tcPr>
            <w:tcW w:w="1397" w:type="dxa"/>
            <w:vMerge/>
            <w:shd w:val="clear" w:color="auto" w:fill="auto"/>
            <w:hideMark/>
          </w:tcPr>
          <w:p w14:paraId="480A2F49" w14:textId="77777777" w:rsidR="00D404A2" w:rsidRPr="00A60407" w:rsidRDefault="00D404A2" w:rsidP="007F111F">
            <w:pPr>
              <w:pStyle w:val="a8"/>
              <w:jc w:val="left"/>
              <w:rPr>
                <w:lang w:eastAsia="en-US"/>
              </w:rPr>
            </w:pPr>
          </w:p>
        </w:tc>
        <w:tc>
          <w:tcPr>
            <w:tcW w:w="972" w:type="dxa"/>
            <w:shd w:val="clear" w:color="auto" w:fill="auto"/>
            <w:hideMark/>
          </w:tcPr>
          <w:p w14:paraId="49C4EFA4" w14:textId="77777777" w:rsidR="00D404A2" w:rsidRPr="00A60407" w:rsidRDefault="00D404A2" w:rsidP="007F111F">
            <w:pPr>
              <w:pStyle w:val="a8"/>
              <w:jc w:val="left"/>
              <w:rPr>
                <w:lang w:eastAsia="en-US"/>
              </w:rPr>
            </w:pPr>
            <w:r w:rsidRPr="00A60407">
              <w:rPr>
                <w:lang w:eastAsia="en-US"/>
              </w:rPr>
              <w:t> </w:t>
            </w:r>
          </w:p>
        </w:tc>
      </w:tr>
      <w:tr w:rsidR="00C57480" w:rsidRPr="00A60407" w14:paraId="1E60F69F" w14:textId="77777777" w:rsidTr="007F111F">
        <w:trPr>
          <w:trHeight w:val="300"/>
        </w:trPr>
        <w:tc>
          <w:tcPr>
            <w:tcW w:w="642" w:type="dxa"/>
            <w:vMerge/>
            <w:shd w:val="clear" w:color="auto" w:fill="auto"/>
            <w:hideMark/>
          </w:tcPr>
          <w:p w14:paraId="2794336F" w14:textId="77777777" w:rsidR="00D404A2" w:rsidRPr="00A60407" w:rsidRDefault="00D404A2" w:rsidP="007F111F">
            <w:pPr>
              <w:pStyle w:val="a8"/>
              <w:jc w:val="left"/>
              <w:rPr>
                <w:lang w:eastAsia="en-US"/>
              </w:rPr>
            </w:pPr>
          </w:p>
        </w:tc>
        <w:tc>
          <w:tcPr>
            <w:tcW w:w="1694" w:type="dxa"/>
            <w:vMerge/>
            <w:shd w:val="clear" w:color="auto" w:fill="auto"/>
            <w:hideMark/>
          </w:tcPr>
          <w:p w14:paraId="7B85DFDE" w14:textId="77777777" w:rsidR="00D404A2" w:rsidRPr="00A60407" w:rsidRDefault="00D404A2" w:rsidP="007F111F">
            <w:pPr>
              <w:pStyle w:val="a8"/>
              <w:jc w:val="left"/>
              <w:rPr>
                <w:lang w:eastAsia="en-US"/>
              </w:rPr>
            </w:pPr>
          </w:p>
        </w:tc>
        <w:tc>
          <w:tcPr>
            <w:tcW w:w="1039" w:type="dxa"/>
            <w:shd w:val="clear" w:color="auto" w:fill="auto"/>
            <w:hideMark/>
          </w:tcPr>
          <w:p w14:paraId="59EA50D7"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0D2C386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47D6BC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A9CF51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272F23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EC3A5D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2BDEBDE"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B0E776C" w14:textId="77777777" w:rsidR="00D404A2" w:rsidRPr="00A60407" w:rsidRDefault="00D404A2" w:rsidP="007F111F">
            <w:pPr>
              <w:pStyle w:val="a8"/>
              <w:jc w:val="left"/>
              <w:rPr>
                <w:lang w:eastAsia="en-US"/>
              </w:rPr>
            </w:pPr>
          </w:p>
        </w:tc>
        <w:tc>
          <w:tcPr>
            <w:tcW w:w="1397" w:type="dxa"/>
            <w:vMerge/>
            <w:shd w:val="clear" w:color="auto" w:fill="auto"/>
            <w:hideMark/>
          </w:tcPr>
          <w:p w14:paraId="4508208F" w14:textId="77777777" w:rsidR="00D404A2" w:rsidRPr="00A60407" w:rsidRDefault="00D404A2" w:rsidP="007F111F">
            <w:pPr>
              <w:pStyle w:val="a8"/>
              <w:jc w:val="left"/>
              <w:rPr>
                <w:lang w:eastAsia="en-US"/>
              </w:rPr>
            </w:pPr>
          </w:p>
        </w:tc>
        <w:tc>
          <w:tcPr>
            <w:tcW w:w="972" w:type="dxa"/>
            <w:shd w:val="clear" w:color="auto" w:fill="auto"/>
            <w:hideMark/>
          </w:tcPr>
          <w:p w14:paraId="63D5DBDF" w14:textId="77777777" w:rsidR="00D404A2" w:rsidRPr="00A60407" w:rsidRDefault="00D404A2" w:rsidP="007F111F">
            <w:pPr>
              <w:pStyle w:val="a8"/>
              <w:jc w:val="left"/>
              <w:rPr>
                <w:lang w:eastAsia="en-US"/>
              </w:rPr>
            </w:pPr>
            <w:r w:rsidRPr="00A60407">
              <w:rPr>
                <w:lang w:eastAsia="en-US"/>
              </w:rPr>
              <w:t> </w:t>
            </w:r>
          </w:p>
        </w:tc>
      </w:tr>
      <w:tr w:rsidR="00C57480" w:rsidRPr="00A60407" w14:paraId="6EAF066B" w14:textId="77777777" w:rsidTr="007F111F">
        <w:trPr>
          <w:trHeight w:val="300"/>
        </w:trPr>
        <w:tc>
          <w:tcPr>
            <w:tcW w:w="642" w:type="dxa"/>
            <w:vMerge/>
            <w:shd w:val="clear" w:color="auto" w:fill="auto"/>
            <w:hideMark/>
          </w:tcPr>
          <w:p w14:paraId="08E1E7DD" w14:textId="77777777" w:rsidR="00D404A2" w:rsidRPr="00A60407" w:rsidRDefault="00D404A2" w:rsidP="007F111F">
            <w:pPr>
              <w:pStyle w:val="a8"/>
              <w:jc w:val="left"/>
              <w:rPr>
                <w:lang w:eastAsia="en-US"/>
              </w:rPr>
            </w:pPr>
          </w:p>
        </w:tc>
        <w:tc>
          <w:tcPr>
            <w:tcW w:w="1694" w:type="dxa"/>
            <w:vMerge/>
            <w:shd w:val="clear" w:color="auto" w:fill="auto"/>
            <w:hideMark/>
          </w:tcPr>
          <w:p w14:paraId="5D88C24E" w14:textId="77777777" w:rsidR="00D404A2" w:rsidRPr="00A60407" w:rsidRDefault="00D404A2" w:rsidP="007F111F">
            <w:pPr>
              <w:pStyle w:val="a8"/>
              <w:jc w:val="left"/>
              <w:rPr>
                <w:lang w:eastAsia="en-US"/>
              </w:rPr>
            </w:pPr>
          </w:p>
        </w:tc>
        <w:tc>
          <w:tcPr>
            <w:tcW w:w="1039" w:type="dxa"/>
            <w:shd w:val="clear" w:color="auto" w:fill="auto"/>
            <w:hideMark/>
          </w:tcPr>
          <w:p w14:paraId="62930CF1"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3E6454E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A19726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D472034"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CAB409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0DA72B7"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76FD2B7"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7F37040" w14:textId="77777777" w:rsidR="00D404A2" w:rsidRPr="00A60407" w:rsidRDefault="00D404A2" w:rsidP="007F111F">
            <w:pPr>
              <w:pStyle w:val="a8"/>
              <w:jc w:val="left"/>
              <w:rPr>
                <w:lang w:eastAsia="en-US"/>
              </w:rPr>
            </w:pPr>
          </w:p>
        </w:tc>
        <w:tc>
          <w:tcPr>
            <w:tcW w:w="1397" w:type="dxa"/>
            <w:vMerge/>
            <w:shd w:val="clear" w:color="auto" w:fill="auto"/>
            <w:hideMark/>
          </w:tcPr>
          <w:p w14:paraId="012622D1" w14:textId="77777777" w:rsidR="00D404A2" w:rsidRPr="00A60407" w:rsidRDefault="00D404A2" w:rsidP="007F111F">
            <w:pPr>
              <w:pStyle w:val="a8"/>
              <w:jc w:val="left"/>
              <w:rPr>
                <w:lang w:eastAsia="en-US"/>
              </w:rPr>
            </w:pPr>
          </w:p>
        </w:tc>
        <w:tc>
          <w:tcPr>
            <w:tcW w:w="972" w:type="dxa"/>
            <w:shd w:val="clear" w:color="auto" w:fill="auto"/>
            <w:hideMark/>
          </w:tcPr>
          <w:p w14:paraId="2F125E0E" w14:textId="77777777" w:rsidR="00D404A2" w:rsidRPr="00A60407" w:rsidRDefault="00D404A2" w:rsidP="007F111F">
            <w:pPr>
              <w:pStyle w:val="a8"/>
              <w:jc w:val="left"/>
              <w:rPr>
                <w:lang w:eastAsia="en-US"/>
              </w:rPr>
            </w:pPr>
            <w:r w:rsidRPr="00A60407">
              <w:rPr>
                <w:lang w:eastAsia="en-US"/>
              </w:rPr>
              <w:t> </w:t>
            </w:r>
          </w:p>
        </w:tc>
      </w:tr>
      <w:tr w:rsidR="00C57480" w:rsidRPr="00A60407" w14:paraId="216F44A1" w14:textId="77777777" w:rsidTr="007F111F">
        <w:trPr>
          <w:trHeight w:val="300"/>
        </w:trPr>
        <w:tc>
          <w:tcPr>
            <w:tcW w:w="642" w:type="dxa"/>
            <w:vMerge/>
            <w:shd w:val="clear" w:color="auto" w:fill="auto"/>
            <w:hideMark/>
          </w:tcPr>
          <w:p w14:paraId="4B961937" w14:textId="77777777" w:rsidR="00D404A2" w:rsidRPr="00A60407" w:rsidRDefault="00D404A2" w:rsidP="007F111F">
            <w:pPr>
              <w:pStyle w:val="a8"/>
              <w:jc w:val="left"/>
              <w:rPr>
                <w:lang w:eastAsia="en-US"/>
              </w:rPr>
            </w:pPr>
          </w:p>
        </w:tc>
        <w:tc>
          <w:tcPr>
            <w:tcW w:w="1694" w:type="dxa"/>
            <w:vMerge/>
            <w:shd w:val="clear" w:color="auto" w:fill="auto"/>
            <w:hideMark/>
          </w:tcPr>
          <w:p w14:paraId="58522939" w14:textId="77777777" w:rsidR="00D404A2" w:rsidRPr="00A60407" w:rsidRDefault="00D404A2" w:rsidP="007F111F">
            <w:pPr>
              <w:pStyle w:val="a8"/>
              <w:jc w:val="left"/>
              <w:rPr>
                <w:lang w:eastAsia="en-US"/>
              </w:rPr>
            </w:pPr>
          </w:p>
        </w:tc>
        <w:tc>
          <w:tcPr>
            <w:tcW w:w="1039" w:type="dxa"/>
            <w:shd w:val="clear" w:color="auto" w:fill="auto"/>
            <w:hideMark/>
          </w:tcPr>
          <w:p w14:paraId="63044C2B"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36EAED01" w14:textId="77777777" w:rsidR="00D404A2" w:rsidRPr="00A60407" w:rsidRDefault="00D404A2" w:rsidP="007F111F">
            <w:pPr>
              <w:pStyle w:val="a8"/>
              <w:jc w:val="left"/>
              <w:rPr>
                <w:lang w:eastAsia="en-US"/>
              </w:rPr>
            </w:pPr>
            <w:r w:rsidRPr="00A60407">
              <w:rPr>
                <w:lang w:eastAsia="en-US"/>
              </w:rPr>
              <w:t>16,0</w:t>
            </w:r>
          </w:p>
        </w:tc>
        <w:tc>
          <w:tcPr>
            <w:tcW w:w="1195" w:type="dxa"/>
            <w:shd w:val="clear" w:color="auto" w:fill="auto"/>
            <w:hideMark/>
          </w:tcPr>
          <w:p w14:paraId="6D9321F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08B026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FE91FFC" w14:textId="77777777" w:rsidR="00D404A2" w:rsidRPr="00A60407" w:rsidRDefault="00D404A2" w:rsidP="007F111F">
            <w:pPr>
              <w:pStyle w:val="a8"/>
              <w:jc w:val="left"/>
              <w:rPr>
                <w:lang w:eastAsia="en-US"/>
              </w:rPr>
            </w:pPr>
            <w:r w:rsidRPr="00A60407">
              <w:rPr>
                <w:lang w:eastAsia="en-US"/>
              </w:rPr>
              <w:t>16,0</w:t>
            </w:r>
          </w:p>
        </w:tc>
        <w:tc>
          <w:tcPr>
            <w:tcW w:w="1195" w:type="dxa"/>
            <w:shd w:val="clear" w:color="auto" w:fill="auto"/>
            <w:hideMark/>
          </w:tcPr>
          <w:p w14:paraId="1D7CE13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AD8A63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46D5E67" w14:textId="77777777" w:rsidR="00D404A2" w:rsidRPr="00A60407" w:rsidRDefault="00D404A2" w:rsidP="007F111F">
            <w:pPr>
              <w:pStyle w:val="a8"/>
              <w:jc w:val="left"/>
              <w:rPr>
                <w:lang w:eastAsia="en-US"/>
              </w:rPr>
            </w:pPr>
          </w:p>
        </w:tc>
        <w:tc>
          <w:tcPr>
            <w:tcW w:w="1397" w:type="dxa"/>
            <w:vMerge/>
            <w:shd w:val="clear" w:color="auto" w:fill="auto"/>
            <w:hideMark/>
          </w:tcPr>
          <w:p w14:paraId="32CB67C4" w14:textId="77777777" w:rsidR="00D404A2" w:rsidRPr="00A60407" w:rsidRDefault="00D404A2" w:rsidP="007F111F">
            <w:pPr>
              <w:pStyle w:val="a8"/>
              <w:jc w:val="left"/>
              <w:rPr>
                <w:lang w:eastAsia="en-US"/>
              </w:rPr>
            </w:pPr>
          </w:p>
        </w:tc>
        <w:tc>
          <w:tcPr>
            <w:tcW w:w="972" w:type="dxa"/>
            <w:shd w:val="clear" w:color="auto" w:fill="auto"/>
            <w:hideMark/>
          </w:tcPr>
          <w:p w14:paraId="40589595" w14:textId="77777777" w:rsidR="00D404A2" w:rsidRPr="00A60407" w:rsidRDefault="00D404A2" w:rsidP="007F111F">
            <w:pPr>
              <w:pStyle w:val="a8"/>
              <w:jc w:val="left"/>
              <w:rPr>
                <w:lang w:eastAsia="en-US"/>
              </w:rPr>
            </w:pPr>
            <w:r w:rsidRPr="00A60407">
              <w:rPr>
                <w:lang w:eastAsia="en-US"/>
              </w:rPr>
              <w:t>1129</w:t>
            </w:r>
          </w:p>
        </w:tc>
      </w:tr>
      <w:tr w:rsidR="00C57480" w:rsidRPr="00A60407" w14:paraId="4D1EE844" w14:textId="77777777" w:rsidTr="007F111F">
        <w:trPr>
          <w:trHeight w:val="285"/>
        </w:trPr>
        <w:tc>
          <w:tcPr>
            <w:tcW w:w="642" w:type="dxa"/>
            <w:vMerge/>
            <w:shd w:val="clear" w:color="auto" w:fill="auto"/>
            <w:hideMark/>
          </w:tcPr>
          <w:p w14:paraId="44A8A39D" w14:textId="77777777" w:rsidR="00D404A2" w:rsidRPr="00A60407" w:rsidRDefault="00D404A2" w:rsidP="007F111F">
            <w:pPr>
              <w:pStyle w:val="a8"/>
              <w:jc w:val="left"/>
              <w:rPr>
                <w:lang w:eastAsia="en-US"/>
              </w:rPr>
            </w:pPr>
          </w:p>
        </w:tc>
        <w:tc>
          <w:tcPr>
            <w:tcW w:w="1694" w:type="dxa"/>
            <w:vMerge/>
            <w:shd w:val="clear" w:color="auto" w:fill="auto"/>
            <w:hideMark/>
          </w:tcPr>
          <w:p w14:paraId="149990AF" w14:textId="77777777" w:rsidR="00D404A2" w:rsidRPr="00A60407" w:rsidRDefault="00D404A2" w:rsidP="007F111F">
            <w:pPr>
              <w:pStyle w:val="a8"/>
              <w:jc w:val="left"/>
              <w:rPr>
                <w:lang w:eastAsia="en-US"/>
              </w:rPr>
            </w:pPr>
          </w:p>
        </w:tc>
        <w:tc>
          <w:tcPr>
            <w:tcW w:w="1039" w:type="dxa"/>
            <w:shd w:val="clear" w:color="auto" w:fill="auto"/>
            <w:hideMark/>
          </w:tcPr>
          <w:p w14:paraId="62504A76"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3D45763F" w14:textId="77777777" w:rsidR="00D404A2" w:rsidRPr="007F111F" w:rsidRDefault="00D404A2" w:rsidP="007F111F">
            <w:pPr>
              <w:pStyle w:val="a8"/>
              <w:jc w:val="left"/>
              <w:rPr>
                <w:bCs/>
                <w:lang w:eastAsia="en-US"/>
              </w:rPr>
            </w:pPr>
            <w:r w:rsidRPr="007F111F">
              <w:rPr>
                <w:bCs/>
                <w:lang w:eastAsia="en-US"/>
              </w:rPr>
              <w:t>16,0</w:t>
            </w:r>
          </w:p>
        </w:tc>
        <w:tc>
          <w:tcPr>
            <w:tcW w:w="1195" w:type="dxa"/>
            <w:shd w:val="clear" w:color="auto" w:fill="auto"/>
            <w:hideMark/>
          </w:tcPr>
          <w:p w14:paraId="2CD61F8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D83A927"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EFCF85D" w14:textId="77777777" w:rsidR="00D404A2" w:rsidRPr="007F111F" w:rsidRDefault="00D404A2" w:rsidP="007F111F">
            <w:pPr>
              <w:pStyle w:val="a8"/>
              <w:jc w:val="left"/>
              <w:rPr>
                <w:bCs/>
                <w:lang w:eastAsia="en-US"/>
              </w:rPr>
            </w:pPr>
            <w:r w:rsidRPr="007F111F">
              <w:rPr>
                <w:bCs/>
                <w:lang w:eastAsia="en-US"/>
              </w:rPr>
              <w:t>16,0</w:t>
            </w:r>
          </w:p>
        </w:tc>
        <w:tc>
          <w:tcPr>
            <w:tcW w:w="1195" w:type="dxa"/>
            <w:shd w:val="clear" w:color="auto" w:fill="auto"/>
            <w:hideMark/>
          </w:tcPr>
          <w:p w14:paraId="39D0CE4B"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1A86EA2A"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44D21BB5" w14:textId="77777777" w:rsidR="00D404A2" w:rsidRPr="00A60407" w:rsidRDefault="00D404A2" w:rsidP="007F111F">
            <w:pPr>
              <w:pStyle w:val="a8"/>
              <w:jc w:val="left"/>
              <w:rPr>
                <w:lang w:eastAsia="en-US"/>
              </w:rPr>
            </w:pPr>
          </w:p>
        </w:tc>
        <w:tc>
          <w:tcPr>
            <w:tcW w:w="1397" w:type="dxa"/>
            <w:vMerge/>
            <w:shd w:val="clear" w:color="auto" w:fill="auto"/>
            <w:hideMark/>
          </w:tcPr>
          <w:p w14:paraId="4B7DCF69" w14:textId="77777777" w:rsidR="00D404A2" w:rsidRPr="00A60407" w:rsidRDefault="00D404A2" w:rsidP="007F111F">
            <w:pPr>
              <w:pStyle w:val="a8"/>
              <w:jc w:val="left"/>
              <w:rPr>
                <w:lang w:eastAsia="en-US"/>
              </w:rPr>
            </w:pPr>
          </w:p>
        </w:tc>
        <w:tc>
          <w:tcPr>
            <w:tcW w:w="972" w:type="dxa"/>
            <w:shd w:val="clear" w:color="auto" w:fill="auto"/>
            <w:hideMark/>
          </w:tcPr>
          <w:p w14:paraId="348AD51F" w14:textId="77777777" w:rsidR="00D404A2" w:rsidRPr="007F111F" w:rsidRDefault="00D404A2" w:rsidP="007F111F">
            <w:pPr>
              <w:pStyle w:val="a8"/>
              <w:jc w:val="left"/>
              <w:rPr>
                <w:bCs/>
                <w:lang w:eastAsia="en-US"/>
              </w:rPr>
            </w:pPr>
            <w:r w:rsidRPr="007F111F">
              <w:rPr>
                <w:bCs/>
                <w:lang w:eastAsia="en-US"/>
              </w:rPr>
              <w:t>1129</w:t>
            </w:r>
          </w:p>
        </w:tc>
      </w:tr>
      <w:tr w:rsidR="00C57480" w:rsidRPr="00A60407" w14:paraId="253159C9" w14:textId="77777777" w:rsidTr="007F111F">
        <w:trPr>
          <w:trHeight w:val="840"/>
        </w:trPr>
        <w:tc>
          <w:tcPr>
            <w:tcW w:w="642" w:type="dxa"/>
            <w:vMerge/>
            <w:shd w:val="clear" w:color="auto" w:fill="auto"/>
            <w:hideMark/>
          </w:tcPr>
          <w:p w14:paraId="35C16906" w14:textId="77777777" w:rsidR="00D404A2" w:rsidRPr="00A60407" w:rsidRDefault="00D404A2" w:rsidP="007F111F">
            <w:pPr>
              <w:pStyle w:val="a8"/>
              <w:jc w:val="left"/>
              <w:rPr>
                <w:lang w:eastAsia="en-US"/>
              </w:rPr>
            </w:pPr>
          </w:p>
        </w:tc>
        <w:tc>
          <w:tcPr>
            <w:tcW w:w="1694" w:type="dxa"/>
            <w:vMerge/>
            <w:shd w:val="clear" w:color="auto" w:fill="auto"/>
            <w:hideMark/>
          </w:tcPr>
          <w:p w14:paraId="57E6C95E" w14:textId="77777777" w:rsidR="00D404A2" w:rsidRPr="00A60407" w:rsidRDefault="00D404A2" w:rsidP="007F111F">
            <w:pPr>
              <w:pStyle w:val="a8"/>
              <w:jc w:val="left"/>
              <w:rPr>
                <w:lang w:eastAsia="en-US"/>
              </w:rPr>
            </w:pPr>
          </w:p>
        </w:tc>
        <w:tc>
          <w:tcPr>
            <w:tcW w:w="1039" w:type="dxa"/>
            <w:shd w:val="clear" w:color="auto" w:fill="auto"/>
            <w:hideMark/>
          </w:tcPr>
          <w:p w14:paraId="4BC81236"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556F6D2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EBB01E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743DB9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14D362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A237CB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E75413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352C92C" w14:textId="77777777" w:rsidR="00D404A2" w:rsidRPr="00A60407" w:rsidRDefault="00D404A2" w:rsidP="007F111F">
            <w:pPr>
              <w:pStyle w:val="a8"/>
              <w:jc w:val="left"/>
              <w:rPr>
                <w:lang w:eastAsia="en-US"/>
              </w:rPr>
            </w:pPr>
          </w:p>
        </w:tc>
        <w:tc>
          <w:tcPr>
            <w:tcW w:w="1397" w:type="dxa"/>
            <w:vMerge/>
            <w:shd w:val="clear" w:color="auto" w:fill="auto"/>
            <w:hideMark/>
          </w:tcPr>
          <w:p w14:paraId="39FC64D7" w14:textId="77777777" w:rsidR="00D404A2" w:rsidRPr="00A60407" w:rsidRDefault="00D404A2" w:rsidP="007F111F">
            <w:pPr>
              <w:pStyle w:val="a8"/>
              <w:jc w:val="left"/>
              <w:rPr>
                <w:lang w:eastAsia="en-US"/>
              </w:rPr>
            </w:pPr>
          </w:p>
        </w:tc>
        <w:tc>
          <w:tcPr>
            <w:tcW w:w="972" w:type="dxa"/>
            <w:shd w:val="clear" w:color="auto" w:fill="auto"/>
            <w:hideMark/>
          </w:tcPr>
          <w:p w14:paraId="22B56D5D" w14:textId="77777777" w:rsidR="00D404A2" w:rsidRPr="00A60407" w:rsidRDefault="00D404A2" w:rsidP="007F111F">
            <w:pPr>
              <w:pStyle w:val="a8"/>
              <w:jc w:val="left"/>
              <w:rPr>
                <w:lang w:eastAsia="en-US"/>
              </w:rPr>
            </w:pPr>
            <w:r w:rsidRPr="00A60407">
              <w:rPr>
                <w:lang w:eastAsia="en-US"/>
              </w:rPr>
              <w:t>1129</w:t>
            </w:r>
          </w:p>
        </w:tc>
      </w:tr>
      <w:tr w:rsidR="00C57480" w:rsidRPr="00A60407" w14:paraId="34624FA8" w14:textId="77777777" w:rsidTr="007F111F">
        <w:trPr>
          <w:trHeight w:val="885"/>
        </w:trPr>
        <w:tc>
          <w:tcPr>
            <w:tcW w:w="642" w:type="dxa"/>
            <w:vMerge/>
            <w:shd w:val="clear" w:color="auto" w:fill="auto"/>
            <w:hideMark/>
          </w:tcPr>
          <w:p w14:paraId="714E350E" w14:textId="77777777" w:rsidR="00D404A2" w:rsidRPr="00A60407" w:rsidRDefault="00D404A2" w:rsidP="007F111F">
            <w:pPr>
              <w:pStyle w:val="a8"/>
              <w:jc w:val="left"/>
              <w:rPr>
                <w:lang w:eastAsia="en-US"/>
              </w:rPr>
            </w:pPr>
          </w:p>
        </w:tc>
        <w:tc>
          <w:tcPr>
            <w:tcW w:w="1694" w:type="dxa"/>
            <w:vMerge/>
            <w:shd w:val="clear" w:color="auto" w:fill="auto"/>
            <w:hideMark/>
          </w:tcPr>
          <w:p w14:paraId="60564D66" w14:textId="77777777" w:rsidR="00D404A2" w:rsidRPr="00A60407" w:rsidRDefault="00D404A2" w:rsidP="007F111F">
            <w:pPr>
              <w:pStyle w:val="a8"/>
              <w:jc w:val="left"/>
              <w:rPr>
                <w:lang w:eastAsia="en-US"/>
              </w:rPr>
            </w:pPr>
          </w:p>
        </w:tc>
        <w:tc>
          <w:tcPr>
            <w:tcW w:w="1039" w:type="dxa"/>
            <w:shd w:val="clear" w:color="auto" w:fill="auto"/>
            <w:hideMark/>
          </w:tcPr>
          <w:p w14:paraId="69E430DF"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7233CDA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865560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2A367E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1D6A6D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2CB8BB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5BB4D0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D883309" w14:textId="77777777" w:rsidR="00D404A2" w:rsidRPr="00A60407" w:rsidRDefault="00D404A2" w:rsidP="007F111F">
            <w:pPr>
              <w:pStyle w:val="a8"/>
              <w:jc w:val="left"/>
              <w:rPr>
                <w:lang w:eastAsia="en-US"/>
              </w:rPr>
            </w:pPr>
          </w:p>
        </w:tc>
        <w:tc>
          <w:tcPr>
            <w:tcW w:w="1397" w:type="dxa"/>
            <w:vMerge/>
            <w:shd w:val="clear" w:color="auto" w:fill="auto"/>
            <w:hideMark/>
          </w:tcPr>
          <w:p w14:paraId="5D1A9A0A" w14:textId="77777777" w:rsidR="00D404A2" w:rsidRPr="00A60407" w:rsidRDefault="00D404A2" w:rsidP="007F111F">
            <w:pPr>
              <w:pStyle w:val="a8"/>
              <w:jc w:val="left"/>
              <w:rPr>
                <w:lang w:eastAsia="en-US"/>
              </w:rPr>
            </w:pPr>
          </w:p>
        </w:tc>
        <w:tc>
          <w:tcPr>
            <w:tcW w:w="972" w:type="dxa"/>
            <w:shd w:val="clear" w:color="auto" w:fill="auto"/>
            <w:hideMark/>
          </w:tcPr>
          <w:p w14:paraId="60944D32" w14:textId="77777777" w:rsidR="00D404A2" w:rsidRPr="00A60407" w:rsidRDefault="00D404A2" w:rsidP="007F111F">
            <w:pPr>
              <w:pStyle w:val="a8"/>
              <w:jc w:val="left"/>
              <w:rPr>
                <w:lang w:eastAsia="en-US"/>
              </w:rPr>
            </w:pPr>
            <w:r w:rsidRPr="00A60407">
              <w:rPr>
                <w:lang w:eastAsia="en-US"/>
              </w:rPr>
              <w:t>1129</w:t>
            </w:r>
          </w:p>
        </w:tc>
      </w:tr>
      <w:tr w:rsidR="00C57480" w:rsidRPr="00A60407" w14:paraId="0985D9CA" w14:textId="77777777" w:rsidTr="007F111F">
        <w:trPr>
          <w:trHeight w:val="570"/>
        </w:trPr>
        <w:tc>
          <w:tcPr>
            <w:tcW w:w="642" w:type="dxa"/>
            <w:vMerge w:val="restart"/>
            <w:shd w:val="clear" w:color="auto" w:fill="auto"/>
            <w:hideMark/>
          </w:tcPr>
          <w:p w14:paraId="3A96A75D" w14:textId="77777777" w:rsidR="00D404A2" w:rsidRPr="00A60407" w:rsidRDefault="00D404A2" w:rsidP="007F111F">
            <w:pPr>
              <w:pStyle w:val="a8"/>
              <w:jc w:val="left"/>
              <w:rPr>
                <w:lang w:eastAsia="en-US"/>
              </w:rPr>
            </w:pPr>
            <w:r w:rsidRPr="00A60407">
              <w:rPr>
                <w:lang w:eastAsia="en-US"/>
              </w:rPr>
              <w:t>1.2.7.</w:t>
            </w:r>
          </w:p>
        </w:tc>
        <w:tc>
          <w:tcPr>
            <w:tcW w:w="1694" w:type="dxa"/>
            <w:vMerge w:val="restart"/>
            <w:shd w:val="clear" w:color="auto" w:fill="auto"/>
            <w:hideMark/>
          </w:tcPr>
          <w:p w14:paraId="409F71A1" w14:textId="77777777" w:rsidR="00D404A2" w:rsidRPr="00A60407" w:rsidRDefault="00D404A2" w:rsidP="007F111F">
            <w:pPr>
              <w:pStyle w:val="a8"/>
              <w:jc w:val="left"/>
              <w:rPr>
                <w:lang w:eastAsia="en-US"/>
              </w:rPr>
            </w:pPr>
            <w:r w:rsidRPr="00A60407">
              <w:rPr>
                <w:lang w:eastAsia="en-US"/>
              </w:rPr>
              <w:t>Распространение печатной продукции по пропаганде безопасности дорожного движения для образовательных организаций</w:t>
            </w:r>
          </w:p>
        </w:tc>
        <w:tc>
          <w:tcPr>
            <w:tcW w:w="1039" w:type="dxa"/>
            <w:shd w:val="clear" w:color="auto" w:fill="auto"/>
            <w:hideMark/>
          </w:tcPr>
          <w:p w14:paraId="3FD6F4F8"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3480B2E0"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85AFA9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54D3E90"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5F65F8D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60965B1"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118F199C"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39D63523"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69C153C8" w14:textId="77777777" w:rsidR="00D404A2" w:rsidRPr="00A60407" w:rsidRDefault="00D404A2" w:rsidP="007F111F">
            <w:pPr>
              <w:pStyle w:val="a8"/>
              <w:jc w:val="left"/>
              <w:rPr>
                <w:lang w:eastAsia="en-US"/>
              </w:rPr>
            </w:pPr>
            <w:r w:rsidRPr="00A60407">
              <w:rPr>
                <w:lang w:eastAsia="en-US"/>
              </w:rPr>
              <w:t>Количество учащихся школ и воспитанников дошкольных учреждений, чел.</w:t>
            </w:r>
          </w:p>
        </w:tc>
        <w:tc>
          <w:tcPr>
            <w:tcW w:w="972" w:type="dxa"/>
            <w:shd w:val="clear" w:color="auto" w:fill="auto"/>
            <w:hideMark/>
          </w:tcPr>
          <w:p w14:paraId="38B81837" w14:textId="77777777" w:rsidR="00D404A2" w:rsidRPr="007F111F" w:rsidRDefault="00D404A2" w:rsidP="007F111F">
            <w:pPr>
              <w:pStyle w:val="a8"/>
              <w:jc w:val="left"/>
              <w:rPr>
                <w:bCs/>
                <w:lang w:eastAsia="en-US"/>
              </w:rPr>
            </w:pPr>
            <w:r w:rsidRPr="007F111F">
              <w:rPr>
                <w:bCs/>
                <w:lang w:eastAsia="en-US"/>
              </w:rPr>
              <w:t>36000</w:t>
            </w:r>
          </w:p>
        </w:tc>
      </w:tr>
      <w:tr w:rsidR="00C57480" w:rsidRPr="00A60407" w14:paraId="7F8E03F7" w14:textId="77777777" w:rsidTr="007F111F">
        <w:trPr>
          <w:trHeight w:val="450"/>
        </w:trPr>
        <w:tc>
          <w:tcPr>
            <w:tcW w:w="642" w:type="dxa"/>
            <w:vMerge/>
            <w:shd w:val="clear" w:color="auto" w:fill="auto"/>
            <w:hideMark/>
          </w:tcPr>
          <w:p w14:paraId="6F00CBC2" w14:textId="77777777" w:rsidR="00D404A2" w:rsidRPr="00A60407" w:rsidRDefault="00D404A2" w:rsidP="007F111F">
            <w:pPr>
              <w:pStyle w:val="a8"/>
              <w:jc w:val="left"/>
              <w:rPr>
                <w:lang w:eastAsia="en-US"/>
              </w:rPr>
            </w:pPr>
          </w:p>
        </w:tc>
        <w:tc>
          <w:tcPr>
            <w:tcW w:w="1694" w:type="dxa"/>
            <w:vMerge/>
            <w:shd w:val="clear" w:color="auto" w:fill="auto"/>
            <w:hideMark/>
          </w:tcPr>
          <w:p w14:paraId="0C95C638" w14:textId="77777777" w:rsidR="00D404A2" w:rsidRPr="00A60407" w:rsidRDefault="00D404A2" w:rsidP="007F111F">
            <w:pPr>
              <w:pStyle w:val="a8"/>
              <w:jc w:val="left"/>
              <w:rPr>
                <w:lang w:eastAsia="en-US"/>
              </w:rPr>
            </w:pPr>
          </w:p>
        </w:tc>
        <w:tc>
          <w:tcPr>
            <w:tcW w:w="1039" w:type="dxa"/>
            <w:shd w:val="clear" w:color="auto" w:fill="auto"/>
            <w:hideMark/>
          </w:tcPr>
          <w:p w14:paraId="68E205D1"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42061AF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F4528C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B3968B4"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4728D2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99D906B"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CBA39C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F4675A2" w14:textId="77777777" w:rsidR="00D404A2" w:rsidRPr="00A60407" w:rsidRDefault="00D404A2" w:rsidP="007F111F">
            <w:pPr>
              <w:pStyle w:val="a8"/>
              <w:jc w:val="left"/>
              <w:rPr>
                <w:lang w:eastAsia="en-US"/>
              </w:rPr>
            </w:pPr>
          </w:p>
        </w:tc>
        <w:tc>
          <w:tcPr>
            <w:tcW w:w="1397" w:type="dxa"/>
            <w:vMerge/>
            <w:shd w:val="clear" w:color="auto" w:fill="auto"/>
            <w:hideMark/>
          </w:tcPr>
          <w:p w14:paraId="0D1B9D7F" w14:textId="77777777" w:rsidR="00D404A2" w:rsidRPr="00A60407" w:rsidRDefault="00D404A2" w:rsidP="007F111F">
            <w:pPr>
              <w:pStyle w:val="a8"/>
              <w:jc w:val="left"/>
              <w:rPr>
                <w:lang w:eastAsia="en-US"/>
              </w:rPr>
            </w:pPr>
          </w:p>
        </w:tc>
        <w:tc>
          <w:tcPr>
            <w:tcW w:w="972" w:type="dxa"/>
            <w:shd w:val="clear" w:color="auto" w:fill="auto"/>
            <w:hideMark/>
          </w:tcPr>
          <w:p w14:paraId="7775DC36" w14:textId="77777777" w:rsidR="00D404A2" w:rsidRPr="00A60407" w:rsidRDefault="00D404A2" w:rsidP="007F111F">
            <w:pPr>
              <w:pStyle w:val="a8"/>
              <w:jc w:val="left"/>
              <w:rPr>
                <w:lang w:eastAsia="en-US"/>
              </w:rPr>
            </w:pPr>
            <w:r w:rsidRPr="00A60407">
              <w:rPr>
                <w:lang w:eastAsia="en-US"/>
              </w:rPr>
              <w:t> </w:t>
            </w:r>
          </w:p>
        </w:tc>
      </w:tr>
      <w:tr w:rsidR="00C57480" w:rsidRPr="00A60407" w14:paraId="2DC1D6E0" w14:textId="77777777" w:rsidTr="007F111F">
        <w:trPr>
          <w:trHeight w:val="555"/>
        </w:trPr>
        <w:tc>
          <w:tcPr>
            <w:tcW w:w="642" w:type="dxa"/>
            <w:vMerge/>
            <w:shd w:val="clear" w:color="auto" w:fill="auto"/>
            <w:hideMark/>
          </w:tcPr>
          <w:p w14:paraId="063B20C8" w14:textId="77777777" w:rsidR="00D404A2" w:rsidRPr="00A60407" w:rsidRDefault="00D404A2" w:rsidP="007F111F">
            <w:pPr>
              <w:pStyle w:val="a8"/>
              <w:jc w:val="left"/>
              <w:rPr>
                <w:lang w:eastAsia="en-US"/>
              </w:rPr>
            </w:pPr>
          </w:p>
        </w:tc>
        <w:tc>
          <w:tcPr>
            <w:tcW w:w="1694" w:type="dxa"/>
            <w:vMerge/>
            <w:shd w:val="clear" w:color="auto" w:fill="auto"/>
            <w:hideMark/>
          </w:tcPr>
          <w:p w14:paraId="25654A7C" w14:textId="77777777" w:rsidR="00D404A2" w:rsidRPr="00A60407" w:rsidRDefault="00D404A2" w:rsidP="007F111F">
            <w:pPr>
              <w:pStyle w:val="a8"/>
              <w:jc w:val="left"/>
              <w:rPr>
                <w:lang w:eastAsia="en-US"/>
              </w:rPr>
            </w:pPr>
          </w:p>
        </w:tc>
        <w:tc>
          <w:tcPr>
            <w:tcW w:w="1039" w:type="dxa"/>
            <w:shd w:val="clear" w:color="auto" w:fill="auto"/>
            <w:hideMark/>
          </w:tcPr>
          <w:p w14:paraId="39E748DF"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78E353F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1963C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D16A27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864684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F0167F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3FDAE4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61444FD" w14:textId="77777777" w:rsidR="00D404A2" w:rsidRPr="00A60407" w:rsidRDefault="00D404A2" w:rsidP="007F111F">
            <w:pPr>
              <w:pStyle w:val="a8"/>
              <w:jc w:val="left"/>
              <w:rPr>
                <w:lang w:eastAsia="en-US"/>
              </w:rPr>
            </w:pPr>
          </w:p>
        </w:tc>
        <w:tc>
          <w:tcPr>
            <w:tcW w:w="1397" w:type="dxa"/>
            <w:vMerge/>
            <w:shd w:val="clear" w:color="auto" w:fill="auto"/>
            <w:hideMark/>
          </w:tcPr>
          <w:p w14:paraId="02A7A4A3" w14:textId="77777777" w:rsidR="00D404A2" w:rsidRPr="00A60407" w:rsidRDefault="00D404A2" w:rsidP="007F111F">
            <w:pPr>
              <w:pStyle w:val="a8"/>
              <w:jc w:val="left"/>
              <w:rPr>
                <w:lang w:eastAsia="en-US"/>
              </w:rPr>
            </w:pPr>
          </w:p>
        </w:tc>
        <w:tc>
          <w:tcPr>
            <w:tcW w:w="972" w:type="dxa"/>
            <w:shd w:val="clear" w:color="auto" w:fill="auto"/>
            <w:hideMark/>
          </w:tcPr>
          <w:p w14:paraId="7463A51A" w14:textId="77777777" w:rsidR="00D404A2" w:rsidRPr="00A60407" w:rsidRDefault="00D404A2" w:rsidP="007F111F">
            <w:pPr>
              <w:pStyle w:val="a8"/>
              <w:jc w:val="left"/>
              <w:rPr>
                <w:lang w:eastAsia="en-US"/>
              </w:rPr>
            </w:pPr>
            <w:r w:rsidRPr="00A60407">
              <w:rPr>
                <w:lang w:eastAsia="en-US"/>
              </w:rPr>
              <w:t> </w:t>
            </w:r>
          </w:p>
        </w:tc>
      </w:tr>
      <w:tr w:rsidR="00C57480" w:rsidRPr="00A60407" w14:paraId="0C41F979" w14:textId="77777777" w:rsidTr="007F111F">
        <w:trPr>
          <w:trHeight w:val="300"/>
        </w:trPr>
        <w:tc>
          <w:tcPr>
            <w:tcW w:w="642" w:type="dxa"/>
            <w:vMerge/>
            <w:shd w:val="clear" w:color="auto" w:fill="auto"/>
            <w:hideMark/>
          </w:tcPr>
          <w:p w14:paraId="005D26AC" w14:textId="77777777" w:rsidR="00D404A2" w:rsidRPr="00A60407" w:rsidRDefault="00D404A2" w:rsidP="007F111F">
            <w:pPr>
              <w:pStyle w:val="a8"/>
              <w:jc w:val="left"/>
              <w:rPr>
                <w:lang w:eastAsia="en-US"/>
              </w:rPr>
            </w:pPr>
          </w:p>
        </w:tc>
        <w:tc>
          <w:tcPr>
            <w:tcW w:w="1694" w:type="dxa"/>
            <w:vMerge/>
            <w:shd w:val="clear" w:color="auto" w:fill="auto"/>
            <w:hideMark/>
          </w:tcPr>
          <w:p w14:paraId="10A1390D" w14:textId="77777777" w:rsidR="00D404A2" w:rsidRPr="00A60407" w:rsidRDefault="00D404A2" w:rsidP="007F111F">
            <w:pPr>
              <w:pStyle w:val="a8"/>
              <w:jc w:val="left"/>
              <w:rPr>
                <w:lang w:eastAsia="en-US"/>
              </w:rPr>
            </w:pPr>
          </w:p>
        </w:tc>
        <w:tc>
          <w:tcPr>
            <w:tcW w:w="1039" w:type="dxa"/>
            <w:shd w:val="clear" w:color="auto" w:fill="auto"/>
            <w:hideMark/>
          </w:tcPr>
          <w:p w14:paraId="141673C8"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3C64692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322AA4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3EA6EA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3A4045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6483BC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C291807"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F8BB83B" w14:textId="77777777" w:rsidR="00D404A2" w:rsidRPr="00A60407" w:rsidRDefault="00D404A2" w:rsidP="007F111F">
            <w:pPr>
              <w:pStyle w:val="a8"/>
              <w:jc w:val="left"/>
              <w:rPr>
                <w:lang w:eastAsia="en-US"/>
              </w:rPr>
            </w:pPr>
          </w:p>
        </w:tc>
        <w:tc>
          <w:tcPr>
            <w:tcW w:w="1397" w:type="dxa"/>
            <w:vMerge/>
            <w:shd w:val="clear" w:color="auto" w:fill="auto"/>
            <w:hideMark/>
          </w:tcPr>
          <w:p w14:paraId="3E279AA8" w14:textId="77777777" w:rsidR="00D404A2" w:rsidRPr="00A60407" w:rsidRDefault="00D404A2" w:rsidP="007F111F">
            <w:pPr>
              <w:pStyle w:val="a8"/>
              <w:jc w:val="left"/>
              <w:rPr>
                <w:lang w:eastAsia="en-US"/>
              </w:rPr>
            </w:pPr>
          </w:p>
        </w:tc>
        <w:tc>
          <w:tcPr>
            <w:tcW w:w="972" w:type="dxa"/>
            <w:shd w:val="clear" w:color="auto" w:fill="auto"/>
            <w:hideMark/>
          </w:tcPr>
          <w:p w14:paraId="1064F61A" w14:textId="77777777" w:rsidR="00D404A2" w:rsidRPr="00A60407" w:rsidRDefault="00D404A2" w:rsidP="007F111F">
            <w:pPr>
              <w:pStyle w:val="a8"/>
              <w:jc w:val="left"/>
              <w:rPr>
                <w:lang w:eastAsia="en-US"/>
              </w:rPr>
            </w:pPr>
            <w:r w:rsidRPr="00A60407">
              <w:rPr>
                <w:lang w:eastAsia="en-US"/>
              </w:rPr>
              <w:t> </w:t>
            </w:r>
          </w:p>
        </w:tc>
      </w:tr>
      <w:tr w:rsidR="00C57480" w:rsidRPr="00A60407" w14:paraId="780D4749" w14:textId="77777777" w:rsidTr="007F111F">
        <w:trPr>
          <w:trHeight w:val="375"/>
        </w:trPr>
        <w:tc>
          <w:tcPr>
            <w:tcW w:w="642" w:type="dxa"/>
            <w:vMerge/>
            <w:shd w:val="clear" w:color="auto" w:fill="auto"/>
            <w:hideMark/>
          </w:tcPr>
          <w:p w14:paraId="5A0C4902" w14:textId="77777777" w:rsidR="00D404A2" w:rsidRPr="00A60407" w:rsidRDefault="00D404A2" w:rsidP="007F111F">
            <w:pPr>
              <w:pStyle w:val="a8"/>
              <w:jc w:val="left"/>
              <w:rPr>
                <w:lang w:eastAsia="en-US"/>
              </w:rPr>
            </w:pPr>
          </w:p>
        </w:tc>
        <w:tc>
          <w:tcPr>
            <w:tcW w:w="1694" w:type="dxa"/>
            <w:vMerge/>
            <w:shd w:val="clear" w:color="auto" w:fill="auto"/>
            <w:hideMark/>
          </w:tcPr>
          <w:p w14:paraId="2459B875" w14:textId="77777777" w:rsidR="00D404A2" w:rsidRPr="00A60407" w:rsidRDefault="00D404A2" w:rsidP="007F111F">
            <w:pPr>
              <w:pStyle w:val="a8"/>
              <w:jc w:val="left"/>
              <w:rPr>
                <w:lang w:eastAsia="en-US"/>
              </w:rPr>
            </w:pPr>
          </w:p>
        </w:tc>
        <w:tc>
          <w:tcPr>
            <w:tcW w:w="1039" w:type="dxa"/>
            <w:shd w:val="clear" w:color="auto" w:fill="auto"/>
            <w:hideMark/>
          </w:tcPr>
          <w:p w14:paraId="2106151B"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016473E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5BFC05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8416A8C"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0A145A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5F9C21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998BBD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369D5FB" w14:textId="77777777" w:rsidR="00D404A2" w:rsidRPr="00A60407" w:rsidRDefault="00D404A2" w:rsidP="007F111F">
            <w:pPr>
              <w:pStyle w:val="a8"/>
              <w:jc w:val="left"/>
              <w:rPr>
                <w:lang w:eastAsia="en-US"/>
              </w:rPr>
            </w:pPr>
          </w:p>
        </w:tc>
        <w:tc>
          <w:tcPr>
            <w:tcW w:w="1397" w:type="dxa"/>
            <w:vMerge/>
            <w:shd w:val="clear" w:color="auto" w:fill="auto"/>
            <w:hideMark/>
          </w:tcPr>
          <w:p w14:paraId="4E42D998" w14:textId="77777777" w:rsidR="00D404A2" w:rsidRPr="00A60407" w:rsidRDefault="00D404A2" w:rsidP="007F111F">
            <w:pPr>
              <w:pStyle w:val="a8"/>
              <w:jc w:val="left"/>
              <w:rPr>
                <w:lang w:eastAsia="en-US"/>
              </w:rPr>
            </w:pPr>
          </w:p>
        </w:tc>
        <w:tc>
          <w:tcPr>
            <w:tcW w:w="972" w:type="dxa"/>
            <w:shd w:val="clear" w:color="auto" w:fill="auto"/>
            <w:hideMark/>
          </w:tcPr>
          <w:p w14:paraId="75A28D22" w14:textId="77777777" w:rsidR="00D404A2" w:rsidRPr="00A60407" w:rsidRDefault="00D404A2" w:rsidP="007F111F">
            <w:pPr>
              <w:pStyle w:val="a8"/>
              <w:jc w:val="left"/>
              <w:rPr>
                <w:lang w:eastAsia="en-US"/>
              </w:rPr>
            </w:pPr>
            <w:r w:rsidRPr="00A60407">
              <w:rPr>
                <w:lang w:eastAsia="en-US"/>
              </w:rPr>
              <w:t>9000</w:t>
            </w:r>
          </w:p>
        </w:tc>
      </w:tr>
      <w:tr w:rsidR="00C57480" w:rsidRPr="00A60407" w14:paraId="64A04FC8" w14:textId="77777777" w:rsidTr="007F111F">
        <w:trPr>
          <w:trHeight w:val="375"/>
        </w:trPr>
        <w:tc>
          <w:tcPr>
            <w:tcW w:w="642" w:type="dxa"/>
            <w:vMerge/>
            <w:shd w:val="clear" w:color="auto" w:fill="auto"/>
            <w:hideMark/>
          </w:tcPr>
          <w:p w14:paraId="3074B820" w14:textId="77777777" w:rsidR="00D404A2" w:rsidRPr="00A60407" w:rsidRDefault="00D404A2" w:rsidP="007F111F">
            <w:pPr>
              <w:pStyle w:val="a8"/>
              <w:jc w:val="left"/>
              <w:rPr>
                <w:lang w:eastAsia="en-US"/>
              </w:rPr>
            </w:pPr>
          </w:p>
        </w:tc>
        <w:tc>
          <w:tcPr>
            <w:tcW w:w="1694" w:type="dxa"/>
            <w:vMerge/>
            <w:shd w:val="clear" w:color="auto" w:fill="auto"/>
            <w:hideMark/>
          </w:tcPr>
          <w:p w14:paraId="08C8802A" w14:textId="77777777" w:rsidR="00D404A2" w:rsidRPr="00A60407" w:rsidRDefault="00D404A2" w:rsidP="007F111F">
            <w:pPr>
              <w:pStyle w:val="a8"/>
              <w:jc w:val="left"/>
              <w:rPr>
                <w:lang w:eastAsia="en-US"/>
              </w:rPr>
            </w:pPr>
          </w:p>
        </w:tc>
        <w:tc>
          <w:tcPr>
            <w:tcW w:w="1039" w:type="dxa"/>
            <w:shd w:val="clear" w:color="auto" w:fill="auto"/>
            <w:hideMark/>
          </w:tcPr>
          <w:p w14:paraId="0EE98B40"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308FCE5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7ECEE3A"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77BE722"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75EE8C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F15FE94"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49D44224"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6EFA38C4" w14:textId="77777777" w:rsidR="00D404A2" w:rsidRPr="00A60407" w:rsidRDefault="00D404A2" w:rsidP="007F111F">
            <w:pPr>
              <w:pStyle w:val="a8"/>
              <w:jc w:val="left"/>
              <w:rPr>
                <w:lang w:eastAsia="en-US"/>
              </w:rPr>
            </w:pPr>
          </w:p>
        </w:tc>
        <w:tc>
          <w:tcPr>
            <w:tcW w:w="1397" w:type="dxa"/>
            <w:vMerge/>
            <w:shd w:val="clear" w:color="auto" w:fill="auto"/>
            <w:hideMark/>
          </w:tcPr>
          <w:p w14:paraId="1060A14E" w14:textId="77777777" w:rsidR="00D404A2" w:rsidRPr="00A60407" w:rsidRDefault="00D404A2" w:rsidP="007F111F">
            <w:pPr>
              <w:pStyle w:val="a8"/>
              <w:jc w:val="left"/>
              <w:rPr>
                <w:lang w:eastAsia="en-US"/>
              </w:rPr>
            </w:pPr>
          </w:p>
        </w:tc>
        <w:tc>
          <w:tcPr>
            <w:tcW w:w="972" w:type="dxa"/>
            <w:shd w:val="clear" w:color="auto" w:fill="auto"/>
            <w:hideMark/>
          </w:tcPr>
          <w:p w14:paraId="6618E89A" w14:textId="77777777" w:rsidR="00D404A2" w:rsidRPr="007F111F" w:rsidRDefault="00D404A2" w:rsidP="007F111F">
            <w:pPr>
              <w:pStyle w:val="a8"/>
              <w:jc w:val="left"/>
              <w:rPr>
                <w:bCs/>
                <w:lang w:eastAsia="en-US"/>
              </w:rPr>
            </w:pPr>
            <w:r w:rsidRPr="007F111F">
              <w:rPr>
                <w:bCs/>
                <w:lang w:eastAsia="en-US"/>
              </w:rPr>
              <w:t>9000</w:t>
            </w:r>
          </w:p>
        </w:tc>
      </w:tr>
      <w:tr w:rsidR="00C57480" w:rsidRPr="00A60407" w14:paraId="5BA4FF01" w14:textId="77777777" w:rsidTr="007F111F">
        <w:trPr>
          <w:trHeight w:val="975"/>
        </w:trPr>
        <w:tc>
          <w:tcPr>
            <w:tcW w:w="642" w:type="dxa"/>
            <w:vMerge/>
            <w:shd w:val="clear" w:color="auto" w:fill="auto"/>
            <w:hideMark/>
          </w:tcPr>
          <w:p w14:paraId="7521A4D0" w14:textId="77777777" w:rsidR="00D404A2" w:rsidRPr="00A60407" w:rsidRDefault="00D404A2" w:rsidP="007F111F">
            <w:pPr>
              <w:pStyle w:val="a8"/>
              <w:jc w:val="left"/>
              <w:rPr>
                <w:lang w:eastAsia="en-US"/>
              </w:rPr>
            </w:pPr>
          </w:p>
        </w:tc>
        <w:tc>
          <w:tcPr>
            <w:tcW w:w="1694" w:type="dxa"/>
            <w:vMerge/>
            <w:shd w:val="clear" w:color="auto" w:fill="auto"/>
            <w:hideMark/>
          </w:tcPr>
          <w:p w14:paraId="26BCB4C1" w14:textId="77777777" w:rsidR="00D404A2" w:rsidRPr="00A60407" w:rsidRDefault="00D404A2" w:rsidP="007F111F">
            <w:pPr>
              <w:pStyle w:val="a8"/>
              <w:jc w:val="left"/>
              <w:rPr>
                <w:lang w:eastAsia="en-US"/>
              </w:rPr>
            </w:pPr>
          </w:p>
        </w:tc>
        <w:tc>
          <w:tcPr>
            <w:tcW w:w="1039" w:type="dxa"/>
            <w:shd w:val="clear" w:color="auto" w:fill="auto"/>
            <w:hideMark/>
          </w:tcPr>
          <w:p w14:paraId="306F06E3"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2E6803D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7680C9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DB90E7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F6D023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3FAABA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29918C9"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658CA7B" w14:textId="77777777" w:rsidR="00D404A2" w:rsidRPr="00A60407" w:rsidRDefault="00D404A2" w:rsidP="007F111F">
            <w:pPr>
              <w:pStyle w:val="a8"/>
              <w:jc w:val="left"/>
              <w:rPr>
                <w:lang w:eastAsia="en-US"/>
              </w:rPr>
            </w:pPr>
          </w:p>
        </w:tc>
        <w:tc>
          <w:tcPr>
            <w:tcW w:w="1397" w:type="dxa"/>
            <w:vMerge/>
            <w:shd w:val="clear" w:color="auto" w:fill="auto"/>
            <w:hideMark/>
          </w:tcPr>
          <w:p w14:paraId="475CCD70" w14:textId="77777777" w:rsidR="00D404A2" w:rsidRPr="00A60407" w:rsidRDefault="00D404A2" w:rsidP="007F111F">
            <w:pPr>
              <w:pStyle w:val="a8"/>
              <w:jc w:val="left"/>
              <w:rPr>
                <w:lang w:eastAsia="en-US"/>
              </w:rPr>
            </w:pPr>
          </w:p>
        </w:tc>
        <w:tc>
          <w:tcPr>
            <w:tcW w:w="972" w:type="dxa"/>
            <w:shd w:val="clear" w:color="auto" w:fill="auto"/>
            <w:hideMark/>
          </w:tcPr>
          <w:p w14:paraId="4E422C29" w14:textId="77777777" w:rsidR="00D404A2" w:rsidRPr="00A60407" w:rsidRDefault="00D404A2" w:rsidP="007F111F">
            <w:pPr>
              <w:pStyle w:val="a8"/>
              <w:jc w:val="left"/>
              <w:rPr>
                <w:lang w:eastAsia="en-US"/>
              </w:rPr>
            </w:pPr>
            <w:r w:rsidRPr="00A60407">
              <w:rPr>
                <w:lang w:eastAsia="en-US"/>
              </w:rPr>
              <w:t>9000</w:t>
            </w:r>
          </w:p>
        </w:tc>
      </w:tr>
      <w:tr w:rsidR="00C57480" w:rsidRPr="00A60407" w14:paraId="5ADDE711" w14:textId="77777777" w:rsidTr="007F111F">
        <w:trPr>
          <w:trHeight w:val="600"/>
        </w:trPr>
        <w:tc>
          <w:tcPr>
            <w:tcW w:w="642" w:type="dxa"/>
            <w:vMerge/>
            <w:shd w:val="clear" w:color="auto" w:fill="auto"/>
            <w:hideMark/>
          </w:tcPr>
          <w:p w14:paraId="63D7A898" w14:textId="77777777" w:rsidR="00D404A2" w:rsidRPr="00A60407" w:rsidRDefault="00D404A2" w:rsidP="007F111F">
            <w:pPr>
              <w:pStyle w:val="a8"/>
              <w:jc w:val="left"/>
              <w:rPr>
                <w:lang w:eastAsia="en-US"/>
              </w:rPr>
            </w:pPr>
          </w:p>
        </w:tc>
        <w:tc>
          <w:tcPr>
            <w:tcW w:w="1694" w:type="dxa"/>
            <w:vMerge/>
            <w:shd w:val="clear" w:color="auto" w:fill="auto"/>
            <w:hideMark/>
          </w:tcPr>
          <w:p w14:paraId="636BCA40" w14:textId="77777777" w:rsidR="00D404A2" w:rsidRPr="00A60407" w:rsidRDefault="00D404A2" w:rsidP="007F111F">
            <w:pPr>
              <w:pStyle w:val="a8"/>
              <w:jc w:val="left"/>
              <w:rPr>
                <w:lang w:eastAsia="en-US"/>
              </w:rPr>
            </w:pPr>
          </w:p>
        </w:tc>
        <w:tc>
          <w:tcPr>
            <w:tcW w:w="1039" w:type="dxa"/>
            <w:shd w:val="clear" w:color="auto" w:fill="auto"/>
            <w:hideMark/>
          </w:tcPr>
          <w:p w14:paraId="393ADCD5"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2369A3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3C70AB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5F30D69"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856437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0663F2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D90E993"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B5D674D" w14:textId="77777777" w:rsidR="00D404A2" w:rsidRPr="00A60407" w:rsidRDefault="00D404A2" w:rsidP="007F111F">
            <w:pPr>
              <w:pStyle w:val="a8"/>
              <w:jc w:val="left"/>
              <w:rPr>
                <w:lang w:eastAsia="en-US"/>
              </w:rPr>
            </w:pPr>
          </w:p>
        </w:tc>
        <w:tc>
          <w:tcPr>
            <w:tcW w:w="1397" w:type="dxa"/>
            <w:vMerge/>
            <w:shd w:val="clear" w:color="auto" w:fill="auto"/>
            <w:hideMark/>
          </w:tcPr>
          <w:p w14:paraId="19509F9C" w14:textId="77777777" w:rsidR="00D404A2" w:rsidRPr="00A60407" w:rsidRDefault="00D404A2" w:rsidP="007F111F">
            <w:pPr>
              <w:pStyle w:val="a8"/>
              <w:jc w:val="left"/>
              <w:rPr>
                <w:lang w:eastAsia="en-US"/>
              </w:rPr>
            </w:pPr>
          </w:p>
        </w:tc>
        <w:tc>
          <w:tcPr>
            <w:tcW w:w="972" w:type="dxa"/>
            <w:shd w:val="clear" w:color="auto" w:fill="auto"/>
            <w:hideMark/>
          </w:tcPr>
          <w:p w14:paraId="4507E4B6" w14:textId="77777777" w:rsidR="00D404A2" w:rsidRPr="00A60407" w:rsidRDefault="00D404A2" w:rsidP="007F111F">
            <w:pPr>
              <w:pStyle w:val="a8"/>
              <w:jc w:val="left"/>
              <w:rPr>
                <w:lang w:eastAsia="en-US"/>
              </w:rPr>
            </w:pPr>
            <w:r w:rsidRPr="00A60407">
              <w:rPr>
                <w:lang w:eastAsia="en-US"/>
              </w:rPr>
              <w:t>9000</w:t>
            </w:r>
          </w:p>
        </w:tc>
      </w:tr>
      <w:tr w:rsidR="00C57480" w:rsidRPr="00A60407" w14:paraId="557500D0" w14:textId="77777777" w:rsidTr="007F111F">
        <w:trPr>
          <w:trHeight w:val="570"/>
        </w:trPr>
        <w:tc>
          <w:tcPr>
            <w:tcW w:w="642" w:type="dxa"/>
            <w:vMerge w:val="restart"/>
            <w:shd w:val="clear" w:color="auto" w:fill="auto"/>
            <w:hideMark/>
          </w:tcPr>
          <w:p w14:paraId="0DF665EC" w14:textId="77777777" w:rsidR="00D404A2" w:rsidRPr="00A60407" w:rsidRDefault="00D404A2" w:rsidP="007F111F">
            <w:pPr>
              <w:pStyle w:val="a8"/>
              <w:jc w:val="left"/>
              <w:rPr>
                <w:lang w:eastAsia="en-US"/>
              </w:rPr>
            </w:pPr>
            <w:r w:rsidRPr="00A60407">
              <w:rPr>
                <w:lang w:eastAsia="en-US"/>
              </w:rPr>
              <w:t>1.2.8.</w:t>
            </w:r>
          </w:p>
        </w:tc>
        <w:tc>
          <w:tcPr>
            <w:tcW w:w="1694" w:type="dxa"/>
            <w:vMerge w:val="restart"/>
            <w:shd w:val="clear" w:color="auto" w:fill="auto"/>
            <w:hideMark/>
          </w:tcPr>
          <w:p w14:paraId="40B0D40B" w14:textId="77777777" w:rsidR="00D404A2" w:rsidRPr="00A60407" w:rsidRDefault="00D404A2" w:rsidP="007F111F">
            <w:pPr>
              <w:pStyle w:val="a8"/>
              <w:jc w:val="left"/>
              <w:rPr>
                <w:lang w:eastAsia="en-US"/>
              </w:rPr>
            </w:pPr>
            <w:r w:rsidRPr="00A60407">
              <w:rPr>
                <w:lang w:eastAsia="en-US"/>
              </w:rPr>
              <w:t xml:space="preserve">Проведение профильной смены юных инспекторов </w:t>
            </w:r>
            <w:proofErr w:type="gramStart"/>
            <w:r w:rsidRPr="00A60407">
              <w:rPr>
                <w:lang w:eastAsia="en-US"/>
              </w:rPr>
              <w:t>движения  ЮИД</w:t>
            </w:r>
            <w:proofErr w:type="gramEnd"/>
            <w:r w:rsidRPr="00A60407">
              <w:rPr>
                <w:lang w:eastAsia="en-US"/>
              </w:rPr>
              <w:t xml:space="preserve"> в рамках деятельности летних пришкольных лагерей на базе окружных общеобразовательных организаций</w:t>
            </w:r>
          </w:p>
        </w:tc>
        <w:tc>
          <w:tcPr>
            <w:tcW w:w="1039" w:type="dxa"/>
            <w:shd w:val="clear" w:color="auto" w:fill="auto"/>
            <w:hideMark/>
          </w:tcPr>
          <w:p w14:paraId="5AC38482"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19BF5941"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CCFC6E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A0ED09B"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15659CBC"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63A8447"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DF18989"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76361C6A"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14ED11EF" w14:textId="77777777" w:rsidR="00D404A2" w:rsidRPr="00A60407" w:rsidRDefault="00D404A2" w:rsidP="007F111F">
            <w:pPr>
              <w:pStyle w:val="a8"/>
              <w:jc w:val="left"/>
              <w:rPr>
                <w:lang w:eastAsia="en-US"/>
              </w:rPr>
            </w:pPr>
            <w:r w:rsidRPr="00A60407">
              <w:rPr>
                <w:lang w:eastAsia="en-US"/>
              </w:rPr>
              <w:t>Количество участников профильных смен, чел.</w:t>
            </w:r>
          </w:p>
        </w:tc>
        <w:tc>
          <w:tcPr>
            <w:tcW w:w="972" w:type="dxa"/>
            <w:shd w:val="clear" w:color="auto" w:fill="auto"/>
            <w:hideMark/>
          </w:tcPr>
          <w:p w14:paraId="65D5C860" w14:textId="77777777" w:rsidR="00D404A2" w:rsidRPr="007F111F" w:rsidRDefault="00D404A2" w:rsidP="007F111F">
            <w:pPr>
              <w:pStyle w:val="a8"/>
              <w:jc w:val="left"/>
              <w:rPr>
                <w:bCs/>
                <w:lang w:eastAsia="en-US"/>
              </w:rPr>
            </w:pPr>
            <w:r w:rsidRPr="007F111F">
              <w:rPr>
                <w:bCs/>
                <w:lang w:eastAsia="en-US"/>
              </w:rPr>
              <w:t>1400</w:t>
            </w:r>
          </w:p>
        </w:tc>
      </w:tr>
      <w:tr w:rsidR="00C57480" w:rsidRPr="00A60407" w14:paraId="0946F53A" w14:textId="77777777" w:rsidTr="007F111F">
        <w:trPr>
          <w:trHeight w:val="300"/>
        </w:trPr>
        <w:tc>
          <w:tcPr>
            <w:tcW w:w="642" w:type="dxa"/>
            <w:vMerge/>
            <w:shd w:val="clear" w:color="auto" w:fill="auto"/>
            <w:hideMark/>
          </w:tcPr>
          <w:p w14:paraId="04AD01A9" w14:textId="77777777" w:rsidR="00D404A2" w:rsidRPr="00A60407" w:rsidRDefault="00D404A2" w:rsidP="007F111F">
            <w:pPr>
              <w:pStyle w:val="a8"/>
              <w:jc w:val="left"/>
              <w:rPr>
                <w:lang w:eastAsia="en-US"/>
              </w:rPr>
            </w:pPr>
          </w:p>
        </w:tc>
        <w:tc>
          <w:tcPr>
            <w:tcW w:w="1694" w:type="dxa"/>
            <w:vMerge/>
            <w:shd w:val="clear" w:color="auto" w:fill="auto"/>
            <w:hideMark/>
          </w:tcPr>
          <w:p w14:paraId="7C25588E" w14:textId="77777777" w:rsidR="00D404A2" w:rsidRPr="00A60407" w:rsidRDefault="00D404A2" w:rsidP="007F111F">
            <w:pPr>
              <w:pStyle w:val="a8"/>
              <w:jc w:val="left"/>
              <w:rPr>
                <w:lang w:eastAsia="en-US"/>
              </w:rPr>
            </w:pPr>
          </w:p>
        </w:tc>
        <w:tc>
          <w:tcPr>
            <w:tcW w:w="1039" w:type="dxa"/>
            <w:shd w:val="clear" w:color="auto" w:fill="auto"/>
            <w:hideMark/>
          </w:tcPr>
          <w:p w14:paraId="3FC32736"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3CC4248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BBAF83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ED0F1E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0DE07C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0DD791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B7A733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3A2F05A" w14:textId="77777777" w:rsidR="00D404A2" w:rsidRPr="00A60407" w:rsidRDefault="00D404A2" w:rsidP="007F111F">
            <w:pPr>
              <w:pStyle w:val="a8"/>
              <w:jc w:val="left"/>
              <w:rPr>
                <w:lang w:eastAsia="en-US"/>
              </w:rPr>
            </w:pPr>
          </w:p>
        </w:tc>
        <w:tc>
          <w:tcPr>
            <w:tcW w:w="1397" w:type="dxa"/>
            <w:vMerge/>
            <w:shd w:val="clear" w:color="auto" w:fill="auto"/>
            <w:hideMark/>
          </w:tcPr>
          <w:p w14:paraId="7CEB91B2" w14:textId="77777777" w:rsidR="00D404A2" w:rsidRPr="00A60407" w:rsidRDefault="00D404A2" w:rsidP="007F111F">
            <w:pPr>
              <w:pStyle w:val="a8"/>
              <w:jc w:val="left"/>
              <w:rPr>
                <w:lang w:eastAsia="en-US"/>
              </w:rPr>
            </w:pPr>
          </w:p>
        </w:tc>
        <w:tc>
          <w:tcPr>
            <w:tcW w:w="972" w:type="dxa"/>
            <w:shd w:val="clear" w:color="auto" w:fill="auto"/>
            <w:hideMark/>
          </w:tcPr>
          <w:p w14:paraId="7441542B" w14:textId="77777777" w:rsidR="00D404A2" w:rsidRPr="00A60407" w:rsidRDefault="00D404A2" w:rsidP="007F111F">
            <w:pPr>
              <w:pStyle w:val="a8"/>
              <w:jc w:val="left"/>
              <w:rPr>
                <w:lang w:eastAsia="en-US"/>
              </w:rPr>
            </w:pPr>
            <w:r w:rsidRPr="00A60407">
              <w:rPr>
                <w:lang w:eastAsia="en-US"/>
              </w:rPr>
              <w:t> </w:t>
            </w:r>
          </w:p>
        </w:tc>
      </w:tr>
      <w:tr w:rsidR="00C57480" w:rsidRPr="00A60407" w14:paraId="79DB31A1" w14:textId="77777777" w:rsidTr="007F111F">
        <w:trPr>
          <w:trHeight w:val="300"/>
        </w:trPr>
        <w:tc>
          <w:tcPr>
            <w:tcW w:w="642" w:type="dxa"/>
            <w:vMerge/>
            <w:shd w:val="clear" w:color="auto" w:fill="auto"/>
            <w:hideMark/>
          </w:tcPr>
          <w:p w14:paraId="023A7270" w14:textId="77777777" w:rsidR="00D404A2" w:rsidRPr="00A60407" w:rsidRDefault="00D404A2" w:rsidP="007F111F">
            <w:pPr>
              <w:pStyle w:val="a8"/>
              <w:jc w:val="left"/>
              <w:rPr>
                <w:lang w:eastAsia="en-US"/>
              </w:rPr>
            </w:pPr>
          </w:p>
        </w:tc>
        <w:tc>
          <w:tcPr>
            <w:tcW w:w="1694" w:type="dxa"/>
            <w:vMerge/>
            <w:shd w:val="clear" w:color="auto" w:fill="auto"/>
            <w:hideMark/>
          </w:tcPr>
          <w:p w14:paraId="1744E74A" w14:textId="77777777" w:rsidR="00D404A2" w:rsidRPr="00A60407" w:rsidRDefault="00D404A2" w:rsidP="007F111F">
            <w:pPr>
              <w:pStyle w:val="a8"/>
              <w:jc w:val="left"/>
              <w:rPr>
                <w:lang w:eastAsia="en-US"/>
              </w:rPr>
            </w:pPr>
          </w:p>
        </w:tc>
        <w:tc>
          <w:tcPr>
            <w:tcW w:w="1039" w:type="dxa"/>
            <w:shd w:val="clear" w:color="auto" w:fill="auto"/>
            <w:hideMark/>
          </w:tcPr>
          <w:p w14:paraId="4969C8FE"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7A50913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FDFB5C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4CB81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E3FBB8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E0ADE9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020A6D4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50EDA3D" w14:textId="77777777" w:rsidR="00D404A2" w:rsidRPr="00A60407" w:rsidRDefault="00D404A2" w:rsidP="007F111F">
            <w:pPr>
              <w:pStyle w:val="a8"/>
              <w:jc w:val="left"/>
              <w:rPr>
                <w:lang w:eastAsia="en-US"/>
              </w:rPr>
            </w:pPr>
          </w:p>
        </w:tc>
        <w:tc>
          <w:tcPr>
            <w:tcW w:w="1397" w:type="dxa"/>
            <w:vMerge/>
            <w:shd w:val="clear" w:color="auto" w:fill="auto"/>
            <w:hideMark/>
          </w:tcPr>
          <w:p w14:paraId="05D73EC4" w14:textId="77777777" w:rsidR="00D404A2" w:rsidRPr="00A60407" w:rsidRDefault="00D404A2" w:rsidP="007F111F">
            <w:pPr>
              <w:pStyle w:val="a8"/>
              <w:jc w:val="left"/>
              <w:rPr>
                <w:lang w:eastAsia="en-US"/>
              </w:rPr>
            </w:pPr>
          </w:p>
        </w:tc>
        <w:tc>
          <w:tcPr>
            <w:tcW w:w="972" w:type="dxa"/>
            <w:shd w:val="clear" w:color="auto" w:fill="auto"/>
            <w:hideMark/>
          </w:tcPr>
          <w:p w14:paraId="2D8F9F33" w14:textId="77777777" w:rsidR="00D404A2" w:rsidRPr="00A60407" w:rsidRDefault="00D404A2" w:rsidP="007F111F">
            <w:pPr>
              <w:pStyle w:val="a8"/>
              <w:jc w:val="left"/>
              <w:rPr>
                <w:lang w:eastAsia="en-US"/>
              </w:rPr>
            </w:pPr>
            <w:r w:rsidRPr="00A60407">
              <w:rPr>
                <w:lang w:eastAsia="en-US"/>
              </w:rPr>
              <w:t> </w:t>
            </w:r>
          </w:p>
        </w:tc>
      </w:tr>
      <w:tr w:rsidR="00C57480" w:rsidRPr="00A60407" w14:paraId="01E6D69E" w14:textId="77777777" w:rsidTr="007F111F">
        <w:trPr>
          <w:trHeight w:val="300"/>
        </w:trPr>
        <w:tc>
          <w:tcPr>
            <w:tcW w:w="642" w:type="dxa"/>
            <w:vMerge/>
            <w:shd w:val="clear" w:color="auto" w:fill="auto"/>
            <w:hideMark/>
          </w:tcPr>
          <w:p w14:paraId="690BDFFA" w14:textId="77777777" w:rsidR="00D404A2" w:rsidRPr="00A60407" w:rsidRDefault="00D404A2" w:rsidP="007F111F">
            <w:pPr>
              <w:pStyle w:val="a8"/>
              <w:jc w:val="left"/>
              <w:rPr>
                <w:lang w:eastAsia="en-US"/>
              </w:rPr>
            </w:pPr>
          </w:p>
        </w:tc>
        <w:tc>
          <w:tcPr>
            <w:tcW w:w="1694" w:type="dxa"/>
            <w:vMerge/>
            <w:shd w:val="clear" w:color="auto" w:fill="auto"/>
            <w:hideMark/>
          </w:tcPr>
          <w:p w14:paraId="079C68A5" w14:textId="77777777" w:rsidR="00D404A2" w:rsidRPr="00A60407" w:rsidRDefault="00D404A2" w:rsidP="007F111F">
            <w:pPr>
              <w:pStyle w:val="a8"/>
              <w:jc w:val="left"/>
              <w:rPr>
                <w:lang w:eastAsia="en-US"/>
              </w:rPr>
            </w:pPr>
          </w:p>
        </w:tc>
        <w:tc>
          <w:tcPr>
            <w:tcW w:w="1039" w:type="dxa"/>
            <w:shd w:val="clear" w:color="auto" w:fill="auto"/>
            <w:hideMark/>
          </w:tcPr>
          <w:p w14:paraId="166727DC"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0E70D2F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9599EA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E2929F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3CB24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8FAF0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63953B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04E511A" w14:textId="77777777" w:rsidR="00D404A2" w:rsidRPr="00A60407" w:rsidRDefault="00D404A2" w:rsidP="007F111F">
            <w:pPr>
              <w:pStyle w:val="a8"/>
              <w:jc w:val="left"/>
              <w:rPr>
                <w:lang w:eastAsia="en-US"/>
              </w:rPr>
            </w:pPr>
          </w:p>
        </w:tc>
        <w:tc>
          <w:tcPr>
            <w:tcW w:w="1397" w:type="dxa"/>
            <w:vMerge/>
            <w:shd w:val="clear" w:color="auto" w:fill="auto"/>
            <w:hideMark/>
          </w:tcPr>
          <w:p w14:paraId="678A2B4F" w14:textId="77777777" w:rsidR="00D404A2" w:rsidRPr="00A60407" w:rsidRDefault="00D404A2" w:rsidP="007F111F">
            <w:pPr>
              <w:pStyle w:val="a8"/>
              <w:jc w:val="left"/>
              <w:rPr>
                <w:lang w:eastAsia="en-US"/>
              </w:rPr>
            </w:pPr>
          </w:p>
        </w:tc>
        <w:tc>
          <w:tcPr>
            <w:tcW w:w="972" w:type="dxa"/>
            <w:shd w:val="clear" w:color="auto" w:fill="auto"/>
            <w:hideMark/>
          </w:tcPr>
          <w:p w14:paraId="3AAC5FE0" w14:textId="77777777" w:rsidR="00D404A2" w:rsidRPr="00A60407" w:rsidRDefault="00D404A2" w:rsidP="007F111F">
            <w:pPr>
              <w:pStyle w:val="a8"/>
              <w:jc w:val="left"/>
              <w:rPr>
                <w:lang w:eastAsia="en-US"/>
              </w:rPr>
            </w:pPr>
            <w:r w:rsidRPr="00A60407">
              <w:rPr>
                <w:lang w:eastAsia="en-US"/>
              </w:rPr>
              <w:t> </w:t>
            </w:r>
          </w:p>
        </w:tc>
      </w:tr>
      <w:tr w:rsidR="00C57480" w:rsidRPr="00A60407" w14:paraId="7C00C7CC" w14:textId="77777777" w:rsidTr="007F111F">
        <w:trPr>
          <w:trHeight w:val="300"/>
        </w:trPr>
        <w:tc>
          <w:tcPr>
            <w:tcW w:w="642" w:type="dxa"/>
            <w:vMerge/>
            <w:shd w:val="clear" w:color="auto" w:fill="auto"/>
            <w:hideMark/>
          </w:tcPr>
          <w:p w14:paraId="0FC40E65" w14:textId="77777777" w:rsidR="00D404A2" w:rsidRPr="00A60407" w:rsidRDefault="00D404A2" w:rsidP="007F111F">
            <w:pPr>
              <w:pStyle w:val="a8"/>
              <w:jc w:val="left"/>
              <w:rPr>
                <w:lang w:eastAsia="en-US"/>
              </w:rPr>
            </w:pPr>
          </w:p>
        </w:tc>
        <w:tc>
          <w:tcPr>
            <w:tcW w:w="1694" w:type="dxa"/>
            <w:vMerge/>
            <w:shd w:val="clear" w:color="auto" w:fill="auto"/>
            <w:hideMark/>
          </w:tcPr>
          <w:p w14:paraId="6F68E580" w14:textId="77777777" w:rsidR="00D404A2" w:rsidRPr="00A60407" w:rsidRDefault="00D404A2" w:rsidP="007F111F">
            <w:pPr>
              <w:pStyle w:val="a8"/>
              <w:jc w:val="left"/>
              <w:rPr>
                <w:lang w:eastAsia="en-US"/>
              </w:rPr>
            </w:pPr>
          </w:p>
        </w:tc>
        <w:tc>
          <w:tcPr>
            <w:tcW w:w="1039" w:type="dxa"/>
            <w:shd w:val="clear" w:color="auto" w:fill="auto"/>
            <w:hideMark/>
          </w:tcPr>
          <w:p w14:paraId="263941CF"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7D9E61A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0158AD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57BB95D"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682F02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8444AC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EF4C399"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F00BD97" w14:textId="77777777" w:rsidR="00D404A2" w:rsidRPr="00A60407" w:rsidRDefault="00D404A2" w:rsidP="007F111F">
            <w:pPr>
              <w:pStyle w:val="a8"/>
              <w:jc w:val="left"/>
              <w:rPr>
                <w:lang w:eastAsia="en-US"/>
              </w:rPr>
            </w:pPr>
          </w:p>
        </w:tc>
        <w:tc>
          <w:tcPr>
            <w:tcW w:w="1397" w:type="dxa"/>
            <w:vMerge/>
            <w:shd w:val="clear" w:color="auto" w:fill="auto"/>
            <w:hideMark/>
          </w:tcPr>
          <w:p w14:paraId="0A76311C" w14:textId="77777777" w:rsidR="00D404A2" w:rsidRPr="00A60407" w:rsidRDefault="00D404A2" w:rsidP="007F111F">
            <w:pPr>
              <w:pStyle w:val="a8"/>
              <w:jc w:val="left"/>
              <w:rPr>
                <w:lang w:eastAsia="en-US"/>
              </w:rPr>
            </w:pPr>
          </w:p>
        </w:tc>
        <w:tc>
          <w:tcPr>
            <w:tcW w:w="972" w:type="dxa"/>
            <w:shd w:val="clear" w:color="auto" w:fill="auto"/>
            <w:hideMark/>
          </w:tcPr>
          <w:p w14:paraId="7346BE55" w14:textId="77777777" w:rsidR="00D404A2" w:rsidRPr="00A60407" w:rsidRDefault="00D404A2" w:rsidP="007F111F">
            <w:pPr>
              <w:pStyle w:val="a8"/>
              <w:jc w:val="left"/>
              <w:rPr>
                <w:lang w:eastAsia="en-US"/>
              </w:rPr>
            </w:pPr>
            <w:r w:rsidRPr="00A60407">
              <w:rPr>
                <w:lang w:eastAsia="en-US"/>
              </w:rPr>
              <w:t>350</w:t>
            </w:r>
          </w:p>
        </w:tc>
      </w:tr>
      <w:tr w:rsidR="00C57480" w:rsidRPr="00A60407" w14:paraId="79118197" w14:textId="77777777" w:rsidTr="007F111F">
        <w:trPr>
          <w:trHeight w:val="285"/>
        </w:trPr>
        <w:tc>
          <w:tcPr>
            <w:tcW w:w="642" w:type="dxa"/>
            <w:vMerge/>
            <w:shd w:val="clear" w:color="auto" w:fill="auto"/>
            <w:hideMark/>
          </w:tcPr>
          <w:p w14:paraId="44FDE64E" w14:textId="77777777" w:rsidR="00D404A2" w:rsidRPr="00A60407" w:rsidRDefault="00D404A2" w:rsidP="007F111F">
            <w:pPr>
              <w:pStyle w:val="a8"/>
              <w:jc w:val="left"/>
              <w:rPr>
                <w:lang w:eastAsia="en-US"/>
              </w:rPr>
            </w:pPr>
          </w:p>
        </w:tc>
        <w:tc>
          <w:tcPr>
            <w:tcW w:w="1694" w:type="dxa"/>
            <w:vMerge/>
            <w:shd w:val="clear" w:color="auto" w:fill="auto"/>
            <w:hideMark/>
          </w:tcPr>
          <w:p w14:paraId="5B79084A" w14:textId="77777777" w:rsidR="00D404A2" w:rsidRPr="00A60407" w:rsidRDefault="00D404A2" w:rsidP="007F111F">
            <w:pPr>
              <w:pStyle w:val="a8"/>
              <w:jc w:val="left"/>
              <w:rPr>
                <w:lang w:eastAsia="en-US"/>
              </w:rPr>
            </w:pPr>
          </w:p>
        </w:tc>
        <w:tc>
          <w:tcPr>
            <w:tcW w:w="1039" w:type="dxa"/>
            <w:shd w:val="clear" w:color="auto" w:fill="auto"/>
            <w:hideMark/>
          </w:tcPr>
          <w:p w14:paraId="4D3FE370"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2705106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852717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DD8CC35"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11EFA7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C7CD3E4"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BD9D866"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4F4FA396" w14:textId="77777777" w:rsidR="00D404A2" w:rsidRPr="00A60407" w:rsidRDefault="00D404A2" w:rsidP="007F111F">
            <w:pPr>
              <w:pStyle w:val="a8"/>
              <w:jc w:val="left"/>
              <w:rPr>
                <w:lang w:eastAsia="en-US"/>
              </w:rPr>
            </w:pPr>
          </w:p>
        </w:tc>
        <w:tc>
          <w:tcPr>
            <w:tcW w:w="1397" w:type="dxa"/>
            <w:vMerge/>
            <w:shd w:val="clear" w:color="auto" w:fill="auto"/>
            <w:hideMark/>
          </w:tcPr>
          <w:p w14:paraId="3D4385DD" w14:textId="77777777" w:rsidR="00D404A2" w:rsidRPr="00A60407" w:rsidRDefault="00D404A2" w:rsidP="007F111F">
            <w:pPr>
              <w:pStyle w:val="a8"/>
              <w:jc w:val="left"/>
              <w:rPr>
                <w:lang w:eastAsia="en-US"/>
              </w:rPr>
            </w:pPr>
          </w:p>
        </w:tc>
        <w:tc>
          <w:tcPr>
            <w:tcW w:w="972" w:type="dxa"/>
            <w:shd w:val="clear" w:color="auto" w:fill="auto"/>
            <w:hideMark/>
          </w:tcPr>
          <w:p w14:paraId="627336FD" w14:textId="77777777" w:rsidR="00D404A2" w:rsidRPr="007F111F" w:rsidRDefault="00D404A2" w:rsidP="007F111F">
            <w:pPr>
              <w:pStyle w:val="a8"/>
              <w:jc w:val="left"/>
              <w:rPr>
                <w:bCs/>
                <w:lang w:eastAsia="en-US"/>
              </w:rPr>
            </w:pPr>
            <w:r w:rsidRPr="007F111F">
              <w:rPr>
                <w:bCs/>
                <w:lang w:eastAsia="en-US"/>
              </w:rPr>
              <w:t>350</w:t>
            </w:r>
          </w:p>
        </w:tc>
      </w:tr>
      <w:tr w:rsidR="00C57480" w:rsidRPr="00A60407" w14:paraId="5516942D" w14:textId="77777777" w:rsidTr="007F111F">
        <w:trPr>
          <w:trHeight w:val="600"/>
        </w:trPr>
        <w:tc>
          <w:tcPr>
            <w:tcW w:w="642" w:type="dxa"/>
            <w:vMerge/>
            <w:shd w:val="clear" w:color="auto" w:fill="auto"/>
            <w:hideMark/>
          </w:tcPr>
          <w:p w14:paraId="2FA57D76" w14:textId="77777777" w:rsidR="00D404A2" w:rsidRPr="00A60407" w:rsidRDefault="00D404A2" w:rsidP="007F111F">
            <w:pPr>
              <w:pStyle w:val="a8"/>
              <w:jc w:val="left"/>
              <w:rPr>
                <w:lang w:eastAsia="en-US"/>
              </w:rPr>
            </w:pPr>
          </w:p>
        </w:tc>
        <w:tc>
          <w:tcPr>
            <w:tcW w:w="1694" w:type="dxa"/>
            <w:vMerge/>
            <w:shd w:val="clear" w:color="auto" w:fill="auto"/>
            <w:hideMark/>
          </w:tcPr>
          <w:p w14:paraId="7ACAD83A" w14:textId="77777777" w:rsidR="00D404A2" w:rsidRPr="00A60407" w:rsidRDefault="00D404A2" w:rsidP="007F111F">
            <w:pPr>
              <w:pStyle w:val="a8"/>
              <w:jc w:val="left"/>
              <w:rPr>
                <w:lang w:eastAsia="en-US"/>
              </w:rPr>
            </w:pPr>
          </w:p>
        </w:tc>
        <w:tc>
          <w:tcPr>
            <w:tcW w:w="1039" w:type="dxa"/>
            <w:shd w:val="clear" w:color="auto" w:fill="auto"/>
            <w:hideMark/>
          </w:tcPr>
          <w:p w14:paraId="52D62A65"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7D25524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BD396F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F5240F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192298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F5000E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B40589E"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E947B0A" w14:textId="77777777" w:rsidR="00D404A2" w:rsidRPr="00A60407" w:rsidRDefault="00D404A2" w:rsidP="007F111F">
            <w:pPr>
              <w:pStyle w:val="a8"/>
              <w:jc w:val="left"/>
              <w:rPr>
                <w:lang w:eastAsia="en-US"/>
              </w:rPr>
            </w:pPr>
          </w:p>
        </w:tc>
        <w:tc>
          <w:tcPr>
            <w:tcW w:w="1397" w:type="dxa"/>
            <w:vMerge/>
            <w:shd w:val="clear" w:color="auto" w:fill="auto"/>
            <w:hideMark/>
          </w:tcPr>
          <w:p w14:paraId="21412014" w14:textId="77777777" w:rsidR="00D404A2" w:rsidRPr="00A60407" w:rsidRDefault="00D404A2" w:rsidP="007F111F">
            <w:pPr>
              <w:pStyle w:val="a8"/>
              <w:jc w:val="left"/>
              <w:rPr>
                <w:lang w:eastAsia="en-US"/>
              </w:rPr>
            </w:pPr>
          </w:p>
        </w:tc>
        <w:tc>
          <w:tcPr>
            <w:tcW w:w="972" w:type="dxa"/>
            <w:shd w:val="clear" w:color="auto" w:fill="auto"/>
            <w:hideMark/>
          </w:tcPr>
          <w:p w14:paraId="5A78530A" w14:textId="77777777" w:rsidR="00D404A2" w:rsidRPr="00A60407" w:rsidRDefault="00D404A2" w:rsidP="007F111F">
            <w:pPr>
              <w:pStyle w:val="a8"/>
              <w:jc w:val="left"/>
              <w:rPr>
                <w:lang w:eastAsia="en-US"/>
              </w:rPr>
            </w:pPr>
            <w:r w:rsidRPr="00A60407">
              <w:rPr>
                <w:lang w:eastAsia="en-US"/>
              </w:rPr>
              <w:t>350</w:t>
            </w:r>
          </w:p>
        </w:tc>
      </w:tr>
      <w:tr w:rsidR="00C57480" w:rsidRPr="00A60407" w14:paraId="7109445C" w14:textId="77777777" w:rsidTr="007F111F">
        <w:trPr>
          <w:trHeight w:val="600"/>
        </w:trPr>
        <w:tc>
          <w:tcPr>
            <w:tcW w:w="642" w:type="dxa"/>
            <w:vMerge/>
            <w:shd w:val="clear" w:color="auto" w:fill="auto"/>
            <w:hideMark/>
          </w:tcPr>
          <w:p w14:paraId="5E3F719D" w14:textId="77777777" w:rsidR="00D404A2" w:rsidRPr="00A60407" w:rsidRDefault="00D404A2" w:rsidP="007F111F">
            <w:pPr>
              <w:pStyle w:val="a8"/>
              <w:jc w:val="left"/>
              <w:rPr>
                <w:lang w:eastAsia="en-US"/>
              </w:rPr>
            </w:pPr>
          </w:p>
        </w:tc>
        <w:tc>
          <w:tcPr>
            <w:tcW w:w="1694" w:type="dxa"/>
            <w:vMerge/>
            <w:shd w:val="clear" w:color="auto" w:fill="auto"/>
            <w:hideMark/>
          </w:tcPr>
          <w:p w14:paraId="42F68A1F" w14:textId="77777777" w:rsidR="00D404A2" w:rsidRPr="00A60407" w:rsidRDefault="00D404A2" w:rsidP="007F111F">
            <w:pPr>
              <w:pStyle w:val="a8"/>
              <w:jc w:val="left"/>
              <w:rPr>
                <w:lang w:eastAsia="en-US"/>
              </w:rPr>
            </w:pPr>
          </w:p>
        </w:tc>
        <w:tc>
          <w:tcPr>
            <w:tcW w:w="1039" w:type="dxa"/>
            <w:shd w:val="clear" w:color="auto" w:fill="auto"/>
            <w:hideMark/>
          </w:tcPr>
          <w:p w14:paraId="071DAB4B"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1841228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5D67D6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0964CA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108B51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618BD5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E24F8C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B69538C" w14:textId="77777777" w:rsidR="00D404A2" w:rsidRPr="00A60407" w:rsidRDefault="00D404A2" w:rsidP="007F111F">
            <w:pPr>
              <w:pStyle w:val="a8"/>
              <w:jc w:val="left"/>
              <w:rPr>
                <w:lang w:eastAsia="en-US"/>
              </w:rPr>
            </w:pPr>
          </w:p>
        </w:tc>
        <w:tc>
          <w:tcPr>
            <w:tcW w:w="1397" w:type="dxa"/>
            <w:vMerge/>
            <w:shd w:val="clear" w:color="auto" w:fill="auto"/>
            <w:hideMark/>
          </w:tcPr>
          <w:p w14:paraId="02B6E67F" w14:textId="77777777" w:rsidR="00D404A2" w:rsidRPr="00A60407" w:rsidRDefault="00D404A2" w:rsidP="007F111F">
            <w:pPr>
              <w:pStyle w:val="a8"/>
              <w:jc w:val="left"/>
              <w:rPr>
                <w:lang w:eastAsia="en-US"/>
              </w:rPr>
            </w:pPr>
          </w:p>
        </w:tc>
        <w:tc>
          <w:tcPr>
            <w:tcW w:w="972" w:type="dxa"/>
            <w:shd w:val="clear" w:color="auto" w:fill="auto"/>
            <w:hideMark/>
          </w:tcPr>
          <w:p w14:paraId="3DB5584D" w14:textId="77777777" w:rsidR="00D404A2" w:rsidRPr="00A60407" w:rsidRDefault="00D404A2" w:rsidP="007F111F">
            <w:pPr>
              <w:pStyle w:val="a8"/>
              <w:jc w:val="left"/>
              <w:rPr>
                <w:lang w:eastAsia="en-US"/>
              </w:rPr>
            </w:pPr>
            <w:r w:rsidRPr="00A60407">
              <w:rPr>
                <w:lang w:eastAsia="en-US"/>
              </w:rPr>
              <w:t>350</w:t>
            </w:r>
          </w:p>
        </w:tc>
      </w:tr>
      <w:tr w:rsidR="00C57480" w:rsidRPr="00A60407" w14:paraId="52F19395" w14:textId="77777777" w:rsidTr="007F111F">
        <w:trPr>
          <w:trHeight w:val="570"/>
        </w:trPr>
        <w:tc>
          <w:tcPr>
            <w:tcW w:w="642" w:type="dxa"/>
            <w:vMerge w:val="restart"/>
            <w:shd w:val="clear" w:color="auto" w:fill="auto"/>
            <w:hideMark/>
          </w:tcPr>
          <w:p w14:paraId="0B906BB8" w14:textId="77777777" w:rsidR="00D404A2" w:rsidRPr="00A60407" w:rsidRDefault="00D404A2" w:rsidP="007F111F">
            <w:pPr>
              <w:pStyle w:val="a8"/>
              <w:jc w:val="left"/>
              <w:rPr>
                <w:lang w:eastAsia="en-US"/>
              </w:rPr>
            </w:pPr>
            <w:r w:rsidRPr="00A60407">
              <w:rPr>
                <w:lang w:eastAsia="en-US"/>
              </w:rPr>
              <w:t>1.2.9.</w:t>
            </w:r>
          </w:p>
        </w:tc>
        <w:tc>
          <w:tcPr>
            <w:tcW w:w="1694" w:type="dxa"/>
            <w:vMerge w:val="restart"/>
            <w:shd w:val="clear" w:color="auto" w:fill="auto"/>
            <w:hideMark/>
          </w:tcPr>
          <w:p w14:paraId="3E8133B5" w14:textId="77777777" w:rsidR="00D404A2" w:rsidRPr="00A60407" w:rsidRDefault="00D404A2" w:rsidP="007F111F">
            <w:pPr>
              <w:pStyle w:val="a8"/>
              <w:jc w:val="left"/>
              <w:rPr>
                <w:lang w:eastAsia="en-US"/>
              </w:rPr>
            </w:pPr>
            <w:r w:rsidRPr="00A60407">
              <w:rPr>
                <w:lang w:eastAsia="en-US"/>
              </w:rPr>
              <w:t>Организация взаимодействия с РАО РЖД по профилактике детского травматизма на объектах железнодорожного транспорта.</w:t>
            </w:r>
          </w:p>
        </w:tc>
        <w:tc>
          <w:tcPr>
            <w:tcW w:w="1039" w:type="dxa"/>
            <w:shd w:val="clear" w:color="auto" w:fill="auto"/>
            <w:hideMark/>
          </w:tcPr>
          <w:p w14:paraId="7DA973A0"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68C5CF4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7AD2D3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9AC2B5D"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7D0851D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338BB1D"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726F13E2"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2A5AC8D4"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77D72D14" w14:textId="77777777" w:rsidR="00D404A2" w:rsidRPr="00A60407" w:rsidRDefault="00D404A2" w:rsidP="007F111F">
            <w:pPr>
              <w:pStyle w:val="a8"/>
              <w:jc w:val="left"/>
              <w:rPr>
                <w:lang w:eastAsia="en-US"/>
              </w:rPr>
            </w:pPr>
            <w:r w:rsidRPr="00A60407">
              <w:rPr>
                <w:lang w:eastAsia="en-US"/>
              </w:rPr>
              <w:t>Количество учащихся школ, чел.</w:t>
            </w:r>
          </w:p>
        </w:tc>
        <w:tc>
          <w:tcPr>
            <w:tcW w:w="972" w:type="dxa"/>
            <w:shd w:val="clear" w:color="auto" w:fill="auto"/>
            <w:hideMark/>
          </w:tcPr>
          <w:p w14:paraId="14E93DB9" w14:textId="77777777" w:rsidR="00D404A2" w:rsidRPr="007F111F" w:rsidRDefault="00D404A2" w:rsidP="007F111F">
            <w:pPr>
              <w:pStyle w:val="a8"/>
              <w:jc w:val="left"/>
              <w:rPr>
                <w:bCs/>
                <w:lang w:eastAsia="en-US"/>
              </w:rPr>
            </w:pPr>
            <w:r w:rsidRPr="007F111F">
              <w:rPr>
                <w:bCs/>
                <w:lang w:eastAsia="en-US"/>
              </w:rPr>
              <w:t>32000</w:t>
            </w:r>
          </w:p>
        </w:tc>
      </w:tr>
      <w:tr w:rsidR="00C57480" w:rsidRPr="00A60407" w14:paraId="291A6F44" w14:textId="77777777" w:rsidTr="007F111F">
        <w:trPr>
          <w:trHeight w:val="300"/>
        </w:trPr>
        <w:tc>
          <w:tcPr>
            <w:tcW w:w="642" w:type="dxa"/>
            <w:vMerge/>
            <w:shd w:val="clear" w:color="auto" w:fill="auto"/>
            <w:hideMark/>
          </w:tcPr>
          <w:p w14:paraId="18B7AFDF" w14:textId="77777777" w:rsidR="00D404A2" w:rsidRPr="00A60407" w:rsidRDefault="00D404A2" w:rsidP="007F111F">
            <w:pPr>
              <w:pStyle w:val="a8"/>
              <w:jc w:val="left"/>
              <w:rPr>
                <w:lang w:eastAsia="en-US"/>
              </w:rPr>
            </w:pPr>
          </w:p>
        </w:tc>
        <w:tc>
          <w:tcPr>
            <w:tcW w:w="1694" w:type="dxa"/>
            <w:vMerge/>
            <w:shd w:val="clear" w:color="auto" w:fill="auto"/>
            <w:hideMark/>
          </w:tcPr>
          <w:p w14:paraId="59E2B156" w14:textId="77777777" w:rsidR="00D404A2" w:rsidRPr="00A60407" w:rsidRDefault="00D404A2" w:rsidP="007F111F">
            <w:pPr>
              <w:pStyle w:val="a8"/>
              <w:jc w:val="left"/>
              <w:rPr>
                <w:lang w:eastAsia="en-US"/>
              </w:rPr>
            </w:pPr>
          </w:p>
        </w:tc>
        <w:tc>
          <w:tcPr>
            <w:tcW w:w="1039" w:type="dxa"/>
            <w:shd w:val="clear" w:color="auto" w:fill="auto"/>
            <w:hideMark/>
          </w:tcPr>
          <w:p w14:paraId="68BA1A57"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46915D3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1B2BAA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0AED20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DBB8BE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EF36D2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BAEF5D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2191097" w14:textId="77777777" w:rsidR="00D404A2" w:rsidRPr="00A60407" w:rsidRDefault="00D404A2" w:rsidP="007F111F">
            <w:pPr>
              <w:pStyle w:val="a8"/>
              <w:jc w:val="left"/>
              <w:rPr>
                <w:lang w:eastAsia="en-US"/>
              </w:rPr>
            </w:pPr>
          </w:p>
        </w:tc>
        <w:tc>
          <w:tcPr>
            <w:tcW w:w="1397" w:type="dxa"/>
            <w:vMerge/>
            <w:shd w:val="clear" w:color="auto" w:fill="auto"/>
            <w:hideMark/>
          </w:tcPr>
          <w:p w14:paraId="769E5D80" w14:textId="77777777" w:rsidR="00D404A2" w:rsidRPr="00A60407" w:rsidRDefault="00D404A2" w:rsidP="007F111F">
            <w:pPr>
              <w:pStyle w:val="a8"/>
              <w:jc w:val="left"/>
              <w:rPr>
                <w:lang w:eastAsia="en-US"/>
              </w:rPr>
            </w:pPr>
          </w:p>
        </w:tc>
        <w:tc>
          <w:tcPr>
            <w:tcW w:w="972" w:type="dxa"/>
            <w:shd w:val="clear" w:color="auto" w:fill="auto"/>
            <w:hideMark/>
          </w:tcPr>
          <w:p w14:paraId="3475DFE0" w14:textId="77777777" w:rsidR="00D404A2" w:rsidRPr="00A60407" w:rsidRDefault="00D404A2" w:rsidP="007F111F">
            <w:pPr>
              <w:pStyle w:val="a8"/>
              <w:jc w:val="left"/>
              <w:rPr>
                <w:lang w:eastAsia="en-US"/>
              </w:rPr>
            </w:pPr>
            <w:r w:rsidRPr="00A60407">
              <w:rPr>
                <w:lang w:eastAsia="en-US"/>
              </w:rPr>
              <w:t> </w:t>
            </w:r>
          </w:p>
        </w:tc>
      </w:tr>
      <w:tr w:rsidR="00C57480" w:rsidRPr="00A60407" w14:paraId="124E77BC" w14:textId="77777777" w:rsidTr="007F111F">
        <w:trPr>
          <w:trHeight w:val="300"/>
        </w:trPr>
        <w:tc>
          <w:tcPr>
            <w:tcW w:w="642" w:type="dxa"/>
            <w:vMerge/>
            <w:shd w:val="clear" w:color="auto" w:fill="auto"/>
            <w:hideMark/>
          </w:tcPr>
          <w:p w14:paraId="762B43D7" w14:textId="77777777" w:rsidR="00D404A2" w:rsidRPr="00A60407" w:rsidRDefault="00D404A2" w:rsidP="007F111F">
            <w:pPr>
              <w:pStyle w:val="a8"/>
              <w:jc w:val="left"/>
              <w:rPr>
                <w:lang w:eastAsia="en-US"/>
              </w:rPr>
            </w:pPr>
          </w:p>
        </w:tc>
        <w:tc>
          <w:tcPr>
            <w:tcW w:w="1694" w:type="dxa"/>
            <w:vMerge/>
            <w:shd w:val="clear" w:color="auto" w:fill="auto"/>
            <w:hideMark/>
          </w:tcPr>
          <w:p w14:paraId="74D67B86" w14:textId="77777777" w:rsidR="00D404A2" w:rsidRPr="00A60407" w:rsidRDefault="00D404A2" w:rsidP="007F111F">
            <w:pPr>
              <w:pStyle w:val="a8"/>
              <w:jc w:val="left"/>
              <w:rPr>
                <w:lang w:eastAsia="en-US"/>
              </w:rPr>
            </w:pPr>
          </w:p>
        </w:tc>
        <w:tc>
          <w:tcPr>
            <w:tcW w:w="1039" w:type="dxa"/>
            <w:shd w:val="clear" w:color="auto" w:fill="auto"/>
            <w:hideMark/>
          </w:tcPr>
          <w:p w14:paraId="634DBD96"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386F11B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807546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C3CB7D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066CD6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2E32876"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F93FF5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BB6DF6D" w14:textId="77777777" w:rsidR="00D404A2" w:rsidRPr="00A60407" w:rsidRDefault="00D404A2" w:rsidP="007F111F">
            <w:pPr>
              <w:pStyle w:val="a8"/>
              <w:jc w:val="left"/>
              <w:rPr>
                <w:lang w:eastAsia="en-US"/>
              </w:rPr>
            </w:pPr>
          </w:p>
        </w:tc>
        <w:tc>
          <w:tcPr>
            <w:tcW w:w="1397" w:type="dxa"/>
            <w:vMerge/>
            <w:shd w:val="clear" w:color="auto" w:fill="auto"/>
            <w:hideMark/>
          </w:tcPr>
          <w:p w14:paraId="31A6555B" w14:textId="77777777" w:rsidR="00D404A2" w:rsidRPr="00A60407" w:rsidRDefault="00D404A2" w:rsidP="007F111F">
            <w:pPr>
              <w:pStyle w:val="a8"/>
              <w:jc w:val="left"/>
              <w:rPr>
                <w:lang w:eastAsia="en-US"/>
              </w:rPr>
            </w:pPr>
          </w:p>
        </w:tc>
        <w:tc>
          <w:tcPr>
            <w:tcW w:w="972" w:type="dxa"/>
            <w:shd w:val="clear" w:color="auto" w:fill="auto"/>
            <w:hideMark/>
          </w:tcPr>
          <w:p w14:paraId="5525482B" w14:textId="77777777" w:rsidR="00D404A2" w:rsidRPr="00A60407" w:rsidRDefault="00D404A2" w:rsidP="007F111F">
            <w:pPr>
              <w:pStyle w:val="a8"/>
              <w:jc w:val="left"/>
              <w:rPr>
                <w:lang w:eastAsia="en-US"/>
              </w:rPr>
            </w:pPr>
            <w:r w:rsidRPr="00A60407">
              <w:rPr>
                <w:lang w:eastAsia="en-US"/>
              </w:rPr>
              <w:t> </w:t>
            </w:r>
          </w:p>
        </w:tc>
      </w:tr>
      <w:tr w:rsidR="00C57480" w:rsidRPr="00A60407" w14:paraId="2952E307" w14:textId="77777777" w:rsidTr="007F111F">
        <w:trPr>
          <w:trHeight w:val="300"/>
        </w:trPr>
        <w:tc>
          <w:tcPr>
            <w:tcW w:w="642" w:type="dxa"/>
            <w:vMerge/>
            <w:shd w:val="clear" w:color="auto" w:fill="auto"/>
            <w:hideMark/>
          </w:tcPr>
          <w:p w14:paraId="6754202A" w14:textId="77777777" w:rsidR="00D404A2" w:rsidRPr="00A60407" w:rsidRDefault="00D404A2" w:rsidP="007F111F">
            <w:pPr>
              <w:pStyle w:val="a8"/>
              <w:jc w:val="left"/>
              <w:rPr>
                <w:lang w:eastAsia="en-US"/>
              </w:rPr>
            </w:pPr>
          </w:p>
        </w:tc>
        <w:tc>
          <w:tcPr>
            <w:tcW w:w="1694" w:type="dxa"/>
            <w:vMerge/>
            <w:shd w:val="clear" w:color="auto" w:fill="auto"/>
            <w:hideMark/>
          </w:tcPr>
          <w:p w14:paraId="2162E64B" w14:textId="77777777" w:rsidR="00D404A2" w:rsidRPr="00A60407" w:rsidRDefault="00D404A2" w:rsidP="007F111F">
            <w:pPr>
              <w:pStyle w:val="a8"/>
              <w:jc w:val="left"/>
              <w:rPr>
                <w:lang w:eastAsia="en-US"/>
              </w:rPr>
            </w:pPr>
          </w:p>
        </w:tc>
        <w:tc>
          <w:tcPr>
            <w:tcW w:w="1039" w:type="dxa"/>
            <w:shd w:val="clear" w:color="auto" w:fill="auto"/>
            <w:hideMark/>
          </w:tcPr>
          <w:p w14:paraId="6A298876"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5665001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BC066E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F38F79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77E90D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D87DBD9"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00A202C"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F811A10" w14:textId="77777777" w:rsidR="00D404A2" w:rsidRPr="00A60407" w:rsidRDefault="00D404A2" w:rsidP="007F111F">
            <w:pPr>
              <w:pStyle w:val="a8"/>
              <w:jc w:val="left"/>
              <w:rPr>
                <w:lang w:eastAsia="en-US"/>
              </w:rPr>
            </w:pPr>
          </w:p>
        </w:tc>
        <w:tc>
          <w:tcPr>
            <w:tcW w:w="1397" w:type="dxa"/>
            <w:vMerge/>
            <w:shd w:val="clear" w:color="auto" w:fill="auto"/>
            <w:hideMark/>
          </w:tcPr>
          <w:p w14:paraId="16D1CF1A" w14:textId="77777777" w:rsidR="00D404A2" w:rsidRPr="00A60407" w:rsidRDefault="00D404A2" w:rsidP="007F111F">
            <w:pPr>
              <w:pStyle w:val="a8"/>
              <w:jc w:val="left"/>
              <w:rPr>
                <w:lang w:eastAsia="en-US"/>
              </w:rPr>
            </w:pPr>
          </w:p>
        </w:tc>
        <w:tc>
          <w:tcPr>
            <w:tcW w:w="972" w:type="dxa"/>
            <w:shd w:val="clear" w:color="auto" w:fill="auto"/>
            <w:hideMark/>
          </w:tcPr>
          <w:p w14:paraId="0A02D285" w14:textId="77777777" w:rsidR="00D404A2" w:rsidRPr="00A60407" w:rsidRDefault="00D404A2" w:rsidP="007F111F">
            <w:pPr>
              <w:pStyle w:val="a8"/>
              <w:jc w:val="left"/>
              <w:rPr>
                <w:lang w:eastAsia="en-US"/>
              </w:rPr>
            </w:pPr>
            <w:r w:rsidRPr="00A60407">
              <w:rPr>
                <w:lang w:eastAsia="en-US"/>
              </w:rPr>
              <w:t> </w:t>
            </w:r>
          </w:p>
        </w:tc>
      </w:tr>
      <w:tr w:rsidR="00C57480" w:rsidRPr="00A60407" w14:paraId="0E2D307E" w14:textId="77777777" w:rsidTr="007F111F">
        <w:trPr>
          <w:trHeight w:val="300"/>
        </w:trPr>
        <w:tc>
          <w:tcPr>
            <w:tcW w:w="642" w:type="dxa"/>
            <w:vMerge/>
            <w:shd w:val="clear" w:color="auto" w:fill="auto"/>
            <w:hideMark/>
          </w:tcPr>
          <w:p w14:paraId="6BDC4B8C" w14:textId="77777777" w:rsidR="00D404A2" w:rsidRPr="00A60407" w:rsidRDefault="00D404A2" w:rsidP="007F111F">
            <w:pPr>
              <w:pStyle w:val="a8"/>
              <w:jc w:val="left"/>
              <w:rPr>
                <w:lang w:eastAsia="en-US"/>
              </w:rPr>
            </w:pPr>
          </w:p>
        </w:tc>
        <w:tc>
          <w:tcPr>
            <w:tcW w:w="1694" w:type="dxa"/>
            <w:vMerge/>
            <w:shd w:val="clear" w:color="auto" w:fill="auto"/>
            <w:hideMark/>
          </w:tcPr>
          <w:p w14:paraId="7D4B290D" w14:textId="77777777" w:rsidR="00D404A2" w:rsidRPr="00A60407" w:rsidRDefault="00D404A2" w:rsidP="007F111F">
            <w:pPr>
              <w:pStyle w:val="a8"/>
              <w:jc w:val="left"/>
              <w:rPr>
                <w:lang w:eastAsia="en-US"/>
              </w:rPr>
            </w:pPr>
          </w:p>
        </w:tc>
        <w:tc>
          <w:tcPr>
            <w:tcW w:w="1039" w:type="dxa"/>
            <w:shd w:val="clear" w:color="auto" w:fill="auto"/>
            <w:hideMark/>
          </w:tcPr>
          <w:p w14:paraId="4772C6D7"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19430E5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C899FC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6C296E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223724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4E3281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986CE2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39FA468" w14:textId="77777777" w:rsidR="00D404A2" w:rsidRPr="00A60407" w:rsidRDefault="00D404A2" w:rsidP="007F111F">
            <w:pPr>
              <w:pStyle w:val="a8"/>
              <w:jc w:val="left"/>
              <w:rPr>
                <w:lang w:eastAsia="en-US"/>
              </w:rPr>
            </w:pPr>
          </w:p>
        </w:tc>
        <w:tc>
          <w:tcPr>
            <w:tcW w:w="1397" w:type="dxa"/>
            <w:vMerge/>
            <w:shd w:val="clear" w:color="auto" w:fill="auto"/>
            <w:hideMark/>
          </w:tcPr>
          <w:p w14:paraId="0E72F563" w14:textId="77777777" w:rsidR="00D404A2" w:rsidRPr="00A60407" w:rsidRDefault="00D404A2" w:rsidP="007F111F">
            <w:pPr>
              <w:pStyle w:val="a8"/>
              <w:jc w:val="left"/>
              <w:rPr>
                <w:lang w:eastAsia="en-US"/>
              </w:rPr>
            </w:pPr>
          </w:p>
        </w:tc>
        <w:tc>
          <w:tcPr>
            <w:tcW w:w="972" w:type="dxa"/>
            <w:shd w:val="clear" w:color="auto" w:fill="auto"/>
            <w:hideMark/>
          </w:tcPr>
          <w:p w14:paraId="6B3C9501" w14:textId="77777777" w:rsidR="00D404A2" w:rsidRPr="00A60407" w:rsidRDefault="00D404A2" w:rsidP="007F111F">
            <w:pPr>
              <w:pStyle w:val="a8"/>
              <w:jc w:val="left"/>
              <w:rPr>
                <w:lang w:eastAsia="en-US"/>
              </w:rPr>
            </w:pPr>
            <w:r w:rsidRPr="00A60407">
              <w:rPr>
                <w:lang w:eastAsia="en-US"/>
              </w:rPr>
              <w:t>8000</w:t>
            </w:r>
          </w:p>
        </w:tc>
      </w:tr>
      <w:tr w:rsidR="00C57480" w:rsidRPr="00A60407" w14:paraId="794D3D51" w14:textId="77777777" w:rsidTr="007F111F">
        <w:trPr>
          <w:trHeight w:val="285"/>
        </w:trPr>
        <w:tc>
          <w:tcPr>
            <w:tcW w:w="642" w:type="dxa"/>
            <w:vMerge/>
            <w:shd w:val="clear" w:color="auto" w:fill="auto"/>
            <w:hideMark/>
          </w:tcPr>
          <w:p w14:paraId="76A9FF40" w14:textId="77777777" w:rsidR="00D404A2" w:rsidRPr="00A60407" w:rsidRDefault="00D404A2" w:rsidP="007F111F">
            <w:pPr>
              <w:pStyle w:val="a8"/>
              <w:jc w:val="left"/>
              <w:rPr>
                <w:lang w:eastAsia="en-US"/>
              </w:rPr>
            </w:pPr>
          </w:p>
        </w:tc>
        <w:tc>
          <w:tcPr>
            <w:tcW w:w="1694" w:type="dxa"/>
            <w:vMerge/>
            <w:shd w:val="clear" w:color="auto" w:fill="auto"/>
            <w:hideMark/>
          </w:tcPr>
          <w:p w14:paraId="72B24444" w14:textId="77777777" w:rsidR="00D404A2" w:rsidRPr="00A60407" w:rsidRDefault="00D404A2" w:rsidP="007F111F">
            <w:pPr>
              <w:pStyle w:val="a8"/>
              <w:jc w:val="left"/>
              <w:rPr>
                <w:lang w:eastAsia="en-US"/>
              </w:rPr>
            </w:pPr>
          </w:p>
        </w:tc>
        <w:tc>
          <w:tcPr>
            <w:tcW w:w="1039" w:type="dxa"/>
            <w:shd w:val="clear" w:color="auto" w:fill="auto"/>
            <w:hideMark/>
          </w:tcPr>
          <w:p w14:paraId="3BF1D505"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786057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B8BBE14"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B07F309"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3B037E2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00B8EDD"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26746EF5"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BD16918" w14:textId="77777777" w:rsidR="00D404A2" w:rsidRPr="00A60407" w:rsidRDefault="00D404A2" w:rsidP="007F111F">
            <w:pPr>
              <w:pStyle w:val="a8"/>
              <w:jc w:val="left"/>
              <w:rPr>
                <w:lang w:eastAsia="en-US"/>
              </w:rPr>
            </w:pPr>
          </w:p>
        </w:tc>
        <w:tc>
          <w:tcPr>
            <w:tcW w:w="1397" w:type="dxa"/>
            <w:vMerge/>
            <w:shd w:val="clear" w:color="auto" w:fill="auto"/>
            <w:hideMark/>
          </w:tcPr>
          <w:p w14:paraId="0BB9B17D" w14:textId="77777777" w:rsidR="00D404A2" w:rsidRPr="00A60407" w:rsidRDefault="00D404A2" w:rsidP="007F111F">
            <w:pPr>
              <w:pStyle w:val="a8"/>
              <w:jc w:val="left"/>
              <w:rPr>
                <w:lang w:eastAsia="en-US"/>
              </w:rPr>
            </w:pPr>
          </w:p>
        </w:tc>
        <w:tc>
          <w:tcPr>
            <w:tcW w:w="972" w:type="dxa"/>
            <w:shd w:val="clear" w:color="auto" w:fill="auto"/>
            <w:hideMark/>
          </w:tcPr>
          <w:p w14:paraId="6DDAADDF" w14:textId="77777777" w:rsidR="00D404A2" w:rsidRPr="007F111F" w:rsidRDefault="00D404A2" w:rsidP="007F111F">
            <w:pPr>
              <w:pStyle w:val="a8"/>
              <w:jc w:val="left"/>
              <w:rPr>
                <w:bCs/>
                <w:lang w:eastAsia="en-US"/>
              </w:rPr>
            </w:pPr>
            <w:r w:rsidRPr="007F111F">
              <w:rPr>
                <w:bCs/>
                <w:lang w:eastAsia="en-US"/>
              </w:rPr>
              <w:t>8000</w:t>
            </w:r>
          </w:p>
        </w:tc>
      </w:tr>
      <w:tr w:rsidR="00C57480" w:rsidRPr="00A60407" w14:paraId="73126F56" w14:textId="77777777" w:rsidTr="007F111F">
        <w:trPr>
          <w:trHeight w:val="600"/>
        </w:trPr>
        <w:tc>
          <w:tcPr>
            <w:tcW w:w="642" w:type="dxa"/>
            <w:vMerge/>
            <w:shd w:val="clear" w:color="auto" w:fill="auto"/>
            <w:hideMark/>
          </w:tcPr>
          <w:p w14:paraId="23364FA1" w14:textId="77777777" w:rsidR="00D404A2" w:rsidRPr="00A60407" w:rsidRDefault="00D404A2" w:rsidP="007F111F">
            <w:pPr>
              <w:pStyle w:val="a8"/>
              <w:jc w:val="left"/>
              <w:rPr>
                <w:lang w:eastAsia="en-US"/>
              </w:rPr>
            </w:pPr>
          </w:p>
        </w:tc>
        <w:tc>
          <w:tcPr>
            <w:tcW w:w="1694" w:type="dxa"/>
            <w:vMerge/>
            <w:shd w:val="clear" w:color="auto" w:fill="auto"/>
            <w:hideMark/>
          </w:tcPr>
          <w:p w14:paraId="7599890F" w14:textId="77777777" w:rsidR="00D404A2" w:rsidRPr="00A60407" w:rsidRDefault="00D404A2" w:rsidP="007F111F">
            <w:pPr>
              <w:pStyle w:val="a8"/>
              <w:jc w:val="left"/>
              <w:rPr>
                <w:lang w:eastAsia="en-US"/>
              </w:rPr>
            </w:pPr>
          </w:p>
        </w:tc>
        <w:tc>
          <w:tcPr>
            <w:tcW w:w="1039" w:type="dxa"/>
            <w:shd w:val="clear" w:color="auto" w:fill="auto"/>
            <w:hideMark/>
          </w:tcPr>
          <w:p w14:paraId="1E2BFFC9"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190074E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1915BD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07D417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0453D7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B53996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131F3C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4627CA0" w14:textId="77777777" w:rsidR="00D404A2" w:rsidRPr="00A60407" w:rsidRDefault="00D404A2" w:rsidP="007F111F">
            <w:pPr>
              <w:pStyle w:val="a8"/>
              <w:jc w:val="left"/>
              <w:rPr>
                <w:lang w:eastAsia="en-US"/>
              </w:rPr>
            </w:pPr>
          </w:p>
        </w:tc>
        <w:tc>
          <w:tcPr>
            <w:tcW w:w="1397" w:type="dxa"/>
            <w:vMerge/>
            <w:shd w:val="clear" w:color="auto" w:fill="auto"/>
            <w:hideMark/>
          </w:tcPr>
          <w:p w14:paraId="3153E3B6" w14:textId="77777777" w:rsidR="00D404A2" w:rsidRPr="00A60407" w:rsidRDefault="00D404A2" w:rsidP="007F111F">
            <w:pPr>
              <w:pStyle w:val="a8"/>
              <w:jc w:val="left"/>
              <w:rPr>
                <w:lang w:eastAsia="en-US"/>
              </w:rPr>
            </w:pPr>
          </w:p>
        </w:tc>
        <w:tc>
          <w:tcPr>
            <w:tcW w:w="972" w:type="dxa"/>
            <w:shd w:val="clear" w:color="auto" w:fill="auto"/>
            <w:hideMark/>
          </w:tcPr>
          <w:p w14:paraId="7A5391EF" w14:textId="77777777" w:rsidR="00D404A2" w:rsidRPr="00A60407" w:rsidRDefault="00D404A2" w:rsidP="007F111F">
            <w:pPr>
              <w:pStyle w:val="a8"/>
              <w:jc w:val="left"/>
              <w:rPr>
                <w:lang w:eastAsia="en-US"/>
              </w:rPr>
            </w:pPr>
            <w:r w:rsidRPr="00A60407">
              <w:rPr>
                <w:lang w:eastAsia="en-US"/>
              </w:rPr>
              <w:t>8000</w:t>
            </w:r>
          </w:p>
        </w:tc>
      </w:tr>
      <w:tr w:rsidR="00C57480" w:rsidRPr="00A60407" w14:paraId="7310DF8B" w14:textId="77777777" w:rsidTr="007F111F">
        <w:trPr>
          <w:trHeight w:val="645"/>
        </w:trPr>
        <w:tc>
          <w:tcPr>
            <w:tcW w:w="642" w:type="dxa"/>
            <w:vMerge/>
            <w:shd w:val="clear" w:color="auto" w:fill="auto"/>
            <w:hideMark/>
          </w:tcPr>
          <w:p w14:paraId="25463DA4" w14:textId="77777777" w:rsidR="00D404A2" w:rsidRPr="00A60407" w:rsidRDefault="00D404A2" w:rsidP="007F111F">
            <w:pPr>
              <w:pStyle w:val="a8"/>
              <w:jc w:val="left"/>
              <w:rPr>
                <w:lang w:eastAsia="en-US"/>
              </w:rPr>
            </w:pPr>
          </w:p>
        </w:tc>
        <w:tc>
          <w:tcPr>
            <w:tcW w:w="1694" w:type="dxa"/>
            <w:vMerge/>
            <w:shd w:val="clear" w:color="auto" w:fill="auto"/>
            <w:hideMark/>
          </w:tcPr>
          <w:p w14:paraId="12B778C0" w14:textId="77777777" w:rsidR="00D404A2" w:rsidRPr="00A60407" w:rsidRDefault="00D404A2" w:rsidP="007F111F">
            <w:pPr>
              <w:pStyle w:val="a8"/>
              <w:jc w:val="left"/>
              <w:rPr>
                <w:lang w:eastAsia="en-US"/>
              </w:rPr>
            </w:pPr>
          </w:p>
        </w:tc>
        <w:tc>
          <w:tcPr>
            <w:tcW w:w="1039" w:type="dxa"/>
            <w:shd w:val="clear" w:color="auto" w:fill="auto"/>
            <w:hideMark/>
          </w:tcPr>
          <w:p w14:paraId="23A00BC2"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4DEFD92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56BB36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FCE02EF"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D534B1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756B8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6AB0BB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AED0DA6" w14:textId="77777777" w:rsidR="00D404A2" w:rsidRPr="00A60407" w:rsidRDefault="00D404A2" w:rsidP="007F111F">
            <w:pPr>
              <w:pStyle w:val="a8"/>
              <w:jc w:val="left"/>
              <w:rPr>
                <w:lang w:eastAsia="en-US"/>
              </w:rPr>
            </w:pPr>
          </w:p>
        </w:tc>
        <w:tc>
          <w:tcPr>
            <w:tcW w:w="1397" w:type="dxa"/>
            <w:vMerge/>
            <w:shd w:val="clear" w:color="auto" w:fill="auto"/>
            <w:hideMark/>
          </w:tcPr>
          <w:p w14:paraId="63316C8C" w14:textId="77777777" w:rsidR="00D404A2" w:rsidRPr="00A60407" w:rsidRDefault="00D404A2" w:rsidP="007F111F">
            <w:pPr>
              <w:pStyle w:val="a8"/>
              <w:jc w:val="left"/>
              <w:rPr>
                <w:lang w:eastAsia="en-US"/>
              </w:rPr>
            </w:pPr>
          </w:p>
        </w:tc>
        <w:tc>
          <w:tcPr>
            <w:tcW w:w="972" w:type="dxa"/>
            <w:shd w:val="clear" w:color="auto" w:fill="auto"/>
            <w:hideMark/>
          </w:tcPr>
          <w:p w14:paraId="7A1E2F7E" w14:textId="77777777" w:rsidR="00D404A2" w:rsidRPr="00A60407" w:rsidRDefault="00D404A2" w:rsidP="007F111F">
            <w:pPr>
              <w:pStyle w:val="a8"/>
              <w:jc w:val="left"/>
              <w:rPr>
                <w:lang w:eastAsia="en-US"/>
              </w:rPr>
            </w:pPr>
            <w:r w:rsidRPr="00A60407">
              <w:rPr>
                <w:lang w:eastAsia="en-US"/>
              </w:rPr>
              <w:t>8000</w:t>
            </w:r>
          </w:p>
        </w:tc>
      </w:tr>
      <w:tr w:rsidR="00C57480" w:rsidRPr="00A60407" w14:paraId="4A9D0D73" w14:textId="77777777" w:rsidTr="007F111F">
        <w:trPr>
          <w:trHeight w:val="735"/>
        </w:trPr>
        <w:tc>
          <w:tcPr>
            <w:tcW w:w="642" w:type="dxa"/>
            <w:vMerge w:val="restart"/>
            <w:shd w:val="clear" w:color="auto" w:fill="auto"/>
            <w:hideMark/>
          </w:tcPr>
          <w:p w14:paraId="695CD18D" w14:textId="77777777" w:rsidR="00D404A2" w:rsidRPr="00A60407" w:rsidRDefault="00D404A2" w:rsidP="007F111F">
            <w:pPr>
              <w:pStyle w:val="a8"/>
              <w:jc w:val="left"/>
              <w:rPr>
                <w:lang w:eastAsia="en-US"/>
              </w:rPr>
            </w:pPr>
            <w:r w:rsidRPr="00A60407">
              <w:rPr>
                <w:lang w:eastAsia="en-US"/>
              </w:rPr>
              <w:t>1.2.10.</w:t>
            </w:r>
          </w:p>
        </w:tc>
        <w:tc>
          <w:tcPr>
            <w:tcW w:w="1694" w:type="dxa"/>
            <w:vMerge w:val="restart"/>
            <w:shd w:val="clear" w:color="auto" w:fill="auto"/>
            <w:hideMark/>
          </w:tcPr>
          <w:p w14:paraId="28E00A61" w14:textId="77777777" w:rsidR="00D404A2" w:rsidRPr="00A60407" w:rsidRDefault="00D404A2" w:rsidP="007F111F">
            <w:pPr>
              <w:pStyle w:val="a8"/>
              <w:jc w:val="left"/>
              <w:rPr>
                <w:lang w:eastAsia="en-US"/>
              </w:rPr>
            </w:pPr>
            <w:r w:rsidRPr="00A60407">
              <w:rPr>
                <w:lang w:eastAsia="en-US"/>
              </w:rPr>
              <w:t xml:space="preserve">Дополнительное информирование </w:t>
            </w:r>
            <w:r w:rsidRPr="00A60407">
              <w:rPr>
                <w:lang w:eastAsia="en-US"/>
              </w:rPr>
              <w:lastRenderedPageBreak/>
              <w:t>образовательных организаций о возможностях Интернет-ресурсов в области формирования у обучающихся навыков безопасного поведения на дороге</w:t>
            </w:r>
          </w:p>
        </w:tc>
        <w:tc>
          <w:tcPr>
            <w:tcW w:w="1039" w:type="dxa"/>
            <w:shd w:val="clear" w:color="auto" w:fill="auto"/>
            <w:hideMark/>
          </w:tcPr>
          <w:p w14:paraId="35FB0441" w14:textId="77777777" w:rsidR="00D404A2" w:rsidRPr="007F111F" w:rsidRDefault="00D404A2" w:rsidP="007F111F">
            <w:pPr>
              <w:pStyle w:val="a8"/>
              <w:jc w:val="left"/>
              <w:rPr>
                <w:bCs/>
                <w:lang w:eastAsia="en-US"/>
              </w:rPr>
            </w:pPr>
            <w:r w:rsidRPr="007F111F">
              <w:rPr>
                <w:bCs/>
                <w:lang w:eastAsia="en-US"/>
              </w:rPr>
              <w:lastRenderedPageBreak/>
              <w:t>2016 - 2022 гг.</w:t>
            </w:r>
          </w:p>
        </w:tc>
        <w:tc>
          <w:tcPr>
            <w:tcW w:w="1321" w:type="dxa"/>
            <w:shd w:val="clear" w:color="auto" w:fill="auto"/>
            <w:hideMark/>
          </w:tcPr>
          <w:p w14:paraId="79DF035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B90C0C7"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B4082E8"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74EAFEC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63D2C46"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23D86FBE"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41439EAB" w14:textId="77777777" w:rsidR="00D404A2" w:rsidRPr="00A60407" w:rsidRDefault="00D404A2" w:rsidP="007F111F">
            <w:pPr>
              <w:pStyle w:val="a8"/>
              <w:jc w:val="left"/>
              <w:rPr>
                <w:lang w:eastAsia="en-US"/>
              </w:rPr>
            </w:pPr>
            <w:r w:rsidRPr="00A60407">
              <w:rPr>
                <w:lang w:eastAsia="en-US"/>
              </w:rPr>
              <w:t xml:space="preserve">Управление образования Администрации Томского </w:t>
            </w:r>
            <w:r w:rsidRPr="00A60407">
              <w:rPr>
                <w:lang w:eastAsia="en-US"/>
              </w:rPr>
              <w:lastRenderedPageBreak/>
              <w:t>района</w:t>
            </w:r>
          </w:p>
        </w:tc>
        <w:tc>
          <w:tcPr>
            <w:tcW w:w="1397" w:type="dxa"/>
            <w:vMerge w:val="restart"/>
            <w:shd w:val="clear" w:color="auto" w:fill="auto"/>
            <w:hideMark/>
          </w:tcPr>
          <w:p w14:paraId="5A2AED5F" w14:textId="77777777" w:rsidR="00D404A2" w:rsidRPr="00A60407" w:rsidRDefault="00D404A2" w:rsidP="007F111F">
            <w:pPr>
              <w:pStyle w:val="a8"/>
              <w:jc w:val="left"/>
              <w:rPr>
                <w:lang w:eastAsia="en-US"/>
              </w:rPr>
            </w:pPr>
            <w:r w:rsidRPr="00A60407">
              <w:rPr>
                <w:lang w:eastAsia="en-US"/>
              </w:rPr>
              <w:lastRenderedPageBreak/>
              <w:t>Количество учащихся школ, чел.</w:t>
            </w:r>
          </w:p>
        </w:tc>
        <w:tc>
          <w:tcPr>
            <w:tcW w:w="972" w:type="dxa"/>
            <w:shd w:val="clear" w:color="auto" w:fill="auto"/>
            <w:hideMark/>
          </w:tcPr>
          <w:p w14:paraId="3BE13AE4" w14:textId="77777777" w:rsidR="00D404A2" w:rsidRPr="007F111F" w:rsidRDefault="00D404A2" w:rsidP="007F111F">
            <w:pPr>
              <w:pStyle w:val="a8"/>
              <w:jc w:val="left"/>
              <w:rPr>
                <w:bCs/>
                <w:lang w:eastAsia="en-US"/>
              </w:rPr>
            </w:pPr>
            <w:r w:rsidRPr="007F111F">
              <w:rPr>
                <w:bCs/>
                <w:lang w:eastAsia="en-US"/>
              </w:rPr>
              <w:t>32000</w:t>
            </w:r>
          </w:p>
        </w:tc>
      </w:tr>
      <w:tr w:rsidR="00C57480" w:rsidRPr="00A60407" w14:paraId="5DAE9305" w14:textId="77777777" w:rsidTr="007F111F">
        <w:trPr>
          <w:trHeight w:val="300"/>
        </w:trPr>
        <w:tc>
          <w:tcPr>
            <w:tcW w:w="642" w:type="dxa"/>
            <w:vMerge/>
            <w:shd w:val="clear" w:color="auto" w:fill="auto"/>
            <w:hideMark/>
          </w:tcPr>
          <w:p w14:paraId="0619DFB4" w14:textId="77777777" w:rsidR="00D404A2" w:rsidRPr="00A60407" w:rsidRDefault="00D404A2" w:rsidP="007F111F">
            <w:pPr>
              <w:pStyle w:val="a8"/>
              <w:jc w:val="left"/>
              <w:rPr>
                <w:lang w:eastAsia="en-US"/>
              </w:rPr>
            </w:pPr>
          </w:p>
        </w:tc>
        <w:tc>
          <w:tcPr>
            <w:tcW w:w="1694" w:type="dxa"/>
            <w:vMerge/>
            <w:shd w:val="clear" w:color="auto" w:fill="auto"/>
            <w:hideMark/>
          </w:tcPr>
          <w:p w14:paraId="29A7B796" w14:textId="77777777" w:rsidR="00D404A2" w:rsidRPr="00A60407" w:rsidRDefault="00D404A2" w:rsidP="007F111F">
            <w:pPr>
              <w:pStyle w:val="a8"/>
              <w:jc w:val="left"/>
              <w:rPr>
                <w:lang w:eastAsia="en-US"/>
              </w:rPr>
            </w:pPr>
          </w:p>
        </w:tc>
        <w:tc>
          <w:tcPr>
            <w:tcW w:w="1039" w:type="dxa"/>
            <w:shd w:val="clear" w:color="auto" w:fill="auto"/>
            <w:hideMark/>
          </w:tcPr>
          <w:p w14:paraId="223ABC00"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424B22E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7875FD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F73DBF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AC9B8E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7C6E4E9"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4488F91"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EB88E1B" w14:textId="77777777" w:rsidR="00D404A2" w:rsidRPr="00A60407" w:rsidRDefault="00D404A2" w:rsidP="007F111F">
            <w:pPr>
              <w:pStyle w:val="a8"/>
              <w:jc w:val="left"/>
              <w:rPr>
                <w:lang w:eastAsia="en-US"/>
              </w:rPr>
            </w:pPr>
          </w:p>
        </w:tc>
        <w:tc>
          <w:tcPr>
            <w:tcW w:w="1397" w:type="dxa"/>
            <w:vMerge/>
            <w:shd w:val="clear" w:color="auto" w:fill="auto"/>
            <w:hideMark/>
          </w:tcPr>
          <w:p w14:paraId="6930993E" w14:textId="77777777" w:rsidR="00D404A2" w:rsidRPr="00A60407" w:rsidRDefault="00D404A2" w:rsidP="007F111F">
            <w:pPr>
              <w:pStyle w:val="a8"/>
              <w:jc w:val="left"/>
              <w:rPr>
                <w:lang w:eastAsia="en-US"/>
              </w:rPr>
            </w:pPr>
          </w:p>
        </w:tc>
        <w:tc>
          <w:tcPr>
            <w:tcW w:w="972" w:type="dxa"/>
            <w:shd w:val="clear" w:color="auto" w:fill="auto"/>
            <w:hideMark/>
          </w:tcPr>
          <w:p w14:paraId="0873CDE6" w14:textId="77777777" w:rsidR="00D404A2" w:rsidRPr="00A60407" w:rsidRDefault="00D404A2" w:rsidP="007F111F">
            <w:pPr>
              <w:pStyle w:val="a8"/>
              <w:jc w:val="left"/>
              <w:rPr>
                <w:lang w:eastAsia="en-US"/>
              </w:rPr>
            </w:pPr>
            <w:r w:rsidRPr="00A60407">
              <w:rPr>
                <w:lang w:eastAsia="en-US"/>
              </w:rPr>
              <w:t> </w:t>
            </w:r>
          </w:p>
        </w:tc>
      </w:tr>
      <w:tr w:rsidR="00C57480" w:rsidRPr="00A60407" w14:paraId="5A752C85" w14:textId="77777777" w:rsidTr="007F111F">
        <w:trPr>
          <w:trHeight w:val="465"/>
        </w:trPr>
        <w:tc>
          <w:tcPr>
            <w:tcW w:w="642" w:type="dxa"/>
            <w:vMerge/>
            <w:shd w:val="clear" w:color="auto" w:fill="auto"/>
            <w:hideMark/>
          </w:tcPr>
          <w:p w14:paraId="0D4B15F0" w14:textId="77777777" w:rsidR="00D404A2" w:rsidRPr="00A60407" w:rsidRDefault="00D404A2" w:rsidP="007F111F">
            <w:pPr>
              <w:pStyle w:val="a8"/>
              <w:jc w:val="left"/>
              <w:rPr>
                <w:lang w:eastAsia="en-US"/>
              </w:rPr>
            </w:pPr>
          </w:p>
        </w:tc>
        <w:tc>
          <w:tcPr>
            <w:tcW w:w="1694" w:type="dxa"/>
            <w:vMerge/>
            <w:shd w:val="clear" w:color="auto" w:fill="auto"/>
            <w:hideMark/>
          </w:tcPr>
          <w:p w14:paraId="149559FA" w14:textId="77777777" w:rsidR="00D404A2" w:rsidRPr="00A60407" w:rsidRDefault="00D404A2" w:rsidP="007F111F">
            <w:pPr>
              <w:pStyle w:val="a8"/>
              <w:jc w:val="left"/>
              <w:rPr>
                <w:lang w:eastAsia="en-US"/>
              </w:rPr>
            </w:pPr>
          </w:p>
        </w:tc>
        <w:tc>
          <w:tcPr>
            <w:tcW w:w="1039" w:type="dxa"/>
            <w:shd w:val="clear" w:color="auto" w:fill="auto"/>
            <w:hideMark/>
          </w:tcPr>
          <w:p w14:paraId="40A991BB"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4448787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B425CA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BE929F7"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AFBC48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7AEE95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C3ADCA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9303DB9" w14:textId="77777777" w:rsidR="00D404A2" w:rsidRPr="00A60407" w:rsidRDefault="00D404A2" w:rsidP="007F111F">
            <w:pPr>
              <w:pStyle w:val="a8"/>
              <w:jc w:val="left"/>
              <w:rPr>
                <w:lang w:eastAsia="en-US"/>
              </w:rPr>
            </w:pPr>
          </w:p>
        </w:tc>
        <w:tc>
          <w:tcPr>
            <w:tcW w:w="1397" w:type="dxa"/>
            <w:vMerge/>
            <w:shd w:val="clear" w:color="auto" w:fill="auto"/>
            <w:hideMark/>
          </w:tcPr>
          <w:p w14:paraId="7ABCC57C" w14:textId="77777777" w:rsidR="00D404A2" w:rsidRPr="00A60407" w:rsidRDefault="00D404A2" w:rsidP="007F111F">
            <w:pPr>
              <w:pStyle w:val="a8"/>
              <w:jc w:val="left"/>
              <w:rPr>
                <w:lang w:eastAsia="en-US"/>
              </w:rPr>
            </w:pPr>
          </w:p>
        </w:tc>
        <w:tc>
          <w:tcPr>
            <w:tcW w:w="972" w:type="dxa"/>
            <w:shd w:val="clear" w:color="auto" w:fill="auto"/>
            <w:hideMark/>
          </w:tcPr>
          <w:p w14:paraId="36F119BD" w14:textId="77777777" w:rsidR="00D404A2" w:rsidRPr="00A60407" w:rsidRDefault="00D404A2" w:rsidP="007F111F">
            <w:pPr>
              <w:pStyle w:val="a8"/>
              <w:jc w:val="left"/>
              <w:rPr>
                <w:lang w:eastAsia="en-US"/>
              </w:rPr>
            </w:pPr>
            <w:r w:rsidRPr="00A60407">
              <w:rPr>
                <w:lang w:eastAsia="en-US"/>
              </w:rPr>
              <w:t> </w:t>
            </w:r>
          </w:p>
        </w:tc>
      </w:tr>
      <w:tr w:rsidR="00C57480" w:rsidRPr="00A60407" w14:paraId="0CB1818C" w14:textId="77777777" w:rsidTr="007F111F">
        <w:trPr>
          <w:trHeight w:val="300"/>
        </w:trPr>
        <w:tc>
          <w:tcPr>
            <w:tcW w:w="642" w:type="dxa"/>
            <w:vMerge/>
            <w:shd w:val="clear" w:color="auto" w:fill="auto"/>
            <w:hideMark/>
          </w:tcPr>
          <w:p w14:paraId="5C39C162" w14:textId="77777777" w:rsidR="00D404A2" w:rsidRPr="00A60407" w:rsidRDefault="00D404A2" w:rsidP="007F111F">
            <w:pPr>
              <w:pStyle w:val="a8"/>
              <w:jc w:val="left"/>
              <w:rPr>
                <w:lang w:eastAsia="en-US"/>
              </w:rPr>
            </w:pPr>
          </w:p>
        </w:tc>
        <w:tc>
          <w:tcPr>
            <w:tcW w:w="1694" w:type="dxa"/>
            <w:vMerge/>
            <w:shd w:val="clear" w:color="auto" w:fill="auto"/>
            <w:hideMark/>
          </w:tcPr>
          <w:p w14:paraId="2EBCA8FD" w14:textId="77777777" w:rsidR="00D404A2" w:rsidRPr="00A60407" w:rsidRDefault="00D404A2" w:rsidP="007F111F">
            <w:pPr>
              <w:pStyle w:val="a8"/>
              <w:jc w:val="left"/>
              <w:rPr>
                <w:lang w:eastAsia="en-US"/>
              </w:rPr>
            </w:pPr>
          </w:p>
        </w:tc>
        <w:tc>
          <w:tcPr>
            <w:tcW w:w="1039" w:type="dxa"/>
            <w:shd w:val="clear" w:color="auto" w:fill="auto"/>
            <w:hideMark/>
          </w:tcPr>
          <w:p w14:paraId="16ABCA54"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577DB8E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D2A6AB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4C428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B9FEA7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0F19E8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05BAB1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7BE4E9E" w14:textId="77777777" w:rsidR="00D404A2" w:rsidRPr="00A60407" w:rsidRDefault="00D404A2" w:rsidP="007F111F">
            <w:pPr>
              <w:pStyle w:val="a8"/>
              <w:jc w:val="left"/>
              <w:rPr>
                <w:lang w:eastAsia="en-US"/>
              </w:rPr>
            </w:pPr>
          </w:p>
        </w:tc>
        <w:tc>
          <w:tcPr>
            <w:tcW w:w="1397" w:type="dxa"/>
            <w:vMerge/>
            <w:shd w:val="clear" w:color="auto" w:fill="auto"/>
            <w:hideMark/>
          </w:tcPr>
          <w:p w14:paraId="6ADADA03" w14:textId="77777777" w:rsidR="00D404A2" w:rsidRPr="00A60407" w:rsidRDefault="00D404A2" w:rsidP="007F111F">
            <w:pPr>
              <w:pStyle w:val="a8"/>
              <w:jc w:val="left"/>
              <w:rPr>
                <w:lang w:eastAsia="en-US"/>
              </w:rPr>
            </w:pPr>
          </w:p>
        </w:tc>
        <w:tc>
          <w:tcPr>
            <w:tcW w:w="972" w:type="dxa"/>
            <w:shd w:val="clear" w:color="auto" w:fill="auto"/>
            <w:hideMark/>
          </w:tcPr>
          <w:p w14:paraId="68EAA464" w14:textId="77777777" w:rsidR="00D404A2" w:rsidRPr="00A60407" w:rsidRDefault="00D404A2" w:rsidP="007F111F">
            <w:pPr>
              <w:pStyle w:val="a8"/>
              <w:jc w:val="left"/>
              <w:rPr>
                <w:lang w:eastAsia="en-US"/>
              </w:rPr>
            </w:pPr>
            <w:r w:rsidRPr="00A60407">
              <w:rPr>
                <w:lang w:eastAsia="en-US"/>
              </w:rPr>
              <w:t> </w:t>
            </w:r>
          </w:p>
        </w:tc>
      </w:tr>
      <w:tr w:rsidR="00C57480" w:rsidRPr="00A60407" w14:paraId="0C7FFB96" w14:textId="77777777" w:rsidTr="007F111F">
        <w:trPr>
          <w:trHeight w:val="300"/>
        </w:trPr>
        <w:tc>
          <w:tcPr>
            <w:tcW w:w="642" w:type="dxa"/>
            <w:vMerge/>
            <w:shd w:val="clear" w:color="auto" w:fill="auto"/>
            <w:hideMark/>
          </w:tcPr>
          <w:p w14:paraId="10C39CF2" w14:textId="77777777" w:rsidR="00D404A2" w:rsidRPr="00A60407" w:rsidRDefault="00D404A2" w:rsidP="007F111F">
            <w:pPr>
              <w:pStyle w:val="a8"/>
              <w:jc w:val="left"/>
              <w:rPr>
                <w:lang w:eastAsia="en-US"/>
              </w:rPr>
            </w:pPr>
          </w:p>
        </w:tc>
        <w:tc>
          <w:tcPr>
            <w:tcW w:w="1694" w:type="dxa"/>
            <w:vMerge/>
            <w:shd w:val="clear" w:color="auto" w:fill="auto"/>
            <w:hideMark/>
          </w:tcPr>
          <w:p w14:paraId="3B68B586" w14:textId="77777777" w:rsidR="00D404A2" w:rsidRPr="00A60407" w:rsidRDefault="00D404A2" w:rsidP="007F111F">
            <w:pPr>
              <w:pStyle w:val="a8"/>
              <w:jc w:val="left"/>
              <w:rPr>
                <w:lang w:eastAsia="en-US"/>
              </w:rPr>
            </w:pPr>
          </w:p>
        </w:tc>
        <w:tc>
          <w:tcPr>
            <w:tcW w:w="1039" w:type="dxa"/>
            <w:shd w:val="clear" w:color="auto" w:fill="auto"/>
            <w:hideMark/>
          </w:tcPr>
          <w:p w14:paraId="3B08A5B4"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55C9C3E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86E5DA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D0A86A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7DBE7F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A5DE26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EC2E80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64B2165" w14:textId="77777777" w:rsidR="00D404A2" w:rsidRPr="00A60407" w:rsidRDefault="00D404A2" w:rsidP="007F111F">
            <w:pPr>
              <w:pStyle w:val="a8"/>
              <w:jc w:val="left"/>
              <w:rPr>
                <w:lang w:eastAsia="en-US"/>
              </w:rPr>
            </w:pPr>
          </w:p>
        </w:tc>
        <w:tc>
          <w:tcPr>
            <w:tcW w:w="1397" w:type="dxa"/>
            <w:vMerge/>
            <w:shd w:val="clear" w:color="auto" w:fill="auto"/>
            <w:hideMark/>
          </w:tcPr>
          <w:p w14:paraId="0B4CC78F" w14:textId="77777777" w:rsidR="00D404A2" w:rsidRPr="00A60407" w:rsidRDefault="00D404A2" w:rsidP="007F111F">
            <w:pPr>
              <w:pStyle w:val="a8"/>
              <w:jc w:val="left"/>
              <w:rPr>
                <w:lang w:eastAsia="en-US"/>
              </w:rPr>
            </w:pPr>
          </w:p>
        </w:tc>
        <w:tc>
          <w:tcPr>
            <w:tcW w:w="972" w:type="dxa"/>
            <w:shd w:val="clear" w:color="auto" w:fill="auto"/>
            <w:hideMark/>
          </w:tcPr>
          <w:p w14:paraId="1B905E57" w14:textId="77777777" w:rsidR="00D404A2" w:rsidRPr="00A60407" w:rsidRDefault="00D404A2" w:rsidP="007F111F">
            <w:pPr>
              <w:pStyle w:val="a8"/>
              <w:jc w:val="left"/>
              <w:rPr>
                <w:lang w:eastAsia="en-US"/>
              </w:rPr>
            </w:pPr>
            <w:r w:rsidRPr="00A60407">
              <w:rPr>
                <w:lang w:eastAsia="en-US"/>
              </w:rPr>
              <w:t>8000</w:t>
            </w:r>
          </w:p>
        </w:tc>
      </w:tr>
      <w:tr w:rsidR="00C57480" w:rsidRPr="00A60407" w14:paraId="689FCE80" w14:textId="77777777" w:rsidTr="007F111F">
        <w:trPr>
          <w:trHeight w:val="285"/>
        </w:trPr>
        <w:tc>
          <w:tcPr>
            <w:tcW w:w="642" w:type="dxa"/>
            <w:vMerge/>
            <w:shd w:val="clear" w:color="auto" w:fill="auto"/>
            <w:hideMark/>
          </w:tcPr>
          <w:p w14:paraId="24E36403" w14:textId="77777777" w:rsidR="00D404A2" w:rsidRPr="00A60407" w:rsidRDefault="00D404A2" w:rsidP="007F111F">
            <w:pPr>
              <w:pStyle w:val="a8"/>
              <w:jc w:val="left"/>
              <w:rPr>
                <w:lang w:eastAsia="en-US"/>
              </w:rPr>
            </w:pPr>
          </w:p>
        </w:tc>
        <w:tc>
          <w:tcPr>
            <w:tcW w:w="1694" w:type="dxa"/>
            <w:vMerge/>
            <w:shd w:val="clear" w:color="auto" w:fill="auto"/>
            <w:hideMark/>
          </w:tcPr>
          <w:p w14:paraId="42809B9C" w14:textId="77777777" w:rsidR="00D404A2" w:rsidRPr="00A60407" w:rsidRDefault="00D404A2" w:rsidP="007F111F">
            <w:pPr>
              <w:pStyle w:val="a8"/>
              <w:jc w:val="left"/>
              <w:rPr>
                <w:lang w:eastAsia="en-US"/>
              </w:rPr>
            </w:pPr>
          </w:p>
        </w:tc>
        <w:tc>
          <w:tcPr>
            <w:tcW w:w="1039" w:type="dxa"/>
            <w:shd w:val="clear" w:color="auto" w:fill="auto"/>
            <w:hideMark/>
          </w:tcPr>
          <w:p w14:paraId="5ADE8550"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25AD3F8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26A11D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A3BB7CE"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0072AFD"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E08EB86"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474055B0"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0A240AE5" w14:textId="77777777" w:rsidR="00D404A2" w:rsidRPr="00A60407" w:rsidRDefault="00D404A2" w:rsidP="007F111F">
            <w:pPr>
              <w:pStyle w:val="a8"/>
              <w:jc w:val="left"/>
              <w:rPr>
                <w:lang w:eastAsia="en-US"/>
              </w:rPr>
            </w:pPr>
          </w:p>
        </w:tc>
        <w:tc>
          <w:tcPr>
            <w:tcW w:w="1397" w:type="dxa"/>
            <w:vMerge/>
            <w:shd w:val="clear" w:color="auto" w:fill="auto"/>
            <w:hideMark/>
          </w:tcPr>
          <w:p w14:paraId="23C2B162" w14:textId="77777777" w:rsidR="00D404A2" w:rsidRPr="00A60407" w:rsidRDefault="00D404A2" w:rsidP="007F111F">
            <w:pPr>
              <w:pStyle w:val="a8"/>
              <w:jc w:val="left"/>
              <w:rPr>
                <w:lang w:eastAsia="en-US"/>
              </w:rPr>
            </w:pPr>
          </w:p>
        </w:tc>
        <w:tc>
          <w:tcPr>
            <w:tcW w:w="972" w:type="dxa"/>
            <w:shd w:val="clear" w:color="auto" w:fill="auto"/>
            <w:hideMark/>
          </w:tcPr>
          <w:p w14:paraId="7F1BCD4C" w14:textId="77777777" w:rsidR="00D404A2" w:rsidRPr="007F111F" w:rsidRDefault="00D404A2" w:rsidP="007F111F">
            <w:pPr>
              <w:pStyle w:val="a8"/>
              <w:jc w:val="left"/>
              <w:rPr>
                <w:bCs/>
                <w:lang w:eastAsia="en-US"/>
              </w:rPr>
            </w:pPr>
            <w:r w:rsidRPr="007F111F">
              <w:rPr>
                <w:bCs/>
                <w:lang w:eastAsia="en-US"/>
              </w:rPr>
              <w:t>8000</w:t>
            </w:r>
          </w:p>
        </w:tc>
      </w:tr>
      <w:tr w:rsidR="00C57480" w:rsidRPr="00A60407" w14:paraId="644A0A4F" w14:textId="77777777" w:rsidTr="007F111F">
        <w:trPr>
          <w:trHeight w:val="600"/>
        </w:trPr>
        <w:tc>
          <w:tcPr>
            <w:tcW w:w="642" w:type="dxa"/>
            <w:vMerge/>
            <w:shd w:val="clear" w:color="auto" w:fill="auto"/>
            <w:hideMark/>
          </w:tcPr>
          <w:p w14:paraId="55C1E1EF" w14:textId="77777777" w:rsidR="00D404A2" w:rsidRPr="00A60407" w:rsidRDefault="00D404A2" w:rsidP="007F111F">
            <w:pPr>
              <w:pStyle w:val="a8"/>
              <w:jc w:val="left"/>
              <w:rPr>
                <w:lang w:eastAsia="en-US"/>
              </w:rPr>
            </w:pPr>
          </w:p>
        </w:tc>
        <w:tc>
          <w:tcPr>
            <w:tcW w:w="1694" w:type="dxa"/>
            <w:vMerge/>
            <w:shd w:val="clear" w:color="auto" w:fill="auto"/>
            <w:hideMark/>
          </w:tcPr>
          <w:p w14:paraId="0A057B13" w14:textId="77777777" w:rsidR="00D404A2" w:rsidRPr="00A60407" w:rsidRDefault="00D404A2" w:rsidP="007F111F">
            <w:pPr>
              <w:pStyle w:val="a8"/>
              <w:jc w:val="left"/>
              <w:rPr>
                <w:lang w:eastAsia="en-US"/>
              </w:rPr>
            </w:pPr>
          </w:p>
        </w:tc>
        <w:tc>
          <w:tcPr>
            <w:tcW w:w="1039" w:type="dxa"/>
            <w:shd w:val="clear" w:color="auto" w:fill="auto"/>
            <w:hideMark/>
          </w:tcPr>
          <w:p w14:paraId="0F4F34F0"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CAE950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098367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A6D3B2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B82560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22B2535"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C3F3400"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FBAC45B" w14:textId="77777777" w:rsidR="00D404A2" w:rsidRPr="00A60407" w:rsidRDefault="00D404A2" w:rsidP="007F111F">
            <w:pPr>
              <w:pStyle w:val="a8"/>
              <w:jc w:val="left"/>
              <w:rPr>
                <w:lang w:eastAsia="en-US"/>
              </w:rPr>
            </w:pPr>
          </w:p>
        </w:tc>
        <w:tc>
          <w:tcPr>
            <w:tcW w:w="1397" w:type="dxa"/>
            <w:vMerge/>
            <w:shd w:val="clear" w:color="auto" w:fill="auto"/>
            <w:hideMark/>
          </w:tcPr>
          <w:p w14:paraId="3B0BC787" w14:textId="77777777" w:rsidR="00D404A2" w:rsidRPr="00A60407" w:rsidRDefault="00D404A2" w:rsidP="007F111F">
            <w:pPr>
              <w:pStyle w:val="a8"/>
              <w:jc w:val="left"/>
              <w:rPr>
                <w:lang w:eastAsia="en-US"/>
              </w:rPr>
            </w:pPr>
          </w:p>
        </w:tc>
        <w:tc>
          <w:tcPr>
            <w:tcW w:w="972" w:type="dxa"/>
            <w:shd w:val="clear" w:color="auto" w:fill="auto"/>
            <w:hideMark/>
          </w:tcPr>
          <w:p w14:paraId="4DF2523F" w14:textId="77777777" w:rsidR="00D404A2" w:rsidRPr="00A60407" w:rsidRDefault="00D404A2" w:rsidP="007F111F">
            <w:pPr>
              <w:pStyle w:val="a8"/>
              <w:jc w:val="left"/>
              <w:rPr>
                <w:lang w:eastAsia="en-US"/>
              </w:rPr>
            </w:pPr>
            <w:r w:rsidRPr="00A60407">
              <w:rPr>
                <w:lang w:eastAsia="en-US"/>
              </w:rPr>
              <w:t>8000</w:t>
            </w:r>
          </w:p>
        </w:tc>
      </w:tr>
      <w:tr w:rsidR="00C57480" w:rsidRPr="00A60407" w14:paraId="548A5A9C" w14:textId="77777777" w:rsidTr="007F111F">
        <w:trPr>
          <w:trHeight w:val="600"/>
        </w:trPr>
        <w:tc>
          <w:tcPr>
            <w:tcW w:w="642" w:type="dxa"/>
            <w:vMerge/>
            <w:shd w:val="clear" w:color="auto" w:fill="auto"/>
            <w:hideMark/>
          </w:tcPr>
          <w:p w14:paraId="077A6739" w14:textId="77777777" w:rsidR="00D404A2" w:rsidRPr="00A60407" w:rsidRDefault="00D404A2" w:rsidP="007F111F">
            <w:pPr>
              <w:pStyle w:val="a8"/>
              <w:jc w:val="left"/>
              <w:rPr>
                <w:lang w:eastAsia="en-US"/>
              </w:rPr>
            </w:pPr>
          </w:p>
        </w:tc>
        <w:tc>
          <w:tcPr>
            <w:tcW w:w="1694" w:type="dxa"/>
            <w:vMerge/>
            <w:shd w:val="clear" w:color="auto" w:fill="auto"/>
            <w:hideMark/>
          </w:tcPr>
          <w:p w14:paraId="7DD6A61B" w14:textId="77777777" w:rsidR="00D404A2" w:rsidRPr="00A60407" w:rsidRDefault="00D404A2" w:rsidP="007F111F">
            <w:pPr>
              <w:pStyle w:val="a8"/>
              <w:jc w:val="left"/>
              <w:rPr>
                <w:lang w:eastAsia="en-US"/>
              </w:rPr>
            </w:pPr>
          </w:p>
        </w:tc>
        <w:tc>
          <w:tcPr>
            <w:tcW w:w="1039" w:type="dxa"/>
            <w:shd w:val="clear" w:color="auto" w:fill="auto"/>
            <w:hideMark/>
          </w:tcPr>
          <w:p w14:paraId="2EAF670D"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1A11205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E12491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E8A42D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5932B28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8F8CEE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C25205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755C56D" w14:textId="77777777" w:rsidR="00D404A2" w:rsidRPr="00A60407" w:rsidRDefault="00D404A2" w:rsidP="007F111F">
            <w:pPr>
              <w:pStyle w:val="a8"/>
              <w:jc w:val="left"/>
              <w:rPr>
                <w:lang w:eastAsia="en-US"/>
              </w:rPr>
            </w:pPr>
          </w:p>
        </w:tc>
        <w:tc>
          <w:tcPr>
            <w:tcW w:w="1397" w:type="dxa"/>
            <w:vMerge/>
            <w:shd w:val="clear" w:color="auto" w:fill="auto"/>
            <w:hideMark/>
          </w:tcPr>
          <w:p w14:paraId="4083C60E" w14:textId="77777777" w:rsidR="00D404A2" w:rsidRPr="00A60407" w:rsidRDefault="00D404A2" w:rsidP="007F111F">
            <w:pPr>
              <w:pStyle w:val="a8"/>
              <w:jc w:val="left"/>
              <w:rPr>
                <w:lang w:eastAsia="en-US"/>
              </w:rPr>
            </w:pPr>
          </w:p>
        </w:tc>
        <w:tc>
          <w:tcPr>
            <w:tcW w:w="972" w:type="dxa"/>
            <w:shd w:val="clear" w:color="auto" w:fill="auto"/>
            <w:hideMark/>
          </w:tcPr>
          <w:p w14:paraId="1A51F0AA" w14:textId="77777777" w:rsidR="00D404A2" w:rsidRPr="00A60407" w:rsidRDefault="00D404A2" w:rsidP="007F111F">
            <w:pPr>
              <w:pStyle w:val="a8"/>
              <w:jc w:val="left"/>
              <w:rPr>
                <w:lang w:eastAsia="en-US"/>
              </w:rPr>
            </w:pPr>
            <w:r w:rsidRPr="00A60407">
              <w:rPr>
                <w:lang w:eastAsia="en-US"/>
              </w:rPr>
              <w:t>8000</w:t>
            </w:r>
          </w:p>
        </w:tc>
      </w:tr>
      <w:tr w:rsidR="00C57480" w:rsidRPr="00A60407" w14:paraId="3B2FD41A" w14:textId="77777777" w:rsidTr="007F111F">
        <w:trPr>
          <w:trHeight w:val="495"/>
        </w:trPr>
        <w:tc>
          <w:tcPr>
            <w:tcW w:w="642" w:type="dxa"/>
            <w:vMerge w:val="restart"/>
            <w:shd w:val="clear" w:color="auto" w:fill="auto"/>
            <w:hideMark/>
          </w:tcPr>
          <w:p w14:paraId="5AC2FCFE" w14:textId="77777777" w:rsidR="00D404A2" w:rsidRPr="00A60407" w:rsidRDefault="00D404A2" w:rsidP="007F111F">
            <w:pPr>
              <w:pStyle w:val="a8"/>
              <w:jc w:val="left"/>
              <w:rPr>
                <w:lang w:eastAsia="en-US"/>
              </w:rPr>
            </w:pPr>
            <w:r w:rsidRPr="00A60407">
              <w:rPr>
                <w:lang w:eastAsia="en-US"/>
              </w:rPr>
              <w:t>1.2.11.</w:t>
            </w:r>
          </w:p>
        </w:tc>
        <w:tc>
          <w:tcPr>
            <w:tcW w:w="1694" w:type="dxa"/>
            <w:vMerge w:val="restart"/>
            <w:shd w:val="clear" w:color="auto" w:fill="auto"/>
            <w:hideMark/>
          </w:tcPr>
          <w:p w14:paraId="057092D0" w14:textId="77777777" w:rsidR="00D404A2" w:rsidRPr="00A60407" w:rsidRDefault="00D404A2" w:rsidP="007F111F">
            <w:pPr>
              <w:pStyle w:val="a8"/>
              <w:jc w:val="left"/>
              <w:rPr>
                <w:lang w:eastAsia="en-US"/>
              </w:rPr>
            </w:pPr>
            <w:r w:rsidRPr="00A60407">
              <w:rPr>
                <w:lang w:eastAsia="en-US"/>
              </w:rPr>
              <w:t>Тематические образовательные события «Здравствуй, лето!», «Здравствуй, школа!» силами сотрудников дорожно-патрульной службы ГИБДД УМВД России по Томскому району и отрядов ЮИД</w:t>
            </w:r>
          </w:p>
        </w:tc>
        <w:tc>
          <w:tcPr>
            <w:tcW w:w="1039" w:type="dxa"/>
            <w:shd w:val="clear" w:color="auto" w:fill="auto"/>
            <w:hideMark/>
          </w:tcPr>
          <w:p w14:paraId="4ABCF6AD"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4E501EC4"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2B92FD3"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456C9DB3"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72EAB32B"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0E85BFA"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D1D5A43"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4A1CB161"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49CDA570" w14:textId="77777777" w:rsidR="00D404A2" w:rsidRPr="00A60407" w:rsidRDefault="00D404A2" w:rsidP="007F111F">
            <w:pPr>
              <w:pStyle w:val="a8"/>
              <w:jc w:val="left"/>
              <w:rPr>
                <w:lang w:eastAsia="en-US"/>
              </w:rPr>
            </w:pPr>
            <w:r w:rsidRPr="00A60407">
              <w:rPr>
                <w:lang w:eastAsia="en-US"/>
              </w:rPr>
              <w:t>Количество учащихся школ, чел.</w:t>
            </w:r>
          </w:p>
        </w:tc>
        <w:tc>
          <w:tcPr>
            <w:tcW w:w="972" w:type="dxa"/>
            <w:shd w:val="clear" w:color="auto" w:fill="auto"/>
            <w:hideMark/>
          </w:tcPr>
          <w:p w14:paraId="7150934D" w14:textId="77777777" w:rsidR="00D404A2" w:rsidRPr="007F111F" w:rsidRDefault="00D404A2" w:rsidP="007F111F">
            <w:pPr>
              <w:pStyle w:val="a8"/>
              <w:jc w:val="left"/>
              <w:rPr>
                <w:bCs/>
                <w:lang w:eastAsia="en-US"/>
              </w:rPr>
            </w:pPr>
            <w:r w:rsidRPr="007F111F">
              <w:rPr>
                <w:bCs/>
                <w:lang w:eastAsia="en-US"/>
              </w:rPr>
              <w:t>32000</w:t>
            </w:r>
          </w:p>
        </w:tc>
      </w:tr>
      <w:tr w:rsidR="00C57480" w:rsidRPr="00A60407" w14:paraId="6020334A" w14:textId="77777777" w:rsidTr="007F111F">
        <w:trPr>
          <w:trHeight w:val="300"/>
        </w:trPr>
        <w:tc>
          <w:tcPr>
            <w:tcW w:w="642" w:type="dxa"/>
            <w:vMerge/>
            <w:shd w:val="clear" w:color="auto" w:fill="auto"/>
            <w:hideMark/>
          </w:tcPr>
          <w:p w14:paraId="34E8CF46" w14:textId="77777777" w:rsidR="00D404A2" w:rsidRPr="00A60407" w:rsidRDefault="00D404A2" w:rsidP="007F111F">
            <w:pPr>
              <w:pStyle w:val="a8"/>
              <w:jc w:val="left"/>
              <w:rPr>
                <w:lang w:eastAsia="en-US"/>
              </w:rPr>
            </w:pPr>
          </w:p>
        </w:tc>
        <w:tc>
          <w:tcPr>
            <w:tcW w:w="1694" w:type="dxa"/>
            <w:vMerge/>
            <w:shd w:val="clear" w:color="auto" w:fill="auto"/>
            <w:hideMark/>
          </w:tcPr>
          <w:p w14:paraId="6264847F" w14:textId="77777777" w:rsidR="00D404A2" w:rsidRPr="00A60407" w:rsidRDefault="00D404A2" w:rsidP="007F111F">
            <w:pPr>
              <w:pStyle w:val="a8"/>
              <w:jc w:val="left"/>
              <w:rPr>
                <w:lang w:eastAsia="en-US"/>
              </w:rPr>
            </w:pPr>
          </w:p>
        </w:tc>
        <w:tc>
          <w:tcPr>
            <w:tcW w:w="1039" w:type="dxa"/>
            <w:shd w:val="clear" w:color="auto" w:fill="auto"/>
            <w:hideMark/>
          </w:tcPr>
          <w:p w14:paraId="453BF4B2"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2827347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314B75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CCA2C9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31E831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497E41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216454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B6CE6D2" w14:textId="77777777" w:rsidR="00D404A2" w:rsidRPr="00A60407" w:rsidRDefault="00D404A2" w:rsidP="007F111F">
            <w:pPr>
              <w:pStyle w:val="a8"/>
              <w:jc w:val="left"/>
              <w:rPr>
                <w:lang w:eastAsia="en-US"/>
              </w:rPr>
            </w:pPr>
          </w:p>
        </w:tc>
        <w:tc>
          <w:tcPr>
            <w:tcW w:w="1397" w:type="dxa"/>
            <w:vMerge/>
            <w:shd w:val="clear" w:color="auto" w:fill="auto"/>
            <w:hideMark/>
          </w:tcPr>
          <w:p w14:paraId="1BDFF64F" w14:textId="77777777" w:rsidR="00D404A2" w:rsidRPr="00A60407" w:rsidRDefault="00D404A2" w:rsidP="007F111F">
            <w:pPr>
              <w:pStyle w:val="a8"/>
              <w:jc w:val="left"/>
              <w:rPr>
                <w:lang w:eastAsia="en-US"/>
              </w:rPr>
            </w:pPr>
          </w:p>
        </w:tc>
        <w:tc>
          <w:tcPr>
            <w:tcW w:w="972" w:type="dxa"/>
            <w:shd w:val="clear" w:color="auto" w:fill="auto"/>
            <w:hideMark/>
          </w:tcPr>
          <w:p w14:paraId="79F8FD74" w14:textId="77777777" w:rsidR="00D404A2" w:rsidRPr="00A60407" w:rsidRDefault="00D404A2" w:rsidP="007F111F">
            <w:pPr>
              <w:pStyle w:val="a8"/>
              <w:jc w:val="left"/>
              <w:rPr>
                <w:lang w:eastAsia="en-US"/>
              </w:rPr>
            </w:pPr>
            <w:r w:rsidRPr="00A60407">
              <w:rPr>
                <w:lang w:eastAsia="en-US"/>
              </w:rPr>
              <w:t> </w:t>
            </w:r>
          </w:p>
        </w:tc>
      </w:tr>
      <w:tr w:rsidR="00C57480" w:rsidRPr="00A60407" w14:paraId="598AFCE3" w14:textId="77777777" w:rsidTr="007F111F">
        <w:trPr>
          <w:trHeight w:val="300"/>
        </w:trPr>
        <w:tc>
          <w:tcPr>
            <w:tcW w:w="642" w:type="dxa"/>
            <w:vMerge/>
            <w:shd w:val="clear" w:color="auto" w:fill="auto"/>
            <w:hideMark/>
          </w:tcPr>
          <w:p w14:paraId="4E5C8A4E" w14:textId="77777777" w:rsidR="00D404A2" w:rsidRPr="00A60407" w:rsidRDefault="00D404A2" w:rsidP="007F111F">
            <w:pPr>
              <w:pStyle w:val="a8"/>
              <w:jc w:val="left"/>
              <w:rPr>
                <w:lang w:eastAsia="en-US"/>
              </w:rPr>
            </w:pPr>
          </w:p>
        </w:tc>
        <w:tc>
          <w:tcPr>
            <w:tcW w:w="1694" w:type="dxa"/>
            <w:vMerge/>
            <w:shd w:val="clear" w:color="auto" w:fill="auto"/>
            <w:hideMark/>
          </w:tcPr>
          <w:p w14:paraId="4F32A5CE" w14:textId="77777777" w:rsidR="00D404A2" w:rsidRPr="00A60407" w:rsidRDefault="00D404A2" w:rsidP="007F111F">
            <w:pPr>
              <w:pStyle w:val="a8"/>
              <w:jc w:val="left"/>
              <w:rPr>
                <w:lang w:eastAsia="en-US"/>
              </w:rPr>
            </w:pPr>
          </w:p>
        </w:tc>
        <w:tc>
          <w:tcPr>
            <w:tcW w:w="1039" w:type="dxa"/>
            <w:shd w:val="clear" w:color="auto" w:fill="auto"/>
            <w:hideMark/>
          </w:tcPr>
          <w:p w14:paraId="650FB703"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26ECCC8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56E1F3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CB1781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F582F9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5279B8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B85C5A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35FBB7E9" w14:textId="77777777" w:rsidR="00D404A2" w:rsidRPr="00A60407" w:rsidRDefault="00D404A2" w:rsidP="007F111F">
            <w:pPr>
              <w:pStyle w:val="a8"/>
              <w:jc w:val="left"/>
              <w:rPr>
                <w:lang w:eastAsia="en-US"/>
              </w:rPr>
            </w:pPr>
          </w:p>
        </w:tc>
        <w:tc>
          <w:tcPr>
            <w:tcW w:w="1397" w:type="dxa"/>
            <w:vMerge/>
            <w:shd w:val="clear" w:color="auto" w:fill="auto"/>
            <w:hideMark/>
          </w:tcPr>
          <w:p w14:paraId="14CB3A3E" w14:textId="77777777" w:rsidR="00D404A2" w:rsidRPr="00A60407" w:rsidRDefault="00D404A2" w:rsidP="007F111F">
            <w:pPr>
              <w:pStyle w:val="a8"/>
              <w:jc w:val="left"/>
              <w:rPr>
                <w:lang w:eastAsia="en-US"/>
              </w:rPr>
            </w:pPr>
          </w:p>
        </w:tc>
        <w:tc>
          <w:tcPr>
            <w:tcW w:w="972" w:type="dxa"/>
            <w:shd w:val="clear" w:color="auto" w:fill="auto"/>
            <w:hideMark/>
          </w:tcPr>
          <w:p w14:paraId="538612C5" w14:textId="77777777" w:rsidR="00D404A2" w:rsidRPr="00A60407" w:rsidRDefault="00D404A2" w:rsidP="007F111F">
            <w:pPr>
              <w:pStyle w:val="a8"/>
              <w:jc w:val="left"/>
              <w:rPr>
                <w:lang w:eastAsia="en-US"/>
              </w:rPr>
            </w:pPr>
            <w:r w:rsidRPr="00A60407">
              <w:rPr>
                <w:lang w:eastAsia="en-US"/>
              </w:rPr>
              <w:t> </w:t>
            </w:r>
          </w:p>
        </w:tc>
      </w:tr>
      <w:tr w:rsidR="00C57480" w:rsidRPr="00A60407" w14:paraId="3E0A0B2E" w14:textId="77777777" w:rsidTr="007F111F">
        <w:trPr>
          <w:trHeight w:val="300"/>
        </w:trPr>
        <w:tc>
          <w:tcPr>
            <w:tcW w:w="642" w:type="dxa"/>
            <w:vMerge/>
            <w:shd w:val="clear" w:color="auto" w:fill="auto"/>
            <w:hideMark/>
          </w:tcPr>
          <w:p w14:paraId="44146AD4" w14:textId="77777777" w:rsidR="00D404A2" w:rsidRPr="00A60407" w:rsidRDefault="00D404A2" w:rsidP="007F111F">
            <w:pPr>
              <w:pStyle w:val="a8"/>
              <w:jc w:val="left"/>
              <w:rPr>
                <w:lang w:eastAsia="en-US"/>
              </w:rPr>
            </w:pPr>
          </w:p>
        </w:tc>
        <w:tc>
          <w:tcPr>
            <w:tcW w:w="1694" w:type="dxa"/>
            <w:vMerge/>
            <w:shd w:val="clear" w:color="auto" w:fill="auto"/>
            <w:hideMark/>
          </w:tcPr>
          <w:p w14:paraId="5E53231A" w14:textId="77777777" w:rsidR="00D404A2" w:rsidRPr="00A60407" w:rsidRDefault="00D404A2" w:rsidP="007F111F">
            <w:pPr>
              <w:pStyle w:val="a8"/>
              <w:jc w:val="left"/>
              <w:rPr>
                <w:lang w:eastAsia="en-US"/>
              </w:rPr>
            </w:pPr>
          </w:p>
        </w:tc>
        <w:tc>
          <w:tcPr>
            <w:tcW w:w="1039" w:type="dxa"/>
            <w:shd w:val="clear" w:color="auto" w:fill="auto"/>
            <w:hideMark/>
          </w:tcPr>
          <w:p w14:paraId="36767F5A"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7B00708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AEA5DF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C237BB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84DCAB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B65863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0DA1837"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9DFA69D" w14:textId="77777777" w:rsidR="00D404A2" w:rsidRPr="00A60407" w:rsidRDefault="00D404A2" w:rsidP="007F111F">
            <w:pPr>
              <w:pStyle w:val="a8"/>
              <w:jc w:val="left"/>
              <w:rPr>
                <w:lang w:eastAsia="en-US"/>
              </w:rPr>
            </w:pPr>
          </w:p>
        </w:tc>
        <w:tc>
          <w:tcPr>
            <w:tcW w:w="1397" w:type="dxa"/>
            <w:vMerge/>
            <w:shd w:val="clear" w:color="auto" w:fill="auto"/>
            <w:hideMark/>
          </w:tcPr>
          <w:p w14:paraId="34078417" w14:textId="77777777" w:rsidR="00D404A2" w:rsidRPr="00A60407" w:rsidRDefault="00D404A2" w:rsidP="007F111F">
            <w:pPr>
              <w:pStyle w:val="a8"/>
              <w:jc w:val="left"/>
              <w:rPr>
                <w:lang w:eastAsia="en-US"/>
              </w:rPr>
            </w:pPr>
          </w:p>
        </w:tc>
        <w:tc>
          <w:tcPr>
            <w:tcW w:w="972" w:type="dxa"/>
            <w:shd w:val="clear" w:color="auto" w:fill="auto"/>
            <w:hideMark/>
          </w:tcPr>
          <w:p w14:paraId="1F6342E5" w14:textId="77777777" w:rsidR="00D404A2" w:rsidRPr="00A60407" w:rsidRDefault="00D404A2" w:rsidP="007F111F">
            <w:pPr>
              <w:pStyle w:val="a8"/>
              <w:jc w:val="left"/>
              <w:rPr>
                <w:lang w:eastAsia="en-US"/>
              </w:rPr>
            </w:pPr>
            <w:r w:rsidRPr="00A60407">
              <w:rPr>
                <w:lang w:eastAsia="en-US"/>
              </w:rPr>
              <w:t> </w:t>
            </w:r>
          </w:p>
        </w:tc>
      </w:tr>
      <w:tr w:rsidR="00C57480" w:rsidRPr="00A60407" w14:paraId="7EC72D05" w14:textId="77777777" w:rsidTr="007F111F">
        <w:trPr>
          <w:trHeight w:val="300"/>
        </w:trPr>
        <w:tc>
          <w:tcPr>
            <w:tcW w:w="642" w:type="dxa"/>
            <w:vMerge/>
            <w:shd w:val="clear" w:color="auto" w:fill="auto"/>
            <w:hideMark/>
          </w:tcPr>
          <w:p w14:paraId="225BC233" w14:textId="77777777" w:rsidR="00D404A2" w:rsidRPr="00A60407" w:rsidRDefault="00D404A2" w:rsidP="007F111F">
            <w:pPr>
              <w:pStyle w:val="a8"/>
              <w:jc w:val="left"/>
              <w:rPr>
                <w:lang w:eastAsia="en-US"/>
              </w:rPr>
            </w:pPr>
          </w:p>
        </w:tc>
        <w:tc>
          <w:tcPr>
            <w:tcW w:w="1694" w:type="dxa"/>
            <w:vMerge/>
            <w:shd w:val="clear" w:color="auto" w:fill="auto"/>
            <w:hideMark/>
          </w:tcPr>
          <w:p w14:paraId="3535D3E1" w14:textId="77777777" w:rsidR="00D404A2" w:rsidRPr="00A60407" w:rsidRDefault="00D404A2" w:rsidP="007F111F">
            <w:pPr>
              <w:pStyle w:val="a8"/>
              <w:jc w:val="left"/>
              <w:rPr>
                <w:lang w:eastAsia="en-US"/>
              </w:rPr>
            </w:pPr>
          </w:p>
        </w:tc>
        <w:tc>
          <w:tcPr>
            <w:tcW w:w="1039" w:type="dxa"/>
            <w:shd w:val="clear" w:color="auto" w:fill="auto"/>
            <w:hideMark/>
          </w:tcPr>
          <w:p w14:paraId="6D0E1ECD"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51C083E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191F2D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71DF07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29F786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AD9BE9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E72484D"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14CA5CF" w14:textId="77777777" w:rsidR="00D404A2" w:rsidRPr="00A60407" w:rsidRDefault="00D404A2" w:rsidP="007F111F">
            <w:pPr>
              <w:pStyle w:val="a8"/>
              <w:jc w:val="left"/>
              <w:rPr>
                <w:lang w:eastAsia="en-US"/>
              </w:rPr>
            </w:pPr>
          </w:p>
        </w:tc>
        <w:tc>
          <w:tcPr>
            <w:tcW w:w="1397" w:type="dxa"/>
            <w:vMerge/>
            <w:shd w:val="clear" w:color="auto" w:fill="auto"/>
            <w:hideMark/>
          </w:tcPr>
          <w:p w14:paraId="5481EF5B" w14:textId="77777777" w:rsidR="00D404A2" w:rsidRPr="00A60407" w:rsidRDefault="00D404A2" w:rsidP="007F111F">
            <w:pPr>
              <w:pStyle w:val="a8"/>
              <w:jc w:val="left"/>
              <w:rPr>
                <w:lang w:eastAsia="en-US"/>
              </w:rPr>
            </w:pPr>
          </w:p>
        </w:tc>
        <w:tc>
          <w:tcPr>
            <w:tcW w:w="972" w:type="dxa"/>
            <w:shd w:val="clear" w:color="auto" w:fill="auto"/>
            <w:hideMark/>
          </w:tcPr>
          <w:p w14:paraId="17C86B40" w14:textId="77777777" w:rsidR="00D404A2" w:rsidRPr="00A60407" w:rsidRDefault="00D404A2" w:rsidP="007F111F">
            <w:pPr>
              <w:pStyle w:val="a8"/>
              <w:jc w:val="left"/>
              <w:rPr>
                <w:lang w:eastAsia="en-US"/>
              </w:rPr>
            </w:pPr>
            <w:r w:rsidRPr="00A60407">
              <w:rPr>
                <w:lang w:eastAsia="en-US"/>
              </w:rPr>
              <w:t>8000</w:t>
            </w:r>
          </w:p>
        </w:tc>
      </w:tr>
      <w:tr w:rsidR="00C57480" w:rsidRPr="00A60407" w14:paraId="054515A1" w14:textId="77777777" w:rsidTr="007F111F">
        <w:trPr>
          <w:trHeight w:val="285"/>
        </w:trPr>
        <w:tc>
          <w:tcPr>
            <w:tcW w:w="642" w:type="dxa"/>
            <w:vMerge/>
            <w:shd w:val="clear" w:color="auto" w:fill="auto"/>
            <w:hideMark/>
          </w:tcPr>
          <w:p w14:paraId="3A17108D" w14:textId="77777777" w:rsidR="00D404A2" w:rsidRPr="00A60407" w:rsidRDefault="00D404A2" w:rsidP="007F111F">
            <w:pPr>
              <w:pStyle w:val="a8"/>
              <w:jc w:val="left"/>
              <w:rPr>
                <w:lang w:eastAsia="en-US"/>
              </w:rPr>
            </w:pPr>
          </w:p>
        </w:tc>
        <w:tc>
          <w:tcPr>
            <w:tcW w:w="1694" w:type="dxa"/>
            <w:vMerge/>
            <w:shd w:val="clear" w:color="auto" w:fill="auto"/>
            <w:hideMark/>
          </w:tcPr>
          <w:p w14:paraId="21E2D541" w14:textId="77777777" w:rsidR="00D404A2" w:rsidRPr="00A60407" w:rsidRDefault="00D404A2" w:rsidP="007F111F">
            <w:pPr>
              <w:pStyle w:val="a8"/>
              <w:jc w:val="left"/>
              <w:rPr>
                <w:lang w:eastAsia="en-US"/>
              </w:rPr>
            </w:pPr>
          </w:p>
        </w:tc>
        <w:tc>
          <w:tcPr>
            <w:tcW w:w="1039" w:type="dxa"/>
            <w:shd w:val="clear" w:color="auto" w:fill="auto"/>
            <w:hideMark/>
          </w:tcPr>
          <w:p w14:paraId="161BE4E6"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7290D91"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CFA4E7E"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9A1F0F1"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54A53E1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24BF1F6"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168E6301"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6F78E1C5" w14:textId="77777777" w:rsidR="00D404A2" w:rsidRPr="00A60407" w:rsidRDefault="00D404A2" w:rsidP="007F111F">
            <w:pPr>
              <w:pStyle w:val="a8"/>
              <w:jc w:val="left"/>
              <w:rPr>
                <w:lang w:eastAsia="en-US"/>
              </w:rPr>
            </w:pPr>
          </w:p>
        </w:tc>
        <w:tc>
          <w:tcPr>
            <w:tcW w:w="1397" w:type="dxa"/>
            <w:vMerge/>
            <w:shd w:val="clear" w:color="auto" w:fill="auto"/>
            <w:hideMark/>
          </w:tcPr>
          <w:p w14:paraId="0B7A3C8E" w14:textId="77777777" w:rsidR="00D404A2" w:rsidRPr="00A60407" w:rsidRDefault="00D404A2" w:rsidP="007F111F">
            <w:pPr>
              <w:pStyle w:val="a8"/>
              <w:jc w:val="left"/>
              <w:rPr>
                <w:lang w:eastAsia="en-US"/>
              </w:rPr>
            </w:pPr>
          </w:p>
        </w:tc>
        <w:tc>
          <w:tcPr>
            <w:tcW w:w="972" w:type="dxa"/>
            <w:shd w:val="clear" w:color="auto" w:fill="auto"/>
            <w:hideMark/>
          </w:tcPr>
          <w:p w14:paraId="6B71BBF8" w14:textId="77777777" w:rsidR="00D404A2" w:rsidRPr="007F111F" w:rsidRDefault="00D404A2" w:rsidP="007F111F">
            <w:pPr>
              <w:pStyle w:val="a8"/>
              <w:jc w:val="left"/>
              <w:rPr>
                <w:bCs/>
                <w:lang w:eastAsia="en-US"/>
              </w:rPr>
            </w:pPr>
            <w:r w:rsidRPr="007F111F">
              <w:rPr>
                <w:bCs/>
                <w:lang w:eastAsia="en-US"/>
              </w:rPr>
              <w:t>8000</w:t>
            </w:r>
          </w:p>
        </w:tc>
      </w:tr>
      <w:tr w:rsidR="00C57480" w:rsidRPr="00A60407" w14:paraId="51D41ECD" w14:textId="77777777" w:rsidTr="007F111F">
        <w:trPr>
          <w:trHeight w:val="600"/>
        </w:trPr>
        <w:tc>
          <w:tcPr>
            <w:tcW w:w="642" w:type="dxa"/>
            <w:vMerge/>
            <w:shd w:val="clear" w:color="auto" w:fill="auto"/>
            <w:hideMark/>
          </w:tcPr>
          <w:p w14:paraId="465B70C5" w14:textId="77777777" w:rsidR="00D404A2" w:rsidRPr="00A60407" w:rsidRDefault="00D404A2" w:rsidP="007F111F">
            <w:pPr>
              <w:pStyle w:val="a8"/>
              <w:jc w:val="left"/>
              <w:rPr>
                <w:lang w:eastAsia="en-US"/>
              </w:rPr>
            </w:pPr>
          </w:p>
        </w:tc>
        <w:tc>
          <w:tcPr>
            <w:tcW w:w="1694" w:type="dxa"/>
            <w:vMerge/>
            <w:shd w:val="clear" w:color="auto" w:fill="auto"/>
            <w:hideMark/>
          </w:tcPr>
          <w:p w14:paraId="3D0200A5" w14:textId="77777777" w:rsidR="00D404A2" w:rsidRPr="00A60407" w:rsidRDefault="00D404A2" w:rsidP="007F111F">
            <w:pPr>
              <w:pStyle w:val="a8"/>
              <w:jc w:val="left"/>
              <w:rPr>
                <w:lang w:eastAsia="en-US"/>
              </w:rPr>
            </w:pPr>
          </w:p>
        </w:tc>
        <w:tc>
          <w:tcPr>
            <w:tcW w:w="1039" w:type="dxa"/>
            <w:shd w:val="clear" w:color="auto" w:fill="auto"/>
            <w:hideMark/>
          </w:tcPr>
          <w:p w14:paraId="10DF93EF"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C3AF11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C3F10B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A6FFEF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595FB9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5E194DD"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A18C74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3A23607" w14:textId="77777777" w:rsidR="00D404A2" w:rsidRPr="00A60407" w:rsidRDefault="00D404A2" w:rsidP="007F111F">
            <w:pPr>
              <w:pStyle w:val="a8"/>
              <w:jc w:val="left"/>
              <w:rPr>
                <w:lang w:eastAsia="en-US"/>
              </w:rPr>
            </w:pPr>
          </w:p>
        </w:tc>
        <w:tc>
          <w:tcPr>
            <w:tcW w:w="1397" w:type="dxa"/>
            <w:vMerge/>
            <w:shd w:val="clear" w:color="auto" w:fill="auto"/>
            <w:hideMark/>
          </w:tcPr>
          <w:p w14:paraId="40FF83B5" w14:textId="77777777" w:rsidR="00D404A2" w:rsidRPr="00A60407" w:rsidRDefault="00D404A2" w:rsidP="007F111F">
            <w:pPr>
              <w:pStyle w:val="a8"/>
              <w:jc w:val="left"/>
              <w:rPr>
                <w:lang w:eastAsia="en-US"/>
              </w:rPr>
            </w:pPr>
          </w:p>
        </w:tc>
        <w:tc>
          <w:tcPr>
            <w:tcW w:w="972" w:type="dxa"/>
            <w:shd w:val="clear" w:color="auto" w:fill="auto"/>
            <w:hideMark/>
          </w:tcPr>
          <w:p w14:paraId="256C9670" w14:textId="77777777" w:rsidR="00D404A2" w:rsidRPr="00A60407" w:rsidRDefault="00D404A2" w:rsidP="007F111F">
            <w:pPr>
              <w:pStyle w:val="a8"/>
              <w:jc w:val="left"/>
              <w:rPr>
                <w:lang w:eastAsia="en-US"/>
              </w:rPr>
            </w:pPr>
            <w:r w:rsidRPr="00A60407">
              <w:rPr>
                <w:lang w:eastAsia="en-US"/>
              </w:rPr>
              <w:t>8000</w:t>
            </w:r>
          </w:p>
        </w:tc>
      </w:tr>
      <w:tr w:rsidR="00C57480" w:rsidRPr="00A60407" w14:paraId="2E4EBA8E" w14:textId="77777777" w:rsidTr="007F111F">
        <w:trPr>
          <w:trHeight w:val="600"/>
        </w:trPr>
        <w:tc>
          <w:tcPr>
            <w:tcW w:w="642" w:type="dxa"/>
            <w:vMerge/>
            <w:shd w:val="clear" w:color="auto" w:fill="auto"/>
            <w:hideMark/>
          </w:tcPr>
          <w:p w14:paraId="51AE8FB0" w14:textId="77777777" w:rsidR="00D404A2" w:rsidRPr="00A60407" w:rsidRDefault="00D404A2" w:rsidP="007F111F">
            <w:pPr>
              <w:pStyle w:val="a8"/>
              <w:jc w:val="left"/>
              <w:rPr>
                <w:lang w:eastAsia="en-US"/>
              </w:rPr>
            </w:pPr>
          </w:p>
        </w:tc>
        <w:tc>
          <w:tcPr>
            <w:tcW w:w="1694" w:type="dxa"/>
            <w:vMerge/>
            <w:shd w:val="clear" w:color="auto" w:fill="auto"/>
            <w:hideMark/>
          </w:tcPr>
          <w:p w14:paraId="30CB3E63" w14:textId="77777777" w:rsidR="00D404A2" w:rsidRPr="00A60407" w:rsidRDefault="00D404A2" w:rsidP="007F111F">
            <w:pPr>
              <w:pStyle w:val="a8"/>
              <w:jc w:val="left"/>
              <w:rPr>
                <w:lang w:eastAsia="en-US"/>
              </w:rPr>
            </w:pPr>
          </w:p>
        </w:tc>
        <w:tc>
          <w:tcPr>
            <w:tcW w:w="1039" w:type="dxa"/>
            <w:shd w:val="clear" w:color="auto" w:fill="auto"/>
            <w:hideMark/>
          </w:tcPr>
          <w:p w14:paraId="00252194"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2B85D46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833332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F3DB04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9FDF6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C4AE710"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08F067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9F7B8CD" w14:textId="77777777" w:rsidR="00D404A2" w:rsidRPr="00A60407" w:rsidRDefault="00D404A2" w:rsidP="007F111F">
            <w:pPr>
              <w:pStyle w:val="a8"/>
              <w:jc w:val="left"/>
              <w:rPr>
                <w:lang w:eastAsia="en-US"/>
              </w:rPr>
            </w:pPr>
          </w:p>
        </w:tc>
        <w:tc>
          <w:tcPr>
            <w:tcW w:w="1397" w:type="dxa"/>
            <w:vMerge/>
            <w:shd w:val="clear" w:color="auto" w:fill="auto"/>
            <w:hideMark/>
          </w:tcPr>
          <w:p w14:paraId="2F798BCE" w14:textId="77777777" w:rsidR="00D404A2" w:rsidRPr="00A60407" w:rsidRDefault="00D404A2" w:rsidP="007F111F">
            <w:pPr>
              <w:pStyle w:val="a8"/>
              <w:jc w:val="left"/>
              <w:rPr>
                <w:lang w:eastAsia="en-US"/>
              </w:rPr>
            </w:pPr>
          </w:p>
        </w:tc>
        <w:tc>
          <w:tcPr>
            <w:tcW w:w="972" w:type="dxa"/>
            <w:shd w:val="clear" w:color="auto" w:fill="auto"/>
            <w:hideMark/>
          </w:tcPr>
          <w:p w14:paraId="64F53713" w14:textId="77777777" w:rsidR="00D404A2" w:rsidRPr="00A60407" w:rsidRDefault="00D404A2" w:rsidP="007F111F">
            <w:pPr>
              <w:pStyle w:val="a8"/>
              <w:jc w:val="left"/>
              <w:rPr>
                <w:lang w:eastAsia="en-US"/>
              </w:rPr>
            </w:pPr>
            <w:r w:rsidRPr="00A60407">
              <w:rPr>
                <w:lang w:eastAsia="en-US"/>
              </w:rPr>
              <w:t>8000</w:t>
            </w:r>
          </w:p>
        </w:tc>
      </w:tr>
      <w:tr w:rsidR="00C57480" w:rsidRPr="00A60407" w14:paraId="3E12C3C9" w14:textId="77777777" w:rsidTr="007F111F">
        <w:trPr>
          <w:trHeight w:val="465"/>
        </w:trPr>
        <w:tc>
          <w:tcPr>
            <w:tcW w:w="642" w:type="dxa"/>
            <w:vMerge w:val="restart"/>
            <w:shd w:val="clear" w:color="auto" w:fill="auto"/>
            <w:hideMark/>
          </w:tcPr>
          <w:p w14:paraId="1D57AD95" w14:textId="77777777" w:rsidR="00D404A2" w:rsidRPr="00A60407" w:rsidRDefault="00D404A2" w:rsidP="007F111F">
            <w:pPr>
              <w:pStyle w:val="a8"/>
              <w:jc w:val="left"/>
              <w:rPr>
                <w:lang w:eastAsia="en-US"/>
              </w:rPr>
            </w:pPr>
            <w:r w:rsidRPr="00A60407">
              <w:rPr>
                <w:lang w:eastAsia="en-US"/>
              </w:rPr>
              <w:t>1.2.12.</w:t>
            </w:r>
          </w:p>
        </w:tc>
        <w:tc>
          <w:tcPr>
            <w:tcW w:w="1694" w:type="dxa"/>
            <w:vMerge w:val="restart"/>
            <w:shd w:val="clear" w:color="auto" w:fill="auto"/>
            <w:hideMark/>
          </w:tcPr>
          <w:p w14:paraId="47AAF85B" w14:textId="77777777" w:rsidR="00D404A2" w:rsidRPr="00A60407" w:rsidRDefault="00D404A2" w:rsidP="007F111F">
            <w:pPr>
              <w:pStyle w:val="a8"/>
              <w:jc w:val="left"/>
              <w:rPr>
                <w:lang w:eastAsia="en-US"/>
              </w:rPr>
            </w:pPr>
            <w:r w:rsidRPr="00A60407">
              <w:rPr>
                <w:lang w:eastAsia="en-US"/>
              </w:rPr>
              <w:t>Рейдовые профилактические мероприятия дорожно-патрульной службы ГИБДД УМВД России по Томскому району с участием отрядов ЮИД</w:t>
            </w:r>
          </w:p>
        </w:tc>
        <w:tc>
          <w:tcPr>
            <w:tcW w:w="1039" w:type="dxa"/>
            <w:shd w:val="clear" w:color="auto" w:fill="auto"/>
            <w:hideMark/>
          </w:tcPr>
          <w:p w14:paraId="0506A2FD"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6AA774E9"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53D06E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13EBA37"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5E7A91D7"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F39D859"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092D9B36"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35A82808"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0F148457" w14:textId="77777777" w:rsidR="00D404A2" w:rsidRPr="00A60407" w:rsidRDefault="00D404A2" w:rsidP="007F111F">
            <w:pPr>
              <w:pStyle w:val="a8"/>
              <w:jc w:val="left"/>
              <w:rPr>
                <w:lang w:eastAsia="en-US"/>
              </w:rPr>
            </w:pPr>
            <w:r w:rsidRPr="00A60407">
              <w:rPr>
                <w:lang w:eastAsia="en-US"/>
              </w:rPr>
              <w:t>Количество юных инспекторов движения, чел.</w:t>
            </w:r>
          </w:p>
        </w:tc>
        <w:tc>
          <w:tcPr>
            <w:tcW w:w="972" w:type="dxa"/>
            <w:shd w:val="clear" w:color="auto" w:fill="auto"/>
            <w:hideMark/>
          </w:tcPr>
          <w:p w14:paraId="2125B162" w14:textId="77777777" w:rsidR="00D404A2" w:rsidRPr="007F111F" w:rsidRDefault="00D404A2" w:rsidP="007F111F">
            <w:pPr>
              <w:pStyle w:val="a8"/>
              <w:jc w:val="left"/>
              <w:rPr>
                <w:bCs/>
                <w:lang w:eastAsia="en-US"/>
              </w:rPr>
            </w:pPr>
            <w:r w:rsidRPr="007F111F">
              <w:rPr>
                <w:bCs/>
                <w:lang w:eastAsia="en-US"/>
              </w:rPr>
              <w:t>1400</w:t>
            </w:r>
          </w:p>
        </w:tc>
      </w:tr>
      <w:tr w:rsidR="00C57480" w:rsidRPr="00A60407" w14:paraId="283BE017" w14:textId="77777777" w:rsidTr="007F111F">
        <w:trPr>
          <w:trHeight w:val="300"/>
        </w:trPr>
        <w:tc>
          <w:tcPr>
            <w:tcW w:w="642" w:type="dxa"/>
            <w:vMerge/>
            <w:shd w:val="clear" w:color="auto" w:fill="auto"/>
            <w:hideMark/>
          </w:tcPr>
          <w:p w14:paraId="70EDBEEC" w14:textId="77777777" w:rsidR="00D404A2" w:rsidRPr="00A60407" w:rsidRDefault="00D404A2" w:rsidP="007F111F">
            <w:pPr>
              <w:pStyle w:val="a8"/>
              <w:jc w:val="left"/>
              <w:rPr>
                <w:lang w:eastAsia="en-US"/>
              </w:rPr>
            </w:pPr>
          </w:p>
        </w:tc>
        <w:tc>
          <w:tcPr>
            <w:tcW w:w="1694" w:type="dxa"/>
            <w:vMerge/>
            <w:shd w:val="clear" w:color="auto" w:fill="auto"/>
            <w:hideMark/>
          </w:tcPr>
          <w:p w14:paraId="6BC259D2" w14:textId="77777777" w:rsidR="00D404A2" w:rsidRPr="00A60407" w:rsidRDefault="00D404A2" w:rsidP="007F111F">
            <w:pPr>
              <w:pStyle w:val="a8"/>
              <w:jc w:val="left"/>
              <w:rPr>
                <w:lang w:eastAsia="en-US"/>
              </w:rPr>
            </w:pPr>
          </w:p>
        </w:tc>
        <w:tc>
          <w:tcPr>
            <w:tcW w:w="1039" w:type="dxa"/>
            <w:shd w:val="clear" w:color="auto" w:fill="auto"/>
            <w:hideMark/>
          </w:tcPr>
          <w:p w14:paraId="19FCB152"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0E2B5D2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0A143C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5B24CB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1435C20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D614D3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48DB8261"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2825AFF6" w14:textId="77777777" w:rsidR="00D404A2" w:rsidRPr="00A60407" w:rsidRDefault="00D404A2" w:rsidP="007F111F">
            <w:pPr>
              <w:pStyle w:val="a8"/>
              <w:jc w:val="left"/>
              <w:rPr>
                <w:lang w:eastAsia="en-US"/>
              </w:rPr>
            </w:pPr>
          </w:p>
        </w:tc>
        <w:tc>
          <w:tcPr>
            <w:tcW w:w="1397" w:type="dxa"/>
            <w:vMerge/>
            <w:shd w:val="clear" w:color="auto" w:fill="auto"/>
            <w:hideMark/>
          </w:tcPr>
          <w:p w14:paraId="48DC3959" w14:textId="77777777" w:rsidR="00D404A2" w:rsidRPr="00A60407" w:rsidRDefault="00D404A2" w:rsidP="007F111F">
            <w:pPr>
              <w:pStyle w:val="a8"/>
              <w:jc w:val="left"/>
              <w:rPr>
                <w:lang w:eastAsia="en-US"/>
              </w:rPr>
            </w:pPr>
          </w:p>
        </w:tc>
        <w:tc>
          <w:tcPr>
            <w:tcW w:w="972" w:type="dxa"/>
            <w:shd w:val="clear" w:color="auto" w:fill="auto"/>
            <w:hideMark/>
          </w:tcPr>
          <w:p w14:paraId="4390E206" w14:textId="77777777" w:rsidR="00D404A2" w:rsidRPr="00A60407" w:rsidRDefault="00D404A2" w:rsidP="007F111F">
            <w:pPr>
              <w:pStyle w:val="a8"/>
              <w:jc w:val="left"/>
              <w:rPr>
                <w:lang w:eastAsia="en-US"/>
              </w:rPr>
            </w:pPr>
            <w:r w:rsidRPr="00A60407">
              <w:rPr>
                <w:lang w:eastAsia="en-US"/>
              </w:rPr>
              <w:t> </w:t>
            </w:r>
          </w:p>
        </w:tc>
      </w:tr>
      <w:tr w:rsidR="00C57480" w:rsidRPr="00A60407" w14:paraId="29B9799B" w14:textId="77777777" w:rsidTr="007F111F">
        <w:trPr>
          <w:trHeight w:val="300"/>
        </w:trPr>
        <w:tc>
          <w:tcPr>
            <w:tcW w:w="642" w:type="dxa"/>
            <w:vMerge/>
            <w:shd w:val="clear" w:color="auto" w:fill="auto"/>
            <w:hideMark/>
          </w:tcPr>
          <w:p w14:paraId="1C109904" w14:textId="77777777" w:rsidR="00D404A2" w:rsidRPr="00A60407" w:rsidRDefault="00D404A2" w:rsidP="007F111F">
            <w:pPr>
              <w:pStyle w:val="a8"/>
              <w:jc w:val="left"/>
              <w:rPr>
                <w:lang w:eastAsia="en-US"/>
              </w:rPr>
            </w:pPr>
          </w:p>
        </w:tc>
        <w:tc>
          <w:tcPr>
            <w:tcW w:w="1694" w:type="dxa"/>
            <w:vMerge/>
            <w:shd w:val="clear" w:color="auto" w:fill="auto"/>
            <w:hideMark/>
          </w:tcPr>
          <w:p w14:paraId="43CAECF2" w14:textId="77777777" w:rsidR="00D404A2" w:rsidRPr="00A60407" w:rsidRDefault="00D404A2" w:rsidP="007F111F">
            <w:pPr>
              <w:pStyle w:val="a8"/>
              <w:jc w:val="left"/>
              <w:rPr>
                <w:lang w:eastAsia="en-US"/>
              </w:rPr>
            </w:pPr>
          </w:p>
        </w:tc>
        <w:tc>
          <w:tcPr>
            <w:tcW w:w="1039" w:type="dxa"/>
            <w:shd w:val="clear" w:color="auto" w:fill="auto"/>
            <w:hideMark/>
          </w:tcPr>
          <w:p w14:paraId="5AF0C61F"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61ED74AB"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DA1A30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CF92F3E"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E9651B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7CA8F0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0DD274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F38A9AF" w14:textId="77777777" w:rsidR="00D404A2" w:rsidRPr="00A60407" w:rsidRDefault="00D404A2" w:rsidP="007F111F">
            <w:pPr>
              <w:pStyle w:val="a8"/>
              <w:jc w:val="left"/>
              <w:rPr>
                <w:lang w:eastAsia="en-US"/>
              </w:rPr>
            </w:pPr>
          </w:p>
        </w:tc>
        <w:tc>
          <w:tcPr>
            <w:tcW w:w="1397" w:type="dxa"/>
            <w:vMerge/>
            <w:shd w:val="clear" w:color="auto" w:fill="auto"/>
            <w:hideMark/>
          </w:tcPr>
          <w:p w14:paraId="0BD25EB7" w14:textId="77777777" w:rsidR="00D404A2" w:rsidRPr="00A60407" w:rsidRDefault="00D404A2" w:rsidP="007F111F">
            <w:pPr>
              <w:pStyle w:val="a8"/>
              <w:jc w:val="left"/>
              <w:rPr>
                <w:lang w:eastAsia="en-US"/>
              </w:rPr>
            </w:pPr>
          </w:p>
        </w:tc>
        <w:tc>
          <w:tcPr>
            <w:tcW w:w="972" w:type="dxa"/>
            <w:shd w:val="clear" w:color="auto" w:fill="auto"/>
            <w:hideMark/>
          </w:tcPr>
          <w:p w14:paraId="2088588A" w14:textId="77777777" w:rsidR="00D404A2" w:rsidRPr="00A60407" w:rsidRDefault="00D404A2" w:rsidP="007F111F">
            <w:pPr>
              <w:pStyle w:val="a8"/>
              <w:jc w:val="left"/>
              <w:rPr>
                <w:lang w:eastAsia="en-US"/>
              </w:rPr>
            </w:pPr>
            <w:r w:rsidRPr="00A60407">
              <w:rPr>
                <w:lang w:eastAsia="en-US"/>
              </w:rPr>
              <w:t> </w:t>
            </w:r>
          </w:p>
        </w:tc>
      </w:tr>
      <w:tr w:rsidR="00C57480" w:rsidRPr="00A60407" w14:paraId="45F52394" w14:textId="77777777" w:rsidTr="007F111F">
        <w:trPr>
          <w:trHeight w:val="300"/>
        </w:trPr>
        <w:tc>
          <w:tcPr>
            <w:tcW w:w="642" w:type="dxa"/>
            <w:vMerge/>
            <w:shd w:val="clear" w:color="auto" w:fill="auto"/>
            <w:hideMark/>
          </w:tcPr>
          <w:p w14:paraId="4B7AF01F" w14:textId="77777777" w:rsidR="00D404A2" w:rsidRPr="00A60407" w:rsidRDefault="00D404A2" w:rsidP="007F111F">
            <w:pPr>
              <w:pStyle w:val="a8"/>
              <w:jc w:val="left"/>
              <w:rPr>
                <w:lang w:eastAsia="en-US"/>
              </w:rPr>
            </w:pPr>
          </w:p>
        </w:tc>
        <w:tc>
          <w:tcPr>
            <w:tcW w:w="1694" w:type="dxa"/>
            <w:vMerge/>
            <w:shd w:val="clear" w:color="auto" w:fill="auto"/>
            <w:hideMark/>
          </w:tcPr>
          <w:p w14:paraId="465AB3AC" w14:textId="77777777" w:rsidR="00D404A2" w:rsidRPr="00A60407" w:rsidRDefault="00D404A2" w:rsidP="007F111F">
            <w:pPr>
              <w:pStyle w:val="a8"/>
              <w:jc w:val="left"/>
              <w:rPr>
                <w:lang w:eastAsia="en-US"/>
              </w:rPr>
            </w:pPr>
          </w:p>
        </w:tc>
        <w:tc>
          <w:tcPr>
            <w:tcW w:w="1039" w:type="dxa"/>
            <w:shd w:val="clear" w:color="auto" w:fill="auto"/>
            <w:hideMark/>
          </w:tcPr>
          <w:p w14:paraId="20ABA23B"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737B759E"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25C137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1640A8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75F3F93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BAD751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87220A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D5BF8C5" w14:textId="77777777" w:rsidR="00D404A2" w:rsidRPr="00A60407" w:rsidRDefault="00D404A2" w:rsidP="007F111F">
            <w:pPr>
              <w:pStyle w:val="a8"/>
              <w:jc w:val="left"/>
              <w:rPr>
                <w:lang w:eastAsia="en-US"/>
              </w:rPr>
            </w:pPr>
          </w:p>
        </w:tc>
        <w:tc>
          <w:tcPr>
            <w:tcW w:w="1397" w:type="dxa"/>
            <w:vMerge/>
            <w:shd w:val="clear" w:color="auto" w:fill="auto"/>
            <w:hideMark/>
          </w:tcPr>
          <w:p w14:paraId="1C635D55" w14:textId="77777777" w:rsidR="00D404A2" w:rsidRPr="00A60407" w:rsidRDefault="00D404A2" w:rsidP="007F111F">
            <w:pPr>
              <w:pStyle w:val="a8"/>
              <w:jc w:val="left"/>
              <w:rPr>
                <w:lang w:eastAsia="en-US"/>
              </w:rPr>
            </w:pPr>
          </w:p>
        </w:tc>
        <w:tc>
          <w:tcPr>
            <w:tcW w:w="972" w:type="dxa"/>
            <w:shd w:val="clear" w:color="auto" w:fill="auto"/>
            <w:hideMark/>
          </w:tcPr>
          <w:p w14:paraId="2B004F76" w14:textId="77777777" w:rsidR="00D404A2" w:rsidRPr="00A60407" w:rsidRDefault="00D404A2" w:rsidP="007F111F">
            <w:pPr>
              <w:pStyle w:val="a8"/>
              <w:jc w:val="left"/>
              <w:rPr>
                <w:lang w:eastAsia="en-US"/>
              </w:rPr>
            </w:pPr>
            <w:r w:rsidRPr="00A60407">
              <w:rPr>
                <w:lang w:eastAsia="en-US"/>
              </w:rPr>
              <w:t> </w:t>
            </w:r>
          </w:p>
        </w:tc>
      </w:tr>
      <w:tr w:rsidR="00C57480" w:rsidRPr="00A60407" w14:paraId="579437BB" w14:textId="77777777" w:rsidTr="007F111F">
        <w:trPr>
          <w:trHeight w:val="300"/>
        </w:trPr>
        <w:tc>
          <w:tcPr>
            <w:tcW w:w="642" w:type="dxa"/>
            <w:vMerge/>
            <w:shd w:val="clear" w:color="auto" w:fill="auto"/>
            <w:hideMark/>
          </w:tcPr>
          <w:p w14:paraId="6862CA11" w14:textId="77777777" w:rsidR="00D404A2" w:rsidRPr="00A60407" w:rsidRDefault="00D404A2" w:rsidP="007F111F">
            <w:pPr>
              <w:pStyle w:val="a8"/>
              <w:jc w:val="left"/>
              <w:rPr>
                <w:lang w:eastAsia="en-US"/>
              </w:rPr>
            </w:pPr>
          </w:p>
        </w:tc>
        <w:tc>
          <w:tcPr>
            <w:tcW w:w="1694" w:type="dxa"/>
            <w:vMerge/>
            <w:shd w:val="clear" w:color="auto" w:fill="auto"/>
            <w:hideMark/>
          </w:tcPr>
          <w:p w14:paraId="30EEDE32" w14:textId="77777777" w:rsidR="00D404A2" w:rsidRPr="00A60407" w:rsidRDefault="00D404A2" w:rsidP="007F111F">
            <w:pPr>
              <w:pStyle w:val="a8"/>
              <w:jc w:val="left"/>
              <w:rPr>
                <w:lang w:eastAsia="en-US"/>
              </w:rPr>
            </w:pPr>
          </w:p>
        </w:tc>
        <w:tc>
          <w:tcPr>
            <w:tcW w:w="1039" w:type="dxa"/>
            <w:shd w:val="clear" w:color="auto" w:fill="auto"/>
            <w:hideMark/>
          </w:tcPr>
          <w:p w14:paraId="56CEECD8"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5B60FBA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2A2FFB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2383B3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32436D0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FB9FE5B"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D5FC2F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5DC7A319" w14:textId="77777777" w:rsidR="00D404A2" w:rsidRPr="00A60407" w:rsidRDefault="00D404A2" w:rsidP="007F111F">
            <w:pPr>
              <w:pStyle w:val="a8"/>
              <w:jc w:val="left"/>
              <w:rPr>
                <w:lang w:eastAsia="en-US"/>
              </w:rPr>
            </w:pPr>
          </w:p>
        </w:tc>
        <w:tc>
          <w:tcPr>
            <w:tcW w:w="1397" w:type="dxa"/>
            <w:vMerge/>
            <w:shd w:val="clear" w:color="auto" w:fill="auto"/>
            <w:hideMark/>
          </w:tcPr>
          <w:p w14:paraId="4EC8CB6D" w14:textId="77777777" w:rsidR="00D404A2" w:rsidRPr="00A60407" w:rsidRDefault="00D404A2" w:rsidP="007F111F">
            <w:pPr>
              <w:pStyle w:val="a8"/>
              <w:jc w:val="left"/>
              <w:rPr>
                <w:lang w:eastAsia="en-US"/>
              </w:rPr>
            </w:pPr>
          </w:p>
        </w:tc>
        <w:tc>
          <w:tcPr>
            <w:tcW w:w="972" w:type="dxa"/>
            <w:shd w:val="clear" w:color="auto" w:fill="auto"/>
            <w:hideMark/>
          </w:tcPr>
          <w:p w14:paraId="0830EA2B" w14:textId="77777777" w:rsidR="00D404A2" w:rsidRPr="00A60407" w:rsidRDefault="00D404A2" w:rsidP="007F111F">
            <w:pPr>
              <w:pStyle w:val="a8"/>
              <w:jc w:val="left"/>
              <w:rPr>
                <w:lang w:eastAsia="en-US"/>
              </w:rPr>
            </w:pPr>
            <w:r w:rsidRPr="00A60407">
              <w:rPr>
                <w:lang w:eastAsia="en-US"/>
              </w:rPr>
              <w:t>350</w:t>
            </w:r>
          </w:p>
        </w:tc>
      </w:tr>
      <w:tr w:rsidR="00C57480" w:rsidRPr="00A60407" w14:paraId="0BAF24DF" w14:textId="77777777" w:rsidTr="007F111F">
        <w:trPr>
          <w:trHeight w:val="285"/>
        </w:trPr>
        <w:tc>
          <w:tcPr>
            <w:tcW w:w="642" w:type="dxa"/>
            <w:vMerge/>
            <w:shd w:val="clear" w:color="auto" w:fill="auto"/>
            <w:hideMark/>
          </w:tcPr>
          <w:p w14:paraId="6C2ADF0B" w14:textId="77777777" w:rsidR="00D404A2" w:rsidRPr="00A60407" w:rsidRDefault="00D404A2" w:rsidP="007F111F">
            <w:pPr>
              <w:pStyle w:val="a8"/>
              <w:jc w:val="left"/>
              <w:rPr>
                <w:lang w:eastAsia="en-US"/>
              </w:rPr>
            </w:pPr>
          </w:p>
        </w:tc>
        <w:tc>
          <w:tcPr>
            <w:tcW w:w="1694" w:type="dxa"/>
            <w:vMerge/>
            <w:shd w:val="clear" w:color="auto" w:fill="auto"/>
            <w:hideMark/>
          </w:tcPr>
          <w:p w14:paraId="43BB883B" w14:textId="77777777" w:rsidR="00D404A2" w:rsidRPr="00A60407" w:rsidRDefault="00D404A2" w:rsidP="007F111F">
            <w:pPr>
              <w:pStyle w:val="a8"/>
              <w:jc w:val="left"/>
              <w:rPr>
                <w:lang w:eastAsia="en-US"/>
              </w:rPr>
            </w:pPr>
          </w:p>
        </w:tc>
        <w:tc>
          <w:tcPr>
            <w:tcW w:w="1039" w:type="dxa"/>
            <w:shd w:val="clear" w:color="auto" w:fill="auto"/>
            <w:hideMark/>
          </w:tcPr>
          <w:p w14:paraId="0C66142E"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4320ECE5"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12CF245"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4571C2F"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6CE0E5C1"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0ADAFD2D"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0E2F55BB"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48F8AB1E" w14:textId="77777777" w:rsidR="00D404A2" w:rsidRPr="00A60407" w:rsidRDefault="00D404A2" w:rsidP="007F111F">
            <w:pPr>
              <w:pStyle w:val="a8"/>
              <w:jc w:val="left"/>
              <w:rPr>
                <w:lang w:eastAsia="en-US"/>
              </w:rPr>
            </w:pPr>
          </w:p>
        </w:tc>
        <w:tc>
          <w:tcPr>
            <w:tcW w:w="1397" w:type="dxa"/>
            <w:vMerge/>
            <w:shd w:val="clear" w:color="auto" w:fill="auto"/>
            <w:hideMark/>
          </w:tcPr>
          <w:p w14:paraId="06C982FB" w14:textId="77777777" w:rsidR="00D404A2" w:rsidRPr="00A60407" w:rsidRDefault="00D404A2" w:rsidP="007F111F">
            <w:pPr>
              <w:pStyle w:val="a8"/>
              <w:jc w:val="left"/>
              <w:rPr>
                <w:lang w:eastAsia="en-US"/>
              </w:rPr>
            </w:pPr>
          </w:p>
        </w:tc>
        <w:tc>
          <w:tcPr>
            <w:tcW w:w="972" w:type="dxa"/>
            <w:shd w:val="clear" w:color="auto" w:fill="auto"/>
            <w:hideMark/>
          </w:tcPr>
          <w:p w14:paraId="7BB28BEE" w14:textId="77777777" w:rsidR="00D404A2" w:rsidRPr="007F111F" w:rsidRDefault="00D404A2" w:rsidP="007F111F">
            <w:pPr>
              <w:pStyle w:val="a8"/>
              <w:jc w:val="left"/>
              <w:rPr>
                <w:bCs/>
                <w:lang w:eastAsia="en-US"/>
              </w:rPr>
            </w:pPr>
            <w:r w:rsidRPr="007F111F">
              <w:rPr>
                <w:bCs/>
                <w:lang w:eastAsia="en-US"/>
              </w:rPr>
              <w:t>350</w:t>
            </w:r>
          </w:p>
        </w:tc>
      </w:tr>
      <w:tr w:rsidR="00C57480" w:rsidRPr="00A60407" w14:paraId="6DFD99D1" w14:textId="77777777" w:rsidTr="007F111F">
        <w:trPr>
          <w:trHeight w:val="600"/>
        </w:trPr>
        <w:tc>
          <w:tcPr>
            <w:tcW w:w="642" w:type="dxa"/>
            <w:vMerge/>
            <w:shd w:val="clear" w:color="auto" w:fill="auto"/>
            <w:hideMark/>
          </w:tcPr>
          <w:p w14:paraId="592638C8" w14:textId="77777777" w:rsidR="00D404A2" w:rsidRPr="00A60407" w:rsidRDefault="00D404A2" w:rsidP="007F111F">
            <w:pPr>
              <w:pStyle w:val="a8"/>
              <w:jc w:val="left"/>
              <w:rPr>
                <w:lang w:eastAsia="en-US"/>
              </w:rPr>
            </w:pPr>
          </w:p>
        </w:tc>
        <w:tc>
          <w:tcPr>
            <w:tcW w:w="1694" w:type="dxa"/>
            <w:vMerge/>
            <w:shd w:val="clear" w:color="auto" w:fill="auto"/>
            <w:hideMark/>
          </w:tcPr>
          <w:p w14:paraId="2A5D2C38" w14:textId="77777777" w:rsidR="00D404A2" w:rsidRPr="00A60407" w:rsidRDefault="00D404A2" w:rsidP="007F111F">
            <w:pPr>
              <w:pStyle w:val="a8"/>
              <w:jc w:val="left"/>
              <w:rPr>
                <w:lang w:eastAsia="en-US"/>
              </w:rPr>
            </w:pPr>
          </w:p>
        </w:tc>
        <w:tc>
          <w:tcPr>
            <w:tcW w:w="1039" w:type="dxa"/>
            <w:shd w:val="clear" w:color="auto" w:fill="auto"/>
            <w:hideMark/>
          </w:tcPr>
          <w:p w14:paraId="537638D5"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796F311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9BA7CBF"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5072F2"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356734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6920C17"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BE6B441"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C9E2305" w14:textId="77777777" w:rsidR="00D404A2" w:rsidRPr="00A60407" w:rsidRDefault="00D404A2" w:rsidP="007F111F">
            <w:pPr>
              <w:pStyle w:val="a8"/>
              <w:jc w:val="left"/>
              <w:rPr>
                <w:lang w:eastAsia="en-US"/>
              </w:rPr>
            </w:pPr>
          </w:p>
        </w:tc>
        <w:tc>
          <w:tcPr>
            <w:tcW w:w="1397" w:type="dxa"/>
            <w:vMerge/>
            <w:shd w:val="clear" w:color="auto" w:fill="auto"/>
            <w:hideMark/>
          </w:tcPr>
          <w:p w14:paraId="29B21E9B" w14:textId="77777777" w:rsidR="00D404A2" w:rsidRPr="00A60407" w:rsidRDefault="00D404A2" w:rsidP="007F111F">
            <w:pPr>
              <w:pStyle w:val="a8"/>
              <w:jc w:val="left"/>
              <w:rPr>
                <w:lang w:eastAsia="en-US"/>
              </w:rPr>
            </w:pPr>
          </w:p>
        </w:tc>
        <w:tc>
          <w:tcPr>
            <w:tcW w:w="972" w:type="dxa"/>
            <w:shd w:val="clear" w:color="auto" w:fill="auto"/>
            <w:hideMark/>
          </w:tcPr>
          <w:p w14:paraId="314CE518" w14:textId="77777777" w:rsidR="00D404A2" w:rsidRPr="00A60407" w:rsidRDefault="00D404A2" w:rsidP="007F111F">
            <w:pPr>
              <w:pStyle w:val="a8"/>
              <w:jc w:val="left"/>
              <w:rPr>
                <w:lang w:eastAsia="en-US"/>
              </w:rPr>
            </w:pPr>
            <w:r w:rsidRPr="00A60407">
              <w:rPr>
                <w:lang w:eastAsia="en-US"/>
              </w:rPr>
              <w:t>350</w:t>
            </w:r>
          </w:p>
        </w:tc>
      </w:tr>
      <w:tr w:rsidR="00C57480" w:rsidRPr="00A60407" w14:paraId="1D2443EB" w14:textId="77777777" w:rsidTr="007F111F">
        <w:trPr>
          <w:trHeight w:val="600"/>
        </w:trPr>
        <w:tc>
          <w:tcPr>
            <w:tcW w:w="642" w:type="dxa"/>
            <w:vMerge/>
            <w:shd w:val="clear" w:color="auto" w:fill="auto"/>
            <w:hideMark/>
          </w:tcPr>
          <w:p w14:paraId="3502C76F" w14:textId="77777777" w:rsidR="00D404A2" w:rsidRPr="00A60407" w:rsidRDefault="00D404A2" w:rsidP="007F111F">
            <w:pPr>
              <w:pStyle w:val="a8"/>
              <w:jc w:val="left"/>
              <w:rPr>
                <w:lang w:eastAsia="en-US"/>
              </w:rPr>
            </w:pPr>
          </w:p>
        </w:tc>
        <w:tc>
          <w:tcPr>
            <w:tcW w:w="1694" w:type="dxa"/>
            <w:vMerge/>
            <w:shd w:val="clear" w:color="auto" w:fill="auto"/>
            <w:hideMark/>
          </w:tcPr>
          <w:p w14:paraId="46A9C55D" w14:textId="77777777" w:rsidR="00D404A2" w:rsidRPr="00A60407" w:rsidRDefault="00D404A2" w:rsidP="007F111F">
            <w:pPr>
              <w:pStyle w:val="a8"/>
              <w:jc w:val="left"/>
              <w:rPr>
                <w:lang w:eastAsia="en-US"/>
              </w:rPr>
            </w:pPr>
          </w:p>
        </w:tc>
        <w:tc>
          <w:tcPr>
            <w:tcW w:w="1039" w:type="dxa"/>
            <w:shd w:val="clear" w:color="auto" w:fill="auto"/>
            <w:hideMark/>
          </w:tcPr>
          <w:p w14:paraId="7A056B08"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3CE8017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B8D6AA1"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B407D0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408530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E65E7EA"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67EFAE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06D97A3" w14:textId="77777777" w:rsidR="00D404A2" w:rsidRPr="00A60407" w:rsidRDefault="00D404A2" w:rsidP="007F111F">
            <w:pPr>
              <w:pStyle w:val="a8"/>
              <w:jc w:val="left"/>
              <w:rPr>
                <w:lang w:eastAsia="en-US"/>
              </w:rPr>
            </w:pPr>
          </w:p>
        </w:tc>
        <w:tc>
          <w:tcPr>
            <w:tcW w:w="1397" w:type="dxa"/>
            <w:vMerge/>
            <w:shd w:val="clear" w:color="auto" w:fill="auto"/>
            <w:hideMark/>
          </w:tcPr>
          <w:p w14:paraId="675F28DF" w14:textId="77777777" w:rsidR="00D404A2" w:rsidRPr="00A60407" w:rsidRDefault="00D404A2" w:rsidP="007F111F">
            <w:pPr>
              <w:pStyle w:val="a8"/>
              <w:jc w:val="left"/>
              <w:rPr>
                <w:lang w:eastAsia="en-US"/>
              </w:rPr>
            </w:pPr>
          </w:p>
        </w:tc>
        <w:tc>
          <w:tcPr>
            <w:tcW w:w="972" w:type="dxa"/>
            <w:shd w:val="clear" w:color="auto" w:fill="auto"/>
            <w:hideMark/>
          </w:tcPr>
          <w:p w14:paraId="48AFD8FD" w14:textId="77777777" w:rsidR="00D404A2" w:rsidRPr="00A60407" w:rsidRDefault="00D404A2" w:rsidP="007F111F">
            <w:pPr>
              <w:pStyle w:val="a8"/>
              <w:jc w:val="left"/>
              <w:rPr>
                <w:lang w:eastAsia="en-US"/>
              </w:rPr>
            </w:pPr>
            <w:r w:rsidRPr="00A60407">
              <w:rPr>
                <w:lang w:eastAsia="en-US"/>
              </w:rPr>
              <w:t>350</w:t>
            </w:r>
          </w:p>
        </w:tc>
      </w:tr>
      <w:tr w:rsidR="00C57480" w:rsidRPr="00A60407" w14:paraId="7A29B1AD" w14:textId="77777777" w:rsidTr="007F111F">
        <w:trPr>
          <w:trHeight w:val="660"/>
        </w:trPr>
        <w:tc>
          <w:tcPr>
            <w:tcW w:w="642" w:type="dxa"/>
            <w:vMerge w:val="restart"/>
            <w:shd w:val="clear" w:color="auto" w:fill="auto"/>
            <w:hideMark/>
          </w:tcPr>
          <w:p w14:paraId="134E5854" w14:textId="77777777" w:rsidR="00D404A2" w:rsidRPr="00A60407" w:rsidRDefault="00D404A2" w:rsidP="007F111F">
            <w:pPr>
              <w:pStyle w:val="a8"/>
              <w:jc w:val="left"/>
              <w:rPr>
                <w:lang w:eastAsia="en-US"/>
              </w:rPr>
            </w:pPr>
            <w:r w:rsidRPr="00A60407">
              <w:rPr>
                <w:lang w:eastAsia="en-US"/>
              </w:rPr>
              <w:t>1.2.13.</w:t>
            </w:r>
          </w:p>
        </w:tc>
        <w:tc>
          <w:tcPr>
            <w:tcW w:w="1694" w:type="dxa"/>
            <w:vMerge w:val="restart"/>
            <w:shd w:val="clear" w:color="auto" w:fill="auto"/>
            <w:hideMark/>
          </w:tcPr>
          <w:p w14:paraId="3F9F4CB5" w14:textId="77777777" w:rsidR="00D404A2" w:rsidRPr="00A60407" w:rsidRDefault="00D404A2" w:rsidP="007F111F">
            <w:pPr>
              <w:pStyle w:val="a8"/>
              <w:jc w:val="left"/>
              <w:rPr>
                <w:lang w:eastAsia="en-US"/>
              </w:rPr>
            </w:pPr>
            <w:r w:rsidRPr="00A60407">
              <w:rPr>
                <w:lang w:eastAsia="en-US"/>
              </w:rPr>
              <w:t>Неделя безопасности дорожного движения</w:t>
            </w:r>
          </w:p>
        </w:tc>
        <w:tc>
          <w:tcPr>
            <w:tcW w:w="1039" w:type="dxa"/>
            <w:shd w:val="clear" w:color="auto" w:fill="auto"/>
            <w:hideMark/>
          </w:tcPr>
          <w:p w14:paraId="5D4E8C73"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296F09AC"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23D2C28F"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677EAED4"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0205F4C7"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98C3023"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521F913F"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20140943" w14:textId="77777777" w:rsidR="00D404A2" w:rsidRPr="00A60407" w:rsidRDefault="00D404A2" w:rsidP="007F111F">
            <w:pPr>
              <w:pStyle w:val="a8"/>
              <w:jc w:val="left"/>
              <w:rPr>
                <w:lang w:eastAsia="en-US"/>
              </w:rPr>
            </w:pPr>
            <w:r w:rsidRPr="00A60407">
              <w:rPr>
                <w:lang w:eastAsia="en-US"/>
              </w:rPr>
              <w:t>Управление образования Администрации Томского района</w:t>
            </w:r>
          </w:p>
        </w:tc>
        <w:tc>
          <w:tcPr>
            <w:tcW w:w="1397" w:type="dxa"/>
            <w:vMerge w:val="restart"/>
            <w:shd w:val="clear" w:color="auto" w:fill="auto"/>
            <w:hideMark/>
          </w:tcPr>
          <w:p w14:paraId="3BB40DFB" w14:textId="77777777" w:rsidR="00D404A2" w:rsidRPr="00A60407" w:rsidRDefault="00D404A2" w:rsidP="007F111F">
            <w:pPr>
              <w:pStyle w:val="a8"/>
              <w:jc w:val="left"/>
              <w:rPr>
                <w:lang w:eastAsia="en-US"/>
              </w:rPr>
            </w:pPr>
            <w:r w:rsidRPr="00A60407">
              <w:rPr>
                <w:lang w:eastAsia="en-US"/>
              </w:rPr>
              <w:t>Количество учащихся школ, чел.</w:t>
            </w:r>
          </w:p>
        </w:tc>
        <w:tc>
          <w:tcPr>
            <w:tcW w:w="972" w:type="dxa"/>
            <w:shd w:val="clear" w:color="auto" w:fill="auto"/>
            <w:hideMark/>
          </w:tcPr>
          <w:p w14:paraId="05892A55" w14:textId="77777777" w:rsidR="00D404A2" w:rsidRPr="007F111F" w:rsidRDefault="00D404A2" w:rsidP="007F111F">
            <w:pPr>
              <w:pStyle w:val="a8"/>
              <w:jc w:val="left"/>
              <w:rPr>
                <w:bCs/>
                <w:lang w:eastAsia="en-US"/>
              </w:rPr>
            </w:pPr>
            <w:r w:rsidRPr="007F111F">
              <w:rPr>
                <w:bCs/>
                <w:lang w:eastAsia="en-US"/>
              </w:rPr>
              <w:t>32000</w:t>
            </w:r>
          </w:p>
        </w:tc>
      </w:tr>
      <w:tr w:rsidR="00C57480" w:rsidRPr="00A60407" w14:paraId="71FD9830" w14:textId="77777777" w:rsidTr="007F111F">
        <w:trPr>
          <w:trHeight w:val="300"/>
        </w:trPr>
        <w:tc>
          <w:tcPr>
            <w:tcW w:w="642" w:type="dxa"/>
            <w:vMerge/>
            <w:shd w:val="clear" w:color="auto" w:fill="auto"/>
            <w:hideMark/>
          </w:tcPr>
          <w:p w14:paraId="2C923FE5" w14:textId="77777777" w:rsidR="00D404A2" w:rsidRPr="00A60407" w:rsidRDefault="00D404A2" w:rsidP="007F111F">
            <w:pPr>
              <w:pStyle w:val="a8"/>
              <w:jc w:val="left"/>
              <w:rPr>
                <w:lang w:eastAsia="en-US"/>
              </w:rPr>
            </w:pPr>
          </w:p>
        </w:tc>
        <w:tc>
          <w:tcPr>
            <w:tcW w:w="1694" w:type="dxa"/>
            <w:vMerge/>
            <w:shd w:val="clear" w:color="auto" w:fill="auto"/>
            <w:hideMark/>
          </w:tcPr>
          <w:p w14:paraId="01AA0C63" w14:textId="77777777" w:rsidR="00D404A2" w:rsidRPr="00A60407" w:rsidRDefault="00D404A2" w:rsidP="007F111F">
            <w:pPr>
              <w:pStyle w:val="a8"/>
              <w:jc w:val="left"/>
              <w:rPr>
                <w:lang w:eastAsia="en-US"/>
              </w:rPr>
            </w:pPr>
          </w:p>
        </w:tc>
        <w:tc>
          <w:tcPr>
            <w:tcW w:w="1039" w:type="dxa"/>
            <w:shd w:val="clear" w:color="auto" w:fill="auto"/>
            <w:hideMark/>
          </w:tcPr>
          <w:p w14:paraId="73A9DD6C"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56A05F9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17EE8E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CBA051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7612F85"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668F30F"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534155F3"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C8B1A68" w14:textId="77777777" w:rsidR="00D404A2" w:rsidRPr="00A60407" w:rsidRDefault="00D404A2" w:rsidP="007F111F">
            <w:pPr>
              <w:pStyle w:val="a8"/>
              <w:jc w:val="left"/>
              <w:rPr>
                <w:lang w:eastAsia="en-US"/>
              </w:rPr>
            </w:pPr>
          </w:p>
        </w:tc>
        <w:tc>
          <w:tcPr>
            <w:tcW w:w="1397" w:type="dxa"/>
            <w:vMerge/>
            <w:shd w:val="clear" w:color="auto" w:fill="auto"/>
            <w:hideMark/>
          </w:tcPr>
          <w:p w14:paraId="4F80B410" w14:textId="77777777" w:rsidR="00D404A2" w:rsidRPr="00A60407" w:rsidRDefault="00D404A2" w:rsidP="007F111F">
            <w:pPr>
              <w:pStyle w:val="a8"/>
              <w:jc w:val="left"/>
              <w:rPr>
                <w:lang w:eastAsia="en-US"/>
              </w:rPr>
            </w:pPr>
          </w:p>
        </w:tc>
        <w:tc>
          <w:tcPr>
            <w:tcW w:w="972" w:type="dxa"/>
            <w:shd w:val="clear" w:color="auto" w:fill="auto"/>
            <w:hideMark/>
          </w:tcPr>
          <w:p w14:paraId="1788B111" w14:textId="77777777" w:rsidR="00D404A2" w:rsidRPr="00A60407" w:rsidRDefault="00D404A2" w:rsidP="007F111F">
            <w:pPr>
              <w:pStyle w:val="a8"/>
              <w:jc w:val="left"/>
              <w:rPr>
                <w:lang w:eastAsia="en-US"/>
              </w:rPr>
            </w:pPr>
            <w:r w:rsidRPr="00A60407">
              <w:rPr>
                <w:lang w:eastAsia="en-US"/>
              </w:rPr>
              <w:t> </w:t>
            </w:r>
          </w:p>
        </w:tc>
      </w:tr>
      <w:tr w:rsidR="00C57480" w:rsidRPr="00A60407" w14:paraId="138D237A" w14:textId="77777777" w:rsidTr="007F111F">
        <w:trPr>
          <w:trHeight w:val="300"/>
        </w:trPr>
        <w:tc>
          <w:tcPr>
            <w:tcW w:w="642" w:type="dxa"/>
            <w:vMerge/>
            <w:shd w:val="clear" w:color="auto" w:fill="auto"/>
            <w:hideMark/>
          </w:tcPr>
          <w:p w14:paraId="28C4606D" w14:textId="77777777" w:rsidR="00D404A2" w:rsidRPr="00A60407" w:rsidRDefault="00D404A2" w:rsidP="007F111F">
            <w:pPr>
              <w:pStyle w:val="a8"/>
              <w:jc w:val="left"/>
              <w:rPr>
                <w:lang w:eastAsia="en-US"/>
              </w:rPr>
            </w:pPr>
          </w:p>
        </w:tc>
        <w:tc>
          <w:tcPr>
            <w:tcW w:w="1694" w:type="dxa"/>
            <w:vMerge/>
            <w:shd w:val="clear" w:color="auto" w:fill="auto"/>
            <w:hideMark/>
          </w:tcPr>
          <w:p w14:paraId="10B3FA29" w14:textId="77777777" w:rsidR="00D404A2" w:rsidRPr="00A60407" w:rsidRDefault="00D404A2" w:rsidP="007F111F">
            <w:pPr>
              <w:pStyle w:val="a8"/>
              <w:jc w:val="left"/>
              <w:rPr>
                <w:lang w:eastAsia="en-US"/>
              </w:rPr>
            </w:pPr>
          </w:p>
        </w:tc>
        <w:tc>
          <w:tcPr>
            <w:tcW w:w="1039" w:type="dxa"/>
            <w:shd w:val="clear" w:color="auto" w:fill="auto"/>
            <w:hideMark/>
          </w:tcPr>
          <w:p w14:paraId="6390B216"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410CE2D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6680F3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11C0C5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12464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41E5E5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C1536E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4E94764" w14:textId="77777777" w:rsidR="00D404A2" w:rsidRPr="00A60407" w:rsidRDefault="00D404A2" w:rsidP="007F111F">
            <w:pPr>
              <w:pStyle w:val="a8"/>
              <w:jc w:val="left"/>
              <w:rPr>
                <w:lang w:eastAsia="en-US"/>
              </w:rPr>
            </w:pPr>
          </w:p>
        </w:tc>
        <w:tc>
          <w:tcPr>
            <w:tcW w:w="1397" w:type="dxa"/>
            <w:vMerge/>
            <w:shd w:val="clear" w:color="auto" w:fill="auto"/>
            <w:hideMark/>
          </w:tcPr>
          <w:p w14:paraId="446495A1" w14:textId="77777777" w:rsidR="00D404A2" w:rsidRPr="00A60407" w:rsidRDefault="00D404A2" w:rsidP="007F111F">
            <w:pPr>
              <w:pStyle w:val="a8"/>
              <w:jc w:val="left"/>
              <w:rPr>
                <w:lang w:eastAsia="en-US"/>
              </w:rPr>
            </w:pPr>
          </w:p>
        </w:tc>
        <w:tc>
          <w:tcPr>
            <w:tcW w:w="972" w:type="dxa"/>
            <w:shd w:val="clear" w:color="auto" w:fill="auto"/>
            <w:hideMark/>
          </w:tcPr>
          <w:p w14:paraId="61CD1435" w14:textId="77777777" w:rsidR="00D404A2" w:rsidRPr="00A60407" w:rsidRDefault="00D404A2" w:rsidP="007F111F">
            <w:pPr>
              <w:pStyle w:val="a8"/>
              <w:jc w:val="left"/>
              <w:rPr>
                <w:lang w:eastAsia="en-US"/>
              </w:rPr>
            </w:pPr>
            <w:r w:rsidRPr="00A60407">
              <w:rPr>
                <w:lang w:eastAsia="en-US"/>
              </w:rPr>
              <w:t> </w:t>
            </w:r>
          </w:p>
        </w:tc>
      </w:tr>
      <w:tr w:rsidR="00C57480" w:rsidRPr="00A60407" w14:paraId="65F76BDC" w14:textId="77777777" w:rsidTr="007F111F">
        <w:trPr>
          <w:trHeight w:val="375"/>
        </w:trPr>
        <w:tc>
          <w:tcPr>
            <w:tcW w:w="642" w:type="dxa"/>
            <w:vMerge/>
            <w:shd w:val="clear" w:color="auto" w:fill="auto"/>
            <w:hideMark/>
          </w:tcPr>
          <w:p w14:paraId="2896BA37" w14:textId="77777777" w:rsidR="00D404A2" w:rsidRPr="00A60407" w:rsidRDefault="00D404A2" w:rsidP="007F111F">
            <w:pPr>
              <w:pStyle w:val="a8"/>
              <w:jc w:val="left"/>
              <w:rPr>
                <w:lang w:eastAsia="en-US"/>
              </w:rPr>
            </w:pPr>
          </w:p>
        </w:tc>
        <w:tc>
          <w:tcPr>
            <w:tcW w:w="1694" w:type="dxa"/>
            <w:vMerge/>
            <w:shd w:val="clear" w:color="auto" w:fill="auto"/>
            <w:hideMark/>
          </w:tcPr>
          <w:p w14:paraId="3972A0FB" w14:textId="77777777" w:rsidR="00D404A2" w:rsidRPr="00A60407" w:rsidRDefault="00D404A2" w:rsidP="007F111F">
            <w:pPr>
              <w:pStyle w:val="a8"/>
              <w:jc w:val="left"/>
              <w:rPr>
                <w:lang w:eastAsia="en-US"/>
              </w:rPr>
            </w:pPr>
          </w:p>
        </w:tc>
        <w:tc>
          <w:tcPr>
            <w:tcW w:w="1039" w:type="dxa"/>
            <w:shd w:val="clear" w:color="auto" w:fill="auto"/>
            <w:hideMark/>
          </w:tcPr>
          <w:p w14:paraId="7D967E38"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11751DA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4FFA4D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E640B7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F18F75A"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BD5FBCE"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6B29EBF2"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24D8226" w14:textId="77777777" w:rsidR="00D404A2" w:rsidRPr="00A60407" w:rsidRDefault="00D404A2" w:rsidP="007F111F">
            <w:pPr>
              <w:pStyle w:val="a8"/>
              <w:jc w:val="left"/>
              <w:rPr>
                <w:lang w:eastAsia="en-US"/>
              </w:rPr>
            </w:pPr>
          </w:p>
        </w:tc>
        <w:tc>
          <w:tcPr>
            <w:tcW w:w="1397" w:type="dxa"/>
            <w:vMerge/>
            <w:shd w:val="clear" w:color="auto" w:fill="auto"/>
            <w:hideMark/>
          </w:tcPr>
          <w:p w14:paraId="3286C08D" w14:textId="77777777" w:rsidR="00D404A2" w:rsidRPr="00A60407" w:rsidRDefault="00D404A2" w:rsidP="007F111F">
            <w:pPr>
              <w:pStyle w:val="a8"/>
              <w:jc w:val="left"/>
              <w:rPr>
                <w:lang w:eastAsia="en-US"/>
              </w:rPr>
            </w:pPr>
          </w:p>
        </w:tc>
        <w:tc>
          <w:tcPr>
            <w:tcW w:w="972" w:type="dxa"/>
            <w:shd w:val="clear" w:color="auto" w:fill="auto"/>
            <w:hideMark/>
          </w:tcPr>
          <w:p w14:paraId="7695A568" w14:textId="77777777" w:rsidR="00D404A2" w:rsidRPr="00A60407" w:rsidRDefault="00D404A2" w:rsidP="007F111F">
            <w:pPr>
              <w:pStyle w:val="a8"/>
              <w:jc w:val="left"/>
              <w:rPr>
                <w:lang w:eastAsia="en-US"/>
              </w:rPr>
            </w:pPr>
            <w:r w:rsidRPr="00A60407">
              <w:rPr>
                <w:lang w:eastAsia="en-US"/>
              </w:rPr>
              <w:t> </w:t>
            </w:r>
          </w:p>
        </w:tc>
      </w:tr>
      <w:tr w:rsidR="00C57480" w:rsidRPr="00A60407" w14:paraId="54454DC8" w14:textId="77777777" w:rsidTr="007F111F">
        <w:trPr>
          <w:trHeight w:val="375"/>
        </w:trPr>
        <w:tc>
          <w:tcPr>
            <w:tcW w:w="642" w:type="dxa"/>
            <w:vMerge/>
            <w:shd w:val="clear" w:color="auto" w:fill="auto"/>
            <w:hideMark/>
          </w:tcPr>
          <w:p w14:paraId="5FF1B21C" w14:textId="77777777" w:rsidR="00D404A2" w:rsidRPr="00A60407" w:rsidRDefault="00D404A2" w:rsidP="007F111F">
            <w:pPr>
              <w:pStyle w:val="a8"/>
              <w:jc w:val="left"/>
              <w:rPr>
                <w:lang w:eastAsia="en-US"/>
              </w:rPr>
            </w:pPr>
          </w:p>
        </w:tc>
        <w:tc>
          <w:tcPr>
            <w:tcW w:w="1694" w:type="dxa"/>
            <w:vMerge/>
            <w:shd w:val="clear" w:color="auto" w:fill="auto"/>
            <w:hideMark/>
          </w:tcPr>
          <w:p w14:paraId="564AB82F" w14:textId="77777777" w:rsidR="00D404A2" w:rsidRPr="00A60407" w:rsidRDefault="00D404A2" w:rsidP="007F111F">
            <w:pPr>
              <w:pStyle w:val="a8"/>
              <w:jc w:val="left"/>
              <w:rPr>
                <w:lang w:eastAsia="en-US"/>
              </w:rPr>
            </w:pPr>
          </w:p>
        </w:tc>
        <w:tc>
          <w:tcPr>
            <w:tcW w:w="1039" w:type="dxa"/>
            <w:shd w:val="clear" w:color="auto" w:fill="auto"/>
            <w:hideMark/>
          </w:tcPr>
          <w:p w14:paraId="0B88BF04"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1814AB10"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BF3378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6CA681D8"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AD03E1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1EA031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9857F4A"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1713658" w14:textId="77777777" w:rsidR="00D404A2" w:rsidRPr="00A60407" w:rsidRDefault="00D404A2" w:rsidP="007F111F">
            <w:pPr>
              <w:pStyle w:val="a8"/>
              <w:jc w:val="left"/>
              <w:rPr>
                <w:lang w:eastAsia="en-US"/>
              </w:rPr>
            </w:pPr>
          </w:p>
        </w:tc>
        <w:tc>
          <w:tcPr>
            <w:tcW w:w="1397" w:type="dxa"/>
            <w:vMerge/>
            <w:shd w:val="clear" w:color="auto" w:fill="auto"/>
            <w:hideMark/>
          </w:tcPr>
          <w:p w14:paraId="3F3E7635" w14:textId="77777777" w:rsidR="00D404A2" w:rsidRPr="00A60407" w:rsidRDefault="00D404A2" w:rsidP="007F111F">
            <w:pPr>
              <w:pStyle w:val="a8"/>
              <w:jc w:val="left"/>
              <w:rPr>
                <w:lang w:eastAsia="en-US"/>
              </w:rPr>
            </w:pPr>
          </w:p>
        </w:tc>
        <w:tc>
          <w:tcPr>
            <w:tcW w:w="972" w:type="dxa"/>
            <w:shd w:val="clear" w:color="auto" w:fill="auto"/>
            <w:hideMark/>
          </w:tcPr>
          <w:p w14:paraId="5A49977C" w14:textId="77777777" w:rsidR="00D404A2" w:rsidRPr="00A60407" w:rsidRDefault="00D404A2" w:rsidP="007F111F">
            <w:pPr>
              <w:pStyle w:val="a8"/>
              <w:jc w:val="left"/>
              <w:rPr>
                <w:lang w:eastAsia="en-US"/>
              </w:rPr>
            </w:pPr>
            <w:r w:rsidRPr="00A60407">
              <w:rPr>
                <w:lang w:eastAsia="en-US"/>
              </w:rPr>
              <w:t>8000</w:t>
            </w:r>
          </w:p>
        </w:tc>
      </w:tr>
      <w:tr w:rsidR="00C57480" w:rsidRPr="00A60407" w14:paraId="503E7E48" w14:textId="77777777" w:rsidTr="007F111F">
        <w:trPr>
          <w:trHeight w:val="345"/>
        </w:trPr>
        <w:tc>
          <w:tcPr>
            <w:tcW w:w="642" w:type="dxa"/>
            <w:vMerge/>
            <w:shd w:val="clear" w:color="auto" w:fill="auto"/>
            <w:hideMark/>
          </w:tcPr>
          <w:p w14:paraId="01C5D46A" w14:textId="77777777" w:rsidR="00D404A2" w:rsidRPr="00A60407" w:rsidRDefault="00D404A2" w:rsidP="007F111F">
            <w:pPr>
              <w:pStyle w:val="a8"/>
              <w:jc w:val="left"/>
              <w:rPr>
                <w:lang w:eastAsia="en-US"/>
              </w:rPr>
            </w:pPr>
          </w:p>
        </w:tc>
        <w:tc>
          <w:tcPr>
            <w:tcW w:w="1694" w:type="dxa"/>
            <w:vMerge/>
            <w:shd w:val="clear" w:color="auto" w:fill="auto"/>
            <w:hideMark/>
          </w:tcPr>
          <w:p w14:paraId="1D72A96C" w14:textId="77777777" w:rsidR="00D404A2" w:rsidRPr="00A60407" w:rsidRDefault="00D404A2" w:rsidP="007F111F">
            <w:pPr>
              <w:pStyle w:val="a8"/>
              <w:jc w:val="left"/>
              <w:rPr>
                <w:lang w:eastAsia="en-US"/>
              </w:rPr>
            </w:pPr>
          </w:p>
        </w:tc>
        <w:tc>
          <w:tcPr>
            <w:tcW w:w="1039" w:type="dxa"/>
            <w:shd w:val="clear" w:color="auto" w:fill="auto"/>
            <w:hideMark/>
          </w:tcPr>
          <w:p w14:paraId="52DA4F94"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1C2BCC37"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57461F96"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3836B3E1"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259F9848"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6A1B7F4"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51AF584"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664995C1" w14:textId="77777777" w:rsidR="00D404A2" w:rsidRPr="00A60407" w:rsidRDefault="00D404A2" w:rsidP="007F111F">
            <w:pPr>
              <w:pStyle w:val="a8"/>
              <w:jc w:val="left"/>
              <w:rPr>
                <w:lang w:eastAsia="en-US"/>
              </w:rPr>
            </w:pPr>
          </w:p>
        </w:tc>
        <w:tc>
          <w:tcPr>
            <w:tcW w:w="1397" w:type="dxa"/>
            <w:vMerge/>
            <w:shd w:val="clear" w:color="auto" w:fill="auto"/>
            <w:hideMark/>
          </w:tcPr>
          <w:p w14:paraId="3002EDEC" w14:textId="77777777" w:rsidR="00D404A2" w:rsidRPr="00A60407" w:rsidRDefault="00D404A2" w:rsidP="007F111F">
            <w:pPr>
              <w:pStyle w:val="a8"/>
              <w:jc w:val="left"/>
              <w:rPr>
                <w:lang w:eastAsia="en-US"/>
              </w:rPr>
            </w:pPr>
          </w:p>
        </w:tc>
        <w:tc>
          <w:tcPr>
            <w:tcW w:w="972" w:type="dxa"/>
            <w:shd w:val="clear" w:color="auto" w:fill="auto"/>
            <w:hideMark/>
          </w:tcPr>
          <w:p w14:paraId="7B6E4448" w14:textId="77777777" w:rsidR="00D404A2" w:rsidRPr="007F111F" w:rsidRDefault="00D404A2" w:rsidP="007F111F">
            <w:pPr>
              <w:pStyle w:val="a8"/>
              <w:jc w:val="left"/>
              <w:rPr>
                <w:bCs/>
                <w:lang w:eastAsia="en-US"/>
              </w:rPr>
            </w:pPr>
            <w:r w:rsidRPr="007F111F">
              <w:rPr>
                <w:bCs/>
                <w:lang w:eastAsia="en-US"/>
              </w:rPr>
              <w:t>8000</w:t>
            </w:r>
          </w:p>
        </w:tc>
      </w:tr>
      <w:tr w:rsidR="00C57480" w:rsidRPr="00A60407" w14:paraId="738A72EA" w14:textId="77777777" w:rsidTr="007F111F">
        <w:trPr>
          <w:trHeight w:val="600"/>
        </w:trPr>
        <w:tc>
          <w:tcPr>
            <w:tcW w:w="642" w:type="dxa"/>
            <w:vMerge/>
            <w:shd w:val="clear" w:color="auto" w:fill="auto"/>
            <w:hideMark/>
          </w:tcPr>
          <w:p w14:paraId="087F8160" w14:textId="77777777" w:rsidR="00D404A2" w:rsidRPr="00A60407" w:rsidRDefault="00D404A2" w:rsidP="007F111F">
            <w:pPr>
              <w:pStyle w:val="a8"/>
              <w:jc w:val="left"/>
              <w:rPr>
                <w:lang w:eastAsia="en-US"/>
              </w:rPr>
            </w:pPr>
          </w:p>
        </w:tc>
        <w:tc>
          <w:tcPr>
            <w:tcW w:w="1694" w:type="dxa"/>
            <w:vMerge/>
            <w:shd w:val="clear" w:color="auto" w:fill="auto"/>
            <w:hideMark/>
          </w:tcPr>
          <w:p w14:paraId="1E9304F6" w14:textId="77777777" w:rsidR="00D404A2" w:rsidRPr="00A60407" w:rsidRDefault="00D404A2" w:rsidP="007F111F">
            <w:pPr>
              <w:pStyle w:val="a8"/>
              <w:jc w:val="left"/>
              <w:rPr>
                <w:lang w:eastAsia="en-US"/>
              </w:rPr>
            </w:pPr>
          </w:p>
        </w:tc>
        <w:tc>
          <w:tcPr>
            <w:tcW w:w="1039" w:type="dxa"/>
            <w:shd w:val="clear" w:color="auto" w:fill="auto"/>
            <w:hideMark/>
          </w:tcPr>
          <w:p w14:paraId="093216FB"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1A844D8"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0F65EC03"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41BE4E3"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D28C257"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2FB45055"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37AA6B8"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35AB285" w14:textId="77777777" w:rsidR="00D404A2" w:rsidRPr="00A60407" w:rsidRDefault="00D404A2" w:rsidP="007F111F">
            <w:pPr>
              <w:pStyle w:val="a8"/>
              <w:jc w:val="left"/>
              <w:rPr>
                <w:lang w:eastAsia="en-US"/>
              </w:rPr>
            </w:pPr>
          </w:p>
        </w:tc>
        <w:tc>
          <w:tcPr>
            <w:tcW w:w="1397" w:type="dxa"/>
            <w:vMerge/>
            <w:shd w:val="clear" w:color="auto" w:fill="auto"/>
            <w:hideMark/>
          </w:tcPr>
          <w:p w14:paraId="497F4B58" w14:textId="77777777" w:rsidR="00D404A2" w:rsidRPr="00A60407" w:rsidRDefault="00D404A2" w:rsidP="007F111F">
            <w:pPr>
              <w:pStyle w:val="a8"/>
              <w:jc w:val="left"/>
              <w:rPr>
                <w:lang w:eastAsia="en-US"/>
              </w:rPr>
            </w:pPr>
          </w:p>
        </w:tc>
        <w:tc>
          <w:tcPr>
            <w:tcW w:w="972" w:type="dxa"/>
            <w:shd w:val="clear" w:color="auto" w:fill="auto"/>
            <w:hideMark/>
          </w:tcPr>
          <w:p w14:paraId="337A3D32" w14:textId="77777777" w:rsidR="00D404A2" w:rsidRPr="00A60407" w:rsidRDefault="00D404A2" w:rsidP="007F111F">
            <w:pPr>
              <w:pStyle w:val="a8"/>
              <w:jc w:val="left"/>
              <w:rPr>
                <w:lang w:eastAsia="en-US"/>
              </w:rPr>
            </w:pPr>
            <w:r w:rsidRPr="00A60407">
              <w:rPr>
                <w:lang w:eastAsia="en-US"/>
              </w:rPr>
              <w:t>8000</w:t>
            </w:r>
          </w:p>
        </w:tc>
      </w:tr>
      <w:tr w:rsidR="00C57480" w:rsidRPr="00A60407" w14:paraId="55890F63" w14:textId="77777777" w:rsidTr="007F111F">
        <w:trPr>
          <w:trHeight w:val="600"/>
        </w:trPr>
        <w:tc>
          <w:tcPr>
            <w:tcW w:w="642" w:type="dxa"/>
            <w:vMerge/>
            <w:shd w:val="clear" w:color="auto" w:fill="auto"/>
            <w:hideMark/>
          </w:tcPr>
          <w:p w14:paraId="21676D5A" w14:textId="77777777" w:rsidR="00D404A2" w:rsidRPr="00A60407" w:rsidRDefault="00D404A2" w:rsidP="007F111F">
            <w:pPr>
              <w:pStyle w:val="a8"/>
              <w:jc w:val="left"/>
              <w:rPr>
                <w:lang w:eastAsia="en-US"/>
              </w:rPr>
            </w:pPr>
          </w:p>
        </w:tc>
        <w:tc>
          <w:tcPr>
            <w:tcW w:w="1694" w:type="dxa"/>
            <w:vMerge/>
            <w:shd w:val="clear" w:color="auto" w:fill="auto"/>
            <w:hideMark/>
          </w:tcPr>
          <w:p w14:paraId="17DAD05E" w14:textId="77777777" w:rsidR="00D404A2" w:rsidRPr="00A60407" w:rsidRDefault="00D404A2" w:rsidP="007F111F">
            <w:pPr>
              <w:pStyle w:val="a8"/>
              <w:jc w:val="left"/>
              <w:rPr>
                <w:lang w:eastAsia="en-US"/>
              </w:rPr>
            </w:pPr>
          </w:p>
        </w:tc>
        <w:tc>
          <w:tcPr>
            <w:tcW w:w="1039" w:type="dxa"/>
            <w:shd w:val="clear" w:color="auto" w:fill="auto"/>
            <w:hideMark/>
          </w:tcPr>
          <w:p w14:paraId="4078623E"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655DB1EC"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67F9CE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8B4030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E599C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7F487C84"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ADDDA61"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C0F699E" w14:textId="77777777" w:rsidR="00D404A2" w:rsidRPr="00A60407" w:rsidRDefault="00D404A2" w:rsidP="007F111F">
            <w:pPr>
              <w:pStyle w:val="a8"/>
              <w:jc w:val="left"/>
              <w:rPr>
                <w:lang w:eastAsia="en-US"/>
              </w:rPr>
            </w:pPr>
          </w:p>
        </w:tc>
        <w:tc>
          <w:tcPr>
            <w:tcW w:w="1397" w:type="dxa"/>
            <w:vMerge/>
            <w:shd w:val="clear" w:color="auto" w:fill="auto"/>
            <w:hideMark/>
          </w:tcPr>
          <w:p w14:paraId="0653BCF3" w14:textId="77777777" w:rsidR="00D404A2" w:rsidRPr="00A60407" w:rsidRDefault="00D404A2" w:rsidP="007F111F">
            <w:pPr>
              <w:pStyle w:val="a8"/>
              <w:jc w:val="left"/>
              <w:rPr>
                <w:lang w:eastAsia="en-US"/>
              </w:rPr>
            </w:pPr>
          </w:p>
        </w:tc>
        <w:tc>
          <w:tcPr>
            <w:tcW w:w="972" w:type="dxa"/>
            <w:shd w:val="clear" w:color="auto" w:fill="auto"/>
            <w:hideMark/>
          </w:tcPr>
          <w:p w14:paraId="558474FE" w14:textId="77777777" w:rsidR="00D404A2" w:rsidRPr="00A60407" w:rsidRDefault="00D404A2" w:rsidP="007F111F">
            <w:pPr>
              <w:pStyle w:val="a8"/>
              <w:jc w:val="left"/>
              <w:rPr>
                <w:lang w:eastAsia="en-US"/>
              </w:rPr>
            </w:pPr>
            <w:r w:rsidRPr="00A60407">
              <w:rPr>
                <w:lang w:eastAsia="en-US"/>
              </w:rPr>
              <w:t>8000</w:t>
            </w:r>
          </w:p>
        </w:tc>
      </w:tr>
      <w:tr w:rsidR="00C57480" w:rsidRPr="00A60407" w14:paraId="043637DC" w14:textId="77777777" w:rsidTr="007F111F">
        <w:trPr>
          <w:trHeight w:val="525"/>
        </w:trPr>
        <w:tc>
          <w:tcPr>
            <w:tcW w:w="642" w:type="dxa"/>
            <w:vMerge w:val="restart"/>
            <w:shd w:val="clear" w:color="auto" w:fill="auto"/>
            <w:hideMark/>
          </w:tcPr>
          <w:p w14:paraId="06201E03" w14:textId="77777777" w:rsidR="00D404A2" w:rsidRPr="00A60407" w:rsidRDefault="00D404A2" w:rsidP="007F111F">
            <w:pPr>
              <w:pStyle w:val="a8"/>
              <w:jc w:val="left"/>
              <w:rPr>
                <w:lang w:eastAsia="en-US"/>
              </w:rPr>
            </w:pPr>
            <w:r w:rsidRPr="00A60407">
              <w:rPr>
                <w:lang w:eastAsia="en-US"/>
              </w:rPr>
              <w:t> </w:t>
            </w:r>
          </w:p>
        </w:tc>
        <w:tc>
          <w:tcPr>
            <w:tcW w:w="1694" w:type="dxa"/>
            <w:vMerge w:val="restart"/>
            <w:shd w:val="clear" w:color="auto" w:fill="auto"/>
            <w:hideMark/>
          </w:tcPr>
          <w:p w14:paraId="192C12CA" w14:textId="77777777" w:rsidR="00D404A2" w:rsidRPr="007F111F" w:rsidRDefault="00D404A2" w:rsidP="007F111F">
            <w:pPr>
              <w:pStyle w:val="a8"/>
              <w:jc w:val="left"/>
              <w:rPr>
                <w:bCs/>
                <w:lang w:eastAsia="en-US"/>
              </w:rPr>
            </w:pPr>
            <w:r w:rsidRPr="007F111F">
              <w:rPr>
                <w:bCs/>
                <w:lang w:eastAsia="en-US"/>
              </w:rPr>
              <w:t>Итого по подпрограмме 4</w:t>
            </w:r>
          </w:p>
        </w:tc>
        <w:tc>
          <w:tcPr>
            <w:tcW w:w="1039" w:type="dxa"/>
            <w:shd w:val="clear" w:color="auto" w:fill="auto"/>
            <w:hideMark/>
          </w:tcPr>
          <w:p w14:paraId="4AD97D9D" w14:textId="77777777" w:rsidR="00D404A2" w:rsidRPr="007F111F" w:rsidRDefault="00D404A2" w:rsidP="007F111F">
            <w:pPr>
              <w:pStyle w:val="a8"/>
              <w:jc w:val="left"/>
              <w:rPr>
                <w:bCs/>
                <w:lang w:eastAsia="en-US"/>
              </w:rPr>
            </w:pPr>
            <w:r w:rsidRPr="007F111F">
              <w:rPr>
                <w:bCs/>
                <w:lang w:eastAsia="en-US"/>
              </w:rPr>
              <w:t>2016 - 2022 гг.</w:t>
            </w:r>
          </w:p>
        </w:tc>
        <w:tc>
          <w:tcPr>
            <w:tcW w:w="1321" w:type="dxa"/>
            <w:shd w:val="clear" w:color="auto" w:fill="auto"/>
            <w:hideMark/>
          </w:tcPr>
          <w:p w14:paraId="14B4CCA6" w14:textId="77777777" w:rsidR="00D404A2" w:rsidRPr="007F111F" w:rsidRDefault="00D404A2" w:rsidP="007F111F">
            <w:pPr>
              <w:pStyle w:val="a8"/>
              <w:jc w:val="left"/>
              <w:rPr>
                <w:bCs/>
                <w:lang w:eastAsia="en-US"/>
              </w:rPr>
            </w:pPr>
            <w:r w:rsidRPr="007F111F">
              <w:rPr>
                <w:bCs/>
                <w:lang w:eastAsia="en-US"/>
              </w:rPr>
              <w:t>1878,5</w:t>
            </w:r>
          </w:p>
        </w:tc>
        <w:tc>
          <w:tcPr>
            <w:tcW w:w="1195" w:type="dxa"/>
            <w:shd w:val="clear" w:color="auto" w:fill="auto"/>
            <w:hideMark/>
          </w:tcPr>
          <w:p w14:paraId="771BC342"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7F1EBBB3"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5913C4A0" w14:textId="77777777" w:rsidR="00D404A2" w:rsidRPr="007F111F" w:rsidRDefault="00D404A2" w:rsidP="007F111F">
            <w:pPr>
              <w:pStyle w:val="a8"/>
              <w:jc w:val="left"/>
              <w:rPr>
                <w:bCs/>
                <w:lang w:eastAsia="en-US"/>
              </w:rPr>
            </w:pPr>
            <w:r w:rsidRPr="007F111F">
              <w:rPr>
                <w:bCs/>
                <w:lang w:eastAsia="en-US"/>
              </w:rPr>
              <w:t>1878,5</w:t>
            </w:r>
          </w:p>
        </w:tc>
        <w:tc>
          <w:tcPr>
            <w:tcW w:w="1195" w:type="dxa"/>
            <w:shd w:val="clear" w:color="auto" w:fill="auto"/>
            <w:hideMark/>
          </w:tcPr>
          <w:p w14:paraId="666B1F0A"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3692B892" w14:textId="77777777" w:rsidR="00D404A2" w:rsidRPr="007F111F" w:rsidRDefault="00D404A2" w:rsidP="007F111F">
            <w:pPr>
              <w:pStyle w:val="a8"/>
              <w:jc w:val="left"/>
              <w:rPr>
                <w:bCs/>
                <w:lang w:eastAsia="en-US"/>
              </w:rPr>
            </w:pPr>
            <w:r w:rsidRPr="007F111F">
              <w:rPr>
                <w:bCs/>
                <w:lang w:eastAsia="en-US"/>
              </w:rPr>
              <w:t>0,0</w:t>
            </w:r>
          </w:p>
        </w:tc>
        <w:tc>
          <w:tcPr>
            <w:tcW w:w="1497" w:type="dxa"/>
            <w:vMerge w:val="restart"/>
            <w:shd w:val="clear" w:color="auto" w:fill="auto"/>
            <w:hideMark/>
          </w:tcPr>
          <w:p w14:paraId="35BF8F22" w14:textId="77777777" w:rsidR="00D404A2" w:rsidRPr="00A60407" w:rsidRDefault="00D404A2" w:rsidP="007F111F">
            <w:pPr>
              <w:pStyle w:val="a8"/>
              <w:jc w:val="left"/>
              <w:rPr>
                <w:lang w:eastAsia="en-US"/>
              </w:rPr>
            </w:pPr>
            <w:r w:rsidRPr="00A60407">
              <w:rPr>
                <w:lang w:eastAsia="en-US"/>
              </w:rPr>
              <w:t> </w:t>
            </w:r>
          </w:p>
        </w:tc>
        <w:tc>
          <w:tcPr>
            <w:tcW w:w="1397" w:type="dxa"/>
            <w:vMerge w:val="restart"/>
            <w:shd w:val="clear" w:color="auto" w:fill="auto"/>
            <w:hideMark/>
          </w:tcPr>
          <w:p w14:paraId="10E2D9E1" w14:textId="77777777" w:rsidR="00D404A2" w:rsidRPr="00A60407" w:rsidRDefault="00D404A2" w:rsidP="007F111F">
            <w:pPr>
              <w:pStyle w:val="a8"/>
              <w:jc w:val="left"/>
              <w:rPr>
                <w:lang w:eastAsia="en-US"/>
              </w:rPr>
            </w:pPr>
            <w:r w:rsidRPr="00A60407">
              <w:rPr>
                <w:lang w:eastAsia="en-US"/>
              </w:rPr>
              <w:t> </w:t>
            </w:r>
          </w:p>
        </w:tc>
        <w:tc>
          <w:tcPr>
            <w:tcW w:w="972" w:type="dxa"/>
            <w:shd w:val="clear" w:color="auto" w:fill="auto"/>
            <w:hideMark/>
          </w:tcPr>
          <w:p w14:paraId="69CD4E00" w14:textId="77777777" w:rsidR="00D404A2" w:rsidRPr="00A60407" w:rsidRDefault="00D404A2" w:rsidP="007F111F">
            <w:pPr>
              <w:pStyle w:val="a8"/>
              <w:jc w:val="left"/>
              <w:rPr>
                <w:lang w:eastAsia="en-US"/>
              </w:rPr>
            </w:pPr>
            <w:r w:rsidRPr="00A60407">
              <w:rPr>
                <w:lang w:eastAsia="en-US"/>
              </w:rPr>
              <w:t> </w:t>
            </w:r>
          </w:p>
        </w:tc>
      </w:tr>
      <w:tr w:rsidR="00C57480" w:rsidRPr="00A60407" w14:paraId="6734952B" w14:textId="77777777" w:rsidTr="007F111F">
        <w:trPr>
          <w:trHeight w:val="300"/>
        </w:trPr>
        <w:tc>
          <w:tcPr>
            <w:tcW w:w="642" w:type="dxa"/>
            <w:vMerge/>
            <w:shd w:val="clear" w:color="auto" w:fill="auto"/>
            <w:hideMark/>
          </w:tcPr>
          <w:p w14:paraId="2F09AEF1" w14:textId="77777777" w:rsidR="00D404A2" w:rsidRPr="00A60407" w:rsidRDefault="00D404A2" w:rsidP="007F111F">
            <w:pPr>
              <w:pStyle w:val="a8"/>
              <w:jc w:val="left"/>
              <w:rPr>
                <w:lang w:eastAsia="en-US"/>
              </w:rPr>
            </w:pPr>
          </w:p>
        </w:tc>
        <w:tc>
          <w:tcPr>
            <w:tcW w:w="1694" w:type="dxa"/>
            <w:vMerge/>
            <w:shd w:val="clear" w:color="auto" w:fill="auto"/>
            <w:hideMark/>
          </w:tcPr>
          <w:p w14:paraId="218919FC" w14:textId="77777777" w:rsidR="00D404A2" w:rsidRPr="007F111F" w:rsidRDefault="00D404A2" w:rsidP="007F111F">
            <w:pPr>
              <w:pStyle w:val="a8"/>
              <w:jc w:val="left"/>
              <w:rPr>
                <w:bCs/>
                <w:lang w:eastAsia="en-US"/>
              </w:rPr>
            </w:pPr>
          </w:p>
        </w:tc>
        <w:tc>
          <w:tcPr>
            <w:tcW w:w="1039" w:type="dxa"/>
            <w:shd w:val="clear" w:color="auto" w:fill="auto"/>
            <w:hideMark/>
          </w:tcPr>
          <w:p w14:paraId="23B6A87F" w14:textId="77777777" w:rsidR="00D404A2" w:rsidRPr="00A60407" w:rsidRDefault="00D404A2" w:rsidP="007F111F">
            <w:pPr>
              <w:pStyle w:val="a8"/>
              <w:jc w:val="left"/>
              <w:rPr>
                <w:lang w:eastAsia="en-US"/>
              </w:rPr>
            </w:pPr>
            <w:r w:rsidRPr="00A60407">
              <w:rPr>
                <w:lang w:eastAsia="en-US"/>
              </w:rPr>
              <w:t>2016 г.</w:t>
            </w:r>
          </w:p>
        </w:tc>
        <w:tc>
          <w:tcPr>
            <w:tcW w:w="1321" w:type="dxa"/>
            <w:shd w:val="clear" w:color="auto" w:fill="auto"/>
            <w:hideMark/>
          </w:tcPr>
          <w:p w14:paraId="316AE2B5" w14:textId="77777777" w:rsidR="00D404A2" w:rsidRPr="00A60407" w:rsidRDefault="00D404A2" w:rsidP="007F111F">
            <w:pPr>
              <w:pStyle w:val="a8"/>
              <w:jc w:val="left"/>
              <w:rPr>
                <w:lang w:eastAsia="en-US"/>
              </w:rPr>
            </w:pPr>
            <w:r w:rsidRPr="00A60407">
              <w:rPr>
                <w:lang w:eastAsia="en-US"/>
              </w:rPr>
              <w:t>249,0</w:t>
            </w:r>
          </w:p>
        </w:tc>
        <w:tc>
          <w:tcPr>
            <w:tcW w:w="1195" w:type="dxa"/>
            <w:shd w:val="clear" w:color="auto" w:fill="auto"/>
            <w:hideMark/>
          </w:tcPr>
          <w:p w14:paraId="6C881A0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3C5BB4C5"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532B9D1" w14:textId="77777777" w:rsidR="00D404A2" w:rsidRPr="00A60407" w:rsidRDefault="00D404A2" w:rsidP="007F111F">
            <w:pPr>
              <w:pStyle w:val="a8"/>
              <w:jc w:val="left"/>
              <w:rPr>
                <w:lang w:eastAsia="en-US"/>
              </w:rPr>
            </w:pPr>
            <w:r w:rsidRPr="00A60407">
              <w:rPr>
                <w:lang w:eastAsia="en-US"/>
              </w:rPr>
              <w:t>249,0</w:t>
            </w:r>
          </w:p>
        </w:tc>
        <w:tc>
          <w:tcPr>
            <w:tcW w:w="1195" w:type="dxa"/>
            <w:shd w:val="clear" w:color="auto" w:fill="auto"/>
            <w:hideMark/>
          </w:tcPr>
          <w:p w14:paraId="260F4F02"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3456CF87"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16432AE" w14:textId="77777777" w:rsidR="00D404A2" w:rsidRPr="00A60407" w:rsidRDefault="00D404A2" w:rsidP="007F111F">
            <w:pPr>
              <w:pStyle w:val="a8"/>
              <w:jc w:val="left"/>
              <w:rPr>
                <w:lang w:eastAsia="en-US"/>
              </w:rPr>
            </w:pPr>
          </w:p>
        </w:tc>
        <w:tc>
          <w:tcPr>
            <w:tcW w:w="1397" w:type="dxa"/>
            <w:vMerge/>
            <w:shd w:val="clear" w:color="auto" w:fill="auto"/>
            <w:hideMark/>
          </w:tcPr>
          <w:p w14:paraId="7BF8FF5F" w14:textId="77777777" w:rsidR="00D404A2" w:rsidRPr="00A60407" w:rsidRDefault="00D404A2" w:rsidP="007F111F">
            <w:pPr>
              <w:pStyle w:val="a8"/>
              <w:jc w:val="left"/>
              <w:rPr>
                <w:lang w:eastAsia="en-US"/>
              </w:rPr>
            </w:pPr>
          </w:p>
        </w:tc>
        <w:tc>
          <w:tcPr>
            <w:tcW w:w="972" w:type="dxa"/>
            <w:shd w:val="clear" w:color="auto" w:fill="auto"/>
            <w:hideMark/>
          </w:tcPr>
          <w:p w14:paraId="1A69C844" w14:textId="77777777" w:rsidR="00D404A2" w:rsidRPr="00A60407" w:rsidRDefault="00D404A2" w:rsidP="007F111F">
            <w:pPr>
              <w:pStyle w:val="a8"/>
              <w:jc w:val="left"/>
              <w:rPr>
                <w:lang w:eastAsia="en-US"/>
              </w:rPr>
            </w:pPr>
            <w:r w:rsidRPr="00A60407">
              <w:rPr>
                <w:lang w:eastAsia="en-US"/>
              </w:rPr>
              <w:t> </w:t>
            </w:r>
          </w:p>
        </w:tc>
      </w:tr>
      <w:tr w:rsidR="00C57480" w:rsidRPr="00A60407" w14:paraId="736D3DBA" w14:textId="77777777" w:rsidTr="007F111F">
        <w:trPr>
          <w:trHeight w:val="300"/>
        </w:trPr>
        <w:tc>
          <w:tcPr>
            <w:tcW w:w="642" w:type="dxa"/>
            <w:vMerge/>
            <w:shd w:val="clear" w:color="auto" w:fill="auto"/>
            <w:hideMark/>
          </w:tcPr>
          <w:p w14:paraId="674B82DD" w14:textId="77777777" w:rsidR="00D404A2" w:rsidRPr="00A60407" w:rsidRDefault="00D404A2" w:rsidP="007F111F">
            <w:pPr>
              <w:pStyle w:val="a8"/>
              <w:jc w:val="left"/>
              <w:rPr>
                <w:lang w:eastAsia="en-US"/>
              </w:rPr>
            </w:pPr>
          </w:p>
        </w:tc>
        <w:tc>
          <w:tcPr>
            <w:tcW w:w="1694" w:type="dxa"/>
            <w:vMerge/>
            <w:shd w:val="clear" w:color="auto" w:fill="auto"/>
            <w:hideMark/>
          </w:tcPr>
          <w:p w14:paraId="56E835DF" w14:textId="77777777" w:rsidR="00D404A2" w:rsidRPr="007F111F" w:rsidRDefault="00D404A2" w:rsidP="007F111F">
            <w:pPr>
              <w:pStyle w:val="a8"/>
              <w:jc w:val="left"/>
              <w:rPr>
                <w:bCs/>
                <w:lang w:eastAsia="en-US"/>
              </w:rPr>
            </w:pPr>
          </w:p>
        </w:tc>
        <w:tc>
          <w:tcPr>
            <w:tcW w:w="1039" w:type="dxa"/>
            <w:shd w:val="clear" w:color="auto" w:fill="auto"/>
            <w:hideMark/>
          </w:tcPr>
          <w:p w14:paraId="256780D5" w14:textId="77777777" w:rsidR="00D404A2" w:rsidRPr="00A60407" w:rsidRDefault="00D404A2" w:rsidP="007F111F">
            <w:pPr>
              <w:pStyle w:val="a8"/>
              <w:jc w:val="left"/>
              <w:rPr>
                <w:lang w:eastAsia="en-US"/>
              </w:rPr>
            </w:pPr>
            <w:r w:rsidRPr="00A60407">
              <w:rPr>
                <w:lang w:eastAsia="en-US"/>
              </w:rPr>
              <w:t>2017 г.</w:t>
            </w:r>
          </w:p>
        </w:tc>
        <w:tc>
          <w:tcPr>
            <w:tcW w:w="1321" w:type="dxa"/>
            <w:shd w:val="clear" w:color="auto" w:fill="auto"/>
            <w:hideMark/>
          </w:tcPr>
          <w:p w14:paraId="0EC63689" w14:textId="77777777" w:rsidR="00D404A2" w:rsidRPr="00A60407" w:rsidRDefault="00D404A2" w:rsidP="007F111F">
            <w:pPr>
              <w:pStyle w:val="a8"/>
              <w:jc w:val="left"/>
              <w:rPr>
                <w:lang w:eastAsia="en-US"/>
              </w:rPr>
            </w:pPr>
            <w:r w:rsidRPr="00A60407">
              <w:rPr>
                <w:lang w:eastAsia="en-US"/>
              </w:rPr>
              <w:t>459,0</w:t>
            </w:r>
          </w:p>
        </w:tc>
        <w:tc>
          <w:tcPr>
            <w:tcW w:w="1195" w:type="dxa"/>
            <w:shd w:val="clear" w:color="auto" w:fill="auto"/>
            <w:hideMark/>
          </w:tcPr>
          <w:p w14:paraId="6526E05D"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1F7A2B46"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2CDAEDF4" w14:textId="77777777" w:rsidR="00D404A2" w:rsidRPr="00A60407" w:rsidRDefault="00D404A2" w:rsidP="007F111F">
            <w:pPr>
              <w:pStyle w:val="a8"/>
              <w:jc w:val="left"/>
              <w:rPr>
                <w:lang w:eastAsia="en-US"/>
              </w:rPr>
            </w:pPr>
            <w:r w:rsidRPr="00A60407">
              <w:rPr>
                <w:lang w:eastAsia="en-US"/>
              </w:rPr>
              <w:t>459,0</w:t>
            </w:r>
          </w:p>
        </w:tc>
        <w:tc>
          <w:tcPr>
            <w:tcW w:w="1195" w:type="dxa"/>
            <w:shd w:val="clear" w:color="auto" w:fill="auto"/>
            <w:hideMark/>
          </w:tcPr>
          <w:p w14:paraId="65E77517"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B83F02F"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0FA22C72" w14:textId="77777777" w:rsidR="00D404A2" w:rsidRPr="00A60407" w:rsidRDefault="00D404A2" w:rsidP="007F111F">
            <w:pPr>
              <w:pStyle w:val="a8"/>
              <w:jc w:val="left"/>
              <w:rPr>
                <w:lang w:eastAsia="en-US"/>
              </w:rPr>
            </w:pPr>
          </w:p>
        </w:tc>
        <w:tc>
          <w:tcPr>
            <w:tcW w:w="1397" w:type="dxa"/>
            <w:vMerge/>
            <w:shd w:val="clear" w:color="auto" w:fill="auto"/>
            <w:hideMark/>
          </w:tcPr>
          <w:p w14:paraId="5B8FBE25" w14:textId="77777777" w:rsidR="00D404A2" w:rsidRPr="00A60407" w:rsidRDefault="00D404A2" w:rsidP="007F111F">
            <w:pPr>
              <w:pStyle w:val="a8"/>
              <w:jc w:val="left"/>
              <w:rPr>
                <w:lang w:eastAsia="en-US"/>
              </w:rPr>
            </w:pPr>
          </w:p>
        </w:tc>
        <w:tc>
          <w:tcPr>
            <w:tcW w:w="972" w:type="dxa"/>
            <w:shd w:val="clear" w:color="auto" w:fill="auto"/>
            <w:hideMark/>
          </w:tcPr>
          <w:p w14:paraId="347E7C24" w14:textId="77777777" w:rsidR="00D404A2" w:rsidRPr="00A60407" w:rsidRDefault="00D404A2" w:rsidP="007F111F">
            <w:pPr>
              <w:pStyle w:val="a8"/>
              <w:jc w:val="left"/>
              <w:rPr>
                <w:lang w:eastAsia="en-US"/>
              </w:rPr>
            </w:pPr>
            <w:r w:rsidRPr="00A60407">
              <w:rPr>
                <w:lang w:eastAsia="en-US"/>
              </w:rPr>
              <w:t> </w:t>
            </w:r>
          </w:p>
        </w:tc>
      </w:tr>
      <w:tr w:rsidR="00C57480" w:rsidRPr="00A60407" w14:paraId="20D40A94" w14:textId="77777777" w:rsidTr="007F111F">
        <w:trPr>
          <w:trHeight w:val="315"/>
        </w:trPr>
        <w:tc>
          <w:tcPr>
            <w:tcW w:w="642" w:type="dxa"/>
            <w:vMerge/>
            <w:shd w:val="clear" w:color="auto" w:fill="auto"/>
            <w:hideMark/>
          </w:tcPr>
          <w:p w14:paraId="40E601CE" w14:textId="77777777" w:rsidR="00D404A2" w:rsidRPr="00A60407" w:rsidRDefault="00D404A2" w:rsidP="007F111F">
            <w:pPr>
              <w:pStyle w:val="a8"/>
              <w:jc w:val="left"/>
              <w:rPr>
                <w:lang w:eastAsia="en-US"/>
              </w:rPr>
            </w:pPr>
          </w:p>
        </w:tc>
        <w:tc>
          <w:tcPr>
            <w:tcW w:w="1694" w:type="dxa"/>
            <w:vMerge/>
            <w:shd w:val="clear" w:color="auto" w:fill="auto"/>
            <w:hideMark/>
          </w:tcPr>
          <w:p w14:paraId="52E011C7" w14:textId="77777777" w:rsidR="00D404A2" w:rsidRPr="007F111F" w:rsidRDefault="00D404A2" w:rsidP="007F111F">
            <w:pPr>
              <w:pStyle w:val="a8"/>
              <w:jc w:val="left"/>
              <w:rPr>
                <w:bCs/>
                <w:lang w:eastAsia="en-US"/>
              </w:rPr>
            </w:pPr>
          </w:p>
        </w:tc>
        <w:tc>
          <w:tcPr>
            <w:tcW w:w="1039" w:type="dxa"/>
            <w:shd w:val="clear" w:color="auto" w:fill="auto"/>
            <w:hideMark/>
          </w:tcPr>
          <w:p w14:paraId="7916E63E" w14:textId="77777777" w:rsidR="00D404A2" w:rsidRPr="00A60407" w:rsidRDefault="00D404A2" w:rsidP="007F111F">
            <w:pPr>
              <w:pStyle w:val="a8"/>
              <w:jc w:val="left"/>
              <w:rPr>
                <w:lang w:eastAsia="en-US"/>
              </w:rPr>
            </w:pPr>
            <w:r w:rsidRPr="00A60407">
              <w:rPr>
                <w:lang w:eastAsia="en-US"/>
              </w:rPr>
              <w:t>2018 г.</w:t>
            </w:r>
          </w:p>
        </w:tc>
        <w:tc>
          <w:tcPr>
            <w:tcW w:w="1321" w:type="dxa"/>
            <w:shd w:val="clear" w:color="auto" w:fill="auto"/>
            <w:hideMark/>
          </w:tcPr>
          <w:p w14:paraId="7E8BC863" w14:textId="77777777" w:rsidR="00D404A2" w:rsidRPr="00A60407" w:rsidRDefault="00D404A2" w:rsidP="007F111F">
            <w:pPr>
              <w:pStyle w:val="a8"/>
              <w:jc w:val="left"/>
              <w:rPr>
                <w:lang w:eastAsia="en-US"/>
              </w:rPr>
            </w:pPr>
            <w:r w:rsidRPr="00A60407">
              <w:rPr>
                <w:lang w:eastAsia="en-US"/>
              </w:rPr>
              <w:t>296,0</w:t>
            </w:r>
          </w:p>
        </w:tc>
        <w:tc>
          <w:tcPr>
            <w:tcW w:w="1195" w:type="dxa"/>
            <w:shd w:val="clear" w:color="auto" w:fill="auto"/>
            <w:hideMark/>
          </w:tcPr>
          <w:p w14:paraId="53938582"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D75BCB1"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08D4C4CB" w14:textId="77777777" w:rsidR="00D404A2" w:rsidRPr="00A60407" w:rsidRDefault="00D404A2" w:rsidP="007F111F">
            <w:pPr>
              <w:pStyle w:val="a8"/>
              <w:jc w:val="left"/>
              <w:rPr>
                <w:lang w:eastAsia="en-US"/>
              </w:rPr>
            </w:pPr>
            <w:r w:rsidRPr="00A60407">
              <w:rPr>
                <w:lang w:eastAsia="en-US"/>
              </w:rPr>
              <w:t>296,0</w:t>
            </w:r>
          </w:p>
        </w:tc>
        <w:tc>
          <w:tcPr>
            <w:tcW w:w="1195" w:type="dxa"/>
            <w:shd w:val="clear" w:color="auto" w:fill="auto"/>
            <w:hideMark/>
          </w:tcPr>
          <w:p w14:paraId="658E683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23405F2B"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778FCB03" w14:textId="77777777" w:rsidR="00D404A2" w:rsidRPr="00A60407" w:rsidRDefault="00D404A2" w:rsidP="007F111F">
            <w:pPr>
              <w:pStyle w:val="a8"/>
              <w:jc w:val="left"/>
              <w:rPr>
                <w:lang w:eastAsia="en-US"/>
              </w:rPr>
            </w:pPr>
          </w:p>
        </w:tc>
        <w:tc>
          <w:tcPr>
            <w:tcW w:w="1397" w:type="dxa"/>
            <w:vMerge/>
            <w:shd w:val="clear" w:color="auto" w:fill="auto"/>
            <w:hideMark/>
          </w:tcPr>
          <w:p w14:paraId="626C1C7C" w14:textId="77777777" w:rsidR="00D404A2" w:rsidRPr="00A60407" w:rsidRDefault="00D404A2" w:rsidP="007F111F">
            <w:pPr>
              <w:pStyle w:val="a8"/>
              <w:jc w:val="left"/>
              <w:rPr>
                <w:lang w:eastAsia="en-US"/>
              </w:rPr>
            </w:pPr>
          </w:p>
        </w:tc>
        <w:tc>
          <w:tcPr>
            <w:tcW w:w="972" w:type="dxa"/>
            <w:shd w:val="clear" w:color="auto" w:fill="auto"/>
            <w:hideMark/>
          </w:tcPr>
          <w:p w14:paraId="688DBE8D" w14:textId="77777777" w:rsidR="00D404A2" w:rsidRPr="00A60407" w:rsidRDefault="00D404A2" w:rsidP="007F111F">
            <w:pPr>
              <w:pStyle w:val="a8"/>
              <w:jc w:val="left"/>
              <w:rPr>
                <w:lang w:eastAsia="en-US"/>
              </w:rPr>
            </w:pPr>
            <w:r w:rsidRPr="00A60407">
              <w:rPr>
                <w:lang w:eastAsia="en-US"/>
              </w:rPr>
              <w:t> </w:t>
            </w:r>
          </w:p>
        </w:tc>
      </w:tr>
      <w:tr w:rsidR="00C57480" w:rsidRPr="00A60407" w14:paraId="090603E5" w14:textId="77777777" w:rsidTr="007F111F">
        <w:trPr>
          <w:trHeight w:val="315"/>
        </w:trPr>
        <w:tc>
          <w:tcPr>
            <w:tcW w:w="642" w:type="dxa"/>
            <w:vMerge/>
            <w:shd w:val="clear" w:color="auto" w:fill="auto"/>
            <w:hideMark/>
          </w:tcPr>
          <w:p w14:paraId="01A6A410" w14:textId="77777777" w:rsidR="00D404A2" w:rsidRPr="00A60407" w:rsidRDefault="00D404A2" w:rsidP="007F111F">
            <w:pPr>
              <w:pStyle w:val="a8"/>
              <w:jc w:val="left"/>
              <w:rPr>
                <w:lang w:eastAsia="en-US"/>
              </w:rPr>
            </w:pPr>
          </w:p>
        </w:tc>
        <w:tc>
          <w:tcPr>
            <w:tcW w:w="1694" w:type="dxa"/>
            <w:vMerge/>
            <w:shd w:val="clear" w:color="auto" w:fill="auto"/>
            <w:hideMark/>
          </w:tcPr>
          <w:p w14:paraId="70F0BA8C" w14:textId="77777777" w:rsidR="00D404A2" w:rsidRPr="007F111F" w:rsidRDefault="00D404A2" w:rsidP="007F111F">
            <w:pPr>
              <w:pStyle w:val="a8"/>
              <w:jc w:val="left"/>
              <w:rPr>
                <w:bCs/>
                <w:lang w:eastAsia="en-US"/>
              </w:rPr>
            </w:pPr>
          </w:p>
        </w:tc>
        <w:tc>
          <w:tcPr>
            <w:tcW w:w="1039" w:type="dxa"/>
            <w:shd w:val="clear" w:color="auto" w:fill="auto"/>
            <w:hideMark/>
          </w:tcPr>
          <w:p w14:paraId="5E318AAA" w14:textId="77777777" w:rsidR="00D404A2" w:rsidRPr="00A60407" w:rsidRDefault="00D404A2" w:rsidP="007F111F">
            <w:pPr>
              <w:pStyle w:val="a8"/>
              <w:jc w:val="left"/>
              <w:rPr>
                <w:lang w:eastAsia="en-US"/>
              </w:rPr>
            </w:pPr>
            <w:r w:rsidRPr="00A60407">
              <w:rPr>
                <w:lang w:eastAsia="en-US"/>
              </w:rPr>
              <w:t>2019 г.</w:t>
            </w:r>
          </w:p>
        </w:tc>
        <w:tc>
          <w:tcPr>
            <w:tcW w:w="1321" w:type="dxa"/>
            <w:shd w:val="clear" w:color="auto" w:fill="auto"/>
            <w:hideMark/>
          </w:tcPr>
          <w:p w14:paraId="2DA1803D" w14:textId="77777777" w:rsidR="00D404A2" w:rsidRPr="00A60407" w:rsidRDefault="00D404A2" w:rsidP="007F111F">
            <w:pPr>
              <w:pStyle w:val="a8"/>
              <w:jc w:val="left"/>
              <w:rPr>
                <w:lang w:eastAsia="en-US"/>
              </w:rPr>
            </w:pPr>
            <w:r w:rsidRPr="00A60407">
              <w:rPr>
                <w:lang w:eastAsia="en-US"/>
              </w:rPr>
              <w:t>308,5</w:t>
            </w:r>
          </w:p>
        </w:tc>
        <w:tc>
          <w:tcPr>
            <w:tcW w:w="1195" w:type="dxa"/>
            <w:shd w:val="clear" w:color="auto" w:fill="auto"/>
            <w:hideMark/>
          </w:tcPr>
          <w:p w14:paraId="27C16DE4"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42A1937A"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4BA38C62" w14:textId="77777777" w:rsidR="00D404A2" w:rsidRPr="00A60407" w:rsidRDefault="00D404A2" w:rsidP="007F111F">
            <w:pPr>
              <w:pStyle w:val="a8"/>
              <w:jc w:val="left"/>
              <w:rPr>
                <w:lang w:eastAsia="en-US"/>
              </w:rPr>
            </w:pPr>
            <w:r w:rsidRPr="00A60407">
              <w:rPr>
                <w:lang w:eastAsia="en-US"/>
              </w:rPr>
              <w:t>308,5</w:t>
            </w:r>
          </w:p>
        </w:tc>
        <w:tc>
          <w:tcPr>
            <w:tcW w:w="1195" w:type="dxa"/>
            <w:shd w:val="clear" w:color="auto" w:fill="auto"/>
            <w:hideMark/>
          </w:tcPr>
          <w:p w14:paraId="5C4D5601"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DE94C5E"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1A236A1F" w14:textId="77777777" w:rsidR="00D404A2" w:rsidRPr="00A60407" w:rsidRDefault="00D404A2" w:rsidP="007F111F">
            <w:pPr>
              <w:pStyle w:val="a8"/>
              <w:jc w:val="left"/>
              <w:rPr>
                <w:lang w:eastAsia="en-US"/>
              </w:rPr>
            </w:pPr>
          </w:p>
        </w:tc>
        <w:tc>
          <w:tcPr>
            <w:tcW w:w="1397" w:type="dxa"/>
            <w:vMerge/>
            <w:shd w:val="clear" w:color="auto" w:fill="auto"/>
            <w:hideMark/>
          </w:tcPr>
          <w:p w14:paraId="5BAAF509" w14:textId="77777777" w:rsidR="00D404A2" w:rsidRPr="00A60407" w:rsidRDefault="00D404A2" w:rsidP="007F111F">
            <w:pPr>
              <w:pStyle w:val="a8"/>
              <w:jc w:val="left"/>
              <w:rPr>
                <w:lang w:eastAsia="en-US"/>
              </w:rPr>
            </w:pPr>
          </w:p>
        </w:tc>
        <w:tc>
          <w:tcPr>
            <w:tcW w:w="972" w:type="dxa"/>
            <w:shd w:val="clear" w:color="auto" w:fill="auto"/>
            <w:hideMark/>
          </w:tcPr>
          <w:p w14:paraId="488748F0" w14:textId="77777777" w:rsidR="00D404A2" w:rsidRPr="00A60407" w:rsidRDefault="00D404A2" w:rsidP="007F111F">
            <w:pPr>
              <w:pStyle w:val="a8"/>
              <w:jc w:val="left"/>
              <w:rPr>
                <w:lang w:eastAsia="en-US"/>
              </w:rPr>
            </w:pPr>
            <w:r w:rsidRPr="00A60407">
              <w:rPr>
                <w:lang w:eastAsia="en-US"/>
              </w:rPr>
              <w:t> </w:t>
            </w:r>
          </w:p>
        </w:tc>
      </w:tr>
      <w:tr w:rsidR="00C57480" w:rsidRPr="00A60407" w14:paraId="6C6BB144" w14:textId="77777777" w:rsidTr="007F111F">
        <w:trPr>
          <w:trHeight w:val="315"/>
        </w:trPr>
        <w:tc>
          <w:tcPr>
            <w:tcW w:w="642" w:type="dxa"/>
            <w:vMerge/>
            <w:shd w:val="clear" w:color="auto" w:fill="auto"/>
            <w:hideMark/>
          </w:tcPr>
          <w:p w14:paraId="46D02076" w14:textId="77777777" w:rsidR="00D404A2" w:rsidRPr="00A60407" w:rsidRDefault="00D404A2" w:rsidP="007F111F">
            <w:pPr>
              <w:pStyle w:val="a8"/>
              <w:jc w:val="left"/>
              <w:rPr>
                <w:lang w:eastAsia="en-US"/>
              </w:rPr>
            </w:pPr>
          </w:p>
        </w:tc>
        <w:tc>
          <w:tcPr>
            <w:tcW w:w="1694" w:type="dxa"/>
            <w:vMerge/>
            <w:shd w:val="clear" w:color="auto" w:fill="auto"/>
            <w:hideMark/>
          </w:tcPr>
          <w:p w14:paraId="397A3884" w14:textId="77777777" w:rsidR="00D404A2" w:rsidRPr="007F111F" w:rsidRDefault="00D404A2" w:rsidP="007F111F">
            <w:pPr>
              <w:pStyle w:val="a8"/>
              <w:jc w:val="left"/>
              <w:rPr>
                <w:bCs/>
                <w:lang w:eastAsia="en-US"/>
              </w:rPr>
            </w:pPr>
          </w:p>
        </w:tc>
        <w:tc>
          <w:tcPr>
            <w:tcW w:w="1039" w:type="dxa"/>
            <w:shd w:val="clear" w:color="auto" w:fill="auto"/>
            <w:hideMark/>
          </w:tcPr>
          <w:p w14:paraId="20D6FE24" w14:textId="77777777" w:rsidR="00D404A2" w:rsidRPr="007F111F" w:rsidRDefault="00D404A2" w:rsidP="007F111F">
            <w:pPr>
              <w:pStyle w:val="a8"/>
              <w:jc w:val="left"/>
              <w:rPr>
                <w:bCs/>
                <w:lang w:eastAsia="en-US"/>
              </w:rPr>
            </w:pPr>
            <w:r w:rsidRPr="007F111F">
              <w:rPr>
                <w:bCs/>
                <w:lang w:eastAsia="en-US"/>
              </w:rPr>
              <w:t>2020 г.</w:t>
            </w:r>
          </w:p>
        </w:tc>
        <w:tc>
          <w:tcPr>
            <w:tcW w:w="1321" w:type="dxa"/>
            <w:shd w:val="clear" w:color="auto" w:fill="auto"/>
            <w:hideMark/>
          </w:tcPr>
          <w:p w14:paraId="72E06AEA" w14:textId="77777777" w:rsidR="00D404A2" w:rsidRPr="007F111F" w:rsidRDefault="00D404A2" w:rsidP="007F111F">
            <w:pPr>
              <w:pStyle w:val="a8"/>
              <w:jc w:val="left"/>
              <w:rPr>
                <w:bCs/>
                <w:lang w:eastAsia="en-US"/>
              </w:rPr>
            </w:pPr>
            <w:r w:rsidRPr="007F111F">
              <w:rPr>
                <w:bCs/>
                <w:lang w:eastAsia="en-US"/>
              </w:rPr>
              <w:t>298,0</w:t>
            </w:r>
          </w:p>
        </w:tc>
        <w:tc>
          <w:tcPr>
            <w:tcW w:w="1195" w:type="dxa"/>
            <w:shd w:val="clear" w:color="auto" w:fill="auto"/>
            <w:hideMark/>
          </w:tcPr>
          <w:p w14:paraId="267289EC" w14:textId="77777777" w:rsidR="00D404A2" w:rsidRPr="007F111F" w:rsidRDefault="00D404A2" w:rsidP="007F111F">
            <w:pPr>
              <w:pStyle w:val="a8"/>
              <w:jc w:val="left"/>
              <w:rPr>
                <w:bCs/>
                <w:lang w:eastAsia="en-US"/>
              </w:rPr>
            </w:pPr>
            <w:r w:rsidRPr="007F111F">
              <w:rPr>
                <w:bCs/>
                <w:lang w:eastAsia="en-US"/>
              </w:rPr>
              <w:t>0,0</w:t>
            </w:r>
          </w:p>
        </w:tc>
        <w:tc>
          <w:tcPr>
            <w:tcW w:w="1195" w:type="dxa"/>
            <w:shd w:val="clear" w:color="auto" w:fill="auto"/>
            <w:hideMark/>
          </w:tcPr>
          <w:p w14:paraId="1321E067" w14:textId="77777777" w:rsidR="00D404A2" w:rsidRPr="007F111F" w:rsidRDefault="00D404A2" w:rsidP="007F111F">
            <w:pPr>
              <w:pStyle w:val="a8"/>
              <w:jc w:val="left"/>
              <w:rPr>
                <w:bCs/>
                <w:lang w:eastAsia="en-US"/>
              </w:rPr>
            </w:pPr>
            <w:r w:rsidRPr="007F111F">
              <w:rPr>
                <w:bCs/>
                <w:lang w:eastAsia="en-US"/>
              </w:rPr>
              <w:t>0,0</w:t>
            </w:r>
          </w:p>
        </w:tc>
        <w:tc>
          <w:tcPr>
            <w:tcW w:w="850" w:type="dxa"/>
            <w:shd w:val="clear" w:color="auto" w:fill="auto"/>
            <w:hideMark/>
          </w:tcPr>
          <w:p w14:paraId="15AA95B4" w14:textId="77777777" w:rsidR="00D404A2" w:rsidRPr="007F111F" w:rsidRDefault="00D404A2" w:rsidP="007F111F">
            <w:pPr>
              <w:pStyle w:val="a8"/>
              <w:jc w:val="left"/>
              <w:rPr>
                <w:bCs/>
                <w:lang w:eastAsia="en-US"/>
              </w:rPr>
            </w:pPr>
            <w:r w:rsidRPr="007F111F">
              <w:rPr>
                <w:bCs/>
                <w:lang w:eastAsia="en-US"/>
              </w:rPr>
              <w:t>298,0</w:t>
            </w:r>
          </w:p>
        </w:tc>
        <w:tc>
          <w:tcPr>
            <w:tcW w:w="1195" w:type="dxa"/>
            <w:shd w:val="clear" w:color="auto" w:fill="auto"/>
            <w:hideMark/>
          </w:tcPr>
          <w:p w14:paraId="4C3DDC67" w14:textId="77777777" w:rsidR="00D404A2" w:rsidRPr="007F111F" w:rsidRDefault="00D404A2" w:rsidP="007F111F">
            <w:pPr>
              <w:pStyle w:val="a8"/>
              <w:jc w:val="left"/>
              <w:rPr>
                <w:bCs/>
                <w:lang w:eastAsia="en-US"/>
              </w:rPr>
            </w:pPr>
            <w:r w:rsidRPr="007F111F">
              <w:rPr>
                <w:bCs/>
                <w:lang w:eastAsia="en-US"/>
              </w:rPr>
              <w:t>0,0</w:t>
            </w:r>
          </w:p>
        </w:tc>
        <w:tc>
          <w:tcPr>
            <w:tcW w:w="1224" w:type="dxa"/>
            <w:shd w:val="clear" w:color="auto" w:fill="auto"/>
            <w:hideMark/>
          </w:tcPr>
          <w:p w14:paraId="7C3D363A" w14:textId="77777777" w:rsidR="00D404A2" w:rsidRPr="007F111F" w:rsidRDefault="00D404A2" w:rsidP="007F111F">
            <w:pPr>
              <w:pStyle w:val="a8"/>
              <w:jc w:val="left"/>
              <w:rPr>
                <w:bCs/>
                <w:lang w:eastAsia="en-US"/>
              </w:rPr>
            </w:pPr>
            <w:r w:rsidRPr="007F111F">
              <w:rPr>
                <w:bCs/>
                <w:lang w:eastAsia="en-US"/>
              </w:rPr>
              <w:t>0,0</w:t>
            </w:r>
          </w:p>
        </w:tc>
        <w:tc>
          <w:tcPr>
            <w:tcW w:w="1497" w:type="dxa"/>
            <w:vMerge/>
            <w:shd w:val="clear" w:color="auto" w:fill="auto"/>
            <w:hideMark/>
          </w:tcPr>
          <w:p w14:paraId="535654F7" w14:textId="77777777" w:rsidR="00D404A2" w:rsidRPr="00A60407" w:rsidRDefault="00D404A2" w:rsidP="007F111F">
            <w:pPr>
              <w:pStyle w:val="a8"/>
              <w:jc w:val="left"/>
              <w:rPr>
                <w:lang w:eastAsia="en-US"/>
              </w:rPr>
            </w:pPr>
          </w:p>
        </w:tc>
        <w:tc>
          <w:tcPr>
            <w:tcW w:w="1397" w:type="dxa"/>
            <w:vMerge/>
            <w:shd w:val="clear" w:color="auto" w:fill="auto"/>
            <w:hideMark/>
          </w:tcPr>
          <w:p w14:paraId="32067859" w14:textId="77777777" w:rsidR="00D404A2" w:rsidRPr="00A60407" w:rsidRDefault="00D404A2" w:rsidP="007F111F">
            <w:pPr>
              <w:pStyle w:val="a8"/>
              <w:jc w:val="left"/>
              <w:rPr>
                <w:lang w:eastAsia="en-US"/>
              </w:rPr>
            </w:pPr>
          </w:p>
        </w:tc>
        <w:tc>
          <w:tcPr>
            <w:tcW w:w="972" w:type="dxa"/>
            <w:shd w:val="clear" w:color="auto" w:fill="auto"/>
            <w:hideMark/>
          </w:tcPr>
          <w:p w14:paraId="3D43C865" w14:textId="77777777" w:rsidR="00D404A2" w:rsidRPr="007F111F" w:rsidRDefault="00D404A2" w:rsidP="007F111F">
            <w:pPr>
              <w:pStyle w:val="a8"/>
              <w:jc w:val="left"/>
              <w:rPr>
                <w:bCs/>
                <w:lang w:eastAsia="en-US"/>
              </w:rPr>
            </w:pPr>
            <w:r w:rsidRPr="007F111F">
              <w:rPr>
                <w:bCs/>
                <w:lang w:eastAsia="en-US"/>
              </w:rPr>
              <w:t> </w:t>
            </w:r>
          </w:p>
        </w:tc>
      </w:tr>
      <w:tr w:rsidR="00C57480" w:rsidRPr="00A60407" w14:paraId="50670608" w14:textId="77777777" w:rsidTr="007F111F">
        <w:trPr>
          <w:trHeight w:val="630"/>
        </w:trPr>
        <w:tc>
          <w:tcPr>
            <w:tcW w:w="642" w:type="dxa"/>
            <w:vMerge/>
            <w:shd w:val="clear" w:color="auto" w:fill="auto"/>
            <w:hideMark/>
          </w:tcPr>
          <w:p w14:paraId="7A7C7117" w14:textId="77777777" w:rsidR="00D404A2" w:rsidRPr="00A60407" w:rsidRDefault="00D404A2" w:rsidP="007F111F">
            <w:pPr>
              <w:pStyle w:val="a8"/>
              <w:jc w:val="left"/>
              <w:rPr>
                <w:lang w:eastAsia="en-US"/>
              </w:rPr>
            </w:pPr>
          </w:p>
        </w:tc>
        <w:tc>
          <w:tcPr>
            <w:tcW w:w="1694" w:type="dxa"/>
            <w:vMerge/>
            <w:shd w:val="clear" w:color="auto" w:fill="auto"/>
            <w:hideMark/>
          </w:tcPr>
          <w:p w14:paraId="130B7512" w14:textId="77777777" w:rsidR="00D404A2" w:rsidRPr="007F111F" w:rsidRDefault="00D404A2" w:rsidP="007F111F">
            <w:pPr>
              <w:pStyle w:val="a8"/>
              <w:jc w:val="left"/>
              <w:rPr>
                <w:bCs/>
                <w:lang w:eastAsia="en-US"/>
              </w:rPr>
            </w:pPr>
          </w:p>
        </w:tc>
        <w:tc>
          <w:tcPr>
            <w:tcW w:w="1039" w:type="dxa"/>
            <w:shd w:val="clear" w:color="auto" w:fill="auto"/>
            <w:hideMark/>
          </w:tcPr>
          <w:p w14:paraId="3996F4CD" w14:textId="77777777" w:rsidR="00D404A2" w:rsidRPr="00A60407" w:rsidRDefault="00D404A2" w:rsidP="007F111F">
            <w:pPr>
              <w:pStyle w:val="a8"/>
              <w:jc w:val="left"/>
              <w:rPr>
                <w:lang w:eastAsia="en-US"/>
              </w:rPr>
            </w:pPr>
            <w:r w:rsidRPr="00A60407">
              <w:rPr>
                <w:lang w:eastAsia="en-US"/>
              </w:rPr>
              <w:t>Прогнозный       2021 г.</w:t>
            </w:r>
          </w:p>
        </w:tc>
        <w:tc>
          <w:tcPr>
            <w:tcW w:w="1321" w:type="dxa"/>
            <w:shd w:val="clear" w:color="auto" w:fill="auto"/>
            <w:hideMark/>
          </w:tcPr>
          <w:p w14:paraId="6F3A3E54" w14:textId="77777777" w:rsidR="00D404A2" w:rsidRPr="00A60407" w:rsidRDefault="00D404A2" w:rsidP="007F111F">
            <w:pPr>
              <w:pStyle w:val="a8"/>
              <w:jc w:val="left"/>
              <w:rPr>
                <w:lang w:eastAsia="en-US"/>
              </w:rPr>
            </w:pPr>
            <w:r w:rsidRPr="00A60407">
              <w:rPr>
                <w:lang w:eastAsia="en-US"/>
              </w:rPr>
              <w:t>134,0</w:t>
            </w:r>
          </w:p>
        </w:tc>
        <w:tc>
          <w:tcPr>
            <w:tcW w:w="1195" w:type="dxa"/>
            <w:shd w:val="clear" w:color="auto" w:fill="auto"/>
            <w:hideMark/>
          </w:tcPr>
          <w:p w14:paraId="2875FEE6"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1C08410"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19730BA" w14:textId="77777777" w:rsidR="00D404A2" w:rsidRPr="00A60407" w:rsidRDefault="00D404A2" w:rsidP="007F111F">
            <w:pPr>
              <w:pStyle w:val="a8"/>
              <w:jc w:val="left"/>
              <w:rPr>
                <w:lang w:eastAsia="en-US"/>
              </w:rPr>
            </w:pPr>
            <w:r w:rsidRPr="00A60407">
              <w:rPr>
                <w:lang w:eastAsia="en-US"/>
              </w:rPr>
              <w:t>134,0</w:t>
            </w:r>
          </w:p>
        </w:tc>
        <w:tc>
          <w:tcPr>
            <w:tcW w:w="1195" w:type="dxa"/>
            <w:shd w:val="clear" w:color="auto" w:fill="auto"/>
            <w:hideMark/>
          </w:tcPr>
          <w:p w14:paraId="00354463"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168D4443"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44807DF5" w14:textId="77777777" w:rsidR="00D404A2" w:rsidRPr="00A60407" w:rsidRDefault="00D404A2" w:rsidP="007F111F">
            <w:pPr>
              <w:pStyle w:val="a8"/>
              <w:jc w:val="left"/>
              <w:rPr>
                <w:lang w:eastAsia="en-US"/>
              </w:rPr>
            </w:pPr>
          </w:p>
        </w:tc>
        <w:tc>
          <w:tcPr>
            <w:tcW w:w="1397" w:type="dxa"/>
            <w:vMerge/>
            <w:shd w:val="clear" w:color="auto" w:fill="auto"/>
            <w:hideMark/>
          </w:tcPr>
          <w:p w14:paraId="106CEA04" w14:textId="77777777" w:rsidR="00D404A2" w:rsidRPr="00A60407" w:rsidRDefault="00D404A2" w:rsidP="007F111F">
            <w:pPr>
              <w:pStyle w:val="a8"/>
              <w:jc w:val="left"/>
              <w:rPr>
                <w:lang w:eastAsia="en-US"/>
              </w:rPr>
            </w:pPr>
          </w:p>
        </w:tc>
        <w:tc>
          <w:tcPr>
            <w:tcW w:w="972" w:type="dxa"/>
            <w:shd w:val="clear" w:color="auto" w:fill="auto"/>
            <w:hideMark/>
          </w:tcPr>
          <w:p w14:paraId="3D5A687B" w14:textId="77777777" w:rsidR="00D404A2" w:rsidRPr="00A60407" w:rsidRDefault="00D404A2" w:rsidP="007F111F">
            <w:pPr>
              <w:pStyle w:val="a8"/>
              <w:jc w:val="left"/>
              <w:rPr>
                <w:lang w:eastAsia="en-US"/>
              </w:rPr>
            </w:pPr>
            <w:r w:rsidRPr="00A60407">
              <w:rPr>
                <w:lang w:eastAsia="en-US"/>
              </w:rPr>
              <w:t> </w:t>
            </w:r>
          </w:p>
        </w:tc>
      </w:tr>
      <w:tr w:rsidR="00C57480" w:rsidRPr="00A60407" w14:paraId="4A45B7D2" w14:textId="77777777" w:rsidTr="007F111F">
        <w:trPr>
          <w:trHeight w:val="630"/>
        </w:trPr>
        <w:tc>
          <w:tcPr>
            <w:tcW w:w="642" w:type="dxa"/>
            <w:vMerge/>
            <w:shd w:val="clear" w:color="auto" w:fill="auto"/>
            <w:hideMark/>
          </w:tcPr>
          <w:p w14:paraId="1B5F4876" w14:textId="77777777" w:rsidR="00D404A2" w:rsidRPr="00A60407" w:rsidRDefault="00D404A2" w:rsidP="007F111F">
            <w:pPr>
              <w:pStyle w:val="a8"/>
              <w:jc w:val="left"/>
              <w:rPr>
                <w:lang w:eastAsia="en-US"/>
              </w:rPr>
            </w:pPr>
          </w:p>
        </w:tc>
        <w:tc>
          <w:tcPr>
            <w:tcW w:w="1694" w:type="dxa"/>
            <w:vMerge/>
            <w:shd w:val="clear" w:color="auto" w:fill="auto"/>
            <w:hideMark/>
          </w:tcPr>
          <w:p w14:paraId="316B8B65" w14:textId="77777777" w:rsidR="00D404A2" w:rsidRPr="007F111F" w:rsidRDefault="00D404A2" w:rsidP="007F111F">
            <w:pPr>
              <w:pStyle w:val="a8"/>
              <w:jc w:val="left"/>
              <w:rPr>
                <w:bCs/>
                <w:lang w:eastAsia="en-US"/>
              </w:rPr>
            </w:pPr>
          </w:p>
        </w:tc>
        <w:tc>
          <w:tcPr>
            <w:tcW w:w="1039" w:type="dxa"/>
            <w:shd w:val="clear" w:color="auto" w:fill="auto"/>
            <w:hideMark/>
          </w:tcPr>
          <w:p w14:paraId="05CF61D5" w14:textId="77777777" w:rsidR="00D404A2" w:rsidRPr="00A60407" w:rsidRDefault="00D404A2" w:rsidP="007F111F">
            <w:pPr>
              <w:pStyle w:val="a8"/>
              <w:jc w:val="left"/>
              <w:rPr>
                <w:lang w:eastAsia="en-US"/>
              </w:rPr>
            </w:pPr>
            <w:r w:rsidRPr="00A60407">
              <w:rPr>
                <w:lang w:eastAsia="en-US"/>
              </w:rPr>
              <w:t>Прогнозный       2022 г.</w:t>
            </w:r>
          </w:p>
        </w:tc>
        <w:tc>
          <w:tcPr>
            <w:tcW w:w="1321" w:type="dxa"/>
            <w:shd w:val="clear" w:color="auto" w:fill="auto"/>
            <w:hideMark/>
          </w:tcPr>
          <w:p w14:paraId="7FE8EE6F" w14:textId="77777777" w:rsidR="00D404A2" w:rsidRPr="00A60407" w:rsidRDefault="00D404A2" w:rsidP="007F111F">
            <w:pPr>
              <w:pStyle w:val="a8"/>
              <w:jc w:val="left"/>
              <w:rPr>
                <w:lang w:eastAsia="en-US"/>
              </w:rPr>
            </w:pPr>
            <w:r w:rsidRPr="00A60407">
              <w:rPr>
                <w:lang w:eastAsia="en-US"/>
              </w:rPr>
              <w:t>134,0</w:t>
            </w:r>
          </w:p>
        </w:tc>
        <w:tc>
          <w:tcPr>
            <w:tcW w:w="1195" w:type="dxa"/>
            <w:shd w:val="clear" w:color="auto" w:fill="auto"/>
            <w:hideMark/>
          </w:tcPr>
          <w:p w14:paraId="26101229" w14:textId="77777777" w:rsidR="00D404A2" w:rsidRPr="00A60407" w:rsidRDefault="00D404A2" w:rsidP="007F111F">
            <w:pPr>
              <w:pStyle w:val="a8"/>
              <w:jc w:val="left"/>
              <w:rPr>
                <w:lang w:eastAsia="en-US"/>
              </w:rPr>
            </w:pPr>
            <w:r w:rsidRPr="00A60407">
              <w:rPr>
                <w:lang w:eastAsia="en-US"/>
              </w:rPr>
              <w:t>0,0</w:t>
            </w:r>
          </w:p>
        </w:tc>
        <w:tc>
          <w:tcPr>
            <w:tcW w:w="1195" w:type="dxa"/>
            <w:shd w:val="clear" w:color="auto" w:fill="auto"/>
            <w:hideMark/>
          </w:tcPr>
          <w:p w14:paraId="51956FDB" w14:textId="77777777" w:rsidR="00D404A2" w:rsidRPr="00A60407" w:rsidRDefault="00D404A2" w:rsidP="007F111F">
            <w:pPr>
              <w:pStyle w:val="a8"/>
              <w:jc w:val="left"/>
              <w:rPr>
                <w:lang w:eastAsia="en-US"/>
              </w:rPr>
            </w:pPr>
            <w:r w:rsidRPr="00A60407">
              <w:rPr>
                <w:lang w:eastAsia="en-US"/>
              </w:rPr>
              <w:t>0,0</w:t>
            </w:r>
          </w:p>
        </w:tc>
        <w:tc>
          <w:tcPr>
            <w:tcW w:w="850" w:type="dxa"/>
            <w:shd w:val="clear" w:color="auto" w:fill="auto"/>
            <w:hideMark/>
          </w:tcPr>
          <w:p w14:paraId="6CF110E7" w14:textId="77777777" w:rsidR="00D404A2" w:rsidRPr="00A60407" w:rsidRDefault="00D404A2" w:rsidP="007F111F">
            <w:pPr>
              <w:pStyle w:val="a8"/>
              <w:jc w:val="left"/>
              <w:rPr>
                <w:lang w:eastAsia="en-US"/>
              </w:rPr>
            </w:pPr>
            <w:r w:rsidRPr="00A60407">
              <w:rPr>
                <w:lang w:eastAsia="en-US"/>
              </w:rPr>
              <w:t>134,0</w:t>
            </w:r>
          </w:p>
        </w:tc>
        <w:tc>
          <w:tcPr>
            <w:tcW w:w="1195" w:type="dxa"/>
            <w:shd w:val="clear" w:color="auto" w:fill="auto"/>
            <w:hideMark/>
          </w:tcPr>
          <w:p w14:paraId="772260C8" w14:textId="77777777" w:rsidR="00D404A2" w:rsidRPr="00A60407" w:rsidRDefault="00D404A2" w:rsidP="007F111F">
            <w:pPr>
              <w:pStyle w:val="a8"/>
              <w:jc w:val="left"/>
              <w:rPr>
                <w:lang w:eastAsia="en-US"/>
              </w:rPr>
            </w:pPr>
            <w:r w:rsidRPr="00A60407">
              <w:rPr>
                <w:lang w:eastAsia="en-US"/>
              </w:rPr>
              <w:t>0,0</w:t>
            </w:r>
          </w:p>
        </w:tc>
        <w:tc>
          <w:tcPr>
            <w:tcW w:w="1224" w:type="dxa"/>
            <w:shd w:val="clear" w:color="auto" w:fill="auto"/>
            <w:hideMark/>
          </w:tcPr>
          <w:p w14:paraId="7CE7C406" w14:textId="77777777" w:rsidR="00D404A2" w:rsidRPr="00A60407" w:rsidRDefault="00D404A2" w:rsidP="007F111F">
            <w:pPr>
              <w:pStyle w:val="a8"/>
              <w:jc w:val="left"/>
              <w:rPr>
                <w:lang w:eastAsia="en-US"/>
              </w:rPr>
            </w:pPr>
            <w:r w:rsidRPr="00A60407">
              <w:rPr>
                <w:lang w:eastAsia="en-US"/>
              </w:rPr>
              <w:t>0,0</w:t>
            </w:r>
          </w:p>
        </w:tc>
        <w:tc>
          <w:tcPr>
            <w:tcW w:w="1497" w:type="dxa"/>
            <w:vMerge/>
            <w:shd w:val="clear" w:color="auto" w:fill="auto"/>
            <w:hideMark/>
          </w:tcPr>
          <w:p w14:paraId="6258259F" w14:textId="77777777" w:rsidR="00D404A2" w:rsidRPr="00A60407" w:rsidRDefault="00D404A2" w:rsidP="007F111F">
            <w:pPr>
              <w:pStyle w:val="a8"/>
              <w:jc w:val="left"/>
              <w:rPr>
                <w:lang w:eastAsia="en-US"/>
              </w:rPr>
            </w:pPr>
          </w:p>
        </w:tc>
        <w:tc>
          <w:tcPr>
            <w:tcW w:w="1397" w:type="dxa"/>
            <w:vMerge/>
            <w:shd w:val="clear" w:color="auto" w:fill="auto"/>
            <w:hideMark/>
          </w:tcPr>
          <w:p w14:paraId="6AA81FF2" w14:textId="77777777" w:rsidR="00D404A2" w:rsidRPr="00A60407" w:rsidRDefault="00D404A2" w:rsidP="007F111F">
            <w:pPr>
              <w:pStyle w:val="a8"/>
              <w:jc w:val="left"/>
              <w:rPr>
                <w:lang w:eastAsia="en-US"/>
              </w:rPr>
            </w:pPr>
          </w:p>
        </w:tc>
        <w:tc>
          <w:tcPr>
            <w:tcW w:w="972" w:type="dxa"/>
            <w:shd w:val="clear" w:color="auto" w:fill="auto"/>
            <w:hideMark/>
          </w:tcPr>
          <w:p w14:paraId="4EDE894A" w14:textId="77777777" w:rsidR="00D404A2" w:rsidRPr="00A60407" w:rsidRDefault="00D404A2" w:rsidP="007F111F">
            <w:pPr>
              <w:pStyle w:val="a8"/>
              <w:jc w:val="left"/>
              <w:rPr>
                <w:lang w:eastAsia="en-US"/>
              </w:rPr>
            </w:pPr>
            <w:r w:rsidRPr="00A60407">
              <w:rPr>
                <w:lang w:eastAsia="en-US"/>
              </w:rPr>
              <w:t> </w:t>
            </w:r>
          </w:p>
        </w:tc>
      </w:tr>
    </w:tbl>
    <w:p w14:paraId="6FA9C841" w14:textId="77777777" w:rsidR="00EC0329" w:rsidRPr="00CE5290" w:rsidRDefault="00EC0329" w:rsidP="00D404A2">
      <w:pPr>
        <w:pStyle w:val="a8"/>
        <w:jc w:val="left"/>
        <w:rPr>
          <w:lang w:eastAsia="en-US"/>
        </w:rPr>
      </w:pPr>
    </w:p>
    <w:sectPr w:rsidR="00EC0329" w:rsidRPr="00CE5290" w:rsidSect="00EC0329">
      <w:pgSz w:w="16838" w:h="11906" w:orient="landscape"/>
      <w:pgMar w:top="1135"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A41E6"/>
    <w:multiLevelType w:val="hybridMultilevel"/>
    <w:tmpl w:val="CEFC112A"/>
    <w:lvl w:ilvl="0" w:tplc="C7360A6A">
      <w:start w:val="1"/>
      <w:numFmt w:val="decimal"/>
      <w:lvlText w:val="%1."/>
      <w:lvlJc w:val="left"/>
      <w:pPr>
        <w:tabs>
          <w:tab w:val="num" w:pos="720"/>
        </w:tabs>
        <w:ind w:left="720" w:hanging="360"/>
      </w:pPr>
    </w:lvl>
    <w:lvl w:ilvl="1" w:tplc="DA600D36" w:tentative="1">
      <w:start w:val="1"/>
      <w:numFmt w:val="decimal"/>
      <w:lvlText w:val="%2."/>
      <w:lvlJc w:val="left"/>
      <w:pPr>
        <w:tabs>
          <w:tab w:val="num" w:pos="1440"/>
        </w:tabs>
        <w:ind w:left="1440" w:hanging="360"/>
      </w:pPr>
    </w:lvl>
    <w:lvl w:ilvl="2" w:tplc="3E68780A" w:tentative="1">
      <w:start w:val="1"/>
      <w:numFmt w:val="decimal"/>
      <w:lvlText w:val="%3."/>
      <w:lvlJc w:val="left"/>
      <w:pPr>
        <w:tabs>
          <w:tab w:val="num" w:pos="2160"/>
        </w:tabs>
        <w:ind w:left="2160" w:hanging="360"/>
      </w:pPr>
    </w:lvl>
    <w:lvl w:ilvl="3" w:tplc="8FB221EE" w:tentative="1">
      <w:start w:val="1"/>
      <w:numFmt w:val="decimal"/>
      <w:lvlText w:val="%4."/>
      <w:lvlJc w:val="left"/>
      <w:pPr>
        <w:tabs>
          <w:tab w:val="num" w:pos="2880"/>
        </w:tabs>
        <w:ind w:left="2880" w:hanging="360"/>
      </w:pPr>
    </w:lvl>
    <w:lvl w:ilvl="4" w:tplc="2FBA4836" w:tentative="1">
      <w:start w:val="1"/>
      <w:numFmt w:val="decimal"/>
      <w:lvlText w:val="%5."/>
      <w:lvlJc w:val="left"/>
      <w:pPr>
        <w:tabs>
          <w:tab w:val="num" w:pos="3600"/>
        </w:tabs>
        <w:ind w:left="3600" w:hanging="360"/>
      </w:pPr>
    </w:lvl>
    <w:lvl w:ilvl="5" w:tplc="CAEAF426" w:tentative="1">
      <w:start w:val="1"/>
      <w:numFmt w:val="decimal"/>
      <w:lvlText w:val="%6."/>
      <w:lvlJc w:val="left"/>
      <w:pPr>
        <w:tabs>
          <w:tab w:val="num" w:pos="4320"/>
        </w:tabs>
        <w:ind w:left="4320" w:hanging="360"/>
      </w:pPr>
    </w:lvl>
    <w:lvl w:ilvl="6" w:tplc="E7A413BE" w:tentative="1">
      <w:start w:val="1"/>
      <w:numFmt w:val="decimal"/>
      <w:lvlText w:val="%7."/>
      <w:lvlJc w:val="left"/>
      <w:pPr>
        <w:tabs>
          <w:tab w:val="num" w:pos="5040"/>
        </w:tabs>
        <w:ind w:left="5040" w:hanging="360"/>
      </w:pPr>
    </w:lvl>
    <w:lvl w:ilvl="7" w:tplc="D660DDBE" w:tentative="1">
      <w:start w:val="1"/>
      <w:numFmt w:val="decimal"/>
      <w:lvlText w:val="%8."/>
      <w:lvlJc w:val="left"/>
      <w:pPr>
        <w:tabs>
          <w:tab w:val="num" w:pos="5760"/>
        </w:tabs>
        <w:ind w:left="5760" w:hanging="360"/>
      </w:pPr>
    </w:lvl>
    <w:lvl w:ilvl="8" w:tplc="4482B9C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0F8"/>
    <w:rsid w:val="000E34A3"/>
    <w:rsid w:val="000F3CDD"/>
    <w:rsid w:val="001064FE"/>
    <w:rsid w:val="00281959"/>
    <w:rsid w:val="004000DA"/>
    <w:rsid w:val="00430938"/>
    <w:rsid w:val="004619DF"/>
    <w:rsid w:val="004B70F8"/>
    <w:rsid w:val="004F74CC"/>
    <w:rsid w:val="00573494"/>
    <w:rsid w:val="00624101"/>
    <w:rsid w:val="006E25F5"/>
    <w:rsid w:val="007F111F"/>
    <w:rsid w:val="009E2838"/>
    <w:rsid w:val="00A10E24"/>
    <w:rsid w:val="00A23CA5"/>
    <w:rsid w:val="00A60407"/>
    <w:rsid w:val="00A64B49"/>
    <w:rsid w:val="00B75168"/>
    <w:rsid w:val="00BE7EC4"/>
    <w:rsid w:val="00BF2B6F"/>
    <w:rsid w:val="00C56E44"/>
    <w:rsid w:val="00C57480"/>
    <w:rsid w:val="00CA7E36"/>
    <w:rsid w:val="00CE5290"/>
    <w:rsid w:val="00CF7FE1"/>
    <w:rsid w:val="00D165A4"/>
    <w:rsid w:val="00D404A2"/>
    <w:rsid w:val="00EC0329"/>
    <w:rsid w:val="00FB424C"/>
    <w:rsid w:val="00FF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78CC88C"/>
  <w15:docId w15:val="{3BC11838-2A44-425F-9417-DF94AD1A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4A2"/>
    <w:pPr>
      <w:ind w:firstLine="709"/>
      <w:jc w:val="both"/>
    </w:pPr>
    <w:rPr>
      <w:rFonts w:ascii="Times New Roman" w:eastAsia="Times New Roman" w:hAnsi="Times New Roman"/>
      <w:sz w:val="24"/>
      <w:szCs w:val="22"/>
    </w:rPr>
  </w:style>
  <w:style w:type="paragraph" w:styleId="1">
    <w:name w:val="heading 1"/>
    <w:basedOn w:val="a"/>
    <w:next w:val="a"/>
    <w:link w:val="10"/>
    <w:uiPriority w:val="9"/>
    <w:qFormat/>
    <w:rsid w:val="00D404A2"/>
    <w:pPr>
      <w:keepNext/>
      <w:keepLines/>
      <w:ind w:firstLine="0"/>
      <w:jc w:val="center"/>
      <w:outlineLvl w:val="0"/>
    </w:pPr>
    <w:rPr>
      <w:b/>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CA5"/>
    <w:rPr>
      <w:rFonts w:ascii="Tahoma" w:hAnsi="Tahoma" w:cs="Tahoma"/>
      <w:sz w:val="16"/>
      <w:szCs w:val="16"/>
    </w:rPr>
  </w:style>
  <w:style w:type="character" w:customStyle="1" w:styleId="a4">
    <w:name w:val="Текст выноски Знак"/>
    <w:link w:val="a3"/>
    <w:uiPriority w:val="99"/>
    <w:semiHidden/>
    <w:rsid w:val="00A23CA5"/>
    <w:rPr>
      <w:rFonts w:ascii="Tahoma" w:eastAsia="Times New Roman" w:hAnsi="Tahoma" w:cs="Tahoma"/>
      <w:sz w:val="16"/>
      <w:szCs w:val="16"/>
      <w:lang w:eastAsia="ru-RU"/>
    </w:rPr>
  </w:style>
  <w:style w:type="character" w:styleId="a5">
    <w:name w:val="Hyperlink"/>
    <w:uiPriority w:val="99"/>
    <w:unhideWhenUsed/>
    <w:rsid w:val="00FB424C"/>
    <w:rPr>
      <w:color w:val="0000FF"/>
      <w:u w:val="single"/>
    </w:rPr>
  </w:style>
  <w:style w:type="table" w:styleId="a6">
    <w:name w:val="Table Grid"/>
    <w:basedOn w:val="a1"/>
    <w:uiPriority w:val="59"/>
    <w:unhideWhenUsed/>
    <w:rsid w:val="000F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uiPriority w:val="99"/>
    <w:semiHidden/>
    <w:unhideWhenUsed/>
    <w:rsid w:val="000F3CDD"/>
    <w:rPr>
      <w:color w:val="605E5C"/>
      <w:shd w:val="clear" w:color="auto" w:fill="E1DFDD"/>
    </w:rPr>
  </w:style>
  <w:style w:type="paragraph" w:styleId="a8">
    <w:name w:val="No Spacing"/>
    <w:uiPriority w:val="1"/>
    <w:qFormat/>
    <w:rsid w:val="00D404A2"/>
    <w:pPr>
      <w:jc w:val="both"/>
    </w:pPr>
    <w:rPr>
      <w:rFonts w:ascii="Times New Roman" w:eastAsia="Times New Roman" w:hAnsi="Times New Roman"/>
      <w:sz w:val="22"/>
      <w:szCs w:val="22"/>
    </w:rPr>
  </w:style>
  <w:style w:type="character" w:styleId="a9">
    <w:name w:val="FollowedHyperlink"/>
    <w:uiPriority w:val="99"/>
    <w:semiHidden/>
    <w:unhideWhenUsed/>
    <w:rsid w:val="00A60407"/>
    <w:rPr>
      <w:color w:val="800080"/>
      <w:u w:val="single"/>
    </w:rPr>
  </w:style>
  <w:style w:type="paragraph" w:customStyle="1" w:styleId="msonormal0">
    <w:name w:val="msonormal"/>
    <w:basedOn w:val="a"/>
    <w:rsid w:val="00A60407"/>
    <w:pPr>
      <w:spacing w:before="100" w:beforeAutospacing="1" w:after="100" w:afterAutospacing="1"/>
    </w:pPr>
    <w:rPr>
      <w:szCs w:val="24"/>
    </w:rPr>
  </w:style>
  <w:style w:type="paragraph" w:customStyle="1" w:styleId="xl65">
    <w:name w:val="xl65"/>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6">
    <w:name w:val="xl66"/>
    <w:basedOn w:val="a"/>
    <w:rsid w:val="00A60407"/>
    <w:pPr>
      <w:shd w:val="clear" w:color="000000" w:fill="FFFFFF"/>
      <w:spacing w:before="100" w:beforeAutospacing="1" w:after="100" w:afterAutospacing="1"/>
      <w:jc w:val="center"/>
      <w:textAlignment w:val="center"/>
    </w:pPr>
    <w:rPr>
      <w:szCs w:val="24"/>
    </w:rPr>
  </w:style>
  <w:style w:type="paragraph" w:customStyle="1" w:styleId="xl67">
    <w:name w:val="xl67"/>
    <w:basedOn w:val="a"/>
    <w:rsid w:val="00A60407"/>
    <w:pPr>
      <w:shd w:val="clear" w:color="000000" w:fill="FFFFFF"/>
      <w:spacing w:before="100" w:beforeAutospacing="1" w:after="100" w:afterAutospacing="1"/>
      <w:jc w:val="center"/>
      <w:textAlignment w:val="center"/>
    </w:pPr>
    <w:rPr>
      <w:szCs w:val="24"/>
    </w:rPr>
  </w:style>
  <w:style w:type="paragraph" w:customStyle="1" w:styleId="xl68">
    <w:name w:val="xl68"/>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9">
    <w:name w:val="xl69"/>
    <w:basedOn w:val="a"/>
    <w:rsid w:val="00A60407"/>
    <w:pPr>
      <w:shd w:val="clear" w:color="000000" w:fill="FFFFFF"/>
      <w:spacing w:before="100" w:beforeAutospacing="1" w:after="100" w:afterAutospacing="1"/>
      <w:jc w:val="center"/>
      <w:textAlignment w:val="center"/>
    </w:pPr>
    <w:rPr>
      <w:szCs w:val="24"/>
    </w:rPr>
  </w:style>
  <w:style w:type="paragraph" w:customStyle="1" w:styleId="xl70">
    <w:name w:val="xl70"/>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Cs w:val="24"/>
    </w:rPr>
  </w:style>
  <w:style w:type="paragraph" w:customStyle="1" w:styleId="xl71">
    <w:name w:val="xl71"/>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72">
    <w:name w:val="xl72"/>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3">
    <w:name w:val="xl73"/>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74">
    <w:name w:val="xl74"/>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5">
    <w:name w:val="xl75"/>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76">
    <w:name w:val="xl76"/>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7">
    <w:name w:val="xl77"/>
    <w:basedOn w:val="a"/>
    <w:rsid w:val="00A60407"/>
    <w:pPr>
      <w:shd w:val="clear" w:color="000000" w:fill="FFFFFF"/>
      <w:spacing w:before="100" w:beforeAutospacing="1" w:after="100" w:afterAutospacing="1"/>
    </w:pPr>
    <w:rPr>
      <w:szCs w:val="24"/>
    </w:rPr>
  </w:style>
  <w:style w:type="paragraph" w:customStyle="1" w:styleId="xl78">
    <w:name w:val="xl78"/>
    <w:basedOn w:val="a"/>
    <w:rsid w:val="00A60407"/>
    <w:pPr>
      <w:shd w:val="clear" w:color="000000" w:fill="FFFFFF"/>
      <w:spacing w:before="100" w:beforeAutospacing="1" w:after="100" w:afterAutospacing="1"/>
      <w:jc w:val="center"/>
      <w:textAlignment w:val="center"/>
    </w:pPr>
    <w:rPr>
      <w:szCs w:val="24"/>
    </w:rPr>
  </w:style>
  <w:style w:type="paragraph" w:customStyle="1" w:styleId="xl79">
    <w:name w:val="xl79"/>
    <w:basedOn w:val="a"/>
    <w:rsid w:val="00A60407"/>
    <w:pPr>
      <w:shd w:val="clear" w:color="000000" w:fill="FFFFFF"/>
      <w:spacing w:before="100" w:beforeAutospacing="1" w:after="100" w:afterAutospacing="1"/>
      <w:jc w:val="center"/>
      <w:textAlignment w:val="center"/>
    </w:pPr>
    <w:rPr>
      <w:color w:val="FFFFFF"/>
      <w:szCs w:val="24"/>
    </w:rPr>
  </w:style>
  <w:style w:type="paragraph" w:customStyle="1" w:styleId="xl80">
    <w:name w:val="xl80"/>
    <w:basedOn w:val="a"/>
    <w:rsid w:val="00A60407"/>
    <w:pPr>
      <w:shd w:val="clear" w:color="000000" w:fill="FFFFFF"/>
      <w:spacing w:before="100" w:beforeAutospacing="1" w:after="100" w:afterAutospacing="1"/>
      <w:jc w:val="center"/>
      <w:textAlignment w:val="center"/>
    </w:pPr>
    <w:rPr>
      <w:szCs w:val="24"/>
    </w:rPr>
  </w:style>
  <w:style w:type="paragraph" w:customStyle="1" w:styleId="xl81">
    <w:name w:val="xl81"/>
    <w:basedOn w:val="a"/>
    <w:rsid w:val="00A60407"/>
    <w:pPr>
      <w:shd w:val="clear" w:color="000000" w:fill="FFFFFF"/>
      <w:spacing w:before="100" w:beforeAutospacing="1" w:after="100" w:afterAutospacing="1"/>
      <w:jc w:val="center"/>
      <w:textAlignment w:val="center"/>
    </w:pPr>
    <w:rPr>
      <w:szCs w:val="24"/>
    </w:rPr>
  </w:style>
  <w:style w:type="paragraph" w:customStyle="1" w:styleId="xl82">
    <w:name w:val="xl82"/>
    <w:basedOn w:val="a"/>
    <w:rsid w:val="00A60407"/>
    <w:pPr>
      <w:shd w:val="clear" w:color="000000" w:fill="FFFFFF"/>
      <w:spacing w:before="100" w:beforeAutospacing="1" w:after="100" w:afterAutospacing="1"/>
      <w:jc w:val="center"/>
      <w:textAlignment w:val="center"/>
    </w:pPr>
    <w:rPr>
      <w:b/>
      <w:bCs/>
      <w:szCs w:val="24"/>
    </w:rPr>
  </w:style>
  <w:style w:type="paragraph" w:customStyle="1" w:styleId="xl83">
    <w:name w:val="xl83"/>
    <w:basedOn w:val="a"/>
    <w:rsid w:val="00A60407"/>
    <w:pPr>
      <w:shd w:val="clear" w:color="000000" w:fill="FFFFFF"/>
      <w:spacing w:before="100" w:beforeAutospacing="1" w:after="100" w:afterAutospacing="1"/>
      <w:jc w:val="center"/>
      <w:textAlignment w:val="center"/>
    </w:pPr>
    <w:rPr>
      <w:szCs w:val="24"/>
    </w:rPr>
  </w:style>
  <w:style w:type="paragraph" w:customStyle="1" w:styleId="xl84">
    <w:name w:val="xl84"/>
    <w:basedOn w:val="a"/>
    <w:rsid w:val="00A60407"/>
    <w:pPr>
      <w:shd w:val="clear" w:color="000000" w:fill="FFFFFF"/>
      <w:spacing w:before="100" w:beforeAutospacing="1" w:after="100" w:afterAutospacing="1"/>
      <w:jc w:val="center"/>
      <w:textAlignment w:val="center"/>
    </w:pPr>
    <w:rPr>
      <w:color w:val="FFFFFF"/>
      <w:szCs w:val="24"/>
    </w:rPr>
  </w:style>
  <w:style w:type="paragraph" w:customStyle="1" w:styleId="xl85">
    <w:name w:val="xl85"/>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86">
    <w:name w:val="xl86"/>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7">
    <w:name w:val="xl87"/>
    <w:basedOn w:val="a"/>
    <w:rsid w:val="00A60407"/>
    <w:pPr>
      <w:shd w:val="clear" w:color="000000" w:fill="FFFFFF"/>
      <w:spacing w:before="100" w:beforeAutospacing="1" w:after="100" w:afterAutospacing="1"/>
      <w:textAlignment w:val="center"/>
    </w:pPr>
    <w:rPr>
      <w:szCs w:val="24"/>
    </w:rPr>
  </w:style>
  <w:style w:type="paragraph" w:customStyle="1" w:styleId="xl88">
    <w:name w:val="xl88"/>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9">
    <w:name w:val="xl89"/>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90">
    <w:name w:val="xl90"/>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91">
    <w:name w:val="xl91"/>
    <w:basedOn w:val="a"/>
    <w:rsid w:val="00A60407"/>
    <w:pPr>
      <w:pBdr>
        <w:left w:val="single" w:sz="4" w:space="0" w:color="auto"/>
        <w:right w:val="single" w:sz="4" w:space="0" w:color="auto"/>
      </w:pBdr>
      <w:shd w:val="clear" w:color="000000" w:fill="FFFFFF"/>
      <w:spacing w:before="100" w:beforeAutospacing="1" w:after="100" w:afterAutospacing="1"/>
      <w:textAlignment w:val="center"/>
    </w:pPr>
    <w:rPr>
      <w:szCs w:val="24"/>
    </w:rPr>
  </w:style>
  <w:style w:type="paragraph" w:customStyle="1" w:styleId="xl92">
    <w:name w:val="xl92"/>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3">
    <w:name w:val="xl93"/>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4">
    <w:name w:val="xl94"/>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95">
    <w:name w:val="xl95"/>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6">
    <w:name w:val="xl96"/>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7">
    <w:name w:val="xl97"/>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8">
    <w:name w:val="xl98"/>
    <w:basedOn w:val="a"/>
    <w:rsid w:val="00A604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99">
    <w:name w:val="xl99"/>
    <w:basedOn w:val="a"/>
    <w:rsid w:val="00A60407"/>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00">
    <w:name w:val="xl100"/>
    <w:basedOn w:val="a"/>
    <w:rsid w:val="00A604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1">
    <w:name w:val="xl101"/>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2">
    <w:name w:val="xl102"/>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3">
    <w:name w:val="xl103"/>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4">
    <w:name w:val="xl104"/>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05">
    <w:name w:val="xl105"/>
    <w:basedOn w:val="a"/>
    <w:rsid w:val="00A604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06">
    <w:name w:val="xl106"/>
    <w:basedOn w:val="a"/>
    <w:rsid w:val="00A60407"/>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07">
    <w:name w:val="xl107"/>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108">
    <w:name w:val="xl108"/>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109">
    <w:name w:val="xl109"/>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110">
    <w:name w:val="xl110"/>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1">
    <w:name w:val="xl111"/>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2">
    <w:name w:val="xl112"/>
    <w:basedOn w:val="a"/>
    <w:rsid w:val="00A60407"/>
    <w:pPr>
      <w:shd w:val="clear" w:color="000000" w:fill="FFFFFF"/>
      <w:spacing w:before="100" w:beforeAutospacing="1" w:after="100" w:afterAutospacing="1"/>
      <w:jc w:val="center"/>
      <w:textAlignment w:val="center"/>
    </w:pPr>
    <w:rPr>
      <w:szCs w:val="24"/>
    </w:rPr>
  </w:style>
  <w:style w:type="paragraph" w:customStyle="1" w:styleId="xl113">
    <w:name w:val="xl113"/>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4">
    <w:name w:val="xl114"/>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5">
    <w:name w:val="xl115"/>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6">
    <w:name w:val="xl116"/>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7">
    <w:name w:val="xl117"/>
    <w:basedOn w:val="a"/>
    <w:rsid w:val="00A60407"/>
    <w:pPr>
      <w:shd w:val="clear" w:color="000000" w:fill="FFFFFF"/>
      <w:spacing w:before="100" w:beforeAutospacing="1" w:after="100" w:afterAutospacing="1"/>
      <w:jc w:val="center"/>
      <w:textAlignment w:val="center"/>
    </w:pPr>
    <w:rPr>
      <w:szCs w:val="24"/>
    </w:rPr>
  </w:style>
  <w:style w:type="paragraph" w:customStyle="1" w:styleId="xl118">
    <w:name w:val="xl118"/>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19">
    <w:name w:val="xl119"/>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20">
    <w:name w:val="xl120"/>
    <w:basedOn w:val="a"/>
    <w:rsid w:val="00A604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21">
    <w:name w:val="xl121"/>
    <w:basedOn w:val="a"/>
    <w:rsid w:val="00A604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22">
    <w:name w:val="xl122"/>
    <w:basedOn w:val="a"/>
    <w:rsid w:val="00A60407"/>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23">
    <w:name w:val="xl123"/>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24">
    <w:name w:val="xl124"/>
    <w:basedOn w:val="a"/>
    <w:rsid w:val="00A60407"/>
    <w:pPr>
      <w:pBdr>
        <w:left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25">
    <w:name w:val="xl125"/>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26">
    <w:name w:val="xl126"/>
    <w:basedOn w:val="a"/>
    <w:rsid w:val="00A60407"/>
    <w:pPr>
      <w:pBdr>
        <w:left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27">
    <w:name w:val="xl127"/>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28">
    <w:name w:val="xl128"/>
    <w:basedOn w:val="a"/>
    <w:rsid w:val="00A60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29">
    <w:name w:val="xl129"/>
    <w:basedOn w:val="a"/>
    <w:rsid w:val="00A60407"/>
    <w:pPr>
      <w:shd w:val="clear" w:color="000000" w:fill="FFFFFF"/>
      <w:spacing w:before="100" w:beforeAutospacing="1" w:after="100" w:afterAutospacing="1"/>
      <w:jc w:val="center"/>
      <w:textAlignment w:val="center"/>
    </w:pPr>
    <w:rPr>
      <w:szCs w:val="24"/>
    </w:rPr>
  </w:style>
  <w:style w:type="paragraph" w:customStyle="1" w:styleId="xl130">
    <w:name w:val="xl130"/>
    <w:basedOn w:val="a"/>
    <w:rsid w:val="00A604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31">
    <w:name w:val="xl131"/>
    <w:basedOn w:val="a"/>
    <w:rsid w:val="00A604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szCs w:val="24"/>
    </w:rPr>
  </w:style>
  <w:style w:type="paragraph" w:customStyle="1" w:styleId="xl132">
    <w:name w:val="xl132"/>
    <w:basedOn w:val="a"/>
    <w:rsid w:val="00A60407"/>
    <w:pPr>
      <w:pBdr>
        <w:left w:val="single" w:sz="8" w:space="0" w:color="auto"/>
        <w:right w:val="single" w:sz="8" w:space="0" w:color="auto"/>
      </w:pBdr>
      <w:shd w:val="clear" w:color="000000" w:fill="FFFFFF"/>
      <w:spacing w:before="100" w:beforeAutospacing="1" w:after="100" w:afterAutospacing="1"/>
      <w:textAlignment w:val="center"/>
    </w:pPr>
    <w:rPr>
      <w:szCs w:val="24"/>
    </w:rPr>
  </w:style>
  <w:style w:type="paragraph" w:customStyle="1" w:styleId="xl133">
    <w:name w:val="xl133"/>
    <w:basedOn w:val="a"/>
    <w:rsid w:val="00A604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Cs w:val="24"/>
    </w:rPr>
  </w:style>
  <w:style w:type="paragraph" w:customStyle="1" w:styleId="xl134">
    <w:name w:val="xl134"/>
    <w:basedOn w:val="a"/>
    <w:rsid w:val="00A604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35">
    <w:name w:val="xl135"/>
    <w:basedOn w:val="a"/>
    <w:rsid w:val="00A60407"/>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36">
    <w:name w:val="xl136"/>
    <w:basedOn w:val="a"/>
    <w:rsid w:val="00A60407"/>
    <w:pPr>
      <w:shd w:val="clear" w:color="000000" w:fill="FFFFFF"/>
      <w:spacing w:before="100" w:beforeAutospacing="1" w:after="100" w:afterAutospacing="1"/>
      <w:jc w:val="center"/>
      <w:textAlignment w:val="center"/>
    </w:pPr>
    <w:rPr>
      <w:szCs w:val="24"/>
    </w:rPr>
  </w:style>
  <w:style w:type="paragraph" w:customStyle="1" w:styleId="xl137">
    <w:name w:val="xl137"/>
    <w:basedOn w:val="a"/>
    <w:rsid w:val="00A60407"/>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138">
    <w:name w:val="xl138"/>
    <w:basedOn w:val="a"/>
    <w:rsid w:val="00A6040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139">
    <w:name w:val="xl139"/>
    <w:basedOn w:val="a"/>
    <w:rsid w:val="00A604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0">
    <w:name w:val="xl140"/>
    <w:basedOn w:val="a"/>
    <w:rsid w:val="00A60407"/>
    <w:pPr>
      <w:pBdr>
        <w:left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1">
    <w:name w:val="xl141"/>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2">
    <w:name w:val="xl142"/>
    <w:basedOn w:val="a"/>
    <w:rsid w:val="00A60407"/>
    <w:pPr>
      <w:pBdr>
        <w:left w:val="single" w:sz="4" w:space="0" w:color="auto"/>
        <w:right w:val="single" w:sz="4" w:space="0" w:color="auto"/>
      </w:pBdr>
      <w:shd w:val="clear" w:color="000000" w:fill="FFFFFF"/>
      <w:spacing w:before="100" w:beforeAutospacing="1" w:after="100" w:afterAutospacing="1"/>
      <w:jc w:val="center"/>
      <w:textAlignment w:val="top"/>
    </w:pPr>
    <w:rPr>
      <w:szCs w:val="24"/>
    </w:rPr>
  </w:style>
  <w:style w:type="paragraph" w:customStyle="1" w:styleId="xl143">
    <w:name w:val="xl143"/>
    <w:basedOn w:val="a"/>
    <w:rsid w:val="00A60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4"/>
    </w:rPr>
  </w:style>
  <w:style w:type="character" w:customStyle="1" w:styleId="10">
    <w:name w:val="Заголовок 1 Знак"/>
    <w:link w:val="1"/>
    <w:uiPriority w:val="9"/>
    <w:rsid w:val="00D404A2"/>
    <w:rPr>
      <w:rFonts w:ascii="Times New Roman" w:eastAsia="Times New Roman" w:hAnsi="Times New Roman" w:cs="Times New Roman"/>
      <w:b/>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5034">
      <w:bodyDiv w:val="1"/>
      <w:marLeft w:val="0"/>
      <w:marRight w:val="0"/>
      <w:marTop w:val="0"/>
      <w:marBottom w:val="0"/>
      <w:divBdr>
        <w:top w:val="none" w:sz="0" w:space="0" w:color="auto"/>
        <w:left w:val="none" w:sz="0" w:space="0" w:color="auto"/>
        <w:bottom w:val="none" w:sz="0" w:space="0" w:color="auto"/>
        <w:right w:val="none" w:sz="0" w:space="0" w:color="auto"/>
      </w:divBdr>
    </w:div>
    <w:div w:id="111439637">
      <w:bodyDiv w:val="1"/>
      <w:marLeft w:val="0"/>
      <w:marRight w:val="0"/>
      <w:marTop w:val="0"/>
      <w:marBottom w:val="0"/>
      <w:divBdr>
        <w:top w:val="none" w:sz="0" w:space="0" w:color="auto"/>
        <w:left w:val="none" w:sz="0" w:space="0" w:color="auto"/>
        <w:bottom w:val="none" w:sz="0" w:space="0" w:color="auto"/>
        <w:right w:val="none" w:sz="0" w:space="0" w:color="auto"/>
      </w:divBdr>
    </w:div>
    <w:div w:id="113407979">
      <w:bodyDiv w:val="1"/>
      <w:marLeft w:val="0"/>
      <w:marRight w:val="0"/>
      <w:marTop w:val="0"/>
      <w:marBottom w:val="0"/>
      <w:divBdr>
        <w:top w:val="none" w:sz="0" w:space="0" w:color="auto"/>
        <w:left w:val="none" w:sz="0" w:space="0" w:color="auto"/>
        <w:bottom w:val="none" w:sz="0" w:space="0" w:color="auto"/>
        <w:right w:val="none" w:sz="0" w:space="0" w:color="auto"/>
      </w:divBdr>
    </w:div>
    <w:div w:id="127630909">
      <w:bodyDiv w:val="1"/>
      <w:marLeft w:val="0"/>
      <w:marRight w:val="0"/>
      <w:marTop w:val="0"/>
      <w:marBottom w:val="0"/>
      <w:divBdr>
        <w:top w:val="none" w:sz="0" w:space="0" w:color="auto"/>
        <w:left w:val="none" w:sz="0" w:space="0" w:color="auto"/>
        <w:bottom w:val="none" w:sz="0" w:space="0" w:color="auto"/>
        <w:right w:val="none" w:sz="0" w:space="0" w:color="auto"/>
      </w:divBdr>
    </w:div>
    <w:div w:id="156919765">
      <w:bodyDiv w:val="1"/>
      <w:marLeft w:val="0"/>
      <w:marRight w:val="0"/>
      <w:marTop w:val="0"/>
      <w:marBottom w:val="0"/>
      <w:divBdr>
        <w:top w:val="none" w:sz="0" w:space="0" w:color="auto"/>
        <w:left w:val="none" w:sz="0" w:space="0" w:color="auto"/>
        <w:bottom w:val="none" w:sz="0" w:space="0" w:color="auto"/>
        <w:right w:val="none" w:sz="0" w:space="0" w:color="auto"/>
      </w:divBdr>
    </w:div>
    <w:div w:id="169151454">
      <w:bodyDiv w:val="1"/>
      <w:marLeft w:val="0"/>
      <w:marRight w:val="0"/>
      <w:marTop w:val="0"/>
      <w:marBottom w:val="0"/>
      <w:divBdr>
        <w:top w:val="none" w:sz="0" w:space="0" w:color="auto"/>
        <w:left w:val="none" w:sz="0" w:space="0" w:color="auto"/>
        <w:bottom w:val="none" w:sz="0" w:space="0" w:color="auto"/>
        <w:right w:val="none" w:sz="0" w:space="0" w:color="auto"/>
      </w:divBdr>
    </w:div>
    <w:div w:id="232202567">
      <w:bodyDiv w:val="1"/>
      <w:marLeft w:val="0"/>
      <w:marRight w:val="0"/>
      <w:marTop w:val="0"/>
      <w:marBottom w:val="0"/>
      <w:divBdr>
        <w:top w:val="none" w:sz="0" w:space="0" w:color="auto"/>
        <w:left w:val="none" w:sz="0" w:space="0" w:color="auto"/>
        <w:bottom w:val="none" w:sz="0" w:space="0" w:color="auto"/>
        <w:right w:val="none" w:sz="0" w:space="0" w:color="auto"/>
      </w:divBdr>
    </w:div>
    <w:div w:id="263541554">
      <w:bodyDiv w:val="1"/>
      <w:marLeft w:val="0"/>
      <w:marRight w:val="0"/>
      <w:marTop w:val="0"/>
      <w:marBottom w:val="0"/>
      <w:divBdr>
        <w:top w:val="none" w:sz="0" w:space="0" w:color="auto"/>
        <w:left w:val="none" w:sz="0" w:space="0" w:color="auto"/>
        <w:bottom w:val="none" w:sz="0" w:space="0" w:color="auto"/>
        <w:right w:val="none" w:sz="0" w:space="0" w:color="auto"/>
      </w:divBdr>
    </w:div>
    <w:div w:id="297303108">
      <w:bodyDiv w:val="1"/>
      <w:marLeft w:val="0"/>
      <w:marRight w:val="0"/>
      <w:marTop w:val="0"/>
      <w:marBottom w:val="0"/>
      <w:divBdr>
        <w:top w:val="none" w:sz="0" w:space="0" w:color="auto"/>
        <w:left w:val="none" w:sz="0" w:space="0" w:color="auto"/>
        <w:bottom w:val="none" w:sz="0" w:space="0" w:color="auto"/>
        <w:right w:val="none" w:sz="0" w:space="0" w:color="auto"/>
      </w:divBdr>
    </w:div>
    <w:div w:id="379525412">
      <w:bodyDiv w:val="1"/>
      <w:marLeft w:val="0"/>
      <w:marRight w:val="0"/>
      <w:marTop w:val="0"/>
      <w:marBottom w:val="0"/>
      <w:divBdr>
        <w:top w:val="none" w:sz="0" w:space="0" w:color="auto"/>
        <w:left w:val="none" w:sz="0" w:space="0" w:color="auto"/>
        <w:bottom w:val="none" w:sz="0" w:space="0" w:color="auto"/>
        <w:right w:val="none" w:sz="0" w:space="0" w:color="auto"/>
      </w:divBdr>
    </w:div>
    <w:div w:id="381559394">
      <w:bodyDiv w:val="1"/>
      <w:marLeft w:val="0"/>
      <w:marRight w:val="0"/>
      <w:marTop w:val="0"/>
      <w:marBottom w:val="0"/>
      <w:divBdr>
        <w:top w:val="none" w:sz="0" w:space="0" w:color="auto"/>
        <w:left w:val="none" w:sz="0" w:space="0" w:color="auto"/>
        <w:bottom w:val="none" w:sz="0" w:space="0" w:color="auto"/>
        <w:right w:val="none" w:sz="0" w:space="0" w:color="auto"/>
      </w:divBdr>
    </w:div>
    <w:div w:id="453251659">
      <w:bodyDiv w:val="1"/>
      <w:marLeft w:val="0"/>
      <w:marRight w:val="0"/>
      <w:marTop w:val="0"/>
      <w:marBottom w:val="0"/>
      <w:divBdr>
        <w:top w:val="none" w:sz="0" w:space="0" w:color="auto"/>
        <w:left w:val="none" w:sz="0" w:space="0" w:color="auto"/>
        <w:bottom w:val="none" w:sz="0" w:space="0" w:color="auto"/>
        <w:right w:val="none" w:sz="0" w:space="0" w:color="auto"/>
      </w:divBdr>
    </w:div>
    <w:div w:id="505480603">
      <w:bodyDiv w:val="1"/>
      <w:marLeft w:val="0"/>
      <w:marRight w:val="0"/>
      <w:marTop w:val="0"/>
      <w:marBottom w:val="0"/>
      <w:divBdr>
        <w:top w:val="none" w:sz="0" w:space="0" w:color="auto"/>
        <w:left w:val="none" w:sz="0" w:space="0" w:color="auto"/>
        <w:bottom w:val="none" w:sz="0" w:space="0" w:color="auto"/>
        <w:right w:val="none" w:sz="0" w:space="0" w:color="auto"/>
      </w:divBdr>
    </w:div>
    <w:div w:id="638800293">
      <w:bodyDiv w:val="1"/>
      <w:marLeft w:val="0"/>
      <w:marRight w:val="0"/>
      <w:marTop w:val="0"/>
      <w:marBottom w:val="0"/>
      <w:divBdr>
        <w:top w:val="none" w:sz="0" w:space="0" w:color="auto"/>
        <w:left w:val="none" w:sz="0" w:space="0" w:color="auto"/>
        <w:bottom w:val="none" w:sz="0" w:space="0" w:color="auto"/>
        <w:right w:val="none" w:sz="0" w:space="0" w:color="auto"/>
      </w:divBdr>
      <w:divsChild>
        <w:div w:id="284704603">
          <w:marLeft w:val="547"/>
          <w:marRight w:val="0"/>
          <w:marTop w:val="0"/>
          <w:marBottom w:val="0"/>
          <w:divBdr>
            <w:top w:val="none" w:sz="0" w:space="0" w:color="auto"/>
            <w:left w:val="none" w:sz="0" w:space="0" w:color="auto"/>
            <w:bottom w:val="none" w:sz="0" w:space="0" w:color="auto"/>
            <w:right w:val="none" w:sz="0" w:space="0" w:color="auto"/>
          </w:divBdr>
        </w:div>
      </w:divsChild>
    </w:div>
    <w:div w:id="639964443">
      <w:bodyDiv w:val="1"/>
      <w:marLeft w:val="0"/>
      <w:marRight w:val="0"/>
      <w:marTop w:val="0"/>
      <w:marBottom w:val="0"/>
      <w:divBdr>
        <w:top w:val="none" w:sz="0" w:space="0" w:color="auto"/>
        <w:left w:val="none" w:sz="0" w:space="0" w:color="auto"/>
        <w:bottom w:val="none" w:sz="0" w:space="0" w:color="auto"/>
        <w:right w:val="none" w:sz="0" w:space="0" w:color="auto"/>
      </w:divBdr>
    </w:div>
    <w:div w:id="710153856">
      <w:bodyDiv w:val="1"/>
      <w:marLeft w:val="0"/>
      <w:marRight w:val="0"/>
      <w:marTop w:val="0"/>
      <w:marBottom w:val="0"/>
      <w:divBdr>
        <w:top w:val="none" w:sz="0" w:space="0" w:color="auto"/>
        <w:left w:val="none" w:sz="0" w:space="0" w:color="auto"/>
        <w:bottom w:val="none" w:sz="0" w:space="0" w:color="auto"/>
        <w:right w:val="none" w:sz="0" w:space="0" w:color="auto"/>
      </w:divBdr>
    </w:div>
    <w:div w:id="758596170">
      <w:bodyDiv w:val="1"/>
      <w:marLeft w:val="0"/>
      <w:marRight w:val="0"/>
      <w:marTop w:val="0"/>
      <w:marBottom w:val="0"/>
      <w:divBdr>
        <w:top w:val="none" w:sz="0" w:space="0" w:color="auto"/>
        <w:left w:val="none" w:sz="0" w:space="0" w:color="auto"/>
        <w:bottom w:val="none" w:sz="0" w:space="0" w:color="auto"/>
        <w:right w:val="none" w:sz="0" w:space="0" w:color="auto"/>
      </w:divBdr>
    </w:div>
    <w:div w:id="784546156">
      <w:bodyDiv w:val="1"/>
      <w:marLeft w:val="0"/>
      <w:marRight w:val="0"/>
      <w:marTop w:val="0"/>
      <w:marBottom w:val="0"/>
      <w:divBdr>
        <w:top w:val="none" w:sz="0" w:space="0" w:color="auto"/>
        <w:left w:val="none" w:sz="0" w:space="0" w:color="auto"/>
        <w:bottom w:val="none" w:sz="0" w:space="0" w:color="auto"/>
        <w:right w:val="none" w:sz="0" w:space="0" w:color="auto"/>
      </w:divBdr>
    </w:div>
    <w:div w:id="798566945">
      <w:bodyDiv w:val="1"/>
      <w:marLeft w:val="0"/>
      <w:marRight w:val="0"/>
      <w:marTop w:val="0"/>
      <w:marBottom w:val="0"/>
      <w:divBdr>
        <w:top w:val="none" w:sz="0" w:space="0" w:color="auto"/>
        <w:left w:val="none" w:sz="0" w:space="0" w:color="auto"/>
        <w:bottom w:val="none" w:sz="0" w:space="0" w:color="auto"/>
        <w:right w:val="none" w:sz="0" w:space="0" w:color="auto"/>
      </w:divBdr>
    </w:div>
    <w:div w:id="842932108">
      <w:bodyDiv w:val="1"/>
      <w:marLeft w:val="0"/>
      <w:marRight w:val="0"/>
      <w:marTop w:val="0"/>
      <w:marBottom w:val="0"/>
      <w:divBdr>
        <w:top w:val="none" w:sz="0" w:space="0" w:color="auto"/>
        <w:left w:val="none" w:sz="0" w:space="0" w:color="auto"/>
        <w:bottom w:val="none" w:sz="0" w:space="0" w:color="auto"/>
        <w:right w:val="none" w:sz="0" w:space="0" w:color="auto"/>
      </w:divBdr>
    </w:div>
    <w:div w:id="918900654">
      <w:bodyDiv w:val="1"/>
      <w:marLeft w:val="0"/>
      <w:marRight w:val="0"/>
      <w:marTop w:val="0"/>
      <w:marBottom w:val="0"/>
      <w:divBdr>
        <w:top w:val="none" w:sz="0" w:space="0" w:color="auto"/>
        <w:left w:val="none" w:sz="0" w:space="0" w:color="auto"/>
        <w:bottom w:val="none" w:sz="0" w:space="0" w:color="auto"/>
        <w:right w:val="none" w:sz="0" w:space="0" w:color="auto"/>
      </w:divBdr>
    </w:div>
    <w:div w:id="935287455">
      <w:bodyDiv w:val="1"/>
      <w:marLeft w:val="0"/>
      <w:marRight w:val="0"/>
      <w:marTop w:val="0"/>
      <w:marBottom w:val="0"/>
      <w:divBdr>
        <w:top w:val="none" w:sz="0" w:space="0" w:color="auto"/>
        <w:left w:val="none" w:sz="0" w:space="0" w:color="auto"/>
        <w:bottom w:val="none" w:sz="0" w:space="0" w:color="auto"/>
        <w:right w:val="none" w:sz="0" w:space="0" w:color="auto"/>
      </w:divBdr>
    </w:div>
    <w:div w:id="958754040">
      <w:bodyDiv w:val="1"/>
      <w:marLeft w:val="0"/>
      <w:marRight w:val="0"/>
      <w:marTop w:val="0"/>
      <w:marBottom w:val="0"/>
      <w:divBdr>
        <w:top w:val="none" w:sz="0" w:space="0" w:color="auto"/>
        <w:left w:val="none" w:sz="0" w:space="0" w:color="auto"/>
        <w:bottom w:val="none" w:sz="0" w:space="0" w:color="auto"/>
        <w:right w:val="none" w:sz="0" w:space="0" w:color="auto"/>
      </w:divBdr>
    </w:div>
    <w:div w:id="978922857">
      <w:bodyDiv w:val="1"/>
      <w:marLeft w:val="0"/>
      <w:marRight w:val="0"/>
      <w:marTop w:val="0"/>
      <w:marBottom w:val="0"/>
      <w:divBdr>
        <w:top w:val="none" w:sz="0" w:space="0" w:color="auto"/>
        <w:left w:val="none" w:sz="0" w:space="0" w:color="auto"/>
        <w:bottom w:val="none" w:sz="0" w:space="0" w:color="auto"/>
        <w:right w:val="none" w:sz="0" w:space="0" w:color="auto"/>
      </w:divBdr>
    </w:div>
    <w:div w:id="987712929">
      <w:bodyDiv w:val="1"/>
      <w:marLeft w:val="0"/>
      <w:marRight w:val="0"/>
      <w:marTop w:val="0"/>
      <w:marBottom w:val="0"/>
      <w:divBdr>
        <w:top w:val="none" w:sz="0" w:space="0" w:color="auto"/>
        <w:left w:val="none" w:sz="0" w:space="0" w:color="auto"/>
        <w:bottom w:val="none" w:sz="0" w:space="0" w:color="auto"/>
        <w:right w:val="none" w:sz="0" w:space="0" w:color="auto"/>
      </w:divBdr>
    </w:div>
    <w:div w:id="1017389237">
      <w:bodyDiv w:val="1"/>
      <w:marLeft w:val="0"/>
      <w:marRight w:val="0"/>
      <w:marTop w:val="0"/>
      <w:marBottom w:val="0"/>
      <w:divBdr>
        <w:top w:val="none" w:sz="0" w:space="0" w:color="auto"/>
        <w:left w:val="none" w:sz="0" w:space="0" w:color="auto"/>
        <w:bottom w:val="none" w:sz="0" w:space="0" w:color="auto"/>
        <w:right w:val="none" w:sz="0" w:space="0" w:color="auto"/>
      </w:divBdr>
    </w:div>
    <w:div w:id="1070158338">
      <w:bodyDiv w:val="1"/>
      <w:marLeft w:val="0"/>
      <w:marRight w:val="0"/>
      <w:marTop w:val="0"/>
      <w:marBottom w:val="0"/>
      <w:divBdr>
        <w:top w:val="none" w:sz="0" w:space="0" w:color="auto"/>
        <w:left w:val="none" w:sz="0" w:space="0" w:color="auto"/>
        <w:bottom w:val="none" w:sz="0" w:space="0" w:color="auto"/>
        <w:right w:val="none" w:sz="0" w:space="0" w:color="auto"/>
      </w:divBdr>
    </w:div>
    <w:div w:id="1133402033">
      <w:bodyDiv w:val="1"/>
      <w:marLeft w:val="0"/>
      <w:marRight w:val="0"/>
      <w:marTop w:val="0"/>
      <w:marBottom w:val="0"/>
      <w:divBdr>
        <w:top w:val="none" w:sz="0" w:space="0" w:color="auto"/>
        <w:left w:val="none" w:sz="0" w:space="0" w:color="auto"/>
        <w:bottom w:val="none" w:sz="0" w:space="0" w:color="auto"/>
        <w:right w:val="none" w:sz="0" w:space="0" w:color="auto"/>
      </w:divBdr>
    </w:div>
    <w:div w:id="1156841774">
      <w:bodyDiv w:val="1"/>
      <w:marLeft w:val="0"/>
      <w:marRight w:val="0"/>
      <w:marTop w:val="0"/>
      <w:marBottom w:val="0"/>
      <w:divBdr>
        <w:top w:val="none" w:sz="0" w:space="0" w:color="auto"/>
        <w:left w:val="none" w:sz="0" w:space="0" w:color="auto"/>
        <w:bottom w:val="none" w:sz="0" w:space="0" w:color="auto"/>
        <w:right w:val="none" w:sz="0" w:space="0" w:color="auto"/>
      </w:divBdr>
    </w:div>
    <w:div w:id="1240628173">
      <w:bodyDiv w:val="1"/>
      <w:marLeft w:val="0"/>
      <w:marRight w:val="0"/>
      <w:marTop w:val="0"/>
      <w:marBottom w:val="0"/>
      <w:divBdr>
        <w:top w:val="none" w:sz="0" w:space="0" w:color="auto"/>
        <w:left w:val="none" w:sz="0" w:space="0" w:color="auto"/>
        <w:bottom w:val="none" w:sz="0" w:space="0" w:color="auto"/>
        <w:right w:val="none" w:sz="0" w:space="0" w:color="auto"/>
      </w:divBdr>
    </w:div>
    <w:div w:id="1283726901">
      <w:bodyDiv w:val="1"/>
      <w:marLeft w:val="0"/>
      <w:marRight w:val="0"/>
      <w:marTop w:val="0"/>
      <w:marBottom w:val="0"/>
      <w:divBdr>
        <w:top w:val="none" w:sz="0" w:space="0" w:color="auto"/>
        <w:left w:val="none" w:sz="0" w:space="0" w:color="auto"/>
        <w:bottom w:val="none" w:sz="0" w:space="0" w:color="auto"/>
        <w:right w:val="none" w:sz="0" w:space="0" w:color="auto"/>
      </w:divBdr>
    </w:div>
    <w:div w:id="1504005433">
      <w:bodyDiv w:val="1"/>
      <w:marLeft w:val="0"/>
      <w:marRight w:val="0"/>
      <w:marTop w:val="0"/>
      <w:marBottom w:val="0"/>
      <w:divBdr>
        <w:top w:val="none" w:sz="0" w:space="0" w:color="auto"/>
        <w:left w:val="none" w:sz="0" w:space="0" w:color="auto"/>
        <w:bottom w:val="none" w:sz="0" w:space="0" w:color="auto"/>
        <w:right w:val="none" w:sz="0" w:space="0" w:color="auto"/>
      </w:divBdr>
    </w:div>
    <w:div w:id="1631285122">
      <w:bodyDiv w:val="1"/>
      <w:marLeft w:val="0"/>
      <w:marRight w:val="0"/>
      <w:marTop w:val="0"/>
      <w:marBottom w:val="0"/>
      <w:divBdr>
        <w:top w:val="none" w:sz="0" w:space="0" w:color="auto"/>
        <w:left w:val="none" w:sz="0" w:space="0" w:color="auto"/>
        <w:bottom w:val="none" w:sz="0" w:space="0" w:color="auto"/>
        <w:right w:val="none" w:sz="0" w:space="0" w:color="auto"/>
      </w:divBdr>
    </w:div>
    <w:div w:id="1742822817">
      <w:bodyDiv w:val="1"/>
      <w:marLeft w:val="0"/>
      <w:marRight w:val="0"/>
      <w:marTop w:val="0"/>
      <w:marBottom w:val="0"/>
      <w:divBdr>
        <w:top w:val="none" w:sz="0" w:space="0" w:color="auto"/>
        <w:left w:val="none" w:sz="0" w:space="0" w:color="auto"/>
        <w:bottom w:val="none" w:sz="0" w:space="0" w:color="auto"/>
        <w:right w:val="none" w:sz="0" w:space="0" w:color="auto"/>
      </w:divBdr>
    </w:div>
    <w:div w:id="1805999144">
      <w:bodyDiv w:val="1"/>
      <w:marLeft w:val="0"/>
      <w:marRight w:val="0"/>
      <w:marTop w:val="0"/>
      <w:marBottom w:val="0"/>
      <w:divBdr>
        <w:top w:val="none" w:sz="0" w:space="0" w:color="auto"/>
        <w:left w:val="none" w:sz="0" w:space="0" w:color="auto"/>
        <w:bottom w:val="none" w:sz="0" w:space="0" w:color="auto"/>
        <w:right w:val="none" w:sz="0" w:space="0" w:color="auto"/>
      </w:divBdr>
    </w:div>
    <w:div w:id="19010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erk_acts\AppData\Local\Microsoft\Windows\INetCache\IE\I8E6R0J5\24.04.20&#1052;&#1055;%20&#1057;&#1086;&#1094;&#1080;&#1072;&#1083;&#1100;&#1085;&#1086;&#1077;%20&#1088;&#1072;&#1079;&#1074;&#1080;&#1090;&#1080;&#1077;%20&#1040;&#1055;&#1056;&#1045;&#1051;&#1068;(23).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ulture@atr.tomsk.gov.ru" TargetMode="External"/><Relationship Id="rId12" Type="http://schemas.openxmlformats.org/officeDocument/2006/relationships/hyperlink" Target="consultantplus://offline/ref=4F326386C0462CC68D3673A784D5DDA645D4FA9BCFEAFBBC2885176E6726595C2B76100A96781C70j4z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file:///C:\Users\clerk_acts\AppData\Local\Microsoft\Windows\INetCache\IE\I8E6R0J5\24.04.20&#1052;&#1055;%20&#1057;&#1086;&#1094;&#1080;&#1072;&#1083;&#1100;&#1085;&#1086;&#1077;%20&#1088;&#1072;&#1079;&#1074;&#1080;&#1090;&#1080;&#1077;%20&#1040;&#1055;&#1056;&#1045;&#1051;&#1068;(23).xlsx" TargetMode="External"/><Relationship Id="rId5" Type="http://schemas.openxmlformats.org/officeDocument/2006/relationships/webSettings" Target="webSettings.xml"/><Relationship Id="rId10" Type="http://schemas.openxmlformats.org/officeDocument/2006/relationships/hyperlink" Target="file:///C:\Users\clerk_acts\AppData\Local\Microsoft\Windows\INetCache\IE\I8E6R0J5\24.04.20&#1052;&#1055;%20&#1057;&#1086;&#1094;&#1080;&#1072;&#1083;&#1100;&#1085;&#1086;&#1077;%20&#1088;&#1072;&#1079;&#1074;&#1080;&#1090;&#1080;&#1077;%20&#1040;&#1055;&#1056;&#1045;&#1051;&#1068;(23).xlsx" TargetMode="External"/><Relationship Id="rId4" Type="http://schemas.openxmlformats.org/officeDocument/2006/relationships/settings" Target="settings.xml"/><Relationship Id="rId9" Type="http://schemas.openxmlformats.org/officeDocument/2006/relationships/hyperlink" Target="file:///C:\Users\clerk_acts\AppData\Local\Microsoft\Windows\INetCache\IE\I8E6R0J5\24.04.20&#1052;&#1055;%20&#1057;&#1086;&#1094;&#1080;&#1072;&#1083;&#1100;&#1085;&#1086;&#1077;%20&#1088;&#1072;&#1079;&#1074;&#1080;&#1090;&#1080;&#1077;%20&#1040;&#1055;&#1056;&#1045;&#1051;&#1068;(23).xls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40F2-F14D-4B31-A17C-930DF8A6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189</Pages>
  <Words>39924</Words>
  <Characters>227571</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266962</CharactersWithSpaces>
  <SharedDoc>false</SharedDoc>
  <HLinks>
    <vt:vector size="36" baseType="variant">
      <vt:variant>
        <vt:i4>3145839</vt:i4>
      </vt:variant>
      <vt:variant>
        <vt:i4>15</vt:i4>
      </vt:variant>
      <vt:variant>
        <vt:i4>0</vt:i4>
      </vt:variant>
      <vt:variant>
        <vt:i4>5</vt:i4>
      </vt:variant>
      <vt:variant>
        <vt:lpwstr>consultantplus://offline/ref=4F326386C0462CC68D3673A784D5DDA645D4FA9BCFEAFBBC2885176E6726595C2B76100A96781C70j4zEG</vt:lpwstr>
      </vt:variant>
      <vt:variant>
        <vt:lpwstr/>
      </vt:variant>
      <vt:variant>
        <vt:i4>68748310</vt:i4>
      </vt:variant>
      <vt:variant>
        <vt:i4>12</vt:i4>
      </vt:variant>
      <vt:variant>
        <vt:i4>0</vt:i4>
      </vt:variant>
      <vt:variant>
        <vt:i4>5</vt:i4>
      </vt:variant>
      <vt:variant>
        <vt:lpwstr>C:\Users\clerk_acts\AppData\Local\Microsoft\Windows\INetCache\IE\I8E6R0J5\24.04.20МП Социальное развитие АПРЕЛЬ(23).xlsx</vt:lpwstr>
      </vt:variant>
      <vt:variant>
        <vt:lpwstr>RANGE!Par4612</vt:lpwstr>
      </vt:variant>
      <vt:variant>
        <vt:i4>68748311</vt:i4>
      </vt:variant>
      <vt:variant>
        <vt:i4>9</vt:i4>
      </vt:variant>
      <vt:variant>
        <vt:i4>0</vt:i4>
      </vt:variant>
      <vt:variant>
        <vt:i4>5</vt:i4>
      </vt:variant>
      <vt:variant>
        <vt:lpwstr>C:\Users\clerk_acts\AppData\Local\Microsoft\Windows\INetCache\IE\I8E6R0J5\24.04.20МП Социальное развитие АПРЕЛЬ(23).xlsx</vt:lpwstr>
      </vt:variant>
      <vt:variant>
        <vt:lpwstr>RANGE!Par3768</vt:lpwstr>
      </vt:variant>
      <vt:variant>
        <vt:i4>68944914</vt:i4>
      </vt:variant>
      <vt:variant>
        <vt:i4>6</vt:i4>
      </vt:variant>
      <vt:variant>
        <vt:i4>0</vt:i4>
      </vt:variant>
      <vt:variant>
        <vt:i4>5</vt:i4>
      </vt:variant>
      <vt:variant>
        <vt:lpwstr>C:\Users\clerk_acts\AppData\Local\Microsoft\Windows\INetCache\IE\I8E6R0J5\24.04.20МП Социальное развитие АПРЕЛЬ(23).xlsx</vt:lpwstr>
      </vt:variant>
      <vt:variant>
        <vt:lpwstr>RANGE!Par3233</vt:lpwstr>
      </vt:variant>
      <vt:variant>
        <vt:i4>69141527</vt:i4>
      </vt:variant>
      <vt:variant>
        <vt:i4>3</vt:i4>
      </vt:variant>
      <vt:variant>
        <vt:i4>0</vt:i4>
      </vt:variant>
      <vt:variant>
        <vt:i4>5</vt:i4>
      </vt:variant>
      <vt:variant>
        <vt:lpwstr>C:\Users\clerk_acts\AppData\Local\Microsoft\Windows\INetCache\IE\I8E6R0J5\24.04.20МП Социальное развитие АПРЕЛЬ(23).xlsx</vt:lpwstr>
      </vt:variant>
      <vt:variant>
        <vt:lpwstr>RANGE!Par1725</vt:lpwstr>
      </vt:variant>
      <vt:variant>
        <vt:i4>8323152</vt:i4>
      </vt:variant>
      <vt:variant>
        <vt:i4>0</vt:i4>
      </vt:variant>
      <vt:variant>
        <vt:i4>0</vt:i4>
      </vt:variant>
      <vt:variant>
        <vt:i4>5</vt:i4>
      </vt:variant>
      <vt:variant>
        <vt:lpwstr>mailto:culture@atr.tomsk.gov.ru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Алистратова Марина</dc:creator>
  <cp:keywords/>
  <dc:description/>
  <cp:lastModifiedBy>Семенова Мария</cp:lastModifiedBy>
  <cp:revision>2</cp:revision>
  <cp:lastPrinted>2020-05-19T08:00:00Z</cp:lastPrinted>
  <dcterms:created xsi:type="dcterms:W3CDTF">2020-05-22T02:49:00Z</dcterms:created>
  <dcterms:modified xsi:type="dcterms:W3CDTF">2020-05-22T02:49:00Z</dcterms:modified>
</cp:coreProperties>
</file>