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E06622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622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</w:t>
      </w:r>
    </w:p>
    <w:p w:rsidR="004F5EB0" w:rsidRPr="00E06622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622">
        <w:rPr>
          <w:rFonts w:ascii="Times New Roman" w:hAnsi="Times New Roman" w:cs="Times New Roman"/>
          <w:color w:val="000000"/>
          <w:sz w:val="26"/>
          <w:szCs w:val="26"/>
        </w:rPr>
        <w:t xml:space="preserve">по проекту </w:t>
      </w:r>
      <w:r w:rsidR="002B4BEA" w:rsidRPr="00E06622">
        <w:rPr>
          <w:rFonts w:ascii="Times New Roman" w:hAnsi="Times New Roman" w:cs="Times New Roman"/>
          <w:sz w:val="26"/>
          <w:szCs w:val="26"/>
        </w:rPr>
        <w:t>муниципального правого акта</w:t>
      </w:r>
    </w:p>
    <w:p w:rsidR="004F5EB0" w:rsidRPr="00E06622" w:rsidRDefault="004F5EB0" w:rsidP="00E162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22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bookmarkStart w:id="0" w:name="_GoBack"/>
      <w:bookmarkEnd w:id="0"/>
      <w:r w:rsidR="00E06622" w:rsidRPr="00E06622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E06622" w:rsidRPr="00E06622">
        <w:rPr>
          <w:rFonts w:ascii="Times New Roman" w:hAnsi="Times New Roman" w:cs="Times New Roman"/>
          <w:sz w:val="26"/>
          <w:szCs w:val="26"/>
        </w:rPr>
        <w:t>внесении изменений в Правила землепользования и застройки муниципального образования «</w:t>
      </w:r>
      <w:proofErr w:type="spellStart"/>
      <w:r w:rsidR="00E06622" w:rsidRPr="00E06622">
        <w:rPr>
          <w:rFonts w:ascii="Times New Roman" w:hAnsi="Times New Roman" w:cs="Times New Roman"/>
          <w:sz w:val="26"/>
          <w:szCs w:val="26"/>
        </w:rPr>
        <w:t>Зоркальцевское</w:t>
      </w:r>
      <w:proofErr w:type="spellEnd"/>
      <w:r w:rsidR="00E06622" w:rsidRPr="00E06622">
        <w:rPr>
          <w:rFonts w:ascii="Times New Roman" w:hAnsi="Times New Roman" w:cs="Times New Roman"/>
          <w:sz w:val="26"/>
          <w:szCs w:val="26"/>
        </w:rPr>
        <w:t xml:space="preserve"> сельское поселение», утвержденные решением Совета </w:t>
      </w:r>
      <w:proofErr w:type="spellStart"/>
      <w:r w:rsidR="00E06622" w:rsidRPr="00E06622">
        <w:rPr>
          <w:rFonts w:ascii="Times New Roman" w:hAnsi="Times New Roman" w:cs="Times New Roman"/>
          <w:sz w:val="26"/>
          <w:szCs w:val="26"/>
        </w:rPr>
        <w:t>Зоркальцевского</w:t>
      </w:r>
      <w:proofErr w:type="spellEnd"/>
      <w:r w:rsidR="00E06622" w:rsidRPr="00E06622">
        <w:rPr>
          <w:rFonts w:ascii="Times New Roman" w:hAnsi="Times New Roman" w:cs="Times New Roman"/>
          <w:sz w:val="26"/>
          <w:szCs w:val="26"/>
        </w:rPr>
        <w:t xml:space="preserve">  сельского  поселения  от 07.10.2014 № 21</w:t>
      </w:r>
      <w:r w:rsidRPr="00E06622">
        <w:rPr>
          <w:rFonts w:ascii="Times New Roman" w:hAnsi="Times New Roman" w:cs="Times New Roman"/>
          <w:b/>
          <w:sz w:val="26"/>
          <w:szCs w:val="26"/>
        </w:rPr>
        <w:t>»</w:t>
      </w:r>
    </w:p>
    <w:p w:rsidR="004F5EB0" w:rsidRPr="00E06622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EB0" w:rsidRPr="00E06622" w:rsidRDefault="00E16226" w:rsidP="009220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6622">
        <w:rPr>
          <w:rFonts w:ascii="Times New Roman" w:hAnsi="Times New Roman" w:cs="Times New Roman"/>
          <w:sz w:val="26"/>
          <w:szCs w:val="26"/>
        </w:rPr>
        <w:t>14</w:t>
      </w:r>
      <w:r w:rsidR="0092209F" w:rsidRPr="00E06622">
        <w:rPr>
          <w:rFonts w:ascii="Times New Roman" w:hAnsi="Times New Roman" w:cs="Times New Roman"/>
          <w:sz w:val="26"/>
          <w:szCs w:val="26"/>
        </w:rPr>
        <w:t>.</w:t>
      </w:r>
      <w:r w:rsidR="00C819DE" w:rsidRPr="00E06622">
        <w:rPr>
          <w:rFonts w:ascii="Times New Roman" w:hAnsi="Times New Roman" w:cs="Times New Roman"/>
          <w:sz w:val="26"/>
          <w:szCs w:val="26"/>
        </w:rPr>
        <w:t>1</w:t>
      </w:r>
      <w:r w:rsidRPr="00E06622">
        <w:rPr>
          <w:rFonts w:ascii="Times New Roman" w:hAnsi="Times New Roman" w:cs="Times New Roman"/>
          <w:sz w:val="26"/>
          <w:szCs w:val="26"/>
        </w:rPr>
        <w:t>2</w:t>
      </w:r>
      <w:r w:rsidR="0092209F" w:rsidRPr="00E06622">
        <w:rPr>
          <w:rFonts w:ascii="Times New Roman" w:hAnsi="Times New Roman" w:cs="Times New Roman"/>
          <w:sz w:val="26"/>
          <w:szCs w:val="26"/>
        </w:rPr>
        <w:t>.202</w:t>
      </w:r>
      <w:r w:rsidR="00914A8F" w:rsidRPr="00E06622">
        <w:rPr>
          <w:rFonts w:ascii="Times New Roman" w:hAnsi="Times New Roman" w:cs="Times New Roman"/>
          <w:sz w:val="26"/>
          <w:szCs w:val="26"/>
        </w:rPr>
        <w:t>2</w:t>
      </w:r>
    </w:p>
    <w:p w:rsidR="00F06BE3" w:rsidRPr="00E06622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295E" w:rsidRDefault="00FD295E" w:rsidP="008B2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постановления Администрации Томского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21.11.2022 № 473-П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проведении общественных обсуждений по проекту решения Думы Томского района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Зоркальцевское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поселение», утвержденные решением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Зоркальцевского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 поселения  от 07.10.2014 № 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период с 23.11.2022 по 14.12.2022 Администрацией Томского района проведены общественные обсуждения по проекту решения Думы Томского района «О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Зоркальцевское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поселение», утвержденные решением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Зоркальцевского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07.10.2014 № 21»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1A98" w:rsidRPr="00E06622" w:rsidRDefault="00351A98" w:rsidP="00F017C0">
      <w:pPr>
        <w:pStyle w:val="a4"/>
        <w:ind w:left="0" w:right="-1" w:firstLine="709"/>
        <w:jc w:val="both"/>
        <w:rPr>
          <w:sz w:val="26"/>
          <w:szCs w:val="26"/>
        </w:rPr>
      </w:pPr>
    </w:p>
    <w:p w:rsidR="008D0237" w:rsidRPr="00E06622" w:rsidRDefault="00F06BE3" w:rsidP="00F01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622">
        <w:rPr>
          <w:rFonts w:ascii="Times New Roman" w:hAnsi="Times New Roman" w:cs="Times New Roman"/>
          <w:sz w:val="26"/>
          <w:szCs w:val="26"/>
        </w:rPr>
        <w:t xml:space="preserve">В ходе общественных обсуждений оформлен и составлен протокол </w:t>
      </w:r>
      <w:r w:rsidR="008B2CE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06622">
        <w:rPr>
          <w:rFonts w:ascii="Times New Roman" w:hAnsi="Times New Roman" w:cs="Times New Roman"/>
          <w:sz w:val="26"/>
          <w:szCs w:val="26"/>
        </w:rPr>
        <w:t xml:space="preserve">от </w:t>
      </w:r>
      <w:r w:rsidR="00E16226" w:rsidRPr="00E06622">
        <w:rPr>
          <w:rFonts w:ascii="Times New Roman" w:hAnsi="Times New Roman" w:cs="Times New Roman"/>
          <w:sz w:val="26"/>
          <w:szCs w:val="26"/>
        </w:rPr>
        <w:t>13</w:t>
      </w:r>
      <w:r w:rsidR="00C819DE" w:rsidRPr="00E06622">
        <w:rPr>
          <w:rFonts w:ascii="Times New Roman" w:hAnsi="Times New Roman" w:cs="Times New Roman"/>
          <w:sz w:val="26"/>
          <w:szCs w:val="26"/>
        </w:rPr>
        <w:t>.1</w:t>
      </w:r>
      <w:r w:rsidR="00E16226" w:rsidRPr="00E06622">
        <w:rPr>
          <w:rFonts w:ascii="Times New Roman" w:hAnsi="Times New Roman" w:cs="Times New Roman"/>
          <w:sz w:val="26"/>
          <w:szCs w:val="26"/>
        </w:rPr>
        <w:t>2</w:t>
      </w:r>
      <w:r w:rsidRPr="00E06622">
        <w:rPr>
          <w:rFonts w:ascii="Times New Roman" w:hAnsi="Times New Roman" w:cs="Times New Roman"/>
          <w:sz w:val="26"/>
          <w:szCs w:val="26"/>
        </w:rPr>
        <w:t>.202</w:t>
      </w:r>
      <w:r w:rsidR="00914A8F" w:rsidRPr="00E06622">
        <w:rPr>
          <w:rFonts w:ascii="Times New Roman" w:hAnsi="Times New Roman" w:cs="Times New Roman"/>
          <w:sz w:val="26"/>
          <w:szCs w:val="26"/>
        </w:rPr>
        <w:t>2</w:t>
      </w:r>
      <w:r w:rsidRPr="00E06622">
        <w:rPr>
          <w:rFonts w:ascii="Times New Roman" w:hAnsi="Times New Roman" w:cs="Times New Roman"/>
          <w:sz w:val="26"/>
          <w:szCs w:val="26"/>
        </w:rPr>
        <w:t>.</w:t>
      </w:r>
    </w:p>
    <w:p w:rsidR="008E519A" w:rsidRPr="00E06622" w:rsidRDefault="008E519A" w:rsidP="00F01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741" w:rsidRPr="00E06622" w:rsidRDefault="000A6741" w:rsidP="008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622">
        <w:rPr>
          <w:rFonts w:ascii="Times New Roman" w:hAnsi="Times New Roman" w:cs="Times New Roman"/>
          <w:sz w:val="26"/>
          <w:szCs w:val="26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0A6741" w:rsidRPr="00E06622" w:rsidRDefault="000A6741" w:rsidP="008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622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поступали.</w:t>
      </w:r>
    </w:p>
    <w:p w:rsidR="000A6741" w:rsidRPr="00E06622" w:rsidRDefault="000A6741" w:rsidP="008B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622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обсуждений: признать общественные обсуждения состоявшимися.</w:t>
      </w:r>
    </w:p>
    <w:p w:rsidR="000A6741" w:rsidRPr="00E06622" w:rsidRDefault="000A6741" w:rsidP="000A67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741" w:rsidRPr="00E06622" w:rsidRDefault="000A6741" w:rsidP="000A67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12BD" w:rsidRPr="00E06622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12BD" w:rsidRPr="00E06622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38D" w:rsidRPr="00E06622" w:rsidRDefault="000A6741" w:rsidP="00F06B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622">
        <w:rPr>
          <w:rFonts w:ascii="Times New Roman" w:hAnsi="Times New Roman" w:cs="Times New Roman"/>
          <w:sz w:val="26"/>
          <w:szCs w:val="26"/>
        </w:rPr>
        <w:t>З</w:t>
      </w:r>
      <w:r w:rsidR="0042238D" w:rsidRPr="00E06622">
        <w:rPr>
          <w:rFonts w:ascii="Times New Roman" w:hAnsi="Times New Roman" w:cs="Times New Roman"/>
          <w:sz w:val="26"/>
          <w:szCs w:val="26"/>
        </w:rPr>
        <w:t>аместител</w:t>
      </w:r>
      <w:r w:rsidRPr="00E06622">
        <w:rPr>
          <w:rFonts w:ascii="Times New Roman" w:hAnsi="Times New Roman" w:cs="Times New Roman"/>
          <w:sz w:val="26"/>
          <w:szCs w:val="26"/>
        </w:rPr>
        <w:t>ь</w:t>
      </w:r>
      <w:r w:rsidR="0042238D" w:rsidRPr="00E06622">
        <w:rPr>
          <w:rFonts w:ascii="Times New Roman" w:hAnsi="Times New Roman" w:cs="Times New Roman"/>
          <w:sz w:val="26"/>
          <w:szCs w:val="26"/>
        </w:rPr>
        <w:t xml:space="preserve"> Главы Томского района</w:t>
      </w:r>
      <w:r w:rsidRPr="00E06622">
        <w:rPr>
          <w:rFonts w:ascii="Times New Roman" w:hAnsi="Times New Roman" w:cs="Times New Roman"/>
          <w:sz w:val="26"/>
          <w:szCs w:val="26"/>
        </w:rPr>
        <w:t xml:space="preserve"> </w:t>
      </w:r>
      <w:r w:rsidR="0042238D" w:rsidRPr="00E06622">
        <w:rPr>
          <w:rFonts w:ascii="Times New Roman" w:hAnsi="Times New Roman" w:cs="Times New Roman"/>
          <w:sz w:val="26"/>
          <w:szCs w:val="26"/>
        </w:rPr>
        <w:t>-</w:t>
      </w:r>
    </w:p>
    <w:p w:rsidR="003212BD" w:rsidRPr="00E06622" w:rsidRDefault="00B65109" w:rsidP="00F06B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622">
        <w:rPr>
          <w:rFonts w:ascii="Times New Roman" w:hAnsi="Times New Roman" w:cs="Times New Roman"/>
          <w:sz w:val="26"/>
          <w:szCs w:val="26"/>
        </w:rPr>
        <w:t>н</w:t>
      </w:r>
      <w:r w:rsidR="0042238D" w:rsidRPr="00E06622">
        <w:rPr>
          <w:rFonts w:ascii="Times New Roman" w:hAnsi="Times New Roman" w:cs="Times New Roman"/>
          <w:sz w:val="26"/>
          <w:szCs w:val="26"/>
        </w:rPr>
        <w:t>ачальник Управления территориального развития</w:t>
      </w:r>
      <w:r w:rsidR="008E519A" w:rsidRPr="00E06622">
        <w:rPr>
          <w:rFonts w:ascii="Times New Roman" w:hAnsi="Times New Roman" w:cs="Times New Roman"/>
          <w:sz w:val="26"/>
          <w:szCs w:val="26"/>
        </w:rPr>
        <w:t xml:space="preserve">   </w:t>
      </w:r>
      <w:r w:rsidR="0042238D" w:rsidRPr="00E06622">
        <w:rPr>
          <w:rFonts w:ascii="Times New Roman" w:hAnsi="Times New Roman" w:cs="Times New Roman"/>
          <w:sz w:val="26"/>
          <w:szCs w:val="26"/>
        </w:rPr>
        <w:t xml:space="preserve">   </w:t>
      </w:r>
      <w:r w:rsidR="00C819DE" w:rsidRPr="00E06622">
        <w:rPr>
          <w:rFonts w:ascii="Times New Roman" w:hAnsi="Times New Roman" w:cs="Times New Roman"/>
          <w:sz w:val="26"/>
          <w:szCs w:val="26"/>
        </w:rPr>
        <w:t xml:space="preserve">    </w:t>
      </w:r>
      <w:r w:rsidR="0042238D" w:rsidRPr="00E06622">
        <w:rPr>
          <w:rFonts w:ascii="Times New Roman" w:hAnsi="Times New Roman" w:cs="Times New Roman"/>
          <w:sz w:val="26"/>
          <w:szCs w:val="26"/>
        </w:rPr>
        <w:t xml:space="preserve"> </w:t>
      </w:r>
      <w:r w:rsidR="00C819DE" w:rsidRPr="00E06622">
        <w:rPr>
          <w:rFonts w:ascii="Times New Roman" w:hAnsi="Times New Roman" w:cs="Times New Roman"/>
          <w:sz w:val="26"/>
          <w:szCs w:val="26"/>
        </w:rPr>
        <w:t xml:space="preserve">       </w:t>
      </w:r>
      <w:r w:rsidR="0042238D" w:rsidRPr="00E06622">
        <w:rPr>
          <w:rFonts w:ascii="Times New Roman" w:hAnsi="Times New Roman" w:cs="Times New Roman"/>
          <w:sz w:val="26"/>
          <w:szCs w:val="26"/>
        </w:rPr>
        <w:t xml:space="preserve"> </w:t>
      </w:r>
      <w:r w:rsidRPr="00E06622">
        <w:rPr>
          <w:rFonts w:ascii="Times New Roman" w:hAnsi="Times New Roman" w:cs="Times New Roman"/>
          <w:sz w:val="26"/>
          <w:szCs w:val="26"/>
        </w:rPr>
        <w:t xml:space="preserve">        </w:t>
      </w:r>
      <w:r w:rsidR="00392AC2">
        <w:rPr>
          <w:rFonts w:ascii="Times New Roman" w:hAnsi="Times New Roman" w:cs="Times New Roman"/>
          <w:sz w:val="26"/>
          <w:szCs w:val="26"/>
        </w:rPr>
        <w:t xml:space="preserve">    </w:t>
      </w:r>
      <w:r w:rsidRPr="00E06622">
        <w:rPr>
          <w:rFonts w:ascii="Times New Roman" w:hAnsi="Times New Roman" w:cs="Times New Roman"/>
          <w:sz w:val="26"/>
          <w:szCs w:val="26"/>
        </w:rPr>
        <w:t xml:space="preserve">  </w:t>
      </w:r>
      <w:r w:rsidR="000A6741" w:rsidRPr="00E06622">
        <w:rPr>
          <w:rFonts w:ascii="Times New Roman" w:hAnsi="Times New Roman" w:cs="Times New Roman"/>
          <w:sz w:val="26"/>
          <w:szCs w:val="26"/>
        </w:rPr>
        <w:t>Г.В. Елисеева</w:t>
      </w:r>
      <w:r w:rsidR="00C819DE" w:rsidRPr="00E066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07C" w:rsidRPr="00E06622" w:rsidRDefault="00074C13">
      <w:pPr>
        <w:rPr>
          <w:sz w:val="26"/>
          <w:szCs w:val="26"/>
        </w:rPr>
      </w:pPr>
    </w:p>
    <w:sectPr w:rsidR="003D607C" w:rsidRPr="00E0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22F13"/>
    <w:rsid w:val="0004110B"/>
    <w:rsid w:val="00074C13"/>
    <w:rsid w:val="000A6741"/>
    <w:rsid w:val="001E15CF"/>
    <w:rsid w:val="001F389D"/>
    <w:rsid w:val="002B4BEA"/>
    <w:rsid w:val="00300207"/>
    <w:rsid w:val="003212BD"/>
    <w:rsid w:val="00351A98"/>
    <w:rsid w:val="00383D53"/>
    <w:rsid w:val="00392AC2"/>
    <w:rsid w:val="0042238D"/>
    <w:rsid w:val="004339AB"/>
    <w:rsid w:val="004F5EB0"/>
    <w:rsid w:val="0056573A"/>
    <w:rsid w:val="005E67DC"/>
    <w:rsid w:val="005F076B"/>
    <w:rsid w:val="00613CEE"/>
    <w:rsid w:val="006A009F"/>
    <w:rsid w:val="007A3BE8"/>
    <w:rsid w:val="008B2CE7"/>
    <w:rsid w:val="008D0237"/>
    <w:rsid w:val="008E519A"/>
    <w:rsid w:val="00914A8F"/>
    <w:rsid w:val="0092209F"/>
    <w:rsid w:val="00B65109"/>
    <w:rsid w:val="00B8654F"/>
    <w:rsid w:val="00BE1E07"/>
    <w:rsid w:val="00C819DE"/>
    <w:rsid w:val="00CE4C2F"/>
    <w:rsid w:val="00D00BB1"/>
    <w:rsid w:val="00E06622"/>
    <w:rsid w:val="00E16226"/>
    <w:rsid w:val="00F017C0"/>
    <w:rsid w:val="00F06BE3"/>
    <w:rsid w:val="00F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Юрьевцева Елена</cp:lastModifiedBy>
  <cp:revision>6</cp:revision>
  <cp:lastPrinted>2022-12-09T06:27:00Z</cp:lastPrinted>
  <dcterms:created xsi:type="dcterms:W3CDTF">2022-12-09T04:23:00Z</dcterms:created>
  <dcterms:modified xsi:type="dcterms:W3CDTF">2022-12-09T06:27:00Z</dcterms:modified>
</cp:coreProperties>
</file>