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F4" w:rsidRPr="007528F4" w:rsidRDefault="007528F4" w:rsidP="007528F4">
      <w:pPr>
        <w:shd w:val="clear" w:color="auto" w:fill="FFFFFF"/>
        <w:jc w:val="center"/>
        <w:rPr>
          <w:rFonts w:ascii="Arial" w:hAnsi="Arial" w:cs="Arial"/>
          <w:color w:val="4F575C"/>
          <w:sz w:val="21"/>
          <w:szCs w:val="21"/>
        </w:rPr>
      </w:pPr>
      <w:bookmarkStart w:id="0" w:name="_GoBack"/>
      <w:bookmarkEnd w:id="0"/>
      <w:r w:rsidRPr="007528F4">
        <w:rPr>
          <w:rFonts w:ascii="Arial" w:hAnsi="Arial" w:cs="Arial"/>
          <w:b/>
          <w:bCs/>
          <w:color w:val="4F575C"/>
          <w:sz w:val="48"/>
          <w:szCs w:val="48"/>
          <w:shd w:val="clear" w:color="auto" w:fill="FFFFFF"/>
        </w:rPr>
        <w:t>Информация для жителей Томской области по вопросу Догазификации населенных пунктов</w:t>
      </w:r>
    </w:p>
    <w:p w:rsidR="007528F4" w:rsidRPr="007528F4" w:rsidRDefault="007528F4" w:rsidP="007528F4">
      <w:pPr>
        <w:shd w:val="clear" w:color="auto" w:fill="FFFFFF"/>
        <w:jc w:val="both"/>
        <w:rPr>
          <w:rFonts w:ascii="Arial" w:hAnsi="Arial" w:cs="Arial"/>
          <w:color w:val="4F575C"/>
          <w:sz w:val="21"/>
          <w:szCs w:val="21"/>
        </w:rPr>
      </w:pPr>
      <w:r w:rsidRPr="007528F4">
        <w:rPr>
          <w:rFonts w:ascii="Arial" w:hAnsi="Arial" w:cs="Arial"/>
          <w:color w:val="4F575C"/>
          <w:sz w:val="28"/>
          <w:szCs w:val="28"/>
          <w:shd w:val="clear" w:color="auto" w:fill="FFFFFF"/>
        </w:rPr>
        <w:t xml:space="preserve">30 апреля 2021 года распоряжением Правительства Российской Федерации№ 1152-р утвержден План мероприятий («дорожная карта») по внедрению социально ориентированной и экономически эффективной системы газификации и газоснабжения субъектов Российской Федерации, </w:t>
      </w:r>
      <w:proofErr w:type="gramStart"/>
      <w:r w:rsidRPr="007528F4">
        <w:rPr>
          <w:rFonts w:ascii="Arial" w:hAnsi="Arial" w:cs="Arial"/>
          <w:color w:val="4F575C"/>
          <w:sz w:val="28"/>
          <w:szCs w:val="28"/>
          <w:shd w:val="clear" w:color="auto" w:fill="FFFFFF"/>
        </w:rPr>
        <w:t>направленный</w:t>
      </w:r>
      <w:proofErr w:type="gramEnd"/>
      <w:r w:rsidRPr="007528F4">
        <w:rPr>
          <w:rFonts w:ascii="Arial" w:hAnsi="Arial" w:cs="Arial"/>
          <w:color w:val="4F575C"/>
          <w:sz w:val="28"/>
          <w:szCs w:val="28"/>
          <w:shd w:val="clear" w:color="auto" w:fill="FFFFFF"/>
        </w:rPr>
        <w:t xml:space="preserve"> в том числе на исполнение пункта 8 Перечня поручений по реализации Послания Президента Российской Федерации Федеральному Собранию Российской Федерации от 21 апреля 2021 года.</w:t>
      </w:r>
    </w:p>
    <w:p w:rsidR="007528F4" w:rsidRPr="007528F4" w:rsidRDefault="007528F4" w:rsidP="007528F4">
      <w:pPr>
        <w:shd w:val="clear" w:color="auto" w:fill="FFFFFF"/>
        <w:jc w:val="both"/>
        <w:rPr>
          <w:rFonts w:ascii="Arial" w:hAnsi="Arial" w:cs="Arial"/>
          <w:color w:val="4F575C"/>
          <w:sz w:val="21"/>
          <w:szCs w:val="21"/>
        </w:rPr>
      </w:pPr>
      <w:proofErr w:type="spellStart"/>
      <w:r w:rsidRPr="007528F4">
        <w:rPr>
          <w:rFonts w:ascii="Arial" w:hAnsi="Arial" w:cs="Arial"/>
          <w:b/>
          <w:bCs/>
          <w:color w:val="4F575C"/>
          <w:sz w:val="28"/>
          <w:szCs w:val="28"/>
          <w:shd w:val="clear" w:color="auto" w:fill="FFFFFF"/>
        </w:rPr>
        <w:t>Догазификация</w:t>
      </w:r>
      <w:proofErr w:type="spellEnd"/>
      <w:r w:rsidRPr="007528F4">
        <w:rPr>
          <w:rFonts w:ascii="Arial" w:hAnsi="Arial" w:cs="Arial"/>
          <w:color w:val="4F575C"/>
          <w:sz w:val="28"/>
          <w:szCs w:val="28"/>
          <w:shd w:val="clear" w:color="auto" w:fill="FFFFFF"/>
        </w:rPr>
        <w:t> распространяется на населенные пункты, в которых уже проложены   газораспределительные сети, с учетом поступивших заявок физических лиц. Направление использования газа – личные и домашние нужды, не связанные с предпринимательством.</w:t>
      </w:r>
    </w:p>
    <w:p w:rsidR="007528F4" w:rsidRPr="007528F4" w:rsidRDefault="007528F4" w:rsidP="007528F4">
      <w:pPr>
        <w:shd w:val="clear" w:color="auto" w:fill="FFFFFF"/>
        <w:jc w:val="both"/>
        <w:rPr>
          <w:rFonts w:ascii="Arial" w:hAnsi="Arial" w:cs="Arial"/>
          <w:color w:val="4F575C"/>
          <w:sz w:val="21"/>
          <w:szCs w:val="21"/>
        </w:rPr>
      </w:pPr>
      <w:r w:rsidRPr="007528F4">
        <w:rPr>
          <w:rFonts w:ascii="Arial" w:hAnsi="Arial" w:cs="Arial"/>
          <w:color w:val="4F575C"/>
          <w:sz w:val="28"/>
          <w:szCs w:val="28"/>
          <w:shd w:val="clear" w:color="auto" w:fill="FFFFFF"/>
        </w:rPr>
        <w:t>Мероприятия по </w:t>
      </w:r>
      <w:r w:rsidRPr="007528F4">
        <w:rPr>
          <w:rFonts w:ascii="Arial" w:hAnsi="Arial" w:cs="Arial"/>
          <w:b/>
          <w:bCs/>
          <w:color w:val="4F575C"/>
          <w:sz w:val="28"/>
          <w:szCs w:val="28"/>
          <w:shd w:val="clear" w:color="auto" w:fill="FFFFFF"/>
        </w:rPr>
        <w:t>Догазификации </w:t>
      </w:r>
      <w:r w:rsidRPr="007528F4">
        <w:rPr>
          <w:rFonts w:ascii="Arial" w:hAnsi="Arial" w:cs="Arial"/>
          <w:color w:val="4F575C"/>
          <w:sz w:val="28"/>
          <w:szCs w:val="28"/>
          <w:shd w:val="clear" w:color="auto" w:fill="FFFFFF"/>
        </w:rPr>
        <w:t xml:space="preserve">населенных пунктов будут выполняться </w:t>
      </w:r>
      <w:proofErr w:type="gramStart"/>
      <w:r w:rsidRPr="007528F4">
        <w:rPr>
          <w:rFonts w:ascii="Arial" w:hAnsi="Arial" w:cs="Arial"/>
          <w:color w:val="4F575C"/>
          <w:sz w:val="28"/>
          <w:szCs w:val="28"/>
          <w:shd w:val="clear" w:color="auto" w:fill="FFFFFF"/>
        </w:rPr>
        <w:t>на основании договоров о подключении без взимания средств граждан на строительство газопроводов до границ</w:t>
      </w:r>
      <w:proofErr w:type="gramEnd"/>
      <w:r w:rsidRPr="007528F4">
        <w:rPr>
          <w:rFonts w:ascii="Arial" w:hAnsi="Arial" w:cs="Arial"/>
          <w:color w:val="4F575C"/>
          <w:sz w:val="28"/>
          <w:szCs w:val="28"/>
          <w:shd w:val="clear" w:color="auto" w:fill="FFFFFF"/>
        </w:rPr>
        <w:t xml:space="preserve"> принадлежащих им земельных участков (</w:t>
      </w:r>
      <w:r w:rsidRPr="007528F4">
        <w:rPr>
          <w:rFonts w:ascii="Arial" w:hAnsi="Arial" w:cs="Arial"/>
          <w:b/>
          <w:bCs/>
          <w:color w:val="4F575C"/>
          <w:sz w:val="28"/>
          <w:szCs w:val="28"/>
          <w:shd w:val="clear" w:color="auto" w:fill="FFFFFF"/>
        </w:rPr>
        <w:t>на земельные участки и строения должны быть оформлены права собственности</w:t>
      </w:r>
      <w:r w:rsidRPr="007528F4">
        <w:rPr>
          <w:rFonts w:ascii="Arial" w:hAnsi="Arial" w:cs="Arial"/>
          <w:color w:val="4F575C"/>
          <w:sz w:val="28"/>
          <w:szCs w:val="28"/>
          <w:shd w:val="clear" w:color="auto" w:fill="FFFFFF"/>
        </w:rPr>
        <w:t>).</w:t>
      </w:r>
    </w:p>
    <w:p w:rsidR="007528F4" w:rsidRPr="007528F4" w:rsidRDefault="007528F4" w:rsidP="007528F4">
      <w:pPr>
        <w:shd w:val="clear" w:color="auto" w:fill="FFFFFF"/>
        <w:jc w:val="both"/>
        <w:rPr>
          <w:rFonts w:ascii="Arial" w:hAnsi="Arial" w:cs="Arial"/>
          <w:color w:val="4F575C"/>
          <w:sz w:val="21"/>
          <w:szCs w:val="21"/>
        </w:rPr>
      </w:pPr>
      <w:r w:rsidRPr="007528F4">
        <w:rPr>
          <w:rFonts w:ascii="Arial" w:hAnsi="Arial" w:cs="Arial"/>
          <w:color w:val="4F575C"/>
          <w:sz w:val="28"/>
          <w:szCs w:val="28"/>
          <w:shd w:val="clear" w:color="auto" w:fill="FFFFFF"/>
        </w:rPr>
        <w:t>Администрацией Томской области даны поручения органам местного самоуправления об организации информационных кампаний по вопросу бесплатной </w:t>
      </w:r>
      <w:r w:rsidRPr="007528F4">
        <w:rPr>
          <w:rFonts w:ascii="Arial" w:hAnsi="Arial" w:cs="Arial"/>
          <w:b/>
          <w:bCs/>
          <w:color w:val="4F575C"/>
          <w:sz w:val="28"/>
          <w:szCs w:val="28"/>
          <w:shd w:val="clear" w:color="auto" w:fill="FFFFFF"/>
        </w:rPr>
        <w:t>Догазификации</w:t>
      </w:r>
      <w:r w:rsidRPr="007528F4">
        <w:rPr>
          <w:rFonts w:ascii="Arial" w:hAnsi="Arial" w:cs="Arial"/>
          <w:color w:val="4F575C"/>
          <w:sz w:val="28"/>
          <w:szCs w:val="28"/>
          <w:shd w:val="clear" w:color="auto" w:fill="FFFFFF"/>
        </w:rPr>
        <w:t xml:space="preserve"> населенных пунктов, включая проведение «сходов» жителей (при необходимости – обходы домовладений) для разъяснения порядка Догазификации, и сбора заявок о намерении заключить </w:t>
      </w:r>
      <w:proofErr w:type="gramStart"/>
      <w:r w:rsidRPr="007528F4">
        <w:rPr>
          <w:rFonts w:ascii="Arial" w:hAnsi="Arial" w:cs="Arial"/>
          <w:color w:val="4F575C"/>
          <w:sz w:val="28"/>
          <w:szCs w:val="28"/>
          <w:shd w:val="clear" w:color="auto" w:fill="FFFFFF"/>
        </w:rPr>
        <w:t>договор</w:t>
      </w:r>
      <w:proofErr w:type="gramEnd"/>
      <w:r w:rsidRPr="007528F4">
        <w:rPr>
          <w:rFonts w:ascii="Arial" w:hAnsi="Arial" w:cs="Arial"/>
          <w:color w:val="4F575C"/>
          <w:sz w:val="28"/>
          <w:szCs w:val="28"/>
          <w:shd w:val="clear" w:color="auto" w:fill="FFFFFF"/>
        </w:rPr>
        <w:t xml:space="preserve"> о подключении к газораспределительной сети.</w:t>
      </w:r>
    </w:p>
    <w:p w:rsidR="007528F4" w:rsidRPr="007528F4" w:rsidRDefault="007528F4" w:rsidP="007528F4">
      <w:pPr>
        <w:shd w:val="clear" w:color="auto" w:fill="FFFFFF"/>
        <w:jc w:val="both"/>
        <w:rPr>
          <w:rFonts w:ascii="Arial" w:hAnsi="Arial" w:cs="Arial"/>
          <w:color w:val="4F575C"/>
          <w:sz w:val="21"/>
          <w:szCs w:val="21"/>
        </w:rPr>
      </w:pPr>
      <w:r w:rsidRPr="007528F4">
        <w:rPr>
          <w:rFonts w:ascii="Arial" w:hAnsi="Arial" w:cs="Arial"/>
          <w:color w:val="4F575C"/>
          <w:sz w:val="28"/>
          <w:szCs w:val="28"/>
          <w:shd w:val="clear" w:color="auto" w:fill="FFFFFF"/>
        </w:rPr>
        <w:t>Полученные заявки Администрацией Томской области совместно с ООО «Газпром газораспределение Томск» будут рассмотрены, на предмет их соответствия установленным критериям и техническим ограничениям пропускной способности, и в дальнейшем учтены при подготовке </w:t>
      </w:r>
      <w:r w:rsidRPr="007528F4">
        <w:rPr>
          <w:rFonts w:ascii="Arial" w:hAnsi="Arial" w:cs="Arial"/>
          <w:b/>
          <w:bCs/>
          <w:color w:val="4F575C"/>
          <w:sz w:val="28"/>
          <w:szCs w:val="28"/>
          <w:shd w:val="clear" w:color="auto" w:fill="FFFFFF"/>
        </w:rPr>
        <w:t>план – графика Догазификации</w:t>
      </w:r>
      <w:r w:rsidRPr="007528F4">
        <w:rPr>
          <w:rFonts w:ascii="Arial" w:hAnsi="Arial" w:cs="Arial"/>
          <w:color w:val="4F575C"/>
          <w:sz w:val="28"/>
          <w:szCs w:val="28"/>
          <w:shd w:val="clear" w:color="auto" w:fill="FFFFFF"/>
        </w:rPr>
        <w:t> Томской области на 2021 – 2022 годы. Сроки будут установлены Правилами Подключения в зависимости от расстояния и необходимых для такого подключения мероприятий, а также в рамках </w:t>
      </w:r>
      <w:r w:rsidRPr="007528F4">
        <w:rPr>
          <w:rFonts w:ascii="Arial" w:hAnsi="Arial" w:cs="Arial"/>
          <w:b/>
          <w:bCs/>
          <w:color w:val="4F575C"/>
          <w:sz w:val="28"/>
          <w:szCs w:val="28"/>
          <w:shd w:val="clear" w:color="auto" w:fill="FFFFFF"/>
        </w:rPr>
        <w:t>план-графика Догазификации</w:t>
      </w:r>
      <w:r w:rsidRPr="007528F4">
        <w:rPr>
          <w:rFonts w:ascii="Arial" w:hAnsi="Arial" w:cs="Arial"/>
          <w:color w:val="4F575C"/>
          <w:sz w:val="28"/>
          <w:szCs w:val="28"/>
          <w:shd w:val="clear" w:color="auto" w:fill="FFFFFF"/>
        </w:rPr>
        <w:t>.</w:t>
      </w:r>
    </w:p>
    <w:p w:rsidR="007528F4" w:rsidRPr="007528F4" w:rsidRDefault="007528F4" w:rsidP="007528F4">
      <w:pPr>
        <w:shd w:val="clear" w:color="auto" w:fill="FFFFFF"/>
        <w:jc w:val="both"/>
        <w:rPr>
          <w:rFonts w:ascii="Arial" w:hAnsi="Arial" w:cs="Arial"/>
          <w:color w:val="4F575C"/>
          <w:sz w:val="21"/>
          <w:szCs w:val="21"/>
        </w:rPr>
      </w:pPr>
      <w:r w:rsidRPr="007528F4">
        <w:rPr>
          <w:rFonts w:ascii="Arial" w:hAnsi="Arial" w:cs="Arial"/>
          <w:color w:val="4F575C"/>
          <w:sz w:val="28"/>
          <w:szCs w:val="28"/>
          <w:shd w:val="clear" w:color="auto" w:fill="FFFFFF"/>
        </w:rPr>
        <w:t xml:space="preserve">Обращаем внимание жителей Томской области, что </w:t>
      </w:r>
      <w:proofErr w:type="gramStart"/>
      <w:r w:rsidRPr="007528F4">
        <w:rPr>
          <w:rFonts w:ascii="Arial" w:hAnsi="Arial" w:cs="Arial"/>
          <w:color w:val="4F575C"/>
          <w:sz w:val="28"/>
          <w:szCs w:val="28"/>
          <w:shd w:val="clear" w:color="auto" w:fill="FFFFFF"/>
        </w:rPr>
        <w:t>бесплатная</w:t>
      </w:r>
      <w:proofErr w:type="gramEnd"/>
      <w:r w:rsidRPr="007528F4">
        <w:rPr>
          <w:rFonts w:ascii="Arial" w:hAnsi="Arial" w:cs="Arial"/>
          <w:color w:val="4F575C"/>
          <w:sz w:val="28"/>
          <w:szCs w:val="28"/>
          <w:shd w:val="clear" w:color="auto" w:fill="FFFFFF"/>
        </w:rPr>
        <w:t xml:space="preserve"> </w:t>
      </w:r>
      <w:proofErr w:type="spellStart"/>
      <w:r w:rsidRPr="007528F4">
        <w:rPr>
          <w:rFonts w:ascii="Arial" w:hAnsi="Arial" w:cs="Arial"/>
          <w:color w:val="4F575C"/>
          <w:sz w:val="28"/>
          <w:szCs w:val="28"/>
          <w:shd w:val="clear" w:color="auto" w:fill="FFFFFF"/>
        </w:rPr>
        <w:t>догазификация</w:t>
      </w:r>
      <w:proofErr w:type="spellEnd"/>
      <w:r w:rsidRPr="007528F4">
        <w:rPr>
          <w:rFonts w:ascii="Arial" w:hAnsi="Arial" w:cs="Arial"/>
          <w:color w:val="4F575C"/>
          <w:sz w:val="28"/>
          <w:szCs w:val="28"/>
          <w:shd w:val="clear" w:color="auto" w:fill="FFFFFF"/>
        </w:rPr>
        <w:t xml:space="preserve"> является одной из приоритетных задач региона.</w:t>
      </w:r>
    </w:p>
    <w:p w:rsidR="00E918DE" w:rsidRPr="00236B5B" w:rsidRDefault="00E918DE" w:rsidP="00236B5B">
      <w:r w:rsidRPr="00236B5B">
        <w:t xml:space="preserve"> </w:t>
      </w:r>
    </w:p>
    <w:sectPr w:rsidR="00E918DE" w:rsidRPr="00236B5B" w:rsidSect="007D7E2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D"/>
    <w:rsid w:val="000F3C0E"/>
    <w:rsid w:val="00103BFA"/>
    <w:rsid w:val="00152E2D"/>
    <w:rsid w:val="001F05E6"/>
    <w:rsid w:val="00236B5B"/>
    <w:rsid w:val="00434F64"/>
    <w:rsid w:val="00540202"/>
    <w:rsid w:val="00594AA7"/>
    <w:rsid w:val="007528F4"/>
    <w:rsid w:val="008275AD"/>
    <w:rsid w:val="00832F15"/>
    <w:rsid w:val="0088292D"/>
    <w:rsid w:val="008A1127"/>
    <w:rsid w:val="00A9328E"/>
    <w:rsid w:val="00B560FE"/>
    <w:rsid w:val="00C55D78"/>
    <w:rsid w:val="00C6427E"/>
    <w:rsid w:val="00D342AD"/>
    <w:rsid w:val="00DC07A0"/>
    <w:rsid w:val="00E918DE"/>
    <w:rsid w:val="00F21A1E"/>
    <w:rsid w:val="00FC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28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8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528F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528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28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4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28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528F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528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Софья</dc:creator>
  <cp:lastModifiedBy>Давыдова Софья</cp:lastModifiedBy>
  <cp:revision>2</cp:revision>
  <cp:lastPrinted>2021-07-01T04:40:00Z</cp:lastPrinted>
  <dcterms:created xsi:type="dcterms:W3CDTF">2021-07-26T06:25:00Z</dcterms:created>
  <dcterms:modified xsi:type="dcterms:W3CDTF">2021-07-26T06:25:00Z</dcterms:modified>
</cp:coreProperties>
</file>