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2C" w:rsidRDefault="00192B2C" w:rsidP="00192B2C">
      <w:pPr>
        <w:pStyle w:val="Title1"/>
        <w:spacing w:after="120"/>
      </w:pPr>
      <w:r w:rsidRPr="009B3758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5" o:title=""/>
          </v:shape>
          <o:OLEObject Type="Embed" ProgID="Word.Picture.8" ShapeID="_x0000_i1025" DrawAspect="Content" ObjectID="_1523358204" r:id="rId6"/>
        </w:object>
      </w:r>
    </w:p>
    <w:p w:rsidR="00192B2C" w:rsidRDefault="00192B2C" w:rsidP="00192B2C">
      <w:pPr>
        <w:pStyle w:val="BodyText1"/>
        <w:jc w:val="center"/>
        <w:rPr>
          <w:sz w:val="20"/>
        </w:rPr>
      </w:pPr>
      <w:r>
        <w:rPr>
          <w:sz w:val="20"/>
        </w:rPr>
        <w:t>МУНИЦИПАЛЬНОЕ ОБРАЗОВАНИЕ «ТОМСКИЙ РАЙОН»</w:t>
      </w:r>
    </w:p>
    <w:p w:rsidR="00192B2C" w:rsidRDefault="00192B2C" w:rsidP="00192B2C">
      <w:pPr>
        <w:pStyle w:val="7"/>
        <w:ind w:right="-63"/>
        <w:jc w:val="center"/>
        <w:rPr>
          <w:b/>
          <w:sz w:val="28"/>
        </w:rPr>
      </w:pPr>
      <w:r>
        <w:rPr>
          <w:b/>
          <w:sz w:val="28"/>
        </w:rPr>
        <w:t>АДМИНИСТРАЦИЯ ТОМСКОГО РАЙОНА</w:t>
      </w:r>
    </w:p>
    <w:p w:rsidR="00192B2C" w:rsidRDefault="00192B2C" w:rsidP="00192B2C">
      <w:pPr>
        <w:jc w:val="center"/>
      </w:pPr>
    </w:p>
    <w:p w:rsidR="00192B2C" w:rsidRDefault="00192B2C" w:rsidP="00192B2C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ПОСТАНОВЛЕНИЕ</w:t>
      </w:r>
    </w:p>
    <w:p w:rsidR="00192B2C" w:rsidRPr="00C62CBA" w:rsidRDefault="00192B2C" w:rsidP="00192B2C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CBA">
        <w:rPr>
          <w:rFonts w:ascii="Times New Roman" w:hAnsi="Times New Roman" w:cs="Times New Roman"/>
          <w:b/>
          <w:bCs/>
          <w:sz w:val="24"/>
          <w:szCs w:val="24"/>
        </w:rPr>
        <w:t>(в ред. от 21.04.2016 №101)</w:t>
      </w:r>
    </w:p>
    <w:p w:rsidR="00192B2C" w:rsidRPr="00192B2C" w:rsidRDefault="00192B2C" w:rsidP="00192B2C"/>
    <w:p w:rsidR="00CF6BA2" w:rsidRPr="00192B2C" w:rsidRDefault="00E05F01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92B2C">
        <w:rPr>
          <w:rFonts w:ascii="Times New Roman" w:hAnsi="Times New Roman" w:cs="Times New Roman"/>
          <w:bCs/>
          <w:sz w:val="24"/>
          <w:szCs w:val="24"/>
        </w:rPr>
        <w:t>от 28 декабря 2015 г.</w:t>
      </w:r>
      <w:r w:rsidR="00192B2C" w:rsidRPr="00192B2C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</w:t>
      </w:r>
      <w:r w:rsidRPr="00192B2C">
        <w:rPr>
          <w:rFonts w:ascii="Times New Roman" w:hAnsi="Times New Roman" w:cs="Times New Roman"/>
          <w:bCs/>
          <w:sz w:val="24"/>
          <w:szCs w:val="24"/>
        </w:rPr>
        <w:t xml:space="preserve"> N 418</w:t>
      </w:r>
    </w:p>
    <w:p w:rsidR="00192B2C" w:rsidRDefault="00192B2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192B2C">
        <w:rPr>
          <w:rFonts w:ascii="Times New Roman" w:hAnsi="Times New Roman" w:cs="Times New Roman"/>
          <w:bCs/>
          <w:sz w:val="24"/>
          <w:szCs w:val="24"/>
        </w:rPr>
        <w:t>г</w:t>
      </w:r>
      <w:proofErr w:type="gramStart"/>
      <w:r w:rsidRPr="00192B2C">
        <w:rPr>
          <w:rFonts w:ascii="Times New Roman" w:hAnsi="Times New Roman" w:cs="Times New Roman"/>
          <w:bCs/>
          <w:sz w:val="24"/>
          <w:szCs w:val="24"/>
        </w:rPr>
        <w:t>.Т</w:t>
      </w:r>
      <w:proofErr w:type="gramEnd"/>
      <w:r w:rsidRPr="00192B2C">
        <w:rPr>
          <w:rFonts w:ascii="Times New Roman" w:hAnsi="Times New Roman" w:cs="Times New Roman"/>
          <w:bCs/>
          <w:sz w:val="24"/>
          <w:szCs w:val="24"/>
        </w:rPr>
        <w:t>омск</w:t>
      </w:r>
      <w:proofErr w:type="spellEnd"/>
    </w:p>
    <w:p w:rsidR="00192B2C" w:rsidRDefault="00192B2C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92B2C" w:rsidRPr="00192B2C" w:rsidRDefault="00192B2C" w:rsidP="00192B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92B2C">
        <w:rPr>
          <w:rFonts w:ascii="Times New Roman" w:hAnsi="Times New Roman" w:cs="Times New Roman"/>
          <w:bCs/>
          <w:sz w:val="24"/>
          <w:szCs w:val="24"/>
        </w:rPr>
        <w:t xml:space="preserve">Об утверждении Положения </w:t>
      </w:r>
      <w:proofErr w:type="gramStart"/>
      <w:r w:rsidRPr="00192B2C">
        <w:rPr>
          <w:rFonts w:ascii="Times New Roman" w:hAnsi="Times New Roman" w:cs="Times New Roman"/>
          <w:bCs/>
          <w:sz w:val="24"/>
          <w:szCs w:val="24"/>
        </w:rPr>
        <w:t>об</w:t>
      </w:r>
      <w:proofErr w:type="gramEnd"/>
      <w:r w:rsidRPr="00192B2C">
        <w:rPr>
          <w:rFonts w:ascii="Times New Roman" w:hAnsi="Times New Roman" w:cs="Times New Roman"/>
          <w:bCs/>
          <w:sz w:val="24"/>
          <w:szCs w:val="24"/>
        </w:rPr>
        <w:t xml:space="preserve"> Общественном </w:t>
      </w:r>
    </w:p>
    <w:p w:rsidR="00192B2C" w:rsidRPr="00192B2C" w:rsidRDefault="00192B2C" w:rsidP="00192B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192B2C">
        <w:rPr>
          <w:rFonts w:ascii="Times New Roman" w:hAnsi="Times New Roman" w:cs="Times New Roman"/>
          <w:bCs/>
          <w:sz w:val="24"/>
          <w:szCs w:val="24"/>
        </w:rPr>
        <w:t>совете</w:t>
      </w:r>
      <w:proofErr w:type="gramEnd"/>
      <w:r w:rsidRPr="00192B2C">
        <w:rPr>
          <w:rFonts w:ascii="Times New Roman" w:hAnsi="Times New Roman" w:cs="Times New Roman"/>
          <w:bCs/>
          <w:sz w:val="24"/>
          <w:szCs w:val="24"/>
        </w:rPr>
        <w:t xml:space="preserve"> по улучшению инвестиционного климата </w:t>
      </w:r>
    </w:p>
    <w:p w:rsidR="00192B2C" w:rsidRPr="00192B2C" w:rsidRDefault="00192B2C" w:rsidP="00192B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92B2C">
        <w:rPr>
          <w:rFonts w:ascii="Times New Roman" w:hAnsi="Times New Roman" w:cs="Times New Roman"/>
          <w:bCs/>
          <w:sz w:val="24"/>
          <w:szCs w:val="24"/>
        </w:rPr>
        <w:t xml:space="preserve">и развитию предпринимательства при Главе </w:t>
      </w:r>
    </w:p>
    <w:p w:rsidR="00192B2C" w:rsidRDefault="00192B2C" w:rsidP="00192B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 w:rsidRPr="00192B2C">
        <w:rPr>
          <w:rFonts w:ascii="Times New Roman" w:hAnsi="Times New Roman" w:cs="Times New Roman"/>
          <w:bCs/>
          <w:sz w:val="24"/>
          <w:szCs w:val="24"/>
        </w:rPr>
        <w:t>Томского района</w:t>
      </w:r>
    </w:p>
    <w:p w:rsidR="00192B2C" w:rsidRPr="00192B2C" w:rsidRDefault="00192B2C" w:rsidP="00192B2C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</w:p>
    <w:p w:rsidR="00CF6BA2" w:rsidRPr="00192B2C" w:rsidRDefault="00192B2C" w:rsidP="00192B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62CBA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C62CBA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C62CBA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постановлением Администрации Томского района от 17.12.2015 N 397 "Об утверждении Плана мероприятий ("дорожной карты") по внедрению успешных практик на территории муниципального образования "Томский район", включенных в Атлас муниципальных практик", в целях улучшения инвестиционного климата и развития предпринимательской деятельности, повышения конкурентоспособности экономики на</w:t>
      </w:r>
      <w:proofErr w:type="gramEnd"/>
      <w:r w:rsidRPr="00C62CBA">
        <w:rPr>
          <w:rFonts w:ascii="Times New Roman" w:hAnsi="Times New Roman" w:cs="Times New Roman"/>
          <w:sz w:val="24"/>
          <w:szCs w:val="24"/>
        </w:rPr>
        <w:t xml:space="preserve"> территории муниципального образования "Томский район" постановляю: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 xml:space="preserve">1. Создать Общественный совет по улучшению инвестиционного климата и развитию предпринимательства при Главе Томского района согласно </w:t>
      </w:r>
      <w:hyperlink w:anchor="Par30" w:history="1">
        <w:r w:rsidRPr="00C62CBA">
          <w:rPr>
            <w:rFonts w:ascii="Times New Roman" w:hAnsi="Times New Roman" w:cs="Times New Roman"/>
            <w:sz w:val="24"/>
            <w:szCs w:val="24"/>
          </w:rPr>
          <w:t>приложению 1</w:t>
        </w:r>
      </w:hyperlink>
      <w:r w:rsidRPr="00C62CBA">
        <w:rPr>
          <w:rFonts w:ascii="Times New Roman" w:hAnsi="Times New Roman" w:cs="Times New Roman"/>
          <w:sz w:val="24"/>
          <w:szCs w:val="24"/>
        </w:rPr>
        <w:t xml:space="preserve"> к настоящему постановлению.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w:anchor="Par68" w:history="1">
        <w:r w:rsidRPr="00C62CBA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C62CBA">
        <w:rPr>
          <w:rFonts w:ascii="Times New Roman" w:hAnsi="Times New Roman" w:cs="Times New Roman"/>
          <w:sz w:val="24"/>
          <w:szCs w:val="24"/>
        </w:rPr>
        <w:t xml:space="preserve"> об Общественном совете по улучшению инвестиционного климата и развитию предпринимательства при Главе Томского района согласно приложению 2 к настоящему постановлению.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3. Управлению Делами Администрации Томского района (Ефимова О.Е.) опубликовать настоящее постановление в газете "Томское предместье" и разместить на официальном сайте муниципального образования "Томский район" в сети "Интернет".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C62C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2CB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Томского района - начальника Управления по экономической политике и муниципальным ресурсам Администрации Томского района </w:t>
      </w:r>
      <w:proofErr w:type="spellStart"/>
      <w:r w:rsidRPr="00C62CBA">
        <w:rPr>
          <w:rFonts w:ascii="Times New Roman" w:hAnsi="Times New Roman" w:cs="Times New Roman"/>
          <w:sz w:val="24"/>
          <w:szCs w:val="24"/>
        </w:rPr>
        <w:t>О.Н.Быстрицкую</w:t>
      </w:r>
      <w:proofErr w:type="spellEnd"/>
      <w:r w:rsidRPr="00C62CBA">
        <w:rPr>
          <w:rFonts w:ascii="Times New Roman" w:hAnsi="Times New Roman" w:cs="Times New Roman"/>
          <w:sz w:val="24"/>
          <w:szCs w:val="24"/>
        </w:rPr>
        <w:t>.</w:t>
      </w:r>
    </w:p>
    <w:p w:rsidR="00CF6BA2" w:rsidRPr="00C62CBA" w:rsidRDefault="00CF6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92B2C" w:rsidRDefault="00192B2C" w:rsidP="00192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2B2C" w:rsidRDefault="00192B2C" w:rsidP="00192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2B2C" w:rsidRDefault="00192B2C" w:rsidP="00192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192B2C" w:rsidRDefault="00192B2C" w:rsidP="00192B2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 w:rsidP="00192B2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Глава Томского района</w:t>
      </w:r>
      <w:r w:rsidR="00192B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proofErr w:type="spellStart"/>
      <w:r w:rsidRPr="00C62CBA">
        <w:rPr>
          <w:rFonts w:ascii="Times New Roman" w:hAnsi="Times New Roman" w:cs="Times New Roman"/>
          <w:sz w:val="24"/>
          <w:szCs w:val="24"/>
        </w:rPr>
        <w:t>В.Е.Л</w:t>
      </w:r>
      <w:r w:rsidR="00192B2C">
        <w:rPr>
          <w:rFonts w:ascii="Times New Roman" w:hAnsi="Times New Roman" w:cs="Times New Roman"/>
          <w:sz w:val="24"/>
          <w:szCs w:val="24"/>
        </w:rPr>
        <w:t>укьянов</w:t>
      </w:r>
      <w:proofErr w:type="spellEnd"/>
    </w:p>
    <w:p w:rsidR="00CF6BA2" w:rsidRPr="00C62CBA" w:rsidRDefault="00CF6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CF6B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CF6BA2" w:rsidRPr="00C62CBA" w:rsidRDefault="00E05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F6BA2" w:rsidRPr="00C62CBA" w:rsidRDefault="00E05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CF6BA2" w:rsidRPr="00C62CBA" w:rsidRDefault="00E05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от 28.12.2015 N 418</w:t>
      </w:r>
    </w:p>
    <w:p w:rsidR="00CF6BA2" w:rsidRPr="00C62CBA" w:rsidRDefault="00CF6B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Par30"/>
      <w:bookmarkEnd w:id="0"/>
      <w:r w:rsidRPr="00C62CBA">
        <w:rPr>
          <w:rFonts w:ascii="Times New Roman" w:hAnsi="Times New Roman" w:cs="Times New Roman"/>
          <w:b/>
          <w:bCs/>
          <w:sz w:val="24"/>
          <w:szCs w:val="24"/>
        </w:rPr>
        <w:t>СОСТАВ</w:t>
      </w:r>
    </w:p>
    <w:p w:rsidR="00CF6BA2" w:rsidRPr="00C62CBA" w:rsidRDefault="00E05F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CBA">
        <w:rPr>
          <w:rFonts w:ascii="Times New Roman" w:hAnsi="Times New Roman" w:cs="Times New Roman"/>
          <w:b/>
          <w:bCs/>
          <w:sz w:val="24"/>
          <w:szCs w:val="24"/>
        </w:rPr>
        <w:t>ОБЩЕСТВЕННОГО СОВЕТА ПО УЛУЧШЕНИЮ ИНВЕСТИЦИОННОГО КЛИМАТА И</w:t>
      </w:r>
    </w:p>
    <w:p w:rsidR="00CF6BA2" w:rsidRPr="00C62CBA" w:rsidRDefault="00E05F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CBA">
        <w:rPr>
          <w:rFonts w:ascii="Times New Roman" w:hAnsi="Times New Roman" w:cs="Times New Roman"/>
          <w:b/>
          <w:bCs/>
          <w:sz w:val="24"/>
          <w:szCs w:val="24"/>
        </w:rPr>
        <w:t>РАЗВИТИЮ ПРЕДПРИНИМАТЕЛЬСТВА ПРИ ГЛАВЕ ТОМСКОГО РАЙОНА</w:t>
      </w:r>
    </w:p>
    <w:p w:rsidR="00CF6BA2" w:rsidRPr="00C62CBA" w:rsidRDefault="00CF6B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376"/>
        <w:gridCol w:w="6350"/>
      </w:tblGrid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Лукьянов В.Е.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Глава Томского района - председатель Совета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Крикунов А.В.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первый заместитель Главы Томского района - начальник Управления по социально-экономическому развитию села - заместитель председателя Совета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Быстрицкая О.Н.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замести</w:t>
            </w:r>
            <w:bookmarkStart w:id="1" w:name="_GoBack"/>
            <w:bookmarkEnd w:id="1"/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тель Главы Томского района - начальник Управления по экономической политике и муниципальным ресурсам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Вульф А.В.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заместитель Главы Томского района - начальник Управления ЖКХ, строительства, транспорта и связи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Железчиков В.П.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заместитель Главы Томского района - начальник Управления по социальной политике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Гекендорф</w:t>
            </w:r>
            <w:proofErr w:type="spellEnd"/>
            <w:r w:rsidRPr="00C62CBA">
              <w:rPr>
                <w:rFonts w:ascii="Times New Roman" w:hAnsi="Times New Roman" w:cs="Times New Roman"/>
                <w:sz w:val="24"/>
                <w:szCs w:val="24"/>
              </w:rPr>
              <w:t xml:space="preserve"> И.В.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заместитель начальника Управления по экономической политике и муниципальным ресурсам - секретарь Совета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Шевченко Э.Ю.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председатель совета малого бизнеса в Томском районе, депутат Думы Томского района (по согласованию)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Степанян Е.В.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заместитель председателя производственного кооператива "Темп-2", депутат Думы Томского района (по согласованию)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Неганов</w:t>
            </w:r>
            <w:proofErr w:type="spellEnd"/>
            <w:r w:rsidRPr="00C62CBA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председатель СПК "</w:t>
            </w:r>
            <w:proofErr w:type="spellStart"/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Нелюбино</w:t>
            </w:r>
            <w:proofErr w:type="spellEnd"/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", депутат Думы Томского района (по согласованию)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Шурубкин</w:t>
            </w:r>
            <w:proofErr w:type="spellEnd"/>
            <w:r w:rsidRPr="00C62CBA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директор ООО "Река" (по согласованию)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Иванов С.А.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директор ООО "Сибирское зерно" (по согласованию)</w:t>
            </w:r>
          </w:p>
        </w:tc>
      </w:tr>
      <w:tr w:rsidR="00C62CBA" w:rsidRPr="00C62CBA">
        <w:tc>
          <w:tcPr>
            <w:tcW w:w="2376" w:type="dxa"/>
          </w:tcPr>
          <w:p w:rsidR="00CF6BA2" w:rsidRPr="00C62CBA" w:rsidRDefault="00E05F0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Федорова О.А.</w:t>
            </w:r>
          </w:p>
        </w:tc>
        <w:tc>
          <w:tcPr>
            <w:tcW w:w="6350" w:type="dxa"/>
          </w:tcPr>
          <w:p w:rsidR="00CF6BA2" w:rsidRPr="00C62CBA" w:rsidRDefault="00E05F0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индивидуальный предприниматель (по согласованию)</w:t>
            </w:r>
          </w:p>
        </w:tc>
      </w:tr>
      <w:tr w:rsidR="00F33A83" w:rsidRPr="00C62CBA">
        <w:tc>
          <w:tcPr>
            <w:tcW w:w="2376" w:type="dxa"/>
          </w:tcPr>
          <w:p w:rsidR="00F33A83" w:rsidRPr="00C62CBA" w:rsidRDefault="00F33A8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Петрова В.С.</w:t>
            </w:r>
          </w:p>
        </w:tc>
        <w:tc>
          <w:tcPr>
            <w:tcW w:w="6350" w:type="dxa"/>
          </w:tcPr>
          <w:p w:rsidR="00F33A83" w:rsidRPr="00C62CBA" w:rsidRDefault="00F33A8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2CBA">
              <w:rPr>
                <w:rFonts w:ascii="Times New Roman" w:hAnsi="Times New Roman" w:cs="Times New Roman"/>
                <w:sz w:val="24"/>
                <w:szCs w:val="24"/>
              </w:rPr>
              <w:t>- председатель Томской районной организации профсоюза работников АПК (по согласованию)</w:t>
            </w:r>
          </w:p>
        </w:tc>
      </w:tr>
    </w:tbl>
    <w:p w:rsidR="00CF6BA2" w:rsidRPr="00C62CBA" w:rsidRDefault="00CF6B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CF6B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CF6B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CF6B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1F8" w:rsidRPr="00C62CBA" w:rsidRDefault="00DD71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1F8" w:rsidRPr="00C62CBA" w:rsidRDefault="00DD71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1F8" w:rsidRPr="00C62CBA" w:rsidRDefault="00DD71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1F8" w:rsidRPr="00C62CBA" w:rsidRDefault="00DD71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DD71F8" w:rsidRPr="00C62CBA" w:rsidRDefault="00DD71F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CF6BA2" w:rsidRPr="00C62CBA" w:rsidRDefault="00E05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CF6BA2" w:rsidRPr="00C62CBA" w:rsidRDefault="00E05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Администрации Томского района</w:t>
      </w:r>
    </w:p>
    <w:p w:rsidR="00CF6BA2" w:rsidRPr="00C62CBA" w:rsidRDefault="00E05F0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от 28.12.2015 N 418</w:t>
      </w:r>
    </w:p>
    <w:p w:rsidR="00CF6BA2" w:rsidRPr="00C62CBA" w:rsidRDefault="00CF6B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68"/>
      <w:bookmarkEnd w:id="2"/>
      <w:r w:rsidRPr="00C62CBA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:rsidR="00CF6BA2" w:rsidRPr="00C62CBA" w:rsidRDefault="00E05F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CBA">
        <w:rPr>
          <w:rFonts w:ascii="Times New Roman" w:hAnsi="Times New Roman" w:cs="Times New Roman"/>
          <w:b/>
          <w:bCs/>
          <w:sz w:val="24"/>
          <w:szCs w:val="24"/>
        </w:rPr>
        <w:t>ОБ ОБЩЕСТВЕННОМ СОВЕТЕ ПО УЛУЧШЕНИЮ ИНВЕСТИЦИОННОГО КЛИМАТА</w:t>
      </w:r>
    </w:p>
    <w:p w:rsidR="00CF6BA2" w:rsidRPr="00C62CBA" w:rsidRDefault="00E05F0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2CBA">
        <w:rPr>
          <w:rFonts w:ascii="Times New Roman" w:hAnsi="Times New Roman" w:cs="Times New Roman"/>
          <w:b/>
          <w:bCs/>
          <w:sz w:val="24"/>
          <w:szCs w:val="24"/>
        </w:rPr>
        <w:t>И РАЗВИТИЮ ПРЕДПРИНИМАТЕЛЬСТВА ПРИ ГЛАВЕ ТОМСКОГО РАЙОНА</w:t>
      </w:r>
    </w:p>
    <w:p w:rsidR="00CF6BA2" w:rsidRPr="00C62CBA" w:rsidRDefault="00CF6BA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CF6BA2" w:rsidRPr="00C62CBA" w:rsidRDefault="00CF6B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1.1. Общественный совет по улучшению инвестиционного климата и развитию предпринимательства при Главе Томского района (далее - Совет) является постоянно действующим, координационным совещательным органом, образованным в целях создания благоприятного инвестиционного климата, развития инвестиционной и предпринимательской деятельности на территории муниципального образования "Томский район".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 xml:space="preserve">1.2. Совет в своей деятельности руководствуется </w:t>
      </w:r>
      <w:hyperlink r:id="rId8" w:history="1">
        <w:r w:rsidRPr="00C62CBA">
          <w:rPr>
            <w:rFonts w:ascii="Times New Roman" w:hAnsi="Times New Roman" w:cs="Times New Roman"/>
            <w:sz w:val="24"/>
            <w:szCs w:val="24"/>
          </w:rPr>
          <w:t>Конституцией</w:t>
        </w:r>
      </w:hyperlink>
      <w:r w:rsidRPr="00C62CBA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 и иными нормативными правовыми актами Российской Федерации, нормативными правовыми актами муниципального образования "Томский район", а также настоящим Положением.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1.3. В состав Совета входят представители органов местного самоуправления муниципального образования "Томский район", предприятий, находящихся на территории муниципального образования "Томский район", индивидуальные предприниматели и депутаты Думы Томского района.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1.4. Решения, принятые Советом, носят рекомендательный характер.</w:t>
      </w:r>
    </w:p>
    <w:p w:rsidR="00CF6BA2" w:rsidRPr="00C62CBA" w:rsidRDefault="00CF6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2. ОСНОВНЫЕ ЦЕЛИ И ЗАДАЧИ СОВЕТА</w:t>
      </w:r>
    </w:p>
    <w:p w:rsidR="00CF6BA2" w:rsidRPr="00C62CBA" w:rsidRDefault="00CF6B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2.1. Основными целями деятельности Совета являются: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 xml:space="preserve">- согласование и координация действий </w:t>
      </w:r>
      <w:proofErr w:type="gramStart"/>
      <w:r w:rsidRPr="00C62CBA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C62CBA">
        <w:rPr>
          <w:rFonts w:ascii="Times New Roman" w:hAnsi="Times New Roman" w:cs="Times New Roman"/>
          <w:sz w:val="24"/>
          <w:szCs w:val="24"/>
        </w:rPr>
        <w:t xml:space="preserve"> и органов местного самоуправления муниципального образования "Томский район" в вопросах улучшения инвестиционного климата, оказание содействия социально-экономическому развитию на территории муниципального образования "Томский район";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оказание содействия в реализации инвестиционных проектов на территории муниципального образования "Томский район";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вовлечение инвесторов в разработку и реализацию политики по привлечению инвестиций.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2.2. Основными задачами деятельности Совета являются: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разработка рекомендаций по муниципальной поддержке инвестиционных проектов и процессов, стимулированию инвестиционной активности на территории муниципального образования "Томский район";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разработка рекомендаций по организации взаимодействия органов местного самоуправления муниципального образования "Томский район" и участников инвестиционного процесса, в том числе рекомендаций по сокращению административных барьеров, препятствующих осуществлению такого взаимодействия;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создание условий для рационального размещения производительных сил на территории муниципального образования "Томский район";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разработка предложений по приоритетным направлениям развития муниципального образования "Томский район";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 xml:space="preserve">- отбор, рассмотрение и обсуждение инвестиционных проектов, принятие решений о </w:t>
      </w:r>
      <w:r w:rsidRPr="00C62CBA">
        <w:rPr>
          <w:rFonts w:ascii="Times New Roman" w:hAnsi="Times New Roman" w:cs="Times New Roman"/>
          <w:sz w:val="24"/>
          <w:szCs w:val="24"/>
        </w:rPr>
        <w:lastRenderedPageBreak/>
        <w:t>целесообразности поддержки реализации представленных на рассмотрение инвестиционных проектов;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проведение общественной экспертизы инвестиционных проектов;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рассмотрение результатов реализации инвестиционных проектов, включая несостоявшиеся и неуспешные, анализ причин неудач в их реализации;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разработка предложений по формированию муниципальных нормативных правовых актов</w:t>
      </w:r>
      <w:r w:rsidR="00F33A83" w:rsidRPr="00C62CBA">
        <w:rPr>
          <w:rFonts w:ascii="Times New Roman" w:hAnsi="Times New Roman" w:cs="Times New Roman"/>
          <w:sz w:val="24"/>
          <w:szCs w:val="24"/>
        </w:rPr>
        <w:t>, а так же рассмотрение проектов муниципальных нормативных правовых актов по вопросам регулирования инвестиционной и предпринимательской деятельности, документов стратегического и программно-целевого планирования на территории муниципального образования «Томский район»,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 xml:space="preserve">- рассмотрение инициатив </w:t>
      </w:r>
      <w:proofErr w:type="gramStart"/>
      <w:r w:rsidRPr="00C62CBA">
        <w:rPr>
          <w:rFonts w:ascii="Times New Roman" w:hAnsi="Times New Roman" w:cs="Times New Roman"/>
          <w:sz w:val="24"/>
          <w:szCs w:val="24"/>
        </w:rPr>
        <w:t>бизнес-сообщества</w:t>
      </w:r>
      <w:proofErr w:type="gramEnd"/>
      <w:r w:rsidRPr="00C62CBA">
        <w:rPr>
          <w:rFonts w:ascii="Times New Roman" w:hAnsi="Times New Roman" w:cs="Times New Roman"/>
          <w:sz w:val="24"/>
          <w:szCs w:val="24"/>
        </w:rPr>
        <w:t>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рассмотрение иных вопросов, касающихся реализации инвестиционных проектов, развития предпринимательства на территории муниципального образования "Томский район".</w:t>
      </w:r>
    </w:p>
    <w:p w:rsidR="00CF6BA2" w:rsidRPr="00C62CBA" w:rsidRDefault="00CF6B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3. ПРАВА И ОБЯЗАННОСТИ ЧЛЕНОВ СОВЕТА</w:t>
      </w:r>
    </w:p>
    <w:p w:rsidR="00CF6BA2" w:rsidRPr="00C62CBA" w:rsidRDefault="00CF6BA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3.1. Совет для решения возложенных на него задач имеет право: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запрашивать и получать в установленном порядке информацию, необходимую для принятия решения;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проводить совещания по вопросам, входящим в его компетенцию, с участием заинтересованных лиц и организаций;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формировать постоянные и временные рабочие (экспертные) группы;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привлекать в установленном порядке специалистов для проработки вопросов, выносимых на рассмотрение Совета;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осуществлять взаимодействие со средствами массовой информации.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3.2. Члены Совета обязаны: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регулярно принимать участие в деятельности Совета, в том числе в мероприятиях, проводимых в рамках деятельности Совета (опросах, обсуждениях, дискуссиях, голосованиях и т.д.);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руководствоваться в своей деятельности настоящим Положением.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3.3. Члены Совета имеют право: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вносить письменные предложения по формированию плана работы Совета;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разрабатывать и предлагать к рассмотрению на заседаниях Совета информационные материалы по осуществлению инвестиционной политики на территории муниципального образования "Томский район";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в письменном виде готовить предложения и замечания к повестке дня заседаний Совета и предоставлять их секретарю Совета;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в случае отсутствия на заседании по уважительной причине изложить свое мнение по рассматриваемым вопросам в письменной форме, которое оглашается на заседании и приобщается к протоколу заседания Совета;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в случае несогласия с принятым на заседании решением Совета изложить в письменном виде свое особое мнение, которое оформляется на отдельном листе и приобщается к протоколу заседания Совета;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выступать в средствах массовой информации с информацией о своей деятельности в составе Совета.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3.4. Члены Совета действуют на общественных началах.</w:t>
      </w:r>
    </w:p>
    <w:p w:rsidR="00CF6BA2" w:rsidRPr="00C62CBA" w:rsidRDefault="00CF6BA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4. ПОРЯДОК ОРГАНИЗАЦИИ ДЕЯТЕЛЬНОСТИ СОВЕТА</w:t>
      </w:r>
    </w:p>
    <w:p w:rsidR="00CF6BA2" w:rsidRPr="00C62CBA" w:rsidRDefault="00CF6BA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4.1. В состав Совета входят председатель Совета, заместитель председателя Совета, секретарь Совета и члены Совета.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lastRenderedPageBreak/>
        <w:t>4.2. Председателем Совета является Глава Томского района.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4.3. Председатель Совета: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руководит деятельностью Совета;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- принимает решение о проведении заседания Совета;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 xml:space="preserve">- организует </w:t>
      </w:r>
      <w:proofErr w:type="gramStart"/>
      <w:r w:rsidRPr="00C62C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62CBA">
        <w:rPr>
          <w:rFonts w:ascii="Times New Roman" w:hAnsi="Times New Roman" w:cs="Times New Roman"/>
          <w:sz w:val="24"/>
          <w:szCs w:val="24"/>
        </w:rPr>
        <w:t xml:space="preserve"> выполнением решений Совета.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 xml:space="preserve">4.4. Секретарь Совета отвечает за организацию подготовки заседаний Совета, обеспечение </w:t>
      </w:r>
      <w:proofErr w:type="gramStart"/>
      <w:r w:rsidRPr="00C62CBA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C62CBA">
        <w:rPr>
          <w:rFonts w:ascii="Times New Roman" w:hAnsi="Times New Roman" w:cs="Times New Roman"/>
          <w:sz w:val="24"/>
          <w:szCs w:val="24"/>
        </w:rPr>
        <w:t xml:space="preserve"> выполнением решений Совета.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4.5. Заседания Совета проводятся по мере необходимости, но не реже одного раза в полугодие. Заседание ведет председатель Совета, а в случае его отсутствия - заместитель председателя. Дату и время проведения заседания устанавливает председатель Совета. Заседание Совета считается правомочным, если на нем присутствуют более половины его членов.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4.6. Члены Совета обладают равными правами при обсуждении рассматриваемых на заседании вопросов. Решения Совета принимаются большинством голосов присутствующих на заседании членов Совета и оформляются протоколом, который подписывают председатель Совета и секретарь. В случае несогласия с принятым решением член Совета вправе изложить в письменном виде особое мнение, которое подлежит приобщению к протоколу заседания. При равном разделении количества голосов право решающего голоса предоставляется председателю Совета.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4.7. Решения Совета носят рекомендательный характер.</w:t>
      </w:r>
    </w:p>
    <w:p w:rsidR="00CF6BA2" w:rsidRPr="00C62CBA" w:rsidRDefault="00E05F0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62CBA">
        <w:rPr>
          <w:rFonts w:ascii="Times New Roman" w:hAnsi="Times New Roman" w:cs="Times New Roman"/>
          <w:sz w:val="24"/>
          <w:szCs w:val="24"/>
        </w:rPr>
        <w:t>4.8. Организационно-техническое обеспечение деятельности Совета осуществляет секретарь Совета.</w:t>
      </w:r>
    </w:p>
    <w:p w:rsidR="00CF6BA2" w:rsidRPr="00C62CBA" w:rsidRDefault="00CF6BA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sectPr w:rsidR="00CF6BA2" w:rsidRPr="00C62CBA">
      <w:pgSz w:w="11906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A83"/>
    <w:rsid w:val="00192B2C"/>
    <w:rsid w:val="00C62CBA"/>
    <w:rsid w:val="00CF6BA2"/>
    <w:rsid w:val="00DD71F8"/>
    <w:rsid w:val="00E05F01"/>
    <w:rsid w:val="00E50C15"/>
    <w:rsid w:val="00F33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2B2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92B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92B2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192B2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a"/>
    <w:uiPriority w:val="99"/>
    <w:rsid w:val="00192B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192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92B2C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</w:rPr>
  </w:style>
  <w:style w:type="paragraph" w:styleId="7">
    <w:name w:val="heading 7"/>
    <w:basedOn w:val="a"/>
    <w:next w:val="a"/>
    <w:link w:val="70"/>
    <w:uiPriority w:val="99"/>
    <w:qFormat/>
    <w:rsid w:val="00192B2C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92B2C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70">
    <w:name w:val="Заголовок 7 Знак"/>
    <w:basedOn w:val="a0"/>
    <w:link w:val="7"/>
    <w:uiPriority w:val="99"/>
    <w:rsid w:val="00192B2C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1">
    <w:name w:val="Body Text1"/>
    <w:basedOn w:val="a"/>
    <w:uiPriority w:val="99"/>
    <w:rsid w:val="00192B2C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Title1">
    <w:name w:val="Title1"/>
    <w:basedOn w:val="a"/>
    <w:uiPriority w:val="99"/>
    <w:rsid w:val="00192B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73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8825E561AD1A7D2F00349386CC3FE693175F5789777367C4FB6ADz6i5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8825E561AD1A7D2F00349386CC3FE693275F1789E28617E1EE3A3601AzEi7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1561</Words>
  <Characters>8901</Characters>
  <Application>Microsoft Office Word</Application>
  <DocSecurity>2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Томского района от 28.12.2015 N 418"Об утверждении Положения об Общественном совете по улучшению инвестиционного климата и развитию предпринимательства при Главе Томского района"</vt:lpstr>
    </vt:vector>
  </TitlesOfParts>
  <Company>КонсультантПлюс Версия 4015.00.08</Company>
  <LinksUpToDate>false</LinksUpToDate>
  <CharactersWithSpaces>10442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Томского района от 28.12.2015 N 418"Об утверждении Положения об Общественном совете по улучшению инвестиционного климата и развитию предпринимательства при Главе Томского района"</dc:title>
  <dc:creator>Иван Шевелев</dc:creator>
  <cp:lastModifiedBy>Иван Шевелев</cp:lastModifiedBy>
  <cp:revision>6</cp:revision>
  <dcterms:created xsi:type="dcterms:W3CDTF">2016-04-28T05:44:00Z</dcterms:created>
  <dcterms:modified xsi:type="dcterms:W3CDTF">2016-04-28T08:17:00Z</dcterms:modified>
</cp:coreProperties>
</file>