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02" w:rsidRPr="000A6CAF" w:rsidRDefault="00395002" w:rsidP="000A6C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CAF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B31435" w:rsidRPr="00B31435">
        <w:rPr>
          <w:rFonts w:ascii="Times New Roman" w:hAnsi="Times New Roman" w:cs="Times New Roman"/>
          <w:sz w:val="28"/>
          <w:szCs w:val="28"/>
        </w:rPr>
        <w:t>жилищно-коммунального хозяйства, гражданской обороны и чрезвычайных ситуаций</w:t>
      </w:r>
      <w:r w:rsidRPr="000A6CAF">
        <w:rPr>
          <w:rFonts w:ascii="Times New Roman" w:hAnsi="Times New Roman" w:cs="Times New Roman"/>
          <w:sz w:val="28"/>
          <w:szCs w:val="28"/>
        </w:rPr>
        <w:t xml:space="preserve"> Администрации Томского района рассмотрит предложение на замещение должности муниципальной службы </w:t>
      </w:r>
      <w:r w:rsidR="00B31435" w:rsidRPr="00B31435">
        <w:rPr>
          <w:rFonts w:ascii="Times New Roman" w:hAnsi="Times New Roman" w:cs="Times New Roman"/>
          <w:sz w:val="28"/>
          <w:szCs w:val="28"/>
        </w:rPr>
        <w:t>ведущего специалиста комитета по гражданской обороне и чрезвычайным ситуациям</w:t>
      </w:r>
      <w:r w:rsidRPr="000A6CAF">
        <w:rPr>
          <w:rFonts w:ascii="Times New Roman" w:hAnsi="Times New Roman" w:cs="Times New Roman"/>
          <w:sz w:val="28"/>
          <w:szCs w:val="28"/>
        </w:rPr>
        <w:t>.</w:t>
      </w:r>
    </w:p>
    <w:p w:rsidR="00395002" w:rsidRPr="000A6CAF" w:rsidRDefault="00395002" w:rsidP="000A6CA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CAF">
        <w:rPr>
          <w:rFonts w:ascii="Times New Roman" w:hAnsi="Times New Roman" w:cs="Times New Roman"/>
          <w:b/>
          <w:sz w:val="28"/>
          <w:szCs w:val="28"/>
        </w:rPr>
        <w:t>Требования к претендентам:</w:t>
      </w:r>
    </w:p>
    <w:p w:rsidR="00395002" w:rsidRPr="000A6CAF" w:rsidRDefault="00395002" w:rsidP="000A6C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CAF">
        <w:rPr>
          <w:rFonts w:ascii="Times New Roman" w:hAnsi="Times New Roman" w:cs="Times New Roman"/>
          <w:sz w:val="28"/>
          <w:szCs w:val="28"/>
        </w:rPr>
        <w:t>Образование высшее.</w:t>
      </w:r>
    </w:p>
    <w:p w:rsidR="00395002" w:rsidRPr="000A6CAF" w:rsidRDefault="00B31435" w:rsidP="000A6C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Приветствуются знания, либо общие представления о законодательстве в сфере</w:t>
      </w:r>
      <w:r w:rsidR="00395002" w:rsidRPr="000A6CAF">
        <w:rPr>
          <w:rFonts w:ascii="Times New Roman" w:hAnsi="Times New Roman" w:cs="Times New Roman"/>
          <w:sz w:val="28"/>
          <w:szCs w:val="28"/>
        </w:rPr>
        <w:t xml:space="preserve"> общих принципах организации </w:t>
      </w:r>
      <w:r w:rsidR="00471397" w:rsidRPr="000A6CAF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395002" w:rsidRPr="000A6CAF">
        <w:rPr>
          <w:rFonts w:ascii="Times New Roman" w:hAnsi="Times New Roman" w:cs="Times New Roman"/>
          <w:sz w:val="28"/>
          <w:szCs w:val="28"/>
        </w:rPr>
        <w:t xml:space="preserve">в Российской Федерации, нормативных правовых актов, регламентирующих деятельность органов местного самоуправления в сфере </w:t>
      </w:r>
      <w:r>
        <w:rPr>
          <w:rFonts w:ascii="Times New Roman" w:hAnsi="Times New Roman" w:cs="Times New Roman"/>
          <w:sz w:val="28"/>
          <w:szCs w:val="28"/>
        </w:rPr>
        <w:t>гражданской обороны</w:t>
      </w:r>
      <w:r w:rsidRPr="00B3143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защиты от чрезвычайных ситуаций</w:t>
      </w:r>
      <w:r w:rsidR="00395002" w:rsidRPr="000A6CAF">
        <w:rPr>
          <w:rFonts w:ascii="Times New Roman" w:hAnsi="Times New Roman" w:cs="Times New Roman"/>
          <w:sz w:val="28"/>
          <w:szCs w:val="28"/>
        </w:rPr>
        <w:t>.</w:t>
      </w:r>
    </w:p>
    <w:p w:rsidR="00395002" w:rsidRPr="000A6CAF" w:rsidRDefault="00395002" w:rsidP="000A6C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CAF">
        <w:rPr>
          <w:rFonts w:ascii="Times New Roman" w:hAnsi="Times New Roman" w:cs="Times New Roman"/>
          <w:sz w:val="28"/>
          <w:szCs w:val="28"/>
        </w:rPr>
        <w:t>Владение ПК на уровне уверенно</w:t>
      </w:r>
      <w:r w:rsidR="00471397" w:rsidRPr="000A6CAF">
        <w:rPr>
          <w:rFonts w:ascii="Times New Roman" w:hAnsi="Times New Roman" w:cs="Times New Roman"/>
          <w:sz w:val="28"/>
          <w:szCs w:val="28"/>
        </w:rPr>
        <w:t>го</w:t>
      </w:r>
      <w:r w:rsidRPr="000A6CAF">
        <w:rPr>
          <w:rFonts w:ascii="Times New Roman" w:hAnsi="Times New Roman" w:cs="Times New Roman"/>
          <w:sz w:val="28"/>
          <w:szCs w:val="28"/>
        </w:rPr>
        <w:t xml:space="preserve"> пользователя.</w:t>
      </w:r>
    </w:p>
    <w:p w:rsidR="000A6CAF" w:rsidRPr="000A6CAF" w:rsidRDefault="00395002" w:rsidP="000A6CA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CAF">
        <w:rPr>
          <w:rFonts w:ascii="Times New Roman" w:hAnsi="Times New Roman" w:cs="Times New Roman"/>
          <w:b/>
          <w:sz w:val="28"/>
          <w:szCs w:val="28"/>
        </w:rPr>
        <w:t>Претендентам необходимо представить следующие документы:</w:t>
      </w:r>
    </w:p>
    <w:p w:rsidR="000A6CAF" w:rsidRPr="000A6CAF" w:rsidRDefault="000A6CAF" w:rsidP="000A6CA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6CAF">
        <w:rPr>
          <w:rFonts w:ascii="Times New Roman" w:hAnsi="Times New Roman" w:cs="Times New Roman"/>
          <w:sz w:val="28"/>
          <w:szCs w:val="28"/>
        </w:rPr>
        <w:t xml:space="preserve">1) личное заявление; </w:t>
      </w:r>
    </w:p>
    <w:p w:rsidR="009C798F" w:rsidRDefault="000A6CAF" w:rsidP="000A6CA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6CAF">
        <w:rPr>
          <w:rFonts w:ascii="Times New Roman" w:hAnsi="Times New Roman" w:cs="Times New Roman"/>
          <w:sz w:val="28"/>
          <w:szCs w:val="28"/>
        </w:rPr>
        <w:t>2) собственноручно заполненную и подписанную анкету установленного образца с приложением фотографии</w:t>
      </w:r>
      <w:bookmarkStart w:id="0" w:name="_GoBack"/>
      <w:bookmarkEnd w:id="0"/>
      <w:r w:rsidRPr="000A6CAF">
        <w:rPr>
          <w:rFonts w:ascii="Times New Roman" w:hAnsi="Times New Roman" w:cs="Times New Roman"/>
          <w:sz w:val="28"/>
          <w:szCs w:val="28"/>
        </w:rPr>
        <w:t>;</w:t>
      </w:r>
      <w:r w:rsidRPr="000A6CA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A6CAF" w:rsidRPr="000A6CAF" w:rsidRDefault="000A6CAF" w:rsidP="000A6C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CAF">
        <w:rPr>
          <w:rFonts w:ascii="Times New Roman" w:hAnsi="Times New Roman" w:cs="Times New Roman"/>
          <w:sz w:val="28"/>
          <w:szCs w:val="28"/>
        </w:rPr>
        <w:t>3) копию паспорта гражданина Российской Федерации;</w:t>
      </w:r>
    </w:p>
    <w:p w:rsidR="000A6CAF" w:rsidRPr="000A6CAF" w:rsidRDefault="000A6CAF" w:rsidP="000A6C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CAF">
        <w:rPr>
          <w:rFonts w:ascii="Times New Roman" w:hAnsi="Times New Roman" w:cs="Times New Roman"/>
          <w:sz w:val="28"/>
          <w:szCs w:val="28"/>
        </w:rPr>
        <w:t>4) документы и их копии, подтверждающие необходимое профессиональное образование, а также, по желанию, документы о дополнительном профессиональном образовании, о присвоении учетной степени, ученого звания;</w:t>
      </w:r>
    </w:p>
    <w:p w:rsidR="000A6CAF" w:rsidRPr="000A6CAF" w:rsidRDefault="000A6CAF" w:rsidP="000A6C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CAF">
        <w:rPr>
          <w:rFonts w:ascii="Times New Roman" w:hAnsi="Times New Roman" w:cs="Times New Roman"/>
          <w:sz w:val="28"/>
          <w:szCs w:val="28"/>
        </w:rPr>
        <w:t>5) копию трудовой книжки (за исключением случаев, когда трудовая деятельность осуществляется впервые) или иные документы, подтверждающие трудовую и профессиональную деятельность гражданина.</w:t>
      </w:r>
    </w:p>
    <w:p w:rsidR="000A6CAF" w:rsidRPr="000A6CAF" w:rsidRDefault="000A6CAF" w:rsidP="000A6C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CAF">
        <w:rPr>
          <w:rFonts w:ascii="Times New Roman" w:hAnsi="Times New Roman" w:cs="Times New Roman"/>
          <w:sz w:val="28"/>
          <w:szCs w:val="28"/>
        </w:rPr>
        <w:t>6) копию свидетельства о постановке на учет в налоговом органе;</w:t>
      </w:r>
    </w:p>
    <w:p w:rsidR="000A6CAF" w:rsidRPr="000A6CAF" w:rsidRDefault="000A6CAF" w:rsidP="000A6C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CAF">
        <w:rPr>
          <w:rFonts w:ascii="Times New Roman" w:hAnsi="Times New Roman" w:cs="Times New Roman"/>
          <w:sz w:val="28"/>
          <w:szCs w:val="28"/>
        </w:rPr>
        <w:t>7) копию страхового свидетельства обязательного пенсионного страхования;</w:t>
      </w:r>
    </w:p>
    <w:p w:rsidR="000A6CAF" w:rsidRPr="000A6CAF" w:rsidRDefault="00B31435" w:rsidP="000A6C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документы воинского учета.</w:t>
      </w:r>
    </w:p>
    <w:p w:rsidR="00471397" w:rsidRPr="000A6CAF" w:rsidRDefault="00471397" w:rsidP="000A6C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CAF">
        <w:rPr>
          <w:rFonts w:ascii="Times New Roman" w:hAnsi="Times New Roman" w:cs="Times New Roman"/>
          <w:sz w:val="28"/>
          <w:szCs w:val="28"/>
        </w:rPr>
        <w:t>Помимо указанных документов претенденты могут представить рекомендательные письма.</w:t>
      </w:r>
    </w:p>
    <w:p w:rsidR="00D36860" w:rsidRPr="00B31435" w:rsidRDefault="000A6CAF" w:rsidP="00B314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6CAF">
        <w:rPr>
          <w:rFonts w:ascii="Times New Roman" w:hAnsi="Times New Roman" w:cs="Times New Roman"/>
          <w:b/>
          <w:sz w:val="28"/>
          <w:szCs w:val="28"/>
        </w:rPr>
        <w:t>Прием д</w:t>
      </w:r>
      <w:r w:rsidR="00395002" w:rsidRPr="000A6CAF">
        <w:rPr>
          <w:rFonts w:ascii="Times New Roman" w:hAnsi="Times New Roman" w:cs="Times New Roman"/>
          <w:b/>
          <w:sz w:val="28"/>
          <w:szCs w:val="28"/>
        </w:rPr>
        <w:t xml:space="preserve">окументов </w:t>
      </w:r>
      <w:r w:rsidRPr="000A6CAF">
        <w:rPr>
          <w:rFonts w:ascii="Times New Roman" w:hAnsi="Times New Roman" w:cs="Times New Roman"/>
          <w:b/>
          <w:sz w:val="28"/>
          <w:szCs w:val="28"/>
        </w:rPr>
        <w:t xml:space="preserve">осуществляется </w:t>
      </w:r>
      <w:r w:rsidR="00395002" w:rsidRPr="000A6CAF">
        <w:rPr>
          <w:rFonts w:ascii="Times New Roman" w:hAnsi="Times New Roman" w:cs="Times New Roman"/>
          <w:b/>
          <w:sz w:val="28"/>
          <w:szCs w:val="28"/>
        </w:rPr>
        <w:t xml:space="preserve">по адресу: </w:t>
      </w:r>
      <w:r w:rsidR="00471397" w:rsidRPr="000A6CAF">
        <w:rPr>
          <w:rFonts w:ascii="Times New Roman" w:hAnsi="Times New Roman" w:cs="Times New Roman"/>
          <w:b/>
          <w:sz w:val="28"/>
          <w:szCs w:val="28"/>
        </w:rPr>
        <w:t>г. </w:t>
      </w:r>
      <w:r w:rsidR="00B31435">
        <w:rPr>
          <w:rFonts w:ascii="Times New Roman" w:hAnsi="Times New Roman" w:cs="Times New Roman"/>
          <w:b/>
          <w:sz w:val="28"/>
          <w:szCs w:val="28"/>
        </w:rPr>
        <w:t>Томск, ул</w:t>
      </w:r>
      <w:proofErr w:type="gramStart"/>
      <w:r w:rsidR="00B31435">
        <w:rPr>
          <w:rFonts w:ascii="Times New Roman" w:hAnsi="Times New Roman" w:cs="Times New Roman"/>
          <w:b/>
          <w:sz w:val="28"/>
          <w:szCs w:val="28"/>
        </w:rPr>
        <w:t>.</w:t>
      </w:r>
      <w:r w:rsidR="00E01DB9" w:rsidRPr="000A6CAF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E01DB9" w:rsidRPr="000A6CAF">
        <w:rPr>
          <w:rFonts w:ascii="Times New Roman" w:hAnsi="Times New Roman" w:cs="Times New Roman"/>
          <w:b/>
          <w:sz w:val="28"/>
          <w:szCs w:val="28"/>
        </w:rPr>
        <w:t xml:space="preserve">арла Маркса, </w:t>
      </w:r>
      <w:r w:rsidR="00B31435">
        <w:rPr>
          <w:rFonts w:ascii="Times New Roman" w:hAnsi="Times New Roman" w:cs="Times New Roman"/>
          <w:b/>
          <w:sz w:val="28"/>
          <w:szCs w:val="28"/>
        </w:rPr>
        <w:t>д.56, кабинет 706</w:t>
      </w:r>
      <w:r w:rsidR="00471397" w:rsidRPr="000A6CAF">
        <w:rPr>
          <w:rFonts w:ascii="Times New Roman" w:hAnsi="Times New Roman" w:cs="Times New Roman"/>
          <w:b/>
          <w:sz w:val="28"/>
          <w:szCs w:val="28"/>
        </w:rPr>
        <w:t>, с</w:t>
      </w:r>
      <w:r w:rsidR="00395002" w:rsidRPr="000A6C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правк</w:t>
      </w:r>
      <w:r w:rsidR="00471397" w:rsidRPr="000A6C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по телефону</w:t>
      </w:r>
      <w:r w:rsidR="00B31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8 (3822) 58-91-94.</w:t>
      </w:r>
    </w:p>
    <w:sectPr w:rsidR="00D36860" w:rsidRPr="00B31435" w:rsidSect="00D36860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F0293"/>
    <w:multiLevelType w:val="multilevel"/>
    <w:tmpl w:val="F9B40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E15DE9"/>
    <w:multiLevelType w:val="multilevel"/>
    <w:tmpl w:val="F224D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3C91"/>
    <w:rsid w:val="00024CE0"/>
    <w:rsid w:val="000A6CAF"/>
    <w:rsid w:val="000F07CC"/>
    <w:rsid w:val="00182239"/>
    <w:rsid w:val="001C4B71"/>
    <w:rsid w:val="00261387"/>
    <w:rsid w:val="003341D2"/>
    <w:rsid w:val="00395002"/>
    <w:rsid w:val="003D26BF"/>
    <w:rsid w:val="00471397"/>
    <w:rsid w:val="00595B96"/>
    <w:rsid w:val="007743F4"/>
    <w:rsid w:val="009C798F"/>
    <w:rsid w:val="00A16EB8"/>
    <w:rsid w:val="00AB2B0E"/>
    <w:rsid w:val="00B31435"/>
    <w:rsid w:val="00D11D36"/>
    <w:rsid w:val="00D36860"/>
    <w:rsid w:val="00D54E53"/>
    <w:rsid w:val="00D9356C"/>
    <w:rsid w:val="00D93C91"/>
    <w:rsid w:val="00DC65BA"/>
    <w:rsid w:val="00E01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6B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950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6B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4">
    <w:name w:val="Hyperlink"/>
    <w:basedOn w:val="a0"/>
    <w:uiPriority w:val="99"/>
    <w:unhideWhenUsed/>
    <w:rsid w:val="003950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31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303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2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Гриценко</dc:creator>
  <cp:lastModifiedBy>Капошко Денис</cp:lastModifiedBy>
  <cp:revision>4</cp:revision>
  <cp:lastPrinted>2022-04-06T07:05:00Z</cp:lastPrinted>
  <dcterms:created xsi:type="dcterms:W3CDTF">2022-04-26T09:25:00Z</dcterms:created>
  <dcterms:modified xsi:type="dcterms:W3CDTF">2023-11-09T01:37:00Z</dcterms:modified>
</cp:coreProperties>
</file>